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7AE" w:rsidRDefault="00CC2F78" w:rsidP="000177AE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1B3949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Контрольна робота № 5 з теми </w:t>
      </w:r>
      <w:r w:rsidRPr="001B3949">
        <w:rPr>
          <w:rFonts w:ascii="Times New Roman" w:hAnsi="Times New Roman"/>
          <w:b/>
          <w:sz w:val="28"/>
          <w:szCs w:val="28"/>
          <w:lang w:val="uk-UA"/>
        </w:rPr>
        <w:t>«Рух і взаємодія. Закони збереження»</w:t>
      </w:r>
    </w:p>
    <w:p w:rsidR="001B3949" w:rsidRDefault="00CC2F78" w:rsidP="000177AE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1B3949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1 варіант</w:t>
      </w:r>
    </w:p>
    <w:p w:rsidR="001B3949" w:rsidRDefault="00CC2F78" w:rsidP="000177AE">
      <w:pPr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0177A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1.</w:t>
      </w:r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Тіла взаємодіють одне з одним із силами, які напрямлені вздовж однієї прямої, рівні за модулем і протилежні за напрямком. </w:t>
      </w:r>
      <w:r w:rsidRPr="001B3949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(1 бал)</w:t>
      </w:r>
    </w:p>
    <w:p w:rsidR="001B3949" w:rsidRDefault="00CC2F78" w:rsidP="000177AE">
      <w:pPr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>а) Перший закон Ньютона                                      в) Третій закон Ньютона</w:t>
      </w:r>
    </w:p>
    <w:p w:rsidR="001B3949" w:rsidRDefault="00CC2F78" w:rsidP="000177AE">
      <w:pPr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>б) Другий закон Ньютона                                       г) Закон всесвітнього тяжіння</w:t>
      </w:r>
    </w:p>
    <w:p w:rsidR="001B3949" w:rsidRDefault="00CC2F78" w:rsidP="000177AE">
      <w:pPr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0177A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2.</w:t>
      </w:r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За якою формулою визначають силу тяжіння? </w:t>
      </w:r>
      <w:r w:rsidRPr="001B3949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(1 бал)</w:t>
      </w:r>
    </w:p>
    <w:p w:rsidR="001B3949" w:rsidRDefault="00CC2F78" w:rsidP="000177AE">
      <w:pPr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а) </w:t>
      </w:r>
      <m:oMath>
        <m:r>
          <w:rPr>
            <w:rFonts w:ascii="Cambria Math" w:eastAsia="MyriadPro-Regular" w:hAnsi="Cambria Math"/>
            <w:sz w:val="28"/>
            <w:szCs w:val="28"/>
            <w:lang w:val="uk-UA" w:eastAsia="ru-RU"/>
          </w:rPr>
          <m:t>F=mg</m:t>
        </m:r>
      </m:oMath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                б) </w:t>
      </w:r>
      <m:oMath>
        <m:r>
          <w:rPr>
            <w:rFonts w:ascii="Cambria Math" w:eastAsia="MyriadPro-Regular" w:hAnsi="Cambria Math"/>
            <w:sz w:val="28"/>
            <w:szCs w:val="28"/>
            <w:lang w:val="uk-UA" w:eastAsia="ru-RU"/>
          </w:rPr>
          <m:t>F=</m:t>
        </m:r>
        <m:r>
          <m:rPr>
            <m:sty m:val="p"/>
          </m:rPr>
          <w:rPr>
            <w:rFonts w:ascii="Cambria Math" w:eastAsia="MyriadPro-Regular" w:hAnsi="Cambria Math"/>
            <w:sz w:val="28"/>
            <w:szCs w:val="28"/>
            <w:lang w:val="uk-UA" w:eastAsia="ru-RU"/>
          </w:rPr>
          <m:t>μ</m:t>
        </m:r>
        <m:r>
          <w:rPr>
            <w:rFonts w:ascii="Cambria Math" w:eastAsia="MyriadPro-Regular" w:hAnsi="Cambria Math"/>
            <w:sz w:val="28"/>
            <w:szCs w:val="28"/>
            <w:lang w:val="uk-UA" w:eastAsia="ru-RU"/>
          </w:rPr>
          <m:t>N</m:t>
        </m:r>
      </m:oMath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              в) </w:t>
      </w:r>
      <m:oMath>
        <m:r>
          <w:rPr>
            <w:rFonts w:ascii="Cambria Math" w:eastAsia="MyriadPro-Regular" w:hAnsi="Cambria Math"/>
            <w:sz w:val="28"/>
            <w:szCs w:val="28"/>
            <w:lang w:val="uk-UA" w:eastAsia="ru-RU"/>
          </w:rPr>
          <m:t>F=kx</m:t>
        </m:r>
      </m:oMath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              г) </w:t>
      </w:r>
      <m:oMath>
        <m:r>
          <w:rPr>
            <w:rFonts w:ascii="Cambria Math" w:eastAsia="MyriadPro-Regular" w:hAnsi="Cambria Math"/>
            <w:sz w:val="28"/>
            <w:szCs w:val="28"/>
            <w:lang w:val="uk-UA" w:eastAsia="ru-RU"/>
          </w:rPr>
          <m:t>F=</m:t>
        </m:r>
        <m:sSub>
          <m:sSubPr>
            <m:ctrlPr>
              <w:rPr>
                <w:rFonts w:ascii="Cambria Math" w:eastAsia="MyriadPro-Regular" w:hAnsi="Cambria Math"/>
                <w:i/>
                <w:sz w:val="28"/>
                <w:szCs w:val="28"/>
                <w:lang w:val="uk-UA" w:eastAsia="ru-RU"/>
              </w:rPr>
            </m:ctrlPr>
          </m:sSubPr>
          <m:e>
            <m:r>
              <m:rPr>
                <m:sty m:val="p"/>
              </m:rP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ρ</m:t>
            </m:r>
          </m:e>
          <m:sub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рід(газу)</m:t>
            </m:r>
          </m:sub>
        </m:sSub>
        <m:r>
          <w:rPr>
            <w:rFonts w:ascii="Cambria Math" w:eastAsia="MyriadPro-Regular" w:hAnsi="Cambria Math"/>
            <w:sz w:val="28"/>
            <w:szCs w:val="28"/>
            <w:lang w:val="uk-UA" w:eastAsia="ru-RU"/>
          </w:rPr>
          <m:t>g</m:t>
        </m:r>
        <m:sSub>
          <m:sSubPr>
            <m:ctrlPr>
              <w:rPr>
                <w:rFonts w:ascii="Cambria Math" w:eastAsia="MyriadPro-Regular" w:hAnsi="Cambria Math"/>
                <w:i/>
                <w:sz w:val="28"/>
                <w:szCs w:val="28"/>
                <w:lang w:val="uk-UA" w:eastAsia="ru-RU"/>
              </w:rPr>
            </m:ctrlPr>
          </m:sSubPr>
          <m:e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V</m:t>
            </m:r>
          </m:e>
          <m:sub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зан</m:t>
            </m:r>
          </m:sub>
        </m:sSub>
      </m:oMath>
    </w:p>
    <w:p w:rsidR="001B3949" w:rsidRDefault="00CC2F78" w:rsidP="000177AE">
      <w:pPr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0177A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3.</w:t>
      </w:r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Яка одиниця вимірювання швидкості? </w:t>
      </w:r>
      <w:r w:rsidRPr="001B3949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(1 бал)</w:t>
      </w:r>
    </w:p>
    <w:p w:rsidR="000177AE" w:rsidRDefault="00CC2F78" w:rsidP="000177AE">
      <w:pPr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>а) м                     б) м/с                 в) м/с</w:t>
      </w:r>
      <w:r w:rsidRPr="001B3949">
        <w:rPr>
          <w:rFonts w:ascii="Times New Roman" w:eastAsia="MyriadPro-Regular" w:hAnsi="Times New Roman"/>
          <w:sz w:val="28"/>
          <w:szCs w:val="28"/>
          <w:vertAlign w:val="superscript"/>
          <w:lang w:val="uk-UA" w:eastAsia="ru-RU"/>
        </w:rPr>
        <w:t>2</w:t>
      </w:r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                    г) кг</w:t>
      </w:r>
    </w:p>
    <w:p w:rsidR="000177AE" w:rsidRDefault="00CC2F78" w:rsidP="000177AE">
      <w:pPr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0177A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4.</w:t>
      </w:r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Земля притягує до себе підкинутий м'яч із силою 3 Н. З якою силою цей м'яч притягує до себе Землю? </w:t>
      </w:r>
      <w:r w:rsidRPr="001B3949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(1 бал)</w:t>
      </w:r>
    </w:p>
    <w:p w:rsidR="000177AE" w:rsidRDefault="00CC2F78" w:rsidP="000177AE">
      <w:pPr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>а) 0,3 Н                     б) 3 Н                    в) 6 Н                    г) 0 Н</w:t>
      </w:r>
    </w:p>
    <w:p w:rsidR="000177AE" w:rsidRDefault="001B3949" w:rsidP="000177AE">
      <w:pPr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0177A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5</w:t>
      </w:r>
      <w:r w:rsidR="00CC2F78" w:rsidRPr="000177A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.</w:t>
      </w:r>
      <w:r w:rsidR="00CC2F78"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Лижник масою 70 кг, що має в кінці спуску швидкість 10 м/с, зупиняється через 20 секунд після закінчення спуску. Визначте величину сили тертя. </w:t>
      </w:r>
      <w:r w:rsidR="00CC2F78" w:rsidRPr="001B3949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(1,5 бали)</w:t>
      </w:r>
    </w:p>
    <w:p w:rsidR="000177AE" w:rsidRDefault="001B3949" w:rsidP="000177AE">
      <w:pPr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0177A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6</w:t>
      </w:r>
      <w:r w:rsidR="00CC2F78" w:rsidRPr="000177A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.</w:t>
      </w:r>
      <w:r w:rsidR="00CC2F78"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Мотоцикліст, маса якого разом із мотоциклом становить 180 кг, розганяється на горизонтальній дорозі. Визначте прискорення мотоцикла, якщо його сила тяги дорівнює 216 Н, а коефіцієнт опору руху – 0,04. </w:t>
      </w:r>
      <w:r w:rsidR="00CC2F78" w:rsidRPr="001B3949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(1,5 бали)</w:t>
      </w:r>
    </w:p>
    <w:p w:rsidR="000177AE" w:rsidRDefault="001B3949" w:rsidP="000177AE">
      <w:pPr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0177A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7.</w:t>
      </w:r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Яку відстань проїде автомобіль до повної зупинки, якщо шофер різко гальмує при швидкості 72 км/год, а від початку гальмування до зупинки проходить 6 с? </w:t>
      </w:r>
      <w:r w:rsidRPr="001B3949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(2 бали)</w:t>
      </w:r>
    </w:p>
    <w:p w:rsidR="00CC2F78" w:rsidRPr="000177AE" w:rsidRDefault="00CC2F78" w:rsidP="000177AE">
      <w:pPr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0177A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8.</w:t>
      </w:r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У ході рівноприскореного руху зі стану спокою мотоцикліст за десяту секунду проїжджає 7,6 м. Визначте прискорення мотоцикліста; обчисліть його переміщення за 10 с. </w:t>
      </w:r>
      <w:r w:rsidRPr="001B3949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(3 бали)</w:t>
      </w:r>
    </w:p>
    <w:p w:rsidR="00CC2F78" w:rsidRDefault="00CC2F78" w:rsidP="000177AE">
      <w:pPr>
        <w:spacing w:line="240" w:lineRule="auto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</w:p>
    <w:p w:rsidR="000177AE" w:rsidRDefault="000177AE" w:rsidP="000177AE">
      <w:pPr>
        <w:spacing w:line="240" w:lineRule="auto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</w:p>
    <w:p w:rsidR="000177AE" w:rsidRDefault="000177AE" w:rsidP="000177AE">
      <w:pPr>
        <w:spacing w:line="240" w:lineRule="auto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</w:p>
    <w:p w:rsidR="000177AE" w:rsidRPr="001B3949" w:rsidRDefault="000177AE" w:rsidP="000177AE">
      <w:pPr>
        <w:spacing w:line="240" w:lineRule="auto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</w:p>
    <w:p w:rsidR="000177AE" w:rsidRDefault="000177AE" w:rsidP="000177AE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0177AE" w:rsidRDefault="000177AE" w:rsidP="000177AE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0177AE" w:rsidRDefault="000177AE" w:rsidP="000177AE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0177AE" w:rsidRDefault="000177AE" w:rsidP="000177AE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0177AE" w:rsidRDefault="000177AE" w:rsidP="000177AE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0177AE" w:rsidRDefault="000177AE" w:rsidP="000177AE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0177AE" w:rsidRDefault="000177AE" w:rsidP="000177AE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0177AE" w:rsidRDefault="000177AE" w:rsidP="000177AE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0177AE" w:rsidRDefault="00CC2F78" w:rsidP="000177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177A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lastRenderedPageBreak/>
        <w:t xml:space="preserve">Контрольна робота № 5 з теми </w:t>
      </w:r>
      <w:r w:rsidRPr="000177AE">
        <w:rPr>
          <w:rFonts w:ascii="Times New Roman" w:hAnsi="Times New Roman"/>
          <w:b/>
          <w:sz w:val="28"/>
          <w:szCs w:val="28"/>
          <w:lang w:val="uk-UA"/>
        </w:rPr>
        <w:t xml:space="preserve">«Рух </w:t>
      </w:r>
      <w:r w:rsidR="000177AE">
        <w:rPr>
          <w:rFonts w:ascii="Times New Roman" w:hAnsi="Times New Roman"/>
          <w:b/>
          <w:sz w:val="28"/>
          <w:szCs w:val="28"/>
          <w:lang w:val="uk-UA"/>
        </w:rPr>
        <w:t>і взаємодія. Закони збереження»</w:t>
      </w:r>
    </w:p>
    <w:p w:rsidR="000177AE" w:rsidRDefault="00CC2F78" w:rsidP="000177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177A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2 варіант</w:t>
      </w:r>
    </w:p>
    <w:p w:rsidR="000177AE" w:rsidRDefault="000177AE" w:rsidP="000177AE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0177AE" w:rsidRDefault="00CC2F78" w:rsidP="000177A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0177A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1.</w:t>
      </w:r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Існують такі системи відліку, відносно яких тіло зберігає стан спокою або рівномірного прямолінійного руху, якщо на тіло не діють жодні сили або ці сили скомпенсовані. </w:t>
      </w:r>
      <w:r w:rsidRPr="001B3949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(1 бал)</w:t>
      </w:r>
    </w:p>
    <w:p w:rsidR="00CC2F78" w:rsidRPr="000177AE" w:rsidRDefault="00CC2F78" w:rsidP="000177A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>а) Перший закон Ньютона                                      в) Третій закон Ньютона</w:t>
      </w:r>
    </w:p>
    <w:p w:rsidR="00CC2F78" w:rsidRPr="001B3949" w:rsidRDefault="00CC2F78" w:rsidP="000177AE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>б) Другий закон Ньютона                                       г) Закон всесвітнього тяжіння</w:t>
      </w:r>
    </w:p>
    <w:p w:rsidR="000177AE" w:rsidRDefault="000177AE" w:rsidP="000177AE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CC2F78" w:rsidRPr="001B3949" w:rsidRDefault="00CC2F78" w:rsidP="000177AE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177A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2.</w:t>
      </w:r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За якою формулою визначають проекцію вектора прискорення? </w:t>
      </w:r>
      <w:r w:rsidRPr="001B3949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(1 бал)</w:t>
      </w:r>
    </w:p>
    <w:p w:rsidR="00CC2F78" w:rsidRPr="001B3949" w:rsidRDefault="00CC2F78" w:rsidP="000177AE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а) </w:t>
      </w:r>
      <m:oMath>
        <m:sSub>
          <m:sSubPr>
            <m:ctrlPr>
              <w:rPr>
                <w:rFonts w:ascii="Cambria Math" w:eastAsia="MyriadPro-Regular" w:hAnsi="Cambria Math"/>
                <w:i/>
                <w:sz w:val="28"/>
                <w:szCs w:val="28"/>
                <w:lang w:val="uk-UA" w:eastAsia="ru-RU"/>
              </w:rPr>
            </m:ctrlPr>
          </m:sSubPr>
          <m:e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v</m:t>
            </m:r>
          </m:e>
          <m:sub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x</m:t>
            </m:r>
          </m:sub>
        </m:sSub>
        <m:r>
          <w:rPr>
            <w:rFonts w:ascii="Cambria Math" w:eastAsia="MyriadPro-Regular" w:hAnsi="Cambria Math"/>
            <w:sz w:val="28"/>
            <w:szCs w:val="28"/>
            <w:lang w:val="uk-UA" w:eastAsia="ru-RU"/>
          </w:rPr>
          <m:t>=</m:t>
        </m:r>
        <m:sSub>
          <m:sSubPr>
            <m:ctrlPr>
              <w:rPr>
                <w:rFonts w:ascii="Cambria Math" w:eastAsia="MyriadPro-Regular" w:hAnsi="Cambria Math"/>
                <w:i/>
                <w:sz w:val="28"/>
                <w:szCs w:val="28"/>
                <w:lang w:val="uk-UA" w:eastAsia="ru-RU"/>
              </w:rPr>
            </m:ctrlPr>
          </m:sSubPr>
          <m:e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v</m:t>
            </m:r>
          </m:e>
          <m:sub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0x</m:t>
            </m:r>
          </m:sub>
        </m:sSub>
        <m:r>
          <w:rPr>
            <w:rFonts w:ascii="Cambria Math" w:eastAsia="MyriadPro-Regular" w:hAnsi="Cambria Math"/>
            <w:sz w:val="28"/>
            <w:szCs w:val="28"/>
            <w:lang w:val="uk-UA" w:eastAsia="ru-RU"/>
          </w:rPr>
          <m:t>+</m:t>
        </m:r>
        <m:sSub>
          <m:sSubPr>
            <m:ctrlPr>
              <w:rPr>
                <w:rFonts w:ascii="Cambria Math" w:eastAsia="MyriadPro-Regular" w:hAnsi="Cambria Math"/>
                <w:i/>
                <w:sz w:val="28"/>
                <w:szCs w:val="28"/>
                <w:lang w:val="uk-UA" w:eastAsia="ru-RU"/>
              </w:rPr>
            </m:ctrlPr>
          </m:sSubPr>
          <m:e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a</m:t>
            </m:r>
          </m:e>
          <m:sub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x</m:t>
            </m:r>
          </m:sub>
        </m:sSub>
        <m:r>
          <w:rPr>
            <w:rFonts w:ascii="Cambria Math" w:eastAsia="MyriadPro-Regular" w:hAnsi="Cambria Math"/>
            <w:sz w:val="28"/>
            <w:szCs w:val="28"/>
            <w:lang w:val="uk-UA" w:eastAsia="ru-RU"/>
          </w:rPr>
          <m:t>t</m:t>
        </m:r>
      </m:oMath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                       б) </w:t>
      </w:r>
      <w:bookmarkStart w:id="0" w:name="_Hlk499833875"/>
      <m:oMath>
        <m:sSub>
          <m:sSubPr>
            <m:ctrlPr>
              <w:rPr>
                <w:rFonts w:ascii="Cambria Math" w:eastAsia="MyriadPro-Regular" w:hAnsi="Cambria Math"/>
                <w:i/>
                <w:sz w:val="28"/>
                <w:szCs w:val="28"/>
                <w:lang w:val="uk-UA" w:eastAsia="ru-RU"/>
              </w:rPr>
            </m:ctrlPr>
          </m:sSubPr>
          <m:e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a</m:t>
            </m:r>
          </m:e>
          <m:sub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x</m:t>
            </m:r>
          </m:sub>
        </m:sSub>
        <m:r>
          <w:rPr>
            <w:rFonts w:ascii="Cambria Math" w:eastAsia="MyriadPro-Regular" w:hAnsi="Cambria Math"/>
            <w:sz w:val="28"/>
            <w:szCs w:val="28"/>
            <w:lang w:val="uk-UA" w:eastAsia="ru-RU"/>
          </w:rPr>
          <m:t>=</m:t>
        </m:r>
        <m:f>
          <m:fPr>
            <m:ctrlPr>
              <w:rPr>
                <w:rFonts w:ascii="Cambria Math" w:eastAsia="MyriadPro-Regular" w:hAnsi="Cambria Math"/>
                <w:i/>
                <w:sz w:val="28"/>
                <w:szCs w:val="28"/>
                <w:lang w:val="uk-UA" w:eastAsia="ru-RU"/>
              </w:rPr>
            </m:ctrlPr>
          </m:fPr>
          <m:num>
            <m:sSub>
              <m:sSubPr>
                <m:ctrlPr>
                  <w:rPr>
                    <w:rFonts w:ascii="Cambria Math" w:eastAsia="MyriadPro-Regular" w:hAnsi="Cambria Math"/>
                    <w:i/>
                    <w:sz w:val="28"/>
                    <w:szCs w:val="28"/>
                    <w:lang w:val="uk-UA" w:eastAsia="ru-RU"/>
                  </w:rPr>
                </m:ctrlPr>
              </m:sSubPr>
              <m:e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v</m:t>
                </m:r>
              </m:e>
              <m: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x</m:t>
                </m:r>
              </m:sub>
            </m:sSub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-</m:t>
            </m:r>
            <m:sSub>
              <m:sSubPr>
                <m:ctrlPr>
                  <w:rPr>
                    <w:rFonts w:ascii="Cambria Math" w:eastAsia="MyriadPro-Regular" w:hAnsi="Cambria Math"/>
                    <w:i/>
                    <w:sz w:val="28"/>
                    <w:szCs w:val="28"/>
                    <w:lang w:val="uk-UA" w:eastAsia="ru-RU"/>
                  </w:rPr>
                </m:ctrlPr>
              </m:sSubPr>
              <m:e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v</m:t>
                </m:r>
              </m:e>
              <m: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0x</m:t>
                </m:r>
              </m:sub>
            </m:sSub>
          </m:num>
          <m:den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t</m:t>
            </m:r>
          </m:den>
        </m:f>
      </m:oMath>
      <w:bookmarkEnd w:id="0"/>
    </w:p>
    <w:p w:rsidR="00CC2F78" w:rsidRPr="001B3949" w:rsidRDefault="00CC2F78" w:rsidP="000177AE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в) </w:t>
      </w:r>
      <m:oMath>
        <m:sSub>
          <m:sSubPr>
            <m:ctrlPr>
              <w:rPr>
                <w:rFonts w:ascii="Cambria Math" w:eastAsia="MyriadPro-Regular" w:hAnsi="Cambria Math"/>
                <w:i/>
                <w:iCs/>
                <w:sz w:val="28"/>
                <w:szCs w:val="28"/>
                <w:lang w:val="uk-UA" w:eastAsia="ru-RU"/>
              </w:rPr>
            </m:ctrlPr>
          </m:sSubPr>
          <m:e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s</m:t>
            </m:r>
          </m:e>
          <m:sub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x</m:t>
            </m:r>
          </m:sub>
        </m:sSub>
        <m:r>
          <w:rPr>
            <w:rFonts w:ascii="Cambria Math" w:eastAsia="MyriadPro-Regular" w:hAnsi="Cambria Math"/>
            <w:sz w:val="28"/>
            <w:szCs w:val="28"/>
            <w:lang w:val="uk-UA" w:eastAsia="ru-RU"/>
          </w:rPr>
          <m:t>=</m:t>
        </m:r>
        <m:sSub>
          <m:sSubPr>
            <m:ctrlPr>
              <w:rPr>
                <w:rFonts w:ascii="Cambria Math" w:eastAsia="MyriadPro-Regular" w:hAnsi="Cambria Math"/>
                <w:i/>
                <w:iCs/>
                <w:sz w:val="28"/>
                <w:szCs w:val="28"/>
                <w:lang w:val="uk-UA" w:eastAsia="ru-RU"/>
              </w:rPr>
            </m:ctrlPr>
          </m:sSubPr>
          <m:e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v</m:t>
            </m:r>
          </m:e>
          <m:sub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0x</m:t>
            </m:r>
          </m:sub>
        </m:sSub>
        <m:r>
          <w:rPr>
            <w:rFonts w:ascii="Cambria Math" w:eastAsia="MyriadPro-Regular" w:hAnsi="Cambria Math"/>
            <w:sz w:val="28"/>
            <w:szCs w:val="28"/>
            <w:lang w:val="uk-UA" w:eastAsia="ru-RU"/>
          </w:rPr>
          <m:t>t+</m:t>
        </m:r>
        <m:f>
          <m:fPr>
            <m:ctrlPr>
              <w:rPr>
                <w:rFonts w:ascii="Cambria Math" w:eastAsia="MyriadPro-Regular" w:hAnsi="Cambria Math"/>
                <w:i/>
                <w:iCs/>
                <w:sz w:val="28"/>
                <w:szCs w:val="28"/>
                <w:lang w:val="uk-UA" w:eastAsia="ru-RU"/>
              </w:rPr>
            </m:ctrlPr>
          </m:fPr>
          <m:num>
            <m:sSub>
              <m:sSubPr>
                <m:ctrlPr>
                  <w:rPr>
                    <w:rFonts w:ascii="Cambria Math" w:eastAsia="MyriadPro-Regular" w:hAnsi="Cambria Math"/>
                    <w:i/>
                    <w:sz w:val="28"/>
                    <w:szCs w:val="28"/>
                    <w:lang w:val="uk-UA" w:eastAsia="ru-RU"/>
                  </w:rPr>
                </m:ctrlPr>
              </m:sSubPr>
              <m:e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a</m:t>
                </m:r>
              </m:e>
              <m: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x</m:t>
                </m:r>
              </m:sub>
            </m:sSub>
          </m:num>
          <m:den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2</m:t>
            </m:r>
          </m:den>
        </m:f>
        <m:sSup>
          <m:sSupPr>
            <m:ctrlPr>
              <w:rPr>
                <w:rFonts w:ascii="Cambria Math" w:eastAsia="MyriadPro-Regular" w:hAnsi="Cambria Math"/>
                <w:i/>
                <w:iCs/>
                <w:sz w:val="28"/>
                <w:szCs w:val="28"/>
                <w:lang w:val="uk-UA" w:eastAsia="ru-RU"/>
              </w:rPr>
            </m:ctrlPr>
          </m:sSupPr>
          <m:e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t</m:t>
            </m:r>
          </m:e>
          <m:sup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2</m:t>
            </m:r>
          </m:sup>
        </m:sSup>
      </m:oMath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                    г) </w:t>
      </w:r>
      <m:oMath>
        <m:r>
          <w:rPr>
            <w:rFonts w:ascii="Cambria Math" w:eastAsia="MyriadPro-Regular" w:hAnsi="Cambria Math"/>
            <w:sz w:val="28"/>
            <w:szCs w:val="28"/>
            <w:lang w:val="uk-UA" w:eastAsia="ru-RU"/>
          </w:rPr>
          <m:t>x=</m:t>
        </m:r>
        <m:sSub>
          <m:sSubPr>
            <m:ctrlPr>
              <w:rPr>
                <w:rFonts w:ascii="Cambria Math" w:eastAsia="MyriadPro-Regular" w:hAnsi="Cambria Math"/>
                <w:i/>
                <w:iCs/>
                <w:sz w:val="28"/>
                <w:szCs w:val="28"/>
                <w:lang w:val="uk-UA" w:eastAsia="ru-RU"/>
              </w:rPr>
            </m:ctrlPr>
          </m:sSubPr>
          <m:e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x</m:t>
            </m:r>
          </m:e>
          <m:sub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0</m:t>
            </m:r>
          </m:sub>
        </m:sSub>
        <m:r>
          <w:rPr>
            <w:rFonts w:ascii="Cambria Math" w:eastAsia="MyriadPro-Regular" w:hAnsi="Cambria Math"/>
            <w:sz w:val="28"/>
            <w:szCs w:val="28"/>
            <w:lang w:val="uk-UA" w:eastAsia="ru-RU"/>
          </w:rPr>
          <m:t>+</m:t>
        </m:r>
        <m:sSub>
          <m:sSubPr>
            <m:ctrlPr>
              <w:rPr>
                <w:rFonts w:ascii="Cambria Math" w:eastAsia="MyriadPro-Regular" w:hAnsi="Cambria Math"/>
                <w:i/>
                <w:iCs/>
                <w:sz w:val="28"/>
                <w:szCs w:val="28"/>
                <w:lang w:val="uk-UA" w:eastAsia="ru-RU"/>
              </w:rPr>
            </m:ctrlPr>
          </m:sSubPr>
          <m:e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v</m:t>
            </m:r>
          </m:e>
          <m:sub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0x</m:t>
            </m:r>
          </m:sub>
        </m:sSub>
        <m:r>
          <w:rPr>
            <w:rFonts w:ascii="Cambria Math" w:eastAsia="MyriadPro-Regular" w:hAnsi="Cambria Math"/>
            <w:sz w:val="28"/>
            <w:szCs w:val="28"/>
            <w:lang w:val="uk-UA" w:eastAsia="ru-RU"/>
          </w:rPr>
          <m:t>t+</m:t>
        </m:r>
        <m:f>
          <m:fPr>
            <m:ctrlPr>
              <w:rPr>
                <w:rFonts w:ascii="Cambria Math" w:eastAsia="MyriadPro-Regular" w:hAnsi="Cambria Math"/>
                <w:i/>
                <w:iCs/>
                <w:sz w:val="28"/>
                <w:szCs w:val="28"/>
                <w:lang w:val="uk-UA" w:eastAsia="ru-RU"/>
              </w:rPr>
            </m:ctrlPr>
          </m:fPr>
          <m:num>
            <m:sSub>
              <m:sSubPr>
                <m:ctrlPr>
                  <w:rPr>
                    <w:rFonts w:ascii="Cambria Math" w:eastAsia="MyriadPro-Regular" w:hAnsi="Cambria Math"/>
                    <w:i/>
                    <w:sz w:val="28"/>
                    <w:szCs w:val="28"/>
                    <w:lang w:val="uk-UA" w:eastAsia="ru-RU"/>
                  </w:rPr>
                </m:ctrlPr>
              </m:sSubPr>
              <m:e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a</m:t>
                </m:r>
              </m:e>
              <m: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x</m:t>
                </m:r>
              </m:sub>
            </m:sSub>
          </m:num>
          <m:den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2</m:t>
            </m:r>
          </m:den>
        </m:f>
        <m:sSup>
          <m:sSupPr>
            <m:ctrlPr>
              <w:rPr>
                <w:rFonts w:ascii="Cambria Math" w:eastAsia="MyriadPro-Regular" w:hAnsi="Cambria Math"/>
                <w:i/>
                <w:iCs/>
                <w:sz w:val="28"/>
                <w:szCs w:val="28"/>
                <w:lang w:val="uk-UA" w:eastAsia="ru-RU"/>
              </w:rPr>
            </m:ctrlPr>
          </m:sSupPr>
          <m:e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t</m:t>
            </m:r>
          </m:e>
          <m:sup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2</m:t>
            </m:r>
          </m:sup>
        </m:sSup>
      </m:oMath>
    </w:p>
    <w:p w:rsidR="000177AE" w:rsidRDefault="000177AE" w:rsidP="000177AE">
      <w:pPr>
        <w:spacing w:after="0" w:line="240" w:lineRule="auto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CC2F78" w:rsidRPr="001B3949" w:rsidRDefault="00CC2F78" w:rsidP="000177AE">
      <w:pPr>
        <w:spacing w:after="0" w:line="240" w:lineRule="auto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177A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3.</w:t>
      </w:r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Яка одиниця вимірювання прискорення? </w:t>
      </w:r>
      <w:r w:rsidRPr="001B3949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(1 бал)</w:t>
      </w:r>
    </w:p>
    <w:p w:rsidR="00CC2F78" w:rsidRPr="001B3949" w:rsidRDefault="00CC2F78" w:rsidP="000177AE">
      <w:pPr>
        <w:tabs>
          <w:tab w:val="left" w:pos="2674"/>
        </w:tabs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>а) м                     б) м/с                 в) м/с</w:t>
      </w:r>
      <w:r w:rsidRPr="001B3949">
        <w:rPr>
          <w:rFonts w:ascii="Times New Roman" w:eastAsia="MyriadPro-Regular" w:hAnsi="Times New Roman"/>
          <w:sz w:val="28"/>
          <w:szCs w:val="28"/>
          <w:vertAlign w:val="superscript"/>
          <w:lang w:val="uk-UA" w:eastAsia="ru-RU"/>
        </w:rPr>
        <w:t>2</w:t>
      </w:r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                    г) кг</w:t>
      </w:r>
    </w:p>
    <w:p w:rsidR="000177AE" w:rsidRDefault="000177AE" w:rsidP="000177AE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CC2F78" w:rsidRPr="001B3949" w:rsidRDefault="00CC2F78" w:rsidP="000177AE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177A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4.</w:t>
      </w:r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Спустившись з </w:t>
      </w:r>
      <w:proofErr w:type="spellStart"/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>гірки</w:t>
      </w:r>
      <w:proofErr w:type="spellEnd"/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>, санки з хлопчиком гальмують із прискоренням 2 м/с</w:t>
      </w:r>
      <w:r w:rsidRPr="001B3949">
        <w:rPr>
          <w:rFonts w:ascii="Times New Roman" w:eastAsia="MyriadPro-Regular" w:hAnsi="Times New Roman"/>
          <w:sz w:val="28"/>
          <w:szCs w:val="28"/>
          <w:vertAlign w:val="superscript"/>
          <w:lang w:val="uk-UA" w:eastAsia="ru-RU"/>
        </w:rPr>
        <w:t>2</w:t>
      </w:r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. Визначте величину гальмівної сили, якщо загальна маса хлопчика та </w:t>
      </w:r>
      <w:proofErr w:type="spellStart"/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>санок</w:t>
      </w:r>
      <w:proofErr w:type="spellEnd"/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дорівнює 45 кг. </w:t>
      </w:r>
      <w:r w:rsidRPr="001B3949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(1 бал)</w:t>
      </w:r>
    </w:p>
    <w:p w:rsidR="00CC2F78" w:rsidRPr="001B3949" w:rsidRDefault="00CC2F78" w:rsidP="000177AE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>а) 22,5 Н                    б) 45 Н                     в) 47 Н                     г) 90 Н</w:t>
      </w:r>
    </w:p>
    <w:p w:rsidR="000177AE" w:rsidRDefault="000177AE" w:rsidP="000177AE">
      <w:pPr>
        <w:spacing w:after="0" w:line="240" w:lineRule="auto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CC2F78" w:rsidRPr="001B3949" w:rsidRDefault="001B3949" w:rsidP="000177AE">
      <w:pPr>
        <w:spacing w:after="0" w:line="240" w:lineRule="auto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177A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5</w:t>
      </w:r>
      <w:r w:rsidR="00CC2F78" w:rsidRPr="000177A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.</w:t>
      </w:r>
      <w:r w:rsidR="00CC2F78"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Автомобіль масою 1500 кг рушає з місця під дією сили тяги 3000 Н та набуває швидкість 36 км/год. Не враховуючи опір руху, визначте за який час автомобіль  досяг такої швидкості. </w:t>
      </w:r>
      <w:r w:rsidR="00CC2F78" w:rsidRPr="001B3949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(1,5 бали)</w:t>
      </w:r>
    </w:p>
    <w:p w:rsidR="000177AE" w:rsidRDefault="000177AE" w:rsidP="000177AE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CC2F78" w:rsidRPr="001B3949" w:rsidRDefault="001B3949" w:rsidP="000177AE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177A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6</w:t>
      </w:r>
      <w:r w:rsidR="00CC2F78" w:rsidRPr="000177A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.</w:t>
      </w:r>
      <w:r w:rsidR="00CC2F78"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Маса кейса 15 кг, максимальна сила натягу, яку витримує його ручка, дорівнює 210 Н. За якого прискорення під час підняття ручка кейса відірветься? </w:t>
      </w:r>
      <w:r w:rsidR="00CC2F78" w:rsidRPr="001B3949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(1,5 бали)</w:t>
      </w:r>
    </w:p>
    <w:p w:rsidR="000177AE" w:rsidRDefault="000177AE" w:rsidP="000177AE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1B3949" w:rsidRPr="001B3949" w:rsidRDefault="001B3949" w:rsidP="000177AE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177A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7.</w:t>
      </w:r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При рівноприскореному прямолінійному русі швидкість катера збільшилася за 10 з від 5 м/с до 9 м/с. Який шлях пройдено катером за цей час? </w:t>
      </w:r>
      <w:r w:rsidRPr="001B3949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(2 бали)</w:t>
      </w:r>
    </w:p>
    <w:p w:rsidR="000177AE" w:rsidRDefault="000177AE" w:rsidP="000177AE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CC2F78" w:rsidRPr="001B3949" w:rsidRDefault="00CC2F78" w:rsidP="000177AE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177A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8.</w:t>
      </w:r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Тіло, що вільно падало, останні 200 м шляху пролетіло за 4 с. Скільки часу і з якої висоти падало тіло? </w:t>
      </w:r>
      <w:r w:rsidRPr="001B3949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(3 бали)</w:t>
      </w:r>
    </w:p>
    <w:p w:rsidR="00CC2F78" w:rsidRPr="001B3949" w:rsidRDefault="00CC2F78" w:rsidP="000177AE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CC2F78" w:rsidRPr="001B3949" w:rsidRDefault="00CC2F78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CC2F78" w:rsidRPr="001B3949" w:rsidRDefault="00CC2F78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CC2F78" w:rsidRPr="001B3949" w:rsidRDefault="00CC2F78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CC2F78" w:rsidRPr="001B3949" w:rsidRDefault="00CC2F78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CC2F78" w:rsidRDefault="00CC2F78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0177AE" w:rsidRDefault="000177AE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0177AE" w:rsidRDefault="000177AE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0177AE" w:rsidRDefault="000177AE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0177AE" w:rsidRDefault="000177AE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0177AE" w:rsidRPr="001B3949" w:rsidRDefault="000177AE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CC2F78" w:rsidRPr="001B3949" w:rsidRDefault="00CC2F78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0177AE" w:rsidRPr="000177AE" w:rsidRDefault="000177AE" w:rsidP="000177AE">
      <w:pPr>
        <w:autoSpaceDE w:val="0"/>
        <w:autoSpaceDN w:val="0"/>
        <w:adjustRightInd w:val="0"/>
        <w:spacing w:after="0"/>
        <w:jc w:val="center"/>
        <w:rPr>
          <w:rFonts w:ascii="Times New Roman" w:eastAsia="MyriadPro-Regular" w:hAnsi="Times New Roman"/>
          <w:b/>
          <w:sz w:val="40"/>
          <w:szCs w:val="28"/>
          <w:lang w:val="uk-UA" w:eastAsia="ru-RU"/>
        </w:rPr>
      </w:pPr>
      <w:r w:rsidRPr="000177AE">
        <w:rPr>
          <w:rFonts w:ascii="Times New Roman" w:eastAsia="MyriadPro-Regular" w:hAnsi="Times New Roman"/>
          <w:b/>
          <w:sz w:val="40"/>
          <w:szCs w:val="28"/>
          <w:lang w:val="uk-UA" w:eastAsia="ru-RU"/>
        </w:rPr>
        <w:lastRenderedPageBreak/>
        <w:t>ВІДПОВІДІ</w:t>
      </w:r>
    </w:p>
    <w:p w:rsidR="00CC2F78" w:rsidRPr="000177AE" w:rsidRDefault="00CC2F78" w:rsidP="000177AE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 w:val="28"/>
          <w:szCs w:val="28"/>
          <w:lang w:val="uk-UA"/>
        </w:rPr>
      </w:pPr>
      <w:r w:rsidRPr="000177A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Контрольна робота № 5 з теми </w:t>
      </w:r>
      <w:r w:rsidRPr="000177AE">
        <w:rPr>
          <w:rFonts w:ascii="Times New Roman" w:hAnsi="Times New Roman"/>
          <w:b/>
          <w:sz w:val="28"/>
          <w:szCs w:val="28"/>
          <w:lang w:val="uk-UA"/>
        </w:rPr>
        <w:t>«Рух і взаємодія. Закони збереження»</w:t>
      </w:r>
    </w:p>
    <w:p w:rsidR="00CC2F78" w:rsidRPr="000177AE" w:rsidRDefault="00CC2F78" w:rsidP="000177AE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0177A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1 варіант</w:t>
      </w:r>
    </w:p>
    <w:p w:rsidR="00CC2F78" w:rsidRPr="000177AE" w:rsidRDefault="00CC2F78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177AE">
        <w:rPr>
          <w:rFonts w:ascii="Times New Roman" w:eastAsia="MyriadPro-Regular" w:hAnsi="Times New Roman"/>
          <w:sz w:val="28"/>
          <w:szCs w:val="28"/>
          <w:lang w:val="uk-UA" w:eastAsia="ru-RU"/>
        </w:rPr>
        <w:t>1. в) Третій закон Ньютона</w:t>
      </w:r>
    </w:p>
    <w:p w:rsidR="00CC2F78" w:rsidRPr="000177AE" w:rsidRDefault="00CC2F78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177A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2. а) </w:t>
      </w:r>
      <m:oMath>
        <m:r>
          <w:rPr>
            <w:rFonts w:ascii="Cambria Math" w:eastAsia="MyriadPro-Regular" w:hAnsi="Cambria Math"/>
            <w:sz w:val="28"/>
            <w:szCs w:val="28"/>
            <w:lang w:val="uk-UA" w:eastAsia="ru-RU"/>
          </w:rPr>
          <m:t>F=mg</m:t>
        </m:r>
      </m:oMath>
      <w:r w:rsidRPr="000177A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                </w:t>
      </w:r>
    </w:p>
    <w:p w:rsidR="00CC2F78" w:rsidRPr="000177AE" w:rsidRDefault="00CC2F78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177A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3. б) м/с                 </w:t>
      </w:r>
    </w:p>
    <w:p w:rsidR="00CC2F78" w:rsidRPr="000177AE" w:rsidRDefault="00CC2F78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177A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4. б) 3 Н                    </w:t>
      </w:r>
    </w:p>
    <w:p w:rsidR="00CC2F78" w:rsidRPr="000177AE" w:rsidRDefault="001B3949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177AE">
        <w:rPr>
          <w:rFonts w:ascii="Times New Roman" w:eastAsia="MyriadPro-Regular" w:hAnsi="Times New Roman"/>
          <w:sz w:val="28"/>
          <w:szCs w:val="28"/>
          <w:lang w:val="uk-UA" w:eastAsia="ru-RU"/>
        </w:rPr>
        <w:t>5</w:t>
      </w:r>
      <w:r w:rsidR="00CC2F78" w:rsidRPr="000177A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. </w:t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008"/>
      </w:tblGrid>
      <w:tr w:rsidR="00F0334B" w:rsidRPr="00D37972" w:rsidTr="00F0334B">
        <w:trPr>
          <w:trHeight w:val="811"/>
        </w:trPr>
        <w:tc>
          <w:tcPr>
            <w:tcW w:w="2694" w:type="dxa"/>
          </w:tcPr>
          <w:p w:rsidR="00F0334B" w:rsidRPr="00D37972" w:rsidRDefault="00F0334B" w:rsidP="00F033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  <w:r w:rsidRPr="00D37972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>Дано:</w:t>
            </w:r>
          </w:p>
          <w:p w:rsidR="00F0334B" w:rsidRPr="00D37972" w:rsidRDefault="00F0334B" w:rsidP="00F033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m=70 кг</m:t>
                </m:r>
              </m:oMath>
            </m:oMathPara>
          </w:p>
          <w:p w:rsidR="00F0334B" w:rsidRPr="00D37972" w:rsidRDefault="00F0334B" w:rsidP="00F033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v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0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=10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</m:t>
                    </m: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с</m:t>
                    </m:r>
                  </m:den>
                </m:f>
              </m:oMath>
            </m:oMathPara>
          </w:p>
          <w:p w:rsidR="00F0334B" w:rsidRPr="00D37972" w:rsidRDefault="00F0334B" w:rsidP="00F033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v=0</m:t>
                </m:r>
              </m:oMath>
            </m:oMathPara>
          </w:p>
          <w:p w:rsidR="00F0334B" w:rsidRPr="00D37972" w:rsidRDefault="00F0334B" w:rsidP="00F033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t=20 с</m:t>
                </m:r>
              </m:oMath>
            </m:oMathPara>
          </w:p>
        </w:tc>
        <w:tc>
          <w:tcPr>
            <w:tcW w:w="7008" w:type="dxa"/>
            <w:vMerge w:val="restart"/>
          </w:tcPr>
          <w:p w:rsidR="00F0334B" w:rsidRPr="00D37972" w:rsidRDefault="00F0334B" w:rsidP="00F033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  <w:r w:rsidRPr="00D37972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>Розв’язання</w:t>
            </w:r>
          </w:p>
          <w:p w:rsidR="00F0334B" w:rsidRPr="00D37972" w:rsidRDefault="00F0334B" w:rsidP="00F033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w:r w:rsidRPr="00D37972"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  <w:t>Згідно із ІІ законом Ньютона:</w:t>
            </w:r>
          </w:p>
          <w:p w:rsidR="00F0334B" w:rsidRPr="00D37972" w:rsidRDefault="00F0334B" w:rsidP="00F033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F=ma</m:t>
                </m:r>
              </m:oMath>
            </m:oMathPara>
          </w:p>
          <w:p w:rsidR="00F0334B" w:rsidRPr="00D37972" w:rsidRDefault="00F0334B" w:rsidP="00F033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</w:p>
          <w:p w:rsidR="00F0334B" w:rsidRPr="00D37972" w:rsidRDefault="00F0334B" w:rsidP="00F0334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a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x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0x</m:t>
                        </m:r>
                      </m:sub>
                    </m:sSub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t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            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v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0x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v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0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;        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v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x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=0;     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a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x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=-a</m:t>
                </m:r>
              </m:oMath>
            </m:oMathPara>
          </w:p>
          <w:p w:rsidR="00F0334B" w:rsidRPr="00D37972" w:rsidRDefault="00F0334B" w:rsidP="00F0334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-a=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0</m:t>
                        </m:r>
                      </m:sub>
                    </m:sSub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t</m:t>
                    </m:r>
                  </m:den>
                </m:f>
              </m:oMath>
            </m:oMathPara>
          </w:p>
          <w:p w:rsidR="00F0334B" w:rsidRPr="00D37972" w:rsidRDefault="00F0334B" w:rsidP="00F0334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F=m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0</m:t>
                        </m:r>
                      </m:sub>
                    </m:sSub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t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             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d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F</m:t>
                    </m:r>
                  </m:e>
                </m:d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=кг∙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м</m:t>
                        </m: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с</m:t>
                        </m:r>
                      </m:den>
                    </m:f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с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=кг∙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с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=Н</m:t>
                </m:r>
              </m:oMath>
            </m:oMathPara>
          </w:p>
          <w:p w:rsidR="00F0334B" w:rsidRPr="00D37972" w:rsidRDefault="00F0334B" w:rsidP="00F0334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F=70∙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10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20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=35 (Н)</m:t>
                </m:r>
              </m:oMath>
            </m:oMathPara>
          </w:p>
          <w:p w:rsidR="00F0334B" w:rsidRPr="00D37972" w:rsidRDefault="00F0334B" w:rsidP="00F0334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</w:p>
          <w:p w:rsidR="00F0334B" w:rsidRPr="00D37972" w:rsidRDefault="00F0334B" w:rsidP="00F033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w:r w:rsidRPr="00D37972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>Відповідь:</w:t>
            </w:r>
            <m:oMath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 xml:space="preserve"> F=35 Н</m:t>
              </m:r>
            </m:oMath>
            <w:r w:rsidRPr="00D37972"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  <w:t>.</w:t>
            </w:r>
          </w:p>
        </w:tc>
      </w:tr>
      <w:tr w:rsidR="00F0334B" w:rsidRPr="00D37972" w:rsidTr="00F0334B">
        <w:trPr>
          <w:trHeight w:val="777"/>
        </w:trPr>
        <w:tc>
          <w:tcPr>
            <w:tcW w:w="2694" w:type="dxa"/>
          </w:tcPr>
          <w:p w:rsidR="00F0334B" w:rsidRPr="00D37972" w:rsidRDefault="00F0334B" w:rsidP="00F033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F- ?</m:t>
                </m:r>
              </m:oMath>
            </m:oMathPara>
          </w:p>
          <w:p w:rsidR="00F0334B" w:rsidRPr="00D37972" w:rsidRDefault="00F0334B" w:rsidP="00F033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008" w:type="dxa"/>
            <w:vMerge/>
          </w:tcPr>
          <w:p w:rsidR="00F0334B" w:rsidRPr="00D37972" w:rsidRDefault="00F0334B" w:rsidP="00F033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</w:p>
        </w:tc>
      </w:tr>
    </w:tbl>
    <w:p w:rsidR="00CC2F78" w:rsidRPr="001B3949" w:rsidRDefault="00CC2F78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CC2F78" w:rsidRPr="001B3949" w:rsidRDefault="001B3949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>6</w:t>
      </w:r>
      <w:r w:rsidR="00CC2F78"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. </w:t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7150"/>
      </w:tblGrid>
      <w:tr w:rsidR="00CC2F78" w:rsidRPr="001B3949" w:rsidTr="001B3949">
        <w:trPr>
          <w:trHeight w:val="811"/>
        </w:trPr>
        <w:tc>
          <w:tcPr>
            <w:tcW w:w="2552" w:type="dxa"/>
          </w:tcPr>
          <w:p w:rsidR="00CC2F78" w:rsidRPr="001B3949" w:rsidRDefault="00CC2F78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  <w:r w:rsidRPr="001B3949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>Дано:</w:t>
            </w:r>
          </w:p>
          <w:p w:rsidR="00CC2F78" w:rsidRPr="001B3949" w:rsidRDefault="00CC2F78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m=180 кг</m:t>
                </m:r>
              </m:oMath>
            </m:oMathPara>
          </w:p>
          <w:p w:rsidR="00CC2F78" w:rsidRPr="001B3949" w:rsidRDefault="00F0334B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F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тяги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=216 Н</m:t>
                </m:r>
              </m:oMath>
            </m:oMathPara>
          </w:p>
          <w:p w:rsidR="00CC2F78" w:rsidRPr="001B3949" w:rsidRDefault="00CC2F78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μ=0,04</m:t>
                </m:r>
              </m:oMath>
            </m:oMathPara>
          </w:p>
          <w:p w:rsidR="00CC2F78" w:rsidRPr="001B3949" w:rsidRDefault="00CC2F78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g=10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с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7150" w:type="dxa"/>
            <w:vMerge w:val="restart"/>
          </w:tcPr>
          <w:p w:rsidR="00CC2F78" w:rsidRPr="001B3949" w:rsidRDefault="00CC2F78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  <w:r w:rsidRPr="001B3949">
              <w:rPr>
                <w:rFonts w:ascii="Times New Roman" w:eastAsia="MyriadPro-Regular" w:hAnsi="Times New Roman"/>
                <w:iCs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072DC67F" wp14:editId="0224995B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250825</wp:posOffset>
                  </wp:positionV>
                  <wp:extent cx="1470100" cy="1261533"/>
                  <wp:effectExtent l="0" t="0" r="0" b="0"/>
                  <wp:wrapSquare wrapText="bothSides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0100" cy="12615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1B3949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>Розв’язання</w:t>
            </w:r>
          </w:p>
          <w:p w:rsidR="00CC2F78" w:rsidRPr="001B3949" w:rsidRDefault="00CC2F78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iCs/>
                <w:noProof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m</m:t>
                </m:r>
                <m:acc>
                  <m:accPr>
                    <m:chr m:val="⃗"/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acc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g</m:t>
                    </m:r>
                  </m:e>
                </m:acc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+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="MyriadPro-Regular" w:hAnsi="Cambria Math"/>
                            <w:i/>
                            <w:iCs/>
                            <w:sz w:val="28"/>
                            <w:szCs w:val="28"/>
                            <w:lang w:eastAsia="ru-RU"/>
                          </w:rPr>
                        </m:ctrlPr>
                      </m:acc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F</m:t>
                        </m:r>
                      </m:e>
                    </m:acc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оп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+</m:t>
                </m:r>
                <m:acc>
                  <m:accPr>
                    <m:chr m:val="⃗"/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acc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N</m:t>
                    </m:r>
                  </m:e>
                </m:acc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+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="MyriadPro-Regular" w:hAnsi="Cambria Math"/>
                            <w:i/>
                            <w:iCs/>
                            <w:sz w:val="28"/>
                            <w:szCs w:val="28"/>
                            <w:lang w:eastAsia="ru-RU"/>
                          </w:rPr>
                        </m:ctrlPr>
                      </m:acc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F</m:t>
                        </m:r>
                      </m:e>
                    </m:acc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тяги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=m</m:t>
                </m:r>
                <m:acc>
                  <m:accPr>
                    <m:chr m:val="⃗"/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acc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a</m:t>
                    </m:r>
                  </m:e>
                </m:acc>
              </m:oMath>
            </m:oMathPara>
          </w:p>
          <w:p w:rsidR="00CC2F78" w:rsidRPr="001B3949" w:rsidRDefault="00CC2F78" w:rsidP="001B3949">
            <w:pPr>
              <w:autoSpaceDE w:val="0"/>
              <w:autoSpaceDN w:val="0"/>
              <w:adjustRightInd w:val="0"/>
              <w:spacing w:before="120" w:after="0"/>
              <w:rPr>
                <w:rFonts w:ascii="Times New Roman" w:eastAsia="MyriadPro-Regular" w:hAnsi="Times New Roman"/>
                <w:iCs/>
                <w:noProof/>
                <w:sz w:val="28"/>
                <w:szCs w:val="28"/>
                <w:lang w:eastAsia="ru-RU"/>
              </w:rPr>
            </w:pPr>
            <w:r w:rsidRPr="001B3949">
              <w:rPr>
                <w:rFonts w:ascii="Times New Roman" w:eastAsia="MyriadPro-Regular" w:hAnsi="Times New Roman"/>
                <w:iCs/>
                <w:noProof/>
                <w:sz w:val="28"/>
                <w:szCs w:val="28"/>
                <w:lang w:eastAsia="ru-RU"/>
              </w:rPr>
              <w:t xml:space="preserve">Знайдемо проекції сил і прискорення на осі </w:t>
            </w:r>
            <w:r w:rsidRPr="001B3949">
              <w:rPr>
                <w:rFonts w:ascii="Times New Roman" w:eastAsia="MyriadPro-Regular" w:hAnsi="Times New Roman"/>
                <w:i/>
                <w:iCs/>
                <w:noProof/>
                <w:sz w:val="28"/>
                <w:szCs w:val="28"/>
                <w:lang w:eastAsia="ru-RU"/>
              </w:rPr>
              <w:t>ОХ</w:t>
            </w:r>
            <w:r w:rsidRPr="001B3949">
              <w:rPr>
                <w:rFonts w:ascii="Times New Roman" w:eastAsia="MyriadPro-Regular" w:hAnsi="Times New Roman"/>
                <w:iCs/>
                <w:noProof/>
                <w:sz w:val="28"/>
                <w:szCs w:val="28"/>
                <w:lang w:eastAsia="ru-RU"/>
              </w:rPr>
              <w:t xml:space="preserve"> і </w:t>
            </w:r>
            <w:r w:rsidRPr="001B3949">
              <w:rPr>
                <w:rFonts w:ascii="Times New Roman" w:eastAsia="MyriadPro-Regular" w:hAnsi="Times New Roman"/>
                <w:i/>
                <w:iCs/>
                <w:noProof/>
                <w:sz w:val="28"/>
                <w:szCs w:val="28"/>
                <w:lang w:eastAsia="ru-RU"/>
              </w:rPr>
              <w:t>ОY:</w:t>
            </w:r>
          </w:p>
          <w:p w:rsidR="00CC2F78" w:rsidRPr="001B3949" w:rsidRDefault="00F0334B" w:rsidP="001B3949">
            <w:pPr>
              <w:autoSpaceDE w:val="0"/>
              <w:autoSpaceDN w:val="0"/>
              <w:adjustRightInd w:val="0"/>
              <w:spacing w:before="120" w:after="0"/>
              <w:rPr>
                <w:rFonts w:ascii="Times New Roman" w:eastAsia="MyriadPro-Regular" w:hAnsi="Times New Roman"/>
                <w:iCs/>
                <w:noProof/>
                <w:sz w:val="28"/>
                <w:szCs w:val="28"/>
                <w:lang w:eastAsia="ru-RU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eastAsia="MyriadPro-Regular" w:hAnsi="Cambria Math"/>
                        <w:i/>
                        <w:iCs/>
                        <w:noProof/>
                        <w:sz w:val="28"/>
                        <w:szCs w:val="28"/>
                        <w:lang w:eastAsia="ru-RU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MyriadPro-Regular" w:hAnsi="Cambria Math"/>
                            <w:i/>
                            <w:iCs/>
                            <w:noProof/>
                            <w:sz w:val="28"/>
                            <w:szCs w:val="28"/>
                            <w:lang w:eastAsia="ru-RU"/>
                          </w:rPr>
                        </m:ctrlPr>
                      </m:eqArrPr>
                      <m:e>
                        <m:r>
                          <w:rPr>
                            <w:rFonts w:ascii="Cambria Math" w:eastAsia="MyriadPro-Regular" w:hAnsi="Cambria Math"/>
                            <w:noProof/>
                            <w:sz w:val="28"/>
                            <w:szCs w:val="28"/>
                            <w:lang w:eastAsia="ru-RU"/>
                          </w:rPr>
                          <m:t xml:space="preserve">OX: </m:t>
                        </m:r>
                        <m:sSub>
                          <m:sSubPr>
                            <m:ctrlPr>
                              <w:rPr>
                                <w:rFonts w:ascii="Cambria Math" w:eastAsia="MyriadPro-Regular" w:hAnsi="Cambria Math"/>
                                <w:i/>
                                <w:iCs/>
                                <w:noProof/>
                                <w:sz w:val="28"/>
                                <w:szCs w:val="28"/>
                                <w:lang w:eastAsia="ru-RU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MyriadPro-Regular" w:hAnsi="Cambria Math"/>
                                <w:noProof/>
                                <w:sz w:val="28"/>
                                <w:szCs w:val="28"/>
                                <w:lang w:eastAsia="ru-RU"/>
                              </w:rPr>
                              <m:t>-F</m:t>
                            </m:r>
                          </m:e>
                          <m:sub>
                            <m:r>
                              <w:rPr>
                                <w:rFonts w:ascii="Cambria Math" w:eastAsia="MyriadPro-Regular" w:hAnsi="Cambria Math"/>
                                <w:noProof/>
                                <w:sz w:val="28"/>
                                <w:szCs w:val="28"/>
                                <w:lang w:eastAsia="ru-RU"/>
                              </w:rPr>
                              <m:t>оп</m:t>
                            </m:r>
                          </m:sub>
                        </m:sSub>
                        <m:r>
                          <w:rPr>
                            <w:rFonts w:ascii="Cambria Math" w:eastAsia="MyriadPro-Regular" w:hAnsi="Cambria Math"/>
                            <w:noProof/>
                            <w:sz w:val="28"/>
                            <w:szCs w:val="28"/>
                            <w:lang w:eastAsia="ru-RU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="MyriadPro-Regular" w:hAnsi="Cambria Math"/>
                                <w:i/>
                                <w:iCs/>
                                <w:noProof/>
                                <w:sz w:val="28"/>
                                <w:szCs w:val="28"/>
                                <w:lang w:eastAsia="ru-RU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MyriadPro-Regular" w:hAnsi="Cambria Math"/>
                                <w:noProof/>
                                <w:sz w:val="28"/>
                                <w:szCs w:val="28"/>
                                <w:lang w:eastAsia="ru-RU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eastAsia="MyriadPro-Regular" w:hAnsi="Cambria Math"/>
                                <w:noProof/>
                                <w:sz w:val="28"/>
                                <w:szCs w:val="28"/>
                                <w:lang w:eastAsia="ru-RU"/>
                              </w:rPr>
                              <m:t>тяги</m:t>
                            </m:r>
                          </m:sub>
                        </m:sSub>
                        <m:r>
                          <w:rPr>
                            <w:rFonts w:ascii="Cambria Math" w:eastAsia="MyriadPro-Regular" w:hAnsi="Cambria Math"/>
                            <w:noProof/>
                            <w:sz w:val="28"/>
                            <w:szCs w:val="28"/>
                            <w:lang w:eastAsia="ru-RU"/>
                          </w:rPr>
                          <m:t>=ma</m:t>
                        </m:r>
                      </m:e>
                      <m:e>
                        <m:r>
                          <w:rPr>
                            <w:rFonts w:ascii="Cambria Math" w:eastAsia="MyriadPro-Regular" w:hAnsi="Cambria Math"/>
                            <w:noProof/>
                            <w:sz w:val="28"/>
                            <w:szCs w:val="28"/>
                            <w:lang w:eastAsia="ru-RU"/>
                          </w:rPr>
                          <m:t>OY:-mg+N=0</m:t>
                        </m:r>
                      </m:e>
                      <m:e>
                        <m:sSub>
                          <m:sSubPr>
                            <m:ctrlPr>
                              <w:rPr>
                                <w:rFonts w:ascii="Cambria Math" w:eastAsia="MyriadPro-Regular" w:hAnsi="Cambria Math"/>
                                <w:i/>
                                <w:iCs/>
                                <w:noProof/>
                                <w:sz w:val="28"/>
                                <w:szCs w:val="28"/>
                                <w:lang w:eastAsia="ru-RU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MyriadPro-Regular" w:hAnsi="Cambria Math"/>
                                <w:noProof/>
                                <w:sz w:val="28"/>
                                <w:szCs w:val="28"/>
                                <w:lang w:eastAsia="ru-RU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eastAsia="MyriadPro-Regular" w:hAnsi="Cambria Math"/>
                                <w:noProof/>
                                <w:sz w:val="28"/>
                                <w:szCs w:val="28"/>
                                <w:lang w:eastAsia="ru-RU"/>
                              </w:rPr>
                              <m:t>оп</m:t>
                            </m:r>
                          </m:sub>
                        </m:sSub>
                        <m:r>
                          <w:rPr>
                            <w:rFonts w:ascii="Cambria Math" w:eastAsia="MyriadPro-Regular" w:hAnsi="Cambria Math"/>
                            <w:noProof/>
                            <w:sz w:val="28"/>
                            <w:szCs w:val="28"/>
                            <w:lang w:eastAsia="ru-RU"/>
                          </w:rPr>
                          <m:t>=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μ</m:t>
                        </m:r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N</m:t>
                        </m:r>
                      </m:e>
                    </m:eqArr>
                  </m:e>
                </m:d>
              </m:oMath>
            </m:oMathPara>
          </w:p>
          <w:p w:rsidR="00CC2F78" w:rsidRPr="001B3949" w:rsidRDefault="00CC2F78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Cs/>
                <w:noProof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noProof/>
                    <w:sz w:val="28"/>
                    <w:szCs w:val="28"/>
                    <w:lang w:eastAsia="ru-RU"/>
                  </w:rPr>
                  <m:t>N=mg</m:t>
                </m:r>
              </m:oMath>
            </m:oMathPara>
          </w:p>
          <w:p w:rsidR="00CC2F78" w:rsidRPr="001B3949" w:rsidRDefault="00F0334B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noProof/>
                <w:sz w:val="28"/>
                <w:szCs w:val="28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iCs/>
                        <w:noProof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noProof/>
                        <w:sz w:val="28"/>
                        <w:szCs w:val="28"/>
                        <w:lang w:eastAsia="ru-RU"/>
                      </w:rPr>
                      <m:t>F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noProof/>
                        <w:sz w:val="28"/>
                        <w:szCs w:val="28"/>
                        <w:lang w:eastAsia="ru-RU"/>
                      </w:rPr>
                      <m:t>оп</m:t>
                    </m:r>
                  </m:sub>
                </m:sSub>
                <m:r>
                  <w:rPr>
                    <w:rFonts w:ascii="Cambria Math" w:eastAsia="MyriadPro-Regular" w:hAnsi="Cambria Math"/>
                    <w:noProof/>
                    <w:sz w:val="28"/>
                    <w:szCs w:val="28"/>
                    <w:lang w:eastAsia="ru-RU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μ</m:t>
                </m:r>
                <m:r>
                  <w:rPr>
                    <w:rFonts w:ascii="Cambria Math" w:eastAsia="MyriadPro-Regular" w:hAnsi="Cambria Math"/>
                    <w:noProof/>
                    <w:sz w:val="28"/>
                    <w:szCs w:val="28"/>
                    <w:lang w:eastAsia="ru-RU"/>
                  </w:rPr>
                  <m:t>mg</m:t>
                </m:r>
              </m:oMath>
            </m:oMathPara>
          </w:p>
          <w:p w:rsidR="00CC2F78" w:rsidRPr="001B3949" w:rsidRDefault="00CC2F78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noProof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noProof/>
                    <w:sz w:val="28"/>
                    <w:szCs w:val="28"/>
                    <w:lang w:eastAsia="ru-RU"/>
                  </w:rPr>
                  <m:t>ma=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iCs/>
                        <w:noProof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noProof/>
                        <w:sz w:val="28"/>
                        <w:szCs w:val="28"/>
                        <w:lang w:eastAsia="ru-RU"/>
                      </w:rPr>
                      <m:t>F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noProof/>
                        <w:sz w:val="28"/>
                        <w:szCs w:val="28"/>
                        <w:lang w:eastAsia="ru-RU"/>
                      </w:rPr>
                      <m:t>тяги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-μ</m:t>
                </m:r>
                <m:r>
                  <w:rPr>
                    <w:rFonts w:ascii="Cambria Math" w:eastAsia="MyriadPro-Regular" w:hAnsi="Cambria Math"/>
                    <w:noProof/>
                    <w:sz w:val="28"/>
                    <w:szCs w:val="28"/>
                    <w:lang w:eastAsia="ru-RU"/>
                  </w:rPr>
                  <m:t>mg</m:t>
                </m:r>
              </m:oMath>
            </m:oMathPara>
          </w:p>
          <w:p w:rsidR="00CC2F78" w:rsidRPr="001B3949" w:rsidRDefault="00CC2F78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Cs/>
                <w:noProof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noProof/>
                    <w:sz w:val="28"/>
                    <w:szCs w:val="28"/>
                    <w:lang w:eastAsia="ru-RU"/>
                  </w:rPr>
                  <m:t>a=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iCs/>
                        <w:noProof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iCs/>
                            <w:noProof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noProof/>
                            <w:sz w:val="28"/>
                            <w:szCs w:val="28"/>
                            <w:lang w:eastAsia="ru-RU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noProof/>
                            <w:sz w:val="28"/>
                            <w:szCs w:val="28"/>
                            <w:lang w:eastAsia="ru-RU"/>
                          </w:rPr>
                          <m:t>тяги</m:t>
                        </m:r>
                      </m:sub>
                    </m:sSub>
                  </m:num>
                  <m:den>
                    <m:r>
                      <w:rPr>
                        <w:rFonts w:ascii="Cambria Math" w:eastAsia="MyriadPro-Regular" w:hAnsi="Cambria Math"/>
                        <w:noProof/>
                        <w:sz w:val="28"/>
                        <w:szCs w:val="28"/>
                        <w:lang w:eastAsia="ru-RU"/>
                      </w:rPr>
                      <m:t>m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-μ</m:t>
                </m:r>
                <m:r>
                  <w:rPr>
                    <w:rFonts w:ascii="Cambria Math" w:eastAsia="MyriadPro-Regular" w:hAnsi="Cambria Math"/>
                    <w:noProof/>
                    <w:sz w:val="28"/>
                    <w:szCs w:val="28"/>
                    <w:lang w:eastAsia="ru-RU"/>
                  </w:rPr>
                  <m:t>g           [a]=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iCs/>
                        <w:noProof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noProof/>
                        <w:sz w:val="28"/>
                        <w:szCs w:val="28"/>
                        <w:lang w:eastAsia="ru-RU"/>
                      </w:rPr>
                      <m:t>Н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noProof/>
                        <w:sz w:val="28"/>
                        <w:szCs w:val="28"/>
                        <w:lang w:eastAsia="ru-RU"/>
                      </w:rPr>
                      <m:t>кг</m:t>
                    </m:r>
                  </m:den>
                </m:f>
                <m:r>
                  <w:rPr>
                    <w:rFonts w:ascii="Cambria Math" w:eastAsia="MyriadPro-Regular" w:hAnsi="Cambria Math"/>
                    <w:noProof/>
                    <w:sz w:val="28"/>
                    <w:szCs w:val="28"/>
                    <w:lang w:eastAsia="ru-RU"/>
                  </w:rPr>
                  <m:t>-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с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с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-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с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с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:rsidR="00CC2F78" w:rsidRPr="001B3949" w:rsidRDefault="00CC2F78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Cs/>
                <w:noProof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noProof/>
                    <w:sz w:val="28"/>
                    <w:szCs w:val="28"/>
                    <w:lang w:eastAsia="ru-RU"/>
                  </w:rPr>
                  <m:t>a=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iCs/>
                        <w:noProof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noProof/>
                        <w:sz w:val="28"/>
                        <w:szCs w:val="28"/>
                        <w:lang w:eastAsia="ru-RU"/>
                      </w:rPr>
                      <m:t>216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noProof/>
                        <w:sz w:val="28"/>
                        <w:szCs w:val="28"/>
                        <w:lang w:eastAsia="ru-RU"/>
                      </w:rPr>
                      <m:t>180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-0,04∙10=1,2-0,4=0,8 </m:t>
                </m:r>
                <m:d>
                  <m:d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fPr>
                      <m:num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м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MyriadPro-Regular" w:hAnsi="Cambria Math"/>
                                <w:i/>
                                <w:sz w:val="28"/>
                                <w:szCs w:val="28"/>
                                <w:lang w:eastAsia="ru-RU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с</m:t>
                            </m:r>
                          </m:e>
                          <m:sup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2</m:t>
                            </m:r>
                          </m:sup>
                        </m:sSup>
                      </m:den>
                    </m:f>
                  </m:e>
                </m:d>
              </m:oMath>
            </m:oMathPara>
          </w:p>
          <w:p w:rsidR="00CC2F78" w:rsidRPr="001B3949" w:rsidRDefault="00CC2F78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Cs/>
                <w:noProof/>
                <w:sz w:val="28"/>
                <w:szCs w:val="28"/>
                <w:lang w:eastAsia="ru-RU"/>
              </w:rPr>
            </w:pPr>
          </w:p>
          <w:p w:rsidR="00CC2F78" w:rsidRPr="001B3949" w:rsidRDefault="00CC2F78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w:r w:rsidRPr="001B3949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 xml:space="preserve">Відповідь: </w:t>
            </w:r>
            <m:oMath>
              <m:r>
                <w:rPr>
                  <w:rFonts w:ascii="Cambria Math" w:eastAsia="MyriadPro-Regular" w:hAnsi="Cambria Math"/>
                  <w:noProof/>
                  <w:sz w:val="28"/>
                  <w:szCs w:val="28"/>
                  <w:lang w:eastAsia="ru-RU"/>
                </w:rPr>
                <m:t xml:space="preserve">a=0,8 </m:t>
              </m:r>
              <m:f>
                <m:fPr>
                  <m:ctrlPr>
                    <w:rPr>
                      <w:rFonts w:ascii="Cambria Math" w:eastAsia="MyriadPro-Regular" w:hAnsi="Cambria Math"/>
                      <w:i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м</m:t>
                  </m:r>
                </m:num>
                <m:den>
                  <m:sSup>
                    <m:sSupPr>
                      <m:ctrlPr>
                        <w:rPr>
                          <w:rFonts w:ascii="Cambria Math" w:eastAsia="MyriadPro-Regular" w:hAnsi="Cambria Math"/>
                          <w:i/>
                          <w:sz w:val="28"/>
                          <w:szCs w:val="28"/>
                          <w:lang w:eastAsia="ru-RU"/>
                        </w:rPr>
                      </m:ctrlPr>
                    </m:sSupPr>
                    <m:e>
                      <m:r>
                        <w:rPr>
                          <w:rFonts w:ascii="Cambria Math" w:eastAsia="MyriadPro-Regular" w:hAnsi="Cambria Math"/>
                          <w:sz w:val="28"/>
                          <w:szCs w:val="28"/>
                          <w:lang w:eastAsia="ru-RU"/>
                        </w:rPr>
                        <m:t>с</m:t>
                      </m:r>
                    </m:e>
                    <m:sup>
                      <m:r>
                        <w:rPr>
                          <w:rFonts w:ascii="Cambria Math" w:eastAsia="MyriadPro-Regular" w:hAnsi="Cambria Math"/>
                          <w:sz w:val="28"/>
                          <w:szCs w:val="28"/>
                          <w:lang w:eastAsia="ru-RU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>.</m:t>
              </m:r>
            </m:oMath>
          </w:p>
        </w:tc>
      </w:tr>
      <w:tr w:rsidR="00CC2F78" w:rsidRPr="001B3949" w:rsidTr="001B3949">
        <w:trPr>
          <w:trHeight w:val="777"/>
        </w:trPr>
        <w:tc>
          <w:tcPr>
            <w:tcW w:w="2552" w:type="dxa"/>
          </w:tcPr>
          <w:p w:rsidR="00CC2F78" w:rsidRPr="001B3949" w:rsidRDefault="00CC2F78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a- ?</m:t>
                </m:r>
              </m:oMath>
            </m:oMathPara>
          </w:p>
        </w:tc>
        <w:tc>
          <w:tcPr>
            <w:tcW w:w="7150" w:type="dxa"/>
            <w:vMerge/>
          </w:tcPr>
          <w:p w:rsidR="00CC2F78" w:rsidRPr="001B3949" w:rsidRDefault="00CC2F78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</w:p>
        </w:tc>
      </w:tr>
    </w:tbl>
    <w:p w:rsidR="00CC2F78" w:rsidRPr="001B3949" w:rsidRDefault="00CC2F78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CC2F78" w:rsidRPr="001B3949" w:rsidRDefault="00CC2F78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1B3949" w:rsidRPr="001B3949" w:rsidRDefault="001B3949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lastRenderedPageBreak/>
        <w:t xml:space="preserve">7. </w:t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008"/>
      </w:tblGrid>
      <w:tr w:rsidR="00081851" w:rsidRPr="00D37972" w:rsidTr="00B55139">
        <w:trPr>
          <w:trHeight w:val="811"/>
        </w:trPr>
        <w:tc>
          <w:tcPr>
            <w:tcW w:w="2694" w:type="dxa"/>
          </w:tcPr>
          <w:p w:rsidR="00081851" w:rsidRPr="00D37972" w:rsidRDefault="00081851" w:rsidP="00B55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  <w:r w:rsidRPr="00D37972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>Дано:</w:t>
            </w:r>
          </w:p>
          <w:p w:rsidR="00081851" w:rsidRPr="00D37972" w:rsidRDefault="00081851" w:rsidP="00B55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v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0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72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км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год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=20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с</m:t>
                    </m:r>
                  </m:den>
                </m:f>
              </m:oMath>
            </m:oMathPara>
          </w:p>
          <w:p w:rsidR="00081851" w:rsidRPr="00D37972" w:rsidRDefault="00081851" w:rsidP="00B55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v=0</m:t>
                </m:r>
              </m:oMath>
            </m:oMathPara>
          </w:p>
          <w:p w:rsidR="00081851" w:rsidRPr="00D37972" w:rsidRDefault="00081851" w:rsidP="00B55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t=6 с</m:t>
                </m:r>
              </m:oMath>
            </m:oMathPara>
          </w:p>
        </w:tc>
        <w:tc>
          <w:tcPr>
            <w:tcW w:w="7008" w:type="dxa"/>
            <w:vMerge w:val="restart"/>
          </w:tcPr>
          <w:p w:rsidR="00081851" w:rsidRPr="00D37972" w:rsidRDefault="00081851" w:rsidP="00B55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  <w:r w:rsidRPr="00D37972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>Розв’язання</w:t>
            </w:r>
          </w:p>
          <w:p w:rsidR="00081851" w:rsidRPr="00D37972" w:rsidRDefault="00081851" w:rsidP="00B55139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s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x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iCs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0x</m:t>
                        </m:r>
                      </m:sub>
                    </m:s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iCs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x</m:t>
                        </m:r>
                      </m:sub>
                    </m:sSub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∙t</m:t>
                </m:r>
              </m:oMath>
            </m:oMathPara>
          </w:p>
          <w:p w:rsidR="00081851" w:rsidRPr="00D37972" w:rsidRDefault="00081851" w:rsidP="00B55139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s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x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=s;      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v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0x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v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0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;       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 xml:space="preserve"> v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x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=0</m:t>
                </m:r>
              </m:oMath>
            </m:oMathPara>
          </w:p>
          <w:p w:rsidR="00081851" w:rsidRPr="00D37972" w:rsidRDefault="00081851" w:rsidP="00B55139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s=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iCs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0</m:t>
                        </m:r>
                      </m:sub>
                    </m:sSub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∙t                 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d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s</m:t>
                    </m: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e>
                </m:d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м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с</m:t>
                        </m:r>
                      </m:den>
                    </m:f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1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∙с=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м∙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с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с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=м</m:t>
                </m:r>
              </m:oMath>
            </m:oMathPara>
          </w:p>
          <w:p w:rsidR="00081851" w:rsidRPr="00D37972" w:rsidRDefault="00081851" w:rsidP="00B55139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s=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20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∙10=100 (м)</m:t>
                </m:r>
              </m:oMath>
            </m:oMathPara>
          </w:p>
          <w:p w:rsidR="00081851" w:rsidRPr="00D37972" w:rsidRDefault="00081851" w:rsidP="00B551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</w:p>
          <w:p w:rsidR="00081851" w:rsidRPr="00D37972" w:rsidRDefault="00081851" w:rsidP="00B551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w:r w:rsidRPr="00D37972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>Відповідь:</w:t>
            </w:r>
            <m:oMath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 xml:space="preserve"> s=100 м</m:t>
              </m:r>
            </m:oMath>
            <w:r w:rsidRPr="00D37972"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  <w:t>.</w:t>
            </w:r>
          </w:p>
        </w:tc>
      </w:tr>
      <w:tr w:rsidR="00081851" w:rsidRPr="00D37972" w:rsidTr="00B55139">
        <w:trPr>
          <w:trHeight w:val="777"/>
        </w:trPr>
        <w:tc>
          <w:tcPr>
            <w:tcW w:w="2694" w:type="dxa"/>
          </w:tcPr>
          <w:p w:rsidR="00081851" w:rsidRPr="00D37972" w:rsidRDefault="00081851" w:rsidP="00B551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s - ?</m:t>
                </m:r>
              </m:oMath>
            </m:oMathPara>
          </w:p>
          <w:p w:rsidR="00081851" w:rsidRPr="00D37972" w:rsidRDefault="00081851" w:rsidP="00B551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008" w:type="dxa"/>
            <w:vMerge/>
          </w:tcPr>
          <w:p w:rsidR="00081851" w:rsidRPr="00D37972" w:rsidRDefault="00081851" w:rsidP="00B551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</w:p>
        </w:tc>
      </w:tr>
    </w:tbl>
    <w:p w:rsidR="001B3949" w:rsidRPr="001B3949" w:rsidRDefault="001B3949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1B3949" w:rsidRPr="001B3949" w:rsidRDefault="00CC2F78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1B3949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8. </w:t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7150"/>
      </w:tblGrid>
      <w:tr w:rsidR="001B3949" w:rsidRPr="001B3949" w:rsidTr="001B3949">
        <w:trPr>
          <w:trHeight w:val="811"/>
        </w:trPr>
        <w:tc>
          <w:tcPr>
            <w:tcW w:w="2552" w:type="dxa"/>
          </w:tcPr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  <w:r w:rsidRPr="001B3949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>Дано:</w:t>
            </w:r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∆s=7,6 м</m:t>
                </m:r>
              </m:oMath>
            </m:oMathPara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t=10 с</m:t>
                </m:r>
              </m:oMath>
            </m:oMathPara>
          </w:p>
          <w:p w:rsidR="001B3949" w:rsidRPr="001B3949" w:rsidRDefault="00F0334B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v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0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=0</m:t>
                </m:r>
              </m:oMath>
            </m:oMathPara>
          </w:p>
        </w:tc>
        <w:tc>
          <w:tcPr>
            <w:tcW w:w="7150" w:type="dxa"/>
            <w:vMerge w:val="restart"/>
          </w:tcPr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  <w:r w:rsidRPr="001B3949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>Розв’язання</w:t>
            </w:r>
          </w:p>
          <w:p w:rsidR="001B3949" w:rsidRPr="001B3949" w:rsidRDefault="00F0334B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iCs/>
                <w:sz w:val="28"/>
                <w:szCs w:val="28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s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x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v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0x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t+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iCs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x</m:t>
                        </m:r>
                      </m:sub>
                    </m:sSub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den>
                </m:f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t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</m:oMath>
            </m:oMathPara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∆s=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s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10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-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s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9</m:t>
                    </m:r>
                  </m:sub>
                </m:sSub>
              </m:oMath>
            </m:oMathPara>
          </w:p>
          <w:p w:rsidR="001B3949" w:rsidRPr="001B3949" w:rsidRDefault="00F0334B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s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10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a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den>
                </m:f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10</m:t>
                        </m:r>
                      </m:sub>
                    </m:sSub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;             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s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9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a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den>
                </m:f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9</m:t>
                        </m:r>
                      </m:sub>
                    </m:sSub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   </m:t>
                </m:r>
              </m:oMath>
            </m:oMathPara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iCs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∆s=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a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den>
                </m:f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10</m:t>
                        </m:r>
                      </m:sub>
                    </m:sSub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-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a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den>
                </m:f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9</m:t>
                        </m:r>
                      </m:sub>
                    </m:sSub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a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den>
                </m:f>
                <m:d>
                  <m:d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iCs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eastAsia="MyriadPro-Regular" w:hAnsi="Cambria Math"/>
                                <w:i/>
                                <w:sz w:val="28"/>
                                <w:szCs w:val="28"/>
                                <w:lang w:eastAsia="ru-RU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10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iCs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eastAsia="MyriadPro-Regular" w:hAnsi="Cambria Math"/>
                                <w:i/>
                                <w:sz w:val="28"/>
                                <w:szCs w:val="28"/>
                                <w:lang w:eastAsia="ru-RU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9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p>
                    </m:sSup>
                  </m:e>
                </m:d>
              </m:oMath>
            </m:oMathPara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a=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2∆s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iCs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eastAsia="MyriadPro-Regular" w:hAnsi="Cambria Math"/>
                                <w:i/>
                                <w:sz w:val="28"/>
                                <w:szCs w:val="28"/>
                                <w:lang w:eastAsia="ru-RU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10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iCs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eastAsia="MyriadPro-Regular" w:hAnsi="Cambria Math"/>
                                <w:i/>
                                <w:sz w:val="28"/>
                                <w:szCs w:val="28"/>
                                <w:lang w:eastAsia="ru-RU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9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;       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d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a</m:t>
                    </m:r>
                  </m:e>
                </m:d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iCs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с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iCs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с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iCs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с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a=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2∙7,6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iCs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iCs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9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15,2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19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=0,8 </m:t>
                </m:r>
                <m:d>
                  <m:d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fPr>
                      <m:num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м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MyriadPro-Regular" w:hAnsi="Cambria Math"/>
                                <w:i/>
                                <w:iCs/>
                                <w:sz w:val="28"/>
                                <w:szCs w:val="28"/>
                                <w:lang w:eastAsia="ru-RU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с</m:t>
                            </m:r>
                          </m:e>
                          <m:sup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2</m:t>
                            </m:r>
                          </m:sup>
                        </m:sSup>
                      </m:den>
                    </m:f>
                  </m:e>
                </m:d>
              </m:oMath>
            </m:oMathPara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iCs/>
                <w:sz w:val="28"/>
                <w:szCs w:val="28"/>
                <w:lang w:eastAsia="ru-RU"/>
              </w:rPr>
            </w:pPr>
          </w:p>
          <w:p w:rsidR="001B3949" w:rsidRPr="001B3949" w:rsidRDefault="00F0334B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s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'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a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den>
                </m:f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t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         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iCs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'</m:t>
                        </m:r>
                      </m:sup>
                    </m:sSup>
                  </m:e>
                </m:d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iCs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с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∙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с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=м</m:t>
                </m:r>
              </m:oMath>
            </m:oMathPara>
          </w:p>
          <w:p w:rsidR="001B3949" w:rsidRPr="001B3949" w:rsidRDefault="00F0334B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s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'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0,8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∙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10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=40 (м)</m:t>
                </m:r>
              </m:oMath>
            </m:oMathPara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w:r w:rsidRPr="001B3949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 xml:space="preserve">Відповідь: </w:t>
            </w:r>
            <m:oMath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 xml:space="preserve">a=0,8 </m:t>
              </m:r>
              <m:f>
                <m:fPr>
                  <m:ctrlPr>
                    <w:rPr>
                      <w:rFonts w:ascii="Cambria Math" w:eastAsia="MyriadPro-Regular" w:hAnsi="Cambria Math"/>
                      <w:i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м</m:t>
                  </m:r>
                </m:num>
                <m:den>
                  <m:sSup>
                    <m:sSupPr>
                      <m:ctrlPr>
                        <w:rPr>
                          <w:rFonts w:ascii="Cambria Math" w:eastAsia="MyriadPro-Regular" w:hAnsi="Cambria Math"/>
                          <w:i/>
                          <w:iCs/>
                          <w:sz w:val="28"/>
                          <w:szCs w:val="28"/>
                          <w:lang w:eastAsia="ru-RU"/>
                        </w:rPr>
                      </m:ctrlPr>
                    </m:sSupPr>
                    <m:e>
                      <m:r>
                        <w:rPr>
                          <w:rFonts w:ascii="Cambria Math" w:eastAsia="MyriadPro-Regular" w:hAnsi="Cambria Math"/>
                          <w:sz w:val="28"/>
                          <w:szCs w:val="28"/>
                          <w:lang w:eastAsia="ru-RU"/>
                        </w:rPr>
                        <m:t>с</m:t>
                      </m:r>
                    </m:e>
                    <m:sup>
                      <m:r>
                        <w:rPr>
                          <w:rFonts w:ascii="Cambria Math" w:eastAsia="MyriadPro-Regular" w:hAnsi="Cambria Math"/>
                          <w:sz w:val="28"/>
                          <w:szCs w:val="28"/>
                          <w:lang w:eastAsia="ru-RU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 xml:space="preserve">; </m:t>
              </m:r>
              <m:sSup>
                <m:sSupPr>
                  <m:ctrlPr>
                    <w:rPr>
                      <w:rFonts w:ascii="Cambria Math" w:eastAsia="MyriadPro-Regular" w:hAnsi="Cambria Math"/>
                      <w:i/>
                      <w:iCs/>
                      <w:sz w:val="28"/>
                      <w:szCs w:val="28"/>
                      <w:lang w:eastAsia="ru-RU"/>
                    </w:rPr>
                  </m:ctrlPr>
                </m:sSupPr>
                <m:e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s</m:t>
                  </m:r>
                </m:e>
                <m:sup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'</m:t>
                  </m:r>
                </m:sup>
              </m:sSup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>=40м.</m:t>
              </m:r>
            </m:oMath>
          </w:p>
        </w:tc>
      </w:tr>
      <w:tr w:rsidR="001B3949" w:rsidRPr="001B3949" w:rsidTr="001B3949">
        <w:trPr>
          <w:trHeight w:val="777"/>
        </w:trPr>
        <w:tc>
          <w:tcPr>
            <w:tcW w:w="2552" w:type="dxa"/>
          </w:tcPr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a - ?</m:t>
                </m:r>
              </m:oMath>
            </m:oMathPara>
          </w:p>
          <w:p w:rsidR="001B3949" w:rsidRPr="001B3949" w:rsidRDefault="00F0334B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s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'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-?</m:t>
                </m:r>
              </m:oMath>
            </m:oMathPara>
          </w:p>
        </w:tc>
        <w:tc>
          <w:tcPr>
            <w:tcW w:w="7150" w:type="dxa"/>
            <w:vMerge/>
          </w:tcPr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</w:p>
        </w:tc>
      </w:tr>
    </w:tbl>
    <w:p w:rsidR="001B3949" w:rsidRPr="001B3949" w:rsidRDefault="001B3949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</w:p>
    <w:p w:rsidR="00CC2F78" w:rsidRPr="001B3949" w:rsidRDefault="00CC2F78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0177AE" w:rsidRDefault="000177AE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</w:p>
    <w:p w:rsidR="000177AE" w:rsidRDefault="000177AE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</w:p>
    <w:p w:rsidR="000177AE" w:rsidRDefault="000177AE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</w:p>
    <w:p w:rsidR="000177AE" w:rsidRDefault="000177AE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</w:p>
    <w:p w:rsidR="000177AE" w:rsidRDefault="000177AE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</w:p>
    <w:p w:rsidR="000177AE" w:rsidRDefault="000177AE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</w:p>
    <w:p w:rsidR="000177AE" w:rsidRDefault="000177AE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</w:p>
    <w:p w:rsidR="00081851" w:rsidRDefault="00081851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</w:p>
    <w:p w:rsidR="00081851" w:rsidRDefault="00081851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bookmarkStart w:id="1" w:name="_GoBack"/>
      <w:bookmarkEnd w:id="1"/>
    </w:p>
    <w:p w:rsidR="000177AE" w:rsidRDefault="000177AE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</w:p>
    <w:p w:rsidR="001B3949" w:rsidRPr="000177AE" w:rsidRDefault="001B3949" w:rsidP="001B3949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 w:val="28"/>
          <w:szCs w:val="28"/>
          <w:lang w:val="uk-UA"/>
        </w:rPr>
      </w:pPr>
      <w:r w:rsidRPr="000177A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lastRenderedPageBreak/>
        <w:t xml:space="preserve">Контрольна робота № 5 з теми </w:t>
      </w:r>
      <w:r w:rsidRPr="000177AE">
        <w:rPr>
          <w:rFonts w:ascii="Times New Roman" w:hAnsi="Times New Roman"/>
          <w:b/>
          <w:sz w:val="28"/>
          <w:szCs w:val="28"/>
          <w:lang w:val="uk-UA"/>
        </w:rPr>
        <w:t xml:space="preserve">«Рух і взаємодія. Закони збереження» </w:t>
      </w:r>
    </w:p>
    <w:p w:rsidR="001B3949" w:rsidRPr="000177AE" w:rsidRDefault="001B3949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0177AE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2 варіант</w:t>
      </w:r>
    </w:p>
    <w:p w:rsidR="00CC2F78" w:rsidRPr="000177AE" w:rsidRDefault="001B3949" w:rsidP="001B3949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  <w:lang w:val="uk-UA"/>
        </w:rPr>
      </w:pPr>
      <w:r w:rsidRPr="000177AE">
        <w:rPr>
          <w:rFonts w:ascii="Times New Roman" w:hAnsi="Times New Roman"/>
          <w:sz w:val="28"/>
          <w:szCs w:val="28"/>
          <w:lang w:val="uk-UA"/>
        </w:rPr>
        <w:t xml:space="preserve">1. </w:t>
      </w:r>
      <w:r w:rsidRPr="000177A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а) Перший закон Ньютона                                      </w:t>
      </w:r>
    </w:p>
    <w:p w:rsidR="001B3949" w:rsidRPr="000177AE" w:rsidRDefault="001B3949" w:rsidP="001B3949">
      <w:pPr>
        <w:autoSpaceDE w:val="0"/>
        <w:autoSpaceDN w:val="0"/>
        <w:adjustRightInd w:val="0"/>
        <w:spacing w:after="0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177AE">
        <w:rPr>
          <w:rFonts w:ascii="Times New Roman" w:hAnsi="Times New Roman"/>
          <w:sz w:val="28"/>
          <w:szCs w:val="28"/>
          <w:lang w:val="uk-UA"/>
        </w:rPr>
        <w:t xml:space="preserve">2. </w:t>
      </w:r>
      <w:r w:rsidRPr="000177A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 б) </w:t>
      </w:r>
      <m:oMath>
        <m:sSub>
          <m:sSubPr>
            <m:ctrlPr>
              <w:rPr>
                <w:rFonts w:ascii="Cambria Math" w:eastAsia="MyriadPro-Regular" w:hAnsi="Cambria Math"/>
                <w:i/>
                <w:sz w:val="28"/>
                <w:szCs w:val="28"/>
                <w:lang w:val="uk-UA" w:eastAsia="ru-RU"/>
              </w:rPr>
            </m:ctrlPr>
          </m:sSubPr>
          <m:e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a</m:t>
            </m:r>
          </m:e>
          <m:sub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x</m:t>
            </m:r>
          </m:sub>
        </m:sSub>
        <m:r>
          <w:rPr>
            <w:rFonts w:ascii="Cambria Math" w:eastAsia="MyriadPro-Regular" w:hAnsi="Cambria Math"/>
            <w:sz w:val="28"/>
            <w:szCs w:val="28"/>
            <w:lang w:val="uk-UA" w:eastAsia="ru-RU"/>
          </w:rPr>
          <m:t>=</m:t>
        </m:r>
        <m:f>
          <m:fPr>
            <m:ctrlPr>
              <w:rPr>
                <w:rFonts w:ascii="Cambria Math" w:eastAsia="MyriadPro-Regular" w:hAnsi="Cambria Math"/>
                <w:i/>
                <w:sz w:val="28"/>
                <w:szCs w:val="28"/>
                <w:lang w:val="uk-UA" w:eastAsia="ru-RU"/>
              </w:rPr>
            </m:ctrlPr>
          </m:fPr>
          <m:num>
            <m:sSub>
              <m:sSubPr>
                <m:ctrlPr>
                  <w:rPr>
                    <w:rFonts w:ascii="Cambria Math" w:eastAsia="MyriadPro-Regular" w:hAnsi="Cambria Math"/>
                    <w:i/>
                    <w:sz w:val="28"/>
                    <w:szCs w:val="28"/>
                    <w:lang w:val="uk-UA" w:eastAsia="ru-RU"/>
                  </w:rPr>
                </m:ctrlPr>
              </m:sSubPr>
              <m:e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v</m:t>
                </m:r>
              </m:e>
              <m: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x</m:t>
                </m:r>
              </m:sub>
            </m:sSub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-</m:t>
            </m:r>
            <m:sSub>
              <m:sSubPr>
                <m:ctrlPr>
                  <w:rPr>
                    <w:rFonts w:ascii="Cambria Math" w:eastAsia="MyriadPro-Regular" w:hAnsi="Cambria Math"/>
                    <w:i/>
                    <w:sz w:val="28"/>
                    <w:szCs w:val="28"/>
                    <w:lang w:val="uk-UA" w:eastAsia="ru-RU"/>
                  </w:rPr>
                </m:ctrlPr>
              </m:sSubPr>
              <m:e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v</m:t>
                </m:r>
              </m:e>
              <m: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0x</m:t>
                </m:r>
              </m:sub>
            </m:sSub>
          </m:num>
          <m:den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t</m:t>
            </m:r>
          </m:den>
        </m:f>
      </m:oMath>
    </w:p>
    <w:p w:rsidR="001B3949" w:rsidRPr="000177AE" w:rsidRDefault="001B3949" w:rsidP="001B3949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  <w:lang w:val="uk-UA"/>
        </w:rPr>
      </w:pPr>
      <w:r w:rsidRPr="000177AE">
        <w:rPr>
          <w:rFonts w:ascii="Times New Roman" w:hAnsi="Times New Roman"/>
          <w:sz w:val="28"/>
          <w:szCs w:val="28"/>
          <w:lang w:val="uk-UA"/>
        </w:rPr>
        <w:t xml:space="preserve">3. </w:t>
      </w:r>
      <w:r w:rsidRPr="000177AE">
        <w:rPr>
          <w:rFonts w:ascii="Times New Roman" w:eastAsia="MyriadPro-Regular" w:hAnsi="Times New Roman"/>
          <w:sz w:val="28"/>
          <w:szCs w:val="28"/>
          <w:lang w:val="uk-UA" w:eastAsia="ru-RU"/>
        </w:rPr>
        <w:t>в) м/с</w:t>
      </w:r>
      <w:r w:rsidRPr="000177AE">
        <w:rPr>
          <w:rFonts w:ascii="Times New Roman" w:eastAsia="MyriadPro-Regular" w:hAnsi="Times New Roman"/>
          <w:sz w:val="28"/>
          <w:szCs w:val="28"/>
          <w:vertAlign w:val="superscript"/>
          <w:lang w:val="uk-UA" w:eastAsia="ru-RU"/>
        </w:rPr>
        <w:t>2</w:t>
      </w:r>
      <w:r w:rsidRPr="000177AE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                    </w:t>
      </w:r>
    </w:p>
    <w:p w:rsidR="001B3949" w:rsidRPr="000177AE" w:rsidRDefault="001B3949" w:rsidP="001B3949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  <w:lang w:val="uk-UA"/>
        </w:rPr>
      </w:pPr>
      <w:r w:rsidRPr="000177AE">
        <w:rPr>
          <w:rFonts w:ascii="Times New Roman" w:hAnsi="Times New Roman"/>
          <w:sz w:val="28"/>
          <w:szCs w:val="28"/>
          <w:lang w:val="uk-UA"/>
        </w:rPr>
        <w:t xml:space="preserve">4. </w:t>
      </w:r>
      <w:r w:rsidRPr="000177AE">
        <w:rPr>
          <w:rFonts w:ascii="Times New Roman" w:eastAsia="MyriadPro-Regular" w:hAnsi="Times New Roman"/>
          <w:sz w:val="28"/>
          <w:szCs w:val="28"/>
          <w:lang w:val="uk-UA" w:eastAsia="ru-RU"/>
        </w:rPr>
        <w:t>г) 90 Н</w:t>
      </w:r>
    </w:p>
    <w:p w:rsidR="001B3949" w:rsidRPr="000177AE" w:rsidRDefault="001B3949" w:rsidP="001B3949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  <w:lang w:val="uk-UA"/>
        </w:rPr>
      </w:pPr>
      <w:r w:rsidRPr="000177AE">
        <w:rPr>
          <w:rFonts w:ascii="Times New Roman" w:hAnsi="Times New Roman"/>
          <w:sz w:val="28"/>
          <w:szCs w:val="28"/>
          <w:lang w:val="uk-UA"/>
        </w:rPr>
        <w:t xml:space="preserve">5. </w:t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008"/>
      </w:tblGrid>
      <w:tr w:rsidR="001B3949" w:rsidRPr="001B3949" w:rsidTr="001B3949">
        <w:trPr>
          <w:trHeight w:val="811"/>
        </w:trPr>
        <w:tc>
          <w:tcPr>
            <w:tcW w:w="2694" w:type="dxa"/>
          </w:tcPr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  <w:r w:rsidRPr="001B3949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>Дано:</w:t>
            </w:r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m=1500 кг</m:t>
                </m:r>
              </m:oMath>
            </m:oMathPara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F=3000 Н</m:t>
                </m:r>
              </m:oMath>
            </m:oMathPara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v=36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км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год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=10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с</m:t>
                    </m:r>
                  </m:den>
                </m:f>
              </m:oMath>
            </m:oMathPara>
          </w:p>
          <w:p w:rsidR="001B3949" w:rsidRPr="001B3949" w:rsidRDefault="00F0334B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v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0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=0</m:t>
                </m:r>
              </m:oMath>
            </m:oMathPara>
          </w:p>
        </w:tc>
        <w:tc>
          <w:tcPr>
            <w:tcW w:w="7008" w:type="dxa"/>
            <w:vMerge w:val="restart"/>
          </w:tcPr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  <w:r w:rsidRPr="001B3949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>Розв’язання</w:t>
            </w:r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w:r w:rsidRPr="001B3949"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  <w:t>Згідно із ІІ законом Ньютона:</w:t>
            </w:r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a=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F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m</m:t>
                    </m:r>
                  </m:den>
                </m:f>
              </m:oMath>
            </m:oMathPara>
          </w:p>
          <w:p w:rsidR="001B3949" w:rsidRPr="001B3949" w:rsidRDefault="00F0334B" w:rsidP="001B3949">
            <w:pPr>
              <w:autoSpaceDE w:val="0"/>
              <w:autoSpaceDN w:val="0"/>
              <w:adjustRightInd w:val="0"/>
              <w:spacing w:after="0"/>
              <w:ind w:firstLine="397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a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x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0x</m:t>
                        </m:r>
                      </m:sub>
                    </m:sSub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t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          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v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0x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=0;        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v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x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=v;     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a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x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=a</m:t>
                </m:r>
              </m:oMath>
            </m:oMathPara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ind w:firstLine="397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a=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v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t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;                     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v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t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F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m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        =&gt;       t=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vm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F</m:t>
                    </m:r>
                  </m:den>
                </m:f>
              </m:oMath>
            </m:oMathPara>
          </w:p>
          <w:p w:rsidR="001B3949" w:rsidRPr="001B3949" w:rsidRDefault="00F0334B" w:rsidP="001B3949">
            <w:pPr>
              <w:autoSpaceDE w:val="0"/>
              <w:autoSpaceDN w:val="0"/>
              <w:adjustRightInd w:val="0"/>
              <w:spacing w:after="0"/>
              <w:ind w:firstLine="397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d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t</m:t>
                    </m:r>
                  </m:e>
                </m:d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м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с</m:t>
                        </m:r>
                      </m:den>
                    </m:f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∙кг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кг∙</m:t>
                    </m:r>
                    <m:f>
                      <m:f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fPr>
                      <m:num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м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MyriadPro-Regular" w:hAnsi="Cambria Math"/>
                                <w:i/>
                                <w:sz w:val="28"/>
                                <w:szCs w:val="28"/>
                                <w:lang w:eastAsia="ru-RU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с</m:t>
                            </m:r>
                          </m:e>
                          <m:sup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2</m:t>
                            </m:r>
                          </m:sup>
                        </m:sSup>
                      </m:den>
                    </m:f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м∙</m:t>
                    </m:r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с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p>
                    </m:sSup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с∙м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=с             t=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10∙1500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3000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=5 (с)</m:t>
                </m:r>
              </m:oMath>
            </m:oMathPara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ind w:firstLine="397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w:r w:rsidRPr="001B3949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>Відповідь:</w:t>
            </w:r>
            <m:oMath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 xml:space="preserve"> t=5 с</m:t>
              </m:r>
            </m:oMath>
            <w:r w:rsidRPr="001B3949"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  <w:t>.</w:t>
            </w:r>
          </w:p>
        </w:tc>
      </w:tr>
      <w:tr w:rsidR="001B3949" w:rsidRPr="001B3949" w:rsidTr="001B3949">
        <w:trPr>
          <w:trHeight w:val="777"/>
        </w:trPr>
        <w:tc>
          <w:tcPr>
            <w:tcW w:w="2694" w:type="dxa"/>
          </w:tcPr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s - ?</m:t>
                </m:r>
              </m:oMath>
            </m:oMathPara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008" w:type="dxa"/>
            <w:vMerge/>
          </w:tcPr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</w:p>
        </w:tc>
      </w:tr>
    </w:tbl>
    <w:p w:rsidR="001B3949" w:rsidRPr="001B3949" w:rsidRDefault="001B3949" w:rsidP="001B3949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1B3949" w:rsidRPr="001B3949" w:rsidRDefault="001B3949" w:rsidP="001B3949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  <w:lang w:val="uk-UA"/>
        </w:rPr>
      </w:pPr>
      <w:r w:rsidRPr="001B3949">
        <w:rPr>
          <w:rFonts w:ascii="Times New Roman" w:hAnsi="Times New Roman"/>
          <w:sz w:val="28"/>
          <w:szCs w:val="28"/>
          <w:lang w:val="uk-UA"/>
        </w:rPr>
        <w:t xml:space="preserve">6. </w:t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7150"/>
      </w:tblGrid>
      <w:tr w:rsidR="001B3949" w:rsidRPr="001B3949" w:rsidTr="001B3949">
        <w:trPr>
          <w:trHeight w:val="811"/>
        </w:trPr>
        <w:tc>
          <w:tcPr>
            <w:tcW w:w="2552" w:type="dxa"/>
          </w:tcPr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  <w:r w:rsidRPr="001B3949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>Дано:</w:t>
            </w:r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m=15 кг</m:t>
                </m:r>
              </m:oMath>
            </m:oMathPara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ind w:firstLine="397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noProof/>
                    <w:sz w:val="28"/>
                    <w:szCs w:val="28"/>
                    <w:lang w:eastAsia="ru-RU"/>
                  </w:rPr>
                  <m:t>T=210 Н</m:t>
                </m:r>
              </m:oMath>
            </m:oMathPara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ind w:firstLine="397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g=10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с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7150" w:type="dxa"/>
            <w:vMerge w:val="restart"/>
          </w:tcPr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  <w:r w:rsidRPr="001B3949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>Розв’язання</w:t>
            </w:r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120"/>
              <w:rPr>
                <w:rFonts w:ascii="Times New Roman" w:eastAsia="MyriadPro-Regular" w:hAnsi="Times New Roman"/>
                <w:iCs/>
                <w:noProof/>
                <w:sz w:val="28"/>
                <w:szCs w:val="28"/>
                <w:lang w:eastAsia="ru-RU"/>
              </w:rPr>
            </w:pPr>
            <w:r w:rsidRPr="001B3949">
              <w:rPr>
                <w:rFonts w:ascii="Times New Roman" w:eastAsia="MyriadPro-Regular" w:hAnsi="Times New Roman"/>
                <w:iCs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0A17762A" wp14:editId="411CCCC6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64135</wp:posOffset>
                  </wp:positionV>
                  <wp:extent cx="1063625" cy="1379855"/>
                  <wp:effectExtent l="0" t="0" r="3175" b="0"/>
                  <wp:wrapSquare wrapText="bothSides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3625" cy="13798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B3949">
              <w:rPr>
                <w:rFonts w:ascii="Times New Roman" w:eastAsia="MyriadPro-Regular" w:hAnsi="Times New Roman"/>
                <w:iCs/>
                <w:noProof/>
                <w:sz w:val="28"/>
                <w:szCs w:val="28"/>
                <w:lang w:eastAsia="ru-RU"/>
              </w:rPr>
              <w:t>На тіло діють сила тяжіння, сила натягу ручки.</w:t>
            </w:r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120"/>
              <w:rPr>
                <w:rFonts w:ascii="Times New Roman" w:eastAsia="MyriadPro-Regular" w:hAnsi="Times New Roman"/>
                <w:iCs/>
                <w:noProof/>
                <w:sz w:val="28"/>
                <w:szCs w:val="28"/>
                <w:lang w:eastAsia="ru-RU"/>
              </w:rPr>
            </w:pPr>
            <w:r w:rsidRPr="001B3949">
              <w:rPr>
                <w:rFonts w:ascii="Times New Roman" w:eastAsia="MyriadPro-Regular" w:hAnsi="Times New Roman"/>
                <w:iCs/>
                <w:noProof/>
                <w:sz w:val="28"/>
                <w:szCs w:val="28"/>
                <w:lang w:eastAsia="ru-RU"/>
              </w:rPr>
              <w:t>Виконаємо рисунок.</w:t>
            </w:r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120"/>
              <w:rPr>
                <w:rFonts w:ascii="Times New Roman" w:eastAsia="MyriadPro-Regular" w:hAnsi="Times New Roman"/>
                <w:iCs/>
                <w:noProof/>
                <w:sz w:val="28"/>
                <w:szCs w:val="28"/>
                <w:lang w:eastAsia="ru-RU"/>
              </w:rPr>
            </w:pPr>
            <w:r w:rsidRPr="001B3949">
              <w:rPr>
                <w:rFonts w:ascii="Times New Roman" w:eastAsia="MyriadPro-Regular" w:hAnsi="Times New Roman"/>
                <w:iCs/>
                <w:noProof/>
                <w:sz w:val="28"/>
                <w:szCs w:val="28"/>
                <w:lang w:eastAsia="ru-RU"/>
              </w:rPr>
              <w:t>Запишемо другий закон Ньютона у векторному вигляді:</w:t>
            </w:r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iCs/>
                <w:noProof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m</m:t>
                </m:r>
                <m:acc>
                  <m:accPr>
                    <m:chr m:val="⃗"/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acc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g</m:t>
                    </m:r>
                  </m:e>
                </m:acc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+</m:t>
                </m:r>
                <m:acc>
                  <m:accPr>
                    <m:chr m:val="⃗"/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acc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T</m:t>
                    </m:r>
                  </m:e>
                </m:acc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=m</m:t>
                </m:r>
                <m:acc>
                  <m:accPr>
                    <m:chr m:val="⃗"/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acc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a</m:t>
                    </m:r>
                  </m:e>
                </m:acc>
              </m:oMath>
            </m:oMathPara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before="120" w:after="0"/>
              <w:rPr>
                <w:rFonts w:ascii="Times New Roman" w:eastAsia="MyriadPro-Regular" w:hAnsi="Times New Roman"/>
                <w:iCs/>
                <w:noProof/>
                <w:sz w:val="28"/>
                <w:szCs w:val="28"/>
                <w:lang w:eastAsia="ru-RU"/>
              </w:rPr>
            </w:pPr>
            <w:r w:rsidRPr="001B3949">
              <w:rPr>
                <w:rFonts w:ascii="Times New Roman" w:eastAsia="MyriadPro-Regular" w:hAnsi="Times New Roman"/>
                <w:iCs/>
                <w:noProof/>
                <w:sz w:val="28"/>
                <w:szCs w:val="28"/>
                <w:lang w:eastAsia="ru-RU"/>
              </w:rPr>
              <w:t xml:space="preserve">Знайдемо проекції сил і прискорення на вісь </w:t>
            </w:r>
            <w:r w:rsidRPr="001B3949">
              <w:rPr>
                <w:rFonts w:ascii="Times New Roman" w:eastAsia="MyriadPro-Regular" w:hAnsi="Times New Roman"/>
                <w:i/>
                <w:iCs/>
                <w:noProof/>
                <w:sz w:val="28"/>
                <w:szCs w:val="28"/>
                <w:lang w:eastAsia="ru-RU"/>
              </w:rPr>
              <w:t>ОY.</w:t>
            </w:r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before="120" w:after="0"/>
              <w:rPr>
                <w:rFonts w:ascii="Times New Roman" w:eastAsia="MyriadPro-Regular" w:hAnsi="Times New Roman"/>
                <w:i/>
                <w:noProof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noProof/>
                    <w:sz w:val="28"/>
                    <w:szCs w:val="28"/>
                    <w:lang w:eastAsia="ru-RU"/>
                  </w:rPr>
                  <m:t>OY:-mg+T=ma</m:t>
                </m:r>
              </m:oMath>
            </m:oMathPara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before="120" w:after="0"/>
              <w:rPr>
                <w:rFonts w:ascii="Times New Roman" w:eastAsia="MyriadPro-Regular" w:hAnsi="Times New Roman"/>
                <w:i/>
                <w:iCs/>
                <w:noProof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noProof/>
                    <w:sz w:val="28"/>
                    <w:szCs w:val="28"/>
                    <w:lang w:eastAsia="ru-RU"/>
                  </w:rPr>
                  <m:t>a=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iCs/>
                        <w:noProof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noProof/>
                        <w:sz w:val="28"/>
                        <w:szCs w:val="28"/>
                        <w:lang w:eastAsia="ru-RU"/>
                      </w:rPr>
                      <m:t>T-mg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noProof/>
                        <w:sz w:val="28"/>
                        <w:szCs w:val="28"/>
                        <w:lang w:eastAsia="ru-RU"/>
                      </w:rPr>
                      <m:t>m</m:t>
                    </m:r>
                  </m:den>
                </m:f>
                <m:r>
                  <w:rPr>
                    <w:rFonts w:ascii="Cambria Math" w:eastAsia="MyriadPro-Regular" w:hAnsi="Cambria Math"/>
                    <w:noProof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iCs/>
                        <w:noProof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noProof/>
                        <w:sz w:val="28"/>
                        <w:szCs w:val="28"/>
                        <w:lang w:eastAsia="ru-RU"/>
                      </w:rPr>
                      <m:t>T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noProof/>
                        <w:sz w:val="28"/>
                        <w:szCs w:val="28"/>
                        <w:lang w:eastAsia="ru-RU"/>
                      </w:rPr>
                      <m:t>m</m:t>
                    </m:r>
                  </m:den>
                </m:f>
                <m:r>
                  <w:rPr>
                    <w:rFonts w:ascii="Cambria Math" w:eastAsia="MyriadPro-Regular" w:hAnsi="Cambria Math"/>
                    <w:noProof/>
                    <w:sz w:val="28"/>
                    <w:szCs w:val="28"/>
                    <w:lang w:eastAsia="ru-RU"/>
                  </w:rPr>
                  <m:t>-g</m:t>
                </m:r>
              </m:oMath>
            </m:oMathPara>
          </w:p>
          <w:p w:rsidR="001B3949" w:rsidRPr="001B3949" w:rsidRDefault="00F0334B" w:rsidP="001B3949">
            <w:pPr>
              <w:autoSpaceDE w:val="0"/>
              <w:autoSpaceDN w:val="0"/>
              <w:adjustRightInd w:val="0"/>
              <w:spacing w:before="120" w:after="0"/>
              <w:rPr>
                <w:rFonts w:ascii="Times New Roman" w:eastAsia="MyriadPro-Regular" w:hAnsi="Times New Roman"/>
                <w:i/>
                <w:noProof/>
                <w:sz w:val="28"/>
                <w:szCs w:val="28"/>
                <w:lang w:eastAsia="ru-RU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eastAsia="MyriadPro-Regular" w:hAnsi="Cambria Math"/>
                        <w:i/>
                        <w:iCs/>
                        <w:noProof/>
                        <w:sz w:val="28"/>
                        <w:szCs w:val="28"/>
                        <w:lang w:eastAsia="ru-RU"/>
                      </w:rPr>
                    </m:ctrlPr>
                  </m:dPr>
                  <m:e>
                    <m:r>
                      <w:rPr>
                        <w:rFonts w:ascii="Cambria Math" w:eastAsia="MyriadPro-Regular" w:hAnsi="Cambria Math"/>
                        <w:noProof/>
                        <w:sz w:val="28"/>
                        <w:szCs w:val="28"/>
                        <w:lang w:eastAsia="ru-RU"/>
                      </w:rPr>
                      <m:t>a</m:t>
                    </m:r>
                  </m:e>
                </m:d>
                <m:r>
                  <w:rPr>
                    <w:rFonts w:ascii="Cambria Math" w:eastAsia="MyriadPro-Regular" w:hAnsi="Cambria Math"/>
                    <w:noProof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iCs/>
                        <w:noProof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noProof/>
                        <w:sz w:val="28"/>
                        <w:szCs w:val="28"/>
                        <w:lang w:eastAsia="ru-RU"/>
                      </w:rPr>
                      <m:t>Н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noProof/>
                        <w:sz w:val="28"/>
                        <w:szCs w:val="28"/>
                        <w:lang w:eastAsia="ru-RU"/>
                      </w:rPr>
                      <m:t>кг</m:t>
                    </m:r>
                  </m:den>
                </m:f>
                <m:r>
                  <w:rPr>
                    <w:rFonts w:ascii="Cambria Math" w:eastAsia="MyriadPro-Regular" w:hAnsi="Cambria Math"/>
                    <w:noProof/>
                    <w:sz w:val="28"/>
                    <w:szCs w:val="28"/>
                    <w:lang w:eastAsia="ru-RU"/>
                  </w:rPr>
                  <m:t>-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с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с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-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с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с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before="120" w:after="0"/>
              <w:rPr>
                <w:rFonts w:ascii="Times New Roman" w:eastAsia="MyriadPro-Regular" w:hAnsi="Times New Roman"/>
                <w:i/>
                <w:iCs/>
                <w:noProof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noProof/>
                    <w:sz w:val="28"/>
                    <w:szCs w:val="28"/>
                    <w:lang w:eastAsia="ru-RU"/>
                  </w:rPr>
                  <m:t>a=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iCs/>
                        <w:noProof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noProof/>
                        <w:sz w:val="28"/>
                        <w:szCs w:val="28"/>
                        <w:lang w:eastAsia="ru-RU"/>
                      </w:rPr>
                      <m:t>210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noProof/>
                        <w:sz w:val="28"/>
                        <w:szCs w:val="28"/>
                        <w:lang w:eastAsia="ru-RU"/>
                      </w:rPr>
                      <m:t>15</m:t>
                    </m:r>
                  </m:den>
                </m:f>
                <m:r>
                  <w:rPr>
                    <w:rFonts w:ascii="Cambria Math" w:eastAsia="MyriadPro-Regular" w:hAnsi="Cambria Math"/>
                    <w:noProof/>
                    <w:sz w:val="28"/>
                    <w:szCs w:val="28"/>
                    <w:lang w:eastAsia="ru-RU"/>
                  </w:rPr>
                  <m:t xml:space="preserve">-10=14-10=4 </m:t>
                </m:r>
                <m:d>
                  <m:dPr>
                    <m:ctrlPr>
                      <w:rPr>
                        <w:rFonts w:ascii="Cambria Math" w:eastAsia="MyriadPro-Regular" w:hAnsi="Cambria Math"/>
                        <w:i/>
                        <w:iCs/>
                        <w:noProof/>
                        <w:sz w:val="28"/>
                        <w:szCs w:val="28"/>
                        <w:lang w:eastAsia="ru-RU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fPr>
                      <m:num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м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MyriadPro-Regular" w:hAnsi="Cambria Math"/>
                                <w:i/>
                                <w:sz w:val="28"/>
                                <w:szCs w:val="28"/>
                                <w:lang w:eastAsia="ru-RU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с</m:t>
                            </m:r>
                          </m:e>
                          <m:sup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2</m:t>
                            </m:r>
                          </m:sup>
                        </m:sSup>
                      </m:den>
                    </m:f>
                  </m:e>
                </m:d>
              </m:oMath>
            </m:oMathPara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before="120" w:after="0"/>
              <w:rPr>
                <w:rFonts w:ascii="Times New Roman" w:eastAsia="MyriadPro-Regular" w:hAnsi="Times New Roman"/>
                <w:i/>
                <w:iCs/>
                <w:noProof/>
                <w:sz w:val="28"/>
                <w:szCs w:val="28"/>
                <w:lang w:eastAsia="ru-RU"/>
              </w:rPr>
            </w:pPr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w:r w:rsidRPr="001B3949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>Відповідь:</w:t>
            </w:r>
            <w:r w:rsidRPr="001B3949"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  <w:t xml:space="preserve"> </w:t>
            </w:r>
            <m:oMath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>a=4</m:t>
              </m:r>
              <m:f>
                <m:fPr>
                  <m:ctrlPr>
                    <w:rPr>
                      <w:rFonts w:ascii="Cambria Math" w:eastAsia="MyriadPro-Regular" w:hAnsi="Cambria Math"/>
                      <w:i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eastAsia="ru-RU"/>
                    </w:rPr>
                    <m:t>м</m:t>
                  </m:r>
                </m:num>
                <m:den>
                  <m:sSup>
                    <m:sSupPr>
                      <m:ctrlPr>
                        <w:rPr>
                          <w:rFonts w:ascii="Cambria Math" w:eastAsia="MyriadPro-Regular" w:hAnsi="Cambria Math"/>
                          <w:i/>
                          <w:sz w:val="28"/>
                          <w:szCs w:val="28"/>
                          <w:lang w:eastAsia="ru-RU"/>
                        </w:rPr>
                      </m:ctrlPr>
                    </m:sSupPr>
                    <m:e>
                      <m:r>
                        <w:rPr>
                          <w:rFonts w:ascii="Cambria Math" w:eastAsia="MyriadPro-Regular" w:hAnsi="Cambria Math"/>
                          <w:sz w:val="28"/>
                          <w:szCs w:val="28"/>
                          <w:lang w:eastAsia="ru-RU"/>
                        </w:rPr>
                        <m:t>с</m:t>
                      </m:r>
                    </m:e>
                    <m:sup>
                      <m:r>
                        <w:rPr>
                          <w:rFonts w:ascii="Cambria Math" w:eastAsia="MyriadPro-Regular" w:hAnsi="Cambria Math"/>
                          <w:sz w:val="28"/>
                          <w:szCs w:val="28"/>
                          <w:lang w:eastAsia="ru-RU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>.</m:t>
              </m:r>
            </m:oMath>
          </w:p>
        </w:tc>
      </w:tr>
      <w:tr w:rsidR="001B3949" w:rsidRPr="001B3949" w:rsidTr="001B3949">
        <w:trPr>
          <w:trHeight w:val="777"/>
        </w:trPr>
        <w:tc>
          <w:tcPr>
            <w:tcW w:w="2552" w:type="dxa"/>
          </w:tcPr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a- ?</m:t>
                </m:r>
              </m:oMath>
            </m:oMathPara>
          </w:p>
        </w:tc>
        <w:tc>
          <w:tcPr>
            <w:tcW w:w="7150" w:type="dxa"/>
            <w:vMerge/>
          </w:tcPr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</w:p>
        </w:tc>
      </w:tr>
    </w:tbl>
    <w:p w:rsidR="001B3949" w:rsidRPr="001B3949" w:rsidRDefault="001B3949" w:rsidP="001B3949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1B3949" w:rsidRPr="001B3949" w:rsidRDefault="001B3949" w:rsidP="001B3949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  <w:lang w:val="uk-UA"/>
        </w:rPr>
      </w:pPr>
      <w:r w:rsidRPr="001B3949">
        <w:rPr>
          <w:rFonts w:ascii="Times New Roman" w:hAnsi="Times New Roman"/>
          <w:sz w:val="28"/>
          <w:szCs w:val="28"/>
          <w:lang w:val="uk-UA"/>
        </w:rPr>
        <w:t xml:space="preserve">7. </w:t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008"/>
      </w:tblGrid>
      <w:tr w:rsidR="001B3949" w:rsidRPr="001B3949" w:rsidTr="001B3949">
        <w:trPr>
          <w:trHeight w:val="811"/>
        </w:trPr>
        <w:tc>
          <w:tcPr>
            <w:tcW w:w="2694" w:type="dxa"/>
          </w:tcPr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  <w:r w:rsidRPr="001B3949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>Дано:</w:t>
            </w:r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t=10 с</m:t>
                </m:r>
              </m:oMath>
            </m:oMathPara>
          </w:p>
          <w:p w:rsidR="001B3949" w:rsidRPr="001B3949" w:rsidRDefault="00F0334B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v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0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=5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с</m:t>
                    </m:r>
                  </m:den>
                </m:f>
              </m:oMath>
            </m:oMathPara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v=9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с</m:t>
                    </m:r>
                  </m:den>
                </m:f>
              </m:oMath>
            </m:oMathPara>
          </w:p>
        </w:tc>
        <w:tc>
          <w:tcPr>
            <w:tcW w:w="7008" w:type="dxa"/>
            <w:vMerge w:val="restart"/>
          </w:tcPr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  <w:r w:rsidRPr="001B3949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>Розв’язання</w:t>
            </w:r>
          </w:p>
          <w:p w:rsidR="001B3949" w:rsidRPr="001B3949" w:rsidRDefault="00F0334B" w:rsidP="001B3949">
            <w:pPr>
              <w:autoSpaceDE w:val="0"/>
              <w:autoSpaceDN w:val="0"/>
              <w:adjustRightInd w:val="0"/>
              <w:spacing w:after="0"/>
              <w:ind w:firstLine="397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s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x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iCs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0x</m:t>
                        </m:r>
                      </m:sub>
                    </m:s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iCs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x</m:t>
                        </m:r>
                      </m:sub>
                    </m:sSub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∙t</m:t>
                </m:r>
              </m:oMath>
            </m:oMathPara>
          </w:p>
          <w:p w:rsidR="001B3949" w:rsidRPr="001B3949" w:rsidRDefault="00F0334B" w:rsidP="001B3949">
            <w:pPr>
              <w:autoSpaceDE w:val="0"/>
              <w:autoSpaceDN w:val="0"/>
              <w:adjustRightInd w:val="0"/>
              <w:spacing w:after="0"/>
              <w:ind w:firstLine="397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s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x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=s;      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v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0x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v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0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;       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 xml:space="preserve"> v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x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=v</m:t>
                </m:r>
              </m:oMath>
            </m:oMathPara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ind w:firstLine="397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s=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iCs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+v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∙t                     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d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s</m:t>
                    </m: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e>
                </m:d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м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с</m:t>
                        </m:r>
                      </m:den>
                    </m:f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м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с</m:t>
                        </m:r>
                      </m:den>
                    </m:f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1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∙с=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м∙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с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с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=м</m:t>
                </m:r>
              </m:oMath>
            </m:oMathPara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ind w:firstLine="397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s=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5+9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∙10=70 (м)</m:t>
                </m:r>
              </m:oMath>
            </m:oMathPara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w:r w:rsidRPr="001B3949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>Відповідь:</w:t>
            </w:r>
            <m:oMath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 xml:space="preserve"> s=70 м</m:t>
              </m:r>
            </m:oMath>
            <w:r w:rsidRPr="001B3949"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  <w:t>.</w:t>
            </w:r>
          </w:p>
        </w:tc>
      </w:tr>
      <w:tr w:rsidR="001B3949" w:rsidRPr="001B3949" w:rsidTr="001B3949">
        <w:trPr>
          <w:trHeight w:val="777"/>
        </w:trPr>
        <w:tc>
          <w:tcPr>
            <w:tcW w:w="2694" w:type="dxa"/>
          </w:tcPr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s - ?</m:t>
                </m:r>
              </m:oMath>
            </m:oMathPara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008" w:type="dxa"/>
            <w:vMerge/>
          </w:tcPr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</w:p>
        </w:tc>
      </w:tr>
    </w:tbl>
    <w:p w:rsidR="001B3949" w:rsidRPr="001B3949" w:rsidRDefault="001B3949" w:rsidP="001B3949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1B3949" w:rsidRPr="001B3949" w:rsidRDefault="001B3949" w:rsidP="001B3949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  <w:lang w:val="uk-UA"/>
        </w:rPr>
      </w:pPr>
      <w:r w:rsidRPr="001B3949">
        <w:rPr>
          <w:rFonts w:ascii="Times New Roman" w:hAnsi="Times New Roman"/>
          <w:sz w:val="28"/>
          <w:szCs w:val="28"/>
          <w:lang w:val="uk-UA"/>
        </w:rPr>
        <w:t xml:space="preserve">8. </w:t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7150"/>
      </w:tblGrid>
      <w:tr w:rsidR="001B3949" w:rsidRPr="001B3949" w:rsidTr="001B3949">
        <w:trPr>
          <w:trHeight w:val="811"/>
        </w:trPr>
        <w:tc>
          <w:tcPr>
            <w:tcW w:w="2552" w:type="dxa"/>
          </w:tcPr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  <w:r w:rsidRPr="001B3949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>Дано:</w:t>
            </w:r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∆h=200 м</m:t>
                </m:r>
              </m:oMath>
            </m:oMathPara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∆t=4 с</m:t>
                </m:r>
              </m:oMath>
            </m:oMathPara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ind w:firstLine="397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g=10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с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7150" w:type="dxa"/>
            <w:vMerge w:val="restart"/>
          </w:tcPr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  <w:r w:rsidRPr="001B3949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>Розв’язання</w:t>
            </w:r>
          </w:p>
          <w:p w:rsidR="001B3949" w:rsidRPr="001B3949" w:rsidRDefault="00F0334B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iCs/>
                <w:sz w:val="28"/>
                <w:szCs w:val="28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h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y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v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0y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t+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y</m:t>
                        </m:r>
                      </m:sub>
                    </m:sSub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den>
                </m:f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t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</m:oMath>
            </m:oMathPara>
          </w:p>
          <w:p w:rsidR="001B3949" w:rsidRPr="001B3949" w:rsidRDefault="00F0334B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iCs/>
                <w:sz w:val="28"/>
                <w:szCs w:val="28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h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y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=h;       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v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0y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=0;        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g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y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=g </m:t>
                </m:r>
              </m:oMath>
            </m:oMathPara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iCs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h=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g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den>
                </m:f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t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                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h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'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g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den>
                </m:f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(t-∆t)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</m:oMath>
            </m:oMathPara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∆h=h-h'</m:t>
                </m:r>
              </m:oMath>
            </m:oMathPara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∆h=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g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den>
                </m:f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t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-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g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den>
                </m:f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(t-∆t)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</m:oMath>
            </m:oMathPara>
          </w:p>
          <w:p w:rsidR="001B3949" w:rsidRPr="001B3949" w:rsidRDefault="00F0334B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2∆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h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g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t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-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t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+2t∆t-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∆t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</m:oMath>
            </m:oMathPara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2t∆t=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2∆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h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g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+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∆t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       =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en-US" w:eastAsia="ru-RU"/>
                  </w:rPr>
                  <m:t xml:space="preserve">&gt;       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t=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∆h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g∆t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+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∆t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den>
                </m:f>
              </m:oMath>
            </m:oMathPara>
          </w:p>
          <w:p w:rsidR="001B3949" w:rsidRPr="001B3949" w:rsidRDefault="00F0334B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iCs/>
                <w:sz w:val="28"/>
                <w:szCs w:val="28"/>
                <w:lang w:eastAsia="ru-RU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d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t</m:t>
                    </m:r>
                  </m:e>
                </m:d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</m:t>
                    </m:r>
                  </m:num>
                  <m:den>
                    <m:f>
                      <m:f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fPr>
                      <m:num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м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MyriadPro-Regular" w:hAnsi="Cambria Math"/>
                                <w:i/>
                                <w:sz w:val="28"/>
                                <w:szCs w:val="28"/>
                                <w:lang w:eastAsia="ru-RU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с</m:t>
                            </m:r>
                          </m:e>
                          <m:sup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eastAsia="ru-RU"/>
                              </w:rPr>
                              <m:t>2</m:t>
                            </m:r>
                          </m:sup>
                        </m:sSup>
                      </m:den>
                    </m:f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∙с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+с=с+с=с;           h=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с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∙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с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=м</m:t>
                </m:r>
              </m:oMath>
            </m:oMathPara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t=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200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10∙4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+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4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=5+2=7 </m:t>
                </m:r>
                <m:d>
                  <m:d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d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с</m:t>
                    </m:r>
                  </m:e>
                </m:d>
              </m:oMath>
            </m:oMathPara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iCs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h=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10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∙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iCs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7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=245 (м)</m:t>
                </m:r>
              </m:oMath>
            </m:oMathPara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w:r w:rsidRPr="001B3949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 xml:space="preserve">Відповідь: </w:t>
            </w:r>
            <m:oMath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 xml:space="preserve">t=7 с; </m:t>
              </m:r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>h=</m:t>
              </m:r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>245 м.</m:t>
              </m:r>
            </m:oMath>
          </w:p>
        </w:tc>
      </w:tr>
      <w:tr w:rsidR="001B3949" w:rsidRPr="001B3949" w:rsidTr="001B3949">
        <w:trPr>
          <w:trHeight w:val="777"/>
        </w:trPr>
        <w:tc>
          <w:tcPr>
            <w:tcW w:w="2552" w:type="dxa"/>
          </w:tcPr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t - ?</m:t>
                </m:r>
              </m:oMath>
            </m:oMathPara>
          </w:p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h - ?</m:t>
                </m:r>
              </m:oMath>
            </m:oMathPara>
          </w:p>
        </w:tc>
        <w:tc>
          <w:tcPr>
            <w:tcW w:w="7150" w:type="dxa"/>
            <w:vMerge/>
          </w:tcPr>
          <w:p w:rsidR="001B3949" w:rsidRPr="001B3949" w:rsidRDefault="001B3949" w:rsidP="001B3949">
            <w:pPr>
              <w:autoSpaceDE w:val="0"/>
              <w:autoSpaceDN w:val="0"/>
              <w:adjustRightInd w:val="0"/>
              <w:spacing w:after="0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</w:p>
        </w:tc>
      </w:tr>
    </w:tbl>
    <w:p w:rsidR="001B3949" w:rsidRPr="001B3949" w:rsidRDefault="001B3949" w:rsidP="001B3949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  <w:lang w:val="uk-UA"/>
        </w:rPr>
      </w:pPr>
    </w:p>
    <w:sectPr w:rsidR="001B3949" w:rsidRPr="001B3949" w:rsidSect="00CC2F78">
      <w:pgSz w:w="11906" w:h="16838"/>
      <w:pgMar w:top="709" w:right="850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yriadPro-Regular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F78"/>
    <w:rsid w:val="000177AE"/>
    <w:rsid w:val="00081851"/>
    <w:rsid w:val="001B3949"/>
    <w:rsid w:val="003147FD"/>
    <w:rsid w:val="00CC2F78"/>
    <w:rsid w:val="00F03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E97A4"/>
  <w15:chartTrackingRefBased/>
  <w15:docId w15:val="{8DF2883E-8A79-4287-84FB-4BEC227A5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2F7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ітка таблиці1"/>
    <w:basedOn w:val="a1"/>
    <w:next w:val="a3"/>
    <w:uiPriority w:val="59"/>
    <w:rsid w:val="00CC2F78"/>
    <w:pPr>
      <w:spacing w:after="0" w:line="240" w:lineRule="auto"/>
    </w:pPr>
    <w:rPr>
      <w:rFonts w:ascii="Calibri" w:eastAsia="Calibri" w:hAnsi="Calibri" w:cs="Times New Roman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CC2F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NADENKA</dc:creator>
  <cp:keywords/>
  <dc:description/>
  <cp:lastModifiedBy>NADENKA</cp:lastModifiedBy>
  <cp:revision>3</cp:revision>
  <dcterms:created xsi:type="dcterms:W3CDTF">2018-02-22T10:57:00Z</dcterms:created>
  <dcterms:modified xsi:type="dcterms:W3CDTF">2018-02-22T15:15:00Z</dcterms:modified>
</cp:coreProperties>
</file>