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1D" w:rsidRDefault="00BC7A1D" w:rsidP="000E54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2B7D" w:rsidRPr="005210ED" w:rsidRDefault="00ED2B7D" w:rsidP="00ED2B7D">
      <w:pPr>
        <w:ind w:left="360"/>
        <w:jc w:val="center"/>
        <w:rPr>
          <w:rFonts w:asciiTheme="majorHAnsi" w:eastAsia="Calibri" w:hAnsiTheme="majorHAnsi" w:cs="Times New Roman"/>
          <w:sz w:val="32"/>
          <w:szCs w:val="32"/>
          <w:lang w:val="uk-UA"/>
        </w:rPr>
      </w:pPr>
      <w:r w:rsidRPr="005210ED">
        <w:rPr>
          <w:rFonts w:asciiTheme="majorHAnsi" w:eastAsia="Calibri" w:hAnsiTheme="majorHAnsi" w:cs="Times New Roman"/>
          <w:sz w:val="32"/>
          <w:szCs w:val="32"/>
          <w:lang w:val="uk-UA"/>
        </w:rPr>
        <w:t>Н.А. Деркач</w:t>
      </w:r>
    </w:p>
    <w:p w:rsidR="00ED2B7D" w:rsidRPr="00ED2B7D" w:rsidRDefault="00ED2B7D" w:rsidP="00ED2B7D">
      <w:pPr>
        <w:ind w:left="360"/>
        <w:jc w:val="center"/>
        <w:rPr>
          <w:rFonts w:ascii="Calibri" w:eastAsia="Calibri" w:hAnsi="Calibri" w:cs="Times New Roman"/>
          <w:sz w:val="24"/>
          <w:szCs w:val="24"/>
          <w:lang w:val="uk-UA"/>
        </w:rPr>
      </w:pPr>
    </w:p>
    <w:p w:rsidR="00ED2B7D" w:rsidRPr="00ED2B7D" w:rsidRDefault="00ED2B7D" w:rsidP="00ED2B7D">
      <w:pPr>
        <w:ind w:left="360"/>
        <w:jc w:val="center"/>
        <w:rPr>
          <w:rFonts w:ascii="Calibri" w:eastAsia="Calibri" w:hAnsi="Calibri" w:cs="Times New Roman"/>
          <w:sz w:val="24"/>
          <w:szCs w:val="24"/>
          <w:lang w:val="uk-UA"/>
        </w:rPr>
      </w:pPr>
    </w:p>
    <w:p w:rsidR="00ED2B7D" w:rsidRPr="00ED2B7D" w:rsidRDefault="00ED2B7D" w:rsidP="00ED2B7D">
      <w:pPr>
        <w:ind w:left="360"/>
        <w:jc w:val="center"/>
        <w:rPr>
          <w:rFonts w:ascii="Calibri" w:eastAsia="Calibri" w:hAnsi="Calibri" w:cs="Times New Roman"/>
          <w:sz w:val="24"/>
          <w:szCs w:val="24"/>
          <w:lang w:val="uk-UA"/>
        </w:rPr>
      </w:pPr>
    </w:p>
    <w:p w:rsidR="00ED2B7D" w:rsidRPr="00ED2B7D" w:rsidRDefault="00ED2B7D" w:rsidP="00ED2B7D">
      <w:pPr>
        <w:ind w:left="360"/>
        <w:jc w:val="center"/>
        <w:rPr>
          <w:rFonts w:ascii="Calibri" w:eastAsia="Calibri" w:hAnsi="Calibri" w:cs="Times New Roman"/>
          <w:sz w:val="24"/>
          <w:szCs w:val="24"/>
          <w:lang w:val="uk-UA"/>
        </w:rPr>
      </w:pPr>
    </w:p>
    <w:p w:rsidR="00ED2B7D" w:rsidRPr="00ED2B7D" w:rsidRDefault="00ED2B7D" w:rsidP="00ED2B7D">
      <w:pPr>
        <w:ind w:left="360"/>
        <w:jc w:val="center"/>
        <w:rPr>
          <w:rFonts w:ascii="Calibri" w:eastAsia="Calibri" w:hAnsi="Calibri" w:cs="Times New Roman"/>
          <w:sz w:val="24"/>
          <w:szCs w:val="24"/>
          <w:lang w:val="uk-UA"/>
        </w:rPr>
      </w:pPr>
    </w:p>
    <w:p w:rsidR="00ED2B7D" w:rsidRPr="00ED2B7D" w:rsidRDefault="00ED2B7D" w:rsidP="00ED2B7D">
      <w:pPr>
        <w:ind w:left="360"/>
        <w:jc w:val="center"/>
        <w:rPr>
          <w:rFonts w:ascii="Calibri" w:eastAsia="Calibri" w:hAnsi="Calibri" w:cs="Times New Roman"/>
          <w:sz w:val="24"/>
          <w:szCs w:val="24"/>
          <w:lang w:val="uk-UA"/>
        </w:rPr>
      </w:pPr>
    </w:p>
    <w:p w:rsidR="00ED2B7D" w:rsidRPr="00ED2B7D" w:rsidRDefault="00ED2B7D" w:rsidP="00ED2B7D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56"/>
          <w:szCs w:val="56"/>
          <w:lang w:val="uk-UA" w:eastAsia="ru-RU"/>
        </w:rPr>
      </w:pPr>
      <w:r w:rsidRPr="00ED2B7D">
        <w:rPr>
          <w:rFonts w:asciiTheme="majorHAnsi" w:eastAsia="Calibri" w:hAnsiTheme="majorHAnsi" w:cs="Times New Roman"/>
          <w:b/>
          <w:sz w:val="56"/>
          <w:szCs w:val="56"/>
          <w:lang w:val="uk-UA" w:eastAsia="ru-RU"/>
        </w:rPr>
        <w:t xml:space="preserve">Підготовка до ДПА та ЗНО </w:t>
      </w:r>
    </w:p>
    <w:p w:rsidR="00ED2B7D" w:rsidRPr="00ED2B7D" w:rsidRDefault="00ED2B7D" w:rsidP="00ED2B7D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56"/>
          <w:szCs w:val="56"/>
          <w:lang w:val="uk-UA" w:eastAsia="ru-RU"/>
        </w:rPr>
      </w:pPr>
      <w:r w:rsidRPr="00ED2B7D">
        <w:rPr>
          <w:rFonts w:asciiTheme="majorHAnsi" w:eastAsia="Calibri" w:hAnsiTheme="majorHAnsi" w:cs="Times New Roman"/>
          <w:b/>
          <w:sz w:val="56"/>
          <w:szCs w:val="56"/>
          <w:lang w:val="uk-UA" w:eastAsia="ru-RU"/>
        </w:rPr>
        <w:t>з фізики</w:t>
      </w:r>
    </w:p>
    <w:p w:rsidR="00ED2B7D" w:rsidRPr="00ED2B7D" w:rsidRDefault="00ED2B7D" w:rsidP="00ED2B7D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56"/>
          <w:szCs w:val="56"/>
          <w:lang w:val="uk-UA" w:eastAsia="ru-RU"/>
        </w:rPr>
      </w:pPr>
    </w:p>
    <w:p w:rsidR="00ED2B7D" w:rsidRPr="00ED2B7D" w:rsidRDefault="00ED2B7D" w:rsidP="00ED2B7D">
      <w:pPr>
        <w:spacing w:after="0" w:line="240" w:lineRule="auto"/>
        <w:jc w:val="center"/>
        <w:rPr>
          <w:rFonts w:asciiTheme="majorHAnsi" w:eastAsia="Calibri" w:hAnsiTheme="majorHAnsi" w:cs="Times New Roman"/>
          <w:b/>
          <w:i/>
          <w:sz w:val="32"/>
          <w:szCs w:val="32"/>
          <w:lang w:val="uk-UA" w:eastAsia="ru-RU"/>
        </w:rPr>
      </w:pPr>
      <w:r w:rsidRPr="00ED2B7D">
        <w:rPr>
          <w:rFonts w:asciiTheme="majorHAnsi" w:eastAsia="Calibri" w:hAnsiTheme="majorHAnsi" w:cs="Times New Roman"/>
          <w:b/>
          <w:i/>
          <w:sz w:val="32"/>
          <w:szCs w:val="32"/>
          <w:lang w:val="uk-UA" w:eastAsia="ru-RU"/>
        </w:rPr>
        <w:t>Програма курсу за вибором</w:t>
      </w:r>
    </w:p>
    <w:p w:rsidR="00ED2B7D" w:rsidRPr="00ED2B7D" w:rsidRDefault="00ED2B7D" w:rsidP="00ED2B7D">
      <w:pPr>
        <w:spacing w:after="0" w:line="240" w:lineRule="auto"/>
        <w:jc w:val="center"/>
        <w:rPr>
          <w:rFonts w:asciiTheme="majorHAnsi" w:eastAsia="Calibri" w:hAnsiTheme="majorHAnsi" w:cs="Times New Roman"/>
          <w:b/>
          <w:i/>
          <w:sz w:val="32"/>
          <w:szCs w:val="32"/>
          <w:lang w:val="uk-UA" w:eastAsia="ru-RU"/>
        </w:rPr>
      </w:pPr>
    </w:p>
    <w:p w:rsidR="00ED2B7D" w:rsidRPr="00ED2B7D" w:rsidRDefault="00ED2B7D" w:rsidP="00ED2B7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</w:pPr>
      <w:r w:rsidRPr="00ED2B7D">
        <w:rPr>
          <w:rFonts w:asciiTheme="majorHAnsi" w:eastAsia="Calibri" w:hAnsiTheme="majorHAnsi" w:cs="Times New Roman"/>
          <w:b/>
          <w:i/>
          <w:sz w:val="32"/>
          <w:szCs w:val="32"/>
          <w:lang w:val="uk-UA" w:eastAsia="ru-RU"/>
        </w:rPr>
        <w:t>для 10</w:t>
      </w:r>
      <w:r w:rsidR="00A22DA8">
        <w:rPr>
          <w:rFonts w:asciiTheme="majorHAnsi" w:eastAsia="Calibri" w:hAnsiTheme="majorHAnsi" w:cs="Times New Roman"/>
          <w:b/>
          <w:i/>
          <w:sz w:val="32"/>
          <w:szCs w:val="32"/>
          <w:lang w:val="uk-UA" w:eastAsia="ru-RU"/>
        </w:rPr>
        <w:t>-</w:t>
      </w:r>
      <w:r w:rsidRPr="00ED2B7D">
        <w:rPr>
          <w:rFonts w:asciiTheme="majorHAnsi" w:eastAsia="Calibri" w:hAnsiTheme="majorHAnsi" w:cs="Times New Roman"/>
          <w:b/>
          <w:i/>
          <w:sz w:val="32"/>
          <w:szCs w:val="32"/>
          <w:lang w:val="uk-UA" w:eastAsia="ru-RU"/>
        </w:rPr>
        <w:t>11 класів закладів загальної середньої освіти</w:t>
      </w:r>
    </w:p>
    <w:p w:rsidR="00ED2B7D" w:rsidRPr="00ED2B7D" w:rsidRDefault="00ED2B7D" w:rsidP="00ED2B7D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</w:pPr>
    </w:p>
    <w:p w:rsidR="00ED2B7D" w:rsidRPr="00ED2B7D" w:rsidRDefault="00ED2B7D" w:rsidP="00ED2B7D">
      <w:pPr>
        <w:ind w:left="360"/>
        <w:jc w:val="center"/>
        <w:rPr>
          <w:rFonts w:ascii="Calibri" w:eastAsia="Calibri" w:hAnsi="Calibri" w:cs="Times New Roman"/>
          <w:sz w:val="24"/>
          <w:szCs w:val="24"/>
          <w:lang w:val="uk-UA"/>
        </w:rPr>
      </w:pPr>
    </w:p>
    <w:p w:rsidR="00ED2B7D" w:rsidRPr="00ED2B7D" w:rsidRDefault="00ED2B7D" w:rsidP="00ED2B7D">
      <w:pPr>
        <w:ind w:left="360"/>
        <w:jc w:val="center"/>
        <w:rPr>
          <w:rFonts w:ascii="Calibri" w:eastAsia="Calibri" w:hAnsi="Calibri" w:cs="Times New Roman"/>
          <w:sz w:val="24"/>
          <w:szCs w:val="24"/>
          <w:lang w:val="uk-UA"/>
        </w:rPr>
      </w:pPr>
    </w:p>
    <w:p w:rsidR="00ED2B7D" w:rsidRPr="00ED2B7D" w:rsidRDefault="00ED2B7D" w:rsidP="00ED2B7D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24"/>
          <w:szCs w:val="24"/>
          <w:lang w:val="uk-UA"/>
        </w:rPr>
      </w:pPr>
    </w:p>
    <w:p w:rsidR="00ED2B7D" w:rsidRPr="00ED2B7D" w:rsidRDefault="00ED2B7D" w:rsidP="00ED2B7D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24"/>
          <w:szCs w:val="24"/>
          <w:lang w:val="uk-UA"/>
        </w:rPr>
      </w:pPr>
    </w:p>
    <w:p w:rsidR="00ED2B7D" w:rsidRPr="00ED2B7D" w:rsidRDefault="00ED2B7D" w:rsidP="00ED2B7D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24"/>
          <w:szCs w:val="24"/>
          <w:lang w:val="uk-UA"/>
        </w:rPr>
      </w:pPr>
    </w:p>
    <w:p w:rsidR="00ED2B7D" w:rsidRPr="00ED2B7D" w:rsidRDefault="00ED2B7D" w:rsidP="00ED2B7D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24"/>
          <w:szCs w:val="24"/>
          <w:lang w:val="uk-UA"/>
        </w:rPr>
      </w:pPr>
    </w:p>
    <w:p w:rsidR="00ED2B7D" w:rsidRPr="00ED2B7D" w:rsidRDefault="00ED2B7D" w:rsidP="00ED2B7D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24"/>
          <w:szCs w:val="24"/>
          <w:lang w:val="uk-UA"/>
        </w:rPr>
      </w:pPr>
    </w:p>
    <w:p w:rsidR="00ED2B7D" w:rsidRPr="00ED2B7D" w:rsidRDefault="00ED2B7D" w:rsidP="00ED2B7D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24"/>
          <w:szCs w:val="24"/>
          <w:lang w:val="uk-UA"/>
        </w:rPr>
      </w:pPr>
    </w:p>
    <w:p w:rsidR="00ED2B7D" w:rsidRPr="00ED2B7D" w:rsidRDefault="00ED2B7D" w:rsidP="00ED2B7D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24"/>
          <w:szCs w:val="24"/>
          <w:lang w:val="uk-UA"/>
        </w:rPr>
      </w:pPr>
    </w:p>
    <w:p w:rsidR="00ED2B7D" w:rsidRPr="00ED2B7D" w:rsidRDefault="00ED2B7D" w:rsidP="00ED2B7D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24"/>
          <w:szCs w:val="24"/>
          <w:lang w:val="uk-UA"/>
        </w:rPr>
      </w:pPr>
    </w:p>
    <w:p w:rsidR="00ED2B7D" w:rsidRPr="00ED2B7D" w:rsidRDefault="00ED2B7D" w:rsidP="00ED2B7D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24"/>
          <w:szCs w:val="24"/>
          <w:lang w:val="uk-UA"/>
        </w:rPr>
      </w:pPr>
    </w:p>
    <w:p w:rsidR="00ED2B7D" w:rsidRPr="00ED2B7D" w:rsidRDefault="00ED2B7D" w:rsidP="00ED2B7D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24"/>
          <w:szCs w:val="24"/>
          <w:lang w:val="uk-UA"/>
        </w:rPr>
      </w:pPr>
    </w:p>
    <w:p w:rsidR="00ED2B7D" w:rsidRPr="00ED2B7D" w:rsidRDefault="00ED2B7D" w:rsidP="00ED2B7D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24"/>
          <w:szCs w:val="24"/>
          <w:lang w:val="uk-UA"/>
        </w:rPr>
      </w:pPr>
    </w:p>
    <w:p w:rsidR="00ED2B7D" w:rsidRPr="00ED2B7D" w:rsidRDefault="00ED2B7D" w:rsidP="00ED2B7D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24"/>
          <w:szCs w:val="24"/>
          <w:lang w:val="uk-UA"/>
        </w:rPr>
      </w:pPr>
    </w:p>
    <w:p w:rsidR="00ED2B7D" w:rsidRPr="00ED2B7D" w:rsidRDefault="00ED2B7D" w:rsidP="00ED2B7D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24"/>
          <w:szCs w:val="24"/>
          <w:lang w:val="uk-UA"/>
        </w:rPr>
      </w:pPr>
    </w:p>
    <w:p w:rsidR="00ED2B7D" w:rsidRPr="005210ED" w:rsidRDefault="00DA3388" w:rsidP="00ED2B7D">
      <w:pPr>
        <w:spacing w:line="240" w:lineRule="auto"/>
        <w:ind w:left="357"/>
        <w:jc w:val="center"/>
        <w:rPr>
          <w:rFonts w:asciiTheme="majorHAnsi" w:eastAsia="Calibri" w:hAnsiTheme="majorHAnsi" w:cs="Times New Roman"/>
          <w:sz w:val="28"/>
          <w:szCs w:val="28"/>
          <w:lang w:val="uk-UA"/>
        </w:rPr>
      </w:pPr>
      <w:r>
        <w:rPr>
          <w:rFonts w:asciiTheme="majorHAnsi" w:eastAsia="Calibri" w:hAnsiTheme="majorHAnsi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7.7pt;margin-top:23.9pt;width:99pt;height:35.75pt;z-index:251660288">
            <v:imagedata r:id="rId9" o:title=""/>
          </v:shape>
          <o:OLEObject Type="Embed" ProgID="CorelDRAW.Graphic.14" ShapeID="_x0000_s1027" DrawAspect="Content" ObjectID="_1628541421" r:id="rId10"/>
        </w:pict>
      </w:r>
      <w:r w:rsidR="00ED2B7D" w:rsidRPr="005210ED">
        <w:rPr>
          <w:rFonts w:asciiTheme="majorHAnsi" w:eastAsia="Calibri" w:hAnsiTheme="majorHAnsi" w:cs="Times New Roman"/>
          <w:sz w:val="28"/>
          <w:szCs w:val="28"/>
          <w:lang w:val="uk-UA"/>
        </w:rPr>
        <w:t>Чернівці</w:t>
      </w:r>
    </w:p>
    <w:p w:rsidR="00ED2B7D" w:rsidRPr="00ED2B7D" w:rsidRDefault="00ED2B7D" w:rsidP="00ED2B7D">
      <w:pPr>
        <w:spacing w:line="240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uk-UA"/>
        </w:rPr>
      </w:pPr>
    </w:p>
    <w:p w:rsidR="00ED2B7D" w:rsidRPr="00ED2B7D" w:rsidRDefault="00ED2B7D" w:rsidP="00ED2B7D">
      <w:pPr>
        <w:spacing w:after="0" w:line="240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uk-UA"/>
        </w:rPr>
      </w:pPr>
      <w:r w:rsidRPr="00ED2B7D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</w:p>
    <w:p w:rsidR="00ED2B7D" w:rsidRPr="00ED2B7D" w:rsidRDefault="00ED2B7D" w:rsidP="00ED2B7D">
      <w:pPr>
        <w:spacing w:line="240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uk-UA"/>
        </w:rPr>
      </w:pPr>
      <w:r w:rsidRPr="00ED2B7D">
        <w:rPr>
          <w:rFonts w:ascii="Calibri" w:eastAsia="Calibri" w:hAnsi="Calibri" w:cs="Times New Roman"/>
          <w:sz w:val="28"/>
          <w:szCs w:val="28"/>
          <w:lang w:val="uk-UA"/>
        </w:rPr>
        <w:t>201</w:t>
      </w:r>
      <w:r>
        <w:rPr>
          <w:rFonts w:ascii="Calibri" w:eastAsia="Calibri" w:hAnsi="Calibri" w:cs="Times New Roman"/>
          <w:sz w:val="28"/>
          <w:szCs w:val="28"/>
          <w:lang w:val="uk-UA"/>
        </w:rPr>
        <w:t>8</w:t>
      </w:r>
      <w:r w:rsidRPr="00ED2B7D">
        <w:rPr>
          <w:rFonts w:ascii="Calibri" w:eastAsia="Calibri" w:hAnsi="Calibri" w:cs="Times New Roman"/>
          <w:sz w:val="28"/>
          <w:szCs w:val="28"/>
          <w:lang w:val="uk-UA"/>
        </w:rPr>
        <w:t xml:space="preserve"> р.</w:t>
      </w:r>
    </w:p>
    <w:p w:rsidR="0066742F" w:rsidRPr="0066742F" w:rsidRDefault="00ED2B7D" w:rsidP="00092DBA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ED2B7D">
        <w:rPr>
          <w:rFonts w:ascii="Calibri" w:eastAsia="Calibri" w:hAnsi="Calibri" w:cs="Times New Roman"/>
          <w:b/>
          <w:bCs/>
          <w:sz w:val="24"/>
          <w:szCs w:val="24"/>
          <w:lang w:val="uk-UA"/>
        </w:rPr>
        <w:br w:type="page"/>
      </w:r>
      <w:r w:rsidRPr="0066742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lastRenderedPageBreak/>
        <w:t>Схвалено науково-методичною комісією з фізики та астрономії Науково-методичної ради з питань освіти Міністерства освіти</w:t>
      </w:r>
      <w:r w:rsidR="0066742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 xml:space="preserve"> </w:t>
      </w:r>
      <w:r w:rsidRPr="0066742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 xml:space="preserve">і науки України для використання у загальноосвітніх </w:t>
      </w:r>
    </w:p>
    <w:p w:rsidR="00ED2B7D" w:rsidRPr="0066742F" w:rsidRDefault="00ED2B7D" w:rsidP="00092DBA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66742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навчальних закладах</w:t>
      </w:r>
      <w:r w:rsidR="00092DBA" w:rsidRPr="0066742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 xml:space="preserve"> (протокол №4 від 09.08.2018 р.)</w:t>
      </w:r>
    </w:p>
    <w:p w:rsidR="00ED2B7D" w:rsidRDefault="00ED2B7D" w:rsidP="00ED2B7D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66742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(Лист №</w:t>
      </w:r>
      <w:r w:rsidR="00092DBA" w:rsidRPr="0066742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22</w:t>
      </w:r>
      <w:r w:rsidRPr="0066742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.1/12-Г-</w:t>
      </w:r>
      <w:r w:rsidR="00092DBA" w:rsidRPr="0066742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721</w:t>
      </w:r>
      <w:r w:rsidRPr="0066742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 xml:space="preserve"> від </w:t>
      </w:r>
      <w:r w:rsidR="00092DBA" w:rsidRPr="0066742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0</w:t>
      </w:r>
      <w:r w:rsidRPr="0066742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9.0</w:t>
      </w:r>
      <w:r w:rsidR="00092DBA" w:rsidRPr="0066742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8</w:t>
      </w:r>
      <w:r w:rsidRPr="0066742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.201</w:t>
      </w:r>
      <w:r w:rsidR="00092DBA" w:rsidRPr="0066742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8</w:t>
      </w:r>
      <w:r w:rsidRPr="0066742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 xml:space="preserve"> р.)</w:t>
      </w:r>
    </w:p>
    <w:p w:rsidR="00304459" w:rsidRPr="0066742F" w:rsidRDefault="00304459" w:rsidP="00ED2B7D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</w:p>
    <w:p w:rsidR="00ED2B7D" w:rsidRPr="00ED2B7D" w:rsidRDefault="00ED2B7D" w:rsidP="00ED2B7D">
      <w:pPr>
        <w:spacing w:after="0"/>
        <w:ind w:left="1440" w:hanging="1440"/>
        <w:jc w:val="both"/>
        <w:rPr>
          <w:rFonts w:ascii="Times New Roman" w:eastAsia="Calibri" w:hAnsi="Times New Roman" w:cs="Times New Roman"/>
          <w:spacing w:val="-12"/>
          <w:sz w:val="32"/>
          <w:szCs w:val="32"/>
          <w:lang w:val="uk-UA"/>
        </w:rPr>
      </w:pPr>
      <w:r w:rsidRPr="00ED2B7D">
        <w:rPr>
          <w:rFonts w:ascii="Times New Roman" w:eastAsia="Calibri" w:hAnsi="Times New Roman" w:cs="Times New Roman"/>
          <w:sz w:val="32"/>
          <w:szCs w:val="32"/>
          <w:lang w:val="uk-UA"/>
        </w:rPr>
        <w:t>Укладач:</w:t>
      </w:r>
      <w:r w:rsidRPr="00ED2B7D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Pr="00ED2B7D">
        <w:rPr>
          <w:rFonts w:ascii="Times New Roman" w:eastAsia="Calibri" w:hAnsi="Times New Roman" w:cs="Times New Roman"/>
          <w:b/>
          <w:spacing w:val="-12"/>
          <w:sz w:val="32"/>
          <w:szCs w:val="32"/>
          <w:lang w:val="uk-UA"/>
        </w:rPr>
        <w:t xml:space="preserve">Деркач Н.А., </w:t>
      </w:r>
      <w:r w:rsidRPr="00ED2B7D">
        <w:rPr>
          <w:rFonts w:ascii="Times New Roman" w:eastAsia="Calibri" w:hAnsi="Times New Roman" w:cs="Times New Roman"/>
          <w:spacing w:val="-12"/>
          <w:sz w:val="32"/>
          <w:szCs w:val="32"/>
          <w:lang w:val="uk-UA"/>
        </w:rPr>
        <w:t>вчитель-методист, спеціаліст вищої категорії, вчитель фізики Чернівецької загальноосвітньої школи І-ІІІ ступенів № 30</w:t>
      </w:r>
      <w:r w:rsidR="00092DBA">
        <w:rPr>
          <w:rFonts w:ascii="Times New Roman" w:eastAsia="Calibri" w:hAnsi="Times New Roman" w:cs="Times New Roman"/>
          <w:spacing w:val="-12"/>
          <w:sz w:val="32"/>
          <w:szCs w:val="32"/>
          <w:lang w:val="uk-UA"/>
        </w:rPr>
        <w:t>.</w:t>
      </w:r>
    </w:p>
    <w:p w:rsidR="00ED2B7D" w:rsidRPr="00ED2B7D" w:rsidRDefault="00ED2B7D" w:rsidP="00ED2B7D">
      <w:pPr>
        <w:spacing w:after="0"/>
        <w:jc w:val="both"/>
        <w:rPr>
          <w:rFonts w:ascii="Times New Roman" w:eastAsia="Calibri" w:hAnsi="Times New Roman" w:cs="Times New Roman"/>
          <w:b/>
          <w:spacing w:val="-12"/>
          <w:sz w:val="32"/>
          <w:szCs w:val="32"/>
          <w:lang w:val="uk-UA"/>
        </w:rPr>
      </w:pPr>
    </w:p>
    <w:p w:rsidR="00092DBA" w:rsidRPr="00092DBA" w:rsidRDefault="00ED2B7D" w:rsidP="00092DBA">
      <w:pPr>
        <w:spacing w:after="0"/>
        <w:ind w:left="1620" w:hanging="1620"/>
        <w:jc w:val="both"/>
        <w:rPr>
          <w:rFonts w:ascii="Times New Roman" w:eastAsia="Calibri" w:hAnsi="Times New Roman" w:cs="Times New Roman"/>
          <w:spacing w:val="-12"/>
          <w:sz w:val="32"/>
          <w:szCs w:val="32"/>
          <w:lang w:val="uk-UA"/>
        </w:rPr>
      </w:pPr>
      <w:r w:rsidRPr="00ED2B7D">
        <w:rPr>
          <w:rFonts w:ascii="Times New Roman" w:eastAsia="Calibri" w:hAnsi="Times New Roman" w:cs="Times New Roman"/>
          <w:spacing w:val="-12"/>
          <w:sz w:val="32"/>
          <w:szCs w:val="32"/>
          <w:lang w:val="uk-UA"/>
        </w:rPr>
        <w:t>Рецензенти:</w:t>
      </w:r>
      <w:r w:rsidRPr="00ED2B7D">
        <w:rPr>
          <w:rFonts w:ascii="Times New Roman" w:eastAsia="Calibri" w:hAnsi="Times New Roman" w:cs="Times New Roman"/>
          <w:b/>
          <w:spacing w:val="-12"/>
          <w:sz w:val="32"/>
          <w:szCs w:val="32"/>
          <w:lang w:val="uk-UA"/>
        </w:rPr>
        <w:t xml:space="preserve"> </w:t>
      </w:r>
      <w:proofErr w:type="spellStart"/>
      <w:r w:rsidR="00092DBA">
        <w:rPr>
          <w:rFonts w:ascii="Times New Roman" w:eastAsia="Calibri" w:hAnsi="Times New Roman" w:cs="Times New Roman"/>
          <w:b/>
          <w:spacing w:val="-12"/>
          <w:sz w:val="32"/>
          <w:szCs w:val="32"/>
          <w:lang w:val="uk-UA"/>
        </w:rPr>
        <w:t>Семчук</w:t>
      </w:r>
      <w:proofErr w:type="spellEnd"/>
      <w:r w:rsidR="00092DBA">
        <w:rPr>
          <w:rFonts w:ascii="Times New Roman" w:eastAsia="Calibri" w:hAnsi="Times New Roman" w:cs="Times New Roman"/>
          <w:b/>
          <w:spacing w:val="-12"/>
          <w:sz w:val="32"/>
          <w:szCs w:val="32"/>
          <w:lang w:val="uk-UA"/>
        </w:rPr>
        <w:t xml:space="preserve"> А.</w:t>
      </w:r>
      <w:r w:rsidRPr="00ED2B7D">
        <w:rPr>
          <w:rFonts w:ascii="Times New Roman" w:eastAsia="Calibri" w:hAnsi="Times New Roman" w:cs="Times New Roman"/>
          <w:b/>
          <w:spacing w:val="-12"/>
          <w:sz w:val="32"/>
          <w:szCs w:val="32"/>
          <w:lang w:val="uk-UA"/>
        </w:rPr>
        <w:t xml:space="preserve">Р., </w:t>
      </w:r>
      <w:r w:rsidR="00092DBA" w:rsidRPr="00092DBA">
        <w:rPr>
          <w:rFonts w:ascii="Times New Roman" w:eastAsia="Calibri" w:hAnsi="Times New Roman" w:cs="Times New Roman"/>
          <w:spacing w:val="-12"/>
          <w:sz w:val="32"/>
          <w:szCs w:val="32"/>
          <w:lang w:val="uk-UA"/>
        </w:rPr>
        <w:t>кандидат фізико-математичних наук, доцент кафедри методики викладання природничо-математичних дисциплін Інституту післядипломної педагогічної освіти Чернівецької області.</w:t>
      </w:r>
    </w:p>
    <w:p w:rsidR="00092DBA" w:rsidRPr="00092DBA" w:rsidRDefault="00ED2B7D" w:rsidP="00092DBA">
      <w:pPr>
        <w:spacing w:after="0"/>
        <w:ind w:left="1620"/>
        <w:jc w:val="both"/>
        <w:rPr>
          <w:rFonts w:ascii="Times New Roman" w:eastAsia="Calibri" w:hAnsi="Times New Roman" w:cs="Times New Roman"/>
          <w:bCs/>
          <w:sz w:val="32"/>
          <w:szCs w:val="32"/>
          <w:lang w:val="uk-UA"/>
        </w:rPr>
      </w:pPr>
      <w:r w:rsidRPr="00ED2B7D">
        <w:rPr>
          <w:rFonts w:ascii="Times New Roman" w:eastAsia="Calibri" w:hAnsi="Times New Roman" w:cs="Times New Roman"/>
          <w:b/>
          <w:spacing w:val="-12"/>
          <w:sz w:val="32"/>
          <w:szCs w:val="32"/>
          <w:lang w:val="uk-UA"/>
        </w:rPr>
        <w:t>Тумак А.Ф.,</w:t>
      </w:r>
      <w:r w:rsidRPr="00ED2B7D">
        <w:rPr>
          <w:rFonts w:ascii="Times New Roman" w:eastAsia="Calibri" w:hAnsi="Times New Roman" w:cs="Times New Roman"/>
          <w:spacing w:val="-12"/>
          <w:sz w:val="32"/>
          <w:szCs w:val="32"/>
          <w:lang w:val="uk-UA"/>
        </w:rPr>
        <w:t xml:space="preserve"> </w:t>
      </w:r>
      <w:r w:rsidR="00092DBA" w:rsidRPr="00092DBA">
        <w:rPr>
          <w:rFonts w:ascii="Times New Roman" w:eastAsia="Calibri" w:hAnsi="Times New Roman" w:cs="Times New Roman"/>
          <w:bCs/>
          <w:sz w:val="32"/>
          <w:szCs w:val="32"/>
          <w:lang w:val="uk-UA"/>
        </w:rPr>
        <w:t>вчитель-методист, спеціаліст вищої категорії, методист з фізики та астрономії міського методичного центру закладів освіти управління освіти Чернівецької міської ради.</w:t>
      </w:r>
    </w:p>
    <w:p w:rsidR="00ED2B7D" w:rsidRPr="00ED2B7D" w:rsidRDefault="00ED2B7D" w:rsidP="00092DBA">
      <w:pPr>
        <w:spacing w:after="0"/>
        <w:ind w:left="1620"/>
        <w:jc w:val="both"/>
        <w:rPr>
          <w:rFonts w:ascii="Times New Roman" w:eastAsia="Calibri" w:hAnsi="Times New Roman" w:cs="Times New Roman"/>
          <w:b/>
          <w:spacing w:val="16"/>
          <w:sz w:val="32"/>
          <w:szCs w:val="32"/>
          <w:lang w:val="uk-UA"/>
        </w:rPr>
      </w:pPr>
    </w:p>
    <w:p w:rsidR="00ED2B7D" w:rsidRDefault="00B644AA" w:rsidP="00ED2B7D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>Підготовка до ДПА та ЗНО з фізики.</w:t>
      </w:r>
      <w:r w:rsidR="00ED2B7D" w:rsidRPr="00ED2B7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Програма курсу 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за вибором </w:t>
      </w:r>
      <w:r w:rsidR="00ED2B7D" w:rsidRPr="00ED2B7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для 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>10</w:t>
      </w:r>
      <w:r w:rsidR="00A22DA8">
        <w:rPr>
          <w:rFonts w:ascii="Times New Roman" w:eastAsia="Calibri" w:hAnsi="Times New Roman" w:cs="Times New Roman"/>
          <w:sz w:val="32"/>
          <w:szCs w:val="32"/>
          <w:lang w:val="uk-UA"/>
        </w:rPr>
        <w:t>-</w:t>
      </w:r>
      <w:r w:rsidR="00B50FAA">
        <w:rPr>
          <w:rFonts w:ascii="Times New Roman" w:eastAsia="Calibri" w:hAnsi="Times New Roman" w:cs="Times New Roman"/>
          <w:sz w:val="32"/>
          <w:szCs w:val="32"/>
          <w:lang w:val="uk-UA"/>
        </w:rPr>
        <w:t>1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>1</w:t>
      </w:r>
      <w:r w:rsidR="00ED2B7D" w:rsidRPr="00ED2B7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клас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>ів</w:t>
      </w:r>
      <w:r w:rsidR="00446C9B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закладів загальної середньої освіти</w:t>
      </w:r>
      <w:r w:rsidR="00ED2B7D" w:rsidRPr="00ED2B7D">
        <w:rPr>
          <w:rFonts w:ascii="Times New Roman" w:eastAsia="Calibri" w:hAnsi="Times New Roman" w:cs="Times New Roman"/>
          <w:sz w:val="32"/>
          <w:szCs w:val="32"/>
          <w:lang w:val="uk-UA"/>
        </w:rPr>
        <w:t>/ Укл</w:t>
      </w:r>
      <w:r w:rsidR="00B50FAA">
        <w:rPr>
          <w:rFonts w:ascii="Times New Roman" w:eastAsia="Calibri" w:hAnsi="Times New Roman" w:cs="Times New Roman"/>
          <w:sz w:val="32"/>
          <w:szCs w:val="32"/>
          <w:lang w:val="uk-UA"/>
        </w:rPr>
        <w:t>адач</w:t>
      </w:r>
      <w:r w:rsidR="00ED2B7D" w:rsidRPr="00ED2B7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Н.</w:t>
      </w:r>
      <w:r w:rsidR="00446C9B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 w:rsidR="00ED2B7D" w:rsidRPr="00ED2B7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А. Деркач. – Чернівці: </w:t>
      </w:r>
      <w:proofErr w:type="spellStart"/>
      <w:r w:rsidR="00ED2B7D" w:rsidRPr="00ED2B7D">
        <w:rPr>
          <w:rFonts w:ascii="Times New Roman" w:eastAsia="Calibri" w:hAnsi="Times New Roman" w:cs="Times New Roman"/>
          <w:sz w:val="32"/>
          <w:szCs w:val="32"/>
          <w:lang w:val="uk-UA"/>
        </w:rPr>
        <w:t>Технодрук</w:t>
      </w:r>
      <w:proofErr w:type="spellEnd"/>
      <w:r w:rsidR="00ED2B7D" w:rsidRPr="00ED2B7D">
        <w:rPr>
          <w:rFonts w:ascii="Times New Roman" w:eastAsia="Calibri" w:hAnsi="Times New Roman" w:cs="Times New Roman"/>
          <w:sz w:val="32"/>
          <w:szCs w:val="32"/>
          <w:lang w:val="uk-UA"/>
        </w:rPr>
        <w:t>, 201</w:t>
      </w:r>
      <w:r w:rsidR="003F20B3">
        <w:rPr>
          <w:rFonts w:ascii="Times New Roman" w:eastAsia="Calibri" w:hAnsi="Times New Roman" w:cs="Times New Roman"/>
          <w:sz w:val="32"/>
          <w:szCs w:val="32"/>
          <w:lang w:val="uk-UA"/>
        </w:rPr>
        <w:t>8</w:t>
      </w:r>
      <w:r w:rsidR="00ED2B7D" w:rsidRPr="00ED2B7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. – </w:t>
      </w:r>
      <w:r w:rsidR="00A22DA8">
        <w:rPr>
          <w:rFonts w:ascii="Times New Roman" w:eastAsia="Calibri" w:hAnsi="Times New Roman" w:cs="Times New Roman"/>
          <w:sz w:val="32"/>
          <w:szCs w:val="32"/>
          <w:lang w:val="uk-UA"/>
        </w:rPr>
        <w:t>3</w:t>
      </w:r>
      <w:r w:rsidR="000843C7">
        <w:rPr>
          <w:rFonts w:ascii="Times New Roman" w:eastAsia="Calibri" w:hAnsi="Times New Roman" w:cs="Times New Roman"/>
          <w:sz w:val="32"/>
          <w:szCs w:val="32"/>
          <w:lang w:val="uk-UA"/>
        </w:rPr>
        <w:t>2</w:t>
      </w:r>
      <w:r w:rsidR="00ED2B7D" w:rsidRPr="00ED2B7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с.</w:t>
      </w:r>
    </w:p>
    <w:p w:rsidR="000843C7" w:rsidRDefault="000843C7" w:rsidP="00ED2B7D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0843C7" w:rsidRPr="000843C7" w:rsidRDefault="0063383B" w:rsidP="00B0553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  <w:lang w:val="uk-UA"/>
        </w:rPr>
        <w:t xml:space="preserve">         </w:t>
      </w:r>
      <w:r w:rsidR="000843C7" w:rsidRPr="000843C7">
        <w:rPr>
          <w:rFonts w:ascii="Times New Roman" w:eastAsia="Calibri" w:hAnsi="Times New Roman" w:cs="Times New Roman"/>
          <w:sz w:val="30"/>
          <w:szCs w:val="30"/>
          <w:lang w:val="uk-UA"/>
        </w:rPr>
        <w:t xml:space="preserve">У виданні відображено вимоги </w:t>
      </w:r>
      <w:r w:rsidR="00944D6D">
        <w:rPr>
          <w:rFonts w:ascii="Times New Roman" w:eastAsia="Calibri" w:hAnsi="Times New Roman" w:cs="Times New Roman"/>
          <w:sz w:val="30"/>
          <w:szCs w:val="30"/>
          <w:lang w:val="uk-UA"/>
        </w:rPr>
        <w:t xml:space="preserve"> </w:t>
      </w:r>
      <w:r w:rsidR="000843C7" w:rsidRPr="000843C7">
        <w:rPr>
          <w:rFonts w:ascii="Times New Roman" w:eastAsia="Calibri" w:hAnsi="Times New Roman" w:cs="Times New Roman"/>
          <w:sz w:val="30"/>
          <w:szCs w:val="30"/>
          <w:lang w:val="uk-UA"/>
        </w:rPr>
        <w:t>та  тематику  навчального матеріалу, який  відповідає  змісту Програми ЗНО з фізики, для осіб які бажають здобувати вищу освіту на основі повної загальної середньої освіти. Програму можна використовувати як практичний курс з розв’язування тестових завдань та фізичних задач</w:t>
      </w:r>
      <w:r w:rsidR="00944D6D">
        <w:rPr>
          <w:rFonts w:ascii="Times New Roman" w:eastAsia="Calibri" w:hAnsi="Times New Roman" w:cs="Times New Roman"/>
          <w:sz w:val="30"/>
          <w:szCs w:val="30"/>
          <w:lang w:val="uk-UA"/>
        </w:rPr>
        <w:t xml:space="preserve">, спрямований на набуття </w:t>
      </w:r>
      <w:r w:rsidR="00944D6D" w:rsidRPr="00944D6D">
        <w:rPr>
          <w:rFonts w:ascii="Times New Roman" w:eastAsia="Calibri" w:hAnsi="Times New Roman" w:cs="Times New Roman"/>
          <w:sz w:val="30"/>
          <w:szCs w:val="30"/>
          <w:lang w:val="uk-UA"/>
        </w:rPr>
        <w:t>навичок у підготовці до написання сертифікаційної роботи з фізики.</w:t>
      </w:r>
    </w:p>
    <w:p w:rsidR="000843C7" w:rsidRPr="000843C7" w:rsidRDefault="00304459" w:rsidP="00B0553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  <w:lang w:val="uk-UA"/>
        </w:rPr>
        <w:t xml:space="preserve">        </w:t>
      </w:r>
      <w:r w:rsidR="000843C7" w:rsidRPr="000843C7">
        <w:rPr>
          <w:rFonts w:ascii="Times New Roman" w:eastAsia="Calibri" w:hAnsi="Times New Roman" w:cs="Times New Roman"/>
          <w:sz w:val="30"/>
          <w:szCs w:val="30"/>
          <w:lang w:val="uk-UA"/>
        </w:rPr>
        <w:t xml:space="preserve"> Програма призначена для вчителів, викладачів, абітурієнтів, учнів 10-11 класів та їх батьків для якісної підготовки до державної підсумкової атестації і зовнішнього незалежного тестування з фізики.</w:t>
      </w:r>
    </w:p>
    <w:p w:rsidR="000843C7" w:rsidRDefault="000843C7" w:rsidP="00ED2B7D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ED2B7D" w:rsidRPr="00ED2B7D" w:rsidRDefault="00ED2B7D" w:rsidP="00ED2B7D">
      <w:pPr>
        <w:rPr>
          <w:rFonts w:ascii="Calibri" w:eastAsia="Calibri" w:hAnsi="Calibri" w:cs="Times New Roman"/>
          <w:spacing w:val="16"/>
          <w:sz w:val="24"/>
          <w:szCs w:val="24"/>
          <w:lang w:val="uk-UA"/>
        </w:rPr>
      </w:pPr>
    </w:p>
    <w:p w:rsidR="00802FFF" w:rsidRDefault="00ED2B7D" w:rsidP="00F919B7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Calibri" w:eastAsia="Calibri" w:hAnsi="Calibri" w:cs="Times New Roman"/>
          <w:noProof/>
          <w:spacing w:val="16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006FC" wp14:editId="3718C8D7">
                <wp:simplePos x="0" y="0"/>
                <wp:positionH relativeFrom="column">
                  <wp:posOffset>1080135</wp:posOffset>
                </wp:positionH>
                <wp:positionV relativeFrom="paragraph">
                  <wp:posOffset>83185</wp:posOffset>
                </wp:positionV>
                <wp:extent cx="3959860" cy="0"/>
                <wp:effectExtent l="22860" t="26035" r="27305" b="215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6.55pt" to="396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2f0VAIAAGQEAAAOAAAAZHJzL2Uyb0RvYy54bWysVM2O0zAQviPxDlbu3SRtt7TRpivUtFwW&#10;WGmXB3Btp7FwbMt2m1YICfaMtI/AK3AAaaUFniF9I8buj3bhghA5OGPPzJdvvhnn7HxdC7RixnIl&#10;8yg9SSLEJFGUy0UevbmedYYRsg5LioWSLI82zEbn46dPzhqdsa6qlKDMIACRNmt0HlXO6SyOLalY&#10;je2J0kyCs1Smxg62ZhFTgxtAr0XcTZJB3ChDtVGEWQunxc4ZjQN+WTLiXpelZQ6JPAJuLqwmrHO/&#10;xuMznC0M1hUnexr4H1jUmEv46BGqwA6jpeF/QNWcGGVV6U6IqmNVlpywUANUkya/VXNVYc1CLSCO&#10;1UeZ7P+DJa9WlwZxmke9CElcQ4vaz9sP29v2e/tle4u2H9uf7bf2a3vX/mjvtjdg328/ge2d7f3+&#10;+Bb1vJKNthkATuSl8VqQtbzSF4q8tUiqSYXlgoWKrjcaPpP6jPhRit9YDXzmzUtFIQYvnQqyrktT&#10;e0gQDK1D9zbH7rG1QwQOe6PT0XAATSYHX4yzQ6I21r1gqkbeyCPBpRcWZ3h1YZ0ngrNDiD+WasaF&#10;CMMhJGoAfJgmHrrWIBWdi5BsleDUB/oUaxbziTBohf2ohSdUCJ6HYUYtJQ3AFcN0urcd5mJnAxEh&#10;PR6UBdT21m6W3o2S0XQ4HfY7/e5g2uknRdF5Ppv0O4NZ+uy06BWTSZG+99TSflZxSpn07A5znfb/&#10;bm72N2w3kcfJPkoSP0YP2gHZwzuQDn31rdwNxVzRzaU59BtGOQTvr52/Kw/3YD/8OYx/AQAA//8D&#10;AFBLAwQUAAYACAAAACEAm4TD7NwAAAAJAQAADwAAAGRycy9kb3ducmV2LnhtbEyPwW7CMAyG75N4&#10;h8hIu42UIa2ja4oYEprQdoHtAUxj2orGqZoA7dvP0w7byf7tX78/56vBtepKfWg8G5jPElDEpbcN&#10;Vwa+PrcPz6BCRLbYeiYDIwVYFZO7HDPrb7yn6yFWSkI4ZGigjrHLtA5lTQ7DzHfEsjv53mEU2Vfa&#10;9niTcNfqxyR50g4blgs1drSpqTwfLs5APCdv76+4HdfutIvVcizdbvNhzP10WL+AijTEPzP84As6&#10;FMJ09Be2QbWi02QuVmkWUsWQLhcpqOPvQBe5/v9B8Q0AAP//AwBQSwECLQAUAAYACAAAACEAtoM4&#10;kv4AAADhAQAAEwAAAAAAAAAAAAAAAAAAAAAAW0NvbnRlbnRfVHlwZXNdLnhtbFBLAQItABQABgAI&#10;AAAAIQA4/SH/1gAAAJQBAAALAAAAAAAAAAAAAAAAAC8BAABfcmVscy8ucmVsc1BLAQItABQABgAI&#10;AAAAIQCOz2f0VAIAAGQEAAAOAAAAAAAAAAAAAAAAAC4CAABkcnMvZTJvRG9jLnhtbFBLAQItABQA&#10;BgAIAAAAIQCbhMPs3AAAAAkBAAAPAAAAAAAAAAAAAAAAAK4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802FFF" w:rsidRPr="00802FFF" w:rsidRDefault="00802FFF" w:rsidP="00802FFF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36"/>
          <w:szCs w:val="36"/>
          <w:lang w:val="uk-UA"/>
        </w:rPr>
      </w:pPr>
      <w:r w:rsidRPr="00802FFF">
        <w:rPr>
          <w:rFonts w:asciiTheme="majorHAnsi" w:eastAsia="Calibri" w:hAnsiTheme="majorHAnsi" w:cs="Times New Roman"/>
          <w:b/>
          <w:sz w:val="36"/>
          <w:szCs w:val="36"/>
          <w:lang w:val="uk-UA"/>
        </w:rPr>
        <w:t>Всім ма</w:t>
      </w:r>
      <w:r w:rsidR="00894063">
        <w:rPr>
          <w:rFonts w:asciiTheme="majorHAnsi" w:eastAsia="Calibri" w:hAnsiTheme="majorHAnsi" w:cs="Times New Roman"/>
          <w:b/>
          <w:sz w:val="36"/>
          <w:szCs w:val="36"/>
          <w:lang w:val="uk-UA"/>
        </w:rPr>
        <w:t>мам</w:t>
      </w:r>
      <w:r w:rsidRPr="00802FFF">
        <w:rPr>
          <w:rFonts w:asciiTheme="majorHAnsi" w:eastAsia="Calibri" w:hAnsiTheme="majorHAnsi" w:cs="Times New Roman"/>
          <w:b/>
          <w:sz w:val="36"/>
          <w:szCs w:val="36"/>
          <w:lang w:val="uk-UA"/>
        </w:rPr>
        <w:t xml:space="preserve"> України,</w:t>
      </w:r>
    </w:p>
    <w:p w:rsidR="00802FFF" w:rsidRPr="004B0B34" w:rsidRDefault="00802FFF" w:rsidP="00802FFF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36"/>
          <w:szCs w:val="36"/>
          <w:lang w:val="uk-UA"/>
        </w:rPr>
      </w:pPr>
      <w:r w:rsidRPr="004B0B34">
        <w:rPr>
          <w:rFonts w:asciiTheme="majorHAnsi" w:eastAsia="Calibri" w:hAnsiTheme="majorHAnsi" w:cs="Times New Roman"/>
          <w:b/>
          <w:sz w:val="36"/>
          <w:szCs w:val="36"/>
          <w:lang w:val="uk-UA"/>
        </w:rPr>
        <w:t>які надзвичайно турбуються та переживають</w:t>
      </w:r>
    </w:p>
    <w:p w:rsidR="00802FFF" w:rsidRPr="004B0B34" w:rsidRDefault="00802FFF" w:rsidP="00802FFF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36"/>
          <w:szCs w:val="36"/>
          <w:lang w:val="uk-UA"/>
        </w:rPr>
      </w:pPr>
      <w:r w:rsidRPr="004B0B34">
        <w:rPr>
          <w:rFonts w:asciiTheme="majorHAnsi" w:eastAsia="Calibri" w:hAnsiTheme="majorHAnsi" w:cs="Times New Roman"/>
          <w:b/>
          <w:sz w:val="36"/>
          <w:szCs w:val="36"/>
          <w:lang w:val="uk-UA"/>
        </w:rPr>
        <w:t>за майбутнє своїх  дітей</w:t>
      </w:r>
    </w:p>
    <w:p w:rsidR="00802FFF" w:rsidRPr="004B0B34" w:rsidRDefault="00802FFF" w:rsidP="00802FFF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36"/>
          <w:szCs w:val="36"/>
          <w:lang w:val="uk-UA"/>
        </w:rPr>
      </w:pPr>
      <w:r w:rsidRPr="004B0B34">
        <w:rPr>
          <w:rFonts w:asciiTheme="majorHAnsi" w:eastAsia="Calibri" w:hAnsiTheme="majorHAnsi" w:cs="Times New Roman"/>
          <w:b/>
          <w:sz w:val="36"/>
          <w:szCs w:val="36"/>
          <w:lang w:val="uk-UA"/>
        </w:rPr>
        <w:t>і  мріють зробити день складання ДПА та ЗНО</w:t>
      </w:r>
    </w:p>
    <w:p w:rsidR="00802FFF" w:rsidRPr="004B0B34" w:rsidRDefault="00802FFF" w:rsidP="00802FFF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36"/>
          <w:szCs w:val="36"/>
          <w:lang w:val="uk-UA"/>
        </w:rPr>
      </w:pPr>
      <w:r w:rsidRPr="004B0B34">
        <w:rPr>
          <w:rFonts w:asciiTheme="majorHAnsi" w:eastAsia="Calibri" w:hAnsiTheme="majorHAnsi" w:cs="Times New Roman"/>
          <w:b/>
          <w:sz w:val="36"/>
          <w:szCs w:val="36"/>
          <w:lang w:val="uk-UA"/>
        </w:rPr>
        <w:t xml:space="preserve"> з фізики легким та щасливим,</w:t>
      </w:r>
    </w:p>
    <w:p w:rsidR="00870AEF" w:rsidRPr="00802FFF" w:rsidRDefault="00870AEF" w:rsidP="00802FFF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36"/>
          <w:szCs w:val="36"/>
          <w:lang w:val="uk-UA"/>
        </w:rPr>
      </w:pPr>
    </w:p>
    <w:p w:rsidR="00802FFF" w:rsidRPr="00802FFF" w:rsidRDefault="00802FFF" w:rsidP="00ED2B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D2B7D" w:rsidRPr="00ED2B7D" w:rsidRDefault="005A6310" w:rsidP="00ED2B7D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  <w:lang w:val="uk-UA"/>
        </w:rPr>
      </w:pP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5EA1F5E1">
            <wp:extent cx="2346960" cy="337756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0FAA">
        <w:rPr>
          <w:rFonts w:ascii="Calibri" w:eastAsia="Calibri" w:hAnsi="Calibri" w:cs="Times New Roman"/>
          <w:sz w:val="24"/>
          <w:szCs w:val="24"/>
          <w:lang w:val="uk-UA"/>
        </w:rPr>
        <w:t xml:space="preserve">           </w:t>
      </w: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21ECFD16">
            <wp:extent cx="2304415" cy="3340735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0FAA" w:rsidRPr="00870AEF" w:rsidRDefault="00B50FAA" w:rsidP="00B50FAA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                </w:t>
      </w:r>
      <w:r w:rsidR="001F280C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    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</w:t>
      </w:r>
      <w:r w:rsidR="00446C9B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  </w:t>
      </w:r>
      <w:proofErr w:type="spellStart"/>
      <w:r w:rsidRPr="00870AEF">
        <w:rPr>
          <w:rFonts w:ascii="Calibri" w:eastAsia="Calibri" w:hAnsi="Calibri" w:cs="Times New Roman"/>
          <w:b/>
          <w:sz w:val="32"/>
          <w:szCs w:val="32"/>
          <w:lang w:val="uk-UA"/>
        </w:rPr>
        <w:t>Торчинська</w:t>
      </w:r>
      <w:proofErr w:type="spellEnd"/>
      <w:r w:rsidRPr="00870AEF">
        <w:rPr>
          <w:rFonts w:ascii="Calibri" w:eastAsia="Calibri" w:hAnsi="Calibri" w:cs="Times New Roman"/>
          <w:b/>
          <w:sz w:val="32"/>
          <w:szCs w:val="32"/>
          <w:lang w:val="uk-UA"/>
        </w:rPr>
        <w:t xml:space="preserve">                     </w:t>
      </w:r>
      <w:r w:rsidR="001F280C" w:rsidRPr="00870AEF">
        <w:rPr>
          <w:rFonts w:ascii="Calibri" w:eastAsia="Calibri" w:hAnsi="Calibri" w:cs="Times New Roman"/>
          <w:b/>
          <w:sz w:val="32"/>
          <w:szCs w:val="32"/>
          <w:lang w:val="uk-UA"/>
        </w:rPr>
        <w:t xml:space="preserve">    </w:t>
      </w:r>
      <w:r w:rsidRPr="00870AEF">
        <w:rPr>
          <w:rFonts w:ascii="Calibri" w:eastAsia="Calibri" w:hAnsi="Calibri" w:cs="Times New Roman"/>
          <w:b/>
          <w:sz w:val="32"/>
          <w:szCs w:val="32"/>
          <w:lang w:val="uk-UA"/>
        </w:rPr>
        <w:t xml:space="preserve">  </w:t>
      </w:r>
      <w:r w:rsidR="001F280C" w:rsidRPr="00870AEF">
        <w:rPr>
          <w:rFonts w:ascii="Calibri" w:eastAsia="Calibri" w:hAnsi="Calibri" w:cs="Times New Roman"/>
          <w:b/>
          <w:sz w:val="32"/>
          <w:szCs w:val="32"/>
          <w:lang w:val="uk-UA"/>
        </w:rPr>
        <w:t xml:space="preserve">          </w:t>
      </w:r>
      <w:r w:rsidR="00870AEF">
        <w:rPr>
          <w:rFonts w:ascii="Calibri" w:eastAsia="Calibri" w:hAnsi="Calibri" w:cs="Times New Roman"/>
          <w:b/>
          <w:sz w:val="32"/>
          <w:szCs w:val="32"/>
          <w:lang w:val="uk-UA"/>
        </w:rPr>
        <w:t xml:space="preserve"> </w:t>
      </w:r>
      <w:r w:rsidRPr="00870AEF">
        <w:rPr>
          <w:rFonts w:ascii="Calibri" w:eastAsia="Calibri" w:hAnsi="Calibri" w:cs="Times New Roman"/>
          <w:b/>
          <w:sz w:val="32"/>
          <w:szCs w:val="32"/>
          <w:lang w:val="uk-UA"/>
        </w:rPr>
        <w:t xml:space="preserve">  </w:t>
      </w:r>
      <w:r w:rsidR="00A06C33" w:rsidRPr="00870AEF">
        <w:rPr>
          <w:rFonts w:ascii="Calibri" w:eastAsia="Calibri" w:hAnsi="Calibri" w:cs="Times New Roman"/>
          <w:b/>
          <w:sz w:val="32"/>
          <w:szCs w:val="32"/>
          <w:lang w:val="uk-UA"/>
        </w:rPr>
        <w:t xml:space="preserve"> </w:t>
      </w:r>
      <w:proofErr w:type="spellStart"/>
      <w:r w:rsidRPr="00870AEF">
        <w:rPr>
          <w:rFonts w:ascii="Calibri" w:eastAsia="Calibri" w:hAnsi="Calibri" w:cs="Times New Roman"/>
          <w:b/>
          <w:sz w:val="32"/>
          <w:szCs w:val="32"/>
          <w:lang w:val="uk-UA"/>
        </w:rPr>
        <w:t>Цисліцька</w:t>
      </w:r>
      <w:proofErr w:type="spellEnd"/>
    </w:p>
    <w:p w:rsidR="00B50FAA" w:rsidRPr="00870AEF" w:rsidRDefault="00870AEF" w:rsidP="00B50FAA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lang w:val="uk-UA"/>
        </w:rPr>
      </w:pPr>
      <w:r>
        <w:rPr>
          <w:rFonts w:ascii="Calibri" w:eastAsia="Calibri" w:hAnsi="Calibri" w:cs="Times New Roman"/>
          <w:b/>
          <w:sz w:val="32"/>
          <w:szCs w:val="32"/>
          <w:lang w:val="uk-UA"/>
        </w:rPr>
        <w:t xml:space="preserve">             </w:t>
      </w:r>
      <w:r w:rsidR="00B50FAA" w:rsidRPr="00870AEF">
        <w:rPr>
          <w:rFonts w:ascii="Calibri" w:eastAsia="Calibri" w:hAnsi="Calibri" w:cs="Times New Roman"/>
          <w:b/>
          <w:sz w:val="32"/>
          <w:szCs w:val="32"/>
          <w:lang w:val="uk-UA"/>
        </w:rPr>
        <w:t xml:space="preserve"> </w:t>
      </w:r>
      <w:r w:rsidR="00446C9B">
        <w:rPr>
          <w:rFonts w:ascii="Calibri" w:eastAsia="Calibri" w:hAnsi="Calibri" w:cs="Times New Roman"/>
          <w:b/>
          <w:sz w:val="32"/>
          <w:szCs w:val="32"/>
          <w:lang w:val="uk-UA"/>
        </w:rPr>
        <w:t xml:space="preserve">   </w:t>
      </w:r>
      <w:r w:rsidR="00B50FAA" w:rsidRPr="00870AEF">
        <w:rPr>
          <w:rFonts w:ascii="Calibri" w:eastAsia="Calibri" w:hAnsi="Calibri" w:cs="Times New Roman"/>
          <w:b/>
          <w:sz w:val="32"/>
          <w:szCs w:val="32"/>
          <w:lang w:val="uk-UA"/>
        </w:rPr>
        <w:t xml:space="preserve">Лариса Олексіївна            </w:t>
      </w:r>
      <w:r w:rsidR="00A06C33" w:rsidRPr="00870AEF">
        <w:rPr>
          <w:rFonts w:ascii="Calibri" w:eastAsia="Calibri" w:hAnsi="Calibri" w:cs="Times New Roman"/>
          <w:b/>
          <w:sz w:val="32"/>
          <w:szCs w:val="32"/>
          <w:lang w:val="uk-UA"/>
        </w:rPr>
        <w:t xml:space="preserve">       </w:t>
      </w:r>
      <w:r>
        <w:rPr>
          <w:rFonts w:ascii="Calibri" w:eastAsia="Calibri" w:hAnsi="Calibri" w:cs="Times New Roman"/>
          <w:b/>
          <w:sz w:val="32"/>
          <w:szCs w:val="32"/>
          <w:lang w:val="uk-UA"/>
        </w:rPr>
        <w:t xml:space="preserve">   </w:t>
      </w:r>
      <w:r w:rsidR="00A06C33" w:rsidRPr="00870AEF">
        <w:rPr>
          <w:rFonts w:ascii="Calibri" w:eastAsia="Calibri" w:hAnsi="Calibri" w:cs="Times New Roman"/>
          <w:b/>
          <w:sz w:val="32"/>
          <w:szCs w:val="32"/>
          <w:lang w:val="uk-UA"/>
        </w:rPr>
        <w:t xml:space="preserve">    </w:t>
      </w:r>
      <w:r w:rsidR="00B50FAA" w:rsidRPr="00870AEF">
        <w:rPr>
          <w:rFonts w:ascii="Calibri" w:eastAsia="Calibri" w:hAnsi="Calibri" w:cs="Times New Roman"/>
          <w:b/>
          <w:sz w:val="32"/>
          <w:szCs w:val="32"/>
          <w:lang w:val="uk-UA"/>
        </w:rPr>
        <w:t xml:space="preserve"> Галина Йосипівна</w:t>
      </w:r>
    </w:p>
    <w:p w:rsidR="00B50FAA" w:rsidRPr="00870AEF" w:rsidRDefault="001F280C" w:rsidP="00B50FAA">
      <w:pPr>
        <w:spacing w:line="240" w:lineRule="auto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870AEF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            </w:t>
      </w:r>
      <w:r w:rsidR="00446C9B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</w:t>
      </w:r>
      <w:r w:rsidRPr="00870AEF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</w:t>
      </w:r>
      <w:r w:rsidR="00B50FAA" w:rsidRPr="00870AEF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(25.12.1929 – 05.10.2016)          </w:t>
      </w:r>
      <w:r w:rsidR="00446C9B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  </w:t>
      </w:r>
      <w:r w:rsidR="00B50FAA" w:rsidRPr="00870AEF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  </w:t>
      </w:r>
      <w:r w:rsidR="00A06C33" w:rsidRPr="00870AEF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     </w:t>
      </w:r>
      <w:r w:rsidR="00B50FAA" w:rsidRPr="00870AEF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(16.06.1941 – 11.12.2017)</w:t>
      </w:r>
    </w:p>
    <w:p w:rsidR="003F2BF8" w:rsidRDefault="00B50FAA" w:rsidP="003F2BF8">
      <w:pPr>
        <w:spacing w:line="240" w:lineRule="auto"/>
        <w:ind w:left="900"/>
        <w:rPr>
          <w:rFonts w:ascii="Calibri" w:eastAsia="Calibri" w:hAnsi="Calibri" w:cs="Times New Roman"/>
          <w:sz w:val="32"/>
          <w:szCs w:val="32"/>
          <w:lang w:val="uk-UA"/>
        </w:rPr>
      </w:pPr>
      <w:r>
        <w:rPr>
          <w:rFonts w:ascii="Calibri" w:eastAsia="Calibri" w:hAnsi="Calibri" w:cs="Times New Roman"/>
          <w:sz w:val="32"/>
          <w:szCs w:val="32"/>
          <w:lang w:val="uk-UA"/>
        </w:rPr>
        <w:t xml:space="preserve">  </w:t>
      </w:r>
      <w:r w:rsidR="003F2BF8">
        <w:rPr>
          <w:rFonts w:ascii="Calibri" w:eastAsia="Calibri" w:hAnsi="Calibri" w:cs="Times New Roman"/>
          <w:sz w:val="32"/>
          <w:szCs w:val="32"/>
          <w:lang w:val="uk-UA"/>
        </w:rPr>
        <w:t xml:space="preserve">   </w:t>
      </w:r>
    </w:p>
    <w:p w:rsidR="006E246B" w:rsidRDefault="00894063" w:rsidP="00802FFF">
      <w:pPr>
        <w:spacing w:after="0" w:line="240" w:lineRule="auto"/>
        <w:jc w:val="both"/>
        <w:rPr>
          <w:rFonts w:asciiTheme="majorHAnsi" w:eastAsia="Calibri" w:hAnsiTheme="majorHAnsi" w:cs="Times New Roman"/>
          <w:sz w:val="36"/>
          <w:szCs w:val="36"/>
          <w:lang w:val="uk-UA"/>
        </w:rPr>
      </w:pPr>
      <w:r>
        <w:rPr>
          <w:rFonts w:asciiTheme="majorHAnsi" w:eastAsia="Calibri" w:hAnsiTheme="majorHAnsi" w:cs="Times New Roman"/>
          <w:sz w:val="36"/>
          <w:szCs w:val="36"/>
          <w:lang w:val="uk-UA"/>
        </w:rPr>
        <w:t xml:space="preserve"> </w:t>
      </w:r>
      <w:r w:rsidR="00802FFF">
        <w:rPr>
          <w:rFonts w:asciiTheme="majorHAnsi" w:eastAsia="Calibri" w:hAnsiTheme="majorHAnsi" w:cs="Times New Roman"/>
          <w:sz w:val="36"/>
          <w:szCs w:val="36"/>
          <w:lang w:val="uk-UA"/>
        </w:rPr>
        <w:t xml:space="preserve">а також </w:t>
      </w:r>
      <w:r w:rsidR="003F20B3">
        <w:rPr>
          <w:rFonts w:asciiTheme="majorHAnsi" w:eastAsia="Calibri" w:hAnsiTheme="majorHAnsi" w:cs="Times New Roman"/>
          <w:sz w:val="36"/>
          <w:szCs w:val="36"/>
          <w:lang w:val="uk-UA"/>
        </w:rPr>
        <w:t>с</w:t>
      </w:r>
      <w:r w:rsidR="00ED2B7D" w:rsidRPr="001F280C">
        <w:rPr>
          <w:rFonts w:asciiTheme="majorHAnsi" w:eastAsia="Calibri" w:hAnsiTheme="majorHAnsi" w:cs="Times New Roman"/>
          <w:sz w:val="36"/>
          <w:szCs w:val="36"/>
          <w:lang w:val="uk-UA"/>
        </w:rPr>
        <w:t xml:space="preserve">вітлій пам’яті </w:t>
      </w:r>
      <w:r w:rsidR="00B50FAA" w:rsidRPr="001F280C">
        <w:rPr>
          <w:rFonts w:asciiTheme="majorHAnsi" w:eastAsia="Calibri" w:hAnsiTheme="majorHAnsi" w:cs="Times New Roman"/>
          <w:sz w:val="36"/>
          <w:szCs w:val="36"/>
          <w:lang w:val="uk-UA"/>
        </w:rPr>
        <w:t>мо</w:t>
      </w:r>
      <w:r w:rsidR="003F2BF8" w:rsidRPr="001F280C">
        <w:rPr>
          <w:rFonts w:asciiTheme="majorHAnsi" w:eastAsia="Calibri" w:hAnsiTheme="majorHAnsi" w:cs="Times New Roman"/>
          <w:sz w:val="36"/>
          <w:szCs w:val="36"/>
          <w:lang w:val="uk-UA"/>
        </w:rPr>
        <w:t>єї</w:t>
      </w:r>
      <w:r w:rsidR="00B50FAA" w:rsidRPr="001F280C">
        <w:rPr>
          <w:rFonts w:asciiTheme="majorHAnsi" w:eastAsia="Calibri" w:hAnsiTheme="majorHAnsi" w:cs="Times New Roman"/>
          <w:sz w:val="36"/>
          <w:szCs w:val="36"/>
          <w:lang w:val="uk-UA"/>
        </w:rPr>
        <w:t xml:space="preserve"> </w:t>
      </w:r>
      <w:r w:rsidR="002A46EE">
        <w:rPr>
          <w:rFonts w:asciiTheme="majorHAnsi" w:eastAsia="Calibri" w:hAnsiTheme="majorHAnsi" w:cs="Times New Roman"/>
          <w:sz w:val="36"/>
          <w:szCs w:val="36"/>
          <w:lang w:val="uk-UA"/>
        </w:rPr>
        <w:t xml:space="preserve">дорогої, милої </w:t>
      </w:r>
      <w:r w:rsidR="00B50FAA" w:rsidRPr="001F280C">
        <w:rPr>
          <w:rFonts w:asciiTheme="majorHAnsi" w:eastAsia="Calibri" w:hAnsiTheme="majorHAnsi" w:cs="Times New Roman"/>
          <w:sz w:val="36"/>
          <w:szCs w:val="36"/>
          <w:lang w:val="uk-UA"/>
        </w:rPr>
        <w:t>мам</w:t>
      </w:r>
      <w:r w:rsidR="003F2BF8" w:rsidRPr="001F280C">
        <w:rPr>
          <w:rFonts w:asciiTheme="majorHAnsi" w:eastAsia="Calibri" w:hAnsiTheme="majorHAnsi" w:cs="Times New Roman"/>
          <w:sz w:val="36"/>
          <w:szCs w:val="36"/>
          <w:lang w:val="uk-UA"/>
        </w:rPr>
        <w:t>и</w:t>
      </w:r>
      <w:r w:rsidR="00ED2B7D" w:rsidRPr="001F280C">
        <w:rPr>
          <w:rFonts w:asciiTheme="majorHAnsi" w:eastAsia="Calibri" w:hAnsiTheme="majorHAnsi" w:cs="Times New Roman"/>
          <w:sz w:val="36"/>
          <w:szCs w:val="36"/>
          <w:lang w:val="uk-UA"/>
        </w:rPr>
        <w:t xml:space="preserve"> –</w:t>
      </w:r>
      <w:r w:rsidR="001F280C">
        <w:rPr>
          <w:rFonts w:asciiTheme="majorHAnsi" w:eastAsia="Calibri" w:hAnsiTheme="majorHAnsi" w:cs="Times New Roman"/>
          <w:sz w:val="36"/>
          <w:szCs w:val="36"/>
          <w:lang w:val="uk-UA"/>
        </w:rPr>
        <w:t xml:space="preserve"> </w:t>
      </w:r>
      <w:proofErr w:type="spellStart"/>
      <w:r w:rsidR="00B50FAA" w:rsidRPr="001F280C">
        <w:rPr>
          <w:rFonts w:asciiTheme="majorHAnsi" w:eastAsia="Calibri" w:hAnsiTheme="majorHAnsi" w:cs="Times New Roman"/>
          <w:sz w:val="36"/>
          <w:szCs w:val="36"/>
          <w:lang w:val="uk-UA"/>
        </w:rPr>
        <w:t>Торчинськ</w:t>
      </w:r>
      <w:r w:rsidR="003F2BF8" w:rsidRPr="001F280C">
        <w:rPr>
          <w:rFonts w:asciiTheme="majorHAnsi" w:eastAsia="Calibri" w:hAnsiTheme="majorHAnsi" w:cs="Times New Roman"/>
          <w:sz w:val="36"/>
          <w:szCs w:val="36"/>
          <w:lang w:val="uk-UA"/>
        </w:rPr>
        <w:t>ої</w:t>
      </w:r>
      <w:proofErr w:type="spellEnd"/>
      <w:r w:rsidR="00B50FAA" w:rsidRPr="001F280C">
        <w:rPr>
          <w:rFonts w:asciiTheme="majorHAnsi" w:eastAsia="Calibri" w:hAnsiTheme="majorHAnsi" w:cs="Times New Roman"/>
          <w:sz w:val="36"/>
          <w:szCs w:val="36"/>
          <w:lang w:val="uk-UA"/>
        </w:rPr>
        <w:t xml:space="preserve"> Ларис</w:t>
      </w:r>
      <w:r w:rsidR="003F2BF8" w:rsidRPr="001F280C">
        <w:rPr>
          <w:rFonts w:asciiTheme="majorHAnsi" w:eastAsia="Calibri" w:hAnsiTheme="majorHAnsi" w:cs="Times New Roman"/>
          <w:sz w:val="36"/>
          <w:szCs w:val="36"/>
          <w:lang w:val="uk-UA"/>
        </w:rPr>
        <w:t xml:space="preserve">и </w:t>
      </w:r>
      <w:r w:rsidR="00B50FAA" w:rsidRPr="001F280C">
        <w:rPr>
          <w:rFonts w:asciiTheme="majorHAnsi" w:eastAsia="Calibri" w:hAnsiTheme="majorHAnsi" w:cs="Times New Roman"/>
          <w:sz w:val="36"/>
          <w:szCs w:val="36"/>
          <w:lang w:val="uk-UA"/>
        </w:rPr>
        <w:t>Олексіївн</w:t>
      </w:r>
      <w:r w:rsidR="003F2BF8" w:rsidRPr="001F280C">
        <w:rPr>
          <w:rFonts w:asciiTheme="majorHAnsi" w:eastAsia="Calibri" w:hAnsiTheme="majorHAnsi" w:cs="Times New Roman"/>
          <w:sz w:val="36"/>
          <w:szCs w:val="36"/>
          <w:lang w:val="uk-UA"/>
        </w:rPr>
        <w:t>и</w:t>
      </w:r>
      <w:r w:rsidR="00B50FAA" w:rsidRPr="001F280C">
        <w:rPr>
          <w:rFonts w:asciiTheme="majorHAnsi" w:eastAsia="Calibri" w:hAnsiTheme="majorHAnsi" w:cs="Times New Roman"/>
          <w:sz w:val="36"/>
          <w:szCs w:val="36"/>
          <w:lang w:val="uk-UA"/>
        </w:rPr>
        <w:t xml:space="preserve"> та </w:t>
      </w:r>
      <w:r w:rsidR="00940024">
        <w:rPr>
          <w:rFonts w:asciiTheme="majorHAnsi" w:eastAsia="Calibri" w:hAnsiTheme="majorHAnsi" w:cs="Times New Roman"/>
          <w:sz w:val="36"/>
          <w:szCs w:val="36"/>
          <w:lang w:val="uk-UA"/>
        </w:rPr>
        <w:t xml:space="preserve">неймовірно </w:t>
      </w:r>
      <w:r w:rsidR="002A46EE">
        <w:rPr>
          <w:rFonts w:asciiTheme="majorHAnsi" w:eastAsia="Calibri" w:hAnsiTheme="majorHAnsi" w:cs="Times New Roman"/>
          <w:sz w:val="36"/>
          <w:szCs w:val="36"/>
          <w:lang w:val="uk-UA"/>
        </w:rPr>
        <w:t>сердешної</w:t>
      </w:r>
      <w:r w:rsidR="00940024">
        <w:rPr>
          <w:rFonts w:asciiTheme="majorHAnsi" w:eastAsia="Calibri" w:hAnsiTheme="majorHAnsi" w:cs="Times New Roman"/>
          <w:sz w:val="36"/>
          <w:szCs w:val="36"/>
          <w:lang w:val="uk-UA"/>
        </w:rPr>
        <w:t>, оптимістичної</w:t>
      </w:r>
      <w:r w:rsidR="002A46EE">
        <w:rPr>
          <w:rFonts w:asciiTheme="majorHAnsi" w:eastAsia="Calibri" w:hAnsiTheme="majorHAnsi" w:cs="Times New Roman"/>
          <w:sz w:val="36"/>
          <w:szCs w:val="36"/>
          <w:lang w:val="uk-UA"/>
        </w:rPr>
        <w:t xml:space="preserve"> </w:t>
      </w:r>
      <w:r w:rsidR="00940024">
        <w:rPr>
          <w:rFonts w:asciiTheme="majorHAnsi" w:eastAsia="Calibri" w:hAnsiTheme="majorHAnsi" w:cs="Times New Roman"/>
          <w:sz w:val="36"/>
          <w:szCs w:val="36"/>
          <w:lang w:val="uk-UA"/>
        </w:rPr>
        <w:t xml:space="preserve">мами мого чоловіка </w:t>
      </w:r>
      <w:r w:rsidR="003F2BF8" w:rsidRPr="001F280C">
        <w:rPr>
          <w:rFonts w:asciiTheme="majorHAnsi" w:eastAsia="Calibri" w:hAnsiTheme="majorHAnsi" w:cs="Times New Roman"/>
          <w:sz w:val="36"/>
          <w:szCs w:val="36"/>
          <w:lang w:val="uk-UA"/>
        </w:rPr>
        <w:t xml:space="preserve">– </w:t>
      </w:r>
      <w:proofErr w:type="spellStart"/>
      <w:r w:rsidR="00B50FAA" w:rsidRPr="001F280C">
        <w:rPr>
          <w:rFonts w:asciiTheme="majorHAnsi" w:eastAsia="Calibri" w:hAnsiTheme="majorHAnsi" w:cs="Times New Roman"/>
          <w:sz w:val="36"/>
          <w:szCs w:val="36"/>
          <w:lang w:val="uk-UA"/>
        </w:rPr>
        <w:t>Цисліцьк</w:t>
      </w:r>
      <w:r w:rsidR="003F2BF8" w:rsidRPr="001F280C">
        <w:rPr>
          <w:rFonts w:asciiTheme="majorHAnsi" w:eastAsia="Calibri" w:hAnsiTheme="majorHAnsi" w:cs="Times New Roman"/>
          <w:sz w:val="36"/>
          <w:szCs w:val="36"/>
          <w:lang w:val="uk-UA"/>
        </w:rPr>
        <w:t>ої</w:t>
      </w:r>
      <w:proofErr w:type="spellEnd"/>
      <w:r w:rsidR="00B50FAA" w:rsidRPr="001F280C">
        <w:rPr>
          <w:rFonts w:asciiTheme="majorHAnsi" w:eastAsia="Calibri" w:hAnsiTheme="majorHAnsi" w:cs="Times New Roman"/>
          <w:sz w:val="36"/>
          <w:szCs w:val="36"/>
          <w:lang w:val="uk-UA"/>
        </w:rPr>
        <w:t xml:space="preserve"> Галин</w:t>
      </w:r>
      <w:r w:rsidR="003F2BF8" w:rsidRPr="001F280C">
        <w:rPr>
          <w:rFonts w:asciiTheme="majorHAnsi" w:eastAsia="Calibri" w:hAnsiTheme="majorHAnsi" w:cs="Times New Roman"/>
          <w:sz w:val="36"/>
          <w:szCs w:val="36"/>
          <w:lang w:val="uk-UA"/>
        </w:rPr>
        <w:t>и</w:t>
      </w:r>
      <w:r w:rsidR="00B50FAA" w:rsidRPr="001F280C">
        <w:rPr>
          <w:rFonts w:asciiTheme="majorHAnsi" w:eastAsia="Calibri" w:hAnsiTheme="majorHAnsi" w:cs="Times New Roman"/>
          <w:sz w:val="36"/>
          <w:szCs w:val="36"/>
          <w:lang w:val="uk-UA"/>
        </w:rPr>
        <w:t xml:space="preserve"> Йосипівн</w:t>
      </w:r>
      <w:r w:rsidR="003F2BF8" w:rsidRPr="001F280C">
        <w:rPr>
          <w:rFonts w:asciiTheme="majorHAnsi" w:eastAsia="Calibri" w:hAnsiTheme="majorHAnsi" w:cs="Times New Roman"/>
          <w:sz w:val="36"/>
          <w:szCs w:val="36"/>
          <w:lang w:val="uk-UA"/>
        </w:rPr>
        <w:t>и</w:t>
      </w:r>
      <w:r w:rsidR="00B50FAA" w:rsidRPr="001F280C">
        <w:rPr>
          <w:rFonts w:asciiTheme="majorHAnsi" w:eastAsia="Calibri" w:hAnsiTheme="majorHAnsi" w:cs="Times New Roman"/>
          <w:sz w:val="36"/>
          <w:szCs w:val="36"/>
          <w:lang w:val="uk-UA"/>
        </w:rPr>
        <w:t xml:space="preserve">, </w:t>
      </w:r>
      <w:r w:rsidR="001F280C">
        <w:rPr>
          <w:rFonts w:asciiTheme="majorHAnsi" w:eastAsia="Calibri" w:hAnsiTheme="majorHAnsi" w:cs="Times New Roman"/>
          <w:sz w:val="36"/>
          <w:szCs w:val="36"/>
          <w:lang w:val="uk-UA"/>
        </w:rPr>
        <w:t xml:space="preserve">які в далекому 1981 році також </w:t>
      </w:r>
      <w:r w:rsidR="00A84788">
        <w:rPr>
          <w:rFonts w:asciiTheme="majorHAnsi" w:eastAsia="Calibri" w:hAnsiTheme="majorHAnsi" w:cs="Times New Roman"/>
          <w:sz w:val="36"/>
          <w:szCs w:val="36"/>
          <w:lang w:val="uk-UA"/>
        </w:rPr>
        <w:t>дуже</w:t>
      </w:r>
      <w:r w:rsidR="00A76146">
        <w:rPr>
          <w:rFonts w:asciiTheme="majorHAnsi" w:eastAsia="Calibri" w:hAnsiTheme="majorHAnsi" w:cs="Times New Roman"/>
          <w:sz w:val="36"/>
          <w:szCs w:val="36"/>
          <w:lang w:val="uk-UA"/>
        </w:rPr>
        <w:t xml:space="preserve"> </w:t>
      </w:r>
      <w:r w:rsidR="001F280C">
        <w:rPr>
          <w:rFonts w:asciiTheme="majorHAnsi" w:eastAsia="Calibri" w:hAnsiTheme="majorHAnsi" w:cs="Times New Roman"/>
          <w:sz w:val="36"/>
          <w:szCs w:val="36"/>
          <w:lang w:val="uk-UA"/>
        </w:rPr>
        <w:t xml:space="preserve">переживали за нас, своїх дітей </w:t>
      </w:r>
      <w:r w:rsidR="00802FFF">
        <w:rPr>
          <w:rFonts w:asciiTheme="majorHAnsi" w:eastAsia="Calibri" w:hAnsiTheme="majorHAnsi" w:cs="Times New Roman"/>
          <w:sz w:val="36"/>
          <w:szCs w:val="36"/>
          <w:lang w:val="uk-UA"/>
        </w:rPr>
        <w:t xml:space="preserve">- </w:t>
      </w:r>
      <w:r w:rsidR="001F280C">
        <w:rPr>
          <w:rFonts w:asciiTheme="majorHAnsi" w:eastAsia="Calibri" w:hAnsiTheme="majorHAnsi" w:cs="Times New Roman"/>
          <w:sz w:val="36"/>
          <w:szCs w:val="36"/>
          <w:lang w:val="uk-UA"/>
        </w:rPr>
        <w:t xml:space="preserve">Наталію та Віктора, які </w:t>
      </w:r>
      <w:r w:rsidR="005C48AC">
        <w:rPr>
          <w:rFonts w:asciiTheme="majorHAnsi" w:eastAsia="Calibri" w:hAnsiTheme="majorHAnsi" w:cs="Times New Roman"/>
          <w:sz w:val="36"/>
          <w:szCs w:val="36"/>
          <w:lang w:val="uk-UA"/>
        </w:rPr>
        <w:t>складали</w:t>
      </w:r>
      <w:r w:rsidR="001F280C">
        <w:rPr>
          <w:rFonts w:asciiTheme="majorHAnsi" w:eastAsia="Calibri" w:hAnsiTheme="majorHAnsi" w:cs="Times New Roman"/>
          <w:sz w:val="36"/>
          <w:szCs w:val="36"/>
          <w:lang w:val="uk-UA"/>
        </w:rPr>
        <w:t xml:space="preserve"> іспит з фізики</w:t>
      </w:r>
      <w:r w:rsidR="00802FFF">
        <w:rPr>
          <w:rFonts w:asciiTheme="majorHAnsi" w:eastAsia="Calibri" w:hAnsiTheme="majorHAnsi" w:cs="Times New Roman"/>
          <w:sz w:val="36"/>
          <w:szCs w:val="36"/>
          <w:lang w:val="uk-UA"/>
        </w:rPr>
        <w:t xml:space="preserve"> до Чернівецького </w:t>
      </w:r>
      <w:r w:rsidR="00940024">
        <w:rPr>
          <w:rFonts w:asciiTheme="majorHAnsi" w:eastAsia="Calibri" w:hAnsiTheme="majorHAnsi" w:cs="Times New Roman"/>
          <w:sz w:val="36"/>
          <w:szCs w:val="36"/>
          <w:lang w:val="uk-UA"/>
        </w:rPr>
        <w:t>д</w:t>
      </w:r>
      <w:r w:rsidR="00802FFF">
        <w:rPr>
          <w:rFonts w:asciiTheme="majorHAnsi" w:eastAsia="Calibri" w:hAnsiTheme="majorHAnsi" w:cs="Times New Roman"/>
          <w:sz w:val="36"/>
          <w:szCs w:val="36"/>
          <w:lang w:val="uk-UA"/>
        </w:rPr>
        <w:t>ержавного університету</w:t>
      </w:r>
      <w:r w:rsidR="005C48AC">
        <w:rPr>
          <w:rFonts w:asciiTheme="majorHAnsi" w:eastAsia="Calibri" w:hAnsiTheme="majorHAnsi" w:cs="Times New Roman"/>
          <w:sz w:val="36"/>
          <w:szCs w:val="36"/>
          <w:lang w:val="uk-UA"/>
        </w:rPr>
        <w:t>,</w:t>
      </w:r>
      <w:r w:rsidR="00802FFF">
        <w:rPr>
          <w:rFonts w:asciiTheme="majorHAnsi" w:eastAsia="Calibri" w:hAnsiTheme="majorHAnsi" w:cs="Times New Roman"/>
          <w:sz w:val="36"/>
          <w:szCs w:val="36"/>
          <w:lang w:val="uk-UA"/>
        </w:rPr>
        <w:t xml:space="preserve"> </w:t>
      </w:r>
    </w:p>
    <w:p w:rsidR="00ED2B7D" w:rsidRDefault="00802FFF" w:rsidP="006E246B">
      <w:pPr>
        <w:spacing w:after="0" w:line="240" w:lineRule="auto"/>
        <w:jc w:val="center"/>
        <w:rPr>
          <w:rFonts w:asciiTheme="majorHAnsi" w:eastAsia="Calibri" w:hAnsiTheme="majorHAnsi" w:cs="Times New Roman"/>
          <w:sz w:val="36"/>
          <w:szCs w:val="36"/>
          <w:lang w:val="uk-UA"/>
        </w:rPr>
      </w:pPr>
      <w:r w:rsidRPr="006E246B">
        <w:rPr>
          <w:rFonts w:asciiTheme="majorHAnsi" w:eastAsia="Calibri" w:hAnsiTheme="majorHAnsi" w:cs="Times New Roman"/>
          <w:b/>
          <w:sz w:val="36"/>
          <w:szCs w:val="36"/>
          <w:lang w:val="uk-UA"/>
        </w:rPr>
        <w:t>присвячується ця програма</w:t>
      </w:r>
      <w:r w:rsidR="001F280C" w:rsidRPr="006E246B">
        <w:rPr>
          <w:rFonts w:asciiTheme="majorHAnsi" w:eastAsia="Calibri" w:hAnsiTheme="majorHAnsi" w:cs="Times New Roman"/>
          <w:b/>
          <w:sz w:val="36"/>
          <w:szCs w:val="36"/>
          <w:lang w:val="uk-UA"/>
        </w:rPr>
        <w:t>…</w:t>
      </w:r>
    </w:p>
    <w:p w:rsidR="00ED2B7D" w:rsidRPr="00ED2B7D" w:rsidRDefault="00ED2B7D" w:rsidP="00ED2B7D">
      <w:pPr>
        <w:spacing w:line="240" w:lineRule="auto"/>
        <w:rPr>
          <w:rFonts w:ascii="Calibri" w:eastAsia="Calibri" w:hAnsi="Calibri" w:cs="Times New Roman"/>
          <w:sz w:val="24"/>
          <w:szCs w:val="24"/>
          <w:lang w:val="uk-UA"/>
        </w:rPr>
      </w:pPr>
    </w:p>
    <w:p w:rsidR="000E540D" w:rsidRPr="00B95F3A" w:rsidRDefault="000E540D" w:rsidP="00B665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95F3A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Пояснювальна записка</w:t>
      </w:r>
    </w:p>
    <w:p w:rsidR="004B65C6" w:rsidRPr="00B66510" w:rsidRDefault="000E540D" w:rsidP="00511B00">
      <w:pPr>
        <w:shd w:val="clear" w:color="auto" w:fill="FFFFFF"/>
        <w:spacing w:after="0"/>
        <w:jc w:val="right"/>
        <w:rPr>
          <w:rFonts w:ascii="Georgia" w:eastAsia="Times New Roman" w:hAnsi="Georgia" w:cs="Arial"/>
          <w:i/>
          <w:color w:val="000000"/>
          <w:sz w:val="26"/>
          <w:szCs w:val="26"/>
          <w:lang w:val="uk-UA" w:eastAsia="ru-RU"/>
        </w:rPr>
      </w:pPr>
      <w:r w:rsidRPr="00B66510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                                    </w:t>
      </w:r>
      <w:r w:rsidR="004B65C6" w:rsidRPr="00B66510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 xml:space="preserve">Людина </w:t>
      </w:r>
      <w:proofErr w:type="spellStart"/>
      <w:r w:rsidR="004B65C6" w:rsidRPr="00B66510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>освічена</w:t>
      </w:r>
      <w:proofErr w:type="spellEnd"/>
      <w:r w:rsidR="004B65C6" w:rsidRPr="00B66510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 xml:space="preserve"> та, яка </w:t>
      </w:r>
      <w:proofErr w:type="spellStart"/>
      <w:r w:rsidR="004B65C6" w:rsidRPr="00B66510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>зна</w:t>
      </w:r>
      <w:proofErr w:type="gramStart"/>
      <w:r w:rsidR="004B65C6" w:rsidRPr="00B66510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>є</w:t>
      </w:r>
      <w:proofErr w:type="spellEnd"/>
      <w:r w:rsidR="004B65C6" w:rsidRPr="00B66510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>,</w:t>
      </w:r>
      <w:proofErr w:type="gramEnd"/>
      <w:r w:rsidR="004B65C6" w:rsidRPr="00B66510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 xml:space="preserve"> </w:t>
      </w:r>
    </w:p>
    <w:p w:rsidR="004B65C6" w:rsidRPr="00B66510" w:rsidRDefault="004B65C6" w:rsidP="00511B00">
      <w:pPr>
        <w:shd w:val="clear" w:color="auto" w:fill="FFFFFF"/>
        <w:spacing w:after="0"/>
        <w:jc w:val="right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B66510">
        <w:rPr>
          <w:rFonts w:ascii="Georgia" w:eastAsia="Times New Roman" w:hAnsi="Georgia" w:cs="Arial"/>
          <w:i/>
          <w:color w:val="000000"/>
          <w:sz w:val="26"/>
          <w:szCs w:val="26"/>
          <w:lang w:val="uk-UA" w:eastAsia="ru-RU"/>
        </w:rPr>
        <w:t xml:space="preserve">                                              </w:t>
      </w:r>
      <w:r w:rsidRPr="00B66510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 xml:space="preserve">де </w:t>
      </w:r>
      <w:proofErr w:type="spellStart"/>
      <w:r w:rsidRPr="00B66510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>знайти</w:t>
      </w:r>
      <w:proofErr w:type="spellEnd"/>
      <w:r w:rsidRPr="00B66510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 xml:space="preserve"> те, </w:t>
      </w:r>
      <w:proofErr w:type="spellStart"/>
      <w:r w:rsidRPr="00B66510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>чого</w:t>
      </w:r>
      <w:proofErr w:type="spellEnd"/>
      <w:r w:rsidRPr="00B66510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 xml:space="preserve"> вона не </w:t>
      </w:r>
      <w:proofErr w:type="spellStart"/>
      <w:r w:rsidRPr="00B66510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>зна</w:t>
      </w:r>
      <w:proofErr w:type="gramStart"/>
      <w:r w:rsidRPr="00B66510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>є</w:t>
      </w:r>
      <w:proofErr w:type="spellEnd"/>
      <w:r w:rsidRPr="00B66510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>.</w:t>
      </w:r>
      <w:proofErr w:type="gramEnd"/>
    </w:p>
    <w:p w:rsidR="004B65C6" w:rsidRPr="00B66510" w:rsidRDefault="004B65C6" w:rsidP="00511B00">
      <w:pPr>
        <w:shd w:val="clear" w:color="auto" w:fill="FFFFFF"/>
        <w:spacing w:after="0"/>
        <w:jc w:val="right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B66510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 xml:space="preserve">Георг </w:t>
      </w:r>
      <w:proofErr w:type="spellStart"/>
      <w:proofErr w:type="gramStart"/>
      <w:r w:rsidRPr="00B66510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>З</w:t>
      </w:r>
      <w:proofErr w:type="gramEnd"/>
      <w:r w:rsidRPr="00B66510">
        <w:rPr>
          <w:rFonts w:ascii="Georgia" w:eastAsia="Times New Roman" w:hAnsi="Georgia" w:cs="Arial"/>
          <w:i/>
          <w:color w:val="000000"/>
          <w:sz w:val="26"/>
          <w:szCs w:val="26"/>
          <w:lang w:eastAsia="ru-RU"/>
        </w:rPr>
        <w:t>іммель</w:t>
      </w:r>
      <w:proofErr w:type="spellEnd"/>
    </w:p>
    <w:p w:rsidR="004B65C6" w:rsidRPr="008B00FE" w:rsidRDefault="000E540D" w:rsidP="003A0A1A">
      <w:pPr>
        <w:spacing w:after="0" w:line="240" w:lineRule="auto"/>
        <w:ind w:firstLine="709"/>
        <w:rPr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7C57" w:rsidRPr="00B95F3A" w:rsidRDefault="000110FE" w:rsidP="00B95F3A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0"/>
        <w:rPr>
          <w:sz w:val="30"/>
          <w:szCs w:val="30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E7C57" w:rsidRPr="00B95F3A">
        <w:rPr>
          <w:sz w:val="30"/>
          <w:szCs w:val="30"/>
          <w:lang w:val="uk-UA"/>
        </w:rPr>
        <w:t xml:space="preserve">В умовах профілізації старшої школи велика увага надається системній підготовці </w:t>
      </w:r>
      <w:r w:rsidR="00B70FD1" w:rsidRPr="00B95F3A">
        <w:rPr>
          <w:sz w:val="30"/>
          <w:szCs w:val="30"/>
          <w:lang w:val="uk-UA"/>
        </w:rPr>
        <w:t>старшокласників</w:t>
      </w:r>
      <w:r w:rsidR="00CE7C57" w:rsidRPr="00B95F3A">
        <w:rPr>
          <w:sz w:val="30"/>
          <w:szCs w:val="30"/>
          <w:lang w:val="uk-UA"/>
        </w:rPr>
        <w:t xml:space="preserve"> до написання тестів державної підсумкової атестації (ДПА) та зовнішнього незалежного оцінювання (ЗНО)</w:t>
      </w:r>
      <w:r w:rsidR="00A13085" w:rsidRPr="00B95F3A">
        <w:rPr>
          <w:sz w:val="30"/>
          <w:szCs w:val="30"/>
          <w:lang w:val="uk-UA"/>
        </w:rPr>
        <w:t>.</w:t>
      </w:r>
      <w:r w:rsidR="00CE7C57" w:rsidRPr="00B95F3A">
        <w:rPr>
          <w:sz w:val="30"/>
          <w:szCs w:val="30"/>
          <w:lang w:val="uk-UA"/>
        </w:rPr>
        <w:t xml:space="preserve"> </w:t>
      </w:r>
    </w:p>
    <w:p w:rsidR="00D03816" w:rsidRPr="00B95F3A" w:rsidRDefault="005356D8" w:rsidP="00B95F3A">
      <w:pPr>
        <w:spacing w:after="0"/>
        <w:ind w:right="-1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B95F3A">
        <w:rPr>
          <w:rFonts w:ascii="Times New Roman" w:hAnsi="Times New Roman"/>
          <w:sz w:val="30"/>
          <w:szCs w:val="30"/>
          <w:lang w:val="uk-UA"/>
        </w:rPr>
        <w:t xml:space="preserve"> </w:t>
      </w:r>
      <w:r w:rsidR="00B95F3A">
        <w:rPr>
          <w:rFonts w:ascii="Times New Roman" w:hAnsi="Times New Roman" w:cs="Times New Roman"/>
          <w:b/>
          <w:sz w:val="30"/>
          <w:szCs w:val="30"/>
          <w:lang w:val="uk-UA"/>
        </w:rPr>
        <w:t xml:space="preserve">        </w:t>
      </w:r>
      <w:r w:rsidR="00EE2460" w:rsidRPr="00B64E45">
        <w:rPr>
          <w:rFonts w:ascii="Times New Roman" w:hAnsi="Times New Roman" w:cs="Times New Roman"/>
          <w:b/>
          <w:sz w:val="30"/>
          <w:szCs w:val="30"/>
          <w:lang w:val="uk-UA"/>
        </w:rPr>
        <w:t>К</w:t>
      </w:r>
      <w:r w:rsidR="00913984" w:rsidRPr="00B64E45">
        <w:rPr>
          <w:rFonts w:ascii="Times New Roman" w:hAnsi="Times New Roman" w:cs="Times New Roman"/>
          <w:b/>
          <w:sz w:val="30"/>
          <w:szCs w:val="30"/>
          <w:lang w:val="uk-UA"/>
        </w:rPr>
        <w:t xml:space="preserve">урс </w:t>
      </w:r>
      <w:r w:rsidR="009301A1" w:rsidRPr="00B64E45">
        <w:rPr>
          <w:rFonts w:ascii="Times New Roman" w:hAnsi="Times New Roman" w:cs="Times New Roman"/>
          <w:b/>
          <w:sz w:val="30"/>
          <w:szCs w:val="30"/>
          <w:lang w:val="uk-UA"/>
        </w:rPr>
        <w:t>за вибором</w:t>
      </w:r>
      <w:r w:rsidR="009301A1" w:rsidRPr="00B95F3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Pr="00B95F3A">
        <w:rPr>
          <w:rFonts w:ascii="Times New Roman" w:hAnsi="Times New Roman" w:cs="Times New Roman"/>
          <w:b/>
          <w:sz w:val="30"/>
          <w:szCs w:val="30"/>
          <w:lang w:val="uk-UA"/>
        </w:rPr>
        <w:t>«Підготовка до ДПА та ЗНО з фізики»</w:t>
      </w:r>
      <w:r w:rsidRPr="00B95F3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E864E3" w:rsidRPr="00B64E45">
        <w:rPr>
          <w:rFonts w:ascii="Times New Roman" w:hAnsi="Times New Roman" w:cs="Times New Roman"/>
          <w:b/>
          <w:sz w:val="30"/>
          <w:szCs w:val="30"/>
          <w:lang w:val="uk-UA"/>
        </w:rPr>
        <w:t>для учнів 10</w:t>
      </w:r>
      <w:r w:rsidR="00E42CBC" w:rsidRPr="00B64E45">
        <w:rPr>
          <w:rFonts w:ascii="Times New Roman" w:hAnsi="Times New Roman" w:cs="Times New Roman"/>
          <w:b/>
          <w:sz w:val="30"/>
          <w:szCs w:val="30"/>
          <w:lang w:val="uk-UA"/>
        </w:rPr>
        <w:t>-</w:t>
      </w:r>
      <w:r w:rsidR="00E864E3" w:rsidRPr="00B64E45">
        <w:rPr>
          <w:rFonts w:ascii="Times New Roman" w:hAnsi="Times New Roman" w:cs="Times New Roman"/>
          <w:b/>
          <w:sz w:val="30"/>
          <w:szCs w:val="30"/>
          <w:lang w:val="uk-UA"/>
        </w:rPr>
        <w:t>11 класів</w:t>
      </w:r>
      <w:r w:rsidR="00E916E9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  <w:r w:rsidR="00EA455A" w:rsidRPr="00B95F3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913984" w:rsidRPr="00B95F3A">
        <w:rPr>
          <w:rFonts w:ascii="Times New Roman" w:hAnsi="Times New Roman" w:cs="Times New Roman"/>
          <w:sz w:val="30"/>
          <w:szCs w:val="30"/>
          <w:lang w:val="uk-UA"/>
        </w:rPr>
        <w:t>–</w:t>
      </w:r>
      <w:r w:rsidR="00913984" w:rsidRPr="00B95F3A">
        <w:rPr>
          <w:rFonts w:ascii="Times New Roman" w:hAnsi="Times New Roman" w:cs="Times New Roman"/>
          <w:bCs/>
          <w:sz w:val="30"/>
          <w:szCs w:val="30"/>
          <w:lang w:val="uk-UA"/>
        </w:rPr>
        <w:t xml:space="preserve">  </w:t>
      </w:r>
      <w:r w:rsidR="00864C6A" w:rsidRPr="00B95F3A">
        <w:rPr>
          <w:rFonts w:ascii="Times New Roman" w:hAnsi="Times New Roman" w:cs="Times New Roman"/>
          <w:b/>
          <w:bCs/>
          <w:sz w:val="30"/>
          <w:szCs w:val="30"/>
          <w:lang w:val="uk-UA"/>
        </w:rPr>
        <w:t>це</w:t>
      </w:r>
      <w:r w:rsidR="00EE2460" w:rsidRPr="00B95F3A"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 практичний курс з розв’язування тестових завдань та фізичних задач, спрямований на </w:t>
      </w:r>
      <w:r w:rsidR="00864C6A" w:rsidRPr="00B95F3A">
        <w:rPr>
          <w:rFonts w:ascii="Times New Roman" w:hAnsi="Times New Roman" w:cs="Times New Roman"/>
          <w:b/>
          <w:bCs/>
          <w:sz w:val="30"/>
          <w:szCs w:val="30"/>
          <w:lang w:val="uk-UA"/>
        </w:rPr>
        <w:t>набуття</w:t>
      </w:r>
      <w:r w:rsidR="00602E47" w:rsidRPr="00B95F3A">
        <w:rPr>
          <w:rFonts w:ascii="Times New Roman" w:hAnsi="Times New Roman" w:cs="Times New Roman"/>
          <w:b/>
          <w:bCs/>
          <w:sz w:val="30"/>
          <w:szCs w:val="30"/>
          <w:lang w:val="uk-UA"/>
        </w:rPr>
        <w:t>, вдосконалення</w:t>
      </w:r>
      <w:r w:rsidR="00864C6A" w:rsidRPr="00B95F3A"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 та покрашення</w:t>
      </w:r>
      <w:r w:rsidR="00913984" w:rsidRPr="00B95F3A"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 вмінь</w:t>
      </w:r>
      <w:r w:rsidR="000472DF" w:rsidRPr="00B95F3A"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 та навичок</w:t>
      </w:r>
      <w:r w:rsidR="00EE2460" w:rsidRPr="00B95F3A"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 учнів</w:t>
      </w:r>
      <w:r w:rsidR="00913984" w:rsidRPr="00B95F3A"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 </w:t>
      </w:r>
      <w:r w:rsidR="00602E47" w:rsidRPr="00B95F3A">
        <w:rPr>
          <w:rFonts w:ascii="Times New Roman" w:hAnsi="Times New Roman" w:cs="Times New Roman"/>
          <w:b/>
          <w:bCs/>
          <w:sz w:val="30"/>
          <w:szCs w:val="30"/>
          <w:lang w:val="uk-UA"/>
        </w:rPr>
        <w:t>у підготовці до написання сертифікаційної роботи з фізики</w:t>
      </w:r>
      <w:r w:rsidR="00913984" w:rsidRPr="00B95F3A">
        <w:rPr>
          <w:rFonts w:ascii="Times New Roman" w:hAnsi="Times New Roman" w:cs="Times New Roman"/>
          <w:sz w:val="30"/>
          <w:szCs w:val="30"/>
          <w:lang w:val="uk-UA"/>
        </w:rPr>
        <w:t xml:space="preserve">. </w:t>
      </w:r>
    </w:p>
    <w:p w:rsidR="007B5240" w:rsidRPr="00B95F3A" w:rsidRDefault="00144D47" w:rsidP="00B95F3A">
      <w:pPr>
        <w:pStyle w:val="2"/>
        <w:shd w:val="clear" w:color="auto" w:fill="auto"/>
        <w:spacing w:after="0" w:line="276" w:lineRule="auto"/>
        <w:jc w:val="both"/>
        <w:rPr>
          <w:sz w:val="30"/>
          <w:szCs w:val="30"/>
          <w:lang w:val="uk-UA"/>
        </w:rPr>
      </w:pPr>
      <w:r w:rsidRPr="00B95F3A">
        <w:rPr>
          <w:sz w:val="30"/>
          <w:szCs w:val="30"/>
          <w:lang w:val="uk-UA"/>
        </w:rPr>
        <w:t xml:space="preserve"> </w:t>
      </w:r>
      <w:r w:rsidR="00913984" w:rsidRPr="00B95F3A">
        <w:rPr>
          <w:sz w:val="30"/>
          <w:szCs w:val="30"/>
          <w:lang w:val="uk-UA"/>
        </w:rPr>
        <w:t xml:space="preserve">   </w:t>
      </w:r>
      <w:r w:rsidR="007B5240" w:rsidRPr="00B95F3A">
        <w:rPr>
          <w:sz w:val="30"/>
          <w:szCs w:val="30"/>
          <w:lang w:val="uk-UA"/>
        </w:rPr>
        <w:t xml:space="preserve">     </w:t>
      </w:r>
      <w:r w:rsidR="00A13085" w:rsidRPr="00B95F3A">
        <w:rPr>
          <w:sz w:val="30"/>
          <w:szCs w:val="30"/>
          <w:lang w:val="uk-UA"/>
        </w:rPr>
        <w:t xml:space="preserve">Тематика </w:t>
      </w:r>
      <w:r w:rsidR="00FB751A" w:rsidRPr="00B95F3A">
        <w:rPr>
          <w:sz w:val="30"/>
          <w:szCs w:val="30"/>
          <w:lang w:val="uk-UA"/>
        </w:rPr>
        <w:t>курсу</w:t>
      </w:r>
      <w:r w:rsidR="003A0A1A" w:rsidRPr="00B95F3A">
        <w:rPr>
          <w:sz w:val="30"/>
          <w:szCs w:val="30"/>
          <w:lang w:val="uk-UA"/>
        </w:rPr>
        <w:t xml:space="preserve"> відповідає  </w:t>
      </w:r>
      <w:r w:rsidR="00691D6E" w:rsidRPr="00B95F3A">
        <w:rPr>
          <w:sz w:val="30"/>
          <w:szCs w:val="30"/>
          <w:lang w:val="uk-UA"/>
        </w:rPr>
        <w:t>зміст</w:t>
      </w:r>
      <w:r w:rsidR="00903B80" w:rsidRPr="00B95F3A">
        <w:rPr>
          <w:sz w:val="30"/>
          <w:szCs w:val="30"/>
          <w:lang w:val="uk-UA"/>
        </w:rPr>
        <w:t>у</w:t>
      </w:r>
      <w:r w:rsidR="00691D6E" w:rsidRPr="00B95F3A">
        <w:rPr>
          <w:sz w:val="30"/>
          <w:szCs w:val="30"/>
          <w:lang w:val="uk-UA"/>
        </w:rPr>
        <w:t xml:space="preserve"> </w:t>
      </w:r>
      <w:r w:rsidR="00E545CF" w:rsidRPr="00B95F3A">
        <w:rPr>
          <w:sz w:val="30"/>
          <w:szCs w:val="30"/>
          <w:lang w:val="uk-UA"/>
        </w:rPr>
        <w:t>П</w:t>
      </w:r>
      <w:r w:rsidR="00691D6E" w:rsidRPr="00B95F3A">
        <w:rPr>
          <w:sz w:val="30"/>
          <w:szCs w:val="30"/>
          <w:lang w:val="uk-UA"/>
        </w:rPr>
        <w:t>рогра</w:t>
      </w:r>
      <w:r w:rsidR="00B951D4" w:rsidRPr="00B95F3A">
        <w:rPr>
          <w:sz w:val="30"/>
          <w:szCs w:val="30"/>
          <w:lang w:val="uk-UA"/>
        </w:rPr>
        <w:t xml:space="preserve">ми </w:t>
      </w:r>
      <w:r w:rsidR="007B5240" w:rsidRPr="00B95F3A">
        <w:rPr>
          <w:sz w:val="30"/>
          <w:szCs w:val="30"/>
          <w:lang w:val="uk-UA"/>
        </w:rPr>
        <w:t>ЗНО</w:t>
      </w:r>
      <w:r w:rsidR="00691D6E" w:rsidRPr="00B95F3A">
        <w:rPr>
          <w:sz w:val="30"/>
          <w:szCs w:val="30"/>
          <w:lang w:val="uk-UA"/>
        </w:rPr>
        <w:t xml:space="preserve"> з фізики</w:t>
      </w:r>
      <w:r w:rsidR="007B5240" w:rsidRPr="00B95F3A">
        <w:rPr>
          <w:sz w:val="30"/>
          <w:szCs w:val="30"/>
          <w:lang w:val="uk-UA"/>
        </w:rPr>
        <w:t xml:space="preserve">, для осіб які </w:t>
      </w:r>
      <w:r w:rsidR="007B5240" w:rsidRPr="00B95F3A">
        <w:rPr>
          <w:color w:val="000000"/>
          <w:sz w:val="30"/>
          <w:szCs w:val="30"/>
          <w:lang w:val="uk-UA" w:eastAsia="ru-RU"/>
        </w:rPr>
        <w:t xml:space="preserve">бажають здобувати вищу освіту на основі повної загальної середньої освіти </w:t>
      </w:r>
      <w:r w:rsidR="00205EC0" w:rsidRPr="00B95F3A">
        <w:rPr>
          <w:sz w:val="30"/>
          <w:szCs w:val="30"/>
          <w:lang w:val="uk-UA"/>
        </w:rPr>
        <w:t>(</w:t>
      </w:r>
      <w:r w:rsidR="00C05454" w:rsidRPr="00B95F3A">
        <w:rPr>
          <w:sz w:val="30"/>
          <w:szCs w:val="30"/>
          <w:lang w:val="uk-UA"/>
        </w:rPr>
        <w:t>н</w:t>
      </w:r>
      <w:r w:rsidR="00205EC0" w:rsidRPr="00B95F3A">
        <w:rPr>
          <w:sz w:val="30"/>
          <w:szCs w:val="30"/>
          <w:lang w:val="uk-UA"/>
        </w:rPr>
        <w:t xml:space="preserve">аказ Міністерства і науки України  </w:t>
      </w:r>
      <w:r w:rsidR="006E532C" w:rsidRPr="00B95F3A">
        <w:rPr>
          <w:sz w:val="30"/>
          <w:szCs w:val="30"/>
          <w:lang w:val="uk-UA"/>
        </w:rPr>
        <w:t xml:space="preserve">від 03.02.2016 року </w:t>
      </w:r>
      <w:r w:rsidR="00205EC0" w:rsidRPr="00B95F3A">
        <w:rPr>
          <w:sz w:val="30"/>
          <w:szCs w:val="30"/>
          <w:lang w:val="uk-UA"/>
        </w:rPr>
        <w:t>№ 77)</w:t>
      </w:r>
      <w:r w:rsidR="00E545CF" w:rsidRPr="00B95F3A">
        <w:rPr>
          <w:sz w:val="30"/>
          <w:szCs w:val="30"/>
          <w:lang w:val="uk-UA"/>
        </w:rPr>
        <w:t xml:space="preserve"> [1]</w:t>
      </w:r>
      <w:r w:rsidR="00903B80" w:rsidRPr="00B95F3A">
        <w:rPr>
          <w:sz w:val="30"/>
          <w:szCs w:val="30"/>
          <w:lang w:val="uk-UA"/>
        </w:rPr>
        <w:t xml:space="preserve">, її можна використовувати незалежно від обраного </w:t>
      </w:r>
      <w:r w:rsidR="003308EA" w:rsidRPr="00B95F3A">
        <w:rPr>
          <w:sz w:val="30"/>
          <w:szCs w:val="30"/>
          <w:lang w:val="uk-UA"/>
        </w:rPr>
        <w:t xml:space="preserve">профілю і </w:t>
      </w:r>
      <w:r w:rsidR="006E532C" w:rsidRPr="00B95F3A">
        <w:rPr>
          <w:sz w:val="30"/>
          <w:szCs w:val="30"/>
          <w:lang w:val="uk-UA"/>
        </w:rPr>
        <w:t>рівня</w:t>
      </w:r>
      <w:r w:rsidR="00903B80" w:rsidRPr="00B95F3A">
        <w:rPr>
          <w:sz w:val="30"/>
          <w:szCs w:val="30"/>
          <w:lang w:val="uk-UA"/>
        </w:rPr>
        <w:t xml:space="preserve"> вивчення фізики у навчальному закладі.</w:t>
      </w:r>
      <w:r w:rsidR="00205EC0" w:rsidRPr="00B95F3A">
        <w:rPr>
          <w:sz w:val="30"/>
          <w:szCs w:val="30"/>
          <w:lang w:val="uk-UA"/>
        </w:rPr>
        <w:t xml:space="preserve"> </w:t>
      </w:r>
      <w:r w:rsidR="007B5240" w:rsidRPr="00B95F3A">
        <w:rPr>
          <w:sz w:val="30"/>
          <w:szCs w:val="30"/>
          <w:lang w:val="uk-UA"/>
        </w:rPr>
        <w:t xml:space="preserve">  </w:t>
      </w:r>
    </w:p>
    <w:p w:rsidR="003237C3" w:rsidRPr="00B95F3A" w:rsidRDefault="007B5240" w:rsidP="00B95F3A">
      <w:pPr>
        <w:pStyle w:val="2"/>
        <w:shd w:val="clear" w:color="auto" w:fill="auto"/>
        <w:spacing w:after="0" w:line="276" w:lineRule="auto"/>
        <w:jc w:val="both"/>
        <w:rPr>
          <w:sz w:val="30"/>
          <w:szCs w:val="30"/>
          <w:lang w:val="uk-UA"/>
        </w:rPr>
      </w:pPr>
      <w:r w:rsidRPr="00B95F3A">
        <w:rPr>
          <w:sz w:val="30"/>
          <w:szCs w:val="30"/>
          <w:lang w:val="uk-UA"/>
        </w:rPr>
        <w:t xml:space="preserve">   </w:t>
      </w:r>
      <w:r w:rsidR="005E5027" w:rsidRPr="00B95F3A">
        <w:rPr>
          <w:sz w:val="30"/>
          <w:szCs w:val="30"/>
          <w:lang w:val="uk-UA"/>
        </w:rPr>
        <w:t xml:space="preserve">      </w:t>
      </w:r>
      <w:r w:rsidR="003237C3" w:rsidRPr="00B95F3A">
        <w:rPr>
          <w:sz w:val="30"/>
          <w:szCs w:val="30"/>
          <w:lang w:val="uk-UA"/>
        </w:rPr>
        <w:t xml:space="preserve"> </w:t>
      </w:r>
      <w:r w:rsidR="003237C3" w:rsidRPr="00B95F3A">
        <w:rPr>
          <w:b/>
          <w:sz w:val="30"/>
          <w:szCs w:val="30"/>
          <w:lang w:val="uk-UA"/>
        </w:rPr>
        <w:t>Завдання курсу</w:t>
      </w:r>
      <w:r w:rsidR="003237C3" w:rsidRPr="00B95F3A">
        <w:rPr>
          <w:sz w:val="30"/>
          <w:szCs w:val="30"/>
          <w:lang w:val="uk-UA"/>
        </w:rPr>
        <w:t>:</w:t>
      </w:r>
    </w:p>
    <w:p w:rsidR="003237C3" w:rsidRPr="00B95F3A" w:rsidRDefault="003237C3" w:rsidP="00B95F3A">
      <w:pPr>
        <w:numPr>
          <w:ilvl w:val="0"/>
          <w:numId w:val="2"/>
        </w:numPr>
        <w:spacing w:after="0"/>
        <w:rPr>
          <w:rFonts w:ascii="Times New Roman" w:hAnsi="Times New Roman"/>
          <w:sz w:val="30"/>
          <w:szCs w:val="30"/>
          <w:lang w:val="uk-UA"/>
        </w:rPr>
      </w:pPr>
      <w:r w:rsidRPr="00B95F3A">
        <w:rPr>
          <w:rFonts w:ascii="Times New Roman" w:hAnsi="Times New Roman"/>
          <w:sz w:val="30"/>
          <w:szCs w:val="30"/>
          <w:lang w:val="uk-UA"/>
        </w:rPr>
        <w:t xml:space="preserve">формування науково-теоретичного, </w:t>
      </w:r>
      <w:r w:rsidR="003B2848" w:rsidRPr="00B95F3A">
        <w:rPr>
          <w:rFonts w:ascii="Times New Roman" w:hAnsi="Times New Roman"/>
          <w:sz w:val="30"/>
          <w:szCs w:val="30"/>
          <w:lang w:val="uk-UA"/>
        </w:rPr>
        <w:t xml:space="preserve"> </w:t>
      </w:r>
      <w:r w:rsidRPr="00B95F3A">
        <w:rPr>
          <w:rFonts w:ascii="Times New Roman" w:hAnsi="Times New Roman"/>
          <w:sz w:val="30"/>
          <w:szCs w:val="30"/>
          <w:lang w:val="uk-UA"/>
        </w:rPr>
        <w:t>логічного</w:t>
      </w:r>
      <w:r w:rsidR="003B2848" w:rsidRPr="00B95F3A">
        <w:rPr>
          <w:rFonts w:ascii="Times New Roman" w:hAnsi="Times New Roman"/>
          <w:sz w:val="30"/>
          <w:szCs w:val="30"/>
          <w:lang w:val="uk-UA"/>
        </w:rPr>
        <w:t>,</w:t>
      </w:r>
      <w:r w:rsidRPr="00B95F3A">
        <w:rPr>
          <w:rFonts w:ascii="Times New Roman" w:hAnsi="Times New Roman"/>
          <w:sz w:val="30"/>
          <w:szCs w:val="30"/>
          <w:lang w:val="uk-UA"/>
        </w:rPr>
        <w:t xml:space="preserve">  алгоритмічного мислення та культури учнів;</w:t>
      </w:r>
    </w:p>
    <w:p w:rsidR="003237C3" w:rsidRPr="00B95F3A" w:rsidRDefault="003237C3" w:rsidP="00B95F3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30"/>
          <w:szCs w:val="30"/>
          <w:lang w:val="uk-UA"/>
        </w:rPr>
      </w:pPr>
      <w:r w:rsidRPr="00B95F3A">
        <w:rPr>
          <w:rFonts w:ascii="Times New Roman" w:hAnsi="Times New Roman" w:cs="Times New Roman"/>
          <w:sz w:val="30"/>
          <w:szCs w:val="30"/>
          <w:lang w:val="uk-UA"/>
        </w:rPr>
        <w:t>застосування набутих знань в практичній діяльності</w:t>
      </w:r>
      <w:r w:rsidR="00311942" w:rsidRPr="00B95F3A">
        <w:rPr>
          <w:rFonts w:ascii="Times New Roman" w:hAnsi="Times New Roman" w:cs="Times New Roman"/>
          <w:sz w:val="30"/>
          <w:szCs w:val="30"/>
          <w:lang w:val="uk-UA"/>
        </w:rPr>
        <w:t xml:space="preserve"> по розв’язуванню </w:t>
      </w:r>
      <w:r w:rsidR="00016D4C" w:rsidRPr="00B95F3A">
        <w:rPr>
          <w:rFonts w:ascii="Times New Roman" w:hAnsi="Times New Roman" w:cs="Times New Roman"/>
          <w:sz w:val="30"/>
          <w:szCs w:val="30"/>
          <w:lang w:val="uk-UA"/>
        </w:rPr>
        <w:t xml:space="preserve">тестів та фізичних </w:t>
      </w:r>
      <w:r w:rsidR="00311942" w:rsidRPr="00B95F3A">
        <w:rPr>
          <w:rFonts w:ascii="Times New Roman" w:hAnsi="Times New Roman" w:cs="Times New Roman"/>
          <w:sz w:val="30"/>
          <w:szCs w:val="30"/>
          <w:lang w:val="uk-UA"/>
        </w:rPr>
        <w:t>задач різних типів</w:t>
      </w:r>
      <w:r w:rsidR="00C03D31" w:rsidRPr="00B95F3A">
        <w:rPr>
          <w:rFonts w:ascii="Times New Roman" w:hAnsi="Times New Roman" w:cs="Times New Roman"/>
          <w:sz w:val="30"/>
          <w:szCs w:val="30"/>
          <w:lang w:val="uk-UA"/>
        </w:rPr>
        <w:t>;</w:t>
      </w:r>
    </w:p>
    <w:p w:rsidR="003237C3" w:rsidRPr="00B95F3A" w:rsidRDefault="003237C3" w:rsidP="00B95F3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30"/>
          <w:szCs w:val="30"/>
          <w:lang w:val="uk-UA"/>
        </w:rPr>
      </w:pPr>
      <w:r w:rsidRPr="00B95F3A">
        <w:rPr>
          <w:rFonts w:ascii="Times New Roman" w:hAnsi="Times New Roman"/>
          <w:sz w:val="30"/>
          <w:szCs w:val="30"/>
          <w:lang w:val="uk-UA"/>
        </w:rPr>
        <w:t xml:space="preserve">якісна підготовка до </w:t>
      </w:r>
      <w:r w:rsidR="00B02346" w:rsidRPr="00B95F3A">
        <w:rPr>
          <w:rFonts w:ascii="Times New Roman" w:hAnsi="Times New Roman"/>
          <w:sz w:val="30"/>
          <w:szCs w:val="30"/>
          <w:lang w:val="uk-UA"/>
        </w:rPr>
        <w:t>ДПА</w:t>
      </w:r>
      <w:r w:rsidRPr="00B95F3A">
        <w:rPr>
          <w:rFonts w:ascii="Times New Roman" w:hAnsi="Times New Roman"/>
          <w:sz w:val="30"/>
          <w:szCs w:val="30"/>
          <w:lang w:val="uk-UA"/>
        </w:rPr>
        <w:t xml:space="preserve"> та </w:t>
      </w:r>
      <w:r w:rsidR="00B02346" w:rsidRPr="00B95F3A">
        <w:rPr>
          <w:rFonts w:ascii="Times New Roman" w:hAnsi="Times New Roman"/>
          <w:sz w:val="30"/>
          <w:szCs w:val="30"/>
          <w:lang w:val="uk-UA"/>
        </w:rPr>
        <w:t>ЗНО</w:t>
      </w:r>
      <w:r w:rsidRPr="00B95F3A">
        <w:rPr>
          <w:rFonts w:ascii="Times New Roman" w:hAnsi="Times New Roman"/>
          <w:sz w:val="30"/>
          <w:szCs w:val="30"/>
          <w:lang w:val="uk-UA"/>
        </w:rPr>
        <w:t xml:space="preserve">  з фізики.</w:t>
      </w:r>
    </w:p>
    <w:p w:rsidR="003237C3" w:rsidRPr="00B95F3A" w:rsidRDefault="003237C3" w:rsidP="00B95F3A">
      <w:pPr>
        <w:spacing w:after="0"/>
        <w:ind w:firstLine="708"/>
        <w:jc w:val="both"/>
        <w:rPr>
          <w:rFonts w:ascii="Times New Roman" w:hAnsi="Times New Roman"/>
          <w:sz w:val="30"/>
          <w:szCs w:val="30"/>
          <w:lang w:val="uk-UA"/>
        </w:rPr>
      </w:pPr>
      <w:r w:rsidRPr="00B95F3A">
        <w:rPr>
          <w:rFonts w:ascii="Times New Roman" w:hAnsi="Times New Roman"/>
          <w:sz w:val="30"/>
          <w:szCs w:val="30"/>
          <w:lang w:val="uk-UA"/>
        </w:rPr>
        <w:t xml:space="preserve">Після вивчення курсу учні повинні </w:t>
      </w:r>
      <w:r w:rsidRPr="00B95F3A">
        <w:rPr>
          <w:rFonts w:ascii="Times New Roman" w:hAnsi="Times New Roman"/>
          <w:b/>
          <w:sz w:val="30"/>
          <w:szCs w:val="30"/>
          <w:lang w:val="uk-UA"/>
        </w:rPr>
        <w:t>знати:</w:t>
      </w:r>
    </w:p>
    <w:p w:rsidR="003237C3" w:rsidRPr="00B95F3A" w:rsidRDefault="003237C3" w:rsidP="00B95F3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30"/>
          <w:szCs w:val="30"/>
          <w:lang w:val="uk-UA"/>
        </w:rPr>
      </w:pPr>
      <w:r w:rsidRPr="00B95F3A">
        <w:rPr>
          <w:rFonts w:ascii="Times New Roman" w:hAnsi="Times New Roman"/>
          <w:sz w:val="30"/>
          <w:szCs w:val="30"/>
          <w:lang w:val="uk-UA"/>
        </w:rPr>
        <w:t>фізичні закони</w:t>
      </w:r>
      <w:r w:rsidR="00FC3B8A" w:rsidRPr="00B95F3A">
        <w:rPr>
          <w:rFonts w:ascii="Times New Roman" w:hAnsi="Times New Roman"/>
          <w:sz w:val="30"/>
          <w:szCs w:val="30"/>
          <w:lang w:val="uk-UA"/>
        </w:rPr>
        <w:t>,</w:t>
      </w:r>
      <w:r w:rsidRPr="00B95F3A">
        <w:rPr>
          <w:rFonts w:ascii="Times New Roman" w:hAnsi="Times New Roman"/>
          <w:sz w:val="30"/>
          <w:szCs w:val="30"/>
          <w:lang w:val="uk-UA"/>
        </w:rPr>
        <w:t xml:space="preserve"> теорії</w:t>
      </w:r>
      <w:r w:rsidR="00FC3B8A" w:rsidRPr="00B95F3A">
        <w:rPr>
          <w:rFonts w:ascii="Times New Roman" w:hAnsi="Times New Roman"/>
          <w:sz w:val="30"/>
          <w:szCs w:val="30"/>
          <w:lang w:val="uk-UA"/>
        </w:rPr>
        <w:t>, гіпотези</w:t>
      </w:r>
      <w:r w:rsidRPr="00B95F3A">
        <w:rPr>
          <w:rFonts w:ascii="Times New Roman" w:hAnsi="Times New Roman"/>
          <w:sz w:val="30"/>
          <w:szCs w:val="30"/>
          <w:lang w:val="uk-UA"/>
        </w:rPr>
        <w:t>;</w:t>
      </w:r>
    </w:p>
    <w:p w:rsidR="00F03496" w:rsidRPr="00B95F3A" w:rsidRDefault="003237C3" w:rsidP="00B95F3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30"/>
          <w:szCs w:val="30"/>
          <w:lang w:val="uk-UA"/>
        </w:rPr>
      </w:pPr>
      <w:r w:rsidRPr="00B95F3A">
        <w:rPr>
          <w:rFonts w:ascii="Times New Roman" w:hAnsi="Times New Roman"/>
          <w:sz w:val="30"/>
          <w:szCs w:val="30"/>
          <w:lang w:val="uk-UA"/>
        </w:rPr>
        <w:t>алгоритми та методи розв’язування</w:t>
      </w:r>
      <w:r w:rsidR="00FC3B8A" w:rsidRPr="00B95F3A">
        <w:rPr>
          <w:rFonts w:ascii="Times New Roman" w:hAnsi="Times New Roman"/>
          <w:sz w:val="30"/>
          <w:szCs w:val="30"/>
          <w:lang w:val="uk-UA"/>
        </w:rPr>
        <w:t xml:space="preserve"> </w:t>
      </w:r>
      <w:r w:rsidRPr="00B95F3A">
        <w:rPr>
          <w:rFonts w:ascii="Times New Roman" w:hAnsi="Times New Roman"/>
          <w:sz w:val="30"/>
          <w:szCs w:val="30"/>
          <w:lang w:val="uk-UA"/>
        </w:rPr>
        <w:t>фізичних задач</w:t>
      </w:r>
      <w:r w:rsidR="00FC3B8A" w:rsidRPr="00B95F3A">
        <w:rPr>
          <w:rFonts w:ascii="Times New Roman" w:hAnsi="Times New Roman"/>
          <w:sz w:val="30"/>
          <w:szCs w:val="30"/>
          <w:lang w:val="uk-UA"/>
        </w:rPr>
        <w:t xml:space="preserve"> різних типів</w:t>
      </w:r>
      <w:r w:rsidR="00F03496" w:rsidRPr="00B95F3A">
        <w:rPr>
          <w:rFonts w:ascii="Times New Roman" w:hAnsi="Times New Roman"/>
          <w:sz w:val="30"/>
          <w:szCs w:val="30"/>
          <w:lang w:val="uk-UA"/>
        </w:rPr>
        <w:t>.</w:t>
      </w:r>
    </w:p>
    <w:p w:rsidR="003237C3" w:rsidRPr="00B95F3A" w:rsidRDefault="00F03496" w:rsidP="00B95F3A">
      <w:pPr>
        <w:spacing w:after="0"/>
        <w:ind w:left="426"/>
        <w:jc w:val="both"/>
        <w:rPr>
          <w:rFonts w:ascii="Times New Roman" w:hAnsi="Times New Roman"/>
          <w:b/>
          <w:sz w:val="30"/>
          <w:szCs w:val="30"/>
          <w:lang w:val="uk-UA"/>
        </w:rPr>
      </w:pPr>
      <w:r w:rsidRPr="00B95F3A">
        <w:rPr>
          <w:rFonts w:ascii="Times New Roman" w:hAnsi="Times New Roman"/>
          <w:sz w:val="30"/>
          <w:szCs w:val="30"/>
          <w:lang w:val="uk-UA"/>
        </w:rPr>
        <w:t xml:space="preserve">   </w:t>
      </w:r>
      <w:r w:rsidR="003237C3" w:rsidRPr="00B95F3A">
        <w:rPr>
          <w:rFonts w:ascii="Times New Roman" w:hAnsi="Times New Roman"/>
          <w:sz w:val="30"/>
          <w:szCs w:val="30"/>
          <w:lang w:val="uk-UA"/>
        </w:rPr>
        <w:t xml:space="preserve"> </w:t>
      </w:r>
      <w:r w:rsidR="00AC24EB" w:rsidRPr="00B95F3A">
        <w:rPr>
          <w:rFonts w:ascii="Times New Roman" w:hAnsi="Times New Roman"/>
          <w:sz w:val="30"/>
          <w:szCs w:val="30"/>
          <w:lang w:val="uk-UA"/>
        </w:rPr>
        <w:t xml:space="preserve">Після вивчення курсу </w:t>
      </w:r>
      <w:r w:rsidR="006614A7" w:rsidRPr="00B95F3A">
        <w:rPr>
          <w:rFonts w:ascii="Times New Roman" w:hAnsi="Times New Roman"/>
          <w:sz w:val="30"/>
          <w:szCs w:val="30"/>
          <w:lang w:val="uk-UA"/>
        </w:rPr>
        <w:t xml:space="preserve">учні повинні </w:t>
      </w:r>
      <w:r w:rsidR="003237C3" w:rsidRPr="00B95F3A">
        <w:rPr>
          <w:rFonts w:ascii="Times New Roman" w:hAnsi="Times New Roman"/>
          <w:b/>
          <w:sz w:val="30"/>
          <w:szCs w:val="30"/>
          <w:lang w:val="uk-UA"/>
        </w:rPr>
        <w:t>вміти:</w:t>
      </w:r>
    </w:p>
    <w:p w:rsidR="003237C3" w:rsidRPr="00B95F3A" w:rsidRDefault="003237C3" w:rsidP="00B95F3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30"/>
          <w:szCs w:val="30"/>
          <w:lang w:val="uk-UA"/>
        </w:rPr>
      </w:pPr>
      <w:r w:rsidRPr="00B95F3A">
        <w:rPr>
          <w:rFonts w:ascii="Times New Roman" w:hAnsi="Times New Roman"/>
          <w:sz w:val="30"/>
          <w:szCs w:val="30"/>
          <w:lang w:val="uk-UA"/>
        </w:rPr>
        <w:t>узагальнювати й систематизувати набуті знання;</w:t>
      </w:r>
    </w:p>
    <w:p w:rsidR="003237C3" w:rsidRPr="00B95F3A" w:rsidRDefault="003237C3" w:rsidP="00B95F3A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sz w:val="30"/>
          <w:szCs w:val="30"/>
          <w:lang w:val="uk-UA"/>
        </w:rPr>
      </w:pPr>
      <w:r w:rsidRPr="00B95F3A">
        <w:rPr>
          <w:rFonts w:ascii="Times New Roman" w:hAnsi="Times New Roman"/>
          <w:sz w:val="30"/>
          <w:szCs w:val="30"/>
          <w:lang w:val="uk-UA"/>
        </w:rPr>
        <w:t xml:space="preserve">використовувати теоретичні знання для розв'язування задач різного типу (якісних, розрахункових, графічних, </w:t>
      </w:r>
      <w:r w:rsidR="00185E25" w:rsidRPr="00B95F3A">
        <w:rPr>
          <w:rFonts w:ascii="Times New Roman" w:hAnsi="Times New Roman"/>
          <w:sz w:val="30"/>
          <w:szCs w:val="30"/>
          <w:lang w:val="uk-UA"/>
        </w:rPr>
        <w:t>комбінованих</w:t>
      </w:r>
      <w:r w:rsidR="00185E25">
        <w:rPr>
          <w:rFonts w:ascii="Times New Roman" w:hAnsi="Times New Roman"/>
          <w:sz w:val="30"/>
          <w:szCs w:val="30"/>
          <w:lang w:val="uk-UA"/>
        </w:rPr>
        <w:t>,</w:t>
      </w:r>
      <w:r w:rsidR="00185E25" w:rsidRPr="00B95F3A">
        <w:rPr>
          <w:rFonts w:ascii="Times New Roman" w:hAnsi="Times New Roman"/>
          <w:sz w:val="30"/>
          <w:szCs w:val="30"/>
          <w:lang w:val="uk-UA"/>
        </w:rPr>
        <w:t xml:space="preserve"> </w:t>
      </w:r>
      <w:r w:rsidRPr="00B95F3A">
        <w:rPr>
          <w:rFonts w:ascii="Times New Roman" w:hAnsi="Times New Roman"/>
          <w:sz w:val="30"/>
          <w:szCs w:val="30"/>
          <w:lang w:val="uk-UA"/>
        </w:rPr>
        <w:t>експер</w:t>
      </w:r>
      <w:r w:rsidR="00185E25">
        <w:rPr>
          <w:rFonts w:ascii="Times New Roman" w:hAnsi="Times New Roman"/>
          <w:sz w:val="30"/>
          <w:szCs w:val="30"/>
          <w:lang w:val="uk-UA"/>
        </w:rPr>
        <w:t>иментальних</w:t>
      </w:r>
      <w:r w:rsidR="00602E47" w:rsidRPr="00B95F3A">
        <w:rPr>
          <w:rFonts w:ascii="Times New Roman" w:hAnsi="Times New Roman"/>
          <w:sz w:val="30"/>
          <w:szCs w:val="30"/>
          <w:lang w:val="uk-UA"/>
        </w:rPr>
        <w:t xml:space="preserve"> тощо).</w:t>
      </w:r>
    </w:p>
    <w:p w:rsidR="00D8597A" w:rsidRPr="00B95F3A" w:rsidRDefault="00D94057" w:rsidP="00B95F3A">
      <w:pPr>
        <w:spacing w:after="0"/>
        <w:jc w:val="both"/>
        <w:rPr>
          <w:rFonts w:ascii="Times New Roman" w:hAnsi="Times New Roman"/>
          <w:b/>
          <w:sz w:val="30"/>
          <w:szCs w:val="30"/>
          <w:lang w:val="uk-UA"/>
        </w:rPr>
      </w:pPr>
      <w:r w:rsidRPr="00B95F3A">
        <w:rPr>
          <w:rFonts w:ascii="Times New Roman" w:hAnsi="Times New Roman"/>
          <w:sz w:val="30"/>
          <w:szCs w:val="30"/>
          <w:lang w:val="uk-UA"/>
        </w:rPr>
        <w:t xml:space="preserve">         </w:t>
      </w:r>
      <w:r w:rsidR="00765D2E" w:rsidRPr="00B95F3A">
        <w:rPr>
          <w:rFonts w:ascii="Times New Roman" w:hAnsi="Times New Roman"/>
          <w:sz w:val="30"/>
          <w:szCs w:val="30"/>
          <w:lang w:val="uk-UA"/>
        </w:rPr>
        <w:t xml:space="preserve">  </w:t>
      </w:r>
      <w:r w:rsidR="00691D6E" w:rsidRPr="00B95F3A">
        <w:rPr>
          <w:rFonts w:ascii="Times New Roman" w:hAnsi="Times New Roman"/>
          <w:sz w:val="30"/>
          <w:szCs w:val="30"/>
          <w:lang w:val="uk-UA"/>
        </w:rPr>
        <w:t>Для реалізації програми</w:t>
      </w:r>
      <w:r w:rsidR="00D8597A" w:rsidRPr="00B95F3A">
        <w:rPr>
          <w:rFonts w:ascii="Times New Roman" w:hAnsi="Times New Roman"/>
          <w:sz w:val="30"/>
          <w:szCs w:val="30"/>
          <w:lang w:val="uk-UA"/>
        </w:rPr>
        <w:t xml:space="preserve"> можна використати</w:t>
      </w:r>
      <w:r w:rsidR="00D8597A" w:rsidRPr="00B95F3A">
        <w:rPr>
          <w:rFonts w:ascii="Times New Roman" w:hAnsi="Times New Roman"/>
          <w:b/>
          <w:sz w:val="30"/>
          <w:szCs w:val="30"/>
          <w:lang w:val="uk-UA"/>
        </w:rPr>
        <w:t xml:space="preserve"> один з двох варіантів </w:t>
      </w:r>
      <w:r w:rsidR="00BA2722" w:rsidRPr="00B95F3A">
        <w:rPr>
          <w:rFonts w:ascii="Times New Roman" w:hAnsi="Times New Roman"/>
          <w:b/>
          <w:sz w:val="30"/>
          <w:szCs w:val="30"/>
          <w:lang w:val="uk-UA"/>
        </w:rPr>
        <w:t>розподілу годин</w:t>
      </w:r>
      <w:r w:rsidR="00D8597A" w:rsidRPr="00B95F3A">
        <w:rPr>
          <w:rFonts w:ascii="Times New Roman" w:hAnsi="Times New Roman"/>
          <w:b/>
          <w:sz w:val="30"/>
          <w:szCs w:val="30"/>
          <w:lang w:val="uk-UA"/>
        </w:rPr>
        <w:t>:</w:t>
      </w:r>
      <w:r w:rsidR="00911ED1" w:rsidRPr="00B95F3A">
        <w:rPr>
          <w:rFonts w:ascii="Times New Roman" w:hAnsi="Times New Roman"/>
          <w:b/>
          <w:sz w:val="30"/>
          <w:szCs w:val="30"/>
          <w:lang w:val="uk-UA"/>
        </w:rPr>
        <w:t xml:space="preserve"> </w:t>
      </w:r>
    </w:p>
    <w:p w:rsidR="00800218" w:rsidRPr="00B95F3A" w:rsidRDefault="003B2848" w:rsidP="00B95F3A">
      <w:pPr>
        <w:pStyle w:val="a6"/>
        <w:spacing w:after="0"/>
        <w:ind w:left="0"/>
        <w:jc w:val="both"/>
        <w:rPr>
          <w:rFonts w:ascii="Times New Roman" w:hAnsi="Times New Roman"/>
          <w:sz w:val="30"/>
          <w:szCs w:val="30"/>
          <w:lang w:val="uk-UA"/>
        </w:rPr>
      </w:pPr>
      <w:r w:rsidRPr="00B95F3A">
        <w:rPr>
          <w:rFonts w:ascii="Times New Roman" w:hAnsi="Times New Roman"/>
          <w:b/>
          <w:sz w:val="30"/>
          <w:szCs w:val="30"/>
          <w:lang w:val="uk-UA"/>
        </w:rPr>
        <w:lastRenderedPageBreak/>
        <w:t>1)</w:t>
      </w:r>
      <w:r w:rsidRPr="00B95F3A">
        <w:rPr>
          <w:rFonts w:ascii="Times New Roman" w:hAnsi="Times New Roman"/>
          <w:sz w:val="30"/>
          <w:szCs w:val="30"/>
          <w:lang w:val="uk-UA"/>
        </w:rPr>
        <w:t xml:space="preserve"> </w:t>
      </w:r>
      <w:r w:rsidR="008C257F" w:rsidRPr="00B95F3A">
        <w:rPr>
          <w:rFonts w:ascii="Times New Roman" w:hAnsi="Times New Roman"/>
          <w:sz w:val="30"/>
          <w:szCs w:val="30"/>
          <w:lang w:val="uk-UA"/>
        </w:rPr>
        <w:t>вивчення курсу розрахован</w:t>
      </w:r>
      <w:r w:rsidR="002E015A" w:rsidRPr="00B95F3A">
        <w:rPr>
          <w:rFonts w:ascii="Times New Roman" w:hAnsi="Times New Roman"/>
          <w:sz w:val="30"/>
          <w:szCs w:val="30"/>
          <w:lang w:val="uk-UA"/>
        </w:rPr>
        <w:t>о</w:t>
      </w:r>
      <w:r w:rsidR="008C257F" w:rsidRPr="00B95F3A">
        <w:rPr>
          <w:rFonts w:ascii="Times New Roman" w:hAnsi="Times New Roman"/>
          <w:sz w:val="30"/>
          <w:szCs w:val="30"/>
          <w:lang w:val="uk-UA"/>
        </w:rPr>
        <w:t xml:space="preserve"> </w:t>
      </w:r>
      <w:r w:rsidR="008C257F" w:rsidRPr="00B95F3A">
        <w:rPr>
          <w:rFonts w:ascii="Times New Roman" w:hAnsi="Times New Roman"/>
          <w:i/>
          <w:sz w:val="30"/>
          <w:szCs w:val="30"/>
          <w:lang w:val="uk-UA"/>
        </w:rPr>
        <w:t>на два навчальні роки</w:t>
      </w:r>
      <w:r w:rsidR="008C257F" w:rsidRPr="00B95F3A">
        <w:rPr>
          <w:rFonts w:ascii="Times New Roman" w:hAnsi="Times New Roman"/>
          <w:b/>
          <w:sz w:val="30"/>
          <w:szCs w:val="30"/>
          <w:lang w:val="uk-UA"/>
        </w:rPr>
        <w:t>,</w:t>
      </w:r>
      <w:r w:rsidR="008C257F" w:rsidRPr="00B95F3A">
        <w:rPr>
          <w:rFonts w:ascii="Times New Roman" w:hAnsi="Times New Roman"/>
          <w:sz w:val="30"/>
          <w:szCs w:val="30"/>
          <w:lang w:val="uk-UA"/>
        </w:rPr>
        <w:t xml:space="preserve"> </w:t>
      </w:r>
      <w:r w:rsidR="00691D6E" w:rsidRPr="00B95F3A">
        <w:rPr>
          <w:rFonts w:ascii="Times New Roman" w:hAnsi="Times New Roman"/>
          <w:sz w:val="30"/>
          <w:szCs w:val="30"/>
          <w:lang w:val="uk-UA"/>
        </w:rPr>
        <w:t>рекомендована кількість годин</w:t>
      </w:r>
      <w:r w:rsidR="00E10BA0" w:rsidRPr="00B95F3A">
        <w:rPr>
          <w:rFonts w:ascii="Times New Roman" w:hAnsi="Times New Roman"/>
          <w:sz w:val="30"/>
          <w:szCs w:val="30"/>
          <w:lang w:val="uk-UA"/>
        </w:rPr>
        <w:t xml:space="preserve"> </w:t>
      </w:r>
      <w:r w:rsidR="005B3C9A" w:rsidRPr="00B95F3A">
        <w:rPr>
          <w:rFonts w:ascii="Times New Roman" w:hAnsi="Times New Roman"/>
          <w:sz w:val="30"/>
          <w:szCs w:val="30"/>
          <w:lang w:val="uk-UA"/>
        </w:rPr>
        <w:t>(на вибір начального закладу) –</w:t>
      </w:r>
      <w:r w:rsidR="00E10BA0" w:rsidRPr="00B95F3A">
        <w:rPr>
          <w:rFonts w:ascii="Times New Roman" w:hAnsi="Times New Roman"/>
          <w:sz w:val="30"/>
          <w:szCs w:val="30"/>
          <w:lang w:val="uk-UA"/>
        </w:rPr>
        <w:t xml:space="preserve"> </w:t>
      </w:r>
      <w:r w:rsidR="005B3C9A" w:rsidRPr="00B95F3A">
        <w:rPr>
          <w:rFonts w:ascii="Times New Roman" w:hAnsi="Times New Roman"/>
          <w:b/>
          <w:sz w:val="30"/>
          <w:szCs w:val="30"/>
          <w:lang w:val="uk-UA"/>
        </w:rPr>
        <w:t>70</w:t>
      </w:r>
      <w:r w:rsidR="005B3C9A" w:rsidRPr="00B95F3A">
        <w:rPr>
          <w:rFonts w:ascii="Times New Roman" w:hAnsi="Times New Roman"/>
          <w:sz w:val="30"/>
          <w:szCs w:val="30"/>
          <w:lang w:val="uk-UA"/>
        </w:rPr>
        <w:t>/</w:t>
      </w:r>
      <w:r w:rsidR="00E10BA0" w:rsidRPr="00B95F3A">
        <w:rPr>
          <w:rFonts w:ascii="Times New Roman" w:hAnsi="Times New Roman"/>
          <w:b/>
          <w:sz w:val="30"/>
          <w:szCs w:val="30"/>
          <w:lang w:val="uk-UA"/>
        </w:rPr>
        <w:t>35</w:t>
      </w:r>
      <w:r w:rsidR="00691D6E" w:rsidRPr="00B95F3A">
        <w:rPr>
          <w:rFonts w:ascii="Times New Roman" w:hAnsi="Times New Roman"/>
          <w:sz w:val="30"/>
          <w:szCs w:val="30"/>
          <w:lang w:val="uk-UA"/>
        </w:rPr>
        <w:t>:</w:t>
      </w:r>
      <w:r w:rsidR="008C257F" w:rsidRPr="00B95F3A">
        <w:rPr>
          <w:rFonts w:ascii="Times New Roman" w:hAnsi="Times New Roman"/>
          <w:sz w:val="30"/>
          <w:szCs w:val="30"/>
          <w:lang w:val="uk-UA"/>
        </w:rPr>
        <w:t xml:space="preserve"> </w:t>
      </w:r>
      <w:r w:rsidR="00691D6E" w:rsidRPr="00B95F3A">
        <w:rPr>
          <w:rFonts w:ascii="Times New Roman" w:hAnsi="Times New Roman"/>
          <w:sz w:val="30"/>
          <w:szCs w:val="30"/>
          <w:lang w:val="uk-UA"/>
        </w:rPr>
        <w:t xml:space="preserve"> </w:t>
      </w:r>
      <w:r w:rsidR="00691D6E" w:rsidRPr="00B95F3A">
        <w:rPr>
          <w:rFonts w:ascii="Times New Roman" w:hAnsi="Times New Roman"/>
          <w:b/>
          <w:sz w:val="30"/>
          <w:szCs w:val="30"/>
          <w:lang w:val="uk-UA"/>
        </w:rPr>
        <w:t>10 клас</w:t>
      </w:r>
      <w:r w:rsidR="00691D6E" w:rsidRPr="00B95F3A">
        <w:rPr>
          <w:rFonts w:ascii="Times New Roman" w:hAnsi="Times New Roman"/>
          <w:sz w:val="30"/>
          <w:szCs w:val="30"/>
          <w:lang w:val="uk-UA"/>
        </w:rPr>
        <w:t xml:space="preserve"> </w:t>
      </w:r>
      <w:r w:rsidR="00D8597A" w:rsidRPr="00B95F3A">
        <w:rPr>
          <w:rFonts w:ascii="Times New Roman" w:hAnsi="Times New Roman"/>
          <w:sz w:val="30"/>
          <w:szCs w:val="30"/>
          <w:lang w:val="uk-UA"/>
        </w:rPr>
        <w:t xml:space="preserve">– </w:t>
      </w:r>
      <w:r w:rsidR="005B3C9A" w:rsidRPr="00B95F3A">
        <w:rPr>
          <w:rFonts w:ascii="Times New Roman" w:hAnsi="Times New Roman"/>
          <w:b/>
          <w:sz w:val="30"/>
          <w:szCs w:val="30"/>
          <w:lang w:val="uk-UA"/>
        </w:rPr>
        <w:t>1</w:t>
      </w:r>
      <w:r w:rsidR="005B3C9A" w:rsidRPr="00B95F3A">
        <w:rPr>
          <w:rFonts w:ascii="Times New Roman" w:hAnsi="Times New Roman"/>
          <w:sz w:val="30"/>
          <w:szCs w:val="30"/>
          <w:lang w:val="uk-UA"/>
        </w:rPr>
        <w:t>/</w:t>
      </w:r>
      <w:r w:rsidR="00800218" w:rsidRPr="00B95F3A">
        <w:rPr>
          <w:rFonts w:ascii="Times New Roman" w:hAnsi="Times New Roman"/>
          <w:b/>
          <w:sz w:val="30"/>
          <w:szCs w:val="30"/>
          <w:lang w:val="uk-UA"/>
        </w:rPr>
        <w:t>0,5</w:t>
      </w:r>
      <w:r w:rsidR="00800218" w:rsidRPr="00B95F3A">
        <w:rPr>
          <w:rFonts w:ascii="Times New Roman" w:hAnsi="Times New Roman"/>
          <w:sz w:val="30"/>
          <w:szCs w:val="30"/>
          <w:lang w:val="uk-UA"/>
        </w:rPr>
        <w:t xml:space="preserve"> </w:t>
      </w:r>
      <w:r w:rsidR="00691D6E" w:rsidRPr="00B95F3A">
        <w:rPr>
          <w:rFonts w:ascii="Times New Roman" w:hAnsi="Times New Roman"/>
          <w:sz w:val="30"/>
          <w:szCs w:val="30"/>
          <w:lang w:val="uk-UA"/>
        </w:rPr>
        <w:t>год</w:t>
      </w:r>
      <w:r w:rsidR="00C0215C">
        <w:rPr>
          <w:rFonts w:ascii="Times New Roman" w:hAnsi="Times New Roman"/>
          <w:sz w:val="30"/>
          <w:szCs w:val="30"/>
          <w:lang w:val="uk-UA"/>
        </w:rPr>
        <w:t>.</w:t>
      </w:r>
      <w:r w:rsidR="00691D6E" w:rsidRPr="00B95F3A">
        <w:rPr>
          <w:rFonts w:ascii="Times New Roman" w:hAnsi="Times New Roman"/>
          <w:sz w:val="30"/>
          <w:szCs w:val="30"/>
          <w:lang w:val="uk-UA"/>
        </w:rPr>
        <w:t xml:space="preserve"> на тиждень, </w:t>
      </w:r>
      <w:r w:rsidR="00D8597A" w:rsidRPr="00B95F3A">
        <w:rPr>
          <w:rFonts w:ascii="Times New Roman" w:hAnsi="Times New Roman"/>
          <w:sz w:val="30"/>
          <w:szCs w:val="30"/>
          <w:lang w:val="uk-UA"/>
        </w:rPr>
        <w:t xml:space="preserve">всього </w:t>
      </w:r>
      <w:r w:rsidR="005B3C9A" w:rsidRPr="00B95F3A">
        <w:rPr>
          <w:rFonts w:ascii="Times New Roman" w:hAnsi="Times New Roman"/>
          <w:b/>
          <w:sz w:val="30"/>
          <w:szCs w:val="30"/>
          <w:lang w:val="uk-UA"/>
        </w:rPr>
        <w:t>35/</w:t>
      </w:r>
      <w:r w:rsidR="00800218" w:rsidRPr="00B95F3A">
        <w:rPr>
          <w:rFonts w:ascii="Times New Roman" w:hAnsi="Times New Roman"/>
          <w:b/>
          <w:sz w:val="30"/>
          <w:szCs w:val="30"/>
          <w:lang w:val="uk-UA"/>
        </w:rPr>
        <w:t>17</w:t>
      </w:r>
      <w:r w:rsidR="00691D6E" w:rsidRPr="00B95F3A">
        <w:rPr>
          <w:rFonts w:ascii="Times New Roman" w:hAnsi="Times New Roman"/>
          <w:sz w:val="30"/>
          <w:szCs w:val="30"/>
          <w:lang w:val="uk-UA"/>
        </w:rPr>
        <w:t xml:space="preserve"> год</w:t>
      </w:r>
      <w:r w:rsidR="00D8597A" w:rsidRPr="00B95F3A">
        <w:rPr>
          <w:rFonts w:ascii="Times New Roman" w:hAnsi="Times New Roman"/>
          <w:sz w:val="30"/>
          <w:szCs w:val="30"/>
          <w:lang w:val="uk-UA"/>
        </w:rPr>
        <w:t>ин</w:t>
      </w:r>
      <w:r w:rsidR="00691D6E" w:rsidRPr="00B95F3A">
        <w:rPr>
          <w:rFonts w:ascii="Times New Roman" w:hAnsi="Times New Roman"/>
          <w:sz w:val="30"/>
          <w:szCs w:val="30"/>
          <w:lang w:val="uk-UA"/>
        </w:rPr>
        <w:t xml:space="preserve"> на рік</w:t>
      </w:r>
      <w:r w:rsidR="00A425F6" w:rsidRPr="00B95F3A">
        <w:rPr>
          <w:rFonts w:ascii="Times New Roman" w:hAnsi="Times New Roman"/>
          <w:sz w:val="30"/>
          <w:szCs w:val="30"/>
          <w:lang w:val="uk-UA"/>
        </w:rPr>
        <w:t xml:space="preserve"> (</w:t>
      </w:r>
      <w:r w:rsidR="006824D7" w:rsidRPr="00B95F3A">
        <w:rPr>
          <w:rFonts w:ascii="Times New Roman" w:hAnsi="Times New Roman"/>
          <w:sz w:val="30"/>
          <w:szCs w:val="30"/>
          <w:lang w:val="uk-UA"/>
        </w:rPr>
        <w:t>протягом</w:t>
      </w:r>
      <w:r w:rsidR="00E22F62" w:rsidRPr="00B95F3A">
        <w:rPr>
          <w:rFonts w:ascii="Times New Roman" w:hAnsi="Times New Roman"/>
          <w:sz w:val="30"/>
          <w:szCs w:val="30"/>
          <w:lang w:val="uk-UA"/>
        </w:rPr>
        <w:t xml:space="preserve"> навчального </w:t>
      </w:r>
      <w:r w:rsidR="006824D7" w:rsidRPr="00B95F3A">
        <w:rPr>
          <w:rFonts w:ascii="Times New Roman" w:hAnsi="Times New Roman"/>
          <w:sz w:val="30"/>
          <w:szCs w:val="30"/>
          <w:lang w:val="uk-UA"/>
        </w:rPr>
        <w:t xml:space="preserve"> року, </w:t>
      </w:r>
      <w:r w:rsidR="005B3C9A" w:rsidRPr="00B95F3A">
        <w:rPr>
          <w:rFonts w:ascii="Times New Roman" w:hAnsi="Times New Roman"/>
          <w:sz w:val="30"/>
          <w:szCs w:val="30"/>
          <w:lang w:val="uk-UA"/>
        </w:rPr>
        <w:t>або</w:t>
      </w:r>
      <w:r w:rsidR="00185E25">
        <w:rPr>
          <w:rFonts w:ascii="Times New Roman" w:hAnsi="Times New Roman"/>
          <w:sz w:val="30"/>
          <w:szCs w:val="30"/>
          <w:lang w:val="uk-UA"/>
        </w:rPr>
        <w:t xml:space="preserve"> </w:t>
      </w:r>
      <w:r w:rsidR="005B3C9A" w:rsidRPr="00B95F3A">
        <w:rPr>
          <w:rFonts w:ascii="Times New Roman" w:hAnsi="Times New Roman"/>
          <w:sz w:val="30"/>
          <w:szCs w:val="30"/>
          <w:lang w:val="uk-UA"/>
        </w:rPr>
        <w:t xml:space="preserve">якщо 17 годин, то можна </w:t>
      </w:r>
      <w:r w:rsidR="00731F1E" w:rsidRPr="00B95F3A">
        <w:rPr>
          <w:rFonts w:ascii="Times New Roman" w:hAnsi="Times New Roman"/>
          <w:sz w:val="30"/>
          <w:szCs w:val="30"/>
          <w:lang w:val="uk-UA"/>
        </w:rPr>
        <w:t>вивчати</w:t>
      </w:r>
      <w:r w:rsidR="006824D7" w:rsidRPr="00B95F3A">
        <w:rPr>
          <w:rFonts w:ascii="Times New Roman" w:hAnsi="Times New Roman"/>
          <w:sz w:val="30"/>
          <w:szCs w:val="30"/>
          <w:lang w:val="uk-UA"/>
        </w:rPr>
        <w:t xml:space="preserve"> </w:t>
      </w:r>
      <w:r w:rsidR="00A425F6" w:rsidRPr="00B95F3A">
        <w:rPr>
          <w:rFonts w:ascii="Times New Roman" w:hAnsi="Times New Roman"/>
          <w:sz w:val="30"/>
          <w:szCs w:val="30"/>
          <w:lang w:val="uk-UA"/>
        </w:rPr>
        <w:t>у ІІ семестрі)</w:t>
      </w:r>
      <w:r w:rsidR="008C257F" w:rsidRPr="00B95F3A">
        <w:rPr>
          <w:rFonts w:ascii="Times New Roman" w:hAnsi="Times New Roman"/>
          <w:sz w:val="30"/>
          <w:szCs w:val="30"/>
          <w:lang w:val="uk-UA"/>
        </w:rPr>
        <w:t xml:space="preserve">; </w:t>
      </w:r>
      <w:r w:rsidR="00691D6E" w:rsidRPr="00B95F3A">
        <w:rPr>
          <w:rFonts w:ascii="Times New Roman" w:hAnsi="Times New Roman"/>
          <w:b/>
          <w:sz w:val="30"/>
          <w:szCs w:val="30"/>
          <w:lang w:val="uk-UA"/>
        </w:rPr>
        <w:t>11 клас</w:t>
      </w:r>
      <w:r w:rsidR="00D8597A" w:rsidRPr="00B95F3A">
        <w:rPr>
          <w:rFonts w:ascii="Times New Roman" w:hAnsi="Times New Roman"/>
          <w:sz w:val="30"/>
          <w:szCs w:val="30"/>
          <w:lang w:val="uk-UA"/>
        </w:rPr>
        <w:t xml:space="preserve"> –</w:t>
      </w:r>
      <w:r w:rsidR="00691D6E" w:rsidRPr="00B95F3A">
        <w:rPr>
          <w:rFonts w:ascii="Times New Roman" w:hAnsi="Times New Roman"/>
          <w:sz w:val="30"/>
          <w:szCs w:val="30"/>
          <w:lang w:val="uk-UA"/>
        </w:rPr>
        <w:t xml:space="preserve">  </w:t>
      </w:r>
      <w:r w:rsidR="005B3C9A" w:rsidRPr="00B95F3A">
        <w:rPr>
          <w:rFonts w:ascii="Times New Roman" w:hAnsi="Times New Roman"/>
          <w:b/>
          <w:sz w:val="30"/>
          <w:szCs w:val="30"/>
          <w:lang w:val="uk-UA"/>
        </w:rPr>
        <w:t>1/</w:t>
      </w:r>
      <w:r w:rsidR="00800218" w:rsidRPr="00B95F3A">
        <w:rPr>
          <w:rFonts w:ascii="Times New Roman" w:hAnsi="Times New Roman"/>
          <w:b/>
          <w:sz w:val="30"/>
          <w:szCs w:val="30"/>
          <w:lang w:val="uk-UA"/>
        </w:rPr>
        <w:t>0,5</w:t>
      </w:r>
      <w:r w:rsidR="00691D6E" w:rsidRPr="00B95F3A">
        <w:rPr>
          <w:rFonts w:ascii="Times New Roman" w:hAnsi="Times New Roman"/>
          <w:sz w:val="30"/>
          <w:szCs w:val="30"/>
          <w:lang w:val="uk-UA"/>
        </w:rPr>
        <w:t xml:space="preserve"> год</w:t>
      </w:r>
      <w:r w:rsidR="00C0215C">
        <w:rPr>
          <w:rFonts w:ascii="Times New Roman" w:hAnsi="Times New Roman"/>
          <w:sz w:val="30"/>
          <w:szCs w:val="30"/>
          <w:lang w:val="uk-UA"/>
        </w:rPr>
        <w:t>.</w:t>
      </w:r>
      <w:r w:rsidR="00691D6E" w:rsidRPr="00B95F3A">
        <w:rPr>
          <w:rFonts w:ascii="Times New Roman" w:hAnsi="Times New Roman"/>
          <w:sz w:val="30"/>
          <w:szCs w:val="30"/>
          <w:lang w:val="uk-UA"/>
        </w:rPr>
        <w:t xml:space="preserve"> на тиждень,</w:t>
      </w:r>
      <w:r w:rsidR="00D8597A" w:rsidRPr="00B95F3A">
        <w:rPr>
          <w:rFonts w:ascii="Times New Roman" w:hAnsi="Times New Roman"/>
          <w:sz w:val="30"/>
          <w:szCs w:val="30"/>
          <w:lang w:val="uk-UA"/>
        </w:rPr>
        <w:t xml:space="preserve"> всього</w:t>
      </w:r>
      <w:r w:rsidR="00691D6E" w:rsidRPr="00B95F3A">
        <w:rPr>
          <w:rFonts w:ascii="Times New Roman" w:hAnsi="Times New Roman"/>
          <w:sz w:val="30"/>
          <w:szCs w:val="30"/>
          <w:lang w:val="uk-UA"/>
        </w:rPr>
        <w:t xml:space="preserve"> </w:t>
      </w:r>
      <w:r w:rsidR="005B3C9A" w:rsidRPr="00B95F3A">
        <w:rPr>
          <w:rFonts w:ascii="Times New Roman" w:hAnsi="Times New Roman"/>
          <w:b/>
          <w:sz w:val="30"/>
          <w:szCs w:val="30"/>
          <w:lang w:val="uk-UA"/>
        </w:rPr>
        <w:t>35/</w:t>
      </w:r>
      <w:r w:rsidR="00800218" w:rsidRPr="00B95F3A">
        <w:rPr>
          <w:rFonts w:ascii="Times New Roman" w:hAnsi="Times New Roman"/>
          <w:b/>
          <w:sz w:val="30"/>
          <w:szCs w:val="30"/>
          <w:lang w:val="uk-UA"/>
        </w:rPr>
        <w:t>17</w:t>
      </w:r>
      <w:r w:rsidR="00691D6E" w:rsidRPr="00B95F3A">
        <w:rPr>
          <w:rFonts w:ascii="Times New Roman" w:hAnsi="Times New Roman"/>
          <w:sz w:val="30"/>
          <w:szCs w:val="30"/>
          <w:lang w:val="uk-UA"/>
        </w:rPr>
        <w:t xml:space="preserve"> год</w:t>
      </w:r>
      <w:r w:rsidR="00D8597A" w:rsidRPr="00B95F3A">
        <w:rPr>
          <w:rFonts w:ascii="Times New Roman" w:hAnsi="Times New Roman"/>
          <w:sz w:val="30"/>
          <w:szCs w:val="30"/>
          <w:lang w:val="uk-UA"/>
        </w:rPr>
        <w:t>ин на рік;</w:t>
      </w:r>
      <w:r w:rsidR="00800218" w:rsidRPr="00B95F3A">
        <w:rPr>
          <w:rFonts w:ascii="Times New Roman" w:hAnsi="Times New Roman"/>
          <w:sz w:val="30"/>
          <w:szCs w:val="30"/>
          <w:lang w:val="uk-UA"/>
        </w:rPr>
        <w:t xml:space="preserve"> </w:t>
      </w:r>
    </w:p>
    <w:p w:rsidR="00350263" w:rsidRPr="00B95F3A" w:rsidRDefault="008C257F" w:rsidP="00B95F3A">
      <w:pPr>
        <w:pStyle w:val="a6"/>
        <w:numPr>
          <w:ilvl w:val="0"/>
          <w:numId w:val="36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spacing w:val="-9"/>
          <w:sz w:val="30"/>
          <w:szCs w:val="30"/>
          <w:lang w:val="uk-UA"/>
        </w:rPr>
      </w:pPr>
      <w:r w:rsidRPr="00B95F3A">
        <w:rPr>
          <w:rFonts w:ascii="Times New Roman" w:hAnsi="Times New Roman"/>
          <w:sz w:val="30"/>
          <w:szCs w:val="30"/>
          <w:lang w:val="uk-UA"/>
        </w:rPr>
        <w:t xml:space="preserve">вивчення курсу розраховано </w:t>
      </w:r>
      <w:r w:rsidRPr="00B95F3A">
        <w:rPr>
          <w:rFonts w:ascii="Times New Roman" w:hAnsi="Times New Roman"/>
          <w:i/>
          <w:sz w:val="30"/>
          <w:szCs w:val="30"/>
          <w:lang w:val="uk-UA"/>
        </w:rPr>
        <w:t>на один навчальний рік</w:t>
      </w:r>
      <w:r w:rsidR="00A425F6" w:rsidRPr="00B95F3A">
        <w:rPr>
          <w:rFonts w:ascii="Times New Roman" w:hAnsi="Times New Roman"/>
          <w:sz w:val="30"/>
          <w:szCs w:val="30"/>
          <w:lang w:val="uk-UA"/>
        </w:rPr>
        <w:t xml:space="preserve">, рекомендована </w:t>
      </w:r>
      <w:r w:rsidR="00E10BA0" w:rsidRPr="00B95F3A">
        <w:rPr>
          <w:rFonts w:ascii="Times New Roman" w:hAnsi="Times New Roman"/>
          <w:sz w:val="30"/>
          <w:szCs w:val="30"/>
          <w:lang w:val="uk-UA"/>
        </w:rPr>
        <w:t xml:space="preserve"> </w:t>
      </w:r>
    </w:p>
    <w:p w:rsidR="000E540D" w:rsidRPr="00B95F3A" w:rsidRDefault="00A425F6" w:rsidP="00B95F3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9"/>
          <w:sz w:val="30"/>
          <w:szCs w:val="30"/>
          <w:lang w:val="uk-UA"/>
        </w:rPr>
      </w:pPr>
      <w:r w:rsidRPr="00B95F3A">
        <w:rPr>
          <w:rFonts w:ascii="Times New Roman" w:hAnsi="Times New Roman"/>
          <w:sz w:val="30"/>
          <w:szCs w:val="30"/>
          <w:lang w:val="uk-UA"/>
        </w:rPr>
        <w:t>кількість годин</w:t>
      </w:r>
      <w:r w:rsidR="008C257F" w:rsidRPr="00B95F3A">
        <w:rPr>
          <w:rFonts w:ascii="Times New Roman" w:hAnsi="Times New Roman"/>
          <w:sz w:val="30"/>
          <w:szCs w:val="30"/>
          <w:lang w:val="uk-UA"/>
        </w:rPr>
        <w:t xml:space="preserve"> в </w:t>
      </w:r>
      <w:r w:rsidR="00800218" w:rsidRPr="00B95F3A">
        <w:rPr>
          <w:rFonts w:ascii="Times New Roman" w:hAnsi="Times New Roman"/>
          <w:b/>
          <w:sz w:val="30"/>
          <w:szCs w:val="30"/>
          <w:lang w:val="uk-UA"/>
        </w:rPr>
        <w:t>11 класі</w:t>
      </w:r>
      <w:r w:rsidR="00800218" w:rsidRPr="00B95F3A">
        <w:rPr>
          <w:rFonts w:ascii="Times New Roman" w:hAnsi="Times New Roman"/>
          <w:sz w:val="30"/>
          <w:szCs w:val="30"/>
          <w:lang w:val="uk-UA"/>
        </w:rPr>
        <w:t xml:space="preserve"> – </w:t>
      </w:r>
      <w:r w:rsidR="00800218" w:rsidRPr="00B95F3A">
        <w:rPr>
          <w:rFonts w:ascii="Times New Roman" w:hAnsi="Times New Roman"/>
          <w:b/>
          <w:sz w:val="30"/>
          <w:szCs w:val="30"/>
          <w:lang w:val="uk-UA"/>
        </w:rPr>
        <w:t>1</w:t>
      </w:r>
      <w:r w:rsidRPr="00B95F3A">
        <w:rPr>
          <w:rFonts w:ascii="Times New Roman" w:hAnsi="Times New Roman"/>
          <w:sz w:val="30"/>
          <w:szCs w:val="30"/>
          <w:lang w:val="uk-UA"/>
        </w:rPr>
        <w:t xml:space="preserve"> </w:t>
      </w:r>
      <w:r w:rsidR="00800218" w:rsidRPr="00B95F3A">
        <w:rPr>
          <w:rFonts w:ascii="Times New Roman" w:hAnsi="Times New Roman"/>
          <w:sz w:val="30"/>
          <w:szCs w:val="30"/>
          <w:lang w:val="uk-UA"/>
        </w:rPr>
        <w:t>год</w:t>
      </w:r>
      <w:r w:rsidR="00B64E45">
        <w:rPr>
          <w:rFonts w:ascii="Times New Roman" w:hAnsi="Times New Roman"/>
          <w:sz w:val="30"/>
          <w:szCs w:val="30"/>
          <w:lang w:val="uk-UA"/>
        </w:rPr>
        <w:t xml:space="preserve">ина </w:t>
      </w:r>
      <w:r w:rsidR="00800218" w:rsidRPr="00B95F3A">
        <w:rPr>
          <w:rFonts w:ascii="Times New Roman" w:hAnsi="Times New Roman"/>
          <w:sz w:val="30"/>
          <w:szCs w:val="30"/>
          <w:lang w:val="uk-UA"/>
        </w:rPr>
        <w:t xml:space="preserve"> на тиждень, </w:t>
      </w:r>
      <w:r w:rsidR="00D8597A" w:rsidRPr="00B95F3A">
        <w:rPr>
          <w:rFonts w:ascii="Times New Roman" w:hAnsi="Times New Roman"/>
          <w:sz w:val="30"/>
          <w:szCs w:val="30"/>
          <w:lang w:val="uk-UA"/>
        </w:rPr>
        <w:t xml:space="preserve">всього </w:t>
      </w:r>
      <w:r w:rsidR="00800218" w:rsidRPr="00B95F3A">
        <w:rPr>
          <w:rFonts w:ascii="Times New Roman" w:hAnsi="Times New Roman"/>
          <w:b/>
          <w:sz w:val="30"/>
          <w:szCs w:val="30"/>
          <w:lang w:val="uk-UA"/>
        </w:rPr>
        <w:t>35</w:t>
      </w:r>
      <w:r w:rsidR="00800218" w:rsidRPr="00B95F3A">
        <w:rPr>
          <w:rFonts w:ascii="Times New Roman" w:hAnsi="Times New Roman"/>
          <w:sz w:val="30"/>
          <w:szCs w:val="30"/>
          <w:lang w:val="uk-UA"/>
        </w:rPr>
        <w:t xml:space="preserve"> год</w:t>
      </w:r>
      <w:r w:rsidR="00D8597A" w:rsidRPr="00B95F3A">
        <w:rPr>
          <w:rFonts w:ascii="Times New Roman" w:hAnsi="Times New Roman"/>
          <w:sz w:val="30"/>
          <w:szCs w:val="30"/>
          <w:lang w:val="uk-UA"/>
        </w:rPr>
        <w:t>ин</w:t>
      </w:r>
      <w:r w:rsidR="00800218" w:rsidRPr="00B95F3A">
        <w:rPr>
          <w:rFonts w:ascii="Times New Roman" w:hAnsi="Times New Roman"/>
          <w:sz w:val="30"/>
          <w:szCs w:val="30"/>
          <w:lang w:val="uk-UA"/>
        </w:rPr>
        <w:t xml:space="preserve"> на </w:t>
      </w:r>
      <w:r w:rsidR="00E10BA0" w:rsidRPr="00B95F3A">
        <w:rPr>
          <w:rFonts w:ascii="Times New Roman" w:hAnsi="Times New Roman"/>
          <w:sz w:val="30"/>
          <w:szCs w:val="30"/>
          <w:lang w:val="uk-UA"/>
        </w:rPr>
        <w:t xml:space="preserve"> </w:t>
      </w:r>
      <w:r w:rsidR="00800218" w:rsidRPr="00B95F3A">
        <w:rPr>
          <w:rFonts w:ascii="Times New Roman" w:hAnsi="Times New Roman"/>
          <w:sz w:val="30"/>
          <w:szCs w:val="30"/>
          <w:lang w:val="uk-UA"/>
        </w:rPr>
        <w:t>рік</w:t>
      </w:r>
      <w:r w:rsidR="00AB0028" w:rsidRPr="00B95F3A">
        <w:rPr>
          <w:rFonts w:ascii="Times New Roman" w:hAnsi="Times New Roman"/>
          <w:sz w:val="30"/>
          <w:szCs w:val="30"/>
          <w:lang w:val="uk-UA"/>
        </w:rPr>
        <w:t>.</w:t>
      </w:r>
    </w:p>
    <w:p w:rsidR="001C42E9" w:rsidRPr="00B95F3A" w:rsidRDefault="00800218" w:rsidP="00B95F3A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0"/>
        <w:rPr>
          <w:color w:val="000000"/>
          <w:sz w:val="30"/>
          <w:szCs w:val="30"/>
          <w:lang w:val="uk-UA" w:eastAsia="ru-RU"/>
        </w:rPr>
      </w:pPr>
      <w:r w:rsidRPr="00B95F3A">
        <w:rPr>
          <w:bCs/>
          <w:sz w:val="30"/>
          <w:szCs w:val="30"/>
          <w:lang w:val="uk-UA"/>
        </w:rPr>
        <w:t xml:space="preserve">        </w:t>
      </w:r>
      <w:r w:rsidR="00B64E45">
        <w:rPr>
          <w:bCs/>
          <w:sz w:val="30"/>
          <w:szCs w:val="30"/>
          <w:lang w:val="uk-UA"/>
        </w:rPr>
        <w:t xml:space="preserve"> </w:t>
      </w:r>
      <w:r w:rsidR="00765D2E" w:rsidRPr="00B95F3A">
        <w:rPr>
          <w:bCs/>
          <w:sz w:val="30"/>
          <w:szCs w:val="30"/>
          <w:lang w:val="uk-UA"/>
        </w:rPr>
        <w:t>Навчальний м</w:t>
      </w:r>
      <w:r w:rsidR="001C42E9" w:rsidRPr="00B95F3A">
        <w:rPr>
          <w:sz w:val="30"/>
          <w:szCs w:val="30"/>
          <w:lang w:val="uk-UA"/>
        </w:rPr>
        <w:t xml:space="preserve">атеріал </w:t>
      </w:r>
      <w:r w:rsidR="006824D7" w:rsidRPr="00B95F3A">
        <w:rPr>
          <w:sz w:val="30"/>
          <w:szCs w:val="30"/>
          <w:lang w:val="uk-UA"/>
        </w:rPr>
        <w:t xml:space="preserve">курсу </w:t>
      </w:r>
      <w:r w:rsidR="009301A1" w:rsidRPr="00B95F3A">
        <w:rPr>
          <w:sz w:val="30"/>
          <w:szCs w:val="30"/>
          <w:lang w:val="uk-UA"/>
        </w:rPr>
        <w:t xml:space="preserve">за вибором </w:t>
      </w:r>
      <w:r w:rsidR="006824D7" w:rsidRPr="00B95F3A">
        <w:rPr>
          <w:sz w:val="30"/>
          <w:szCs w:val="30"/>
          <w:lang w:val="uk-UA"/>
        </w:rPr>
        <w:t>«Підготовка до ДПА та ЗНО з фізики»</w:t>
      </w:r>
      <w:r w:rsidR="001C42E9" w:rsidRPr="00B95F3A">
        <w:rPr>
          <w:sz w:val="30"/>
          <w:szCs w:val="30"/>
          <w:lang w:val="uk-UA"/>
        </w:rPr>
        <w:t xml:space="preserve"> </w:t>
      </w:r>
      <w:r w:rsidR="008F1945" w:rsidRPr="00B95F3A">
        <w:rPr>
          <w:sz w:val="30"/>
          <w:szCs w:val="30"/>
          <w:lang w:val="uk-UA"/>
        </w:rPr>
        <w:t xml:space="preserve">містить такі </w:t>
      </w:r>
      <w:r w:rsidR="00765D2E" w:rsidRPr="00B95F3A">
        <w:rPr>
          <w:sz w:val="30"/>
          <w:szCs w:val="30"/>
          <w:lang w:val="uk-UA"/>
        </w:rPr>
        <w:t xml:space="preserve"> розділи: </w:t>
      </w:r>
      <w:r w:rsidR="00D51A26" w:rsidRPr="00B95F3A">
        <w:rPr>
          <w:color w:val="000000"/>
          <w:sz w:val="30"/>
          <w:szCs w:val="30"/>
          <w:lang w:val="uk-UA" w:eastAsia="ru-RU"/>
        </w:rPr>
        <w:t xml:space="preserve">“Механіка”, </w:t>
      </w:r>
      <w:r w:rsidR="00D85A47" w:rsidRPr="00B95F3A">
        <w:rPr>
          <w:color w:val="000000"/>
          <w:sz w:val="30"/>
          <w:szCs w:val="30"/>
          <w:lang w:val="uk-UA" w:eastAsia="ru-RU"/>
        </w:rPr>
        <w:t xml:space="preserve">“Елементи теорії відносності“, </w:t>
      </w:r>
      <w:r w:rsidR="00D51A26" w:rsidRPr="00B95F3A">
        <w:rPr>
          <w:color w:val="000000"/>
          <w:sz w:val="30"/>
          <w:szCs w:val="30"/>
          <w:lang w:val="uk-UA" w:eastAsia="ru-RU"/>
        </w:rPr>
        <w:t>“Молекулярна фізика та термодинаміка”, “Елект</w:t>
      </w:r>
      <w:r w:rsidR="00D85A47" w:rsidRPr="00B95F3A">
        <w:rPr>
          <w:color w:val="000000"/>
          <w:sz w:val="30"/>
          <w:szCs w:val="30"/>
          <w:lang w:val="uk-UA" w:eastAsia="ru-RU"/>
        </w:rPr>
        <w:t>родинаміка”, “Коливання і хвилі“,</w:t>
      </w:r>
      <w:r w:rsidR="00D51A26" w:rsidRPr="00B95F3A">
        <w:rPr>
          <w:color w:val="000000"/>
          <w:sz w:val="30"/>
          <w:szCs w:val="30"/>
          <w:lang w:val="uk-UA" w:eastAsia="ru-RU"/>
        </w:rPr>
        <w:t xml:space="preserve"> </w:t>
      </w:r>
      <w:r w:rsidR="00D85A47" w:rsidRPr="00B95F3A">
        <w:rPr>
          <w:color w:val="000000"/>
          <w:sz w:val="30"/>
          <w:szCs w:val="30"/>
          <w:lang w:val="uk-UA" w:eastAsia="ru-RU"/>
        </w:rPr>
        <w:t>“</w:t>
      </w:r>
      <w:r w:rsidR="00D51A26" w:rsidRPr="00B95F3A">
        <w:rPr>
          <w:color w:val="000000"/>
          <w:sz w:val="30"/>
          <w:szCs w:val="30"/>
          <w:lang w:val="uk-UA" w:eastAsia="ru-RU"/>
        </w:rPr>
        <w:t xml:space="preserve">Оптика”, </w:t>
      </w:r>
      <w:r w:rsidR="00D85A47" w:rsidRPr="00B95F3A">
        <w:rPr>
          <w:color w:val="000000"/>
          <w:sz w:val="30"/>
          <w:szCs w:val="30"/>
          <w:lang w:val="uk-UA" w:eastAsia="ru-RU"/>
        </w:rPr>
        <w:t>“</w:t>
      </w:r>
      <w:r w:rsidR="00D51A26" w:rsidRPr="00B95F3A">
        <w:rPr>
          <w:color w:val="000000"/>
          <w:sz w:val="30"/>
          <w:szCs w:val="30"/>
          <w:lang w:val="uk-UA" w:eastAsia="ru-RU"/>
        </w:rPr>
        <w:t xml:space="preserve">Квантова фізика”, які, в свою чергу, розподілено </w:t>
      </w:r>
      <w:r w:rsidR="006824D7" w:rsidRPr="00B95F3A">
        <w:rPr>
          <w:color w:val="000000"/>
          <w:sz w:val="30"/>
          <w:szCs w:val="30"/>
          <w:lang w:val="uk-UA" w:eastAsia="ru-RU"/>
        </w:rPr>
        <w:t xml:space="preserve">за </w:t>
      </w:r>
      <w:r w:rsidR="00D51A26" w:rsidRPr="00B95F3A">
        <w:rPr>
          <w:color w:val="000000"/>
          <w:sz w:val="30"/>
          <w:szCs w:val="30"/>
          <w:lang w:val="uk-UA" w:eastAsia="ru-RU"/>
        </w:rPr>
        <w:t>темами</w:t>
      </w:r>
      <w:r w:rsidR="00D67E48" w:rsidRPr="00B95F3A">
        <w:rPr>
          <w:color w:val="000000"/>
          <w:sz w:val="30"/>
          <w:szCs w:val="30"/>
          <w:lang w:val="uk-UA" w:eastAsia="ru-RU"/>
        </w:rPr>
        <w:t>.</w:t>
      </w:r>
      <w:r w:rsidR="001810CB" w:rsidRPr="00B95F3A">
        <w:rPr>
          <w:color w:val="000000"/>
          <w:sz w:val="30"/>
          <w:szCs w:val="30"/>
          <w:lang w:val="uk-UA" w:eastAsia="ru-RU"/>
        </w:rPr>
        <w:t xml:space="preserve"> </w:t>
      </w:r>
      <w:r w:rsidR="00D67E48" w:rsidRPr="00B95F3A">
        <w:rPr>
          <w:color w:val="000000"/>
          <w:sz w:val="30"/>
          <w:szCs w:val="30"/>
          <w:lang w:val="uk-UA" w:eastAsia="ru-RU"/>
        </w:rPr>
        <w:t>П</w:t>
      </w:r>
      <w:r w:rsidR="001810CB" w:rsidRPr="00B95F3A">
        <w:rPr>
          <w:color w:val="000000"/>
          <w:sz w:val="30"/>
          <w:szCs w:val="30"/>
          <w:lang w:val="uk-UA" w:eastAsia="ru-RU"/>
        </w:rPr>
        <w:t xml:space="preserve">ослідовність вивчення </w:t>
      </w:r>
      <w:r w:rsidR="00D67E48" w:rsidRPr="00B95F3A">
        <w:rPr>
          <w:color w:val="000000"/>
          <w:sz w:val="30"/>
          <w:szCs w:val="30"/>
          <w:lang w:val="uk-UA" w:eastAsia="ru-RU"/>
        </w:rPr>
        <w:t>тем</w:t>
      </w:r>
      <w:r w:rsidR="00005257" w:rsidRPr="00B95F3A">
        <w:rPr>
          <w:color w:val="000000"/>
          <w:sz w:val="30"/>
          <w:szCs w:val="30"/>
          <w:lang w:val="uk-UA" w:eastAsia="ru-RU"/>
        </w:rPr>
        <w:t xml:space="preserve"> та кількість відведених годин на </w:t>
      </w:r>
      <w:r w:rsidR="009A09A8" w:rsidRPr="00B95F3A">
        <w:rPr>
          <w:color w:val="000000"/>
          <w:sz w:val="30"/>
          <w:szCs w:val="30"/>
          <w:lang w:val="uk-UA" w:eastAsia="ru-RU"/>
        </w:rPr>
        <w:t xml:space="preserve">їх </w:t>
      </w:r>
      <w:r w:rsidR="00005257" w:rsidRPr="00B95F3A">
        <w:rPr>
          <w:color w:val="000000"/>
          <w:sz w:val="30"/>
          <w:szCs w:val="30"/>
          <w:lang w:val="uk-UA" w:eastAsia="ru-RU"/>
        </w:rPr>
        <w:t xml:space="preserve">вивчення </w:t>
      </w:r>
      <w:r w:rsidR="006824D7" w:rsidRPr="00B95F3A">
        <w:rPr>
          <w:color w:val="000000"/>
          <w:sz w:val="30"/>
          <w:szCs w:val="30"/>
          <w:lang w:val="uk-UA" w:eastAsia="ru-RU"/>
        </w:rPr>
        <w:t xml:space="preserve">є орієнтовною і </w:t>
      </w:r>
      <w:r w:rsidR="001810CB" w:rsidRPr="00B95F3A">
        <w:rPr>
          <w:color w:val="000000"/>
          <w:sz w:val="30"/>
          <w:szCs w:val="30"/>
          <w:lang w:val="uk-UA" w:eastAsia="ru-RU"/>
        </w:rPr>
        <w:t>може бути змінена на розсуд вчителя</w:t>
      </w:r>
      <w:r w:rsidR="00D85A47" w:rsidRPr="00B95F3A">
        <w:rPr>
          <w:color w:val="000000"/>
          <w:sz w:val="30"/>
          <w:szCs w:val="30"/>
          <w:lang w:val="uk-UA" w:eastAsia="ru-RU"/>
        </w:rPr>
        <w:t xml:space="preserve"> в залежності від</w:t>
      </w:r>
      <w:r w:rsidR="00A624DF" w:rsidRPr="00B95F3A">
        <w:rPr>
          <w:color w:val="000000"/>
          <w:sz w:val="30"/>
          <w:szCs w:val="30"/>
          <w:lang w:val="uk-UA" w:eastAsia="ru-RU"/>
        </w:rPr>
        <w:t xml:space="preserve"> обраної </w:t>
      </w:r>
      <w:r w:rsidR="00D85A47" w:rsidRPr="00B95F3A">
        <w:rPr>
          <w:color w:val="000000"/>
          <w:sz w:val="30"/>
          <w:szCs w:val="30"/>
          <w:lang w:val="uk-UA" w:eastAsia="ru-RU"/>
        </w:rPr>
        <w:t xml:space="preserve"> </w:t>
      </w:r>
      <w:r w:rsidR="003E55FE" w:rsidRPr="00B95F3A">
        <w:rPr>
          <w:sz w:val="30"/>
          <w:szCs w:val="30"/>
          <w:lang w:val="uk-UA"/>
        </w:rPr>
        <w:t xml:space="preserve">Типової освітньої програми з фізики для </w:t>
      </w:r>
      <w:r w:rsidR="00B64E45">
        <w:rPr>
          <w:sz w:val="30"/>
          <w:szCs w:val="30"/>
          <w:lang w:val="uk-UA"/>
        </w:rPr>
        <w:t xml:space="preserve">закладів загальної середньої освіти </w:t>
      </w:r>
      <w:r w:rsidR="003E55FE" w:rsidRPr="00B95F3A">
        <w:rPr>
          <w:sz w:val="30"/>
          <w:szCs w:val="30"/>
          <w:lang w:val="uk-UA"/>
        </w:rPr>
        <w:t xml:space="preserve"> ІІІ ступеня.</w:t>
      </w:r>
    </w:p>
    <w:p w:rsidR="00BC7DEF" w:rsidRPr="00B95F3A" w:rsidRDefault="00511B00" w:rsidP="00B95F3A">
      <w:pPr>
        <w:pStyle w:val="a5"/>
        <w:spacing w:line="276" w:lineRule="auto"/>
        <w:rPr>
          <w:rFonts w:eastAsiaTheme="minorHAnsi"/>
          <w:sz w:val="30"/>
          <w:szCs w:val="30"/>
          <w:lang w:val="uk-UA"/>
        </w:rPr>
      </w:pPr>
      <w:r>
        <w:rPr>
          <w:rFonts w:eastAsiaTheme="minorHAnsi" w:cstheme="minorBidi"/>
          <w:sz w:val="30"/>
          <w:szCs w:val="30"/>
          <w:lang w:val="uk-UA"/>
        </w:rPr>
        <w:t xml:space="preserve">         </w:t>
      </w:r>
      <w:r w:rsidR="002F31AE" w:rsidRPr="00B95F3A">
        <w:rPr>
          <w:rFonts w:eastAsiaTheme="minorHAnsi" w:cstheme="minorBidi"/>
          <w:sz w:val="30"/>
          <w:szCs w:val="30"/>
          <w:lang w:val="uk-UA"/>
        </w:rPr>
        <w:t xml:space="preserve">Рекомендується використовувати різні </w:t>
      </w:r>
      <w:r w:rsidR="005C6D4B" w:rsidRPr="00B95F3A">
        <w:rPr>
          <w:rFonts w:eastAsiaTheme="minorHAnsi" w:cstheme="minorBidi"/>
          <w:sz w:val="30"/>
          <w:szCs w:val="30"/>
          <w:lang w:val="uk-UA"/>
        </w:rPr>
        <w:t>типи</w:t>
      </w:r>
      <w:r w:rsidR="002F31AE" w:rsidRPr="00B95F3A">
        <w:rPr>
          <w:rFonts w:eastAsiaTheme="minorHAnsi" w:cstheme="minorBidi"/>
          <w:sz w:val="30"/>
          <w:szCs w:val="30"/>
          <w:lang w:val="uk-UA"/>
        </w:rPr>
        <w:t xml:space="preserve"> уроків</w:t>
      </w:r>
      <w:r w:rsidR="002C5BBF" w:rsidRPr="00B95F3A">
        <w:rPr>
          <w:rFonts w:eastAsiaTheme="minorHAnsi" w:cstheme="minorBidi"/>
          <w:sz w:val="30"/>
          <w:szCs w:val="30"/>
          <w:lang w:val="uk-UA"/>
        </w:rPr>
        <w:t>: комбіновані, уроки формування навичок та вмінь</w:t>
      </w:r>
      <w:r w:rsidR="00165BD2" w:rsidRPr="00B95F3A">
        <w:rPr>
          <w:rFonts w:eastAsiaTheme="minorHAnsi" w:cstheme="minorBidi"/>
          <w:sz w:val="30"/>
          <w:szCs w:val="30"/>
          <w:lang w:val="uk-UA"/>
        </w:rPr>
        <w:t xml:space="preserve"> (</w:t>
      </w:r>
      <w:r w:rsidR="00D85A47" w:rsidRPr="00B95F3A">
        <w:rPr>
          <w:rFonts w:eastAsiaTheme="minorHAnsi" w:cstheme="minorBidi"/>
          <w:sz w:val="30"/>
          <w:szCs w:val="30"/>
          <w:lang w:val="uk-UA"/>
        </w:rPr>
        <w:t xml:space="preserve">уроки розв’язування задач, </w:t>
      </w:r>
      <w:r w:rsidR="002F31AE" w:rsidRPr="00B95F3A">
        <w:rPr>
          <w:rFonts w:eastAsiaTheme="minorHAnsi" w:cstheme="minorBidi"/>
          <w:sz w:val="30"/>
          <w:szCs w:val="30"/>
          <w:lang w:val="uk-UA"/>
        </w:rPr>
        <w:t>практичні заняття з розв’язування тестових завдань ДПА та ЗНО, практичні тренінги</w:t>
      </w:r>
      <w:r w:rsidR="00FD7F56" w:rsidRPr="00B95F3A">
        <w:rPr>
          <w:rFonts w:eastAsiaTheme="minorHAnsi" w:cstheme="minorBidi"/>
          <w:sz w:val="30"/>
          <w:szCs w:val="30"/>
          <w:lang w:val="uk-UA"/>
        </w:rPr>
        <w:t xml:space="preserve"> по застосуванню теоретичних знань</w:t>
      </w:r>
      <w:r w:rsidR="00B0398E" w:rsidRPr="00B95F3A">
        <w:rPr>
          <w:rFonts w:eastAsiaTheme="minorHAnsi" w:cstheme="minorBidi"/>
          <w:sz w:val="30"/>
          <w:szCs w:val="30"/>
          <w:lang w:val="uk-UA"/>
        </w:rPr>
        <w:t>, самостійну роботу учнів</w:t>
      </w:r>
      <w:r w:rsidR="002F31AE" w:rsidRPr="00B95F3A">
        <w:rPr>
          <w:rFonts w:eastAsiaTheme="minorHAnsi" w:cstheme="minorBidi"/>
          <w:sz w:val="30"/>
          <w:szCs w:val="30"/>
          <w:lang w:val="uk-UA"/>
        </w:rPr>
        <w:t xml:space="preserve"> </w:t>
      </w:r>
      <w:r w:rsidR="00FD7F56" w:rsidRPr="00B95F3A">
        <w:rPr>
          <w:rFonts w:eastAsiaTheme="minorHAnsi" w:cstheme="minorBidi"/>
          <w:sz w:val="30"/>
          <w:szCs w:val="30"/>
          <w:lang w:val="uk-UA"/>
        </w:rPr>
        <w:t>тощо</w:t>
      </w:r>
      <w:r w:rsidR="00165BD2" w:rsidRPr="00B95F3A">
        <w:rPr>
          <w:rFonts w:eastAsiaTheme="minorHAnsi" w:cstheme="minorBidi"/>
          <w:sz w:val="30"/>
          <w:szCs w:val="30"/>
          <w:lang w:val="uk-UA"/>
        </w:rPr>
        <w:t>)</w:t>
      </w:r>
      <w:r w:rsidR="00FD7F56" w:rsidRPr="00B95F3A">
        <w:rPr>
          <w:rFonts w:eastAsiaTheme="minorHAnsi" w:cstheme="minorBidi"/>
          <w:sz w:val="30"/>
          <w:szCs w:val="30"/>
          <w:lang w:val="uk-UA"/>
        </w:rPr>
        <w:t xml:space="preserve">. </w:t>
      </w:r>
      <w:r w:rsidR="00165BD2" w:rsidRPr="00B95F3A">
        <w:rPr>
          <w:rFonts w:eastAsiaTheme="minorHAnsi" w:cstheme="minorBidi"/>
          <w:sz w:val="30"/>
          <w:szCs w:val="30"/>
          <w:lang w:val="uk-UA"/>
        </w:rPr>
        <w:t xml:space="preserve">Вчитель може творчо підходити до проведення занять, застосовуючи нестандартні </w:t>
      </w:r>
      <w:proofErr w:type="spellStart"/>
      <w:r w:rsidR="00165BD2" w:rsidRPr="00B95F3A">
        <w:rPr>
          <w:rFonts w:eastAsiaTheme="minorHAnsi" w:cstheme="minorBidi"/>
          <w:sz w:val="30"/>
          <w:szCs w:val="30"/>
          <w:lang w:val="uk-UA"/>
        </w:rPr>
        <w:t>уроки</w:t>
      </w:r>
      <w:proofErr w:type="spellEnd"/>
      <w:r w:rsidR="00165BD2" w:rsidRPr="00B95F3A">
        <w:rPr>
          <w:rFonts w:eastAsiaTheme="minorHAnsi" w:cstheme="minorBidi"/>
          <w:sz w:val="30"/>
          <w:szCs w:val="30"/>
          <w:lang w:val="uk-UA"/>
        </w:rPr>
        <w:t xml:space="preserve">, наприклад </w:t>
      </w:r>
      <w:proofErr w:type="spellStart"/>
      <w:r w:rsidR="0016473B" w:rsidRPr="00B95F3A">
        <w:rPr>
          <w:sz w:val="30"/>
          <w:szCs w:val="30"/>
          <w:lang w:val="uk-UA"/>
        </w:rPr>
        <w:t>уроки</w:t>
      </w:r>
      <w:proofErr w:type="spellEnd"/>
      <w:r w:rsidR="0016473B" w:rsidRPr="00B95F3A">
        <w:rPr>
          <w:sz w:val="30"/>
          <w:szCs w:val="30"/>
          <w:lang w:val="uk-UA"/>
        </w:rPr>
        <w:t>-</w:t>
      </w:r>
      <w:r w:rsidR="00165BD2" w:rsidRPr="00B95F3A">
        <w:rPr>
          <w:sz w:val="30"/>
          <w:szCs w:val="30"/>
          <w:lang w:val="uk-UA"/>
        </w:rPr>
        <w:t xml:space="preserve">ділові ігри, </w:t>
      </w:r>
      <w:proofErr w:type="spellStart"/>
      <w:r w:rsidR="00165BD2" w:rsidRPr="00B95F3A">
        <w:rPr>
          <w:sz w:val="30"/>
          <w:szCs w:val="30"/>
          <w:lang w:val="uk-UA"/>
        </w:rPr>
        <w:t>уроки</w:t>
      </w:r>
      <w:proofErr w:type="spellEnd"/>
      <w:r w:rsidR="00165BD2" w:rsidRPr="00B95F3A">
        <w:rPr>
          <w:sz w:val="30"/>
          <w:szCs w:val="30"/>
          <w:lang w:val="uk-UA"/>
        </w:rPr>
        <w:t>-консультації,</w:t>
      </w:r>
      <w:r w:rsidR="005E22A3">
        <w:rPr>
          <w:sz w:val="30"/>
          <w:szCs w:val="30"/>
          <w:lang w:val="uk-UA"/>
        </w:rPr>
        <w:t xml:space="preserve"> </w:t>
      </w:r>
      <w:proofErr w:type="spellStart"/>
      <w:r w:rsidR="005E22A3">
        <w:rPr>
          <w:sz w:val="30"/>
          <w:szCs w:val="30"/>
          <w:lang w:val="uk-UA"/>
        </w:rPr>
        <w:t>уроки</w:t>
      </w:r>
      <w:proofErr w:type="spellEnd"/>
      <w:r w:rsidR="005E22A3">
        <w:rPr>
          <w:sz w:val="30"/>
          <w:szCs w:val="30"/>
          <w:lang w:val="uk-UA"/>
        </w:rPr>
        <w:t>-змагання,</w:t>
      </w:r>
      <w:r w:rsidR="00165BD2" w:rsidRPr="00B95F3A">
        <w:rPr>
          <w:sz w:val="30"/>
          <w:szCs w:val="30"/>
          <w:lang w:val="uk-UA"/>
        </w:rPr>
        <w:t xml:space="preserve"> комп'ютерні </w:t>
      </w:r>
      <w:proofErr w:type="spellStart"/>
      <w:r w:rsidR="00165BD2" w:rsidRPr="00B95F3A">
        <w:rPr>
          <w:sz w:val="30"/>
          <w:szCs w:val="30"/>
          <w:lang w:val="uk-UA"/>
        </w:rPr>
        <w:t>уроки</w:t>
      </w:r>
      <w:proofErr w:type="spellEnd"/>
      <w:r w:rsidR="00165BD2" w:rsidRPr="00B95F3A">
        <w:rPr>
          <w:sz w:val="30"/>
          <w:szCs w:val="30"/>
          <w:lang w:val="uk-UA"/>
        </w:rPr>
        <w:t xml:space="preserve">, </w:t>
      </w:r>
      <w:r w:rsidR="0016473B" w:rsidRPr="00B95F3A">
        <w:rPr>
          <w:sz w:val="30"/>
          <w:szCs w:val="30"/>
          <w:lang w:val="uk-UA"/>
        </w:rPr>
        <w:t>відео-</w:t>
      </w:r>
      <w:proofErr w:type="spellStart"/>
      <w:r w:rsidR="0016473B" w:rsidRPr="00B95F3A">
        <w:rPr>
          <w:sz w:val="30"/>
          <w:szCs w:val="30"/>
          <w:lang w:val="uk-UA"/>
        </w:rPr>
        <w:t>уроки</w:t>
      </w:r>
      <w:proofErr w:type="spellEnd"/>
      <w:r w:rsidR="0016473B" w:rsidRPr="00B95F3A">
        <w:rPr>
          <w:sz w:val="30"/>
          <w:szCs w:val="30"/>
          <w:lang w:val="uk-UA"/>
        </w:rPr>
        <w:t xml:space="preserve"> </w:t>
      </w:r>
      <w:r w:rsidR="0016473B" w:rsidRPr="00B95F3A">
        <w:rPr>
          <w:rFonts w:eastAsiaTheme="minorHAnsi" w:cstheme="minorBidi"/>
          <w:sz w:val="30"/>
          <w:szCs w:val="30"/>
          <w:lang w:val="uk-UA"/>
        </w:rPr>
        <w:t xml:space="preserve">«Віртуальної школи по підготовці до ДПА та ЗНО з фізики», </w:t>
      </w:r>
      <w:r w:rsidR="0016473B" w:rsidRPr="00B95F3A">
        <w:rPr>
          <w:sz w:val="30"/>
          <w:szCs w:val="30"/>
          <w:lang w:val="uk-UA"/>
        </w:rPr>
        <w:t xml:space="preserve"> уроки-заліки</w:t>
      </w:r>
      <w:r w:rsidR="00AF220E" w:rsidRPr="00B95F3A">
        <w:rPr>
          <w:sz w:val="30"/>
          <w:szCs w:val="30"/>
          <w:lang w:val="uk-UA"/>
        </w:rPr>
        <w:t xml:space="preserve"> тощо</w:t>
      </w:r>
      <w:r w:rsidR="0016473B" w:rsidRPr="00B95F3A">
        <w:rPr>
          <w:sz w:val="30"/>
          <w:szCs w:val="30"/>
          <w:lang w:val="uk-UA"/>
        </w:rPr>
        <w:t>.</w:t>
      </w:r>
    </w:p>
    <w:p w:rsidR="00532628" w:rsidRPr="00B95F3A" w:rsidRDefault="00FD7F56" w:rsidP="00B95F3A">
      <w:pPr>
        <w:pStyle w:val="a5"/>
        <w:spacing w:line="276" w:lineRule="auto"/>
        <w:ind w:firstLine="708"/>
        <w:rPr>
          <w:rFonts w:eastAsiaTheme="minorHAnsi" w:cstheme="minorBidi"/>
          <w:sz w:val="30"/>
          <w:szCs w:val="30"/>
          <w:lang w:val="uk-UA"/>
        </w:rPr>
      </w:pPr>
      <w:r w:rsidRPr="00B95F3A">
        <w:rPr>
          <w:rFonts w:eastAsiaTheme="minorHAnsi" w:cstheme="minorBidi"/>
          <w:sz w:val="30"/>
          <w:szCs w:val="30"/>
          <w:lang w:val="uk-UA"/>
        </w:rPr>
        <w:t xml:space="preserve">В якості перевірки знань учнів можна використовувати </w:t>
      </w:r>
      <w:r w:rsidR="002F31AE" w:rsidRPr="00B95F3A">
        <w:rPr>
          <w:rFonts w:eastAsiaTheme="minorHAnsi" w:cstheme="minorBidi"/>
          <w:sz w:val="30"/>
          <w:szCs w:val="30"/>
          <w:lang w:val="uk-UA"/>
        </w:rPr>
        <w:t xml:space="preserve"> </w:t>
      </w:r>
      <w:r w:rsidRPr="00B95F3A">
        <w:rPr>
          <w:rFonts w:eastAsiaTheme="minorHAnsi" w:cstheme="minorBidi"/>
          <w:sz w:val="30"/>
          <w:szCs w:val="30"/>
          <w:lang w:val="uk-UA"/>
        </w:rPr>
        <w:t xml:space="preserve">комп’ютерне тестування, роботу з тестовими </w:t>
      </w:r>
      <w:r w:rsidR="00BC7DEF" w:rsidRPr="00B95F3A">
        <w:rPr>
          <w:rFonts w:eastAsiaTheme="minorHAnsi" w:cstheme="minorBidi"/>
          <w:sz w:val="30"/>
          <w:szCs w:val="30"/>
          <w:lang w:val="uk-UA"/>
        </w:rPr>
        <w:t>зошитами</w:t>
      </w:r>
      <w:r w:rsidRPr="00B95F3A">
        <w:rPr>
          <w:rFonts w:eastAsiaTheme="minorHAnsi" w:cstheme="minorBidi"/>
          <w:sz w:val="30"/>
          <w:szCs w:val="30"/>
          <w:lang w:val="uk-UA"/>
        </w:rPr>
        <w:t xml:space="preserve"> ДПА (ЗНО) минулих років</w:t>
      </w:r>
      <w:r w:rsidR="00EB5819" w:rsidRPr="00B95F3A">
        <w:rPr>
          <w:rFonts w:eastAsiaTheme="minorHAnsi" w:cstheme="minorBidi"/>
          <w:sz w:val="30"/>
          <w:szCs w:val="30"/>
          <w:lang w:val="uk-UA"/>
        </w:rPr>
        <w:t xml:space="preserve">, </w:t>
      </w:r>
      <w:r w:rsidRPr="00B95F3A">
        <w:rPr>
          <w:rFonts w:eastAsiaTheme="minorHAnsi" w:cstheme="minorBidi"/>
          <w:sz w:val="30"/>
          <w:szCs w:val="30"/>
          <w:lang w:val="uk-UA"/>
        </w:rPr>
        <w:t xml:space="preserve"> </w:t>
      </w:r>
      <w:r w:rsidR="00EB5819" w:rsidRPr="00B95F3A">
        <w:rPr>
          <w:rFonts w:eastAsiaTheme="minorHAnsi" w:cstheme="minorBidi"/>
          <w:sz w:val="30"/>
          <w:szCs w:val="30"/>
          <w:lang w:val="uk-UA"/>
        </w:rPr>
        <w:t>ділові ігри по проведенню пробного ЗНО з предмету</w:t>
      </w:r>
      <w:r w:rsidR="00CC26DB" w:rsidRPr="00B95F3A">
        <w:rPr>
          <w:rFonts w:eastAsiaTheme="minorHAnsi" w:cstheme="minorBidi"/>
          <w:sz w:val="30"/>
          <w:szCs w:val="30"/>
          <w:lang w:val="uk-UA"/>
        </w:rPr>
        <w:t xml:space="preserve"> тощо</w:t>
      </w:r>
      <w:r w:rsidR="002F31AE" w:rsidRPr="00B95F3A">
        <w:rPr>
          <w:rFonts w:eastAsiaTheme="minorHAnsi" w:cstheme="minorBidi"/>
          <w:sz w:val="30"/>
          <w:szCs w:val="30"/>
          <w:lang w:val="uk-UA"/>
        </w:rPr>
        <w:t>.</w:t>
      </w:r>
      <w:r w:rsidR="003C56B3" w:rsidRPr="00B95F3A">
        <w:rPr>
          <w:rFonts w:eastAsiaTheme="minorHAnsi" w:cstheme="minorBidi"/>
          <w:sz w:val="30"/>
          <w:szCs w:val="30"/>
          <w:lang w:val="uk-UA"/>
        </w:rPr>
        <w:t xml:space="preserve"> Резервн</w:t>
      </w:r>
      <w:r w:rsidR="00FC6534" w:rsidRPr="00B95F3A">
        <w:rPr>
          <w:rFonts w:eastAsiaTheme="minorHAnsi" w:cstheme="minorBidi"/>
          <w:sz w:val="30"/>
          <w:szCs w:val="30"/>
          <w:lang w:val="uk-UA"/>
        </w:rPr>
        <w:t>ий</w:t>
      </w:r>
      <w:r w:rsidR="003C56B3" w:rsidRPr="00B95F3A">
        <w:rPr>
          <w:rFonts w:eastAsiaTheme="minorHAnsi" w:cstheme="minorBidi"/>
          <w:sz w:val="30"/>
          <w:szCs w:val="30"/>
          <w:lang w:val="uk-UA"/>
        </w:rPr>
        <w:t xml:space="preserve">  урок</w:t>
      </w:r>
      <w:r w:rsidR="00FC6534" w:rsidRPr="00B95F3A">
        <w:rPr>
          <w:rFonts w:eastAsiaTheme="minorHAnsi" w:cstheme="minorBidi"/>
          <w:sz w:val="30"/>
          <w:szCs w:val="30"/>
          <w:lang w:val="uk-UA"/>
        </w:rPr>
        <w:t xml:space="preserve"> </w:t>
      </w:r>
      <w:r w:rsidR="003C56B3" w:rsidRPr="00B95F3A">
        <w:rPr>
          <w:rFonts w:eastAsiaTheme="minorHAnsi" w:cstheme="minorBidi"/>
          <w:sz w:val="30"/>
          <w:szCs w:val="30"/>
          <w:lang w:val="uk-UA"/>
        </w:rPr>
        <w:t xml:space="preserve"> можна використати для повторення</w:t>
      </w:r>
      <w:r w:rsidR="0016473B" w:rsidRPr="00B95F3A">
        <w:rPr>
          <w:rFonts w:eastAsiaTheme="minorHAnsi" w:cstheme="minorBidi"/>
          <w:sz w:val="30"/>
          <w:szCs w:val="30"/>
          <w:lang w:val="uk-UA"/>
        </w:rPr>
        <w:t xml:space="preserve"> та узагальнення матеріалу</w:t>
      </w:r>
      <w:r w:rsidR="004C3502" w:rsidRPr="00B95F3A">
        <w:rPr>
          <w:rFonts w:eastAsiaTheme="minorHAnsi" w:cstheme="minorBidi"/>
          <w:sz w:val="30"/>
          <w:szCs w:val="30"/>
          <w:lang w:val="uk-UA"/>
        </w:rPr>
        <w:t>,</w:t>
      </w:r>
      <w:r w:rsidR="003C56B3" w:rsidRPr="00B95F3A">
        <w:rPr>
          <w:rFonts w:eastAsiaTheme="minorHAnsi" w:cstheme="minorBidi"/>
          <w:sz w:val="30"/>
          <w:szCs w:val="30"/>
          <w:lang w:val="uk-UA"/>
        </w:rPr>
        <w:t xml:space="preserve"> екскурсії  на фізичний факультет </w:t>
      </w:r>
      <w:r w:rsidR="00B64E45">
        <w:rPr>
          <w:rFonts w:eastAsiaTheme="minorHAnsi" w:cstheme="minorBidi"/>
          <w:sz w:val="30"/>
          <w:szCs w:val="30"/>
          <w:lang w:val="uk-UA"/>
        </w:rPr>
        <w:t>вищих навчальних закладів</w:t>
      </w:r>
      <w:r w:rsidR="004666A9" w:rsidRPr="00B95F3A">
        <w:rPr>
          <w:rFonts w:eastAsiaTheme="minorHAnsi" w:cstheme="minorBidi"/>
          <w:sz w:val="30"/>
          <w:szCs w:val="30"/>
          <w:lang w:val="uk-UA"/>
        </w:rPr>
        <w:t xml:space="preserve">, </w:t>
      </w:r>
      <w:r w:rsidR="00CC26DB" w:rsidRPr="00B95F3A">
        <w:rPr>
          <w:rFonts w:eastAsiaTheme="minorHAnsi" w:cstheme="minorBidi"/>
          <w:sz w:val="30"/>
          <w:szCs w:val="30"/>
          <w:lang w:val="uk-UA"/>
        </w:rPr>
        <w:t>творч</w:t>
      </w:r>
      <w:r w:rsidR="00FC6534" w:rsidRPr="00B95F3A">
        <w:rPr>
          <w:rFonts w:eastAsiaTheme="minorHAnsi" w:cstheme="minorBidi"/>
          <w:sz w:val="30"/>
          <w:szCs w:val="30"/>
          <w:lang w:val="uk-UA"/>
        </w:rPr>
        <w:t>ої</w:t>
      </w:r>
      <w:r w:rsidR="00CC26DB" w:rsidRPr="00B95F3A">
        <w:rPr>
          <w:rFonts w:eastAsiaTheme="minorHAnsi" w:cstheme="minorBidi"/>
          <w:sz w:val="30"/>
          <w:szCs w:val="30"/>
          <w:lang w:val="uk-UA"/>
        </w:rPr>
        <w:t xml:space="preserve"> зустріч</w:t>
      </w:r>
      <w:r w:rsidR="00FC6534" w:rsidRPr="00B95F3A">
        <w:rPr>
          <w:rFonts w:eastAsiaTheme="minorHAnsi" w:cstheme="minorBidi"/>
          <w:sz w:val="30"/>
          <w:szCs w:val="30"/>
          <w:lang w:val="uk-UA"/>
        </w:rPr>
        <w:t>і</w:t>
      </w:r>
      <w:r w:rsidR="004666A9" w:rsidRPr="00B95F3A">
        <w:rPr>
          <w:rFonts w:eastAsiaTheme="minorHAnsi" w:cstheme="minorBidi"/>
          <w:sz w:val="30"/>
          <w:szCs w:val="30"/>
          <w:lang w:val="uk-UA"/>
        </w:rPr>
        <w:t xml:space="preserve"> з науковцями</w:t>
      </w:r>
      <w:r w:rsidR="003C56B3" w:rsidRPr="00B95F3A">
        <w:rPr>
          <w:rFonts w:eastAsiaTheme="minorHAnsi" w:cstheme="minorBidi"/>
          <w:sz w:val="30"/>
          <w:szCs w:val="30"/>
          <w:lang w:val="uk-UA"/>
        </w:rPr>
        <w:t xml:space="preserve"> тощо.</w:t>
      </w:r>
    </w:p>
    <w:p w:rsidR="003F48B8" w:rsidRDefault="00511B00" w:rsidP="00B95F3A">
      <w:pPr>
        <w:pStyle w:val="a5"/>
        <w:spacing w:line="276" w:lineRule="auto"/>
        <w:rPr>
          <w:rFonts w:eastAsia="Times New Roman"/>
          <w:sz w:val="30"/>
          <w:szCs w:val="30"/>
          <w:lang w:val="uk-UA" w:eastAsia="ru-RU"/>
        </w:rPr>
      </w:pPr>
      <w:r>
        <w:rPr>
          <w:sz w:val="30"/>
          <w:szCs w:val="30"/>
          <w:lang w:val="uk-UA" w:eastAsia="ru-RU"/>
        </w:rPr>
        <w:t xml:space="preserve">        </w:t>
      </w:r>
      <w:r w:rsidR="00A548DB" w:rsidRPr="00B95F3A">
        <w:rPr>
          <w:sz w:val="30"/>
          <w:szCs w:val="30"/>
          <w:lang w:val="uk-UA"/>
        </w:rPr>
        <w:t xml:space="preserve">Для </w:t>
      </w:r>
      <w:r w:rsidR="005B45E3" w:rsidRPr="00B95F3A">
        <w:rPr>
          <w:rFonts w:eastAsiaTheme="minorHAnsi" w:cstheme="minorBidi"/>
          <w:sz w:val="30"/>
          <w:szCs w:val="30"/>
          <w:lang w:val="uk-UA"/>
        </w:rPr>
        <w:t xml:space="preserve">оцінювання </w:t>
      </w:r>
      <w:r w:rsidR="00F97297" w:rsidRPr="00B95F3A">
        <w:rPr>
          <w:rFonts w:eastAsiaTheme="minorHAnsi" w:cstheme="minorBidi"/>
          <w:sz w:val="30"/>
          <w:szCs w:val="30"/>
          <w:lang w:val="uk-UA"/>
        </w:rPr>
        <w:t xml:space="preserve">рівня </w:t>
      </w:r>
      <w:r w:rsidR="005B45E3" w:rsidRPr="00B95F3A">
        <w:rPr>
          <w:rFonts w:eastAsiaTheme="minorHAnsi" w:cstheme="minorBidi"/>
          <w:sz w:val="30"/>
          <w:szCs w:val="30"/>
          <w:lang w:val="uk-UA"/>
        </w:rPr>
        <w:t>навчальних досягнень учнів курсу за вибором</w:t>
      </w:r>
      <w:r w:rsidR="005E22A3">
        <w:rPr>
          <w:rFonts w:eastAsiaTheme="minorHAnsi" w:cstheme="minorBidi"/>
          <w:sz w:val="30"/>
          <w:szCs w:val="30"/>
          <w:lang w:val="uk-UA"/>
        </w:rPr>
        <w:t xml:space="preserve"> </w:t>
      </w:r>
      <w:r w:rsidR="005E22A3" w:rsidRPr="00B95F3A">
        <w:rPr>
          <w:sz w:val="30"/>
          <w:szCs w:val="30"/>
          <w:lang w:val="uk-UA"/>
        </w:rPr>
        <w:t>«Підготовка до ДПА та ЗНО з фізики»</w:t>
      </w:r>
      <w:r w:rsidR="005B45E3" w:rsidRPr="00B95F3A">
        <w:rPr>
          <w:rFonts w:eastAsiaTheme="minorHAnsi" w:cstheme="minorBidi"/>
          <w:sz w:val="30"/>
          <w:szCs w:val="30"/>
          <w:lang w:val="uk-UA"/>
        </w:rPr>
        <w:t xml:space="preserve"> вчитель може використовувати  </w:t>
      </w:r>
      <w:r w:rsidR="00F97297" w:rsidRPr="00B95F3A">
        <w:rPr>
          <w:rFonts w:eastAsiaTheme="minorHAnsi" w:cstheme="minorBidi"/>
          <w:sz w:val="30"/>
          <w:szCs w:val="30"/>
          <w:lang w:val="uk-UA"/>
        </w:rPr>
        <w:t>«К</w:t>
      </w:r>
      <w:r w:rsidR="005B45E3" w:rsidRPr="00B95F3A">
        <w:rPr>
          <w:rFonts w:eastAsiaTheme="minorHAnsi" w:cstheme="minorBidi"/>
          <w:sz w:val="30"/>
          <w:szCs w:val="30"/>
          <w:lang w:val="uk-UA"/>
        </w:rPr>
        <w:t xml:space="preserve">ритерії оцінювання </w:t>
      </w:r>
      <w:r w:rsidR="00F97297" w:rsidRPr="00B95F3A">
        <w:rPr>
          <w:rFonts w:eastAsiaTheme="minorHAnsi" w:cstheme="minorBidi"/>
          <w:sz w:val="30"/>
          <w:szCs w:val="30"/>
          <w:lang w:val="uk-UA"/>
        </w:rPr>
        <w:t>навчальних досягнень учнів з фізики»</w:t>
      </w:r>
      <w:r w:rsidR="003F48B8" w:rsidRPr="00B95F3A">
        <w:rPr>
          <w:rFonts w:eastAsiaTheme="minorHAnsi" w:cstheme="minorBidi"/>
          <w:sz w:val="30"/>
          <w:szCs w:val="30"/>
          <w:lang w:val="uk-UA"/>
        </w:rPr>
        <w:t>, а саме</w:t>
      </w:r>
      <w:r w:rsidR="00F97297" w:rsidRPr="00B95F3A">
        <w:rPr>
          <w:rFonts w:eastAsiaTheme="minorHAnsi" w:cstheme="minorBidi"/>
          <w:sz w:val="30"/>
          <w:szCs w:val="30"/>
          <w:lang w:val="uk-UA"/>
        </w:rPr>
        <w:t xml:space="preserve"> </w:t>
      </w:r>
      <w:r w:rsidR="00F97297" w:rsidRPr="00B95F3A">
        <w:rPr>
          <w:rFonts w:eastAsia="Times New Roman"/>
          <w:sz w:val="30"/>
          <w:szCs w:val="30"/>
          <w:lang w:val="uk-UA" w:eastAsia="ru-RU"/>
        </w:rPr>
        <w:t xml:space="preserve">уміння використовувати теоретичні знання під час розв’язування задач чи вправ різного типу </w:t>
      </w:r>
      <w:r w:rsidR="00B0398E" w:rsidRPr="00B95F3A">
        <w:rPr>
          <w:rFonts w:eastAsia="Times New Roman"/>
          <w:sz w:val="30"/>
          <w:szCs w:val="30"/>
          <w:lang w:val="uk-UA" w:eastAsia="ru-RU"/>
        </w:rPr>
        <w:t xml:space="preserve"> за критеріями,</w:t>
      </w:r>
      <w:r w:rsidR="003F48B8" w:rsidRPr="00B95F3A">
        <w:rPr>
          <w:rFonts w:eastAsia="Times New Roman"/>
          <w:sz w:val="30"/>
          <w:szCs w:val="30"/>
          <w:lang w:val="uk-UA" w:eastAsia="ru-RU"/>
        </w:rPr>
        <w:t xml:space="preserve"> які наведені в таблиці:</w:t>
      </w:r>
    </w:p>
    <w:p w:rsidR="009428BE" w:rsidRPr="00B95F3A" w:rsidRDefault="009428BE" w:rsidP="00B95F3A">
      <w:pPr>
        <w:pStyle w:val="a5"/>
        <w:spacing w:line="276" w:lineRule="auto"/>
        <w:rPr>
          <w:rFonts w:eastAsia="Times New Roman"/>
          <w:sz w:val="30"/>
          <w:szCs w:val="30"/>
          <w:lang w:val="uk-UA"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5"/>
        <w:gridCol w:w="7247"/>
      </w:tblGrid>
      <w:tr w:rsidR="003F48B8" w:rsidRPr="00B95F3A" w:rsidTr="00ED2B7D">
        <w:tc>
          <w:tcPr>
            <w:tcW w:w="3227" w:type="dxa"/>
          </w:tcPr>
          <w:p w:rsidR="003F48B8" w:rsidRPr="00B95F3A" w:rsidRDefault="003F48B8" w:rsidP="002A2183">
            <w:pPr>
              <w:tabs>
                <w:tab w:val="left" w:pos="1008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uk-UA" w:eastAsia="ru-RU"/>
              </w:rPr>
            </w:pPr>
            <w:r w:rsidRPr="00B95F3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uk-UA" w:eastAsia="ru-RU"/>
              </w:rPr>
              <w:lastRenderedPageBreak/>
              <w:t>Рівні навчальних досягнень учнів</w:t>
            </w:r>
          </w:p>
        </w:tc>
        <w:tc>
          <w:tcPr>
            <w:tcW w:w="11482" w:type="dxa"/>
          </w:tcPr>
          <w:p w:rsidR="003F48B8" w:rsidRPr="00B95F3A" w:rsidRDefault="003F48B8" w:rsidP="002A2183">
            <w:pPr>
              <w:tabs>
                <w:tab w:val="left" w:pos="1008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uk-UA" w:eastAsia="ru-RU"/>
              </w:rPr>
            </w:pPr>
            <w:r w:rsidRPr="00B95F3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uk-UA" w:eastAsia="ru-RU"/>
              </w:rPr>
              <w:t>Критерії оцінювання навчальних досягнень учнів</w:t>
            </w:r>
          </w:p>
        </w:tc>
      </w:tr>
      <w:tr w:rsidR="003F48B8" w:rsidRPr="006E246B" w:rsidTr="00ED2B7D">
        <w:tc>
          <w:tcPr>
            <w:tcW w:w="3227" w:type="dxa"/>
          </w:tcPr>
          <w:p w:rsidR="002A2183" w:rsidRDefault="003F48B8" w:rsidP="00B95F3A">
            <w:pPr>
              <w:tabs>
                <w:tab w:val="left" w:pos="100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</w:pPr>
            <w:r w:rsidRPr="00B95F3A"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Початковий </w:t>
            </w:r>
          </w:p>
          <w:p w:rsidR="003F48B8" w:rsidRPr="00B95F3A" w:rsidRDefault="003F48B8" w:rsidP="00B95F3A">
            <w:pPr>
              <w:tabs>
                <w:tab w:val="left" w:pos="100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</w:pPr>
            <w:r w:rsidRPr="00B95F3A"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(1-3 бали)</w:t>
            </w:r>
          </w:p>
        </w:tc>
        <w:tc>
          <w:tcPr>
            <w:tcW w:w="11482" w:type="dxa"/>
          </w:tcPr>
          <w:p w:rsidR="003F48B8" w:rsidRPr="002A2183" w:rsidRDefault="003F48B8" w:rsidP="00B95F3A">
            <w:pPr>
              <w:tabs>
                <w:tab w:val="left" w:pos="100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21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Учень/учениця вміє розрізняти фізичні величини та їх одиниці з певної теми, розв'язувати задачі з допомогою вчителя лише на відтворення основних формул; здійснює найпростіші математичні дії</w:t>
            </w:r>
          </w:p>
        </w:tc>
      </w:tr>
      <w:tr w:rsidR="003F48B8" w:rsidRPr="006E246B" w:rsidTr="00ED2B7D">
        <w:tc>
          <w:tcPr>
            <w:tcW w:w="3227" w:type="dxa"/>
          </w:tcPr>
          <w:p w:rsidR="002A2183" w:rsidRDefault="003F48B8" w:rsidP="00B95F3A">
            <w:pPr>
              <w:tabs>
                <w:tab w:val="left" w:pos="100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</w:pPr>
            <w:r w:rsidRPr="00B95F3A"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Середній </w:t>
            </w:r>
          </w:p>
          <w:p w:rsidR="003F48B8" w:rsidRPr="00B95F3A" w:rsidRDefault="003F48B8" w:rsidP="00B95F3A">
            <w:pPr>
              <w:tabs>
                <w:tab w:val="left" w:pos="100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</w:pPr>
            <w:r w:rsidRPr="00B95F3A"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(4-6 балів)</w:t>
            </w:r>
          </w:p>
        </w:tc>
        <w:tc>
          <w:tcPr>
            <w:tcW w:w="11482" w:type="dxa"/>
          </w:tcPr>
          <w:p w:rsidR="003F48B8" w:rsidRPr="002A2183" w:rsidRDefault="003F48B8" w:rsidP="00B95F3A">
            <w:pPr>
              <w:tabs>
                <w:tab w:val="left" w:pos="100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21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Учень/учениця розв'язує типові прості задачі (за зразком), виявляє здатність обґрунтувати деякі логічні кроки з допомогою вчителя</w:t>
            </w:r>
          </w:p>
        </w:tc>
      </w:tr>
      <w:tr w:rsidR="003F48B8" w:rsidRPr="006E246B" w:rsidTr="00ED2B7D">
        <w:tc>
          <w:tcPr>
            <w:tcW w:w="3227" w:type="dxa"/>
          </w:tcPr>
          <w:p w:rsidR="002A2183" w:rsidRDefault="003F48B8" w:rsidP="00B95F3A">
            <w:pPr>
              <w:tabs>
                <w:tab w:val="left" w:pos="100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</w:pPr>
            <w:r w:rsidRPr="00B95F3A"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Достатній </w:t>
            </w:r>
          </w:p>
          <w:p w:rsidR="003F48B8" w:rsidRPr="00B95F3A" w:rsidRDefault="003F48B8" w:rsidP="00B95F3A">
            <w:pPr>
              <w:tabs>
                <w:tab w:val="left" w:pos="100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</w:pPr>
            <w:r w:rsidRPr="00B95F3A"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(7-9 балів)</w:t>
            </w:r>
          </w:p>
        </w:tc>
        <w:tc>
          <w:tcPr>
            <w:tcW w:w="11482" w:type="dxa"/>
          </w:tcPr>
          <w:p w:rsidR="003F48B8" w:rsidRPr="002A2183" w:rsidRDefault="003F48B8" w:rsidP="00B95F3A">
            <w:pPr>
              <w:tabs>
                <w:tab w:val="left" w:pos="100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21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Учень/учениця самостійно розв'язує типові задачі й виконує вправи з одної теми, обґрунтовуючи обраний спосіб розв'язку</w:t>
            </w:r>
          </w:p>
        </w:tc>
      </w:tr>
      <w:tr w:rsidR="003F48B8" w:rsidRPr="006E246B" w:rsidTr="00ED2B7D">
        <w:tc>
          <w:tcPr>
            <w:tcW w:w="3227" w:type="dxa"/>
          </w:tcPr>
          <w:p w:rsidR="002A2183" w:rsidRDefault="003F48B8" w:rsidP="00B95F3A">
            <w:pPr>
              <w:tabs>
                <w:tab w:val="left" w:pos="100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</w:pPr>
            <w:r w:rsidRPr="00B95F3A"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 xml:space="preserve">Високий </w:t>
            </w:r>
          </w:p>
          <w:p w:rsidR="003F48B8" w:rsidRPr="00B95F3A" w:rsidRDefault="003F48B8" w:rsidP="00B95F3A">
            <w:pPr>
              <w:tabs>
                <w:tab w:val="left" w:pos="100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</w:pPr>
            <w:r w:rsidRPr="00B95F3A">
              <w:rPr>
                <w:rFonts w:ascii="Times New Roman" w:eastAsia="Times New Roman" w:hAnsi="Times New Roman" w:cs="Times New Roman"/>
                <w:sz w:val="30"/>
                <w:szCs w:val="30"/>
                <w:lang w:val="uk-UA" w:eastAsia="ru-RU"/>
              </w:rPr>
              <w:t>(10-12 балів)</w:t>
            </w:r>
          </w:p>
        </w:tc>
        <w:tc>
          <w:tcPr>
            <w:tcW w:w="11482" w:type="dxa"/>
          </w:tcPr>
          <w:p w:rsidR="003F48B8" w:rsidRPr="002A2183" w:rsidRDefault="003F48B8" w:rsidP="00B95F3A">
            <w:pPr>
              <w:tabs>
                <w:tab w:val="left" w:pos="1008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21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Учень/учениця самостійно розв'язує комбіновані типові задачі стандартним або оригінальним способом, розв'язує нестандартні задачі</w:t>
            </w:r>
          </w:p>
        </w:tc>
      </w:tr>
    </w:tbl>
    <w:p w:rsidR="005B45E3" w:rsidRPr="00B95F3A" w:rsidRDefault="00B95F3A" w:rsidP="00B95F3A">
      <w:pPr>
        <w:pStyle w:val="a5"/>
        <w:spacing w:line="276" w:lineRule="auto"/>
        <w:rPr>
          <w:rFonts w:eastAsiaTheme="minorHAnsi" w:cstheme="minorBidi"/>
          <w:sz w:val="30"/>
          <w:szCs w:val="30"/>
          <w:lang w:val="uk-UA"/>
        </w:rPr>
      </w:pPr>
      <w:r>
        <w:rPr>
          <w:rFonts w:eastAsiaTheme="minorHAnsi" w:cstheme="minorBidi"/>
          <w:sz w:val="30"/>
          <w:szCs w:val="30"/>
          <w:lang w:val="uk-UA"/>
        </w:rPr>
        <w:t xml:space="preserve">        </w:t>
      </w:r>
      <w:r w:rsidR="00284709" w:rsidRPr="00B95F3A">
        <w:rPr>
          <w:rFonts w:eastAsiaTheme="minorHAnsi" w:cstheme="minorBidi"/>
          <w:sz w:val="30"/>
          <w:szCs w:val="30"/>
          <w:lang w:val="uk-UA"/>
        </w:rPr>
        <w:t xml:space="preserve">Визначальним показником для оцінювання вміння розв’язувати </w:t>
      </w:r>
      <w:r w:rsidR="00532C2E" w:rsidRPr="00B95F3A">
        <w:rPr>
          <w:rFonts w:eastAsiaTheme="minorHAnsi" w:cstheme="minorBidi"/>
          <w:sz w:val="30"/>
          <w:szCs w:val="30"/>
          <w:lang w:val="uk-UA"/>
        </w:rPr>
        <w:t xml:space="preserve">фізичні </w:t>
      </w:r>
      <w:r w:rsidR="00284709" w:rsidRPr="00B95F3A">
        <w:rPr>
          <w:rFonts w:eastAsiaTheme="minorHAnsi" w:cstheme="minorBidi"/>
          <w:sz w:val="30"/>
          <w:szCs w:val="30"/>
          <w:lang w:val="uk-UA"/>
        </w:rPr>
        <w:t>задачі є їхня складність, яка залежить від: 1) кількості правильних, послідовних, логічних кроків, здійснюваних учнем; такими кроками можна вважати вміння: усвідомити умову задачі;  записати її у скороченому вигляді;  зробити схему або рисунок (за потреби); виявити, яких даних не вистачає в</w:t>
      </w:r>
      <w:r w:rsidR="00EB4DB2" w:rsidRPr="00B95F3A">
        <w:rPr>
          <w:rFonts w:eastAsiaTheme="minorHAnsi" w:cstheme="minorBidi"/>
          <w:sz w:val="30"/>
          <w:szCs w:val="30"/>
          <w:lang w:val="uk-UA"/>
        </w:rPr>
        <w:t xml:space="preserve"> умові задачі</w:t>
      </w:r>
      <w:r w:rsidR="00284709" w:rsidRPr="00B95F3A">
        <w:rPr>
          <w:rFonts w:eastAsiaTheme="minorHAnsi" w:cstheme="minorBidi"/>
          <w:sz w:val="30"/>
          <w:szCs w:val="30"/>
          <w:lang w:val="uk-UA"/>
        </w:rPr>
        <w:t xml:space="preserve"> та знайти їх у таблицях чи довідниках; виразити всі необхідні для розв’язку величини в одиницях СІ; </w:t>
      </w:r>
      <w:r w:rsidR="00646963" w:rsidRPr="00B95F3A">
        <w:rPr>
          <w:rFonts w:eastAsiaTheme="minorHAnsi" w:cstheme="minorBidi"/>
          <w:sz w:val="30"/>
          <w:szCs w:val="30"/>
          <w:lang w:val="uk-UA"/>
        </w:rPr>
        <w:t xml:space="preserve">обрати або </w:t>
      </w:r>
      <w:r w:rsidR="00EB4DB2" w:rsidRPr="00B95F3A">
        <w:rPr>
          <w:rFonts w:eastAsiaTheme="minorHAnsi" w:cstheme="minorBidi"/>
          <w:sz w:val="30"/>
          <w:szCs w:val="30"/>
          <w:lang w:val="uk-UA"/>
        </w:rPr>
        <w:t>вивести</w:t>
      </w:r>
      <w:r w:rsidR="00284709" w:rsidRPr="00B95F3A">
        <w:rPr>
          <w:rFonts w:eastAsiaTheme="minorHAnsi" w:cstheme="minorBidi"/>
          <w:sz w:val="30"/>
          <w:szCs w:val="30"/>
          <w:lang w:val="uk-UA"/>
        </w:rPr>
        <w:t xml:space="preserve">  формулу для знаходження шуканої величини; виконати математичні дії й операції;  здійснити обчислення числових значень невідомих величин;  аналізувати й будувати графіки; користуватися методом розмі</w:t>
      </w:r>
      <w:r w:rsidR="00CE681E" w:rsidRPr="00B95F3A">
        <w:rPr>
          <w:rFonts w:eastAsiaTheme="minorHAnsi" w:cstheme="minorBidi"/>
          <w:sz w:val="30"/>
          <w:szCs w:val="30"/>
          <w:lang w:val="uk-UA"/>
        </w:rPr>
        <w:t>р</w:t>
      </w:r>
      <w:r w:rsidR="00284709" w:rsidRPr="00B95F3A">
        <w:rPr>
          <w:rFonts w:eastAsiaTheme="minorHAnsi" w:cstheme="minorBidi"/>
          <w:sz w:val="30"/>
          <w:szCs w:val="30"/>
          <w:lang w:val="uk-UA"/>
        </w:rPr>
        <w:t>ностей для перевірки правильності розв’язку задачі; оцінити одержан</w:t>
      </w:r>
      <w:r w:rsidR="00EB4DB2" w:rsidRPr="00B95F3A">
        <w:rPr>
          <w:rFonts w:eastAsiaTheme="minorHAnsi" w:cstheme="minorBidi"/>
          <w:sz w:val="30"/>
          <w:szCs w:val="30"/>
          <w:lang w:val="uk-UA"/>
        </w:rPr>
        <w:t>ий результат та його реальність;</w:t>
      </w:r>
      <w:r w:rsidR="00284709" w:rsidRPr="00B95F3A">
        <w:rPr>
          <w:rFonts w:eastAsiaTheme="minorHAnsi" w:cstheme="minorBidi"/>
          <w:sz w:val="30"/>
          <w:szCs w:val="30"/>
          <w:lang w:val="uk-UA"/>
        </w:rPr>
        <w:t xml:space="preserve"> 2) раціональності обраного способу розв’язування; </w:t>
      </w:r>
      <w:r w:rsidR="002D7A6A" w:rsidRPr="00B95F3A">
        <w:rPr>
          <w:rFonts w:eastAsiaTheme="minorHAnsi" w:cstheme="minorBidi"/>
          <w:sz w:val="30"/>
          <w:szCs w:val="30"/>
          <w:lang w:val="uk-UA"/>
        </w:rPr>
        <w:t xml:space="preserve">3) </w:t>
      </w:r>
      <w:r w:rsidR="00284709" w:rsidRPr="00B95F3A">
        <w:rPr>
          <w:rFonts w:eastAsiaTheme="minorHAnsi" w:cstheme="minorBidi"/>
          <w:sz w:val="30"/>
          <w:szCs w:val="30"/>
          <w:lang w:val="uk-UA"/>
        </w:rPr>
        <w:t xml:space="preserve">типу завдання: комбінованого, типового  або нестандартного розв’язку </w:t>
      </w:r>
      <w:r w:rsidR="00284709" w:rsidRPr="00B95F3A">
        <w:rPr>
          <w:sz w:val="30"/>
          <w:szCs w:val="30"/>
          <w:lang w:val="uk-UA"/>
        </w:rPr>
        <w:t>[2]</w:t>
      </w:r>
      <w:r w:rsidR="00532C2E" w:rsidRPr="00B95F3A">
        <w:rPr>
          <w:sz w:val="30"/>
          <w:szCs w:val="30"/>
          <w:lang w:val="uk-UA"/>
        </w:rPr>
        <w:t>.</w:t>
      </w:r>
    </w:p>
    <w:p w:rsidR="00B93B47" w:rsidRPr="00B95F3A" w:rsidRDefault="0016473B" w:rsidP="00B95F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B95F3A">
        <w:rPr>
          <w:rFonts w:ascii="Times New Roman" w:hAnsi="Times New Roman" w:cs="Times New Roman"/>
          <w:sz w:val="30"/>
          <w:szCs w:val="30"/>
          <w:lang w:val="uk-UA"/>
        </w:rPr>
        <w:t xml:space="preserve">  </w:t>
      </w:r>
      <w:r w:rsidR="004666A9" w:rsidRPr="00B95F3A">
        <w:rPr>
          <w:rFonts w:ascii="Times New Roman" w:hAnsi="Times New Roman" w:cs="Times New Roman"/>
          <w:sz w:val="30"/>
          <w:szCs w:val="30"/>
          <w:lang w:val="uk-UA"/>
        </w:rPr>
        <w:t xml:space="preserve">   </w:t>
      </w:r>
      <w:r w:rsidR="00A13085" w:rsidRPr="00B95F3A">
        <w:rPr>
          <w:rFonts w:ascii="Times New Roman" w:hAnsi="Times New Roman" w:cs="Times New Roman"/>
          <w:sz w:val="30"/>
          <w:szCs w:val="30"/>
          <w:lang w:val="uk-UA"/>
        </w:rPr>
        <w:t xml:space="preserve">    </w:t>
      </w:r>
      <w:r w:rsidR="00B93B47" w:rsidRPr="00B95F3A">
        <w:rPr>
          <w:rFonts w:ascii="Times New Roman" w:hAnsi="Times New Roman" w:cs="Times New Roman"/>
          <w:sz w:val="30"/>
          <w:szCs w:val="30"/>
          <w:lang w:val="uk-UA"/>
        </w:rPr>
        <w:t>Очікуваний результат опанування навчальним матеріалом курсу за вибором «Підготовка до ДПА та ЗНО з фізики»  для учнів 10</w:t>
      </w:r>
      <w:r w:rsidR="00600371">
        <w:rPr>
          <w:rFonts w:ascii="Times New Roman" w:hAnsi="Times New Roman" w:cs="Times New Roman"/>
          <w:sz w:val="30"/>
          <w:szCs w:val="30"/>
          <w:lang w:val="uk-UA"/>
        </w:rPr>
        <w:t>-</w:t>
      </w:r>
      <w:r w:rsidR="00B93B47" w:rsidRPr="00B95F3A">
        <w:rPr>
          <w:rFonts w:ascii="Times New Roman" w:hAnsi="Times New Roman" w:cs="Times New Roman"/>
          <w:sz w:val="30"/>
          <w:szCs w:val="30"/>
          <w:lang w:val="uk-UA"/>
        </w:rPr>
        <w:t xml:space="preserve">11 класів полягає в тому, що він буде сприяти </w:t>
      </w:r>
      <w:r w:rsidR="00F50C23" w:rsidRPr="00B95F3A">
        <w:rPr>
          <w:rFonts w:ascii="Times New Roman" w:hAnsi="Times New Roman" w:cs="Times New Roman"/>
          <w:sz w:val="30"/>
          <w:szCs w:val="30"/>
          <w:lang w:val="uk-UA"/>
        </w:rPr>
        <w:t xml:space="preserve">систематичному </w:t>
      </w:r>
      <w:r w:rsidR="00B93B47" w:rsidRPr="00B95F3A">
        <w:rPr>
          <w:rFonts w:ascii="Times New Roman" w:hAnsi="Times New Roman" w:cs="Times New Roman"/>
          <w:sz w:val="30"/>
          <w:szCs w:val="30"/>
          <w:lang w:val="uk-UA"/>
        </w:rPr>
        <w:t>засвоєнню учнями системи теоретичних  знань та покра</w:t>
      </w:r>
      <w:r w:rsidR="00C76380" w:rsidRPr="00B95F3A">
        <w:rPr>
          <w:rFonts w:ascii="Times New Roman" w:hAnsi="Times New Roman" w:cs="Times New Roman"/>
          <w:sz w:val="30"/>
          <w:szCs w:val="30"/>
          <w:lang w:val="uk-UA"/>
        </w:rPr>
        <w:t>щ</w:t>
      </w:r>
      <w:r w:rsidR="00B93B47" w:rsidRPr="00B95F3A">
        <w:rPr>
          <w:rFonts w:ascii="Times New Roman" w:hAnsi="Times New Roman" w:cs="Times New Roman"/>
          <w:sz w:val="30"/>
          <w:szCs w:val="30"/>
          <w:lang w:val="uk-UA"/>
        </w:rPr>
        <w:t>енню навичок їх практичного застосування під час розв’язування фізичних завдань  різних типів та складності</w:t>
      </w:r>
      <w:r w:rsidR="00C76380" w:rsidRPr="00B95F3A">
        <w:rPr>
          <w:rFonts w:ascii="Times New Roman" w:hAnsi="Times New Roman" w:cs="Times New Roman"/>
          <w:sz w:val="30"/>
          <w:szCs w:val="30"/>
          <w:lang w:val="uk-UA"/>
        </w:rPr>
        <w:t>,</w:t>
      </w:r>
      <w:r w:rsidR="00B93B47" w:rsidRPr="00B95F3A">
        <w:rPr>
          <w:rFonts w:ascii="Times New Roman" w:hAnsi="Times New Roman" w:cs="Times New Roman"/>
          <w:sz w:val="30"/>
          <w:szCs w:val="30"/>
          <w:lang w:val="uk-UA"/>
        </w:rPr>
        <w:t xml:space="preserve"> сприятиме розвитку мислення</w:t>
      </w:r>
      <w:r w:rsidR="00C76380" w:rsidRPr="00B95F3A">
        <w:rPr>
          <w:rFonts w:ascii="Times New Roman" w:hAnsi="Times New Roman" w:cs="Times New Roman"/>
          <w:sz w:val="30"/>
          <w:szCs w:val="30"/>
          <w:lang w:val="uk-UA"/>
        </w:rPr>
        <w:t>,</w:t>
      </w:r>
      <w:r w:rsidR="00B93B47" w:rsidRPr="00B95F3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C76380" w:rsidRPr="00B95F3A">
        <w:rPr>
          <w:rFonts w:ascii="Times New Roman" w:hAnsi="Times New Roman" w:cs="Times New Roman"/>
          <w:sz w:val="30"/>
          <w:szCs w:val="30"/>
          <w:lang w:val="uk-UA"/>
        </w:rPr>
        <w:t>активізації пізнавальної та самостійної діяльності учнів з підготовки до ДПА та ЗНО</w:t>
      </w:r>
      <w:r w:rsidR="009D1591">
        <w:rPr>
          <w:rFonts w:ascii="Times New Roman" w:hAnsi="Times New Roman" w:cs="Times New Roman"/>
          <w:sz w:val="30"/>
          <w:szCs w:val="30"/>
          <w:lang w:val="uk-UA"/>
        </w:rPr>
        <w:t xml:space="preserve"> з предмету</w:t>
      </w:r>
      <w:r w:rsidR="00C76380" w:rsidRPr="00B95F3A">
        <w:rPr>
          <w:rFonts w:ascii="Times New Roman" w:hAnsi="Times New Roman" w:cs="Times New Roman"/>
          <w:sz w:val="30"/>
          <w:szCs w:val="30"/>
          <w:lang w:val="uk-UA"/>
        </w:rPr>
        <w:t>.</w:t>
      </w:r>
    </w:p>
    <w:p w:rsidR="009428BE" w:rsidRDefault="009428BE" w:rsidP="00642D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42DFE" w:rsidRPr="00D44D25" w:rsidRDefault="00642DFE" w:rsidP="00642D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44D25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Орієнтовний тематичний план</w:t>
      </w:r>
    </w:p>
    <w:p w:rsidR="00E80BE0" w:rsidRPr="00C0215C" w:rsidRDefault="00D44D25" w:rsidP="00642DF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C0215C">
        <w:rPr>
          <w:rFonts w:ascii="Times New Roman" w:hAnsi="Times New Roman" w:cs="Times New Roman"/>
          <w:sz w:val="32"/>
          <w:szCs w:val="32"/>
          <w:lang w:val="uk-UA"/>
        </w:rPr>
        <w:t>к</w:t>
      </w:r>
      <w:r w:rsidR="00E80BE0" w:rsidRPr="00C0215C">
        <w:rPr>
          <w:rFonts w:ascii="Times New Roman" w:hAnsi="Times New Roman" w:cs="Times New Roman"/>
          <w:sz w:val="32"/>
          <w:szCs w:val="32"/>
          <w:lang w:val="uk-UA"/>
        </w:rPr>
        <w:t xml:space="preserve">урсу </w:t>
      </w:r>
      <w:r w:rsidR="009301A1" w:rsidRPr="00C0215C">
        <w:rPr>
          <w:rFonts w:ascii="Times New Roman" w:hAnsi="Times New Roman" w:cs="Times New Roman"/>
          <w:sz w:val="32"/>
          <w:szCs w:val="32"/>
          <w:lang w:val="uk-UA"/>
        </w:rPr>
        <w:t>за вибором</w:t>
      </w:r>
    </w:p>
    <w:p w:rsidR="00E80BE0" w:rsidRPr="009D1591" w:rsidRDefault="00E80BE0" w:rsidP="00642DF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D1591">
        <w:rPr>
          <w:rFonts w:ascii="Times New Roman" w:hAnsi="Times New Roman" w:cs="Times New Roman"/>
          <w:b/>
          <w:sz w:val="36"/>
          <w:szCs w:val="36"/>
          <w:lang w:val="uk-UA"/>
        </w:rPr>
        <w:t>Підготовка до ДПА та ЗНО з фізики</w:t>
      </w:r>
    </w:p>
    <w:p w:rsidR="00E80BE0" w:rsidRPr="009D1591" w:rsidRDefault="00E80BE0" w:rsidP="00642D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D1591">
        <w:rPr>
          <w:rFonts w:ascii="Times New Roman" w:hAnsi="Times New Roman" w:cs="Times New Roman"/>
          <w:b/>
          <w:sz w:val="32"/>
          <w:szCs w:val="32"/>
          <w:lang w:val="uk-UA"/>
        </w:rPr>
        <w:t>10</w:t>
      </w:r>
      <w:r w:rsidR="004C6350" w:rsidRPr="009D159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D44D25" w:rsidRPr="009D1591">
        <w:rPr>
          <w:rFonts w:ascii="Times New Roman" w:hAnsi="Times New Roman" w:cs="Times New Roman"/>
          <w:b/>
          <w:sz w:val="32"/>
          <w:szCs w:val="32"/>
          <w:lang w:val="uk-UA"/>
        </w:rPr>
        <w:t>–</w:t>
      </w:r>
      <w:r w:rsidRPr="009D159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11 класи</w:t>
      </w:r>
    </w:p>
    <w:p w:rsidR="00E80BE0" w:rsidRPr="00AC26CF" w:rsidRDefault="0092456D" w:rsidP="00E80BE0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360" w:lineRule="auto"/>
        <w:ind w:firstLine="0"/>
        <w:jc w:val="center"/>
        <w:rPr>
          <w:sz w:val="30"/>
          <w:szCs w:val="30"/>
          <w:lang w:val="uk-UA"/>
        </w:rPr>
      </w:pPr>
      <w:r w:rsidRPr="00AC26CF">
        <w:rPr>
          <w:sz w:val="30"/>
          <w:szCs w:val="30"/>
          <w:lang w:val="uk-UA"/>
        </w:rPr>
        <w:t>(</w:t>
      </w:r>
      <w:r w:rsidR="00975AE2" w:rsidRPr="00AC26CF">
        <w:rPr>
          <w:b/>
          <w:sz w:val="30"/>
          <w:szCs w:val="30"/>
          <w:lang w:val="uk-UA"/>
        </w:rPr>
        <w:t>70/</w:t>
      </w:r>
      <w:r w:rsidRPr="00AC26CF">
        <w:rPr>
          <w:b/>
          <w:sz w:val="30"/>
          <w:szCs w:val="30"/>
          <w:lang w:val="uk-UA"/>
        </w:rPr>
        <w:t>35</w:t>
      </w:r>
      <w:r w:rsidRPr="00AC26CF">
        <w:rPr>
          <w:sz w:val="30"/>
          <w:szCs w:val="30"/>
          <w:lang w:val="uk-UA"/>
        </w:rPr>
        <w:t xml:space="preserve"> </w:t>
      </w:r>
      <w:r w:rsidRPr="00AC26CF">
        <w:rPr>
          <w:b/>
          <w:sz w:val="30"/>
          <w:szCs w:val="30"/>
          <w:lang w:val="uk-UA"/>
        </w:rPr>
        <w:t>годин</w:t>
      </w:r>
      <w:r w:rsidRPr="00AC26CF">
        <w:rPr>
          <w:sz w:val="30"/>
          <w:szCs w:val="30"/>
          <w:lang w:val="uk-UA"/>
        </w:rPr>
        <w:t xml:space="preserve">: </w:t>
      </w:r>
      <w:r w:rsidR="00975AE2" w:rsidRPr="00AC26CF">
        <w:rPr>
          <w:sz w:val="30"/>
          <w:szCs w:val="30"/>
          <w:lang w:val="uk-UA"/>
        </w:rPr>
        <w:t>35/</w:t>
      </w:r>
      <w:r w:rsidR="00400DB3" w:rsidRPr="00AC26CF">
        <w:rPr>
          <w:sz w:val="30"/>
          <w:szCs w:val="30"/>
          <w:lang w:val="uk-UA"/>
        </w:rPr>
        <w:t>17</w:t>
      </w:r>
      <w:r w:rsidR="00E80BE0" w:rsidRPr="00AC26CF">
        <w:rPr>
          <w:sz w:val="30"/>
          <w:szCs w:val="30"/>
          <w:lang w:val="uk-UA"/>
        </w:rPr>
        <w:t xml:space="preserve"> годин, </w:t>
      </w:r>
      <w:r w:rsidR="00975AE2" w:rsidRPr="00AC26CF">
        <w:rPr>
          <w:sz w:val="30"/>
          <w:szCs w:val="30"/>
          <w:lang w:val="uk-UA"/>
        </w:rPr>
        <w:t>1/</w:t>
      </w:r>
      <w:r w:rsidR="00400DB3" w:rsidRPr="00AC26CF">
        <w:rPr>
          <w:sz w:val="30"/>
          <w:szCs w:val="30"/>
          <w:lang w:val="uk-UA"/>
        </w:rPr>
        <w:t>0,5</w:t>
      </w:r>
      <w:r w:rsidR="00E80BE0" w:rsidRPr="00AC26CF">
        <w:rPr>
          <w:sz w:val="30"/>
          <w:szCs w:val="30"/>
          <w:lang w:val="uk-UA"/>
        </w:rPr>
        <w:t xml:space="preserve"> год</w:t>
      </w:r>
      <w:r w:rsidR="00C0215C" w:rsidRPr="00AC26CF">
        <w:rPr>
          <w:sz w:val="30"/>
          <w:szCs w:val="30"/>
          <w:lang w:val="uk-UA"/>
        </w:rPr>
        <w:t>.</w:t>
      </w:r>
      <w:r w:rsidR="00E80BE0" w:rsidRPr="00AC26CF">
        <w:rPr>
          <w:sz w:val="30"/>
          <w:szCs w:val="30"/>
          <w:lang w:val="uk-UA"/>
        </w:rPr>
        <w:t xml:space="preserve"> на тиждень</w:t>
      </w:r>
      <w:r w:rsidR="00470A25" w:rsidRPr="00AC26CF">
        <w:rPr>
          <w:sz w:val="30"/>
          <w:szCs w:val="30"/>
          <w:lang w:val="uk-UA"/>
        </w:rPr>
        <w:t xml:space="preserve"> </w:t>
      </w:r>
      <w:r w:rsidR="00E80BE0" w:rsidRPr="00AC26CF">
        <w:rPr>
          <w:sz w:val="30"/>
          <w:szCs w:val="30"/>
          <w:lang w:val="uk-UA"/>
        </w:rPr>
        <w:t xml:space="preserve">в 10 класі та </w:t>
      </w:r>
    </w:p>
    <w:p w:rsidR="00B96C9F" w:rsidRDefault="00975AE2" w:rsidP="00B96C9F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360" w:lineRule="auto"/>
        <w:ind w:firstLine="0"/>
        <w:jc w:val="center"/>
        <w:rPr>
          <w:sz w:val="32"/>
          <w:szCs w:val="30"/>
          <w:lang w:val="uk-UA"/>
        </w:rPr>
      </w:pPr>
      <w:r w:rsidRPr="00AC26CF">
        <w:rPr>
          <w:sz w:val="30"/>
          <w:szCs w:val="30"/>
          <w:lang w:val="uk-UA"/>
        </w:rPr>
        <w:t>35/</w:t>
      </w:r>
      <w:r w:rsidR="00400DB3" w:rsidRPr="00AC26CF">
        <w:rPr>
          <w:sz w:val="30"/>
          <w:szCs w:val="30"/>
          <w:lang w:val="uk-UA"/>
        </w:rPr>
        <w:t xml:space="preserve">17 годин, </w:t>
      </w:r>
      <w:r w:rsidRPr="00AC26CF">
        <w:rPr>
          <w:sz w:val="30"/>
          <w:szCs w:val="30"/>
          <w:lang w:val="uk-UA"/>
        </w:rPr>
        <w:t>1/</w:t>
      </w:r>
      <w:r w:rsidR="00E80BE0" w:rsidRPr="00AC26CF">
        <w:rPr>
          <w:sz w:val="30"/>
          <w:szCs w:val="30"/>
          <w:lang w:val="uk-UA"/>
        </w:rPr>
        <w:t>0,5 год</w:t>
      </w:r>
      <w:r w:rsidR="00C0215C" w:rsidRPr="00AC26CF">
        <w:rPr>
          <w:sz w:val="30"/>
          <w:szCs w:val="30"/>
          <w:lang w:val="uk-UA"/>
        </w:rPr>
        <w:t>.</w:t>
      </w:r>
      <w:r w:rsidR="00E80BE0" w:rsidRPr="00AC26CF">
        <w:rPr>
          <w:sz w:val="30"/>
          <w:szCs w:val="30"/>
          <w:lang w:val="uk-UA"/>
        </w:rPr>
        <w:t xml:space="preserve"> на тиждень в 11 класі, </w:t>
      </w:r>
      <w:r w:rsidR="00330945" w:rsidRPr="00AC26CF">
        <w:rPr>
          <w:sz w:val="30"/>
          <w:szCs w:val="30"/>
          <w:lang w:val="uk-UA"/>
        </w:rPr>
        <w:t>1</w:t>
      </w:r>
      <w:r w:rsidRPr="00AC26CF">
        <w:rPr>
          <w:sz w:val="30"/>
          <w:szCs w:val="30"/>
          <w:lang w:val="uk-UA"/>
        </w:rPr>
        <w:t>/</w:t>
      </w:r>
      <w:r w:rsidR="00B210A2" w:rsidRPr="00AC26CF">
        <w:rPr>
          <w:sz w:val="30"/>
          <w:szCs w:val="30"/>
          <w:lang w:val="uk-UA"/>
        </w:rPr>
        <w:t>1</w:t>
      </w:r>
      <w:r w:rsidR="00AC26CF">
        <w:rPr>
          <w:sz w:val="30"/>
          <w:szCs w:val="30"/>
          <w:lang w:val="uk-UA"/>
        </w:rPr>
        <w:t xml:space="preserve"> год.</w:t>
      </w:r>
      <w:r w:rsidR="00E80BE0" w:rsidRPr="00AC26CF">
        <w:rPr>
          <w:sz w:val="30"/>
          <w:szCs w:val="30"/>
          <w:lang w:val="uk-UA"/>
        </w:rPr>
        <w:t xml:space="preserve"> – р</w:t>
      </w:r>
      <w:r w:rsidR="00411C61" w:rsidRPr="00AC26CF">
        <w:rPr>
          <w:sz w:val="30"/>
          <w:szCs w:val="30"/>
          <w:lang w:val="uk-UA"/>
        </w:rPr>
        <w:t>езервний час</w:t>
      </w:r>
      <w:r w:rsidR="00E80BE0" w:rsidRPr="00AC26CF">
        <w:rPr>
          <w:sz w:val="30"/>
          <w:szCs w:val="30"/>
          <w:lang w:val="uk-UA"/>
        </w:rPr>
        <w:t>)</w:t>
      </w:r>
    </w:p>
    <w:p w:rsidR="00E80BE0" w:rsidRPr="00B96C9F" w:rsidRDefault="004C6350" w:rsidP="00222681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360" w:lineRule="auto"/>
        <w:ind w:firstLine="0"/>
        <w:jc w:val="center"/>
        <w:rPr>
          <w:sz w:val="32"/>
          <w:szCs w:val="30"/>
          <w:lang w:val="uk-UA"/>
        </w:rPr>
      </w:pPr>
      <w:r w:rsidRPr="009428BE">
        <w:rPr>
          <w:b/>
          <w:sz w:val="36"/>
          <w:szCs w:val="32"/>
          <w:lang w:val="uk-UA"/>
        </w:rPr>
        <w:t xml:space="preserve">або </w:t>
      </w:r>
      <w:r w:rsidR="00E80BE0" w:rsidRPr="009428BE">
        <w:rPr>
          <w:b/>
          <w:sz w:val="36"/>
          <w:szCs w:val="32"/>
          <w:lang w:val="uk-UA"/>
        </w:rPr>
        <w:t>11 клас</w:t>
      </w:r>
    </w:p>
    <w:p w:rsidR="00E80BE0" w:rsidRPr="00AC26CF" w:rsidRDefault="00E80BE0" w:rsidP="00E80BE0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360" w:lineRule="auto"/>
        <w:ind w:firstLine="0"/>
        <w:jc w:val="center"/>
        <w:rPr>
          <w:sz w:val="30"/>
          <w:szCs w:val="30"/>
          <w:lang w:val="uk-UA"/>
        </w:rPr>
      </w:pPr>
      <w:r w:rsidRPr="00015B04">
        <w:rPr>
          <w:b/>
          <w:sz w:val="28"/>
          <w:szCs w:val="28"/>
          <w:lang w:val="uk-UA"/>
        </w:rPr>
        <w:t xml:space="preserve"> </w:t>
      </w:r>
      <w:r w:rsidR="00AB0028" w:rsidRPr="00AC26CF">
        <w:rPr>
          <w:sz w:val="30"/>
          <w:szCs w:val="30"/>
          <w:lang w:val="uk-UA"/>
        </w:rPr>
        <w:t>(</w:t>
      </w:r>
      <w:r w:rsidR="00AB0028" w:rsidRPr="00AC26CF">
        <w:rPr>
          <w:b/>
          <w:sz w:val="30"/>
          <w:szCs w:val="30"/>
          <w:lang w:val="uk-UA"/>
        </w:rPr>
        <w:t>35 годин</w:t>
      </w:r>
      <w:r w:rsidR="00AB0028" w:rsidRPr="00AC26CF">
        <w:rPr>
          <w:sz w:val="30"/>
          <w:szCs w:val="30"/>
          <w:lang w:val="uk-UA"/>
        </w:rPr>
        <w:t>, 1 год</w:t>
      </w:r>
      <w:r w:rsidR="007C7573" w:rsidRPr="00AC26CF">
        <w:rPr>
          <w:sz w:val="30"/>
          <w:szCs w:val="30"/>
          <w:lang w:val="uk-UA"/>
        </w:rPr>
        <w:t>ина</w:t>
      </w:r>
      <w:r w:rsidR="00AB0028" w:rsidRPr="00AC26CF">
        <w:rPr>
          <w:sz w:val="30"/>
          <w:szCs w:val="30"/>
          <w:lang w:val="uk-UA"/>
        </w:rPr>
        <w:t xml:space="preserve"> на тиждень,  1 год</w:t>
      </w:r>
      <w:r w:rsidR="007C7573" w:rsidRPr="00AC26CF">
        <w:rPr>
          <w:sz w:val="30"/>
          <w:szCs w:val="30"/>
          <w:lang w:val="uk-UA"/>
        </w:rPr>
        <w:t>ина</w:t>
      </w:r>
      <w:r w:rsidRPr="00AC26CF">
        <w:rPr>
          <w:sz w:val="30"/>
          <w:szCs w:val="30"/>
          <w:lang w:val="uk-UA"/>
        </w:rPr>
        <w:t xml:space="preserve"> – резервний час)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3"/>
        <w:gridCol w:w="1034"/>
        <w:gridCol w:w="5528"/>
        <w:gridCol w:w="1843"/>
      </w:tblGrid>
      <w:tr w:rsidR="00642DFE" w:rsidRPr="00015B04" w:rsidTr="009428BE">
        <w:trPr>
          <w:trHeight w:val="78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FE" w:rsidRPr="00491982" w:rsidRDefault="00642DFE" w:rsidP="00491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Клас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FE" w:rsidRPr="00491982" w:rsidRDefault="00642DFE" w:rsidP="00491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№</w:t>
            </w:r>
          </w:p>
          <w:p w:rsidR="00600D41" w:rsidRPr="00491982" w:rsidRDefault="00600D41" w:rsidP="00491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з/п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FE" w:rsidRPr="00491982" w:rsidRDefault="00642DFE" w:rsidP="00491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Назва теми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E2" w:rsidRPr="00491982" w:rsidRDefault="00642DFE" w:rsidP="00491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Кількість годин</w:t>
            </w:r>
            <w:r w:rsidR="00076C5C" w:rsidRPr="00491982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*</w:t>
            </w:r>
          </w:p>
        </w:tc>
      </w:tr>
      <w:tr w:rsidR="00642DFE" w:rsidRPr="00015B04" w:rsidTr="009428BE">
        <w:trPr>
          <w:trHeight w:val="188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2DFE" w:rsidRPr="00491982" w:rsidRDefault="00642D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10</w:t>
            </w:r>
            <w:r w:rsidR="00D5424A" w:rsidRPr="00491982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 xml:space="preserve"> (11)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FE" w:rsidRPr="00491982" w:rsidRDefault="00642D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FE" w:rsidRPr="00491982" w:rsidRDefault="00600D41" w:rsidP="00E9657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ВСТУП (</w:t>
            </w:r>
            <w:r w:rsidR="00975AE2" w:rsidRPr="00491982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2/</w:t>
            </w:r>
            <w:r w:rsidR="00E96574" w:rsidRPr="00491982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1</w:t>
            </w:r>
            <w:r w:rsidRPr="00491982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год.)</w:t>
            </w:r>
            <w:r w:rsidR="00BD3630" w:rsidRPr="00491982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FE" w:rsidRPr="00491982" w:rsidRDefault="00975AE2" w:rsidP="00E965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2/</w:t>
            </w:r>
            <w:r w:rsidR="00E96574"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</w:t>
            </w:r>
          </w:p>
        </w:tc>
      </w:tr>
      <w:tr w:rsidR="00642DFE" w:rsidRPr="00015B04" w:rsidTr="009428BE">
        <w:trPr>
          <w:trHeight w:val="41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DFE" w:rsidRPr="00491982" w:rsidRDefault="00642D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8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FE" w:rsidRPr="00491982" w:rsidRDefault="00600D41" w:rsidP="009428BE">
            <w:pPr>
              <w:spacing w:after="0" w:line="360" w:lineRule="auto"/>
              <w:ind w:right="-108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 xml:space="preserve">  </w:t>
            </w:r>
            <w:r w:rsidR="00F90866" w:rsidRPr="00491982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 xml:space="preserve">                   </w:t>
            </w:r>
            <w:r w:rsidR="00866492" w:rsidRPr="00491982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 xml:space="preserve">Розділ 1. </w:t>
            </w:r>
            <w:r w:rsidR="00491982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 xml:space="preserve"> </w:t>
            </w:r>
            <w:r w:rsidR="001810CB" w:rsidRPr="00491982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МЕХАНІКА</w:t>
            </w:r>
            <w:r w:rsidRPr="00491982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 xml:space="preserve"> (</w:t>
            </w:r>
            <w:r w:rsidR="005B3C9A" w:rsidRPr="00491982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16/</w:t>
            </w:r>
            <w:r w:rsidR="00AD0193" w:rsidRPr="00491982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7</w:t>
            </w:r>
            <w:r w:rsidRPr="00491982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 xml:space="preserve"> год.)</w:t>
            </w:r>
          </w:p>
        </w:tc>
      </w:tr>
      <w:tr w:rsidR="00642DFE" w:rsidRPr="00015B04" w:rsidTr="009428BE">
        <w:trPr>
          <w:trHeight w:val="188"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DFE" w:rsidRPr="00491982" w:rsidRDefault="00642D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FE" w:rsidRPr="00491982" w:rsidRDefault="00642D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FE" w:rsidRPr="00491982" w:rsidRDefault="00642DFE" w:rsidP="007A3505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Основи кінематики</w:t>
            </w:r>
            <w:r w:rsidR="000F18E4"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. Розв’язування </w:t>
            </w:r>
            <w:r w:rsidR="00826F60"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тестових завдань та </w:t>
            </w:r>
            <w:r w:rsidR="000F18E4"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FE" w:rsidRPr="00491982" w:rsidRDefault="005B3C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4/</w:t>
            </w:r>
            <w:r w:rsidR="00F52288"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</w:t>
            </w:r>
          </w:p>
        </w:tc>
      </w:tr>
      <w:tr w:rsidR="00642DFE" w:rsidRPr="00015B04" w:rsidTr="009428BE">
        <w:trPr>
          <w:trHeight w:val="188"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DFE" w:rsidRPr="00491982" w:rsidRDefault="00642D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FE" w:rsidRPr="00491982" w:rsidRDefault="00642D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FE" w:rsidRPr="00491982" w:rsidRDefault="00642DFE" w:rsidP="007A3505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Основи динаміки</w:t>
            </w:r>
            <w:r w:rsidR="000F18E4"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. </w:t>
            </w:r>
            <w:r w:rsidR="007A3505"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Розв’язування тестових завдань та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FE" w:rsidRPr="00491982" w:rsidRDefault="00564B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5</w:t>
            </w:r>
            <w:r w:rsidR="005B3C9A"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/</w:t>
            </w:r>
            <w:r w:rsidR="00F52288"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</w:t>
            </w:r>
          </w:p>
        </w:tc>
      </w:tr>
      <w:tr w:rsidR="00642DFE" w:rsidRPr="00015B04" w:rsidTr="009428BE">
        <w:trPr>
          <w:trHeight w:val="188"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DFE" w:rsidRPr="00491982" w:rsidRDefault="00642D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FE" w:rsidRPr="00491982" w:rsidRDefault="00642D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FE" w:rsidRPr="00491982" w:rsidRDefault="001810CB" w:rsidP="007A3505">
            <w:pPr>
              <w:spacing w:after="0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491982">
              <w:rPr>
                <w:rStyle w:val="a7"/>
                <w:rFonts w:eastAsiaTheme="minorHAnsi"/>
                <w:b w:val="0"/>
                <w:sz w:val="30"/>
                <w:szCs w:val="30"/>
              </w:rPr>
              <w:t>Закони збереження в механіці</w:t>
            </w:r>
            <w:r w:rsidR="000F18E4" w:rsidRPr="00491982">
              <w:rPr>
                <w:rStyle w:val="a7"/>
                <w:rFonts w:eastAsiaTheme="minorHAnsi"/>
                <w:b w:val="0"/>
                <w:sz w:val="30"/>
                <w:szCs w:val="30"/>
              </w:rPr>
              <w:t>.</w:t>
            </w:r>
            <w:r w:rsidR="000F18E4"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</w:t>
            </w:r>
            <w:r w:rsidR="007A3505"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Розв’язування тестових завдань та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FE" w:rsidRPr="00491982" w:rsidRDefault="005B3C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4/</w:t>
            </w:r>
            <w:r w:rsidR="00F52288"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</w:t>
            </w:r>
          </w:p>
        </w:tc>
      </w:tr>
      <w:tr w:rsidR="00642DFE" w:rsidRPr="00015B04" w:rsidTr="009428BE">
        <w:trPr>
          <w:trHeight w:val="188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DFE" w:rsidRPr="00491982" w:rsidRDefault="00642D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FE" w:rsidRPr="00491982" w:rsidRDefault="00642D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FE" w:rsidRPr="00491982" w:rsidRDefault="00642DFE" w:rsidP="007A3505">
            <w:pPr>
              <w:spacing w:after="0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491982">
              <w:rPr>
                <w:rStyle w:val="a7"/>
                <w:rFonts w:eastAsiaTheme="minorHAnsi"/>
                <w:b w:val="0"/>
                <w:sz w:val="30"/>
                <w:szCs w:val="30"/>
              </w:rPr>
              <w:t>Е</w:t>
            </w:r>
            <w:r w:rsidR="001810CB" w:rsidRPr="00491982">
              <w:rPr>
                <w:rStyle w:val="a7"/>
                <w:rFonts w:eastAsiaTheme="minorHAnsi"/>
                <w:b w:val="0"/>
                <w:sz w:val="30"/>
                <w:szCs w:val="30"/>
              </w:rPr>
              <w:t>лементи механіки рідин та газів</w:t>
            </w:r>
            <w:r w:rsidR="000F18E4" w:rsidRPr="00491982">
              <w:rPr>
                <w:rStyle w:val="a7"/>
                <w:rFonts w:eastAsiaTheme="minorHAnsi"/>
                <w:b w:val="0"/>
                <w:sz w:val="30"/>
                <w:szCs w:val="30"/>
              </w:rPr>
              <w:t>.</w:t>
            </w:r>
            <w:r w:rsidR="000F18E4"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</w:t>
            </w:r>
            <w:r w:rsidR="007A3505"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Розв’язування тестових завдань та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FE" w:rsidRPr="00491982" w:rsidRDefault="00564B89" w:rsidP="008D0C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</w:t>
            </w:r>
            <w:r w:rsidR="005B3C9A"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/</w:t>
            </w:r>
            <w:r w:rsidR="008D0C7E"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</w:t>
            </w:r>
          </w:p>
        </w:tc>
      </w:tr>
      <w:tr w:rsidR="001810CB" w:rsidRPr="00015B04" w:rsidTr="009428BE">
        <w:trPr>
          <w:trHeight w:val="669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0CB" w:rsidRPr="00491982" w:rsidRDefault="001810C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8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CB" w:rsidRPr="00491982" w:rsidRDefault="00491982" w:rsidP="00D51C89">
            <w:pPr>
              <w:spacing w:after="0" w:line="360" w:lineRule="auto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Style w:val="a7"/>
                <w:rFonts w:eastAsiaTheme="minorHAnsi"/>
                <w:sz w:val="30"/>
                <w:szCs w:val="30"/>
              </w:rPr>
              <w:t xml:space="preserve">  </w:t>
            </w:r>
            <w:r w:rsidR="00866492" w:rsidRPr="00491982">
              <w:rPr>
                <w:rStyle w:val="a7"/>
                <w:rFonts w:eastAsiaTheme="minorHAnsi"/>
                <w:sz w:val="30"/>
                <w:szCs w:val="30"/>
              </w:rPr>
              <w:t xml:space="preserve">Розділ 2. </w:t>
            </w:r>
            <w:r w:rsidR="00204A88" w:rsidRPr="00491982">
              <w:rPr>
                <w:rStyle w:val="a7"/>
                <w:rFonts w:eastAsiaTheme="minorHAnsi"/>
                <w:sz w:val="30"/>
                <w:szCs w:val="30"/>
              </w:rPr>
              <w:t>ЕЛЕМЕНТИ ТЕОРІЇ ВІДНОСНОСТІ</w:t>
            </w:r>
            <w:r w:rsidR="008F76C7" w:rsidRPr="00491982">
              <w:rPr>
                <w:rStyle w:val="a7"/>
                <w:rFonts w:eastAsiaTheme="minorHAnsi"/>
                <w:sz w:val="30"/>
                <w:szCs w:val="30"/>
              </w:rPr>
              <w:t xml:space="preserve"> </w:t>
            </w:r>
            <w:r w:rsidR="00600D41" w:rsidRPr="00491982">
              <w:rPr>
                <w:rStyle w:val="a7"/>
                <w:rFonts w:eastAsiaTheme="minorHAnsi"/>
                <w:sz w:val="30"/>
                <w:szCs w:val="30"/>
              </w:rPr>
              <w:t>(</w:t>
            </w:r>
            <w:r w:rsidR="00D51C89" w:rsidRPr="00491982">
              <w:rPr>
                <w:rStyle w:val="a7"/>
                <w:rFonts w:eastAsiaTheme="minorHAnsi"/>
                <w:sz w:val="30"/>
                <w:szCs w:val="30"/>
              </w:rPr>
              <w:t>2</w:t>
            </w:r>
            <w:r w:rsidR="00975AE2" w:rsidRPr="00491982">
              <w:rPr>
                <w:rStyle w:val="a7"/>
                <w:rFonts w:eastAsiaTheme="minorHAnsi"/>
                <w:sz w:val="30"/>
                <w:szCs w:val="30"/>
              </w:rPr>
              <w:t>/</w:t>
            </w:r>
            <w:r w:rsidR="00D51C89" w:rsidRPr="00491982">
              <w:rPr>
                <w:rStyle w:val="a7"/>
                <w:rFonts w:eastAsiaTheme="minorHAnsi"/>
                <w:sz w:val="30"/>
                <w:szCs w:val="30"/>
              </w:rPr>
              <w:t>2</w:t>
            </w:r>
            <w:r w:rsidR="00600D41" w:rsidRPr="00491982">
              <w:rPr>
                <w:rStyle w:val="a7"/>
                <w:rFonts w:eastAsiaTheme="minorHAnsi"/>
                <w:sz w:val="30"/>
                <w:szCs w:val="30"/>
              </w:rPr>
              <w:t xml:space="preserve"> год.)</w:t>
            </w:r>
          </w:p>
        </w:tc>
      </w:tr>
      <w:tr w:rsidR="001810CB" w:rsidRPr="00015B04" w:rsidTr="009428BE">
        <w:trPr>
          <w:trHeight w:val="72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0CB" w:rsidRPr="00491982" w:rsidRDefault="001810C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B" w:rsidRPr="00491982" w:rsidRDefault="001810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B" w:rsidRPr="00491982" w:rsidRDefault="008F76C7" w:rsidP="00015B04">
            <w:pPr>
              <w:pStyle w:val="2"/>
              <w:shd w:val="clear" w:color="auto" w:fill="auto"/>
              <w:spacing w:after="0" w:line="276" w:lineRule="auto"/>
              <w:jc w:val="left"/>
              <w:rPr>
                <w:sz w:val="30"/>
                <w:szCs w:val="30"/>
                <w:lang w:val="uk-UA"/>
              </w:rPr>
            </w:pPr>
            <w:r w:rsidRPr="00491982">
              <w:rPr>
                <w:bCs/>
                <w:color w:val="000000"/>
                <w:sz w:val="30"/>
                <w:szCs w:val="30"/>
                <w:lang w:val="uk-UA" w:eastAsia="ru-RU"/>
              </w:rPr>
              <w:t>Елементи теорії відносності.</w:t>
            </w:r>
            <w:r w:rsidRPr="00491982">
              <w:rPr>
                <w:sz w:val="30"/>
                <w:szCs w:val="30"/>
                <w:lang w:val="uk-UA"/>
              </w:rPr>
              <w:t xml:space="preserve"> Розв’язування тестових завдань та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B" w:rsidRPr="00491982" w:rsidRDefault="00D51C89" w:rsidP="00D51C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</w:t>
            </w:r>
            <w:r w:rsidR="005B3C9A"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/</w:t>
            </w: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</w:t>
            </w:r>
          </w:p>
        </w:tc>
      </w:tr>
      <w:tr w:rsidR="00D67E48" w:rsidRPr="00015B04" w:rsidTr="009428BE">
        <w:trPr>
          <w:trHeight w:val="72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E48" w:rsidRPr="00491982" w:rsidRDefault="00D67E4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8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A" w:rsidRPr="00491982" w:rsidRDefault="00350263" w:rsidP="00AC26CF">
            <w:pPr>
              <w:spacing w:after="0" w:line="240" w:lineRule="auto"/>
              <w:rPr>
                <w:rStyle w:val="a7"/>
                <w:rFonts w:eastAsiaTheme="minorHAnsi"/>
                <w:sz w:val="30"/>
                <w:szCs w:val="30"/>
              </w:rPr>
            </w:pPr>
            <w:r w:rsidRPr="00491982">
              <w:rPr>
                <w:rStyle w:val="a7"/>
                <w:rFonts w:eastAsiaTheme="minorHAnsi"/>
                <w:sz w:val="30"/>
                <w:szCs w:val="30"/>
              </w:rPr>
              <w:t xml:space="preserve">                   </w:t>
            </w:r>
            <w:r w:rsidR="0047745A" w:rsidRPr="00491982">
              <w:rPr>
                <w:rStyle w:val="a7"/>
                <w:rFonts w:eastAsiaTheme="minorHAnsi"/>
                <w:sz w:val="30"/>
                <w:szCs w:val="30"/>
              </w:rPr>
              <w:t xml:space="preserve">Розділ 3. </w:t>
            </w:r>
            <w:r w:rsidR="00F52288" w:rsidRPr="00491982">
              <w:rPr>
                <w:rStyle w:val="a7"/>
                <w:rFonts w:eastAsiaTheme="minorHAnsi"/>
                <w:sz w:val="30"/>
                <w:szCs w:val="30"/>
              </w:rPr>
              <w:t xml:space="preserve">МОЛЕКУЛЯРНА ФІЗИКА </w:t>
            </w:r>
          </w:p>
          <w:p w:rsidR="00D67E48" w:rsidRPr="00491982" w:rsidRDefault="00F52288" w:rsidP="00AC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Style w:val="a7"/>
                <w:rFonts w:eastAsiaTheme="minorHAnsi"/>
                <w:sz w:val="30"/>
                <w:szCs w:val="30"/>
              </w:rPr>
              <w:t>І ТЕРМОДИНАМІКА</w:t>
            </w:r>
            <w:r w:rsidR="00600D41" w:rsidRPr="00491982">
              <w:rPr>
                <w:rStyle w:val="a7"/>
                <w:rFonts w:eastAsiaTheme="minorHAnsi"/>
                <w:sz w:val="30"/>
                <w:szCs w:val="30"/>
              </w:rPr>
              <w:t xml:space="preserve"> (</w:t>
            </w:r>
            <w:r w:rsidR="000729A4" w:rsidRPr="00491982">
              <w:rPr>
                <w:rStyle w:val="a7"/>
                <w:rFonts w:eastAsiaTheme="minorHAnsi"/>
                <w:sz w:val="30"/>
                <w:szCs w:val="30"/>
              </w:rPr>
              <w:t>1</w:t>
            </w:r>
            <w:r w:rsidR="00D51C89" w:rsidRPr="00491982">
              <w:rPr>
                <w:rStyle w:val="a7"/>
                <w:rFonts w:eastAsiaTheme="minorHAnsi"/>
                <w:sz w:val="30"/>
                <w:szCs w:val="30"/>
              </w:rPr>
              <w:t>3</w:t>
            </w:r>
            <w:r w:rsidR="00975AE2" w:rsidRPr="00491982">
              <w:rPr>
                <w:rStyle w:val="a7"/>
                <w:rFonts w:eastAsiaTheme="minorHAnsi"/>
                <w:sz w:val="30"/>
                <w:szCs w:val="30"/>
              </w:rPr>
              <w:t>/</w:t>
            </w:r>
            <w:r w:rsidR="00D51C89" w:rsidRPr="00491982">
              <w:rPr>
                <w:rStyle w:val="a7"/>
                <w:rFonts w:eastAsiaTheme="minorHAnsi"/>
                <w:sz w:val="30"/>
                <w:szCs w:val="30"/>
              </w:rPr>
              <w:t>6</w:t>
            </w:r>
            <w:r w:rsidR="00600D41" w:rsidRPr="00491982">
              <w:rPr>
                <w:rStyle w:val="a7"/>
                <w:rFonts w:eastAsiaTheme="minorHAnsi"/>
                <w:sz w:val="30"/>
                <w:szCs w:val="30"/>
              </w:rPr>
              <w:t xml:space="preserve"> год.)</w:t>
            </w:r>
          </w:p>
        </w:tc>
      </w:tr>
      <w:tr w:rsidR="00642DFE" w:rsidRPr="00015B04" w:rsidTr="009428BE"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DFE" w:rsidRPr="00491982" w:rsidRDefault="00642DF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FE" w:rsidRPr="00491982" w:rsidRDefault="00642D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6" w:rsidRPr="00491982" w:rsidRDefault="00F52288" w:rsidP="007A3505">
            <w:pPr>
              <w:widowControl w:val="0"/>
              <w:spacing w:after="60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Style w:val="a7"/>
                <w:rFonts w:eastAsiaTheme="minorHAnsi"/>
                <w:b w:val="0"/>
                <w:sz w:val="30"/>
                <w:szCs w:val="30"/>
              </w:rPr>
              <w:t>Основи молекулярно</w:t>
            </w:r>
            <w:r w:rsidR="00600D41" w:rsidRPr="00491982">
              <w:rPr>
                <w:rStyle w:val="a7"/>
                <w:rFonts w:eastAsiaTheme="minorHAnsi"/>
                <w:b w:val="0"/>
                <w:sz w:val="30"/>
                <w:szCs w:val="30"/>
              </w:rPr>
              <w:t xml:space="preserve"> </w:t>
            </w:r>
            <w:r w:rsidR="00D44D25" w:rsidRPr="00491982">
              <w:rPr>
                <w:rStyle w:val="a7"/>
                <w:rFonts w:eastAsiaTheme="minorHAnsi"/>
                <w:b w:val="0"/>
                <w:sz w:val="30"/>
                <w:szCs w:val="30"/>
              </w:rPr>
              <w:t>–</w:t>
            </w:r>
            <w:r w:rsidRPr="00491982">
              <w:rPr>
                <w:rStyle w:val="a7"/>
                <w:rFonts w:eastAsiaTheme="minorHAnsi"/>
                <w:b w:val="0"/>
                <w:sz w:val="30"/>
                <w:szCs w:val="30"/>
              </w:rPr>
              <w:t xml:space="preserve"> кінетичної теорії</w:t>
            </w:r>
            <w:r w:rsidR="000F18E4" w:rsidRPr="00491982">
              <w:rPr>
                <w:rStyle w:val="a7"/>
                <w:rFonts w:eastAsiaTheme="minorHAnsi"/>
                <w:b w:val="0"/>
                <w:sz w:val="30"/>
                <w:szCs w:val="30"/>
              </w:rPr>
              <w:t>.</w:t>
            </w:r>
            <w:r w:rsidR="000F18E4"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</w:t>
            </w:r>
          </w:p>
          <w:p w:rsidR="00642DFE" w:rsidRPr="00491982" w:rsidRDefault="007A3505" w:rsidP="007A3505">
            <w:pPr>
              <w:widowControl w:val="0"/>
              <w:spacing w:after="60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Розв’язування тестових завдань та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FE" w:rsidRPr="00491982" w:rsidRDefault="00DB4E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4</w:t>
            </w:r>
            <w:r w:rsidR="005B3C9A"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/</w:t>
            </w:r>
            <w:r w:rsidR="00196CD4"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</w:t>
            </w:r>
          </w:p>
        </w:tc>
      </w:tr>
      <w:tr w:rsidR="00642DFE" w:rsidRPr="00015B04" w:rsidTr="009428BE">
        <w:trPr>
          <w:trHeight w:val="188"/>
        </w:trPr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DFE" w:rsidRPr="00491982" w:rsidRDefault="00642D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FE" w:rsidRPr="00491982" w:rsidRDefault="00642D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FE" w:rsidRPr="00491982" w:rsidRDefault="00F52288" w:rsidP="007A3505">
            <w:pPr>
              <w:spacing w:after="0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491982">
              <w:rPr>
                <w:rStyle w:val="a7"/>
                <w:rFonts w:eastAsiaTheme="minorHAnsi"/>
                <w:b w:val="0"/>
                <w:sz w:val="30"/>
                <w:szCs w:val="30"/>
              </w:rPr>
              <w:t>Основи термодинаміки</w:t>
            </w:r>
            <w:r w:rsidR="000F18E4" w:rsidRPr="00491982">
              <w:rPr>
                <w:rStyle w:val="a7"/>
                <w:rFonts w:eastAsiaTheme="minorHAnsi"/>
                <w:b w:val="0"/>
                <w:sz w:val="30"/>
                <w:szCs w:val="30"/>
              </w:rPr>
              <w:t>.</w:t>
            </w:r>
            <w:r w:rsidR="000F18E4"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</w:t>
            </w:r>
            <w:r w:rsidR="007A3505"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Розв’язування тестових завдань та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FE" w:rsidRPr="00491982" w:rsidRDefault="00975A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4/</w:t>
            </w:r>
            <w:r w:rsidR="00642DFE"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</w:t>
            </w:r>
          </w:p>
        </w:tc>
      </w:tr>
      <w:tr w:rsidR="00642DFE" w:rsidRPr="00015B04" w:rsidTr="009428BE">
        <w:trPr>
          <w:trHeight w:val="36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FE" w:rsidRPr="00491982" w:rsidRDefault="00642D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FE" w:rsidRPr="00491982" w:rsidRDefault="00642D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FE" w:rsidRPr="00491982" w:rsidRDefault="00F52288" w:rsidP="007A3505">
            <w:pPr>
              <w:spacing w:after="0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491982">
              <w:rPr>
                <w:rStyle w:val="a7"/>
                <w:rFonts w:eastAsiaTheme="minorHAnsi"/>
                <w:b w:val="0"/>
                <w:sz w:val="30"/>
                <w:szCs w:val="30"/>
              </w:rPr>
              <w:t>Властивості газів, рідин і твердих тіл</w:t>
            </w:r>
            <w:r w:rsidR="000F18E4" w:rsidRPr="00491982">
              <w:rPr>
                <w:rStyle w:val="a7"/>
                <w:rFonts w:eastAsiaTheme="minorHAnsi"/>
                <w:b w:val="0"/>
                <w:sz w:val="30"/>
                <w:szCs w:val="30"/>
              </w:rPr>
              <w:t>.</w:t>
            </w:r>
            <w:r w:rsidR="000F18E4"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</w:t>
            </w:r>
            <w:r w:rsidR="007A3505"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Розв’язування тестових завдань та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FE" w:rsidRPr="00491982" w:rsidRDefault="00D51C89" w:rsidP="00D51C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5</w:t>
            </w:r>
            <w:r w:rsidR="00975AE2"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/</w:t>
            </w: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</w:t>
            </w:r>
          </w:p>
        </w:tc>
      </w:tr>
      <w:tr w:rsidR="001F6155" w:rsidRPr="00015B04" w:rsidTr="009428BE">
        <w:trPr>
          <w:trHeight w:val="36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55" w:rsidRPr="00491982" w:rsidRDefault="001D57BA" w:rsidP="007A3505">
            <w:pPr>
              <w:spacing w:after="0"/>
              <w:rPr>
                <w:rStyle w:val="a7"/>
                <w:rFonts w:eastAsiaTheme="minorHAnsi"/>
                <w:b w:val="0"/>
                <w:sz w:val="30"/>
                <w:szCs w:val="30"/>
              </w:rPr>
            </w:pPr>
            <w:r>
              <w:rPr>
                <w:rStyle w:val="a7"/>
                <w:rFonts w:eastAsiaTheme="minorHAnsi"/>
                <w:b w:val="0"/>
                <w:sz w:val="30"/>
                <w:szCs w:val="30"/>
              </w:rPr>
              <w:lastRenderedPageBreak/>
              <w:t xml:space="preserve"> </w:t>
            </w:r>
            <w:proofErr w:type="spellStart"/>
            <w:r w:rsidR="001F6155" w:rsidRPr="00491982">
              <w:rPr>
                <w:rStyle w:val="a7"/>
                <w:rFonts w:eastAsiaTheme="minorHAnsi"/>
                <w:b w:val="0"/>
                <w:sz w:val="30"/>
                <w:szCs w:val="30"/>
              </w:rPr>
              <w:t>Підсумково</w:t>
            </w:r>
            <w:proofErr w:type="spellEnd"/>
            <w:r w:rsidR="001F6155" w:rsidRPr="00491982">
              <w:rPr>
                <w:rStyle w:val="a7"/>
                <w:rFonts w:eastAsiaTheme="minorHAnsi"/>
                <w:b w:val="0"/>
                <w:sz w:val="30"/>
                <w:szCs w:val="30"/>
              </w:rPr>
              <w:t>-узагальнюючий урок  (ділова гра)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55" w:rsidRPr="00491982" w:rsidRDefault="001F6155" w:rsidP="001F6155">
            <w:pPr>
              <w:spacing w:after="0" w:line="360" w:lineRule="auto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     1/1</w:t>
            </w:r>
          </w:p>
        </w:tc>
      </w:tr>
      <w:tr w:rsidR="00E330E8" w:rsidRPr="00015B04" w:rsidTr="009428BE">
        <w:trPr>
          <w:trHeight w:val="743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E8" w:rsidRPr="00491982" w:rsidRDefault="00E330E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11</w:t>
            </w:r>
          </w:p>
        </w:tc>
        <w:tc>
          <w:tcPr>
            <w:tcW w:w="8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8" w:rsidRPr="00491982" w:rsidRDefault="00E330E8" w:rsidP="004774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Style w:val="a7"/>
                <w:rFonts w:eastAsiaTheme="minorHAnsi"/>
                <w:sz w:val="30"/>
                <w:szCs w:val="30"/>
              </w:rPr>
              <w:t>Розділ  4.  ЕЛЕКТРОДИНАМІКА (16/8 год.)</w:t>
            </w:r>
          </w:p>
        </w:tc>
      </w:tr>
      <w:tr w:rsidR="00E330E8" w:rsidRPr="00015B04" w:rsidTr="009428BE">
        <w:trPr>
          <w:trHeight w:val="743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30E8" w:rsidRPr="00491982" w:rsidRDefault="00E330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E8" w:rsidRPr="00491982" w:rsidRDefault="00A37E43" w:rsidP="00A37E43">
            <w:pPr>
              <w:spacing w:after="0" w:line="360" w:lineRule="auto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  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8" w:rsidRPr="00491982" w:rsidRDefault="00E330E8" w:rsidP="007A3505">
            <w:pPr>
              <w:spacing w:after="0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491982">
              <w:rPr>
                <w:rStyle w:val="a7"/>
                <w:rFonts w:eastAsiaTheme="minorHAnsi"/>
                <w:b w:val="0"/>
                <w:sz w:val="30"/>
                <w:szCs w:val="30"/>
              </w:rPr>
              <w:t>Основи електростатики.</w:t>
            </w: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Розв’язування тестових завдань та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E8" w:rsidRPr="00491982" w:rsidRDefault="00E330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4/2</w:t>
            </w:r>
          </w:p>
        </w:tc>
      </w:tr>
      <w:tr w:rsidR="00E330E8" w:rsidRPr="00015B04" w:rsidTr="009428BE">
        <w:trPr>
          <w:trHeight w:val="780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0E8" w:rsidRPr="00491982" w:rsidRDefault="00E330E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E8" w:rsidRPr="00491982" w:rsidRDefault="00A37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8" w:rsidRPr="00491982" w:rsidRDefault="00E330E8" w:rsidP="007A3505">
            <w:pPr>
              <w:spacing w:after="0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491982">
              <w:rPr>
                <w:rStyle w:val="a7"/>
                <w:rFonts w:eastAsiaTheme="minorHAnsi"/>
                <w:b w:val="0"/>
                <w:sz w:val="30"/>
                <w:szCs w:val="30"/>
              </w:rPr>
              <w:t>Закони постійного струму.</w:t>
            </w: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Розв’язування тестових завдань та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E8" w:rsidRPr="00491982" w:rsidRDefault="00D414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4</w:t>
            </w:r>
            <w:r w:rsidR="00E330E8"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/2</w:t>
            </w:r>
          </w:p>
        </w:tc>
      </w:tr>
      <w:tr w:rsidR="00E330E8" w:rsidRPr="00015B04" w:rsidTr="009428BE">
        <w:trPr>
          <w:trHeight w:val="763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E8" w:rsidRPr="00491982" w:rsidRDefault="00E330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E8" w:rsidRPr="00491982" w:rsidRDefault="00A37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8" w:rsidRPr="00491982" w:rsidRDefault="00E330E8" w:rsidP="007A350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>Електричний струм у різних середовищах.</w:t>
            </w: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Розв’язування тестових завдань та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E8" w:rsidRPr="00491982" w:rsidRDefault="00E330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3/2</w:t>
            </w:r>
          </w:p>
        </w:tc>
      </w:tr>
      <w:tr w:rsidR="00E330E8" w:rsidRPr="00015B04" w:rsidTr="009428BE">
        <w:trPr>
          <w:trHeight w:val="780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0E8" w:rsidRPr="00491982" w:rsidRDefault="00E330E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E8" w:rsidRPr="00491982" w:rsidRDefault="00A37E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13</w:t>
            </w:r>
            <w:r w:rsidR="00E330E8"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8" w:rsidRPr="00491982" w:rsidRDefault="00E330E8" w:rsidP="0047745A">
            <w:pPr>
              <w:spacing w:after="0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491982">
              <w:rPr>
                <w:rStyle w:val="a7"/>
                <w:rFonts w:eastAsiaTheme="minorHAnsi"/>
                <w:b w:val="0"/>
                <w:sz w:val="30"/>
                <w:szCs w:val="30"/>
              </w:rPr>
              <w:t>Магнітне поле, електромагнітна індукція.</w:t>
            </w: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Розв’язування тестових завдань та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E8" w:rsidRPr="00491982" w:rsidRDefault="00D414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5</w:t>
            </w:r>
            <w:r w:rsidR="00E330E8"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/2</w:t>
            </w:r>
          </w:p>
        </w:tc>
      </w:tr>
      <w:tr w:rsidR="00E330E8" w:rsidRPr="00015B04" w:rsidTr="009428BE">
        <w:trPr>
          <w:trHeight w:val="471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E8" w:rsidRPr="00491982" w:rsidRDefault="00E330E8" w:rsidP="00D542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8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0E8" w:rsidRPr="00491982" w:rsidRDefault="00E330E8" w:rsidP="003106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Style w:val="a7"/>
                <w:rFonts w:eastAsiaTheme="minorHAnsi"/>
                <w:sz w:val="30"/>
                <w:szCs w:val="30"/>
              </w:rPr>
              <w:t xml:space="preserve">Розділ 5. КОЛИВАННЯ </w:t>
            </w:r>
            <w:r w:rsidR="00C724F6" w:rsidRPr="00491982">
              <w:rPr>
                <w:rStyle w:val="a7"/>
                <w:rFonts w:eastAsiaTheme="minorHAnsi"/>
                <w:sz w:val="30"/>
                <w:szCs w:val="30"/>
              </w:rPr>
              <w:t>І</w:t>
            </w:r>
            <w:r w:rsidR="00E96574" w:rsidRPr="00491982">
              <w:rPr>
                <w:rStyle w:val="a7"/>
                <w:rFonts w:eastAsiaTheme="minorHAnsi"/>
                <w:sz w:val="30"/>
                <w:szCs w:val="30"/>
              </w:rPr>
              <w:t xml:space="preserve"> ХВИЛІ</w:t>
            </w:r>
            <w:r w:rsidRPr="00491982">
              <w:rPr>
                <w:rStyle w:val="a7"/>
                <w:rFonts w:eastAsiaTheme="minorHAnsi"/>
                <w:sz w:val="30"/>
                <w:szCs w:val="30"/>
              </w:rPr>
              <w:t xml:space="preserve">  (6/</w:t>
            </w:r>
            <w:r w:rsidR="00310675" w:rsidRPr="00491982">
              <w:rPr>
                <w:rStyle w:val="a7"/>
                <w:rFonts w:eastAsiaTheme="minorHAnsi"/>
                <w:sz w:val="30"/>
                <w:szCs w:val="30"/>
              </w:rPr>
              <w:t>3</w:t>
            </w:r>
            <w:r w:rsidRPr="00491982">
              <w:rPr>
                <w:rStyle w:val="a7"/>
                <w:rFonts w:eastAsiaTheme="minorHAnsi"/>
                <w:sz w:val="30"/>
                <w:szCs w:val="30"/>
              </w:rPr>
              <w:t xml:space="preserve"> год.)</w:t>
            </w:r>
          </w:p>
        </w:tc>
      </w:tr>
      <w:tr w:rsidR="00E330E8" w:rsidRPr="00015B04" w:rsidTr="009428BE">
        <w:trPr>
          <w:trHeight w:val="471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E8" w:rsidRPr="00491982" w:rsidRDefault="00E330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E8" w:rsidRPr="00491982" w:rsidRDefault="00E330E8" w:rsidP="00A37E43">
            <w:pPr>
              <w:spacing w:after="0" w:line="360" w:lineRule="auto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  </w:t>
            </w:r>
            <w:r w:rsidR="00A37E43"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14</w:t>
            </w: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</w:t>
            </w:r>
            <w:r w:rsidRPr="00491982">
              <w:rPr>
                <w:rFonts w:ascii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8" w:rsidRPr="00491982" w:rsidRDefault="00E330E8" w:rsidP="00E330E8">
            <w:pPr>
              <w:spacing w:after="0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491982">
              <w:rPr>
                <w:rStyle w:val="a7"/>
                <w:rFonts w:eastAsiaTheme="minorHAnsi"/>
                <w:b w:val="0"/>
                <w:sz w:val="30"/>
                <w:szCs w:val="30"/>
              </w:rPr>
              <w:t>Механічні коливання і хвилі.</w:t>
            </w: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Розв’язування тестових завдань та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E8" w:rsidRPr="00491982" w:rsidRDefault="00E330E8" w:rsidP="003106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2/</w:t>
            </w:r>
            <w:r w:rsidR="00310675"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</w:t>
            </w:r>
          </w:p>
        </w:tc>
      </w:tr>
      <w:tr w:rsidR="00E330E8" w:rsidRPr="00015B04" w:rsidTr="009428BE">
        <w:trPr>
          <w:trHeight w:val="471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E8" w:rsidRPr="00491982" w:rsidRDefault="00E330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8" w:rsidRPr="00491982" w:rsidRDefault="00E330E8" w:rsidP="00204A88">
            <w:pPr>
              <w:spacing w:after="0" w:line="360" w:lineRule="auto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  </w:t>
            </w:r>
            <w:r w:rsidR="00204A88"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15</w:t>
            </w: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8" w:rsidRPr="00491982" w:rsidRDefault="00E330E8" w:rsidP="007A3505">
            <w:pPr>
              <w:spacing w:after="0"/>
              <w:rPr>
                <w:rStyle w:val="a7"/>
                <w:rFonts w:eastAsiaTheme="minorHAnsi"/>
                <w:b w:val="0"/>
                <w:sz w:val="30"/>
                <w:szCs w:val="30"/>
              </w:rPr>
            </w:pPr>
            <w:r w:rsidRPr="00491982">
              <w:rPr>
                <w:rStyle w:val="a7"/>
                <w:rFonts w:eastAsiaTheme="minorHAnsi"/>
                <w:b w:val="0"/>
                <w:sz w:val="30"/>
                <w:szCs w:val="30"/>
              </w:rPr>
              <w:t>Електромагнітні коливання і хвилі.</w:t>
            </w: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Розв’язування тестових завдань та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8" w:rsidRPr="00491982" w:rsidRDefault="00E330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4/2</w:t>
            </w:r>
          </w:p>
        </w:tc>
      </w:tr>
      <w:tr w:rsidR="00E330E8" w:rsidRPr="00015B04" w:rsidTr="009428BE">
        <w:trPr>
          <w:trHeight w:val="525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0E8" w:rsidRPr="00491982" w:rsidRDefault="00E330E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8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E8" w:rsidRPr="00491982" w:rsidRDefault="00E330E8" w:rsidP="00C72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Style w:val="a7"/>
                <w:rFonts w:eastAsiaTheme="minorHAnsi"/>
                <w:sz w:val="30"/>
                <w:szCs w:val="30"/>
              </w:rPr>
              <w:t xml:space="preserve">Розділ 6. </w:t>
            </w: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</w:t>
            </w:r>
            <w:r w:rsidRPr="00491982">
              <w:rPr>
                <w:rStyle w:val="a7"/>
                <w:rFonts w:eastAsiaTheme="minorHAnsi"/>
                <w:sz w:val="30"/>
                <w:szCs w:val="30"/>
              </w:rPr>
              <w:t>ОПТИКА (</w:t>
            </w:r>
            <w:r w:rsidR="00C724F6" w:rsidRPr="00491982">
              <w:rPr>
                <w:rStyle w:val="a7"/>
                <w:rFonts w:eastAsiaTheme="minorHAnsi"/>
                <w:sz w:val="30"/>
                <w:szCs w:val="30"/>
              </w:rPr>
              <w:t>4</w:t>
            </w:r>
            <w:r w:rsidRPr="00491982">
              <w:rPr>
                <w:rStyle w:val="a7"/>
                <w:rFonts w:eastAsiaTheme="minorHAnsi"/>
                <w:sz w:val="30"/>
                <w:szCs w:val="30"/>
              </w:rPr>
              <w:t>/</w:t>
            </w:r>
            <w:r w:rsidR="00C724F6" w:rsidRPr="00491982">
              <w:rPr>
                <w:rStyle w:val="a7"/>
                <w:rFonts w:eastAsiaTheme="minorHAnsi"/>
                <w:sz w:val="30"/>
                <w:szCs w:val="30"/>
              </w:rPr>
              <w:t>2</w:t>
            </w:r>
            <w:r w:rsidRPr="00491982">
              <w:rPr>
                <w:rStyle w:val="a7"/>
                <w:rFonts w:eastAsiaTheme="minorHAnsi"/>
                <w:sz w:val="30"/>
                <w:szCs w:val="30"/>
              </w:rPr>
              <w:t xml:space="preserve"> год.)</w:t>
            </w:r>
          </w:p>
        </w:tc>
      </w:tr>
      <w:tr w:rsidR="00E330E8" w:rsidRPr="00015B04" w:rsidTr="009428BE">
        <w:trPr>
          <w:trHeight w:val="525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E8" w:rsidRPr="00491982" w:rsidRDefault="00E330E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8" w:rsidRPr="00491982" w:rsidRDefault="00E330E8" w:rsidP="00204A88">
            <w:pPr>
              <w:spacing w:after="0" w:line="360" w:lineRule="auto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  </w:t>
            </w:r>
            <w:r w:rsidR="00204A88"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16</w:t>
            </w: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8" w:rsidRPr="00491982" w:rsidRDefault="00E330E8" w:rsidP="00F03496">
            <w:pPr>
              <w:spacing w:after="0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491982">
              <w:rPr>
                <w:rStyle w:val="a7"/>
                <w:rFonts w:eastAsiaTheme="minorHAnsi"/>
                <w:b w:val="0"/>
                <w:sz w:val="30"/>
                <w:szCs w:val="30"/>
              </w:rPr>
              <w:t>Оптика.</w:t>
            </w: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Розв’язування тестових завдань та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8" w:rsidRPr="00491982" w:rsidRDefault="00C724F6" w:rsidP="00C72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4</w:t>
            </w:r>
            <w:r w:rsidR="00E330E8"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/</w:t>
            </w: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</w:t>
            </w:r>
          </w:p>
        </w:tc>
      </w:tr>
      <w:tr w:rsidR="00E330E8" w:rsidRPr="00015B04" w:rsidTr="009428BE">
        <w:trPr>
          <w:trHeight w:val="671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E8" w:rsidRPr="00491982" w:rsidRDefault="00E330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8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0E8" w:rsidRPr="00491982" w:rsidRDefault="00E330E8" w:rsidP="00310675">
            <w:pPr>
              <w:spacing w:after="0" w:line="36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Style w:val="a7"/>
                <w:rFonts w:eastAsiaTheme="minorHAnsi"/>
                <w:sz w:val="30"/>
                <w:szCs w:val="30"/>
              </w:rPr>
              <w:t xml:space="preserve">Розділ </w:t>
            </w:r>
            <w:r w:rsidR="00422B8A" w:rsidRPr="00491982">
              <w:rPr>
                <w:rStyle w:val="a7"/>
                <w:rFonts w:eastAsiaTheme="minorHAnsi"/>
                <w:sz w:val="30"/>
                <w:szCs w:val="30"/>
              </w:rPr>
              <w:t>7</w:t>
            </w:r>
            <w:r w:rsidRPr="00491982">
              <w:rPr>
                <w:rStyle w:val="a7"/>
                <w:rFonts w:eastAsiaTheme="minorHAnsi"/>
                <w:sz w:val="30"/>
                <w:szCs w:val="30"/>
              </w:rPr>
              <w:t>. КВАНТОВА ФІЗИКА  (</w:t>
            </w:r>
            <w:r w:rsidR="00AD0193" w:rsidRPr="00491982">
              <w:rPr>
                <w:rStyle w:val="a7"/>
                <w:rFonts w:eastAsiaTheme="minorHAnsi"/>
                <w:sz w:val="30"/>
                <w:szCs w:val="30"/>
              </w:rPr>
              <w:t>7</w:t>
            </w:r>
            <w:r w:rsidRPr="00491982">
              <w:rPr>
                <w:rStyle w:val="a7"/>
                <w:rFonts w:eastAsiaTheme="minorHAnsi"/>
                <w:sz w:val="30"/>
                <w:szCs w:val="30"/>
              </w:rPr>
              <w:t>/</w:t>
            </w:r>
            <w:r w:rsidR="00310675" w:rsidRPr="00491982">
              <w:rPr>
                <w:rStyle w:val="a7"/>
                <w:rFonts w:eastAsiaTheme="minorHAnsi"/>
                <w:sz w:val="30"/>
                <w:szCs w:val="30"/>
              </w:rPr>
              <w:t>3</w:t>
            </w:r>
            <w:r w:rsidRPr="00491982">
              <w:rPr>
                <w:rStyle w:val="a7"/>
                <w:rFonts w:eastAsiaTheme="minorHAnsi"/>
                <w:sz w:val="30"/>
                <w:szCs w:val="30"/>
              </w:rPr>
              <w:t xml:space="preserve"> год.)</w:t>
            </w:r>
          </w:p>
        </w:tc>
      </w:tr>
      <w:tr w:rsidR="00E330E8" w:rsidRPr="00015B04" w:rsidTr="009428BE">
        <w:trPr>
          <w:trHeight w:val="442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E8" w:rsidRPr="00491982" w:rsidRDefault="00E330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E8" w:rsidRPr="00491982" w:rsidRDefault="00204A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17</w:t>
            </w:r>
            <w:r w:rsidR="00E330E8"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8" w:rsidRPr="00491982" w:rsidRDefault="00E330E8" w:rsidP="007A3505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Style w:val="a7"/>
                <w:rFonts w:eastAsiaTheme="minorHAnsi"/>
                <w:b w:val="0"/>
                <w:sz w:val="30"/>
                <w:szCs w:val="30"/>
              </w:rPr>
              <w:t>Світлові кванти.</w:t>
            </w: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Розв’язування тестових завдань та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E8" w:rsidRPr="00491982" w:rsidRDefault="00E330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3/1</w:t>
            </w:r>
          </w:p>
        </w:tc>
      </w:tr>
      <w:tr w:rsidR="00E330E8" w:rsidRPr="00015B04" w:rsidTr="009428BE">
        <w:trPr>
          <w:trHeight w:val="360"/>
        </w:trPr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E8" w:rsidRPr="00491982" w:rsidRDefault="00E330E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E8" w:rsidRPr="00491982" w:rsidRDefault="00204A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18</w:t>
            </w:r>
            <w:r w:rsidR="00E330E8"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8" w:rsidRPr="00491982" w:rsidRDefault="00E330E8" w:rsidP="007A3505">
            <w:pPr>
              <w:widowControl w:val="0"/>
              <w:spacing w:after="0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>Атом та атомне ядро.</w:t>
            </w: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Розв’язування тестових завдань та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E8" w:rsidRPr="00491982" w:rsidRDefault="00E330E8" w:rsidP="003106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4/</w:t>
            </w:r>
            <w:r w:rsidR="00310675"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</w:t>
            </w:r>
          </w:p>
        </w:tc>
      </w:tr>
      <w:tr w:rsidR="00204A88" w:rsidRPr="00015B04" w:rsidTr="009428BE">
        <w:trPr>
          <w:trHeight w:val="360"/>
        </w:trPr>
        <w:tc>
          <w:tcPr>
            <w:tcW w:w="76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88" w:rsidRPr="00491982" w:rsidRDefault="00204A88" w:rsidP="009E72E3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</w:pPr>
            <w:proofErr w:type="spellStart"/>
            <w:r w:rsidRPr="00491982">
              <w:rPr>
                <w:rStyle w:val="a7"/>
                <w:rFonts w:eastAsiaTheme="minorHAnsi"/>
                <w:b w:val="0"/>
                <w:sz w:val="30"/>
                <w:szCs w:val="30"/>
              </w:rPr>
              <w:t>Підсумково</w:t>
            </w:r>
            <w:proofErr w:type="spellEnd"/>
            <w:r w:rsidRPr="00491982">
              <w:rPr>
                <w:rStyle w:val="a7"/>
                <w:rFonts w:eastAsiaTheme="minorHAnsi"/>
                <w:b w:val="0"/>
                <w:sz w:val="30"/>
                <w:szCs w:val="30"/>
              </w:rPr>
              <w:t>-узагальнюючий урок</w:t>
            </w:r>
            <w:r w:rsidR="00CC26DB" w:rsidRPr="00491982">
              <w:rPr>
                <w:rStyle w:val="a7"/>
                <w:rFonts w:eastAsiaTheme="minorHAnsi"/>
                <w:b w:val="0"/>
                <w:sz w:val="30"/>
                <w:szCs w:val="30"/>
              </w:rPr>
              <w:t xml:space="preserve"> (ділова гра </w:t>
            </w:r>
            <w:r w:rsidR="009E72E3">
              <w:rPr>
                <w:rStyle w:val="a7"/>
                <w:rFonts w:eastAsiaTheme="minorHAnsi"/>
                <w:b w:val="0"/>
                <w:sz w:val="30"/>
                <w:szCs w:val="30"/>
              </w:rPr>
              <w:t xml:space="preserve"> </w:t>
            </w:r>
            <w:r w:rsidR="00CC26DB" w:rsidRPr="00491982">
              <w:rPr>
                <w:rStyle w:val="a7"/>
                <w:rFonts w:eastAsiaTheme="minorHAnsi"/>
                <w:b w:val="0"/>
                <w:sz w:val="30"/>
                <w:szCs w:val="30"/>
              </w:rPr>
              <w:t>«Пробне ЗНО»)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88" w:rsidRPr="00491982" w:rsidRDefault="00204A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1/1</w:t>
            </w:r>
          </w:p>
        </w:tc>
      </w:tr>
      <w:tr w:rsidR="008F76C7" w:rsidRPr="00015B04" w:rsidTr="009428BE">
        <w:trPr>
          <w:trHeight w:val="36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7" w:rsidRPr="00491982" w:rsidRDefault="008F76C7" w:rsidP="00CC26DB">
            <w:pPr>
              <w:spacing w:after="0" w:line="360" w:lineRule="auto"/>
              <w:rPr>
                <w:rStyle w:val="a7"/>
                <w:rFonts w:eastAsiaTheme="minorHAnsi"/>
                <w:sz w:val="30"/>
                <w:szCs w:val="30"/>
              </w:rPr>
            </w:pPr>
            <w:r w:rsidRPr="00491982">
              <w:rPr>
                <w:rStyle w:val="a7"/>
                <w:rFonts w:eastAsiaTheme="minorHAnsi"/>
                <w:b w:val="0"/>
                <w:sz w:val="30"/>
                <w:szCs w:val="30"/>
              </w:rPr>
              <w:t>Резерв</w:t>
            </w:r>
            <w:r w:rsidRPr="00491982">
              <w:rPr>
                <w:rStyle w:val="a7"/>
                <w:rFonts w:eastAsiaTheme="minorHAnsi"/>
                <w:sz w:val="30"/>
                <w:szCs w:val="30"/>
              </w:rPr>
              <w:t xml:space="preserve"> </w:t>
            </w:r>
            <w:r w:rsidRPr="00491982">
              <w:rPr>
                <w:rStyle w:val="a7"/>
                <w:rFonts w:eastAsiaTheme="minorHAnsi"/>
                <w:b w:val="0"/>
                <w:sz w:val="30"/>
                <w:szCs w:val="30"/>
              </w:rPr>
              <w:t>(</w:t>
            </w:r>
            <w:r w:rsidR="00CC26DB" w:rsidRPr="00491982">
              <w:rPr>
                <w:rStyle w:val="a7"/>
                <w:rFonts w:eastAsiaTheme="minorHAnsi"/>
                <w:b w:val="0"/>
                <w:sz w:val="30"/>
                <w:szCs w:val="30"/>
              </w:rPr>
              <w:t>творча зустріч з науковцями</w:t>
            </w:r>
            <w:r w:rsidR="000E4FA5" w:rsidRPr="00491982">
              <w:rPr>
                <w:rStyle w:val="a7"/>
                <w:rFonts w:eastAsiaTheme="minorHAnsi"/>
                <w:b w:val="0"/>
                <w:sz w:val="30"/>
                <w:szCs w:val="30"/>
              </w:rPr>
              <w:t xml:space="preserve">, </w:t>
            </w:r>
            <w:r w:rsidRPr="00491982">
              <w:rPr>
                <w:rStyle w:val="a7"/>
                <w:rFonts w:eastAsiaTheme="minorHAnsi"/>
                <w:b w:val="0"/>
                <w:sz w:val="30"/>
                <w:szCs w:val="30"/>
              </w:rPr>
              <w:t xml:space="preserve"> екскурсія</w:t>
            </w:r>
            <w:r w:rsidR="008D0C7E" w:rsidRPr="00491982">
              <w:rPr>
                <w:rStyle w:val="a7"/>
                <w:rFonts w:eastAsiaTheme="minorHAnsi"/>
                <w:b w:val="0"/>
                <w:sz w:val="30"/>
                <w:szCs w:val="30"/>
              </w:rPr>
              <w:t xml:space="preserve"> </w:t>
            </w:r>
            <w:r w:rsidR="000E4FA5" w:rsidRPr="00491982">
              <w:rPr>
                <w:rStyle w:val="a7"/>
                <w:rFonts w:eastAsiaTheme="minorHAnsi"/>
                <w:b w:val="0"/>
                <w:sz w:val="30"/>
                <w:szCs w:val="30"/>
              </w:rPr>
              <w:t>тощо</w:t>
            </w:r>
            <w:r w:rsidRPr="00491982">
              <w:rPr>
                <w:rStyle w:val="a7"/>
                <w:rFonts w:eastAsiaTheme="minorHAnsi"/>
                <w:b w:val="0"/>
                <w:sz w:val="30"/>
                <w:szCs w:val="3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7" w:rsidRPr="00491982" w:rsidRDefault="00330945" w:rsidP="00D542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</w:t>
            </w:r>
            <w:r w:rsidR="008F76C7" w:rsidRPr="00491982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/1</w:t>
            </w:r>
          </w:p>
        </w:tc>
      </w:tr>
      <w:tr w:rsidR="008F76C7" w:rsidRPr="00015B04" w:rsidTr="009428BE">
        <w:trPr>
          <w:trHeight w:val="36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7" w:rsidRPr="00491982" w:rsidRDefault="008F76C7" w:rsidP="00D5424A">
            <w:pPr>
              <w:spacing w:after="0" w:line="360" w:lineRule="auto"/>
              <w:rPr>
                <w:rStyle w:val="a7"/>
                <w:rFonts w:eastAsiaTheme="minorHAnsi"/>
                <w:sz w:val="30"/>
                <w:szCs w:val="30"/>
              </w:rPr>
            </w:pPr>
            <w:r w:rsidRPr="00491982">
              <w:rPr>
                <w:rStyle w:val="a7"/>
                <w:rFonts w:eastAsiaTheme="minorHAnsi"/>
                <w:sz w:val="30"/>
                <w:szCs w:val="30"/>
              </w:rPr>
              <w:t>Всього годин: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C7" w:rsidRPr="00491982" w:rsidRDefault="008F76C7" w:rsidP="00D542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491982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70/35</w:t>
            </w:r>
          </w:p>
        </w:tc>
      </w:tr>
    </w:tbl>
    <w:p w:rsidR="00076C5C" w:rsidRPr="005B7197" w:rsidRDefault="00076C5C" w:rsidP="00491982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B7197">
        <w:rPr>
          <w:rFonts w:ascii="Times New Roman" w:hAnsi="Times New Roman" w:cs="Times New Roman"/>
          <w:sz w:val="25"/>
          <w:szCs w:val="25"/>
          <w:lang w:val="uk-UA"/>
        </w:rPr>
        <w:t>*</w:t>
      </w:r>
      <w:r w:rsidR="00E916E9">
        <w:rPr>
          <w:rFonts w:ascii="Times New Roman" w:hAnsi="Times New Roman" w:cs="Times New Roman"/>
          <w:sz w:val="25"/>
          <w:szCs w:val="25"/>
          <w:lang w:val="uk-UA"/>
        </w:rPr>
        <w:t>З</w:t>
      </w:r>
      <w:r w:rsidRPr="005B7197">
        <w:rPr>
          <w:rFonts w:ascii="Times New Roman" w:hAnsi="Times New Roman" w:cs="Times New Roman"/>
          <w:sz w:val="25"/>
          <w:szCs w:val="25"/>
          <w:lang w:val="uk-UA"/>
        </w:rPr>
        <w:t xml:space="preserve">апис </w:t>
      </w:r>
      <w:r w:rsidR="00917856" w:rsidRPr="005B7197">
        <w:rPr>
          <w:rFonts w:ascii="Times New Roman" w:hAnsi="Times New Roman" w:cs="Times New Roman"/>
          <w:sz w:val="25"/>
          <w:szCs w:val="25"/>
          <w:lang w:val="uk-UA"/>
        </w:rPr>
        <w:t xml:space="preserve">через  риску </w:t>
      </w:r>
      <w:r w:rsidRPr="005B7197">
        <w:rPr>
          <w:rFonts w:ascii="Times New Roman" w:hAnsi="Times New Roman" w:cs="Times New Roman"/>
          <w:sz w:val="25"/>
          <w:szCs w:val="25"/>
          <w:lang w:val="uk-UA"/>
        </w:rPr>
        <w:t xml:space="preserve">означає орієнтовну кількість годин на вивчення тем за обраним варіантом вивчення програми: перша цифра означає кількість годин, якщо обрано варіант програми, розрахований на два роки </w:t>
      </w:r>
      <w:r w:rsidR="008668A3" w:rsidRPr="005B7197">
        <w:rPr>
          <w:rFonts w:ascii="Times New Roman" w:hAnsi="Times New Roman" w:cs="Times New Roman"/>
          <w:sz w:val="25"/>
          <w:szCs w:val="25"/>
          <w:lang w:val="uk-UA"/>
        </w:rPr>
        <w:t xml:space="preserve">вивчення </w:t>
      </w:r>
      <w:r w:rsidR="004320E9" w:rsidRPr="005B7197">
        <w:rPr>
          <w:rFonts w:ascii="Times New Roman" w:hAnsi="Times New Roman" w:cs="Times New Roman"/>
          <w:sz w:val="25"/>
          <w:szCs w:val="25"/>
          <w:lang w:val="uk-UA"/>
        </w:rPr>
        <w:t>у кількості 70 годин</w:t>
      </w:r>
      <w:r w:rsidRPr="005B7197">
        <w:rPr>
          <w:rFonts w:ascii="Times New Roman" w:hAnsi="Times New Roman" w:cs="Times New Roman"/>
          <w:sz w:val="25"/>
          <w:szCs w:val="25"/>
          <w:lang w:val="uk-UA"/>
        </w:rPr>
        <w:t>; друга цифра означає кількість годин, якщо обрано варіант програми, розрахований на два роки</w:t>
      </w:r>
      <w:r w:rsidR="00F90866" w:rsidRPr="005B7197">
        <w:rPr>
          <w:rFonts w:ascii="Times New Roman" w:hAnsi="Times New Roman" w:cs="Times New Roman"/>
          <w:sz w:val="25"/>
          <w:szCs w:val="25"/>
          <w:lang w:val="uk-UA"/>
        </w:rPr>
        <w:t xml:space="preserve"> вивчення</w:t>
      </w:r>
      <w:r w:rsidRPr="005B7197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8668A3" w:rsidRPr="005B7197">
        <w:rPr>
          <w:rFonts w:ascii="Times New Roman" w:hAnsi="Times New Roman" w:cs="Times New Roman"/>
          <w:sz w:val="25"/>
          <w:szCs w:val="25"/>
          <w:lang w:val="uk-UA"/>
        </w:rPr>
        <w:t xml:space="preserve">у </w:t>
      </w:r>
      <w:r w:rsidR="004320E9" w:rsidRPr="005B7197">
        <w:rPr>
          <w:rFonts w:ascii="Times New Roman" w:hAnsi="Times New Roman" w:cs="Times New Roman"/>
          <w:sz w:val="25"/>
          <w:szCs w:val="25"/>
          <w:lang w:val="uk-UA"/>
        </w:rPr>
        <w:t>кількості 35 годин</w:t>
      </w:r>
      <w:r w:rsidR="00F90866" w:rsidRPr="005B7197">
        <w:rPr>
          <w:rFonts w:ascii="Times New Roman" w:hAnsi="Times New Roman" w:cs="Times New Roman"/>
          <w:sz w:val="25"/>
          <w:szCs w:val="25"/>
          <w:lang w:val="uk-UA"/>
        </w:rPr>
        <w:t>, або на один рік в 11 класі у кількості 35 годин.</w:t>
      </w:r>
    </w:p>
    <w:p w:rsidR="00711C29" w:rsidRPr="001F6155" w:rsidRDefault="00711C29" w:rsidP="005A049B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360" w:lineRule="auto"/>
        <w:ind w:firstLine="0"/>
        <w:jc w:val="center"/>
        <w:rPr>
          <w:sz w:val="32"/>
          <w:szCs w:val="32"/>
          <w:lang w:val="uk-UA"/>
        </w:rPr>
      </w:pPr>
      <w:r w:rsidRPr="001F6155">
        <w:rPr>
          <w:sz w:val="32"/>
          <w:szCs w:val="32"/>
          <w:lang w:val="uk-UA"/>
        </w:rPr>
        <w:lastRenderedPageBreak/>
        <w:t>Програма курсу</w:t>
      </w:r>
      <w:r w:rsidR="00302905" w:rsidRPr="001F6155">
        <w:rPr>
          <w:sz w:val="32"/>
          <w:szCs w:val="32"/>
          <w:lang w:val="uk-UA"/>
        </w:rPr>
        <w:t xml:space="preserve"> за вибором</w:t>
      </w:r>
    </w:p>
    <w:p w:rsidR="00711C29" w:rsidRPr="004320E9" w:rsidRDefault="00FA0564" w:rsidP="004320E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320E9">
        <w:rPr>
          <w:rFonts w:ascii="Times New Roman" w:hAnsi="Times New Roman" w:cs="Times New Roman"/>
          <w:b/>
          <w:sz w:val="36"/>
          <w:szCs w:val="36"/>
          <w:lang w:val="uk-UA"/>
        </w:rPr>
        <w:t>Підготовка до</w:t>
      </w:r>
      <w:r w:rsidR="00711C29" w:rsidRPr="004320E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ДПА </w:t>
      </w:r>
      <w:r w:rsidRPr="004320E9">
        <w:rPr>
          <w:rFonts w:ascii="Times New Roman" w:hAnsi="Times New Roman" w:cs="Times New Roman"/>
          <w:b/>
          <w:sz w:val="36"/>
          <w:szCs w:val="36"/>
          <w:lang w:val="uk-UA"/>
        </w:rPr>
        <w:t>та</w:t>
      </w:r>
      <w:r w:rsidR="00711C29" w:rsidRPr="004320E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ЗНО </w:t>
      </w:r>
      <w:r w:rsidRPr="004320E9">
        <w:rPr>
          <w:rFonts w:ascii="Times New Roman" w:hAnsi="Times New Roman" w:cs="Times New Roman"/>
          <w:b/>
          <w:sz w:val="36"/>
          <w:szCs w:val="36"/>
          <w:lang w:val="uk-UA"/>
        </w:rPr>
        <w:t>з</w:t>
      </w:r>
      <w:r w:rsidR="00711C29" w:rsidRPr="004320E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4320E9">
        <w:rPr>
          <w:rFonts w:ascii="Times New Roman" w:hAnsi="Times New Roman" w:cs="Times New Roman"/>
          <w:b/>
          <w:sz w:val="36"/>
          <w:szCs w:val="36"/>
          <w:lang w:val="uk-UA"/>
        </w:rPr>
        <w:t>фізики</w:t>
      </w:r>
      <w:r w:rsidR="00711C29" w:rsidRPr="004320E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711C29" w:rsidRPr="004320E9" w:rsidRDefault="00711C29" w:rsidP="004320E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b/>
          <w:sz w:val="32"/>
          <w:szCs w:val="32"/>
          <w:lang w:val="uk-UA"/>
        </w:rPr>
      </w:pPr>
      <w:r w:rsidRPr="004320E9">
        <w:rPr>
          <w:b/>
          <w:sz w:val="32"/>
          <w:szCs w:val="32"/>
          <w:lang w:val="uk-UA"/>
        </w:rPr>
        <w:t xml:space="preserve"> </w:t>
      </w:r>
      <w:r w:rsidR="00794445" w:rsidRPr="004320E9">
        <w:rPr>
          <w:b/>
          <w:sz w:val="32"/>
          <w:szCs w:val="32"/>
          <w:lang w:val="uk-UA"/>
        </w:rPr>
        <w:t>10</w:t>
      </w:r>
      <w:r w:rsidR="004C6350" w:rsidRPr="004320E9">
        <w:rPr>
          <w:b/>
          <w:sz w:val="32"/>
          <w:szCs w:val="32"/>
          <w:lang w:val="uk-UA"/>
        </w:rPr>
        <w:t xml:space="preserve"> - </w:t>
      </w:r>
      <w:r w:rsidRPr="004320E9">
        <w:rPr>
          <w:b/>
          <w:sz w:val="32"/>
          <w:szCs w:val="32"/>
          <w:lang w:val="uk-UA"/>
        </w:rPr>
        <w:t>11</w:t>
      </w:r>
      <w:r w:rsidR="00794445" w:rsidRPr="004320E9">
        <w:rPr>
          <w:b/>
          <w:sz w:val="32"/>
          <w:szCs w:val="32"/>
          <w:lang w:val="uk-UA"/>
        </w:rPr>
        <w:t xml:space="preserve"> </w:t>
      </w:r>
      <w:r w:rsidRPr="004320E9">
        <w:rPr>
          <w:b/>
          <w:sz w:val="32"/>
          <w:szCs w:val="32"/>
          <w:lang w:val="uk-UA"/>
        </w:rPr>
        <w:t>класи</w:t>
      </w:r>
    </w:p>
    <w:p w:rsidR="00794445" w:rsidRPr="004320E9" w:rsidRDefault="00306924" w:rsidP="00511B00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sz w:val="30"/>
          <w:szCs w:val="30"/>
          <w:lang w:val="uk-UA"/>
        </w:rPr>
      </w:pPr>
      <w:r w:rsidRPr="004320E9">
        <w:rPr>
          <w:sz w:val="30"/>
          <w:szCs w:val="30"/>
          <w:lang w:val="uk-UA"/>
        </w:rPr>
        <w:t>(</w:t>
      </w:r>
      <w:r w:rsidR="00237E98" w:rsidRPr="004320E9">
        <w:rPr>
          <w:b/>
          <w:sz w:val="30"/>
          <w:szCs w:val="30"/>
          <w:lang w:val="uk-UA"/>
        </w:rPr>
        <w:t>70/</w:t>
      </w:r>
      <w:r w:rsidRPr="004320E9">
        <w:rPr>
          <w:b/>
          <w:sz w:val="30"/>
          <w:szCs w:val="30"/>
          <w:lang w:val="uk-UA"/>
        </w:rPr>
        <w:t>35 годин</w:t>
      </w:r>
      <w:r w:rsidRPr="004320E9">
        <w:rPr>
          <w:sz w:val="30"/>
          <w:szCs w:val="30"/>
          <w:lang w:val="uk-UA"/>
        </w:rPr>
        <w:t xml:space="preserve">: </w:t>
      </w:r>
      <w:r w:rsidR="00237E98" w:rsidRPr="004320E9">
        <w:rPr>
          <w:sz w:val="30"/>
          <w:szCs w:val="30"/>
          <w:lang w:val="uk-UA"/>
        </w:rPr>
        <w:t>35/</w:t>
      </w:r>
      <w:r w:rsidRPr="004320E9">
        <w:rPr>
          <w:sz w:val="30"/>
          <w:szCs w:val="30"/>
          <w:lang w:val="uk-UA"/>
        </w:rPr>
        <w:t>17 годин,</w:t>
      </w:r>
      <w:r w:rsidR="00794445" w:rsidRPr="004320E9">
        <w:rPr>
          <w:sz w:val="30"/>
          <w:szCs w:val="30"/>
          <w:lang w:val="uk-UA"/>
        </w:rPr>
        <w:t xml:space="preserve"> </w:t>
      </w:r>
      <w:r w:rsidR="00237E98" w:rsidRPr="004320E9">
        <w:rPr>
          <w:sz w:val="30"/>
          <w:szCs w:val="30"/>
          <w:lang w:val="uk-UA"/>
        </w:rPr>
        <w:t>1/</w:t>
      </w:r>
      <w:r w:rsidR="00794445" w:rsidRPr="004320E9">
        <w:rPr>
          <w:sz w:val="30"/>
          <w:szCs w:val="30"/>
          <w:lang w:val="uk-UA"/>
        </w:rPr>
        <w:t>0,5 год</w:t>
      </w:r>
      <w:r w:rsidR="004320E9" w:rsidRPr="004320E9">
        <w:rPr>
          <w:sz w:val="30"/>
          <w:szCs w:val="30"/>
          <w:lang w:val="uk-UA"/>
        </w:rPr>
        <w:t>.</w:t>
      </w:r>
      <w:r w:rsidR="00794445" w:rsidRPr="004320E9">
        <w:rPr>
          <w:sz w:val="30"/>
          <w:szCs w:val="30"/>
          <w:lang w:val="uk-UA"/>
        </w:rPr>
        <w:t xml:space="preserve"> на тиждень в 10 класі та </w:t>
      </w:r>
    </w:p>
    <w:p w:rsidR="00794445" w:rsidRPr="004320E9" w:rsidRDefault="00237E98" w:rsidP="00511B00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sz w:val="30"/>
          <w:szCs w:val="30"/>
          <w:lang w:val="uk-UA"/>
        </w:rPr>
      </w:pPr>
      <w:r w:rsidRPr="004320E9">
        <w:rPr>
          <w:sz w:val="30"/>
          <w:szCs w:val="30"/>
          <w:lang w:val="uk-UA"/>
        </w:rPr>
        <w:t>35/</w:t>
      </w:r>
      <w:r w:rsidR="00306924" w:rsidRPr="004320E9">
        <w:rPr>
          <w:sz w:val="30"/>
          <w:szCs w:val="30"/>
          <w:lang w:val="uk-UA"/>
        </w:rPr>
        <w:t xml:space="preserve">17 годин, </w:t>
      </w:r>
      <w:r w:rsidRPr="004320E9">
        <w:rPr>
          <w:sz w:val="30"/>
          <w:szCs w:val="30"/>
          <w:lang w:val="uk-UA"/>
        </w:rPr>
        <w:t>1/</w:t>
      </w:r>
      <w:r w:rsidR="00794445" w:rsidRPr="004320E9">
        <w:rPr>
          <w:sz w:val="30"/>
          <w:szCs w:val="30"/>
          <w:lang w:val="uk-UA"/>
        </w:rPr>
        <w:t>0,5 год</w:t>
      </w:r>
      <w:r w:rsidR="004320E9" w:rsidRPr="004320E9">
        <w:rPr>
          <w:sz w:val="30"/>
          <w:szCs w:val="30"/>
          <w:lang w:val="uk-UA"/>
        </w:rPr>
        <w:t>.</w:t>
      </w:r>
      <w:r w:rsidR="00794445" w:rsidRPr="004320E9">
        <w:rPr>
          <w:sz w:val="30"/>
          <w:szCs w:val="30"/>
          <w:lang w:val="uk-UA"/>
        </w:rPr>
        <w:t xml:space="preserve"> на тиждень в 11 класі, 1</w:t>
      </w:r>
      <w:r w:rsidR="004C4028" w:rsidRPr="004320E9">
        <w:rPr>
          <w:sz w:val="30"/>
          <w:szCs w:val="30"/>
          <w:lang w:val="uk-UA"/>
        </w:rPr>
        <w:t>/1</w:t>
      </w:r>
      <w:r w:rsidR="004320E9" w:rsidRPr="004320E9">
        <w:rPr>
          <w:sz w:val="30"/>
          <w:szCs w:val="30"/>
          <w:lang w:val="uk-UA"/>
        </w:rPr>
        <w:t xml:space="preserve"> год.</w:t>
      </w:r>
      <w:r w:rsidR="00794445" w:rsidRPr="004320E9">
        <w:rPr>
          <w:sz w:val="30"/>
          <w:szCs w:val="30"/>
          <w:lang w:val="uk-UA"/>
        </w:rPr>
        <w:t xml:space="preserve"> – резервний час )</w:t>
      </w:r>
    </w:p>
    <w:p w:rsidR="00794445" w:rsidRPr="001F6155" w:rsidRDefault="00794445" w:rsidP="00511B00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rPr>
          <w:b/>
          <w:sz w:val="32"/>
          <w:szCs w:val="32"/>
          <w:lang w:val="uk-UA"/>
        </w:rPr>
      </w:pPr>
      <w:r w:rsidRPr="001F6155">
        <w:rPr>
          <w:b/>
          <w:sz w:val="32"/>
          <w:szCs w:val="32"/>
          <w:lang w:val="uk-UA"/>
        </w:rPr>
        <w:t xml:space="preserve">           </w:t>
      </w:r>
      <w:r w:rsidR="004E25BE" w:rsidRPr="001F6155">
        <w:rPr>
          <w:b/>
          <w:sz w:val="32"/>
          <w:szCs w:val="32"/>
          <w:lang w:val="uk-UA"/>
        </w:rPr>
        <w:t xml:space="preserve">                             </w:t>
      </w:r>
      <w:r w:rsidR="004C6350" w:rsidRPr="001F6155">
        <w:rPr>
          <w:b/>
          <w:sz w:val="32"/>
          <w:szCs w:val="32"/>
          <w:lang w:val="uk-UA"/>
        </w:rPr>
        <w:t xml:space="preserve">  </w:t>
      </w:r>
      <w:r w:rsidR="005A049B">
        <w:rPr>
          <w:b/>
          <w:sz w:val="32"/>
          <w:szCs w:val="32"/>
          <w:lang w:val="uk-UA"/>
        </w:rPr>
        <w:t xml:space="preserve">   </w:t>
      </w:r>
      <w:r w:rsidR="004C6350" w:rsidRPr="001F6155">
        <w:rPr>
          <w:b/>
          <w:sz w:val="32"/>
          <w:szCs w:val="32"/>
          <w:lang w:val="uk-UA"/>
        </w:rPr>
        <w:t xml:space="preserve">або </w:t>
      </w:r>
      <w:r w:rsidRPr="001F6155">
        <w:rPr>
          <w:b/>
          <w:sz w:val="32"/>
          <w:szCs w:val="32"/>
          <w:lang w:val="uk-UA"/>
        </w:rPr>
        <w:t>11 клас</w:t>
      </w:r>
    </w:p>
    <w:p w:rsidR="009B4CC7" w:rsidRPr="004320E9" w:rsidRDefault="00794445" w:rsidP="00511B00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sz w:val="30"/>
          <w:szCs w:val="30"/>
          <w:lang w:val="uk-UA"/>
        </w:rPr>
      </w:pPr>
      <w:r w:rsidRPr="004320E9">
        <w:rPr>
          <w:b/>
          <w:sz w:val="30"/>
          <w:szCs w:val="30"/>
          <w:lang w:val="uk-UA"/>
        </w:rPr>
        <w:t xml:space="preserve"> </w:t>
      </w:r>
      <w:r w:rsidR="00711C29" w:rsidRPr="004320E9">
        <w:rPr>
          <w:sz w:val="30"/>
          <w:szCs w:val="30"/>
          <w:lang w:val="uk-UA"/>
        </w:rPr>
        <w:t>(</w:t>
      </w:r>
      <w:r w:rsidR="00711C29" w:rsidRPr="004320E9">
        <w:rPr>
          <w:b/>
          <w:sz w:val="30"/>
          <w:szCs w:val="30"/>
          <w:lang w:val="uk-UA"/>
        </w:rPr>
        <w:t>35 годин</w:t>
      </w:r>
      <w:r w:rsidR="00711C29" w:rsidRPr="004320E9">
        <w:rPr>
          <w:sz w:val="30"/>
          <w:szCs w:val="30"/>
          <w:lang w:val="uk-UA"/>
        </w:rPr>
        <w:t>, 1 год</w:t>
      </w:r>
      <w:r w:rsidR="007C7573" w:rsidRPr="004320E9">
        <w:rPr>
          <w:sz w:val="30"/>
          <w:szCs w:val="30"/>
          <w:lang w:val="uk-UA"/>
        </w:rPr>
        <w:t>ина</w:t>
      </w:r>
      <w:r w:rsidR="00711C29" w:rsidRPr="004320E9">
        <w:rPr>
          <w:sz w:val="30"/>
          <w:szCs w:val="30"/>
          <w:lang w:val="uk-UA"/>
        </w:rPr>
        <w:t xml:space="preserve"> на тиждень</w:t>
      </w:r>
      <w:r w:rsidRPr="004320E9">
        <w:rPr>
          <w:sz w:val="30"/>
          <w:szCs w:val="30"/>
          <w:lang w:val="uk-UA"/>
        </w:rPr>
        <w:t xml:space="preserve">, </w:t>
      </w:r>
      <w:r w:rsidR="009B4CC7" w:rsidRPr="004320E9">
        <w:rPr>
          <w:sz w:val="30"/>
          <w:szCs w:val="30"/>
          <w:lang w:val="uk-UA"/>
        </w:rPr>
        <w:t xml:space="preserve"> </w:t>
      </w:r>
      <w:r w:rsidRPr="004320E9">
        <w:rPr>
          <w:sz w:val="30"/>
          <w:szCs w:val="30"/>
          <w:lang w:val="uk-UA"/>
        </w:rPr>
        <w:t>1 година – резервний час)</w:t>
      </w:r>
    </w:p>
    <w:p w:rsidR="00015B04" w:rsidRPr="00015B04" w:rsidRDefault="00015B04" w:rsidP="00511B00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785"/>
        <w:gridCol w:w="4222"/>
        <w:gridCol w:w="4740"/>
      </w:tblGrid>
      <w:tr w:rsidR="00711C29" w:rsidRPr="00015B04" w:rsidTr="009428BE">
        <w:trPr>
          <w:trHeight w:val="140"/>
        </w:trPr>
        <w:tc>
          <w:tcPr>
            <w:tcW w:w="785" w:type="dxa"/>
          </w:tcPr>
          <w:p w:rsidR="00711C29" w:rsidRPr="00A42D0F" w:rsidRDefault="00711C29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center"/>
              <w:rPr>
                <w:sz w:val="32"/>
                <w:szCs w:val="32"/>
                <w:lang w:val="uk-UA"/>
              </w:rPr>
            </w:pPr>
            <w:r w:rsidRPr="00A42D0F">
              <w:rPr>
                <w:b/>
                <w:sz w:val="32"/>
                <w:szCs w:val="32"/>
                <w:lang w:val="uk-UA"/>
              </w:rPr>
              <w:t>К</w:t>
            </w:r>
            <w:r w:rsidRPr="00A42D0F">
              <w:rPr>
                <w:sz w:val="32"/>
                <w:szCs w:val="32"/>
                <w:lang w:val="uk-UA"/>
              </w:rPr>
              <w:t>-</w:t>
            </w:r>
            <w:r w:rsidRPr="00A42D0F">
              <w:rPr>
                <w:b/>
                <w:sz w:val="32"/>
                <w:szCs w:val="32"/>
                <w:lang w:val="uk-UA"/>
              </w:rPr>
              <w:t>ть</w:t>
            </w:r>
          </w:p>
          <w:p w:rsidR="00711C29" w:rsidRPr="00A42D0F" w:rsidRDefault="00711C29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center"/>
              <w:rPr>
                <w:b/>
                <w:sz w:val="32"/>
                <w:szCs w:val="32"/>
                <w:lang w:val="uk-UA"/>
              </w:rPr>
            </w:pPr>
            <w:r w:rsidRPr="00A42D0F">
              <w:rPr>
                <w:b/>
                <w:sz w:val="32"/>
                <w:szCs w:val="32"/>
                <w:lang w:val="uk-UA"/>
              </w:rPr>
              <w:t>год.</w:t>
            </w:r>
          </w:p>
        </w:tc>
        <w:tc>
          <w:tcPr>
            <w:tcW w:w="4222" w:type="dxa"/>
          </w:tcPr>
          <w:p w:rsidR="00711C29" w:rsidRPr="00A42D0F" w:rsidRDefault="007F7E5A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center"/>
              <w:rPr>
                <w:b/>
                <w:sz w:val="32"/>
                <w:szCs w:val="32"/>
                <w:lang w:val="uk-UA"/>
              </w:rPr>
            </w:pPr>
            <w:r w:rsidRPr="00A42D0F">
              <w:rPr>
                <w:b/>
                <w:sz w:val="32"/>
                <w:szCs w:val="32"/>
                <w:lang w:val="uk-UA"/>
              </w:rPr>
              <w:t>Очікувані результати навчально-пізнавальної діяльності учн</w:t>
            </w:r>
            <w:r w:rsidR="006948A8" w:rsidRPr="00A42D0F">
              <w:rPr>
                <w:b/>
                <w:sz w:val="32"/>
                <w:szCs w:val="32"/>
                <w:lang w:val="uk-UA"/>
              </w:rPr>
              <w:t>я/учениці</w:t>
            </w:r>
          </w:p>
        </w:tc>
        <w:tc>
          <w:tcPr>
            <w:tcW w:w="4740" w:type="dxa"/>
          </w:tcPr>
          <w:p w:rsidR="007F7E5A" w:rsidRPr="00A42D0F" w:rsidRDefault="007F7E5A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center"/>
              <w:rPr>
                <w:b/>
                <w:sz w:val="32"/>
                <w:szCs w:val="32"/>
                <w:lang w:val="uk-UA"/>
              </w:rPr>
            </w:pPr>
            <w:r w:rsidRPr="00A42D0F">
              <w:rPr>
                <w:b/>
                <w:sz w:val="32"/>
                <w:szCs w:val="32"/>
                <w:lang w:val="uk-UA"/>
              </w:rPr>
              <w:t xml:space="preserve">Зміст </w:t>
            </w:r>
          </w:p>
          <w:p w:rsidR="00711C29" w:rsidRPr="00A42D0F" w:rsidRDefault="007F7E5A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center"/>
              <w:rPr>
                <w:b/>
                <w:sz w:val="32"/>
                <w:szCs w:val="32"/>
                <w:lang w:val="uk-UA"/>
              </w:rPr>
            </w:pPr>
            <w:r w:rsidRPr="00A42D0F">
              <w:rPr>
                <w:b/>
                <w:sz w:val="32"/>
                <w:szCs w:val="32"/>
                <w:lang w:val="uk-UA"/>
              </w:rPr>
              <w:t>навчального матеріалу</w:t>
            </w:r>
          </w:p>
        </w:tc>
      </w:tr>
      <w:tr w:rsidR="00711C29" w:rsidRPr="00015B04" w:rsidTr="009428BE">
        <w:trPr>
          <w:trHeight w:val="140"/>
        </w:trPr>
        <w:tc>
          <w:tcPr>
            <w:tcW w:w="9747" w:type="dxa"/>
            <w:gridSpan w:val="3"/>
          </w:tcPr>
          <w:p w:rsidR="00711C29" w:rsidRDefault="004320E9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ВСТУП</w:t>
            </w:r>
            <w:r w:rsidR="00711C29" w:rsidRPr="004320E9">
              <w:rPr>
                <w:b/>
                <w:sz w:val="32"/>
                <w:szCs w:val="32"/>
                <w:lang w:val="uk-UA"/>
              </w:rPr>
              <w:t xml:space="preserve">  (</w:t>
            </w:r>
            <w:r w:rsidR="003B5213" w:rsidRPr="004320E9">
              <w:rPr>
                <w:b/>
                <w:sz w:val="32"/>
                <w:szCs w:val="32"/>
                <w:lang w:val="uk-UA"/>
              </w:rPr>
              <w:t>2/</w:t>
            </w:r>
            <w:r w:rsidR="00E96574" w:rsidRPr="004320E9">
              <w:rPr>
                <w:b/>
                <w:sz w:val="32"/>
                <w:szCs w:val="32"/>
                <w:lang w:val="uk-UA"/>
              </w:rPr>
              <w:t>1</w:t>
            </w:r>
            <w:r w:rsidR="00711C29" w:rsidRPr="004320E9">
              <w:rPr>
                <w:b/>
                <w:sz w:val="32"/>
                <w:szCs w:val="32"/>
                <w:lang w:val="uk-UA"/>
              </w:rPr>
              <w:t xml:space="preserve"> год</w:t>
            </w:r>
            <w:r w:rsidR="00794445" w:rsidRPr="004320E9">
              <w:rPr>
                <w:b/>
                <w:sz w:val="32"/>
                <w:szCs w:val="32"/>
                <w:lang w:val="uk-UA"/>
              </w:rPr>
              <w:t>.</w:t>
            </w:r>
            <w:r w:rsidR="00711C29" w:rsidRPr="004320E9">
              <w:rPr>
                <w:b/>
                <w:sz w:val="32"/>
                <w:szCs w:val="32"/>
                <w:lang w:val="uk-UA"/>
              </w:rPr>
              <w:t>)</w:t>
            </w:r>
            <w:r w:rsidR="0077604E" w:rsidRPr="004320E9">
              <w:rPr>
                <w:b/>
                <w:sz w:val="32"/>
                <w:szCs w:val="32"/>
                <w:lang w:val="uk-UA"/>
              </w:rPr>
              <w:t>*</w:t>
            </w:r>
          </w:p>
          <w:p w:rsidR="008C620C" w:rsidRPr="004320E9" w:rsidRDefault="008C620C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center"/>
              <w:rPr>
                <w:b/>
                <w:sz w:val="32"/>
                <w:szCs w:val="32"/>
                <w:lang w:val="uk-UA"/>
              </w:rPr>
            </w:pPr>
          </w:p>
        </w:tc>
      </w:tr>
      <w:tr w:rsidR="00711C29" w:rsidRPr="00015B04" w:rsidTr="009428BE">
        <w:trPr>
          <w:trHeight w:val="677"/>
        </w:trPr>
        <w:tc>
          <w:tcPr>
            <w:tcW w:w="785" w:type="dxa"/>
          </w:tcPr>
          <w:p w:rsidR="00711C29" w:rsidRPr="004320E9" w:rsidRDefault="003B5213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center"/>
              <w:rPr>
                <w:sz w:val="32"/>
                <w:szCs w:val="32"/>
                <w:lang w:val="uk-UA"/>
              </w:rPr>
            </w:pPr>
            <w:r w:rsidRPr="004320E9">
              <w:rPr>
                <w:sz w:val="32"/>
                <w:szCs w:val="32"/>
                <w:lang w:val="uk-UA"/>
              </w:rPr>
              <w:t>2/</w:t>
            </w:r>
            <w:r w:rsidR="00E96574" w:rsidRPr="004320E9">
              <w:rPr>
                <w:sz w:val="32"/>
                <w:szCs w:val="32"/>
                <w:lang w:val="uk-UA"/>
              </w:rPr>
              <w:t>1</w:t>
            </w:r>
            <w:r w:rsidR="0077604E" w:rsidRPr="004320E9">
              <w:rPr>
                <w:b/>
                <w:sz w:val="32"/>
                <w:szCs w:val="32"/>
                <w:lang w:val="uk-UA"/>
              </w:rPr>
              <w:t>*</w:t>
            </w:r>
          </w:p>
        </w:tc>
        <w:tc>
          <w:tcPr>
            <w:tcW w:w="4222" w:type="dxa"/>
          </w:tcPr>
          <w:p w:rsidR="00BC7DEF" w:rsidRPr="004F250F" w:rsidRDefault="00BC7DEF" w:rsidP="00511B00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</w:tabs>
              <w:rPr>
                <w:rFonts w:ascii="Times New Roman" w:eastAsia="Calibri" w:hAnsi="Times New Roman" w:cs="Times New Roman"/>
                <w:b/>
                <w:iCs/>
                <w:sz w:val="32"/>
                <w:szCs w:val="32"/>
                <w:lang w:val="uk-UA" w:eastAsia="ru-RU"/>
              </w:rPr>
            </w:pPr>
            <w:proofErr w:type="spellStart"/>
            <w:r w:rsidRPr="004F250F">
              <w:rPr>
                <w:rFonts w:ascii="Times New Roman" w:eastAsia="Calibri" w:hAnsi="Times New Roman" w:cs="Times New Roman"/>
                <w:b/>
                <w:iCs/>
                <w:sz w:val="32"/>
                <w:szCs w:val="32"/>
                <w:lang w:val="uk-UA" w:eastAsia="ru-RU"/>
              </w:rPr>
              <w:t>Знаннєвий</w:t>
            </w:r>
            <w:proofErr w:type="spellEnd"/>
            <w:r w:rsidRPr="004F250F">
              <w:rPr>
                <w:rFonts w:ascii="Times New Roman" w:eastAsia="Calibri" w:hAnsi="Times New Roman" w:cs="Times New Roman"/>
                <w:b/>
                <w:iCs/>
                <w:sz w:val="32"/>
                <w:szCs w:val="32"/>
                <w:lang w:val="uk-UA" w:eastAsia="ru-RU"/>
              </w:rPr>
              <w:t xml:space="preserve"> компонент</w:t>
            </w:r>
            <w:r w:rsidRPr="004F250F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 w:eastAsia="ru-RU"/>
              </w:rPr>
              <w:t>:</w:t>
            </w:r>
          </w:p>
          <w:p w:rsidR="008D1530" w:rsidRPr="00DC396A" w:rsidRDefault="008D1530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rPr>
                <w:sz w:val="30"/>
                <w:szCs w:val="30"/>
                <w:lang w:val="uk-UA"/>
              </w:rPr>
            </w:pPr>
            <w:r w:rsidRPr="00DC396A">
              <w:rPr>
                <w:b/>
                <w:i/>
                <w:iCs/>
                <w:sz w:val="30"/>
                <w:szCs w:val="30"/>
                <w:lang w:val="uk-UA"/>
              </w:rPr>
              <w:t>називає</w:t>
            </w:r>
            <w:r w:rsidRPr="00DC396A">
              <w:rPr>
                <w:b/>
                <w:sz w:val="30"/>
                <w:szCs w:val="30"/>
                <w:lang w:val="uk-UA"/>
              </w:rPr>
              <w:t xml:space="preserve"> </w:t>
            </w:r>
            <w:r w:rsidRPr="00DC396A">
              <w:rPr>
                <w:sz w:val="30"/>
                <w:szCs w:val="30"/>
                <w:lang w:val="uk-UA"/>
              </w:rPr>
              <w:t xml:space="preserve">прізвища та </w:t>
            </w:r>
            <w:r w:rsidRPr="00DC396A">
              <w:rPr>
                <w:sz w:val="30"/>
                <w:szCs w:val="30"/>
              </w:rPr>
              <w:t>i</w:t>
            </w:r>
            <w:proofErr w:type="spellStart"/>
            <w:r w:rsidRPr="00DC396A">
              <w:rPr>
                <w:sz w:val="30"/>
                <w:szCs w:val="30"/>
                <w:lang w:val="uk-UA"/>
              </w:rPr>
              <w:t>мена</w:t>
            </w:r>
            <w:proofErr w:type="spellEnd"/>
            <w:r w:rsidRPr="00DC396A">
              <w:rPr>
                <w:sz w:val="30"/>
                <w:szCs w:val="30"/>
                <w:lang w:val="uk-UA"/>
              </w:rPr>
              <w:t xml:space="preserve"> видатних </w:t>
            </w:r>
            <w:r w:rsidR="003B1356" w:rsidRPr="00DC396A">
              <w:rPr>
                <w:sz w:val="30"/>
                <w:szCs w:val="30"/>
                <w:lang w:val="uk-UA"/>
              </w:rPr>
              <w:t>вітчизняних та світових</w:t>
            </w:r>
            <w:r w:rsidRPr="00DC396A">
              <w:rPr>
                <w:sz w:val="30"/>
                <w:szCs w:val="30"/>
                <w:lang w:val="uk-UA"/>
              </w:rPr>
              <w:t xml:space="preserve">  фізиків;</w:t>
            </w:r>
          </w:p>
          <w:p w:rsidR="008D1530" w:rsidRPr="00DC396A" w:rsidRDefault="008D1530" w:rsidP="00511B00">
            <w:pPr>
              <w:pStyle w:val="BodyText1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rPr>
                <w:sz w:val="30"/>
                <w:szCs w:val="30"/>
                <w:lang w:val="uk-UA"/>
              </w:rPr>
            </w:pPr>
            <w:r w:rsidRPr="00DC396A">
              <w:rPr>
                <w:b/>
                <w:i/>
                <w:iCs/>
                <w:sz w:val="30"/>
                <w:szCs w:val="30"/>
                <w:lang w:val="uk-UA"/>
              </w:rPr>
              <w:t>наводить приклади</w:t>
            </w:r>
            <w:r w:rsidRPr="00DC396A">
              <w:rPr>
                <w:b/>
                <w:sz w:val="30"/>
                <w:szCs w:val="30"/>
                <w:lang w:val="uk-UA"/>
              </w:rPr>
              <w:t xml:space="preserve"> </w:t>
            </w:r>
            <w:r w:rsidRPr="00DC396A">
              <w:rPr>
                <w:sz w:val="30"/>
                <w:szCs w:val="30"/>
                <w:lang w:val="uk-UA"/>
              </w:rPr>
              <w:t>ф</w:t>
            </w:r>
            <w:r w:rsidRPr="00DC396A">
              <w:rPr>
                <w:sz w:val="30"/>
                <w:szCs w:val="30"/>
              </w:rPr>
              <w:t>i</w:t>
            </w:r>
            <w:r w:rsidRPr="00DC396A">
              <w:rPr>
                <w:sz w:val="30"/>
                <w:szCs w:val="30"/>
                <w:lang w:val="uk-UA"/>
              </w:rPr>
              <w:t xml:space="preserve">зичних явищ </w:t>
            </w:r>
            <w:r w:rsidRPr="00DC396A">
              <w:rPr>
                <w:sz w:val="30"/>
                <w:szCs w:val="30"/>
              </w:rPr>
              <w:t>i</w:t>
            </w:r>
            <w:r w:rsidRPr="00DC396A">
              <w:rPr>
                <w:sz w:val="30"/>
                <w:szCs w:val="30"/>
                <w:lang w:val="uk-UA"/>
              </w:rPr>
              <w:t xml:space="preserve"> технічних </w:t>
            </w:r>
            <w:proofErr w:type="spellStart"/>
            <w:r w:rsidRPr="00DC396A">
              <w:rPr>
                <w:sz w:val="30"/>
                <w:szCs w:val="30"/>
                <w:lang w:val="uk-UA"/>
              </w:rPr>
              <w:t>відкриттів</w:t>
            </w:r>
            <w:proofErr w:type="spellEnd"/>
            <w:r w:rsidRPr="00DC396A">
              <w:rPr>
                <w:sz w:val="30"/>
                <w:szCs w:val="30"/>
                <w:lang w:val="uk-UA"/>
              </w:rPr>
              <w:t>, застосування ф</w:t>
            </w:r>
            <w:r w:rsidRPr="00DC396A">
              <w:rPr>
                <w:sz w:val="30"/>
                <w:szCs w:val="30"/>
              </w:rPr>
              <w:t>i</w:t>
            </w:r>
            <w:r w:rsidRPr="00DC396A">
              <w:rPr>
                <w:sz w:val="30"/>
                <w:szCs w:val="30"/>
                <w:lang w:val="uk-UA"/>
              </w:rPr>
              <w:t xml:space="preserve">зичних знань у </w:t>
            </w:r>
            <w:proofErr w:type="spellStart"/>
            <w:r w:rsidRPr="00DC396A">
              <w:rPr>
                <w:sz w:val="30"/>
                <w:szCs w:val="30"/>
                <w:lang w:val="uk-UA"/>
              </w:rPr>
              <w:t>житт</w:t>
            </w:r>
            <w:proofErr w:type="spellEnd"/>
            <w:r w:rsidRPr="00DC396A">
              <w:rPr>
                <w:sz w:val="30"/>
                <w:szCs w:val="30"/>
              </w:rPr>
              <w:t>i</w:t>
            </w:r>
            <w:r w:rsidRPr="00DC396A">
              <w:rPr>
                <w:sz w:val="30"/>
                <w:szCs w:val="30"/>
                <w:lang w:val="uk-UA"/>
              </w:rPr>
              <w:t xml:space="preserve"> людини і розвитку цивілізації;</w:t>
            </w:r>
          </w:p>
          <w:p w:rsidR="008D1530" w:rsidRPr="00DC396A" w:rsidRDefault="008D1530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rPr>
                <w:iCs/>
                <w:sz w:val="30"/>
                <w:szCs w:val="30"/>
                <w:lang w:val="uk-UA"/>
              </w:rPr>
            </w:pPr>
            <w:r w:rsidRPr="00DC396A">
              <w:rPr>
                <w:b/>
                <w:i/>
                <w:iCs/>
                <w:sz w:val="30"/>
                <w:szCs w:val="30"/>
                <w:lang w:val="uk-UA"/>
              </w:rPr>
              <w:t>вміє</w:t>
            </w:r>
            <w:r w:rsidRPr="00DC396A">
              <w:rPr>
                <w:i/>
                <w:iCs/>
                <w:sz w:val="30"/>
                <w:szCs w:val="30"/>
                <w:lang w:val="uk-UA"/>
              </w:rPr>
              <w:t xml:space="preserve"> </w:t>
            </w:r>
            <w:r w:rsidRPr="00DC396A">
              <w:rPr>
                <w:iCs/>
                <w:sz w:val="30"/>
                <w:szCs w:val="30"/>
                <w:lang w:val="uk-UA"/>
              </w:rPr>
              <w:t>класифікувати фізичні задачі за змістом;</w:t>
            </w:r>
          </w:p>
          <w:p w:rsidR="00121298" w:rsidRPr="00DC396A" w:rsidRDefault="00121298" w:rsidP="00511B00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</w:tabs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DC396A">
              <w:rPr>
                <w:rFonts w:ascii="Times New Roman" w:hAnsi="Times New Roman" w:cs="Times New Roman"/>
                <w:b/>
                <w:i/>
                <w:sz w:val="30"/>
                <w:szCs w:val="30"/>
                <w:lang w:val="uk-UA"/>
              </w:rPr>
              <w:t>знає</w:t>
            </w:r>
            <w:r w:rsidRPr="00DC396A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 xml:space="preserve"> </w:t>
            </w:r>
            <w:r w:rsidR="00DA5694" w:rsidRPr="00DC396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програмові вимоги </w:t>
            </w:r>
            <w:r w:rsidR="00201BD6" w:rsidRPr="00DC396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</w:t>
            </w:r>
            <w:r w:rsidR="00DA5694" w:rsidRPr="00DC396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ЗНО з фізики.</w:t>
            </w:r>
          </w:p>
          <w:p w:rsidR="00BC7DEF" w:rsidRPr="004F250F" w:rsidRDefault="00BC7DEF" w:rsidP="00511B00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</w:tabs>
              <w:rPr>
                <w:rFonts w:ascii="Times New Roman" w:eastAsia="Calibri" w:hAnsi="Times New Roman" w:cs="Times New Roman"/>
                <w:b/>
                <w:iCs/>
                <w:sz w:val="32"/>
                <w:szCs w:val="32"/>
                <w:lang w:val="uk-UA" w:eastAsia="ru-RU"/>
              </w:rPr>
            </w:pPr>
            <w:r w:rsidRPr="004F250F">
              <w:rPr>
                <w:rFonts w:ascii="Times New Roman" w:eastAsia="Calibri" w:hAnsi="Times New Roman" w:cs="Times New Roman"/>
                <w:b/>
                <w:iCs/>
                <w:sz w:val="32"/>
                <w:szCs w:val="32"/>
                <w:lang w:val="uk-UA" w:eastAsia="ru-RU"/>
              </w:rPr>
              <w:t>Діяльнісний компонент</w:t>
            </w:r>
            <w:r w:rsidRPr="004F250F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 w:eastAsia="ru-RU"/>
              </w:rPr>
              <w:t>:</w:t>
            </w:r>
          </w:p>
          <w:p w:rsidR="008D1530" w:rsidRPr="00DC396A" w:rsidRDefault="008D1530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rPr>
                <w:sz w:val="30"/>
                <w:szCs w:val="30"/>
                <w:lang w:val="uk-UA"/>
              </w:rPr>
            </w:pPr>
            <w:proofErr w:type="spellStart"/>
            <w:r w:rsidRPr="00DC396A">
              <w:rPr>
                <w:b/>
                <w:i/>
                <w:iCs/>
                <w:sz w:val="30"/>
                <w:szCs w:val="30"/>
                <w:lang w:val="uk-UA"/>
              </w:rPr>
              <w:t>розр</w:t>
            </w:r>
            <w:proofErr w:type="spellEnd"/>
            <w:r w:rsidRPr="00DC396A">
              <w:rPr>
                <w:b/>
                <w:i/>
                <w:iCs/>
                <w:sz w:val="30"/>
                <w:szCs w:val="30"/>
              </w:rPr>
              <w:t>i</w:t>
            </w:r>
            <w:r w:rsidRPr="00DC396A">
              <w:rPr>
                <w:b/>
                <w:i/>
                <w:iCs/>
                <w:sz w:val="30"/>
                <w:szCs w:val="30"/>
                <w:lang w:val="uk-UA"/>
              </w:rPr>
              <w:t xml:space="preserve">зняє </w:t>
            </w:r>
            <w:r w:rsidRPr="00DC396A">
              <w:rPr>
                <w:i/>
                <w:iCs/>
                <w:sz w:val="30"/>
                <w:szCs w:val="30"/>
                <w:lang w:val="uk-UA"/>
              </w:rPr>
              <w:t xml:space="preserve"> </w:t>
            </w:r>
            <w:r w:rsidRPr="00DC396A">
              <w:rPr>
                <w:iCs/>
                <w:sz w:val="30"/>
                <w:szCs w:val="30"/>
                <w:lang w:val="uk-UA"/>
              </w:rPr>
              <w:t xml:space="preserve">різні </w:t>
            </w:r>
            <w:r w:rsidR="00715CD5" w:rsidRPr="00DC396A">
              <w:rPr>
                <w:iCs/>
                <w:sz w:val="30"/>
                <w:szCs w:val="30"/>
                <w:lang w:val="uk-UA"/>
              </w:rPr>
              <w:t>форми</w:t>
            </w:r>
            <w:r w:rsidRPr="00DC396A">
              <w:rPr>
                <w:iCs/>
                <w:sz w:val="30"/>
                <w:szCs w:val="30"/>
                <w:lang w:val="uk-UA"/>
              </w:rPr>
              <w:t xml:space="preserve"> завдань</w:t>
            </w:r>
            <w:r w:rsidRPr="00DC396A">
              <w:rPr>
                <w:sz w:val="30"/>
                <w:szCs w:val="30"/>
                <w:lang w:val="uk-UA"/>
              </w:rPr>
              <w:t>, які використовуються під час розв’язування тестових завдань ДПА та ЗНО;</w:t>
            </w:r>
          </w:p>
          <w:p w:rsidR="008D1530" w:rsidRPr="00DC396A" w:rsidRDefault="008D1530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rPr>
                <w:sz w:val="30"/>
                <w:szCs w:val="30"/>
                <w:lang w:val="uk-UA"/>
              </w:rPr>
            </w:pPr>
            <w:r w:rsidRPr="00DC396A">
              <w:rPr>
                <w:b/>
                <w:i/>
                <w:sz w:val="30"/>
                <w:szCs w:val="30"/>
                <w:lang w:val="uk-UA"/>
              </w:rPr>
              <w:t>знає</w:t>
            </w:r>
            <w:r w:rsidRPr="00DC396A">
              <w:rPr>
                <w:i/>
                <w:sz w:val="30"/>
                <w:szCs w:val="30"/>
                <w:lang w:val="uk-UA"/>
              </w:rPr>
              <w:t xml:space="preserve"> </w:t>
            </w:r>
            <w:r w:rsidRPr="00DC396A">
              <w:rPr>
                <w:sz w:val="30"/>
                <w:szCs w:val="30"/>
                <w:lang w:val="uk-UA"/>
              </w:rPr>
              <w:t>алгоритми розв’язува</w:t>
            </w:r>
            <w:r w:rsidR="00672C9E" w:rsidRPr="00DC396A">
              <w:rPr>
                <w:sz w:val="30"/>
                <w:szCs w:val="30"/>
                <w:lang w:val="uk-UA"/>
              </w:rPr>
              <w:t>ння фізичних задач різних типів.</w:t>
            </w:r>
            <w:r w:rsidR="00E41CA7" w:rsidRPr="00DC396A">
              <w:rPr>
                <w:sz w:val="30"/>
                <w:szCs w:val="30"/>
                <w:lang w:val="uk-UA"/>
              </w:rPr>
              <w:t xml:space="preserve"> </w:t>
            </w:r>
          </w:p>
          <w:p w:rsidR="00BC7DEF" w:rsidRPr="004F250F" w:rsidRDefault="00BC7DEF" w:rsidP="00511B00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</w:tabs>
              <w:rPr>
                <w:rFonts w:ascii="Times New Roman" w:eastAsia="Calibri" w:hAnsi="Times New Roman" w:cs="Times New Roman"/>
                <w:b/>
                <w:iCs/>
                <w:sz w:val="32"/>
                <w:szCs w:val="32"/>
                <w:lang w:val="uk-UA" w:eastAsia="ru-RU"/>
              </w:rPr>
            </w:pPr>
            <w:r w:rsidRPr="004F250F">
              <w:rPr>
                <w:rFonts w:ascii="Times New Roman" w:eastAsia="Calibri" w:hAnsi="Times New Roman" w:cs="Times New Roman"/>
                <w:b/>
                <w:iCs/>
                <w:sz w:val="32"/>
                <w:szCs w:val="32"/>
                <w:lang w:val="uk-UA" w:eastAsia="ru-RU"/>
              </w:rPr>
              <w:t>Ціннісний компонент</w:t>
            </w:r>
            <w:r w:rsidRPr="004F250F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 w:eastAsia="ru-RU"/>
              </w:rPr>
              <w:t>:</w:t>
            </w:r>
          </w:p>
          <w:p w:rsidR="00F673B9" w:rsidRPr="00DC396A" w:rsidRDefault="00F673B9" w:rsidP="00511B00">
            <w:pPr>
              <w:pStyle w:val="a3"/>
              <w:spacing w:line="240" w:lineRule="auto"/>
              <w:ind w:firstLine="0"/>
              <w:jc w:val="left"/>
              <w:rPr>
                <w:b/>
                <w:i/>
                <w:sz w:val="30"/>
                <w:szCs w:val="30"/>
                <w:lang w:val="uk-UA"/>
              </w:rPr>
            </w:pPr>
            <w:r w:rsidRPr="00DC396A">
              <w:rPr>
                <w:b/>
                <w:i/>
                <w:sz w:val="30"/>
                <w:szCs w:val="30"/>
                <w:lang w:val="uk-UA"/>
              </w:rPr>
              <w:t>оцінює</w:t>
            </w:r>
            <w:r w:rsidRPr="00DC396A">
              <w:rPr>
                <w:sz w:val="30"/>
                <w:szCs w:val="30"/>
                <w:lang w:val="uk-UA"/>
              </w:rPr>
              <w:t xml:space="preserve"> внесок вітчизняної фізичної науки та видатних </w:t>
            </w:r>
            <w:r w:rsidR="003B1356" w:rsidRPr="00DC396A">
              <w:rPr>
                <w:sz w:val="30"/>
                <w:szCs w:val="30"/>
                <w:lang w:val="uk-UA"/>
              </w:rPr>
              <w:t>світових</w:t>
            </w:r>
            <w:r w:rsidR="00ED4CF5" w:rsidRPr="00DC396A">
              <w:rPr>
                <w:sz w:val="30"/>
                <w:szCs w:val="30"/>
                <w:lang w:val="uk-UA"/>
              </w:rPr>
              <w:t>,</w:t>
            </w:r>
            <w:r w:rsidR="003B1356" w:rsidRPr="00DC396A">
              <w:rPr>
                <w:sz w:val="30"/>
                <w:szCs w:val="30"/>
                <w:lang w:val="uk-UA"/>
              </w:rPr>
              <w:t xml:space="preserve"> </w:t>
            </w:r>
            <w:r w:rsidRPr="00DC396A">
              <w:rPr>
                <w:sz w:val="30"/>
                <w:szCs w:val="30"/>
                <w:lang w:val="uk-UA"/>
              </w:rPr>
              <w:t xml:space="preserve">українських учених </w:t>
            </w:r>
            <w:r w:rsidR="00DA5694" w:rsidRPr="00DC396A">
              <w:rPr>
                <w:sz w:val="30"/>
                <w:szCs w:val="30"/>
                <w:lang w:val="uk-UA"/>
              </w:rPr>
              <w:t xml:space="preserve">та винахідників </w:t>
            </w:r>
            <w:r w:rsidRPr="00DC396A">
              <w:rPr>
                <w:sz w:val="30"/>
                <w:szCs w:val="30"/>
                <w:lang w:val="uk-UA"/>
              </w:rPr>
              <w:t xml:space="preserve">у розвиток </w:t>
            </w:r>
            <w:r w:rsidR="00451124" w:rsidRPr="00DC396A">
              <w:rPr>
                <w:sz w:val="30"/>
                <w:szCs w:val="30"/>
                <w:lang w:val="uk-UA"/>
              </w:rPr>
              <w:t>фізичної</w:t>
            </w:r>
            <w:r w:rsidRPr="00DC396A">
              <w:rPr>
                <w:sz w:val="30"/>
                <w:szCs w:val="30"/>
                <w:lang w:val="uk-UA"/>
              </w:rPr>
              <w:t xml:space="preserve"> </w:t>
            </w:r>
            <w:r w:rsidR="00DA5694" w:rsidRPr="00DC396A">
              <w:rPr>
                <w:sz w:val="30"/>
                <w:szCs w:val="30"/>
                <w:lang w:val="uk-UA"/>
              </w:rPr>
              <w:t>науки і техніки</w:t>
            </w:r>
            <w:r w:rsidR="00851E03" w:rsidRPr="00DC396A">
              <w:rPr>
                <w:sz w:val="30"/>
                <w:szCs w:val="30"/>
                <w:lang w:val="uk-UA"/>
              </w:rPr>
              <w:t>;</w:t>
            </w:r>
          </w:p>
          <w:p w:rsidR="00306924" w:rsidRPr="00201BD6" w:rsidRDefault="008D1530" w:rsidP="00511B00">
            <w:pPr>
              <w:pStyle w:val="a3"/>
              <w:spacing w:line="240" w:lineRule="auto"/>
              <w:ind w:firstLine="0"/>
              <w:jc w:val="left"/>
              <w:rPr>
                <w:sz w:val="32"/>
                <w:szCs w:val="32"/>
                <w:lang w:val="uk-UA"/>
              </w:rPr>
            </w:pPr>
            <w:r w:rsidRPr="00DC396A">
              <w:rPr>
                <w:b/>
                <w:i/>
                <w:sz w:val="30"/>
                <w:szCs w:val="30"/>
                <w:lang w:val="uk-UA"/>
              </w:rPr>
              <w:lastRenderedPageBreak/>
              <w:t>дотримується</w:t>
            </w:r>
            <w:r w:rsidRPr="00DC396A">
              <w:rPr>
                <w:i/>
                <w:sz w:val="30"/>
                <w:szCs w:val="30"/>
                <w:lang w:val="uk-UA"/>
              </w:rPr>
              <w:t xml:space="preserve"> </w:t>
            </w:r>
            <w:r w:rsidRPr="00DC396A">
              <w:rPr>
                <w:sz w:val="30"/>
                <w:szCs w:val="30"/>
                <w:lang w:val="uk-UA"/>
              </w:rPr>
              <w:t>правил безпеки життєдіяльності в кабінеті фізики.</w:t>
            </w:r>
          </w:p>
        </w:tc>
        <w:tc>
          <w:tcPr>
            <w:tcW w:w="4740" w:type="dxa"/>
          </w:tcPr>
          <w:p w:rsidR="008D1530" w:rsidRPr="004320E9" w:rsidRDefault="008D1530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left"/>
              <w:rPr>
                <w:b/>
                <w:sz w:val="32"/>
                <w:szCs w:val="32"/>
                <w:lang w:val="uk-UA"/>
              </w:rPr>
            </w:pPr>
            <w:r w:rsidRPr="004320E9">
              <w:rPr>
                <w:b/>
                <w:sz w:val="32"/>
                <w:szCs w:val="32"/>
                <w:lang w:val="uk-UA"/>
              </w:rPr>
              <w:lastRenderedPageBreak/>
              <w:t>Фізика як наука.</w:t>
            </w:r>
            <w:r w:rsidR="00575037" w:rsidRPr="004320E9">
              <w:rPr>
                <w:sz w:val="32"/>
                <w:szCs w:val="32"/>
                <w:lang w:val="uk-UA"/>
              </w:rPr>
              <w:t xml:space="preserve"> </w:t>
            </w:r>
            <w:r w:rsidR="00575037" w:rsidRPr="004320E9">
              <w:rPr>
                <w:b/>
                <w:sz w:val="32"/>
                <w:szCs w:val="32"/>
                <w:lang w:val="uk-UA"/>
              </w:rPr>
              <w:t>Творці фізики.</w:t>
            </w:r>
            <w:r w:rsidR="00575037" w:rsidRPr="004320E9">
              <w:rPr>
                <w:sz w:val="32"/>
                <w:szCs w:val="32"/>
                <w:lang w:val="uk-UA"/>
              </w:rPr>
              <w:t xml:space="preserve"> </w:t>
            </w:r>
            <w:r w:rsidRPr="004320E9">
              <w:rPr>
                <w:b/>
                <w:sz w:val="32"/>
                <w:szCs w:val="32"/>
                <w:lang w:val="uk-UA"/>
              </w:rPr>
              <w:t>Фізичні задачі.</w:t>
            </w:r>
          </w:p>
          <w:p w:rsidR="008D1530" w:rsidRPr="004320E9" w:rsidRDefault="008D1530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left"/>
              <w:rPr>
                <w:sz w:val="32"/>
                <w:szCs w:val="32"/>
                <w:lang w:val="uk-UA"/>
              </w:rPr>
            </w:pPr>
            <w:r w:rsidRPr="004320E9">
              <w:rPr>
                <w:sz w:val="32"/>
                <w:szCs w:val="32"/>
                <w:lang w:val="uk-UA"/>
              </w:rPr>
              <w:t>Фізика як наука про природу і основа науково-технічного прогресу людства.</w:t>
            </w:r>
            <w:r w:rsidR="003B1356" w:rsidRPr="004320E9">
              <w:rPr>
                <w:sz w:val="32"/>
                <w:szCs w:val="32"/>
                <w:lang w:val="uk-UA"/>
              </w:rPr>
              <w:t xml:space="preserve"> Значення фізики в житті людини та розвитку цивілізації. Творці фізики з України </w:t>
            </w:r>
            <w:r w:rsidRPr="004320E9">
              <w:rPr>
                <w:sz w:val="32"/>
                <w:szCs w:val="32"/>
                <w:lang w:val="uk-UA"/>
              </w:rPr>
              <w:t xml:space="preserve"> (</w:t>
            </w:r>
            <w:proofErr w:type="spellStart"/>
            <w:r w:rsidRPr="004320E9">
              <w:rPr>
                <w:sz w:val="32"/>
                <w:szCs w:val="32"/>
                <w:lang w:val="uk-UA"/>
              </w:rPr>
              <w:t>І.Земанчик</w:t>
            </w:r>
            <w:proofErr w:type="spellEnd"/>
            <w:r w:rsidRPr="004320E9">
              <w:rPr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4320E9">
              <w:rPr>
                <w:sz w:val="32"/>
                <w:szCs w:val="32"/>
                <w:lang w:val="uk-UA"/>
              </w:rPr>
              <w:t>А.Люлька</w:t>
            </w:r>
            <w:proofErr w:type="spellEnd"/>
            <w:r w:rsidRPr="004320E9">
              <w:rPr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4320E9">
              <w:rPr>
                <w:sz w:val="32"/>
                <w:szCs w:val="32"/>
                <w:lang w:val="uk-UA"/>
              </w:rPr>
              <w:t>І.</w:t>
            </w:r>
            <w:r w:rsidR="007A4539" w:rsidRPr="004320E9">
              <w:rPr>
                <w:sz w:val="32"/>
                <w:szCs w:val="32"/>
                <w:lang w:val="uk-UA"/>
              </w:rPr>
              <w:t>Пулюй</w:t>
            </w:r>
            <w:proofErr w:type="spellEnd"/>
            <w:r w:rsidR="007A4539" w:rsidRPr="004320E9">
              <w:rPr>
                <w:sz w:val="32"/>
                <w:szCs w:val="32"/>
                <w:lang w:val="uk-UA"/>
              </w:rPr>
              <w:t xml:space="preserve">, </w:t>
            </w:r>
            <w:proofErr w:type="spellStart"/>
            <w:r w:rsidR="003B1356" w:rsidRPr="004320E9">
              <w:rPr>
                <w:sz w:val="32"/>
                <w:szCs w:val="32"/>
                <w:lang w:val="uk-UA"/>
              </w:rPr>
              <w:t>О.Смакула</w:t>
            </w:r>
            <w:proofErr w:type="spellEnd"/>
            <w:r w:rsidR="003B1356" w:rsidRPr="004320E9">
              <w:rPr>
                <w:sz w:val="32"/>
                <w:szCs w:val="32"/>
                <w:lang w:val="uk-UA"/>
              </w:rPr>
              <w:t xml:space="preserve">, </w:t>
            </w:r>
            <w:proofErr w:type="spellStart"/>
            <w:r w:rsidR="007A4539" w:rsidRPr="004320E9">
              <w:rPr>
                <w:sz w:val="32"/>
                <w:szCs w:val="32"/>
                <w:lang w:val="uk-UA"/>
              </w:rPr>
              <w:t>Б.Грабовський</w:t>
            </w:r>
            <w:proofErr w:type="spellEnd"/>
            <w:r w:rsidR="007A4539" w:rsidRPr="004320E9">
              <w:rPr>
                <w:sz w:val="32"/>
                <w:szCs w:val="32"/>
                <w:lang w:val="uk-UA"/>
              </w:rPr>
              <w:t xml:space="preserve">, </w:t>
            </w:r>
            <w:r w:rsidR="003B1356" w:rsidRPr="004320E9">
              <w:rPr>
                <w:sz w:val="32"/>
                <w:szCs w:val="32"/>
                <w:lang w:val="uk-UA"/>
              </w:rPr>
              <w:t xml:space="preserve">та ін.).  </w:t>
            </w:r>
            <w:r w:rsidRPr="004320E9">
              <w:rPr>
                <w:sz w:val="32"/>
                <w:szCs w:val="32"/>
                <w:lang w:val="uk-UA"/>
              </w:rPr>
              <w:t>Лауреати Нобелівської премії в галузі фізики</w:t>
            </w:r>
            <w:r w:rsidR="007A4539" w:rsidRPr="004320E9">
              <w:rPr>
                <w:sz w:val="32"/>
                <w:szCs w:val="32"/>
                <w:lang w:val="uk-UA"/>
              </w:rPr>
              <w:t xml:space="preserve"> </w:t>
            </w:r>
            <w:r w:rsidRPr="004320E9">
              <w:rPr>
                <w:sz w:val="32"/>
                <w:szCs w:val="32"/>
                <w:lang w:val="uk-UA"/>
              </w:rPr>
              <w:t>(</w:t>
            </w:r>
            <w:proofErr w:type="spellStart"/>
            <w:r w:rsidRPr="004320E9">
              <w:rPr>
                <w:sz w:val="32"/>
                <w:szCs w:val="32"/>
                <w:lang w:val="uk-UA"/>
              </w:rPr>
              <w:t>Г.Шарпак</w:t>
            </w:r>
            <w:proofErr w:type="spellEnd"/>
            <w:r w:rsidRPr="004320E9">
              <w:rPr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4320E9">
              <w:rPr>
                <w:sz w:val="32"/>
                <w:szCs w:val="32"/>
                <w:lang w:val="uk-UA"/>
              </w:rPr>
              <w:t>Л.Ландау</w:t>
            </w:r>
            <w:proofErr w:type="spellEnd"/>
            <w:r w:rsidRPr="004320E9">
              <w:rPr>
                <w:sz w:val="32"/>
                <w:szCs w:val="32"/>
                <w:lang w:val="uk-UA"/>
              </w:rPr>
              <w:t>).</w:t>
            </w:r>
          </w:p>
          <w:p w:rsidR="008D1530" w:rsidRPr="004320E9" w:rsidRDefault="008D1530" w:rsidP="00511B00">
            <w:pPr>
              <w:pStyle w:val="a3"/>
              <w:spacing w:line="240" w:lineRule="auto"/>
              <w:ind w:firstLine="0"/>
              <w:jc w:val="left"/>
              <w:rPr>
                <w:sz w:val="32"/>
                <w:szCs w:val="32"/>
                <w:lang w:val="uk-UA"/>
              </w:rPr>
            </w:pPr>
            <w:r w:rsidRPr="004320E9">
              <w:rPr>
                <w:sz w:val="32"/>
                <w:szCs w:val="32"/>
                <w:lang w:val="uk-UA"/>
              </w:rPr>
              <w:t>Фізичні задачі у системі вивчення шкільного курсу фізики.</w:t>
            </w:r>
          </w:p>
          <w:p w:rsidR="008D1530" w:rsidRPr="004320E9" w:rsidRDefault="008D1530" w:rsidP="00511B00">
            <w:pPr>
              <w:pStyle w:val="a3"/>
              <w:spacing w:line="240" w:lineRule="auto"/>
              <w:ind w:firstLine="0"/>
              <w:jc w:val="left"/>
              <w:rPr>
                <w:sz w:val="32"/>
                <w:szCs w:val="32"/>
                <w:lang w:val="uk-UA"/>
              </w:rPr>
            </w:pPr>
            <w:r w:rsidRPr="004320E9">
              <w:rPr>
                <w:sz w:val="32"/>
                <w:szCs w:val="32"/>
                <w:lang w:val="uk-UA"/>
              </w:rPr>
              <w:t>Класифікація фізичних задач.</w:t>
            </w:r>
          </w:p>
          <w:p w:rsidR="00715CD5" w:rsidRPr="004320E9" w:rsidRDefault="00715CD5" w:rsidP="00511B00">
            <w:pPr>
              <w:pStyle w:val="a3"/>
              <w:spacing w:line="240" w:lineRule="auto"/>
              <w:ind w:firstLine="0"/>
              <w:jc w:val="left"/>
              <w:rPr>
                <w:sz w:val="32"/>
                <w:szCs w:val="32"/>
                <w:lang w:val="uk-UA"/>
              </w:rPr>
            </w:pPr>
            <w:r w:rsidRPr="004320E9">
              <w:rPr>
                <w:sz w:val="32"/>
                <w:szCs w:val="32"/>
                <w:lang w:val="uk-UA"/>
              </w:rPr>
              <w:t>Алгоритми розв’язування фізичних задач різних типів.</w:t>
            </w:r>
          </w:p>
          <w:p w:rsidR="008D1530" w:rsidRPr="004320E9" w:rsidRDefault="00E41CA7" w:rsidP="00511B00">
            <w:pPr>
              <w:pStyle w:val="a3"/>
              <w:spacing w:line="240" w:lineRule="auto"/>
              <w:ind w:firstLine="0"/>
              <w:jc w:val="left"/>
              <w:rPr>
                <w:sz w:val="32"/>
                <w:szCs w:val="32"/>
                <w:lang w:val="uk-UA"/>
              </w:rPr>
            </w:pPr>
            <w:r w:rsidRPr="004320E9">
              <w:rPr>
                <w:sz w:val="32"/>
                <w:szCs w:val="32"/>
                <w:lang w:val="uk-UA"/>
              </w:rPr>
              <w:t xml:space="preserve">Програмові вимоги ЗНО з фізики. </w:t>
            </w:r>
            <w:r w:rsidR="00715CD5" w:rsidRPr="004320E9">
              <w:rPr>
                <w:sz w:val="32"/>
                <w:szCs w:val="32"/>
                <w:lang w:val="uk-UA"/>
              </w:rPr>
              <w:t>Форми</w:t>
            </w:r>
            <w:r w:rsidR="008D1530" w:rsidRPr="004320E9">
              <w:rPr>
                <w:sz w:val="32"/>
                <w:szCs w:val="32"/>
                <w:lang w:val="uk-UA"/>
              </w:rPr>
              <w:t xml:space="preserve"> завдань, які використовуються під час розв’язування тестових завдань ДПА та ЗНО.</w:t>
            </w:r>
          </w:p>
          <w:p w:rsidR="00711C29" w:rsidRPr="00015B04" w:rsidRDefault="008D1530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left"/>
              <w:rPr>
                <w:iCs/>
                <w:sz w:val="28"/>
                <w:szCs w:val="28"/>
                <w:lang w:val="uk-UA"/>
              </w:rPr>
            </w:pPr>
            <w:r w:rsidRPr="004320E9">
              <w:rPr>
                <w:sz w:val="32"/>
                <w:szCs w:val="32"/>
                <w:lang w:val="uk-UA"/>
              </w:rPr>
              <w:t>Правила техніки безпеки в кабінеті фізики.</w:t>
            </w:r>
          </w:p>
        </w:tc>
      </w:tr>
      <w:tr w:rsidR="00711C29" w:rsidRPr="00015B04" w:rsidTr="009428BE">
        <w:trPr>
          <w:trHeight w:val="677"/>
        </w:trPr>
        <w:tc>
          <w:tcPr>
            <w:tcW w:w="9747" w:type="dxa"/>
            <w:gridSpan w:val="3"/>
          </w:tcPr>
          <w:p w:rsidR="00711C29" w:rsidRPr="00201BD6" w:rsidRDefault="00711C29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center"/>
              <w:rPr>
                <w:b/>
                <w:sz w:val="32"/>
                <w:szCs w:val="32"/>
                <w:lang w:val="uk-UA"/>
              </w:rPr>
            </w:pPr>
            <w:r w:rsidRPr="00201BD6">
              <w:rPr>
                <w:b/>
                <w:sz w:val="32"/>
                <w:szCs w:val="32"/>
                <w:lang w:val="uk-UA"/>
              </w:rPr>
              <w:lastRenderedPageBreak/>
              <w:t xml:space="preserve">Розділ 1. </w:t>
            </w:r>
            <w:r w:rsidR="009B4CC7" w:rsidRPr="00201BD6">
              <w:rPr>
                <w:b/>
                <w:sz w:val="32"/>
                <w:szCs w:val="32"/>
                <w:lang w:val="uk-UA"/>
              </w:rPr>
              <w:t>МЕХАНІКА (</w:t>
            </w:r>
            <w:r w:rsidR="003B5213" w:rsidRPr="00201BD6">
              <w:rPr>
                <w:b/>
                <w:sz w:val="32"/>
                <w:szCs w:val="32"/>
                <w:lang w:val="uk-UA"/>
              </w:rPr>
              <w:t>16/</w:t>
            </w:r>
            <w:r w:rsidR="00715234" w:rsidRPr="00201BD6">
              <w:rPr>
                <w:b/>
                <w:sz w:val="32"/>
                <w:szCs w:val="32"/>
                <w:lang w:val="uk-UA"/>
              </w:rPr>
              <w:t>7</w:t>
            </w:r>
            <w:r w:rsidR="009B4CC7" w:rsidRPr="00201BD6">
              <w:rPr>
                <w:b/>
                <w:sz w:val="32"/>
                <w:szCs w:val="32"/>
                <w:lang w:val="uk-UA"/>
              </w:rPr>
              <w:t xml:space="preserve"> год.)</w:t>
            </w:r>
          </w:p>
        </w:tc>
      </w:tr>
      <w:tr w:rsidR="00711C29" w:rsidRPr="00015B04" w:rsidTr="009428BE">
        <w:trPr>
          <w:trHeight w:val="677"/>
        </w:trPr>
        <w:tc>
          <w:tcPr>
            <w:tcW w:w="785" w:type="dxa"/>
          </w:tcPr>
          <w:p w:rsidR="00711C29" w:rsidRPr="00201BD6" w:rsidRDefault="003B5213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center"/>
              <w:rPr>
                <w:sz w:val="32"/>
                <w:szCs w:val="32"/>
                <w:lang w:val="uk-UA"/>
              </w:rPr>
            </w:pPr>
            <w:r w:rsidRPr="00201BD6">
              <w:rPr>
                <w:sz w:val="32"/>
                <w:szCs w:val="32"/>
                <w:lang w:val="uk-UA"/>
              </w:rPr>
              <w:t>16/</w:t>
            </w:r>
            <w:r w:rsidR="00715234" w:rsidRPr="00201BD6">
              <w:rPr>
                <w:sz w:val="32"/>
                <w:szCs w:val="32"/>
                <w:lang w:val="uk-UA"/>
              </w:rPr>
              <w:t>7</w:t>
            </w:r>
          </w:p>
          <w:p w:rsidR="00075256" w:rsidRPr="00201BD6" w:rsidRDefault="00075256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center"/>
              <w:rPr>
                <w:sz w:val="32"/>
                <w:szCs w:val="32"/>
                <w:lang w:val="uk-UA"/>
              </w:rPr>
            </w:pPr>
          </w:p>
          <w:p w:rsidR="00075256" w:rsidRPr="00201BD6" w:rsidRDefault="00075256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center"/>
              <w:rPr>
                <w:sz w:val="32"/>
                <w:szCs w:val="32"/>
                <w:lang w:val="uk-UA"/>
              </w:rPr>
            </w:pPr>
          </w:p>
          <w:p w:rsidR="00075256" w:rsidRPr="00201BD6" w:rsidRDefault="00075256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center"/>
              <w:rPr>
                <w:sz w:val="32"/>
                <w:szCs w:val="32"/>
                <w:lang w:val="uk-UA"/>
              </w:rPr>
            </w:pPr>
          </w:p>
          <w:p w:rsidR="00075256" w:rsidRPr="00201BD6" w:rsidRDefault="00075256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center"/>
              <w:rPr>
                <w:sz w:val="32"/>
                <w:szCs w:val="32"/>
                <w:lang w:val="uk-UA"/>
              </w:rPr>
            </w:pPr>
          </w:p>
          <w:p w:rsidR="00075256" w:rsidRPr="00201BD6" w:rsidRDefault="00075256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center"/>
              <w:rPr>
                <w:sz w:val="32"/>
                <w:szCs w:val="32"/>
                <w:lang w:val="uk-UA"/>
              </w:rPr>
            </w:pPr>
          </w:p>
          <w:p w:rsidR="00075256" w:rsidRPr="00201BD6" w:rsidRDefault="00075256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center"/>
              <w:rPr>
                <w:sz w:val="32"/>
                <w:szCs w:val="32"/>
                <w:lang w:val="uk-UA"/>
              </w:rPr>
            </w:pPr>
          </w:p>
          <w:p w:rsidR="00075256" w:rsidRPr="00201BD6" w:rsidRDefault="00075256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center"/>
              <w:rPr>
                <w:sz w:val="32"/>
                <w:szCs w:val="32"/>
                <w:lang w:val="uk-UA"/>
              </w:rPr>
            </w:pPr>
          </w:p>
          <w:p w:rsidR="00075256" w:rsidRPr="00201BD6" w:rsidRDefault="00075256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center"/>
              <w:rPr>
                <w:sz w:val="32"/>
                <w:szCs w:val="32"/>
                <w:lang w:val="uk-UA"/>
              </w:rPr>
            </w:pPr>
          </w:p>
          <w:p w:rsidR="00075256" w:rsidRPr="00201BD6" w:rsidRDefault="00075256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center"/>
              <w:rPr>
                <w:sz w:val="32"/>
                <w:szCs w:val="32"/>
                <w:lang w:val="uk-UA"/>
              </w:rPr>
            </w:pPr>
          </w:p>
          <w:p w:rsidR="00075256" w:rsidRPr="00201BD6" w:rsidRDefault="00075256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center"/>
              <w:rPr>
                <w:sz w:val="32"/>
                <w:szCs w:val="32"/>
                <w:lang w:val="uk-UA"/>
              </w:rPr>
            </w:pPr>
          </w:p>
          <w:p w:rsidR="00075256" w:rsidRPr="00201BD6" w:rsidRDefault="00075256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222" w:type="dxa"/>
          </w:tcPr>
          <w:p w:rsidR="00CF43DA" w:rsidRPr="004F250F" w:rsidRDefault="00CF43DA" w:rsidP="00511B00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</w:tabs>
              <w:rPr>
                <w:rFonts w:ascii="Times New Roman" w:eastAsia="Calibri" w:hAnsi="Times New Roman" w:cs="Times New Roman"/>
                <w:b/>
                <w:iCs/>
                <w:sz w:val="32"/>
                <w:szCs w:val="32"/>
                <w:lang w:val="uk-UA" w:eastAsia="ru-RU"/>
              </w:rPr>
            </w:pPr>
            <w:proofErr w:type="spellStart"/>
            <w:r w:rsidRPr="004F250F">
              <w:rPr>
                <w:rFonts w:ascii="Times New Roman" w:eastAsia="Calibri" w:hAnsi="Times New Roman" w:cs="Times New Roman"/>
                <w:b/>
                <w:iCs/>
                <w:sz w:val="32"/>
                <w:szCs w:val="32"/>
                <w:lang w:val="uk-UA" w:eastAsia="ru-RU"/>
              </w:rPr>
              <w:t>Знаннєвий</w:t>
            </w:r>
            <w:proofErr w:type="spellEnd"/>
            <w:r w:rsidRPr="004F250F">
              <w:rPr>
                <w:rFonts w:ascii="Times New Roman" w:eastAsia="Calibri" w:hAnsi="Times New Roman" w:cs="Times New Roman"/>
                <w:b/>
                <w:iCs/>
                <w:sz w:val="32"/>
                <w:szCs w:val="32"/>
                <w:lang w:val="uk-UA" w:eastAsia="ru-RU"/>
              </w:rPr>
              <w:t xml:space="preserve"> компонент</w:t>
            </w:r>
            <w:r w:rsidRPr="004F250F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 w:eastAsia="ru-RU"/>
              </w:rPr>
              <w:t>:</w:t>
            </w:r>
          </w:p>
          <w:p w:rsidR="004F250F" w:rsidRPr="00DC396A" w:rsidRDefault="00CF43DA" w:rsidP="004F250F">
            <w:pPr>
              <w:widowControl w:val="0"/>
              <w:ind w:left="-5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</w:pPr>
            <w:r w:rsidRPr="00DC39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д</w:t>
            </w:r>
            <w:r w:rsidR="008D1530" w:rsidRPr="00DC39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о початку роботи над темою має засвоїти основні теоретичні</w:t>
            </w:r>
          </w:p>
          <w:p w:rsidR="008D1530" w:rsidRPr="00DC396A" w:rsidRDefault="008D1530" w:rsidP="004F250F">
            <w:pPr>
              <w:widowControl w:val="0"/>
              <w:ind w:left="-5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</w:pPr>
            <w:r w:rsidRPr="00DC39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поняття:</w:t>
            </w:r>
            <w:r w:rsidRPr="00DC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r w:rsidRPr="00DC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механічний рух, система відліку, матеріальна точка, траєкторія, </w:t>
            </w:r>
            <w:r w:rsidR="00C26179" w:rsidRPr="00DC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шлях, </w:t>
            </w:r>
            <w:r w:rsidRPr="00DC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переміщення, швидкість, прискорення, інертність, </w:t>
            </w:r>
            <w:r w:rsidR="00C26179" w:rsidRPr="00DC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маса,</w:t>
            </w:r>
            <w:r w:rsidR="00C2617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r w:rsidRPr="00DC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сила, вага, момент сили, тиск, імпульс, механічна робота, потужність, коефіцієнт корисної дії, кінетична та потенціальна енергія, період і частота;</w:t>
            </w:r>
          </w:p>
          <w:p w:rsidR="008D1530" w:rsidRPr="00DC396A" w:rsidRDefault="008D1530" w:rsidP="00511B00">
            <w:pPr>
              <w:ind w:left="-5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DC396A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закони, принципи:</w:t>
            </w:r>
            <w:r w:rsidRPr="00DC396A">
              <w:rPr>
                <w:rFonts w:ascii="Times New Roman" w:eastAsia="Courier New" w:hAnsi="Times New Roman" w:cs="Times New Roman"/>
                <w:b/>
                <w:bCs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r w:rsidRPr="00DC396A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>закони кінематики; закони динаміки Ньютона;</w:t>
            </w:r>
            <w:r w:rsidRPr="00DC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закони збереження імпульсу й енергії, </w:t>
            </w:r>
            <w:r w:rsidR="00CC2391" w:rsidRPr="00DC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закон </w:t>
            </w:r>
            <w:r w:rsidRPr="00DC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всесвітнього тяжіння,</w:t>
            </w:r>
            <w:r w:rsidR="00451124" w:rsidRPr="00DC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закон</w:t>
            </w:r>
            <w:r w:rsidRPr="00DC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proofErr w:type="spellStart"/>
            <w:r w:rsidRPr="00DC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Гука</w:t>
            </w:r>
            <w:proofErr w:type="spellEnd"/>
            <w:r w:rsidRPr="00DC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, </w:t>
            </w:r>
            <w:r w:rsidR="00451124" w:rsidRPr="00DC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закон </w:t>
            </w:r>
            <w:r w:rsidRPr="00DC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Паскаля, </w:t>
            </w:r>
            <w:r w:rsidR="00451124" w:rsidRPr="00DC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закон </w:t>
            </w:r>
            <w:r w:rsidRPr="00DC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Архімеда; умови рівноваги та плавання т</w:t>
            </w:r>
            <w:r w:rsidR="00851E03" w:rsidRPr="00DC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іл; принцип відносності Галілея;</w:t>
            </w:r>
          </w:p>
          <w:p w:rsidR="006A1BFD" w:rsidRPr="00DC396A" w:rsidRDefault="006A1BFD" w:rsidP="00511B0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DC39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явища і процеси</w:t>
            </w:r>
            <w:r w:rsidRPr="00DC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uk-UA" w:eastAsia="ru-RU"/>
              </w:rPr>
              <w:t xml:space="preserve">: </w:t>
            </w:r>
            <w:r w:rsidRPr="00DC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рух, інерція, вільне падіння тіл, взаємодія тіл, деформація, плавання тіл;</w:t>
            </w:r>
          </w:p>
          <w:p w:rsidR="006A1BFD" w:rsidRPr="00DC396A" w:rsidRDefault="008D1530" w:rsidP="00511B00">
            <w:pPr>
              <w:widowControl w:val="0"/>
              <w:ind w:left="-5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DC39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фундаментальні досліди:</w:t>
            </w:r>
            <w:r w:rsidRPr="00DC396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r w:rsidR="006A1BFD" w:rsidRPr="00DC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Архімеда, </w:t>
            </w:r>
            <w:r w:rsidRPr="00DC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Торрічеллі, </w:t>
            </w:r>
            <w:proofErr w:type="spellStart"/>
            <w:r w:rsidR="006A1BFD" w:rsidRPr="00DC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Б.Паскаля</w:t>
            </w:r>
            <w:proofErr w:type="spellEnd"/>
            <w:r w:rsidR="006A1BFD" w:rsidRPr="00DC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,</w:t>
            </w:r>
            <w:r w:rsidR="00C26179" w:rsidRPr="00DC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Г. Галілея,</w:t>
            </w:r>
          </w:p>
          <w:p w:rsidR="008D1530" w:rsidRPr="00DC396A" w:rsidRDefault="008D1530" w:rsidP="00511B00">
            <w:pPr>
              <w:widowControl w:val="0"/>
              <w:ind w:left="-5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DC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Г. </w:t>
            </w:r>
            <w:proofErr w:type="spellStart"/>
            <w:r w:rsidRPr="00DC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Кавендиша</w:t>
            </w:r>
            <w:proofErr w:type="spellEnd"/>
            <w:r w:rsidRPr="00DC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.</w:t>
            </w:r>
          </w:p>
          <w:p w:rsidR="00CF43DA" w:rsidRPr="004F250F" w:rsidRDefault="00CF43DA" w:rsidP="00511B0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 w:rsidRPr="004F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Діяльнісний компонент:</w:t>
            </w:r>
          </w:p>
          <w:p w:rsidR="008D1530" w:rsidRPr="00DC396A" w:rsidRDefault="008D1530" w:rsidP="00C2617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DC39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ознайом</w:t>
            </w:r>
            <w:r w:rsidR="008A05F2" w:rsidRPr="00DC39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люється</w:t>
            </w:r>
            <w:r w:rsidRPr="00DC39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 xml:space="preserve"> з практичним застосуванням теорії:</w:t>
            </w:r>
            <w:r w:rsidR="00C2617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r w:rsidRPr="00DC396A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принципом дії вимірювальних приладів та </w:t>
            </w:r>
            <w:r w:rsidRPr="00DC396A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lastRenderedPageBreak/>
              <w:t xml:space="preserve">технічних пристроїв: терезів, динамометра, стробоскопа, барометра, манометра, сполучених посудин, </w:t>
            </w:r>
            <w:r w:rsidR="00CC2391" w:rsidRPr="00DC396A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важеля, </w:t>
            </w:r>
            <w:r w:rsidRPr="00DC396A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блоків, похилої площини, водопроводу, шлюзу, </w:t>
            </w:r>
            <w:r w:rsidR="00C26179" w:rsidRPr="00DC396A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>насосу</w:t>
            </w:r>
            <w:r w:rsidR="00C26179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>,</w:t>
            </w:r>
            <w:r w:rsidR="00C26179" w:rsidRPr="00DC396A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r w:rsidR="00C26179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>гідравлічного пресу</w:t>
            </w:r>
            <w:r w:rsidR="00851E03" w:rsidRPr="00DC396A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>;</w:t>
            </w:r>
            <w:r w:rsidR="00232460" w:rsidRPr="00DC396A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 рухом  транспорту, снарядів, планет, штучних супутників; рівновагою тіл;  передачею тиску рідинами та газами, плаванням тіл;</w:t>
            </w:r>
          </w:p>
          <w:p w:rsidR="008D1530" w:rsidRPr="00DC396A" w:rsidRDefault="001E6D8A" w:rsidP="00511B00">
            <w:pPr>
              <w:widowControl w:val="0"/>
              <w:tabs>
                <w:tab w:val="left" w:pos="-6366"/>
              </w:tabs>
              <w:ind w:left="14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uk-UA" w:eastAsia="ru-RU"/>
              </w:rPr>
            </w:pPr>
            <w:r w:rsidRPr="00DC396A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val="uk-UA" w:eastAsia="ru-RU"/>
              </w:rPr>
              <w:t>п</w:t>
            </w:r>
            <w:r w:rsidR="008D1530" w:rsidRPr="00DC396A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val="uk-UA" w:eastAsia="ru-RU"/>
              </w:rPr>
              <w:t xml:space="preserve">ісля вивчення теми </w:t>
            </w:r>
            <w:r w:rsidR="00451124" w:rsidRPr="00DC396A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val="uk-UA" w:eastAsia="ru-RU"/>
              </w:rPr>
              <w:t xml:space="preserve">вміє </w:t>
            </w:r>
            <w:r w:rsidR="008D1530" w:rsidRPr="00DC396A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val="uk-UA" w:eastAsia="ru-RU"/>
              </w:rPr>
              <w:t>розв’яз</w:t>
            </w:r>
            <w:r w:rsidR="008A05F2" w:rsidRPr="00DC396A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val="uk-UA" w:eastAsia="ru-RU"/>
              </w:rPr>
              <w:t>у</w:t>
            </w:r>
            <w:r w:rsidR="00451124" w:rsidRPr="00DC396A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val="uk-UA" w:eastAsia="ru-RU"/>
              </w:rPr>
              <w:t>вати</w:t>
            </w:r>
            <w:r w:rsidR="008D1530" w:rsidRPr="00DC396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uk-UA" w:eastAsia="ru-RU"/>
              </w:rPr>
              <w:t>:</w:t>
            </w:r>
          </w:p>
          <w:p w:rsidR="008D1530" w:rsidRPr="00DC396A" w:rsidRDefault="008D1530" w:rsidP="00511B00">
            <w:pPr>
              <w:pStyle w:val="a6"/>
              <w:widowControl w:val="0"/>
              <w:numPr>
                <w:ilvl w:val="0"/>
                <w:numId w:val="11"/>
              </w:numPr>
              <w:tabs>
                <w:tab w:val="left" w:pos="-6366"/>
              </w:tabs>
              <w:ind w:left="14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DC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розрахункові задачі, застосовуючи функціональні залежності між основними фізичними величинами, на: рівномірний та </w:t>
            </w:r>
            <w:proofErr w:type="spellStart"/>
            <w:r w:rsidRPr="00DC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рівноприско</w:t>
            </w:r>
            <w:r w:rsidR="00C2617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-</w:t>
            </w:r>
            <w:r w:rsidRPr="00DC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рений</w:t>
            </w:r>
            <w:proofErr w:type="spellEnd"/>
            <w:r w:rsidRPr="00DC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прямолінійні рухи; відносний рух; рівномірний рух по колу; рух тіл під дією однієї або кількох сил, рух зв’язаних тіл; умови рівноваги та плавання тіл; всесвітнє тяжіння; закони Н</w:t>
            </w:r>
            <w:r w:rsidR="00CC2391" w:rsidRPr="00DC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ьютона, </w:t>
            </w:r>
            <w:proofErr w:type="spellStart"/>
            <w:r w:rsidR="00CC2391" w:rsidRPr="00DC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Гука</w:t>
            </w:r>
            <w:proofErr w:type="spellEnd"/>
            <w:r w:rsidR="00CC2391" w:rsidRPr="00DC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, Паскаля, Архімеда, </w:t>
            </w:r>
            <w:r w:rsidRPr="00DC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збереження імпульсу </w:t>
            </w:r>
            <w:r w:rsidR="00451124" w:rsidRPr="00DC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та</w:t>
            </w:r>
            <w:r w:rsidRPr="00DC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енергії;</w:t>
            </w:r>
          </w:p>
          <w:p w:rsidR="008D1530" w:rsidRPr="00DC396A" w:rsidRDefault="008D1530" w:rsidP="00511B00">
            <w:pPr>
              <w:pStyle w:val="a6"/>
              <w:widowControl w:val="0"/>
              <w:numPr>
                <w:ilvl w:val="0"/>
                <w:numId w:val="11"/>
              </w:numPr>
              <w:tabs>
                <w:tab w:val="left" w:pos="-6366"/>
              </w:tabs>
              <w:ind w:left="14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DC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задачі на аналіз графіків руху тіл і визначення за ними його параметрів, побудову графіка зміни однієї величини за графіком іншої;</w:t>
            </w:r>
          </w:p>
          <w:p w:rsidR="008D1530" w:rsidRPr="00DC396A" w:rsidRDefault="008D1530" w:rsidP="00511B00">
            <w:pPr>
              <w:pStyle w:val="a6"/>
              <w:widowControl w:val="0"/>
              <w:numPr>
                <w:ilvl w:val="0"/>
                <w:numId w:val="11"/>
              </w:numPr>
              <w:tabs>
                <w:tab w:val="left" w:pos="-6366"/>
              </w:tabs>
              <w:ind w:left="14" w:firstLine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DC396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задачі, які передбачають обробку та аналіз результатів експерименту, показаних на фото або схематичному рисунку;</w:t>
            </w:r>
          </w:p>
          <w:p w:rsidR="00121298" w:rsidRPr="00DC396A" w:rsidRDefault="000501E7" w:rsidP="00511B00">
            <w:pPr>
              <w:pStyle w:val="a3"/>
              <w:numPr>
                <w:ilvl w:val="0"/>
                <w:numId w:val="11"/>
              </w:numPr>
              <w:spacing w:line="240" w:lineRule="auto"/>
              <w:ind w:left="-5" w:hanging="725"/>
              <w:jc w:val="left"/>
              <w:rPr>
                <w:b/>
                <w:i/>
                <w:sz w:val="30"/>
                <w:szCs w:val="30"/>
                <w:lang w:val="uk-UA"/>
              </w:rPr>
            </w:pPr>
            <w:r w:rsidRPr="00DC396A">
              <w:rPr>
                <w:color w:val="000000"/>
                <w:sz w:val="30"/>
                <w:szCs w:val="30"/>
                <w:lang w:val="uk-UA" w:eastAsia="ru-RU"/>
              </w:rPr>
              <w:t xml:space="preserve">4) </w:t>
            </w:r>
            <w:r w:rsidR="00192092">
              <w:rPr>
                <w:color w:val="000000"/>
                <w:sz w:val="30"/>
                <w:szCs w:val="30"/>
                <w:lang w:val="uk-UA" w:eastAsia="ru-RU"/>
              </w:rPr>
              <w:t xml:space="preserve">     </w:t>
            </w:r>
            <w:r w:rsidR="008D1530" w:rsidRPr="00DC396A">
              <w:rPr>
                <w:color w:val="000000"/>
                <w:sz w:val="30"/>
                <w:szCs w:val="30"/>
                <w:lang w:val="uk-UA" w:eastAsia="ru-RU"/>
              </w:rPr>
              <w:t>комбін</w:t>
            </w:r>
            <w:r w:rsidRPr="00DC396A">
              <w:rPr>
                <w:color w:val="000000"/>
                <w:sz w:val="30"/>
                <w:szCs w:val="30"/>
                <w:lang w:val="uk-UA" w:eastAsia="ru-RU"/>
              </w:rPr>
              <w:t xml:space="preserve">овані задачі, для розв’язування </w:t>
            </w:r>
            <w:r w:rsidR="008D1530" w:rsidRPr="00DC396A">
              <w:rPr>
                <w:color w:val="000000"/>
                <w:sz w:val="30"/>
                <w:szCs w:val="30"/>
                <w:lang w:val="uk-UA" w:eastAsia="ru-RU"/>
              </w:rPr>
              <w:t xml:space="preserve">яких </w:t>
            </w:r>
            <w:r w:rsidR="008D1530" w:rsidRPr="00DC396A">
              <w:rPr>
                <w:color w:val="000000"/>
                <w:sz w:val="30"/>
                <w:szCs w:val="30"/>
                <w:lang w:val="uk-UA" w:eastAsia="ru-RU"/>
              </w:rPr>
              <w:lastRenderedPageBreak/>
              <w:t>використовуються поняття і закономірності з кількох розділів механіки.</w:t>
            </w:r>
            <w:r w:rsidR="008D1530" w:rsidRPr="00DC396A">
              <w:rPr>
                <w:i/>
                <w:color w:val="000000"/>
                <w:sz w:val="30"/>
                <w:szCs w:val="30"/>
                <w:lang w:val="uk-UA" w:eastAsia="ru-RU"/>
              </w:rPr>
              <w:t xml:space="preserve"> </w:t>
            </w:r>
          </w:p>
          <w:p w:rsidR="00121298" w:rsidRPr="004F250F" w:rsidRDefault="00121298" w:rsidP="00511B00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</w:tabs>
              <w:rPr>
                <w:rFonts w:ascii="Times New Roman" w:eastAsia="Calibri" w:hAnsi="Times New Roman" w:cs="Times New Roman"/>
                <w:b/>
                <w:iCs/>
                <w:sz w:val="32"/>
                <w:szCs w:val="32"/>
                <w:lang w:val="uk-UA" w:eastAsia="ru-RU"/>
              </w:rPr>
            </w:pPr>
            <w:r w:rsidRPr="004F250F">
              <w:rPr>
                <w:rFonts w:ascii="Times New Roman" w:eastAsia="Calibri" w:hAnsi="Times New Roman" w:cs="Times New Roman"/>
                <w:b/>
                <w:iCs/>
                <w:sz w:val="32"/>
                <w:szCs w:val="32"/>
                <w:lang w:val="uk-UA" w:eastAsia="ru-RU"/>
              </w:rPr>
              <w:t>Ціннісний компонент</w:t>
            </w:r>
            <w:r w:rsidRPr="004F250F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 w:eastAsia="ru-RU"/>
              </w:rPr>
              <w:t>:</w:t>
            </w:r>
          </w:p>
          <w:p w:rsidR="00B46927" w:rsidRPr="00DC396A" w:rsidRDefault="00121298" w:rsidP="00511B00">
            <w:pPr>
              <w:pStyle w:val="a3"/>
              <w:numPr>
                <w:ilvl w:val="0"/>
                <w:numId w:val="11"/>
              </w:numPr>
              <w:spacing w:line="240" w:lineRule="auto"/>
              <w:ind w:left="-5" w:hanging="725"/>
              <w:jc w:val="left"/>
              <w:rPr>
                <w:b/>
                <w:i/>
                <w:sz w:val="30"/>
                <w:szCs w:val="30"/>
                <w:lang w:val="uk-UA"/>
              </w:rPr>
            </w:pPr>
            <w:r w:rsidRPr="00DC396A">
              <w:rPr>
                <w:rFonts w:eastAsia="Calibri"/>
                <w:b/>
                <w:i/>
                <w:sz w:val="30"/>
                <w:szCs w:val="30"/>
                <w:lang w:val="uk-UA" w:eastAsia="ru-RU"/>
              </w:rPr>
              <w:t>усвідомлює</w:t>
            </w:r>
            <w:r w:rsidRPr="00DC396A">
              <w:rPr>
                <w:rFonts w:eastAsia="Calibri"/>
                <w:sz w:val="30"/>
                <w:szCs w:val="30"/>
                <w:lang w:val="uk-UA" w:eastAsia="ru-RU"/>
              </w:rPr>
              <w:t xml:space="preserve"> цінність знань про механічний рух </w:t>
            </w:r>
            <w:r w:rsidR="00BF48CD" w:rsidRPr="00DC396A">
              <w:rPr>
                <w:rFonts w:eastAsia="Calibri"/>
                <w:sz w:val="30"/>
                <w:szCs w:val="30"/>
                <w:lang w:val="uk-UA" w:eastAsia="ru-RU"/>
              </w:rPr>
              <w:t xml:space="preserve">у щоденному житті </w:t>
            </w:r>
            <w:r w:rsidR="00631372" w:rsidRPr="00DC396A">
              <w:rPr>
                <w:rFonts w:eastAsia="Calibri"/>
                <w:sz w:val="30"/>
                <w:szCs w:val="30"/>
                <w:lang w:val="uk-UA" w:eastAsia="ru-RU"/>
              </w:rPr>
              <w:t>для власного розвитку й безпеки;</w:t>
            </w:r>
          </w:p>
          <w:p w:rsidR="00711C29" w:rsidRPr="00201BD6" w:rsidRDefault="00B46927" w:rsidP="00511B0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DC396A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val="uk-UA"/>
              </w:rPr>
              <w:t xml:space="preserve">використовує </w:t>
            </w:r>
            <w:r w:rsidRPr="00DC396A"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  <w:t>знання з механіки в реальних життєвих ситуаціях.</w:t>
            </w:r>
            <w:r w:rsidRPr="00201BD6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4740" w:type="dxa"/>
          </w:tcPr>
          <w:p w:rsidR="008D1530" w:rsidRPr="00201BD6" w:rsidRDefault="008D1530" w:rsidP="00511B00">
            <w:pPr>
              <w:ind w:left="14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01BD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Основи кінематики. Розв’язування тестових завдань та задач.</w:t>
            </w:r>
          </w:p>
          <w:p w:rsidR="008D1530" w:rsidRPr="00201BD6" w:rsidRDefault="008D1530" w:rsidP="00511B00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Механічний рух. Система відліку. Відносність руху. Матеріальна точка. Траєкторія. Шлях і переміщення. Швидкість. Додавання швидкостей.</w:t>
            </w:r>
          </w:p>
          <w:p w:rsidR="008D1530" w:rsidRPr="00201BD6" w:rsidRDefault="008D1530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Нерівномірний рух. Середня і миттєва швидкості. Рівномірний і рівноприскорений рухи.   </w:t>
            </w:r>
          </w:p>
          <w:p w:rsidR="008D1530" w:rsidRPr="00201BD6" w:rsidRDefault="008D1530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Прискорення. Графіки залежності кінематичних величин від часу при рівномірному і рівноприскореному рухах.</w:t>
            </w:r>
          </w:p>
          <w:p w:rsidR="008D1530" w:rsidRPr="00201BD6" w:rsidRDefault="008D1530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Рівномірний рух по колу. Період і частота. Лінійна і кутова швидкості. Доцентрове прискорення.</w:t>
            </w:r>
          </w:p>
          <w:p w:rsidR="00575037" w:rsidRPr="00201BD6" w:rsidRDefault="00575037" w:rsidP="00511B00">
            <w:pPr>
              <w:pStyle w:val="a3"/>
              <w:spacing w:line="240" w:lineRule="auto"/>
              <w:ind w:left="14" w:firstLine="0"/>
              <w:jc w:val="left"/>
              <w:rPr>
                <w:b/>
                <w:sz w:val="32"/>
                <w:szCs w:val="32"/>
                <w:lang w:val="uk-UA"/>
              </w:rPr>
            </w:pPr>
          </w:p>
          <w:p w:rsidR="008D1530" w:rsidRPr="00201BD6" w:rsidRDefault="008D1530" w:rsidP="00511B00">
            <w:pPr>
              <w:pStyle w:val="a3"/>
              <w:spacing w:line="240" w:lineRule="auto"/>
              <w:ind w:left="14" w:firstLine="0"/>
              <w:jc w:val="left"/>
              <w:rPr>
                <w:b/>
                <w:sz w:val="32"/>
                <w:szCs w:val="32"/>
                <w:lang w:val="uk-UA"/>
              </w:rPr>
            </w:pPr>
            <w:r w:rsidRPr="00201BD6">
              <w:rPr>
                <w:b/>
                <w:sz w:val="32"/>
                <w:szCs w:val="32"/>
                <w:lang w:val="uk-UA"/>
              </w:rPr>
              <w:t>Основи динаміки. Розв’язування тестових завдань та задач.</w:t>
            </w:r>
          </w:p>
          <w:p w:rsidR="008D1530" w:rsidRPr="00201BD6" w:rsidRDefault="008D1530" w:rsidP="00511B00">
            <w:pPr>
              <w:pStyle w:val="a3"/>
              <w:spacing w:line="240" w:lineRule="auto"/>
              <w:ind w:left="14" w:firstLine="0"/>
              <w:jc w:val="left"/>
              <w:rPr>
                <w:rStyle w:val="1"/>
                <w:sz w:val="32"/>
                <w:szCs w:val="32"/>
              </w:rPr>
            </w:pPr>
            <w:r w:rsidRPr="00201BD6">
              <w:rPr>
                <w:rStyle w:val="1"/>
                <w:sz w:val="32"/>
                <w:szCs w:val="32"/>
              </w:rPr>
              <w:t xml:space="preserve">Перший закон Ньютона. </w:t>
            </w:r>
            <w:proofErr w:type="spellStart"/>
            <w:r w:rsidRPr="00201BD6">
              <w:rPr>
                <w:rStyle w:val="1"/>
                <w:sz w:val="32"/>
                <w:szCs w:val="32"/>
              </w:rPr>
              <w:t>Інерціальні</w:t>
            </w:r>
            <w:proofErr w:type="spellEnd"/>
            <w:r w:rsidRPr="00201BD6">
              <w:rPr>
                <w:rStyle w:val="1"/>
                <w:sz w:val="32"/>
                <w:szCs w:val="32"/>
              </w:rPr>
              <w:t xml:space="preserve"> системи відліку. Принцип відносності Галілея.</w:t>
            </w:r>
          </w:p>
          <w:p w:rsidR="008D1530" w:rsidRPr="00201BD6" w:rsidRDefault="008D1530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Взаємодія тіл. Маса. Сила. Додавання сил. Другий закон Ньютона. Третій закон Ньютона.</w:t>
            </w:r>
          </w:p>
          <w:p w:rsidR="00C460F6" w:rsidRPr="00201BD6" w:rsidRDefault="008D1530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Гравітаційні сили. Закон всесвітнього тяжіння. Сила </w:t>
            </w: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lastRenderedPageBreak/>
              <w:t>тяжіння. Рух тіла під дією сили тяжіння.</w:t>
            </w:r>
          </w:p>
          <w:p w:rsidR="00C460F6" w:rsidRPr="00201BD6" w:rsidRDefault="008D1530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Вага тіла. Невагомість. Рух штучних супутників. Перша космічна швидкість.</w:t>
            </w:r>
            <w:r w:rsidR="00B30B22"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</w:p>
          <w:p w:rsidR="00C460F6" w:rsidRPr="00201BD6" w:rsidRDefault="008D1530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Сили пружності. Закон </w:t>
            </w:r>
            <w:proofErr w:type="spellStart"/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Гука</w:t>
            </w:r>
            <w:proofErr w:type="spellEnd"/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.</w:t>
            </w:r>
          </w:p>
          <w:p w:rsidR="008D1530" w:rsidRPr="00201BD6" w:rsidRDefault="008D1530" w:rsidP="00511B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Сили тертя. Коефіцієнт тертя.</w:t>
            </w:r>
          </w:p>
          <w:p w:rsidR="008D1530" w:rsidRPr="00201BD6" w:rsidRDefault="008D1530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Момент сили. Умови рівноваги тіла. Види рівноваги.</w:t>
            </w:r>
          </w:p>
          <w:p w:rsidR="00DA0D44" w:rsidRPr="00201BD6" w:rsidRDefault="00DA0D44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  <w:p w:rsidR="008D1530" w:rsidRPr="00201BD6" w:rsidRDefault="008D1530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uk-UA"/>
              </w:rPr>
            </w:pPr>
            <w:r w:rsidRPr="00201BD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Закони збереження в </w:t>
            </w:r>
            <w:proofErr w:type="spellStart"/>
            <w:r w:rsidRPr="00201BD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механ</w:t>
            </w:r>
            <w:r w:rsidR="00A42D0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</w:t>
            </w:r>
            <w:r w:rsidRPr="00201BD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ці</w:t>
            </w:r>
            <w:proofErr w:type="spellEnd"/>
            <w:r w:rsidRPr="00201BD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. </w:t>
            </w:r>
            <w:r w:rsidRPr="00201BD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uk-UA"/>
              </w:rPr>
              <w:t>Розв’язування тестових завдань та задач.</w:t>
            </w:r>
          </w:p>
          <w:p w:rsidR="008D1530" w:rsidRPr="00201BD6" w:rsidRDefault="008D1530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Імпульс тіла. Закон збереження імпульсу. Реактивний рух.</w:t>
            </w:r>
          </w:p>
          <w:p w:rsidR="00C460F6" w:rsidRPr="00201BD6" w:rsidRDefault="008D1530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Механічна робота. Кінетична та потенціальна енергія. Закон збереження енергії в механічних процесах. </w:t>
            </w:r>
          </w:p>
          <w:p w:rsidR="008D1530" w:rsidRPr="00201BD6" w:rsidRDefault="008D1530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Потужність. Коефіцієнт корисної дії. Прості механізми</w:t>
            </w:r>
            <w:r w:rsidR="00B30B22"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.</w:t>
            </w:r>
          </w:p>
          <w:p w:rsidR="00DA0D44" w:rsidRPr="00201BD6" w:rsidRDefault="00DA0D44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  <w:p w:rsidR="008D1530" w:rsidRPr="00201BD6" w:rsidRDefault="008D1530" w:rsidP="00511B00">
            <w:pPr>
              <w:pStyle w:val="a3"/>
              <w:spacing w:line="240" w:lineRule="auto"/>
              <w:ind w:firstLine="0"/>
              <w:jc w:val="left"/>
              <w:rPr>
                <w:b/>
                <w:sz w:val="32"/>
                <w:szCs w:val="32"/>
                <w:lang w:val="uk-UA"/>
              </w:rPr>
            </w:pPr>
            <w:r w:rsidRPr="00201BD6">
              <w:rPr>
                <w:b/>
                <w:sz w:val="32"/>
                <w:szCs w:val="32"/>
                <w:lang w:val="uk-UA"/>
              </w:rPr>
              <w:t>Елементи механіки рідин та газів. Розв’язування тестових завдань та задач.</w:t>
            </w:r>
          </w:p>
          <w:p w:rsidR="00C460F6" w:rsidRPr="00201BD6" w:rsidRDefault="008D1530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left"/>
              <w:rPr>
                <w:rStyle w:val="1"/>
                <w:sz w:val="32"/>
                <w:szCs w:val="32"/>
              </w:rPr>
            </w:pPr>
            <w:r w:rsidRPr="00201BD6">
              <w:rPr>
                <w:rStyle w:val="1"/>
                <w:sz w:val="32"/>
                <w:szCs w:val="32"/>
              </w:rPr>
              <w:t xml:space="preserve">Тиск. </w:t>
            </w:r>
          </w:p>
          <w:p w:rsidR="00C460F6" w:rsidRPr="00201BD6" w:rsidRDefault="008D1530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left"/>
              <w:rPr>
                <w:rStyle w:val="1"/>
                <w:sz w:val="32"/>
                <w:szCs w:val="32"/>
              </w:rPr>
            </w:pPr>
            <w:r w:rsidRPr="00201BD6">
              <w:rPr>
                <w:rStyle w:val="1"/>
                <w:sz w:val="32"/>
                <w:szCs w:val="32"/>
              </w:rPr>
              <w:t>Закон Паскаля для рідин т</w:t>
            </w:r>
            <w:r w:rsidR="00C460F6" w:rsidRPr="00201BD6">
              <w:rPr>
                <w:rStyle w:val="1"/>
                <w:sz w:val="32"/>
                <w:szCs w:val="32"/>
              </w:rPr>
              <w:t xml:space="preserve">а газів. Атмосферний тиск. </w:t>
            </w:r>
          </w:p>
          <w:p w:rsidR="00C460F6" w:rsidRPr="00201BD6" w:rsidRDefault="00C460F6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left"/>
              <w:rPr>
                <w:rStyle w:val="1"/>
                <w:sz w:val="32"/>
                <w:szCs w:val="32"/>
              </w:rPr>
            </w:pPr>
            <w:r w:rsidRPr="00201BD6">
              <w:rPr>
                <w:rStyle w:val="1"/>
                <w:sz w:val="32"/>
                <w:szCs w:val="32"/>
              </w:rPr>
              <w:t xml:space="preserve">Тиск </w:t>
            </w:r>
            <w:r w:rsidR="008D1530" w:rsidRPr="00201BD6">
              <w:rPr>
                <w:rStyle w:val="1"/>
                <w:sz w:val="32"/>
                <w:szCs w:val="32"/>
              </w:rPr>
              <w:t xml:space="preserve">нерухомої рідини на дно і стінки посудини. </w:t>
            </w:r>
          </w:p>
          <w:p w:rsidR="00575037" w:rsidRPr="00201BD6" w:rsidRDefault="008D1530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left"/>
              <w:rPr>
                <w:rStyle w:val="1"/>
                <w:sz w:val="32"/>
                <w:szCs w:val="32"/>
              </w:rPr>
            </w:pPr>
            <w:proofErr w:type="spellStart"/>
            <w:r w:rsidRPr="00201BD6">
              <w:rPr>
                <w:rStyle w:val="1"/>
                <w:sz w:val="32"/>
                <w:szCs w:val="32"/>
              </w:rPr>
              <w:t>Архімедова</w:t>
            </w:r>
            <w:proofErr w:type="spellEnd"/>
            <w:r w:rsidRPr="00201BD6">
              <w:rPr>
                <w:rStyle w:val="1"/>
                <w:sz w:val="32"/>
                <w:szCs w:val="32"/>
              </w:rPr>
              <w:t xml:space="preserve"> сила. </w:t>
            </w:r>
          </w:p>
          <w:p w:rsidR="008D1530" w:rsidRPr="00201BD6" w:rsidRDefault="008D1530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left"/>
              <w:rPr>
                <w:i/>
                <w:sz w:val="32"/>
                <w:szCs w:val="32"/>
                <w:lang w:val="uk-UA"/>
              </w:rPr>
            </w:pPr>
            <w:r w:rsidRPr="00201BD6">
              <w:rPr>
                <w:rStyle w:val="1"/>
                <w:sz w:val="32"/>
                <w:szCs w:val="32"/>
              </w:rPr>
              <w:t>Умови плавання тіл.</w:t>
            </w:r>
          </w:p>
          <w:p w:rsidR="00711C29" w:rsidRPr="00201BD6" w:rsidRDefault="00711C29" w:rsidP="00511B00">
            <w:pPr>
              <w:pStyle w:val="a6"/>
              <w:widowControl w:val="0"/>
              <w:tabs>
                <w:tab w:val="left" w:pos="-6366"/>
              </w:tabs>
              <w:ind w:left="14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11C29" w:rsidRPr="00015B04" w:rsidTr="009428BE">
        <w:trPr>
          <w:trHeight w:val="677"/>
        </w:trPr>
        <w:tc>
          <w:tcPr>
            <w:tcW w:w="9747" w:type="dxa"/>
            <w:gridSpan w:val="3"/>
          </w:tcPr>
          <w:p w:rsidR="00711C29" w:rsidRPr="00201BD6" w:rsidRDefault="009968C0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center"/>
              <w:rPr>
                <w:b/>
                <w:sz w:val="32"/>
                <w:szCs w:val="32"/>
                <w:lang w:val="uk-UA"/>
              </w:rPr>
            </w:pPr>
            <w:r w:rsidRPr="00201BD6">
              <w:rPr>
                <w:rStyle w:val="a7"/>
                <w:rFonts w:eastAsiaTheme="minorHAnsi"/>
                <w:sz w:val="32"/>
                <w:szCs w:val="32"/>
              </w:rPr>
              <w:lastRenderedPageBreak/>
              <w:t xml:space="preserve">      Розділ</w:t>
            </w:r>
            <w:r w:rsidR="00045DE6" w:rsidRPr="00201BD6">
              <w:rPr>
                <w:rStyle w:val="a7"/>
                <w:rFonts w:eastAsiaTheme="minorHAnsi"/>
                <w:sz w:val="32"/>
                <w:szCs w:val="32"/>
              </w:rPr>
              <w:t xml:space="preserve"> 2. ЕЛЕМЕНТИ ТЕОРІЇ ВІДНОСНОСТІ</w:t>
            </w:r>
            <w:r w:rsidRPr="00201BD6">
              <w:rPr>
                <w:rStyle w:val="a7"/>
                <w:rFonts w:eastAsiaTheme="minorHAnsi"/>
                <w:sz w:val="32"/>
                <w:szCs w:val="32"/>
              </w:rPr>
              <w:t xml:space="preserve"> (</w:t>
            </w:r>
            <w:r w:rsidR="00D51C89" w:rsidRPr="00201BD6">
              <w:rPr>
                <w:rStyle w:val="a7"/>
                <w:rFonts w:eastAsiaTheme="minorHAnsi"/>
                <w:sz w:val="32"/>
                <w:szCs w:val="32"/>
              </w:rPr>
              <w:t>2</w:t>
            </w:r>
            <w:r w:rsidRPr="00201BD6">
              <w:rPr>
                <w:rStyle w:val="a7"/>
                <w:rFonts w:eastAsiaTheme="minorHAnsi"/>
                <w:sz w:val="32"/>
                <w:szCs w:val="32"/>
              </w:rPr>
              <w:t>/</w:t>
            </w:r>
            <w:r w:rsidR="00D51C89" w:rsidRPr="00201BD6">
              <w:rPr>
                <w:rStyle w:val="a7"/>
                <w:rFonts w:eastAsiaTheme="minorHAnsi"/>
                <w:sz w:val="32"/>
                <w:szCs w:val="32"/>
              </w:rPr>
              <w:t>2</w:t>
            </w:r>
            <w:r w:rsidRPr="00201BD6">
              <w:rPr>
                <w:rStyle w:val="a7"/>
                <w:rFonts w:eastAsiaTheme="minorHAnsi"/>
                <w:sz w:val="32"/>
                <w:szCs w:val="32"/>
              </w:rPr>
              <w:t xml:space="preserve"> год.)</w:t>
            </w:r>
          </w:p>
        </w:tc>
      </w:tr>
      <w:tr w:rsidR="00711C29" w:rsidRPr="00015B04" w:rsidTr="009428BE">
        <w:trPr>
          <w:trHeight w:val="677"/>
        </w:trPr>
        <w:tc>
          <w:tcPr>
            <w:tcW w:w="785" w:type="dxa"/>
          </w:tcPr>
          <w:p w:rsidR="00711C29" w:rsidRPr="00201BD6" w:rsidRDefault="00D51C89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center"/>
              <w:rPr>
                <w:sz w:val="32"/>
                <w:szCs w:val="32"/>
                <w:lang w:val="uk-UA"/>
              </w:rPr>
            </w:pPr>
            <w:r w:rsidRPr="00201BD6">
              <w:rPr>
                <w:sz w:val="32"/>
                <w:szCs w:val="32"/>
                <w:lang w:val="uk-UA"/>
              </w:rPr>
              <w:t>2</w:t>
            </w:r>
            <w:r w:rsidR="003E30A9" w:rsidRPr="00201BD6">
              <w:rPr>
                <w:sz w:val="32"/>
                <w:szCs w:val="32"/>
                <w:lang w:val="uk-UA"/>
              </w:rPr>
              <w:t>/</w:t>
            </w:r>
            <w:r w:rsidRPr="00201BD6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4222" w:type="dxa"/>
          </w:tcPr>
          <w:p w:rsidR="00CF43DA" w:rsidRPr="004F250F" w:rsidRDefault="00CF43DA" w:rsidP="00511B00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</w:tabs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 w:eastAsia="ru-RU"/>
              </w:rPr>
            </w:pPr>
            <w:proofErr w:type="spellStart"/>
            <w:r w:rsidRPr="004F250F">
              <w:rPr>
                <w:rFonts w:ascii="Times New Roman" w:eastAsia="Calibri" w:hAnsi="Times New Roman" w:cs="Times New Roman"/>
                <w:b/>
                <w:iCs/>
                <w:sz w:val="32"/>
                <w:szCs w:val="32"/>
                <w:lang w:val="uk-UA" w:eastAsia="ru-RU"/>
              </w:rPr>
              <w:t>Знаннєвий</w:t>
            </w:r>
            <w:proofErr w:type="spellEnd"/>
            <w:r w:rsidRPr="004F250F">
              <w:rPr>
                <w:rFonts w:ascii="Times New Roman" w:eastAsia="Calibri" w:hAnsi="Times New Roman" w:cs="Times New Roman"/>
                <w:b/>
                <w:iCs/>
                <w:sz w:val="32"/>
                <w:szCs w:val="32"/>
                <w:lang w:val="uk-UA" w:eastAsia="ru-RU"/>
              </w:rPr>
              <w:t xml:space="preserve"> компонент</w:t>
            </w:r>
            <w:r w:rsidRPr="004F250F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 w:eastAsia="ru-RU"/>
              </w:rPr>
              <w:t>:</w:t>
            </w:r>
          </w:p>
          <w:p w:rsidR="006C484E" w:rsidRPr="005021E5" w:rsidRDefault="00CF43DA" w:rsidP="00511B00">
            <w:pPr>
              <w:widowControl w:val="0"/>
              <w:rPr>
                <w:sz w:val="30"/>
                <w:szCs w:val="30"/>
                <w:lang w:val="uk-UA"/>
              </w:rPr>
            </w:pPr>
            <w:r w:rsidRPr="005021E5">
              <w:rPr>
                <w:rFonts w:ascii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д</w:t>
            </w:r>
            <w:r w:rsidR="0015169E" w:rsidRPr="005021E5">
              <w:rPr>
                <w:rFonts w:ascii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о початку роботи над темою має засвоїти</w:t>
            </w:r>
            <w:r w:rsidR="00C26179">
              <w:rPr>
                <w:rFonts w:ascii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:</w:t>
            </w:r>
            <w:r w:rsidR="001F0927" w:rsidRPr="005021E5">
              <w:rPr>
                <w:rFonts w:ascii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r w:rsidR="006C484E" w:rsidRPr="005021E5">
              <w:rPr>
                <w:rFonts w:ascii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постулати теорії відносності, </w:t>
            </w:r>
            <w:r w:rsidR="005D4B4B" w:rsidRPr="005021E5">
              <w:rPr>
                <w:rFonts w:ascii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релятивістський закон додавання швидкостей, </w:t>
            </w:r>
            <w:r w:rsidR="006C484E" w:rsidRPr="005021E5">
              <w:rPr>
                <w:rFonts w:ascii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зако</w:t>
            </w:r>
            <w:r w:rsidR="001F0927" w:rsidRPr="005021E5">
              <w:rPr>
                <w:rFonts w:ascii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н зв’язку між масою та енергією,</w:t>
            </w:r>
            <w:r w:rsidR="001F0927" w:rsidRPr="005021E5">
              <w:rPr>
                <w:rFonts w:eastAsia="Courier New"/>
                <w:bCs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r w:rsidR="001F0927" w:rsidRPr="005021E5">
              <w:rPr>
                <w:rFonts w:ascii="Times New Roman" w:eastAsia="Courier New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>основи спеціальної теорії відносності</w:t>
            </w:r>
            <w:r w:rsidR="005D4B4B" w:rsidRPr="005021E5">
              <w:rPr>
                <w:rFonts w:ascii="Times New Roman" w:eastAsia="Courier New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proofErr w:type="spellStart"/>
            <w:r w:rsidR="005D4B4B" w:rsidRPr="005021E5">
              <w:rPr>
                <w:rFonts w:ascii="Times New Roman" w:eastAsia="Courier New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>А.Ейнштейна</w:t>
            </w:r>
            <w:proofErr w:type="spellEnd"/>
            <w:r w:rsidR="005D4B4B" w:rsidRPr="005021E5">
              <w:rPr>
                <w:rFonts w:ascii="Times New Roman" w:eastAsia="Courier New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>.</w:t>
            </w:r>
          </w:p>
          <w:p w:rsidR="00CF43DA" w:rsidRPr="004F250F" w:rsidRDefault="00CF43DA" w:rsidP="00511B0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 w:rsidRPr="004F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Діяльнісний компонент:</w:t>
            </w:r>
          </w:p>
          <w:p w:rsidR="00240837" w:rsidRPr="005021E5" w:rsidRDefault="00240837" w:rsidP="00511B00">
            <w:pPr>
              <w:widowControl w:val="0"/>
              <w:tabs>
                <w:tab w:val="left" w:pos="-6366"/>
              </w:tabs>
              <w:ind w:left="14"/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val="uk-UA" w:eastAsia="ru-RU"/>
              </w:rPr>
              <w:t>ознайомлюється з практичним застосуванням теорії:</w:t>
            </w:r>
          </w:p>
          <w:p w:rsidR="00240837" w:rsidRPr="005021E5" w:rsidRDefault="00240837" w:rsidP="00511B00">
            <w:pPr>
              <w:widowControl w:val="0"/>
              <w:tabs>
                <w:tab w:val="left" w:pos="-6366"/>
              </w:tabs>
              <w:ind w:left="14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з фактами, що підтверджують висновки спеціальної теорії відносності;</w:t>
            </w:r>
          </w:p>
          <w:p w:rsidR="00FC7431" w:rsidRDefault="00BF48CD" w:rsidP="00511B00">
            <w:pPr>
              <w:widowControl w:val="0"/>
              <w:tabs>
                <w:tab w:val="left" w:pos="-6366"/>
              </w:tabs>
              <w:ind w:left="14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val="uk-UA" w:eastAsia="ru-RU"/>
              </w:rPr>
              <w:t>після вивчення теми вміє розв’язувати</w:t>
            </w:r>
            <w:r w:rsidRPr="005021E5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uk-UA" w:eastAsia="ru-RU"/>
              </w:rPr>
              <w:t>:</w:t>
            </w:r>
            <w:r w:rsidR="001F0927" w:rsidRPr="005021E5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r w:rsidR="00FC7431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розрахункові задачі, застосовуючи функціональні залежності між основними фізичними величинами, на: релятивістський закон додавання швидкостей, застосування формул зв’язку м</w:t>
            </w:r>
            <w:r w:rsidR="005D4B4B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іж масою, імпульсом та енергією.</w:t>
            </w:r>
          </w:p>
          <w:p w:rsidR="008C620C" w:rsidRPr="005021E5" w:rsidRDefault="008C620C" w:rsidP="00511B00">
            <w:pPr>
              <w:widowControl w:val="0"/>
              <w:tabs>
                <w:tab w:val="left" w:pos="-6366"/>
              </w:tabs>
              <w:ind w:left="14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uk-UA" w:eastAsia="ru-RU"/>
              </w:rPr>
            </w:pPr>
          </w:p>
          <w:p w:rsidR="003423D9" w:rsidRPr="004F250F" w:rsidRDefault="003423D9" w:rsidP="00511B00">
            <w:pPr>
              <w:widowControl w:val="0"/>
              <w:rPr>
                <w:rFonts w:ascii="Times New Roman" w:eastAsia="Calibri" w:hAnsi="Times New Roman" w:cs="Times New Roman"/>
                <w:b/>
                <w:iCs/>
                <w:sz w:val="32"/>
                <w:szCs w:val="32"/>
                <w:lang w:val="uk-UA" w:eastAsia="ru-RU"/>
              </w:rPr>
            </w:pPr>
            <w:r w:rsidRPr="004F250F">
              <w:rPr>
                <w:rFonts w:ascii="Times New Roman" w:eastAsia="Calibri" w:hAnsi="Times New Roman" w:cs="Times New Roman"/>
                <w:b/>
                <w:iCs/>
                <w:sz w:val="32"/>
                <w:szCs w:val="32"/>
                <w:lang w:val="uk-UA" w:eastAsia="ru-RU"/>
              </w:rPr>
              <w:lastRenderedPageBreak/>
              <w:t>Ціннісний компонент</w:t>
            </w:r>
            <w:r w:rsidRPr="004F250F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 w:eastAsia="ru-RU"/>
              </w:rPr>
              <w:t>:</w:t>
            </w:r>
          </w:p>
          <w:p w:rsidR="00BF48CD" w:rsidRPr="005021E5" w:rsidRDefault="004C2478" w:rsidP="00511B00">
            <w:pPr>
              <w:widowControl w:val="0"/>
              <w:tabs>
                <w:tab w:val="left" w:pos="708"/>
              </w:tabs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5021E5">
              <w:rPr>
                <w:rFonts w:ascii="Times New Roman" w:hAnsi="Times New Roman" w:cs="Times New Roman"/>
                <w:b/>
                <w:i/>
                <w:sz w:val="30"/>
                <w:szCs w:val="30"/>
                <w:lang w:val="uk-UA"/>
              </w:rPr>
              <w:t>висловлює судження</w:t>
            </w:r>
            <w:r w:rsidRPr="005021E5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 про простір і час, зв’язок класичної та релятивістської фізики</w:t>
            </w:r>
            <w:r w:rsidR="00120AC6" w:rsidRPr="005021E5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</w:t>
            </w:r>
          </w:p>
        </w:tc>
        <w:tc>
          <w:tcPr>
            <w:tcW w:w="4740" w:type="dxa"/>
          </w:tcPr>
          <w:p w:rsidR="004C2478" w:rsidRPr="00201BD6" w:rsidRDefault="004C2478" w:rsidP="00511B00">
            <w:pPr>
              <w:pStyle w:val="a3"/>
              <w:spacing w:line="240" w:lineRule="auto"/>
              <w:rPr>
                <w:b/>
                <w:sz w:val="32"/>
                <w:szCs w:val="32"/>
                <w:lang w:val="uk-UA"/>
              </w:rPr>
            </w:pPr>
            <w:r w:rsidRPr="00201BD6">
              <w:rPr>
                <w:b/>
                <w:sz w:val="32"/>
                <w:szCs w:val="32"/>
                <w:lang w:val="uk-UA"/>
              </w:rPr>
              <w:lastRenderedPageBreak/>
              <w:t>Елементи теорії відносності. Розв’язування тестових завдань та задач.</w:t>
            </w:r>
          </w:p>
          <w:p w:rsidR="00C460F6" w:rsidRPr="00201BD6" w:rsidRDefault="004C2478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left"/>
              <w:rPr>
                <w:sz w:val="32"/>
                <w:szCs w:val="32"/>
                <w:lang w:val="uk-UA"/>
              </w:rPr>
            </w:pPr>
            <w:r w:rsidRPr="00201BD6">
              <w:rPr>
                <w:sz w:val="32"/>
                <w:szCs w:val="32"/>
                <w:lang w:val="uk-UA"/>
              </w:rPr>
              <w:t xml:space="preserve">Принципи (постулати) теорії відносності Ейнштейна. Релятивістський закон додавання швидкостей. </w:t>
            </w:r>
          </w:p>
          <w:p w:rsidR="00711C29" w:rsidRPr="00015B04" w:rsidRDefault="004C2478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201BD6">
              <w:rPr>
                <w:sz w:val="32"/>
                <w:szCs w:val="32"/>
                <w:lang w:val="uk-UA"/>
              </w:rPr>
              <w:t>Взаємозв’язок маси та енергії.</w:t>
            </w:r>
          </w:p>
        </w:tc>
      </w:tr>
      <w:tr w:rsidR="00711C29" w:rsidRPr="00015B04" w:rsidTr="009428BE">
        <w:trPr>
          <w:trHeight w:val="677"/>
        </w:trPr>
        <w:tc>
          <w:tcPr>
            <w:tcW w:w="9747" w:type="dxa"/>
            <w:gridSpan w:val="3"/>
          </w:tcPr>
          <w:p w:rsidR="00045DE6" w:rsidRPr="00201BD6" w:rsidRDefault="00711C29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center"/>
              <w:rPr>
                <w:rStyle w:val="a7"/>
                <w:sz w:val="32"/>
                <w:szCs w:val="32"/>
              </w:rPr>
            </w:pPr>
            <w:r w:rsidRPr="00201BD6">
              <w:rPr>
                <w:b/>
                <w:sz w:val="32"/>
                <w:szCs w:val="32"/>
                <w:lang w:val="uk-UA"/>
              </w:rPr>
              <w:lastRenderedPageBreak/>
              <w:t xml:space="preserve">Розділ 3. </w:t>
            </w:r>
            <w:r w:rsidR="00866492" w:rsidRPr="00201BD6">
              <w:rPr>
                <w:rStyle w:val="a7"/>
                <w:sz w:val="32"/>
                <w:szCs w:val="32"/>
              </w:rPr>
              <w:t xml:space="preserve">МОЛЕКУЛЯРНА ФІЗИКА </w:t>
            </w:r>
            <w:r w:rsidR="005B4EAB" w:rsidRPr="00201BD6">
              <w:rPr>
                <w:rStyle w:val="a7"/>
                <w:sz w:val="32"/>
                <w:szCs w:val="32"/>
              </w:rPr>
              <w:t>І</w:t>
            </w:r>
          </w:p>
          <w:p w:rsidR="00711C29" w:rsidRPr="00201BD6" w:rsidRDefault="00866492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center"/>
              <w:rPr>
                <w:b/>
                <w:sz w:val="32"/>
                <w:szCs w:val="32"/>
                <w:lang w:val="uk-UA"/>
              </w:rPr>
            </w:pPr>
            <w:r w:rsidRPr="00201BD6">
              <w:rPr>
                <w:rStyle w:val="a7"/>
                <w:sz w:val="32"/>
                <w:szCs w:val="32"/>
              </w:rPr>
              <w:t>ТЕРМОДИНАМІКА (</w:t>
            </w:r>
            <w:r w:rsidR="003E30A9" w:rsidRPr="00201BD6">
              <w:rPr>
                <w:rStyle w:val="a7"/>
                <w:sz w:val="32"/>
                <w:szCs w:val="32"/>
              </w:rPr>
              <w:t>1</w:t>
            </w:r>
            <w:r w:rsidR="004C4028" w:rsidRPr="00201BD6">
              <w:rPr>
                <w:rStyle w:val="a7"/>
                <w:sz w:val="32"/>
                <w:szCs w:val="32"/>
              </w:rPr>
              <w:t>3</w:t>
            </w:r>
            <w:r w:rsidR="003E30A9" w:rsidRPr="00201BD6">
              <w:rPr>
                <w:rStyle w:val="a7"/>
                <w:sz w:val="32"/>
                <w:szCs w:val="32"/>
              </w:rPr>
              <w:t>/</w:t>
            </w:r>
            <w:r w:rsidR="00D414CB" w:rsidRPr="00201BD6">
              <w:rPr>
                <w:rStyle w:val="a7"/>
                <w:sz w:val="32"/>
                <w:szCs w:val="32"/>
              </w:rPr>
              <w:t>6</w:t>
            </w:r>
            <w:r w:rsidRPr="00201BD6">
              <w:rPr>
                <w:rStyle w:val="a7"/>
                <w:sz w:val="32"/>
                <w:szCs w:val="32"/>
              </w:rPr>
              <w:t xml:space="preserve"> год.)</w:t>
            </w:r>
          </w:p>
        </w:tc>
      </w:tr>
      <w:tr w:rsidR="00711C29" w:rsidRPr="00015B04" w:rsidTr="009428BE">
        <w:trPr>
          <w:trHeight w:val="677"/>
        </w:trPr>
        <w:tc>
          <w:tcPr>
            <w:tcW w:w="785" w:type="dxa"/>
          </w:tcPr>
          <w:p w:rsidR="00711C29" w:rsidRPr="00201BD6" w:rsidRDefault="003E30A9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center"/>
              <w:rPr>
                <w:sz w:val="32"/>
                <w:szCs w:val="32"/>
                <w:lang w:val="uk-UA"/>
              </w:rPr>
            </w:pPr>
            <w:r w:rsidRPr="00201BD6">
              <w:rPr>
                <w:sz w:val="32"/>
                <w:szCs w:val="32"/>
                <w:lang w:val="uk-UA"/>
              </w:rPr>
              <w:t>1</w:t>
            </w:r>
            <w:r w:rsidR="004C4028" w:rsidRPr="00201BD6">
              <w:rPr>
                <w:sz w:val="32"/>
                <w:szCs w:val="32"/>
                <w:lang w:val="uk-UA"/>
              </w:rPr>
              <w:t>3</w:t>
            </w:r>
            <w:r w:rsidRPr="00201BD6">
              <w:rPr>
                <w:sz w:val="32"/>
                <w:szCs w:val="32"/>
                <w:lang w:val="uk-UA"/>
              </w:rPr>
              <w:t>/</w:t>
            </w:r>
            <w:r w:rsidR="00D414CB" w:rsidRPr="00201BD6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4222" w:type="dxa"/>
          </w:tcPr>
          <w:p w:rsidR="00CF43DA" w:rsidRPr="004F250F" w:rsidRDefault="00CF43DA" w:rsidP="00511B00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</w:tabs>
              <w:rPr>
                <w:rFonts w:ascii="Times New Roman" w:eastAsia="Calibri" w:hAnsi="Times New Roman" w:cs="Times New Roman"/>
                <w:b/>
                <w:iCs/>
                <w:sz w:val="32"/>
                <w:szCs w:val="32"/>
                <w:lang w:val="uk-UA" w:eastAsia="ru-RU"/>
              </w:rPr>
            </w:pPr>
            <w:proofErr w:type="spellStart"/>
            <w:r w:rsidRPr="004F250F">
              <w:rPr>
                <w:rFonts w:ascii="Times New Roman" w:eastAsia="Calibri" w:hAnsi="Times New Roman" w:cs="Times New Roman"/>
                <w:b/>
                <w:iCs/>
                <w:sz w:val="32"/>
                <w:szCs w:val="32"/>
                <w:lang w:val="uk-UA" w:eastAsia="ru-RU"/>
              </w:rPr>
              <w:t>Знаннєвий</w:t>
            </w:r>
            <w:proofErr w:type="spellEnd"/>
            <w:r w:rsidRPr="004F250F">
              <w:rPr>
                <w:rFonts w:ascii="Times New Roman" w:eastAsia="Calibri" w:hAnsi="Times New Roman" w:cs="Times New Roman"/>
                <w:b/>
                <w:iCs/>
                <w:sz w:val="32"/>
                <w:szCs w:val="32"/>
                <w:lang w:val="uk-UA" w:eastAsia="ru-RU"/>
              </w:rPr>
              <w:t xml:space="preserve"> компонент</w:t>
            </w:r>
            <w:r w:rsidRPr="004F250F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 w:eastAsia="ru-RU"/>
              </w:rPr>
              <w:t>:</w:t>
            </w:r>
          </w:p>
          <w:p w:rsidR="0015169E" w:rsidRPr="005021E5" w:rsidRDefault="00CF43DA" w:rsidP="00511B00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д</w:t>
            </w:r>
            <w:r w:rsidR="0015169E"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о початку роботи над темою має засвоїти основні теоретичні поняття</w:t>
            </w:r>
            <w:r w:rsidR="0015169E" w:rsidRPr="005021E5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:</w:t>
            </w:r>
            <w:r w:rsidR="0015169E" w:rsidRPr="005021E5">
              <w:rPr>
                <w:rFonts w:ascii="Times New Roman" w:eastAsia="Courier New" w:hAnsi="Times New Roman" w:cs="Times New Roman"/>
                <w:b/>
                <w:bCs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r w:rsidR="005D4B4B" w:rsidRPr="005021E5">
              <w:rPr>
                <w:rFonts w:ascii="Times New Roman" w:eastAsia="Courier New" w:hAnsi="Times New Roman" w:cs="Times New Roman"/>
                <w:sz w:val="30"/>
                <w:szCs w:val="30"/>
                <w:lang w:val="uk-UA" w:eastAsia="ru-RU"/>
              </w:rPr>
              <w:t xml:space="preserve">стала </w:t>
            </w:r>
            <w:proofErr w:type="spellStart"/>
            <w:r w:rsidR="005D4B4B" w:rsidRPr="005021E5">
              <w:rPr>
                <w:rFonts w:ascii="Times New Roman" w:eastAsia="Courier New" w:hAnsi="Times New Roman" w:cs="Times New Roman"/>
                <w:sz w:val="30"/>
                <w:szCs w:val="30"/>
                <w:lang w:val="uk-UA" w:eastAsia="ru-RU"/>
              </w:rPr>
              <w:t>Авогадро</w:t>
            </w:r>
            <w:proofErr w:type="spellEnd"/>
            <w:r w:rsidR="005D4B4B" w:rsidRPr="005021E5">
              <w:rPr>
                <w:rFonts w:ascii="Times New Roman" w:eastAsia="Courier New" w:hAnsi="Times New Roman" w:cs="Times New Roman"/>
                <w:sz w:val="30"/>
                <w:szCs w:val="30"/>
                <w:lang w:val="uk-UA" w:eastAsia="ru-RU"/>
              </w:rPr>
              <w:t xml:space="preserve">, </w:t>
            </w:r>
            <w:r w:rsidR="005D4B4B" w:rsidRPr="005021E5">
              <w:rPr>
                <w:rFonts w:ascii="Times New Roman" w:eastAsia="Courier New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>к</w:t>
            </w:r>
            <w:r w:rsidR="0015169E"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ількість речовини, молярна маса, середня квадратична швидкість теплового руху молекул, </w:t>
            </w:r>
            <w:r w:rsidR="005D4B4B"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тиск, об’єм, густина, </w:t>
            </w:r>
            <w:r w:rsidR="0015169E"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температура, концентрація, теплообмін, робота, внутрішня енергія, кількість теплоти, </w:t>
            </w:r>
            <w:proofErr w:type="spellStart"/>
            <w:r w:rsidR="005D4B4B"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>ізопроцеси</w:t>
            </w:r>
            <w:proofErr w:type="spellEnd"/>
            <w:r w:rsidR="005D4B4B"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, </w:t>
            </w:r>
            <w:r w:rsidR="0015169E"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>адіабатний процес, питома теплоємність</w:t>
            </w:r>
            <w:r w:rsidR="0052129E"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речовини</w:t>
            </w:r>
            <w:r w:rsidR="0015169E"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, питома теплота плавлення, питома теплота пароутворення, питома теплота згоряння палива, </w:t>
            </w:r>
            <w:r w:rsidR="005D4B4B"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сила поверхневого натягу, </w:t>
            </w:r>
            <w:r w:rsidR="0015169E"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поверхневий натяг, насичена </w:t>
            </w:r>
            <w:r w:rsidR="00AC3BCE"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>та</w:t>
            </w:r>
            <w:r w:rsidR="0015169E"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r w:rsidR="0015169E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ненасичена пара, відносна вологість повітря, точка роси, кристалічні та аморфні тіла, анізотропія монокристалів, пружна і пластична деформації, видовження, механічна напруга;</w:t>
            </w:r>
          </w:p>
          <w:p w:rsidR="00232460" w:rsidRPr="005021E5" w:rsidRDefault="00232460" w:rsidP="00511B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явища і процеси</w:t>
            </w:r>
            <w:r w:rsidRPr="0050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uk-UA" w:eastAsia="ru-RU"/>
              </w:rPr>
              <w:t xml:space="preserve">: </w:t>
            </w:r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броунівський рух, дифузія, стиснення газів, тиск газів, процеси теплообміну (теплопровідність, конвекція, випромінювання), встановлення теплової </w:t>
            </w:r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lastRenderedPageBreak/>
              <w:t>рівноваги, необоротність теплових явищ, агрегатні перетворення речовини, деформація твердих тіл, змочування,</w:t>
            </w:r>
            <w:r w:rsidR="005E1FF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капілярні явища;</w:t>
            </w:r>
          </w:p>
          <w:p w:rsidR="00232460" w:rsidRPr="005021E5" w:rsidRDefault="0015169E" w:rsidP="00511B00">
            <w:pPr>
              <w:widowControl w:val="0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фундаментальні досліди</w:t>
            </w:r>
            <w:r w:rsidRPr="0050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uk-UA" w:eastAsia="ru-RU"/>
              </w:rPr>
              <w:t xml:space="preserve">: </w:t>
            </w:r>
          </w:p>
          <w:p w:rsidR="00232460" w:rsidRPr="005021E5" w:rsidRDefault="0015169E" w:rsidP="00511B00">
            <w:pPr>
              <w:widowControl w:val="0"/>
              <w:ind w:left="34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Р. </w:t>
            </w:r>
            <w:proofErr w:type="spellStart"/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Бойля</w:t>
            </w:r>
            <w:proofErr w:type="spellEnd"/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, Е. </w:t>
            </w:r>
            <w:proofErr w:type="spellStart"/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Маріотта</w:t>
            </w:r>
            <w:proofErr w:type="spellEnd"/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, </w:t>
            </w:r>
          </w:p>
          <w:p w:rsidR="0015169E" w:rsidRPr="005021E5" w:rsidRDefault="005D0A0B" w:rsidP="00511B00">
            <w:pPr>
              <w:widowControl w:val="0"/>
              <w:ind w:left="34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Ж. Шарля, Ж. Гей-</w:t>
            </w:r>
            <w:proofErr w:type="spellStart"/>
            <w:r w:rsidR="0015169E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Люссака</w:t>
            </w:r>
            <w:proofErr w:type="spellEnd"/>
            <w:r w:rsidR="0015169E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;</w:t>
            </w:r>
          </w:p>
          <w:p w:rsidR="00754C02" w:rsidRPr="005021E5" w:rsidRDefault="00754C02" w:rsidP="00511B00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Courier New" w:hAnsi="Times New Roman" w:cs="Times New Roman"/>
                <w:b/>
                <w:i/>
                <w:color w:val="000000"/>
                <w:sz w:val="30"/>
                <w:szCs w:val="30"/>
                <w:lang w:val="uk-UA" w:eastAsia="ru-RU"/>
              </w:rPr>
              <w:t xml:space="preserve">закони, принципи: </w:t>
            </w:r>
            <w:r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>основне рівняння молекулярно-кінетичної теорії, рівняння стану ідеального газу, газові закони, перший закон термодинаміки, рівняння теплового балансу</w:t>
            </w:r>
            <w:r w:rsidRPr="005021E5">
              <w:rPr>
                <w:rFonts w:ascii="Times New Roman" w:eastAsia="Courier New" w:hAnsi="Times New Roman" w:cs="Times New Roman"/>
                <w:b/>
                <w:color w:val="000000"/>
                <w:sz w:val="30"/>
                <w:szCs w:val="30"/>
                <w:lang w:val="uk-UA" w:eastAsia="ru-RU"/>
              </w:rPr>
              <w:t>;</w:t>
            </w:r>
          </w:p>
          <w:p w:rsidR="0079303A" w:rsidRPr="005021E5" w:rsidRDefault="0079303A" w:rsidP="00511B0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Courier New" w:hAnsi="Times New Roman" w:cs="Times New Roman"/>
                <w:b/>
                <w:i/>
                <w:color w:val="000000"/>
                <w:sz w:val="30"/>
                <w:szCs w:val="30"/>
                <w:lang w:val="uk-UA" w:eastAsia="ru-RU"/>
              </w:rPr>
              <w:t>може робити узагальнення</w:t>
            </w:r>
            <w:r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щодо властивостей речовин у різних агрегатних станах; розташування, руху та взаємодії молекул залежно від стану речовини.</w:t>
            </w:r>
          </w:p>
          <w:p w:rsidR="00CF43DA" w:rsidRPr="004F250F" w:rsidRDefault="00280730" w:rsidP="00511B00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uk-UA" w:eastAsia="ru-RU"/>
              </w:rPr>
            </w:pPr>
            <w:r w:rsidRPr="004F250F"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="00CF43DA" w:rsidRPr="004F250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Діяльнісний компонент:</w:t>
            </w:r>
          </w:p>
          <w:p w:rsidR="005E1FF1" w:rsidRDefault="00231C79" w:rsidP="00511B0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о</w:t>
            </w:r>
            <w:r w:rsidR="0015169E"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знайом</w:t>
            </w:r>
            <w:r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 xml:space="preserve">люється </w:t>
            </w:r>
            <w:r w:rsidR="0015169E"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з практичним застосуванням теорії:</w:t>
            </w:r>
            <w:r w:rsidR="001F0927"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r w:rsidR="0015169E"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окремими випадками рівняння стану ідеального газу та їхнім застосуванням в техніці, використанням стисненого газу та теплових машин, явищем дифузії, кипінням під збільшеним тиском, термічною обробкою металів, механічними властивостями різних матеріалів та використанням пружних властивостей тіл у техніці тощо; </w:t>
            </w:r>
          </w:p>
          <w:p w:rsidR="00280730" w:rsidRPr="005021E5" w:rsidRDefault="0015169E" w:rsidP="00511B0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5E1FF1">
              <w:rPr>
                <w:rFonts w:ascii="Times New Roman" w:eastAsia="Courier New" w:hAnsi="Times New Roman" w:cs="Times New Roman"/>
                <w:b/>
                <w:i/>
                <w:color w:val="000000"/>
                <w:sz w:val="30"/>
                <w:szCs w:val="30"/>
                <w:lang w:val="uk-UA" w:eastAsia="ru-RU"/>
              </w:rPr>
              <w:t>принципом дії вимірювальних приладів та технічних пристроїв</w:t>
            </w:r>
            <w:r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: калориметром, термометром, психрометром, </w:t>
            </w:r>
            <w:r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lastRenderedPageBreak/>
              <w:t>тепловими машинами</w:t>
            </w:r>
            <w:r w:rsidR="001E6D8A"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>;</w:t>
            </w:r>
          </w:p>
          <w:p w:rsidR="00005BF7" w:rsidRPr="005021E5" w:rsidRDefault="00005BF7" w:rsidP="00511B00">
            <w:pPr>
              <w:widowControl w:val="0"/>
              <w:tabs>
                <w:tab w:val="left" w:pos="-6366"/>
              </w:tabs>
              <w:ind w:left="14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val="uk-UA" w:eastAsia="ru-RU"/>
              </w:rPr>
              <w:t>після вивчення теми вміє розв’язувати</w:t>
            </w:r>
            <w:r w:rsidRPr="005021E5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uk-UA" w:eastAsia="ru-RU"/>
              </w:rPr>
              <w:t>:</w:t>
            </w:r>
          </w:p>
          <w:p w:rsidR="0015169E" w:rsidRPr="005021E5" w:rsidRDefault="0015169E" w:rsidP="00511B00">
            <w:pPr>
              <w:widowControl w:val="0"/>
              <w:numPr>
                <w:ilvl w:val="0"/>
                <w:numId w:val="16"/>
              </w:numPr>
              <w:ind w:left="14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розрахункові задачі, застосовуючи функціональні залежності між основними фізичними величинами, на: рівняння молекулярно - кінетичної теорії ідеального газу, зв’язку між масою і кількістю молекул; залежність тиску газу від концентрації молекул і температури; внутрішню енергію одноатомного газу; залежність густини та тиску насиченої пари від температури; рівняння стану ідеального газу, газові закони; роботу термодинамічного процесу, перший закон термодинаміки; рівняння теплового балансу; на поверхневі та капілярні явища, пружну деформацію тіл, відносну вологість повітря;</w:t>
            </w:r>
          </w:p>
          <w:p w:rsidR="0015169E" w:rsidRPr="005021E5" w:rsidRDefault="0015169E" w:rsidP="00511B00">
            <w:pPr>
              <w:pStyle w:val="a6"/>
              <w:numPr>
                <w:ilvl w:val="0"/>
                <w:numId w:val="16"/>
              </w:numPr>
              <w:ind w:left="14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задачі на аналіз графіків </w:t>
            </w:r>
            <w:proofErr w:type="spellStart"/>
            <w:r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>ізопроцесів</w:t>
            </w:r>
            <w:proofErr w:type="spellEnd"/>
            <w:r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та побудову їх у різних системах </w:t>
            </w:r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координат; обчислення за графіком залежності тиску від об’єму; роботи, виконаної газом; аналіз графіків теплових процесів; аналіз діаграми розтяг</w:t>
            </w:r>
            <w:r w:rsidR="00005BF7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ува</w:t>
            </w:r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ння металів;</w:t>
            </w:r>
          </w:p>
          <w:p w:rsidR="0015169E" w:rsidRPr="005021E5" w:rsidRDefault="0015169E" w:rsidP="00511B00">
            <w:pPr>
              <w:pStyle w:val="a3"/>
              <w:numPr>
                <w:ilvl w:val="0"/>
                <w:numId w:val="16"/>
              </w:numPr>
              <w:spacing w:line="240" w:lineRule="auto"/>
              <w:ind w:firstLine="34"/>
              <w:jc w:val="left"/>
              <w:rPr>
                <w:iCs/>
                <w:sz w:val="30"/>
                <w:szCs w:val="30"/>
                <w:lang w:val="uk-UA"/>
              </w:rPr>
            </w:pPr>
            <w:r w:rsidRPr="005021E5">
              <w:rPr>
                <w:iCs/>
                <w:sz w:val="30"/>
                <w:szCs w:val="30"/>
                <w:lang w:val="uk-UA"/>
              </w:rPr>
              <w:t>задачі, які передбачають обробку та аналіз результатів експерименту, що показано на фото або схематичному рисунку;</w:t>
            </w:r>
          </w:p>
          <w:p w:rsidR="0015169E" w:rsidRPr="005021E5" w:rsidRDefault="00192092" w:rsidP="00511B00">
            <w:pPr>
              <w:pStyle w:val="a3"/>
              <w:numPr>
                <w:ilvl w:val="0"/>
                <w:numId w:val="16"/>
              </w:numPr>
              <w:spacing w:line="240" w:lineRule="auto"/>
              <w:ind w:firstLine="34"/>
              <w:jc w:val="left"/>
              <w:rPr>
                <w:iCs/>
                <w:sz w:val="30"/>
                <w:szCs w:val="30"/>
                <w:lang w:val="uk-UA"/>
              </w:rPr>
            </w:pPr>
            <w:r>
              <w:rPr>
                <w:iCs/>
                <w:sz w:val="30"/>
                <w:szCs w:val="30"/>
                <w:lang w:val="uk-UA"/>
              </w:rPr>
              <w:t xml:space="preserve">   </w:t>
            </w:r>
            <w:r w:rsidR="0015169E" w:rsidRPr="005021E5">
              <w:rPr>
                <w:iCs/>
                <w:sz w:val="30"/>
                <w:szCs w:val="30"/>
                <w:lang w:val="uk-UA"/>
              </w:rPr>
              <w:t xml:space="preserve">комбіновані задачі, для </w:t>
            </w:r>
            <w:r w:rsidR="0015169E" w:rsidRPr="005021E5">
              <w:rPr>
                <w:iCs/>
                <w:sz w:val="30"/>
                <w:szCs w:val="30"/>
                <w:lang w:val="uk-UA"/>
              </w:rPr>
              <w:lastRenderedPageBreak/>
              <w:t>розв’язування яких використовуються поняття і закономірності з кількох розділів молекулярної фізики, термодинаміки та механіки;</w:t>
            </w:r>
          </w:p>
          <w:p w:rsidR="0015169E" w:rsidRPr="005021E5" w:rsidRDefault="003D5F23" w:rsidP="00511B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r w:rsidR="0015169E" w:rsidRPr="005021E5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val="uk-UA" w:eastAsia="ru-RU"/>
              </w:rPr>
              <w:t>складає план</w:t>
            </w:r>
            <w:r w:rsidR="0015169E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виконання експериментів</w:t>
            </w:r>
            <w:r w:rsidR="00637065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з </w:t>
            </w:r>
            <w:r w:rsidR="005E1FF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к</w:t>
            </w:r>
            <w:r w:rsidR="0015169E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алоримет</w:t>
            </w:r>
            <w:r w:rsidR="005E1FF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ром</w:t>
            </w:r>
            <w:r w:rsidR="0015169E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термометром, психрометром</w:t>
            </w:r>
            <w:r w:rsidR="00231C79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.</w:t>
            </w:r>
          </w:p>
          <w:p w:rsidR="0079303A" w:rsidRPr="004F250F" w:rsidRDefault="0079303A" w:rsidP="00511B00">
            <w:pPr>
              <w:rPr>
                <w:rFonts w:ascii="Times New Roman" w:eastAsia="Calibri" w:hAnsi="Times New Roman" w:cs="Times New Roman"/>
                <w:b/>
                <w:iCs/>
                <w:sz w:val="32"/>
                <w:szCs w:val="32"/>
                <w:lang w:val="uk-UA" w:eastAsia="ru-RU"/>
              </w:rPr>
            </w:pPr>
            <w:r w:rsidRPr="004F250F">
              <w:rPr>
                <w:rFonts w:ascii="Times New Roman" w:eastAsia="Calibri" w:hAnsi="Times New Roman" w:cs="Times New Roman"/>
                <w:b/>
                <w:iCs/>
                <w:sz w:val="32"/>
                <w:szCs w:val="32"/>
                <w:lang w:val="uk-UA" w:eastAsia="ru-RU"/>
              </w:rPr>
              <w:t>Ціннісний компонент</w:t>
            </w:r>
            <w:r w:rsidRPr="004F250F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 w:eastAsia="ru-RU"/>
              </w:rPr>
              <w:t>:</w:t>
            </w:r>
          </w:p>
          <w:p w:rsidR="00546E06" w:rsidRPr="005021E5" w:rsidRDefault="00546E06" w:rsidP="00511B00">
            <w:pPr>
              <w:widowControl w:val="0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5021E5">
              <w:rPr>
                <w:rFonts w:ascii="Times New Roman" w:hAnsi="Times New Roman" w:cs="Times New Roman"/>
                <w:b/>
                <w:i/>
                <w:sz w:val="30"/>
                <w:szCs w:val="30"/>
                <w:lang w:val="uk-UA"/>
              </w:rPr>
              <w:t>оцінює</w:t>
            </w:r>
            <w:r w:rsidRPr="005021E5">
              <w:rPr>
                <w:rFonts w:ascii="Times New Roman" w:hAnsi="Times New Roman" w:cs="Times New Roman"/>
                <w:i/>
                <w:sz w:val="30"/>
                <w:szCs w:val="30"/>
                <w:lang w:val="uk-UA"/>
              </w:rPr>
              <w:t xml:space="preserve"> </w:t>
            </w:r>
            <w:r w:rsidRPr="005021E5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значення теплових явищ, вологості, капілярних явищ для життєдіяльності біосфери; </w:t>
            </w:r>
          </w:p>
          <w:p w:rsidR="003D5F23" w:rsidRPr="005021E5" w:rsidRDefault="00546E06" w:rsidP="00511B00">
            <w:pPr>
              <w:widowControl w:val="0"/>
              <w:rPr>
                <w:rFonts w:ascii="Times New Roman" w:eastAsia="Calibri" w:hAnsi="Times New Roman" w:cs="Times New Roman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  <w:lang w:val="uk-UA" w:eastAsia="ru-RU"/>
              </w:rPr>
              <w:t>в</w:t>
            </w:r>
            <w:r w:rsidR="0079303A" w:rsidRPr="005021E5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  <w:lang w:val="uk-UA" w:eastAsia="ru-RU"/>
              </w:rPr>
              <w:t>изначає</w:t>
            </w:r>
            <w:r w:rsidR="0079303A" w:rsidRPr="005021E5">
              <w:rPr>
                <w:rFonts w:ascii="Times New Roman" w:eastAsia="Calibri" w:hAnsi="Times New Roman" w:cs="Times New Roman"/>
                <w:b/>
                <w:sz w:val="30"/>
                <w:szCs w:val="30"/>
                <w:lang w:val="uk-UA" w:eastAsia="ru-RU"/>
              </w:rPr>
              <w:t xml:space="preserve"> </w:t>
            </w:r>
            <w:r w:rsidR="0079303A" w:rsidRPr="005021E5">
              <w:rPr>
                <w:rFonts w:ascii="Times New Roman" w:eastAsia="Calibri" w:hAnsi="Times New Roman" w:cs="Times New Roman"/>
                <w:sz w:val="30"/>
                <w:szCs w:val="30"/>
                <w:lang w:val="uk-UA" w:eastAsia="ru-RU"/>
              </w:rPr>
              <w:t>переваги і недоліки впливу теплових машин та інших засобів теплотехніки на довкілля;</w:t>
            </w:r>
          </w:p>
          <w:p w:rsidR="0079303A" w:rsidRPr="00201BD6" w:rsidRDefault="0079303A" w:rsidP="00511B00">
            <w:pPr>
              <w:widowControl w:val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021E5">
              <w:rPr>
                <w:rFonts w:ascii="Times New Roman" w:eastAsia="Calibri" w:hAnsi="Times New Roman" w:cs="Times New Roman"/>
                <w:sz w:val="30"/>
                <w:szCs w:val="30"/>
                <w:lang w:val="uk-UA" w:eastAsia="ru-RU"/>
              </w:rPr>
              <w:t xml:space="preserve"> </w:t>
            </w:r>
            <w:r w:rsidRPr="005021E5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  <w:lang w:val="uk-UA" w:eastAsia="ru-RU"/>
              </w:rPr>
              <w:t>усвідомлює</w:t>
            </w:r>
            <w:r w:rsidRPr="005021E5">
              <w:rPr>
                <w:rFonts w:ascii="Times New Roman" w:eastAsia="Calibri" w:hAnsi="Times New Roman" w:cs="Times New Roman"/>
                <w:b/>
                <w:sz w:val="30"/>
                <w:szCs w:val="30"/>
                <w:lang w:val="uk-UA" w:eastAsia="ru-RU"/>
              </w:rPr>
              <w:t xml:space="preserve"> </w:t>
            </w:r>
            <w:r w:rsidRPr="005021E5">
              <w:rPr>
                <w:rFonts w:ascii="Times New Roman" w:eastAsia="Calibri" w:hAnsi="Times New Roman" w:cs="Times New Roman"/>
                <w:sz w:val="30"/>
                <w:szCs w:val="30"/>
                <w:lang w:val="uk-UA" w:eastAsia="ru-RU"/>
              </w:rPr>
              <w:t xml:space="preserve">необхідність використання </w:t>
            </w:r>
            <w:proofErr w:type="spellStart"/>
            <w:r w:rsidRPr="005021E5">
              <w:rPr>
                <w:rFonts w:ascii="Times New Roman" w:eastAsia="Calibri" w:hAnsi="Times New Roman" w:cs="Times New Roman"/>
                <w:sz w:val="30"/>
                <w:szCs w:val="30"/>
                <w:lang w:val="uk-UA" w:eastAsia="ru-RU"/>
              </w:rPr>
              <w:t>енерго</w:t>
            </w:r>
            <w:r w:rsidR="005E1FF1">
              <w:rPr>
                <w:rFonts w:ascii="Times New Roman" w:eastAsia="Calibri" w:hAnsi="Times New Roman" w:cs="Times New Roman"/>
                <w:sz w:val="30"/>
                <w:szCs w:val="30"/>
                <w:lang w:val="uk-UA" w:eastAsia="ru-RU"/>
              </w:rPr>
              <w:t>-</w:t>
            </w:r>
            <w:r w:rsidRPr="005021E5">
              <w:rPr>
                <w:rFonts w:ascii="Times New Roman" w:eastAsia="Calibri" w:hAnsi="Times New Roman" w:cs="Times New Roman"/>
                <w:sz w:val="30"/>
                <w:szCs w:val="30"/>
                <w:lang w:val="uk-UA" w:eastAsia="ru-RU"/>
              </w:rPr>
              <w:t>збер</w:t>
            </w:r>
            <w:r w:rsidR="00005BF7" w:rsidRPr="005021E5">
              <w:rPr>
                <w:rFonts w:ascii="Times New Roman" w:eastAsia="Calibri" w:hAnsi="Times New Roman" w:cs="Times New Roman"/>
                <w:sz w:val="30"/>
                <w:szCs w:val="30"/>
                <w:lang w:val="uk-UA" w:eastAsia="ru-RU"/>
              </w:rPr>
              <w:t>ігаючих</w:t>
            </w:r>
            <w:proofErr w:type="spellEnd"/>
            <w:r w:rsidR="00005BF7" w:rsidRPr="005021E5">
              <w:rPr>
                <w:rFonts w:ascii="Times New Roman" w:eastAsia="Calibri" w:hAnsi="Times New Roman" w:cs="Times New Roman"/>
                <w:sz w:val="30"/>
                <w:szCs w:val="30"/>
                <w:lang w:val="uk-UA" w:eastAsia="ru-RU"/>
              </w:rPr>
              <w:t xml:space="preserve"> </w:t>
            </w:r>
            <w:r w:rsidRPr="005021E5">
              <w:rPr>
                <w:rFonts w:ascii="Times New Roman" w:eastAsia="Calibri" w:hAnsi="Times New Roman" w:cs="Times New Roman"/>
                <w:sz w:val="30"/>
                <w:szCs w:val="30"/>
                <w:lang w:val="uk-UA" w:eastAsia="ru-RU"/>
              </w:rPr>
              <w:t>технологій.</w:t>
            </w:r>
          </w:p>
        </w:tc>
        <w:tc>
          <w:tcPr>
            <w:tcW w:w="4740" w:type="dxa"/>
          </w:tcPr>
          <w:p w:rsidR="0015169E" w:rsidRPr="00201BD6" w:rsidRDefault="0015169E" w:rsidP="00511B00">
            <w:pPr>
              <w:widowControl w:val="0"/>
              <w:spacing w:after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Style w:val="a7"/>
                <w:rFonts w:eastAsiaTheme="minorHAnsi"/>
                <w:sz w:val="32"/>
                <w:szCs w:val="32"/>
              </w:rPr>
              <w:lastRenderedPageBreak/>
              <w:t>Основи молекулярно - кінетичної теорії.</w:t>
            </w:r>
            <w:r w:rsidRPr="00201BD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Розв’язування тестових завдань та задач.</w:t>
            </w:r>
          </w:p>
          <w:p w:rsidR="0015169E" w:rsidRPr="00201BD6" w:rsidRDefault="0015169E" w:rsidP="00511B00">
            <w:pPr>
              <w:widowControl w:val="0"/>
              <w:spacing w:after="6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Основні положення молекулярно-кінетичної теорії та їх дослідне обґрунтування. Маса і розмір молекул. Ста</w:t>
            </w:r>
            <w:r w:rsidR="00C460F6"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л</w:t>
            </w: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а </w:t>
            </w:r>
            <w:proofErr w:type="spellStart"/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Авогадро</w:t>
            </w:r>
            <w:proofErr w:type="spellEnd"/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. Середня квадратична швидкість теплового руху молекул.</w:t>
            </w:r>
          </w:p>
          <w:p w:rsidR="00E56F01" w:rsidRPr="00201BD6" w:rsidRDefault="0015169E" w:rsidP="00511B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Ідеальний газ. Основне рівняння молекулярно-кінетичної теорії ідеального газу. Температура та її</w:t>
            </w:r>
            <w:r w:rsidRPr="00015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вимірювання. Шкала абсолютних температур.</w:t>
            </w:r>
            <w:r w:rsidR="00E56F01"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</w:p>
          <w:p w:rsidR="0015169E" w:rsidRPr="00201BD6" w:rsidRDefault="0015169E" w:rsidP="00511B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Рівняння стану ідеального газу. </w:t>
            </w:r>
            <w:proofErr w:type="spellStart"/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Ізопроцеси</w:t>
            </w:r>
            <w:proofErr w:type="spellEnd"/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в газах.</w:t>
            </w:r>
          </w:p>
          <w:p w:rsidR="00E56F01" w:rsidRPr="00201BD6" w:rsidRDefault="00E56F01" w:rsidP="00511B00">
            <w:pPr>
              <w:widowControl w:val="0"/>
              <w:ind w:firstLine="14"/>
              <w:rPr>
                <w:rStyle w:val="a7"/>
                <w:rFonts w:eastAsiaTheme="minorHAnsi"/>
                <w:sz w:val="32"/>
                <w:szCs w:val="32"/>
              </w:rPr>
            </w:pPr>
          </w:p>
          <w:p w:rsidR="00E56F01" w:rsidRPr="00201BD6" w:rsidRDefault="00E56F01" w:rsidP="00511B00">
            <w:pPr>
              <w:widowControl w:val="0"/>
              <w:ind w:firstLine="14"/>
              <w:rPr>
                <w:rStyle w:val="a7"/>
                <w:rFonts w:eastAsiaTheme="minorHAnsi"/>
                <w:sz w:val="32"/>
                <w:szCs w:val="32"/>
              </w:rPr>
            </w:pPr>
          </w:p>
          <w:p w:rsidR="0015169E" w:rsidRPr="00201BD6" w:rsidRDefault="0015169E" w:rsidP="00511B00">
            <w:pPr>
              <w:widowControl w:val="0"/>
              <w:ind w:firstLine="1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Style w:val="a7"/>
                <w:rFonts w:eastAsiaTheme="minorHAnsi"/>
                <w:sz w:val="32"/>
                <w:szCs w:val="32"/>
              </w:rPr>
              <w:t>Основи термодинаміки.</w:t>
            </w:r>
            <w:r w:rsidRPr="00201BD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201BD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Розв’язування тестових завдань та задач.</w:t>
            </w:r>
          </w:p>
          <w:p w:rsidR="0015169E" w:rsidRPr="00201BD6" w:rsidRDefault="0015169E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Тепловий рух. Внутрішня енергія та способи її зміни. Кількість теплоти. Питома теплоємність речовини. Робота в термодинаміці. Закон збереження енергії в теплових процесах (перший закон термодинаміки). Застосування першого закону термодинаміки </w:t>
            </w: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lastRenderedPageBreak/>
              <w:t xml:space="preserve">до </w:t>
            </w:r>
            <w:proofErr w:type="spellStart"/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ізопроцесів</w:t>
            </w:r>
            <w:proofErr w:type="spellEnd"/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. Адіабатний процес.</w:t>
            </w:r>
          </w:p>
          <w:p w:rsidR="00DA0D44" w:rsidRPr="00201BD6" w:rsidRDefault="0015169E" w:rsidP="00511B00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Необоротність теплових процесів. </w:t>
            </w: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Принцип дії теплових двигунів. Коефіцієнт корисної дії теплового двигуна і його максимальне значення</w:t>
            </w:r>
            <w:r w:rsidR="00575037"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.</w:t>
            </w:r>
          </w:p>
          <w:p w:rsidR="0015169E" w:rsidRPr="00201BD6" w:rsidRDefault="0015169E" w:rsidP="00511B00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  <w:p w:rsidR="0015169E" w:rsidRPr="00201BD6" w:rsidRDefault="0015169E" w:rsidP="00511B00">
            <w:pPr>
              <w:widowControl w:val="0"/>
              <w:ind w:firstLine="1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 xml:space="preserve">Властивості газів, рідин і твердих тіл. </w:t>
            </w:r>
            <w:r w:rsidRPr="00201BD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Розв’язування тестових завдань та задач.</w:t>
            </w:r>
          </w:p>
          <w:p w:rsidR="0015169E" w:rsidRPr="00201BD6" w:rsidRDefault="0015169E" w:rsidP="00511B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Пароутворення (випаровування та кипіння). Конденсація. Питома теплота пароутворення. Насичена та ненасичена пара, їхні властивості. Відносна вологість повітря та її вимірювання.</w:t>
            </w:r>
          </w:p>
          <w:p w:rsidR="0015169E" w:rsidRPr="00201BD6" w:rsidRDefault="0015169E" w:rsidP="00511B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Плавлення і тверднення тіл. Питома теплота плавлення. Теплота згоряння палива. Рівняння теплового балансу для найпростіших теплових процесів.</w:t>
            </w:r>
          </w:p>
          <w:p w:rsidR="0015169E" w:rsidRPr="00201BD6" w:rsidRDefault="0015169E" w:rsidP="00511B0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Поверхневий натяг рідин. Сила поверхневого натягу. Змочування. Капілярні явища.</w:t>
            </w:r>
          </w:p>
          <w:p w:rsidR="0015169E" w:rsidRPr="00201BD6" w:rsidRDefault="0015169E" w:rsidP="00511B00">
            <w:pPr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Кристалічні та аморфні тіла.   </w:t>
            </w:r>
          </w:p>
          <w:p w:rsidR="0015169E" w:rsidRPr="00201BD6" w:rsidRDefault="0015169E" w:rsidP="00511B00">
            <w:pPr>
              <w:ind w:left="14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  <w:lang w:val="uk-UA" w:eastAsia="ru-RU"/>
              </w:rPr>
              <w:t>Механічні властивості твердих тіл. Види деформацій. Модуль Юнга.</w:t>
            </w:r>
          </w:p>
          <w:p w:rsidR="0015169E" w:rsidRPr="00201BD6" w:rsidRDefault="0015169E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711C29" w:rsidRPr="00015B04" w:rsidRDefault="00711C29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866492" w:rsidRPr="00015B04" w:rsidTr="009428BE">
        <w:trPr>
          <w:trHeight w:val="677"/>
        </w:trPr>
        <w:tc>
          <w:tcPr>
            <w:tcW w:w="9747" w:type="dxa"/>
            <w:gridSpan w:val="3"/>
          </w:tcPr>
          <w:p w:rsidR="00866492" w:rsidRPr="00201BD6" w:rsidRDefault="0047745A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center"/>
              <w:rPr>
                <w:b/>
                <w:sz w:val="32"/>
                <w:szCs w:val="32"/>
                <w:lang w:val="uk-UA"/>
              </w:rPr>
            </w:pPr>
            <w:r w:rsidRPr="00201BD6">
              <w:rPr>
                <w:rStyle w:val="a7"/>
                <w:rFonts w:eastAsiaTheme="minorHAnsi"/>
                <w:sz w:val="32"/>
                <w:szCs w:val="32"/>
              </w:rPr>
              <w:lastRenderedPageBreak/>
              <w:t xml:space="preserve">Розділ  4.  </w:t>
            </w:r>
            <w:r w:rsidRPr="00201BD6">
              <w:rPr>
                <w:rStyle w:val="a7"/>
                <w:sz w:val="32"/>
                <w:szCs w:val="32"/>
              </w:rPr>
              <w:t>ЕЛЕКТРОДИНАМІКА</w:t>
            </w:r>
            <w:r w:rsidRPr="00201BD6">
              <w:rPr>
                <w:rStyle w:val="a7"/>
                <w:rFonts w:eastAsiaTheme="minorHAnsi"/>
                <w:sz w:val="32"/>
                <w:szCs w:val="32"/>
              </w:rPr>
              <w:t xml:space="preserve"> (</w:t>
            </w:r>
            <w:r w:rsidR="003E30A9" w:rsidRPr="00201BD6">
              <w:rPr>
                <w:rStyle w:val="a7"/>
                <w:rFonts w:eastAsiaTheme="minorHAnsi"/>
                <w:sz w:val="32"/>
                <w:szCs w:val="32"/>
              </w:rPr>
              <w:t>16/</w:t>
            </w:r>
            <w:r w:rsidRPr="00201BD6">
              <w:rPr>
                <w:rStyle w:val="a7"/>
                <w:rFonts w:eastAsiaTheme="minorHAnsi"/>
                <w:sz w:val="32"/>
                <w:szCs w:val="32"/>
              </w:rPr>
              <w:t>8 год.)</w:t>
            </w:r>
          </w:p>
        </w:tc>
      </w:tr>
      <w:tr w:rsidR="00EB4E23" w:rsidRPr="00015B04" w:rsidTr="009428BE">
        <w:trPr>
          <w:trHeight w:val="677"/>
        </w:trPr>
        <w:tc>
          <w:tcPr>
            <w:tcW w:w="785" w:type="dxa"/>
          </w:tcPr>
          <w:p w:rsidR="00EB4E23" w:rsidRPr="00201BD6" w:rsidRDefault="003E30A9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center"/>
              <w:rPr>
                <w:sz w:val="32"/>
                <w:szCs w:val="32"/>
                <w:lang w:val="uk-UA"/>
              </w:rPr>
            </w:pPr>
            <w:r w:rsidRPr="00201BD6">
              <w:rPr>
                <w:sz w:val="32"/>
                <w:szCs w:val="32"/>
                <w:lang w:val="uk-UA"/>
              </w:rPr>
              <w:t>16/</w:t>
            </w:r>
            <w:r w:rsidR="00EB4E23" w:rsidRPr="00201BD6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4222" w:type="dxa"/>
          </w:tcPr>
          <w:p w:rsidR="00CF43DA" w:rsidRPr="008B7582" w:rsidRDefault="00CF43DA" w:rsidP="00511B00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</w:tabs>
              <w:rPr>
                <w:rFonts w:ascii="Times New Roman" w:eastAsia="Calibri" w:hAnsi="Times New Roman" w:cs="Times New Roman"/>
                <w:b/>
                <w:iCs/>
                <w:sz w:val="32"/>
                <w:szCs w:val="32"/>
                <w:lang w:val="uk-UA" w:eastAsia="ru-RU"/>
              </w:rPr>
            </w:pPr>
            <w:proofErr w:type="spellStart"/>
            <w:r w:rsidRPr="008B7582">
              <w:rPr>
                <w:rFonts w:ascii="Times New Roman" w:eastAsia="Calibri" w:hAnsi="Times New Roman" w:cs="Times New Roman"/>
                <w:b/>
                <w:iCs/>
                <w:sz w:val="32"/>
                <w:szCs w:val="32"/>
                <w:lang w:val="uk-UA" w:eastAsia="ru-RU"/>
              </w:rPr>
              <w:t>Знаннєвий</w:t>
            </w:r>
            <w:proofErr w:type="spellEnd"/>
            <w:r w:rsidRPr="008B7582">
              <w:rPr>
                <w:rFonts w:ascii="Times New Roman" w:eastAsia="Calibri" w:hAnsi="Times New Roman" w:cs="Times New Roman"/>
                <w:b/>
                <w:iCs/>
                <w:sz w:val="32"/>
                <w:szCs w:val="32"/>
                <w:lang w:val="uk-UA" w:eastAsia="ru-RU"/>
              </w:rPr>
              <w:t xml:space="preserve"> компонент</w:t>
            </w:r>
            <w:r w:rsidRPr="008B7582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 w:eastAsia="ru-RU"/>
              </w:rPr>
              <w:t>:</w:t>
            </w:r>
          </w:p>
          <w:p w:rsidR="0015169E" w:rsidRPr="005021E5" w:rsidRDefault="00CF43DA" w:rsidP="00511B00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д</w:t>
            </w:r>
            <w:r w:rsidR="0015169E"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о початку роботи над темою має засвоїти основні теоретичні поняття</w:t>
            </w:r>
            <w:r w:rsidR="0015169E" w:rsidRPr="005021E5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:</w:t>
            </w:r>
            <w:r w:rsidR="0015169E" w:rsidRPr="005021E5">
              <w:rPr>
                <w:rFonts w:ascii="Times New Roman" w:eastAsia="Courier New" w:hAnsi="Times New Roman" w:cs="Times New Roman"/>
                <w:b/>
                <w:bCs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r w:rsidR="0015169E"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>електричний заряд, елементарний заряд,</w:t>
            </w:r>
            <w:r w:rsidR="002B607D"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r w:rsidR="0015169E"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електростатичне поле, напруженість, лінії напруженості (силові лінії), провідники та діелектрики, діелектрична проникність речовини, робота сил електростатичного поля, потенціальна енергія заряду в електричному полі, потенціал, різниця потенціалів, напруга, електроємність, енергія зарядженого конденсатора, сила струму, опір, </w:t>
            </w:r>
            <w:r w:rsidR="0015169E"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lastRenderedPageBreak/>
              <w:t xml:space="preserve">електрорушійна сила, </w:t>
            </w:r>
            <w:r w:rsidR="002B607D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електронна провідність металів, </w:t>
            </w:r>
            <w:r w:rsidR="0015169E"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надпровідність, </w:t>
            </w:r>
            <w:r w:rsidR="002B607D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дисоціація, хімічний еквівалент, </w:t>
            </w:r>
            <w:r w:rsidR="0015169E"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вакуум, термоелектронна емісія, </w:t>
            </w:r>
            <w:r w:rsidR="0015169E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іонізація, рекомбінація, </w:t>
            </w:r>
            <w:r w:rsidR="00633B2C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плазма, </w:t>
            </w:r>
            <w:r w:rsidR="0015169E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несамостійний і самостійний розряди, </w:t>
            </w:r>
            <w:r w:rsidR="002B607D"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власна та </w:t>
            </w:r>
            <w:proofErr w:type="spellStart"/>
            <w:r w:rsidR="002B607D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домішкова</w:t>
            </w:r>
            <w:proofErr w:type="spellEnd"/>
            <w:r w:rsidR="002B607D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провідність напівпровідників, </w:t>
            </w:r>
            <w:r w:rsidR="0015169E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магнітна індукція, сил</w:t>
            </w:r>
            <w:r w:rsidR="002B607D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а</w:t>
            </w:r>
            <w:r w:rsidR="0015169E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Ампера</w:t>
            </w:r>
            <w:r w:rsidR="002B607D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,</w:t>
            </w:r>
            <w:r w:rsidR="0015169E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r w:rsidR="002B607D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сила </w:t>
            </w:r>
            <w:r w:rsidR="0015169E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Лоренца, магнітна проник</w:t>
            </w:r>
            <w:r w:rsidR="00927FC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-</w:t>
            </w:r>
            <w:proofErr w:type="spellStart"/>
            <w:r w:rsidR="0015169E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ність</w:t>
            </w:r>
            <w:proofErr w:type="spellEnd"/>
            <w:r w:rsidR="0015169E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, електромагнітна індукція, індукційний струм, магнітний потік, ЕРС індукції, електромагнітне поле, самоіндукція, індуктивність, ЕРС самоіндукції, енергія магнітного поля;</w:t>
            </w:r>
          </w:p>
          <w:p w:rsidR="003D5F23" w:rsidRPr="005021E5" w:rsidRDefault="003D5F23" w:rsidP="00511B0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 xml:space="preserve">явища і процеси: </w:t>
            </w:r>
          </w:p>
          <w:p w:rsidR="003D5F23" w:rsidRPr="005021E5" w:rsidRDefault="003D5F23" w:rsidP="00511B0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>електризація, взаємодія заряджених тіл, два види електричних зарядів, вільні носії зарядів у провідниках, поляризація діелектриків, дія електричного струму, електроліз, термоелектронна емісія, іонізація газів, магнітна взаємодія, існування магнітного поля Землі, електромагнітна індукція та самоіндукція;</w:t>
            </w:r>
          </w:p>
          <w:p w:rsidR="0015169E" w:rsidRPr="005021E5" w:rsidRDefault="0015169E" w:rsidP="00511B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закони, правила, гіпотези</w:t>
            </w:r>
            <w:r w:rsidR="00633B2C"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, принципи</w:t>
            </w:r>
            <w:r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:</w:t>
            </w:r>
            <w:r w:rsidRPr="0050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закони збереження електричного заряду, Кулона, </w:t>
            </w:r>
            <w:proofErr w:type="spellStart"/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Ома</w:t>
            </w:r>
            <w:proofErr w:type="spellEnd"/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(для ділянки та повного електричного кола), Джоуля-Ленца, Ампера, електролізу, електромагнітної індукції; принцип суперпозиції </w:t>
            </w:r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lastRenderedPageBreak/>
              <w:t>електричних полів; правила свердлика (правого гвинта), лівої руки, Ленца; гіпотезу Ампера;</w:t>
            </w:r>
          </w:p>
          <w:p w:rsidR="0015169E" w:rsidRPr="005021E5" w:rsidRDefault="0015169E" w:rsidP="00511B00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фундаментальні досліди:</w:t>
            </w:r>
          </w:p>
          <w:p w:rsidR="00927FC8" w:rsidRDefault="0015169E" w:rsidP="00511B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Ш. Кулона, X. Ерстеда, </w:t>
            </w:r>
          </w:p>
          <w:p w:rsidR="00927FC8" w:rsidRDefault="00927FC8" w:rsidP="00511B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Г. </w:t>
            </w:r>
            <w:proofErr w:type="spellStart"/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Ома</w:t>
            </w:r>
            <w:proofErr w:type="spellEnd"/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r w:rsidR="0015169E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А.- М. Ампера, </w:t>
            </w:r>
          </w:p>
          <w:p w:rsidR="0015169E" w:rsidRPr="005021E5" w:rsidRDefault="0015169E" w:rsidP="00511B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М. Фарадея;</w:t>
            </w:r>
          </w:p>
          <w:p w:rsidR="0079303A" w:rsidRPr="005021E5" w:rsidRDefault="0079303A" w:rsidP="00511B0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Courier New" w:hAnsi="Times New Roman" w:cs="Times New Roman"/>
                <w:b/>
                <w:i/>
                <w:color w:val="000000"/>
                <w:sz w:val="30"/>
                <w:szCs w:val="30"/>
                <w:lang w:val="uk-UA" w:eastAsia="ru-RU"/>
              </w:rPr>
              <w:t>робить узагальнення</w:t>
            </w:r>
            <w:r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щодо носіїв електричного заряду в різних середовищах; магнітних властивостей різних речовин.</w:t>
            </w:r>
          </w:p>
          <w:p w:rsidR="00CF43DA" w:rsidRPr="008B7582" w:rsidRDefault="00CF43DA" w:rsidP="00511B0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 w:rsidRPr="008B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Діяльнісний компонент:</w:t>
            </w:r>
          </w:p>
          <w:p w:rsidR="00927FC8" w:rsidRDefault="0015169E" w:rsidP="00927FC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ознайом</w:t>
            </w:r>
            <w:r w:rsidR="00231C79"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люється</w:t>
            </w:r>
            <w:r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 xml:space="preserve"> з практичним застосуванням теорії:</w:t>
            </w:r>
            <w:r w:rsidR="00927FC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r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>використанням електростатичного захисту, ізоляторів та провідників, конденсаторів, дії електрично</w:t>
            </w:r>
            <w:r w:rsidR="00927FC8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>-</w:t>
            </w:r>
            <w:r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го струму, законів струму для розрахунку електричних кіл, електролізу, плазми в техніці, видів самостійного розряду, руху електричних зарядів в електричному і магнітному полях, магнітних властивостей речовини тощо; </w:t>
            </w:r>
          </w:p>
          <w:p w:rsidR="0015169E" w:rsidRPr="005021E5" w:rsidRDefault="0015169E" w:rsidP="00927FC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927FC8">
              <w:rPr>
                <w:rFonts w:ascii="Times New Roman" w:eastAsia="Courier New" w:hAnsi="Times New Roman" w:cs="Times New Roman"/>
                <w:b/>
                <w:i/>
                <w:color w:val="000000"/>
                <w:sz w:val="30"/>
                <w:szCs w:val="30"/>
                <w:lang w:val="uk-UA" w:eastAsia="ru-RU"/>
              </w:rPr>
              <w:t>принципом дії вимірювальних приладів та технічних пристроїв</w:t>
            </w:r>
            <w:r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: електроскопа, електрометра, конденсатора, джерел струму (акумулятора, гальванічного елемента, генератора), електровимірювальних  приладів (амперметра, вольтметра), споживачів струму (двигунів, резистора, електронагрівальних приладів, плавких запобіжників, </w:t>
            </w:r>
            <w:r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lastRenderedPageBreak/>
              <w:t>реостатів), електронно</w:t>
            </w:r>
            <w:r w:rsidR="00CF0414"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r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>- променевої трубки, напівпровідникових приладів, електромагнітів, гучномовці</w:t>
            </w:r>
            <w:r w:rsidR="001E6D8A"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>в, електродинамічного мікрофону;</w:t>
            </w:r>
          </w:p>
          <w:p w:rsidR="0015169E" w:rsidRPr="005021E5" w:rsidRDefault="001E6D8A" w:rsidP="00511B00">
            <w:pPr>
              <w:widowControl w:val="0"/>
              <w:tabs>
                <w:tab w:val="left" w:pos="-6366"/>
              </w:tabs>
              <w:ind w:left="14"/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val="uk-UA" w:eastAsia="ru-RU"/>
              </w:rPr>
              <w:t>п</w:t>
            </w:r>
            <w:r w:rsidR="0015169E" w:rsidRPr="005021E5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val="uk-UA" w:eastAsia="ru-RU"/>
              </w:rPr>
              <w:t xml:space="preserve">ісля вивчення теми </w:t>
            </w:r>
            <w:r w:rsidR="00633B2C" w:rsidRPr="005021E5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val="uk-UA" w:eastAsia="ru-RU"/>
              </w:rPr>
              <w:t xml:space="preserve">вміє </w:t>
            </w:r>
            <w:r w:rsidR="0015169E" w:rsidRPr="005021E5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val="uk-UA" w:eastAsia="ru-RU"/>
              </w:rPr>
              <w:t>розв’язу</w:t>
            </w:r>
            <w:r w:rsidR="00633B2C" w:rsidRPr="005021E5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val="uk-UA" w:eastAsia="ru-RU"/>
              </w:rPr>
              <w:t>вати</w:t>
            </w:r>
            <w:r w:rsidR="0015169E" w:rsidRPr="005021E5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uk-UA" w:eastAsia="ru-RU"/>
              </w:rPr>
              <w:t>:</w:t>
            </w:r>
          </w:p>
          <w:p w:rsidR="0015169E" w:rsidRPr="005021E5" w:rsidRDefault="0015169E" w:rsidP="00511B00">
            <w:pPr>
              <w:pStyle w:val="a3"/>
              <w:numPr>
                <w:ilvl w:val="0"/>
                <w:numId w:val="20"/>
              </w:num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left="0" w:firstLine="0"/>
              <w:jc w:val="left"/>
              <w:rPr>
                <w:iCs/>
                <w:sz w:val="30"/>
                <w:szCs w:val="30"/>
                <w:lang w:val="uk-UA"/>
              </w:rPr>
            </w:pPr>
            <w:r w:rsidRPr="005021E5">
              <w:rPr>
                <w:rFonts w:eastAsia="Courier New"/>
                <w:color w:val="000000"/>
                <w:sz w:val="30"/>
                <w:szCs w:val="30"/>
                <w:lang w:val="uk-UA" w:eastAsia="ru-RU"/>
              </w:rPr>
              <w:t xml:space="preserve">розрахункові задачі, що вимагають застосування функціональних </w:t>
            </w:r>
            <w:proofErr w:type="spellStart"/>
            <w:r w:rsidRPr="005021E5">
              <w:rPr>
                <w:rFonts w:eastAsia="Courier New"/>
                <w:color w:val="000000"/>
                <w:sz w:val="30"/>
                <w:szCs w:val="30"/>
                <w:lang w:val="uk-UA" w:eastAsia="ru-RU"/>
              </w:rPr>
              <w:t>залежностей</w:t>
            </w:r>
            <w:proofErr w:type="spellEnd"/>
            <w:r w:rsidRPr="005021E5">
              <w:rPr>
                <w:rFonts w:eastAsia="Courier New"/>
                <w:color w:val="000000"/>
                <w:sz w:val="30"/>
                <w:szCs w:val="30"/>
                <w:lang w:val="uk-UA" w:eastAsia="ru-RU"/>
              </w:rPr>
              <w:t xml:space="preserve"> між основними фізичними величинами, на: взаємодію точкових зарядів (застосування закону Кулона); напруженість поля точкового заряду, провідної кулі, принцип суперпозиції; дію електричного поля на заряд; електроємність плоского конденсатора, з’єднання конденсаторів, енергію зарядженого конденсатора; розрахунок електричних кіл (у </w:t>
            </w:r>
            <w:proofErr w:type="spellStart"/>
            <w:r w:rsidRPr="005021E5">
              <w:rPr>
                <w:rFonts w:eastAsia="Courier New"/>
                <w:color w:val="000000"/>
                <w:sz w:val="30"/>
                <w:szCs w:val="30"/>
                <w:lang w:val="uk-UA" w:eastAsia="ru-RU"/>
              </w:rPr>
              <w:t>т.ч</w:t>
            </w:r>
            <w:proofErr w:type="spellEnd"/>
            <w:r w:rsidRPr="005021E5">
              <w:rPr>
                <w:rFonts w:eastAsia="Courier New"/>
                <w:color w:val="000000"/>
                <w:sz w:val="30"/>
                <w:szCs w:val="30"/>
                <w:lang w:val="uk-UA" w:eastAsia="ru-RU"/>
              </w:rPr>
              <w:t xml:space="preserve">. змішаних з’єднань провідників) із використанням </w:t>
            </w:r>
            <w:r w:rsidR="00927FC8">
              <w:rPr>
                <w:rFonts w:eastAsia="Courier New"/>
                <w:color w:val="000000"/>
                <w:sz w:val="30"/>
                <w:szCs w:val="30"/>
                <w:lang w:val="uk-UA" w:eastAsia="ru-RU"/>
              </w:rPr>
              <w:t xml:space="preserve">законів </w:t>
            </w:r>
            <w:proofErr w:type="spellStart"/>
            <w:r w:rsidR="00927FC8">
              <w:rPr>
                <w:rFonts w:eastAsia="Courier New"/>
                <w:color w:val="000000"/>
                <w:sz w:val="30"/>
                <w:szCs w:val="30"/>
                <w:lang w:val="uk-UA" w:eastAsia="ru-RU"/>
              </w:rPr>
              <w:t>Ома</w:t>
            </w:r>
            <w:proofErr w:type="spellEnd"/>
            <w:r w:rsidR="00927FC8">
              <w:rPr>
                <w:rFonts w:eastAsia="Courier New"/>
                <w:color w:val="000000"/>
                <w:sz w:val="30"/>
                <w:szCs w:val="30"/>
                <w:lang w:val="uk-UA" w:eastAsia="ru-RU"/>
              </w:rPr>
              <w:t xml:space="preserve">; роботу, потужність, </w:t>
            </w:r>
            <w:r w:rsidRPr="005021E5">
              <w:rPr>
                <w:rFonts w:eastAsia="Courier New"/>
                <w:color w:val="000000"/>
                <w:sz w:val="30"/>
                <w:szCs w:val="30"/>
                <w:lang w:val="uk-UA" w:eastAsia="ru-RU"/>
              </w:rPr>
              <w:t xml:space="preserve">теплову дію електричного струму; проходження електричного струму через електроліти; визначення напряму та модуля </w:t>
            </w:r>
            <w:proofErr w:type="spellStart"/>
            <w:r w:rsidRPr="005021E5">
              <w:rPr>
                <w:rFonts w:eastAsia="Courier New"/>
                <w:color w:val="000000"/>
                <w:sz w:val="30"/>
                <w:szCs w:val="30"/>
                <w:lang w:val="uk-UA" w:eastAsia="ru-RU"/>
              </w:rPr>
              <w:t>вектора</w:t>
            </w:r>
            <w:proofErr w:type="spellEnd"/>
            <w:r w:rsidRPr="005021E5">
              <w:rPr>
                <w:rFonts w:eastAsia="Courier New"/>
                <w:color w:val="000000"/>
                <w:sz w:val="30"/>
                <w:szCs w:val="30"/>
                <w:lang w:val="uk-UA" w:eastAsia="ru-RU"/>
              </w:rPr>
              <w:t xml:space="preserve"> магнітної індукції, сили Ампера, сили Лоренца, ЕРС</w:t>
            </w:r>
            <w:r w:rsidR="00845EEF" w:rsidRPr="005021E5">
              <w:rPr>
                <w:rFonts w:eastAsia="Courier New"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r w:rsidRPr="005021E5">
              <w:rPr>
                <w:iCs/>
                <w:sz w:val="30"/>
                <w:szCs w:val="30"/>
                <w:lang w:val="uk-UA"/>
              </w:rPr>
              <w:t>індукції в рухомих провідниках, на закон електромагнітної індукції, ЕРС самоіндукції, енергію магнітного поля провідника зі струмом;</w:t>
            </w:r>
          </w:p>
          <w:p w:rsidR="0015169E" w:rsidRPr="005021E5" w:rsidRDefault="0015169E" w:rsidP="00511B00">
            <w:pPr>
              <w:widowControl w:val="0"/>
              <w:numPr>
                <w:ilvl w:val="0"/>
                <w:numId w:val="21"/>
              </w:numPr>
              <w:tabs>
                <w:tab w:val="left" w:pos="-5778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задачі на аналіз </w:t>
            </w:r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lastRenderedPageBreak/>
              <w:t xml:space="preserve">графічного зображення електростатичного та магнітного полів, застосування закону </w:t>
            </w:r>
            <w:proofErr w:type="spellStart"/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Ома</w:t>
            </w:r>
            <w:proofErr w:type="spellEnd"/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, залежності опору металевого провідника та напівпровідника від температури, вольт-амперну характеристику діода;</w:t>
            </w:r>
          </w:p>
          <w:p w:rsidR="0015169E" w:rsidRPr="005021E5" w:rsidRDefault="0015169E" w:rsidP="00511B00">
            <w:pPr>
              <w:widowControl w:val="0"/>
              <w:numPr>
                <w:ilvl w:val="0"/>
                <w:numId w:val="21"/>
              </w:numPr>
              <w:tabs>
                <w:tab w:val="left" w:pos="-5778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задачі, які передбачають обробку та аналіз результатів експерименту, показаних на фото або схематичному рисунку;</w:t>
            </w:r>
          </w:p>
          <w:p w:rsidR="0015169E" w:rsidRPr="005021E5" w:rsidRDefault="0015169E" w:rsidP="00511B00">
            <w:pPr>
              <w:widowControl w:val="0"/>
              <w:numPr>
                <w:ilvl w:val="0"/>
                <w:numId w:val="21"/>
              </w:numPr>
              <w:tabs>
                <w:tab w:val="left" w:pos="-5778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комбіновані задачі, для розв’язування яких використовуються поняття і закономірності з механіки, молекулярної фізики та електродинаміки;</w:t>
            </w:r>
          </w:p>
          <w:p w:rsidR="0015169E" w:rsidRPr="005021E5" w:rsidRDefault="0015169E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  <w:tab w:val="left" w:pos="-5778"/>
              </w:tabs>
              <w:spacing w:line="240" w:lineRule="auto"/>
              <w:ind w:left="34" w:firstLine="0"/>
              <w:jc w:val="left"/>
              <w:rPr>
                <w:rFonts w:eastAsia="Courier New"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eastAsia="Courier New"/>
                <w:b/>
                <w:i/>
                <w:color w:val="000000"/>
                <w:sz w:val="30"/>
                <w:szCs w:val="30"/>
                <w:lang w:val="uk-UA" w:eastAsia="ru-RU"/>
              </w:rPr>
              <w:t>складає план</w:t>
            </w:r>
            <w:r w:rsidR="00637065" w:rsidRPr="005021E5">
              <w:rPr>
                <w:rFonts w:eastAsia="Courier New"/>
                <w:color w:val="000000"/>
                <w:sz w:val="30"/>
                <w:szCs w:val="30"/>
                <w:lang w:val="uk-UA" w:eastAsia="ru-RU"/>
              </w:rPr>
              <w:t xml:space="preserve"> виконання експериментів з </w:t>
            </w:r>
            <w:r w:rsidRPr="005021E5">
              <w:rPr>
                <w:rFonts w:eastAsia="Courier New"/>
                <w:color w:val="000000"/>
                <w:sz w:val="30"/>
                <w:szCs w:val="30"/>
                <w:lang w:val="uk-UA" w:eastAsia="ru-RU"/>
              </w:rPr>
              <w:t xml:space="preserve">електроскопом, електрометром, джерелами струму, </w:t>
            </w:r>
            <w:r w:rsidR="00637065" w:rsidRPr="005021E5">
              <w:rPr>
                <w:rFonts w:eastAsia="Courier New"/>
                <w:color w:val="000000"/>
                <w:sz w:val="30"/>
                <w:szCs w:val="30"/>
                <w:lang w:val="uk-UA" w:eastAsia="ru-RU"/>
              </w:rPr>
              <w:t>приладами для вимірювання характеристик струму,  електромагнітом тощо.</w:t>
            </w:r>
          </w:p>
          <w:p w:rsidR="0079303A" w:rsidRPr="008B7582" w:rsidRDefault="0015169E" w:rsidP="00511B00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</w:tabs>
              <w:rPr>
                <w:rFonts w:ascii="Times New Roman" w:eastAsia="Calibri" w:hAnsi="Times New Roman" w:cs="Times New Roman"/>
                <w:b/>
                <w:iCs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Courier New" w:hAnsi="Times New Roman" w:cs="Times New Roman"/>
                <w:i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="0079303A" w:rsidRPr="008B7582">
              <w:rPr>
                <w:rFonts w:ascii="Times New Roman" w:eastAsia="Calibri" w:hAnsi="Times New Roman" w:cs="Times New Roman"/>
                <w:b/>
                <w:iCs/>
                <w:sz w:val="32"/>
                <w:szCs w:val="32"/>
                <w:lang w:val="uk-UA" w:eastAsia="ru-RU"/>
              </w:rPr>
              <w:t>Ціннісний компонент</w:t>
            </w:r>
            <w:r w:rsidR="0079303A" w:rsidRPr="008B7582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 w:eastAsia="ru-RU"/>
              </w:rPr>
              <w:t>:</w:t>
            </w:r>
          </w:p>
          <w:p w:rsidR="0079303A" w:rsidRPr="005021E5" w:rsidRDefault="0079303A" w:rsidP="00511B00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</w:tabs>
              <w:rPr>
                <w:rFonts w:ascii="Times New Roman" w:eastAsia="Calibri" w:hAnsi="Times New Roman" w:cs="Times New Roman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  <w:lang w:val="uk-UA" w:eastAsia="ru-RU"/>
              </w:rPr>
              <w:t>оцінює</w:t>
            </w:r>
            <w:r w:rsidR="002077F5" w:rsidRPr="005021E5">
              <w:rPr>
                <w:rFonts w:ascii="Times New Roman" w:eastAsia="Calibri" w:hAnsi="Times New Roman" w:cs="Times New Roman"/>
                <w:sz w:val="30"/>
                <w:szCs w:val="30"/>
                <w:lang w:val="uk-UA" w:eastAsia="ru-RU"/>
              </w:rPr>
              <w:t xml:space="preserve"> параметри струму</w:t>
            </w:r>
            <w:r w:rsidRPr="005021E5">
              <w:rPr>
                <w:rFonts w:ascii="Times New Roman" w:eastAsia="Calibri" w:hAnsi="Times New Roman" w:cs="Times New Roman"/>
                <w:sz w:val="30"/>
                <w:szCs w:val="30"/>
                <w:lang w:val="uk-UA" w:eastAsia="ru-RU"/>
              </w:rPr>
              <w:t xml:space="preserve"> безпечні для людського організму, можливості захисту людини від ураження електричним струмом;</w:t>
            </w:r>
          </w:p>
          <w:p w:rsidR="00EB4E23" w:rsidRPr="00201BD6" w:rsidRDefault="00065A68" w:rsidP="00511B00">
            <w:pPr>
              <w:widowControl w:val="0"/>
              <w:ind w:left="14"/>
              <w:rPr>
                <w:rStyle w:val="a7"/>
                <w:rFonts w:eastAsiaTheme="minorHAnsi"/>
                <w:sz w:val="32"/>
                <w:szCs w:val="32"/>
              </w:rPr>
            </w:pPr>
            <w:r w:rsidRPr="005021E5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  <w:lang w:val="uk-UA" w:eastAsia="ru-RU"/>
              </w:rPr>
              <w:t>усвідомлює</w:t>
            </w:r>
            <w:r w:rsidRPr="005021E5">
              <w:rPr>
                <w:rFonts w:ascii="Times New Roman" w:eastAsia="Calibri" w:hAnsi="Times New Roman" w:cs="Times New Roman"/>
                <w:sz w:val="30"/>
                <w:szCs w:val="30"/>
                <w:lang w:val="uk-UA" w:eastAsia="ru-RU"/>
              </w:rPr>
              <w:t xml:space="preserve"> </w:t>
            </w:r>
            <w:r w:rsidR="0079303A" w:rsidRPr="005021E5">
              <w:rPr>
                <w:rFonts w:ascii="Times New Roman" w:eastAsia="Calibri" w:hAnsi="Times New Roman" w:cs="Times New Roman"/>
                <w:sz w:val="30"/>
                <w:szCs w:val="30"/>
                <w:lang w:val="uk-UA" w:eastAsia="ru-RU"/>
              </w:rPr>
              <w:t>значення енергії електричного струму в побуті</w:t>
            </w:r>
            <w:r w:rsidRPr="005021E5">
              <w:rPr>
                <w:rFonts w:ascii="Times New Roman" w:eastAsia="Calibri" w:hAnsi="Times New Roman" w:cs="Times New Roman"/>
                <w:sz w:val="30"/>
                <w:szCs w:val="30"/>
                <w:lang w:val="uk-UA" w:eastAsia="ru-RU"/>
              </w:rPr>
              <w:t xml:space="preserve">, </w:t>
            </w:r>
            <w:r w:rsidR="0079303A" w:rsidRPr="005021E5">
              <w:rPr>
                <w:rFonts w:ascii="Times New Roman" w:eastAsia="Calibri" w:hAnsi="Times New Roman" w:cs="Times New Roman"/>
                <w:sz w:val="30"/>
                <w:szCs w:val="30"/>
                <w:lang w:val="uk-UA" w:eastAsia="ru-RU"/>
              </w:rPr>
              <w:t xml:space="preserve"> техніці</w:t>
            </w:r>
            <w:r w:rsidRPr="005021E5">
              <w:rPr>
                <w:rFonts w:ascii="Times New Roman" w:eastAsia="Calibri" w:hAnsi="Times New Roman" w:cs="Times New Roman"/>
                <w:sz w:val="30"/>
                <w:szCs w:val="30"/>
                <w:lang w:val="uk-UA" w:eastAsia="ru-RU"/>
              </w:rPr>
              <w:t xml:space="preserve"> та виробництві</w:t>
            </w:r>
            <w:r w:rsidR="001E6D8A" w:rsidRPr="005021E5">
              <w:rPr>
                <w:rFonts w:ascii="Times New Roman" w:eastAsia="Calibri" w:hAnsi="Times New Roman" w:cs="Times New Roman"/>
                <w:sz w:val="30"/>
                <w:szCs w:val="30"/>
                <w:lang w:val="uk-UA" w:eastAsia="ru-RU"/>
              </w:rPr>
              <w:t>.</w:t>
            </w:r>
            <w:r w:rsidR="0015169E" w:rsidRPr="00201BD6">
              <w:rPr>
                <w:rFonts w:ascii="Times New Roman" w:eastAsia="Courier New" w:hAnsi="Times New Roman" w:cs="Times New Roman"/>
                <w:i/>
                <w:color w:val="000000"/>
                <w:sz w:val="32"/>
                <w:szCs w:val="32"/>
                <w:lang w:val="uk-UA" w:eastAsia="ru-RU"/>
              </w:rPr>
              <w:t xml:space="preserve"> </w:t>
            </w:r>
          </w:p>
        </w:tc>
        <w:tc>
          <w:tcPr>
            <w:tcW w:w="4740" w:type="dxa"/>
          </w:tcPr>
          <w:p w:rsidR="0015169E" w:rsidRPr="00201BD6" w:rsidRDefault="0015169E" w:rsidP="00511B00">
            <w:pPr>
              <w:widowControl w:val="0"/>
              <w:ind w:firstLine="14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01B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lastRenderedPageBreak/>
              <w:t xml:space="preserve">Основи електростатики. </w:t>
            </w:r>
            <w:r w:rsidRPr="00201BD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Розв’язування тестових завдань та задач.</w:t>
            </w:r>
          </w:p>
          <w:p w:rsidR="0015169E" w:rsidRPr="00201BD6" w:rsidRDefault="0015169E" w:rsidP="00511B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Електричний заряд. Закон збереження електричного заряду. Закон Кулона.</w:t>
            </w:r>
          </w:p>
          <w:p w:rsidR="0015169E" w:rsidRPr="00201BD6" w:rsidRDefault="0015169E" w:rsidP="00511B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Електричне поле. Напруженість електричного поля. Принцип суперпозиції полів.</w:t>
            </w:r>
          </w:p>
          <w:p w:rsidR="0015169E" w:rsidRPr="00201BD6" w:rsidRDefault="0015169E" w:rsidP="00511B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Провідники та діелектрики в електростатичному полі.</w:t>
            </w:r>
          </w:p>
          <w:p w:rsidR="0015169E" w:rsidRPr="00201BD6" w:rsidRDefault="0015169E" w:rsidP="00511B0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Робота електричного поля при переміщенні заряду. Потенціал і різниця потенціалів. Напруга.</w:t>
            </w:r>
          </w:p>
          <w:p w:rsidR="0015169E" w:rsidRPr="00201BD6" w:rsidRDefault="0015169E" w:rsidP="00511B00">
            <w:pPr>
              <w:widowControl w:val="0"/>
              <w:ind w:firstLine="1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Зв’язок між напругою і напруженістю однорідного електричного поля.</w:t>
            </w:r>
          </w:p>
          <w:p w:rsidR="0015169E" w:rsidRPr="00201BD6" w:rsidRDefault="0015169E" w:rsidP="00511B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Електроємність. Конденсатори. </w:t>
            </w: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lastRenderedPageBreak/>
              <w:t>Електроємність плоского конденсатора. З’єднання конденсаторів.</w:t>
            </w:r>
          </w:p>
          <w:p w:rsidR="0015169E" w:rsidRPr="00201BD6" w:rsidRDefault="0015169E" w:rsidP="00511B00">
            <w:pPr>
              <w:widowControl w:val="0"/>
              <w:spacing w:after="60"/>
              <w:ind w:firstLine="14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  <w:lang w:val="uk-UA" w:eastAsia="ru-RU"/>
              </w:rPr>
              <w:t>Енергія електричного поля.</w:t>
            </w:r>
          </w:p>
          <w:p w:rsidR="00C460F6" w:rsidRPr="00201BD6" w:rsidRDefault="00C460F6" w:rsidP="00511B0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</w:p>
          <w:p w:rsidR="0015169E" w:rsidRPr="00201BD6" w:rsidRDefault="0015169E" w:rsidP="00511B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 xml:space="preserve">Закони постійного струму. </w:t>
            </w:r>
            <w:r w:rsidRPr="00201BD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Розв’язування тестових завдань та задач.</w:t>
            </w:r>
          </w:p>
          <w:p w:rsidR="0015169E" w:rsidRPr="00201BD6" w:rsidRDefault="0015169E" w:rsidP="00511B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Електричний струм. Умови існування електричного струму.</w:t>
            </w:r>
          </w:p>
          <w:p w:rsidR="00D16116" w:rsidRPr="00201BD6" w:rsidRDefault="0015169E" w:rsidP="00511B00">
            <w:pPr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Сила струму. Закон </w:t>
            </w:r>
            <w:proofErr w:type="spellStart"/>
            <w:r w:rsidRPr="00201BD6"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  <w:lang w:val="uk-UA" w:eastAsia="ru-RU"/>
              </w:rPr>
              <w:t>Ома</w:t>
            </w:r>
            <w:proofErr w:type="spellEnd"/>
            <w:r w:rsidRPr="00201BD6"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для ділянки кола. Опір провідників. </w:t>
            </w:r>
            <w:r w:rsidR="00D16116" w:rsidRPr="00201BD6"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 </w:t>
            </w:r>
          </w:p>
          <w:p w:rsidR="0015169E" w:rsidRPr="00201BD6" w:rsidRDefault="0015169E" w:rsidP="00511B00">
            <w:pPr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Послідовне та паралельне з’єднання провідників. </w:t>
            </w:r>
          </w:p>
          <w:p w:rsidR="0015169E" w:rsidRPr="00201BD6" w:rsidRDefault="0015169E" w:rsidP="00511B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Електрорушійна сила. Закон </w:t>
            </w:r>
            <w:proofErr w:type="spellStart"/>
            <w:r w:rsidRPr="00201BD6"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  <w:lang w:val="uk-UA" w:eastAsia="ru-RU"/>
              </w:rPr>
              <w:t>Ома</w:t>
            </w:r>
            <w:proofErr w:type="spellEnd"/>
            <w:r w:rsidRPr="00201BD6"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для </w:t>
            </w: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повного кола. </w:t>
            </w:r>
          </w:p>
          <w:p w:rsidR="0015169E" w:rsidRPr="00201BD6" w:rsidRDefault="0015169E" w:rsidP="00511B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Робота і потужність електричного струму. Закон Джоуля</w:t>
            </w:r>
            <w:r w:rsidR="00A42D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- Ленца.</w:t>
            </w:r>
          </w:p>
          <w:p w:rsidR="00DA0D44" w:rsidRPr="00201BD6" w:rsidRDefault="00DA0D44" w:rsidP="00511B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  <w:p w:rsidR="00715234" w:rsidRPr="00201BD6" w:rsidRDefault="00715234" w:rsidP="00511B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  <w:p w:rsidR="0015169E" w:rsidRPr="00201BD6" w:rsidRDefault="0015169E" w:rsidP="00511B0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Електричний струм у різних середовищах. Розв’язування тестових завдань та задач.</w:t>
            </w:r>
          </w:p>
          <w:p w:rsidR="0015169E" w:rsidRPr="00201BD6" w:rsidRDefault="0015169E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Електричний струм у металах. Електронна провідність металів. Залежність опору металів від температури. Надпровідність.</w:t>
            </w:r>
          </w:p>
          <w:p w:rsidR="00D16116" w:rsidRPr="00201BD6" w:rsidRDefault="0015169E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Електричний струм у розчинах і розплавах електролітів. Закони електро</w:t>
            </w:r>
            <w:r w:rsidR="00D16116"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лізу. Застосування електролізу.</w:t>
            </w:r>
          </w:p>
          <w:p w:rsidR="0015169E" w:rsidRPr="00201BD6" w:rsidRDefault="0015169E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Електричний струм у газах. Несамостійний і самостійний розряди. Поняття про плазму.</w:t>
            </w:r>
          </w:p>
          <w:p w:rsidR="0015169E" w:rsidRPr="00201BD6" w:rsidRDefault="0015169E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Електричний струм у вакуумі. Термоелектронна емісія. Діод. Електронно-променева трубка.</w:t>
            </w:r>
          </w:p>
          <w:p w:rsidR="0015169E" w:rsidRPr="00201BD6" w:rsidRDefault="0015169E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Електричний струм у </w:t>
            </w: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lastRenderedPageBreak/>
              <w:t xml:space="preserve">напівпровідниках. Власна та </w:t>
            </w:r>
            <w:proofErr w:type="spellStart"/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домішкова</w:t>
            </w:r>
            <w:proofErr w:type="spellEnd"/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електропровідність напівпровідників. Залежність опору напівпровідників від температури. Електронно-дірковий перехід. Напівпровідниковий діод.</w:t>
            </w:r>
          </w:p>
          <w:p w:rsidR="00DA0D44" w:rsidRPr="00201BD6" w:rsidRDefault="00DA0D44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  <w:p w:rsidR="0015169E" w:rsidRPr="00201BD6" w:rsidRDefault="0015169E" w:rsidP="00511B00">
            <w:pPr>
              <w:widowControl w:val="0"/>
              <w:ind w:left="14"/>
              <w:rPr>
                <w:rStyle w:val="a7"/>
                <w:rFonts w:eastAsiaTheme="minorHAnsi"/>
                <w:sz w:val="32"/>
                <w:szCs w:val="32"/>
              </w:rPr>
            </w:pPr>
            <w:r w:rsidRPr="00201BD6">
              <w:rPr>
                <w:rStyle w:val="a7"/>
                <w:rFonts w:eastAsiaTheme="minorHAnsi"/>
                <w:sz w:val="32"/>
                <w:szCs w:val="32"/>
              </w:rPr>
              <w:t>Магнітне поле, електромагнітна індукція. Розв’язування тестових завдань та задач.</w:t>
            </w:r>
          </w:p>
          <w:p w:rsidR="0015169E" w:rsidRPr="00201BD6" w:rsidRDefault="0015169E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Взаємодія струмів. Магнітне поле. Магнітна індукція. Закон Ампера. Сила Лоренца.</w:t>
            </w:r>
          </w:p>
          <w:p w:rsidR="00D16116" w:rsidRPr="00201BD6" w:rsidRDefault="0015169E" w:rsidP="00511B00">
            <w:pPr>
              <w:widowControl w:val="0"/>
              <w:ind w:firstLine="1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Магнітні властивості речовин. Магні</w:t>
            </w:r>
            <w:r w:rsidR="00D16116"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тна проникність. Феромагнетики.</w:t>
            </w:r>
          </w:p>
          <w:p w:rsidR="0015169E" w:rsidRPr="00201BD6" w:rsidRDefault="0015169E" w:rsidP="00511B00">
            <w:pPr>
              <w:widowControl w:val="0"/>
              <w:ind w:firstLine="1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  <w:lang w:val="uk-UA" w:eastAsia="ru-RU"/>
              </w:rPr>
              <w:t>Магнітний потік. Явище електромагнітної індукції. Закон електромагнітної індукції. Правило Ленца. Явище самоіндукції. Індуктивність. Енергія магнітного поля.</w:t>
            </w:r>
          </w:p>
          <w:p w:rsidR="00EB4E23" w:rsidRPr="00015B04" w:rsidRDefault="00EB4E23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  <w:tab w:val="left" w:pos="-5778"/>
              </w:tabs>
              <w:spacing w:line="240" w:lineRule="auto"/>
              <w:ind w:left="34" w:firstLine="0"/>
              <w:jc w:val="left"/>
              <w:rPr>
                <w:b/>
                <w:sz w:val="28"/>
                <w:szCs w:val="28"/>
                <w:lang w:val="uk-UA"/>
              </w:rPr>
            </w:pPr>
          </w:p>
        </w:tc>
      </w:tr>
      <w:tr w:rsidR="0079532D" w:rsidRPr="00015B04" w:rsidTr="009428BE">
        <w:trPr>
          <w:trHeight w:val="677"/>
        </w:trPr>
        <w:tc>
          <w:tcPr>
            <w:tcW w:w="9747" w:type="dxa"/>
            <w:gridSpan w:val="3"/>
          </w:tcPr>
          <w:p w:rsidR="0079532D" w:rsidRPr="00201BD6" w:rsidRDefault="0079532D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center"/>
              <w:rPr>
                <w:b/>
                <w:sz w:val="32"/>
                <w:szCs w:val="32"/>
                <w:lang w:val="uk-UA"/>
              </w:rPr>
            </w:pPr>
            <w:r w:rsidRPr="00201BD6">
              <w:rPr>
                <w:rStyle w:val="a7"/>
                <w:rFonts w:eastAsiaTheme="minorHAnsi"/>
                <w:sz w:val="32"/>
                <w:szCs w:val="32"/>
              </w:rPr>
              <w:lastRenderedPageBreak/>
              <w:t xml:space="preserve">Розділ 5. </w:t>
            </w:r>
            <w:r w:rsidR="00E96574" w:rsidRPr="00201BD6">
              <w:rPr>
                <w:rStyle w:val="a7"/>
                <w:rFonts w:eastAsiaTheme="minorHAnsi"/>
                <w:sz w:val="32"/>
                <w:szCs w:val="32"/>
              </w:rPr>
              <w:t xml:space="preserve">КОЛИВАННЯ І ХВИЛІ </w:t>
            </w:r>
            <w:r w:rsidRPr="00201BD6">
              <w:rPr>
                <w:rStyle w:val="a7"/>
                <w:rFonts w:eastAsiaTheme="minorHAnsi"/>
                <w:sz w:val="32"/>
                <w:szCs w:val="32"/>
              </w:rPr>
              <w:t>(</w:t>
            </w:r>
            <w:r w:rsidR="00E96574" w:rsidRPr="00201BD6">
              <w:rPr>
                <w:rStyle w:val="a7"/>
                <w:rFonts w:eastAsiaTheme="minorHAnsi"/>
                <w:sz w:val="32"/>
                <w:szCs w:val="32"/>
              </w:rPr>
              <w:t>6</w:t>
            </w:r>
            <w:r w:rsidR="003E30A9" w:rsidRPr="00201BD6">
              <w:rPr>
                <w:rStyle w:val="a7"/>
                <w:rFonts w:eastAsiaTheme="minorHAnsi"/>
                <w:sz w:val="32"/>
                <w:szCs w:val="32"/>
              </w:rPr>
              <w:t>/</w:t>
            </w:r>
            <w:r w:rsidR="00E96574" w:rsidRPr="00201BD6">
              <w:rPr>
                <w:rStyle w:val="a7"/>
                <w:rFonts w:eastAsiaTheme="minorHAnsi"/>
                <w:sz w:val="32"/>
                <w:szCs w:val="32"/>
              </w:rPr>
              <w:t>3</w:t>
            </w:r>
            <w:r w:rsidRPr="00201BD6">
              <w:rPr>
                <w:rStyle w:val="a7"/>
                <w:rFonts w:eastAsiaTheme="minorHAnsi"/>
                <w:sz w:val="32"/>
                <w:szCs w:val="32"/>
              </w:rPr>
              <w:t xml:space="preserve"> год.)</w:t>
            </w:r>
          </w:p>
        </w:tc>
      </w:tr>
      <w:tr w:rsidR="0079532D" w:rsidRPr="00015B04" w:rsidTr="009428BE">
        <w:trPr>
          <w:trHeight w:val="677"/>
        </w:trPr>
        <w:tc>
          <w:tcPr>
            <w:tcW w:w="785" w:type="dxa"/>
          </w:tcPr>
          <w:p w:rsidR="0079532D" w:rsidRPr="00201BD6" w:rsidRDefault="00E96574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center"/>
              <w:rPr>
                <w:sz w:val="32"/>
                <w:szCs w:val="32"/>
                <w:lang w:val="uk-UA"/>
              </w:rPr>
            </w:pPr>
            <w:r w:rsidRPr="00201BD6">
              <w:rPr>
                <w:sz w:val="32"/>
                <w:szCs w:val="32"/>
                <w:lang w:val="uk-UA"/>
              </w:rPr>
              <w:t>6</w:t>
            </w:r>
            <w:r w:rsidR="003E30A9" w:rsidRPr="00201BD6">
              <w:rPr>
                <w:sz w:val="32"/>
                <w:szCs w:val="32"/>
                <w:lang w:val="uk-UA"/>
              </w:rPr>
              <w:t>/</w:t>
            </w:r>
            <w:r w:rsidRPr="00201BD6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4222" w:type="dxa"/>
          </w:tcPr>
          <w:p w:rsidR="00CF43DA" w:rsidRPr="008B7582" w:rsidRDefault="00CF43DA" w:rsidP="00511B0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 w:rsidRPr="008B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Знанн</w:t>
            </w:r>
            <w:r w:rsidR="003D495B" w:rsidRPr="008B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є</w:t>
            </w:r>
            <w:r w:rsidRPr="008B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вий</w:t>
            </w:r>
            <w:proofErr w:type="spellEnd"/>
            <w:r w:rsidRPr="008B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 xml:space="preserve"> компонент:  </w:t>
            </w:r>
          </w:p>
          <w:p w:rsidR="009968C0" w:rsidRPr="005021E5" w:rsidRDefault="00CF43DA" w:rsidP="00511B00">
            <w:pPr>
              <w:widowControl w:val="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д</w:t>
            </w:r>
            <w:r w:rsidR="0015169E"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 xml:space="preserve">о початку роботи над </w:t>
            </w:r>
            <w:r w:rsidR="0015169E"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lastRenderedPageBreak/>
              <w:t>темою має засвоїти основні теоретичні поняття</w:t>
            </w:r>
            <w:r w:rsidR="0015169E" w:rsidRPr="005021E5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:</w:t>
            </w:r>
            <w:r w:rsidR="003D495B" w:rsidRPr="005021E5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 xml:space="preserve"> </w:t>
            </w:r>
          </w:p>
          <w:p w:rsidR="0015169E" w:rsidRPr="005021E5" w:rsidRDefault="009968C0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left"/>
              <w:rPr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eastAsia="Courier New"/>
                <w:color w:val="000000"/>
                <w:sz w:val="30"/>
                <w:szCs w:val="30"/>
                <w:lang w:val="uk-UA" w:eastAsia="ru-RU"/>
              </w:rPr>
              <w:t xml:space="preserve">гармонічні коливання, зміщення, амплітуда, період, частота і фаза, резонанс, поперечні та поздовжні хвилі, довжина хвилі, швидкість і гучність звуку, висота тону, </w:t>
            </w:r>
            <w:proofErr w:type="spellStart"/>
            <w:r w:rsidRPr="005021E5">
              <w:rPr>
                <w:rFonts w:eastAsia="Courier New"/>
                <w:color w:val="000000"/>
                <w:sz w:val="30"/>
                <w:szCs w:val="30"/>
                <w:lang w:val="uk-UA" w:eastAsia="ru-RU"/>
              </w:rPr>
              <w:t>інфра</w:t>
            </w:r>
            <w:proofErr w:type="spellEnd"/>
            <w:r w:rsidRPr="005021E5">
              <w:rPr>
                <w:rFonts w:eastAsia="Courier New"/>
                <w:color w:val="000000"/>
                <w:sz w:val="30"/>
                <w:szCs w:val="30"/>
                <w:lang w:val="uk-UA" w:eastAsia="ru-RU"/>
              </w:rPr>
              <w:t xml:space="preserve">- та ультразвук, </w:t>
            </w:r>
            <w:r w:rsidR="0015169E" w:rsidRPr="005021E5">
              <w:rPr>
                <w:color w:val="000000"/>
                <w:sz w:val="30"/>
                <w:szCs w:val="30"/>
                <w:lang w:val="uk-UA" w:eastAsia="ru-RU"/>
              </w:rPr>
              <w:t>вільні та вимушені електромагнітні коливання, коливальний контур, змінний струм, автоколивання, автоколивальна система, період (частота) вільних електромагнітних коливань в електричному контурі, електричний резонанс, змінний електричний струм, коефіцієнт трансф</w:t>
            </w:r>
            <w:r w:rsidR="00EC7410" w:rsidRPr="005021E5">
              <w:rPr>
                <w:color w:val="000000"/>
                <w:sz w:val="30"/>
                <w:szCs w:val="30"/>
                <w:lang w:val="uk-UA" w:eastAsia="ru-RU"/>
              </w:rPr>
              <w:t xml:space="preserve">ормації, електромагнітні хвилі; </w:t>
            </w:r>
          </w:p>
          <w:p w:rsidR="006839D8" w:rsidRPr="005021E5" w:rsidRDefault="006839D8" w:rsidP="00511B00">
            <w:pPr>
              <w:rPr>
                <w:rFonts w:ascii="Times New Roman" w:eastAsia="Courier New" w:hAnsi="Times New Roman" w:cs="Times New Roman"/>
                <w:b/>
                <w:i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Courier New" w:hAnsi="Times New Roman" w:cs="Times New Roman"/>
                <w:b/>
                <w:i/>
                <w:color w:val="000000"/>
                <w:sz w:val="30"/>
                <w:szCs w:val="30"/>
                <w:lang w:val="uk-UA" w:eastAsia="ru-RU"/>
              </w:rPr>
              <w:t xml:space="preserve">явища і процеси: </w:t>
            </w:r>
            <w:r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>коливання тіла на нитці та пружині, резонанс, поширення коливань у просторі, відбивання хвиль;</w:t>
            </w:r>
          </w:p>
          <w:p w:rsidR="0015169E" w:rsidRPr="005021E5" w:rsidRDefault="006839D8" w:rsidP="00511B00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Courier New" w:hAnsi="Times New Roman" w:cs="Times New Roman"/>
                <w:b/>
                <w:i/>
                <w:color w:val="000000"/>
                <w:sz w:val="30"/>
                <w:szCs w:val="30"/>
                <w:lang w:val="uk-UA" w:eastAsia="ru-RU"/>
              </w:rPr>
              <w:t xml:space="preserve"> рівняння</w:t>
            </w:r>
            <w:r w:rsidR="00EC7410" w:rsidRPr="005021E5">
              <w:rPr>
                <w:rFonts w:ascii="Times New Roman" w:eastAsia="Courier New" w:hAnsi="Times New Roman" w:cs="Times New Roman"/>
                <w:b/>
                <w:i/>
                <w:color w:val="000000"/>
                <w:sz w:val="30"/>
                <w:szCs w:val="30"/>
                <w:lang w:val="uk-UA" w:eastAsia="ru-RU"/>
              </w:rPr>
              <w:t xml:space="preserve">: </w:t>
            </w:r>
            <w:r w:rsidR="0015169E"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>рівняння незатухаючих гармонічних коливань</w:t>
            </w:r>
            <w:r w:rsidR="0015169E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;</w:t>
            </w:r>
          </w:p>
          <w:p w:rsidR="006839D8" w:rsidRPr="005021E5" w:rsidRDefault="0015169E" w:rsidP="00511B00">
            <w:pPr>
              <w:widowControl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фундаментальні досліди:</w:t>
            </w:r>
            <w:r w:rsidRPr="005021E5">
              <w:rPr>
                <w:rFonts w:ascii="Times New Roman" w:eastAsia="Times New Roman" w:hAnsi="Times New Roman" w:cs="Times New Roman"/>
                <w:bCs/>
                <w:i/>
                <w:color w:val="000000"/>
                <w:sz w:val="30"/>
                <w:szCs w:val="30"/>
                <w:lang w:val="uk-UA" w:eastAsia="ru-RU"/>
              </w:rPr>
              <w:t xml:space="preserve"> </w:t>
            </w:r>
          </w:p>
          <w:p w:rsidR="00052386" w:rsidRDefault="006839D8" w:rsidP="00511B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proofErr w:type="spellStart"/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Г.</w:t>
            </w:r>
            <w:r w:rsidR="00065A68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Герца</w:t>
            </w:r>
            <w:proofErr w:type="spellEnd"/>
            <w:r w:rsidR="00065A68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,</w:t>
            </w:r>
            <w:r w:rsidR="0015169E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r w:rsidR="00065A68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О. </w:t>
            </w:r>
            <w:r w:rsidR="0015169E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Попова</w:t>
            </w:r>
            <w:r w:rsidR="00065A68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і</w:t>
            </w:r>
            <w:r w:rsidR="0015169E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</w:t>
            </w:r>
          </w:p>
          <w:p w:rsidR="00052386" w:rsidRDefault="0015169E" w:rsidP="00511B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Г. </w:t>
            </w:r>
            <w:r w:rsidR="00065A68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proofErr w:type="spellStart"/>
            <w:r w:rsidR="00065A68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Марк</w:t>
            </w:r>
            <w:r w:rsidR="00052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оні</w:t>
            </w:r>
            <w:proofErr w:type="spellEnd"/>
            <w:r w:rsidR="00052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,</w:t>
            </w:r>
            <w:r w:rsidR="00065A68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proofErr w:type="spellStart"/>
            <w:r w:rsidR="00065A68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І.</w:t>
            </w:r>
            <w:r w:rsidR="00231C79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Пулюя</w:t>
            </w:r>
            <w:proofErr w:type="spellEnd"/>
            <w:r w:rsidR="00231C79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та </w:t>
            </w:r>
          </w:p>
          <w:p w:rsidR="0015169E" w:rsidRPr="005021E5" w:rsidRDefault="00231C79" w:rsidP="00511B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В. Рентгена.</w:t>
            </w:r>
            <w:r w:rsidR="0015169E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</w:t>
            </w:r>
          </w:p>
          <w:p w:rsidR="00121298" w:rsidRPr="008B7582" w:rsidRDefault="00121298" w:rsidP="00511B0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 w:rsidRPr="008B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Діяльнісний компонент:</w:t>
            </w:r>
          </w:p>
          <w:p w:rsidR="00052386" w:rsidRDefault="009968C0" w:rsidP="0005238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ознайомлюється з практичним застосуванням теорії:</w:t>
            </w:r>
            <w:r w:rsidR="0005238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r w:rsidRPr="00052386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>розпізнає</w:t>
            </w:r>
            <w:r w:rsidRPr="00052386">
              <w:rPr>
                <w:rFonts w:ascii="Times New Roman" w:eastAsia="Courier New" w:hAnsi="Times New Roman" w:cs="Times New Roman"/>
                <w:b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r w:rsidRPr="00052386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прояви коливальних  явищ і процесів у природі  та </w:t>
            </w:r>
            <w:r w:rsidRPr="00052386">
              <w:rPr>
                <w:rFonts w:ascii="Times New Roman" w:eastAsia="Courier New" w:hAnsi="Times New Roman" w:cs="Times New Roman"/>
                <w:i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r w:rsidRPr="00052386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їх практичне застосування в техніці, зокрема поширення поперечних і поздовжніх </w:t>
            </w:r>
            <w:r w:rsidRPr="00052386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lastRenderedPageBreak/>
              <w:t>хвиль; ознайомлюється  з практичним застосуванням звукових та ультразвукових хвиль у техніці</w:t>
            </w:r>
            <w:r w:rsidRPr="00052386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;</w:t>
            </w:r>
            <w:r w:rsidR="00052386">
              <w:rPr>
                <w:sz w:val="30"/>
                <w:szCs w:val="30"/>
                <w:lang w:val="uk-UA"/>
              </w:rPr>
              <w:t xml:space="preserve"> </w:t>
            </w:r>
            <w:r w:rsidR="0015169E"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>передачею електричної енергії на відстань, передачею інформації за допомогою електромагнітних хвиль, радіолокацією, використанням електромагнітного випромінюванн</w:t>
            </w:r>
            <w:r w:rsidR="006874CA"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>я різних діапазонів</w:t>
            </w:r>
            <w:r w:rsidR="0015169E"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; </w:t>
            </w:r>
          </w:p>
          <w:p w:rsidR="0015169E" w:rsidRPr="005021E5" w:rsidRDefault="0015169E" w:rsidP="0005238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052386">
              <w:rPr>
                <w:rFonts w:ascii="Times New Roman" w:eastAsia="Courier New" w:hAnsi="Times New Roman" w:cs="Times New Roman"/>
                <w:b/>
                <w:i/>
                <w:color w:val="000000"/>
                <w:sz w:val="30"/>
                <w:szCs w:val="30"/>
                <w:lang w:val="uk-UA" w:eastAsia="ru-RU"/>
              </w:rPr>
              <w:t>принципом дії вимірювальних приладів та технічних пристроїв:</w:t>
            </w:r>
            <w:r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генератора на транзисторі, генератора змінного струму, трансформато</w:t>
            </w:r>
            <w:r w:rsidR="0010241A"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>ра, найпростішого радіоприймача</w:t>
            </w:r>
            <w:r w:rsidR="001E6D8A"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>;</w:t>
            </w:r>
          </w:p>
          <w:p w:rsidR="00AB5BB2" w:rsidRPr="005021E5" w:rsidRDefault="00AB5BB2" w:rsidP="00511B00">
            <w:pPr>
              <w:widowControl w:val="0"/>
              <w:tabs>
                <w:tab w:val="left" w:pos="-6366"/>
              </w:tabs>
              <w:ind w:left="14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val="uk-UA" w:eastAsia="ru-RU"/>
              </w:rPr>
              <w:t>після вивчення теми вміє розв’язувати</w:t>
            </w:r>
            <w:r w:rsidRPr="005021E5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uk-UA" w:eastAsia="ru-RU"/>
              </w:rPr>
              <w:t>:</w:t>
            </w:r>
          </w:p>
          <w:p w:rsidR="0015169E" w:rsidRPr="005021E5" w:rsidRDefault="00FC7431" w:rsidP="00511B00">
            <w:pPr>
              <w:widowControl w:val="0"/>
              <w:tabs>
                <w:tab w:val="left" w:pos="-6366"/>
              </w:tabs>
              <w:ind w:left="14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1)</w:t>
            </w:r>
            <w:r w:rsidR="00192092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val="uk-UA" w:eastAsia="ru-RU"/>
              </w:rPr>
              <w:tab/>
              <w:t xml:space="preserve"> </w:t>
            </w:r>
            <w:r w:rsidR="0015169E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розрахункові задачі, застосовуючи функціональні залежності між основними фізичними величинами, на:</w:t>
            </w:r>
            <w:r w:rsidR="0015169E"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залежність періоду власних коливань від параметрів системи; закон збереження енергії в коливальному процесі; гармонічні коливання</w:t>
            </w:r>
            <w:r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>, довжину хвилі</w:t>
            </w:r>
            <w:r w:rsidR="0015169E"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; </w:t>
            </w:r>
            <w:r w:rsidR="0015169E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</w:t>
            </w:r>
          </w:p>
          <w:p w:rsidR="0015169E" w:rsidRPr="005021E5" w:rsidRDefault="0015169E" w:rsidP="00511B00">
            <w:pPr>
              <w:pStyle w:val="a6"/>
              <w:numPr>
                <w:ilvl w:val="0"/>
                <w:numId w:val="23"/>
              </w:numPr>
              <w:ind w:left="34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задачі на аналіз графіків незатухаючих (гармонічних) та затухаючих коливань, залежності амплітуди вимушених коливань від частоти зовнішньої періодичної </w:t>
            </w:r>
            <w:r w:rsidR="0010241A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сили</w:t>
            </w:r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;</w:t>
            </w:r>
          </w:p>
          <w:p w:rsidR="0015169E" w:rsidRPr="005021E5" w:rsidRDefault="004464C0" w:rsidP="00511B00">
            <w:pPr>
              <w:widowControl w:val="0"/>
              <w:tabs>
                <w:tab w:val="left" w:pos="1018"/>
              </w:tabs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3)</w:t>
            </w:r>
            <w:r w:rsidR="004C4028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      </w:t>
            </w:r>
            <w:r w:rsidR="0015169E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комбіновані задачі, для розв’язування яких використовуються поняття і </w:t>
            </w:r>
            <w:r w:rsidR="0015169E"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lastRenderedPageBreak/>
              <w:t>закономірності різних розділів фізики;</w:t>
            </w:r>
          </w:p>
          <w:p w:rsidR="0015169E" w:rsidRPr="005021E5" w:rsidRDefault="0015169E" w:rsidP="00511B00">
            <w:pPr>
              <w:widowControl w:val="0"/>
              <w:tabs>
                <w:tab w:val="left" w:pos="-5353"/>
              </w:tabs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4) </w:t>
            </w:r>
            <w:r w:rsidR="0019209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    </w:t>
            </w:r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задачі, які передбачають обробку та аналіз результатів експерименту, представлених на фото або схематичному рисунку;</w:t>
            </w:r>
          </w:p>
          <w:p w:rsidR="00ED1044" w:rsidRPr="005021E5" w:rsidRDefault="0015169E" w:rsidP="00511B00">
            <w:pPr>
              <w:widowControl w:val="0"/>
              <w:ind w:left="-5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Courier New" w:hAnsi="Times New Roman" w:cs="Times New Roman"/>
                <w:b/>
                <w:i/>
                <w:color w:val="000000"/>
                <w:sz w:val="30"/>
                <w:szCs w:val="30"/>
                <w:lang w:val="uk-UA" w:eastAsia="ru-RU"/>
              </w:rPr>
              <w:t>склада</w:t>
            </w:r>
            <w:r w:rsidR="00231C79" w:rsidRPr="005021E5">
              <w:rPr>
                <w:rFonts w:ascii="Times New Roman" w:eastAsia="Courier New" w:hAnsi="Times New Roman" w:cs="Times New Roman"/>
                <w:b/>
                <w:i/>
                <w:color w:val="000000"/>
                <w:sz w:val="30"/>
                <w:szCs w:val="30"/>
                <w:lang w:val="uk-UA" w:eastAsia="ru-RU"/>
              </w:rPr>
              <w:t>є</w:t>
            </w:r>
            <w:r w:rsidRPr="005021E5">
              <w:rPr>
                <w:rFonts w:ascii="Times New Roman" w:eastAsia="Courier New" w:hAnsi="Times New Roman" w:cs="Times New Roman"/>
                <w:b/>
                <w:i/>
                <w:color w:val="000000"/>
                <w:sz w:val="30"/>
                <w:szCs w:val="30"/>
                <w:lang w:val="uk-UA" w:eastAsia="ru-RU"/>
              </w:rPr>
              <w:t xml:space="preserve"> план</w:t>
            </w:r>
            <w:r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викон</w:t>
            </w:r>
            <w:r w:rsidR="00637065"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ання дослідів та експериментів з </w:t>
            </w:r>
            <w:r w:rsidR="00FC7431"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>тілом на нитці,</w:t>
            </w:r>
            <w:r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генератором н</w:t>
            </w:r>
            <w:r w:rsidR="0010241A"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>а</w:t>
            </w:r>
            <w:r w:rsidR="00052386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proofErr w:type="spellStart"/>
            <w:r w:rsidR="00052386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>транзисторі,т</w:t>
            </w:r>
            <w:r w:rsidR="0010241A"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>рансформатором</w:t>
            </w:r>
            <w:proofErr w:type="spellEnd"/>
            <w:r w:rsidR="00052386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>.</w:t>
            </w:r>
          </w:p>
          <w:p w:rsidR="003423D9" w:rsidRPr="008B7582" w:rsidRDefault="003423D9" w:rsidP="00511B00">
            <w:pPr>
              <w:widowControl w:val="0"/>
              <w:rPr>
                <w:rFonts w:ascii="Times New Roman" w:eastAsia="Calibri" w:hAnsi="Times New Roman" w:cs="Times New Roman"/>
                <w:b/>
                <w:iCs/>
                <w:sz w:val="32"/>
                <w:szCs w:val="32"/>
                <w:lang w:val="uk-UA" w:eastAsia="ru-RU"/>
              </w:rPr>
            </w:pPr>
            <w:r w:rsidRPr="008B7582">
              <w:rPr>
                <w:rFonts w:ascii="Times New Roman" w:eastAsia="Calibri" w:hAnsi="Times New Roman" w:cs="Times New Roman"/>
                <w:b/>
                <w:iCs/>
                <w:sz w:val="32"/>
                <w:szCs w:val="32"/>
                <w:lang w:val="uk-UA" w:eastAsia="ru-RU"/>
              </w:rPr>
              <w:t>Ціннісний компонент</w:t>
            </w:r>
            <w:r w:rsidRPr="008B7582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 w:eastAsia="ru-RU"/>
              </w:rPr>
              <w:t>:</w:t>
            </w:r>
          </w:p>
          <w:p w:rsidR="00FC7431" w:rsidRPr="005021E5" w:rsidRDefault="00FC7431" w:rsidP="00511B00">
            <w:pPr>
              <w:widowControl w:val="0"/>
              <w:rPr>
                <w:rFonts w:ascii="Times New Roman" w:eastAsia="Calibri" w:hAnsi="Times New Roman" w:cs="Times New Roman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  <w:lang w:val="uk-UA" w:eastAsia="ru-RU"/>
              </w:rPr>
              <w:t>оцінює</w:t>
            </w:r>
            <w:r w:rsidRPr="005021E5">
              <w:rPr>
                <w:rFonts w:ascii="Times New Roman" w:eastAsia="Calibri" w:hAnsi="Times New Roman" w:cs="Times New Roman"/>
                <w:b/>
                <w:sz w:val="30"/>
                <w:szCs w:val="30"/>
                <w:lang w:val="uk-UA" w:eastAsia="ru-RU"/>
              </w:rPr>
              <w:t xml:space="preserve"> </w:t>
            </w:r>
            <w:r w:rsidRPr="005021E5">
              <w:rPr>
                <w:rFonts w:ascii="Times New Roman" w:eastAsia="Calibri" w:hAnsi="Times New Roman" w:cs="Times New Roman"/>
                <w:sz w:val="30"/>
                <w:szCs w:val="30"/>
                <w:lang w:val="uk-UA" w:eastAsia="ru-RU"/>
              </w:rPr>
              <w:t>вплив вібрацій і шумів на живі організми;</w:t>
            </w:r>
          </w:p>
          <w:p w:rsidR="00FC7431" w:rsidRPr="005021E5" w:rsidRDefault="00FC7431" w:rsidP="00511B00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val="uk-UA"/>
              </w:rPr>
            </w:pPr>
            <w:r w:rsidRPr="005021E5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  <w:lang w:val="uk-UA" w:eastAsia="ru-RU"/>
              </w:rPr>
              <w:t>використовує</w:t>
            </w:r>
            <w:r w:rsidRPr="005021E5">
              <w:rPr>
                <w:rFonts w:ascii="Times New Roman" w:eastAsia="Calibri" w:hAnsi="Times New Roman" w:cs="Times New Roman"/>
                <w:sz w:val="30"/>
                <w:szCs w:val="30"/>
                <w:lang w:val="uk-UA" w:eastAsia="ru-RU"/>
              </w:rPr>
              <w:t xml:space="preserve"> набуті знанн</w:t>
            </w:r>
            <w:r w:rsidR="006874CA" w:rsidRPr="005021E5">
              <w:rPr>
                <w:rFonts w:ascii="Times New Roman" w:eastAsia="Calibri" w:hAnsi="Times New Roman" w:cs="Times New Roman"/>
                <w:sz w:val="30"/>
                <w:szCs w:val="30"/>
                <w:lang w:val="uk-UA" w:eastAsia="ru-RU"/>
              </w:rPr>
              <w:t>я для збереження свого здоров’я;</w:t>
            </w:r>
          </w:p>
          <w:p w:rsidR="003423D9" w:rsidRPr="00201BD6" w:rsidRDefault="009B6101" w:rsidP="00511B0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val="uk-UA"/>
              </w:rPr>
              <w:t xml:space="preserve">оцінює </w:t>
            </w:r>
            <w:r w:rsidRPr="005021E5"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  <w:t>важливість спостережень у всьому діапазоні електромагнітного спектра; можливості використання різних видів електромагнітних хвиль</w:t>
            </w:r>
            <w:r w:rsidR="00AB5BB2" w:rsidRPr="005021E5"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  <w:t xml:space="preserve"> </w:t>
            </w:r>
            <w:r w:rsidRPr="005021E5"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  <w:t xml:space="preserve">у </w:t>
            </w:r>
            <w:r w:rsidR="004414DD" w:rsidRPr="005021E5"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  <w:t>техніці, на виробництві.</w:t>
            </w:r>
          </w:p>
        </w:tc>
        <w:tc>
          <w:tcPr>
            <w:tcW w:w="4740" w:type="dxa"/>
          </w:tcPr>
          <w:p w:rsidR="004C2478" w:rsidRPr="00201BD6" w:rsidRDefault="004C2478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lastRenderedPageBreak/>
              <w:t xml:space="preserve">Механічні коливання і хвилі. Розв’язування тестових </w:t>
            </w:r>
            <w:r w:rsidRPr="00201B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lastRenderedPageBreak/>
              <w:t>завдань та задач.</w:t>
            </w:r>
          </w:p>
          <w:p w:rsidR="004C2478" w:rsidRPr="00201BD6" w:rsidRDefault="004C2478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uk-UA" w:eastAsia="ru-RU"/>
              </w:rPr>
              <w:t xml:space="preserve">Коливальний рух. Вільні механічні коливання. Гармонічні коливання. Зміщення, амплітуда, період, частота і фаза гармонічних коливань.  </w:t>
            </w:r>
          </w:p>
          <w:p w:rsidR="004C2478" w:rsidRPr="00201BD6" w:rsidRDefault="004C2478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uk-UA" w:eastAsia="ru-RU"/>
              </w:rPr>
              <w:t xml:space="preserve">Коливання вантажу на пружині.  </w:t>
            </w:r>
          </w:p>
          <w:p w:rsidR="004C2478" w:rsidRPr="00201BD6" w:rsidRDefault="004C2478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uk-UA" w:eastAsia="ru-RU"/>
              </w:rPr>
              <w:t xml:space="preserve">Математичний маятник, період коливань математичного маятника.  </w:t>
            </w:r>
          </w:p>
          <w:p w:rsidR="004C2478" w:rsidRPr="00201BD6" w:rsidRDefault="004C2478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uk-UA" w:eastAsia="ru-RU"/>
              </w:rPr>
              <w:t>Перетворення енергії при гармонічних коливаннях. Вимушені механічні коливання. Явище резонансу.</w:t>
            </w:r>
          </w:p>
          <w:p w:rsidR="004C2478" w:rsidRPr="00201BD6" w:rsidRDefault="004C2478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uk-UA" w:eastAsia="ru-RU"/>
              </w:rPr>
              <w:t>Поширення коливань у пружних середовищах. Поперечні та поздовжні хвилі. Довжина хвилі. Зв'язок між довжиною хвилі, швидкістю її поширення та періодом (частотою).</w:t>
            </w:r>
          </w:p>
          <w:p w:rsidR="004C2478" w:rsidRPr="00201BD6" w:rsidRDefault="004C2478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uk-UA" w:eastAsia="ru-RU"/>
              </w:rPr>
              <w:t xml:space="preserve">Звукові хвилі. Швидкість звуку. Гучність звуку та висота тону. </w:t>
            </w:r>
            <w:proofErr w:type="spellStart"/>
            <w:r w:rsidRPr="00201BD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uk-UA" w:eastAsia="ru-RU"/>
              </w:rPr>
              <w:t>Інфра</w:t>
            </w:r>
            <w:proofErr w:type="spellEnd"/>
            <w:r w:rsidRPr="00201BD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uk-UA" w:eastAsia="ru-RU"/>
              </w:rPr>
              <w:t xml:space="preserve">- та </w:t>
            </w:r>
            <w:proofErr w:type="spellStart"/>
            <w:r w:rsidRPr="00201BD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uk-UA" w:eastAsia="ru-RU"/>
              </w:rPr>
              <w:t>ультразвуки</w:t>
            </w:r>
            <w:proofErr w:type="spellEnd"/>
            <w:r w:rsidRPr="00201BD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uk-UA" w:eastAsia="ru-RU"/>
              </w:rPr>
              <w:t>.</w:t>
            </w:r>
          </w:p>
          <w:p w:rsidR="004C2478" w:rsidRPr="00201BD6" w:rsidRDefault="004C2478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uk-UA" w:eastAsia="ru-RU"/>
              </w:rPr>
            </w:pPr>
          </w:p>
          <w:p w:rsidR="0015169E" w:rsidRPr="00201BD6" w:rsidRDefault="0015169E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Електромагнітні коливання і хвилі. Розв’язування тестових завдань та задач.</w:t>
            </w:r>
          </w:p>
          <w:p w:rsidR="0015169E" w:rsidRPr="00201BD6" w:rsidRDefault="0015169E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Вільні електромагнітні коливання в коливальному контурі. Перетворення енергії в коливальному контурі. Власна частота і період електромагнітних коливань.</w:t>
            </w:r>
          </w:p>
          <w:p w:rsidR="0015169E" w:rsidRPr="00201BD6" w:rsidRDefault="0015169E" w:rsidP="00511B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Вимушені електричні коливання. Змінний електричний струм.</w:t>
            </w:r>
          </w:p>
          <w:p w:rsidR="0015169E" w:rsidRPr="00201BD6" w:rsidRDefault="0015169E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Генератор змінного струму. Електричний резонанс.</w:t>
            </w:r>
          </w:p>
          <w:p w:rsidR="0015169E" w:rsidRPr="00201BD6" w:rsidRDefault="0015169E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lastRenderedPageBreak/>
              <w:t>Трансформатор. Передача електроенергії на великі відстані.</w:t>
            </w:r>
          </w:p>
          <w:p w:rsidR="0015169E" w:rsidRPr="00201BD6" w:rsidRDefault="0015169E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Електромагнітне поле.   </w:t>
            </w:r>
          </w:p>
          <w:p w:rsidR="0015169E" w:rsidRPr="00201BD6" w:rsidRDefault="0015169E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Електромагнітні хвилі та швидкість їх поширення. Шкала електромагнітних хвиль. Властивості електромагнітного випромінювання різних діапазонів.</w:t>
            </w:r>
          </w:p>
          <w:p w:rsidR="00DA0D44" w:rsidRPr="00201BD6" w:rsidRDefault="00DA0D44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  <w:p w:rsidR="0015169E" w:rsidRPr="00201BD6" w:rsidRDefault="0015169E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79532D" w:rsidRPr="00015B04" w:rsidRDefault="0079532D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left"/>
              <w:rPr>
                <w:b/>
                <w:sz w:val="28"/>
                <w:szCs w:val="28"/>
                <w:lang w:val="uk-UA"/>
              </w:rPr>
            </w:pPr>
          </w:p>
        </w:tc>
      </w:tr>
      <w:tr w:rsidR="00EC7410" w:rsidRPr="00015B04" w:rsidTr="009428BE">
        <w:trPr>
          <w:trHeight w:val="677"/>
        </w:trPr>
        <w:tc>
          <w:tcPr>
            <w:tcW w:w="9747" w:type="dxa"/>
            <w:gridSpan w:val="3"/>
          </w:tcPr>
          <w:p w:rsidR="00EC7410" w:rsidRPr="00201BD6" w:rsidRDefault="00EC7410" w:rsidP="00511B00">
            <w:pPr>
              <w:widowControl w:val="0"/>
              <w:ind w:left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lastRenderedPageBreak/>
              <w:t>Розділ 6. ОПТИКА (</w:t>
            </w:r>
            <w:r w:rsidR="005B4EAB" w:rsidRPr="00201B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4</w:t>
            </w:r>
            <w:r w:rsidRPr="00201B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/</w:t>
            </w:r>
            <w:r w:rsidR="005B4EAB" w:rsidRPr="00201B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2</w:t>
            </w:r>
            <w:r w:rsidRPr="00201B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 xml:space="preserve"> год.)</w:t>
            </w:r>
          </w:p>
        </w:tc>
      </w:tr>
      <w:tr w:rsidR="004C2478" w:rsidRPr="00015B04" w:rsidTr="009428BE">
        <w:trPr>
          <w:trHeight w:val="677"/>
        </w:trPr>
        <w:tc>
          <w:tcPr>
            <w:tcW w:w="785" w:type="dxa"/>
          </w:tcPr>
          <w:p w:rsidR="004C2478" w:rsidRPr="00201BD6" w:rsidRDefault="005B4EAB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center"/>
              <w:rPr>
                <w:sz w:val="32"/>
                <w:szCs w:val="32"/>
                <w:lang w:val="uk-UA"/>
              </w:rPr>
            </w:pPr>
            <w:r w:rsidRPr="00201BD6">
              <w:rPr>
                <w:sz w:val="32"/>
                <w:szCs w:val="32"/>
                <w:lang w:val="uk-UA"/>
              </w:rPr>
              <w:t>4</w:t>
            </w:r>
            <w:r w:rsidR="00E96574" w:rsidRPr="00201BD6">
              <w:rPr>
                <w:sz w:val="32"/>
                <w:szCs w:val="32"/>
                <w:lang w:val="uk-UA"/>
              </w:rPr>
              <w:t>/</w:t>
            </w:r>
            <w:r w:rsidRPr="00201BD6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4222" w:type="dxa"/>
          </w:tcPr>
          <w:p w:rsidR="00EC7410" w:rsidRPr="008B7582" w:rsidRDefault="00EC7410" w:rsidP="00511B0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 w:rsidRPr="008B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Знаннєвий</w:t>
            </w:r>
            <w:proofErr w:type="spellEnd"/>
            <w:r w:rsidRPr="008B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 xml:space="preserve"> компонент:</w:t>
            </w:r>
          </w:p>
          <w:p w:rsidR="004C2478" w:rsidRPr="005021E5" w:rsidRDefault="00EC7410" w:rsidP="00511B00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до початку роботи над темою має засвоїти основні теоретичні поняття:</w:t>
            </w:r>
            <w:r w:rsidRPr="005021E5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</w:t>
            </w:r>
            <w:r w:rsidRPr="005021E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>оптична сила та фокус лінзи, показник заломлення; повне відбивання, джерела когерентного випромінювання, інтерференція, дифракція, дисперсія, поляризація світла;</w:t>
            </w:r>
          </w:p>
          <w:p w:rsidR="006839D8" w:rsidRPr="005021E5" w:rsidRDefault="006839D8" w:rsidP="00511B0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 xml:space="preserve">явища і процеси: </w:t>
            </w:r>
          </w:p>
          <w:p w:rsidR="006839D8" w:rsidRPr="005021E5" w:rsidRDefault="006839D8" w:rsidP="00511B0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 xml:space="preserve">утворення тіні та півтіні, місячні та сонячні затемнення, скінченність швидкості </w:t>
            </w:r>
            <w:r w:rsidRPr="005021E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lastRenderedPageBreak/>
              <w:t>поширення світла;</w:t>
            </w:r>
          </w:p>
          <w:p w:rsidR="006839D8" w:rsidRPr="005021E5" w:rsidRDefault="00EC7410" w:rsidP="00511B0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 xml:space="preserve">закони, принципи: </w:t>
            </w:r>
          </w:p>
          <w:p w:rsidR="00EC7410" w:rsidRPr="005021E5" w:rsidRDefault="00EC7410" w:rsidP="00511B00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 xml:space="preserve">закон прямолінійного поширення світла в однорідному середовищі, незалежності поширення світлових пучків, закони відбивання та заломлення </w:t>
            </w:r>
            <w:r w:rsidR="006839D8" w:rsidRPr="005021E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>світла</w:t>
            </w:r>
            <w:r w:rsidRPr="005021E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>, умови виникнення інтерференційного максимум</w:t>
            </w:r>
            <w:r w:rsidR="00F50291" w:rsidRPr="005021E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 xml:space="preserve">у та мінімуму; принцип </w:t>
            </w:r>
            <w:proofErr w:type="spellStart"/>
            <w:r w:rsidR="00F50291" w:rsidRPr="005021E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>Гюйгенса</w:t>
            </w:r>
            <w:proofErr w:type="spellEnd"/>
            <w:r w:rsidR="00F50291" w:rsidRPr="005021E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>.</w:t>
            </w:r>
          </w:p>
          <w:p w:rsidR="004414DD" w:rsidRPr="005021E5" w:rsidRDefault="004414DD" w:rsidP="00511B0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фундаментальні досліди:</w:t>
            </w:r>
          </w:p>
          <w:p w:rsidR="004414DD" w:rsidRPr="005021E5" w:rsidRDefault="004414DD" w:rsidP="00511B00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</w:pPr>
            <w:proofErr w:type="spellStart"/>
            <w:r w:rsidRPr="005021E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>І.Ньютона</w:t>
            </w:r>
            <w:proofErr w:type="spellEnd"/>
            <w:r w:rsidRPr="005021E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>.</w:t>
            </w:r>
          </w:p>
          <w:p w:rsidR="00F50291" w:rsidRPr="008B7582" w:rsidRDefault="00F50291" w:rsidP="00511B0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 w:rsidRPr="008B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Діяльнісний компонент:</w:t>
            </w:r>
          </w:p>
          <w:p w:rsidR="00F50291" w:rsidRPr="005021E5" w:rsidRDefault="00F50291" w:rsidP="00511B00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ознайомлюється з практичним застосуванням теорії:</w:t>
            </w:r>
            <w:r w:rsidR="000B425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r w:rsidRPr="005021E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>застосуванням явищ інтерференції та поляризації світла</w:t>
            </w:r>
            <w:r w:rsidR="004414DD" w:rsidRPr="005021E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>, використанням лінійчатих спектрів, спектральним аналізом;</w:t>
            </w:r>
            <w:r w:rsidRPr="005021E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 xml:space="preserve"> </w:t>
            </w:r>
          </w:p>
          <w:p w:rsidR="00F50291" w:rsidRPr="005021E5" w:rsidRDefault="00F50291" w:rsidP="00511B00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</w:pPr>
            <w:r w:rsidRPr="000B42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принципом дії вимірювальних приладів та технічних пристроїв:</w:t>
            </w:r>
            <w:r w:rsidRPr="005021E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r w:rsidR="004F6319" w:rsidRPr="005021E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 xml:space="preserve">лупи, </w:t>
            </w:r>
            <w:r w:rsidRPr="005021E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>окулярів, фотоапарата, проекційного апарата, мікро</w:t>
            </w:r>
            <w:r w:rsidR="004414DD" w:rsidRPr="005021E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>скопа, світловода, спектроскопа;</w:t>
            </w:r>
          </w:p>
          <w:p w:rsidR="00F50291" w:rsidRPr="005021E5" w:rsidRDefault="00F50291" w:rsidP="00511B0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після вивчення теми вміє розв’язувати:</w:t>
            </w:r>
          </w:p>
          <w:p w:rsidR="00F50291" w:rsidRPr="005021E5" w:rsidRDefault="00F50291" w:rsidP="00511B00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>1)</w:t>
            </w:r>
            <w:r w:rsidRPr="005021E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ab/>
              <w:t>розрахункові задачі, застосовуючи функціональні залежності між основними фізичними величинами, на: закони геометричної оптики, формулу тонкої лінзи; інтерференцію та дифракцію світла;</w:t>
            </w:r>
          </w:p>
          <w:p w:rsidR="00F50291" w:rsidRPr="005021E5" w:rsidRDefault="00F50291" w:rsidP="00511B00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>2)</w:t>
            </w:r>
            <w:r w:rsidRPr="005021E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ab/>
              <w:t xml:space="preserve">задачі на зображення ходу світлових променів на межі двох прозорих </w:t>
            </w:r>
            <w:r w:rsidRPr="005021E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lastRenderedPageBreak/>
              <w:t>середовищ; зображень, отриманих за допомогою плоского дзеркала та тонкої лінзи;</w:t>
            </w:r>
          </w:p>
          <w:p w:rsidR="00F50291" w:rsidRPr="005021E5" w:rsidRDefault="00F50291" w:rsidP="00511B00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>3)       комбіновані задачі, для розв’язування яких використовуються поняття і закономірності різних розділів фізики;</w:t>
            </w:r>
          </w:p>
          <w:p w:rsidR="00F50291" w:rsidRPr="005021E5" w:rsidRDefault="00F50291" w:rsidP="00511B00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 xml:space="preserve">4) </w:t>
            </w:r>
            <w:r w:rsidR="008C620C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 xml:space="preserve">     </w:t>
            </w:r>
            <w:r w:rsidRPr="005021E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>задачі, які передбачають обробку та аналіз результатів експерименту, представлених на фото або схематичному рисунку;</w:t>
            </w:r>
          </w:p>
          <w:p w:rsidR="00F50291" w:rsidRPr="005021E5" w:rsidRDefault="00F50291" w:rsidP="00511B00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складає план</w:t>
            </w:r>
            <w:r w:rsidRPr="005021E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 xml:space="preserve"> виконання </w:t>
            </w:r>
            <w:r w:rsidR="00637065" w:rsidRPr="005021E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>дослідів та експериментів з</w:t>
            </w:r>
            <w:r w:rsidRPr="005021E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 xml:space="preserve"> джерелами світла, плоским дзеркалом, лінзою, прозорою плоско-паралельною пластиною, дифракційними ґратками.</w:t>
            </w:r>
          </w:p>
          <w:p w:rsidR="00F50291" w:rsidRPr="008B7582" w:rsidRDefault="00F50291" w:rsidP="00511B0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 w:rsidRPr="008B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Ціннісний компонент:</w:t>
            </w:r>
          </w:p>
          <w:p w:rsidR="00EC7410" w:rsidRPr="005021E5" w:rsidRDefault="00CB5B5C" w:rsidP="00511B0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 xml:space="preserve">усвідомлює </w:t>
            </w:r>
            <w:r w:rsidRPr="005021E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>значення світла для життя на Землі та в побуті; значення гігієни зору та профілактики його вад;</w:t>
            </w:r>
            <w:r w:rsidR="00313A81" w:rsidRPr="005021E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r w:rsidR="00F50291"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використовує</w:t>
            </w:r>
            <w:r w:rsidR="00F50291" w:rsidRPr="005021E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 xml:space="preserve"> набуті знанн</w:t>
            </w:r>
            <w:r w:rsidRPr="005021E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>я для збереження свого здоров’я.</w:t>
            </w:r>
          </w:p>
        </w:tc>
        <w:tc>
          <w:tcPr>
            <w:tcW w:w="4740" w:type="dxa"/>
          </w:tcPr>
          <w:p w:rsidR="00CB5B5C" w:rsidRPr="00201BD6" w:rsidRDefault="00CB5B5C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lastRenderedPageBreak/>
              <w:t>Оптика. Розв’язування тестових завдань та задач.</w:t>
            </w:r>
          </w:p>
          <w:p w:rsidR="00CB5B5C" w:rsidRPr="00201BD6" w:rsidRDefault="00CB5B5C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uk-UA" w:eastAsia="ru-RU"/>
              </w:rPr>
              <w:t>Прямолінійність поширення світла в однорідному середовищі. Швидкість світла та ЇЇ вимірювання.</w:t>
            </w:r>
          </w:p>
          <w:p w:rsidR="00CB5B5C" w:rsidRPr="00201BD6" w:rsidRDefault="00CB5B5C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uk-UA" w:eastAsia="ru-RU"/>
              </w:rPr>
              <w:t>Закони відбивання світла. Побудова зображень, які дає плоске дзеркало.</w:t>
            </w:r>
          </w:p>
          <w:p w:rsidR="00CB5B5C" w:rsidRPr="00201BD6" w:rsidRDefault="00CB5B5C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uk-UA" w:eastAsia="ru-RU"/>
              </w:rPr>
              <w:t>Закони заломлення світла. Абсолютний і відносний показники заломлення. Повне відбивання.</w:t>
            </w:r>
          </w:p>
          <w:p w:rsidR="00CB5B5C" w:rsidRPr="00201BD6" w:rsidRDefault="00CB5B5C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uk-UA" w:eastAsia="ru-RU"/>
              </w:rPr>
              <w:t xml:space="preserve">Лінза. Оптична сила лінзи. </w:t>
            </w:r>
            <w:r w:rsidRPr="00201BD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uk-UA" w:eastAsia="ru-RU"/>
              </w:rPr>
              <w:lastRenderedPageBreak/>
              <w:t>Формула тонкої лінзи. Побудова зображень, які дає тонка лінза.</w:t>
            </w:r>
          </w:p>
          <w:p w:rsidR="00CB5B5C" w:rsidRPr="00201BD6" w:rsidRDefault="00CB5B5C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uk-UA" w:eastAsia="ru-RU"/>
              </w:rPr>
              <w:t>Інтерференція світла та її практичне застосування.</w:t>
            </w:r>
          </w:p>
          <w:p w:rsidR="00CB5B5C" w:rsidRPr="00201BD6" w:rsidRDefault="00CB5B5C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uk-UA" w:eastAsia="ru-RU"/>
              </w:rPr>
              <w:t>Дифракція світла. Дифракційні ґратки та їх використання для визначення довжини світлової хвилі.</w:t>
            </w:r>
          </w:p>
          <w:p w:rsidR="00276F69" w:rsidRPr="00201BD6" w:rsidRDefault="00CB5B5C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uk-UA" w:eastAsia="ru-RU"/>
              </w:rPr>
              <w:t xml:space="preserve">Дисперсія світла. </w:t>
            </w:r>
          </w:p>
          <w:p w:rsidR="00CB5B5C" w:rsidRPr="00201BD6" w:rsidRDefault="00CB5B5C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uk-UA" w:eastAsia="ru-RU"/>
              </w:rPr>
              <w:t>Неперервний і лінійчатий спектри. Спектральний аналіз.</w:t>
            </w:r>
          </w:p>
          <w:p w:rsidR="00CB5B5C" w:rsidRPr="00201BD6" w:rsidRDefault="00CB5B5C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uk-UA" w:eastAsia="ru-RU"/>
              </w:rPr>
              <w:t>Поляризація світла.</w:t>
            </w:r>
          </w:p>
          <w:p w:rsidR="004C2478" w:rsidRPr="00015B04" w:rsidRDefault="004C2478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05257" w:rsidRPr="00015B04" w:rsidTr="009428BE">
        <w:trPr>
          <w:trHeight w:val="677"/>
        </w:trPr>
        <w:tc>
          <w:tcPr>
            <w:tcW w:w="9747" w:type="dxa"/>
            <w:gridSpan w:val="3"/>
          </w:tcPr>
          <w:p w:rsidR="00005257" w:rsidRPr="00201BD6" w:rsidRDefault="00794445" w:rsidP="00511B00">
            <w:pPr>
              <w:ind w:left="4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01BD6">
              <w:rPr>
                <w:rStyle w:val="a7"/>
                <w:rFonts w:eastAsiaTheme="minorHAnsi"/>
                <w:sz w:val="32"/>
                <w:szCs w:val="32"/>
              </w:rPr>
              <w:lastRenderedPageBreak/>
              <w:t xml:space="preserve">Розділ </w:t>
            </w:r>
            <w:r w:rsidR="00EC7410" w:rsidRPr="00201BD6">
              <w:rPr>
                <w:rStyle w:val="a7"/>
                <w:rFonts w:eastAsiaTheme="minorHAnsi"/>
                <w:sz w:val="32"/>
                <w:szCs w:val="32"/>
              </w:rPr>
              <w:t>7</w:t>
            </w:r>
            <w:r w:rsidRPr="00201BD6">
              <w:rPr>
                <w:rStyle w:val="a7"/>
                <w:rFonts w:eastAsiaTheme="minorHAnsi"/>
                <w:sz w:val="32"/>
                <w:szCs w:val="32"/>
              </w:rPr>
              <w:t>.</w:t>
            </w:r>
            <w:r w:rsidR="00736759" w:rsidRPr="00201BD6">
              <w:rPr>
                <w:rStyle w:val="a7"/>
                <w:rFonts w:eastAsiaTheme="minorHAnsi"/>
                <w:sz w:val="32"/>
                <w:szCs w:val="32"/>
              </w:rPr>
              <w:t xml:space="preserve">  </w:t>
            </w:r>
            <w:r w:rsidRPr="00201BD6">
              <w:rPr>
                <w:rStyle w:val="a7"/>
                <w:rFonts w:eastAsiaTheme="minorHAnsi"/>
                <w:sz w:val="32"/>
                <w:szCs w:val="32"/>
              </w:rPr>
              <w:t>КВАНТОВА ФІЗИКА  (</w:t>
            </w:r>
            <w:r w:rsidR="00E96574" w:rsidRPr="00201BD6">
              <w:rPr>
                <w:rStyle w:val="a7"/>
                <w:rFonts w:eastAsiaTheme="minorHAnsi"/>
                <w:sz w:val="32"/>
                <w:szCs w:val="32"/>
              </w:rPr>
              <w:t>7</w:t>
            </w:r>
            <w:r w:rsidR="003E30A9" w:rsidRPr="00201BD6">
              <w:rPr>
                <w:rStyle w:val="a7"/>
                <w:rFonts w:eastAsiaTheme="minorHAnsi"/>
                <w:sz w:val="32"/>
                <w:szCs w:val="32"/>
              </w:rPr>
              <w:t>/</w:t>
            </w:r>
            <w:r w:rsidR="00E96574" w:rsidRPr="00201BD6">
              <w:rPr>
                <w:rStyle w:val="a7"/>
                <w:rFonts w:eastAsiaTheme="minorHAnsi"/>
                <w:sz w:val="32"/>
                <w:szCs w:val="32"/>
              </w:rPr>
              <w:t>3</w:t>
            </w:r>
            <w:r w:rsidRPr="00201BD6">
              <w:rPr>
                <w:rStyle w:val="a7"/>
                <w:rFonts w:eastAsiaTheme="minorHAnsi"/>
                <w:sz w:val="32"/>
                <w:szCs w:val="32"/>
              </w:rPr>
              <w:t xml:space="preserve"> год.)</w:t>
            </w:r>
          </w:p>
        </w:tc>
      </w:tr>
      <w:tr w:rsidR="00005257" w:rsidRPr="006E246B" w:rsidTr="009428BE">
        <w:trPr>
          <w:trHeight w:val="677"/>
        </w:trPr>
        <w:tc>
          <w:tcPr>
            <w:tcW w:w="785" w:type="dxa"/>
          </w:tcPr>
          <w:p w:rsidR="00005257" w:rsidRPr="00201BD6" w:rsidRDefault="00E96574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center"/>
              <w:rPr>
                <w:sz w:val="32"/>
                <w:szCs w:val="32"/>
                <w:lang w:val="uk-UA"/>
              </w:rPr>
            </w:pPr>
            <w:r w:rsidRPr="00201BD6">
              <w:rPr>
                <w:sz w:val="32"/>
                <w:szCs w:val="32"/>
                <w:lang w:val="uk-UA"/>
              </w:rPr>
              <w:t>7</w:t>
            </w:r>
            <w:r w:rsidR="003E30A9" w:rsidRPr="00201BD6">
              <w:rPr>
                <w:sz w:val="32"/>
                <w:szCs w:val="32"/>
                <w:lang w:val="uk-UA"/>
              </w:rPr>
              <w:t>/</w:t>
            </w:r>
            <w:r w:rsidRPr="00201BD6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4222" w:type="dxa"/>
          </w:tcPr>
          <w:p w:rsidR="00121298" w:rsidRPr="008B7582" w:rsidRDefault="00121298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left"/>
              <w:rPr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 w:rsidRPr="008B7582">
              <w:rPr>
                <w:b/>
                <w:bCs/>
                <w:color w:val="000000"/>
                <w:sz w:val="32"/>
                <w:szCs w:val="32"/>
                <w:lang w:val="uk-UA" w:eastAsia="ru-RU"/>
              </w:rPr>
              <w:t>Знанн</w:t>
            </w:r>
            <w:r w:rsidR="00231C79" w:rsidRPr="008B7582">
              <w:rPr>
                <w:b/>
                <w:bCs/>
                <w:color w:val="000000"/>
                <w:sz w:val="32"/>
                <w:szCs w:val="32"/>
                <w:lang w:val="uk-UA" w:eastAsia="ru-RU"/>
              </w:rPr>
              <w:t>є</w:t>
            </w:r>
            <w:r w:rsidRPr="008B7582">
              <w:rPr>
                <w:b/>
                <w:bCs/>
                <w:color w:val="000000"/>
                <w:sz w:val="32"/>
                <w:szCs w:val="32"/>
                <w:lang w:val="uk-UA" w:eastAsia="ru-RU"/>
              </w:rPr>
              <w:t>вий</w:t>
            </w:r>
            <w:proofErr w:type="spellEnd"/>
            <w:r w:rsidRPr="008B7582">
              <w:rPr>
                <w:b/>
                <w:bCs/>
                <w:color w:val="000000"/>
                <w:sz w:val="32"/>
                <w:szCs w:val="32"/>
                <w:lang w:val="uk-UA" w:eastAsia="ru-RU"/>
              </w:rPr>
              <w:t xml:space="preserve"> компонент:</w:t>
            </w:r>
          </w:p>
          <w:p w:rsidR="0015169E" w:rsidRPr="005021E5" w:rsidRDefault="00121298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left"/>
              <w:rPr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д</w:t>
            </w:r>
            <w:r w:rsidR="0015169E" w:rsidRPr="005021E5">
              <w:rPr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о початку роботи над темою має засвоїти основні теоретичні</w:t>
            </w:r>
            <w:r w:rsidR="0015169E" w:rsidRPr="005021E5">
              <w:rPr>
                <w:bCs/>
                <w:i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r w:rsidR="0015169E" w:rsidRPr="005021E5">
              <w:rPr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поняття</w:t>
            </w:r>
            <w:r w:rsidR="0015169E" w:rsidRPr="005021E5">
              <w:rPr>
                <w:rFonts w:eastAsia="Courier New"/>
                <w:bCs/>
                <w:i/>
                <w:color w:val="000000"/>
                <w:sz w:val="30"/>
                <w:szCs w:val="30"/>
                <w:lang w:val="uk-UA" w:eastAsia="ru-RU"/>
              </w:rPr>
              <w:t>:</w:t>
            </w:r>
            <w:r w:rsidR="005867BC" w:rsidRPr="005021E5">
              <w:rPr>
                <w:rFonts w:eastAsia="Courier New"/>
                <w:bCs/>
                <w:i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r w:rsidR="0015169E" w:rsidRPr="005021E5">
              <w:rPr>
                <w:color w:val="000000"/>
                <w:sz w:val="30"/>
                <w:szCs w:val="30"/>
                <w:lang w:val="uk-UA" w:eastAsia="ru-RU"/>
              </w:rPr>
              <w:t>кванти світла (фотони), фотоефект, червона межа фотоефекту, тиск світла, ізотопи, радіо</w:t>
            </w:r>
            <w:r w:rsidR="000B4252">
              <w:rPr>
                <w:color w:val="000000"/>
                <w:sz w:val="30"/>
                <w:szCs w:val="30"/>
                <w:lang w:val="uk-UA" w:eastAsia="ru-RU"/>
              </w:rPr>
              <w:t>-</w:t>
            </w:r>
            <w:r w:rsidR="0015169E" w:rsidRPr="005021E5">
              <w:rPr>
                <w:color w:val="000000"/>
                <w:sz w:val="30"/>
                <w:szCs w:val="30"/>
                <w:lang w:val="uk-UA" w:eastAsia="ru-RU"/>
              </w:rPr>
              <w:t xml:space="preserve">активність, альфа- і бета-частинки, гамма-випромінювання, квантовий </w:t>
            </w:r>
            <w:r w:rsidR="0015169E" w:rsidRPr="005021E5">
              <w:rPr>
                <w:color w:val="000000"/>
                <w:sz w:val="30"/>
                <w:szCs w:val="30"/>
                <w:lang w:val="uk-UA" w:eastAsia="ru-RU"/>
              </w:rPr>
              <w:lastRenderedPageBreak/>
              <w:t xml:space="preserve">характер випромінювання і поглинання світла атомами, індуковане випромінювання, протон, нейтрон, ядерні сили, радіоактивний розпад, період напіврозпаду; енергія зв’язку атомних </w:t>
            </w:r>
            <w:proofErr w:type="spellStart"/>
            <w:r w:rsidR="0015169E" w:rsidRPr="005021E5">
              <w:rPr>
                <w:color w:val="000000"/>
                <w:sz w:val="30"/>
                <w:szCs w:val="30"/>
                <w:lang w:val="uk-UA" w:eastAsia="ru-RU"/>
              </w:rPr>
              <w:t>ядер</w:t>
            </w:r>
            <w:proofErr w:type="spellEnd"/>
            <w:r w:rsidR="0015169E" w:rsidRPr="005021E5">
              <w:rPr>
                <w:color w:val="000000"/>
                <w:sz w:val="30"/>
                <w:szCs w:val="30"/>
                <w:lang w:val="uk-UA" w:eastAsia="ru-RU"/>
              </w:rPr>
              <w:t>, дефект мас, енергетичний вихід ядерних реакцій, ланцюгова ядерна реакція, критична маса;</w:t>
            </w:r>
          </w:p>
          <w:p w:rsidR="0015169E" w:rsidRPr="005021E5" w:rsidRDefault="0015169E" w:rsidP="00511B00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закони, принципи, гіпотези:</w:t>
            </w:r>
          </w:p>
          <w:p w:rsidR="0015169E" w:rsidRPr="005021E5" w:rsidRDefault="0015169E" w:rsidP="00511B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закони фотоефекту, рівняння Ейнштейна для фотоефекту, квантові постулати Бора, закон радіоактивного розпаду, гіпотезу Планка;</w:t>
            </w:r>
          </w:p>
          <w:p w:rsidR="00D5529D" w:rsidRPr="005021E5" w:rsidRDefault="00D5529D" w:rsidP="00511B00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 xml:space="preserve">теорії: </w:t>
            </w:r>
            <w:r w:rsidRPr="005021E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>фотоефекту, корпускулярно-хвильового дуалізму, будови атома та ядра;</w:t>
            </w:r>
            <w:r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 xml:space="preserve"> </w:t>
            </w:r>
          </w:p>
          <w:p w:rsidR="00D5529D" w:rsidRPr="005021E5" w:rsidRDefault="00D5529D" w:rsidP="00511B00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явища і процеси:</w:t>
            </w:r>
            <w:r w:rsidR="0019209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 xml:space="preserve">  </w:t>
            </w:r>
            <w:r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r w:rsidRPr="005021E5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uk-UA" w:eastAsia="ru-RU"/>
              </w:rPr>
              <w:t xml:space="preserve">рух елементарних частинок у прискорювачах, відкриття </w:t>
            </w:r>
            <w:r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>радіоактивності, ізотоп</w:t>
            </w:r>
            <w:r w:rsidR="001A2EE3"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>ів,</w:t>
            </w:r>
            <w:r w:rsidR="001A2EE3" w:rsidRPr="005021E5">
              <w:rPr>
                <w:sz w:val="30"/>
                <w:szCs w:val="30"/>
                <w:lang w:val="uk-UA"/>
              </w:rPr>
              <w:t xml:space="preserve"> </w:t>
            </w:r>
            <w:r w:rsidR="001A2EE3"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>втрати металами негативного заряду при опроміненні світлом, залежність енергії фотоелектронів від частоти світла і незалежність від його інтенсивності, дифракцію фотонів та електронів;</w:t>
            </w:r>
          </w:p>
          <w:p w:rsidR="001A2EE3" w:rsidRPr="005021E5" w:rsidRDefault="001A2EE3" w:rsidP="00511B00">
            <w:pP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фундаментальні досліди:</w:t>
            </w:r>
            <w:r w:rsidRPr="005021E5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uk-UA" w:eastAsia="ru-RU"/>
              </w:rPr>
              <w:t xml:space="preserve"> </w:t>
            </w:r>
          </w:p>
          <w:p w:rsidR="001A2EE3" w:rsidRPr="005021E5" w:rsidRDefault="001A2EE3" w:rsidP="00511B00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П. Лебедєва; А. </w:t>
            </w:r>
            <w:proofErr w:type="spellStart"/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Столєтова</w:t>
            </w:r>
            <w:proofErr w:type="spellEnd"/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; </w:t>
            </w:r>
          </w:p>
          <w:p w:rsidR="001A2EE3" w:rsidRPr="00201BD6" w:rsidRDefault="001A2EE3" w:rsidP="00511B00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Е. Резерфорда; А. Беккереля.</w:t>
            </w:r>
          </w:p>
          <w:p w:rsidR="00121298" w:rsidRPr="008B7582" w:rsidRDefault="00121298" w:rsidP="00511B0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 w:rsidRPr="008B75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Діяльнісний компонент:</w:t>
            </w:r>
          </w:p>
          <w:p w:rsidR="0015169E" w:rsidRPr="005021E5" w:rsidRDefault="0015169E" w:rsidP="00511B0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ознайом</w:t>
            </w:r>
            <w:r w:rsidR="00231C79"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>люється</w:t>
            </w:r>
            <w:r w:rsidRPr="005021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0"/>
                <w:szCs w:val="30"/>
                <w:lang w:val="uk-UA" w:eastAsia="ru-RU"/>
              </w:rPr>
              <w:t xml:space="preserve"> з практичним застосуванням теорії:</w:t>
            </w:r>
            <w:r w:rsidR="000B425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r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застосуванням фотоефекту, будовою і властивостями атомних </w:t>
            </w:r>
            <w:proofErr w:type="spellStart"/>
            <w:r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>ядер</w:t>
            </w:r>
            <w:proofErr w:type="spellEnd"/>
            <w:r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, поясненням </w:t>
            </w:r>
            <w:proofErr w:type="spellStart"/>
            <w:r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>лінійчастих</w:t>
            </w:r>
            <w:proofErr w:type="spellEnd"/>
            <w:r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r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lastRenderedPageBreak/>
              <w:t xml:space="preserve">спектрів випромінювання та поглинання, застосуванням лазерів, ядерною енергетикою, </w:t>
            </w:r>
            <w:r w:rsidRPr="000B4252">
              <w:rPr>
                <w:rFonts w:ascii="Times New Roman" w:eastAsia="Courier New" w:hAnsi="Times New Roman" w:cs="Times New Roman"/>
                <w:b/>
                <w:i/>
                <w:color w:val="000000"/>
                <w:sz w:val="30"/>
                <w:szCs w:val="30"/>
                <w:lang w:val="uk-UA" w:eastAsia="ru-RU"/>
              </w:rPr>
              <w:t>принципом дії вимірювальних приладів та технічних пристроїв:</w:t>
            </w:r>
            <w:r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</w:t>
            </w:r>
            <w:r w:rsidR="005867BC"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фотореле, </w:t>
            </w:r>
            <w:r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>фотоелемента, пристроїв для реєстрації заряджених част</w:t>
            </w:r>
            <w:r w:rsidR="001E6D8A" w:rsidRPr="005021E5">
              <w:rPr>
                <w:rFonts w:ascii="Times New Roman" w:eastAsia="Courier New" w:hAnsi="Times New Roman" w:cs="Times New Roman"/>
                <w:color w:val="000000"/>
                <w:sz w:val="30"/>
                <w:szCs w:val="30"/>
                <w:lang w:val="uk-UA" w:eastAsia="ru-RU"/>
              </w:rPr>
              <w:t>инок, лазера, ядерного реактора;</w:t>
            </w:r>
          </w:p>
          <w:p w:rsidR="0070566C" w:rsidRPr="005021E5" w:rsidRDefault="0070566C" w:rsidP="00511B00">
            <w:pPr>
              <w:widowControl w:val="0"/>
              <w:tabs>
                <w:tab w:val="left" w:pos="-6366"/>
              </w:tabs>
              <w:ind w:left="14"/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val="uk-UA" w:eastAsia="ru-RU"/>
              </w:rPr>
              <w:t>після вивчення теми вміє розв’язувати</w:t>
            </w:r>
            <w:r w:rsidRPr="005021E5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uk-UA" w:eastAsia="ru-RU"/>
              </w:rPr>
              <w:t>:</w:t>
            </w:r>
          </w:p>
          <w:p w:rsidR="0015169E" w:rsidRPr="005021E5" w:rsidRDefault="0015169E" w:rsidP="00511B00">
            <w:pPr>
              <w:pStyle w:val="a6"/>
              <w:widowControl w:val="0"/>
              <w:numPr>
                <w:ilvl w:val="0"/>
                <w:numId w:val="24"/>
              </w:numPr>
              <w:ind w:left="34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розрахункові задачі, застосовуючи функціональні залежності між основними фізичними величинами, на: застосування квантових постулатів Бора до процесів випромінювання та поглинання енергії атомом; застосування рівняння Ейнштейна для фотоефекту, складання рівнянь ядерних реакцій на основі законів збереження; розрахунок дефекту мас, енергії зв’язку атомних </w:t>
            </w:r>
            <w:proofErr w:type="spellStart"/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ядер</w:t>
            </w:r>
            <w:proofErr w:type="spellEnd"/>
            <w:r w:rsidRPr="005021E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, енергетичного виходу ядерних реакцій; застосування законів збереження імпульсу та енергії до опису зіткнень мікрочастинок; застосування закону радіоактивного розпаду, визначення періоду напіврозпаду;</w:t>
            </w:r>
          </w:p>
          <w:p w:rsidR="0015169E" w:rsidRPr="005021E5" w:rsidRDefault="0015169E" w:rsidP="00511B00">
            <w:pPr>
              <w:pStyle w:val="a3"/>
              <w:numPr>
                <w:ilvl w:val="0"/>
                <w:numId w:val="24"/>
              </w:num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left"/>
              <w:rPr>
                <w:iCs/>
                <w:sz w:val="30"/>
                <w:szCs w:val="30"/>
                <w:lang w:val="uk-UA"/>
              </w:rPr>
            </w:pPr>
            <w:r w:rsidRPr="005021E5">
              <w:rPr>
                <w:rFonts w:eastAsia="Courier New"/>
                <w:color w:val="000000"/>
                <w:sz w:val="30"/>
                <w:szCs w:val="30"/>
                <w:lang w:val="uk-UA" w:eastAsia="ru-RU"/>
              </w:rPr>
              <w:t xml:space="preserve">задачі на аналіз графіків зміни кількості радіоактивних </w:t>
            </w:r>
            <w:proofErr w:type="spellStart"/>
            <w:r w:rsidRPr="005021E5">
              <w:rPr>
                <w:rFonts w:eastAsia="Courier New"/>
                <w:color w:val="000000"/>
                <w:sz w:val="30"/>
                <w:szCs w:val="30"/>
                <w:lang w:val="uk-UA" w:eastAsia="ru-RU"/>
              </w:rPr>
              <w:t>ядер</w:t>
            </w:r>
            <w:proofErr w:type="spellEnd"/>
            <w:r w:rsidRPr="005021E5">
              <w:rPr>
                <w:rFonts w:eastAsia="Courier New"/>
                <w:color w:val="000000"/>
                <w:sz w:val="30"/>
                <w:szCs w:val="30"/>
                <w:lang w:val="uk-UA" w:eastAsia="ru-RU"/>
              </w:rPr>
              <w:t xml:space="preserve"> із часом, енергетичних діаграм поглинання та випромінювання світла; </w:t>
            </w:r>
          </w:p>
          <w:p w:rsidR="0015169E" w:rsidRPr="005021E5" w:rsidRDefault="0015169E" w:rsidP="00511B00">
            <w:pPr>
              <w:pStyle w:val="a3"/>
              <w:numPr>
                <w:ilvl w:val="0"/>
                <w:numId w:val="24"/>
              </w:numPr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left"/>
              <w:rPr>
                <w:iCs/>
                <w:sz w:val="30"/>
                <w:szCs w:val="30"/>
                <w:lang w:val="uk-UA"/>
              </w:rPr>
            </w:pPr>
            <w:r w:rsidRPr="005021E5">
              <w:rPr>
                <w:iCs/>
                <w:sz w:val="30"/>
                <w:szCs w:val="30"/>
                <w:lang w:val="uk-UA"/>
              </w:rPr>
              <w:t xml:space="preserve">задачі, які передбачають </w:t>
            </w:r>
            <w:r w:rsidRPr="005021E5">
              <w:rPr>
                <w:iCs/>
                <w:sz w:val="30"/>
                <w:szCs w:val="30"/>
                <w:lang w:val="uk-UA"/>
              </w:rPr>
              <w:lastRenderedPageBreak/>
              <w:t xml:space="preserve">оброблення та аналіз результатів експерименту, показаних на фото або схематичному рисунку, зокрема щодо визначення характеристик елементарних частинок або </w:t>
            </w:r>
            <w:proofErr w:type="spellStart"/>
            <w:r w:rsidRPr="005021E5">
              <w:rPr>
                <w:iCs/>
                <w:sz w:val="30"/>
                <w:szCs w:val="30"/>
                <w:lang w:val="uk-UA"/>
              </w:rPr>
              <w:t>ядер</w:t>
            </w:r>
            <w:proofErr w:type="spellEnd"/>
            <w:r w:rsidRPr="005021E5">
              <w:rPr>
                <w:iCs/>
                <w:sz w:val="30"/>
                <w:szCs w:val="30"/>
                <w:lang w:val="uk-UA"/>
              </w:rPr>
              <w:t xml:space="preserve"> за фотознімками їх треків (зокрема в магнітному полі);</w:t>
            </w:r>
          </w:p>
          <w:p w:rsidR="00005257" w:rsidRPr="005021E5" w:rsidRDefault="0015169E" w:rsidP="00511B00">
            <w:pPr>
              <w:widowControl w:val="0"/>
              <w:ind w:left="14"/>
              <w:rPr>
                <w:rFonts w:ascii="Times New Roman" w:hAnsi="Times New Roman" w:cs="Times New Roman"/>
                <w:iCs/>
                <w:sz w:val="30"/>
                <w:szCs w:val="30"/>
                <w:lang w:val="uk-UA"/>
              </w:rPr>
            </w:pPr>
            <w:r w:rsidRPr="005021E5"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  <w:lang w:val="uk-UA"/>
              </w:rPr>
              <w:t>склада</w:t>
            </w:r>
            <w:r w:rsidR="00AF6015" w:rsidRPr="005021E5"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  <w:lang w:val="uk-UA"/>
              </w:rPr>
              <w:t>є</w:t>
            </w:r>
            <w:r w:rsidRPr="005021E5"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  <w:lang w:val="uk-UA"/>
              </w:rPr>
              <w:t xml:space="preserve"> план</w:t>
            </w:r>
            <w:r w:rsidRPr="005021E5">
              <w:rPr>
                <w:rFonts w:ascii="Times New Roman" w:hAnsi="Times New Roman" w:cs="Times New Roman"/>
                <w:iCs/>
                <w:sz w:val="30"/>
                <w:szCs w:val="30"/>
                <w:lang w:val="uk-UA"/>
              </w:rPr>
              <w:t xml:space="preserve"> вико</w:t>
            </w:r>
            <w:r w:rsidR="00637065" w:rsidRPr="005021E5">
              <w:rPr>
                <w:rFonts w:ascii="Times New Roman" w:hAnsi="Times New Roman" w:cs="Times New Roman"/>
                <w:iCs/>
                <w:sz w:val="30"/>
                <w:szCs w:val="30"/>
                <w:lang w:val="uk-UA"/>
              </w:rPr>
              <w:t>нання дослідів та експериментів з</w:t>
            </w:r>
            <w:r w:rsidRPr="005021E5">
              <w:rPr>
                <w:rFonts w:ascii="Times New Roman" w:hAnsi="Times New Roman" w:cs="Times New Roman"/>
                <w:iCs/>
                <w:sz w:val="30"/>
                <w:szCs w:val="30"/>
                <w:lang w:val="uk-UA"/>
              </w:rPr>
              <w:t xml:space="preserve"> фотоелемент</w:t>
            </w:r>
            <w:r w:rsidR="004F6319" w:rsidRPr="005021E5">
              <w:rPr>
                <w:rFonts w:ascii="Times New Roman" w:hAnsi="Times New Roman" w:cs="Times New Roman"/>
                <w:iCs/>
                <w:sz w:val="30"/>
                <w:szCs w:val="30"/>
                <w:lang w:val="uk-UA"/>
              </w:rPr>
              <w:t>ом</w:t>
            </w:r>
            <w:r w:rsidRPr="005021E5">
              <w:rPr>
                <w:rFonts w:ascii="Times New Roman" w:hAnsi="Times New Roman" w:cs="Times New Roman"/>
                <w:iCs/>
                <w:sz w:val="30"/>
                <w:szCs w:val="30"/>
                <w:lang w:val="uk-UA"/>
              </w:rPr>
              <w:t>, фотореле.</w:t>
            </w:r>
          </w:p>
          <w:p w:rsidR="003423D9" w:rsidRPr="008B7582" w:rsidRDefault="003423D9" w:rsidP="00511B00">
            <w:pPr>
              <w:widowControl w:val="0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8B7582">
              <w:rPr>
                <w:rFonts w:ascii="Times New Roman" w:eastAsia="Calibri" w:hAnsi="Times New Roman" w:cs="Times New Roman"/>
                <w:b/>
                <w:iCs/>
                <w:sz w:val="32"/>
                <w:szCs w:val="32"/>
                <w:lang w:val="uk-UA" w:eastAsia="ru-RU"/>
              </w:rPr>
              <w:t>Ціннісний компонент</w:t>
            </w:r>
            <w:r w:rsidRPr="008B7582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 w:eastAsia="ru-RU"/>
              </w:rPr>
              <w:t>:</w:t>
            </w:r>
          </w:p>
          <w:p w:rsidR="003423D9" w:rsidRPr="005021E5" w:rsidRDefault="003423D9" w:rsidP="00511B00">
            <w:pPr>
              <w:widowControl w:val="0"/>
              <w:tabs>
                <w:tab w:val="left" w:pos="708"/>
              </w:tabs>
              <w:rPr>
                <w:rFonts w:ascii="Times New Roman" w:eastAsia="Calibri" w:hAnsi="Times New Roman" w:cs="Times New Roman"/>
                <w:sz w:val="30"/>
                <w:szCs w:val="30"/>
                <w:lang w:val="uk-UA" w:eastAsia="ru-RU"/>
              </w:rPr>
            </w:pPr>
            <w:r w:rsidRPr="005021E5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  <w:lang w:val="uk-UA" w:eastAsia="ru-RU"/>
              </w:rPr>
              <w:t>усвідомлює</w:t>
            </w:r>
            <w:r w:rsidRPr="005021E5">
              <w:rPr>
                <w:rFonts w:ascii="Times New Roman" w:eastAsia="Calibri" w:hAnsi="Times New Roman" w:cs="Times New Roman"/>
                <w:b/>
                <w:sz w:val="30"/>
                <w:szCs w:val="30"/>
                <w:lang w:val="uk-UA" w:eastAsia="ru-RU"/>
              </w:rPr>
              <w:t xml:space="preserve"> </w:t>
            </w:r>
            <w:r w:rsidRPr="005021E5">
              <w:rPr>
                <w:rFonts w:ascii="Times New Roman" w:eastAsia="Calibri" w:hAnsi="Times New Roman" w:cs="Times New Roman"/>
                <w:sz w:val="30"/>
                <w:szCs w:val="30"/>
                <w:lang w:val="uk-UA" w:eastAsia="ru-RU"/>
              </w:rPr>
              <w:t>переваги, недоліки і перспективи розвитку атомної енергетики, можливості використання термоядерного синтезу;</w:t>
            </w:r>
          </w:p>
          <w:p w:rsidR="00F02ED2" w:rsidRPr="00201BD6" w:rsidRDefault="003423D9" w:rsidP="00DB1C7C">
            <w:pPr>
              <w:widowControl w:val="0"/>
              <w:ind w:left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 w:rsidRPr="005021E5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  <w:lang w:val="uk-UA" w:eastAsia="ru-RU"/>
              </w:rPr>
              <w:t>оцінює</w:t>
            </w:r>
            <w:r w:rsidRPr="005021E5">
              <w:rPr>
                <w:rFonts w:ascii="Times New Roman" w:eastAsia="Calibri" w:hAnsi="Times New Roman" w:cs="Times New Roman"/>
                <w:sz w:val="30"/>
                <w:szCs w:val="30"/>
                <w:lang w:val="uk-UA" w:eastAsia="ru-RU"/>
              </w:rPr>
              <w:t xml:space="preserve"> доцільність використання атомної енергетики та її вплив на екологію, ефективність методів захисту від впливу радіоактивного випромінювання</w:t>
            </w:r>
            <w:r w:rsidR="00F02ED2" w:rsidRPr="005021E5">
              <w:rPr>
                <w:rFonts w:ascii="Times New Roman" w:eastAsia="Calibri" w:hAnsi="Times New Roman" w:cs="Times New Roman"/>
                <w:sz w:val="30"/>
                <w:szCs w:val="30"/>
                <w:lang w:val="uk-UA" w:eastAsia="ru-RU"/>
              </w:rPr>
              <w:t>;</w:t>
            </w:r>
            <w:r w:rsidR="00231C79" w:rsidRPr="005021E5">
              <w:rPr>
                <w:rFonts w:ascii="Times New Roman" w:eastAsia="Calibri" w:hAnsi="Times New Roman" w:cs="Times New Roman"/>
                <w:sz w:val="30"/>
                <w:szCs w:val="30"/>
                <w:lang w:val="uk-UA" w:eastAsia="ru-RU"/>
              </w:rPr>
              <w:t xml:space="preserve"> </w:t>
            </w:r>
            <w:r w:rsidR="00F02ED2" w:rsidRPr="005021E5">
              <w:rPr>
                <w:rFonts w:ascii="Times New Roman" w:eastAsia="Calibri" w:hAnsi="Times New Roman" w:cs="Times New Roman"/>
                <w:sz w:val="30"/>
                <w:szCs w:val="30"/>
                <w:lang w:val="uk-UA" w:eastAsia="ru-RU"/>
              </w:rPr>
              <w:t>роль видатних учених у розвитку квантової теорії</w:t>
            </w:r>
            <w:r w:rsidR="00B46927" w:rsidRPr="005021E5">
              <w:rPr>
                <w:rFonts w:ascii="Times New Roman" w:eastAsia="Calibri" w:hAnsi="Times New Roman" w:cs="Times New Roman"/>
                <w:sz w:val="30"/>
                <w:szCs w:val="30"/>
                <w:lang w:val="uk-UA" w:eastAsia="ru-RU"/>
              </w:rPr>
              <w:t>.</w:t>
            </w:r>
          </w:p>
        </w:tc>
        <w:tc>
          <w:tcPr>
            <w:tcW w:w="4740" w:type="dxa"/>
          </w:tcPr>
          <w:p w:rsidR="0059076F" w:rsidRPr="00201BD6" w:rsidRDefault="0015169E" w:rsidP="00511B0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lastRenderedPageBreak/>
              <w:t xml:space="preserve">Світлові кванти. </w:t>
            </w:r>
          </w:p>
          <w:p w:rsidR="0015169E" w:rsidRPr="00201BD6" w:rsidRDefault="0015169E" w:rsidP="00511B0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Розв’язування тестових завдань та задач.</w:t>
            </w:r>
          </w:p>
          <w:p w:rsidR="0015169E" w:rsidRPr="00201BD6" w:rsidRDefault="0015169E" w:rsidP="00511B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Гіпотеза Планка. Стала Планка. Кванти світла (фотони).</w:t>
            </w:r>
          </w:p>
          <w:p w:rsidR="0015169E" w:rsidRPr="00201BD6" w:rsidRDefault="0015169E" w:rsidP="00511B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Фотоефект та його закони. Рівняння Ейнштейна для фотоефекту. Застосування фотоефекту в техніці.</w:t>
            </w:r>
          </w:p>
          <w:p w:rsidR="0015169E" w:rsidRPr="00201BD6" w:rsidRDefault="0015169E" w:rsidP="00511B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Тиск світла. Дослід Лебедєва.</w:t>
            </w:r>
          </w:p>
          <w:p w:rsidR="00DA0D44" w:rsidRPr="00201BD6" w:rsidRDefault="00DA0D44" w:rsidP="00511B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</w:p>
          <w:p w:rsidR="0015169E" w:rsidRPr="00201BD6" w:rsidRDefault="0015169E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Атом та атомне ядро. Розв’язування тестових завдань та задач.</w:t>
            </w:r>
          </w:p>
          <w:p w:rsidR="0015169E" w:rsidRPr="00201BD6" w:rsidRDefault="0015169E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Дослід Резерфорда. Ядерна модель атома. Квантові постулати Бора.   </w:t>
            </w:r>
          </w:p>
          <w:p w:rsidR="0015169E" w:rsidRPr="00201BD6" w:rsidRDefault="0015169E" w:rsidP="00511B0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Випромінювання та поглинання світла атомом. Утворення </w:t>
            </w:r>
            <w:proofErr w:type="spellStart"/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лінійчастого</w:t>
            </w:r>
            <w:proofErr w:type="spellEnd"/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спектра. Лазер.</w:t>
            </w:r>
          </w:p>
          <w:p w:rsidR="0015169E" w:rsidRPr="00201BD6" w:rsidRDefault="0015169E" w:rsidP="00511B00">
            <w:pPr>
              <w:widowControl w:val="0"/>
              <w:ind w:left="1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Склад ядра атома. Ізотопи. Енергія зв'язку атомних </w:t>
            </w:r>
            <w:proofErr w:type="spellStart"/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ядер</w:t>
            </w:r>
            <w:proofErr w:type="spellEnd"/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. Ядерні реакції. Поділ </w:t>
            </w:r>
            <w:proofErr w:type="spellStart"/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ядер</w:t>
            </w:r>
            <w:proofErr w:type="spellEnd"/>
            <w:r w:rsidRPr="00201B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урану. Ядерний реактор. Термоядерна реакція.</w:t>
            </w:r>
          </w:p>
          <w:p w:rsidR="0015169E" w:rsidRPr="00201BD6" w:rsidRDefault="0015169E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clear" w:pos="5443"/>
                <w:tab w:val="clear" w:pos="5896"/>
                <w:tab w:val="clear" w:pos="6350"/>
                <w:tab w:val="clear" w:pos="6803"/>
                <w:tab w:val="clear" w:pos="7257"/>
              </w:tabs>
              <w:spacing w:line="240" w:lineRule="auto"/>
              <w:ind w:firstLine="0"/>
              <w:jc w:val="left"/>
              <w:rPr>
                <w:b/>
                <w:sz w:val="32"/>
                <w:szCs w:val="32"/>
                <w:lang w:val="uk-UA"/>
              </w:rPr>
            </w:pPr>
            <w:r w:rsidRPr="00201BD6">
              <w:rPr>
                <w:rFonts w:eastAsia="Courier New"/>
                <w:color w:val="000000"/>
                <w:sz w:val="32"/>
                <w:szCs w:val="32"/>
                <w:lang w:val="uk-UA" w:eastAsia="ru-RU"/>
              </w:rPr>
              <w:t>Радіоактивність. Альфа-, бета-, гамма-випромінювання. Методи реєстрації іонізуючого випромінювання.</w:t>
            </w:r>
          </w:p>
          <w:p w:rsidR="00005257" w:rsidRPr="00015B04" w:rsidRDefault="00005257" w:rsidP="00511B00">
            <w:pPr>
              <w:pStyle w:val="a3"/>
              <w:tabs>
                <w:tab w:val="clear" w:pos="454"/>
                <w:tab w:val="clear" w:pos="907"/>
                <w:tab w:val="clear" w:pos="1361"/>
                <w:tab w:val="clear" w:pos="1814"/>
                <w:tab w:val="clear" w:pos="2268"/>
                <w:tab w:val="clear" w:pos="2721"/>
                <w:tab w:val="clear" w:pos="3175"/>
                <w:tab w:val="clear" w:pos="3628"/>
                <w:tab w:val="clear" w:pos="4082"/>
                <w:tab w:val="clear" w:pos="4535"/>
                <w:tab w:val="clear" w:pos="4989"/>
                <w:tab w:val="left" w:pos="23"/>
              </w:tabs>
              <w:spacing w:line="240" w:lineRule="auto"/>
              <w:ind w:firstLine="0"/>
              <w:jc w:val="left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7604E" w:rsidRPr="005B7197" w:rsidRDefault="0077604E" w:rsidP="00511B00">
      <w:pPr>
        <w:spacing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5B7197">
        <w:rPr>
          <w:rFonts w:ascii="Times New Roman" w:hAnsi="Times New Roman" w:cs="Times New Roman"/>
          <w:b/>
          <w:sz w:val="25"/>
          <w:szCs w:val="25"/>
          <w:lang w:val="uk-UA"/>
        </w:rPr>
        <w:lastRenderedPageBreak/>
        <w:t xml:space="preserve">* </w:t>
      </w:r>
      <w:r w:rsidRPr="005B7197">
        <w:rPr>
          <w:rFonts w:ascii="Times New Roman" w:hAnsi="Times New Roman" w:cs="Times New Roman"/>
          <w:sz w:val="25"/>
          <w:szCs w:val="25"/>
          <w:lang w:val="uk-UA"/>
        </w:rPr>
        <w:t>у 10,11 класах здійснюється в обсязі 1 або 0,5 години на тиждень, бюджет часу на відповідні розділи курсу фізики подається через риску.</w:t>
      </w:r>
    </w:p>
    <w:p w:rsidR="008C620C" w:rsidRDefault="008C620C" w:rsidP="00511B00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b/>
          <w:iCs/>
          <w:sz w:val="32"/>
          <w:szCs w:val="32"/>
          <w:lang w:val="uk-UA"/>
        </w:rPr>
      </w:pPr>
    </w:p>
    <w:p w:rsidR="00B04182" w:rsidRDefault="00274A08" w:rsidP="00511B00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b/>
          <w:iCs/>
          <w:sz w:val="32"/>
          <w:szCs w:val="32"/>
          <w:lang w:val="uk-UA"/>
        </w:rPr>
      </w:pPr>
      <w:r>
        <w:rPr>
          <w:b/>
          <w:iCs/>
          <w:sz w:val="32"/>
          <w:szCs w:val="32"/>
          <w:lang w:val="uk-UA"/>
        </w:rPr>
        <w:t xml:space="preserve">      </w:t>
      </w:r>
    </w:p>
    <w:p w:rsidR="00B04182" w:rsidRDefault="00B04182" w:rsidP="00511B00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b/>
          <w:iCs/>
          <w:sz w:val="32"/>
          <w:szCs w:val="32"/>
          <w:lang w:val="uk-UA"/>
        </w:rPr>
      </w:pPr>
    </w:p>
    <w:p w:rsidR="00B04182" w:rsidRDefault="00B04182" w:rsidP="00511B00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b/>
          <w:iCs/>
          <w:sz w:val="32"/>
          <w:szCs w:val="32"/>
          <w:lang w:val="uk-UA"/>
        </w:rPr>
      </w:pPr>
    </w:p>
    <w:p w:rsidR="00B04182" w:rsidRDefault="00B04182" w:rsidP="00511B00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b/>
          <w:iCs/>
          <w:sz w:val="32"/>
          <w:szCs w:val="32"/>
          <w:lang w:val="uk-UA"/>
        </w:rPr>
      </w:pPr>
    </w:p>
    <w:p w:rsidR="00B04182" w:rsidRDefault="00B04182" w:rsidP="00511B00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b/>
          <w:iCs/>
          <w:sz w:val="32"/>
          <w:szCs w:val="32"/>
          <w:lang w:val="uk-UA"/>
        </w:rPr>
      </w:pPr>
    </w:p>
    <w:p w:rsidR="00B04182" w:rsidRDefault="00B04182" w:rsidP="00511B00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b/>
          <w:iCs/>
          <w:sz w:val="32"/>
          <w:szCs w:val="32"/>
          <w:lang w:val="uk-UA"/>
        </w:rPr>
      </w:pPr>
    </w:p>
    <w:p w:rsidR="00B04182" w:rsidRDefault="00B04182" w:rsidP="00511B00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b/>
          <w:iCs/>
          <w:sz w:val="32"/>
          <w:szCs w:val="32"/>
          <w:lang w:val="uk-UA"/>
        </w:rPr>
      </w:pPr>
    </w:p>
    <w:p w:rsidR="00B04182" w:rsidRDefault="00B04182" w:rsidP="00511B00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b/>
          <w:iCs/>
          <w:sz w:val="32"/>
          <w:szCs w:val="32"/>
          <w:lang w:val="uk-UA"/>
        </w:rPr>
      </w:pPr>
    </w:p>
    <w:p w:rsidR="00B04182" w:rsidRDefault="00B04182" w:rsidP="00511B00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b/>
          <w:iCs/>
          <w:sz w:val="32"/>
          <w:szCs w:val="32"/>
          <w:lang w:val="uk-UA"/>
        </w:rPr>
      </w:pPr>
    </w:p>
    <w:p w:rsidR="00B04182" w:rsidRDefault="00B04182" w:rsidP="00511B00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b/>
          <w:iCs/>
          <w:sz w:val="32"/>
          <w:szCs w:val="32"/>
          <w:lang w:val="uk-UA"/>
        </w:rPr>
      </w:pPr>
    </w:p>
    <w:p w:rsidR="00E80BE0" w:rsidRDefault="00500B50" w:rsidP="00511B00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b/>
          <w:iCs/>
          <w:sz w:val="32"/>
          <w:szCs w:val="32"/>
          <w:lang w:val="uk-UA"/>
        </w:rPr>
      </w:pPr>
      <w:r>
        <w:rPr>
          <w:b/>
          <w:iCs/>
          <w:sz w:val="32"/>
          <w:szCs w:val="32"/>
          <w:lang w:val="uk-UA"/>
        </w:rPr>
        <w:lastRenderedPageBreak/>
        <w:t xml:space="preserve">Список </w:t>
      </w:r>
      <w:r w:rsidR="007E38C8">
        <w:rPr>
          <w:b/>
          <w:iCs/>
          <w:sz w:val="32"/>
          <w:szCs w:val="32"/>
          <w:lang w:val="uk-UA"/>
        </w:rPr>
        <w:t>використаної</w:t>
      </w:r>
      <w:r>
        <w:rPr>
          <w:b/>
          <w:iCs/>
          <w:sz w:val="32"/>
          <w:szCs w:val="32"/>
          <w:lang w:val="uk-UA"/>
        </w:rPr>
        <w:t xml:space="preserve"> </w:t>
      </w:r>
      <w:r w:rsidR="00B20E55">
        <w:rPr>
          <w:b/>
          <w:iCs/>
          <w:sz w:val="32"/>
          <w:szCs w:val="32"/>
          <w:lang w:val="uk-UA"/>
        </w:rPr>
        <w:t>літератури</w:t>
      </w:r>
    </w:p>
    <w:p w:rsidR="005A049B" w:rsidRPr="000843C7" w:rsidRDefault="005A049B" w:rsidP="00511B00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center"/>
        <w:rPr>
          <w:b/>
          <w:iCs/>
          <w:sz w:val="32"/>
          <w:szCs w:val="32"/>
          <w:lang w:val="uk-UA"/>
        </w:rPr>
      </w:pPr>
    </w:p>
    <w:p w:rsidR="003E2ED5" w:rsidRPr="000843C7" w:rsidRDefault="00DA3388" w:rsidP="00F80EF3">
      <w:pPr>
        <w:pStyle w:val="a6"/>
        <w:numPr>
          <w:ilvl w:val="0"/>
          <w:numId w:val="32"/>
        </w:numPr>
        <w:spacing w:after="0"/>
        <w:jc w:val="both"/>
        <w:textAlignment w:val="baseline"/>
        <w:rPr>
          <w:rFonts w:ascii="Times New Roman" w:hAnsi="Times New Roman" w:cs="Times New Roman"/>
          <w:sz w:val="32"/>
          <w:szCs w:val="32"/>
          <w:lang w:val="uk-UA"/>
        </w:rPr>
      </w:pPr>
      <w:hyperlink r:id="rId15" w:history="1">
        <w:r w:rsidR="00500B50" w:rsidRPr="000843C7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val="uk-UA" w:eastAsia="ru-RU"/>
          </w:rPr>
          <w:t xml:space="preserve">Програма зовнішнього незалежного оцінювання з фізики </w:t>
        </w:r>
        <w:r w:rsidR="00D97062" w:rsidRPr="000843C7">
          <w:rPr>
            <w:rFonts w:ascii="Times New Roman" w:hAnsi="Times New Roman" w:cs="Times New Roman"/>
            <w:sz w:val="32"/>
            <w:szCs w:val="32"/>
            <w:lang w:val="uk-UA"/>
          </w:rPr>
          <w:t xml:space="preserve"> для осіб, які бажають здобувати вищу освіту на основі повної загальної середньої освіти, затвердженою наказом Міні</w:t>
        </w:r>
        <w:r w:rsidR="00192092" w:rsidRPr="000843C7">
          <w:rPr>
            <w:rFonts w:ascii="Times New Roman" w:hAnsi="Times New Roman" w:cs="Times New Roman"/>
            <w:sz w:val="32"/>
            <w:szCs w:val="32"/>
            <w:lang w:val="uk-UA"/>
          </w:rPr>
          <w:t>стерства МОН України від 03.02.</w:t>
        </w:r>
        <w:r w:rsidR="00D97062" w:rsidRPr="000843C7">
          <w:rPr>
            <w:rFonts w:ascii="Times New Roman" w:hAnsi="Times New Roman" w:cs="Times New Roman"/>
            <w:sz w:val="32"/>
            <w:szCs w:val="32"/>
            <w:lang w:val="uk-UA"/>
          </w:rPr>
          <w:t>2016 р. № 77.</w:t>
        </w:r>
      </w:hyperlink>
      <w:r w:rsidR="00D97062" w:rsidRPr="000843C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uk-UA" w:eastAsia="ru-RU"/>
        </w:rPr>
        <w:t xml:space="preserve"> </w:t>
      </w:r>
      <w:r w:rsidR="004361EC" w:rsidRPr="000843C7">
        <w:rPr>
          <w:rFonts w:ascii="Times New Roman" w:eastAsia="Times New Roman" w:hAnsi="Times New Roman" w:cs="Times New Roman"/>
          <w:color w:val="666666"/>
          <w:sz w:val="32"/>
          <w:szCs w:val="32"/>
          <w:lang w:val="uk-UA" w:eastAsia="ru-RU"/>
        </w:rPr>
        <w:t xml:space="preserve"> </w:t>
      </w:r>
      <w:r w:rsidR="003E2ED5" w:rsidRPr="000843C7">
        <w:rPr>
          <w:rFonts w:ascii="Times New Roman" w:hAnsi="Times New Roman" w:cs="Times New Roman"/>
          <w:sz w:val="32"/>
          <w:szCs w:val="32"/>
          <w:lang w:val="uk-UA"/>
        </w:rPr>
        <w:t xml:space="preserve">[Електронний ресурс]/ Режим доступу :  </w:t>
      </w:r>
      <w:hyperlink r:id="rId16" w:history="1">
        <w:r w:rsidR="00721D88" w:rsidRPr="000843C7">
          <w:rPr>
            <w:rStyle w:val="aa"/>
            <w:rFonts w:ascii="Times New Roman" w:hAnsi="Times New Roman" w:cs="Times New Roman"/>
            <w:color w:val="auto"/>
            <w:sz w:val="32"/>
            <w:szCs w:val="32"/>
            <w:u w:val="none"/>
            <w:lang w:val="uk-UA"/>
          </w:rPr>
          <w:t>http://testportal.gov.ua/progfiz/</w:t>
        </w:r>
      </w:hyperlink>
    </w:p>
    <w:p w:rsidR="00913AB1" w:rsidRPr="000843C7" w:rsidRDefault="00913AB1" w:rsidP="00F80EF3">
      <w:pPr>
        <w:pStyle w:val="a6"/>
        <w:numPr>
          <w:ilvl w:val="0"/>
          <w:numId w:val="32"/>
        </w:numPr>
        <w:tabs>
          <w:tab w:val="left" w:pos="10089"/>
        </w:tabs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843C7">
        <w:rPr>
          <w:rFonts w:ascii="Times New Roman" w:hAnsi="Times New Roman" w:cs="Times New Roman"/>
          <w:sz w:val="32"/>
          <w:szCs w:val="32"/>
          <w:lang w:val="uk-UA"/>
        </w:rPr>
        <w:t>Фізика та астрономія. Програми профільного навчання для 10-11 класів загальноосвітніх навчальних закладів, затвердженими наказом Міністерства освіти і науки України №</w:t>
      </w:r>
      <w:r w:rsidR="00192092" w:rsidRPr="000843C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843C7">
        <w:rPr>
          <w:rFonts w:ascii="Times New Roman" w:hAnsi="Times New Roman" w:cs="Times New Roman"/>
          <w:sz w:val="32"/>
          <w:szCs w:val="32"/>
          <w:lang w:val="uk-UA"/>
        </w:rPr>
        <w:t>1021</w:t>
      </w:r>
      <w:r w:rsidR="00192092" w:rsidRPr="000843C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843C7">
        <w:rPr>
          <w:rFonts w:ascii="Times New Roman" w:hAnsi="Times New Roman" w:cs="Times New Roman"/>
          <w:sz w:val="32"/>
          <w:szCs w:val="32"/>
          <w:lang w:val="uk-UA"/>
        </w:rPr>
        <w:t>від 28.10.2010 р. зі  змінами, затвердженими наказом Міністерства  ос</w:t>
      </w:r>
      <w:r w:rsidR="00192092" w:rsidRPr="000843C7">
        <w:rPr>
          <w:rFonts w:ascii="Times New Roman" w:hAnsi="Times New Roman" w:cs="Times New Roman"/>
          <w:sz w:val="32"/>
          <w:szCs w:val="32"/>
          <w:lang w:val="uk-UA"/>
        </w:rPr>
        <w:t>віти і науки України від 14.07.</w:t>
      </w:r>
      <w:r w:rsidRPr="000843C7">
        <w:rPr>
          <w:rFonts w:ascii="Times New Roman" w:hAnsi="Times New Roman" w:cs="Times New Roman"/>
          <w:sz w:val="32"/>
          <w:szCs w:val="32"/>
          <w:lang w:val="uk-UA"/>
        </w:rPr>
        <w:t>2016 р. №  826</w:t>
      </w:r>
      <w:r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. </w:t>
      </w:r>
      <w:r w:rsidR="00796785" w:rsidRPr="000843C7">
        <w:rPr>
          <w:rFonts w:ascii="Times New Roman" w:hAnsi="Times New Roman" w:cs="Times New Roman"/>
          <w:sz w:val="32"/>
          <w:szCs w:val="32"/>
          <w:lang w:val="uk-UA"/>
        </w:rPr>
        <w:t>[</w:t>
      </w:r>
      <w:r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Електронний ресурс] /Режим доступу: </w:t>
      </w:r>
      <w:hyperlink r:id="rId17" w:history="1">
        <w:r w:rsidRPr="000843C7">
          <w:rPr>
            <w:rStyle w:val="aa"/>
            <w:rFonts w:ascii="Times New Roman" w:hAnsi="Times New Roman" w:cs="Times New Roman"/>
            <w:color w:val="auto"/>
            <w:sz w:val="32"/>
            <w:szCs w:val="32"/>
            <w:u w:val="none"/>
            <w:lang w:val="uk-UA"/>
          </w:rPr>
          <w:t>https://mon.gov.ua/</w:t>
        </w:r>
      </w:hyperlink>
    </w:p>
    <w:p w:rsidR="00B338F9" w:rsidRPr="000843C7" w:rsidRDefault="009164F7" w:rsidP="00F80EF3">
      <w:pPr>
        <w:pStyle w:val="a6"/>
        <w:numPr>
          <w:ilvl w:val="0"/>
          <w:numId w:val="32"/>
        </w:numPr>
        <w:tabs>
          <w:tab w:val="left" w:pos="10089"/>
        </w:tabs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843C7">
        <w:rPr>
          <w:rFonts w:ascii="Times New Roman" w:hAnsi="Times New Roman" w:cs="Times New Roman"/>
          <w:sz w:val="32"/>
          <w:szCs w:val="32"/>
          <w:lang w:val="uk-UA"/>
        </w:rPr>
        <w:t>Програма</w:t>
      </w:r>
      <w:r w:rsidR="00B338F9" w:rsidRPr="000843C7">
        <w:rPr>
          <w:rFonts w:ascii="Times New Roman" w:hAnsi="Times New Roman" w:cs="Times New Roman"/>
          <w:sz w:val="32"/>
          <w:szCs w:val="32"/>
          <w:lang w:val="uk-UA"/>
        </w:rPr>
        <w:t xml:space="preserve"> для загальноосвітніх навчальних закладів. ФІЗИКА 10-11  </w:t>
      </w:r>
      <w:r w:rsidR="00721D88" w:rsidRPr="000843C7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B338F9" w:rsidRPr="000843C7">
        <w:rPr>
          <w:rFonts w:ascii="Times New Roman" w:hAnsi="Times New Roman" w:cs="Times New Roman"/>
          <w:sz w:val="32"/>
          <w:szCs w:val="32"/>
          <w:lang w:val="uk-UA"/>
        </w:rPr>
        <w:t xml:space="preserve">класи. Академічний  рівень. [Електронний ресурс] /Режим </w:t>
      </w:r>
      <w:r w:rsidR="00B338F9" w:rsidRPr="000843C7">
        <w:rPr>
          <w:rFonts w:ascii="Times New Roman" w:hAnsi="Times New Roman" w:cs="Times New Roman"/>
          <w:sz w:val="32"/>
          <w:szCs w:val="32"/>
        </w:rPr>
        <w:t xml:space="preserve">доступу: </w:t>
      </w:r>
      <w:r w:rsidR="0017656D" w:rsidRPr="000843C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hyperlink r:id="rId18" w:history="1">
        <w:r w:rsidR="00EC7149" w:rsidRPr="000843C7">
          <w:rPr>
            <w:rStyle w:val="aa"/>
            <w:rFonts w:ascii="Times New Roman" w:hAnsi="Times New Roman" w:cs="Times New Roman"/>
            <w:color w:val="auto"/>
            <w:sz w:val="32"/>
            <w:szCs w:val="32"/>
            <w:u w:val="none"/>
            <w:lang w:val="uk-UA"/>
          </w:rPr>
          <w:t>https://mon.gov.ua/</w:t>
        </w:r>
      </w:hyperlink>
    </w:p>
    <w:p w:rsidR="009164F7" w:rsidRPr="000843C7" w:rsidRDefault="009164F7" w:rsidP="00F80EF3">
      <w:pPr>
        <w:pStyle w:val="a6"/>
        <w:numPr>
          <w:ilvl w:val="0"/>
          <w:numId w:val="32"/>
        </w:numPr>
        <w:tabs>
          <w:tab w:val="left" w:pos="10089"/>
        </w:tabs>
        <w:spacing w:after="0"/>
        <w:jc w:val="both"/>
        <w:textAlignment w:val="baseline"/>
        <w:rPr>
          <w:rFonts w:ascii="Times New Roman" w:eastAsia="Calibri" w:hAnsi="Times New Roman" w:cs="Times New Roman"/>
          <w:bCs/>
          <w:sz w:val="32"/>
          <w:szCs w:val="32"/>
          <w:lang w:val="uk-UA" w:eastAsia="ru-RU"/>
        </w:rPr>
      </w:pPr>
      <w:r w:rsidRPr="000843C7">
        <w:rPr>
          <w:rFonts w:ascii="Times New Roman" w:eastAsia="Calibri" w:hAnsi="Times New Roman" w:cs="Times New Roman"/>
          <w:bCs/>
          <w:sz w:val="32"/>
          <w:szCs w:val="32"/>
          <w:lang w:val="uk-UA" w:eastAsia="ru-RU"/>
        </w:rPr>
        <w:t>ФІЗИКА і АСТРОНОМІЯ. Навчальні програми для 10-11 класів</w:t>
      </w:r>
    </w:p>
    <w:p w:rsidR="000843C7" w:rsidRDefault="009164F7" w:rsidP="00F80EF3">
      <w:pPr>
        <w:tabs>
          <w:tab w:val="left" w:pos="10089"/>
        </w:tabs>
        <w:spacing w:after="0"/>
        <w:jc w:val="both"/>
        <w:rPr>
          <w:rFonts w:ascii="Times New Roman" w:eastAsia="Calibri" w:hAnsi="Times New Roman" w:cs="Times New Roman"/>
          <w:bCs/>
          <w:sz w:val="32"/>
          <w:szCs w:val="32"/>
          <w:lang w:val="uk-UA" w:eastAsia="ru-RU"/>
        </w:rPr>
      </w:pPr>
      <w:r w:rsidRPr="000843C7">
        <w:rPr>
          <w:rFonts w:ascii="Times New Roman" w:eastAsia="Calibri" w:hAnsi="Times New Roman" w:cs="Times New Roman"/>
          <w:bCs/>
          <w:sz w:val="32"/>
          <w:szCs w:val="32"/>
          <w:lang w:val="uk-UA" w:eastAsia="ru-RU"/>
        </w:rPr>
        <w:t xml:space="preserve"> </w:t>
      </w:r>
      <w:r w:rsidR="00165BD2" w:rsidRPr="000843C7">
        <w:rPr>
          <w:rFonts w:ascii="Times New Roman" w:eastAsia="Calibri" w:hAnsi="Times New Roman" w:cs="Times New Roman"/>
          <w:bCs/>
          <w:sz w:val="32"/>
          <w:szCs w:val="32"/>
          <w:lang w:val="uk-UA" w:eastAsia="ru-RU"/>
        </w:rPr>
        <w:t xml:space="preserve">    </w:t>
      </w:r>
      <w:r w:rsidRPr="000843C7">
        <w:rPr>
          <w:rFonts w:ascii="Times New Roman" w:eastAsia="Calibri" w:hAnsi="Times New Roman" w:cs="Times New Roman"/>
          <w:bCs/>
          <w:sz w:val="32"/>
          <w:szCs w:val="32"/>
          <w:lang w:val="uk-UA" w:eastAsia="ru-RU"/>
        </w:rPr>
        <w:t xml:space="preserve">закладів загальної середньої освіти (рівень стандарту, профільний </w:t>
      </w:r>
    </w:p>
    <w:p w:rsidR="000843C7" w:rsidRDefault="000843C7" w:rsidP="00F80EF3">
      <w:pPr>
        <w:tabs>
          <w:tab w:val="left" w:pos="10089"/>
        </w:tabs>
        <w:spacing w:after="0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val="uk-UA" w:eastAsia="ru-RU"/>
        </w:rPr>
        <w:t xml:space="preserve">    </w:t>
      </w:r>
      <w:r w:rsidR="009164F7" w:rsidRPr="000843C7">
        <w:rPr>
          <w:rFonts w:ascii="Times New Roman" w:eastAsia="Calibri" w:hAnsi="Times New Roman" w:cs="Times New Roman"/>
          <w:bCs/>
          <w:sz w:val="32"/>
          <w:szCs w:val="32"/>
          <w:lang w:val="uk-UA" w:eastAsia="ru-RU"/>
        </w:rPr>
        <w:t>рівень).</w:t>
      </w:r>
      <w:r w:rsidR="009164F7" w:rsidRPr="000843C7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164F7" w:rsidRPr="000843C7">
        <w:rPr>
          <w:rFonts w:ascii="Times New Roman" w:eastAsia="Calibri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165BD2" w:rsidRPr="000843C7">
        <w:rPr>
          <w:rFonts w:ascii="Times New Roman" w:eastAsia="Calibri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="009164F7" w:rsidRPr="000843C7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Програма</w:t>
      </w:r>
      <w:proofErr w:type="spellEnd"/>
      <w:r w:rsidR="009164F7" w:rsidRPr="000843C7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9164F7" w:rsidRPr="000843C7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затверджена</w:t>
      </w:r>
      <w:proofErr w:type="spellEnd"/>
      <w:r w:rsidR="009164F7" w:rsidRPr="000843C7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Наказом М</w:t>
      </w:r>
      <w:r w:rsidR="009164F7" w:rsidRPr="000843C7">
        <w:rPr>
          <w:rFonts w:ascii="Times New Roman" w:eastAsia="Calibri" w:hAnsi="Times New Roman" w:cs="Times New Roman"/>
          <w:color w:val="000000"/>
          <w:sz w:val="32"/>
          <w:szCs w:val="32"/>
          <w:lang w:val="uk-UA" w:eastAsia="ru-RU"/>
        </w:rPr>
        <w:t xml:space="preserve">ОН </w:t>
      </w:r>
      <w:proofErr w:type="spellStart"/>
      <w:r w:rsidR="009164F7" w:rsidRPr="000843C7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України</w:t>
      </w:r>
      <w:proofErr w:type="spellEnd"/>
      <w:r w:rsidR="009164F7" w:rsidRPr="000843C7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9164F7" w:rsidRPr="000843C7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від</w:t>
      </w:r>
      <w:proofErr w:type="spellEnd"/>
      <w:r w:rsidR="009164F7" w:rsidRPr="000843C7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843C7" w:rsidRDefault="000843C7" w:rsidP="00F80EF3">
      <w:pPr>
        <w:tabs>
          <w:tab w:val="left" w:pos="10089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uk-UA" w:eastAsia="ru-RU"/>
        </w:rPr>
        <w:t xml:space="preserve">    </w:t>
      </w:r>
      <w:r w:rsidR="00192092"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24.11.</w:t>
      </w:r>
      <w:r w:rsidR="009164F7"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2017 р.</w:t>
      </w:r>
      <w:r w:rsidR="009164F7" w:rsidRPr="000843C7">
        <w:rPr>
          <w:rFonts w:ascii="Times New Roman" w:hAnsi="Times New Roman" w:cs="Times New Roman"/>
          <w:sz w:val="32"/>
          <w:szCs w:val="32"/>
        </w:rPr>
        <w:t xml:space="preserve"> </w:t>
      </w:r>
      <w:r w:rsidR="00165BD2" w:rsidRPr="000843C7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9164F7"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№ 1539. Авторський колектив під керівництвом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</w:t>
      </w:r>
    </w:p>
    <w:p w:rsidR="000843C7" w:rsidRDefault="000843C7" w:rsidP="000843C7">
      <w:pPr>
        <w:tabs>
          <w:tab w:val="left" w:pos="10089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</w:t>
      </w:r>
      <w:r w:rsidR="009164F7"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Ляшенка О. І.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EB4F3E"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[Електронний ресурс] /Режим доступу: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</w:p>
    <w:p w:rsidR="00EB4F3E" w:rsidRPr="000843C7" w:rsidRDefault="000843C7" w:rsidP="000843C7">
      <w:pPr>
        <w:tabs>
          <w:tab w:val="left" w:pos="10089"/>
        </w:tabs>
        <w:spacing w:after="0"/>
        <w:jc w:val="both"/>
        <w:rPr>
          <w:rFonts w:ascii="Times New Roman" w:hAnsi="Times New Roman" w:cs="Times New Roman"/>
          <w:i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</w:t>
      </w:r>
      <w:hyperlink r:id="rId19" w:history="1">
        <w:r w:rsidR="00EB4F3E" w:rsidRPr="000843C7">
          <w:rPr>
            <w:rStyle w:val="aa"/>
            <w:rFonts w:ascii="Times New Roman" w:eastAsia="Times New Roman" w:hAnsi="Times New Roman" w:cs="Times New Roman"/>
            <w:color w:val="auto"/>
            <w:sz w:val="32"/>
            <w:szCs w:val="32"/>
            <w:u w:val="none"/>
            <w:lang w:val="uk-UA" w:eastAsia="ru-RU"/>
          </w:rPr>
          <w:t>https://mon.gov.ua/</w:t>
        </w:r>
      </w:hyperlink>
      <w:r w:rsidR="00EB4F3E"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</w:p>
    <w:p w:rsidR="00FC7A17" w:rsidRPr="000843C7" w:rsidRDefault="00FC7A17" w:rsidP="00F80EF3">
      <w:pPr>
        <w:pStyle w:val="a6"/>
        <w:numPr>
          <w:ilvl w:val="0"/>
          <w:numId w:val="32"/>
        </w:numPr>
        <w:tabs>
          <w:tab w:val="left" w:pos="10089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843C7">
        <w:rPr>
          <w:rFonts w:ascii="Times New Roman" w:hAnsi="Times New Roman" w:cs="Times New Roman"/>
          <w:iCs/>
          <w:sz w:val="32"/>
          <w:szCs w:val="32"/>
          <w:lang w:val="uk-UA"/>
        </w:rPr>
        <w:t>ФІЗИКА і АСТРОНОМІЯ. Навчальні програми для 10-11 класів</w:t>
      </w:r>
    </w:p>
    <w:p w:rsidR="00FC7A17" w:rsidRPr="000843C7" w:rsidRDefault="00FC7A17" w:rsidP="00F80EF3">
      <w:pPr>
        <w:pStyle w:val="a6"/>
        <w:spacing w:after="0"/>
        <w:ind w:left="360"/>
        <w:jc w:val="both"/>
        <w:rPr>
          <w:rFonts w:ascii="Times New Roman" w:hAnsi="Times New Roman" w:cs="Times New Roman"/>
          <w:iCs/>
          <w:sz w:val="32"/>
          <w:szCs w:val="32"/>
          <w:lang w:val="uk-UA"/>
        </w:rPr>
      </w:pPr>
      <w:r w:rsidRPr="000843C7">
        <w:rPr>
          <w:rFonts w:ascii="Times New Roman" w:hAnsi="Times New Roman" w:cs="Times New Roman"/>
          <w:iCs/>
          <w:sz w:val="32"/>
          <w:szCs w:val="32"/>
          <w:lang w:val="uk-UA"/>
        </w:rPr>
        <w:t>закладів загальної середньої освіти (рівень</w:t>
      </w:r>
      <w:r w:rsidR="00D9385D">
        <w:rPr>
          <w:rFonts w:ascii="Times New Roman" w:hAnsi="Times New Roman" w:cs="Times New Roman"/>
          <w:iCs/>
          <w:sz w:val="32"/>
          <w:szCs w:val="32"/>
          <w:lang w:val="uk-UA"/>
        </w:rPr>
        <w:t xml:space="preserve"> стандарту, профільний рівень). </w:t>
      </w:r>
      <w:r w:rsidRPr="000843C7">
        <w:rPr>
          <w:rFonts w:ascii="Times New Roman" w:hAnsi="Times New Roman" w:cs="Times New Roman"/>
          <w:iCs/>
          <w:sz w:val="32"/>
          <w:szCs w:val="32"/>
          <w:lang w:val="uk-UA"/>
        </w:rPr>
        <w:t>Програма затверджена</w:t>
      </w:r>
      <w:r w:rsidR="00192092" w:rsidRPr="000843C7">
        <w:rPr>
          <w:rFonts w:ascii="Times New Roman" w:hAnsi="Times New Roman" w:cs="Times New Roman"/>
          <w:iCs/>
          <w:sz w:val="32"/>
          <w:szCs w:val="32"/>
          <w:lang w:val="uk-UA"/>
        </w:rPr>
        <w:t xml:space="preserve"> Наказом МОН України від 24.11.</w:t>
      </w:r>
      <w:r w:rsidRPr="000843C7">
        <w:rPr>
          <w:rFonts w:ascii="Times New Roman" w:hAnsi="Times New Roman" w:cs="Times New Roman"/>
          <w:iCs/>
          <w:sz w:val="32"/>
          <w:szCs w:val="32"/>
          <w:lang w:val="uk-UA"/>
        </w:rPr>
        <w:t xml:space="preserve">2017 р.  № 1539. Авторський колектив під керівництвом </w:t>
      </w:r>
      <w:proofErr w:type="spellStart"/>
      <w:r w:rsidRPr="000843C7">
        <w:rPr>
          <w:rFonts w:ascii="Times New Roman" w:hAnsi="Times New Roman" w:cs="Times New Roman"/>
          <w:sz w:val="32"/>
          <w:szCs w:val="32"/>
          <w:lang w:val="uk-UA"/>
        </w:rPr>
        <w:t>Локтєва</w:t>
      </w:r>
      <w:proofErr w:type="spellEnd"/>
      <w:r w:rsidRPr="000843C7">
        <w:rPr>
          <w:rFonts w:ascii="Times New Roman" w:hAnsi="Times New Roman" w:cs="Times New Roman"/>
          <w:sz w:val="32"/>
          <w:szCs w:val="32"/>
          <w:lang w:val="uk-UA"/>
        </w:rPr>
        <w:t xml:space="preserve"> В. М.</w:t>
      </w:r>
      <w:r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[Електронний ресурс] /Режим доступу: </w:t>
      </w:r>
      <w:hyperlink r:id="rId20" w:history="1">
        <w:r w:rsidRPr="000843C7">
          <w:rPr>
            <w:rStyle w:val="aa"/>
            <w:rFonts w:ascii="Times New Roman" w:eastAsia="Times New Roman" w:hAnsi="Times New Roman" w:cs="Times New Roman"/>
            <w:color w:val="auto"/>
            <w:sz w:val="32"/>
            <w:szCs w:val="32"/>
            <w:u w:val="none"/>
            <w:lang w:val="uk-UA" w:eastAsia="ru-RU"/>
          </w:rPr>
          <w:t>https://mon.gov.ua/</w:t>
        </w:r>
      </w:hyperlink>
      <w:r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</w:p>
    <w:p w:rsidR="00E13822" w:rsidRPr="000843C7" w:rsidRDefault="00D63FBF" w:rsidP="00F80EF3">
      <w:pPr>
        <w:pStyle w:val="ae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Фізика. 7-9 класи. Оновлена  навчальна програма, затверджена наказом МОН України від 07.06.2017 р. № 804. </w:t>
      </w:r>
      <w:r w:rsidR="00E13822" w:rsidRPr="000843C7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E13822" w:rsidRPr="000843C7">
        <w:rPr>
          <w:rFonts w:ascii="Times New Roman" w:hAnsi="Times New Roman" w:cs="Times New Roman"/>
          <w:sz w:val="32"/>
          <w:szCs w:val="32"/>
        </w:rPr>
        <w:t>Електронний</w:t>
      </w:r>
      <w:proofErr w:type="spellEnd"/>
      <w:r w:rsidR="00E13822" w:rsidRPr="000843C7">
        <w:rPr>
          <w:rFonts w:ascii="Times New Roman" w:hAnsi="Times New Roman" w:cs="Times New Roman"/>
          <w:sz w:val="32"/>
          <w:szCs w:val="32"/>
        </w:rPr>
        <w:t xml:space="preserve"> ресурс] </w:t>
      </w:r>
      <w:r w:rsidR="00E13822" w:rsidRPr="000843C7">
        <w:rPr>
          <w:rFonts w:ascii="Times New Roman" w:hAnsi="Times New Roman" w:cs="Times New Roman"/>
          <w:sz w:val="32"/>
          <w:szCs w:val="32"/>
          <w:lang w:val="uk-UA"/>
        </w:rPr>
        <w:t>/</w:t>
      </w:r>
      <w:r w:rsidR="00E13822" w:rsidRPr="000843C7">
        <w:rPr>
          <w:rFonts w:ascii="Times New Roman" w:hAnsi="Times New Roman" w:cs="Times New Roman"/>
          <w:sz w:val="32"/>
          <w:szCs w:val="32"/>
        </w:rPr>
        <w:t>Режим доступу</w:t>
      </w:r>
      <w:proofErr w:type="gramStart"/>
      <w:r w:rsidR="00E13822" w:rsidRPr="000843C7">
        <w:rPr>
          <w:rFonts w:ascii="Times New Roman" w:hAnsi="Times New Roman" w:cs="Times New Roman"/>
          <w:sz w:val="32"/>
          <w:szCs w:val="32"/>
        </w:rPr>
        <w:t xml:space="preserve"> </w:t>
      </w:r>
      <w:r w:rsidR="00E13822" w:rsidRPr="000843C7">
        <w:rPr>
          <w:rFonts w:ascii="Times New Roman" w:hAnsi="Times New Roman" w:cs="Times New Roman"/>
          <w:sz w:val="32"/>
          <w:szCs w:val="32"/>
          <w:lang w:val="uk-UA"/>
        </w:rPr>
        <w:t>:</w:t>
      </w:r>
      <w:proofErr w:type="gramEnd"/>
      <w:r w:rsidR="00E13822" w:rsidRPr="000843C7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hyperlink r:id="rId21" w:history="1">
        <w:r w:rsidR="00E13822" w:rsidRPr="000843C7">
          <w:rPr>
            <w:rStyle w:val="aa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https://mon.gov.ua/</w:t>
        </w:r>
      </w:hyperlink>
      <w:r w:rsidR="00E13822" w:rsidRPr="000843C7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.</w:t>
      </w:r>
    </w:p>
    <w:p w:rsidR="00ED4CF5" w:rsidRPr="000843C7" w:rsidRDefault="00ED4CF5" w:rsidP="00F80EF3">
      <w:pPr>
        <w:pStyle w:val="a6"/>
        <w:numPr>
          <w:ilvl w:val="0"/>
          <w:numId w:val="3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843C7">
        <w:rPr>
          <w:rFonts w:ascii="Times New Roman" w:eastAsia="Calibri" w:hAnsi="Times New Roman" w:cs="Times New Roman"/>
          <w:spacing w:val="16"/>
          <w:sz w:val="32"/>
          <w:szCs w:val="32"/>
          <w:lang w:val="uk-UA"/>
        </w:rPr>
        <w:t xml:space="preserve">Фізика в русі (Визначні технічні відкриття та винаходи </w:t>
      </w:r>
      <w:r w:rsidRPr="000843C7">
        <w:rPr>
          <w:rFonts w:ascii="Times New Roman" w:eastAsia="Calibri" w:hAnsi="Times New Roman" w:cs="Times New Roman"/>
          <w:sz w:val="32"/>
          <w:szCs w:val="32"/>
          <w:lang w:val="en-US"/>
        </w:rPr>
        <w:t>XV</w:t>
      </w:r>
      <w:r w:rsidRPr="000843C7">
        <w:rPr>
          <w:rFonts w:ascii="Times New Roman" w:eastAsia="Calibri" w:hAnsi="Times New Roman" w:cs="Times New Roman"/>
          <w:sz w:val="32"/>
          <w:szCs w:val="32"/>
        </w:rPr>
        <w:t>-</w:t>
      </w:r>
      <w:r w:rsidRPr="000843C7">
        <w:rPr>
          <w:rFonts w:ascii="Times New Roman" w:eastAsia="Calibri" w:hAnsi="Times New Roman" w:cs="Times New Roman"/>
          <w:sz w:val="32"/>
          <w:szCs w:val="32"/>
          <w:lang w:val="en-US"/>
        </w:rPr>
        <w:t>XXI</w:t>
      </w:r>
      <w:r w:rsidRPr="000843C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843C7">
        <w:rPr>
          <w:rFonts w:ascii="Times New Roman" w:eastAsia="Calibri" w:hAnsi="Times New Roman" w:cs="Times New Roman"/>
          <w:sz w:val="32"/>
          <w:szCs w:val="32"/>
          <w:lang w:val="uk-UA"/>
        </w:rPr>
        <w:t>століття</w:t>
      </w:r>
      <w:r w:rsidRPr="000843C7">
        <w:rPr>
          <w:rFonts w:ascii="Times New Roman" w:eastAsia="Calibri" w:hAnsi="Times New Roman" w:cs="Times New Roman"/>
          <w:spacing w:val="16"/>
          <w:sz w:val="32"/>
          <w:szCs w:val="32"/>
          <w:lang w:val="uk-UA"/>
        </w:rPr>
        <w:t xml:space="preserve">). Програма факультативного курсу для учнів </w:t>
      </w:r>
      <w:r w:rsidRPr="000843C7">
        <w:rPr>
          <w:rFonts w:ascii="Times New Roman" w:eastAsia="Calibri" w:hAnsi="Times New Roman" w:cs="Times New Roman"/>
          <w:spacing w:val="16"/>
          <w:sz w:val="32"/>
          <w:szCs w:val="32"/>
          <w:lang w:val="uk-UA"/>
        </w:rPr>
        <w:lastRenderedPageBreak/>
        <w:t xml:space="preserve">8(9) класу. </w:t>
      </w:r>
      <w:r w:rsidR="00281D75" w:rsidRPr="000843C7">
        <w:rPr>
          <w:rFonts w:ascii="Times New Roman" w:eastAsia="Calibri" w:hAnsi="Times New Roman" w:cs="Times New Roman"/>
          <w:spacing w:val="16"/>
          <w:sz w:val="32"/>
          <w:szCs w:val="32"/>
          <w:lang w:val="uk-UA"/>
        </w:rPr>
        <w:t>/</w:t>
      </w:r>
      <w:r w:rsidRPr="000843C7">
        <w:rPr>
          <w:rFonts w:ascii="Times New Roman" w:eastAsia="Calibri" w:hAnsi="Times New Roman" w:cs="Times New Roman"/>
          <w:spacing w:val="16"/>
          <w:sz w:val="32"/>
          <w:szCs w:val="32"/>
          <w:lang w:val="uk-UA"/>
        </w:rPr>
        <w:t>Укл</w:t>
      </w:r>
      <w:r w:rsidR="00281D75" w:rsidRPr="000843C7">
        <w:rPr>
          <w:rFonts w:ascii="Times New Roman" w:eastAsia="Calibri" w:hAnsi="Times New Roman" w:cs="Times New Roman"/>
          <w:spacing w:val="16"/>
          <w:sz w:val="32"/>
          <w:szCs w:val="32"/>
          <w:lang w:val="uk-UA"/>
        </w:rPr>
        <w:t>адач</w:t>
      </w:r>
      <w:r w:rsidRPr="000843C7">
        <w:rPr>
          <w:rFonts w:ascii="Times New Roman" w:eastAsia="Calibri" w:hAnsi="Times New Roman" w:cs="Times New Roman"/>
          <w:spacing w:val="16"/>
          <w:sz w:val="32"/>
          <w:szCs w:val="32"/>
          <w:lang w:val="uk-UA"/>
        </w:rPr>
        <w:t xml:space="preserve"> Н.А. Деркач. – Чернівці: «</w:t>
      </w:r>
      <w:proofErr w:type="spellStart"/>
      <w:r w:rsidRPr="000843C7">
        <w:rPr>
          <w:rFonts w:ascii="Times New Roman" w:eastAsia="Calibri" w:hAnsi="Times New Roman" w:cs="Times New Roman"/>
          <w:spacing w:val="16"/>
          <w:sz w:val="32"/>
          <w:szCs w:val="32"/>
          <w:lang w:val="uk-UA"/>
        </w:rPr>
        <w:t>Технодрук</w:t>
      </w:r>
      <w:proofErr w:type="spellEnd"/>
      <w:r w:rsidRPr="000843C7">
        <w:rPr>
          <w:rFonts w:ascii="Times New Roman" w:eastAsia="Calibri" w:hAnsi="Times New Roman" w:cs="Times New Roman"/>
          <w:spacing w:val="16"/>
          <w:sz w:val="32"/>
          <w:szCs w:val="32"/>
          <w:lang w:val="uk-UA"/>
        </w:rPr>
        <w:t>», 2014.</w:t>
      </w:r>
    </w:p>
    <w:p w:rsidR="003D4F5F" w:rsidRPr="000843C7" w:rsidRDefault="003D4F5F" w:rsidP="00F80EF3">
      <w:pPr>
        <w:pStyle w:val="a6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Типові освітні програми закладів загальної середньої освіти ІІІ ступеня. Програми затверджені наказами Міністерства освіти і науки України від 20.04.2018 № 406 та №408. [Електронний</w:t>
      </w:r>
      <w:r w:rsid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ресурс] /Режим доступу : </w:t>
      </w:r>
      <w:r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https://mon.gov.ua/.</w:t>
      </w:r>
    </w:p>
    <w:p w:rsidR="005A049B" w:rsidRPr="000843C7" w:rsidRDefault="007E38C8" w:rsidP="00F80EF3">
      <w:pPr>
        <w:pStyle w:val="a6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pacing w:val="16"/>
          <w:sz w:val="32"/>
          <w:szCs w:val="32"/>
          <w:lang w:val="uk-UA"/>
        </w:rPr>
      </w:pPr>
      <w:r w:rsidRPr="000843C7">
        <w:rPr>
          <w:rFonts w:ascii="Times New Roman" w:eastAsia="Calibri" w:hAnsi="Times New Roman" w:cs="Times New Roman"/>
          <w:spacing w:val="16"/>
          <w:sz w:val="32"/>
          <w:szCs w:val="32"/>
          <w:lang w:val="uk-UA"/>
        </w:rPr>
        <w:t xml:space="preserve">                     </w:t>
      </w:r>
    </w:p>
    <w:p w:rsidR="007E38C8" w:rsidRPr="000843C7" w:rsidRDefault="000843C7" w:rsidP="00F80EF3">
      <w:pPr>
        <w:pStyle w:val="a6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b/>
          <w:spacing w:val="16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pacing w:val="16"/>
          <w:sz w:val="32"/>
          <w:szCs w:val="32"/>
          <w:lang w:val="uk-UA"/>
        </w:rPr>
        <w:t xml:space="preserve">               </w:t>
      </w:r>
      <w:r w:rsidR="00274A08" w:rsidRPr="000843C7">
        <w:rPr>
          <w:rFonts w:ascii="Times New Roman" w:eastAsia="Calibri" w:hAnsi="Times New Roman" w:cs="Times New Roman"/>
          <w:spacing w:val="16"/>
          <w:sz w:val="32"/>
          <w:szCs w:val="32"/>
          <w:lang w:val="uk-UA"/>
        </w:rPr>
        <w:t xml:space="preserve"> </w:t>
      </w:r>
      <w:r w:rsidR="007E38C8" w:rsidRPr="000843C7">
        <w:rPr>
          <w:rFonts w:ascii="Times New Roman" w:eastAsia="Calibri" w:hAnsi="Times New Roman" w:cs="Times New Roman"/>
          <w:b/>
          <w:spacing w:val="16"/>
          <w:sz w:val="32"/>
          <w:szCs w:val="32"/>
          <w:lang w:val="uk-UA"/>
        </w:rPr>
        <w:t>Список рекомендованої літератури</w:t>
      </w:r>
    </w:p>
    <w:p w:rsidR="005A049B" w:rsidRPr="000843C7" w:rsidRDefault="005A049B" w:rsidP="00F80EF3">
      <w:pPr>
        <w:pStyle w:val="a6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b/>
          <w:spacing w:val="16"/>
          <w:sz w:val="32"/>
          <w:szCs w:val="32"/>
          <w:lang w:val="uk-UA"/>
        </w:rPr>
      </w:pPr>
    </w:p>
    <w:p w:rsidR="00900CA4" w:rsidRPr="000843C7" w:rsidRDefault="00900CA4" w:rsidP="00F80EF3">
      <w:pPr>
        <w:pStyle w:val="a6"/>
        <w:numPr>
          <w:ilvl w:val="0"/>
          <w:numId w:val="38"/>
        </w:numPr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proofErr w:type="spellStart"/>
      <w:r w:rsidRPr="000843C7">
        <w:rPr>
          <w:rFonts w:ascii="Times New Roman" w:hAnsi="Times New Roman" w:cs="Times New Roman"/>
          <w:sz w:val="32"/>
          <w:szCs w:val="32"/>
        </w:rPr>
        <w:t>Положення</w:t>
      </w:r>
      <w:proofErr w:type="spellEnd"/>
      <w:r w:rsidRPr="000843C7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0843C7">
        <w:rPr>
          <w:rFonts w:ascii="Times New Roman" w:hAnsi="Times New Roman" w:cs="Times New Roman"/>
          <w:sz w:val="32"/>
          <w:szCs w:val="32"/>
        </w:rPr>
        <w:t>державну</w:t>
      </w:r>
      <w:proofErr w:type="spellEnd"/>
      <w:r w:rsidRPr="000843C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0843C7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0843C7">
        <w:rPr>
          <w:rFonts w:ascii="Times New Roman" w:hAnsi="Times New Roman" w:cs="Times New Roman"/>
          <w:sz w:val="32"/>
          <w:szCs w:val="32"/>
        </w:rPr>
        <w:t>ідсумкову</w:t>
      </w:r>
      <w:proofErr w:type="spellEnd"/>
      <w:r w:rsidRPr="000843C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43C7">
        <w:rPr>
          <w:rFonts w:ascii="Times New Roman" w:hAnsi="Times New Roman" w:cs="Times New Roman"/>
          <w:sz w:val="32"/>
          <w:szCs w:val="32"/>
        </w:rPr>
        <w:t>атестацію</w:t>
      </w:r>
      <w:proofErr w:type="spellEnd"/>
      <w:r w:rsidRPr="000843C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43C7">
        <w:rPr>
          <w:rFonts w:ascii="Times New Roman" w:hAnsi="Times New Roman" w:cs="Times New Roman"/>
          <w:sz w:val="32"/>
          <w:szCs w:val="32"/>
        </w:rPr>
        <w:t>учнів</w:t>
      </w:r>
      <w:proofErr w:type="spellEnd"/>
      <w:r w:rsidRPr="000843C7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0843C7">
        <w:rPr>
          <w:rFonts w:ascii="Times New Roman" w:hAnsi="Times New Roman" w:cs="Times New Roman"/>
          <w:sz w:val="32"/>
          <w:szCs w:val="32"/>
        </w:rPr>
        <w:t>вихованців</w:t>
      </w:r>
      <w:proofErr w:type="spellEnd"/>
      <w:r w:rsidRPr="000843C7">
        <w:rPr>
          <w:rFonts w:ascii="Times New Roman" w:hAnsi="Times New Roman" w:cs="Times New Roman"/>
          <w:sz w:val="32"/>
          <w:szCs w:val="32"/>
        </w:rPr>
        <w:t xml:space="preserve">) у </w:t>
      </w:r>
      <w:proofErr w:type="spellStart"/>
      <w:r w:rsidRPr="000843C7">
        <w:rPr>
          <w:rFonts w:ascii="Times New Roman" w:hAnsi="Times New Roman" w:cs="Times New Roman"/>
          <w:sz w:val="32"/>
          <w:szCs w:val="32"/>
        </w:rPr>
        <w:t>системі</w:t>
      </w:r>
      <w:proofErr w:type="spellEnd"/>
      <w:r w:rsidRPr="000843C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43C7">
        <w:rPr>
          <w:rFonts w:ascii="Times New Roman" w:hAnsi="Times New Roman" w:cs="Times New Roman"/>
          <w:sz w:val="32"/>
          <w:szCs w:val="32"/>
        </w:rPr>
        <w:t>загальної</w:t>
      </w:r>
      <w:proofErr w:type="spellEnd"/>
      <w:r w:rsidRPr="000843C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43C7">
        <w:rPr>
          <w:rFonts w:ascii="Times New Roman" w:hAnsi="Times New Roman" w:cs="Times New Roman"/>
          <w:sz w:val="32"/>
          <w:szCs w:val="32"/>
        </w:rPr>
        <w:t>середньої</w:t>
      </w:r>
      <w:proofErr w:type="spellEnd"/>
      <w:r w:rsidRPr="000843C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43C7">
        <w:rPr>
          <w:rFonts w:ascii="Times New Roman" w:hAnsi="Times New Roman" w:cs="Times New Roman"/>
          <w:sz w:val="32"/>
          <w:szCs w:val="32"/>
        </w:rPr>
        <w:t>освіти</w:t>
      </w:r>
      <w:proofErr w:type="spellEnd"/>
      <w:r w:rsidRPr="000843C7">
        <w:rPr>
          <w:rFonts w:ascii="Times New Roman" w:hAnsi="Times New Roman" w:cs="Times New Roman"/>
          <w:sz w:val="32"/>
          <w:szCs w:val="32"/>
        </w:rPr>
        <w:t xml:space="preserve"> [</w:t>
      </w:r>
      <w:proofErr w:type="spellStart"/>
      <w:r w:rsidRPr="000843C7">
        <w:rPr>
          <w:rFonts w:ascii="Times New Roman" w:hAnsi="Times New Roman" w:cs="Times New Roman"/>
          <w:sz w:val="32"/>
          <w:szCs w:val="32"/>
        </w:rPr>
        <w:t>Електронний</w:t>
      </w:r>
      <w:proofErr w:type="spellEnd"/>
      <w:r w:rsidRPr="000843C7">
        <w:rPr>
          <w:rFonts w:ascii="Times New Roman" w:hAnsi="Times New Roman" w:cs="Times New Roman"/>
          <w:sz w:val="32"/>
          <w:szCs w:val="32"/>
        </w:rPr>
        <w:t xml:space="preserve"> ресурс] </w:t>
      </w:r>
      <w:r w:rsidRPr="000843C7">
        <w:rPr>
          <w:rFonts w:ascii="Times New Roman" w:hAnsi="Times New Roman" w:cs="Times New Roman"/>
          <w:sz w:val="32"/>
          <w:szCs w:val="32"/>
          <w:lang w:val="uk-UA"/>
        </w:rPr>
        <w:t>/</w:t>
      </w:r>
      <w:r w:rsidRPr="000843C7">
        <w:rPr>
          <w:rFonts w:ascii="Times New Roman" w:hAnsi="Times New Roman" w:cs="Times New Roman"/>
          <w:sz w:val="32"/>
          <w:szCs w:val="32"/>
        </w:rPr>
        <w:t xml:space="preserve">Режим доступу: </w:t>
      </w:r>
      <w:r w:rsidRPr="000843C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hyperlink r:id="rId22" w:history="1">
        <w:r w:rsidRPr="000843C7">
          <w:rPr>
            <w:rStyle w:val="aa"/>
            <w:rFonts w:ascii="Times New Roman" w:hAnsi="Times New Roman" w:cs="Times New Roman"/>
            <w:color w:val="auto"/>
            <w:sz w:val="32"/>
            <w:szCs w:val="32"/>
            <w:u w:val="none"/>
          </w:rPr>
          <w:t>http</w:t>
        </w:r>
        <w:r w:rsidRPr="000843C7">
          <w:rPr>
            <w:rStyle w:val="aa"/>
            <w:rFonts w:ascii="Times New Roman" w:hAnsi="Times New Roman" w:cs="Times New Roman"/>
            <w:color w:val="auto"/>
            <w:sz w:val="32"/>
            <w:szCs w:val="32"/>
            <w:u w:val="none"/>
            <w:lang w:val="uk-UA"/>
          </w:rPr>
          <w:t>://</w:t>
        </w:r>
        <w:r w:rsidRPr="000843C7">
          <w:rPr>
            <w:rStyle w:val="aa"/>
            <w:rFonts w:ascii="Times New Roman" w:hAnsi="Times New Roman" w:cs="Times New Roman"/>
            <w:color w:val="auto"/>
            <w:sz w:val="32"/>
            <w:szCs w:val="32"/>
            <w:u w:val="none"/>
          </w:rPr>
          <w:t>zakon</w:t>
        </w:r>
        <w:r w:rsidRPr="000843C7">
          <w:rPr>
            <w:rStyle w:val="aa"/>
            <w:rFonts w:ascii="Times New Roman" w:hAnsi="Times New Roman" w:cs="Times New Roman"/>
            <w:color w:val="auto"/>
            <w:sz w:val="32"/>
            <w:szCs w:val="32"/>
            <w:u w:val="none"/>
            <w:lang w:val="uk-UA"/>
          </w:rPr>
          <w:t>4.</w:t>
        </w:r>
        <w:r w:rsidRPr="000843C7">
          <w:rPr>
            <w:rStyle w:val="aa"/>
            <w:rFonts w:ascii="Times New Roman" w:hAnsi="Times New Roman" w:cs="Times New Roman"/>
            <w:color w:val="auto"/>
            <w:sz w:val="32"/>
            <w:szCs w:val="32"/>
            <w:u w:val="none"/>
          </w:rPr>
          <w:t>rada</w:t>
        </w:r>
        <w:r w:rsidRPr="000843C7">
          <w:rPr>
            <w:rStyle w:val="aa"/>
            <w:rFonts w:ascii="Times New Roman" w:hAnsi="Times New Roman" w:cs="Times New Roman"/>
            <w:color w:val="auto"/>
            <w:sz w:val="32"/>
            <w:szCs w:val="32"/>
            <w:u w:val="none"/>
            <w:lang w:val="uk-UA"/>
          </w:rPr>
          <w:t>.</w:t>
        </w:r>
        <w:r w:rsidRPr="000843C7">
          <w:rPr>
            <w:rStyle w:val="aa"/>
            <w:rFonts w:ascii="Times New Roman" w:hAnsi="Times New Roman" w:cs="Times New Roman"/>
            <w:color w:val="auto"/>
            <w:sz w:val="32"/>
            <w:szCs w:val="32"/>
            <w:u w:val="none"/>
          </w:rPr>
          <w:t>gov</w:t>
        </w:r>
        <w:r w:rsidRPr="000843C7">
          <w:rPr>
            <w:rStyle w:val="aa"/>
            <w:rFonts w:ascii="Times New Roman" w:hAnsi="Times New Roman" w:cs="Times New Roman"/>
            <w:color w:val="auto"/>
            <w:sz w:val="32"/>
            <w:szCs w:val="32"/>
            <w:u w:val="none"/>
            <w:lang w:val="uk-UA"/>
          </w:rPr>
          <w:t>.</w:t>
        </w:r>
        <w:r w:rsidRPr="000843C7">
          <w:rPr>
            <w:rStyle w:val="aa"/>
            <w:rFonts w:ascii="Times New Roman" w:hAnsi="Times New Roman" w:cs="Times New Roman"/>
            <w:color w:val="auto"/>
            <w:sz w:val="32"/>
            <w:szCs w:val="32"/>
            <w:u w:val="none"/>
          </w:rPr>
          <w:t>ua</w:t>
        </w:r>
        <w:r w:rsidRPr="000843C7">
          <w:rPr>
            <w:rStyle w:val="aa"/>
            <w:rFonts w:ascii="Times New Roman" w:hAnsi="Times New Roman" w:cs="Times New Roman"/>
            <w:color w:val="auto"/>
            <w:sz w:val="32"/>
            <w:szCs w:val="32"/>
            <w:u w:val="none"/>
            <w:lang w:val="uk-UA"/>
          </w:rPr>
          <w:t>/</w:t>
        </w:r>
        <w:r w:rsidRPr="000843C7">
          <w:rPr>
            <w:rStyle w:val="aa"/>
            <w:rFonts w:ascii="Times New Roman" w:hAnsi="Times New Roman" w:cs="Times New Roman"/>
            <w:color w:val="auto"/>
            <w:sz w:val="32"/>
            <w:szCs w:val="32"/>
            <w:u w:val="none"/>
          </w:rPr>
          <w:t>laws</w:t>
        </w:r>
        <w:r w:rsidRPr="000843C7">
          <w:rPr>
            <w:rStyle w:val="aa"/>
            <w:rFonts w:ascii="Times New Roman" w:hAnsi="Times New Roman" w:cs="Times New Roman"/>
            <w:color w:val="auto"/>
            <w:sz w:val="32"/>
            <w:szCs w:val="32"/>
            <w:u w:val="none"/>
            <w:lang w:val="uk-UA"/>
          </w:rPr>
          <w:t>/</w:t>
        </w:r>
        <w:r w:rsidRPr="000843C7">
          <w:rPr>
            <w:rStyle w:val="aa"/>
            <w:rFonts w:ascii="Times New Roman" w:hAnsi="Times New Roman" w:cs="Times New Roman"/>
            <w:color w:val="auto"/>
            <w:sz w:val="32"/>
            <w:szCs w:val="32"/>
            <w:u w:val="none"/>
          </w:rPr>
          <w:t>show</w:t>
        </w:r>
        <w:r w:rsidRPr="000843C7">
          <w:rPr>
            <w:rStyle w:val="aa"/>
            <w:rFonts w:ascii="Times New Roman" w:hAnsi="Times New Roman" w:cs="Times New Roman"/>
            <w:color w:val="auto"/>
            <w:sz w:val="32"/>
            <w:szCs w:val="32"/>
            <w:u w:val="none"/>
            <w:lang w:val="uk-UA"/>
          </w:rPr>
          <w:t>/</w:t>
        </w:r>
        <w:r w:rsidRPr="000843C7">
          <w:rPr>
            <w:rStyle w:val="aa"/>
            <w:rFonts w:ascii="Times New Roman" w:hAnsi="Times New Roman" w:cs="Times New Roman"/>
            <w:color w:val="auto"/>
            <w:sz w:val="32"/>
            <w:szCs w:val="32"/>
            <w:u w:val="none"/>
          </w:rPr>
          <w:t>z</w:t>
        </w:r>
        <w:r w:rsidRPr="000843C7">
          <w:rPr>
            <w:rStyle w:val="aa"/>
            <w:rFonts w:ascii="Times New Roman" w:hAnsi="Times New Roman" w:cs="Times New Roman"/>
            <w:color w:val="auto"/>
            <w:sz w:val="32"/>
            <w:szCs w:val="32"/>
            <w:u w:val="none"/>
            <w:lang w:val="uk-UA"/>
          </w:rPr>
          <w:t>0151-08</w:t>
        </w:r>
      </w:hyperlink>
      <w:r w:rsidRPr="000843C7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</w:t>
      </w:r>
    </w:p>
    <w:p w:rsidR="004F4072" w:rsidRPr="000843C7" w:rsidRDefault="004F4072" w:rsidP="00F80EF3">
      <w:pPr>
        <w:pStyle w:val="a6"/>
        <w:numPr>
          <w:ilvl w:val="0"/>
          <w:numId w:val="38"/>
        </w:numPr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Програма зовнішнього незалежного оцінювання з фізики  для осіб, які бажають здобувати вищу освіту на основі повної загальної середньої освіти, затвердженою наказом Міністерства МОН України від 03.02. 2016 р</w:t>
      </w:r>
      <w:r w:rsidR="00FC3339"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оку</w:t>
      </w:r>
      <w:r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№ 77.  [Електронний ресурс]/ Режим доступу :  http://testportal.gov.ua/progfiz/</w:t>
      </w:r>
    </w:p>
    <w:p w:rsidR="00900CA4" w:rsidRPr="000843C7" w:rsidRDefault="00900CA4" w:rsidP="00F80EF3">
      <w:pPr>
        <w:pStyle w:val="a6"/>
        <w:numPr>
          <w:ilvl w:val="0"/>
          <w:numId w:val="38"/>
        </w:numPr>
        <w:spacing w:after="0"/>
        <w:ind w:left="426" w:hanging="426"/>
        <w:jc w:val="both"/>
        <w:textAlignment w:val="baseline"/>
        <w:rPr>
          <w:rStyle w:val="aa"/>
          <w:rFonts w:ascii="Times New Roman" w:eastAsia="Times New Roman" w:hAnsi="Times New Roman" w:cs="Times New Roman"/>
          <w:color w:val="auto"/>
          <w:sz w:val="32"/>
          <w:szCs w:val="32"/>
          <w:u w:val="none"/>
          <w:lang w:val="uk-UA" w:eastAsia="ru-RU"/>
        </w:rPr>
      </w:pPr>
      <w:r w:rsidRPr="000843C7">
        <w:rPr>
          <w:rFonts w:ascii="Times New Roman" w:hAnsi="Times New Roman" w:cs="Times New Roman"/>
          <w:sz w:val="32"/>
          <w:szCs w:val="32"/>
          <w:lang w:val="uk-UA"/>
        </w:rPr>
        <w:t>Загальна характеристика сертифікаційної роботи з фізики ЗНО 2018 року. Наказ Українського ЦОЯО від 18.10.2017р. № 152.</w:t>
      </w:r>
      <w:r w:rsidR="003906B2" w:rsidRPr="000843C7">
        <w:rPr>
          <w:rFonts w:ascii="Times New Roman" w:hAnsi="Times New Roman" w:cs="Times New Roman"/>
          <w:sz w:val="32"/>
          <w:szCs w:val="32"/>
          <w:lang w:val="uk-UA"/>
        </w:rPr>
        <w:t xml:space="preserve"> [Електронний ресурс]/</w:t>
      </w:r>
      <w:r w:rsidRPr="000843C7">
        <w:rPr>
          <w:rFonts w:ascii="Times New Roman" w:hAnsi="Times New Roman" w:cs="Times New Roman"/>
          <w:sz w:val="32"/>
          <w:szCs w:val="32"/>
        </w:rPr>
        <w:t xml:space="preserve"> </w:t>
      </w:r>
      <w:hyperlink r:id="rId23" w:history="1">
        <w:r w:rsidR="008C620C" w:rsidRPr="000843C7">
          <w:rPr>
            <w:rStyle w:val="aa"/>
            <w:rFonts w:ascii="Times New Roman" w:hAnsi="Times New Roman" w:cs="Times New Roman"/>
            <w:color w:val="auto"/>
            <w:sz w:val="32"/>
            <w:szCs w:val="32"/>
            <w:u w:val="none"/>
            <w:lang w:val="uk-UA"/>
          </w:rPr>
          <w:t>http://testportal.gov.ua//wp-content/uploads/2017/10/phys_charac_2018.pdf</w:t>
        </w:r>
      </w:hyperlink>
      <w:r w:rsidRPr="000843C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900CA4" w:rsidRPr="000843C7" w:rsidRDefault="00900CA4" w:rsidP="00F80EF3">
      <w:pPr>
        <w:pStyle w:val="a6"/>
        <w:numPr>
          <w:ilvl w:val="0"/>
          <w:numId w:val="38"/>
        </w:numPr>
        <w:spacing w:after="0"/>
        <w:ind w:left="426" w:hanging="426"/>
        <w:jc w:val="both"/>
        <w:rPr>
          <w:rStyle w:val="aa"/>
          <w:rFonts w:ascii="Times New Roman" w:hAnsi="Times New Roman" w:cs="Times New Roman"/>
          <w:iCs/>
          <w:color w:val="auto"/>
          <w:sz w:val="32"/>
          <w:szCs w:val="32"/>
          <w:u w:val="none"/>
          <w:lang w:val="uk-UA"/>
        </w:rPr>
      </w:pPr>
      <w:r w:rsidRPr="000843C7">
        <w:rPr>
          <w:rFonts w:ascii="Times New Roman" w:eastAsia="Times New Roman" w:hAnsi="Times New Roman" w:cs="Times New Roman"/>
          <w:iCs/>
          <w:sz w:val="32"/>
          <w:szCs w:val="32"/>
          <w:lang w:val="uk-UA" w:eastAsia="uk-UA"/>
        </w:rPr>
        <w:t>Завдання та відповіді на тести ЗНО з фізики минулих років.</w:t>
      </w:r>
      <w:r w:rsidRPr="000843C7">
        <w:rPr>
          <w:rFonts w:ascii="Times New Roman" w:hAnsi="Times New Roman" w:cs="Times New Roman"/>
          <w:sz w:val="32"/>
          <w:szCs w:val="32"/>
        </w:rPr>
        <w:t xml:space="preserve"> </w:t>
      </w:r>
      <w:r w:rsidRPr="000843C7">
        <w:rPr>
          <w:rStyle w:val="aa"/>
          <w:rFonts w:ascii="Times New Roman" w:hAnsi="Times New Roman" w:cs="Times New Roman"/>
          <w:color w:val="auto"/>
          <w:sz w:val="32"/>
          <w:szCs w:val="32"/>
          <w:u w:val="none"/>
        </w:rPr>
        <w:t xml:space="preserve">: </w:t>
      </w:r>
      <w:r w:rsidRPr="000843C7">
        <w:rPr>
          <w:rFonts w:ascii="Times New Roman" w:hAnsi="Times New Roman" w:cs="Times New Roman"/>
          <w:sz w:val="32"/>
          <w:szCs w:val="32"/>
          <w:lang w:val="uk-UA"/>
        </w:rPr>
        <w:t>[Електронний ресурс]</w:t>
      </w:r>
      <w:r w:rsidR="00FB006F" w:rsidRPr="000843C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843C7">
        <w:rPr>
          <w:rFonts w:ascii="Times New Roman" w:hAnsi="Times New Roman" w:cs="Times New Roman"/>
          <w:sz w:val="32"/>
          <w:szCs w:val="32"/>
          <w:lang w:val="uk-UA"/>
        </w:rPr>
        <w:t>/</w:t>
      </w:r>
      <w:r w:rsidR="008C620C" w:rsidRPr="000843C7">
        <w:rPr>
          <w:rFonts w:ascii="Times New Roman" w:hAnsi="Times New Roman" w:cs="Times New Roman"/>
          <w:sz w:val="32"/>
          <w:szCs w:val="32"/>
        </w:rPr>
        <w:t xml:space="preserve"> Режим доступу: </w:t>
      </w:r>
      <w:r w:rsidRPr="000843C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hyperlink r:id="rId24" w:history="1">
        <w:r w:rsidRPr="000843C7">
          <w:rPr>
            <w:rStyle w:val="aa"/>
            <w:rFonts w:ascii="Times New Roman" w:hAnsi="Times New Roman" w:cs="Times New Roman"/>
            <w:iCs/>
            <w:color w:val="auto"/>
            <w:sz w:val="32"/>
            <w:szCs w:val="32"/>
            <w:u w:val="none"/>
            <w:lang w:val="uk-UA"/>
          </w:rPr>
          <w:t>http://osvita.ua/test/answers/fizika.html</w:t>
        </w:r>
      </w:hyperlink>
    </w:p>
    <w:p w:rsidR="00900CA4" w:rsidRPr="000843C7" w:rsidRDefault="00DA3388" w:rsidP="00F80EF3">
      <w:pPr>
        <w:pStyle w:val="a6"/>
        <w:numPr>
          <w:ilvl w:val="0"/>
          <w:numId w:val="3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uk-UA" w:eastAsia="ru-RU"/>
        </w:rPr>
      </w:pPr>
      <w:hyperlink r:id="rId25" w:tgtFrame="_blank" w:history="1">
        <w:r w:rsidR="00900CA4" w:rsidRPr="000843C7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>Тести ЗНО онлайн з фізики</w:t>
        </w:r>
      </w:hyperlink>
      <w:r w:rsidR="00900CA4" w:rsidRPr="000843C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uk-UA" w:eastAsia="ru-RU"/>
        </w:rPr>
        <w:t>.</w:t>
      </w:r>
      <w:r w:rsidR="00DC5C37" w:rsidRPr="000843C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uk-UA" w:eastAsia="ru-RU"/>
        </w:rPr>
        <w:t xml:space="preserve"> </w:t>
      </w:r>
      <w:r w:rsidR="008C620C" w:rsidRPr="000843C7">
        <w:rPr>
          <w:rFonts w:ascii="Times New Roman" w:hAnsi="Times New Roman" w:cs="Times New Roman"/>
          <w:sz w:val="32"/>
          <w:szCs w:val="32"/>
          <w:lang w:val="uk-UA"/>
        </w:rPr>
        <w:t>[Електронний ресурс]</w:t>
      </w:r>
      <w:r w:rsidR="00FB006F" w:rsidRPr="000843C7">
        <w:rPr>
          <w:rFonts w:ascii="Times New Roman" w:hAnsi="Times New Roman" w:cs="Times New Roman"/>
          <w:sz w:val="32"/>
          <w:szCs w:val="32"/>
          <w:lang w:val="uk-UA"/>
        </w:rPr>
        <w:t>/</w:t>
      </w:r>
      <w:r w:rsidR="00DC5C37" w:rsidRPr="000843C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uk-UA" w:eastAsia="ru-RU"/>
        </w:rPr>
        <w:t>Режим доступу</w:t>
      </w:r>
      <w:r w:rsidR="00900CA4" w:rsidRPr="000843C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uk-UA" w:eastAsia="ru-RU"/>
        </w:rPr>
        <w:t>:</w:t>
      </w:r>
      <w:r w:rsidR="00900CA4" w:rsidRPr="000843C7">
        <w:rPr>
          <w:rFonts w:ascii="Times New Roman" w:eastAsia="Times New Roman" w:hAnsi="Times New Roman" w:cs="Times New Roman"/>
          <w:color w:val="8C8282"/>
          <w:sz w:val="32"/>
          <w:szCs w:val="32"/>
          <w:bdr w:val="none" w:sz="0" w:space="0" w:color="auto" w:frame="1"/>
          <w:lang w:val="uk-UA" w:eastAsia="ru-RU"/>
        </w:rPr>
        <w:t xml:space="preserve">  </w:t>
      </w:r>
      <w:hyperlink r:id="rId26" w:history="1">
        <w:r w:rsidR="00900CA4" w:rsidRPr="000843C7">
          <w:rPr>
            <w:rStyle w:val="aa"/>
            <w:rFonts w:ascii="Times New Roman" w:eastAsia="Times New Roman" w:hAnsi="Times New Roman" w:cs="Times New Roman"/>
            <w:color w:val="auto"/>
            <w:sz w:val="32"/>
            <w:szCs w:val="32"/>
            <w:u w:val="none"/>
            <w:bdr w:val="none" w:sz="0" w:space="0" w:color="auto" w:frame="1"/>
            <w:lang w:val="uk-UA" w:eastAsia="ru-RU"/>
          </w:rPr>
          <w:t>http://zno.osvita.ua/physics/</w:t>
        </w:r>
      </w:hyperlink>
      <w:r w:rsidR="00900CA4" w:rsidRPr="000843C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uk-UA" w:eastAsia="ru-RU"/>
        </w:rPr>
        <w:t xml:space="preserve"> </w:t>
      </w:r>
    </w:p>
    <w:p w:rsidR="00900CA4" w:rsidRPr="000843C7" w:rsidRDefault="00900CA4" w:rsidP="00F80EF3">
      <w:pPr>
        <w:numPr>
          <w:ilvl w:val="0"/>
          <w:numId w:val="38"/>
        </w:numPr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843C7">
        <w:rPr>
          <w:rFonts w:ascii="Times New Roman" w:hAnsi="Times New Roman" w:cs="Times New Roman"/>
          <w:i/>
          <w:sz w:val="32"/>
          <w:szCs w:val="32"/>
        </w:rPr>
        <w:t>Альошина</w:t>
      </w:r>
      <w:proofErr w:type="spellEnd"/>
      <w:r w:rsidRPr="000843C7">
        <w:rPr>
          <w:rFonts w:ascii="Times New Roman" w:hAnsi="Times New Roman" w:cs="Times New Roman"/>
          <w:i/>
          <w:sz w:val="32"/>
          <w:szCs w:val="32"/>
        </w:rPr>
        <w:t xml:space="preserve"> М. О., Богданова Г. С., </w:t>
      </w:r>
      <w:proofErr w:type="spellStart"/>
      <w:r w:rsidRPr="000843C7">
        <w:rPr>
          <w:rFonts w:ascii="Times New Roman" w:hAnsi="Times New Roman" w:cs="Times New Roman"/>
          <w:i/>
          <w:sz w:val="32"/>
          <w:szCs w:val="32"/>
        </w:rPr>
        <w:t>Божинова</w:t>
      </w:r>
      <w:proofErr w:type="spellEnd"/>
      <w:r w:rsidRPr="000843C7">
        <w:rPr>
          <w:rFonts w:ascii="Times New Roman" w:hAnsi="Times New Roman" w:cs="Times New Roman"/>
          <w:i/>
          <w:sz w:val="32"/>
          <w:szCs w:val="32"/>
        </w:rPr>
        <w:t xml:space="preserve"> Ф. Я., </w:t>
      </w:r>
      <w:proofErr w:type="spellStart"/>
      <w:r w:rsidRPr="000843C7">
        <w:rPr>
          <w:rFonts w:ascii="Times New Roman" w:hAnsi="Times New Roman" w:cs="Times New Roman"/>
          <w:i/>
          <w:sz w:val="32"/>
          <w:szCs w:val="32"/>
        </w:rPr>
        <w:t>Кирик</w:t>
      </w:r>
      <w:proofErr w:type="spellEnd"/>
      <w:r w:rsidRPr="000843C7">
        <w:rPr>
          <w:rFonts w:ascii="Times New Roman" w:hAnsi="Times New Roman" w:cs="Times New Roman"/>
          <w:i/>
          <w:sz w:val="32"/>
          <w:szCs w:val="32"/>
        </w:rPr>
        <w:t xml:space="preserve"> Л. А., </w:t>
      </w:r>
      <w:proofErr w:type="spellStart"/>
      <w:r w:rsidRPr="000843C7">
        <w:rPr>
          <w:rFonts w:ascii="Times New Roman" w:hAnsi="Times New Roman" w:cs="Times New Roman"/>
          <w:i/>
          <w:sz w:val="32"/>
          <w:szCs w:val="32"/>
        </w:rPr>
        <w:t>Соколович</w:t>
      </w:r>
      <w:proofErr w:type="spellEnd"/>
      <w:r w:rsidRPr="000843C7">
        <w:rPr>
          <w:rFonts w:ascii="Times New Roman" w:hAnsi="Times New Roman" w:cs="Times New Roman"/>
          <w:i/>
          <w:sz w:val="32"/>
          <w:szCs w:val="32"/>
        </w:rPr>
        <w:t xml:space="preserve"> Ю. А.</w:t>
      </w:r>
      <w:r w:rsidRPr="000843C7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0843C7">
        <w:rPr>
          <w:rFonts w:ascii="Times New Roman" w:hAnsi="Times New Roman" w:cs="Times New Roman"/>
          <w:sz w:val="32"/>
          <w:szCs w:val="32"/>
        </w:rPr>
        <w:t>Фізика</w:t>
      </w:r>
      <w:proofErr w:type="spellEnd"/>
      <w:r w:rsidRPr="000843C7">
        <w:rPr>
          <w:rFonts w:ascii="Times New Roman" w:hAnsi="Times New Roman" w:cs="Times New Roman"/>
          <w:sz w:val="32"/>
          <w:szCs w:val="32"/>
        </w:rPr>
        <w:t xml:space="preserve">. </w:t>
      </w:r>
      <w:r w:rsidRPr="000843C7">
        <w:rPr>
          <w:rFonts w:ascii="Times New Roman" w:hAnsi="Times New Roman" w:cs="Times New Roman"/>
          <w:sz w:val="32"/>
          <w:szCs w:val="32"/>
          <w:lang w:val="uk-UA"/>
        </w:rPr>
        <w:t>/</w:t>
      </w:r>
      <w:proofErr w:type="spellStart"/>
      <w:r w:rsidRPr="000843C7">
        <w:rPr>
          <w:rFonts w:ascii="Times New Roman" w:hAnsi="Times New Roman" w:cs="Times New Roman"/>
          <w:sz w:val="32"/>
          <w:szCs w:val="32"/>
        </w:rPr>
        <w:t>Комплексне</w:t>
      </w:r>
      <w:proofErr w:type="spellEnd"/>
      <w:r w:rsidRPr="000843C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43C7">
        <w:rPr>
          <w:rFonts w:ascii="Times New Roman" w:hAnsi="Times New Roman" w:cs="Times New Roman"/>
          <w:sz w:val="32"/>
          <w:szCs w:val="32"/>
        </w:rPr>
        <w:t>видання</w:t>
      </w:r>
      <w:proofErr w:type="spellEnd"/>
      <w:r w:rsidRPr="000843C7">
        <w:rPr>
          <w:rFonts w:ascii="Times New Roman" w:hAnsi="Times New Roman" w:cs="Times New Roman"/>
          <w:sz w:val="32"/>
          <w:szCs w:val="32"/>
        </w:rPr>
        <w:t xml:space="preserve"> /. — К.</w:t>
      </w:r>
      <w:proofErr w:type="gramStart"/>
      <w:r w:rsidRPr="000843C7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0843C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43C7">
        <w:rPr>
          <w:rFonts w:ascii="Times New Roman" w:hAnsi="Times New Roman" w:cs="Times New Roman"/>
          <w:sz w:val="32"/>
          <w:szCs w:val="32"/>
        </w:rPr>
        <w:t>Літера</w:t>
      </w:r>
      <w:proofErr w:type="spellEnd"/>
      <w:r w:rsidRPr="000843C7">
        <w:rPr>
          <w:rFonts w:ascii="Times New Roman" w:hAnsi="Times New Roman" w:cs="Times New Roman"/>
          <w:sz w:val="32"/>
          <w:szCs w:val="32"/>
        </w:rPr>
        <w:t xml:space="preserve"> ЛТД, 2015. </w:t>
      </w:r>
    </w:p>
    <w:p w:rsidR="00E13822" w:rsidRPr="000843C7" w:rsidRDefault="00900CA4" w:rsidP="00F80EF3">
      <w:pPr>
        <w:pStyle w:val="a6"/>
        <w:numPr>
          <w:ilvl w:val="0"/>
          <w:numId w:val="38"/>
        </w:numPr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843C7">
        <w:rPr>
          <w:rStyle w:val="ab"/>
          <w:rFonts w:ascii="Times New Roman" w:hAnsi="Times New Roman" w:cs="Times New Roman"/>
          <w:bCs/>
          <w:iCs w:val="0"/>
          <w:sz w:val="32"/>
          <w:szCs w:val="32"/>
          <w:shd w:val="clear" w:color="auto" w:fill="FFFFFF"/>
          <w:lang w:val="uk-UA"/>
        </w:rPr>
        <w:t>Бар</w:t>
      </w:r>
      <w:r w:rsidRPr="000843C7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'</w:t>
      </w:r>
      <w:r w:rsidRPr="000843C7">
        <w:rPr>
          <w:rStyle w:val="ab"/>
          <w:rFonts w:ascii="Times New Roman" w:hAnsi="Times New Roman" w:cs="Times New Roman"/>
          <w:bCs/>
          <w:iCs w:val="0"/>
          <w:sz w:val="32"/>
          <w:szCs w:val="32"/>
          <w:shd w:val="clear" w:color="auto" w:fill="FFFFFF"/>
          <w:lang w:val="uk-UA"/>
        </w:rPr>
        <w:t>яхтар</w:t>
      </w:r>
      <w:r w:rsidRPr="000843C7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r w:rsidRPr="000843C7"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  <w:t>В.Г.</w:t>
      </w:r>
      <w:r w:rsidRPr="000843C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843C7"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  <w:t xml:space="preserve">, </w:t>
      </w:r>
      <w:proofErr w:type="spellStart"/>
      <w:r w:rsidRPr="000843C7"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  <w:t>Божинова</w:t>
      </w:r>
      <w:proofErr w:type="spellEnd"/>
      <w:r w:rsidRPr="000843C7"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  <w:t xml:space="preserve"> Ф.Я. </w:t>
      </w:r>
      <w:r w:rsidR="00E13822" w:rsidRPr="000843C7">
        <w:rPr>
          <w:rStyle w:val="ab"/>
          <w:rFonts w:ascii="Times New Roman" w:hAnsi="Times New Roman" w:cs="Times New Roman"/>
          <w:bCs/>
          <w:i w:val="0"/>
          <w:iCs w:val="0"/>
          <w:sz w:val="32"/>
          <w:szCs w:val="32"/>
          <w:shd w:val="clear" w:color="auto" w:fill="FFFFFF"/>
          <w:lang w:val="uk-UA"/>
        </w:rPr>
        <w:t>Фізика 10</w:t>
      </w:r>
      <w:r w:rsidR="00E13822" w:rsidRPr="000843C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E13822" w:rsidRPr="000843C7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клас. </w:t>
      </w:r>
      <w:r w:rsidR="00E13822"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Академічний рівень. Підручник для </w:t>
      </w:r>
      <w:proofErr w:type="spellStart"/>
      <w:r w:rsidR="00E13822"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загальноосвіт</w:t>
      </w:r>
      <w:proofErr w:type="spellEnd"/>
      <w:r w:rsidR="00E13822"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. </w:t>
      </w:r>
      <w:proofErr w:type="spellStart"/>
      <w:r w:rsidR="00E13822"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навч</w:t>
      </w:r>
      <w:proofErr w:type="spellEnd"/>
      <w:r w:rsidR="00E13822"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. </w:t>
      </w:r>
      <w:proofErr w:type="spellStart"/>
      <w:r w:rsidR="00E13822"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закл</w:t>
      </w:r>
      <w:proofErr w:type="spellEnd"/>
      <w:r w:rsidR="00E13822"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.: </w:t>
      </w:r>
      <w:r w:rsidR="00E13822" w:rsidRPr="000843C7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, Х: Вид-во  «Ранок»,</w:t>
      </w:r>
      <w:r w:rsidR="00E13822" w:rsidRPr="000843C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201</w:t>
      </w:r>
      <w:r w:rsidR="00E13822" w:rsidRPr="000843C7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3.</w:t>
      </w:r>
      <w:r w:rsidR="00E13822"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E13822" w:rsidRPr="000843C7" w:rsidRDefault="00900CA4" w:rsidP="00F80EF3">
      <w:pPr>
        <w:pStyle w:val="a6"/>
        <w:numPr>
          <w:ilvl w:val="0"/>
          <w:numId w:val="38"/>
        </w:numPr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843C7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lastRenderedPageBreak/>
        <w:t xml:space="preserve">Бар'яхтар В. Г., </w:t>
      </w:r>
      <w:proofErr w:type="spellStart"/>
      <w:r w:rsidRPr="000843C7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Божинова</w:t>
      </w:r>
      <w:proofErr w:type="spellEnd"/>
      <w:r w:rsidRPr="000843C7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Ф. Я., </w:t>
      </w:r>
      <w:proofErr w:type="spellStart"/>
      <w:r w:rsidRPr="000843C7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Кірюхін</w:t>
      </w:r>
      <w:proofErr w:type="spellEnd"/>
      <w:r w:rsidRPr="000843C7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М. М., </w:t>
      </w:r>
      <w:proofErr w:type="spellStart"/>
      <w:r w:rsidRPr="000843C7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Кірюхіна</w:t>
      </w:r>
      <w:proofErr w:type="spellEnd"/>
      <w:r w:rsidRPr="000843C7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О. </w:t>
      </w:r>
      <w:proofErr w:type="spellStart"/>
      <w:r w:rsidRPr="000843C7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О.</w:t>
      </w:r>
      <w:r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  <w:r w:rsidR="00E13822"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Фізика</w:t>
      </w:r>
      <w:proofErr w:type="spellEnd"/>
      <w:r w:rsidR="00E13822"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. 11 клас. Академічний рівень. Профільний рівень: Підручник </w:t>
      </w:r>
      <w:r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для </w:t>
      </w:r>
      <w:proofErr w:type="spellStart"/>
      <w:r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загальноосвіт</w:t>
      </w:r>
      <w:proofErr w:type="spellEnd"/>
      <w:r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. </w:t>
      </w:r>
      <w:proofErr w:type="spellStart"/>
      <w:r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навч</w:t>
      </w:r>
      <w:proofErr w:type="spellEnd"/>
      <w:r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. </w:t>
      </w:r>
      <w:proofErr w:type="spellStart"/>
      <w:r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закл</w:t>
      </w:r>
      <w:proofErr w:type="spellEnd"/>
      <w:r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. </w:t>
      </w:r>
      <w:r w:rsidR="00E13822"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X.: Вид-во «Ранок», 2011.  </w:t>
      </w:r>
    </w:p>
    <w:p w:rsidR="00C64DD7" w:rsidRPr="000843C7" w:rsidRDefault="00C64DD7" w:rsidP="00F80EF3">
      <w:pPr>
        <w:pStyle w:val="a6"/>
        <w:numPr>
          <w:ilvl w:val="0"/>
          <w:numId w:val="38"/>
        </w:numPr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843C7">
        <w:rPr>
          <w:rFonts w:ascii="Times New Roman" w:hAnsi="Times New Roman" w:cs="Times New Roman"/>
          <w:i/>
          <w:sz w:val="32"/>
          <w:szCs w:val="32"/>
          <w:lang w:val="uk-UA"/>
        </w:rPr>
        <w:t>Гельфгат</w:t>
      </w:r>
      <w:proofErr w:type="spellEnd"/>
      <w:r w:rsidRPr="000843C7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Pr="000843C7">
        <w:rPr>
          <w:rFonts w:ascii="Times New Roman" w:hAnsi="Times New Roman" w:cs="Times New Roman"/>
          <w:i/>
          <w:sz w:val="32"/>
          <w:szCs w:val="32"/>
        </w:rPr>
        <w:t>I</w:t>
      </w:r>
      <w:r w:rsidRPr="000843C7">
        <w:rPr>
          <w:rFonts w:ascii="Times New Roman" w:hAnsi="Times New Roman" w:cs="Times New Roman"/>
          <w:i/>
          <w:sz w:val="32"/>
          <w:szCs w:val="32"/>
          <w:lang w:val="uk-UA"/>
        </w:rPr>
        <w:t>.</w:t>
      </w:r>
      <w:proofErr w:type="spellStart"/>
      <w:r w:rsidRPr="000843C7">
        <w:rPr>
          <w:rFonts w:ascii="Times New Roman" w:hAnsi="Times New Roman" w:cs="Times New Roman"/>
          <w:i/>
          <w:sz w:val="32"/>
          <w:szCs w:val="32"/>
          <w:lang w:val="uk-UA"/>
        </w:rPr>
        <w:t>М.</w:t>
      </w:r>
      <w:r w:rsidRPr="000843C7">
        <w:rPr>
          <w:rFonts w:ascii="Times New Roman" w:hAnsi="Times New Roman" w:cs="Times New Roman"/>
          <w:sz w:val="32"/>
          <w:szCs w:val="32"/>
          <w:lang w:val="uk-UA"/>
        </w:rPr>
        <w:t>Повний</w:t>
      </w:r>
      <w:proofErr w:type="spellEnd"/>
      <w:r w:rsidRPr="000843C7">
        <w:rPr>
          <w:rFonts w:ascii="Times New Roman" w:hAnsi="Times New Roman" w:cs="Times New Roman"/>
          <w:sz w:val="32"/>
          <w:szCs w:val="32"/>
          <w:lang w:val="uk-UA"/>
        </w:rPr>
        <w:t xml:space="preserve"> курс шкільної фізики в тестах.7-11</w:t>
      </w:r>
      <w:r w:rsidR="003D4F5F" w:rsidRPr="000843C7">
        <w:rPr>
          <w:rFonts w:ascii="Times New Roman" w:hAnsi="Times New Roman" w:cs="Times New Roman"/>
          <w:sz w:val="32"/>
          <w:szCs w:val="32"/>
          <w:lang w:val="uk-UA"/>
        </w:rPr>
        <w:t>к</w:t>
      </w:r>
      <w:r w:rsidRPr="000843C7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3D4F5F" w:rsidRPr="000843C7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0843C7">
        <w:rPr>
          <w:rFonts w:ascii="Times New Roman" w:hAnsi="Times New Roman" w:cs="Times New Roman"/>
          <w:sz w:val="32"/>
          <w:szCs w:val="32"/>
          <w:lang w:val="uk-UA"/>
        </w:rPr>
        <w:t>«Ранок», 2017.</w:t>
      </w:r>
    </w:p>
    <w:p w:rsidR="00C64DD7" w:rsidRPr="000843C7" w:rsidRDefault="00C64DD7" w:rsidP="00F80EF3">
      <w:pPr>
        <w:pStyle w:val="a6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843C7">
        <w:rPr>
          <w:rFonts w:ascii="Times New Roman" w:hAnsi="Times New Roman" w:cs="Times New Roman"/>
          <w:i/>
          <w:sz w:val="32"/>
          <w:szCs w:val="32"/>
          <w:lang w:val="uk-UA"/>
        </w:rPr>
        <w:t>Гельфгат</w:t>
      </w:r>
      <w:proofErr w:type="spellEnd"/>
      <w:r w:rsidRPr="000843C7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І.М., Ненашев І.Ю., Кирик Л.А.</w:t>
      </w:r>
      <w:r w:rsidRPr="000843C7">
        <w:rPr>
          <w:rFonts w:ascii="Times New Roman" w:hAnsi="Times New Roman" w:cs="Times New Roman"/>
          <w:sz w:val="32"/>
          <w:szCs w:val="32"/>
          <w:lang w:val="uk-UA"/>
        </w:rPr>
        <w:t xml:space="preserve"> Фізика. Запитання, задачі, тести. Академічний рівень. Профільний рівень. 10</w:t>
      </w:r>
      <w:r w:rsidR="003D5EE4" w:rsidRPr="000843C7">
        <w:rPr>
          <w:rFonts w:ascii="Times New Roman" w:hAnsi="Times New Roman" w:cs="Times New Roman"/>
          <w:sz w:val="32"/>
          <w:szCs w:val="32"/>
          <w:lang w:val="uk-UA"/>
        </w:rPr>
        <w:t xml:space="preserve"> клас,</w:t>
      </w:r>
      <w:r w:rsidRPr="000843C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0843C7">
        <w:rPr>
          <w:rFonts w:ascii="Times New Roman" w:hAnsi="Times New Roman" w:cs="Times New Roman"/>
          <w:sz w:val="32"/>
          <w:szCs w:val="32"/>
          <w:lang w:val="uk-UA"/>
        </w:rPr>
        <w:t>Гімназ</w:t>
      </w:r>
      <w:r w:rsidRPr="000843C7">
        <w:rPr>
          <w:rFonts w:ascii="Times New Roman" w:hAnsi="Times New Roman" w:cs="Times New Roman"/>
          <w:sz w:val="32"/>
          <w:szCs w:val="32"/>
        </w:rPr>
        <w:t>ія</w:t>
      </w:r>
      <w:proofErr w:type="spellEnd"/>
      <w:r w:rsidRPr="000843C7">
        <w:rPr>
          <w:rFonts w:ascii="Times New Roman" w:hAnsi="Times New Roman" w:cs="Times New Roman"/>
          <w:sz w:val="32"/>
          <w:szCs w:val="32"/>
          <w:lang w:val="uk-UA"/>
        </w:rPr>
        <w:t>, 2015.</w:t>
      </w:r>
    </w:p>
    <w:p w:rsidR="00C64DD7" w:rsidRPr="000843C7" w:rsidRDefault="00C64DD7" w:rsidP="00F80EF3">
      <w:pPr>
        <w:pStyle w:val="a6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843C7">
        <w:rPr>
          <w:rFonts w:ascii="Times New Roman" w:hAnsi="Times New Roman" w:cs="Times New Roman"/>
          <w:i/>
          <w:sz w:val="32"/>
          <w:szCs w:val="32"/>
          <w:lang w:val="uk-UA"/>
        </w:rPr>
        <w:t>Гельфгат</w:t>
      </w:r>
      <w:proofErr w:type="spellEnd"/>
      <w:r w:rsidRPr="000843C7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І.М., </w:t>
      </w:r>
      <w:proofErr w:type="spellStart"/>
      <w:r w:rsidRPr="000843C7">
        <w:rPr>
          <w:rFonts w:ascii="Times New Roman" w:hAnsi="Times New Roman" w:cs="Times New Roman"/>
          <w:i/>
          <w:sz w:val="32"/>
          <w:szCs w:val="32"/>
          <w:lang w:val="uk-UA"/>
        </w:rPr>
        <w:t>Генденштейн</w:t>
      </w:r>
      <w:proofErr w:type="spellEnd"/>
      <w:r w:rsidRPr="000843C7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Л. Е., Кирик Л.А.</w:t>
      </w:r>
      <w:r w:rsidRPr="000843C7">
        <w:rPr>
          <w:rFonts w:ascii="Times New Roman" w:hAnsi="Times New Roman" w:cs="Times New Roman"/>
          <w:sz w:val="32"/>
          <w:szCs w:val="32"/>
          <w:lang w:val="uk-UA"/>
        </w:rPr>
        <w:t xml:space="preserve"> 1001 задача з фізики з відповідями, вказівками, розв’язками. 7-11клас,  Гімназія, 2013.</w:t>
      </w:r>
    </w:p>
    <w:p w:rsidR="00C64DD7" w:rsidRPr="000843C7" w:rsidRDefault="00C64DD7" w:rsidP="00F80EF3">
      <w:pPr>
        <w:pStyle w:val="a6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843C7">
        <w:rPr>
          <w:rFonts w:ascii="Times New Roman" w:hAnsi="Times New Roman" w:cs="Times New Roman"/>
          <w:i/>
          <w:sz w:val="32"/>
          <w:szCs w:val="32"/>
          <w:lang w:val="uk-UA"/>
        </w:rPr>
        <w:t xml:space="preserve">Головко М.В., Жук Ю.О., </w:t>
      </w:r>
      <w:proofErr w:type="spellStart"/>
      <w:r w:rsidRPr="000843C7">
        <w:rPr>
          <w:rFonts w:ascii="Times New Roman" w:hAnsi="Times New Roman" w:cs="Times New Roman"/>
          <w:i/>
          <w:sz w:val="32"/>
          <w:szCs w:val="32"/>
          <w:lang w:val="uk-UA"/>
        </w:rPr>
        <w:t>Засєкіна</w:t>
      </w:r>
      <w:proofErr w:type="spellEnd"/>
      <w:r w:rsidRPr="000843C7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Т.М., </w:t>
      </w:r>
      <w:proofErr w:type="spellStart"/>
      <w:r w:rsidRPr="000843C7">
        <w:rPr>
          <w:rFonts w:ascii="Times New Roman" w:hAnsi="Times New Roman" w:cs="Times New Roman"/>
          <w:i/>
          <w:sz w:val="32"/>
          <w:szCs w:val="32"/>
          <w:lang w:val="uk-UA"/>
        </w:rPr>
        <w:t>Кремінський</w:t>
      </w:r>
      <w:proofErr w:type="spellEnd"/>
      <w:r w:rsidRPr="000843C7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Б.Г.</w:t>
      </w:r>
      <w:r w:rsidRPr="000843C7">
        <w:rPr>
          <w:rFonts w:ascii="Times New Roman" w:hAnsi="Times New Roman" w:cs="Times New Roman"/>
          <w:sz w:val="32"/>
          <w:szCs w:val="32"/>
          <w:lang w:val="uk-UA"/>
        </w:rPr>
        <w:t xml:space="preserve"> Фізика. Твій репетитор. </w:t>
      </w:r>
      <w:proofErr w:type="spellStart"/>
      <w:r w:rsidRPr="000843C7">
        <w:rPr>
          <w:rFonts w:ascii="Times New Roman" w:hAnsi="Times New Roman" w:cs="Times New Roman"/>
          <w:sz w:val="32"/>
          <w:szCs w:val="32"/>
          <w:lang w:val="uk-UA"/>
        </w:rPr>
        <w:t>Компл</w:t>
      </w:r>
      <w:proofErr w:type="spellEnd"/>
      <w:r w:rsidR="008D4C5D" w:rsidRPr="000843C7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0843C7">
        <w:rPr>
          <w:rFonts w:ascii="Times New Roman" w:hAnsi="Times New Roman" w:cs="Times New Roman"/>
          <w:sz w:val="32"/>
          <w:szCs w:val="32"/>
          <w:lang w:val="uk-UA"/>
        </w:rPr>
        <w:t xml:space="preserve"> вид</w:t>
      </w:r>
      <w:r w:rsidR="008D4C5D" w:rsidRPr="000843C7">
        <w:rPr>
          <w:rFonts w:ascii="Times New Roman" w:hAnsi="Times New Roman" w:cs="Times New Roman"/>
          <w:sz w:val="32"/>
          <w:szCs w:val="32"/>
          <w:lang w:val="uk-UA"/>
        </w:rPr>
        <w:t xml:space="preserve">-ня для підготовки до ЗНО.11клас, </w:t>
      </w:r>
      <w:r w:rsidRPr="000843C7">
        <w:rPr>
          <w:rFonts w:ascii="Times New Roman" w:hAnsi="Times New Roman" w:cs="Times New Roman"/>
          <w:sz w:val="32"/>
          <w:szCs w:val="32"/>
          <w:lang w:val="uk-UA"/>
        </w:rPr>
        <w:t>Ген</w:t>
      </w:r>
      <w:proofErr w:type="spellStart"/>
      <w:r w:rsidRPr="000843C7">
        <w:rPr>
          <w:rFonts w:ascii="Times New Roman" w:hAnsi="Times New Roman" w:cs="Times New Roman"/>
          <w:sz w:val="32"/>
          <w:szCs w:val="32"/>
        </w:rPr>
        <w:t>еза</w:t>
      </w:r>
      <w:proofErr w:type="spellEnd"/>
      <w:r w:rsidRPr="000843C7">
        <w:rPr>
          <w:rFonts w:ascii="Times New Roman" w:hAnsi="Times New Roman" w:cs="Times New Roman"/>
          <w:sz w:val="32"/>
          <w:szCs w:val="32"/>
          <w:lang w:val="uk-UA"/>
        </w:rPr>
        <w:t>, 2012.</w:t>
      </w:r>
    </w:p>
    <w:p w:rsidR="00C64DD7" w:rsidRPr="000843C7" w:rsidRDefault="00C64DD7" w:rsidP="00F80EF3">
      <w:pPr>
        <w:pStyle w:val="a6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843C7">
        <w:rPr>
          <w:rFonts w:ascii="Times New Roman" w:hAnsi="Times New Roman" w:cs="Times New Roman"/>
          <w:i/>
          <w:sz w:val="32"/>
          <w:szCs w:val="32"/>
          <w:lang w:val="uk-UA"/>
        </w:rPr>
        <w:t>Дідович</w:t>
      </w:r>
      <w:proofErr w:type="spellEnd"/>
      <w:r w:rsidRPr="000843C7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М. М., Коршак Є. </w:t>
      </w:r>
      <w:r w:rsidRPr="000843C7">
        <w:rPr>
          <w:rFonts w:ascii="Times New Roman" w:hAnsi="Times New Roman" w:cs="Times New Roman"/>
          <w:sz w:val="32"/>
          <w:szCs w:val="32"/>
          <w:lang w:val="uk-UA"/>
        </w:rPr>
        <w:t>Фізика. Довідник для абітурієнтів та школярів.  7-11клас, Літера ЛТД , 2014.</w:t>
      </w:r>
    </w:p>
    <w:p w:rsidR="00C64DD7" w:rsidRPr="000843C7" w:rsidRDefault="00DA3388" w:rsidP="00F80EF3">
      <w:pPr>
        <w:numPr>
          <w:ilvl w:val="0"/>
          <w:numId w:val="38"/>
        </w:numPr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27" w:history="1">
        <w:proofErr w:type="spellStart"/>
        <w:r w:rsidR="00C64DD7" w:rsidRPr="000843C7">
          <w:rPr>
            <w:rFonts w:ascii="Times New Roman" w:eastAsia="Times New Roman" w:hAnsi="Times New Roman" w:cs="Times New Roman"/>
            <w:i/>
            <w:sz w:val="32"/>
            <w:szCs w:val="32"/>
            <w:bdr w:val="none" w:sz="0" w:space="0" w:color="auto" w:frame="1"/>
            <w:lang w:eastAsia="ru-RU"/>
          </w:rPr>
          <w:t>Євлахова</w:t>
        </w:r>
        <w:proofErr w:type="spellEnd"/>
        <w:r w:rsidR="00C64DD7" w:rsidRPr="000843C7">
          <w:rPr>
            <w:rFonts w:ascii="Times New Roman" w:eastAsia="Times New Roman" w:hAnsi="Times New Roman" w:cs="Times New Roman"/>
            <w:i/>
            <w:sz w:val="32"/>
            <w:szCs w:val="32"/>
            <w:bdr w:val="none" w:sz="0" w:space="0" w:color="auto" w:frame="1"/>
            <w:lang w:eastAsia="ru-RU"/>
          </w:rPr>
          <w:t xml:space="preserve"> О.М., Бондаренко М.В. </w:t>
        </w:r>
        <w:proofErr w:type="spellStart"/>
        <w:r w:rsidR="00C64DD7" w:rsidRPr="000843C7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>Ґрунтовна</w:t>
        </w:r>
        <w:proofErr w:type="spellEnd"/>
        <w:r w:rsidR="00C64DD7" w:rsidRPr="000843C7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 xml:space="preserve"> </w:t>
        </w:r>
        <w:proofErr w:type="spellStart"/>
        <w:proofErr w:type="gramStart"/>
        <w:r w:rsidR="00C64DD7" w:rsidRPr="000843C7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>п</w:t>
        </w:r>
        <w:proofErr w:type="gramEnd"/>
        <w:r w:rsidR="00C64DD7" w:rsidRPr="000843C7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>ідготовка</w:t>
        </w:r>
        <w:proofErr w:type="spellEnd"/>
        <w:r w:rsidR="00C64DD7" w:rsidRPr="000843C7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 xml:space="preserve"> до ЗНО і ДПА за 50 </w:t>
        </w:r>
        <w:proofErr w:type="spellStart"/>
        <w:r w:rsidR="00C64DD7" w:rsidRPr="000843C7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>тижнів</w:t>
        </w:r>
        <w:proofErr w:type="spellEnd"/>
        <w:r w:rsidR="00C64DD7" w:rsidRPr="000843C7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 xml:space="preserve">. </w:t>
        </w:r>
        <w:proofErr w:type="spellStart"/>
        <w:r w:rsidR="00C64DD7" w:rsidRPr="000843C7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ru-RU"/>
          </w:rPr>
          <w:t>Фізика</w:t>
        </w:r>
        <w:proofErr w:type="spellEnd"/>
      </w:hyperlink>
      <w:r w:rsidR="00C64DD7" w:rsidRPr="000843C7">
        <w:rPr>
          <w:rFonts w:ascii="Times New Roman" w:eastAsia="Calibri" w:hAnsi="Times New Roman" w:cs="Times New Roman"/>
          <w:sz w:val="32"/>
          <w:szCs w:val="32"/>
          <w:lang w:val="uk-UA"/>
        </w:rPr>
        <w:t>.</w:t>
      </w:r>
      <w:r w:rsidR="00C64DD7" w:rsidRPr="000843C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64DD7" w:rsidRPr="000843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Навчальний</w:t>
      </w:r>
      <w:proofErr w:type="spellEnd"/>
      <w:r w:rsidR="00C64DD7" w:rsidRPr="000843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C64DD7" w:rsidRPr="000843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посібник</w:t>
      </w:r>
      <w:proofErr w:type="spellEnd"/>
      <w:r w:rsidR="00C64DD7" w:rsidRPr="000843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="00C64DD7" w:rsidRPr="000843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Київ</w:t>
      </w:r>
      <w:proofErr w:type="spellEnd"/>
      <w:r w:rsidR="00C64DD7" w:rsidRPr="000843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–</w:t>
      </w:r>
      <w:proofErr w:type="spellStart"/>
      <w:r w:rsidR="00C64DD7" w:rsidRPr="000843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Харкі</w:t>
      </w:r>
      <w:proofErr w:type="gramStart"/>
      <w:r w:rsidR="00C64DD7" w:rsidRPr="000843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spellEnd"/>
      <w:proofErr w:type="gramEnd"/>
      <w:r w:rsidR="00C64DD7" w:rsidRPr="000843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Веста, 2012.</w:t>
      </w:r>
    </w:p>
    <w:p w:rsidR="008D4C5D" w:rsidRPr="000843C7" w:rsidRDefault="00C64DD7" w:rsidP="00F80EF3">
      <w:pPr>
        <w:pStyle w:val="a6"/>
        <w:numPr>
          <w:ilvl w:val="0"/>
          <w:numId w:val="38"/>
        </w:numPr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843C7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Кирик Л.А.</w:t>
      </w:r>
      <w:r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Фізика. Довідник для підготовки до ДПА та ЗНО</w:t>
      </w:r>
      <w:r w:rsidR="00777295"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., 2011.</w:t>
      </w:r>
      <w:r w:rsid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0843C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uk-UA" w:eastAsia="ru-RU"/>
        </w:rPr>
        <w:t>[Електронний ресурс]/ Режим доступу :</w:t>
      </w:r>
      <w:r w:rsidR="000843C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uk-UA" w:eastAsia="ru-RU"/>
        </w:rPr>
        <w:t xml:space="preserve"> </w:t>
      </w:r>
      <w:r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http://www.gymnasia.com.ua/</w:t>
      </w:r>
    </w:p>
    <w:p w:rsidR="00900CA4" w:rsidRPr="000843C7" w:rsidRDefault="008D4C5D" w:rsidP="00F80EF3">
      <w:pPr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</w:t>
      </w:r>
      <w:r w:rsidR="005B7197"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6</w:t>
      </w:r>
      <w:r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. </w:t>
      </w:r>
      <w:r w:rsidR="00900CA4"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Міжпредметний лабораторний комплекс Національного центру «Мала академія наук України» «</w:t>
      </w:r>
      <w:proofErr w:type="spellStart"/>
      <w:r w:rsidR="00900CA4"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МАНЛаб</w:t>
      </w:r>
      <w:proofErr w:type="spellEnd"/>
      <w:r w:rsidR="00900CA4"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»</w:t>
      </w:r>
      <w:r w:rsidR="005A049B"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. [Електронний ресурс]/ Режим доступу : </w:t>
      </w:r>
      <w:hyperlink r:id="rId28" w:history="1">
        <w:r w:rsidR="00900CA4" w:rsidRPr="000843C7">
          <w:rPr>
            <w:rStyle w:val="aa"/>
            <w:rFonts w:ascii="Times New Roman" w:eastAsia="Times New Roman" w:hAnsi="Times New Roman" w:cs="Times New Roman"/>
            <w:color w:val="auto"/>
            <w:sz w:val="32"/>
            <w:szCs w:val="32"/>
            <w:u w:val="none"/>
            <w:lang w:val="uk-UA" w:eastAsia="ru-RU"/>
          </w:rPr>
          <w:t>http://manlab.inhost.com.ua</w:t>
        </w:r>
      </w:hyperlink>
      <w:r w:rsidR="00DC5C37"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./</w:t>
      </w:r>
    </w:p>
    <w:p w:rsidR="000843C7" w:rsidRDefault="008D4C5D" w:rsidP="00F80EF3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843C7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5B7197" w:rsidRPr="000843C7">
        <w:rPr>
          <w:rFonts w:ascii="Times New Roman" w:hAnsi="Times New Roman" w:cs="Times New Roman"/>
          <w:sz w:val="32"/>
          <w:szCs w:val="32"/>
          <w:lang w:val="uk-UA"/>
        </w:rPr>
        <w:t>7</w:t>
      </w:r>
      <w:r w:rsidRPr="000843C7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C64DD7" w:rsidRPr="000843C7">
        <w:rPr>
          <w:rFonts w:ascii="Times New Roman" w:hAnsi="Times New Roman" w:cs="Times New Roman"/>
          <w:i/>
          <w:sz w:val="32"/>
          <w:szCs w:val="32"/>
        </w:rPr>
        <w:t>Мельник Ю. С.</w:t>
      </w:r>
      <w:r w:rsidR="00C64DD7" w:rsidRPr="000843C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64DD7" w:rsidRPr="000843C7">
        <w:rPr>
          <w:rFonts w:ascii="Times New Roman" w:hAnsi="Times New Roman" w:cs="Times New Roman"/>
          <w:sz w:val="32"/>
          <w:szCs w:val="32"/>
        </w:rPr>
        <w:t>Навчально-методичний</w:t>
      </w:r>
      <w:proofErr w:type="spellEnd"/>
      <w:r w:rsidR="00C64DD7" w:rsidRPr="000843C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C64DD7" w:rsidRPr="000843C7">
        <w:rPr>
          <w:rFonts w:ascii="Times New Roman" w:hAnsi="Times New Roman" w:cs="Times New Roman"/>
          <w:sz w:val="32"/>
          <w:szCs w:val="32"/>
        </w:rPr>
        <w:t>пос</w:t>
      </w:r>
      <w:proofErr w:type="gramEnd"/>
      <w:r w:rsidR="00C64DD7" w:rsidRPr="000843C7">
        <w:rPr>
          <w:rFonts w:ascii="Times New Roman" w:hAnsi="Times New Roman" w:cs="Times New Roman"/>
          <w:sz w:val="32"/>
          <w:szCs w:val="32"/>
        </w:rPr>
        <w:t>ібник</w:t>
      </w:r>
      <w:proofErr w:type="spellEnd"/>
      <w:r w:rsidR="00C64DD7" w:rsidRPr="000843C7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C64DD7" w:rsidRPr="000843C7">
        <w:rPr>
          <w:rFonts w:ascii="Times New Roman" w:hAnsi="Times New Roman" w:cs="Times New Roman"/>
          <w:sz w:val="32"/>
          <w:szCs w:val="32"/>
        </w:rPr>
        <w:t>Задачі</w:t>
      </w:r>
      <w:proofErr w:type="spellEnd"/>
      <w:r w:rsidR="00C64DD7" w:rsidRPr="000843C7">
        <w:rPr>
          <w:rFonts w:ascii="Times New Roman" w:hAnsi="Times New Roman" w:cs="Times New Roman"/>
          <w:sz w:val="32"/>
          <w:szCs w:val="32"/>
        </w:rPr>
        <w:t xml:space="preserve"> </w:t>
      </w:r>
      <w:r w:rsidR="000843C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0843C7" w:rsidRDefault="000843C7" w:rsidP="00F80EF3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C64DD7" w:rsidRPr="000843C7">
        <w:rPr>
          <w:rFonts w:ascii="Times New Roman" w:hAnsi="Times New Roman" w:cs="Times New Roman"/>
          <w:sz w:val="32"/>
          <w:szCs w:val="32"/>
        </w:rPr>
        <w:t xml:space="preserve">прикладного </w:t>
      </w:r>
      <w:r w:rsidR="008D4C5D" w:rsidRPr="000843C7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 w:rsidR="00C64DD7" w:rsidRPr="000843C7">
        <w:rPr>
          <w:rFonts w:ascii="Times New Roman" w:hAnsi="Times New Roman" w:cs="Times New Roman"/>
          <w:sz w:val="32"/>
          <w:szCs w:val="32"/>
        </w:rPr>
        <w:t>змісту</w:t>
      </w:r>
      <w:proofErr w:type="spellEnd"/>
      <w:r w:rsidR="00C64DD7" w:rsidRPr="000843C7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="00C64DD7" w:rsidRPr="000843C7">
        <w:rPr>
          <w:rFonts w:ascii="Times New Roman" w:hAnsi="Times New Roman" w:cs="Times New Roman"/>
          <w:sz w:val="32"/>
          <w:szCs w:val="32"/>
        </w:rPr>
        <w:t>фізики</w:t>
      </w:r>
      <w:proofErr w:type="spellEnd"/>
      <w:r w:rsidR="00C64DD7" w:rsidRPr="000843C7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="00C64DD7" w:rsidRPr="000843C7">
        <w:rPr>
          <w:rFonts w:ascii="Times New Roman" w:hAnsi="Times New Roman" w:cs="Times New Roman"/>
          <w:sz w:val="32"/>
          <w:szCs w:val="32"/>
        </w:rPr>
        <w:t>старшій</w:t>
      </w:r>
      <w:proofErr w:type="spellEnd"/>
      <w:r w:rsidR="00C64DD7" w:rsidRPr="000843C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64DD7" w:rsidRPr="000843C7">
        <w:rPr>
          <w:rFonts w:ascii="Times New Roman" w:hAnsi="Times New Roman" w:cs="Times New Roman"/>
          <w:sz w:val="32"/>
          <w:szCs w:val="32"/>
        </w:rPr>
        <w:t>школі</w:t>
      </w:r>
      <w:proofErr w:type="spellEnd"/>
      <w:r w:rsidR="00C64DD7" w:rsidRPr="000843C7">
        <w:rPr>
          <w:rFonts w:ascii="Times New Roman" w:hAnsi="Times New Roman" w:cs="Times New Roman"/>
          <w:sz w:val="32"/>
          <w:szCs w:val="32"/>
        </w:rPr>
        <w:t>»</w:t>
      </w:r>
      <w:proofErr w:type="gramStart"/>
      <w:r w:rsidR="00C64DD7" w:rsidRPr="000843C7">
        <w:rPr>
          <w:rFonts w:ascii="Times New Roman" w:hAnsi="Times New Roman" w:cs="Times New Roman"/>
          <w:sz w:val="32"/>
          <w:szCs w:val="32"/>
          <w:lang w:val="uk-UA"/>
        </w:rPr>
        <w:t>.</w:t>
      </w:r>
      <w:proofErr w:type="gramEnd"/>
      <w:r w:rsidR="00C64DD7" w:rsidRPr="000843C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64DD7" w:rsidRPr="000843C7">
        <w:rPr>
          <w:rFonts w:ascii="Times New Roman" w:hAnsi="Times New Roman" w:cs="Times New Roman"/>
          <w:sz w:val="32"/>
          <w:szCs w:val="32"/>
        </w:rPr>
        <w:t>І</w:t>
      </w:r>
      <w:proofErr w:type="gramStart"/>
      <w:r w:rsidR="00C64DD7" w:rsidRPr="000843C7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C64DD7" w:rsidRPr="000843C7">
        <w:rPr>
          <w:rFonts w:ascii="Times New Roman" w:hAnsi="Times New Roman" w:cs="Times New Roman"/>
          <w:sz w:val="32"/>
          <w:szCs w:val="32"/>
        </w:rPr>
        <w:t>с</w:t>
      </w:r>
      <w:proofErr w:type="spellEnd"/>
      <w:r w:rsidR="00AF4215" w:rsidRPr="000843C7">
        <w:rPr>
          <w:rFonts w:ascii="Times New Roman" w:hAnsi="Times New Roman" w:cs="Times New Roman"/>
          <w:sz w:val="32"/>
          <w:szCs w:val="32"/>
          <w:lang w:val="uk-UA"/>
        </w:rPr>
        <w:t>т</w:t>
      </w:r>
      <w:r w:rsidR="008D4C5D" w:rsidRPr="000843C7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C64DD7" w:rsidRPr="000843C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64DD7" w:rsidRPr="000843C7">
        <w:rPr>
          <w:rFonts w:ascii="Times New Roman" w:hAnsi="Times New Roman" w:cs="Times New Roman"/>
          <w:sz w:val="32"/>
          <w:szCs w:val="32"/>
        </w:rPr>
        <w:t>педагогіки</w:t>
      </w:r>
      <w:proofErr w:type="spellEnd"/>
      <w:r w:rsidR="00C64DD7" w:rsidRPr="000843C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4DD7" w:rsidRPr="000843C7" w:rsidRDefault="000843C7" w:rsidP="00F80EF3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C64DD7" w:rsidRPr="000843C7">
        <w:rPr>
          <w:rFonts w:ascii="Times New Roman" w:hAnsi="Times New Roman" w:cs="Times New Roman"/>
          <w:sz w:val="32"/>
          <w:szCs w:val="32"/>
        </w:rPr>
        <w:t xml:space="preserve">НАПН </w:t>
      </w:r>
      <w:proofErr w:type="spellStart"/>
      <w:r w:rsidR="00C64DD7" w:rsidRPr="000843C7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="00C64DD7" w:rsidRPr="000843C7">
        <w:rPr>
          <w:rFonts w:ascii="Times New Roman" w:hAnsi="Times New Roman" w:cs="Times New Roman"/>
          <w:sz w:val="32"/>
          <w:szCs w:val="32"/>
          <w:lang w:val="uk-UA"/>
        </w:rPr>
        <w:t>, 2013.</w:t>
      </w:r>
    </w:p>
    <w:p w:rsidR="000843C7" w:rsidRDefault="008D4C5D" w:rsidP="00F80EF3">
      <w:pPr>
        <w:pStyle w:val="a6"/>
        <w:spacing w:after="0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843C7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5B7197" w:rsidRPr="000843C7">
        <w:rPr>
          <w:rFonts w:ascii="Times New Roman" w:hAnsi="Times New Roman" w:cs="Times New Roman"/>
          <w:sz w:val="32"/>
          <w:szCs w:val="32"/>
          <w:lang w:val="uk-UA"/>
        </w:rPr>
        <w:t>8</w:t>
      </w:r>
      <w:r w:rsidRPr="000843C7">
        <w:rPr>
          <w:rFonts w:ascii="Times New Roman" w:hAnsi="Times New Roman" w:cs="Times New Roman"/>
          <w:i/>
          <w:sz w:val="32"/>
          <w:szCs w:val="32"/>
          <w:lang w:val="uk-UA"/>
        </w:rPr>
        <w:t>.</w:t>
      </w:r>
      <w:r w:rsidR="00C64DD7" w:rsidRPr="000843C7">
        <w:rPr>
          <w:rFonts w:ascii="Times New Roman" w:hAnsi="Times New Roman" w:cs="Times New Roman"/>
          <w:i/>
          <w:sz w:val="32"/>
          <w:szCs w:val="32"/>
          <w:lang w:val="uk-UA"/>
        </w:rPr>
        <w:t xml:space="preserve">Романенко В.І. </w:t>
      </w:r>
      <w:r w:rsidR="00C64DD7" w:rsidRPr="000843C7">
        <w:rPr>
          <w:rFonts w:ascii="Times New Roman" w:hAnsi="Times New Roman" w:cs="Times New Roman"/>
          <w:sz w:val="32"/>
          <w:szCs w:val="32"/>
          <w:lang w:val="uk-UA"/>
        </w:rPr>
        <w:t xml:space="preserve">Шкільні задачі з фізики з прикладами </w:t>
      </w:r>
    </w:p>
    <w:p w:rsidR="00C64DD7" w:rsidRPr="000843C7" w:rsidRDefault="000843C7" w:rsidP="000843C7">
      <w:pPr>
        <w:pStyle w:val="a6"/>
        <w:spacing w:after="0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D9385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64DD7" w:rsidRPr="000843C7">
        <w:rPr>
          <w:rFonts w:ascii="Times New Roman" w:hAnsi="Times New Roman" w:cs="Times New Roman"/>
          <w:sz w:val="32"/>
          <w:szCs w:val="32"/>
          <w:lang w:val="uk-UA"/>
        </w:rPr>
        <w:t xml:space="preserve">розв’язування (для </w:t>
      </w:r>
      <w:r w:rsidR="008D4C5D" w:rsidRPr="000843C7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C64DD7" w:rsidRPr="000843C7">
        <w:rPr>
          <w:rFonts w:ascii="Times New Roman" w:hAnsi="Times New Roman" w:cs="Times New Roman"/>
          <w:sz w:val="32"/>
          <w:szCs w:val="32"/>
          <w:lang w:val="uk-UA"/>
        </w:rPr>
        <w:t>учнів старших класів). НАН України, 2016.</w:t>
      </w:r>
    </w:p>
    <w:p w:rsidR="000843C7" w:rsidRDefault="008D4C5D" w:rsidP="00F80EF3">
      <w:pPr>
        <w:pStyle w:val="a6"/>
        <w:spacing w:after="0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843C7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5B7197" w:rsidRPr="000843C7">
        <w:rPr>
          <w:rFonts w:ascii="Times New Roman" w:hAnsi="Times New Roman" w:cs="Times New Roman"/>
          <w:sz w:val="32"/>
          <w:szCs w:val="32"/>
          <w:lang w:val="uk-UA"/>
        </w:rPr>
        <w:t>9</w:t>
      </w:r>
      <w:r w:rsidRPr="000843C7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C64DD7" w:rsidRPr="000843C7">
        <w:rPr>
          <w:rFonts w:ascii="Times New Roman" w:hAnsi="Times New Roman" w:cs="Times New Roman"/>
          <w:i/>
          <w:sz w:val="32"/>
          <w:szCs w:val="32"/>
          <w:lang w:val="uk-UA"/>
        </w:rPr>
        <w:t xml:space="preserve">Ситник С. </w:t>
      </w:r>
      <w:proofErr w:type="spellStart"/>
      <w:r w:rsidR="00C64DD7" w:rsidRPr="000843C7">
        <w:rPr>
          <w:rFonts w:ascii="Times New Roman" w:hAnsi="Times New Roman" w:cs="Times New Roman"/>
          <w:i/>
          <w:sz w:val="32"/>
          <w:szCs w:val="32"/>
          <w:lang w:val="uk-UA"/>
        </w:rPr>
        <w:t>П.</w:t>
      </w:r>
      <w:r w:rsidRPr="000843C7">
        <w:rPr>
          <w:rFonts w:ascii="Times New Roman" w:hAnsi="Times New Roman" w:cs="Times New Roman"/>
          <w:sz w:val="32"/>
          <w:szCs w:val="32"/>
          <w:lang w:val="uk-UA"/>
        </w:rPr>
        <w:t>Фізика.</w:t>
      </w:r>
      <w:r w:rsidR="00C64DD7" w:rsidRPr="000843C7">
        <w:rPr>
          <w:rFonts w:ascii="Times New Roman" w:hAnsi="Times New Roman" w:cs="Times New Roman"/>
          <w:sz w:val="32"/>
          <w:szCs w:val="32"/>
          <w:lang w:val="uk-UA"/>
        </w:rPr>
        <w:t>Збірник</w:t>
      </w:r>
      <w:proofErr w:type="spellEnd"/>
      <w:r w:rsidR="00C64DD7" w:rsidRPr="000843C7">
        <w:rPr>
          <w:rFonts w:ascii="Times New Roman" w:hAnsi="Times New Roman" w:cs="Times New Roman"/>
          <w:sz w:val="32"/>
          <w:szCs w:val="32"/>
          <w:lang w:val="uk-UA"/>
        </w:rPr>
        <w:t xml:space="preserve"> задач.10-11кл</w:t>
      </w:r>
      <w:r w:rsidRPr="000843C7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C64DD7" w:rsidRPr="000843C7">
        <w:rPr>
          <w:rFonts w:ascii="Times New Roman" w:hAnsi="Times New Roman" w:cs="Times New Roman"/>
          <w:sz w:val="32"/>
          <w:szCs w:val="32"/>
          <w:lang w:val="uk-UA"/>
        </w:rPr>
        <w:t>, Навч</w:t>
      </w:r>
      <w:r w:rsidR="00D9385D">
        <w:rPr>
          <w:rFonts w:ascii="Times New Roman" w:hAnsi="Times New Roman" w:cs="Times New Roman"/>
          <w:sz w:val="32"/>
          <w:szCs w:val="32"/>
          <w:lang w:val="uk-UA"/>
        </w:rPr>
        <w:t>альна</w:t>
      </w:r>
      <w:r w:rsidR="00AF4215" w:rsidRPr="000843C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64DD7" w:rsidRPr="000843C7">
        <w:rPr>
          <w:rFonts w:ascii="Times New Roman" w:hAnsi="Times New Roman" w:cs="Times New Roman"/>
          <w:sz w:val="32"/>
          <w:szCs w:val="32"/>
          <w:lang w:val="uk-UA"/>
        </w:rPr>
        <w:t xml:space="preserve">книга – </w:t>
      </w:r>
    </w:p>
    <w:p w:rsidR="00C64DD7" w:rsidRPr="000843C7" w:rsidRDefault="000843C7" w:rsidP="00F80EF3">
      <w:pPr>
        <w:pStyle w:val="a6"/>
        <w:spacing w:after="0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C64DD7" w:rsidRPr="000843C7">
        <w:rPr>
          <w:rFonts w:ascii="Times New Roman" w:hAnsi="Times New Roman" w:cs="Times New Roman"/>
          <w:sz w:val="32"/>
          <w:szCs w:val="32"/>
          <w:lang w:val="uk-UA"/>
        </w:rPr>
        <w:t>Богдан,2014.</w:t>
      </w:r>
    </w:p>
    <w:p w:rsidR="00D9385D" w:rsidRDefault="005B7197" w:rsidP="00F80EF3">
      <w:pPr>
        <w:spacing w:after="0"/>
        <w:jc w:val="both"/>
        <w:textAlignment w:val="baseline"/>
        <w:rPr>
          <w:rFonts w:ascii="Times New Roman" w:hAnsi="Times New Roman" w:cs="Times New Roman"/>
          <w:sz w:val="32"/>
          <w:szCs w:val="32"/>
          <w:lang w:val="uk-UA"/>
        </w:rPr>
      </w:pPr>
      <w:r w:rsidRPr="000843C7">
        <w:rPr>
          <w:rFonts w:ascii="Times New Roman" w:hAnsi="Times New Roman" w:cs="Times New Roman"/>
          <w:sz w:val="32"/>
          <w:szCs w:val="32"/>
          <w:lang w:val="uk-UA"/>
        </w:rPr>
        <w:t>20</w:t>
      </w:r>
      <w:r w:rsidR="008D4C5D" w:rsidRPr="000843C7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C64DD7" w:rsidRPr="000843C7">
        <w:rPr>
          <w:rFonts w:ascii="Times New Roman" w:hAnsi="Times New Roman" w:cs="Times New Roman"/>
          <w:i/>
          <w:sz w:val="32"/>
          <w:szCs w:val="32"/>
          <w:lang w:val="uk-UA"/>
        </w:rPr>
        <w:t>Чертіщева Т. В.</w:t>
      </w:r>
      <w:r w:rsidR="00C64DD7" w:rsidRPr="000843C7">
        <w:rPr>
          <w:rFonts w:ascii="Times New Roman" w:hAnsi="Times New Roman" w:cs="Times New Roman"/>
          <w:sz w:val="32"/>
          <w:szCs w:val="32"/>
          <w:lang w:val="uk-UA"/>
        </w:rPr>
        <w:t xml:space="preserve"> Фізика: Комплексний довідник абітурієнта. </w:t>
      </w:r>
    </w:p>
    <w:p w:rsidR="004350CF" w:rsidRPr="000843C7" w:rsidRDefault="00D9385D" w:rsidP="00F80EF3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C64DD7" w:rsidRPr="000843C7">
        <w:rPr>
          <w:rFonts w:ascii="Times New Roman" w:hAnsi="Times New Roman" w:cs="Times New Roman"/>
          <w:sz w:val="32"/>
          <w:szCs w:val="32"/>
          <w:lang w:val="uk-UA"/>
        </w:rPr>
        <w:t>7-11клас, ПЕТ (Харків), 2014.</w:t>
      </w:r>
      <w:r w:rsidR="00241B99" w:rsidRPr="000843C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6948A8" w:rsidRPr="000843C7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         </w:t>
      </w:r>
    </w:p>
    <w:p w:rsidR="000843C7" w:rsidRPr="000843C7" w:rsidRDefault="000843C7" w:rsidP="000843C7">
      <w:pPr>
        <w:spacing w:after="0"/>
        <w:jc w:val="both"/>
        <w:textAlignment w:val="baseline"/>
        <w:rPr>
          <w:rFonts w:ascii="Times New Roman" w:hAnsi="Times New Roman" w:cs="Times New Roman"/>
          <w:sz w:val="32"/>
          <w:szCs w:val="32"/>
          <w:lang w:val="uk-UA"/>
        </w:rPr>
      </w:pPr>
    </w:p>
    <w:p w:rsidR="000843C7" w:rsidRPr="000843C7" w:rsidRDefault="000843C7" w:rsidP="000843C7">
      <w:pPr>
        <w:spacing w:after="0"/>
        <w:jc w:val="both"/>
        <w:textAlignment w:val="baseline"/>
        <w:rPr>
          <w:rFonts w:ascii="Times New Roman" w:hAnsi="Times New Roman" w:cs="Times New Roman"/>
          <w:sz w:val="32"/>
          <w:szCs w:val="32"/>
          <w:lang w:val="uk-UA"/>
        </w:rPr>
      </w:pPr>
    </w:p>
    <w:p w:rsidR="00255D95" w:rsidRDefault="00255D95" w:rsidP="00255D95">
      <w:pPr>
        <w:spacing w:after="0"/>
        <w:jc w:val="center"/>
        <w:textAlignment w:val="baseline"/>
        <w:rPr>
          <w:rFonts w:ascii="Times New Roman" w:hAnsi="Times New Roman" w:cs="Times New Roman"/>
          <w:sz w:val="32"/>
          <w:szCs w:val="32"/>
          <w:lang w:val="uk-UA"/>
        </w:rPr>
      </w:pPr>
    </w:p>
    <w:p w:rsidR="00255D95" w:rsidRDefault="00255D95" w:rsidP="00255D95">
      <w:pPr>
        <w:spacing w:after="0"/>
        <w:jc w:val="center"/>
        <w:textAlignment w:val="baseline"/>
        <w:rPr>
          <w:rFonts w:ascii="Times New Roman" w:hAnsi="Times New Roman" w:cs="Times New Roman"/>
          <w:sz w:val="32"/>
          <w:szCs w:val="32"/>
          <w:lang w:val="uk-UA"/>
        </w:rPr>
      </w:pPr>
    </w:p>
    <w:p w:rsidR="000843C7" w:rsidRPr="00255D95" w:rsidRDefault="00255D95" w:rsidP="00255D95">
      <w:pPr>
        <w:spacing w:after="0"/>
        <w:jc w:val="center"/>
        <w:textAlignment w:val="baseline"/>
        <w:rPr>
          <w:rFonts w:asciiTheme="majorHAnsi" w:hAnsiTheme="majorHAnsi" w:cs="Times New Roman"/>
          <w:sz w:val="32"/>
          <w:szCs w:val="32"/>
          <w:lang w:val="uk-UA"/>
        </w:rPr>
      </w:pPr>
      <w:r w:rsidRPr="00255D95">
        <w:rPr>
          <w:rFonts w:asciiTheme="majorHAnsi" w:hAnsiTheme="majorHAnsi" w:cs="Times New Roman"/>
          <w:sz w:val="32"/>
          <w:szCs w:val="32"/>
          <w:lang w:val="uk-UA"/>
        </w:rPr>
        <w:t>НАВЧАЛЬНЕ ВИДАННЯ</w:t>
      </w:r>
    </w:p>
    <w:p w:rsidR="00255D95" w:rsidRPr="00255D95" w:rsidRDefault="00255D95" w:rsidP="00255D95">
      <w:pPr>
        <w:spacing w:after="0"/>
        <w:jc w:val="center"/>
        <w:textAlignment w:val="baseline"/>
        <w:rPr>
          <w:rFonts w:asciiTheme="majorHAnsi" w:hAnsiTheme="majorHAnsi" w:cs="Times New Roman"/>
          <w:sz w:val="32"/>
          <w:szCs w:val="32"/>
          <w:lang w:val="uk-UA"/>
        </w:rPr>
      </w:pPr>
    </w:p>
    <w:p w:rsidR="00255D95" w:rsidRPr="00255D95" w:rsidRDefault="00255D95" w:rsidP="00255D95">
      <w:pPr>
        <w:spacing w:after="0"/>
        <w:jc w:val="center"/>
        <w:textAlignment w:val="baseline"/>
        <w:rPr>
          <w:rFonts w:asciiTheme="majorHAnsi" w:hAnsiTheme="majorHAnsi" w:cs="Times New Roman"/>
          <w:sz w:val="32"/>
          <w:szCs w:val="32"/>
          <w:lang w:val="uk-UA"/>
        </w:rPr>
      </w:pPr>
    </w:p>
    <w:p w:rsidR="00255D95" w:rsidRPr="00255D95" w:rsidRDefault="00255D95" w:rsidP="00255D95">
      <w:pPr>
        <w:spacing w:after="0"/>
        <w:jc w:val="center"/>
        <w:textAlignment w:val="baseline"/>
        <w:rPr>
          <w:rFonts w:asciiTheme="majorHAnsi" w:hAnsiTheme="majorHAnsi" w:cs="Times New Roman"/>
          <w:sz w:val="32"/>
          <w:szCs w:val="32"/>
          <w:lang w:val="uk-UA"/>
        </w:rPr>
      </w:pPr>
      <w:r w:rsidRPr="00255D95">
        <w:rPr>
          <w:rFonts w:asciiTheme="majorHAnsi" w:hAnsiTheme="majorHAnsi" w:cs="Times New Roman"/>
          <w:sz w:val="32"/>
          <w:szCs w:val="32"/>
          <w:lang w:val="uk-UA"/>
        </w:rPr>
        <w:t>Підготовка до ДПА та ЗНО</w:t>
      </w:r>
    </w:p>
    <w:p w:rsidR="00255D95" w:rsidRPr="00255D95" w:rsidRDefault="00255D95" w:rsidP="00255D95">
      <w:pPr>
        <w:spacing w:after="0"/>
        <w:jc w:val="center"/>
        <w:textAlignment w:val="baseline"/>
        <w:rPr>
          <w:rFonts w:asciiTheme="majorHAnsi" w:hAnsiTheme="majorHAnsi" w:cs="Times New Roman"/>
          <w:sz w:val="32"/>
          <w:szCs w:val="32"/>
          <w:lang w:val="uk-UA"/>
        </w:rPr>
      </w:pPr>
      <w:r w:rsidRPr="00255D95">
        <w:rPr>
          <w:rFonts w:asciiTheme="majorHAnsi" w:hAnsiTheme="majorHAnsi" w:cs="Times New Roman"/>
          <w:sz w:val="32"/>
          <w:szCs w:val="32"/>
          <w:lang w:val="uk-UA"/>
        </w:rPr>
        <w:t>з фізики</w:t>
      </w:r>
    </w:p>
    <w:p w:rsidR="000843C7" w:rsidRPr="00255D95" w:rsidRDefault="000843C7" w:rsidP="000843C7">
      <w:pPr>
        <w:spacing w:after="0"/>
        <w:jc w:val="both"/>
        <w:textAlignment w:val="baseline"/>
        <w:rPr>
          <w:rFonts w:asciiTheme="majorHAnsi" w:hAnsiTheme="majorHAnsi" w:cs="Times New Roman"/>
          <w:sz w:val="32"/>
          <w:szCs w:val="32"/>
          <w:lang w:val="uk-UA"/>
        </w:rPr>
      </w:pPr>
    </w:p>
    <w:p w:rsidR="00255D95" w:rsidRPr="00255D95" w:rsidRDefault="00255D95" w:rsidP="00255D95">
      <w:pPr>
        <w:pStyle w:val="Default"/>
        <w:jc w:val="center"/>
        <w:rPr>
          <w:rFonts w:asciiTheme="majorHAnsi" w:hAnsiTheme="majorHAnsi"/>
          <w:sz w:val="32"/>
          <w:szCs w:val="32"/>
        </w:rPr>
      </w:pPr>
      <w:proofErr w:type="spellStart"/>
      <w:r w:rsidRPr="00255D95">
        <w:rPr>
          <w:rFonts w:asciiTheme="majorHAnsi" w:hAnsiTheme="majorHAnsi"/>
          <w:i/>
          <w:iCs/>
          <w:sz w:val="32"/>
          <w:szCs w:val="32"/>
        </w:rPr>
        <w:t>Програма</w:t>
      </w:r>
      <w:proofErr w:type="spellEnd"/>
      <w:r w:rsidRPr="00255D95">
        <w:rPr>
          <w:rFonts w:asciiTheme="majorHAnsi" w:hAnsiTheme="majorHAnsi"/>
          <w:i/>
          <w:iCs/>
          <w:sz w:val="32"/>
          <w:szCs w:val="32"/>
        </w:rPr>
        <w:t xml:space="preserve"> курсу за </w:t>
      </w:r>
      <w:proofErr w:type="spellStart"/>
      <w:r w:rsidRPr="00255D95">
        <w:rPr>
          <w:rFonts w:asciiTheme="majorHAnsi" w:hAnsiTheme="majorHAnsi"/>
          <w:i/>
          <w:iCs/>
          <w:sz w:val="32"/>
          <w:szCs w:val="32"/>
        </w:rPr>
        <w:t>вибором</w:t>
      </w:r>
      <w:proofErr w:type="spellEnd"/>
    </w:p>
    <w:p w:rsidR="000843C7" w:rsidRPr="00255D95" w:rsidRDefault="00255D95" w:rsidP="00255D95">
      <w:pPr>
        <w:jc w:val="center"/>
        <w:rPr>
          <w:rFonts w:asciiTheme="majorHAnsi" w:eastAsia="Calibri" w:hAnsiTheme="majorHAnsi" w:cs="Times New Roman"/>
          <w:spacing w:val="16"/>
          <w:sz w:val="32"/>
          <w:szCs w:val="32"/>
          <w:lang w:val="uk-UA"/>
        </w:rPr>
      </w:pPr>
      <w:r w:rsidRPr="00255D95">
        <w:rPr>
          <w:rFonts w:asciiTheme="majorHAnsi" w:hAnsiTheme="majorHAnsi"/>
          <w:i/>
          <w:iCs/>
          <w:sz w:val="32"/>
          <w:szCs w:val="32"/>
        </w:rPr>
        <w:t xml:space="preserve">для 10-11 </w:t>
      </w:r>
      <w:proofErr w:type="spellStart"/>
      <w:r w:rsidRPr="00255D95">
        <w:rPr>
          <w:rFonts w:asciiTheme="majorHAnsi" w:hAnsiTheme="majorHAnsi"/>
          <w:i/>
          <w:iCs/>
          <w:sz w:val="32"/>
          <w:szCs w:val="32"/>
        </w:rPr>
        <w:t>класів</w:t>
      </w:r>
      <w:proofErr w:type="spellEnd"/>
      <w:r w:rsidRPr="00255D95">
        <w:rPr>
          <w:rFonts w:asciiTheme="majorHAnsi" w:hAnsiTheme="majorHAnsi"/>
          <w:i/>
          <w:iCs/>
          <w:sz w:val="32"/>
          <w:szCs w:val="32"/>
        </w:rPr>
        <w:t xml:space="preserve"> </w:t>
      </w:r>
      <w:proofErr w:type="spellStart"/>
      <w:r w:rsidRPr="00255D95">
        <w:rPr>
          <w:rFonts w:asciiTheme="majorHAnsi" w:hAnsiTheme="majorHAnsi"/>
          <w:i/>
          <w:iCs/>
          <w:sz w:val="32"/>
          <w:szCs w:val="32"/>
        </w:rPr>
        <w:t>закладів</w:t>
      </w:r>
      <w:proofErr w:type="spellEnd"/>
      <w:r w:rsidRPr="00255D95">
        <w:rPr>
          <w:rFonts w:asciiTheme="majorHAnsi" w:hAnsiTheme="majorHAnsi"/>
          <w:i/>
          <w:iCs/>
          <w:sz w:val="32"/>
          <w:szCs w:val="32"/>
        </w:rPr>
        <w:t xml:space="preserve"> </w:t>
      </w:r>
      <w:proofErr w:type="spellStart"/>
      <w:r w:rsidRPr="00255D95">
        <w:rPr>
          <w:rFonts w:asciiTheme="majorHAnsi" w:hAnsiTheme="majorHAnsi"/>
          <w:i/>
          <w:iCs/>
          <w:sz w:val="32"/>
          <w:szCs w:val="32"/>
        </w:rPr>
        <w:t>загальної</w:t>
      </w:r>
      <w:proofErr w:type="spellEnd"/>
      <w:r w:rsidRPr="00255D95">
        <w:rPr>
          <w:rFonts w:asciiTheme="majorHAnsi" w:hAnsiTheme="majorHAnsi"/>
          <w:i/>
          <w:iCs/>
          <w:sz w:val="32"/>
          <w:szCs w:val="32"/>
        </w:rPr>
        <w:t xml:space="preserve"> </w:t>
      </w:r>
      <w:proofErr w:type="spellStart"/>
      <w:r w:rsidRPr="00255D95">
        <w:rPr>
          <w:rFonts w:asciiTheme="majorHAnsi" w:hAnsiTheme="majorHAnsi"/>
          <w:i/>
          <w:iCs/>
          <w:sz w:val="32"/>
          <w:szCs w:val="32"/>
        </w:rPr>
        <w:t>середньої</w:t>
      </w:r>
      <w:proofErr w:type="spellEnd"/>
      <w:r w:rsidRPr="00255D95">
        <w:rPr>
          <w:rFonts w:asciiTheme="majorHAnsi" w:hAnsiTheme="majorHAnsi"/>
          <w:i/>
          <w:iCs/>
          <w:sz w:val="32"/>
          <w:szCs w:val="32"/>
        </w:rPr>
        <w:t xml:space="preserve"> </w:t>
      </w:r>
      <w:proofErr w:type="spellStart"/>
      <w:r w:rsidRPr="00255D95">
        <w:rPr>
          <w:rFonts w:asciiTheme="majorHAnsi" w:hAnsiTheme="majorHAnsi"/>
          <w:i/>
          <w:iCs/>
          <w:sz w:val="32"/>
          <w:szCs w:val="32"/>
        </w:rPr>
        <w:t>освіти</w:t>
      </w:r>
      <w:proofErr w:type="spellEnd"/>
    </w:p>
    <w:p w:rsidR="000843C7" w:rsidRDefault="000843C7" w:rsidP="000843C7">
      <w:pPr>
        <w:rPr>
          <w:rFonts w:ascii="Calibri" w:eastAsia="Calibri" w:hAnsi="Calibri" w:cs="Times New Roman"/>
          <w:spacing w:val="16"/>
          <w:sz w:val="32"/>
          <w:szCs w:val="32"/>
          <w:lang w:val="uk-UA"/>
        </w:rPr>
      </w:pPr>
    </w:p>
    <w:p w:rsidR="000843C7" w:rsidRPr="00255D95" w:rsidRDefault="00255D95" w:rsidP="00255D95">
      <w:pPr>
        <w:jc w:val="center"/>
        <w:rPr>
          <w:rFonts w:asciiTheme="majorHAnsi" w:eastAsia="Calibri" w:hAnsiTheme="majorHAnsi" w:cs="Times New Roman"/>
          <w:spacing w:val="16"/>
          <w:sz w:val="32"/>
          <w:szCs w:val="32"/>
          <w:lang w:val="uk-UA"/>
        </w:rPr>
      </w:pPr>
      <w:proofErr w:type="spellStart"/>
      <w:r w:rsidRPr="00255D95">
        <w:rPr>
          <w:rFonts w:asciiTheme="majorHAnsi" w:hAnsiTheme="majorHAnsi"/>
          <w:sz w:val="32"/>
          <w:szCs w:val="32"/>
        </w:rPr>
        <w:t>Укладач</w:t>
      </w:r>
      <w:proofErr w:type="spellEnd"/>
      <w:r w:rsidRPr="00255D95">
        <w:rPr>
          <w:rFonts w:asciiTheme="majorHAnsi" w:hAnsiTheme="majorHAnsi"/>
          <w:sz w:val="32"/>
          <w:szCs w:val="32"/>
        </w:rPr>
        <w:t xml:space="preserve"> </w:t>
      </w:r>
      <w:r w:rsidRPr="00255D95">
        <w:rPr>
          <w:rFonts w:asciiTheme="majorHAnsi" w:hAnsiTheme="majorHAnsi"/>
          <w:b/>
          <w:bCs/>
          <w:i/>
          <w:iCs/>
          <w:sz w:val="32"/>
          <w:szCs w:val="32"/>
        </w:rPr>
        <w:t xml:space="preserve">Н. А. </w:t>
      </w:r>
      <w:proofErr w:type="spellStart"/>
      <w:r w:rsidRPr="00255D95">
        <w:rPr>
          <w:rFonts w:asciiTheme="majorHAnsi" w:hAnsiTheme="majorHAnsi"/>
          <w:b/>
          <w:bCs/>
          <w:i/>
          <w:iCs/>
          <w:sz w:val="32"/>
          <w:szCs w:val="32"/>
        </w:rPr>
        <w:t>Деркач</w:t>
      </w:r>
      <w:proofErr w:type="spellEnd"/>
    </w:p>
    <w:p w:rsidR="000843C7" w:rsidRDefault="000843C7" w:rsidP="000843C7">
      <w:pPr>
        <w:rPr>
          <w:rFonts w:ascii="Calibri" w:eastAsia="Calibri" w:hAnsi="Calibri" w:cs="Times New Roman"/>
          <w:spacing w:val="16"/>
          <w:sz w:val="32"/>
          <w:szCs w:val="32"/>
          <w:lang w:val="uk-UA"/>
        </w:rPr>
      </w:pPr>
    </w:p>
    <w:p w:rsidR="000843C7" w:rsidRDefault="000843C7" w:rsidP="000843C7">
      <w:pPr>
        <w:rPr>
          <w:rFonts w:ascii="Calibri" w:eastAsia="Calibri" w:hAnsi="Calibri" w:cs="Times New Roman"/>
          <w:spacing w:val="16"/>
          <w:sz w:val="32"/>
          <w:szCs w:val="32"/>
          <w:lang w:val="uk-UA"/>
        </w:rPr>
      </w:pPr>
    </w:p>
    <w:p w:rsidR="000843C7" w:rsidRDefault="000843C7" w:rsidP="000843C7">
      <w:pPr>
        <w:rPr>
          <w:rFonts w:ascii="Calibri" w:eastAsia="Calibri" w:hAnsi="Calibri" w:cs="Times New Roman"/>
          <w:spacing w:val="16"/>
          <w:sz w:val="32"/>
          <w:szCs w:val="32"/>
          <w:lang w:val="uk-UA"/>
        </w:rPr>
      </w:pPr>
    </w:p>
    <w:p w:rsidR="000843C7" w:rsidRDefault="000843C7" w:rsidP="000843C7">
      <w:pPr>
        <w:rPr>
          <w:rFonts w:ascii="Calibri" w:eastAsia="Calibri" w:hAnsi="Calibri" w:cs="Times New Roman"/>
          <w:spacing w:val="16"/>
          <w:sz w:val="32"/>
          <w:szCs w:val="32"/>
          <w:lang w:val="uk-UA"/>
        </w:rPr>
      </w:pPr>
    </w:p>
    <w:p w:rsidR="000843C7" w:rsidRDefault="000843C7" w:rsidP="000843C7">
      <w:pPr>
        <w:rPr>
          <w:rFonts w:ascii="Calibri" w:eastAsia="Calibri" w:hAnsi="Calibri" w:cs="Times New Roman"/>
          <w:spacing w:val="16"/>
          <w:sz w:val="32"/>
          <w:szCs w:val="32"/>
          <w:lang w:val="uk-UA"/>
        </w:rPr>
      </w:pPr>
    </w:p>
    <w:p w:rsidR="000843C7" w:rsidRDefault="000843C7" w:rsidP="000843C7">
      <w:pPr>
        <w:rPr>
          <w:rFonts w:ascii="Calibri" w:eastAsia="Calibri" w:hAnsi="Calibri" w:cs="Times New Roman"/>
          <w:spacing w:val="16"/>
          <w:sz w:val="32"/>
          <w:szCs w:val="32"/>
          <w:lang w:val="uk-UA"/>
        </w:rPr>
      </w:pPr>
    </w:p>
    <w:p w:rsidR="000843C7" w:rsidRPr="000843C7" w:rsidRDefault="000843C7" w:rsidP="000843C7">
      <w:pPr>
        <w:rPr>
          <w:rFonts w:ascii="Calibri" w:eastAsia="Calibri" w:hAnsi="Calibri" w:cs="Times New Roman"/>
          <w:spacing w:val="16"/>
          <w:sz w:val="32"/>
          <w:szCs w:val="32"/>
          <w:lang w:val="uk-UA"/>
        </w:rPr>
      </w:pPr>
    </w:p>
    <w:bookmarkStart w:id="0" w:name="_GoBack"/>
    <w:bookmarkEnd w:id="0"/>
    <w:p w:rsidR="000843C7" w:rsidRPr="00ED2B7D" w:rsidRDefault="000843C7" w:rsidP="000843C7">
      <w:pPr>
        <w:rPr>
          <w:rFonts w:ascii="Calibri" w:eastAsia="Calibri" w:hAnsi="Calibri" w:cs="Times New Roman"/>
          <w:spacing w:val="16"/>
          <w:sz w:val="24"/>
          <w:szCs w:val="24"/>
          <w:lang w:val="uk-UA"/>
        </w:rPr>
      </w:pPr>
      <w:r>
        <w:rPr>
          <w:rFonts w:ascii="Calibri" w:eastAsia="Calibri" w:hAnsi="Calibri" w:cs="Times New Roman"/>
          <w:noProof/>
          <w:spacing w:val="1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93A0B" wp14:editId="360467E0">
                <wp:simplePos x="0" y="0"/>
                <wp:positionH relativeFrom="column">
                  <wp:posOffset>1080135</wp:posOffset>
                </wp:positionH>
                <wp:positionV relativeFrom="paragraph">
                  <wp:posOffset>83185</wp:posOffset>
                </wp:positionV>
                <wp:extent cx="3959860" cy="0"/>
                <wp:effectExtent l="22860" t="26035" r="27305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6.55pt" to="396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0IaVAIAAGQEAAAOAAAAZHJzL2Uyb0RvYy54bWysVMGO0zAQvSPxD1bu3SS73dJGbVeoabks&#10;UGmXD3Btp7FwbMv2Nq0QEuwZqZ/AL3AAaaUFviH9I8ZuWli4IEQOzng88/LmzTjDi3Ul0IoZy5Uc&#10;RelJEiEmiaJcLkfRq+tZpx8h67CkWCjJRtGG2ehi/PjRsNYZO1WlEpQZBCDSZrUeRaVzOotjS0pW&#10;YXuiNJNwWChTYQdbs4ypwTWgVyI+TZJeXCtDtVGEWQvefH8YjQN+UTDiXhaFZQ6JUQTcXFhNWBd+&#10;jcdDnC0N1iUnLQ38DywqzCV89AiVY4fRjeF/QFWcGGVV4U6IqmJVFJywUANUkya/VXNVYs1CLSCO&#10;1UeZ7P+DJS9Wc4M4hd5FSOIKWtR83L3bbZuvzafdFu3eN9+bL83n5q751tztbsG+330A2x829617&#10;i1KvZK1tBoATOTdeC7KWV/pSkdcWSTUpsVyyUNH1RsNnQkb8IMVvrAY+i/q5ohCDb5wKsq4LU3lI&#10;EAytQ/c2x+6xtUMEnGeD80G/B00mh7MYZ4dEbax7xlSFvDGKBJdeWJzh1aV1QB1CDyHeLdWMCxGG&#10;Q0hUA3g/TTx0pUEquhAh2SrBqQ/0KdYsFxNh0Ar7UQuP1wSAH4QZdSNpAC4ZptPWdpiLvQ3xQno8&#10;KAuotdZ+lt4MksG0P+13O93T3rTTTfK883Q26XZ6s/TJeX6WTyZ5+tZTS7tZySll0rM7zHXa/bu5&#10;aW/YfiKPk32UJH6IHkoEsod3IB366lu5H4qFopu58Wr4FsMoh+D22vm78us+RP38OYx/AAAA//8D&#10;AFBLAwQUAAYACAAAACEAm4TD7NwAAAAJAQAADwAAAGRycy9kb3ducmV2LnhtbEyPwW7CMAyG75N4&#10;h8hIu42UIa2ja4oYEprQdoHtAUxj2orGqZoA7dvP0w7byf7tX78/56vBtepKfWg8G5jPElDEpbcN&#10;Vwa+PrcPz6BCRLbYeiYDIwVYFZO7HDPrb7yn6yFWSkI4ZGigjrHLtA5lTQ7DzHfEsjv53mEU2Vfa&#10;9niTcNfqxyR50g4blgs1drSpqTwfLs5APCdv76+4HdfutIvVcizdbvNhzP10WL+AijTEPzP84As6&#10;FMJ09Be2QbWi02QuVmkWUsWQLhcpqOPvQBe5/v9B8Q0AAP//AwBQSwECLQAUAAYACAAAACEAtoM4&#10;kv4AAADhAQAAEwAAAAAAAAAAAAAAAAAAAAAAW0NvbnRlbnRfVHlwZXNdLnhtbFBLAQItABQABgAI&#10;AAAAIQA4/SH/1gAAAJQBAAALAAAAAAAAAAAAAAAAAC8BAABfcmVscy8ucmVsc1BLAQItABQABgAI&#10;AAAAIQC740IaVAIAAGQEAAAOAAAAAAAAAAAAAAAAAC4CAABkcnMvZTJvRG9jLnhtbFBLAQItABQA&#10;BgAIAAAAIQCbhMPs3AAAAAkBAAAPAAAAAAAAAAAAAAAAAK4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0843C7" w:rsidRPr="00ED2B7D" w:rsidRDefault="000843C7" w:rsidP="00084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843C7" w:rsidRPr="00ED2B7D" w:rsidRDefault="000843C7" w:rsidP="00084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D2B7D">
        <w:rPr>
          <w:rFonts w:ascii="Times New Roman" w:eastAsia="Calibri" w:hAnsi="Times New Roman" w:cs="Times New Roman"/>
          <w:sz w:val="24"/>
          <w:szCs w:val="24"/>
        </w:rPr>
        <w:t>Папі</w:t>
      </w:r>
      <w:proofErr w:type="gramStart"/>
      <w:r w:rsidRPr="00ED2B7D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Pr="00ED2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2B7D">
        <w:rPr>
          <w:rFonts w:ascii="Times New Roman" w:eastAsia="Calibri" w:hAnsi="Times New Roman" w:cs="Times New Roman"/>
          <w:sz w:val="24"/>
          <w:szCs w:val="24"/>
        </w:rPr>
        <w:t>офсетний</w:t>
      </w:r>
      <w:proofErr w:type="spellEnd"/>
      <w:r w:rsidRPr="00ED2B7D">
        <w:rPr>
          <w:rFonts w:ascii="Times New Roman" w:eastAsia="Calibri" w:hAnsi="Times New Roman" w:cs="Times New Roman"/>
          <w:sz w:val="24"/>
          <w:szCs w:val="24"/>
        </w:rPr>
        <w:t>.</w:t>
      </w:r>
      <w:r w:rsidRPr="00ED2B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Формат 60х84/16.</w:t>
      </w:r>
    </w:p>
    <w:p w:rsidR="000843C7" w:rsidRPr="00ED2B7D" w:rsidRDefault="000843C7" w:rsidP="00084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2B7D">
        <w:rPr>
          <w:rFonts w:ascii="Times New Roman" w:eastAsia="Calibri" w:hAnsi="Times New Roman" w:cs="Times New Roman"/>
          <w:sz w:val="24"/>
          <w:szCs w:val="24"/>
        </w:rPr>
        <w:t>Ум</w:t>
      </w:r>
      <w:proofErr w:type="gramStart"/>
      <w:r w:rsidRPr="00ED2B7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D2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2B7D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ED2B7D">
        <w:rPr>
          <w:rFonts w:ascii="Times New Roman" w:eastAsia="Calibri" w:hAnsi="Times New Roman" w:cs="Times New Roman"/>
          <w:sz w:val="24"/>
          <w:szCs w:val="24"/>
        </w:rPr>
        <w:t>рук</w:t>
      </w:r>
      <w:proofErr w:type="spellEnd"/>
      <w:r w:rsidRPr="00ED2B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D2B7D">
        <w:rPr>
          <w:rFonts w:ascii="Times New Roman" w:eastAsia="Calibri" w:hAnsi="Times New Roman" w:cs="Times New Roman"/>
          <w:sz w:val="24"/>
          <w:szCs w:val="24"/>
        </w:rPr>
        <w:t>арк</w:t>
      </w:r>
      <w:proofErr w:type="spellEnd"/>
      <w:r w:rsidRPr="00ED2B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D2B7D">
        <w:rPr>
          <w:rFonts w:ascii="Times New Roman" w:eastAsia="Calibri" w:hAnsi="Times New Roman" w:cs="Times New Roman"/>
          <w:sz w:val="24"/>
          <w:szCs w:val="24"/>
          <w:lang w:val="uk-UA"/>
        </w:rPr>
        <w:t>1,39</w:t>
      </w:r>
      <w:r w:rsidRPr="00ED2B7D">
        <w:rPr>
          <w:rFonts w:ascii="Times New Roman" w:eastAsia="Calibri" w:hAnsi="Times New Roman" w:cs="Times New Roman"/>
          <w:sz w:val="24"/>
          <w:szCs w:val="24"/>
        </w:rPr>
        <w:t>.</w:t>
      </w:r>
      <w:r w:rsidRPr="00ED2B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Зам. № 10. Тираж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="00255D95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ED2B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прим.</w:t>
      </w:r>
    </w:p>
    <w:p w:rsidR="000843C7" w:rsidRPr="00ED2B7D" w:rsidRDefault="000843C7" w:rsidP="000843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2B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Видавець і </w:t>
      </w:r>
      <w:proofErr w:type="spellStart"/>
      <w:r w:rsidRPr="00ED2B7D">
        <w:rPr>
          <w:rFonts w:ascii="Times New Roman" w:eastAsia="Calibri" w:hAnsi="Times New Roman" w:cs="Times New Roman"/>
          <w:sz w:val="24"/>
          <w:szCs w:val="24"/>
          <w:lang w:val="uk-UA"/>
        </w:rPr>
        <w:t>виготівник</w:t>
      </w:r>
      <w:proofErr w:type="spellEnd"/>
      <w:r w:rsidRPr="00ED2B7D">
        <w:rPr>
          <w:rFonts w:ascii="Times New Roman" w:eastAsia="Calibri" w:hAnsi="Times New Roman" w:cs="Times New Roman"/>
          <w:sz w:val="24"/>
          <w:szCs w:val="24"/>
          <w:lang w:val="uk-UA"/>
        </w:rPr>
        <w:t>: ПВКФ «</w:t>
      </w:r>
      <w:proofErr w:type="spellStart"/>
      <w:r w:rsidRPr="00ED2B7D">
        <w:rPr>
          <w:rFonts w:ascii="Times New Roman" w:eastAsia="Calibri" w:hAnsi="Times New Roman" w:cs="Times New Roman"/>
          <w:sz w:val="24"/>
          <w:szCs w:val="24"/>
          <w:lang w:val="uk-UA"/>
        </w:rPr>
        <w:t>Технодрук</w:t>
      </w:r>
      <w:proofErr w:type="spellEnd"/>
      <w:r w:rsidRPr="00ED2B7D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</w:p>
    <w:p w:rsidR="000843C7" w:rsidRPr="00ED2B7D" w:rsidRDefault="000843C7" w:rsidP="000843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2B7D">
        <w:rPr>
          <w:rFonts w:ascii="Times New Roman" w:eastAsia="Calibri" w:hAnsi="Times New Roman" w:cs="Times New Roman"/>
          <w:sz w:val="24"/>
          <w:szCs w:val="24"/>
          <w:lang w:val="uk-UA"/>
        </w:rPr>
        <w:t>Свідоцтво суб’єкта видавничої справи ДК №1841 від 10.06.2004 р.</w:t>
      </w:r>
    </w:p>
    <w:p w:rsidR="000843C7" w:rsidRDefault="000843C7" w:rsidP="000843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58000, м"/>
        </w:smartTagPr>
        <w:r w:rsidRPr="00ED2B7D">
          <w:rPr>
            <w:rFonts w:ascii="Times New Roman" w:eastAsia="Calibri" w:hAnsi="Times New Roman" w:cs="Times New Roman"/>
            <w:sz w:val="24"/>
            <w:szCs w:val="24"/>
          </w:rPr>
          <w:t>58000, м</w:t>
        </w:r>
      </w:smartTag>
      <w:r w:rsidRPr="00ED2B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D2B7D">
        <w:rPr>
          <w:rFonts w:ascii="Times New Roman" w:eastAsia="Calibri" w:hAnsi="Times New Roman" w:cs="Times New Roman"/>
          <w:sz w:val="24"/>
          <w:szCs w:val="24"/>
        </w:rPr>
        <w:t>Чернівці</w:t>
      </w:r>
      <w:proofErr w:type="spellEnd"/>
      <w:r w:rsidRPr="00ED2B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D2B7D">
        <w:rPr>
          <w:rFonts w:ascii="Times New Roman" w:eastAsia="Calibri" w:hAnsi="Times New Roman" w:cs="Times New Roman"/>
          <w:sz w:val="24"/>
          <w:szCs w:val="24"/>
        </w:rPr>
        <w:t>вул</w:t>
      </w:r>
      <w:proofErr w:type="spellEnd"/>
      <w:r w:rsidRPr="00ED2B7D">
        <w:rPr>
          <w:rFonts w:ascii="Times New Roman" w:eastAsia="Calibri" w:hAnsi="Times New Roman" w:cs="Times New Roman"/>
          <w:sz w:val="24"/>
          <w:szCs w:val="24"/>
        </w:rPr>
        <w:t xml:space="preserve">. І. Франка, 20, оф.18, тел. </w:t>
      </w:r>
      <w:r w:rsidRPr="00ED2B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(0372) </w:t>
      </w:r>
      <w:r w:rsidRPr="00ED2B7D">
        <w:rPr>
          <w:rFonts w:ascii="Times New Roman" w:eastAsia="Calibri" w:hAnsi="Times New Roman" w:cs="Times New Roman"/>
          <w:sz w:val="24"/>
          <w:szCs w:val="24"/>
        </w:rPr>
        <w:t>55-05-85</w:t>
      </w:r>
    </w:p>
    <w:p w:rsidR="000843C7" w:rsidRDefault="000843C7" w:rsidP="000843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843C7" w:rsidRDefault="000843C7" w:rsidP="000843C7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36"/>
          <w:szCs w:val="36"/>
          <w:lang w:val="uk-UA"/>
        </w:rPr>
      </w:pPr>
    </w:p>
    <w:p w:rsidR="000843C7" w:rsidRPr="008D4C5D" w:rsidRDefault="000843C7" w:rsidP="000843C7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843C7" w:rsidRPr="008D4C5D" w:rsidSect="009428BE">
      <w:footerReference w:type="default" r:id="rId2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88" w:rsidRDefault="00DA3388" w:rsidP="00015099">
      <w:pPr>
        <w:spacing w:after="0" w:line="240" w:lineRule="auto"/>
      </w:pPr>
      <w:r>
        <w:separator/>
      </w:r>
    </w:p>
  </w:endnote>
  <w:endnote w:type="continuationSeparator" w:id="0">
    <w:p w:rsidR="00DA3388" w:rsidRDefault="00DA3388" w:rsidP="0001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287296"/>
      <w:docPartObj>
        <w:docPartGallery w:val="Page Numbers (Bottom of Page)"/>
        <w:docPartUnique/>
      </w:docPartObj>
    </w:sdtPr>
    <w:sdtEndPr/>
    <w:sdtContent>
      <w:p w:rsidR="00D632B8" w:rsidRDefault="00D632B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D95" w:rsidRPr="00255D95">
          <w:rPr>
            <w:noProof/>
            <w:lang w:val="uk-UA"/>
          </w:rPr>
          <w:t>30</w:t>
        </w:r>
        <w:r>
          <w:fldChar w:fldCharType="end"/>
        </w:r>
      </w:p>
    </w:sdtContent>
  </w:sdt>
  <w:p w:rsidR="00D632B8" w:rsidRDefault="00D632B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88" w:rsidRDefault="00DA3388" w:rsidP="00015099">
      <w:pPr>
        <w:spacing w:after="0" w:line="240" w:lineRule="auto"/>
      </w:pPr>
      <w:r>
        <w:separator/>
      </w:r>
    </w:p>
  </w:footnote>
  <w:footnote w:type="continuationSeparator" w:id="0">
    <w:p w:rsidR="00DA3388" w:rsidRDefault="00DA3388" w:rsidP="00015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211"/>
    <w:multiLevelType w:val="multilevel"/>
    <w:tmpl w:val="62561B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108DE"/>
    <w:multiLevelType w:val="hybridMultilevel"/>
    <w:tmpl w:val="095EA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B0510"/>
    <w:multiLevelType w:val="hybridMultilevel"/>
    <w:tmpl w:val="019C1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27737"/>
    <w:multiLevelType w:val="multilevel"/>
    <w:tmpl w:val="7C58E0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F00CEE"/>
    <w:multiLevelType w:val="hybridMultilevel"/>
    <w:tmpl w:val="0EA08F9A"/>
    <w:lvl w:ilvl="0" w:tplc="E5B8798A">
      <w:start w:val="19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53BB7"/>
    <w:multiLevelType w:val="multilevel"/>
    <w:tmpl w:val="585637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065B58"/>
    <w:multiLevelType w:val="hybridMultilevel"/>
    <w:tmpl w:val="0AA24B46"/>
    <w:lvl w:ilvl="0" w:tplc="B23C411A">
      <w:start w:val="1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80D80"/>
    <w:multiLevelType w:val="hybridMultilevel"/>
    <w:tmpl w:val="31062D94"/>
    <w:lvl w:ilvl="0" w:tplc="C18A550C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i w:val="0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E1D21"/>
    <w:multiLevelType w:val="multilevel"/>
    <w:tmpl w:val="42F8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702278"/>
    <w:multiLevelType w:val="multilevel"/>
    <w:tmpl w:val="2F3A26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592F24"/>
    <w:multiLevelType w:val="multilevel"/>
    <w:tmpl w:val="5276D5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BE7C3B"/>
    <w:multiLevelType w:val="hybridMultilevel"/>
    <w:tmpl w:val="0F4E648A"/>
    <w:lvl w:ilvl="0" w:tplc="8D70A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927D4"/>
    <w:multiLevelType w:val="hybridMultilevel"/>
    <w:tmpl w:val="DB5E3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A4300"/>
    <w:multiLevelType w:val="hybridMultilevel"/>
    <w:tmpl w:val="A15605CA"/>
    <w:lvl w:ilvl="0" w:tplc="77B03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7217F"/>
    <w:multiLevelType w:val="multilevel"/>
    <w:tmpl w:val="5534279C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—"/>
      <w:lvlJc w:val="left"/>
      <w:pPr>
        <w:ind w:left="1440" w:firstLine="25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vertAlign w:val="baseline"/>
      </w:rPr>
    </w:lvl>
  </w:abstractNum>
  <w:abstractNum w:abstractNumId="15">
    <w:nsid w:val="3C8164F7"/>
    <w:multiLevelType w:val="multilevel"/>
    <w:tmpl w:val="3886F9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0F09F1"/>
    <w:multiLevelType w:val="hybridMultilevel"/>
    <w:tmpl w:val="6F684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90305"/>
    <w:multiLevelType w:val="hybridMultilevel"/>
    <w:tmpl w:val="4BC64B92"/>
    <w:lvl w:ilvl="0" w:tplc="25AC7AE6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74E3595"/>
    <w:multiLevelType w:val="hybridMultilevel"/>
    <w:tmpl w:val="610C69FC"/>
    <w:lvl w:ilvl="0" w:tplc="7BA4C782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9">
    <w:nsid w:val="482C02FD"/>
    <w:multiLevelType w:val="multilevel"/>
    <w:tmpl w:val="C1E0392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FF2009"/>
    <w:multiLevelType w:val="hybridMultilevel"/>
    <w:tmpl w:val="421A5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C07839"/>
    <w:multiLevelType w:val="hybridMultilevel"/>
    <w:tmpl w:val="C284C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D1064"/>
    <w:multiLevelType w:val="multilevel"/>
    <w:tmpl w:val="FC9225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1C48FE"/>
    <w:multiLevelType w:val="hybridMultilevel"/>
    <w:tmpl w:val="388E0D96"/>
    <w:lvl w:ilvl="0" w:tplc="F4424A98">
      <w:start w:val="1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218DD"/>
    <w:multiLevelType w:val="hybridMultilevel"/>
    <w:tmpl w:val="ECF044F8"/>
    <w:lvl w:ilvl="0" w:tplc="3560F556">
      <w:start w:val="1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F50F7"/>
    <w:multiLevelType w:val="hybridMultilevel"/>
    <w:tmpl w:val="4CEEBFFC"/>
    <w:lvl w:ilvl="0" w:tplc="E1D2CF2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E6333"/>
    <w:multiLevelType w:val="hybridMultilevel"/>
    <w:tmpl w:val="674C58BC"/>
    <w:lvl w:ilvl="0" w:tplc="C03446B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0DA"/>
    <w:multiLevelType w:val="hybridMultilevel"/>
    <w:tmpl w:val="76D65A74"/>
    <w:lvl w:ilvl="0" w:tplc="93A0C5F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BCA2DF2"/>
    <w:multiLevelType w:val="hybridMultilevel"/>
    <w:tmpl w:val="B3542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C5784"/>
    <w:multiLevelType w:val="multilevel"/>
    <w:tmpl w:val="220470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AC330F"/>
    <w:multiLevelType w:val="hybridMultilevel"/>
    <w:tmpl w:val="2DD48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1C6A73"/>
    <w:multiLevelType w:val="hybridMultilevel"/>
    <w:tmpl w:val="674C58BC"/>
    <w:lvl w:ilvl="0" w:tplc="C03446B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33268"/>
    <w:multiLevelType w:val="multilevel"/>
    <w:tmpl w:val="FD7065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CB6271"/>
    <w:multiLevelType w:val="hybridMultilevel"/>
    <w:tmpl w:val="50706E22"/>
    <w:lvl w:ilvl="0" w:tplc="065AE9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B409CF"/>
    <w:multiLevelType w:val="multilevel"/>
    <w:tmpl w:val="17F223F4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B710C3"/>
    <w:multiLevelType w:val="multilevel"/>
    <w:tmpl w:val="86AAC6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6E2649"/>
    <w:multiLevelType w:val="multilevel"/>
    <w:tmpl w:val="EACA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1F555E"/>
    <w:multiLevelType w:val="multilevel"/>
    <w:tmpl w:val="86AAC6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5F6F58"/>
    <w:multiLevelType w:val="hybridMultilevel"/>
    <w:tmpl w:val="C5561464"/>
    <w:lvl w:ilvl="0" w:tplc="BD88A59A">
      <w:start w:val="2"/>
      <w:numFmt w:val="decimal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D5A29"/>
    <w:multiLevelType w:val="hybridMultilevel"/>
    <w:tmpl w:val="AD6EE5D2"/>
    <w:lvl w:ilvl="0" w:tplc="5A1A284E">
      <w:start w:val="1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9D5538"/>
    <w:multiLevelType w:val="multilevel"/>
    <w:tmpl w:val="F516F5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1E7CAB"/>
    <w:multiLevelType w:val="hybridMultilevel"/>
    <w:tmpl w:val="620CDB4E"/>
    <w:lvl w:ilvl="0" w:tplc="F6522EF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34AB5"/>
    <w:multiLevelType w:val="hybridMultilevel"/>
    <w:tmpl w:val="81D64E56"/>
    <w:lvl w:ilvl="0" w:tplc="0419000F">
      <w:start w:val="15"/>
      <w:numFmt w:val="decimal"/>
      <w:lvlText w:val="%1."/>
      <w:lvlJc w:val="left"/>
      <w:pPr>
        <w:ind w:left="643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7"/>
  </w:num>
  <w:num w:numId="2">
    <w:abstractNumId w:val="30"/>
  </w:num>
  <w:num w:numId="3">
    <w:abstractNumId w:val="2"/>
  </w:num>
  <w:num w:numId="4">
    <w:abstractNumId w:val="20"/>
  </w:num>
  <w:num w:numId="5">
    <w:abstractNumId w:val="1"/>
  </w:num>
  <w:num w:numId="6">
    <w:abstractNumId w:val="8"/>
  </w:num>
  <w:num w:numId="7">
    <w:abstractNumId w:val="14"/>
  </w:num>
  <w:num w:numId="8">
    <w:abstractNumId w:val="40"/>
  </w:num>
  <w:num w:numId="9">
    <w:abstractNumId w:val="18"/>
  </w:num>
  <w:num w:numId="10">
    <w:abstractNumId w:val="33"/>
  </w:num>
  <w:num w:numId="11">
    <w:abstractNumId w:val="41"/>
  </w:num>
  <w:num w:numId="12">
    <w:abstractNumId w:val="16"/>
  </w:num>
  <w:num w:numId="13">
    <w:abstractNumId w:val="15"/>
  </w:num>
  <w:num w:numId="14">
    <w:abstractNumId w:val="7"/>
  </w:num>
  <w:num w:numId="15">
    <w:abstractNumId w:val="10"/>
  </w:num>
  <w:num w:numId="16">
    <w:abstractNumId w:val="35"/>
  </w:num>
  <w:num w:numId="17">
    <w:abstractNumId w:val="37"/>
  </w:num>
  <w:num w:numId="18">
    <w:abstractNumId w:val="9"/>
  </w:num>
  <w:num w:numId="19">
    <w:abstractNumId w:val="3"/>
  </w:num>
  <w:num w:numId="20">
    <w:abstractNumId w:val="28"/>
  </w:num>
  <w:num w:numId="21">
    <w:abstractNumId w:val="19"/>
  </w:num>
  <w:num w:numId="22">
    <w:abstractNumId w:val="32"/>
  </w:num>
  <w:num w:numId="23">
    <w:abstractNumId w:val="0"/>
  </w:num>
  <w:num w:numId="24">
    <w:abstractNumId w:val="29"/>
  </w:num>
  <w:num w:numId="25">
    <w:abstractNumId w:val="5"/>
  </w:num>
  <w:num w:numId="26">
    <w:abstractNumId w:val="34"/>
  </w:num>
  <w:num w:numId="27">
    <w:abstractNumId w:val="12"/>
  </w:num>
  <w:num w:numId="28">
    <w:abstractNumId w:val="2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3"/>
  </w:num>
  <w:num w:numId="32">
    <w:abstractNumId w:val="26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42"/>
  </w:num>
  <w:num w:numId="36">
    <w:abstractNumId w:val="38"/>
  </w:num>
  <w:num w:numId="37">
    <w:abstractNumId w:val="31"/>
  </w:num>
  <w:num w:numId="38">
    <w:abstractNumId w:val="11"/>
  </w:num>
  <w:num w:numId="39">
    <w:abstractNumId w:val="24"/>
  </w:num>
  <w:num w:numId="40">
    <w:abstractNumId w:val="6"/>
  </w:num>
  <w:num w:numId="41">
    <w:abstractNumId w:val="23"/>
  </w:num>
  <w:num w:numId="42">
    <w:abstractNumId w:val="39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CF"/>
    <w:rsid w:val="0000128C"/>
    <w:rsid w:val="00005257"/>
    <w:rsid w:val="00005BF7"/>
    <w:rsid w:val="0000699D"/>
    <w:rsid w:val="00007ECA"/>
    <w:rsid w:val="000103CB"/>
    <w:rsid w:val="000110FE"/>
    <w:rsid w:val="00011A9C"/>
    <w:rsid w:val="00014D6A"/>
    <w:rsid w:val="00015099"/>
    <w:rsid w:val="00015B04"/>
    <w:rsid w:val="00016D4C"/>
    <w:rsid w:val="00022C2C"/>
    <w:rsid w:val="00025730"/>
    <w:rsid w:val="00026DA3"/>
    <w:rsid w:val="000441BA"/>
    <w:rsid w:val="00045DE6"/>
    <w:rsid w:val="000472DF"/>
    <w:rsid w:val="000475AC"/>
    <w:rsid w:val="000501E7"/>
    <w:rsid w:val="00051B99"/>
    <w:rsid w:val="00051F4A"/>
    <w:rsid w:val="00052386"/>
    <w:rsid w:val="00057E06"/>
    <w:rsid w:val="00065A68"/>
    <w:rsid w:val="00065C58"/>
    <w:rsid w:val="00067D36"/>
    <w:rsid w:val="000729A4"/>
    <w:rsid w:val="00075256"/>
    <w:rsid w:val="00076C5C"/>
    <w:rsid w:val="000803E6"/>
    <w:rsid w:val="00080A13"/>
    <w:rsid w:val="000843C7"/>
    <w:rsid w:val="00085D37"/>
    <w:rsid w:val="0009052F"/>
    <w:rsid w:val="00092DBA"/>
    <w:rsid w:val="000A275D"/>
    <w:rsid w:val="000A2ABE"/>
    <w:rsid w:val="000A6D90"/>
    <w:rsid w:val="000B4252"/>
    <w:rsid w:val="000C3640"/>
    <w:rsid w:val="000D03DE"/>
    <w:rsid w:val="000D330B"/>
    <w:rsid w:val="000E4FA5"/>
    <w:rsid w:val="000E540D"/>
    <w:rsid w:val="000F18E4"/>
    <w:rsid w:val="000F4F23"/>
    <w:rsid w:val="000F58CE"/>
    <w:rsid w:val="0010241A"/>
    <w:rsid w:val="001051A0"/>
    <w:rsid w:val="00120178"/>
    <w:rsid w:val="00120AC6"/>
    <w:rsid w:val="00121298"/>
    <w:rsid w:val="00131478"/>
    <w:rsid w:val="00140A61"/>
    <w:rsid w:val="00144D47"/>
    <w:rsid w:val="0015169E"/>
    <w:rsid w:val="0016184F"/>
    <w:rsid w:val="00163924"/>
    <w:rsid w:val="0016473B"/>
    <w:rsid w:val="00165BD2"/>
    <w:rsid w:val="00170A91"/>
    <w:rsid w:val="0017546C"/>
    <w:rsid w:val="0017656D"/>
    <w:rsid w:val="001810CB"/>
    <w:rsid w:val="00185E25"/>
    <w:rsid w:val="00192092"/>
    <w:rsid w:val="00196CD4"/>
    <w:rsid w:val="001A2EE3"/>
    <w:rsid w:val="001A7FBB"/>
    <w:rsid w:val="001C42E9"/>
    <w:rsid w:val="001D2665"/>
    <w:rsid w:val="001D4ADF"/>
    <w:rsid w:val="001D57BA"/>
    <w:rsid w:val="001E4920"/>
    <w:rsid w:val="001E6D8A"/>
    <w:rsid w:val="001F0927"/>
    <w:rsid w:val="001F280C"/>
    <w:rsid w:val="001F6155"/>
    <w:rsid w:val="001F6E44"/>
    <w:rsid w:val="00201BD6"/>
    <w:rsid w:val="00204A88"/>
    <w:rsid w:val="00204D4E"/>
    <w:rsid w:val="00205EC0"/>
    <w:rsid w:val="002077F5"/>
    <w:rsid w:val="002114B8"/>
    <w:rsid w:val="00222681"/>
    <w:rsid w:val="00231C79"/>
    <w:rsid w:val="00232460"/>
    <w:rsid w:val="00237E98"/>
    <w:rsid w:val="00240837"/>
    <w:rsid w:val="002414D3"/>
    <w:rsid w:val="00241B25"/>
    <w:rsid w:val="00241B99"/>
    <w:rsid w:val="00255D95"/>
    <w:rsid w:val="00256137"/>
    <w:rsid w:val="00256989"/>
    <w:rsid w:val="002577AF"/>
    <w:rsid w:val="002605C0"/>
    <w:rsid w:val="00267929"/>
    <w:rsid w:val="0027051E"/>
    <w:rsid w:val="00274A08"/>
    <w:rsid w:val="00276F69"/>
    <w:rsid w:val="00276FA8"/>
    <w:rsid w:val="00280730"/>
    <w:rsid w:val="00281D75"/>
    <w:rsid w:val="00284709"/>
    <w:rsid w:val="002934A1"/>
    <w:rsid w:val="00293D71"/>
    <w:rsid w:val="002A2183"/>
    <w:rsid w:val="002A46EE"/>
    <w:rsid w:val="002A7C9E"/>
    <w:rsid w:val="002B607D"/>
    <w:rsid w:val="002C1A3D"/>
    <w:rsid w:val="002C3153"/>
    <w:rsid w:val="002C4454"/>
    <w:rsid w:val="002C5BBF"/>
    <w:rsid w:val="002C63F0"/>
    <w:rsid w:val="002C7BFF"/>
    <w:rsid w:val="002D606C"/>
    <w:rsid w:val="002D7A6A"/>
    <w:rsid w:val="002E015A"/>
    <w:rsid w:val="002F31AE"/>
    <w:rsid w:val="002F724A"/>
    <w:rsid w:val="00302905"/>
    <w:rsid w:val="00304459"/>
    <w:rsid w:val="00306924"/>
    <w:rsid w:val="00310675"/>
    <w:rsid w:val="00311942"/>
    <w:rsid w:val="00313A81"/>
    <w:rsid w:val="00317EF6"/>
    <w:rsid w:val="00320E4A"/>
    <w:rsid w:val="003237C3"/>
    <w:rsid w:val="00324CFD"/>
    <w:rsid w:val="00330624"/>
    <w:rsid w:val="003308EA"/>
    <w:rsid w:val="00330945"/>
    <w:rsid w:val="003423D9"/>
    <w:rsid w:val="00342A78"/>
    <w:rsid w:val="0034553E"/>
    <w:rsid w:val="00345821"/>
    <w:rsid w:val="00350263"/>
    <w:rsid w:val="00355552"/>
    <w:rsid w:val="0037273A"/>
    <w:rsid w:val="00373E14"/>
    <w:rsid w:val="00375235"/>
    <w:rsid w:val="00386AFB"/>
    <w:rsid w:val="003906B2"/>
    <w:rsid w:val="00394527"/>
    <w:rsid w:val="003A0A1A"/>
    <w:rsid w:val="003A519B"/>
    <w:rsid w:val="003A6E81"/>
    <w:rsid w:val="003B07D8"/>
    <w:rsid w:val="003B1356"/>
    <w:rsid w:val="003B210F"/>
    <w:rsid w:val="003B2848"/>
    <w:rsid w:val="003B449B"/>
    <w:rsid w:val="003B5213"/>
    <w:rsid w:val="003C56B3"/>
    <w:rsid w:val="003C59D4"/>
    <w:rsid w:val="003D495B"/>
    <w:rsid w:val="003D4F5F"/>
    <w:rsid w:val="003D5EE4"/>
    <w:rsid w:val="003D5F23"/>
    <w:rsid w:val="003D7C90"/>
    <w:rsid w:val="003E0A93"/>
    <w:rsid w:val="003E2ED5"/>
    <w:rsid w:val="003E30A9"/>
    <w:rsid w:val="003E55FE"/>
    <w:rsid w:val="003E7752"/>
    <w:rsid w:val="003F1840"/>
    <w:rsid w:val="003F20B3"/>
    <w:rsid w:val="003F2BF8"/>
    <w:rsid w:val="003F3952"/>
    <w:rsid w:val="003F48B8"/>
    <w:rsid w:val="003F7463"/>
    <w:rsid w:val="00400DB3"/>
    <w:rsid w:val="004059E7"/>
    <w:rsid w:val="00411C61"/>
    <w:rsid w:val="00416548"/>
    <w:rsid w:val="00422B8A"/>
    <w:rsid w:val="00430465"/>
    <w:rsid w:val="00431916"/>
    <w:rsid w:val="004320E9"/>
    <w:rsid w:val="004332B5"/>
    <w:rsid w:val="004350CF"/>
    <w:rsid w:val="004361EC"/>
    <w:rsid w:val="00436ED1"/>
    <w:rsid w:val="00437B21"/>
    <w:rsid w:val="004414DD"/>
    <w:rsid w:val="004464C0"/>
    <w:rsid w:val="00446C9B"/>
    <w:rsid w:val="00446D31"/>
    <w:rsid w:val="00451124"/>
    <w:rsid w:val="00451AF8"/>
    <w:rsid w:val="00461295"/>
    <w:rsid w:val="004630A7"/>
    <w:rsid w:val="00464728"/>
    <w:rsid w:val="00465056"/>
    <w:rsid w:val="004666A9"/>
    <w:rsid w:val="00467251"/>
    <w:rsid w:val="00470A25"/>
    <w:rsid w:val="00472527"/>
    <w:rsid w:val="004738D3"/>
    <w:rsid w:val="0047460B"/>
    <w:rsid w:val="00474F04"/>
    <w:rsid w:val="00476EAD"/>
    <w:rsid w:val="0047745A"/>
    <w:rsid w:val="0048226A"/>
    <w:rsid w:val="00487712"/>
    <w:rsid w:val="00491982"/>
    <w:rsid w:val="00493D02"/>
    <w:rsid w:val="00494315"/>
    <w:rsid w:val="004944B2"/>
    <w:rsid w:val="004961BB"/>
    <w:rsid w:val="004A5AEC"/>
    <w:rsid w:val="004B03B2"/>
    <w:rsid w:val="004B0B34"/>
    <w:rsid w:val="004B65C6"/>
    <w:rsid w:val="004C2478"/>
    <w:rsid w:val="004C3502"/>
    <w:rsid w:val="004C4028"/>
    <w:rsid w:val="004C6350"/>
    <w:rsid w:val="004D02A6"/>
    <w:rsid w:val="004D094B"/>
    <w:rsid w:val="004E25BE"/>
    <w:rsid w:val="004E765C"/>
    <w:rsid w:val="004F250F"/>
    <w:rsid w:val="004F4072"/>
    <w:rsid w:val="004F6319"/>
    <w:rsid w:val="00500B50"/>
    <w:rsid w:val="005021E5"/>
    <w:rsid w:val="0050547F"/>
    <w:rsid w:val="00507F73"/>
    <w:rsid w:val="00511B00"/>
    <w:rsid w:val="005149E8"/>
    <w:rsid w:val="005210ED"/>
    <w:rsid w:val="0052129E"/>
    <w:rsid w:val="005212C7"/>
    <w:rsid w:val="00523898"/>
    <w:rsid w:val="00531EC7"/>
    <w:rsid w:val="00532628"/>
    <w:rsid w:val="00532C2E"/>
    <w:rsid w:val="00534608"/>
    <w:rsid w:val="005356D8"/>
    <w:rsid w:val="005364D6"/>
    <w:rsid w:val="005375B9"/>
    <w:rsid w:val="005443AB"/>
    <w:rsid w:val="00544D8E"/>
    <w:rsid w:val="00546E06"/>
    <w:rsid w:val="00560B6A"/>
    <w:rsid w:val="00562789"/>
    <w:rsid w:val="00564B89"/>
    <w:rsid w:val="00575037"/>
    <w:rsid w:val="0058301E"/>
    <w:rsid w:val="005867BC"/>
    <w:rsid w:val="0059076F"/>
    <w:rsid w:val="00592EC6"/>
    <w:rsid w:val="005937CA"/>
    <w:rsid w:val="005A049B"/>
    <w:rsid w:val="005A0EEA"/>
    <w:rsid w:val="005A6310"/>
    <w:rsid w:val="005B3C9A"/>
    <w:rsid w:val="005B45E3"/>
    <w:rsid w:val="005B4EAB"/>
    <w:rsid w:val="005B7197"/>
    <w:rsid w:val="005C48AC"/>
    <w:rsid w:val="005C5CC2"/>
    <w:rsid w:val="005C6D4B"/>
    <w:rsid w:val="005D0A0B"/>
    <w:rsid w:val="005D0BFB"/>
    <w:rsid w:val="005D14B6"/>
    <w:rsid w:val="005D4B4B"/>
    <w:rsid w:val="005E1FF1"/>
    <w:rsid w:val="005E22A3"/>
    <w:rsid w:val="005E39C7"/>
    <w:rsid w:val="005E5027"/>
    <w:rsid w:val="00600371"/>
    <w:rsid w:val="00600D41"/>
    <w:rsid w:val="006011C3"/>
    <w:rsid w:val="006026F8"/>
    <w:rsid w:val="00602E47"/>
    <w:rsid w:val="006136E8"/>
    <w:rsid w:val="006154A2"/>
    <w:rsid w:val="006278FC"/>
    <w:rsid w:val="00631372"/>
    <w:rsid w:val="0063383B"/>
    <w:rsid w:val="00633B2C"/>
    <w:rsid w:val="00637065"/>
    <w:rsid w:val="00642294"/>
    <w:rsid w:val="00642DFE"/>
    <w:rsid w:val="0064603C"/>
    <w:rsid w:val="00646963"/>
    <w:rsid w:val="00646EDE"/>
    <w:rsid w:val="00647166"/>
    <w:rsid w:val="006614A7"/>
    <w:rsid w:val="00664B3B"/>
    <w:rsid w:val="0066742F"/>
    <w:rsid w:val="00672C9E"/>
    <w:rsid w:val="0068039D"/>
    <w:rsid w:val="00681E1A"/>
    <w:rsid w:val="006824D7"/>
    <w:rsid w:val="006839D8"/>
    <w:rsid w:val="006874CA"/>
    <w:rsid w:val="006913D9"/>
    <w:rsid w:val="00691D6E"/>
    <w:rsid w:val="006929C5"/>
    <w:rsid w:val="00693295"/>
    <w:rsid w:val="006948A8"/>
    <w:rsid w:val="006A06BA"/>
    <w:rsid w:val="006A114E"/>
    <w:rsid w:val="006A1BFD"/>
    <w:rsid w:val="006B1EBB"/>
    <w:rsid w:val="006B2BE1"/>
    <w:rsid w:val="006B76E7"/>
    <w:rsid w:val="006C484E"/>
    <w:rsid w:val="006D782A"/>
    <w:rsid w:val="006E246B"/>
    <w:rsid w:val="006E2747"/>
    <w:rsid w:val="006E532C"/>
    <w:rsid w:val="006E6415"/>
    <w:rsid w:val="006F4915"/>
    <w:rsid w:val="00703E01"/>
    <w:rsid w:val="00704095"/>
    <w:rsid w:val="0070566C"/>
    <w:rsid w:val="00705792"/>
    <w:rsid w:val="00706B50"/>
    <w:rsid w:val="007077CB"/>
    <w:rsid w:val="00707E84"/>
    <w:rsid w:val="00711BE3"/>
    <w:rsid w:val="00711C29"/>
    <w:rsid w:val="00715234"/>
    <w:rsid w:val="00715CD5"/>
    <w:rsid w:val="00721D88"/>
    <w:rsid w:val="00723C7B"/>
    <w:rsid w:val="00724153"/>
    <w:rsid w:val="00724C39"/>
    <w:rsid w:val="00726B2A"/>
    <w:rsid w:val="00730192"/>
    <w:rsid w:val="00731F1E"/>
    <w:rsid w:val="00732DEE"/>
    <w:rsid w:val="00736759"/>
    <w:rsid w:val="00742516"/>
    <w:rsid w:val="0075454E"/>
    <w:rsid w:val="00754C02"/>
    <w:rsid w:val="0075610E"/>
    <w:rsid w:val="00757688"/>
    <w:rsid w:val="007659BC"/>
    <w:rsid w:val="00765D2E"/>
    <w:rsid w:val="00771A12"/>
    <w:rsid w:val="0077604E"/>
    <w:rsid w:val="007762A5"/>
    <w:rsid w:val="00777295"/>
    <w:rsid w:val="0077794B"/>
    <w:rsid w:val="00782D17"/>
    <w:rsid w:val="00784392"/>
    <w:rsid w:val="0079303A"/>
    <w:rsid w:val="00794445"/>
    <w:rsid w:val="0079532D"/>
    <w:rsid w:val="00796785"/>
    <w:rsid w:val="007A3505"/>
    <w:rsid w:val="007A4539"/>
    <w:rsid w:val="007B5240"/>
    <w:rsid w:val="007B6AEB"/>
    <w:rsid w:val="007C2093"/>
    <w:rsid w:val="007C55CA"/>
    <w:rsid w:val="007C7573"/>
    <w:rsid w:val="007D430C"/>
    <w:rsid w:val="007E16F5"/>
    <w:rsid w:val="007E38C8"/>
    <w:rsid w:val="007E5FD8"/>
    <w:rsid w:val="007F7E5A"/>
    <w:rsid w:val="00800218"/>
    <w:rsid w:val="008029E8"/>
    <w:rsid w:val="00802FFF"/>
    <w:rsid w:val="008032A5"/>
    <w:rsid w:val="00826561"/>
    <w:rsid w:val="00826AAF"/>
    <w:rsid w:val="00826F60"/>
    <w:rsid w:val="00832CBD"/>
    <w:rsid w:val="0083565C"/>
    <w:rsid w:val="00845EEF"/>
    <w:rsid w:val="00851E03"/>
    <w:rsid w:val="00855FBE"/>
    <w:rsid w:val="00864C6A"/>
    <w:rsid w:val="00866492"/>
    <w:rsid w:val="008668A3"/>
    <w:rsid w:val="00866A3D"/>
    <w:rsid w:val="00866FFE"/>
    <w:rsid w:val="00870AEF"/>
    <w:rsid w:val="00872A10"/>
    <w:rsid w:val="008733C6"/>
    <w:rsid w:val="00881DB9"/>
    <w:rsid w:val="00883BD0"/>
    <w:rsid w:val="008934AD"/>
    <w:rsid w:val="008937D6"/>
    <w:rsid w:val="00894063"/>
    <w:rsid w:val="008A05F2"/>
    <w:rsid w:val="008A399C"/>
    <w:rsid w:val="008A5732"/>
    <w:rsid w:val="008A6026"/>
    <w:rsid w:val="008A7C27"/>
    <w:rsid w:val="008B14FC"/>
    <w:rsid w:val="008B6BB7"/>
    <w:rsid w:val="008B7582"/>
    <w:rsid w:val="008C257F"/>
    <w:rsid w:val="008C57EF"/>
    <w:rsid w:val="008C5D8B"/>
    <w:rsid w:val="008C620C"/>
    <w:rsid w:val="008C765A"/>
    <w:rsid w:val="008D0C7E"/>
    <w:rsid w:val="008D1530"/>
    <w:rsid w:val="008D24C9"/>
    <w:rsid w:val="008D255F"/>
    <w:rsid w:val="008D3C8E"/>
    <w:rsid w:val="008D4C5D"/>
    <w:rsid w:val="008D7577"/>
    <w:rsid w:val="008E15BA"/>
    <w:rsid w:val="008E563A"/>
    <w:rsid w:val="008F1945"/>
    <w:rsid w:val="008F224F"/>
    <w:rsid w:val="008F76C7"/>
    <w:rsid w:val="00900CA4"/>
    <w:rsid w:val="00903B80"/>
    <w:rsid w:val="00904100"/>
    <w:rsid w:val="00911ED1"/>
    <w:rsid w:val="00913984"/>
    <w:rsid w:val="00913AB1"/>
    <w:rsid w:val="009164F7"/>
    <w:rsid w:val="00917856"/>
    <w:rsid w:val="0092361C"/>
    <w:rsid w:val="0092456D"/>
    <w:rsid w:val="00927FC8"/>
    <w:rsid w:val="009301A1"/>
    <w:rsid w:val="009344BE"/>
    <w:rsid w:val="009361C1"/>
    <w:rsid w:val="0093705A"/>
    <w:rsid w:val="00937D9C"/>
    <w:rsid w:val="00940024"/>
    <w:rsid w:val="009428BE"/>
    <w:rsid w:val="00944D6D"/>
    <w:rsid w:val="00947F04"/>
    <w:rsid w:val="009516B6"/>
    <w:rsid w:val="00975AE2"/>
    <w:rsid w:val="00990591"/>
    <w:rsid w:val="009931EC"/>
    <w:rsid w:val="009968C0"/>
    <w:rsid w:val="0099790E"/>
    <w:rsid w:val="009A03A9"/>
    <w:rsid w:val="009A092B"/>
    <w:rsid w:val="009A09A8"/>
    <w:rsid w:val="009A12B5"/>
    <w:rsid w:val="009A4CC0"/>
    <w:rsid w:val="009B4058"/>
    <w:rsid w:val="009B4CC7"/>
    <w:rsid w:val="009B5C33"/>
    <w:rsid w:val="009B6101"/>
    <w:rsid w:val="009D1591"/>
    <w:rsid w:val="009E125E"/>
    <w:rsid w:val="009E29C8"/>
    <w:rsid w:val="009E48BE"/>
    <w:rsid w:val="009E72E3"/>
    <w:rsid w:val="009E77F8"/>
    <w:rsid w:val="009F3E25"/>
    <w:rsid w:val="009F41F5"/>
    <w:rsid w:val="009F4230"/>
    <w:rsid w:val="009F5798"/>
    <w:rsid w:val="00A00F9C"/>
    <w:rsid w:val="00A06C33"/>
    <w:rsid w:val="00A077E8"/>
    <w:rsid w:val="00A13085"/>
    <w:rsid w:val="00A2225E"/>
    <w:rsid w:val="00A22DA8"/>
    <w:rsid w:val="00A243B4"/>
    <w:rsid w:val="00A32541"/>
    <w:rsid w:val="00A34E91"/>
    <w:rsid w:val="00A37E43"/>
    <w:rsid w:val="00A407F0"/>
    <w:rsid w:val="00A425F6"/>
    <w:rsid w:val="00A42D0F"/>
    <w:rsid w:val="00A43962"/>
    <w:rsid w:val="00A548DB"/>
    <w:rsid w:val="00A624DF"/>
    <w:rsid w:val="00A636DD"/>
    <w:rsid w:val="00A75EA6"/>
    <w:rsid w:val="00A76146"/>
    <w:rsid w:val="00A80C89"/>
    <w:rsid w:val="00A84788"/>
    <w:rsid w:val="00A87833"/>
    <w:rsid w:val="00A90FC6"/>
    <w:rsid w:val="00A91B27"/>
    <w:rsid w:val="00A923EF"/>
    <w:rsid w:val="00A96E04"/>
    <w:rsid w:val="00AA1F78"/>
    <w:rsid w:val="00AB0028"/>
    <w:rsid w:val="00AB2EC2"/>
    <w:rsid w:val="00AB5BB2"/>
    <w:rsid w:val="00AC105E"/>
    <w:rsid w:val="00AC24EB"/>
    <w:rsid w:val="00AC26CF"/>
    <w:rsid w:val="00AC3BCE"/>
    <w:rsid w:val="00AD0193"/>
    <w:rsid w:val="00AD3AC2"/>
    <w:rsid w:val="00AD6BFB"/>
    <w:rsid w:val="00AD7EC0"/>
    <w:rsid w:val="00AE4D3C"/>
    <w:rsid w:val="00AF18D6"/>
    <w:rsid w:val="00AF220E"/>
    <w:rsid w:val="00AF4215"/>
    <w:rsid w:val="00AF6015"/>
    <w:rsid w:val="00B02346"/>
    <w:rsid w:val="00B0398E"/>
    <w:rsid w:val="00B04182"/>
    <w:rsid w:val="00B05530"/>
    <w:rsid w:val="00B10D23"/>
    <w:rsid w:val="00B129A1"/>
    <w:rsid w:val="00B1457C"/>
    <w:rsid w:val="00B20E55"/>
    <w:rsid w:val="00B210A2"/>
    <w:rsid w:val="00B243B5"/>
    <w:rsid w:val="00B30B22"/>
    <w:rsid w:val="00B30CC3"/>
    <w:rsid w:val="00B338F9"/>
    <w:rsid w:val="00B42D4B"/>
    <w:rsid w:val="00B46927"/>
    <w:rsid w:val="00B47AEA"/>
    <w:rsid w:val="00B50FAA"/>
    <w:rsid w:val="00B53AE1"/>
    <w:rsid w:val="00B554C6"/>
    <w:rsid w:val="00B610B5"/>
    <w:rsid w:val="00B625F2"/>
    <w:rsid w:val="00B62E07"/>
    <w:rsid w:val="00B63758"/>
    <w:rsid w:val="00B64187"/>
    <w:rsid w:val="00B644AA"/>
    <w:rsid w:val="00B64E45"/>
    <w:rsid w:val="00B66510"/>
    <w:rsid w:val="00B70FD1"/>
    <w:rsid w:val="00B73AFC"/>
    <w:rsid w:val="00B84D23"/>
    <w:rsid w:val="00B93B47"/>
    <w:rsid w:val="00B951D4"/>
    <w:rsid w:val="00B95F3A"/>
    <w:rsid w:val="00B96C9F"/>
    <w:rsid w:val="00BA06B1"/>
    <w:rsid w:val="00BA2722"/>
    <w:rsid w:val="00BB0610"/>
    <w:rsid w:val="00BB30E5"/>
    <w:rsid w:val="00BC0FA9"/>
    <w:rsid w:val="00BC3A8D"/>
    <w:rsid w:val="00BC7A1D"/>
    <w:rsid w:val="00BC7DEF"/>
    <w:rsid w:val="00BD3630"/>
    <w:rsid w:val="00BD46CD"/>
    <w:rsid w:val="00BD5086"/>
    <w:rsid w:val="00BD6DD8"/>
    <w:rsid w:val="00BF09AD"/>
    <w:rsid w:val="00BF48CD"/>
    <w:rsid w:val="00C01437"/>
    <w:rsid w:val="00C0215C"/>
    <w:rsid w:val="00C03D31"/>
    <w:rsid w:val="00C05454"/>
    <w:rsid w:val="00C166B4"/>
    <w:rsid w:val="00C2092E"/>
    <w:rsid w:val="00C26179"/>
    <w:rsid w:val="00C300B4"/>
    <w:rsid w:val="00C45361"/>
    <w:rsid w:val="00C460F6"/>
    <w:rsid w:val="00C57578"/>
    <w:rsid w:val="00C620B4"/>
    <w:rsid w:val="00C64DD7"/>
    <w:rsid w:val="00C67E14"/>
    <w:rsid w:val="00C702BE"/>
    <w:rsid w:val="00C724F6"/>
    <w:rsid w:val="00C75CB5"/>
    <w:rsid w:val="00C76380"/>
    <w:rsid w:val="00C86E00"/>
    <w:rsid w:val="00C936AC"/>
    <w:rsid w:val="00CA432E"/>
    <w:rsid w:val="00CB5B5C"/>
    <w:rsid w:val="00CB5CAA"/>
    <w:rsid w:val="00CB6603"/>
    <w:rsid w:val="00CC2391"/>
    <w:rsid w:val="00CC26DB"/>
    <w:rsid w:val="00CE681E"/>
    <w:rsid w:val="00CE7C57"/>
    <w:rsid w:val="00CF0414"/>
    <w:rsid w:val="00CF43DA"/>
    <w:rsid w:val="00D03816"/>
    <w:rsid w:val="00D16116"/>
    <w:rsid w:val="00D201C0"/>
    <w:rsid w:val="00D208AB"/>
    <w:rsid w:val="00D20AF1"/>
    <w:rsid w:val="00D32FAE"/>
    <w:rsid w:val="00D414CB"/>
    <w:rsid w:val="00D44D25"/>
    <w:rsid w:val="00D51A26"/>
    <w:rsid w:val="00D51C89"/>
    <w:rsid w:val="00D52175"/>
    <w:rsid w:val="00D5424A"/>
    <w:rsid w:val="00D54BE0"/>
    <w:rsid w:val="00D54EF5"/>
    <w:rsid w:val="00D5529D"/>
    <w:rsid w:val="00D60EDB"/>
    <w:rsid w:val="00D632B8"/>
    <w:rsid w:val="00D63FBF"/>
    <w:rsid w:val="00D66F24"/>
    <w:rsid w:val="00D670C6"/>
    <w:rsid w:val="00D67E48"/>
    <w:rsid w:val="00D77123"/>
    <w:rsid w:val="00D8597A"/>
    <w:rsid w:val="00D85A47"/>
    <w:rsid w:val="00D907EA"/>
    <w:rsid w:val="00D9385D"/>
    <w:rsid w:val="00D94057"/>
    <w:rsid w:val="00D97062"/>
    <w:rsid w:val="00D970C9"/>
    <w:rsid w:val="00DA0D44"/>
    <w:rsid w:val="00DA1173"/>
    <w:rsid w:val="00DA3388"/>
    <w:rsid w:val="00DA5694"/>
    <w:rsid w:val="00DB1C7C"/>
    <w:rsid w:val="00DB35D4"/>
    <w:rsid w:val="00DB3648"/>
    <w:rsid w:val="00DB4E1E"/>
    <w:rsid w:val="00DC3792"/>
    <w:rsid w:val="00DC396A"/>
    <w:rsid w:val="00DC4BE9"/>
    <w:rsid w:val="00DC5C37"/>
    <w:rsid w:val="00DD6215"/>
    <w:rsid w:val="00DF452C"/>
    <w:rsid w:val="00E02ED6"/>
    <w:rsid w:val="00E041C7"/>
    <w:rsid w:val="00E04551"/>
    <w:rsid w:val="00E05DE9"/>
    <w:rsid w:val="00E05ECF"/>
    <w:rsid w:val="00E10BA0"/>
    <w:rsid w:val="00E10E4A"/>
    <w:rsid w:val="00E12BBB"/>
    <w:rsid w:val="00E13822"/>
    <w:rsid w:val="00E22F62"/>
    <w:rsid w:val="00E25750"/>
    <w:rsid w:val="00E26DA5"/>
    <w:rsid w:val="00E304A3"/>
    <w:rsid w:val="00E330E8"/>
    <w:rsid w:val="00E41CA7"/>
    <w:rsid w:val="00E42CBC"/>
    <w:rsid w:val="00E44DF8"/>
    <w:rsid w:val="00E545CF"/>
    <w:rsid w:val="00E56F01"/>
    <w:rsid w:val="00E729BC"/>
    <w:rsid w:val="00E74369"/>
    <w:rsid w:val="00E76FFA"/>
    <w:rsid w:val="00E80BE0"/>
    <w:rsid w:val="00E817A7"/>
    <w:rsid w:val="00E864E3"/>
    <w:rsid w:val="00E916E9"/>
    <w:rsid w:val="00E96574"/>
    <w:rsid w:val="00EA33FD"/>
    <w:rsid w:val="00EA4352"/>
    <w:rsid w:val="00EA455A"/>
    <w:rsid w:val="00EA74D2"/>
    <w:rsid w:val="00EB3EAD"/>
    <w:rsid w:val="00EB4DB2"/>
    <w:rsid w:val="00EB4E23"/>
    <w:rsid w:val="00EB4F3E"/>
    <w:rsid w:val="00EB5819"/>
    <w:rsid w:val="00EC5472"/>
    <w:rsid w:val="00EC7149"/>
    <w:rsid w:val="00EC7410"/>
    <w:rsid w:val="00EC752B"/>
    <w:rsid w:val="00ED1044"/>
    <w:rsid w:val="00ED2B7D"/>
    <w:rsid w:val="00ED4CF5"/>
    <w:rsid w:val="00ED56E4"/>
    <w:rsid w:val="00EE170E"/>
    <w:rsid w:val="00EE2460"/>
    <w:rsid w:val="00EE5621"/>
    <w:rsid w:val="00EF5AE6"/>
    <w:rsid w:val="00F02ED2"/>
    <w:rsid w:val="00F03496"/>
    <w:rsid w:val="00F10B28"/>
    <w:rsid w:val="00F214C3"/>
    <w:rsid w:val="00F25C41"/>
    <w:rsid w:val="00F35987"/>
    <w:rsid w:val="00F42016"/>
    <w:rsid w:val="00F46AB8"/>
    <w:rsid w:val="00F47102"/>
    <w:rsid w:val="00F50291"/>
    <w:rsid w:val="00F50C23"/>
    <w:rsid w:val="00F52288"/>
    <w:rsid w:val="00F57D38"/>
    <w:rsid w:val="00F6419E"/>
    <w:rsid w:val="00F673B9"/>
    <w:rsid w:val="00F72BA0"/>
    <w:rsid w:val="00F80EF3"/>
    <w:rsid w:val="00F83A39"/>
    <w:rsid w:val="00F90866"/>
    <w:rsid w:val="00F919B7"/>
    <w:rsid w:val="00F97297"/>
    <w:rsid w:val="00FA0564"/>
    <w:rsid w:val="00FA3DC8"/>
    <w:rsid w:val="00FA64CF"/>
    <w:rsid w:val="00FB006F"/>
    <w:rsid w:val="00FB422A"/>
    <w:rsid w:val="00FB751A"/>
    <w:rsid w:val="00FC1BD1"/>
    <w:rsid w:val="00FC3339"/>
    <w:rsid w:val="00FC3B8A"/>
    <w:rsid w:val="00FC6534"/>
    <w:rsid w:val="00FC7431"/>
    <w:rsid w:val="00FC7A17"/>
    <w:rsid w:val="00FD5633"/>
    <w:rsid w:val="00FD7F56"/>
    <w:rsid w:val="00FE58C0"/>
    <w:rsid w:val="00FF2CBB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540D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0" w:lineRule="atLeas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4">
    <w:name w:val="Основной текст Знак"/>
    <w:basedOn w:val="a0"/>
    <w:link w:val="a3"/>
    <w:rsid w:val="000E540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No Spacing"/>
    <w:uiPriority w:val="1"/>
    <w:qFormat/>
    <w:rsid w:val="00D0381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C702BE"/>
    <w:pPr>
      <w:ind w:left="720"/>
      <w:contextualSpacing/>
    </w:pPr>
  </w:style>
  <w:style w:type="character" w:customStyle="1" w:styleId="a7">
    <w:name w:val="Основной текст + Полужирный"/>
    <w:basedOn w:val="a0"/>
    <w:rsid w:val="00642D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a8">
    <w:name w:val="Основной текст_"/>
    <w:basedOn w:val="a0"/>
    <w:link w:val="2"/>
    <w:rsid w:val="00D67E4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D67E48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9">
    <w:name w:val="Table Grid"/>
    <w:basedOn w:val="a1"/>
    <w:rsid w:val="0071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11C29"/>
    <w:rPr>
      <w:color w:val="0000FF"/>
      <w:u w:val="single"/>
    </w:rPr>
  </w:style>
  <w:style w:type="paragraph" w:customStyle="1" w:styleId="BodyText1">
    <w:name w:val="Body Text1"/>
    <w:rsid w:val="00711C29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0" w:lineRule="atLeas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1">
    <w:name w:val="Основной текст1"/>
    <w:basedOn w:val="a8"/>
    <w:rsid w:val="000F18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styleId="ab">
    <w:name w:val="Emphasis"/>
    <w:basedOn w:val="a0"/>
    <w:uiPriority w:val="20"/>
    <w:qFormat/>
    <w:rsid w:val="00881DB9"/>
    <w:rPr>
      <w:i/>
      <w:iCs/>
    </w:rPr>
  </w:style>
  <w:style w:type="paragraph" w:styleId="ac">
    <w:name w:val="Body Text Indent"/>
    <w:basedOn w:val="a"/>
    <w:link w:val="ad"/>
    <w:uiPriority w:val="99"/>
    <w:semiHidden/>
    <w:unhideWhenUsed/>
    <w:rsid w:val="009361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361C1"/>
  </w:style>
  <w:style w:type="paragraph" w:styleId="ae">
    <w:name w:val="footnote text"/>
    <w:basedOn w:val="a"/>
    <w:link w:val="af"/>
    <w:uiPriority w:val="99"/>
    <w:unhideWhenUsed/>
    <w:rsid w:val="00A75EA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75EA6"/>
    <w:rPr>
      <w:sz w:val="20"/>
      <w:szCs w:val="20"/>
    </w:rPr>
  </w:style>
  <w:style w:type="paragraph" w:styleId="20">
    <w:name w:val="Body Text 2"/>
    <w:basedOn w:val="a"/>
    <w:link w:val="21"/>
    <w:uiPriority w:val="99"/>
    <w:unhideWhenUsed/>
    <w:rsid w:val="00E26DA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E26DA5"/>
  </w:style>
  <w:style w:type="paragraph" w:styleId="af0">
    <w:name w:val="Balloon Text"/>
    <w:basedOn w:val="a"/>
    <w:link w:val="af1"/>
    <w:uiPriority w:val="99"/>
    <w:semiHidden/>
    <w:unhideWhenUsed/>
    <w:rsid w:val="00E8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864E3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150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5099"/>
  </w:style>
  <w:style w:type="paragraph" w:styleId="af4">
    <w:name w:val="footer"/>
    <w:basedOn w:val="a"/>
    <w:link w:val="af5"/>
    <w:uiPriority w:val="99"/>
    <w:unhideWhenUsed/>
    <w:rsid w:val="000150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5099"/>
  </w:style>
  <w:style w:type="character" w:styleId="af6">
    <w:name w:val="FollowedHyperlink"/>
    <w:basedOn w:val="a0"/>
    <w:uiPriority w:val="99"/>
    <w:semiHidden/>
    <w:unhideWhenUsed/>
    <w:rsid w:val="00721D88"/>
    <w:rPr>
      <w:color w:val="800080" w:themeColor="followedHyperlink"/>
      <w:u w:val="single"/>
    </w:rPr>
  </w:style>
  <w:style w:type="paragraph" w:customStyle="1" w:styleId="Default">
    <w:name w:val="Default"/>
    <w:rsid w:val="00255D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540D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0" w:lineRule="atLeas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4">
    <w:name w:val="Основной текст Знак"/>
    <w:basedOn w:val="a0"/>
    <w:link w:val="a3"/>
    <w:rsid w:val="000E540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No Spacing"/>
    <w:uiPriority w:val="1"/>
    <w:qFormat/>
    <w:rsid w:val="00D0381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C702BE"/>
    <w:pPr>
      <w:ind w:left="720"/>
      <w:contextualSpacing/>
    </w:pPr>
  </w:style>
  <w:style w:type="character" w:customStyle="1" w:styleId="a7">
    <w:name w:val="Основной текст + Полужирный"/>
    <w:basedOn w:val="a0"/>
    <w:rsid w:val="00642D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a8">
    <w:name w:val="Основной текст_"/>
    <w:basedOn w:val="a0"/>
    <w:link w:val="2"/>
    <w:rsid w:val="00D67E4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D67E48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9">
    <w:name w:val="Table Grid"/>
    <w:basedOn w:val="a1"/>
    <w:rsid w:val="0071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11C29"/>
    <w:rPr>
      <w:color w:val="0000FF"/>
      <w:u w:val="single"/>
    </w:rPr>
  </w:style>
  <w:style w:type="paragraph" w:customStyle="1" w:styleId="BodyText1">
    <w:name w:val="Body Text1"/>
    <w:rsid w:val="00711C29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0" w:lineRule="atLeas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1">
    <w:name w:val="Основной текст1"/>
    <w:basedOn w:val="a8"/>
    <w:rsid w:val="000F18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styleId="ab">
    <w:name w:val="Emphasis"/>
    <w:basedOn w:val="a0"/>
    <w:uiPriority w:val="20"/>
    <w:qFormat/>
    <w:rsid w:val="00881DB9"/>
    <w:rPr>
      <w:i/>
      <w:iCs/>
    </w:rPr>
  </w:style>
  <w:style w:type="paragraph" w:styleId="ac">
    <w:name w:val="Body Text Indent"/>
    <w:basedOn w:val="a"/>
    <w:link w:val="ad"/>
    <w:uiPriority w:val="99"/>
    <w:semiHidden/>
    <w:unhideWhenUsed/>
    <w:rsid w:val="009361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361C1"/>
  </w:style>
  <w:style w:type="paragraph" w:styleId="ae">
    <w:name w:val="footnote text"/>
    <w:basedOn w:val="a"/>
    <w:link w:val="af"/>
    <w:uiPriority w:val="99"/>
    <w:unhideWhenUsed/>
    <w:rsid w:val="00A75EA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75EA6"/>
    <w:rPr>
      <w:sz w:val="20"/>
      <w:szCs w:val="20"/>
    </w:rPr>
  </w:style>
  <w:style w:type="paragraph" w:styleId="20">
    <w:name w:val="Body Text 2"/>
    <w:basedOn w:val="a"/>
    <w:link w:val="21"/>
    <w:uiPriority w:val="99"/>
    <w:unhideWhenUsed/>
    <w:rsid w:val="00E26DA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E26DA5"/>
  </w:style>
  <w:style w:type="paragraph" w:styleId="af0">
    <w:name w:val="Balloon Text"/>
    <w:basedOn w:val="a"/>
    <w:link w:val="af1"/>
    <w:uiPriority w:val="99"/>
    <w:semiHidden/>
    <w:unhideWhenUsed/>
    <w:rsid w:val="00E8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864E3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150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5099"/>
  </w:style>
  <w:style w:type="paragraph" w:styleId="af4">
    <w:name w:val="footer"/>
    <w:basedOn w:val="a"/>
    <w:link w:val="af5"/>
    <w:uiPriority w:val="99"/>
    <w:unhideWhenUsed/>
    <w:rsid w:val="000150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5099"/>
  </w:style>
  <w:style w:type="character" w:styleId="af6">
    <w:name w:val="FollowedHyperlink"/>
    <w:basedOn w:val="a0"/>
    <w:uiPriority w:val="99"/>
    <w:semiHidden/>
    <w:unhideWhenUsed/>
    <w:rsid w:val="00721D88"/>
    <w:rPr>
      <w:color w:val="800080" w:themeColor="followedHyperlink"/>
      <w:u w:val="single"/>
    </w:rPr>
  </w:style>
  <w:style w:type="paragraph" w:customStyle="1" w:styleId="Default">
    <w:name w:val="Default"/>
    <w:rsid w:val="00255D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s://mon.gov.ua/" TargetMode="External"/><Relationship Id="rId26" Type="http://schemas.openxmlformats.org/officeDocument/2006/relationships/hyperlink" Target="http://zno.osvita.ua/physic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n.gov.ua/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yperlink" Target="https://mon.gov.ua/" TargetMode="External"/><Relationship Id="rId25" Type="http://schemas.openxmlformats.org/officeDocument/2006/relationships/hyperlink" Target="http://zno.osvita.ua/physic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stportal.gov.ua/progfiz/" TargetMode="External"/><Relationship Id="rId20" Type="http://schemas.openxmlformats.org/officeDocument/2006/relationships/hyperlink" Target="https://mon.gov.ua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osvita.ua/test/answers/fizik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estportal.gov.ua/files/tests/Fiz_2015.pdf" TargetMode="External"/><Relationship Id="rId23" Type="http://schemas.openxmlformats.org/officeDocument/2006/relationships/hyperlink" Target="http://testportal.gov.ua//wp-content/uploads/2017/10/phys_charac_2018.pdf" TargetMode="External"/><Relationship Id="rId28" Type="http://schemas.openxmlformats.org/officeDocument/2006/relationships/hyperlink" Target="http://manlab.inhost.com.ua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mon.gov.ua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microsoft.com/office/2007/relationships/hdphoto" Target="media/hdphoto2.wdp"/><Relationship Id="rId22" Type="http://schemas.openxmlformats.org/officeDocument/2006/relationships/hyperlink" Target="http://zakon4.rada.gov.ua/laws/show/z0151-08" TargetMode="External"/><Relationship Id="rId27" Type="http://schemas.openxmlformats.org/officeDocument/2006/relationships/hyperlink" Target="http://www.twirpx.com/file/792088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03244-63FA-4071-A55A-A96FCB45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32</Pages>
  <Words>6774</Words>
  <Characters>38618</Characters>
  <Application>Microsoft Office Word</Application>
  <DocSecurity>0</DocSecurity>
  <Lines>321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</dc:creator>
  <cp:lastModifiedBy>Nata</cp:lastModifiedBy>
  <cp:revision>67</cp:revision>
  <cp:lastPrinted>2018-06-24T18:08:00Z</cp:lastPrinted>
  <dcterms:created xsi:type="dcterms:W3CDTF">2018-12-27T19:24:00Z</dcterms:created>
  <dcterms:modified xsi:type="dcterms:W3CDTF">2019-08-28T20:51:00Z</dcterms:modified>
</cp:coreProperties>
</file>