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Default Extension="png" ContentType="image/png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2E0" w:rsidRPr="00782A9D" w:rsidRDefault="00791FD7">
      <w:pPr>
        <w:rPr>
          <w:b/>
          <w:color w:val="C00000"/>
          <w:sz w:val="36"/>
          <w:szCs w:val="36"/>
          <w:lang w:val="uk-UA"/>
        </w:rPr>
      </w:pPr>
      <w:r w:rsidRPr="00782A9D">
        <w:rPr>
          <w:b/>
          <w:sz w:val="28"/>
          <w:szCs w:val="28"/>
        </w:rPr>
        <w:t>Тема уроку:</w:t>
      </w:r>
      <w:r>
        <w:rPr>
          <w:sz w:val="28"/>
          <w:szCs w:val="28"/>
          <w:lang w:val="uk-UA"/>
        </w:rPr>
        <w:t xml:space="preserve"> </w:t>
      </w:r>
      <w:proofErr w:type="spellStart"/>
      <w:r w:rsidRPr="00782A9D">
        <w:rPr>
          <w:b/>
          <w:color w:val="C00000"/>
          <w:sz w:val="36"/>
          <w:szCs w:val="36"/>
        </w:rPr>
        <w:t>Узагальнення</w:t>
      </w:r>
      <w:proofErr w:type="spellEnd"/>
      <w:r w:rsidRPr="00782A9D">
        <w:rPr>
          <w:b/>
          <w:color w:val="C00000"/>
          <w:sz w:val="36"/>
          <w:szCs w:val="36"/>
        </w:rPr>
        <w:t xml:space="preserve"> </w:t>
      </w:r>
      <w:proofErr w:type="spellStart"/>
      <w:r w:rsidRPr="00782A9D">
        <w:rPr>
          <w:b/>
          <w:color w:val="C00000"/>
          <w:sz w:val="36"/>
          <w:szCs w:val="36"/>
        </w:rPr>
        <w:t>знань</w:t>
      </w:r>
      <w:proofErr w:type="spellEnd"/>
      <w:r w:rsidRPr="00782A9D">
        <w:rPr>
          <w:b/>
          <w:color w:val="C00000"/>
          <w:sz w:val="36"/>
          <w:szCs w:val="36"/>
        </w:rPr>
        <w:t xml:space="preserve"> </w:t>
      </w:r>
      <w:proofErr w:type="spellStart"/>
      <w:r w:rsidRPr="00782A9D">
        <w:rPr>
          <w:b/>
          <w:color w:val="C00000"/>
          <w:sz w:val="36"/>
          <w:szCs w:val="36"/>
        </w:rPr>
        <w:t>з</w:t>
      </w:r>
      <w:proofErr w:type="spellEnd"/>
      <w:r w:rsidRPr="00782A9D">
        <w:rPr>
          <w:b/>
          <w:color w:val="C00000"/>
          <w:sz w:val="36"/>
          <w:szCs w:val="36"/>
        </w:rPr>
        <w:t xml:space="preserve"> теми</w:t>
      </w:r>
      <w:r w:rsidRPr="00782A9D">
        <w:rPr>
          <w:b/>
          <w:color w:val="C00000"/>
          <w:sz w:val="36"/>
          <w:szCs w:val="36"/>
          <w:lang w:val="uk-UA"/>
        </w:rPr>
        <w:t xml:space="preserve"> «</w:t>
      </w:r>
      <w:proofErr w:type="gramStart"/>
      <w:r w:rsidRPr="00782A9D">
        <w:rPr>
          <w:b/>
          <w:color w:val="C00000"/>
          <w:sz w:val="36"/>
          <w:szCs w:val="36"/>
          <w:lang w:val="uk-UA"/>
        </w:rPr>
        <w:t>Св</w:t>
      </w:r>
      <w:proofErr w:type="gramEnd"/>
      <w:r w:rsidRPr="00782A9D">
        <w:rPr>
          <w:b/>
          <w:color w:val="C00000"/>
          <w:sz w:val="36"/>
          <w:szCs w:val="36"/>
          <w:lang w:val="uk-UA"/>
        </w:rPr>
        <w:t>ітлові явища».</w:t>
      </w:r>
    </w:p>
    <w:p w:rsidR="00791FD7" w:rsidRPr="00782A9D" w:rsidRDefault="00791FD7">
      <w:pPr>
        <w:rPr>
          <w:b/>
          <w:color w:val="00B050"/>
          <w:sz w:val="28"/>
          <w:szCs w:val="28"/>
          <w:lang w:val="uk-UA"/>
        </w:rPr>
      </w:pPr>
      <w:r w:rsidRPr="00782A9D">
        <w:rPr>
          <w:b/>
          <w:color w:val="00B050"/>
          <w:sz w:val="28"/>
          <w:szCs w:val="28"/>
          <w:lang w:val="uk-UA"/>
        </w:rPr>
        <w:t>Мета уроку:</w:t>
      </w:r>
    </w:p>
    <w:p w:rsidR="00E80D61" w:rsidRPr="00782A9D" w:rsidRDefault="00F0379E" w:rsidP="00791FD7">
      <w:pPr>
        <w:numPr>
          <w:ilvl w:val="0"/>
          <w:numId w:val="1"/>
        </w:numPr>
        <w:rPr>
          <w:b/>
          <w:i/>
          <w:color w:val="943634" w:themeColor="accent2" w:themeShade="BF"/>
          <w:sz w:val="28"/>
          <w:szCs w:val="28"/>
        </w:rPr>
      </w:pPr>
      <w:r w:rsidRPr="00782A9D">
        <w:rPr>
          <w:b/>
          <w:i/>
          <w:color w:val="943634" w:themeColor="accent2" w:themeShade="BF"/>
          <w:sz w:val="28"/>
          <w:szCs w:val="28"/>
          <w:lang w:val="uk-UA"/>
        </w:rPr>
        <w:t xml:space="preserve">Систематизувати знання за темою «Світлові явища»; </w:t>
      </w:r>
    </w:p>
    <w:p w:rsidR="00E80D61" w:rsidRPr="00782A9D" w:rsidRDefault="00F0379E" w:rsidP="00791FD7">
      <w:pPr>
        <w:numPr>
          <w:ilvl w:val="0"/>
          <w:numId w:val="1"/>
        </w:numPr>
        <w:rPr>
          <w:b/>
          <w:i/>
          <w:color w:val="943634" w:themeColor="accent2" w:themeShade="BF"/>
          <w:sz w:val="28"/>
          <w:szCs w:val="28"/>
        </w:rPr>
      </w:pPr>
      <w:r w:rsidRPr="00782A9D">
        <w:rPr>
          <w:b/>
          <w:i/>
          <w:color w:val="943634" w:themeColor="accent2" w:themeShade="BF"/>
          <w:sz w:val="28"/>
          <w:szCs w:val="28"/>
          <w:lang w:val="uk-UA"/>
        </w:rPr>
        <w:t xml:space="preserve">розвивати в учнів логічне мислення, винахідливість і кмітливість; </w:t>
      </w:r>
      <w:proofErr w:type="spellStart"/>
      <w:r w:rsidRPr="00782A9D">
        <w:rPr>
          <w:b/>
          <w:i/>
          <w:color w:val="943634" w:themeColor="accent2" w:themeShade="BF"/>
          <w:sz w:val="28"/>
          <w:szCs w:val="28"/>
        </w:rPr>
        <w:t>розвивати</w:t>
      </w:r>
      <w:proofErr w:type="spellEnd"/>
      <w:r w:rsidRPr="00782A9D">
        <w:rPr>
          <w:b/>
          <w:i/>
          <w:color w:val="943634" w:themeColor="accent2" w:themeShade="BF"/>
          <w:sz w:val="28"/>
          <w:szCs w:val="28"/>
        </w:rPr>
        <w:t xml:space="preserve"> </w:t>
      </w:r>
      <w:proofErr w:type="spellStart"/>
      <w:r w:rsidRPr="00782A9D">
        <w:rPr>
          <w:b/>
          <w:i/>
          <w:color w:val="943634" w:themeColor="accent2" w:themeShade="BF"/>
          <w:sz w:val="28"/>
          <w:szCs w:val="28"/>
        </w:rPr>
        <w:t>інтерес</w:t>
      </w:r>
      <w:proofErr w:type="spellEnd"/>
      <w:r w:rsidRPr="00782A9D">
        <w:rPr>
          <w:b/>
          <w:i/>
          <w:color w:val="943634" w:themeColor="accent2" w:themeShade="BF"/>
          <w:sz w:val="28"/>
          <w:szCs w:val="28"/>
        </w:rPr>
        <w:t xml:space="preserve"> до </w:t>
      </w:r>
      <w:proofErr w:type="spellStart"/>
      <w:r w:rsidRPr="00782A9D">
        <w:rPr>
          <w:b/>
          <w:i/>
          <w:color w:val="943634" w:themeColor="accent2" w:themeShade="BF"/>
          <w:sz w:val="28"/>
          <w:szCs w:val="28"/>
        </w:rPr>
        <w:t>фізики</w:t>
      </w:r>
      <w:proofErr w:type="spellEnd"/>
      <w:r w:rsidRPr="00782A9D">
        <w:rPr>
          <w:b/>
          <w:i/>
          <w:color w:val="943634" w:themeColor="accent2" w:themeShade="BF"/>
          <w:sz w:val="28"/>
          <w:szCs w:val="28"/>
        </w:rPr>
        <w:t xml:space="preserve">, </w:t>
      </w:r>
      <w:proofErr w:type="spellStart"/>
      <w:r w:rsidRPr="00782A9D">
        <w:rPr>
          <w:b/>
          <w:i/>
          <w:color w:val="943634" w:themeColor="accent2" w:themeShade="BF"/>
          <w:sz w:val="28"/>
          <w:szCs w:val="28"/>
        </w:rPr>
        <w:t>мотивувати</w:t>
      </w:r>
      <w:proofErr w:type="spellEnd"/>
      <w:r w:rsidRPr="00782A9D">
        <w:rPr>
          <w:b/>
          <w:i/>
          <w:color w:val="943634" w:themeColor="accent2" w:themeShade="BF"/>
          <w:sz w:val="28"/>
          <w:szCs w:val="28"/>
        </w:rPr>
        <w:t xml:space="preserve"> </w:t>
      </w:r>
      <w:proofErr w:type="spellStart"/>
      <w:r w:rsidRPr="00782A9D">
        <w:rPr>
          <w:b/>
          <w:i/>
          <w:color w:val="943634" w:themeColor="accent2" w:themeShade="BF"/>
          <w:sz w:val="28"/>
          <w:szCs w:val="28"/>
        </w:rPr>
        <w:t>вивчення</w:t>
      </w:r>
      <w:proofErr w:type="spellEnd"/>
      <w:r w:rsidRPr="00782A9D">
        <w:rPr>
          <w:b/>
          <w:i/>
          <w:color w:val="943634" w:themeColor="accent2" w:themeShade="BF"/>
          <w:sz w:val="28"/>
          <w:szCs w:val="28"/>
        </w:rPr>
        <w:t xml:space="preserve"> </w:t>
      </w:r>
      <w:proofErr w:type="spellStart"/>
      <w:r w:rsidRPr="00782A9D">
        <w:rPr>
          <w:b/>
          <w:i/>
          <w:color w:val="943634" w:themeColor="accent2" w:themeShade="BF"/>
          <w:sz w:val="28"/>
          <w:szCs w:val="28"/>
        </w:rPr>
        <w:t>світлових</w:t>
      </w:r>
      <w:proofErr w:type="spellEnd"/>
      <w:r w:rsidRPr="00782A9D">
        <w:rPr>
          <w:b/>
          <w:i/>
          <w:color w:val="943634" w:themeColor="accent2" w:themeShade="BF"/>
          <w:sz w:val="28"/>
          <w:szCs w:val="28"/>
        </w:rPr>
        <w:t xml:space="preserve"> </w:t>
      </w:r>
      <w:proofErr w:type="spellStart"/>
      <w:r w:rsidRPr="00782A9D">
        <w:rPr>
          <w:b/>
          <w:i/>
          <w:color w:val="943634" w:themeColor="accent2" w:themeShade="BF"/>
          <w:sz w:val="28"/>
          <w:szCs w:val="28"/>
        </w:rPr>
        <w:t>явищ</w:t>
      </w:r>
      <w:proofErr w:type="spellEnd"/>
      <w:r w:rsidRPr="00782A9D">
        <w:rPr>
          <w:b/>
          <w:i/>
          <w:color w:val="943634" w:themeColor="accent2" w:themeShade="BF"/>
          <w:sz w:val="28"/>
          <w:szCs w:val="28"/>
        </w:rPr>
        <w:t>;</w:t>
      </w:r>
    </w:p>
    <w:p w:rsidR="00E80D61" w:rsidRPr="00782A9D" w:rsidRDefault="00F0379E" w:rsidP="00791FD7">
      <w:pPr>
        <w:numPr>
          <w:ilvl w:val="0"/>
          <w:numId w:val="1"/>
        </w:numPr>
        <w:rPr>
          <w:b/>
          <w:i/>
          <w:color w:val="943634" w:themeColor="accent2" w:themeShade="BF"/>
          <w:sz w:val="28"/>
          <w:szCs w:val="28"/>
        </w:rPr>
      </w:pPr>
      <w:proofErr w:type="spellStart"/>
      <w:r w:rsidRPr="00782A9D">
        <w:rPr>
          <w:b/>
          <w:i/>
          <w:color w:val="943634" w:themeColor="accent2" w:themeShade="BF"/>
          <w:sz w:val="28"/>
          <w:szCs w:val="28"/>
        </w:rPr>
        <w:t>виховувати</w:t>
      </w:r>
      <w:proofErr w:type="spellEnd"/>
      <w:r w:rsidRPr="00782A9D">
        <w:rPr>
          <w:b/>
          <w:i/>
          <w:color w:val="943634" w:themeColor="accent2" w:themeShade="BF"/>
          <w:sz w:val="28"/>
          <w:szCs w:val="28"/>
        </w:rPr>
        <w:t xml:space="preserve"> </w:t>
      </w:r>
      <w:proofErr w:type="spellStart"/>
      <w:r w:rsidRPr="00782A9D">
        <w:rPr>
          <w:b/>
          <w:i/>
          <w:color w:val="943634" w:themeColor="accent2" w:themeShade="BF"/>
          <w:sz w:val="28"/>
          <w:szCs w:val="28"/>
        </w:rPr>
        <w:t>любов</w:t>
      </w:r>
      <w:proofErr w:type="spellEnd"/>
      <w:r w:rsidRPr="00782A9D">
        <w:rPr>
          <w:b/>
          <w:i/>
          <w:color w:val="943634" w:themeColor="accent2" w:themeShade="BF"/>
          <w:sz w:val="28"/>
          <w:szCs w:val="28"/>
        </w:rPr>
        <w:t xml:space="preserve"> до </w:t>
      </w:r>
      <w:proofErr w:type="spellStart"/>
      <w:r w:rsidRPr="00782A9D">
        <w:rPr>
          <w:b/>
          <w:i/>
          <w:color w:val="943634" w:themeColor="accent2" w:themeShade="BF"/>
          <w:sz w:val="28"/>
          <w:szCs w:val="28"/>
        </w:rPr>
        <w:t>навколишнього</w:t>
      </w:r>
      <w:proofErr w:type="spellEnd"/>
      <w:r w:rsidRPr="00782A9D">
        <w:rPr>
          <w:b/>
          <w:i/>
          <w:color w:val="943634" w:themeColor="accent2" w:themeShade="BF"/>
          <w:sz w:val="28"/>
          <w:szCs w:val="28"/>
        </w:rPr>
        <w:t xml:space="preserve"> </w:t>
      </w:r>
      <w:proofErr w:type="spellStart"/>
      <w:proofErr w:type="gramStart"/>
      <w:r w:rsidRPr="00782A9D">
        <w:rPr>
          <w:b/>
          <w:i/>
          <w:color w:val="943634" w:themeColor="accent2" w:themeShade="BF"/>
          <w:sz w:val="28"/>
          <w:szCs w:val="28"/>
        </w:rPr>
        <w:t>св</w:t>
      </w:r>
      <w:proofErr w:type="gramEnd"/>
      <w:r w:rsidRPr="00782A9D">
        <w:rPr>
          <w:b/>
          <w:i/>
          <w:color w:val="943634" w:themeColor="accent2" w:themeShade="BF"/>
          <w:sz w:val="28"/>
          <w:szCs w:val="28"/>
        </w:rPr>
        <w:t>іту</w:t>
      </w:r>
      <w:proofErr w:type="spellEnd"/>
      <w:r w:rsidRPr="00782A9D">
        <w:rPr>
          <w:b/>
          <w:i/>
          <w:color w:val="943634" w:themeColor="accent2" w:themeShade="BF"/>
          <w:sz w:val="28"/>
          <w:szCs w:val="28"/>
        </w:rPr>
        <w:t xml:space="preserve">, </w:t>
      </w:r>
      <w:proofErr w:type="spellStart"/>
      <w:r w:rsidRPr="00782A9D">
        <w:rPr>
          <w:b/>
          <w:i/>
          <w:color w:val="943634" w:themeColor="accent2" w:themeShade="BF"/>
          <w:sz w:val="28"/>
          <w:szCs w:val="28"/>
        </w:rPr>
        <w:t>вміти</w:t>
      </w:r>
      <w:proofErr w:type="spellEnd"/>
      <w:r w:rsidRPr="00782A9D">
        <w:rPr>
          <w:b/>
          <w:i/>
          <w:color w:val="943634" w:themeColor="accent2" w:themeShade="BF"/>
          <w:sz w:val="28"/>
          <w:szCs w:val="28"/>
        </w:rPr>
        <w:t xml:space="preserve"> </w:t>
      </w:r>
      <w:proofErr w:type="spellStart"/>
      <w:r w:rsidRPr="00782A9D">
        <w:rPr>
          <w:b/>
          <w:i/>
          <w:color w:val="943634" w:themeColor="accent2" w:themeShade="BF"/>
          <w:sz w:val="28"/>
          <w:szCs w:val="28"/>
        </w:rPr>
        <w:t>його</w:t>
      </w:r>
      <w:proofErr w:type="spellEnd"/>
      <w:r w:rsidRPr="00782A9D">
        <w:rPr>
          <w:b/>
          <w:i/>
          <w:color w:val="943634" w:themeColor="accent2" w:themeShade="BF"/>
          <w:sz w:val="28"/>
          <w:szCs w:val="28"/>
        </w:rPr>
        <w:t xml:space="preserve"> </w:t>
      </w:r>
      <w:proofErr w:type="spellStart"/>
      <w:r w:rsidRPr="00782A9D">
        <w:rPr>
          <w:b/>
          <w:i/>
          <w:color w:val="943634" w:themeColor="accent2" w:themeShade="BF"/>
          <w:sz w:val="28"/>
          <w:szCs w:val="28"/>
        </w:rPr>
        <w:t>сприймати</w:t>
      </w:r>
      <w:proofErr w:type="spellEnd"/>
      <w:r w:rsidRPr="00782A9D">
        <w:rPr>
          <w:b/>
          <w:i/>
          <w:color w:val="943634" w:themeColor="accent2" w:themeShade="BF"/>
          <w:sz w:val="28"/>
          <w:szCs w:val="28"/>
        </w:rPr>
        <w:t xml:space="preserve"> </w:t>
      </w:r>
      <w:proofErr w:type="spellStart"/>
      <w:r w:rsidRPr="00782A9D">
        <w:rPr>
          <w:b/>
          <w:i/>
          <w:color w:val="943634" w:themeColor="accent2" w:themeShade="BF"/>
          <w:sz w:val="28"/>
          <w:szCs w:val="28"/>
        </w:rPr>
        <w:t>і</w:t>
      </w:r>
      <w:proofErr w:type="spellEnd"/>
      <w:r w:rsidRPr="00782A9D">
        <w:rPr>
          <w:b/>
          <w:i/>
          <w:color w:val="943634" w:themeColor="accent2" w:themeShade="BF"/>
          <w:sz w:val="28"/>
          <w:szCs w:val="28"/>
        </w:rPr>
        <w:t xml:space="preserve"> </w:t>
      </w:r>
      <w:proofErr w:type="spellStart"/>
      <w:r w:rsidRPr="00782A9D">
        <w:rPr>
          <w:b/>
          <w:i/>
          <w:color w:val="943634" w:themeColor="accent2" w:themeShade="BF"/>
          <w:sz w:val="28"/>
          <w:szCs w:val="28"/>
        </w:rPr>
        <w:t>насолоджуватися</w:t>
      </w:r>
      <w:proofErr w:type="spellEnd"/>
      <w:r w:rsidRPr="00782A9D">
        <w:rPr>
          <w:b/>
          <w:i/>
          <w:color w:val="943634" w:themeColor="accent2" w:themeShade="BF"/>
          <w:sz w:val="28"/>
          <w:szCs w:val="28"/>
        </w:rPr>
        <w:t xml:space="preserve"> ним. </w:t>
      </w:r>
    </w:p>
    <w:p w:rsidR="00791FD7" w:rsidRPr="00782A9D" w:rsidRDefault="00791FD7">
      <w:pPr>
        <w:rPr>
          <w:b/>
          <w:sz w:val="28"/>
          <w:szCs w:val="28"/>
          <w:lang w:val="uk-UA"/>
        </w:rPr>
      </w:pPr>
      <w:proofErr w:type="spellStart"/>
      <w:r w:rsidRPr="00782A9D">
        <w:rPr>
          <w:b/>
          <w:color w:val="0070C0"/>
          <w:sz w:val="28"/>
          <w:szCs w:val="28"/>
          <w:lang w:val="uk-UA"/>
        </w:rPr>
        <w:t>Обладнення</w:t>
      </w:r>
      <w:proofErr w:type="spellEnd"/>
      <w:r w:rsidRPr="00782A9D">
        <w:rPr>
          <w:b/>
          <w:color w:val="0070C0"/>
          <w:sz w:val="28"/>
          <w:szCs w:val="28"/>
          <w:lang w:val="uk-UA"/>
        </w:rPr>
        <w:t>:</w:t>
      </w:r>
      <w:r w:rsidRPr="00782A9D">
        <w:rPr>
          <w:b/>
          <w:sz w:val="28"/>
          <w:szCs w:val="28"/>
          <w:lang w:val="uk-UA"/>
        </w:rPr>
        <w:t xml:space="preserve">  мультимедійне обладнання, презентація, лінзи, картки с завданнями, дидактичний матеріал.</w:t>
      </w:r>
    </w:p>
    <w:p w:rsidR="00791FD7" w:rsidRPr="00D27F19" w:rsidRDefault="00791FD7">
      <w:pPr>
        <w:rPr>
          <w:b/>
          <w:sz w:val="28"/>
          <w:szCs w:val="28"/>
          <w:lang w:val="uk-UA"/>
        </w:rPr>
      </w:pPr>
      <w:r w:rsidRPr="00D27F19">
        <w:rPr>
          <w:b/>
          <w:sz w:val="28"/>
          <w:szCs w:val="28"/>
          <w:lang w:val="uk-UA"/>
        </w:rPr>
        <w:t xml:space="preserve">                                          Хід уроку</w:t>
      </w:r>
    </w:p>
    <w:p w:rsidR="00E80D61" w:rsidRDefault="00270284" w:rsidP="00D27F19">
      <w:pPr>
        <w:rPr>
          <w:b/>
          <w:sz w:val="28"/>
          <w:szCs w:val="28"/>
          <w:lang w:val="uk-UA"/>
        </w:rPr>
      </w:pPr>
      <w:r>
        <w:rPr>
          <w:b/>
          <w:color w:val="5F497A" w:themeColor="accent4" w:themeShade="BF"/>
          <w:sz w:val="28"/>
          <w:szCs w:val="28"/>
          <w:lang w:val="uk-UA"/>
        </w:rPr>
        <w:t xml:space="preserve"> </w:t>
      </w:r>
      <w:r w:rsidR="00791FD7" w:rsidRPr="00D27F19">
        <w:rPr>
          <w:b/>
          <w:sz w:val="28"/>
          <w:szCs w:val="28"/>
          <w:lang w:val="uk-UA"/>
        </w:rPr>
        <w:t>1.1.НПП</w:t>
      </w:r>
      <w:r>
        <w:rPr>
          <w:b/>
          <w:sz w:val="28"/>
          <w:szCs w:val="28"/>
          <w:lang w:val="uk-UA"/>
        </w:rPr>
        <w:t xml:space="preserve"> (1 слайд)</w:t>
      </w:r>
    </w:p>
    <w:p w:rsidR="00270284" w:rsidRPr="00D27F19" w:rsidRDefault="00270284" w:rsidP="00D27F1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Добрий ранок! Вітаю Вас усіх на нашому уроці. Кожен урок – це нові знання та несподіванки, радість перемоги над невідомим. Зараз з цих слів ми складемо фразу, яке буде гаслом нашого уроку.</w:t>
      </w:r>
    </w:p>
    <w:p w:rsidR="002D17A0" w:rsidRPr="00BF52AA" w:rsidRDefault="002D17A0" w:rsidP="002D17A0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BF52AA">
        <w:rPr>
          <w:b/>
          <w:sz w:val="28"/>
          <w:szCs w:val="28"/>
          <w:lang w:val="uk-UA"/>
        </w:rPr>
        <w:t>Розминка: «Розсипані слова»</w:t>
      </w:r>
    </w:p>
    <w:p w:rsidR="002D17A0" w:rsidRPr="00270284" w:rsidRDefault="002D17A0" w:rsidP="002D17A0">
      <w:pPr>
        <w:rPr>
          <w:lang w:val="uk-UA"/>
        </w:rPr>
      </w:pPr>
      <w:r w:rsidRPr="00BF52AA">
        <w:rPr>
          <w:sz w:val="28"/>
          <w:szCs w:val="28"/>
          <w:lang w:val="uk-UA"/>
        </w:rPr>
        <w:t xml:space="preserve">На дошці написано слова </w:t>
      </w:r>
      <w:r w:rsidRPr="00BF52AA">
        <w:rPr>
          <w:lang w:val="uk-UA"/>
        </w:rPr>
        <w:t>«ФОРМУЛА» «ЗНАННЯ  ТА МИСЛЕННЯ» «УСПІХУ»«НАЙГОЛОВНІША» «ЦЕ»</w:t>
      </w:r>
      <w:r w:rsidR="00270284">
        <w:rPr>
          <w:lang w:val="uk-UA"/>
        </w:rPr>
        <w:t xml:space="preserve"> (біля дошки працює учень)</w:t>
      </w:r>
    </w:p>
    <w:p w:rsidR="002D17A0" w:rsidRDefault="002D17A0" w:rsidP="002D17A0">
      <w:pPr>
        <w:rPr>
          <w:sz w:val="28"/>
          <w:szCs w:val="28"/>
          <w:lang w:val="uk-UA"/>
        </w:rPr>
      </w:pPr>
      <w:r w:rsidRPr="00BF52AA">
        <w:rPr>
          <w:b/>
          <w:sz w:val="28"/>
          <w:szCs w:val="28"/>
          <w:lang w:val="uk-UA"/>
        </w:rPr>
        <w:t>«Найголовніша формула успіху – знання і мислення»</w:t>
      </w:r>
      <w:r w:rsidRPr="00BF52AA">
        <w:rPr>
          <w:sz w:val="28"/>
          <w:szCs w:val="28"/>
          <w:lang w:val="uk-UA"/>
        </w:rPr>
        <w:t xml:space="preserve"> Теодор Рузвельт.</w:t>
      </w:r>
    </w:p>
    <w:p w:rsidR="00270284" w:rsidRPr="00BF52AA" w:rsidRDefault="00270284" w:rsidP="002D17A0">
      <w:pPr>
        <w:rPr>
          <w:sz w:val="28"/>
          <w:szCs w:val="28"/>
        </w:rPr>
      </w:pPr>
      <w:r>
        <w:rPr>
          <w:sz w:val="28"/>
          <w:szCs w:val="28"/>
          <w:lang w:val="uk-UA"/>
        </w:rPr>
        <w:t>(2 слайд)</w:t>
      </w:r>
    </w:p>
    <w:p w:rsidR="002D17A0" w:rsidRPr="00BF52AA" w:rsidRDefault="002D17A0" w:rsidP="002D17A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Діти, я,  Вам бажаю</w:t>
      </w:r>
      <w:r w:rsidRPr="00BF52AA">
        <w:rPr>
          <w:color w:val="000000"/>
          <w:sz w:val="28"/>
          <w:szCs w:val="28"/>
          <w:lang w:val="uk-UA"/>
        </w:rPr>
        <w:t xml:space="preserve"> бути успішними як у навчанні, так і у житті , а основа цього – знання і уміння мислити. </w:t>
      </w:r>
    </w:p>
    <w:p w:rsidR="002D17A0" w:rsidRDefault="00D27F19" w:rsidP="002D17A0">
      <w:pPr>
        <w:rPr>
          <w:b/>
          <w:sz w:val="28"/>
          <w:szCs w:val="28"/>
          <w:lang w:val="uk-UA"/>
        </w:rPr>
      </w:pPr>
      <w:r w:rsidRPr="00782A9D">
        <w:rPr>
          <w:b/>
          <w:sz w:val="28"/>
          <w:szCs w:val="28"/>
          <w:lang w:val="uk-UA"/>
        </w:rPr>
        <w:t>1.2. Організація класу</w:t>
      </w:r>
      <w:r w:rsidR="00EC294C">
        <w:rPr>
          <w:b/>
          <w:sz w:val="28"/>
          <w:szCs w:val="28"/>
          <w:lang w:val="uk-UA"/>
        </w:rPr>
        <w:t xml:space="preserve"> (сідайте зручніші та ми починаємо наш урок).</w:t>
      </w:r>
    </w:p>
    <w:p w:rsidR="00EC294C" w:rsidRPr="00782A9D" w:rsidRDefault="00EC294C" w:rsidP="002D17A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Тема уроку: «Узагальнення знань по розділу - Світлові явища». На уроці ми будемо</w:t>
      </w:r>
      <w:r w:rsidR="00FA5644">
        <w:rPr>
          <w:b/>
          <w:sz w:val="28"/>
          <w:szCs w:val="28"/>
          <w:lang w:val="uk-UA"/>
        </w:rPr>
        <w:t xml:space="preserve"> згадувати історію виникнення світла, розгадувати загадки, складемо план роботи, по якому будемо працювати,пограємо, зробимо перевірну роботу та відпочинемо.</w:t>
      </w:r>
    </w:p>
    <w:p w:rsidR="006A53AB" w:rsidRPr="00782A9D" w:rsidRDefault="00D27F19" w:rsidP="00D27F19">
      <w:pPr>
        <w:ind w:left="360"/>
        <w:rPr>
          <w:b/>
          <w:sz w:val="28"/>
          <w:szCs w:val="28"/>
          <w:lang w:val="uk-UA"/>
        </w:rPr>
      </w:pPr>
      <w:r w:rsidRPr="00782A9D">
        <w:rPr>
          <w:b/>
          <w:sz w:val="28"/>
          <w:szCs w:val="28"/>
          <w:lang w:val="uk-UA"/>
        </w:rPr>
        <w:t>1.3. Мотивація уроку</w:t>
      </w:r>
    </w:p>
    <w:p w:rsidR="00791FD7" w:rsidRDefault="00EC294C" w:rsidP="00791FD7">
      <w:pPr>
        <w:rPr>
          <w:rFonts w:ascii="Arial" w:hAnsi="Arial" w:cs="Arial"/>
          <w:sz w:val="24"/>
          <w:szCs w:val="24"/>
          <w:lang w:val="uk-UA"/>
        </w:rPr>
      </w:pPr>
      <w:r>
        <w:rPr>
          <w:rFonts w:ascii="Arial" w:hAnsi="Arial" w:cs="Arial"/>
          <w:sz w:val="24"/>
          <w:szCs w:val="24"/>
          <w:lang w:val="uk-UA"/>
        </w:rPr>
        <w:lastRenderedPageBreak/>
        <w:t>Місяць тому</w:t>
      </w:r>
      <w:r w:rsidR="00791FD7" w:rsidRPr="00C76A0C">
        <w:rPr>
          <w:rFonts w:ascii="Arial" w:hAnsi="Arial" w:cs="Arial"/>
          <w:sz w:val="24"/>
          <w:szCs w:val="24"/>
          <w:lang w:val="uk-UA"/>
        </w:rPr>
        <w:t xml:space="preserve"> ми </w:t>
      </w:r>
      <w:r>
        <w:rPr>
          <w:rFonts w:ascii="Arial" w:hAnsi="Arial" w:cs="Arial"/>
          <w:sz w:val="24"/>
          <w:szCs w:val="24"/>
          <w:lang w:val="uk-UA"/>
        </w:rPr>
        <w:t xml:space="preserve"> </w:t>
      </w:r>
      <w:r w:rsidR="00791FD7" w:rsidRPr="00C76A0C">
        <w:rPr>
          <w:rFonts w:ascii="Arial" w:hAnsi="Arial" w:cs="Arial"/>
          <w:sz w:val="24"/>
          <w:szCs w:val="24"/>
          <w:lang w:val="uk-UA"/>
        </w:rPr>
        <w:t xml:space="preserve"> вируш</w:t>
      </w:r>
      <w:r>
        <w:rPr>
          <w:rFonts w:ascii="Arial" w:hAnsi="Arial" w:cs="Arial"/>
          <w:sz w:val="24"/>
          <w:szCs w:val="24"/>
          <w:lang w:val="uk-UA"/>
        </w:rPr>
        <w:t xml:space="preserve">или </w:t>
      </w:r>
      <w:r w:rsidR="00791FD7" w:rsidRPr="00C76A0C">
        <w:rPr>
          <w:rFonts w:ascii="Arial" w:hAnsi="Arial" w:cs="Arial"/>
          <w:sz w:val="24"/>
          <w:szCs w:val="24"/>
          <w:lang w:val="uk-UA"/>
        </w:rPr>
        <w:t xml:space="preserve"> в</w:t>
      </w:r>
      <w:r w:rsidR="00791FD7">
        <w:rPr>
          <w:rFonts w:ascii="Arial" w:hAnsi="Arial" w:cs="Arial"/>
          <w:sz w:val="24"/>
          <w:szCs w:val="24"/>
          <w:lang w:val="uk-UA"/>
        </w:rPr>
        <w:t xml:space="preserve"> </w:t>
      </w:r>
      <w:r w:rsidR="00791FD7" w:rsidRPr="00C76A0C">
        <w:rPr>
          <w:rFonts w:ascii="Arial" w:hAnsi="Arial" w:cs="Arial"/>
          <w:sz w:val="24"/>
          <w:szCs w:val="24"/>
          <w:lang w:val="uk-UA"/>
        </w:rPr>
        <w:t xml:space="preserve">дивовижний світ світлових явищ. </w:t>
      </w:r>
      <w:r>
        <w:rPr>
          <w:rFonts w:ascii="Arial" w:hAnsi="Arial" w:cs="Arial"/>
          <w:sz w:val="24"/>
          <w:szCs w:val="24"/>
          <w:lang w:val="uk-UA"/>
        </w:rPr>
        <w:t>Д</w:t>
      </w:r>
      <w:r w:rsidR="00791FD7" w:rsidRPr="00791FD7">
        <w:rPr>
          <w:rFonts w:ascii="Arial" w:hAnsi="Arial" w:cs="Arial"/>
          <w:sz w:val="24"/>
          <w:szCs w:val="24"/>
          <w:lang w:val="uk-UA"/>
        </w:rPr>
        <w:t>ізналися, що</w:t>
      </w:r>
      <w:r w:rsidR="00791FD7">
        <w:rPr>
          <w:rFonts w:ascii="Arial" w:hAnsi="Arial" w:cs="Arial"/>
          <w:sz w:val="24"/>
          <w:szCs w:val="24"/>
          <w:lang w:val="uk-UA"/>
        </w:rPr>
        <w:t xml:space="preserve"> </w:t>
      </w:r>
      <w:r w:rsidR="00791FD7" w:rsidRPr="00791FD7">
        <w:rPr>
          <w:rFonts w:ascii="Arial" w:hAnsi="Arial" w:cs="Arial"/>
          <w:sz w:val="24"/>
          <w:szCs w:val="24"/>
          <w:lang w:val="uk-UA"/>
        </w:rPr>
        <w:t>світло — це</w:t>
      </w:r>
      <w:r w:rsidR="00791FD7">
        <w:rPr>
          <w:rFonts w:ascii="Arial" w:hAnsi="Arial" w:cs="Arial"/>
          <w:sz w:val="24"/>
          <w:szCs w:val="24"/>
          <w:lang w:val="uk-UA"/>
        </w:rPr>
        <w:t xml:space="preserve"> </w:t>
      </w:r>
      <w:r w:rsidR="00791FD7" w:rsidRPr="00791FD7">
        <w:rPr>
          <w:rFonts w:ascii="Arial" w:hAnsi="Arial" w:cs="Arial"/>
          <w:sz w:val="24"/>
          <w:szCs w:val="24"/>
          <w:lang w:val="uk-UA"/>
        </w:rPr>
        <w:t>промениста</w:t>
      </w:r>
      <w:r w:rsidR="00791FD7">
        <w:rPr>
          <w:rFonts w:ascii="Arial" w:hAnsi="Arial" w:cs="Arial"/>
          <w:sz w:val="24"/>
          <w:szCs w:val="24"/>
          <w:lang w:val="uk-UA"/>
        </w:rPr>
        <w:t xml:space="preserve"> </w:t>
      </w:r>
      <w:r w:rsidR="00791FD7" w:rsidRPr="00791FD7">
        <w:rPr>
          <w:rFonts w:ascii="Arial" w:hAnsi="Arial" w:cs="Arial"/>
          <w:sz w:val="24"/>
          <w:szCs w:val="24"/>
          <w:lang w:val="uk-UA"/>
        </w:rPr>
        <w:t>енергія, що</w:t>
      </w:r>
      <w:r w:rsidR="00791FD7">
        <w:rPr>
          <w:rFonts w:ascii="Arial" w:hAnsi="Arial" w:cs="Arial"/>
          <w:sz w:val="24"/>
          <w:szCs w:val="24"/>
          <w:lang w:val="uk-UA"/>
        </w:rPr>
        <w:t xml:space="preserve"> </w:t>
      </w:r>
      <w:r w:rsidR="00791FD7" w:rsidRPr="00791FD7">
        <w:rPr>
          <w:rFonts w:ascii="Arial" w:hAnsi="Arial" w:cs="Arial"/>
          <w:sz w:val="24"/>
          <w:szCs w:val="24"/>
          <w:lang w:val="uk-UA"/>
        </w:rPr>
        <w:t>надходить</w:t>
      </w:r>
      <w:r w:rsidR="00791FD7">
        <w:rPr>
          <w:rFonts w:ascii="Arial" w:hAnsi="Arial" w:cs="Arial"/>
          <w:sz w:val="24"/>
          <w:szCs w:val="24"/>
          <w:lang w:val="uk-UA"/>
        </w:rPr>
        <w:t xml:space="preserve"> </w:t>
      </w:r>
      <w:r w:rsidR="00791FD7" w:rsidRPr="00791FD7">
        <w:rPr>
          <w:rFonts w:ascii="Arial" w:hAnsi="Arial" w:cs="Arial"/>
          <w:sz w:val="24"/>
          <w:szCs w:val="24"/>
          <w:lang w:val="uk-UA"/>
        </w:rPr>
        <w:t>в</w:t>
      </w:r>
      <w:r w:rsidR="00791FD7">
        <w:rPr>
          <w:rFonts w:ascii="Arial" w:hAnsi="Arial" w:cs="Arial"/>
          <w:sz w:val="24"/>
          <w:szCs w:val="24"/>
          <w:lang w:val="uk-UA"/>
        </w:rPr>
        <w:t xml:space="preserve"> </w:t>
      </w:r>
      <w:r w:rsidR="00791FD7" w:rsidRPr="00791FD7">
        <w:rPr>
          <w:rFonts w:ascii="Arial" w:hAnsi="Arial" w:cs="Arial"/>
          <w:sz w:val="24"/>
          <w:szCs w:val="24"/>
          <w:lang w:val="uk-UA"/>
        </w:rPr>
        <w:t>око й робить</w:t>
      </w:r>
      <w:r w:rsidR="00791FD7">
        <w:rPr>
          <w:rFonts w:ascii="Arial" w:hAnsi="Arial" w:cs="Arial"/>
          <w:sz w:val="24"/>
          <w:szCs w:val="24"/>
          <w:lang w:val="uk-UA"/>
        </w:rPr>
        <w:t xml:space="preserve"> </w:t>
      </w:r>
      <w:r w:rsidR="00791FD7" w:rsidRPr="00791FD7">
        <w:rPr>
          <w:rFonts w:ascii="Arial" w:hAnsi="Arial" w:cs="Arial"/>
          <w:sz w:val="24"/>
          <w:szCs w:val="24"/>
          <w:lang w:val="uk-UA"/>
        </w:rPr>
        <w:t>навколишній</w:t>
      </w:r>
      <w:r w:rsidR="00791FD7">
        <w:rPr>
          <w:rFonts w:ascii="Arial" w:hAnsi="Arial" w:cs="Arial"/>
          <w:sz w:val="24"/>
          <w:szCs w:val="24"/>
          <w:lang w:val="uk-UA"/>
        </w:rPr>
        <w:t xml:space="preserve"> </w:t>
      </w:r>
      <w:r w:rsidR="00791FD7" w:rsidRPr="00791FD7">
        <w:rPr>
          <w:rFonts w:ascii="Arial" w:hAnsi="Arial" w:cs="Arial"/>
          <w:sz w:val="24"/>
          <w:szCs w:val="24"/>
          <w:lang w:val="uk-UA"/>
        </w:rPr>
        <w:t>світ</w:t>
      </w:r>
      <w:r w:rsidR="00791FD7">
        <w:rPr>
          <w:rFonts w:ascii="Arial" w:hAnsi="Arial" w:cs="Arial"/>
          <w:sz w:val="24"/>
          <w:szCs w:val="24"/>
          <w:lang w:val="uk-UA"/>
        </w:rPr>
        <w:t xml:space="preserve"> </w:t>
      </w:r>
      <w:r w:rsidR="00791FD7" w:rsidRPr="00791FD7">
        <w:rPr>
          <w:rFonts w:ascii="Arial" w:hAnsi="Arial" w:cs="Arial"/>
          <w:sz w:val="24"/>
          <w:szCs w:val="24"/>
          <w:lang w:val="uk-UA"/>
        </w:rPr>
        <w:t>видимим. Тепер</w:t>
      </w:r>
      <w:r w:rsidR="00791FD7">
        <w:rPr>
          <w:rFonts w:ascii="Arial" w:hAnsi="Arial" w:cs="Arial"/>
          <w:sz w:val="24"/>
          <w:szCs w:val="24"/>
          <w:lang w:val="uk-UA"/>
        </w:rPr>
        <w:t xml:space="preserve"> </w:t>
      </w:r>
      <w:r w:rsidR="00791FD7" w:rsidRPr="00791FD7">
        <w:rPr>
          <w:rFonts w:ascii="Arial" w:hAnsi="Arial" w:cs="Arial"/>
          <w:sz w:val="24"/>
          <w:szCs w:val="24"/>
          <w:lang w:val="uk-UA"/>
        </w:rPr>
        <w:t>ви можете відповісти на найцікавіші</w:t>
      </w:r>
      <w:r w:rsidR="00791FD7">
        <w:rPr>
          <w:rFonts w:ascii="Arial" w:hAnsi="Arial" w:cs="Arial"/>
          <w:sz w:val="24"/>
          <w:szCs w:val="24"/>
          <w:lang w:val="uk-UA"/>
        </w:rPr>
        <w:t xml:space="preserve"> </w:t>
      </w:r>
      <w:r w:rsidR="00791FD7" w:rsidRPr="00791FD7">
        <w:rPr>
          <w:rFonts w:ascii="Arial" w:hAnsi="Arial" w:cs="Arial"/>
          <w:sz w:val="24"/>
          <w:szCs w:val="24"/>
          <w:lang w:val="uk-UA"/>
        </w:rPr>
        <w:t>запитання.</w:t>
      </w:r>
      <w:r w:rsidR="00D27F19">
        <w:rPr>
          <w:rFonts w:ascii="Arial" w:hAnsi="Arial" w:cs="Arial"/>
          <w:sz w:val="24"/>
          <w:szCs w:val="24"/>
          <w:lang w:val="uk-UA"/>
        </w:rPr>
        <w:t xml:space="preserve"> </w:t>
      </w:r>
      <w:r w:rsidR="0002091C">
        <w:rPr>
          <w:rFonts w:ascii="Arial" w:hAnsi="Arial" w:cs="Arial"/>
          <w:sz w:val="24"/>
          <w:szCs w:val="24"/>
          <w:lang w:val="uk-UA"/>
        </w:rPr>
        <w:t xml:space="preserve"> Як сказав </w:t>
      </w:r>
      <w:proofErr w:type="spellStart"/>
      <w:r w:rsidR="0002091C">
        <w:rPr>
          <w:rFonts w:ascii="Arial" w:hAnsi="Arial" w:cs="Arial"/>
          <w:sz w:val="24"/>
          <w:szCs w:val="24"/>
          <w:lang w:val="uk-UA"/>
        </w:rPr>
        <w:t>Блез</w:t>
      </w:r>
      <w:proofErr w:type="spellEnd"/>
      <w:r w:rsidR="0002091C">
        <w:rPr>
          <w:rFonts w:ascii="Arial" w:hAnsi="Arial" w:cs="Arial"/>
          <w:sz w:val="24"/>
          <w:szCs w:val="24"/>
          <w:lang w:val="uk-UA"/>
        </w:rPr>
        <w:t xml:space="preserve"> Паскаль:</w:t>
      </w:r>
      <w:r w:rsidR="00D27F19">
        <w:rPr>
          <w:rFonts w:ascii="Arial" w:hAnsi="Arial" w:cs="Arial"/>
          <w:sz w:val="24"/>
          <w:szCs w:val="24"/>
          <w:lang w:val="uk-UA"/>
        </w:rPr>
        <w:t xml:space="preserve"> </w:t>
      </w:r>
      <w:r w:rsidR="00730A9B">
        <w:rPr>
          <w:rFonts w:ascii="Arial" w:hAnsi="Arial" w:cs="Arial"/>
          <w:sz w:val="24"/>
          <w:szCs w:val="24"/>
          <w:lang w:val="uk-UA"/>
        </w:rPr>
        <w:t>«</w:t>
      </w:r>
      <w:r w:rsidR="0002091C" w:rsidRPr="0002091C">
        <w:rPr>
          <w:rFonts w:ascii="Arial" w:hAnsi="Arial" w:cs="Arial"/>
          <w:b/>
          <w:bCs/>
          <w:i/>
          <w:iCs/>
          <w:sz w:val="24"/>
          <w:szCs w:val="24"/>
        </w:rPr>
        <w:t xml:space="preserve">Не </w:t>
      </w:r>
      <w:proofErr w:type="spellStart"/>
      <w:r w:rsidR="0002091C" w:rsidRPr="0002091C">
        <w:rPr>
          <w:rFonts w:ascii="Arial" w:hAnsi="Arial" w:cs="Arial"/>
          <w:b/>
          <w:bCs/>
          <w:i/>
          <w:iCs/>
          <w:sz w:val="24"/>
          <w:szCs w:val="24"/>
        </w:rPr>
        <w:t>тільки</w:t>
      </w:r>
      <w:proofErr w:type="spellEnd"/>
      <w:r w:rsidR="0002091C" w:rsidRPr="0002091C">
        <w:rPr>
          <w:rFonts w:ascii="Arial" w:hAnsi="Arial" w:cs="Arial"/>
          <w:b/>
          <w:bCs/>
          <w:i/>
          <w:iCs/>
          <w:sz w:val="24"/>
          <w:szCs w:val="24"/>
        </w:rPr>
        <w:t xml:space="preserve"> сама </w:t>
      </w:r>
      <w:proofErr w:type="spellStart"/>
      <w:r w:rsidR="0002091C" w:rsidRPr="0002091C">
        <w:rPr>
          <w:rFonts w:ascii="Arial" w:hAnsi="Arial" w:cs="Arial"/>
          <w:b/>
          <w:bCs/>
          <w:i/>
          <w:iCs/>
          <w:sz w:val="24"/>
          <w:szCs w:val="24"/>
        </w:rPr>
        <w:t>істина</w:t>
      </w:r>
      <w:proofErr w:type="spellEnd"/>
      <w:r w:rsidR="0002091C" w:rsidRPr="0002091C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proofErr w:type="spellStart"/>
      <w:r w:rsidR="0002091C" w:rsidRPr="0002091C">
        <w:rPr>
          <w:rFonts w:ascii="Arial" w:hAnsi="Arial" w:cs="Arial"/>
          <w:b/>
          <w:bCs/>
          <w:i/>
          <w:iCs/>
          <w:sz w:val="24"/>
          <w:szCs w:val="24"/>
        </w:rPr>
        <w:t>дає</w:t>
      </w:r>
      <w:proofErr w:type="spellEnd"/>
      <w:r w:rsidR="0002091C" w:rsidRPr="0002091C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proofErr w:type="spellStart"/>
      <w:r w:rsidR="0002091C" w:rsidRPr="0002091C">
        <w:rPr>
          <w:rFonts w:ascii="Arial" w:hAnsi="Arial" w:cs="Arial"/>
          <w:b/>
          <w:bCs/>
          <w:i/>
          <w:iCs/>
          <w:sz w:val="24"/>
          <w:szCs w:val="24"/>
        </w:rPr>
        <w:t>впевненість</w:t>
      </w:r>
      <w:proofErr w:type="spellEnd"/>
      <w:r w:rsidR="0002091C" w:rsidRPr="0002091C">
        <w:rPr>
          <w:rFonts w:ascii="Arial" w:hAnsi="Arial" w:cs="Arial"/>
          <w:b/>
          <w:bCs/>
          <w:i/>
          <w:iCs/>
          <w:sz w:val="24"/>
          <w:szCs w:val="24"/>
        </w:rPr>
        <w:t xml:space="preserve">, </w:t>
      </w:r>
      <w:proofErr w:type="spellStart"/>
      <w:r w:rsidR="0002091C" w:rsidRPr="0002091C">
        <w:rPr>
          <w:rFonts w:ascii="Arial" w:hAnsi="Arial" w:cs="Arial"/>
          <w:b/>
          <w:bCs/>
          <w:i/>
          <w:iCs/>
          <w:sz w:val="24"/>
          <w:szCs w:val="24"/>
        </w:rPr>
        <w:t>але</w:t>
      </w:r>
      <w:proofErr w:type="spellEnd"/>
      <w:r w:rsidR="0002091C" w:rsidRPr="0002091C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proofErr w:type="spellStart"/>
      <w:r w:rsidR="0002091C" w:rsidRPr="0002091C">
        <w:rPr>
          <w:rFonts w:ascii="Arial" w:hAnsi="Arial" w:cs="Arial"/>
          <w:b/>
          <w:bCs/>
          <w:i/>
          <w:iCs/>
          <w:sz w:val="24"/>
          <w:szCs w:val="24"/>
        </w:rPr>
        <w:t>й</w:t>
      </w:r>
      <w:proofErr w:type="spellEnd"/>
      <w:r w:rsidR="0002091C" w:rsidRPr="0002091C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proofErr w:type="spellStart"/>
      <w:r w:rsidR="0002091C" w:rsidRPr="0002091C">
        <w:rPr>
          <w:rFonts w:ascii="Arial" w:hAnsi="Arial" w:cs="Arial"/>
          <w:b/>
          <w:bCs/>
          <w:i/>
          <w:iCs/>
          <w:sz w:val="24"/>
          <w:szCs w:val="24"/>
        </w:rPr>
        <w:t>пошук</w:t>
      </w:r>
      <w:proofErr w:type="spellEnd"/>
      <w:r w:rsidR="0002091C" w:rsidRPr="0002091C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proofErr w:type="spellStart"/>
      <w:r w:rsidR="0002091C" w:rsidRPr="0002091C">
        <w:rPr>
          <w:rFonts w:ascii="Arial" w:hAnsi="Arial" w:cs="Arial"/>
          <w:b/>
          <w:bCs/>
          <w:i/>
          <w:iCs/>
          <w:sz w:val="24"/>
          <w:szCs w:val="24"/>
        </w:rPr>
        <w:t>її</w:t>
      </w:r>
      <w:proofErr w:type="spellEnd"/>
      <w:r w:rsidR="0002091C" w:rsidRPr="0002091C">
        <w:rPr>
          <w:rFonts w:ascii="Arial" w:hAnsi="Arial" w:cs="Arial"/>
          <w:b/>
          <w:bCs/>
          <w:i/>
          <w:iCs/>
          <w:sz w:val="24"/>
          <w:szCs w:val="24"/>
        </w:rPr>
        <w:t>.</w:t>
      </w:r>
      <w:r w:rsidR="00730A9B">
        <w:rPr>
          <w:rFonts w:ascii="Arial" w:hAnsi="Arial" w:cs="Arial"/>
          <w:b/>
          <w:bCs/>
          <w:i/>
          <w:iCs/>
          <w:sz w:val="24"/>
          <w:szCs w:val="24"/>
        </w:rPr>
        <w:t>»</w:t>
      </w:r>
      <w:r w:rsidR="0002091C" w:rsidRPr="0002091C">
        <w:rPr>
          <w:rFonts w:ascii="Arial" w:hAnsi="Arial" w:cs="Arial"/>
          <w:b/>
          <w:bCs/>
          <w:sz w:val="24"/>
          <w:szCs w:val="24"/>
        </w:rPr>
        <w:t xml:space="preserve"> </w:t>
      </w:r>
      <w:r w:rsidR="0002091C" w:rsidRPr="0002091C">
        <w:rPr>
          <w:rFonts w:ascii="Arial" w:hAnsi="Arial" w:cs="Arial"/>
          <w:b/>
          <w:bCs/>
          <w:sz w:val="24"/>
          <w:szCs w:val="24"/>
        </w:rPr>
        <w:br/>
      </w:r>
      <w:r w:rsidR="0002091C">
        <w:rPr>
          <w:rFonts w:ascii="Arial" w:hAnsi="Arial" w:cs="Arial"/>
          <w:sz w:val="24"/>
          <w:szCs w:val="24"/>
          <w:lang w:val="uk-UA"/>
        </w:rPr>
        <w:t xml:space="preserve">   </w:t>
      </w:r>
      <w:proofErr w:type="spellStart"/>
      <w:r w:rsidR="0002091C" w:rsidRPr="0002091C">
        <w:rPr>
          <w:rFonts w:ascii="Arial" w:hAnsi="Arial" w:cs="Arial"/>
          <w:b/>
          <w:bCs/>
          <w:sz w:val="24"/>
          <w:szCs w:val="24"/>
        </w:rPr>
        <w:t>Із</w:t>
      </w:r>
      <w:proofErr w:type="spellEnd"/>
      <w:r w:rsidR="0002091C" w:rsidRPr="0002091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proofErr w:type="gramStart"/>
      <w:r w:rsidR="0002091C" w:rsidRPr="0002091C">
        <w:rPr>
          <w:rFonts w:ascii="Arial" w:hAnsi="Arial" w:cs="Arial"/>
          <w:b/>
          <w:bCs/>
          <w:sz w:val="24"/>
          <w:szCs w:val="24"/>
        </w:rPr>
        <w:t>вс</w:t>
      </w:r>
      <w:proofErr w:type="gramEnd"/>
      <w:r w:rsidR="0002091C" w:rsidRPr="0002091C">
        <w:rPr>
          <w:rFonts w:ascii="Arial" w:hAnsi="Arial" w:cs="Arial"/>
          <w:b/>
          <w:bCs/>
          <w:sz w:val="24"/>
          <w:szCs w:val="24"/>
        </w:rPr>
        <w:t>іх</w:t>
      </w:r>
      <w:proofErr w:type="spellEnd"/>
      <w:r w:rsidR="0002091C" w:rsidRPr="0002091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02091C" w:rsidRPr="0002091C">
        <w:rPr>
          <w:rFonts w:ascii="Arial" w:hAnsi="Arial" w:cs="Arial"/>
          <w:b/>
          <w:bCs/>
          <w:sz w:val="24"/>
          <w:szCs w:val="24"/>
        </w:rPr>
        <w:t>органів</w:t>
      </w:r>
      <w:proofErr w:type="spellEnd"/>
      <w:r w:rsidR="0002091C" w:rsidRPr="0002091C">
        <w:rPr>
          <w:rFonts w:ascii="Arial" w:hAnsi="Arial" w:cs="Arial"/>
          <w:b/>
          <w:bCs/>
          <w:sz w:val="24"/>
          <w:szCs w:val="24"/>
        </w:rPr>
        <w:t xml:space="preserve">  </w:t>
      </w:r>
      <w:proofErr w:type="spellStart"/>
      <w:r w:rsidR="0002091C" w:rsidRPr="0002091C">
        <w:rPr>
          <w:rFonts w:ascii="Arial" w:hAnsi="Arial" w:cs="Arial"/>
          <w:b/>
          <w:bCs/>
          <w:sz w:val="24"/>
          <w:szCs w:val="24"/>
        </w:rPr>
        <w:t>чуттів</w:t>
      </w:r>
      <w:proofErr w:type="spellEnd"/>
      <w:r w:rsidR="0002091C" w:rsidRPr="0002091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02091C" w:rsidRPr="0002091C">
        <w:rPr>
          <w:rFonts w:ascii="Arial" w:hAnsi="Arial" w:cs="Arial"/>
          <w:b/>
          <w:bCs/>
          <w:sz w:val="24"/>
          <w:szCs w:val="24"/>
        </w:rPr>
        <w:t>найбільше</w:t>
      </w:r>
      <w:proofErr w:type="spellEnd"/>
      <w:r w:rsidR="0002091C" w:rsidRPr="0002091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02091C" w:rsidRPr="0002091C">
        <w:rPr>
          <w:rFonts w:ascii="Arial" w:hAnsi="Arial" w:cs="Arial"/>
          <w:b/>
          <w:bCs/>
          <w:sz w:val="24"/>
          <w:szCs w:val="24"/>
        </w:rPr>
        <w:t>інформації</w:t>
      </w:r>
      <w:proofErr w:type="spellEnd"/>
      <w:r w:rsidR="0002091C" w:rsidRPr="0002091C">
        <w:rPr>
          <w:rFonts w:ascii="Arial" w:hAnsi="Arial" w:cs="Arial"/>
          <w:b/>
          <w:bCs/>
          <w:sz w:val="24"/>
          <w:szCs w:val="24"/>
        </w:rPr>
        <w:t xml:space="preserve"> про </w:t>
      </w:r>
      <w:proofErr w:type="spellStart"/>
      <w:r w:rsidR="0002091C" w:rsidRPr="0002091C">
        <w:rPr>
          <w:rFonts w:ascii="Arial" w:hAnsi="Arial" w:cs="Arial"/>
          <w:b/>
          <w:bCs/>
          <w:sz w:val="24"/>
          <w:szCs w:val="24"/>
        </w:rPr>
        <w:t>довкілля</w:t>
      </w:r>
      <w:proofErr w:type="spellEnd"/>
      <w:r w:rsidR="0002091C" w:rsidRPr="0002091C">
        <w:rPr>
          <w:rFonts w:ascii="Arial" w:hAnsi="Arial" w:cs="Arial"/>
          <w:b/>
          <w:bCs/>
          <w:sz w:val="24"/>
          <w:szCs w:val="24"/>
        </w:rPr>
        <w:t xml:space="preserve"> нам </w:t>
      </w:r>
      <w:proofErr w:type="spellStart"/>
      <w:r w:rsidR="0002091C" w:rsidRPr="0002091C">
        <w:rPr>
          <w:rFonts w:ascii="Arial" w:hAnsi="Arial" w:cs="Arial"/>
          <w:b/>
          <w:bCs/>
          <w:sz w:val="24"/>
          <w:szCs w:val="24"/>
        </w:rPr>
        <w:t>дає</w:t>
      </w:r>
      <w:proofErr w:type="spellEnd"/>
      <w:r w:rsidR="0002091C" w:rsidRPr="0002091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02091C" w:rsidRPr="0002091C">
        <w:rPr>
          <w:rFonts w:ascii="Arial" w:hAnsi="Arial" w:cs="Arial"/>
          <w:b/>
          <w:bCs/>
          <w:sz w:val="24"/>
          <w:szCs w:val="24"/>
        </w:rPr>
        <w:t>зір</w:t>
      </w:r>
      <w:proofErr w:type="spellEnd"/>
      <w:r w:rsidR="0002091C" w:rsidRPr="0002091C">
        <w:rPr>
          <w:rFonts w:ascii="Arial" w:hAnsi="Arial" w:cs="Arial"/>
          <w:b/>
          <w:bCs/>
          <w:sz w:val="24"/>
          <w:szCs w:val="24"/>
        </w:rPr>
        <w:t xml:space="preserve">. </w:t>
      </w:r>
      <w:proofErr w:type="spellStart"/>
      <w:r w:rsidR="0002091C" w:rsidRPr="0002091C">
        <w:rPr>
          <w:rFonts w:ascii="Arial" w:hAnsi="Arial" w:cs="Arial"/>
          <w:b/>
          <w:bCs/>
          <w:sz w:val="24"/>
          <w:szCs w:val="24"/>
        </w:rPr>
        <w:t>Однак</w:t>
      </w:r>
      <w:proofErr w:type="spellEnd"/>
      <w:r w:rsidR="0002091C" w:rsidRPr="0002091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02091C" w:rsidRPr="0002091C">
        <w:rPr>
          <w:rFonts w:ascii="Arial" w:hAnsi="Arial" w:cs="Arial"/>
          <w:b/>
          <w:bCs/>
          <w:sz w:val="24"/>
          <w:szCs w:val="24"/>
        </w:rPr>
        <w:t>бачити</w:t>
      </w:r>
      <w:proofErr w:type="spellEnd"/>
      <w:r w:rsidR="0002091C" w:rsidRPr="0002091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02091C" w:rsidRPr="0002091C">
        <w:rPr>
          <w:rFonts w:ascii="Arial" w:hAnsi="Arial" w:cs="Arial"/>
          <w:b/>
          <w:bCs/>
          <w:sz w:val="24"/>
          <w:szCs w:val="24"/>
        </w:rPr>
        <w:t>навколишній</w:t>
      </w:r>
      <w:proofErr w:type="spellEnd"/>
      <w:r w:rsidR="0002091C" w:rsidRPr="0002091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02091C" w:rsidRPr="0002091C">
        <w:rPr>
          <w:rFonts w:ascii="Arial" w:hAnsi="Arial" w:cs="Arial"/>
          <w:b/>
          <w:bCs/>
          <w:sz w:val="24"/>
          <w:szCs w:val="24"/>
        </w:rPr>
        <w:t>світ</w:t>
      </w:r>
      <w:proofErr w:type="spellEnd"/>
      <w:r w:rsidR="0002091C" w:rsidRPr="0002091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02091C" w:rsidRPr="0002091C">
        <w:rPr>
          <w:rFonts w:ascii="Arial" w:hAnsi="Arial" w:cs="Arial"/>
          <w:b/>
          <w:bCs/>
          <w:sz w:val="24"/>
          <w:szCs w:val="24"/>
        </w:rPr>
        <w:t>людина</w:t>
      </w:r>
      <w:proofErr w:type="spellEnd"/>
      <w:r w:rsidR="0002091C" w:rsidRPr="0002091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02091C" w:rsidRPr="0002091C">
        <w:rPr>
          <w:rFonts w:ascii="Arial" w:hAnsi="Arial" w:cs="Arial"/>
          <w:b/>
          <w:bCs/>
          <w:sz w:val="24"/>
          <w:szCs w:val="24"/>
        </w:rPr>
        <w:t>може</w:t>
      </w:r>
      <w:proofErr w:type="spellEnd"/>
      <w:r w:rsidR="0002091C" w:rsidRPr="0002091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02091C" w:rsidRPr="0002091C">
        <w:rPr>
          <w:rFonts w:ascii="Arial" w:hAnsi="Arial" w:cs="Arial"/>
          <w:b/>
          <w:bCs/>
          <w:sz w:val="24"/>
          <w:szCs w:val="24"/>
        </w:rPr>
        <w:t>лише</w:t>
      </w:r>
      <w:proofErr w:type="spellEnd"/>
      <w:r w:rsidR="0002091C" w:rsidRPr="0002091C">
        <w:rPr>
          <w:rFonts w:ascii="Arial" w:hAnsi="Arial" w:cs="Arial"/>
          <w:b/>
          <w:bCs/>
          <w:sz w:val="24"/>
          <w:szCs w:val="24"/>
        </w:rPr>
        <w:t xml:space="preserve"> тому, </w:t>
      </w:r>
      <w:proofErr w:type="spellStart"/>
      <w:r w:rsidR="0002091C" w:rsidRPr="0002091C">
        <w:rPr>
          <w:rFonts w:ascii="Arial" w:hAnsi="Arial" w:cs="Arial"/>
          <w:b/>
          <w:bCs/>
          <w:sz w:val="24"/>
          <w:szCs w:val="24"/>
        </w:rPr>
        <w:t>що</w:t>
      </w:r>
      <w:proofErr w:type="spellEnd"/>
      <w:r w:rsidR="0002091C" w:rsidRPr="0002091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02091C" w:rsidRPr="0002091C">
        <w:rPr>
          <w:rFonts w:ascii="Arial" w:hAnsi="Arial" w:cs="Arial"/>
          <w:b/>
          <w:bCs/>
          <w:sz w:val="24"/>
          <w:szCs w:val="24"/>
        </w:rPr>
        <w:t>існує</w:t>
      </w:r>
      <w:proofErr w:type="spellEnd"/>
      <w:r w:rsidR="0002091C" w:rsidRPr="0002091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02091C" w:rsidRPr="0002091C">
        <w:rPr>
          <w:rFonts w:ascii="Arial" w:hAnsi="Arial" w:cs="Arial"/>
          <w:b/>
          <w:bCs/>
          <w:sz w:val="24"/>
          <w:szCs w:val="24"/>
        </w:rPr>
        <w:t>світло</w:t>
      </w:r>
      <w:proofErr w:type="spellEnd"/>
      <w:r w:rsidR="0002091C" w:rsidRPr="0002091C">
        <w:rPr>
          <w:rFonts w:ascii="Arial" w:hAnsi="Arial" w:cs="Arial"/>
          <w:b/>
          <w:bCs/>
          <w:sz w:val="24"/>
          <w:szCs w:val="24"/>
        </w:rPr>
        <w:t>.</w:t>
      </w:r>
      <w:r w:rsidR="0002091C" w:rsidRPr="0002091C">
        <w:rPr>
          <w:rFonts w:ascii="Arial" w:hAnsi="Arial" w:cs="Arial"/>
          <w:sz w:val="24"/>
          <w:szCs w:val="24"/>
        </w:rPr>
        <w:br/>
      </w:r>
      <w:r w:rsidR="0002091C" w:rsidRPr="0002091C">
        <w:rPr>
          <w:rFonts w:ascii="Arial" w:hAnsi="Arial" w:cs="Arial"/>
          <w:b/>
          <w:bCs/>
          <w:sz w:val="24"/>
          <w:szCs w:val="24"/>
          <w:lang w:val="uk-UA"/>
        </w:rPr>
        <w:t xml:space="preserve">Явища, </w:t>
      </w:r>
      <w:proofErr w:type="spellStart"/>
      <w:r w:rsidR="0002091C" w:rsidRPr="0002091C">
        <w:rPr>
          <w:rFonts w:ascii="Arial" w:hAnsi="Arial" w:cs="Arial"/>
          <w:b/>
          <w:bCs/>
          <w:sz w:val="24"/>
          <w:szCs w:val="24"/>
          <w:lang w:val="uk-UA"/>
        </w:rPr>
        <w:t>повязані</w:t>
      </w:r>
      <w:proofErr w:type="spellEnd"/>
      <w:r w:rsidR="0002091C" w:rsidRPr="0002091C">
        <w:rPr>
          <w:rFonts w:ascii="Arial" w:hAnsi="Arial" w:cs="Arial"/>
          <w:b/>
          <w:bCs/>
          <w:sz w:val="24"/>
          <w:szCs w:val="24"/>
          <w:lang w:val="uk-UA"/>
        </w:rPr>
        <w:t xml:space="preserve"> зі світлом, і є світловими, або оптичними (</w:t>
      </w:r>
      <w:proofErr w:type="spellStart"/>
      <w:r w:rsidR="0002091C" w:rsidRPr="0002091C">
        <w:rPr>
          <w:rFonts w:ascii="Arial" w:hAnsi="Arial" w:cs="Arial"/>
          <w:b/>
          <w:bCs/>
          <w:sz w:val="24"/>
          <w:szCs w:val="24"/>
          <w:lang w:val="uk-UA"/>
        </w:rPr>
        <w:t>грец</w:t>
      </w:r>
      <w:proofErr w:type="spellEnd"/>
      <w:r w:rsidR="0002091C" w:rsidRPr="0002091C">
        <w:rPr>
          <w:rFonts w:ascii="Arial" w:hAnsi="Arial" w:cs="Arial"/>
          <w:b/>
          <w:bCs/>
          <w:sz w:val="24"/>
          <w:szCs w:val="24"/>
          <w:lang w:val="uk-UA"/>
        </w:rPr>
        <w:t xml:space="preserve">. </w:t>
      </w:r>
      <w:proofErr w:type="spellStart"/>
      <w:proofErr w:type="gramStart"/>
      <w:r w:rsidR="0002091C" w:rsidRPr="0002091C">
        <w:rPr>
          <w:rFonts w:ascii="Arial" w:hAnsi="Arial" w:cs="Arial"/>
          <w:sz w:val="24"/>
          <w:szCs w:val="24"/>
          <w:lang w:val="en-US"/>
        </w:rPr>
        <w:t>Optikos</w:t>
      </w:r>
      <w:proofErr w:type="spellEnd"/>
      <w:r w:rsidR="0002091C" w:rsidRPr="00730A9B">
        <w:rPr>
          <w:rFonts w:ascii="Arial" w:hAnsi="Arial" w:cs="Arial"/>
          <w:sz w:val="24"/>
          <w:szCs w:val="24"/>
          <w:lang w:val="uk-UA"/>
        </w:rPr>
        <w:t xml:space="preserve"> </w:t>
      </w:r>
      <w:r w:rsidR="0002091C" w:rsidRPr="0002091C">
        <w:rPr>
          <w:rFonts w:ascii="Arial" w:hAnsi="Arial" w:cs="Arial"/>
          <w:b/>
          <w:bCs/>
          <w:sz w:val="24"/>
          <w:szCs w:val="24"/>
          <w:lang w:val="uk-UA"/>
        </w:rPr>
        <w:t>– зоровий)</w:t>
      </w:r>
      <w:r w:rsidR="0002091C">
        <w:rPr>
          <w:rFonts w:ascii="Arial" w:hAnsi="Arial" w:cs="Arial"/>
          <w:b/>
          <w:bCs/>
          <w:sz w:val="24"/>
          <w:szCs w:val="24"/>
          <w:lang w:val="uk-UA"/>
        </w:rPr>
        <w:t>.</w:t>
      </w:r>
      <w:proofErr w:type="gramEnd"/>
      <w:r w:rsidR="0002091C">
        <w:rPr>
          <w:rFonts w:ascii="Arial" w:hAnsi="Arial" w:cs="Arial"/>
          <w:b/>
          <w:bCs/>
          <w:sz w:val="24"/>
          <w:szCs w:val="24"/>
          <w:lang w:val="uk-UA"/>
        </w:rPr>
        <w:t xml:space="preserve"> </w:t>
      </w:r>
    </w:p>
    <w:p w:rsidR="00D27F19" w:rsidRPr="00782A9D" w:rsidRDefault="00D27F19" w:rsidP="00791FD7">
      <w:pPr>
        <w:rPr>
          <w:rFonts w:ascii="Arial" w:hAnsi="Arial" w:cs="Arial"/>
          <w:b/>
          <w:sz w:val="24"/>
          <w:szCs w:val="24"/>
          <w:lang w:val="uk-UA"/>
        </w:rPr>
      </w:pPr>
      <w:r w:rsidRPr="00782A9D">
        <w:rPr>
          <w:rFonts w:ascii="Arial" w:hAnsi="Arial" w:cs="Arial"/>
          <w:b/>
          <w:sz w:val="24"/>
          <w:szCs w:val="24"/>
          <w:lang w:val="uk-UA"/>
        </w:rPr>
        <w:t>1.4. НДП</w:t>
      </w:r>
    </w:p>
    <w:p w:rsidR="000F70B1" w:rsidRPr="00FA5644" w:rsidRDefault="0002091C" w:rsidP="00FA5644">
      <w:pPr>
        <w:rPr>
          <w:rFonts w:ascii="Arial" w:hAnsi="Arial" w:cs="Arial"/>
          <w:sz w:val="24"/>
          <w:szCs w:val="24"/>
          <w:lang w:val="uk-UA"/>
        </w:rPr>
      </w:pPr>
      <w:r>
        <w:rPr>
          <w:rFonts w:ascii="Arial" w:hAnsi="Arial" w:cs="Arial"/>
          <w:sz w:val="24"/>
          <w:szCs w:val="24"/>
          <w:lang w:val="uk-UA"/>
        </w:rPr>
        <w:t>- Давайте згадаємо історію виникнення Світла. (слайд 3</w:t>
      </w:r>
      <w:r w:rsidR="005E7905">
        <w:rPr>
          <w:rFonts w:ascii="Arial" w:hAnsi="Arial" w:cs="Arial"/>
          <w:sz w:val="24"/>
          <w:szCs w:val="24"/>
          <w:lang w:val="uk-UA"/>
        </w:rPr>
        <w:t xml:space="preserve"> </w:t>
      </w:r>
      <w:r w:rsidR="00FA5644">
        <w:rPr>
          <w:rFonts w:ascii="Arial" w:hAnsi="Arial" w:cs="Arial"/>
          <w:sz w:val="24"/>
          <w:szCs w:val="24"/>
          <w:lang w:val="uk-UA"/>
        </w:rPr>
        <w:t>)</w:t>
      </w:r>
    </w:p>
    <w:p w:rsidR="000F70B1" w:rsidRPr="000F70B1" w:rsidRDefault="000F70B1" w:rsidP="007C28DF">
      <w:pPr>
        <w:pStyle w:val="11"/>
        <w:spacing w:before="0" w:beforeAutospacing="0" w:after="75" w:afterAutospacing="0"/>
        <w:jc w:val="both"/>
        <w:rPr>
          <w:rFonts w:ascii="Arial" w:hAnsi="Arial" w:cs="Arial"/>
          <w:color w:val="161514"/>
          <w:sz w:val="20"/>
          <w:szCs w:val="20"/>
          <w:lang w:val="uk-UA"/>
        </w:rPr>
      </w:pPr>
    </w:p>
    <w:p w:rsidR="007C28DF" w:rsidRPr="00782A9D" w:rsidRDefault="000F70B1" w:rsidP="000F70B1">
      <w:pPr>
        <w:ind w:left="360"/>
        <w:rPr>
          <w:b/>
          <w:sz w:val="28"/>
          <w:szCs w:val="28"/>
          <w:lang w:val="uk-UA"/>
        </w:rPr>
      </w:pPr>
      <w:r w:rsidRPr="00782A9D">
        <w:rPr>
          <w:b/>
          <w:sz w:val="28"/>
          <w:szCs w:val="28"/>
          <w:lang w:val="uk-UA"/>
        </w:rPr>
        <w:t>2. Основна частина уроку</w:t>
      </w:r>
      <w:r w:rsidR="00840EFC">
        <w:rPr>
          <w:b/>
          <w:sz w:val="28"/>
          <w:szCs w:val="28"/>
          <w:lang w:val="uk-UA"/>
        </w:rPr>
        <w:t xml:space="preserve"> (4 слайд)</w:t>
      </w:r>
    </w:p>
    <w:p w:rsidR="0002091C" w:rsidRPr="00840EFC" w:rsidRDefault="0002091C" w:rsidP="000F70B1">
      <w:pPr>
        <w:ind w:left="360"/>
        <w:rPr>
          <w:sz w:val="28"/>
          <w:szCs w:val="28"/>
          <w:lang w:val="uk-UA"/>
        </w:rPr>
      </w:pPr>
      <w:r w:rsidRPr="0002091C">
        <w:rPr>
          <w:b/>
          <w:bCs/>
          <w:sz w:val="28"/>
          <w:szCs w:val="28"/>
        </w:rPr>
        <w:t xml:space="preserve">Перше </w:t>
      </w:r>
      <w:proofErr w:type="spellStart"/>
      <w:r w:rsidRPr="0002091C">
        <w:rPr>
          <w:b/>
          <w:bCs/>
          <w:sz w:val="28"/>
          <w:szCs w:val="28"/>
        </w:rPr>
        <w:t>завдання</w:t>
      </w:r>
      <w:proofErr w:type="spellEnd"/>
      <w:r w:rsidRPr="0002091C">
        <w:rPr>
          <w:b/>
          <w:bCs/>
          <w:sz w:val="28"/>
          <w:szCs w:val="28"/>
        </w:rPr>
        <w:t xml:space="preserve"> ми </w:t>
      </w:r>
      <w:proofErr w:type="spellStart"/>
      <w:r w:rsidRPr="0002091C">
        <w:rPr>
          <w:b/>
          <w:bCs/>
          <w:sz w:val="28"/>
          <w:szCs w:val="28"/>
        </w:rPr>
        <w:t>виконаємо</w:t>
      </w:r>
      <w:proofErr w:type="spellEnd"/>
      <w:r w:rsidRPr="0002091C">
        <w:rPr>
          <w:b/>
          <w:bCs/>
          <w:sz w:val="28"/>
          <w:szCs w:val="28"/>
        </w:rPr>
        <w:t xml:space="preserve"> </w:t>
      </w:r>
      <w:r w:rsidR="00840EFC">
        <w:rPr>
          <w:b/>
          <w:bCs/>
          <w:sz w:val="28"/>
          <w:szCs w:val="28"/>
          <w:lang w:val="uk-UA"/>
        </w:rPr>
        <w:t>біля дошки</w:t>
      </w:r>
      <w:r w:rsidRPr="0002091C">
        <w:rPr>
          <w:b/>
          <w:bCs/>
          <w:sz w:val="28"/>
          <w:szCs w:val="28"/>
        </w:rPr>
        <w:t xml:space="preserve"> </w:t>
      </w:r>
      <w:proofErr w:type="spellStart"/>
      <w:r w:rsidRPr="0002091C">
        <w:rPr>
          <w:b/>
          <w:bCs/>
          <w:sz w:val="28"/>
          <w:szCs w:val="28"/>
        </w:rPr>
        <w:t>і</w:t>
      </w:r>
      <w:proofErr w:type="spellEnd"/>
      <w:r w:rsidRPr="0002091C">
        <w:rPr>
          <w:b/>
          <w:bCs/>
          <w:sz w:val="28"/>
          <w:szCs w:val="28"/>
        </w:rPr>
        <w:t xml:space="preserve"> </w:t>
      </w:r>
      <w:proofErr w:type="spellStart"/>
      <w:r w:rsidRPr="0002091C">
        <w:rPr>
          <w:b/>
          <w:bCs/>
          <w:sz w:val="28"/>
          <w:szCs w:val="28"/>
        </w:rPr>
        <w:t>визначимо</w:t>
      </w:r>
      <w:proofErr w:type="spellEnd"/>
      <w:r w:rsidRPr="0002091C">
        <w:rPr>
          <w:b/>
          <w:bCs/>
          <w:sz w:val="28"/>
          <w:szCs w:val="28"/>
        </w:rPr>
        <w:t xml:space="preserve"> </w:t>
      </w:r>
      <w:r w:rsidR="00840EFC">
        <w:rPr>
          <w:b/>
          <w:bCs/>
          <w:sz w:val="28"/>
          <w:szCs w:val="28"/>
          <w:lang w:val="uk-UA"/>
        </w:rPr>
        <w:t>план</w:t>
      </w:r>
      <w:r w:rsidRPr="0002091C">
        <w:rPr>
          <w:b/>
          <w:bCs/>
          <w:sz w:val="28"/>
          <w:szCs w:val="28"/>
        </w:rPr>
        <w:t xml:space="preserve"> </w:t>
      </w:r>
      <w:proofErr w:type="spellStart"/>
      <w:r w:rsidRPr="0002091C">
        <w:rPr>
          <w:b/>
          <w:bCs/>
          <w:sz w:val="28"/>
          <w:szCs w:val="28"/>
        </w:rPr>
        <w:t>нашого</w:t>
      </w:r>
      <w:proofErr w:type="spellEnd"/>
      <w:r w:rsidRPr="0002091C">
        <w:rPr>
          <w:b/>
          <w:bCs/>
          <w:sz w:val="28"/>
          <w:szCs w:val="28"/>
        </w:rPr>
        <w:t xml:space="preserve"> уроку</w:t>
      </w:r>
      <w:proofErr w:type="gramStart"/>
      <w:r w:rsidRPr="0002091C">
        <w:rPr>
          <w:b/>
          <w:bCs/>
          <w:sz w:val="28"/>
          <w:szCs w:val="28"/>
        </w:rPr>
        <w:t xml:space="preserve"> </w:t>
      </w:r>
      <w:r w:rsidR="00840EFC">
        <w:rPr>
          <w:b/>
          <w:bCs/>
          <w:sz w:val="28"/>
          <w:szCs w:val="28"/>
          <w:lang w:val="uk-UA"/>
        </w:rPr>
        <w:t>:</w:t>
      </w:r>
      <w:proofErr w:type="gramEnd"/>
      <w:r w:rsidR="00840EFC">
        <w:rPr>
          <w:b/>
          <w:bCs/>
          <w:sz w:val="28"/>
          <w:szCs w:val="28"/>
          <w:lang w:val="uk-UA"/>
        </w:rPr>
        <w:t xml:space="preserve"> </w:t>
      </w:r>
      <w:r w:rsidR="00840EFC" w:rsidRPr="00840EFC">
        <w:rPr>
          <w:bCs/>
          <w:sz w:val="28"/>
          <w:szCs w:val="28"/>
          <w:lang w:val="uk-UA"/>
        </w:rPr>
        <w:t>(дитина біля дошки складає план)</w:t>
      </w:r>
    </w:p>
    <w:p w:rsidR="00B04A1A" w:rsidRPr="0054604A" w:rsidRDefault="00782A9D" w:rsidP="0002091C">
      <w:pPr>
        <w:numPr>
          <w:ilvl w:val="0"/>
          <w:numId w:val="3"/>
        </w:numPr>
        <w:rPr>
          <w:sz w:val="28"/>
          <w:szCs w:val="28"/>
        </w:rPr>
      </w:pPr>
      <w:r w:rsidRPr="0002091C">
        <w:rPr>
          <w:sz w:val="28"/>
          <w:szCs w:val="28"/>
          <w:lang w:val="uk-UA"/>
        </w:rPr>
        <w:t>Вади зору</w:t>
      </w:r>
    </w:p>
    <w:p w:rsidR="0054604A" w:rsidRPr="0002091C" w:rsidRDefault="0054604A" w:rsidP="0002091C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  <w:lang w:val="uk-UA"/>
        </w:rPr>
        <w:t>Використання світла людиною</w:t>
      </w:r>
    </w:p>
    <w:p w:rsidR="00B04A1A" w:rsidRPr="0002091C" w:rsidRDefault="00782A9D" w:rsidP="0002091C">
      <w:pPr>
        <w:numPr>
          <w:ilvl w:val="0"/>
          <w:numId w:val="3"/>
        </w:numPr>
        <w:rPr>
          <w:sz w:val="28"/>
          <w:szCs w:val="28"/>
        </w:rPr>
      </w:pPr>
      <w:r w:rsidRPr="0002091C">
        <w:rPr>
          <w:sz w:val="28"/>
          <w:szCs w:val="28"/>
          <w:lang w:val="uk-UA"/>
        </w:rPr>
        <w:t>Приймачі світла</w:t>
      </w:r>
    </w:p>
    <w:p w:rsidR="0002091C" w:rsidRPr="0002091C" w:rsidRDefault="00782A9D" w:rsidP="0002091C">
      <w:pPr>
        <w:numPr>
          <w:ilvl w:val="0"/>
          <w:numId w:val="3"/>
        </w:numPr>
        <w:rPr>
          <w:sz w:val="28"/>
          <w:szCs w:val="28"/>
        </w:rPr>
      </w:pPr>
      <w:r w:rsidRPr="0002091C">
        <w:rPr>
          <w:sz w:val="28"/>
          <w:szCs w:val="28"/>
          <w:lang w:val="uk-UA"/>
        </w:rPr>
        <w:t>Джерела світла</w:t>
      </w:r>
    </w:p>
    <w:p w:rsidR="0002091C" w:rsidRPr="00840EFC" w:rsidRDefault="0002091C" w:rsidP="00840EFC">
      <w:pPr>
        <w:ind w:left="360"/>
        <w:rPr>
          <w:sz w:val="28"/>
          <w:szCs w:val="28"/>
          <w:lang w:val="uk-UA"/>
        </w:rPr>
      </w:pPr>
      <w:r w:rsidRPr="00782A9D">
        <w:rPr>
          <w:b/>
          <w:sz w:val="28"/>
          <w:szCs w:val="28"/>
          <w:lang w:val="uk-UA"/>
        </w:rPr>
        <w:t>План уроку</w:t>
      </w:r>
      <w:r w:rsidR="00840EFC" w:rsidRPr="00840EFC">
        <w:rPr>
          <w:bCs/>
          <w:sz w:val="28"/>
          <w:szCs w:val="28"/>
          <w:lang w:val="uk-UA"/>
        </w:rPr>
        <w:t>(дитина біля дошки складає план)</w:t>
      </w:r>
    </w:p>
    <w:p w:rsidR="00B04A1A" w:rsidRPr="0002091C" w:rsidRDefault="00782A9D" w:rsidP="0002091C">
      <w:pPr>
        <w:numPr>
          <w:ilvl w:val="0"/>
          <w:numId w:val="4"/>
        </w:numPr>
        <w:rPr>
          <w:sz w:val="28"/>
          <w:szCs w:val="28"/>
        </w:rPr>
      </w:pPr>
      <w:r w:rsidRPr="0002091C">
        <w:rPr>
          <w:sz w:val="28"/>
          <w:szCs w:val="28"/>
          <w:lang w:val="uk-UA"/>
        </w:rPr>
        <w:t>Джерела світла</w:t>
      </w:r>
    </w:p>
    <w:p w:rsidR="00B04A1A" w:rsidRPr="0002091C" w:rsidRDefault="00782A9D" w:rsidP="0002091C">
      <w:pPr>
        <w:numPr>
          <w:ilvl w:val="0"/>
          <w:numId w:val="4"/>
        </w:numPr>
        <w:rPr>
          <w:sz w:val="28"/>
          <w:szCs w:val="28"/>
        </w:rPr>
      </w:pPr>
      <w:r w:rsidRPr="0002091C">
        <w:rPr>
          <w:sz w:val="28"/>
          <w:szCs w:val="28"/>
          <w:lang w:val="uk-UA"/>
        </w:rPr>
        <w:t>Приймачі світла</w:t>
      </w:r>
    </w:p>
    <w:p w:rsidR="0002091C" w:rsidRPr="0054604A" w:rsidRDefault="00782A9D" w:rsidP="0002091C">
      <w:pPr>
        <w:numPr>
          <w:ilvl w:val="0"/>
          <w:numId w:val="4"/>
        </w:numPr>
        <w:rPr>
          <w:sz w:val="28"/>
          <w:szCs w:val="28"/>
        </w:rPr>
      </w:pPr>
      <w:r w:rsidRPr="0002091C">
        <w:rPr>
          <w:sz w:val="28"/>
          <w:szCs w:val="28"/>
          <w:lang w:val="uk-UA"/>
        </w:rPr>
        <w:t>Вади зору</w:t>
      </w:r>
      <w:r w:rsidRPr="0002091C">
        <w:rPr>
          <w:sz w:val="28"/>
          <w:szCs w:val="28"/>
        </w:rPr>
        <w:t xml:space="preserve"> </w:t>
      </w:r>
    </w:p>
    <w:p w:rsidR="0054604A" w:rsidRPr="00840EFC" w:rsidRDefault="0054604A" w:rsidP="0002091C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  <w:lang w:val="uk-UA"/>
        </w:rPr>
        <w:t>Використання світла людиною</w:t>
      </w:r>
      <w:r w:rsidR="00840EFC">
        <w:rPr>
          <w:sz w:val="28"/>
          <w:szCs w:val="28"/>
          <w:lang w:val="uk-UA"/>
        </w:rPr>
        <w:t xml:space="preserve"> (вчитель додає )</w:t>
      </w:r>
    </w:p>
    <w:p w:rsidR="00840EFC" w:rsidRPr="0002091C" w:rsidRDefault="00840EFC" w:rsidP="0002091C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  <w:lang w:val="uk-UA"/>
        </w:rPr>
        <w:t>Перевірна робота (5слайд)</w:t>
      </w:r>
    </w:p>
    <w:p w:rsidR="00782A9D" w:rsidRDefault="000F70B1" w:rsidP="00791FD7">
      <w:pPr>
        <w:ind w:left="360"/>
        <w:rPr>
          <w:b/>
          <w:sz w:val="28"/>
          <w:szCs w:val="28"/>
          <w:lang w:val="uk-UA"/>
        </w:rPr>
      </w:pPr>
      <w:r w:rsidRPr="00782A9D">
        <w:rPr>
          <w:b/>
          <w:sz w:val="28"/>
          <w:szCs w:val="28"/>
          <w:lang w:val="uk-UA"/>
        </w:rPr>
        <w:t>2.1.</w:t>
      </w:r>
      <w:r w:rsidR="00840EFC">
        <w:rPr>
          <w:b/>
          <w:sz w:val="28"/>
          <w:szCs w:val="28"/>
          <w:lang w:val="uk-UA"/>
        </w:rPr>
        <w:t xml:space="preserve">  Давайте розберемо 1 пункт нашого плану – це </w:t>
      </w:r>
      <w:r w:rsidR="00840EFC" w:rsidRPr="00782A9D">
        <w:rPr>
          <w:b/>
          <w:sz w:val="28"/>
          <w:szCs w:val="28"/>
          <w:lang w:val="uk-UA"/>
        </w:rPr>
        <w:t>Джерела світла</w:t>
      </w:r>
      <w:r w:rsidR="00840EFC">
        <w:rPr>
          <w:b/>
          <w:sz w:val="28"/>
          <w:szCs w:val="28"/>
          <w:lang w:val="uk-UA"/>
        </w:rPr>
        <w:t>.</w:t>
      </w:r>
    </w:p>
    <w:p w:rsidR="00840EFC" w:rsidRDefault="00840EFC" w:rsidP="00791FD7">
      <w:pPr>
        <w:ind w:left="360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- Що таке джерело світла? </w:t>
      </w:r>
      <w:r w:rsidRPr="00840EFC">
        <w:rPr>
          <w:sz w:val="28"/>
          <w:szCs w:val="28"/>
          <w:lang w:val="uk-UA"/>
        </w:rPr>
        <w:t>(відповідь учня, слайд 6)</w:t>
      </w:r>
    </w:p>
    <w:p w:rsidR="00840EFC" w:rsidRDefault="00840EFC" w:rsidP="00791FD7">
      <w:pPr>
        <w:ind w:left="360"/>
        <w:rPr>
          <w:sz w:val="28"/>
          <w:szCs w:val="28"/>
          <w:lang w:val="uk-UA"/>
        </w:rPr>
      </w:pPr>
      <w:r w:rsidRPr="00DC4EC7">
        <w:rPr>
          <w:sz w:val="28"/>
          <w:szCs w:val="28"/>
          <w:lang w:val="uk-UA"/>
        </w:rPr>
        <w:t>- Які джерела ви бачите на дошці?</w:t>
      </w:r>
      <w:r w:rsidR="00DC4EC7">
        <w:rPr>
          <w:sz w:val="28"/>
          <w:szCs w:val="28"/>
          <w:lang w:val="uk-UA"/>
        </w:rPr>
        <w:t xml:space="preserve"> (відповідь учня)</w:t>
      </w:r>
    </w:p>
    <w:p w:rsidR="00DC4EC7" w:rsidRPr="00840EFC" w:rsidRDefault="00DC4EC7" w:rsidP="00791FD7">
      <w:pPr>
        <w:ind w:left="360"/>
        <w:rPr>
          <w:sz w:val="28"/>
          <w:szCs w:val="28"/>
          <w:lang w:val="uk-UA"/>
        </w:rPr>
      </w:pPr>
      <w:r w:rsidRPr="00DC4EC7">
        <w:rPr>
          <w:b/>
          <w:sz w:val="28"/>
          <w:szCs w:val="28"/>
          <w:lang w:val="uk-UA"/>
        </w:rPr>
        <w:t>- На які групи поділяють джерела?</w:t>
      </w:r>
      <w:r>
        <w:rPr>
          <w:sz w:val="28"/>
          <w:szCs w:val="28"/>
          <w:lang w:val="uk-UA"/>
        </w:rPr>
        <w:t xml:space="preserve"> (відповідь учня)</w:t>
      </w:r>
    </w:p>
    <w:p w:rsidR="000F70B1" w:rsidRDefault="000F70B1" w:rsidP="00791FD7">
      <w:pPr>
        <w:ind w:left="360"/>
        <w:rPr>
          <w:sz w:val="28"/>
          <w:szCs w:val="28"/>
          <w:lang w:val="uk-UA"/>
        </w:rPr>
      </w:pPr>
      <w:r w:rsidRPr="00DC4EC7">
        <w:rPr>
          <w:b/>
          <w:sz w:val="28"/>
          <w:szCs w:val="28"/>
          <w:lang w:val="uk-UA"/>
        </w:rPr>
        <w:lastRenderedPageBreak/>
        <w:t xml:space="preserve"> Робота біля дошки</w:t>
      </w:r>
      <w:r>
        <w:rPr>
          <w:sz w:val="28"/>
          <w:szCs w:val="28"/>
          <w:lang w:val="uk-UA"/>
        </w:rPr>
        <w:t xml:space="preserve"> (</w:t>
      </w:r>
      <w:r w:rsidR="00DC4EC7">
        <w:rPr>
          <w:sz w:val="28"/>
          <w:szCs w:val="28"/>
          <w:lang w:val="uk-UA"/>
        </w:rPr>
        <w:t>розкласти малюнки за природними джерелами і штучними джерелами з коментарем учнів</w:t>
      </w:r>
      <w:r>
        <w:rPr>
          <w:sz w:val="28"/>
          <w:szCs w:val="28"/>
          <w:lang w:val="uk-UA"/>
        </w:rPr>
        <w:t>)</w:t>
      </w:r>
      <w:r w:rsidR="008F2B3E">
        <w:rPr>
          <w:sz w:val="28"/>
          <w:szCs w:val="28"/>
          <w:lang w:val="uk-UA"/>
        </w:rPr>
        <w:t xml:space="preserve">(слайд </w:t>
      </w:r>
      <w:r w:rsidR="00DC4EC7">
        <w:rPr>
          <w:sz w:val="28"/>
          <w:szCs w:val="28"/>
          <w:lang w:val="uk-UA"/>
        </w:rPr>
        <w:t xml:space="preserve"> </w:t>
      </w:r>
      <w:r w:rsidR="008F2B3E">
        <w:rPr>
          <w:sz w:val="28"/>
          <w:szCs w:val="28"/>
          <w:lang w:val="uk-UA"/>
        </w:rPr>
        <w:t>7)</w:t>
      </w:r>
    </w:p>
    <w:p w:rsidR="000F70B1" w:rsidRPr="003152C9" w:rsidRDefault="000F70B1" w:rsidP="003152C9">
      <w:pPr>
        <w:ind w:left="360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19050" t="0" r="57150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3152C9" w:rsidRPr="00397B92" w:rsidRDefault="00DC4EC7" w:rsidP="00397B92">
      <w:pPr>
        <w:rPr>
          <w:rFonts w:cstheme="minorHAnsi"/>
          <w:sz w:val="28"/>
          <w:szCs w:val="28"/>
          <w:lang w:val="uk-UA"/>
        </w:rPr>
      </w:pPr>
      <w:r>
        <w:rPr>
          <w:rFonts w:cstheme="minorHAnsi"/>
          <w:sz w:val="28"/>
          <w:szCs w:val="28"/>
          <w:lang w:val="uk-UA"/>
        </w:rPr>
        <w:t xml:space="preserve"> </w:t>
      </w:r>
    </w:p>
    <w:p w:rsidR="008F2B3E" w:rsidRPr="00DC4EC7" w:rsidRDefault="00DC4EC7" w:rsidP="008F2B3E">
      <w:pPr>
        <w:rPr>
          <w:rFonts w:cstheme="minorHAnsi"/>
          <w:sz w:val="28"/>
          <w:szCs w:val="28"/>
          <w:lang w:val="uk-UA"/>
        </w:rPr>
      </w:pPr>
      <w:r>
        <w:rPr>
          <w:rFonts w:cstheme="minorHAnsi"/>
          <w:b/>
          <w:bCs/>
          <w:sz w:val="28"/>
          <w:szCs w:val="28"/>
          <w:lang w:val="uk-UA"/>
        </w:rPr>
        <w:t xml:space="preserve"> </w:t>
      </w:r>
    </w:p>
    <w:p w:rsidR="008F2B3E" w:rsidRPr="00782A9D" w:rsidRDefault="008F2B3E" w:rsidP="003152C9">
      <w:pPr>
        <w:rPr>
          <w:rFonts w:cstheme="minorHAnsi"/>
          <w:b/>
          <w:sz w:val="28"/>
          <w:szCs w:val="28"/>
          <w:lang w:val="uk-UA"/>
        </w:rPr>
      </w:pPr>
      <w:r w:rsidRPr="00782A9D">
        <w:rPr>
          <w:rFonts w:cstheme="minorHAnsi"/>
          <w:b/>
          <w:sz w:val="28"/>
          <w:szCs w:val="28"/>
          <w:lang w:val="uk-UA"/>
        </w:rPr>
        <w:t xml:space="preserve">2.2.  </w:t>
      </w:r>
      <w:r w:rsidR="00DC4EC7">
        <w:rPr>
          <w:rFonts w:cstheme="minorHAnsi"/>
          <w:b/>
          <w:sz w:val="28"/>
          <w:szCs w:val="28"/>
          <w:lang w:val="uk-UA"/>
        </w:rPr>
        <w:t xml:space="preserve"> Якщо є джерела світла, то повинні бути і </w:t>
      </w:r>
      <w:r w:rsidRPr="00782A9D">
        <w:rPr>
          <w:rFonts w:cstheme="minorHAnsi"/>
          <w:b/>
          <w:sz w:val="28"/>
          <w:szCs w:val="28"/>
          <w:lang w:val="uk-UA"/>
        </w:rPr>
        <w:t>Приймачі світла</w:t>
      </w:r>
      <w:r w:rsidR="00DC4EC7">
        <w:rPr>
          <w:rFonts w:cstheme="minorHAnsi"/>
          <w:b/>
          <w:sz w:val="28"/>
          <w:szCs w:val="28"/>
          <w:lang w:val="uk-UA"/>
        </w:rPr>
        <w:t xml:space="preserve"> (</w:t>
      </w:r>
      <w:r w:rsidR="00DC4EC7" w:rsidRPr="00DC4EC7">
        <w:rPr>
          <w:rFonts w:cstheme="minorHAnsi"/>
          <w:sz w:val="28"/>
          <w:szCs w:val="28"/>
          <w:lang w:val="uk-UA"/>
        </w:rPr>
        <w:t>слайд 8</w:t>
      </w:r>
      <w:r w:rsidR="00DC4EC7">
        <w:rPr>
          <w:rFonts w:cstheme="minorHAnsi"/>
          <w:b/>
          <w:sz w:val="28"/>
          <w:szCs w:val="28"/>
          <w:lang w:val="uk-UA"/>
        </w:rPr>
        <w:t>)</w:t>
      </w:r>
    </w:p>
    <w:p w:rsidR="008F2B3E" w:rsidRPr="00DC4EC7" w:rsidRDefault="008F2B3E" w:rsidP="003152C9">
      <w:pPr>
        <w:rPr>
          <w:rFonts w:cstheme="minorHAnsi"/>
          <w:sz w:val="28"/>
          <w:szCs w:val="28"/>
          <w:lang w:val="uk-UA"/>
        </w:rPr>
      </w:pPr>
      <w:proofErr w:type="spellStart"/>
      <w:r w:rsidRPr="00DC4EC7">
        <w:rPr>
          <w:rFonts w:cstheme="minorHAnsi"/>
          <w:b/>
          <w:sz w:val="28"/>
          <w:szCs w:val="28"/>
          <w:lang w:val="uk-UA"/>
        </w:rPr>
        <w:t>-Що</w:t>
      </w:r>
      <w:proofErr w:type="spellEnd"/>
      <w:r w:rsidRPr="00DC4EC7">
        <w:rPr>
          <w:rFonts w:cstheme="minorHAnsi"/>
          <w:b/>
          <w:sz w:val="28"/>
          <w:szCs w:val="28"/>
          <w:lang w:val="uk-UA"/>
        </w:rPr>
        <w:t xml:space="preserve"> називають приймачами світла?</w:t>
      </w:r>
      <w:r w:rsidR="00DC4EC7">
        <w:rPr>
          <w:rFonts w:cstheme="minorHAnsi"/>
          <w:b/>
          <w:sz w:val="28"/>
          <w:szCs w:val="28"/>
          <w:lang w:val="uk-UA"/>
        </w:rPr>
        <w:t xml:space="preserve"> </w:t>
      </w:r>
      <w:r w:rsidR="00DC4EC7" w:rsidRPr="00DC4EC7">
        <w:rPr>
          <w:rFonts w:cstheme="minorHAnsi"/>
          <w:sz w:val="28"/>
          <w:szCs w:val="28"/>
          <w:lang w:val="uk-UA"/>
        </w:rPr>
        <w:t>(відповідь учня)</w:t>
      </w:r>
    </w:p>
    <w:p w:rsidR="00DC4EC7" w:rsidRPr="00DC4EC7" w:rsidRDefault="008F2B3E" w:rsidP="00DC4EC7">
      <w:pPr>
        <w:rPr>
          <w:rFonts w:cstheme="minorHAnsi"/>
          <w:sz w:val="28"/>
          <w:szCs w:val="28"/>
          <w:lang w:val="uk-UA"/>
        </w:rPr>
      </w:pPr>
      <w:r w:rsidRPr="00DC4EC7">
        <w:rPr>
          <w:rFonts w:cstheme="minorHAnsi"/>
          <w:b/>
          <w:sz w:val="28"/>
          <w:szCs w:val="28"/>
          <w:lang w:val="uk-UA"/>
        </w:rPr>
        <w:t>- Види приймачів світла?</w:t>
      </w:r>
      <w:r>
        <w:rPr>
          <w:rFonts w:cstheme="minorHAnsi"/>
          <w:sz w:val="28"/>
          <w:szCs w:val="28"/>
          <w:lang w:val="uk-UA"/>
        </w:rPr>
        <w:t xml:space="preserve"> (</w:t>
      </w:r>
      <w:r w:rsidR="00DC4EC7" w:rsidRPr="00DC4EC7">
        <w:rPr>
          <w:rFonts w:cstheme="minorHAnsi"/>
          <w:sz w:val="28"/>
          <w:szCs w:val="28"/>
          <w:lang w:val="uk-UA"/>
        </w:rPr>
        <w:t>(відповідь учня)</w:t>
      </w:r>
    </w:p>
    <w:p w:rsidR="00F0379E" w:rsidRDefault="008F2B3E" w:rsidP="003152C9">
      <w:pPr>
        <w:rPr>
          <w:rFonts w:cstheme="minorHAnsi"/>
          <w:sz w:val="28"/>
          <w:szCs w:val="28"/>
          <w:lang w:val="uk-UA"/>
        </w:rPr>
      </w:pPr>
      <w:r>
        <w:rPr>
          <w:rFonts w:cstheme="minorHAnsi"/>
          <w:sz w:val="28"/>
          <w:szCs w:val="28"/>
          <w:lang w:val="uk-UA"/>
        </w:rPr>
        <w:t>лінзи, оптичні прилади, фотометрія, око)</w:t>
      </w:r>
    </w:p>
    <w:p w:rsidR="008F2B3E" w:rsidRDefault="008F2B3E" w:rsidP="003152C9">
      <w:pPr>
        <w:rPr>
          <w:rFonts w:cstheme="minorHAnsi"/>
          <w:sz w:val="28"/>
          <w:szCs w:val="28"/>
          <w:lang w:val="uk-UA"/>
        </w:rPr>
      </w:pPr>
      <w:r>
        <w:rPr>
          <w:rFonts w:cstheme="minorHAnsi"/>
          <w:sz w:val="28"/>
          <w:szCs w:val="28"/>
          <w:lang w:val="uk-UA"/>
        </w:rPr>
        <w:t>2.</w:t>
      </w:r>
      <w:r w:rsidR="00782A9D">
        <w:rPr>
          <w:rFonts w:cstheme="minorHAnsi"/>
          <w:sz w:val="28"/>
          <w:szCs w:val="28"/>
          <w:lang w:val="uk-UA"/>
        </w:rPr>
        <w:t>21</w:t>
      </w:r>
      <w:r>
        <w:rPr>
          <w:rFonts w:cstheme="minorHAnsi"/>
          <w:sz w:val="28"/>
          <w:szCs w:val="28"/>
          <w:lang w:val="uk-UA"/>
        </w:rPr>
        <w:t xml:space="preserve">. </w:t>
      </w:r>
      <w:r w:rsidR="006360C0">
        <w:rPr>
          <w:rFonts w:cstheme="minorHAnsi"/>
          <w:sz w:val="28"/>
          <w:szCs w:val="28"/>
          <w:lang w:val="uk-UA"/>
        </w:rPr>
        <w:t>-</w:t>
      </w:r>
      <w:r w:rsidR="006360C0" w:rsidRPr="006360C0">
        <w:rPr>
          <w:rFonts w:cstheme="minorHAnsi"/>
          <w:b/>
          <w:sz w:val="28"/>
          <w:szCs w:val="28"/>
          <w:lang w:val="uk-UA"/>
        </w:rPr>
        <w:t>А що таке лінза?</w:t>
      </w:r>
      <w:r w:rsidR="006360C0">
        <w:rPr>
          <w:rFonts w:cstheme="minorHAnsi"/>
          <w:b/>
          <w:sz w:val="28"/>
          <w:szCs w:val="28"/>
          <w:lang w:val="uk-UA"/>
        </w:rPr>
        <w:t xml:space="preserve"> </w:t>
      </w:r>
      <w:r w:rsidR="006360C0">
        <w:rPr>
          <w:rFonts w:cstheme="minorHAnsi"/>
          <w:sz w:val="28"/>
          <w:szCs w:val="28"/>
          <w:lang w:val="uk-UA"/>
        </w:rPr>
        <w:t>(відповідь учня)</w:t>
      </w:r>
    </w:p>
    <w:p w:rsidR="006360C0" w:rsidRPr="006360C0" w:rsidRDefault="006360C0" w:rsidP="003152C9">
      <w:pPr>
        <w:rPr>
          <w:rFonts w:cstheme="minorHAnsi"/>
          <w:sz w:val="28"/>
          <w:szCs w:val="28"/>
          <w:lang w:val="uk-UA"/>
        </w:rPr>
      </w:pPr>
      <w:r>
        <w:rPr>
          <w:rFonts w:cstheme="minorHAnsi"/>
          <w:sz w:val="28"/>
          <w:szCs w:val="28"/>
          <w:lang w:val="uk-UA"/>
        </w:rPr>
        <w:t>- Які бувають лінзи? (відповідь учня)робота біля екрана</w:t>
      </w:r>
    </w:p>
    <w:p w:rsidR="008F2B3E" w:rsidRPr="006360C0" w:rsidRDefault="008F2B3E" w:rsidP="003152C9">
      <w:pPr>
        <w:rPr>
          <w:rFonts w:cstheme="minorHAnsi"/>
          <w:bCs/>
          <w:sz w:val="28"/>
          <w:szCs w:val="28"/>
          <w:lang w:val="uk-UA"/>
        </w:rPr>
      </w:pPr>
      <w:r w:rsidRPr="008F2B3E">
        <w:rPr>
          <w:rFonts w:cstheme="minorHAnsi"/>
          <w:b/>
          <w:bCs/>
          <w:sz w:val="28"/>
          <w:szCs w:val="28"/>
          <w:lang w:val="uk-UA"/>
        </w:rPr>
        <w:t xml:space="preserve">Лінзи бувають </w:t>
      </w:r>
      <w:r w:rsidRPr="008F2B3E">
        <w:rPr>
          <w:rFonts w:cstheme="minorHAnsi"/>
          <w:b/>
          <w:bCs/>
          <w:color w:val="FF0000"/>
          <w:sz w:val="28"/>
          <w:szCs w:val="28"/>
          <w:lang w:val="uk-UA"/>
        </w:rPr>
        <w:t>опуклі і ввігнуті</w:t>
      </w:r>
      <w:r w:rsidRPr="008F2B3E">
        <w:rPr>
          <w:rFonts w:cstheme="minorHAnsi"/>
          <w:b/>
          <w:bCs/>
          <w:sz w:val="28"/>
          <w:szCs w:val="28"/>
          <w:lang w:val="uk-UA"/>
        </w:rPr>
        <w:t>.</w:t>
      </w:r>
      <w:r w:rsidRPr="008F2B3E">
        <w:rPr>
          <w:rFonts w:cstheme="minorHAnsi"/>
          <w:b/>
          <w:bCs/>
          <w:sz w:val="28"/>
          <w:szCs w:val="28"/>
          <w:lang w:val="uk-UA"/>
        </w:rPr>
        <w:br/>
      </w:r>
      <w:proofErr w:type="spellStart"/>
      <w:r w:rsidRPr="008F2B3E">
        <w:rPr>
          <w:rFonts w:cstheme="minorHAnsi"/>
          <w:b/>
          <w:bCs/>
          <w:sz w:val="28"/>
          <w:szCs w:val="28"/>
        </w:rPr>
        <w:t>Опуклі</w:t>
      </w:r>
      <w:proofErr w:type="spellEnd"/>
      <w:r w:rsidRPr="008F2B3E">
        <w:rPr>
          <w:rFonts w:cstheme="minorHAnsi"/>
          <w:b/>
          <w:bCs/>
          <w:sz w:val="28"/>
          <w:szCs w:val="28"/>
        </w:rPr>
        <w:t xml:space="preserve"> </w:t>
      </w:r>
      <w:proofErr w:type="spellStart"/>
      <w:r w:rsidRPr="008F2B3E">
        <w:rPr>
          <w:rFonts w:cstheme="minorHAnsi"/>
          <w:b/>
          <w:bCs/>
          <w:sz w:val="28"/>
          <w:szCs w:val="28"/>
        </w:rPr>
        <w:t>лінзи</w:t>
      </w:r>
      <w:proofErr w:type="spellEnd"/>
      <w:r w:rsidRPr="008F2B3E">
        <w:rPr>
          <w:rFonts w:cstheme="minorHAnsi"/>
          <w:b/>
          <w:bCs/>
          <w:sz w:val="28"/>
          <w:szCs w:val="28"/>
        </w:rPr>
        <w:t xml:space="preserve"> </w:t>
      </w:r>
      <w:proofErr w:type="spellStart"/>
      <w:r w:rsidRPr="008F2B3E">
        <w:rPr>
          <w:rFonts w:cstheme="minorHAnsi"/>
          <w:b/>
          <w:bCs/>
          <w:sz w:val="28"/>
          <w:szCs w:val="28"/>
        </w:rPr>
        <w:t>мають</w:t>
      </w:r>
      <w:proofErr w:type="spellEnd"/>
      <w:r w:rsidRPr="008F2B3E">
        <w:rPr>
          <w:rFonts w:cstheme="minorHAnsi"/>
          <w:b/>
          <w:bCs/>
          <w:sz w:val="28"/>
          <w:szCs w:val="28"/>
        </w:rPr>
        <w:t xml:space="preserve"> </w:t>
      </w:r>
      <w:proofErr w:type="spellStart"/>
      <w:r w:rsidRPr="008F2B3E">
        <w:rPr>
          <w:rFonts w:cstheme="minorHAnsi"/>
          <w:b/>
          <w:bCs/>
          <w:sz w:val="28"/>
          <w:szCs w:val="28"/>
        </w:rPr>
        <w:t>властивість</w:t>
      </w:r>
      <w:proofErr w:type="spellEnd"/>
      <w:r w:rsidRPr="008F2B3E">
        <w:rPr>
          <w:rFonts w:cstheme="minorHAnsi"/>
          <w:b/>
          <w:bCs/>
          <w:sz w:val="28"/>
          <w:szCs w:val="28"/>
        </w:rPr>
        <w:t xml:space="preserve"> </w:t>
      </w:r>
      <w:proofErr w:type="spellStart"/>
      <w:r w:rsidRPr="008F2B3E">
        <w:rPr>
          <w:rFonts w:cstheme="minorHAnsi"/>
          <w:b/>
          <w:bCs/>
          <w:sz w:val="28"/>
          <w:szCs w:val="28"/>
        </w:rPr>
        <w:t>збирати</w:t>
      </w:r>
      <w:proofErr w:type="spellEnd"/>
      <w:r w:rsidRPr="008F2B3E">
        <w:rPr>
          <w:rFonts w:cstheme="minorHAnsi"/>
          <w:b/>
          <w:bCs/>
          <w:sz w:val="28"/>
          <w:szCs w:val="28"/>
        </w:rPr>
        <w:t xml:space="preserve"> </w:t>
      </w:r>
      <w:proofErr w:type="spellStart"/>
      <w:r w:rsidRPr="008F2B3E">
        <w:rPr>
          <w:rFonts w:cstheme="minorHAnsi"/>
          <w:b/>
          <w:bCs/>
          <w:sz w:val="28"/>
          <w:szCs w:val="28"/>
        </w:rPr>
        <w:t>заломлене</w:t>
      </w:r>
      <w:proofErr w:type="spellEnd"/>
      <w:r w:rsidRPr="008F2B3E">
        <w:rPr>
          <w:rFonts w:cstheme="minorHAnsi"/>
          <w:b/>
          <w:bCs/>
          <w:sz w:val="28"/>
          <w:szCs w:val="28"/>
        </w:rPr>
        <w:t xml:space="preserve"> </w:t>
      </w:r>
      <w:proofErr w:type="spellStart"/>
      <w:proofErr w:type="gramStart"/>
      <w:r w:rsidRPr="008F2B3E">
        <w:rPr>
          <w:rFonts w:cstheme="minorHAnsi"/>
          <w:b/>
          <w:bCs/>
          <w:sz w:val="28"/>
          <w:szCs w:val="28"/>
        </w:rPr>
        <w:t>св</w:t>
      </w:r>
      <w:proofErr w:type="gramEnd"/>
      <w:r w:rsidRPr="008F2B3E">
        <w:rPr>
          <w:rFonts w:cstheme="minorHAnsi"/>
          <w:b/>
          <w:bCs/>
          <w:sz w:val="28"/>
          <w:szCs w:val="28"/>
        </w:rPr>
        <w:t>ітло</w:t>
      </w:r>
      <w:proofErr w:type="spellEnd"/>
      <w:r w:rsidRPr="008F2B3E">
        <w:rPr>
          <w:rFonts w:cstheme="minorHAnsi"/>
          <w:b/>
          <w:bCs/>
          <w:sz w:val="28"/>
          <w:szCs w:val="28"/>
        </w:rPr>
        <w:t xml:space="preserve">, тому </w:t>
      </w:r>
      <w:proofErr w:type="spellStart"/>
      <w:r w:rsidRPr="008F2B3E">
        <w:rPr>
          <w:rFonts w:cstheme="minorHAnsi"/>
          <w:b/>
          <w:bCs/>
          <w:sz w:val="28"/>
          <w:szCs w:val="28"/>
        </w:rPr>
        <w:t>їх</w:t>
      </w:r>
      <w:proofErr w:type="spellEnd"/>
      <w:r w:rsidRPr="008F2B3E">
        <w:rPr>
          <w:rFonts w:cstheme="minorHAnsi"/>
          <w:b/>
          <w:bCs/>
          <w:sz w:val="28"/>
          <w:szCs w:val="28"/>
        </w:rPr>
        <w:t xml:space="preserve"> </w:t>
      </w:r>
      <w:proofErr w:type="spellStart"/>
      <w:r w:rsidRPr="008F2B3E">
        <w:rPr>
          <w:rFonts w:cstheme="minorHAnsi"/>
          <w:b/>
          <w:bCs/>
          <w:sz w:val="28"/>
          <w:szCs w:val="28"/>
        </w:rPr>
        <w:t>називають</w:t>
      </w:r>
      <w:proofErr w:type="spellEnd"/>
      <w:r w:rsidRPr="008F2B3E">
        <w:rPr>
          <w:rFonts w:cstheme="minorHAnsi"/>
          <w:b/>
          <w:bCs/>
          <w:sz w:val="28"/>
          <w:szCs w:val="28"/>
        </w:rPr>
        <w:t xml:space="preserve"> </w:t>
      </w:r>
      <w:proofErr w:type="spellStart"/>
      <w:r w:rsidRPr="008F2B3E">
        <w:rPr>
          <w:rFonts w:cstheme="minorHAnsi"/>
          <w:b/>
          <w:bCs/>
          <w:sz w:val="28"/>
          <w:szCs w:val="28"/>
        </w:rPr>
        <w:t>збиральними</w:t>
      </w:r>
      <w:proofErr w:type="spellEnd"/>
      <w:r w:rsidRPr="008F2B3E">
        <w:rPr>
          <w:rFonts w:cstheme="minorHAnsi"/>
          <w:b/>
          <w:bCs/>
          <w:sz w:val="28"/>
          <w:szCs w:val="28"/>
        </w:rPr>
        <w:t xml:space="preserve">. </w:t>
      </w:r>
      <w:proofErr w:type="spellStart"/>
      <w:proofErr w:type="gramStart"/>
      <w:r w:rsidRPr="008F2B3E">
        <w:rPr>
          <w:rFonts w:cstheme="minorHAnsi"/>
          <w:b/>
          <w:bCs/>
          <w:sz w:val="28"/>
          <w:szCs w:val="28"/>
        </w:rPr>
        <w:t>Вв</w:t>
      </w:r>
      <w:proofErr w:type="gramEnd"/>
      <w:r w:rsidRPr="008F2B3E">
        <w:rPr>
          <w:rFonts w:cstheme="minorHAnsi"/>
          <w:b/>
          <w:bCs/>
          <w:sz w:val="28"/>
          <w:szCs w:val="28"/>
        </w:rPr>
        <w:t>ігнуті</w:t>
      </w:r>
      <w:proofErr w:type="spellEnd"/>
      <w:r w:rsidRPr="008F2B3E">
        <w:rPr>
          <w:rFonts w:cstheme="minorHAnsi"/>
          <w:b/>
          <w:bCs/>
          <w:sz w:val="28"/>
          <w:szCs w:val="28"/>
        </w:rPr>
        <w:t xml:space="preserve"> </w:t>
      </w:r>
      <w:proofErr w:type="spellStart"/>
      <w:r w:rsidRPr="008F2B3E">
        <w:rPr>
          <w:rFonts w:cstheme="minorHAnsi"/>
          <w:b/>
          <w:bCs/>
          <w:sz w:val="28"/>
          <w:szCs w:val="28"/>
        </w:rPr>
        <w:t>лінзи</w:t>
      </w:r>
      <w:proofErr w:type="spellEnd"/>
      <w:r w:rsidRPr="008F2B3E">
        <w:rPr>
          <w:rFonts w:cstheme="minorHAnsi"/>
          <w:b/>
          <w:bCs/>
          <w:sz w:val="28"/>
          <w:szCs w:val="28"/>
        </w:rPr>
        <w:t xml:space="preserve"> </w:t>
      </w:r>
      <w:proofErr w:type="spellStart"/>
      <w:r w:rsidRPr="008F2B3E">
        <w:rPr>
          <w:rFonts w:cstheme="minorHAnsi"/>
          <w:b/>
          <w:bCs/>
          <w:sz w:val="28"/>
          <w:szCs w:val="28"/>
        </w:rPr>
        <w:t>розсіюють</w:t>
      </w:r>
      <w:proofErr w:type="spellEnd"/>
      <w:r w:rsidRPr="008F2B3E">
        <w:rPr>
          <w:rFonts w:cstheme="minorHAnsi"/>
          <w:b/>
          <w:bCs/>
          <w:sz w:val="28"/>
          <w:szCs w:val="28"/>
        </w:rPr>
        <w:t xml:space="preserve"> </w:t>
      </w:r>
      <w:proofErr w:type="spellStart"/>
      <w:r w:rsidRPr="008F2B3E">
        <w:rPr>
          <w:rFonts w:cstheme="minorHAnsi"/>
          <w:b/>
          <w:bCs/>
          <w:sz w:val="28"/>
          <w:szCs w:val="28"/>
        </w:rPr>
        <w:t>світло</w:t>
      </w:r>
      <w:proofErr w:type="spellEnd"/>
      <w:r w:rsidRPr="008F2B3E">
        <w:rPr>
          <w:rFonts w:cstheme="minorHAnsi"/>
          <w:b/>
          <w:bCs/>
          <w:sz w:val="28"/>
          <w:szCs w:val="28"/>
        </w:rPr>
        <w:t xml:space="preserve"> </w:t>
      </w:r>
      <w:proofErr w:type="spellStart"/>
      <w:r w:rsidRPr="008F2B3E">
        <w:rPr>
          <w:rFonts w:cstheme="minorHAnsi"/>
          <w:b/>
          <w:bCs/>
          <w:sz w:val="28"/>
          <w:szCs w:val="28"/>
        </w:rPr>
        <w:t>після</w:t>
      </w:r>
      <w:proofErr w:type="spellEnd"/>
      <w:r w:rsidRPr="008F2B3E">
        <w:rPr>
          <w:rFonts w:cstheme="minorHAnsi"/>
          <w:b/>
          <w:bCs/>
          <w:sz w:val="28"/>
          <w:szCs w:val="28"/>
        </w:rPr>
        <w:t xml:space="preserve"> </w:t>
      </w:r>
      <w:proofErr w:type="spellStart"/>
      <w:r w:rsidRPr="008F2B3E">
        <w:rPr>
          <w:rFonts w:cstheme="minorHAnsi"/>
          <w:b/>
          <w:bCs/>
          <w:sz w:val="28"/>
          <w:szCs w:val="28"/>
        </w:rPr>
        <w:t>заломлення</w:t>
      </w:r>
      <w:proofErr w:type="spellEnd"/>
      <w:r w:rsidRPr="008F2B3E">
        <w:rPr>
          <w:rFonts w:cstheme="minorHAnsi"/>
          <w:b/>
          <w:bCs/>
          <w:sz w:val="28"/>
          <w:szCs w:val="28"/>
        </w:rPr>
        <w:t xml:space="preserve">, </w:t>
      </w:r>
      <w:proofErr w:type="spellStart"/>
      <w:r w:rsidRPr="008F2B3E">
        <w:rPr>
          <w:rFonts w:cstheme="minorHAnsi"/>
          <w:b/>
          <w:bCs/>
          <w:sz w:val="28"/>
          <w:szCs w:val="28"/>
        </w:rPr>
        <w:t>їх</w:t>
      </w:r>
      <w:proofErr w:type="spellEnd"/>
      <w:r w:rsidRPr="008F2B3E">
        <w:rPr>
          <w:rFonts w:cstheme="minorHAnsi"/>
          <w:b/>
          <w:bCs/>
          <w:sz w:val="28"/>
          <w:szCs w:val="28"/>
        </w:rPr>
        <w:t xml:space="preserve"> </w:t>
      </w:r>
      <w:proofErr w:type="spellStart"/>
      <w:r w:rsidRPr="008F2B3E">
        <w:rPr>
          <w:rFonts w:cstheme="minorHAnsi"/>
          <w:b/>
          <w:bCs/>
          <w:sz w:val="28"/>
          <w:szCs w:val="28"/>
        </w:rPr>
        <w:t>називають</w:t>
      </w:r>
      <w:proofErr w:type="spellEnd"/>
      <w:r w:rsidRPr="008F2B3E">
        <w:rPr>
          <w:rFonts w:cstheme="minorHAnsi"/>
          <w:b/>
          <w:bCs/>
          <w:sz w:val="28"/>
          <w:szCs w:val="28"/>
        </w:rPr>
        <w:t xml:space="preserve"> </w:t>
      </w:r>
      <w:proofErr w:type="spellStart"/>
      <w:r w:rsidRPr="008F2B3E">
        <w:rPr>
          <w:rFonts w:cstheme="minorHAnsi"/>
          <w:b/>
          <w:bCs/>
          <w:sz w:val="28"/>
          <w:szCs w:val="28"/>
        </w:rPr>
        <w:t>розсіювальними</w:t>
      </w:r>
      <w:proofErr w:type="spellEnd"/>
      <w:r w:rsidRPr="008F2B3E">
        <w:rPr>
          <w:rFonts w:cstheme="minorHAnsi"/>
          <w:b/>
          <w:bCs/>
          <w:sz w:val="28"/>
          <w:szCs w:val="28"/>
        </w:rPr>
        <w:t>.</w:t>
      </w:r>
      <w:r w:rsidR="006360C0">
        <w:rPr>
          <w:rFonts w:cstheme="minorHAnsi"/>
          <w:b/>
          <w:bCs/>
          <w:sz w:val="28"/>
          <w:szCs w:val="28"/>
          <w:lang w:val="uk-UA"/>
        </w:rPr>
        <w:t xml:space="preserve"> (слайд  9 – </w:t>
      </w:r>
      <w:r w:rsidR="006360C0">
        <w:rPr>
          <w:rFonts w:cstheme="minorHAnsi"/>
          <w:bCs/>
          <w:sz w:val="28"/>
          <w:szCs w:val="28"/>
          <w:lang w:val="uk-UA"/>
        </w:rPr>
        <w:t>почергово кожна лінза)</w:t>
      </w:r>
    </w:p>
    <w:p w:rsidR="008F2B3E" w:rsidRPr="008F2B3E" w:rsidRDefault="008F2B3E" w:rsidP="008F2B3E">
      <w:pPr>
        <w:rPr>
          <w:rFonts w:cstheme="minorHAnsi"/>
          <w:sz w:val="28"/>
          <w:szCs w:val="28"/>
        </w:rPr>
      </w:pPr>
      <w:r w:rsidRPr="008F2B3E">
        <w:rPr>
          <w:rFonts w:cstheme="minorHAnsi"/>
          <w:b/>
          <w:bCs/>
          <w:sz w:val="28"/>
          <w:szCs w:val="28"/>
          <w:lang w:val="uk-UA"/>
        </w:rPr>
        <w:t>Лінзи бувають:</w:t>
      </w:r>
    </w:p>
    <w:p w:rsidR="00B04A1A" w:rsidRPr="008F2B3E" w:rsidRDefault="00782A9D" w:rsidP="008F2B3E">
      <w:pPr>
        <w:numPr>
          <w:ilvl w:val="0"/>
          <w:numId w:val="6"/>
        </w:numPr>
        <w:rPr>
          <w:rFonts w:cstheme="minorHAnsi"/>
          <w:sz w:val="28"/>
          <w:szCs w:val="28"/>
        </w:rPr>
      </w:pPr>
      <w:proofErr w:type="spellStart"/>
      <w:r w:rsidRPr="008F2B3E">
        <w:rPr>
          <w:rFonts w:cstheme="minorHAnsi"/>
          <w:sz w:val="28"/>
          <w:szCs w:val="28"/>
        </w:rPr>
        <w:t>Двоопукла</w:t>
      </w:r>
      <w:proofErr w:type="spellEnd"/>
      <w:r w:rsidRPr="008F2B3E">
        <w:rPr>
          <w:rFonts w:cstheme="minorHAnsi"/>
          <w:sz w:val="28"/>
          <w:szCs w:val="28"/>
        </w:rPr>
        <w:t xml:space="preserve"> </w:t>
      </w:r>
      <w:proofErr w:type="spellStart"/>
      <w:r w:rsidRPr="008F2B3E">
        <w:rPr>
          <w:rFonts w:cstheme="minorHAnsi"/>
          <w:sz w:val="28"/>
          <w:szCs w:val="28"/>
        </w:rPr>
        <w:t>лінза</w:t>
      </w:r>
      <w:proofErr w:type="spellEnd"/>
      <w:r w:rsidRPr="008F2B3E">
        <w:rPr>
          <w:rFonts w:cstheme="minorHAnsi"/>
          <w:sz w:val="28"/>
          <w:szCs w:val="28"/>
        </w:rPr>
        <w:t xml:space="preserve"> </w:t>
      </w:r>
    </w:p>
    <w:p w:rsidR="00B04A1A" w:rsidRPr="008F2B3E" w:rsidRDefault="00782A9D" w:rsidP="008F2B3E">
      <w:pPr>
        <w:numPr>
          <w:ilvl w:val="0"/>
          <w:numId w:val="6"/>
        </w:numPr>
        <w:rPr>
          <w:rFonts w:cstheme="minorHAnsi"/>
          <w:sz w:val="28"/>
          <w:szCs w:val="28"/>
        </w:rPr>
      </w:pPr>
      <w:proofErr w:type="spellStart"/>
      <w:r w:rsidRPr="008F2B3E">
        <w:rPr>
          <w:rFonts w:cstheme="minorHAnsi"/>
          <w:sz w:val="28"/>
          <w:szCs w:val="28"/>
        </w:rPr>
        <w:t>Плоско-опукла</w:t>
      </w:r>
      <w:proofErr w:type="spellEnd"/>
      <w:r w:rsidRPr="008F2B3E">
        <w:rPr>
          <w:rFonts w:cstheme="minorHAnsi"/>
          <w:sz w:val="28"/>
          <w:szCs w:val="28"/>
        </w:rPr>
        <w:t xml:space="preserve"> </w:t>
      </w:r>
      <w:proofErr w:type="spellStart"/>
      <w:r w:rsidRPr="008F2B3E">
        <w:rPr>
          <w:rFonts w:cstheme="minorHAnsi"/>
          <w:sz w:val="28"/>
          <w:szCs w:val="28"/>
        </w:rPr>
        <w:t>лінза</w:t>
      </w:r>
      <w:proofErr w:type="spellEnd"/>
      <w:r w:rsidRPr="008F2B3E">
        <w:rPr>
          <w:rFonts w:cstheme="minorHAnsi"/>
          <w:sz w:val="28"/>
          <w:szCs w:val="28"/>
        </w:rPr>
        <w:t xml:space="preserve"> </w:t>
      </w:r>
    </w:p>
    <w:p w:rsidR="00B04A1A" w:rsidRPr="008F2B3E" w:rsidRDefault="00782A9D" w:rsidP="008F2B3E">
      <w:pPr>
        <w:numPr>
          <w:ilvl w:val="0"/>
          <w:numId w:val="6"/>
        </w:numPr>
        <w:rPr>
          <w:rFonts w:cstheme="minorHAnsi"/>
          <w:sz w:val="28"/>
          <w:szCs w:val="28"/>
        </w:rPr>
      </w:pPr>
      <w:proofErr w:type="spellStart"/>
      <w:r w:rsidRPr="008F2B3E">
        <w:rPr>
          <w:rFonts w:cstheme="minorHAnsi"/>
          <w:sz w:val="28"/>
          <w:szCs w:val="28"/>
        </w:rPr>
        <w:lastRenderedPageBreak/>
        <w:t>Збиральний</w:t>
      </w:r>
      <w:proofErr w:type="spellEnd"/>
      <w:r w:rsidRPr="008F2B3E">
        <w:rPr>
          <w:rFonts w:cstheme="minorHAnsi"/>
          <w:sz w:val="28"/>
          <w:szCs w:val="28"/>
        </w:rPr>
        <w:t xml:space="preserve"> </w:t>
      </w:r>
      <w:proofErr w:type="spellStart"/>
      <w:r w:rsidRPr="008F2B3E">
        <w:rPr>
          <w:rFonts w:cstheme="minorHAnsi"/>
          <w:sz w:val="28"/>
          <w:szCs w:val="28"/>
        </w:rPr>
        <w:t>лінза</w:t>
      </w:r>
      <w:proofErr w:type="spellEnd"/>
      <w:r w:rsidRPr="008F2B3E">
        <w:rPr>
          <w:rFonts w:cstheme="minorHAnsi"/>
          <w:sz w:val="28"/>
          <w:szCs w:val="28"/>
        </w:rPr>
        <w:t xml:space="preserve"> </w:t>
      </w:r>
    </w:p>
    <w:p w:rsidR="00B04A1A" w:rsidRPr="008F2B3E" w:rsidRDefault="00782A9D" w:rsidP="008F2B3E">
      <w:pPr>
        <w:numPr>
          <w:ilvl w:val="0"/>
          <w:numId w:val="6"/>
        </w:numPr>
        <w:rPr>
          <w:rFonts w:cstheme="minorHAnsi"/>
          <w:sz w:val="28"/>
          <w:szCs w:val="28"/>
        </w:rPr>
      </w:pPr>
      <w:proofErr w:type="spellStart"/>
      <w:r w:rsidRPr="008F2B3E">
        <w:rPr>
          <w:rFonts w:cstheme="minorHAnsi"/>
          <w:sz w:val="28"/>
          <w:szCs w:val="28"/>
        </w:rPr>
        <w:t>Двоввігнута</w:t>
      </w:r>
      <w:proofErr w:type="spellEnd"/>
      <w:r w:rsidRPr="008F2B3E">
        <w:rPr>
          <w:rFonts w:cstheme="minorHAnsi"/>
          <w:sz w:val="28"/>
          <w:szCs w:val="28"/>
        </w:rPr>
        <w:t xml:space="preserve"> </w:t>
      </w:r>
      <w:proofErr w:type="spellStart"/>
      <w:proofErr w:type="gramStart"/>
      <w:r w:rsidRPr="008F2B3E">
        <w:rPr>
          <w:rFonts w:cstheme="minorHAnsi"/>
          <w:sz w:val="28"/>
          <w:szCs w:val="28"/>
        </w:rPr>
        <w:t>л</w:t>
      </w:r>
      <w:proofErr w:type="gramEnd"/>
      <w:r w:rsidRPr="008F2B3E">
        <w:rPr>
          <w:rFonts w:cstheme="minorHAnsi"/>
          <w:sz w:val="28"/>
          <w:szCs w:val="28"/>
        </w:rPr>
        <w:t>інза</w:t>
      </w:r>
      <w:proofErr w:type="spellEnd"/>
      <w:r w:rsidRPr="008F2B3E">
        <w:rPr>
          <w:rFonts w:cstheme="minorHAnsi"/>
          <w:sz w:val="28"/>
          <w:szCs w:val="28"/>
        </w:rPr>
        <w:t xml:space="preserve"> </w:t>
      </w:r>
    </w:p>
    <w:p w:rsidR="00B04A1A" w:rsidRPr="008F2B3E" w:rsidRDefault="00782A9D" w:rsidP="008F2B3E">
      <w:pPr>
        <w:numPr>
          <w:ilvl w:val="0"/>
          <w:numId w:val="6"/>
        </w:numPr>
        <w:rPr>
          <w:rFonts w:cstheme="minorHAnsi"/>
          <w:sz w:val="28"/>
          <w:szCs w:val="28"/>
        </w:rPr>
      </w:pPr>
      <w:proofErr w:type="spellStart"/>
      <w:r w:rsidRPr="008F2B3E">
        <w:rPr>
          <w:rFonts w:cstheme="minorHAnsi"/>
          <w:sz w:val="28"/>
          <w:szCs w:val="28"/>
        </w:rPr>
        <w:t>Плоско-ввігнута</w:t>
      </w:r>
      <w:proofErr w:type="spellEnd"/>
      <w:r w:rsidRPr="008F2B3E">
        <w:rPr>
          <w:rFonts w:cstheme="minorHAnsi"/>
          <w:sz w:val="28"/>
          <w:szCs w:val="28"/>
        </w:rPr>
        <w:t xml:space="preserve"> </w:t>
      </w:r>
      <w:proofErr w:type="spellStart"/>
      <w:proofErr w:type="gramStart"/>
      <w:r w:rsidRPr="008F2B3E">
        <w:rPr>
          <w:rFonts w:cstheme="minorHAnsi"/>
          <w:sz w:val="28"/>
          <w:szCs w:val="28"/>
        </w:rPr>
        <w:t>л</w:t>
      </w:r>
      <w:proofErr w:type="gramEnd"/>
      <w:r w:rsidRPr="008F2B3E">
        <w:rPr>
          <w:rFonts w:cstheme="minorHAnsi"/>
          <w:sz w:val="28"/>
          <w:szCs w:val="28"/>
        </w:rPr>
        <w:t>інза</w:t>
      </w:r>
      <w:proofErr w:type="spellEnd"/>
      <w:r w:rsidRPr="008F2B3E">
        <w:rPr>
          <w:rFonts w:cstheme="minorHAnsi"/>
          <w:sz w:val="28"/>
          <w:szCs w:val="28"/>
        </w:rPr>
        <w:t xml:space="preserve"> </w:t>
      </w:r>
    </w:p>
    <w:p w:rsidR="00B04A1A" w:rsidRPr="008F2B3E" w:rsidRDefault="00782A9D" w:rsidP="008F2B3E">
      <w:pPr>
        <w:numPr>
          <w:ilvl w:val="0"/>
          <w:numId w:val="6"/>
        </w:numPr>
        <w:rPr>
          <w:rFonts w:cstheme="minorHAnsi"/>
          <w:sz w:val="28"/>
          <w:szCs w:val="28"/>
        </w:rPr>
      </w:pPr>
      <w:proofErr w:type="spellStart"/>
      <w:r w:rsidRPr="008F2B3E">
        <w:rPr>
          <w:rFonts w:cstheme="minorHAnsi"/>
          <w:sz w:val="28"/>
          <w:szCs w:val="28"/>
        </w:rPr>
        <w:t>Розсіювальний</w:t>
      </w:r>
      <w:proofErr w:type="spellEnd"/>
      <w:r w:rsidRPr="008F2B3E">
        <w:rPr>
          <w:rFonts w:cstheme="minorHAnsi"/>
          <w:sz w:val="28"/>
          <w:szCs w:val="28"/>
        </w:rPr>
        <w:t xml:space="preserve"> </w:t>
      </w:r>
      <w:proofErr w:type="spellStart"/>
      <w:r w:rsidRPr="008F2B3E">
        <w:rPr>
          <w:rFonts w:cstheme="minorHAnsi"/>
          <w:sz w:val="28"/>
          <w:szCs w:val="28"/>
        </w:rPr>
        <w:t>лінза</w:t>
      </w:r>
      <w:proofErr w:type="spellEnd"/>
      <w:r w:rsidRPr="008F2B3E">
        <w:rPr>
          <w:rFonts w:cstheme="minorHAnsi"/>
          <w:sz w:val="28"/>
          <w:szCs w:val="28"/>
        </w:rPr>
        <w:t xml:space="preserve"> </w:t>
      </w:r>
    </w:p>
    <w:p w:rsidR="00397B92" w:rsidRDefault="008F2B3E" w:rsidP="003152C9">
      <w:pPr>
        <w:rPr>
          <w:rFonts w:cstheme="minorHAnsi"/>
          <w:sz w:val="28"/>
          <w:szCs w:val="28"/>
          <w:lang w:val="uk-UA"/>
        </w:rPr>
      </w:pPr>
      <w:r w:rsidRPr="008F2B3E">
        <w:rPr>
          <w:rFonts w:cstheme="minorHAnsi"/>
          <w:noProof/>
          <w:sz w:val="28"/>
          <w:szCs w:val="28"/>
          <w:lang w:eastAsia="ru-RU"/>
        </w:rPr>
        <w:drawing>
          <wp:inline distT="0" distB="0" distL="0" distR="0">
            <wp:extent cx="5449690" cy="2405585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9690" cy="2405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B92" w:rsidRPr="00782A9D" w:rsidRDefault="00397B92" w:rsidP="00397B92">
      <w:pPr>
        <w:pStyle w:val="a3"/>
        <w:numPr>
          <w:ilvl w:val="0"/>
          <w:numId w:val="5"/>
        </w:numPr>
        <w:rPr>
          <w:rFonts w:cstheme="minorHAnsi"/>
          <w:b/>
          <w:i/>
          <w:color w:val="00B050"/>
          <w:sz w:val="28"/>
          <w:szCs w:val="28"/>
          <w:lang w:val="uk-UA"/>
        </w:rPr>
      </w:pPr>
      <w:proofErr w:type="spellStart"/>
      <w:r w:rsidRPr="00782A9D">
        <w:rPr>
          <w:rFonts w:cstheme="minorHAnsi"/>
          <w:b/>
          <w:i/>
          <w:color w:val="00B050"/>
          <w:sz w:val="28"/>
          <w:szCs w:val="28"/>
          <w:lang w:val="uk-UA"/>
        </w:rPr>
        <w:t>Фізхвилинка</w:t>
      </w:r>
      <w:proofErr w:type="spellEnd"/>
      <w:r w:rsidR="006360C0">
        <w:rPr>
          <w:rFonts w:cstheme="minorHAnsi"/>
          <w:b/>
          <w:i/>
          <w:color w:val="00B050"/>
          <w:sz w:val="28"/>
          <w:szCs w:val="28"/>
          <w:lang w:val="uk-UA"/>
        </w:rPr>
        <w:t xml:space="preserve"> (слайд 10)</w:t>
      </w:r>
    </w:p>
    <w:p w:rsidR="00347B3E" w:rsidRPr="006360C0" w:rsidRDefault="00347B3E" w:rsidP="00347B3E">
      <w:pPr>
        <w:shd w:val="clear" w:color="auto" w:fill="FFFFFF"/>
        <w:ind w:left="360"/>
        <w:jc w:val="center"/>
        <w:rPr>
          <w:b/>
          <w:i/>
          <w:color w:val="793F00"/>
          <w:sz w:val="28"/>
          <w:szCs w:val="28"/>
        </w:rPr>
      </w:pPr>
      <w:r w:rsidRPr="006360C0">
        <w:rPr>
          <w:b/>
          <w:i/>
          <w:color w:val="793F00"/>
          <w:sz w:val="28"/>
          <w:szCs w:val="28"/>
        </w:rPr>
        <w:t xml:space="preserve">Не </w:t>
      </w:r>
      <w:proofErr w:type="spellStart"/>
      <w:r w:rsidRPr="006360C0">
        <w:rPr>
          <w:b/>
          <w:i/>
          <w:color w:val="793F00"/>
          <w:sz w:val="28"/>
          <w:szCs w:val="28"/>
        </w:rPr>
        <w:t>працювати</w:t>
      </w:r>
      <w:proofErr w:type="spellEnd"/>
      <w:r w:rsidRPr="006360C0">
        <w:rPr>
          <w:b/>
          <w:i/>
          <w:color w:val="793F00"/>
          <w:sz w:val="28"/>
          <w:szCs w:val="28"/>
        </w:rPr>
        <w:t> </w:t>
      </w:r>
      <w:r w:rsidRPr="006360C0">
        <w:rPr>
          <w:b/>
          <w:i/>
          <w:color w:val="793F00"/>
          <w:sz w:val="28"/>
          <w:szCs w:val="28"/>
          <w:lang w:val="uk-UA"/>
        </w:rPr>
        <w:t>є причина –</w:t>
      </w:r>
    </w:p>
    <w:p w:rsidR="00347B3E" w:rsidRPr="006360C0" w:rsidRDefault="00347B3E" w:rsidP="00347B3E">
      <w:pPr>
        <w:shd w:val="clear" w:color="auto" w:fill="FFFFFF"/>
        <w:ind w:left="360"/>
        <w:jc w:val="center"/>
        <w:rPr>
          <w:b/>
          <w:i/>
          <w:color w:val="793F00"/>
          <w:sz w:val="28"/>
          <w:szCs w:val="28"/>
        </w:rPr>
      </w:pPr>
      <w:r w:rsidRPr="006360C0">
        <w:rPr>
          <w:b/>
          <w:i/>
          <w:color w:val="793F00"/>
          <w:sz w:val="28"/>
          <w:szCs w:val="28"/>
          <w:lang w:val="uk-UA"/>
        </w:rPr>
        <w:t>Очам даємо відпочинок!</w:t>
      </w:r>
    </w:p>
    <w:p w:rsidR="00347B3E" w:rsidRPr="006360C0" w:rsidRDefault="00347B3E" w:rsidP="00347B3E">
      <w:pPr>
        <w:shd w:val="clear" w:color="auto" w:fill="FFFFFF"/>
        <w:ind w:left="360"/>
        <w:jc w:val="center"/>
        <w:rPr>
          <w:b/>
          <w:i/>
          <w:color w:val="793F00"/>
          <w:sz w:val="28"/>
          <w:szCs w:val="28"/>
        </w:rPr>
      </w:pPr>
      <w:r w:rsidRPr="006360C0">
        <w:rPr>
          <w:b/>
          <w:i/>
          <w:color w:val="793F00"/>
          <w:sz w:val="28"/>
          <w:szCs w:val="28"/>
          <w:lang w:val="uk-UA"/>
        </w:rPr>
        <w:t>Мерщій рівнесенько сідаймо.</w:t>
      </w:r>
    </w:p>
    <w:p w:rsidR="00397B92" w:rsidRPr="006360C0" w:rsidRDefault="00347B3E" w:rsidP="00800E61">
      <w:pPr>
        <w:shd w:val="clear" w:color="auto" w:fill="FFFFFF"/>
        <w:ind w:left="360"/>
        <w:jc w:val="center"/>
        <w:rPr>
          <w:b/>
          <w:i/>
          <w:color w:val="793F00"/>
          <w:sz w:val="28"/>
          <w:szCs w:val="28"/>
          <w:lang w:val="uk-UA"/>
        </w:rPr>
      </w:pPr>
      <w:r w:rsidRPr="006360C0">
        <w:rPr>
          <w:b/>
          <w:i/>
          <w:color w:val="793F00"/>
          <w:sz w:val="28"/>
          <w:szCs w:val="28"/>
          <w:lang w:val="uk-UA"/>
        </w:rPr>
        <w:t xml:space="preserve">Очима </w:t>
      </w:r>
      <w:proofErr w:type="spellStart"/>
      <w:r w:rsidRPr="006360C0">
        <w:rPr>
          <w:b/>
          <w:i/>
          <w:color w:val="793F00"/>
          <w:sz w:val="28"/>
          <w:szCs w:val="28"/>
          <w:lang w:val="uk-UA"/>
        </w:rPr>
        <w:t>кліпать</w:t>
      </w:r>
      <w:proofErr w:type="spellEnd"/>
      <w:r w:rsidRPr="006360C0">
        <w:rPr>
          <w:b/>
          <w:i/>
          <w:color w:val="793F00"/>
          <w:sz w:val="28"/>
          <w:szCs w:val="28"/>
          <w:lang w:val="uk-UA"/>
        </w:rPr>
        <w:t xml:space="preserve"> починаймо</w:t>
      </w:r>
    </w:p>
    <w:p w:rsidR="008F2B3E" w:rsidRPr="003B6C47" w:rsidRDefault="00782A9D" w:rsidP="003152C9">
      <w:pPr>
        <w:rPr>
          <w:rFonts w:cstheme="minorHAnsi"/>
          <w:b/>
          <w:sz w:val="28"/>
          <w:szCs w:val="28"/>
          <w:lang w:val="uk-UA"/>
        </w:rPr>
      </w:pPr>
      <w:r>
        <w:rPr>
          <w:rFonts w:cstheme="minorHAnsi"/>
          <w:sz w:val="28"/>
          <w:szCs w:val="28"/>
          <w:lang w:val="uk-UA"/>
        </w:rPr>
        <w:t>2.</w:t>
      </w:r>
      <w:r w:rsidR="008F2B3E">
        <w:rPr>
          <w:rFonts w:cstheme="minorHAnsi"/>
          <w:sz w:val="28"/>
          <w:szCs w:val="28"/>
          <w:lang w:val="uk-UA"/>
        </w:rPr>
        <w:t>2.</w:t>
      </w:r>
      <w:r>
        <w:rPr>
          <w:rFonts w:cstheme="minorHAnsi"/>
          <w:sz w:val="28"/>
          <w:szCs w:val="28"/>
          <w:lang w:val="uk-UA"/>
        </w:rPr>
        <w:t>2</w:t>
      </w:r>
      <w:r w:rsidR="008F2B3E" w:rsidRPr="003B6C47">
        <w:rPr>
          <w:rFonts w:cstheme="minorHAnsi"/>
          <w:b/>
          <w:sz w:val="28"/>
          <w:szCs w:val="28"/>
          <w:lang w:val="uk-UA"/>
        </w:rPr>
        <w:t xml:space="preserve">. </w:t>
      </w:r>
      <w:r w:rsidR="006360C0" w:rsidRPr="003B6C47">
        <w:rPr>
          <w:rFonts w:cstheme="minorHAnsi"/>
          <w:b/>
          <w:sz w:val="28"/>
          <w:szCs w:val="28"/>
          <w:lang w:val="uk-UA"/>
        </w:rPr>
        <w:t xml:space="preserve">А ми продовжуємо роботи і наступний приймач світла це -  </w:t>
      </w:r>
      <w:r w:rsidR="008F2B3E" w:rsidRPr="003B6C47">
        <w:rPr>
          <w:rFonts w:cstheme="minorHAnsi"/>
          <w:b/>
          <w:sz w:val="28"/>
          <w:szCs w:val="28"/>
          <w:lang w:val="uk-UA"/>
        </w:rPr>
        <w:t xml:space="preserve">Оптичні прилади </w:t>
      </w:r>
      <w:r w:rsidR="006360C0" w:rsidRPr="003B6C47">
        <w:rPr>
          <w:rFonts w:cstheme="minorHAnsi"/>
          <w:b/>
          <w:sz w:val="28"/>
          <w:szCs w:val="28"/>
          <w:lang w:val="uk-UA"/>
        </w:rPr>
        <w:t>:</w:t>
      </w:r>
    </w:p>
    <w:p w:rsidR="006360C0" w:rsidRPr="003B6C47" w:rsidRDefault="006360C0" w:rsidP="003152C9">
      <w:pPr>
        <w:rPr>
          <w:rFonts w:cstheme="minorHAnsi"/>
          <w:b/>
          <w:sz w:val="28"/>
          <w:szCs w:val="28"/>
          <w:lang w:val="uk-UA"/>
        </w:rPr>
      </w:pPr>
      <w:r w:rsidRPr="003B6C47">
        <w:rPr>
          <w:rFonts w:cstheme="minorHAnsi"/>
          <w:b/>
          <w:i/>
          <w:sz w:val="28"/>
          <w:szCs w:val="28"/>
          <w:lang w:val="uk-UA"/>
        </w:rPr>
        <w:t>- Що називають оптичними приладами?</w:t>
      </w:r>
      <w:r>
        <w:rPr>
          <w:rFonts w:cstheme="minorHAnsi"/>
          <w:sz w:val="28"/>
          <w:szCs w:val="28"/>
          <w:lang w:val="uk-UA"/>
        </w:rPr>
        <w:t xml:space="preserve"> (відповідь учня) </w:t>
      </w:r>
      <w:r w:rsidRPr="003B6C47">
        <w:rPr>
          <w:rFonts w:cstheme="minorHAnsi"/>
          <w:b/>
          <w:sz w:val="28"/>
          <w:szCs w:val="28"/>
          <w:lang w:val="uk-UA"/>
        </w:rPr>
        <w:t>слайд 11</w:t>
      </w:r>
    </w:p>
    <w:p w:rsidR="006360C0" w:rsidRDefault="006360C0" w:rsidP="003152C9">
      <w:pPr>
        <w:rPr>
          <w:rFonts w:cstheme="minorHAnsi"/>
          <w:sz w:val="28"/>
          <w:szCs w:val="28"/>
          <w:lang w:val="uk-UA"/>
        </w:rPr>
      </w:pPr>
      <w:r w:rsidRPr="003B6C47">
        <w:rPr>
          <w:rFonts w:cstheme="minorHAnsi"/>
          <w:b/>
          <w:i/>
          <w:sz w:val="28"/>
          <w:szCs w:val="28"/>
          <w:lang w:val="uk-UA"/>
        </w:rPr>
        <w:t>- Які ви знаєте оптичні прилади?</w:t>
      </w:r>
      <w:r>
        <w:rPr>
          <w:rFonts w:cstheme="minorHAnsi"/>
          <w:sz w:val="28"/>
          <w:szCs w:val="28"/>
          <w:lang w:val="uk-UA"/>
        </w:rPr>
        <w:t xml:space="preserve"> (відповідь учня)</w:t>
      </w:r>
    </w:p>
    <w:p w:rsidR="008F2B3E" w:rsidRPr="003B6C47" w:rsidRDefault="00782A9D" w:rsidP="003152C9">
      <w:pPr>
        <w:rPr>
          <w:rFonts w:cstheme="minorHAnsi"/>
          <w:b/>
          <w:sz w:val="28"/>
          <w:szCs w:val="28"/>
          <w:lang w:val="uk-UA"/>
        </w:rPr>
      </w:pPr>
      <w:r>
        <w:rPr>
          <w:rFonts w:cstheme="minorHAnsi"/>
          <w:sz w:val="28"/>
          <w:szCs w:val="28"/>
          <w:lang w:val="uk-UA"/>
        </w:rPr>
        <w:t>2.</w:t>
      </w:r>
      <w:r w:rsidR="008F2B3E">
        <w:rPr>
          <w:rFonts w:cstheme="minorHAnsi"/>
          <w:sz w:val="28"/>
          <w:szCs w:val="28"/>
          <w:lang w:val="uk-UA"/>
        </w:rPr>
        <w:t>2.</w:t>
      </w:r>
      <w:r>
        <w:rPr>
          <w:rFonts w:cstheme="minorHAnsi"/>
          <w:sz w:val="28"/>
          <w:szCs w:val="28"/>
          <w:lang w:val="uk-UA"/>
        </w:rPr>
        <w:t>3</w:t>
      </w:r>
      <w:r w:rsidR="008F2B3E">
        <w:rPr>
          <w:rFonts w:cstheme="minorHAnsi"/>
          <w:sz w:val="28"/>
          <w:szCs w:val="28"/>
          <w:lang w:val="uk-UA"/>
        </w:rPr>
        <w:t xml:space="preserve">.  </w:t>
      </w:r>
      <w:r w:rsidR="003B6C47" w:rsidRPr="003B6C47">
        <w:rPr>
          <w:rFonts w:cstheme="minorHAnsi"/>
          <w:b/>
          <w:sz w:val="28"/>
          <w:szCs w:val="28"/>
          <w:lang w:val="uk-UA"/>
        </w:rPr>
        <w:t>А що таке фотометрія?</w:t>
      </w:r>
      <w:r w:rsidR="003B6C47">
        <w:rPr>
          <w:rFonts w:cstheme="minorHAnsi"/>
          <w:b/>
          <w:sz w:val="28"/>
          <w:szCs w:val="28"/>
          <w:lang w:val="uk-UA"/>
        </w:rPr>
        <w:t>слайд 12  (відповідь учня)</w:t>
      </w:r>
    </w:p>
    <w:p w:rsidR="008F2B3E" w:rsidRDefault="00782A9D" w:rsidP="003152C9">
      <w:pPr>
        <w:rPr>
          <w:rFonts w:cstheme="minorHAnsi"/>
          <w:b/>
          <w:sz w:val="28"/>
          <w:szCs w:val="28"/>
          <w:lang w:val="uk-UA"/>
        </w:rPr>
      </w:pPr>
      <w:r>
        <w:rPr>
          <w:rFonts w:cstheme="minorHAnsi"/>
          <w:sz w:val="28"/>
          <w:szCs w:val="28"/>
          <w:lang w:val="uk-UA"/>
        </w:rPr>
        <w:t>2.</w:t>
      </w:r>
      <w:r w:rsidR="008F2B3E">
        <w:rPr>
          <w:rFonts w:cstheme="minorHAnsi"/>
          <w:sz w:val="28"/>
          <w:szCs w:val="28"/>
          <w:lang w:val="uk-UA"/>
        </w:rPr>
        <w:t>2.</w:t>
      </w:r>
      <w:r>
        <w:rPr>
          <w:rFonts w:cstheme="minorHAnsi"/>
          <w:sz w:val="28"/>
          <w:szCs w:val="28"/>
          <w:lang w:val="uk-UA"/>
        </w:rPr>
        <w:t>4</w:t>
      </w:r>
      <w:r w:rsidR="008F2B3E">
        <w:rPr>
          <w:rFonts w:cstheme="minorHAnsi"/>
          <w:sz w:val="28"/>
          <w:szCs w:val="28"/>
          <w:lang w:val="uk-UA"/>
        </w:rPr>
        <w:t xml:space="preserve">. </w:t>
      </w:r>
      <w:r w:rsidR="003B6C47" w:rsidRPr="003B6C47">
        <w:rPr>
          <w:rFonts w:cstheme="minorHAnsi"/>
          <w:b/>
          <w:sz w:val="28"/>
          <w:szCs w:val="28"/>
          <w:lang w:val="uk-UA"/>
        </w:rPr>
        <w:t>Ми підійшли до природної оптичної системи це</w:t>
      </w:r>
      <w:r w:rsidR="003B6C47">
        <w:rPr>
          <w:rFonts w:cstheme="minorHAnsi"/>
          <w:b/>
          <w:sz w:val="28"/>
          <w:szCs w:val="28"/>
          <w:lang w:val="uk-UA"/>
        </w:rPr>
        <w:t>?</w:t>
      </w:r>
      <w:r w:rsidR="003B6C47" w:rsidRPr="003B6C47">
        <w:rPr>
          <w:rFonts w:cstheme="minorHAnsi"/>
          <w:b/>
          <w:sz w:val="28"/>
          <w:szCs w:val="28"/>
          <w:lang w:val="uk-UA"/>
        </w:rPr>
        <w:t xml:space="preserve"> </w:t>
      </w:r>
      <w:r w:rsidR="003B6C47">
        <w:rPr>
          <w:rFonts w:cstheme="minorHAnsi"/>
          <w:b/>
          <w:sz w:val="28"/>
          <w:szCs w:val="28"/>
          <w:lang w:val="uk-UA"/>
        </w:rPr>
        <w:t>–</w:t>
      </w:r>
      <w:r w:rsidR="003B6C47" w:rsidRPr="003B6C47">
        <w:rPr>
          <w:rFonts w:cstheme="minorHAnsi"/>
          <w:b/>
          <w:sz w:val="28"/>
          <w:szCs w:val="28"/>
          <w:lang w:val="uk-UA"/>
        </w:rPr>
        <w:t xml:space="preserve"> Око</w:t>
      </w:r>
    </w:p>
    <w:p w:rsidR="003B6C47" w:rsidRDefault="003B6C47" w:rsidP="003152C9">
      <w:pPr>
        <w:rPr>
          <w:rFonts w:cstheme="minorHAnsi"/>
          <w:b/>
          <w:sz w:val="28"/>
          <w:szCs w:val="28"/>
          <w:lang w:val="uk-UA"/>
        </w:rPr>
      </w:pPr>
      <w:r>
        <w:rPr>
          <w:rFonts w:cstheme="minorHAnsi"/>
          <w:sz w:val="28"/>
          <w:szCs w:val="28"/>
          <w:lang w:val="uk-UA"/>
        </w:rPr>
        <w:t xml:space="preserve">Давайте подивимось відеоматеріал </w:t>
      </w:r>
      <w:r w:rsidRPr="003B6C47">
        <w:rPr>
          <w:rFonts w:cstheme="minorHAnsi"/>
          <w:b/>
          <w:sz w:val="28"/>
          <w:szCs w:val="28"/>
          <w:lang w:val="uk-UA"/>
        </w:rPr>
        <w:t>(слайд 13)</w:t>
      </w:r>
    </w:p>
    <w:p w:rsidR="0083106B" w:rsidRDefault="003B6C47" w:rsidP="003152C9">
      <w:pPr>
        <w:rPr>
          <w:rFonts w:cstheme="minorHAnsi"/>
          <w:b/>
          <w:sz w:val="28"/>
          <w:szCs w:val="28"/>
          <w:lang w:val="uk-UA"/>
        </w:rPr>
      </w:pPr>
      <w:r>
        <w:rPr>
          <w:rFonts w:cstheme="minorHAnsi"/>
          <w:b/>
          <w:sz w:val="28"/>
          <w:szCs w:val="28"/>
          <w:lang w:val="uk-UA"/>
        </w:rPr>
        <w:t>Тобто очі дуже важлива частина людини які дають найбільше інформації про довкілля.</w:t>
      </w:r>
    </w:p>
    <w:p w:rsidR="0083106B" w:rsidRDefault="0083106B" w:rsidP="003152C9">
      <w:pPr>
        <w:rPr>
          <w:rFonts w:cstheme="minorHAnsi"/>
          <w:sz w:val="28"/>
          <w:szCs w:val="28"/>
          <w:lang w:val="uk-UA"/>
        </w:rPr>
      </w:pPr>
      <w:r>
        <w:rPr>
          <w:rFonts w:cstheme="minorHAnsi"/>
          <w:sz w:val="28"/>
          <w:szCs w:val="28"/>
          <w:lang w:val="uk-UA"/>
        </w:rPr>
        <w:lastRenderedPageBreak/>
        <w:t>Давайте пограємо в гру: на дошці висить плакат Око, але там закрити всі його складові, ви по черзі підходите до столу з ємкістю, берете там око з назвою частини, відкриваєте цю частину на плакаті і характеризуєте її. (робота біля плаката)слайд 14</w:t>
      </w:r>
    </w:p>
    <w:p w:rsidR="003B6C47" w:rsidRDefault="0083106B" w:rsidP="003152C9">
      <w:pPr>
        <w:rPr>
          <w:rFonts w:cstheme="minorHAnsi"/>
          <w:b/>
          <w:sz w:val="28"/>
          <w:szCs w:val="28"/>
          <w:lang w:val="uk-UA"/>
        </w:rPr>
      </w:pPr>
      <w:r w:rsidRPr="0083106B">
        <w:rPr>
          <w:rFonts w:cstheme="minorHAnsi"/>
          <w:b/>
          <w:sz w:val="28"/>
          <w:szCs w:val="28"/>
          <w:lang w:val="uk-UA"/>
        </w:rPr>
        <w:t xml:space="preserve">- Для очей дуже важливі такі поняття як адаптація і акомодація </w:t>
      </w:r>
      <w:r w:rsidR="003B6C47" w:rsidRPr="0083106B">
        <w:rPr>
          <w:rFonts w:cstheme="minorHAnsi"/>
          <w:b/>
          <w:sz w:val="28"/>
          <w:szCs w:val="28"/>
          <w:lang w:val="uk-UA"/>
        </w:rPr>
        <w:t xml:space="preserve"> </w:t>
      </w:r>
      <w:r>
        <w:rPr>
          <w:rFonts w:cstheme="minorHAnsi"/>
          <w:b/>
          <w:sz w:val="28"/>
          <w:szCs w:val="28"/>
          <w:lang w:val="uk-UA"/>
        </w:rPr>
        <w:t>(слайд15 почергово)</w:t>
      </w:r>
    </w:p>
    <w:p w:rsidR="0083106B" w:rsidRDefault="0083106B" w:rsidP="003152C9">
      <w:pPr>
        <w:rPr>
          <w:rFonts w:cstheme="minorHAnsi"/>
          <w:sz w:val="28"/>
          <w:szCs w:val="28"/>
          <w:lang w:val="uk-UA"/>
        </w:rPr>
      </w:pPr>
      <w:r>
        <w:rPr>
          <w:rFonts w:cstheme="minorHAnsi"/>
          <w:b/>
          <w:sz w:val="28"/>
          <w:szCs w:val="28"/>
          <w:lang w:val="uk-UA"/>
        </w:rPr>
        <w:t xml:space="preserve">- Що таке адаптація? </w:t>
      </w:r>
      <w:r w:rsidRPr="0083106B">
        <w:rPr>
          <w:rFonts w:cstheme="minorHAnsi"/>
          <w:sz w:val="28"/>
          <w:szCs w:val="28"/>
          <w:lang w:val="uk-UA"/>
        </w:rPr>
        <w:t>(відповідь учня потім слайд)</w:t>
      </w:r>
    </w:p>
    <w:p w:rsidR="0083106B" w:rsidRPr="0083106B" w:rsidRDefault="0083106B" w:rsidP="003152C9">
      <w:pPr>
        <w:rPr>
          <w:rFonts w:cstheme="minorHAnsi"/>
          <w:b/>
          <w:sz w:val="28"/>
          <w:szCs w:val="28"/>
          <w:lang w:val="uk-UA"/>
        </w:rPr>
      </w:pPr>
      <w:r w:rsidRPr="005B3339">
        <w:rPr>
          <w:rFonts w:cstheme="minorHAnsi"/>
          <w:b/>
          <w:sz w:val="28"/>
          <w:szCs w:val="28"/>
          <w:lang w:val="uk-UA"/>
        </w:rPr>
        <w:t xml:space="preserve">- Що таке </w:t>
      </w:r>
      <w:r w:rsidR="005B3339" w:rsidRPr="005B3339">
        <w:rPr>
          <w:rFonts w:cstheme="minorHAnsi"/>
          <w:b/>
          <w:sz w:val="28"/>
          <w:szCs w:val="28"/>
          <w:lang w:val="uk-UA"/>
        </w:rPr>
        <w:t>акомодація?</w:t>
      </w:r>
      <w:r w:rsidR="005B3339">
        <w:rPr>
          <w:rFonts w:cstheme="minorHAnsi"/>
          <w:sz w:val="28"/>
          <w:szCs w:val="28"/>
          <w:lang w:val="uk-UA"/>
        </w:rPr>
        <w:t xml:space="preserve"> </w:t>
      </w:r>
      <w:r w:rsidR="005B3339" w:rsidRPr="0083106B">
        <w:rPr>
          <w:rFonts w:cstheme="minorHAnsi"/>
          <w:sz w:val="28"/>
          <w:szCs w:val="28"/>
          <w:lang w:val="uk-UA"/>
        </w:rPr>
        <w:t>(відповідь учня потім слайд)</w:t>
      </w:r>
    </w:p>
    <w:p w:rsidR="00B219D4" w:rsidRDefault="00782A9D" w:rsidP="003152C9">
      <w:pPr>
        <w:rPr>
          <w:rFonts w:cstheme="minorHAnsi"/>
          <w:b/>
          <w:sz w:val="28"/>
          <w:szCs w:val="28"/>
          <w:lang w:val="uk-UA"/>
        </w:rPr>
      </w:pPr>
      <w:r w:rsidRPr="00782A9D">
        <w:rPr>
          <w:rFonts w:cstheme="minorHAnsi"/>
          <w:b/>
          <w:sz w:val="28"/>
          <w:szCs w:val="28"/>
          <w:lang w:val="uk-UA"/>
        </w:rPr>
        <w:t xml:space="preserve"> </w:t>
      </w:r>
      <w:r w:rsidR="00B219D4" w:rsidRPr="00782A9D">
        <w:rPr>
          <w:rFonts w:cstheme="minorHAnsi"/>
          <w:b/>
          <w:sz w:val="28"/>
          <w:szCs w:val="28"/>
          <w:lang w:val="uk-UA"/>
        </w:rPr>
        <w:t>2.</w:t>
      </w:r>
      <w:r w:rsidRPr="00782A9D">
        <w:rPr>
          <w:rFonts w:cstheme="minorHAnsi"/>
          <w:b/>
          <w:sz w:val="28"/>
          <w:szCs w:val="28"/>
          <w:lang w:val="uk-UA"/>
        </w:rPr>
        <w:t>3</w:t>
      </w:r>
      <w:r w:rsidR="00B219D4" w:rsidRPr="00782A9D">
        <w:rPr>
          <w:rFonts w:cstheme="minorHAnsi"/>
          <w:b/>
          <w:sz w:val="28"/>
          <w:szCs w:val="28"/>
          <w:lang w:val="uk-UA"/>
        </w:rPr>
        <w:t>.</w:t>
      </w:r>
      <w:r w:rsidR="005B3339">
        <w:rPr>
          <w:rFonts w:cstheme="minorHAnsi"/>
          <w:b/>
          <w:sz w:val="28"/>
          <w:szCs w:val="28"/>
          <w:lang w:val="uk-UA"/>
        </w:rPr>
        <w:t xml:space="preserve"> </w:t>
      </w:r>
      <w:r w:rsidR="00B219D4">
        <w:rPr>
          <w:rFonts w:cstheme="minorHAnsi"/>
          <w:sz w:val="28"/>
          <w:szCs w:val="28"/>
          <w:lang w:val="uk-UA"/>
        </w:rPr>
        <w:t xml:space="preserve"> </w:t>
      </w:r>
      <w:r w:rsidR="00B219D4" w:rsidRPr="005B3339">
        <w:rPr>
          <w:rFonts w:cstheme="minorHAnsi"/>
          <w:b/>
          <w:sz w:val="28"/>
          <w:szCs w:val="28"/>
          <w:lang w:val="uk-UA"/>
        </w:rPr>
        <w:t xml:space="preserve">(слайд </w:t>
      </w:r>
      <w:r w:rsidR="005B3339" w:rsidRPr="005B3339">
        <w:rPr>
          <w:rFonts w:cstheme="minorHAnsi"/>
          <w:b/>
          <w:sz w:val="28"/>
          <w:szCs w:val="28"/>
          <w:lang w:val="uk-UA"/>
        </w:rPr>
        <w:t xml:space="preserve"> </w:t>
      </w:r>
      <w:r w:rsidR="00B219D4" w:rsidRPr="005B3339">
        <w:rPr>
          <w:rFonts w:cstheme="minorHAnsi"/>
          <w:b/>
          <w:sz w:val="28"/>
          <w:szCs w:val="28"/>
          <w:lang w:val="uk-UA"/>
        </w:rPr>
        <w:t>16)</w:t>
      </w:r>
      <w:r w:rsidR="005B3339">
        <w:rPr>
          <w:rFonts w:cstheme="minorHAnsi"/>
          <w:b/>
          <w:sz w:val="28"/>
          <w:szCs w:val="28"/>
          <w:lang w:val="uk-UA"/>
        </w:rPr>
        <w:t xml:space="preserve"> Зараз ми підійшли до наступного пункту </w:t>
      </w:r>
      <w:proofErr w:type="spellStart"/>
      <w:r w:rsidR="005B3339">
        <w:rPr>
          <w:rFonts w:cstheme="minorHAnsi"/>
          <w:b/>
          <w:sz w:val="28"/>
          <w:szCs w:val="28"/>
          <w:lang w:val="uk-UA"/>
        </w:rPr>
        <w:t>плана</w:t>
      </w:r>
      <w:proofErr w:type="spellEnd"/>
      <w:r w:rsidR="005B3339">
        <w:rPr>
          <w:rFonts w:cstheme="minorHAnsi"/>
          <w:b/>
          <w:sz w:val="28"/>
          <w:szCs w:val="28"/>
          <w:lang w:val="uk-UA"/>
        </w:rPr>
        <w:t xml:space="preserve"> – це Вади зору.</w:t>
      </w:r>
    </w:p>
    <w:p w:rsidR="005B3339" w:rsidRDefault="005B3339" w:rsidP="005B3339">
      <w:pPr>
        <w:rPr>
          <w:rFonts w:cstheme="minorHAnsi"/>
          <w:sz w:val="28"/>
          <w:szCs w:val="28"/>
          <w:lang w:val="uk-UA"/>
        </w:rPr>
      </w:pPr>
      <w:r w:rsidRPr="005B3339">
        <w:rPr>
          <w:rFonts w:cstheme="minorHAnsi"/>
          <w:sz w:val="28"/>
          <w:szCs w:val="28"/>
          <w:lang w:val="uk-UA"/>
        </w:rPr>
        <w:t>Якщо людина має гарний зір, вона бачить чіткими як далеко, так і близько розташовані предмети. Це відбувається тому, що в разі зміни відстані до предмета кришталик змінює кривизну, тобто змінює свою оптичну силу.</w:t>
      </w:r>
    </w:p>
    <w:p w:rsidR="005B3339" w:rsidRDefault="005B3339" w:rsidP="005B3339">
      <w:pPr>
        <w:rPr>
          <w:rFonts w:cstheme="minorHAnsi"/>
          <w:sz w:val="28"/>
          <w:szCs w:val="28"/>
          <w:lang w:val="uk-UA"/>
        </w:rPr>
      </w:pPr>
      <w:r>
        <w:rPr>
          <w:rFonts w:cstheme="minorHAnsi"/>
          <w:sz w:val="28"/>
          <w:szCs w:val="28"/>
          <w:lang w:val="uk-UA"/>
        </w:rPr>
        <w:t xml:space="preserve"> Але це ні у кожної людини . (слайд 17 почергово)</w:t>
      </w:r>
    </w:p>
    <w:p w:rsidR="005B3339" w:rsidRDefault="005B3339" w:rsidP="005B3339">
      <w:pPr>
        <w:pStyle w:val="a3"/>
        <w:numPr>
          <w:ilvl w:val="0"/>
          <w:numId w:val="5"/>
        </w:numPr>
        <w:rPr>
          <w:rFonts w:cstheme="minorHAnsi"/>
          <w:sz w:val="28"/>
          <w:szCs w:val="28"/>
          <w:lang w:val="uk-UA"/>
        </w:rPr>
      </w:pPr>
      <w:r w:rsidRPr="005B3339">
        <w:rPr>
          <w:rFonts w:cstheme="minorHAnsi"/>
          <w:sz w:val="28"/>
          <w:szCs w:val="28"/>
          <w:lang w:val="uk-UA"/>
        </w:rPr>
        <w:t>Що таке</w:t>
      </w:r>
      <w:r>
        <w:rPr>
          <w:rFonts w:cstheme="minorHAnsi"/>
          <w:sz w:val="28"/>
          <w:szCs w:val="28"/>
          <w:lang w:val="uk-UA"/>
        </w:rPr>
        <w:t xml:space="preserve"> к</w:t>
      </w:r>
      <w:r w:rsidRPr="005B3339">
        <w:rPr>
          <w:rFonts w:cstheme="minorHAnsi"/>
          <w:sz w:val="28"/>
          <w:szCs w:val="28"/>
          <w:lang w:val="uk-UA"/>
        </w:rPr>
        <w:t>ороткозорість</w:t>
      </w:r>
      <w:r>
        <w:rPr>
          <w:rFonts w:cstheme="minorHAnsi"/>
          <w:sz w:val="28"/>
          <w:szCs w:val="28"/>
          <w:lang w:val="uk-UA"/>
        </w:rPr>
        <w:t>? (відповідь учня) слайд 18 почергово</w:t>
      </w:r>
    </w:p>
    <w:p w:rsidR="005B3339" w:rsidRDefault="005B3339" w:rsidP="005B3339">
      <w:pPr>
        <w:pStyle w:val="a3"/>
        <w:numPr>
          <w:ilvl w:val="0"/>
          <w:numId w:val="5"/>
        </w:numPr>
        <w:rPr>
          <w:rFonts w:cstheme="minorHAnsi"/>
          <w:sz w:val="28"/>
          <w:szCs w:val="28"/>
          <w:lang w:val="uk-UA"/>
        </w:rPr>
      </w:pPr>
      <w:r>
        <w:rPr>
          <w:rFonts w:cstheme="minorHAnsi"/>
          <w:sz w:val="28"/>
          <w:szCs w:val="28"/>
          <w:lang w:val="uk-UA"/>
        </w:rPr>
        <w:t>Що таке дале</w:t>
      </w:r>
      <w:r w:rsidRPr="005B3339">
        <w:rPr>
          <w:rFonts w:cstheme="minorHAnsi"/>
          <w:sz w:val="28"/>
          <w:szCs w:val="28"/>
          <w:lang w:val="uk-UA"/>
        </w:rPr>
        <w:t>козорість</w:t>
      </w:r>
      <w:r>
        <w:rPr>
          <w:rFonts w:cstheme="minorHAnsi"/>
          <w:sz w:val="28"/>
          <w:szCs w:val="28"/>
          <w:lang w:val="uk-UA"/>
        </w:rPr>
        <w:t>? (відповідь учня)</w:t>
      </w:r>
    </w:p>
    <w:p w:rsidR="00584C89" w:rsidRDefault="00584C89" w:rsidP="005B3339">
      <w:pPr>
        <w:pStyle w:val="a3"/>
        <w:numPr>
          <w:ilvl w:val="0"/>
          <w:numId w:val="5"/>
        </w:numPr>
        <w:rPr>
          <w:rFonts w:cstheme="minorHAnsi"/>
          <w:sz w:val="28"/>
          <w:szCs w:val="28"/>
          <w:lang w:val="uk-UA"/>
        </w:rPr>
      </w:pPr>
      <w:r>
        <w:rPr>
          <w:rFonts w:cstheme="minorHAnsi"/>
          <w:sz w:val="28"/>
          <w:szCs w:val="28"/>
          <w:lang w:val="uk-UA"/>
        </w:rPr>
        <w:t>А хто лікує вади зору? (відповідь учня)</w:t>
      </w:r>
    </w:p>
    <w:p w:rsidR="00584C89" w:rsidRPr="005D3A52" w:rsidRDefault="00584C89" w:rsidP="00584C89">
      <w:pPr>
        <w:numPr>
          <w:ilvl w:val="0"/>
          <w:numId w:val="9"/>
        </w:numPr>
        <w:rPr>
          <w:rFonts w:cstheme="minorHAnsi"/>
          <w:sz w:val="28"/>
          <w:szCs w:val="28"/>
          <w:lang w:val="uk-UA"/>
        </w:rPr>
      </w:pPr>
      <w:r w:rsidRPr="00584C89">
        <w:rPr>
          <w:rFonts w:cstheme="minorHAnsi"/>
          <w:b/>
          <w:sz w:val="28"/>
          <w:szCs w:val="28"/>
          <w:lang w:val="uk-UA"/>
        </w:rPr>
        <w:t>2.4.</w:t>
      </w:r>
      <w:r>
        <w:rPr>
          <w:rFonts w:cstheme="minorHAnsi"/>
          <w:b/>
          <w:sz w:val="28"/>
          <w:szCs w:val="28"/>
          <w:lang w:val="uk-UA"/>
        </w:rPr>
        <w:t xml:space="preserve">  Ми вже сказали , що завдяки зору людина познає світ, але бачить вона може лише тому, що існує світло.  Людина навчилася використовувати світло в житті. Будь ласка надайте приклади використання цих  явищ людиною. (слайд 18) відповідь учня.</w:t>
      </w:r>
      <w:r w:rsidR="005D3A52">
        <w:rPr>
          <w:rFonts w:cstheme="minorHAnsi"/>
          <w:b/>
          <w:sz w:val="28"/>
          <w:szCs w:val="28"/>
          <w:lang w:val="uk-UA"/>
        </w:rPr>
        <w:t xml:space="preserve"> </w:t>
      </w:r>
      <w:r w:rsidR="005D3A52" w:rsidRPr="00782A9D">
        <w:rPr>
          <w:rFonts w:cstheme="minorHAnsi"/>
          <w:b/>
          <w:sz w:val="28"/>
          <w:szCs w:val="28"/>
          <w:lang w:val="uk-UA"/>
        </w:rPr>
        <w:t>Домашнє завдання</w:t>
      </w:r>
      <w:r w:rsidR="005D3A52">
        <w:rPr>
          <w:rFonts w:cstheme="minorHAnsi"/>
          <w:sz w:val="28"/>
          <w:szCs w:val="28"/>
          <w:lang w:val="uk-UA"/>
        </w:rPr>
        <w:t xml:space="preserve"> (</w:t>
      </w:r>
      <w:r w:rsidR="005D3A52" w:rsidRPr="00730A9B">
        <w:rPr>
          <w:rFonts w:cstheme="minorHAnsi"/>
          <w:b/>
          <w:bCs/>
          <w:sz w:val="28"/>
          <w:szCs w:val="28"/>
          <w:lang w:val="uk-UA"/>
        </w:rPr>
        <w:t>Використовуючи додаткову літературу, знайти інформацію про живі істоти, які здатні випромінювати світло.</w:t>
      </w:r>
      <w:r w:rsidR="005D3A52">
        <w:rPr>
          <w:rFonts w:cstheme="minorHAnsi"/>
          <w:b/>
          <w:bCs/>
          <w:sz w:val="28"/>
          <w:szCs w:val="28"/>
          <w:lang w:val="uk-UA"/>
        </w:rPr>
        <w:t>)</w:t>
      </w:r>
    </w:p>
    <w:p w:rsidR="00584C89" w:rsidRPr="00584C89" w:rsidRDefault="00584C89" w:rsidP="00584C89">
      <w:pPr>
        <w:rPr>
          <w:rFonts w:cstheme="minorHAnsi"/>
          <w:b/>
          <w:sz w:val="28"/>
          <w:szCs w:val="28"/>
          <w:lang w:val="uk-UA"/>
        </w:rPr>
      </w:pPr>
      <w:r>
        <w:rPr>
          <w:rFonts w:cstheme="minorHAnsi"/>
          <w:b/>
          <w:sz w:val="28"/>
          <w:szCs w:val="28"/>
          <w:lang w:val="uk-UA"/>
        </w:rPr>
        <w:t xml:space="preserve">  Сьогодні ви </w:t>
      </w:r>
      <w:r w:rsidR="00AE46A4">
        <w:rPr>
          <w:rFonts w:cstheme="minorHAnsi"/>
          <w:b/>
          <w:sz w:val="28"/>
          <w:szCs w:val="28"/>
          <w:lang w:val="uk-UA"/>
        </w:rPr>
        <w:t>згадали всі нові слова, які ми вивчили  з цієї теми. Давайте ще раз прочитаємо і запам’ятаємо правопис цих слів: (учні почергово читають слова) – словникова робота</w:t>
      </w:r>
    </w:p>
    <w:p w:rsidR="00B219D4" w:rsidRPr="00AE46A4" w:rsidRDefault="00AE46A4" w:rsidP="003152C9">
      <w:pPr>
        <w:rPr>
          <w:rFonts w:cstheme="minorHAnsi"/>
          <w:b/>
          <w:sz w:val="28"/>
          <w:szCs w:val="28"/>
          <w:lang w:val="uk-UA"/>
        </w:rPr>
      </w:pPr>
      <w:r w:rsidRPr="00AE46A4">
        <w:rPr>
          <w:rFonts w:cstheme="minorHAnsi"/>
          <w:b/>
          <w:sz w:val="28"/>
          <w:szCs w:val="28"/>
          <w:lang w:val="uk-UA"/>
        </w:rPr>
        <w:t xml:space="preserve">2.5. </w:t>
      </w:r>
      <w:r w:rsidR="00B219D4" w:rsidRPr="00AE46A4">
        <w:rPr>
          <w:rFonts w:cstheme="minorHAnsi"/>
          <w:b/>
          <w:sz w:val="28"/>
          <w:szCs w:val="28"/>
          <w:lang w:val="uk-UA"/>
        </w:rPr>
        <w:t xml:space="preserve"> </w:t>
      </w:r>
      <w:r w:rsidRPr="00AE46A4">
        <w:rPr>
          <w:rFonts w:cstheme="minorHAnsi"/>
          <w:b/>
          <w:sz w:val="28"/>
          <w:szCs w:val="28"/>
          <w:lang w:val="uk-UA"/>
        </w:rPr>
        <w:t>Діти, який пункт  плану ми ще не розібрали?</w:t>
      </w:r>
      <w:r>
        <w:rPr>
          <w:rFonts w:cstheme="minorHAnsi"/>
          <w:b/>
          <w:sz w:val="28"/>
          <w:szCs w:val="28"/>
          <w:lang w:val="uk-UA"/>
        </w:rPr>
        <w:t xml:space="preserve"> (відповідь)</w:t>
      </w:r>
      <w:r w:rsidR="00B219D4" w:rsidRPr="00AE46A4">
        <w:rPr>
          <w:rFonts w:cstheme="minorHAnsi"/>
          <w:b/>
          <w:sz w:val="28"/>
          <w:szCs w:val="28"/>
          <w:lang w:val="uk-UA"/>
        </w:rPr>
        <w:t xml:space="preserve">Перед </w:t>
      </w:r>
      <w:r w:rsidRPr="00AE46A4">
        <w:rPr>
          <w:rFonts w:cstheme="minorHAnsi"/>
          <w:b/>
          <w:sz w:val="28"/>
          <w:szCs w:val="28"/>
          <w:lang w:val="uk-UA"/>
        </w:rPr>
        <w:t>перевірною роботою</w:t>
      </w:r>
      <w:r w:rsidR="00B219D4" w:rsidRPr="00AE46A4">
        <w:rPr>
          <w:rFonts w:cstheme="minorHAnsi"/>
          <w:b/>
          <w:sz w:val="28"/>
          <w:szCs w:val="28"/>
          <w:lang w:val="uk-UA"/>
        </w:rPr>
        <w:t xml:space="preserve"> трошки відпочинемо і відгадаємо загадки:</w:t>
      </w:r>
      <w:r>
        <w:rPr>
          <w:rFonts w:cstheme="minorHAnsi"/>
          <w:b/>
          <w:sz w:val="28"/>
          <w:szCs w:val="28"/>
          <w:lang w:val="uk-UA"/>
        </w:rPr>
        <w:t xml:space="preserve"> (слайд 20 почергово)</w:t>
      </w:r>
    </w:p>
    <w:p w:rsidR="00B219D4" w:rsidRPr="00B219D4" w:rsidRDefault="00B219D4" w:rsidP="00B219D4">
      <w:pPr>
        <w:rPr>
          <w:rFonts w:cstheme="minorHAnsi"/>
          <w:sz w:val="28"/>
          <w:szCs w:val="28"/>
        </w:rPr>
      </w:pPr>
      <w:r w:rsidRPr="00B219D4">
        <w:rPr>
          <w:rFonts w:cstheme="minorHAnsi"/>
          <w:sz w:val="28"/>
          <w:szCs w:val="28"/>
          <w:lang w:val="uk-UA"/>
        </w:rPr>
        <w:t>1.Два скельця, три дужки –</w:t>
      </w:r>
      <w:r w:rsidRPr="00B219D4">
        <w:rPr>
          <w:rFonts w:cstheme="minorHAnsi"/>
          <w:sz w:val="28"/>
          <w:szCs w:val="28"/>
        </w:rPr>
        <w:t xml:space="preserve"> </w:t>
      </w:r>
    </w:p>
    <w:p w:rsidR="00B219D4" w:rsidRPr="00B219D4" w:rsidRDefault="00B219D4" w:rsidP="00B219D4">
      <w:pPr>
        <w:rPr>
          <w:rFonts w:cstheme="minorHAnsi"/>
          <w:sz w:val="28"/>
          <w:szCs w:val="28"/>
        </w:rPr>
      </w:pPr>
      <w:r w:rsidRPr="00B219D4">
        <w:rPr>
          <w:rFonts w:cstheme="minorHAnsi"/>
          <w:sz w:val="28"/>
          <w:szCs w:val="28"/>
          <w:lang w:val="uk-UA"/>
        </w:rPr>
        <w:t xml:space="preserve">   За ніс і за вушка.</w:t>
      </w:r>
      <w:r w:rsidRPr="00B219D4">
        <w:rPr>
          <w:rFonts w:cstheme="minorHAnsi"/>
          <w:sz w:val="28"/>
          <w:szCs w:val="28"/>
        </w:rPr>
        <w:t xml:space="preserve"> </w:t>
      </w:r>
    </w:p>
    <w:p w:rsidR="00B219D4" w:rsidRPr="00B219D4" w:rsidRDefault="00B219D4" w:rsidP="00B219D4">
      <w:pPr>
        <w:rPr>
          <w:rFonts w:cstheme="minorHAnsi"/>
          <w:sz w:val="28"/>
          <w:szCs w:val="28"/>
        </w:rPr>
      </w:pPr>
      <w:r w:rsidRPr="00B219D4">
        <w:rPr>
          <w:rFonts w:cstheme="minorHAnsi"/>
          <w:i/>
          <w:iCs/>
          <w:sz w:val="28"/>
          <w:szCs w:val="28"/>
          <w:lang w:val="uk-UA"/>
        </w:rPr>
        <w:lastRenderedPageBreak/>
        <w:t xml:space="preserve">                                                            Окуляри </w:t>
      </w:r>
    </w:p>
    <w:p w:rsidR="00B219D4" w:rsidRPr="00B219D4" w:rsidRDefault="00B219D4" w:rsidP="00B219D4">
      <w:pPr>
        <w:rPr>
          <w:rFonts w:cstheme="minorHAnsi"/>
          <w:sz w:val="28"/>
          <w:szCs w:val="28"/>
        </w:rPr>
      </w:pPr>
      <w:r w:rsidRPr="00B219D4">
        <w:rPr>
          <w:rFonts w:cstheme="minorHAnsi"/>
          <w:sz w:val="28"/>
          <w:szCs w:val="28"/>
          <w:lang w:val="uk-UA"/>
        </w:rPr>
        <w:t xml:space="preserve">2.На ніч два віконця самі закриваються, </w:t>
      </w:r>
    </w:p>
    <w:p w:rsidR="00B219D4" w:rsidRPr="00B219D4" w:rsidRDefault="00B219D4" w:rsidP="00B219D4">
      <w:pPr>
        <w:rPr>
          <w:rFonts w:cstheme="minorHAnsi"/>
          <w:sz w:val="28"/>
          <w:szCs w:val="28"/>
        </w:rPr>
      </w:pPr>
      <w:r w:rsidRPr="00B219D4">
        <w:rPr>
          <w:rFonts w:cstheme="minorHAnsi"/>
          <w:sz w:val="28"/>
          <w:szCs w:val="28"/>
          <w:lang w:val="uk-UA"/>
        </w:rPr>
        <w:t xml:space="preserve">    А зі сходом сонця самі відкриваються.</w:t>
      </w:r>
      <w:r w:rsidRPr="00B219D4">
        <w:rPr>
          <w:rFonts w:cstheme="minorHAnsi"/>
          <w:sz w:val="28"/>
          <w:szCs w:val="28"/>
        </w:rPr>
        <w:t xml:space="preserve"> </w:t>
      </w:r>
    </w:p>
    <w:p w:rsidR="00B219D4" w:rsidRPr="00B219D4" w:rsidRDefault="00B219D4" w:rsidP="00B219D4">
      <w:pPr>
        <w:rPr>
          <w:rFonts w:cstheme="minorHAnsi"/>
          <w:sz w:val="28"/>
          <w:szCs w:val="28"/>
        </w:rPr>
      </w:pPr>
      <w:r w:rsidRPr="00B219D4">
        <w:rPr>
          <w:rFonts w:cstheme="minorHAnsi"/>
          <w:i/>
          <w:iCs/>
          <w:sz w:val="28"/>
          <w:szCs w:val="28"/>
          <w:lang w:val="uk-UA"/>
        </w:rPr>
        <w:t xml:space="preserve">                                                                 Очі</w:t>
      </w:r>
      <w:r w:rsidRPr="00B219D4">
        <w:rPr>
          <w:rFonts w:cstheme="minorHAnsi"/>
          <w:sz w:val="28"/>
          <w:szCs w:val="28"/>
        </w:rPr>
        <w:t xml:space="preserve"> </w:t>
      </w:r>
    </w:p>
    <w:p w:rsidR="00B219D4" w:rsidRPr="00B219D4" w:rsidRDefault="00B219D4" w:rsidP="00B219D4">
      <w:pPr>
        <w:rPr>
          <w:rFonts w:cstheme="minorHAnsi"/>
          <w:sz w:val="28"/>
          <w:szCs w:val="28"/>
        </w:rPr>
      </w:pPr>
      <w:r w:rsidRPr="00B219D4">
        <w:rPr>
          <w:rFonts w:cstheme="minorHAnsi"/>
          <w:sz w:val="28"/>
          <w:szCs w:val="28"/>
          <w:lang w:val="uk-UA"/>
        </w:rPr>
        <w:t xml:space="preserve">3.Очі в небо — місяць ближче, </w:t>
      </w:r>
    </w:p>
    <w:p w:rsidR="00B219D4" w:rsidRPr="00B219D4" w:rsidRDefault="00B219D4" w:rsidP="00B219D4">
      <w:pPr>
        <w:rPr>
          <w:rFonts w:cstheme="minorHAnsi"/>
          <w:sz w:val="28"/>
          <w:szCs w:val="28"/>
        </w:rPr>
      </w:pPr>
      <w:r w:rsidRPr="00B219D4">
        <w:rPr>
          <w:rFonts w:cstheme="minorHAnsi"/>
          <w:sz w:val="28"/>
          <w:szCs w:val="28"/>
          <w:lang w:val="uk-UA"/>
        </w:rPr>
        <w:t xml:space="preserve">    Очі в прилад — місяць ближче.</w:t>
      </w:r>
      <w:r w:rsidRPr="00B219D4">
        <w:rPr>
          <w:rFonts w:cstheme="minorHAnsi"/>
          <w:sz w:val="28"/>
          <w:szCs w:val="28"/>
        </w:rPr>
        <w:t xml:space="preserve"> </w:t>
      </w:r>
    </w:p>
    <w:p w:rsidR="00B219D4" w:rsidRPr="00B219D4" w:rsidRDefault="00B219D4" w:rsidP="00B219D4">
      <w:pPr>
        <w:rPr>
          <w:rFonts w:cstheme="minorHAnsi"/>
          <w:sz w:val="28"/>
          <w:szCs w:val="28"/>
        </w:rPr>
      </w:pPr>
      <w:r w:rsidRPr="00B219D4">
        <w:rPr>
          <w:rFonts w:cstheme="minorHAnsi"/>
          <w:i/>
          <w:iCs/>
          <w:sz w:val="28"/>
          <w:szCs w:val="28"/>
          <w:lang w:val="uk-UA"/>
        </w:rPr>
        <w:t xml:space="preserve">                                                     Телескоп</w:t>
      </w:r>
      <w:r w:rsidRPr="00B219D4">
        <w:rPr>
          <w:rFonts w:cstheme="minorHAnsi"/>
          <w:sz w:val="28"/>
          <w:szCs w:val="28"/>
        </w:rPr>
        <w:t xml:space="preserve"> </w:t>
      </w:r>
    </w:p>
    <w:p w:rsidR="00B219D4" w:rsidRPr="00B219D4" w:rsidRDefault="00B219D4" w:rsidP="00B219D4">
      <w:pPr>
        <w:rPr>
          <w:rFonts w:cstheme="minorHAnsi"/>
          <w:sz w:val="28"/>
          <w:szCs w:val="28"/>
        </w:rPr>
      </w:pPr>
      <w:r w:rsidRPr="00B219D4">
        <w:rPr>
          <w:rFonts w:cstheme="minorHAnsi"/>
          <w:sz w:val="28"/>
          <w:szCs w:val="28"/>
          <w:lang w:val="uk-UA"/>
        </w:rPr>
        <w:t xml:space="preserve">4.Кілька лінз, труба зі сталі — </w:t>
      </w:r>
    </w:p>
    <w:p w:rsidR="00B219D4" w:rsidRPr="00B219D4" w:rsidRDefault="00B219D4" w:rsidP="00B219D4">
      <w:pPr>
        <w:rPr>
          <w:rFonts w:cstheme="minorHAnsi"/>
          <w:sz w:val="28"/>
          <w:szCs w:val="28"/>
        </w:rPr>
      </w:pPr>
      <w:r w:rsidRPr="00B219D4">
        <w:rPr>
          <w:rFonts w:cstheme="minorHAnsi"/>
          <w:sz w:val="28"/>
          <w:szCs w:val="28"/>
          <w:lang w:val="uk-UA"/>
        </w:rPr>
        <w:t xml:space="preserve">    І розглядай дрібні деталі.</w:t>
      </w:r>
      <w:r w:rsidRPr="00B219D4">
        <w:rPr>
          <w:rFonts w:cstheme="minorHAnsi"/>
          <w:sz w:val="28"/>
          <w:szCs w:val="28"/>
        </w:rPr>
        <w:t xml:space="preserve"> </w:t>
      </w:r>
    </w:p>
    <w:p w:rsidR="00B219D4" w:rsidRPr="00B219D4" w:rsidRDefault="00B219D4" w:rsidP="00B219D4">
      <w:pPr>
        <w:rPr>
          <w:rFonts w:cstheme="minorHAnsi"/>
          <w:sz w:val="28"/>
          <w:szCs w:val="28"/>
        </w:rPr>
      </w:pPr>
      <w:r w:rsidRPr="00B219D4">
        <w:rPr>
          <w:rFonts w:cstheme="minorHAnsi"/>
          <w:i/>
          <w:iCs/>
          <w:sz w:val="28"/>
          <w:szCs w:val="28"/>
          <w:lang w:val="uk-UA"/>
        </w:rPr>
        <w:t xml:space="preserve">                                                   Мікроскоп</w:t>
      </w:r>
      <w:r w:rsidRPr="00B219D4">
        <w:rPr>
          <w:rFonts w:cstheme="minorHAnsi"/>
          <w:sz w:val="28"/>
          <w:szCs w:val="28"/>
        </w:rPr>
        <w:t xml:space="preserve"> </w:t>
      </w:r>
    </w:p>
    <w:p w:rsidR="00B219D4" w:rsidRPr="00AE46A4" w:rsidRDefault="00AE46A4" w:rsidP="003152C9">
      <w:pPr>
        <w:rPr>
          <w:rFonts w:cstheme="minorHAnsi"/>
          <w:b/>
          <w:sz w:val="28"/>
          <w:szCs w:val="28"/>
          <w:lang w:val="uk-UA"/>
        </w:rPr>
      </w:pPr>
      <w:r>
        <w:rPr>
          <w:rFonts w:cstheme="minorHAnsi"/>
          <w:sz w:val="28"/>
          <w:szCs w:val="28"/>
          <w:lang w:val="uk-UA"/>
        </w:rPr>
        <w:t xml:space="preserve"> 2.6.</w:t>
      </w:r>
      <w:r w:rsidRPr="00AE46A4">
        <w:rPr>
          <w:rFonts w:cstheme="minorHAnsi"/>
          <w:b/>
          <w:sz w:val="28"/>
          <w:szCs w:val="28"/>
          <w:lang w:val="uk-UA"/>
        </w:rPr>
        <w:t>Перевірна робота</w:t>
      </w:r>
      <w:r>
        <w:rPr>
          <w:rFonts w:cstheme="minorHAnsi"/>
          <w:b/>
          <w:sz w:val="28"/>
          <w:szCs w:val="28"/>
          <w:lang w:val="uk-UA"/>
        </w:rPr>
        <w:t xml:space="preserve"> </w:t>
      </w:r>
      <w:r w:rsidRPr="00AE46A4">
        <w:rPr>
          <w:rFonts w:cstheme="minorHAnsi"/>
          <w:sz w:val="28"/>
          <w:szCs w:val="28"/>
          <w:lang w:val="uk-UA"/>
        </w:rPr>
        <w:t>(</w:t>
      </w:r>
      <w:r>
        <w:rPr>
          <w:rFonts w:cstheme="minorHAnsi"/>
          <w:sz w:val="28"/>
          <w:szCs w:val="28"/>
          <w:lang w:val="uk-UA"/>
        </w:rPr>
        <w:t>у вас на партах є аркуш з завданнями, там 10 питань,</w:t>
      </w:r>
    </w:p>
    <w:p w:rsidR="00B219D4" w:rsidRDefault="00AE46A4" w:rsidP="003152C9">
      <w:pPr>
        <w:rPr>
          <w:rFonts w:cstheme="minorHAnsi"/>
          <w:sz w:val="28"/>
          <w:szCs w:val="28"/>
          <w:lang w:val="uk-UA"/>
        </w:rPr>
      </w:pPr>
      <w:r>
        <w:rPr>
          <w:rFonts w:cstheme="minorHAnsi"/>
          <w:sz w:val="28"/>
          <w:szCs w:val="28"/>
          <w:lang w:val="uk-UA"/>
        </w:rPr>
        <w:t>т</w:t>
      </w:r>
      <w:r w:rsidR="00B219D4">
        <w:rPr>
          <w:rFonts w:cstheme="minorHAnsi"/>
          <w:sz w:val="28"/>
          <w:szCs w:val="28"/>
          <w:lang w:val="uk-UA"/>
        </w:rPr>
        <w:t xml:space="preserve">реба </w:t>
      </w:r>
      <w:r>
        <w:rPr>
          <w:rFonts w:cstheme="minorHAnsi"/>
          <w:sz w:val="28"/>
          <w:szCs w:val="28"/>
          <w:lang w:val="uk-UA"/>
        </w:rPr>
        <w:t>записати</w:t>
      </w:r>
      <w:r w:rsidR="00B219D4">
        <w:rPr>
          <w:rFonts w:cstheme="minorHAnsi"/>
          <w:sz w:val="28"/>
          <w:szCs w:val="28"/>
          <w:lang w:val="uk-UA"/>
        </w:rPr>
        <w:t xml:space="preserve"> відповідь «так» чи «ні»</w:t>
      </w:r>
      <w:r>
        <w:rPr>
          <w:rFonts w:cstheme="minorHAnsi"/>
          <w:sz w:val="28"/>
          <w:szCs w:val="28"/>
          <w:lang w:val="uk-UA"/>
        </w:rPr>
        <w:t>).</w:t>
      </w:r>
      <w:r w:rsidR="005D3A52">
        <w:rPr>
          <w:rFonts w:cstheme="minorHAnsi"/>
          <w:sz w:val="28"/>
          <w:szCs w:val="28"/>
          <w:lang w:val="uk-UA"/>
        </w:rPr>
        <w:t xml:space="preserve"> (слайд 21-22)</w:t>
      </w:r>
      <w:r w:rsidR="00B219D4">
        <w:rPr>
          <w:rFonts w:cstheme="minorHAnsi"/>
          <w:sz w:val="28"/>
          <w:szCs w:val="28"/>
          <w:lang w:val="uk-UA"/>
        </w:rPr>
        <w:t xml:space="preserve"> </w:t>
      </w:r>
      <w:r>
        <w:rPr>
          <w:rFonts w:cstheme="minorHAnsi"/>
          <w:sz w:val="28"/>
          <w:szCs w:val="28"/>
          <w:lang w:val="uk-UA"/>
        </w:rPr>
        <w:t xml:space="preserve"> </w:t>
      </w:r>
    </w:p>
    <w:p w:rsidR="00B04A1A" w:rsidRPr="00B219D4" w:rsidRDefault="00782A9D" w:rsidP="00B219D4">
      <w:pPr>
        <w:numPr>
          <w:ilvl w:val="0"/>
          <w:numId w:val="7"/>
        </w:numPr>
        <w:rPr>
          <w:rFonts w:cstheme="minorHAnsi"/>
          <w:sz w:val="28"/>
          <w:szCs w:val="28"/>
        </w:rPr>
      </w:pPr>
      <w:r w:rsidRPr="00B219D4">
        <w:rPr>
          <w:rFonts w:cstheme="minorHAnsi"/>
          <w:i/>
          <w:iCs/>
          <w:sz w:val="28"/>
          <w:szCs w:val="28"/>
          <w:lang w:val="uk-UA"/>
        </w:rPr>
        <w:t>Склера</w:t>
      </w:r>
      <w:r w:rsidRPr="00B219D4">
        <w:rPr>
          <w:rFonts w:cstheme="minorHAnsi"/>
          <w:sz w:val="28"/>
          <w:szCs w:val="28"/>
          <w:lang w:val="uk-UA"/>
        </w:rPr>
        <w:t xml:space="preserve"> щільна прозора оболонка, яка ззовні вкриває око. (Ні)</w:t>
      </w:r>
      <w:r w:rsidRPr="00B219D4">
        <w:rPr>
          <w:rFonts w:cstheme="minorHAnsi"/>
          <w:sz w:val="28"/>
          <w:szCs w:val="28"/>
        </w:rPr>
        <w:t xml:space="preserve"> </w:t>
      </w:r>
    </w:p>
    <w:p w:rsidR="00B04A1A" w:rsidRPr="00B219D4" w:rsidRDefault="00782A9D" w:rsidP="00B219D4">
      <w:pPr>
        <w:numPr>
          <w:ilvl w:val="0"/>
          <w:numId w:val="7"/>
        </w:numPr>
        <w:rPr>
          <w:rFonts w:cstheme="minorHAnsi"/>
          <w:sz w:val="28"/>
          <w:szCs w:val="28"/>
        </w:rPr>
      </w:pPr>
      <w:r w:rsidRPr="00B219D4">
        <w:rPr>
          <w:rFonts w:cstheme="minorHAnsi"/>
          <w:i/>
          <w:iCs/>
          <w:sz w:val="28"/>
          <w:szCs w:val="28"/>
          <w:lang w:val="uk-UA"/>
        </w:rPr>
        <w:t>Райдужка</w:t>
      </w:r>
      <w:r w:rsidRPr="00B219D4">
        <w:rPr>
          <w:rFonts w:cstheme="minorHAnsi"/>
          <w:sz w:val="28"/>
          <w:szCs w:val="28"/>
          <w:lang w:val="uk-UA"/>
        </w:rPr>
        <w:t xml:space="preserve"> - райдужна оболонка, має в різних людей однакове забарвлення. (Ні)</w:t>
      </w:r>
      <w:r w:rsidRPr="00B219D4">
        <w:rPr>
          <w:rFonts w:cstheme="minorHAnsi"/>
          <w:sz w:val="28"/>
          <w:szCs w:val="28"/>
        </w:rPr>
        <w:t xml:space="preserve"> </w:t>
      </w:r>
    </w:p>
    <w:p w:rsidR="00B04A1A" w:rsidRPr="00B219D4" w:rsidRDefault="00782A9D" w:rsidP="00B219D4">
      <w:pPr>
        <w:numPr>
          <w:ilvl w:val="0"/>
          <w:numId w:val="7"/>
        </w:numPr>
        <w:rPr>
          <w:rFonts w:cstheme="minorHAnsi"/>
          <w:sz w:val="28"/>
          <w:szCs w:val="28"/>
        </w:rPr>
      </w:pPr>
      <w:r w:rsidRPr="00B219D4">
        <w:rPr>
          <w:rFonts w:cstheme="minorHAnsi"/>
          <w:sz w:val="28"/>
          <w:szCs w:val="28"/>
          <w:lang w:val="uk-UA"/>
        </w:rPr>
        <w:t>Адаптація – це здатність ока пристосовуватися до різної освітленості.(Так)</w:t>
      </w:r>
      <w:r w:rsidRPr="00B219D4">
        <w:rPr>
          <w:rFonts w:cstheme="minorHAnsi"/>
          <w:sz w:val="28"/>
          <w:szCs w:val="28"/>
        </w:rPr>
        <w:t xml:space="preserve"> </w:t>
      </w:r>
    </w:p>
    <w:p w:rsidR="00B04A1A" w:rsidRPr="00B219D4" w:rsidRDefault="00782A9D" w:rsidP="00B219D4">
      <w:pPr>
        <w:numPr>
          <w:ilvl w:val="0"/>
          <w:numId w:val="7"/>
        </w:numPr>
        <w:rPr>
          <w:rFonts w:cstheme="minorHAnsi"/>
          <w:sz w:val="28"/>
          <w:szCs w:val="28"/>
        </w:rPr>
      </w:pPr>
      <w:r w:rsidRPr="00B219D4">
        <w:rPr>
          <w:rFonts w:cstheme="minorHAnsi"/>
          <w:i/>
          <w:iCs/>
          <w:sz w:val="28"/>
          <w:szCs w:val="28"/>
          <w:lang w:val="uk-UA"/>
        </w:rPr>
        <w:t>Зіниця</w:t>
      </w:r>
      <w:r w:rsidRPr="00B219D4">
        <w:rPr>
          <w:rFonts w:cstheme="minorHAnsi"/>
          <w:sz w:val="28"/>
          <w:szCs w:val="28"/>
          <w:lang w:val="uk-UA"/>
        </w:rPr>
        <w:t xml:space="preserve"> - круглий отвір, який розширюється  в разі збільшення освітленості й звужується  в разі її ослаблення. (Ні)</w:t>
      </w:r>
      <w:r w:rsidRPr="00B219D4">
        <w:rPr>
          <w:rFonts w:cstheme="minorHAnsi"/>
          <w:sz w:val="28"/>
          <w:szCs w:val="28"/>
        </w:rPr>
        <w:t xml:space="preserve"> </w:t>
      </w:r>
    </w:p>
    <w:p w:rsidR="00B04A1A" w:rsidRPr="00B219D4" w:rsidRDefault="00782A9D" w:rsidP="00B219D4">
      <w:pPr>
        <w:numPr>
          <w:ilvl w:val="0"/>
          <w:numId w:val="7"/>
        </w:numPr>
        <w:rPr>
          <w:rFonts w:cstheme="minorHAnsi"/>
          <w:sz w:val="28"/>
          <w:szCs w:val="28"/>
        </w:rPr>
      </w:pPr>
      <w:r w:rsidRPr="00B219D4">
        <w:rPr>
          <w:rFonts w:cstheme="minorHAnsi"/>
          <w:sz w:val="28"/>
          <w:szCs w:val="28"/>
          <w:lang w:val="uk-UA"/>
        </w:rPr>
        <w:t>Око людини – це природна оптична система. (Так)</w:t>
      </w:r>
      <w:r w:rsidRPr="00B219D4">
        <w:rPr>
          <w:rFonts w:cstheme="minorHAnsi"/>
          <w:sz w:val="28"/>
          <w:szCs w:val="28"/>
        </w:rPr>
        <w:t xml:space="preserve"> </w:t>
      </w:r>
    </w:p>
    <w:p w:rsidR="00B04A1A" w:rsidRPr="00B219D4" w:rsidRDefault="00782A9D" w:rsidP="00B219D4">
      <w:pPr>
        <w:numPr>
          <w:ilvl w:val="0"/>
          <w:numId w:val="7"/>
        </w:numPr>
        <w:rPr>
          <w:rFonts w:cstheme="minorHAnsi"/>
          <w:sz w:val="28"/>
          <w:szCs w:val="28"/>
        </w:rPr>
      </w:pPr>
      <w:r w:rsidRPr="00B219D4">
        <w:rPr>
          <w:rFonts w:cstheme="minorHAnsi"/>
          <w:sz w:val="28"/>
          <w:szCs w:val="28"/>
          <w:lang w:val="uk-UA"/>
        </w:rPr>
        <w:t>Світло, яке потрапляє в око, відбивається від рогівки, кришталика та склистого тіла. (Ні)</w:t>
      </w:r>
      <w:r w:rsidRPr="00B219D4">
        <w:rPr>
          <w:rFonts w:cstheme="minorHAnsi"/>
          <w:sz w:val="28"/>
          <w:szCs w:val="28"/>
        </w:rPr>
        <w:t xml:space="preserve"> </w:t>
      </w:r>
    </w:p>
    <w:p w:rsidR="00B04A1A" w:rsidRPr="00B219D4" w:rsidRDefault="00782A9D" w:rsidP="00B219D4">
      <w:pPr>
        <w:numPr>
          <w:ilvl w:val="0"/>
          <w:numId w:val="7"/>
        </w:numPr>
        <w:rPr>
          <w:rFonts w:cstheme="minorHAnsi"/>
          <w:sz w:val="28"/>
          <w:szCs w:val="28"/>
        </w:rPr>
      </w:pPr>
      <w:r w:rsidRPr="00B219D4">
        <w:rPr>
          <w:rFonts w:cstheme="minorHAnsi"/>
          <w:sz w:val="28"/>
          <w:szCs w:val="28"/>
          <w:lang w:val="uk-UA"/>
        </w:rPr>
        <w:t xml:space="preserve">Зображення, яке утворюється на сітківці ока, – </w:t>
      </w:r>
      <w:r w:rsidRPr="00B219D4">
        <w:rPr>
          <w:rFonts w:cstheme="minorHAnsi"/>
          <w:i/>
          <w:iCs/>
          <w:sz w:val="28"/>
          <w:szCs w:val="28"/>
          <w:lang w:val="uk-UA"/>
        </w:rPr>
        <w:t>дійсне, зменшене, обернене. (Так)</w:t>
      </w:r>
      <w:r w:rsidRPr="00B219D4">
        <w:rPr>
          <w:rFonts w:cstheme="minorHAnsi"/>
          <w:sz w:val="28"/>
          <w:szCs w:val="28"/>
        </w:rPr>
        <w:t xml:space="preserve"> </w:t>
      </w:r>
    </w:p>
    <w:p w:rsidR="00B04A1A" w:rsidRPr="00B219D4" w:rsidRDefault="00782A9D" w:rsidP="00B219D4">
      <w:pPr>
        <w:numPr>
          <w:ilvl w:val="0"/>
          <w:numId w:val="7"/>
        </w:numPr>
        <w:rPr>
          <w:rFonts w:cstheme="minorHAnsi"/>
          <w:sz w:val="28"/>
          <w:szCs w:val="28"/>
        </w:rPr>
      </w:pPr>
      <w:r w:rsidRPr="00B219D4">
        <w:rPr>
          <w:rFonts w:cstheme="minorHAnsi"/>
          <w:sz w:val="28"/>
          <w:szCs w:val="28"/>
          <w:lang w:val="uk-UA"/>
        </w:rPr>
        <w:t>Акомодація – це здатність кришталика змінювати свою кривизну в разі зміни відстані до розглядуваного предмета. (Так)</w:t>
      </w:r>
      <w:r w:rsidRPr="00B219D4">
        <w:rPr>
          <w:rFonts w:cstheme="minorHAnsi"/>
          <w:sz w:val="28"/>
          <w:szCs w:val="28"/>
        </w:rPr>
        <w:t xml:space="preserve"> </w:t>
      </w:r>
    </w:p>
    <w:p w:rsidR="00B04A1A" w:rsidRPr="00B219D4" w:rsidRDefault="00782A9D" w:rsidP="00B219D4">
      <w:pPr>
        <w:numPr>
          <w:ilvl w:val="0"/>
          <w:numId w:val="7"/>
        </w:numPr>
        <w:rPr>
          <w:rFonts w:cstheme="minorHAnsi"/>
          <w:sz w:val="28"/>
          <w:szCs w:val="28"/>
        </w:rPr>
      </w:pPr>
      <w:r w:rsidRPr="00B219D4">
        <w:rPr>
          <w:rFonts w:cstheme="minorHAnsi"/>
          <w:sz w:val="28"/>
          <w:szCs w:val="28"/>
          <w:lang w:val="uk-UA"/>
        </w:rPr>
        <w:lastRenderedPageBreak/>
        <w:t>Відстань найкращого зору – це найменша відстань, на якій око бачить предмет практично не втомлюючись  (Так)</w:t>
      </w:r>
      <w:r w:rsidRPr="00B219D4">
        <w:rPr>
          <w:rFonts w:cstheme="minorHAnsi"/>
          <w:sz w:val="28"/>
          <w:szCs w:val="28"/>
        </w:rPr>
        <w:t xml:space="preserve"> </w:t>
      </w:r>
    </w:p>
    <w:p w:rsidR="00B219D4" w:rsidRPr="005D3A52" w:rsidRDefault="00B219D4" w:rsidP="00B219D4">
      <w:pPr>
        <w:numPr>
          <w:ilvl w:val="0"/>
          <w:numId w:val="7"/>
        </w:numPr>
        <w:rPr>
          <w:rFonts w:cstheme="minorHAnsi"/>
          <w:sz w:val="28"/>
          <w:szCs w:val="28"/>
        </w:rPr>
      </w:pPr>
      <w:r w:rsidRPr="00B219D4">
        <w:rPr>
          <w:rFonts w:cstheme="minorHAnsi"/>
          <w:sz w:val="28"/>
          <w:szCs w:val="28"/>
          <w:lang w:val="uk-UA"/>
        </w:rPr>
        <w:t xml:space="preserve"> Людина з нормальним зором тримає книжку на відстані 40 см. (Ні)</w:t>
      </w:r>
    </w:p>
    <w:p w:rsidR="005D3A52" w:rsidRPr="00B219D4" w:rsidRDefault="005D3A52" w:rsidP="005D3A52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  <w:lang w:val="uk-UA"/>
        </w:rPr>
        <w:t xml:space="preserve">Хто виконав завдання підніміть руку! ( всі підняли </w:t>
      </w:r>
      <w:proofErr w:type="spellStart"/>
      <w:r>
        <w:rPr>
          <w:rFonts w:cstheme="minorHAnsi"/>
          <w:sz w:val="28"/>
          <w:szCs w:val="28"/>
          <w:lang w:val="uk-UA"/>
        </w:rPr>
        <w:t>–слайд</w:t>
      </w:r>
      <w:proofErr w:type="spellEnd"/>
      <w:r>
        <w:rPr>
          <w:rFonts w:cstheme="minorHAnsi"/>
          <w:sz w:val="28"/>
          <w:szCs w:val="28"/>
          <w:lang w:val="uk-UA"/>
        </w:rPr>
        <w:t xml:space="preserve">  23-24)</w:t>
      </w:r>
    </w:p>
    <w:p w:rsidR="00B219D4" w:rsidRDefault="00B219D4" w:rsidP="00B219D4">
      <w:pPr>
        <w:pStyle w:val="a3"/>
        <w:numPr>
          <w:ilvl w:val="0"/>
          <w:numId w:val="5"/>
        </w:numPr>
        <w:rPr>
          <w:rFonts w:cstheme="minorHAnsi"/>
          <w:sz w:val="28"/>
          <w:szCs w:val="28"/>
          <w:lang w:val="uk-UA"/>
        </w:rPr>
      </w:pPr>
      <w:r>
        <w:rPr>
          <w:rFonts w:cstheme="minorHAnsi"/>
          <w:sz w:val="28"/>
          <w:szCs w:val="28"/>
          <w:lang w:val="uk-UA"/>
        </w:rPr>
        <w:t>Діти роблять обмін тестами і виправляють помилки за зразком, ставлять друг – другу оцінки</w:t>
      </w:r>
      <w:r w:rsidR="00782A9D">
        <w:rPr>
          <w:rFonts w:cstheme="minorHAnsi"/>
          <w:sz w:val="28"/>
          <w:szCs w:val="28"/>
          <w:lang w:val="uk-UA"/>
        </w:rPr>
        <w:t>.</w:t>
      </w:r>
    </w:p>
    <w:p w:rsidR="005D3A52" w:rsidRPr="005D3A52" w:rsidRDefault="005D3A52" w:rsidP="005D3A52">
      <w:pPr>
        <w:rPr>
          <w:rFonts w:cstheme="minorHAnsi"/>
          <w:b/>
          <w:sz w:val="28"/>
          <w:szCs w:val="28"/>
          <w:lang w:val="uk-UA"/>
        </w:rPr>
      </w:pPr>
      <w:r w:rsidRPr="005D3A52">
        <w:rPr>
          <w:rFonts w:cstheme="minorHAnsi"/>
          <w:b/>
          <w:sz w:val="28"/>
          <w:szCs w:val="28"/>
          <w:lang w:val="uk-UA"/>
        </w:rPr>
        <w:t>Учні називають Ім’я і оцінку за перевірну роботу</w:t>
      </w:r>
    </w:p>
    <w:p w:rsidR="00B219D4" w:rsidRPr="004C591F" w:rsidRDefault="005D3A52" w:rsidP="005D3A52">
      <w:pPr>
        <w:rPr>
          <w:rFonts w:cstheme="minorHAnsi"/>
          <w:sz w:val="28"/>
          <w:szCs w:val="28"/>
          <w:lang w:val="uk-UA"/>
        </w:rPr>
      </w:pPr>
      <w:r>
        <w:rPr>
          <w:rFonts w:cstheme="minorHAnsi"/>
          <w:sz w:val="28"/>
          <w:szCs w:val="28"/>
          <w:lang w:val="uk-UA"/>
        </w:rPr>
        <w:t xml:space="preserve"> </w:t>
      </w:r>
      <w:r w:rsidR="00BF234F">
        <w:rPr>
          <w:rFonts w:cstheme="minorHAnsi"/>
          <w:sz w:val="28"/>
          <w:szCs w:val="28"/>
          <w:lang w:val="uk-UA"/>
        </w:rPr>
        <w:t xml:space="preserve"> </w:t>
      </w:r>
      <w:r w:rsidR="00BF234F" w:rsidRPr="00782A9D">
        <w:rPr>
          <w:rFonts w:cstheme="minorHAnsi"/>
          <w:b/>
          <w:sz w:val="28"/>
          <w:szCs w:val="28"/>
          <w:lang w:val="uk-UA"/>
        </w:rPr>
        <w:t>3. Заключна частина уроку</w:t>
      </w:r>
    </w:p>
    <w:p w:rsidR="00C54276" w:rsidRPr="00730A9B" w:rsidRDefault="00BF234F" w:rsidP="00730A9B">
      <w:pPr>
        <w:numPr>
          <w:ilvl w:val="0"/>
          <w:numId w:val="9"/>
        </w:numPr>
        <w:rPr>
          <w:rFonts w:cstheme="minorHAnsi"/>
          <w:sz w:val="28"/>
          <w:szCs w:val="28"/>
          <w:lang w:val="uk-UA"/>
        </w:rPr>
      </w:pPr>
      <w:r w:rsidRPr="00782A9D">
        <w:rPr>
          <w:rFonts w:cstheme="minorHAnsi"/>
          <w:b/>
          <w:sz w:val="28"/>
          <w:szCs w:val="28"/>
          <w:lang w:val="uk-UA"/>
        </w:rPr>
        <w:t>3.1. Домашнє завдання</w:t>
      </w:r>
      <w:r>
        <w:rPr>
          <w:rFonts w:cstheme="minorHAnsi"/>
          <w:sz w:val="28"/>
          <w:szCs w:val="28"/>
          <w:lang w:val="uk-UA"/>
        </w:rPr>
        <w:t xml:space="preserve"> </w:t>
      </w:r>
      <w:r w:rsidR="005D3A52">
        <w:rPr>
          <w:rFonts w:cstheme="minorHAnsi"/>
          <w:sz w:val="28"/>
          <w:szCs w:val="28"/>
          <w:lang w:val="uk-UA"/>
        </w:rPr>
        <w:t xml:space="preserve"> </w:t>
      </w:r>
    </w:p>
    <w:p w:rsidR="00BF234F" w:rsidRDefault="00730A9B" w:rsidP="00B219D4">
      <w:pPr>
        <w:rPr>
          <w:rFonts w:cstheme="minorHAnsi"/>
          <w:b/>
          <w:sz w:val="28"/>
          <w:szCs w:val="28"/>
          <w:lang w:val="uk-UA"/>
        </w:rPr>
      </w:pPr>
      <w:r>
        <w:rPr>
          <w:rFonts w:cstheme="minorHAnsi"/>
          <w:sz w:val="28"/>
          <w:szCs w:val="28"/>
          <w:lang w:val="uk-UA"/>
        </w:rPr>
        <w:t xml:space="preserve"> </w:t>
      </w:r>
      <w:r w:rsidR="0013356D" w:rsidRPr="00782A9D">
        <w:rPr>
          <w:rFonts w:cstheme="minorHAnsi"/>
          <w:b/>
          <w:sz w:val="28"/>
          <w:szCs w:val="28"/>
          <w:lang w:val="uk-UA"/>
        </w:rPr>
        <w:t xml:space="preserve">3.2. Рефлексія </w:t>
      </w:r>
    </w:p>
    <w:p w:rsidR="005D3A52" w:rsidRDefault="005D3A52" w:rsidP="00B219D4">
      <w:pPr>
        <w:rPr>
          <w:rFonts w:cstheme="minorHAnsi"/>
          <w:b/>
          <w:sz w:val="28"/>
          <w:szCs w:val="28"/>
          <w:lang w:val="uk-UA"/>
        </w:rPr>
      </w:pPr>
      <w:r>
        <w:rPr>
          <w:rFonts w:cstheme="minorHAnsi"/>
          <w:b/>
          <w:sz w:val="28"/>
          <w:szCs w:val="28"/>
          <w:lang w:val="uk-UA"/>
        </w:rPr>
        <w:t xml:space="preserve"> - Діти всі лі пункти плану ми виконали?</w:t>
      </w:r>
    </w:p>
    <w:p w:rsidR="005D3A52" w:rsidRDefault="005D3A52" w:rsidP="00B219D4">
      <w:pPr>
        <w:rPr>
          <w:rFonts w:cstheme="minorHAnsi"/>
          <w:b/>
          <w:sz w:val="28"/>
          <w:szCs w:val="28"/>
          <w:lang w:val="uk-UA"/>
        </w:rPr>
      </w:pPr>
      <w:r>
        <w:rPr>
          <w:rFonts w:cstheme="minorHAnsi"/>
          <w:b/>
          <w:sz w:val="28"/>
          <w:szCs w:val="28"/>
          <w:lang w:val="uk-UA"/>
        </w:rPr>
        <w:t>- Вам сподобався урок?</w:t>
      </w:r>
    </w:p>
    <w:p w:rsidR="009A6537" w:rsidRPr="00730A9B" w:rsidRDefault="009A6537" w:rsidP="00B219D4">
      <w:pPr>
        <w:rPr>
          <w:rFonts w:cstheme="minorHAnsi"/>
          <w:sz w:val="28"/>
          <w:szCs w:val="28"/>
          <w:lang w:val="uk-UA"/>
        </w:rPr>
      </w:pPr>
      <w:r>
        <w:rPr>
          <w:rFonts w:cstheme="minorHAnsi"/>
          <w:b/>
          <w:sz w:val="28"/>
          <w:szCs w:val="28"/>
          <w:lang w:val="uk-UA"/>
        </w:rPr>
        <w:t xml:space="preserve"> Я хочу щоб ви свій настрій зараз передали через кольорові кружечки і прикріпили до нашого малюнка на дошку. (слайд 25)</w:t>
      </w:r>
    </w:p>
    <w:p w:rsidR="0013356D" w:rsidRPr="0013356D" w:rsidRDefault="009A6537" w:rsidP="0013356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  <w:lang w:val="uk-UA"/>
        </w:rPr>
        <w:t xml:space="preserve"> </w:t>
      </w:r>
      <w:r w:rsidR="0013356D" w:rsidRPr="0013356D">
        <w:rPr>
          <w:rFonts w:ascii="Arial" w:hAnsi="Arial" w:cs="Arial"/>
          <w:sz w:val="24"/>
          <w:szCs w:val="24"/>
          <w:lang w:val="uk-UA"/>
        </w:rPr>
        <w:t xml:space="preserve"> На кожній парті в учнів лежать кольорові </w:t>
      </w:r>
      <w:r>
        <w:rPr>
          <w:rFonts w:ascii="Arial" w:hAnsi="Arial" w:cs="Arial"/>
          <w:sz w:val="24"/>
          <w:szCs w:val="24"/>
          <w:lang w:val="uk-UA"/>
        </w:rPr>
        <w:t>кружечки</w:t>
      </w:r>
      <w:r w:rsidR="0013356D" w:rsidRPr="0013356D">
        <w:rPr>
          <w:rFonts w:ascii="Arial" w:hAnsi="Arial" w:cs="Arial"/>
          <w:sz w:val="24"/>
          <w:szCs w:val="24"/>
          <w:lang w:val="uk-UA"/>
        </w:rPr>
        <w:t xml:space="preserve">, вони вибирають будь-яку з них і приклеюють її до </w:t>
      </w:r>
      <w:r w:rsidR="0013356D">
        <w:rPr>
          <w:rFonts w:ascii="Arial" w:hAnsi="Arial" w:cs="Arial"/>
          <w:sz w:val="24"/>
          <w:szCs w:val="24"/>
          <w:lang w:val="uk-UA"/>
        </w:rPr>
        <w:t>малюнка на дошку</w:t>
      </w:r>
      <w:r w:rsidR="0013356D" w:rsidRPr="0013356D">
        <w:rPr>
          <w:rFonts w:ascii="Arial" w:hAnsi="Arial" w:cs="Arial"/>
          <w:sz w:val="24"/>
          <w:szCs w:val="24"/>
          <w:lang w:val="uk-UA"/>
        </w:rPr>
        <w:t xml:space="preserve">. </w:t>
      </w:r>
      <w:r w:rsidR="0013356D">
        <w:rPr>
          <w:rFonts w:ascii="Arial" w:hAnsi="Arial" w:cs="Arial"/>
          <w:sz w:val="24"/>
          <w:szCs w:val="24"/>
          <w:lang w:val="uk-UA"/>
        </w:rPr>
        <w:t xml:space="preserve"> </w:t>
      </w:r>
      <w:r w:rsidR="0013356D" w:rsidRPr="00576E0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356D" w:rsidRPr="0013356D">
        <w:rPr>
          <w:rFonts w:ascii="Arial" w:hAnsi="Arial" w:cs="Arial"/>
          <w:b/>
          <w:sz w:val="24"/>
          <w:szCs w:val="24"/>
        </w:rPr>
        <w:t>Відомо</w:t>
      </w:r>
      <w:proofErr w:type="spellEnd"/>
      <w:r w:rsidR="0013356D" w:rsidRPr="0013356D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="0013356D" w:rsidRPr="0013356D">
        <w:rPr>
          <w:rFonts w:ascii="Arial" w:hAnsi="Arial" w:cs="Arial"/>
          <w:b/>
          <w:sz w:val="24"/>
          <w:szCs w:val="24"/>
        </w:rPr>
        <w:t>якому</w:t>
      </w:r>
      <w:proofErr w:type="spellEnd"/>
      <w:r w:rsidR="0013356D" w:rsidRPr="0013356D">
        <w:rPr>
          <w:rFonts w:ascii="Arial" w:hAnsi="Arial" w:cs="Arial"/>
          <w:b/>
          <w:sz w:val="24"/>
          <w:szCs w:val="24"/>
        </w:rPr>
        <w:t xml:space="preserve"> настрою </w:t>
      </w:r>
      <w:proofErr w:type="spellStart"/>
      <w:r w:rsidR="0013356D" w:rsidRPr="0013356D">
        <w:rPr>
          <w:rFonts w:ascii="Arial" w:hAnsi="Arial" w:cs="Arial"/>
          <w:b/>
          <w:sz w:val="24"/>
          <w:szCs w:val="24"/>
        </w:rPr>
        <w:t>відповідає</w:t>
      </w:r>
      <w:proofErr w:type="spellEnd"/>
      <w:r w:rsidR="0013356D" w:rsidRPr="0013356D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13356D" w:rsidRPr="0013356D">
        <w:rPr>
          <w:rFonts w:ascii="Arial" w:hAnsi="Arial" w:cs="Arial"/>
          <w:b/>
          <w:sz w:val="24"/>
          <w:szCs w:val="24"/>
        </w:rPr>
        <w:t>який</w:t>
      </w:r>
      <w:proofErr w:type="spellEnd"/>
      <w:r w:rsidR="0013356D" w:rsidRPr="0013356D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13356D" w:rsidRPr="0013356D">
        <w:rPr>
          <w:rFonts w:ascii="Arial" w:hAnsi="Arial" w:cs="Arial"/>
          <w:b/>
          <w:sz w:val="24"/>
          <w:szCs w:val="24"/>
        </w:rPr>
        <w:t>колі</w:t>
      </w:r>
      <w:proofErr w:type="gramStart"/>
      <w:r w:rsidR="0013356D" w:rsidRPr="0013356D">
        <w:rPr>
          <w:rFonts w:ascii="Arial" w:hAnsi="Arial" w:cs="Arial"/>
          <w:b/>
          <w:sz w:val="24"/>
          <w:szCs w:val="24"/>
        </w:rPr>
        <w:t>р</w:t>
      </w:r>
      <w:proofErr w:type="spellEnd"/>
      <w:proofErr w:type="gramEnd"/>
      <w:r w:rsidR="0013356D" w:rsidRPr="0013356D">
        <w:rPr>
          <w:rFonts w:ascii="Arial" w:hAnsi="Arial" w:cs="Arial"/>
          <w:b/>
          <w:sz w:val="24"/>
          <w:szCs w:val="24"/>
        </w:rPr>
        <w:t>:</w:t>
      </w:r>
    </w:p>
    <w:p w:rsidR="0013356D" w:rsidRPr="0013356D" w:rsidRDefault="0013356D" w:rsidP="0013356D">
      <w:pPr>
        <w:rPr>
          <w:rFonts w:ascii="Arial" w:hAnsi="Arial" w:cs="Arial"/>
          <w:b/>
          <w:sz w:val="24"/>
          <w:szCs w:val="24"/>
        </w:rPr>
      </w:pPr>
      <w:r w:rsidRPr="00576E06">
        <w:rPr>
          <w:rFonts w:ascii="Arial" w:hAnsi="Arial" w:cs="Arial"/>
          <w:sz w:val="24"/>
          <w:szCs w:val="24"/>
        </w:rPr>
        <w:t>•</w:t>
      </w:r>
      <w:r w:rsidRPr="00576E06">
        <w:rPr>
          <w:rFonts w:ascii="Arial" w:hAnsi="Arial" w:cs="Arial"/>
          <w:sz w:val="24"/>
          <w:szCs w:val="24"/>
        </w:rPr>
        <w:tab/>
      </w:r>
      <w:proofErr w:type="spellStart"/>
      <w:r w:rsidRPr="0013356D">
        <w:rPr>
          <w:rFonts w:ascii="Arial" w:hAnsi="Arial" w:cs="Arial"/>
          <w:b/>
          <w:color w:val="FF0000"/>
          <w:sz w:val="24"/>
          <w:szCs w:val="24"/>
        </w:rPr>
        <w:t>червоний</w:t>
      </w:r>
      <w:proofErr w:type="spellEnd"/>
      <w:r w:rsidRPr="0013356D">
        <w:rPr>
          <w:rFonts w:ascii="Arial" w:hAnsi="Arial" w:cs="Arial"/>
          <w:b/>
          <w:sz w:val="24"/>
          <w:szCs w:val="24"/>
        </w:rPr>
        <w:t xml:space="preserve"> — </w:t>
      </w:r>
      <w:proofErr w:type="spellStart"/>
      <w:r w:rsidRPr="0013356D">
        <w:rPr>
          <w:rFonts w:ascii="Arial" w:hAnsi="Arial" w:cs="Arial"/>
          <w:b/>
          <w:sz w:val="24"/>
          <w:szCs w:val="24"/>
        </w:rPr>
        <w:t>захоплений</w:t>
      </w:r>
      <w:proofErr w:type="spellEnd"/>
      <w:r w:rsidRPr="0013356D">
        <w:rPr>
          <w:rFonts w:ascii="Arial" w:hAnsi="Arial" w:cs="Arial"/>
          <w:b/>
          <w:sz w:val="24"/>
          <w:szCs w:val="24"/>
        </w:rPr>
        <w:t>;</w:t>
      </w:r>
    </w:p>
    <w:p w:rsidR="0013356D" w:rsidRPr="0013356D" w:rsidRDefault="0013356D" w:rsidP="0013356D">
      <w:pPr>
        <w:rPr>
          <w:rFonts w:ascii="Arial" w:hAnsi="Arial" w:cs="Arial"/>
          <w:b/>
          <w:sz w:val="24"/>
          <w:szCs w:val="24"/>
        </w:rPr>
      </w:pPr>
      <w:r w:rsidRPr="0013356D">
        <w:rPr>
          <w:rFonts w:ascii="Arial" w:hAnsi="Arial" w:cs="Arial"/>
          <w:b/>
          <w:sz w:val="24"/>
          <w:szCs w:val="24"/>
        </w:rPr>
        <w:t>•</w:t>
      </w:r>
      <w:r w:rsidRPr="0013356D">
        <w:rPr>
          <w:rFonts w:ascii="Arial" w:hAnsi="Arial" w:cs="Arial"/>
          <w:b/>
          <w:sz w:val="24"/>
          <w:szCs w:val="24"/>
        </w:rPr>
        <w:tab/>
      </w:r>
      <w:proofErr w:type="spellStart"/>
      <w:r w:rsidRPr="0013356D">
        <w:rPr>
          <w:rFonts w:ascii="Arial" w:hAnsi="Arial" w:cs="Arial"/>
          <w:b/>
          <w:color w:val="E36C0A" w:themeColor="accent6" w:themeShade="BF"/>
          <w:sz w:val="24"/>
          <w:szCs w:val="24"/>
        </w:rPr>
        <w:t>оранжевий</w:t>
      </w:r>
      <w:proofErr w:type="spellEnd"/>
      <w:r w:rsidRPr="0013356D">
        <w:rPr>
          <w:rFonts w:ascii="Arial" w:hAnsi="Arial" w:cs="Arial"/>
          <w:b/>
          <w:sz w:val="24"/>
          <w:szCs w:val="24"/>
        </w:rPr>
        <w:t xml:space="preserve"> — </w:t>
      </w:r>
      <w:proofErr w:type="spellStart"/>
      <w:r w:rsidRPr="0013356D">
        <w:rPr>
          <w:rFonts w:ascii="Arial" w:hAnsi="Arial" w:cs="Arial"/>
          <w:b/>
          <w:sz w:val="24"/>
          <w:szCs w:val="24"/>
        </w:rPr>
        <w:t>радісний</w:t>
      </w:r>
      <w:proofErr w:type="spellEnd"/>
      <w:r w:rsidRPr="0013356D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Pr="0013356D">
        <w:rPr>
          <w:rFonts w:ascii="Arial" w:hAnsi="Arial" w:cs="Arial"/>
          <w:b/>
          <w:sz w:val="24"/>
          <w:szCs w:val="24"/>
        </w:rPr>
        <w:t>теплий</w:t>
      </w:r>
      <w:proofErr w:type="spellEnd"/>
      <w:r w:rsidRPr="0013356D">
        <w:rPr>
          <w:rFonts w:ascii="Arial" w:hAnsi="Arial" w:cs="Arial"/>
          <w:b/>
          <w:sz w:val="24"/>
          <w:szCs w:val="24"/>
        </w:rPr>
        <w:t>;</w:t>
      </w:r>
    </w:p>
    <w:p w:rsidR="0013356D" w:rsidRPr="0013356D" w:rsidRDefault="0013356D" w:rsidP="0013356D">
      <w:pPr>
        <w:rPr>
          <w:rFonts w:ascii="Arial" w:hAnsi="Arial" w:cs="Arial"/>
          <w:b/>
          <w:sz w:val="24"/>
          <w:szCs w:val="24"/>
        </w:rPr>
      </w:pPr>
      <w:r w:rsidRPr="0013356D">
        <w:rPr>
          <w:rFonts w:ascii="Arial" w:hAnsi="Arial" w:cs="Arial"/>
          <w:b/>
          <w:sz w:val="24"/>
          <w:szCs w:val="24"/>
        </w:rPr>
        <w:t>•</w:t>
      </w:r>
      <w:r w:rsidRPr="0013356D">
        <w:rPr>
          <w:rFonts w:ascii="Arial" w:hAnsi="Arial" w:cs="Arial"/>
          <w:b/>
          <w:sz w:val="24"/>
          <w:szCs w:val="24"/>
        </w:rPr>
        <w:tab/>
      </w:r>
      <w:proofErr w:type="spellStart"/>
      <w:r w:rsidRPr="0013356D">
        <w:rPr>
          <w:rFonts w:ascii="Arial" w:hAnsi="Arial" w:cs="Arial"/>
          <w:b/>
          <w:color w:val="FFFF00"/>
          <w:sz w:val="24"/>
          <w:szCs w:val="24"/>
        </w:rPr>
        <w:t>жовтий</w:t>
      </w:r>
      <w:proofErr w:type="spellEnd"/>
      <w:r w:rsidRPr="0013356D">
        <w:rPr>
          <w:rFonts w:ascii="Arial" w:hAnsi="Arial" w:cs="Arial"/>
          <w:b/>
          <w:color w:val="FFFF00"/>
          <w:sz w:val="24"/>
          <w:szCs w:val="24"/>
        </w:rPr>
        <w:t xml:space="preserve"> </w:t>
      </w:r>
      <w:r w:rsidRPr="0013356D">
        <w:rPr>
          <w:rFonts w:ascii="Arial" w:hAnsi="Arial" w:cs="Arial"/>
          <w:b/>
          <w:sz w:val="24"/>
          <w:szCs w:val="24"/>
        </w:rPr>
        <w:t xml:space="preserve">— </w:t>
      </w:r>
      <w:proofErr w:type="spellStart"/>
      <w:proofErr w:type="gramStart"/>
      <w:r w:rsidRPr="0013356D">
        <w:rPr>
          <w:rFonts w:ascii="Arial" w:hAnsi="Arial" w:cs="Arial"/>
          <w:b/>
          <w:sz w:val="24"/>
          <w:szCs w:val="24"/>
        </w:rPr>
        <w:t>св</w:t>
      </w:r>
      <w:proofErr w:type="gramEnd"/>
      <w:r w:rsidRPr="0013356D">
        <w:rPr>
          <w:rFonts w:ascii="Arial" w:hAnsi="Arial" w:cs="Arial"/>
          <w:b/>
          <w:sz w:val="24"/>
          <w:szCs w:val="24"/>
        </w:rPr>
        <w:t>ітлий</w:t>
      </w:r>
      <w:proofErr w:type="spellEnd"/>
      <w:r w:rsidRPr="0013356D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Pr="0013356D">
        <w:rPr>
          <w:rFonts w:ascii="Arial" w:hAnsi="Arial" w:cs="Arial"/>
          <w:b/>
          <w:sz w:val="24"/>
          <w:szCs w:val="24"/>
        </w:rPr>
        <w:t>приємний</w:t>
      </w:r>
      <w:proofErr w:type="spellEnd"/>
      <w:r w:rsidRPr="0013356D">
        <w:rPr>
          <w:rFonts w:ascii="Arial" w:hAnsi="Arial" w:cs="Arial"/>
          <w:b/>
          <w:sz w:val="24"/>
          <w:szCs w:val="24"/>
        </w:rPr>
        <w:t>;</w:t>
      </w:r>
    </w:p>
    <w:p w:rsidR="0013356D" w:rsidRPr="0013356D" w:rsidRDefault="0013356D" w:rsidP="0013356D">
      <w:pPr>
        <w:rPr>
          <w:rFonts w:ascii="Arial" w:hAnsi="Arial" w:cs="Arial"/>
          <w:b/>
          <w:sz w:val="24"/>
          <w:szCs w:val="24"/>
        </w:rPr>
      </w:pPr>
      <w:r w:rsidRPr="0013356D">
        <w:rPr>
          <w:rFonts w:ascii="Arial" w:hAnsi="Arial" w:cs="Arial"/>
          <w:b/>
          <w:sz w:val="24"/>
          <w:szCs w:val="24"/>
        </w:rPr>
        <w:t>•</w:t>
      </w:r>
      <w:r w:rsidRPr="0013356D">
        <w:rPr>
          <w:rFonts w:ascii="Arial" w:hAnsi="Arial" w:cs="Arial"/>
          <w:b/>
          <w:sz w:val="24"/>
          <w:szCs w:val="24"/>
        </w:rPr>
        <w:tab/>
      </w:r>
      <w:proofErr w:type="spellStart"/>
      <w:r w:rsidRPr="0013356D">
        <w:rPr>
          <w:rFonts w:ascii="Arial" w:hAnsi="Arial" w:cs="Arial"/>
          <w:b/>
          <w:color w:val="00B050"/>
          <w:sz w:val="24"/>
          <w:szCs w:val="24"/>
        </w:rPr>
        <w:t>зелений</w:t>
      </w:r>
      <w:proofErr w:type="spellEnd"/>
      <w:r w:rsidRPr="0013356D">
        <w:rPr>
          <w:rFonts w:ascii="Arial" w:hAnsi="Arial" w:cs="Arial"/>
          <w:b/>
          <w:color w:val="00B050"/>
          <w:sz w:val="24"/>
          <w:szCs w:val="24"/>
        </w:rPr>
        <w:t xml:space="preserve"> </w:t>
      </w:r>
      <w:r w:rsidRPr="0013356D">
        <w:rPr>
          <w:rFonts w:ascii="Arial" w:hAnsi="Arial" w:cs="Arial"/>
          <w:b/>
          <w:sz w:val="24"/>
          <w:szCs w:val="24"/>
        </w:rPr>
        <w:t xml:space="preserve">— </w:t>
      </w:r>
      <w:proofErr w:type="spellStart"/>
      <w:r w:rsidRPr="0013356D">
        <w:rPr>
          <w:rFonts w:ascii="Arial" w:hAnsi="Arial" w:cs="Arial"/>
          <w:b/>
          <w:sz w:val="24"/>
          <w:szCs w:val="24"/>
        </w:rPr>
        <w:t>спокійний</w:t>
      </w:r>
      <w:proofErr w:type="spellEnd"/>
      <w:r w:rsidRPr="0013356D">
        <w:rPr>
          <w:rFonts w:ascii="Arial" w:hAnsi="Arial" w:cs="Arial"/>
          <w:b/>
          <w:sz w:val="24"/>
          <w:szCs w:val="24"/>
        </w:rPr>
        <w:t>;</w:t>
      </w:r>
    </w:p>
    <w:p w:rsidR="0013356D" w:rsidRPr="0013356D" w:rsidRDefault="0013356D" w:rsidP="0013356D">
      <w:pPr>
        <w:rPr>
          <w:rFonts w:ascii="Arial" w:hAnsi="Arial" w:cs="Arial"/>
          <w:b/>
          <w:sz w:val="24"/>
          <w:szCs w:val="24"/>
        </w:rPr>
      </w:pPr>
      <w:r w:rsidRPr="0013356D">
        <w:rPr>
          <w:rFonts w:ascii="Arial" w:hAnsi="Arial" w:cs="Arial"/>
          <w:b/>
          <w:sz w:val="24"/>
          <w:szCs w:val="24"/>
        </w:rPr>
        <w:t>•</w:t>
      </w:r>
      <w:r w:rsidRPr="0013356D">
        <w:rPr>
          <w:rFonts w:ascii="Arial" w:hAnsi="Arial" w:cs="Arial"/>
          <w:b/>
          <w:sz w:val="24"/>
          <w:szCs w:val="24"/>
        </w:rPr>
        <w:tab/>
      </w:r>
      <w:proofErr w:type="spellStart"/>
      <w:r w:rsidRPr="0013356D">
        <w:rPr>
          <w:rFonts w:ascii="Arial" w:hAnsi="Arial" w:cs="Arial"/>
          <w:b/>
          <w:color w:val="002060"/>
          <w:sz w:val="24"/>
          <w:szCs w:val="24"/>
        </w:rPr>
        <w:t>синій</w:t>
      </w:r>
      <w:proofErr w:type="spellEnd"/>
      <w:r w:rsidRPr="0013356D">
        <w:rPr>
          <w:rFonts w:ascii="Arial" w:hAnsi="Arial" w:cs="Arial"/>
          <w:b/>
          <w:color w:val="0070C0"/>
          <w:sz w:val="24"/>
          <w:szCs w:val="24"/>
        </w:rPr>
        <w:t xml:space="preserve"> </w:t>
      </w:r>
      <w:r w:rsidRPr="0013356D">
        <w:rPr>
          <w:rFonts w:ascii="Arial" w:hAnsi="Arial" w:cs="Arial"/>
          <w:b/>
          <w:sz w:val="24"/>
          <w:szCs w:val="24"/>
        </w:rPr>
        <w:t xml:space="preserve">— </w:t>
      </w:r>
      <w:proofErr w:type="spellStart"/>
      <w:r w:rsidRPr="0013356D">
        <w:rPr>
          <w:rFonts w:ascii="Arial" w:hAnsi="Arial" w:cs="Arial"/>
          <w:b/>
          <w:sz w:val="24"/>
          <w:szCs w:val="24"/>
        </w:rPr>
        <w:t>незадоволений</w:t>
      </w:r>
      <w:proofErr w:type="spellEnd"/>
      <w:r w:rsidRPr="0013356D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Pr="0013356D">
        <w:rPr>
          <w:rFonts w:ascii="Arial" w:hAnsi="Arial" w:cs="Arial"/>
          <w:b/>
          <w:sz w:val="24"/>
          <w:szCs w:val="24"/>
        </w:rPr>
        <w:t>сумний</w:t>
      </w:r>
      <w:proofErr w:type="spellEnd"/>
      <w:r w:rsidRPr="0013356D">
        <w:rPr>
          <w:rFonts w:ascii="Arial" w:hAnsi="Arial" w:cs="Arial"/>
          <w:b/>
          <w:sz w:val="24"/>
          <w:szCs w:val="24"/>
        </w:rPr>
        <w:t>;</w:t>
      </w:r>
    </w:p>
    <w:p w:rsidR="0013356D" w:rsidRPr="0013356D" w:rsidRDefault="0013356D" w:rsidP="0013356D">
      <w:pPr>
        <w:rPr>
          <w:rFonts w:ascii="Arial" w:hAnsi="Arial" w:cs="Arial"/>
          <w:b/>
          <w:sz w:val="24"/>
          <w:szCs w:val="24"/>
        </w:rPr>
      </w:pPr>
      <w:r w:rsidRPr="0013356D">
        <w:rPr>
          <w:rFonts w:ascii="Arial" w:hAnsi="Arial" w:cs="Arial"/>
          <w:b/>
          <w:sz w:val="24"/>
          <w:szCs w:val="24"/>
        </w:rPr>
        <w:t>•</w:t>
      </w:r>
      <w:r w:rsidRPr="0013356D">
        <w:rPr>
          <w:rFonts w:ascii="Arial" w:hAnsi="Arial" w:cs="Arial"/>
          <w:b/>
          <w:sz w:val="24"/>
          <w:szCs w:val="24"/>
        </w:rPr>
        <w:tab/>
      </w:r>
      <w:proofErr w:type="spellStart"/>
      <w:r w:rsidRPr="0013356D">
        <w:rPr>
          <w:rFonts w:ascii="Arial" w:hAnsi="Arial" w:cs="Arial"/>
          <w:b/>
          <w:color w:val="7030A0"/>
          <w:sz w:val="24"/>
          <w:szCs w:val="24"/>
        </w:rPr>
        <w:t>фіолетовий</w:t>
      </w:r>
      <w:proofErr w:type="spellEnd"/>
      <w:r w:rsidRPr="0013356D">
        <w:rPr>
          <w:rFonts w:ascii="Arial" w:hAnsi="Arial" w:cs="Arial"/>
          <w:b/>
          <w:color w:val="7030A0"/>
          <w:sz w:val="24"/>
          <w:szCs w:val="24"/>
        </w:rPr>
        <w:t xml:space="preserve"> </w:t>
      </w:r>
      <w:r w:rsidRPr="0013356D">
        <w:rPr>
          <w:rFonts w:ascii="Arial" w:hAnsi="Arial" w:cs="Arial"/>
          <w:b/>
          <w:sz w:val="24"/>
          <w:szCs w:val="24"/>
        </w:rPr>
        <w:t xml:space="preserve">— </w:t>
      </w:r>
      <w:proofErr w:type="spellStart"/>
      <w:r w:rsidRPr="0013356D">
        <w:rPr>
          <w:rFonts w:ascii="Arial" w:hAnsi="Arial" w:cs="Arial"/>
          <w:b/>
          <w:sz w:val="24"/>
          <w:szCs w:val="24"/>
        </w:rPr>
        <w:t>тривожний</w:t>
      </w:r>
      <w:proofErr w:type="spellEnd"/>
      <w:r w:rsidRPr="0013356D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Pr="0013356D">
        <w:rPr>
          <w:rFonts w:ascii="Arial" w:hAnsi="Arial" w:cs="Arial"/>
          <w:b/>
          <w:sz w:val="24"/>
          <w:szCs w:val="24"/>
        </w:rPr>
        <w:t>напружений</w:t>
      </w:r>
      <w:proofErr w:type="spellEnd"/>
      <w:r w:rsidRPr="0013356D">
        <w:rPr>
          <w:rFonts w:ascii="Arial" w:hAnsi="Arial" w:cs="Arial"/>
          <w:b/>
          <w:sz w:val="24"/>
          <w:szCs w:val="24"/>
        </w:rPr>
        <w:t>;</w:t>
      </w:r>
    </w:p>
    <w:p w:rsidR="0013356D" w:rsidRPr="009A6537" w:rsidRDefault="0013356D" w:rsidP="0013356D">
      <w:pPr>
        <w:rPr>
          <w:rFonts w:ascii="Arial" w:hAnsi="Arial" w:cs="Arial"/>
          <w:b/>
          <w:sz w:val="24"/>
          <w:szCs w:val="24"/>
          <w:lang w:val="uk-UA"/>
        </w:rPr>
      </w:pPr>
      <w:r w:rsidRPr="0013356D">
        <w:rPr>
          <w:rFonts w:ascii="Arial" w:hAnsi="Arial" w:cs="Arial"/>
          <w:b/>
          <w:sz w:val="24"/>
          <w:szCs w:val="24"/>
        </w:rPr>
        <w:t>•</w:t>
      </w:r>
      <w:r w:rsidRPr="0013356D">
        <w:rPr>
          <w:rFonts w:ascii="Arial" w:hAnsi="Arial" w:cs="Arial"/>
          <w:b/>
          <w:sz w:val="24"/>
          <w:szCs w:val="24"/>
        </w:rPr>
        <w:tab/>
      </w:r>
      <w:proofErr w:type="spellStart"/>
      <w:r w:rsidRPr="0013356D">
        <w:rPr>
          <w:rFonts w:ascii="Arial" w:hAnsi="Arial" w:cs="Arial"/>
          <w:b/>
          <w:sz w:val="24"/>
          <w:szCs w:val="24"/>
        </w:rPr>
        <w:t>чорний</w:t>
      </w:r>
      <w:proofErr w:type="spellEnd"/>
      <w:r w:rsidRPr="0013356D">
        <w:rPr>
          <w:rFonts w:ascii="Arial" w:hAnsi="Arial" w:cs="Arial"/>
          <w:b/>
          <w:sz w:val="24"/>
          <w:szCs w:val="24"/>
        </w:rPr>
        <w:t xml:space="preserve"> — </w:t>
      </w:r>
      <w:proofErr w:type="spellStart"/>
      <w:r w:rsidRPr="0013356D">
        <w:rPr>
          <w:rFonts w:ascii="Arial" w:hAnsi="Arial" w:cs="Arial"/>
          <w:b/>
          <w:sz w:val="24"/>
          <w:szCs w:val="24"/>
        </w:rPr>
        <w:t>занепад</w:t>
      </w:r>
      <w:proofErr w:type="spellEnd"/>
      <w:r w:rsidRPr="0013356D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Pr="0013356D">
        <w:rPr>
          <w:rFonts w:ascii="Arial" w:hAnsi="Arial" w:cs="Arial"/>
          <w:b/>
          <w:sz w:val="24"/>
          <w:szCs w:val="24"/>
        </w:rPr>
        <w:t>смуток</w:t>
      </w:r>
      <w:proofErr w:type="spellEnd"/>
      <w:r w:rsidRPr="0013356D">
        <w:rPr>
          <w:rFonts w:ascii="Arial" w:hAnsi="Arial" w:cs="Arial"/>
          <w:b/>
          <w:sz w:val="24"/>
          <w:szCs w:val="24"/>
        </w:rPr>
        <w:t>.</w:t>
      </w:r>
      <w:r w:rsidR="009A6537">
        <w:rPr>
          <w:rFonts w:ascii="Arial" w:hAnsi="Arial" w:cs="Arial"/>
          <w:b/>
          <w:sz w:val="24"/>
          <w:szCs w:val="24"/>
          <w:lang w:val="uk-UA"/>
        </w:rPr>
        <w:t xml:space="preserve"> (учні почергово прикріплюють кружечки до малюнка) </w:t>
      </w:r>
    </w:p>
    <w:p w:rsidR="004C591F" w:rsidRPr="009A6537" w:rsidRDefault="0013356D" w:rsidP="009A6537">
      <w:pPr>
        <w:rPr>
          <w:rFonts w:ascii="Arial" w:hAnsi="Arial" w:cs="Arial"/>
          <w:b/>
          <w:sz w:val="24"/>
          <w:szCs w:val="24"/>
          <w:lang w:val="uk-UA"/>
        </w:rPr>
      </w:pPr>
      <w:r>
        <w:rPr>
          <w:rFonts w:ascii="Arial" w:hAnsi="Arial" w:cs="Arial"/>
          <w:b/>
          <w:sz w:val="24"/>
          <w:szCs w:val="24"/>
          <w:lang w:val="uk-UA"/>
        </w:rPr>
        <w:t xml:space="preserve">3.3. ЗНН </w:t>
      </w:r>
      <w:r w:rsidR="009A6537">
        <w:rPr>
          <w:rFonts w:ascii="Arial" w:hAnsi="Arial" w:cs="Arial"/>
          <w:b/>
          <w:sz w:val="24"/>
          <w:szCs w:val="24"/>
          <w:lang w:val="uk-UA"/>
        </w:rPr>
        <w:t>слайд 26</w:t>
      </w:r>
      <w:r w:rsidR="004C591F">
        <w:rPr>
          <w:rFonts w:ascii="Arial" w:hAnsi="Arial" w:cs="Arial"/>
          <w:b/>
          <w:sz w:val="24"/>
          <w:szCs w:val="24"/>
          <w:lang w:val="uk-UA"/>
        </w:rPr>
        <w:t xml:space="preserve">  </w:t>
      </w:r>
      <w:r w:rsidR="009A6537">
        <w:rPr>
          <w:rFonts w:ascii="Arial" w:hAnsi="Arial" w:cs="Arial"/>
          <w:b/>
          <w:sz w:val="24"/>
          <w:szCs w:val="24"/>
          <w:lang w:val="uk-UA"/>
        </w:rPr>
        <w:t xml:space="preserve"> </w:t>
      </w:r>
      <w:proofErr w:type="spellStart"/>
      <w:r w:rsidR="004C591F"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Збіг</w:t>
      </w:r>
      <w:proofErr w:type="spellEnd"/>
      <w:r w:rsidR="004C591F"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 xml:space="preserve"> урок наш, як коротка </w:t>
      </w:r>
      <w:proofErr w:type="spellStart"/>
      <w:r w:rsidR="004C591F"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мить</w:t>
      </w:r>
      <w:proofErr w:type="spellEnd"/>
      <w:r w:rsidR="004C591F"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,</w:t>
      </w:r>
    </w:p>
    <w:p w:rsidR="004C591F" w:rsidRPr="009A6537" w:rsidRDefault="004C591F" w:rsidP="004C59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</w:pPr>
      <w:proofErr w:type="spellStart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Дуже</w:t>
      </w:r>
      <w:proofErr w:type="spellEnd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 xml:space="preserve"> </w:t>
      </w:r>
      <w:proofErr w:type="spellStart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швидко</w:t>
      </w:r>
      <w:proofErr w:type="spellEnd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 xml:space="preserve"> </w:t>
      </w:r>
      <w:proofErr w:type="gramStart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 xml:space="preserve">час </w:t>
      </w:r>
      <w:proofErr w:type="spellStart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б</w:t>
      </w:r>
      <w:proofErr w:type="gramEnd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іжить</w:t>
      </w:r>
      <w:proofErr w:type="spellEnd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.</w:t>
      </w:r>
    </w:p>
    <w:p w:rsidR="004C591F" w:rsidRPr="009A6537" w:rsidRDefault="004C591F" w:rsidP="004C59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</w:pPr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 xml:space="preserve">Та </w:t>
      </w:r>
      <w:proofErr w:type="spellStart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попереду</w:t>
      </w:r>
      <w:proofErr w:type="spellEnd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 xml:space="preserve"> у нас </w:t>
      </w:r>
      <w:proofErr w:type="spellStart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багато</w:t>
      </w:r>
      <w:proofErr w:type="spellEnd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 xml:space="preserve"> </w:t>
      </w:r>
      <w:proofErr w:type="spellStart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крокі</w:t>
      </w:r>
      <w:proofErr w:type="gramStart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в</w:t>
      </w:r>
      <w:proofErr w:type="spellEnd"/>
      <w:proofErr w:type="gramEnd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,</w:t>
      </w:r>
    </w:p>
    <w:p w:rsidR="004C591F" w:rsidRPr="009A6537" w:rsidRDefault="004C591F" w:rsidP="004C59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</w:pPr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 xml:space="preserve">І </w:t>
      </w:r>
      <w:proofErr w:type="spellStart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веселих</w:t>
      </w:r>
      <w:proofErr w:type="spellEnd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 xml:space="preserve">, </w:t>
      </w:r>
      <w:proofErr w:type="spellStart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і</w:t>
      </w:r>
      <w:proofErr w:type="spellEnd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 xml:space="preserve"> </w:t>
      </w:r>
      <w:proofErr w:type="spellStart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сумних</w:t>
      </w:r>
      <w:proofErr w:type="spellEnd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 xml:space="preserve"> </w:t>
      </w:r>
      <w:proofErr w:type="spellStart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урокі</w:t>
      </w:r>
      <w:proofErr w:type="gramStart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в</w:t>
      </w:r>
      <w:proofErr w:type="spellEnd"/>
      <w:proofErr w:type="gramEnd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.</w:t>
      </w:r>
    </w:p>
    <w:p w:rsidR="004C591F" w:rsidRPr="009A6537" w:rsidRDefault="004C591F" w:rsidP="004C59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</w:pPr>
      <w:proofErr w:type="spellStart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Тож</w:t>
      </w:r>
      <w:proofErr w:type="spellEnd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 xml:space="preserve"> </w:t>
      </w:r>
      <w:proofErr w:type="spellStart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намагайтесь</w:t>
      </w:r>
      <w:proofErr w:type="spellEnd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 xml:space="preserve"> </w:t>
      </w:r>
      <w:proofErr w:type="spellStart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вправно</w:t>
      </w:r>
      <w:proofErr w:type="spellEnd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 xml:space="preserve"> все </w:t>
      </w:r>
      <w:proofErr w:type="spellStart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вивчати</w:t>
      </w:r>
      <w:proofErr w:type="spellEnd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,</w:t>
      </w:r>
    </w:p>
    <w:p w:rsidR="0013356D" w:rsidRPr="005E7905" w:rsidRDefault="004C591F" w:rsidP="005E79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</w:pPr>
      <w:proofErr w:type="spellStart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Щоб</w:t>
      </w:r>
      <w:proofErr w:type="spellEnd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 xml:space="preserve"> все про </w:t>
      </w:r>
      <w:proofErr w:type="spellStart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всіх</w:t>
      </w:r>
      <w:proofErr w:type="spellEnd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 xml:space="preserve"> у </w:t>
      </w:r>
      <w:proofErr w:type="spellStart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житті</w:t>
      </w:r>
      <w:proofErr w:type="spellEnd"/>
      <w:r w:rsidRPr="009A653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 xml:space="preserve"> знати.</w:t>
      </w:r>
    </w:p>
    <w:p w:rsidR="008F2B3E" w:rsidRPr="003152C9" w:rsidRDefault="008F2B3E" w:rsidP="003152C9">
      <w:pPr>
        <w:rPr>
          <w:rFonts w:cstheme="minorHAnsi"/>
          <w:sz w:val="28"/>
          <w:szCs w:val="28"/>
          <w:lang w:val="uk-UA"/>
        </w:rPr>
      </w:pPr>
    </w:p>
    <w:sectPr w:rsidR="008F2B3E" w:rsidRPr="003152C9" w:rsidSect="009F3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C695E"/>
    <w:multiLevelType w:val="hybridMultilevel"/>
    <w:tmpl w:val="0CEAC81C"/>
    <w:lvl w:ilvl="0" w:tplc="6374F3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A6F7A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8469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5ECB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8A1DB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304B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59453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E7E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B275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C54686"/>
    <w:multiLevelType w:val="hybridMultilevel"/>
    <w:tmpl w:val="8A16F6A2"/>
    <w:lvl w:ilvl="0" w:tplc="24ECD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4DC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C4DA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82E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B6C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88D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68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56D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CC60A45"/>
    <w:multiLevelType w:val="hybridMultilevel"/>
    <w:tmpl w:val="4022B9E2"/>
    <w:lvl w:ilvl="0" w:tplc="87D0BB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9E18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0482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108D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587A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407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7ACD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D4E5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AE2F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210E78"/>
    <w:multiLevelType w:val="hybridMultilevel"/>
    <w:tmpl w:val="131EBE4A"/>
    <w:lvl w:ilvl="0" w:tplc="C95AF4B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B2620E"/>
    <w:multiLevelType w:val="hybridMultilevel"/>
    <w:tmpl w:val="05ACE3E8"/>
    <w:lvl w:ilvl="0" w:tplc="D7A2DC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4D5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18C6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222F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29C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2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64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4A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6C8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FE9145E"/>
    <w:multiLevelType w:val="hybridMultilevel"/>
    <w:tmpl w:val="31201CEA"/>
    <w:lvl w:ilvl="0" w:tplc="8006E4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4CB0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0C9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76A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F65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128C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AC8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7073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3A2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0450829"/>
    <w:multiLevelType w:val="hybridMultilevel"/>
    <w:tmpl w:val="73E6D70C"/>
    <w:lvl w:ilvl="0" w:tplc="6D04B6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C88E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505C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68E5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5A89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F8E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E657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6B3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12F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2CC5377"/>
    <w:multiLevelType w:val="hybridMultilevel"/>
    <w:tmpl w:val="A8C07C9A"/>
    <w:lvl w:ilvl="0" w:tplc="95B26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860A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BA16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02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BA38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789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C64C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0F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660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E7E7FF0"/>
    <w:multiLevelType w:val="hybridMultilevel"/>
    <w:tmpl w:val="CF0479F6"/>
    <w:lvl w:ilvl="0" w:tplc="44CEF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4EE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AA08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7074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AA55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46D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BE17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B22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2DA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1FD7"/>
    <w:rsid w:val="00005AD2"/>
    <w:rsid w:val="0002091C"/>
    <w:rsid w:val="000A086E"/>
    <w:rsid w:val="000F70B1"/>
    <w:rsid w:val="0013356D"/>
    <w:rsid w:val="00270284"/>
    <w:rsid w:val="002D05F6"/>
    <w:rsid w:val="002D17A0"/>
    <w:rsid w:val="002E75FD"/>
    <w:rsid w:val="003152C9"/>
    <w:rsid w:val="00347B3E"/>
    <w:rsid w:val="00397B92"/>
    <w:rsid w:val="003B6C47"/>
    <w:rsid w:val="004C591F"/>
    <w:rsid w:val="0054604A"/>
    <w:rsid w:val="00584C89"/>
    <w:rsid w:val="005B3339"/>
    <w:rsid w:val="005D3A52"/>
    <w:rsid w:val="005E7905"/>
    <w:rsid w:val="006360C0"/>
    <w:rsid w:val="006A53AB"/>
    <w:rsid w:val="006B31A7"/>
    <w:rsid w:val="006F1B7E"/>
    <w:rsid w:val="00730A9B"/>
    <w:rsid w:val="00782A9D"/>
    <w:rsid w:val="00791FD7"/>
    <w:rsid w:val="007C28DF"/>
    <w:rsid w:val="00800E61"/>
    <w:rsid w:val="0083106B"/>
    <w:rsid w:val="00840EFC"/>
    <w:rsid w:val="008B07CE"/>
    <w:rsid w:val="008F2B3E"/>
    <w:rsid w:val="009632F2"/>
    <w:rsid w:val="009A6537"/>
    <w:rsid w:val="009F32E0"/>
    <w:rsid w:val="00AE46A4"/>
    <w:rsid w:val="00B02283"/>
    <w:rsid w:val="00B04A1A"/>
    <w:rsid w:val="00B219D4"/>
    <w:rsid w:val="00BF234F"/>
    <w:rsid w:val="00C54276"/>
    <w:rsid w:val="00C61247"/>
    <w:rsid w:val="00CA0548"/>
    <w:rsid w:val="00D27F19"/>
    <w:rsid w:val="00DC4EC7"/>
    <w:rsid w:val="00E51CD7"/>
    <w:rsid w:val="00E80D61"/>
    <w:rsid w:val="00EC294C"/>
    <w:rsid w:val="00F0379E"/>
    <w:rsid w:val="00FA5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2E0"/>
  </w:style>
  <w:style w:type="paragraph" w:styleId="1">
    <w:name w:val="heading 1"/>
    <w:basedOn w:val="a"/>
    <w:next w:val="a"/>
    <w:link w:val="10"/>
    <w:uiPriority w:val="9"/>
    <w:qFormat/>
    <w:rsid w:val="003152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F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"/>
    <w:basedOn w:val="a"/>
    <w:rsid w:val="007C2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152C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152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347B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05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962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04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30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52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3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9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3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31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46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7099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03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95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5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3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72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81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7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45030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87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45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5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14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83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48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74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0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130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6041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B7ADDFB-0D52-4ED9-9B63-352825E8D99C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D0306810-B80A-4FDD-A45B-46D70AB01A52}">
      <dgm:prSet phldrT="[Текст]"/>
      <dgm:spPr/>
      <dgm:t>
        <a:bodyPr/>
        <a:lstStyle/>
        <a:p>
          <a:r>
            <a:rPr lang="ru-RU"/>
            <a:t>Джерела світла</a:t>
          </a:r>
        </a:p>
      </dgm:t>
    </dgm:pt>
    <dgm:pt modelId="{E75AA5EB-9583-4A8A-8ACB-244CC3B201CD}" type="parTrans" cxnId="{5F032CD2-B116-4F52-917F-A3631233AF46}">
      <dgm:prSet/>
      <dgm:spPr/>
      <dgm:t>
        <a:bodyPr/>
        <a:lstStyle/>
        <a:p>
          <a:endParaRPr lang="ru-RU"/>
        </a:p>
      </dgm:t>
    </dgm:pt>
    <dgm:pt modelId="{A4F8078E-79B3-41F4-AA00-DBAFE2606EC9}" type="sibTrans" cxnId="{5F032CD2-B116-4F52-917F-A3631233AF46}">
      <dgm:prSet/>
      <dgm:spPr/>
      <dgm:t>
        <a:bodyPr/>
        <a:lstStyle/>
        <a:p>
          <a:endParaRPr lang="ru-RU"/>
        </a:p>
      </dgm:t>
    </dgm:pt>
    <dgm:pt modelId="{012F0024-50CF-4568-BF89-3F1AFBC04C38}">
      <dgm:prSet phldrT="[Текст]"/>
      <dgm:spPr/>
      <dgm:t>
        <a:bodyPr/>
        <a:lstStyle/>
        <a:p>
          <a:r>
            <a:rPr lang="ru-RU"/>
            <a:t>Природні</a:t>
          </a:r>
        </a:p>
      </dgm:t>
    </dgm:pt>
    <dgm:pt modelId="{E6651BF1-2650-4C88-AB9E-E1642AE9A0B2}" type="parTrans" cxnId="{D12F0D0D-8E41-420F-8A20-6367E4E89627}">
      <dgm:prSet/>
      <dgm:spPr/>
      <dgm:t>
        <a:bodyPr/>
        <a:lstStyle/>
        <a:p>
          <a:endParaRPr lang="ru-RU"/>
        </a:p>
      </dgm:t>
    </dgm:pt>
    <dgm:pt modelId="{809AC816-C28F-42DB-8E53-E200C6C1338A}" type="sibTrans" cxnId="{D12F0D0D-8E41-420F-8A20-6367E4E89627}">
      <dgm:prSet/>
      <dgm:spPr/>
      <dgm:t>
        <a:bodyPr/>
        <a:lstStyle/>
        <a:p>
          <a:endParaRPr lang="ru-RU"/>
        </a:p>
      </dgm:t>
    </dgm:pt>
    <dgm:pt modelId="{F86B9AB9-3B27-4FF4-AD4C-0DAE39917A40}">
      <dgm:prSet phldrT="[Текст]"/>
      <dgm:spPr/>
      <dgm:t>
        <a:bodyPr/>
        <a:lstStyle/>
        <a:p>
          <a:r>
            <a:rPr lang="ru-RU"/>
            <a:t>Сонце</a:t>
          </a:r>
        </a:p>
      </dgm:t>
    </dgm:pt>
    <dgm:pt modelId="{1966B077-EF7F-432A-BB4C-8CE3B11F769D}" type="parTrans" cxnId="{30877D97-7091-4C05-AD37-C6434CB17E23}">
      <dgm:prSet/>
      <dgm:spPr/>
      <dgm:t>
        <a:bodyPr/>
        <a:lstStyle/>
        <a:p>
          <a:endParaRPr lang="ru-RU"/>
        </a:p>
      </dgm:t>
    </dgm:pt>
    <dgm:pt modelId="{79E56164-5B44-4C64-B44C-DFC55F7A9DBA}" type="sibTrans" cxnId="{30877D97-7091-4C05-AD37-C6434CB17E23}">
      <dgm:prSet/>
      <dgm:spPr/>
      <dgm:t>
        <a:bodyPr/>
        <a:lstStyle/>
        <a:p>
          <a:endParaRPr lang="ru-RU"/>
        </a:p>
      </dgm:t>
    </dgm:pt>
    <dgm:pt modelId="{02DB2937-63CE-4EB7-BEDD-C1D0F51DB30C}">
      <dgm:prSet phldrT="[Текст]"/>
      <dgm:spPr/>
      <dgm:t>
        <a:bodyPr/>
        <a:lstStyle/>
        <a:p>
          <a:r>
            <a:rPr lang="ru-RU"/>
            <a:t>Світлячок</a:t>
          </a:r>
        </a:p>
      </dgm:t>
    </dgm:pt>
    <dgm:pt modelId="{FE66870D-0C22-4630-92DE-D1F2AE5F1A3B}" type="parTrans" cxnId="{3C5CDFDC-0C95-4521-852C-7943B34791E1}">
      <dgm:prSet/>
      <dgm:spPr/>
      <dgm:t>
        <a:bodyPr/>
        <a:lstStyle/>
        <a:p>
          <a:endParaRPr lang="ru-RU"/>
        </a:p>
      </dgm:t>
    </dgm:pt>
    <dgm:pt modelId="{59336FF0-6378-41D3-95D3-27CC9F1891FE}" type="sibTrans" cxnId="{3C5CDFDC-0C95-4521-852C-7943B34791E1}">
      <dgm:prSet/>
      <dgm:spPr/>
      <dgm:t>
        <a:bodyPr/>
        <a:lstStyle/>
        <a:p>
          <a:endParaRPr lang="ru-RU"/>
        </a:p>
      </dgm:t>
    </dgm:pt>
    <dgm:pt modelId="{59C45081-CF5F-471E-B939-5C62C9C5BDD9}">
      <dgm:prSet phldrT="[Текст]"/>
      <dgm:spPr/>
      <dgm:t>
        <a:bodyPr/>
        <a:lstStyle/>
        <a:p>
          <a:r>
            <a:rPr lang="ru-RU"/>
            <a:t>Штучні</a:t>
          </a:r>
        </a:p>
      </dgm:t>
    </dgm:pt>
    <dgm:pt modelId="{E3009E00-160E-4245-AB5C-E40A3B0FC256}" type="parTrans" cxnId="{E82F5024-F716-429D-B32E-1009EFC0F768}">
      <dgm:prSet/>
      <dgm:spPr/>
      <dgm:t>
        <a:bodyPr/>
        <a:lstStyle/>
        <a:p>
          <a:endParaRPr lang="ru-RU"/>
        </a:p>
      </dgm:t>
    </dgm:pt>
    <dgm:pt modelId="{A314B4A7-DD26-4F60-A821-19FC00473438}" type="sibTrans" cxnId="{E82F5024-F716-429D-B32E-1009EFC0F768}">
      <dgm:prSet/>
      <dgm:spPr/>
      <dgm:t>
        <a:bodyPr/>
        <a:lstStyle/>
        <a:p>
          <a:endParaRPr lang="ru-RU"/>
        </a:p>
      </dgm:t>
    </dgm:pt>
    <dgm:pt modelId="{258EF563-35FE-43E8-AD50-70564244BF00}">
      <dgm:prSet phldrT="[Текст]"/>
      <dgm:spPr/>
      <dgm:t>
        <a:bodyPr/>
        <a:lstStyle/>
        <a:p>
          <a:r>
            <a:rPr lang="ru-RU"/>
            <a:t>Електрична лампочка</a:t>
          </a:r>
        </a:p>
      </dgm:t>
    </dgm:pt>
    <dgm:pt modelId="{4C7C21F4-5F0E-444D-BBE9-3C303D0E0811}" type="parTrans" cxnId="{02BCA7B8-37FA-4ED9-B7E9-E1293011B178}">
      <dgm:prSet/>
      <dgm:spPr/>
      <dgm:t>
        <a:bodyPr/>
        <a:lstStyle/>
        <a:p>
          <a:endParaRPr lang="ru-RU"/>
        </a:p>
      </dgm:t>
    </dgm:pt>
    <dgm:pt modelId="{1735500B-20D5-4B1F-83E2-614B89BAD054}" type="sibTrans" cxnId="{02BCA7B8-37FA-4ED9-B7E9-E1293011B178}">
      <dgm:prSet/>
      <dgm:spPr/>
      <dgm:t>
        <a:bodyPr/>
        <a:lstStyle/>
        <a:p>
          <a:endParaRPr lang="ru-RU"/>
        </a:p>
      </dgm:t>
    </dgm:pt>
    <dgm:pt modelId="{9B13E1BA-BA8A-449B-A3A2-D39A5D143FFB}">
      <dgm:prSet/>
      <dgm:spPr/>
      <dgm:t>
        <a:bodyPr/>
        <a:lstStyle/>
        <a:p>
          <a:r>
            <a:rPr lang="ru-RU"/>
            <a:t>Свічка</a:t>
          </a:r>
        </a:p>
      </dgm:t>
    </dgm:pt>
    <dgm:pt modelId="{C56B3020-FE71-4789-A53B-E9B7400F0C43}" type="parTrans" cxnId="{1F75B583-25E2-4A7D-B6D8-79B148A6CC70}">
      <dgm:prSet/>
      <dgm:spPr/>
      <dgm:t>
        <a:bodyPr/>
        <a:lstStyle/>
        <a:p>
          <a:endParaRPr lang="ru-RU"/>
        </a:p>
      </dgm:t>
    </dgm:pt>
    <dgm:pt modelId="{C50578AB-7146-4E3D-891D-9BE03EF83A51}" type="sibTrans" cxnId="{1F75B583-25E2-4A7D-B6D8-79B148A6CC70}">
      <dgm:prSet/>
      <dgm:spPr/>
      <dgm:t>
        <a:bodyPr/>
        <a:lstStyle/>
        <a:p>
          <a:endParaRPr lang="ru-RU"/>
        </a:p>
      </dgm:t>
    </dgm:pt>
    <dgm:pt modelId="{ED8F7120-910A-4109-92C2-39DFA08ACE24}" type="pres">
      <dgm:prSet presAssocID="{1B7ADDFB-0D52-4ED9-9B63-352825E8D99C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96159BA7-9B38-4E43-93D3-85084DCF7E39}" type="pres">
      <dgm:prSet presAssocID="{D0306810-B80A-4FDD-A45B-46D70AB01A52}" presName="root1" presStyleCnt="0"/>
      <dgm:spPr/>
    </dgm:pt>
    <dgm:pt modelId="{8F976AC4-293C-464B-A5F0-C72390CB81E9}" type="pres">
      <dgm:prSet presAssocID="{D0306810-B80A-4FDD-A45B-46D70AB01A52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391B77E-81F9-43B1-8C4C-769616257E19}" type="pres">
      <dgm:prSet presAssocID="{D0306810-B80A-4FDD-A45B-46D70AB01A52}" presName="level2hierChild" presStyleCnt="0"/>
      <dgm:spPr/>
    </dgm:pt>
    <dgm:pt modelId="{9FF52E41-9CA9-43C8-AAB2-86FB2B376DAB}" type="pres">
      <dgm:prSet presAssocID="{E6651BF1-2650-4C88-AB9E-E1642AE9A0B2}" presName="conn2-1" presStyleLbl="parChTrans1D2" presStyleIdx="0" presStyleCnt="2"/>
      <dgm:spPr/>
      <dgm:t>
        <a:bodyPr/>
        <a:lstStyle/>
        <a:p>
          <a:endParaRPr lang="ru-RU"/>
        </a:p>
      </dgm:t>
    </dgm:pt>
    <dgm:pt modelId="{5F71974A-8DB6-4374-965A-B87293D01288}" type="pres">
      <dgm:prSet presAssocID="{E6651BF1-2650-4C88-AB9E-E1642AE9A0B2}" presName="connTx" presStyleLbl="parChTrans1D2" presStyleIdx="0" presStyleCnt="2"/>
      <dgm:spPr/>
      <dgm:t>
        <a:bodyPr/>
        <a:lstStyle/>
        <a:p>
          <a:endParaRPr lang="ru-RU"/>
        </a:p>
      </dgm:t>
    </dgm:pt>
    <dgm:pt modelId="{839993EF-9BBC-4301-A8A3-E622540E8ED5}" type="pres">
      <dgm:prSet presAssocID="{012F0024-50CF-4568-BF89-3F1AFBC04C38}" presName="root2" presStyleCnt="0"/>
      <dgm:spPr/>
    </dgm:pt>
    <dgm:pt modelId="{ACC25764-F3E7-4975-9404-642F343F3809}" type="pres">
      <dgm:prSet presAssocID="{012F0024-50CF-4568-BF89-3F1AFBC04C38}" presName="LevelTwoTextNode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08EDC5D-5701-4633-85A3-86E62C34090A}" type="pres">
      <dgm:prSet presAssocID="{012F0024-50CF-4568-BF89-3F1AFBC04C38}" presName="level3hierChild" presStyleCnt="0"/>
      <dgm:spPr/>
    </dgm:pt>
    <dgm:pt modelId="{2954A112-8D6C-4779-B042-2C420BE2E4CF}" type="pres">
      <dgm:prSet presAssocID="{1966B077-EF7F-432A-BB4C-8CE3B11F769D}" presName="conn2-1" presStyleLbl="parChTrans1D3" presStyleIdx="0" presStyleCnt="4"/>
      <dgm:spPr/>
      <dgm:t>
        <a:bodyPr/>
        <a:lstStyle/>
        <a:p>
          <a:endParaRPr lang="ru-RU"/>
        </a:p>
      </dgm:t>
    </dgm:pt>
    <dgm:pt modelId="{EB6CBA07-D9FC-4667-B359-6B40AA6BA514}" type="pres">
      <dgm:prSet presAssocID="{1966B077-EF7F-432A-BB4C-8CE3B11F769D}" presName="connTx" presStyleLbl="parChTrans1D3" presStyleIdx="0" presStyleCnt="4"/>
      <dgm:spPr/>
      <dgm:t>
        <a:bodyPr/>
        <a:lstStyle/>
        <a:p>
          <a:endParaRPr lang="ru-RU"/>
        </a:p>
      </dgm:t>
    </dgm:pt>
    <dgm:pt modelId="{F88CAE58-58AA-4730-874B-835B87EA538B}" type="pres">
      <dgm:prSet presAssocID="{F86B9AB9-3B27-4FF4-AD4C-0DAE39917A40}" presName="root2" presStyleCnt="0"/>
      <dgm:spPr/>
    </dgm:pt>
    <dgm:pt modelId="{46E15277-F53D-42C7-8CAB-D7AE64464E63}" type="pres">
      <dgm:prSet presAssocID="{F86B9AB9-3B27-4FF4-AD4C-0DAE39917A40}" presName="LevelTwoTextNode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8448CDC-194B-430E-B873-34F81972C967}" type="pres">
      <dgm:prSet presAssocID="{F86B9AB9-3B27-4FF4-AD4C-0DAE39917A40}" presName="level3hierChild" presStyleCnt="0"/>
      <dgm:spPr/>
    </dgm:pt>
    <dgm:pt modelId="{49F45200-B480-4289-8FA3-212BBE4535EB}" type="pres">
      <dgm:prSet presAssocID="{FE66870D-0C22-4630-92DE-D1F2AE5F1A3B}" presName="conn2-1" presStyleLbl="parChTrans1D3" presStyleIdx="1" presStyleCnt="4"/>
      <dgm:spPr/>
      <dgm:t>
        <a:bodyPr/>
        <a:lstStyle/>
        <a:p>
          <a:endParaRPr lang="ru-RU"/>
        </a:p>
      </dgm:t>
    </dgm:pt>
    <dgm:pt modelId="{AE712E51-D5FD-4DBF-A80C-1332FF001D36}" type="pres">
      <dgm:prSet presAssocID="{FE66870D-0C22-4630-92DE-D1F2AE5F1A3B}" presName="connTx" presStyleLbl="parChTrans1D3" presStyleIdx="1" presStyleCnt="4"/>
      <dgm:spPr/>
      <dgm:t>
        <a:bodyPr/>
        <a:lstStyle/>
        <a:p>
          <a:endParaRPr lang="ru-RU"/>
        </a:p>
      </dgm:t>
    </dgm:pt>
    <dgm:pt modelId="{EC108131-2D47-4A59-BB39-999FCBE3F317}" type="pres">
      <dgm:prSet presAssocID="{02DB2937-63CE-4EB7-BEDD-C1D0F51DB30C}" presName="root2" presStyleCnt="0"/>
      <dgm:spPr/>
    </dgm:pt>
    <dgm:pt modelId="{76AC2792-37B5-4477-B825-40584C6559A1}" type="pres">
      <dgm:prSet presAssocID="{02DB2937-63CE-4EB7-BEDD-C1D0F51DB30C}" presName="LevelTwoTextNode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353E0B4-5866-406D-83AA-3ED67FD18AF8}" type="pres">
      <dgm:prSet presAssocID="{02DB2937-63CE-4EB7-BEDD-C1D0F51DB30C}" presName="level3hierChild" presStyleCnt="0"/>
      <dgm:spPr/>
    </dgm:pt>
    <dgm:pt modelId="{513540B9-CC14-44A2-89D7-0167147E4B1C}" type="pres">
      <dgm:prSet presAssocID="{E3009E00-160E-4245-AB5C-E40A3B0FC256}" presName="conn2-1" presStyleLbl="parChTrans1D2" presStyleIdx="1" presStyleCnt="2"/>
      <dgm:spPr/>
      <dgm:t>
        <a:bodyPr/>
        <a:lstStyle/>
        <a:p>
          <a:endParaRPr lang="ru-RU"/>
        </a:p>
      </dgm:t>
    </dgm:pt>
    <dgm:pt modelId="{CD0AB6DF-B009-4951-88AE-039CFD74E907}" type="pres">
      <dgm:prSet presAssocID="{E3009E00-160E-4245-AB5C-E40A3B0FC256}" presName="connTx" presStyleLbl="parChTrans1D2" presStyleIdx="1" presStyleCnt="2"/>
      <dgm:spPr/>
      <dgm:t>
        <a:bodyPr/>
        <a:lstStyle/>
        <a:p>
          <a:endParaRPr lang="ru-RU"/>
        </a:p>
      </dgm:t>
    </dgm:pt>
    <dgm:pt modelId="{BD24EF14-7459-4D20-A6C2-9576ABA79894}" type="pres">
      <dgm:prSet presAssocID="{59C45081-CF5F-471E-B939-5C62C9C5BDD9}" presName="root2" presStyleCnt="0"/>
      <dgm:spPr/>
    </dgm:pt>
    <dgm:pt modelId="{BBC3814D-2327-4269-9EA5-2DE8A05D74B7}" type="pres">
      <dgm:prSet presAssocID="{59C45081-CF5F-471E-B939-5C62C9C5BDD9}" presName="LevelTwoTextNode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666D84F-7A03-425C-8F9B-70109CAC1930}" type="pres">
      <dgm:prSet presAssocID="{59C45081-CF5F-471E-B939-5C62C9C5BDD9}" presName="level3hierChild" presStyleCnt="0"/>
      <dgm:spPr/>
    </dgm:pt>
    <dgm:pt modelId="{86D0BD37-F5EB-4DFB-8EFB-98B06576F9AE}" type="pres">
      <dgm:prSet presAssocID="{4C7C21F4-5F0E-444D-BBE9-3C303D0E0811}" presName="conn2-1" presStyleLbl="parChTrans1D3" presStyleIdx="2" presStyleCnt="4"/>
      <dgm:spPr/>
      <dgm:t>
        <a:bodyPr/>
        <a:lstStyle/>
        <a:p>
          <a:endParaRPr lang="ru-RU"/>
        </a:p>
      </dgm:t>
    </dgm:pt>
    <dgm:pt modelId="{F15EB3A9-D933-4D0A-A744-EFAFF67A7BD2}" type="pres">
      <dgm:prSet presAssocID="{4C7C21F4-5F0E-444D-BBE9-3C303D0E0811}" presName="connTx" presStyleLbl="parChTrans1D3" presStyleIdx="2" presStyleCnt="4"/>
      <dgm:spPr/>
      <dgm:t>
        <a:bodyPr/>
        <a:lstStyle/>
        <a:p>
          <a:endParaRPr lang="ru-RU"/>
        </a:p>
      </dgm:t>
    </dgm:pt>
    <dgm:pt modelId="{CFFD5E17-B17D-42AB-8C29-4A58CAD0EC32}" type="pres">
      <dgm:prSet presAssocID="{258EF563-35FE-43E8-AD50-70564244BF00}" presName="root2" presStyleCnt="0"/>
      <dgm:spPr/>
    </dgm:pt>
    <dgm:pt modelId="{627BD818-C609-4A2A-919D-4473E17C9996}" type="pres">
      <dgm:prSet presAssocID="{258EF563-35FE-43E8-AD50-70564244BF00}" presName="LevelTwoTextNode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4FB25DA-2D18-4493-9E8F-87E04EB05D43}" type="pres">
      <dgm:prSet presAssocID="{258EF563-35FE-43E8-AD50-70564244BF00}" presName="level3hierChild" presStyleCnt="0"/>
      <dgm:spPr/>
    </dgm:pt>
    <dgm:pt modelId="{62A4A5F4-3765-423D-B289-CB7AF5CFF07D}" type="pres">
      <dgm:prSet presAssocID="{C56B3020-FE71-4789-A53B-E9B7400F0C43}" presName="conn2-1" presStyleLbl="parChTrans1D3" presStyleIdx="3" presStyleCnt="4"/>
      <dgm:spPr/>
      <dgm:t>
        <a:bodyPr/>
        <a:lstStyle/>
        <a:p>
          <a:endParaRPr lang="ru-RU"/>
        </a:p>
      </dgm:t>
    </dgm:pt>
    <dgm:pt modelId="{3F894E36-906E-465A-82EB-09C02288E6E3}" type="pres">
      <dgm:prSet presAssocID="{C56B3020-FE71-4789-A53B-E9B7400F0C43}" presName="connTx" presStyleLbl="parChTrans1D3" presStyleIdx="3" presStyleCnt="4"/>
      <dgm:spPr/>
      <dgm:t>
        <a:bodyPr/>
        <a:lstStyle/>
        <a:p>
          <a:endParaRPr lang="ru-RU"/>
        </a:p>
      </dgm:t>
    </dgm:pt>
    <dgm:pt modelId="{0DD192ED-3442-48D1-85FF-5DE18D564DA8}" type="pres">
      <dgm:prSet presAssocID="{9B13E1BA-BA8A-449B-A3A2-D39A5D143FFB}" presName="root2" presStyleCnt="0"/>
      <dgm:spPr/>
    </dgm:pt>
    <dgm:pt modelId="{F0A77296-A758-49FA-B3EF-1B139A289368}" type="pres">
      <dgm:prSet presAssocID="{9B13E1BA-BA8A-449B-A3A2-D39A5D143FFB}" presName="LevelTwoTextNode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7A3C9B2-F74C-4D68-B6D3-B186FD7F6133}" type="pres">
      <dgm:prSet presAssocID="{9B13E1BA-BA8A-449B-A3A2-D39A5D143FFB}" presName="level3hierChild" presStyleCnt="0"/>
      <dgm:spPr/>
    </dgm:pt>
  </dgm:ptLst>
  <dgm:cxnLst>
    <dgm:cxn modelId="{E82F5024-F716-429D-B32E-1009EFC0F768}" srcId="{D0306810-B80A-4FDD-A45B-46D70AB01A52}" destId="{59C45081-CF5F-471E-B939-5C62C9C5BDD9}" srcOrd="1" destOrd="0" parTransId="{E3009E00-160E-4245-AB5C-E40A3B0FC256}" sibTransId="{A314B4A7-DD26-4F60-A821-19FC00473438}"/>
    <dgm:cxn modelId="{35348489-DBD0-4AB3-82DE-360DEAB19EA6}" type="presOf" srcId="{C56B3020-FE71-4789-A53B-E9B7400F0C43}" destId="{62A4A5F4-3765-423D-B289-CB7AF5CFF07D}" srcOrd="0" destOrd="0" presId="urn:microsoft.com/office/officeart/2005/8/layout/hierarchy2"/>
    <dgm:cxn modelId="{4225D3D0-0839-4A23-A7A1-15ADAC4B6529}" type="presOf" srcId="{E3009E00-160E-4245-AB5C-E40A3B0FC256}" destId="{CD0AB6DF-B009-4951-88AE-039CFD74E907}" srcOrd="1" destOrd="0" presId="urn:microsoft.com/office/officeart/2005/8/layout/hierarchy2"/>
    <dgm:cxn modelId="{8231E9A4-2683-4BAD-9954-7058B67F06F2}" type="presOf" srcId="{59C45081-CF5F-471E-B939-5C62C9C5BDD9}" destId="{BBC3814D-2327-4269-9EA5-2DE8A05D74B7}" srcOrd="0" destOrd="0" presId="urn:microsoft.com/office/officeart/2005/8/layout/hierarchy2"/>
    <dgm:cxn modelId="{5F032CD2-B116-4F52-917F-A3631233AF46}" srcId="{1B7ADDFB-0D52-4ED9-9B63-352825E8D99C}" destId="{D0306810-B80A-4FDD-A45B-46D70AB01A52}" srcOrd="0" destOrd="0" parTransId="{E75AA5EB-9583-4A8A-8ACB-244CC3B201CD}" sibTransId="{A4F8078E-79B3-41F4-AA00-DBAFE2606EC9}"/>
    <dgm:cxn modelId="{1F75B583-25E2-4A7D-B6D8-79B148A6CC70}" srcId="{59C45081-CF5F-471E-B939-5C62C9C5BDD9}" destId="{9B13E1BA-BA8A-449B-A3A2-D39A5D143FFB}" srcOrd="1" destOrd="0" parTransId="{C56B3020-FE71-4789-A53B-E9B7400F0C43}" sibTransId="{C50578AB-7146-4E3D-891D-9BE03EF83A51}"/>
    <dgm:cxn modelId="{71799C73-487E-4ED7-9A0E-551FE026B1FA}" type="presOf" srcId="{1B7ADDFB-0D52-4ED9-9B63-352825E8D99C}" destId="{ED8F7120-910A-4109-92C2-39DFA08ACE24}" srcOrd="0" destOrd="0" presId="urn:microsoft.com/office/officeart/2005/8/layout/hierarchy2"/>
    <dgm:cxn modelId="{DFE2352E-3001-4503-833B-FA599A460EA7}" type="presOf" srcId="{E3009E00-160E-4245-AB5C-E40A3B0FC256}" destId="{513540B9-CC14-44A2-89D7-0167147E4B1C}" srcOrd="0" destOrd="0" presId="urn:microsoft.com/office/officeart/2005/8/layout/hierarchy2"/>
    <dgm:cxn modelId="{D12F0D0D-8E41-420F-8A20-6367E4E89627}" srcId="{D0306810-B80A-4FDD-A45B-46D70AB01A52}" destId="{012F0024-50CF-4568-BF89-3F1AFBC04C38}" srcOrd="0" destOrd="0" parTransId="{E6651BF1-2650-4C88-AB9E-E1642AE9A0B2}" sibTransId="{809AC816-C28F-42DB-8E53-E200C6C1338A}"/>
    <dgm:cxn modelId="{7D56114D-51DC-4E34-8E2F-137DB882C864}" type="presOf" srcId="{4C7C21F4-5F0E-444D-BBE9-3C303D0E0811}" destId="{F15EB3A9-D933-4D0A-A744-EFAFF67A7BD2}" srcOrd="1" destOrd="0" presId="urn:microsoft.com/office/officeart/2005/8/layout/hierarchy2"/>
    <dgm:cxn modelId="{8FD1E91E-57DE-4BD2-8A46-25DC8AF8338E}" type="presOf" srcId="{4C7C21F4-5F0E-444D-BBE9-3C303D0E0811}" destId="{86D0BD37-F5EB-4DFB-8EFB-98B06576F9AE}" srcOrd="0" destOrd="0" presId="urn:microsoft.com/office/officeart/2005/8/layout/hierarchy2"/>
    <dgm:cxn modelId="{EDCF56BB-36D7-4439-8B08-9EBE9B7E1583}" type="presOf" srcId="{E6651BF1-2650-4C88-AB9E-E1642AE9A0B2}" destId="{9FF52E41-9CA9-43C8-AAB2-86FB2B376DAB}" srcOrd="0" destOrd="0" presId="urn:microsoft.com/office/officeart/2005/8/layout/hierarchy2"/>
    <dgm:cxn modelId="{92BBCFA5-0F36-49F0-82BF-45D8F86148A6}" type="presOf" srcId="{258EF563-35FE-43E8-AD50-70564244BF00}" destId="{627BD818-C609-4A2A-919D-4473E17C9996}" srcOrd="0" destOrd="0" presId="urn:microsoft.com/office/officeart/2005/8/layout/hierarchy2"/>
    <dgm:cxn modelId="{D87B6456-62B2-4385-A2A2-D74727603BFF}" type="presOf" srcId="{C56B3020-FE71-4789-A53B-E9B7400F0C43}" destId="{3F894E36-906E-465A-82EB-09C02288E6E3}" srcOrd="1" destOrd="0" presId="urn:microsoft.com/office/officeart/2005/8/layout/hierarchy2"/>
    <dgm:cxn modelId="{E1B3C8D4-58F0-4D19-BBE6-B3ABECC81927}" type="presOf" srcId="{D0306810-B80A-4FDD-A45B-46D70AB01A52}" destId="{8F976AC4-293C-464B-A5F0-C72390CB81E9}" srcOrd="0" destOrd="0" presId="urn:microsoft.com/office/officeart/2005/8/layout/hierarchy2"/>
    <dgm:cxn modelId="{604C8E41-9F52-43D2-9DF1-35DFB2C646C3}" type="presOf" srcId="{F86B9AB9-3B27-4FF4-AD4C-0DAE39917A40}" destId="{46E15277-F53D-42C7-8CAB-D7AE64464E63}" srcOrd="0" destOrd="0" presId="urn:microsoft.com/office/officeart/2005/8/layout/hierarchy2"/>
    <dgm:cxn modelId="{A6CF8132-9358-4497-BA75-8A2A961624BA}" type="presOf" srcId="{012F0024-50CF-4568-BF89-3F1AFBC04C38}" destId="{ACC25764-F3E7-4975-9404-642F343F3809}" srcOrd="0" destOrd="0" presId="urn:microsoft.com/office/officeart/2005/8/layout/hierarchy2"/>
    <dgm:cxn modelId="{02BCA7B8-37FA-4ED9-B7E9-E1293011B178}" srcId="{59C45081-CF5F-471E-B939-5C62C9C5BDD9}" destId="{258EF563-35FE-43E8-AD50-70564244BF00}" srcOrd="0" destOrd="0" parTransId="{4C7C21F4-5F0E-444D-BBE9-3C303D0E0811}" sibTransId="{1735500B-20D5-4B1F-83E2-614B89BAD054}"/>
    <dgm:cxn modelId="{3C5CDFDC-0C95-4521-852C-7943B34791E1}" srcId="{012F0024-50CF-4568-BF89-3F1AFBC04C38}" destId="{02DB2937-63CE-4EB7-BEDD-C1D0F51DB30C}" srcOrd="1" destOrd="0" parTransId="{FE66870D-0C22-4630-92DE-D1F2AE5F1A3B}" sibTransId="{59336FF0-6378-41D3-95D3-27CC9F1891FE}"/>
    <dgm:cxn modelId="{30877D97-7091-4C05-AD37-C6434CB17E23}" srcId="{012F0024-50CF-4568-BF89-3F1AFBC04C38}" destId="{F86B9AB9-3B27-4FF4-AD4C-0DAE39917A40}" srcOrd="0" destOrd="0" parTransId="{1966B077-EF7F-432A-BB4C-8CE3B11F769D}" sibTransId="{79E56164-5B44-4C64-B44C-DFC55F7A9DBA}"/>
    <dgm:cxn modelId="{3EE00473-4C27-4854-A452-2073C55BB065}" type="presOf" srcId="{9B13E1BA-BA8A-449B-A3A2-D39A5D143FFB}" destId="{F0A77296-A758-49FA-B3EF-1B139A289368}" srcOrd="0" destOrd="0" presId="urn:microsoft.com/office/officeart/2005/8/layout/hierarchy2"/>
    <dgm:cxn modelId="{2139E242-1B8C-4395-B2FF-D25901A29238}" type="presOf" srcId="{E6651BF1-2650-4C88-AB9E-E1642AE9A0B2}" destId="{5F71974A-8DB6-4374-965A-B87293D01288}" srcOrd="1" destOrd="0" presId="urn:microsoft.com/office/officeart/2005/8/layout/hierarchy2"/>
    <dgm:cxn modelId="{75D6040E-C899-42BA-BCD7-6771A9AC7E8C}" type="presOf" srcId="{FE66870D-0C22-4630-92DE-D1F2AE5F1A3B}" destId="{49F45200-B480-4289-8FA3-212BBE4535EB}" srcOrd="0" destOrd="0" presId="urn:microsoft.com/office/officeart/2005/8/layout/hierarchy2"/>
    <dgm:cxn modelId="{5531E2D6-D8EF-4064-9283-FE6AEA572172}" type="presOf" srcId="{02DB2937-63CE-4EB7-BEDD-C1D0F51DB30C}" destId="{76AC2792-37B5-4477-B825-40584C6559A1}" srcOrd="0" destOrd="0" presId="urn:microsoft.com/office/officeart/2005/8/layout/hierarchy2"/>
    <dgm:cxn modelId="{5439941A-271D-4835-B676-824036D1332A}" type="presOf" srcId="{1966B077-EF7F-432A-BB4C-8CE3B11F769D}" destId="{EB6CBA07-D9FC-4667-B359-6B40AA6BA514}" srcOrd="1" destOrd="0" presId="urn:microsoft.com/office/officeart/2005/8/layout/hierarchy2"/>
    <dgm:cxn modelId="{CBFD6326-6C9F-4A1B-BA01-F3D4CEC7D925}" type="presOf" srcId="{FE66870D-0C22-4630-92DE-D1F2AE5F1A3B}" destId="{AE712E51-D5FD-4DBF-A80C-1332FF001D36}" srcOrd="1" destOrd="0" presId="urn:microsoft.com/office/officeart/2005/8/layout/hierarchy2"/>
    <dgm:cxn modelId="{90E66F98-53F9-43B1-B79B-A6BECF3C7C99}" type="presOf" srcId="{1966B077-EF7F-432A-BB4C-8CE3B11F769D}" destId="{2954A112-8D6C-4779-B042-2C420BE2E4CF}" srcOrd="0" destOrd="0" presId="urn:microsoft.com/office/officeart/2005/8/layout/hierarchy2"/>
    <dgm:cxn modelId="{00292781-1474-4614-900F-39D4B4D17FF7}" type="presParOf" srcId="{ED8F7120-910A-4109-92C2-39DFA08ACE24}" destId="{96159BA7-9B38-4E43-93D3-85084DCF7E39}" srcOrd="0" destOrd="0" presId="urn:microsoft.com/office/officeart/2005/8/layout/hierarchy2"/>
    <dgm:cxn modelId="{98790700-3074-4719-92D3-00997D67546B}" type="presParOf" srcId="{96159BA7-9B38-4E43-93D3-85084DCF7E39}" destId="{8F976AC4-293C-464B-A5F0-C72390CB81E9}" srcOrd="0" destOrd="0" presId="urn:microsoft.com/office/officeart/2005/8/layout/hierarchy2"/>
    <dgm:cxn modelId="{ABE9AFF9-E7EB-4EF3-B422-E00BA0AA28D1}" type="presParOf" srcId="{96159BA7-9B38-4E43-93D3-85084DCF7E39}" destId="{5391B77E-81F9-43B1-8C4C-769616257E19}" srcOrd="1" destOrd="0" presId="urn:microsoft.com/office/officeart/2005/8/layout/hierarchy2"/>
    <dgm:cxn modelId="{BFB06815-B42B-4F79-8239-EBC1EE37658A}" type="presParOf" srcId="{5391B77E-81F9-43B1-8C4C-769616257E19}" destId="{9FF52E41-9CA9-43C8-AAB2-86FB2B376DAB}" srcOrd="0" destOrd="0" presId="urn:microsoft.com/office/officeart/2005/8/layout/hierarchy2"/>
    <dgm:cxn modelId="{E62B6FF3-8028-4A44-949A-C736D5923747}" type="presParOf" srcId="{9FF52E41-9CA9-43C8-AAB2-86FB2B376DAB}" destId="{5F71974A-8DB6-4374-965A-B87293D01288}" srcOrd="0" destOrd="0" presId="urn:microsoft.com/office/officeart/2005/8/layout/hierarchy2"/>
    <dgm:cxn modelId="{1D678B75-779B-44ED-B21F-D2D12803017F}" type="presParOf" srcId="{5391B77E-81F9-43B1-8C4C-769616257E19}" destId="{839993EF-9BBC-4301-A8A3-E622540E8ED5}" srcOrd="1" destOrd="0" presId="urn:microsoft.com/office/officeart/2005/8/layout/hierarchy2"/>
    <dgm:cxn modelId="{094527E3-DF53-475E-959E-46FF56FAA967}" type="presParOf" srcId="{839993EF-9BBC-4301-A8A3-E622540E8ED5}" destId="{ACC25764-F3E7-4975-9404-642F343F3809}" srcOrd="0" destOrd="0" presId="urn:microsoft.com/office/officeart/2005/8/layout/hierarchy2"/>
    <dgm:cxn modelId="{252F750C-115C-4861-BCA5-A98206D3886E}" type="presParOf" srcId="{839993EF-9BBC-4301-A8A3-E622540E8ED5}" destId="{408EDC5D-5701-4633-85A3-86E62C34090A}" srcOrd="1" destOrd="0" presId="urn:microsoft.com/office/officeart/2005/8/layout/hierarchy2"/>
    <dgm:cxn modelId="{B6EEDACE-DDBF-48F9-A00E-BD9F69A70721}" type="presParOf" srcId="{408EDC5D-5701-4633-85A3-86E62C34090A}" destId="{2954A112-8D6C-4779-B042-2C420BE2E4CF}" srcOrd="0" destOrd="0" presId="urn:microsoft.com/office/officeart/2005/8/layout/hierarchy2"/>
    <dgm:cxn modelId="{501934DF-F63E-4162-937B-5EAA8208C6CC}" type="presParOf" srcId="{2954A112-8D6C-4779-B042-2C420BE2E4CF}" destId="{EB6CBA07-D9FC-4667-B359-6B40AA6BA514}" srcOrd="0" destOrd="0" presId="urn:microsoft.com/office/officeart/2005/8/layout/hierarchy2"/>
    <dgm:cxn modelId="{94B055CD-34F0-4FCA-B47C-287524F61A26}" type="presParOf" srcId="{408EDC5D-5701-4633-85A3-86E62C34090A}" destId="{F88CAE58-58AA-4730-874B-835B87EA538B}" srcOrd="1" destOrd="0" presId="urn:microsoft.com/office/officeart/2005/8/layout/hierarchy2"/>
    <dgm:cxn modelId="{53842C5D-EA5A-4E2B-8F86-0D5FA2F1F075}" type="presParOf" srcId="{F88CAE58-58AA-4730-874B-835B87EA538B}" destId="{46E15277-F53D-42C7-8CAB-D7AE64464E63}" srcOrd="0" destOrd="0" presId="urn:microsoft.com/office/officeart/2005/8/layout/hierarchy2"/>
    <dgm:cxn modelId="{9DE0F38D-9895-4479-B037-CA64E0C93101}" type="presParOf" srcId="{F88CAE58-58AA-4730-874B-835B87EA538B}" destId="{A8448CDC-194B-430E-B873-34F81972C967}" srcOrd="1" destOrd="0" presId="urn:microsoft.com/office/officeart/2005/8/layout/hierarchy2"/>
    <dgm:cxn modelId="{8D4475E9-DCFE-4BA2-8E35-3DB03F7C54CE}" type="presParOf" srcId="{408EDC5D-5701-4633-85A3-86E62C34090A}" destId="{49F45200-B480-4289-8FA3-212BBE4535EB}" srcOrd="2" destOrd="0" presId="urn:microsoft.com/office/officeart/2005/8/layout/hierarchy2"/>
    <dgm:cxn modelId="{F4A41AE8-FDB0-4804-ABD7-02A1FEDEBF38}" type="presParOf" srcId="{49F45200-B480-4289-8FA3-212BBE4535EB}" destId="{AE712E51-D5FD-4DBF-A80C-1332FF001D36}" srcOrd="0" destOrd="0" presId="urn:microsoft.com/office/officeart/2005/8/layout/hierarchy2"/>
    <dgm:cxn modelId="{E652AFF1-6024-4F37-B986-B70BB46E4D76}" type="presParOf" srcId="{408EDC5D-5701-4633-85A3-86E62C34090A}" destId="{EC108131-2D47-4A59-BB39-999FCBE3F317}" srcOrd="3" destOrd="0" presId="urn:microsoft.com/office/officeart/2005/8/layout/hierarchy2"/>
    <dgm:cxn modelId="{748D7AAA-0859-4502-A2E8-8949E535B6E5}" type="presParOf" srcId="{EC108131-2D47-4A59-BB39-999FCBE3F317}" destId="{76AC2792-37B5-4477-B825-40584C6559A1}" srcOrd="0" destOrd="0" presId="urn:microsoft.com/office/officeart/2005/8/layout/hierarchy2"/>
    <dgm:cxn modelId="{624F1DE7-B546-4EE8-9569-34ED555B7C83}" type="presParOf" srcId="{EC108131-2D47-4A59-BB39-999FCBE3F317}" destId="{D353E0B4-5866-406D-83AA-3ED67FD18AF8}" srcOrd="1" destOrd="0" presId="urn:microsoft.com/office/officeart/2005/8/layout/hierarchy2"/>
    <dgm:cxn modelId="{81D4A251-F5D3-4962-94EC-797EB8197839}" type="presParOf" srcId="{5391B77E-81F9-43B1-8C4C-769616257E19}" destId="{513540B9-CC14-44A2-89D7-0167147E4B1C}" srcOrd="2" destOrd="0" presId="urn:microsoft.com/office/officeart/2005/8/layout/hierarchy2"/>
    <dgm:cxn modelId="{81BFA0E8-0F76-46EA-9DCE-21A58B22C027}" type="presParOf" srcId="{513540B9-CC14-44A2-89D7-0167147E4B1C}" destId="{CD0AB6DF-B009-4951-88AE-039CFD74E907}" srcOrd="0" destOrd="0" presId="urn:microsoft.com/office/officeart/2005/8/layout/hierarchy2"/>
    <dgm:cxn modelId="{1D65FD4F-FA07-42C1-AEEC-9448464E0AFB}" type="presParOf" srcId="{5391B77E-81F9-43B1-8C4C-769616257E19}" destId="{BD24EF14-7459-4D20-A6C2-9576ABA79894}" srcOrd="3" destOrd="0" presId="urn:microsoft.com/office/officeart/2005/8/layout/hierarchy2"/>
    <dgm:cxn modelId="{4624E750-2200-4A5E-A785-C063F4F8F91D}" type="presParOf" srcId="{BD24EF14-7459-4D20-A6C2-9576ABA79894}" destId="{BBC3814D-2327-4269-9EA5-2DE8A05D74B7}" srcOrd="0" destOrd="0" presId="urn:microsoft.com/office/officeart/2005/8/layout/hierarchy2"/>
    <dgm:cxn modelId="{729D739D-03F7-4B41-9DBB-08848CEF3E98}" type="presParOf" srcId="{BD24EF14-7459-4D20-A6C2-9576ABA79894}" destId="{9666D84F-7A03-425C-8F9B-70109CAC1930}" srcOrd="1" destOrd="0" presId="urn:microsoft.com/office/officeart/2005/8/layout/hierarchy2"/>
    <dgm:cxn modelId="{36550975-591A-4CB6-8F11-4DCEC15FE7A8}" type="presParOf" srcId="{9666D84F-7A03-425C-8F9B-70109CAC1930}" destId="{86D0BD37-F5EB-4DFB-8EFB-98B06576F9AE}" srcOrd="0" destOrd="0" presId="urn:microsoft.com/office/officeart/2005/8/layout/hierarchy2"/>
    <dgm:cxn modelId="{04AFF1C0-AF8F-494B-B50C-E17B58F12031}" type="presParOf" srcId="{86D0BD37-F5EB-4DFB-8EFB-98B06576F9AE}" destId="{F15EB3A9-D933-4D0A-A744-EFAFF67A7BD2}" srcOrd="0" destOrd="0" presId="urn:microsoft.com/office/officeart/2005/8/layout/hierarchy2"/>
    <dgm:cxn modelId="{18162D3D-6555-4C06-90DB-26FCD0C31755}" type="presParOf" srcId="{9666D84F-7A03-425C-8F9B-70109CAC1930}" destId="{CFFD5E17-B17D-42AB-8C29-4A58CAD0EC32}" srcOrd="1" destOrd="0" presId="urn:microsoft.com/office/officeart/2005/8/layout/hierarchy2"/>
    <dgm:cxn modelId="{24F8615D-84C4-4A7C-8620-34E1197BE5F4}" type="presParOf" srcId="{CFFD5E17-B17D-42AB-8C29-4A58CAD0EC32}" destId="{627BD818-C609-4A2A-919D-4473E17C9996}" srcOrd="0" destOrd="0" presId="urn:microsoft.com/office/officeart/2005/8/layout/hierarchy2"/>
    <dgm:cxn modelId="{589FF64C-2A94-412D-8256-787783B276B1}" type="presParOf" srcId="{CFFD5E17-B17D-42AB-8C29-4A58CAD0EC32}" destId="{B4FB25DA-2D18-4493-9E8F-87E04EB05D43}" srcOrd="1" destOrd="0" presId="urn:microsoft.com/office/officeart/2005/8/layout/hierarchy2"/>
    <dgm:cxn modelId="{D80A9EA9-47F7-499F-A88C-26BA6493F8D0}" type="presParOf" srcId="{9666D84F-7A03-425C-8F9B-70109CAC1930}" destId="{62A4A5F4-3765-423D-B289-CB7AF5CFF07D}" srcOrd="2" destOrd="0" presId="urn:microsoft.com/office/officeart/2005/8/layout/hierarchy2"/>
    <dgm:cxn modelId="{2695BA97-68DC-4BAC-9263-7CB0DB8854AB}" type="presParOf" srcId="{62A4A5F4-3765-423D-B289-CB7AF5CFF07D}" destId="{3F894E36-906E-465A-82EB-09C02288E6E3}" srcOrd="0" destOrd="0" presId="urn:microsoft.com/office/officeart/2005/8/layout/hierarchy2"/>
    <dgm:cxn modelId="{57CCD140-0906-4BB5-B2BA-40FBA55CED6B}" type="presParOf" srcId="{9666D84F-7A03-425C-8F9B-70109CAC1930}" destId="{0DD192ED-3442-48D1-85FF-5DE18D564DA8}" srcOrd="3" destOrd="0" presId="urn:microsoft.com/office/officeart/2005/8/layout/hierarchy2"/>
    <dgm:cxn modelId="{D48F555A-202A-454D-B076-F6E2EC8EC57F}" type="presParOf" srcId="{0DD192ED-3442-48D1-85FF-5DE18D564DA8}" destId="{F0A77296-A758-49FA-B3EF-1B139A289368}" srcOrd="0" destOrd="0" presId="urn:microsoft.com/office/officeart/2005/8/layout/hierarchy2"/>
    <dgm:cxn modelId="{CF60DAD9-3FEB-46EE-9AEB-83622F4C83D0}" type="presParOf" srcId="{0DD192ED-3442-48D1-85FF-5DE18D564DA8}" destId="{77A3C9B2-F74C-4D68-B6D3-B186FD7F6133}" srcOrd="1" destOrd="0" presId="urn:microsoft.com/office/officeart/2005/8/layout/hierarchy2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8</Pages>
  <Words>1207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9</cp:revision>
  <cp:lastPrinted>2019-11-19T18:17:00Z</cp:lastPrinted>
  <dcterms:created xsi:type="dcterms:W3CDTF">2019-11-16T14:52:00Z</dcterms:created>
  <dcterms:modified xsi:type="dcterms:W3CDTF">2019-12-10T18:28:00Z</dcterms:modified>
</cp:coreProperties>
</file>