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3A97" w:rsidRPr="000A592C" w:rsidRDefault="00913A97" w:rsidP="00913A97">
      <w:pPr>
        <w:spacing w:after="0" w:line="360" w:lineRule="auto"/>
        <w:ind w:firstLine="92"/>
        <w:jc w:val="both"/>
        <w:rPr>
          <w:rFonts w:ascii="Times New Roman" w:eastAsia="Times New Roman" w:hAnsi="Times New Roman"/>
          <w:b/>
          <w:bCs/>
          <w:sz w:val="28"/>
          <w:szCs w:val="28"/>
          <w:lang w:eastAsia="ru-RU"/>
        </w:rPr>
      </w:pPr>
      <w:r w:rsidRPr="000A592C">
        <w:rPr>
          <w:rFonts w:ascii="Times New Roman" w:eastAsia="Times New Roman" w:hAnsi="Times New Roman"/>
          <w:b/>
          <w:bCs/>
          <w:sz w:val="28"/>
          <w:szCs w:val="28"/>
          <w:lang w:eastAsia="ru-RU"/>
        </w:rPr>
        <w:t xml:space="preserve">Тема. Фізичні основи сучасних бездротових засобів зв'язку.   </w:t>
      </w:r>
    </w:p>
    <w:p w:rsidR="00913A97" w:rsidRDefault="00913A97" w:rsidP="00913A97">
      <w:pPr>
        <w:spacing w:after="0" w:line="360" w:lineRule="auto"/>
        <w:ind w:firstLine="92"/>
        <w:jc w:val="both"/>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          Радіолокація.</w:t>
      </w:r>
    </w:p>
    <w:p w:rsidR="00913A97" w:rsidRPr="000A592C" w:rsidRDefault="00913A97" w:rsidP="00913A97">
      <w:pPr>
        <w:spacing w:after="0" w:line="360" w:lineRule="auto"/>
        <w:ind w:firstLine="92"/>
        <w:jc w:val="both"/>
        <w:rPr>
          <w:rStyle w:val="fontstyle31"/>
          <w:rFonts w:ascii="Times New Roman" w:hAnsi="Times New Roman"/>
        </w:rPr>
      </w:pPr>
      <w:r w:rsidRPr="000A592C">
        <w:rPr>
          <w:rFonts w:ascii="Times New Roman" w:eastAsia="Times New Roman" w:hAnsi="Times New Roman"/>
          <w:b/>
          <w:bCs/>
          <w:sz w:val="28"/>
          <w:szCs w:val="28"/>
          <w:lang w:eastAsia="ru-RU"/>
        </w:rPr>
        <w:t xml:space="preserve">Мета: </w:t>
      </w:r>
      <w:r w:rsidRPr="000A592C">
        <w:rPr>
          <w:rStyle w:val="fontstyle31"/>
          <w:rFonts w:ascii="Times New Roman" w:hAnsi="Times New Roman"/>
        </w:rPr>
        <w:t xml:space="preserve">формувати </w:t>
      </w:r>
      <w:r>
        <w:rPr>
          <w:rStyle w:val="fontstyle31"/>
          <w:rFonts w:ascii="Times New Roman" w:hAnsi="Times New Roman"/>
        </w:rPr>
        <w:t xml:space="preserve">розуміння учнями явищ, покладених в основу організації роботи </w:t>
      </w:r>
      <w:r w:rsidRPr="000A592C">
        <w:rPr>
          <w:rStyle w:val="fontstyle31"/>
          <w:rFonts w:ascii="Times New Roman" w:hAnsi="Times New Roman"/>
        </w:rPr>
        <w:t>стільников</w:t>
      </w:r>
      <w:r>
        <w:rPr>
          <w:rStyle w:val="fontstyle31"/>
          <w:rFonts w:ascii="Times New Roman" w:hAnsi="Times New Roman"/>
        </w:rPr>
        <w:t>ого</w:t>
      </w:r>
      <w:r w:rsidRPr="000A592C">
        <w:rPr>
          <w:rStyle w:val="fontstyle31"/>
          <w:rFonts w:ascii="Times New Roman" w:hAnsi="Times New Roman"/>
        </w:rPr>
        <w:t xml:space="preserve"> зв’язк</w:t>
      </w:r>
      <w:r>
        <w:rPr>
          <w:rStyle w:val="fontstyle31"/>
          <w:rFonts w:ascii="Times New Roman" w:hAnsi="Times New Roman"/>
        </w:rPr>
        <w:t>у</w:t>
      </w:r>
      <w:r w:rsidRPr="000A592C">
        <w:rPr>
          <w:rStyle w:val="fontstyle31"/>
          <w:rFonts w:ascii="Times New Roman" w:hAnsi="Times New Roman"/>
        </w:rPr>
        <w:t xml:space="preserve"> та радіолокаці</w:t>
      </w:r>
      <w:r>
        <w:rPr>
          <w:rStyle w:val="fontstyle31"/>
          <w:rFonts w:ascii="Times New Roman" w:hAnsi="Times New Roman"/>
        </w:rPr>
        <w:t>ї</w:t>
      </w:r>
      <w:r w:rsidRPr="000A592C">
        <w:rPr>
          <w:rStyle w:val="fontstyle31"/>
          <w:rFonts w:ascii="Times New Roman" w:hAnsi="Times New Roman"/>
        </w:rPr>
        <w:t>;</w:t>
      </w:r>
    </w:p>
    <w:p w:rsidR="00913A97" w:rsidRDefault="00913A97" w:rsidP="00913A97">
      <w:pPr>
        <w:autoSpaceDE w:val="0"/>
        <w:autoSpaceDN w:val="0"/>
        <w:adjustRightInd w:val="0"/>
        <w:spacing w:after="0" w:line="360" w:lineRule="auto"/>
        <w:jc w:val="both"/>
        <w:rPr>
          <w:rFonts w:ascii="Times New Roman" w:hAnsi="Times New Roman"/>
          <w:sz w:val="28"/>
          <w:szCs w:val="28"/>
        </w:rPr>
      </w:pPr>
      <w:r w:rsidRPr="00B865A5">
        <w:rPr>
          <w:rFonts w:ascii="Times New Roman" w:hAnsi="Times New Roman"/>
          <w:sz w:val="28"/>
          <w:szCs w:val="28"/>
        </w:rPr>
        <w:t xml:space="preserve">розвивати </w:t>
      </w:r>
      <w:r>
        <w:rPr>
          <w:rFonts w:ascii="Times New Roman" w:hAnsi="Times New Roman"/>
          <w:sz w:val="28"/>
          <w:szCs w:val="28"/>
        </w:rPr>
        <w:t xml:space="preserve">уміння спілкуватися, стисло та </w:t>
      </w:r>
      <w:proofErr w:type="spellStart"/>
      <w:r>
        <w:rPr>
          <w:rFonts w:ascii="Times New Roman" w:hAnsi="Times New Roman"/>
          <w:sz w:val="28"/>
          <w:szCs w:val="28"/>
        </w:rPr>
        <w:t>грамотно</w:t>
      </w:r>
      <w:proofErr w:type="spellEnd"/>
      <w:r>
        <w:rPr>
          <w:rFonts w:ascii="Times New Roman" w:hAnsi="Times New Roman"/>
          <w:sz w:val="28"/>
          <w:szCs w:val="28"/>
        </w:rPr>
        <w:t xml:space="preserve"> формулювати, думки, </w:t>
      </w:r>
      <w:r w:rsidRPr="008A0A74">
        <w:rPr>
          <w:rFonts w:ascii="Times New Roman" w:hAnsi="Times New Roman"/>
          <w:sz w:val="28"/>
          <w:szCs w:val="28"/>
        </w:rPr>
        <w:t>аргументи</w:t>
      </w:r>
      <w:r>
        <w:rPr>
          <w:rFonts w:ascii="Times New Roman" w:hAnsi="Times New Roman"/>
          <w:sz w:val="28"/>
          <w:szCs w:val="28"/>
        </w:rPr>
        <w:t xml:space="preserve">, висновки тощо, уміння працювати з інформацією й комунікацій ними пристроями, </w:t>
      </w:r>
      <w:r w:rsidRPr="006B444B">
        <w:rPr>
          <w:rFonts w:ascii="Times New Roman" w:hAnsi="Times New Roman"/>
          <w:sz w:val="28"/>
          <w:szCs w:val="28"/>
        </w:rPr>
        <w:t>користуватися  сучасною  науковою мовою,</w:t>
      </w:r>
      <w:r>
        <w:rPr>
          <w:rFonts w:ascii="Times New Roman" w:hAnsi="Times New Roman"/>
          <w:sz w:val="28"/>
          <w:szCs w:val="28"/>
        </w:rPr>
        <w:t xml:space="preserve"> розв</w:t>
      </w:r>
      <w:r w:rsidRPr="006B444B">
        <w:rPr>
          <w:rFonts w:ascii="Times New Roman" w:hAnsi="Times New Roman"/>
          <w:sz w:val="28"/>
          <w:szCs w:val="28"/>
        </w:rPr>
        <w:t>’</w:t>
      </w:r>
      <w:r>
        <w:rPr>
          <w:rFonts w:ascii="Times New Roman" w:hAnsi="Times New Roman"/>
          <w:sz w:val="28"/>
          <w:szCs w:val="28"/>
        </w:rPr>
        <w:t>язувати задачі з фізики;</w:t>
      </w:r>
    </w:p>
    <w:p w:rsidR="00913A97" w:rsidRDefault="00913A97" w:rsidP="00913A97">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 xml:space="preserve">формувати  </w:t>
      </w:r>
      <w:r w:rsidRPr="004E4F43">
        <w:rPr>
          <w:rFonts w:ascii="Times New Roman" w:hAnsi="Times New Roman"/>
          <w:sz w:val="28"/>
          <w:szCs w:val="28"/>
        </w:rPr>
        <w:t>ключов</w:t>
      </w:r>
      <w:r>
        <w:rPr>
          <w:rFonts w:ascii="Times New Roman" w:hAnsi="Times New Roman"/>
          <w:sz w:val="28"/>
          <w:szCs w:val="28"/>
        </w:rPr>
        <w:t>і</w:t>
      </w:r>
      <w:r w:rsidRPr="004E4F43">
        <w:rPr>
          <w:rFonts w:ascii="Times New Roman" w:hAnsi="Times New Roman"/>
          <w:sz w:val="28"/>
          <w:szCs w:val="28"/>
        </w:rPr>
        <w:t xml:space="preserve"> та предметні        компетентност</w:t>
      </w:r>
      <w:r>
        <w:rPr>
          <w:rFonts w:ascii="Times New Roman" w:hAnsi="Times New Roman"/>
          <w:sz w:val="28"/>
          <w:szCs w:val="28"/>
        </w:rPr>
        <w:t xml:space="preserve">і,  </w:t>
      </w:r>
      <w:r w:rsidRPr="004E4F43">
        <w:rPr>
          <w:rFonts w:ascii="Times New Roman" w:hAnsi="Times New Roman"/>
          <w:sz w:val="28"/>
          <w:szCs w:val="28"/>
        </w:rPr>
        <w:t xml:space="preserve">реалізовувати </w:t>
      </w:r>
      <w:proofErr w:type="spellStart"/>
      <w:r>
        <w:rPr>
          <w:rFonts w:ascii="Times New Roman" w:hAnsi="Times New Roman"/>
          <w:sz w:val="28"/>
          <w:szCs w:val="28"/>
        </w:rPr>
        <w:t>наскріз</w:t>
      </w:r>
      <w:proofErr w:type="spellEnd"/>
      <w:r>
        <w:rPr>
          <w:rFonts w:ascii="Times New Roman" w:hAnsi="Times New Roman"/>
          <w:sz w:val="28"/>
          <w:szCs w:val="28"/>
        </w:rPr>
        <w:t>-</w:t>
      </w:r>
    </w:p>
    <w:p w:rsidR="00913A97" w:rsidRDefault="00913A97" w:rsidP="00913A97">
      <w:pPr>
        <w:autoSpaceDE w:val="0"/>
        <w:autoSpaceDN w:val="0"/>
        <w:adjustRightInd w:val="0"/>
        <w:spacing w:after="0" w:line="360" w:lineRule="auto"/>
        <w:jc w:val="both"/>
        <w:rPr>
          <w:rFonts w:ascii="Times New Roman" w:hAnsi="Times New Roman"/>
          <w:sz w:val="28"/>
          <w:szCs w:val="28"/>
        </w:rPr>
      </w:pPr>
      <w:r w:rsidRPr="004E4F43">
        <w:rPr>
          <w:rFonts w:ascii="Times New Roman" w:hAnsi="Times New Roman"/>
          <w:sz w:val="28"/>
          <w:szCs w:val="28"/>
        </w:rPr>
        <w:t>ні змістові лінії;</w:t>
      </w:r>
    </w:p>
    <w:p w:rsidR="00913A97" w:rsidRDefault="00913A97" w:rsidP="00913A97">
      <w:pPr>
        <w:autoSpaceDE w:val="0"/>
        <w:autoSpaceDN w:val="0"/>
        <w:adjustRightInd w:val="0"/>
        <w:spacing w:after="0" w:line="360" w:lineRule="auto"/>
        <w:ind w:left="-850" w:firstLine="708"/>
        <w:jc w:val="both"/>
        <w:rPr>
          <w:rFonts w:ascii="Times New Roman" w:hAnsi="Times New Roman"/>
          <w:sz w:val="28"/>
          <w:szCs w:val="28"/>
        </w:rPr>
      </w:pPr>
      <w:r>
        <w:rPr>
          <w:rFonts w:ascii="Times New Roman" w:hAnsi="Times New Roman"/>
          <w:sz w:val="28"/>
          <w:szCs w:val="28"/>
        </w:rPr>
        <w:t xml:space="preserve">  виховувати екологічну грамотність </w:t>
      </w:r>
      <w:r w:rsidRPr="00C02B23">
        <w:rPr>
          <w:rFonts w:ascii="Times New Roman" w:hAnsi="Times New Roman"/>
          <w:sz w:val="28"/>
          <w:szCs w:val="28"/>
        </w:rPr>
        <w:t>учнів</w:t>
      </w:r>
      <w:r>
        <w:rPr>
          <w:rFonts w:ascii="Times New Roman" w:hAnsi="Times New Roman"/>
          <w:sz w:val="28"/>
          <w:szCs w:val="28"/>
        </w:rPr>
        <w:t xml:space="preserve">, навички здорового життя, </w:t>
      </w:r>
      <w:proofErr w:type="spellStart"/>
      <w:r>
        <w:rPr>
          <w:rFonts w:ascii="Times New Roman" w:hAnsi="Times New Roman"/>
          <w:sz w:val="28"/>
          <w:szCs w:val="28"/>
        </w:rPr>
        <w:t>розумін</w:t>
      </w:r>
      <w:proofErr w:type="spellEnd"/>
      <w:r>
        <w:rPr>
          <w:rFonts w:ascii="Times New Roman" w:hAnsi="Times New Roman"/>
          <w:sz w:val="28"/>
          <w:szCs w:val="28"/>
        </w:rPr>
        <w:t>-</w:t>
      </w:r>
    </w:p>
    <w:p w:rsidR="00913A97" w:rsidRDefault="00913A97" w:rsidP="00913A97">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 xml:space="preserve">ня   </w:t>
      </w:r>
      <w:r w:rsidRPr="00CD15D7">
        <w:rPr>
          <w:rFonts w:ascii="Times New Roman" w:hAnsi="Times New Roman"/>
          <w:sz w:val="28"/>
          <w:szCs w:val="28"/>
        </w:rPr>
        <w:t xml:space="preserve">важливості </w:t>
      </w:r>
      <w:r w:rsidRPr="003339DA">
        <w:rPr>
          <w:rFonts w:ascii="Times New Roman" w:hAnsi="Times New Roman"/>
          <w:sz w:val="28"/>
          <w:szCs w:val="28"/>
        </w:rPr>
        <w:t>фізичних знань</w:t>
      </w:r>
      <w:r>
        <w:rPr>
          <w:rFonts w:ascii="Times New Roman" w:hAnsi="Times New Roman"/>
          <w:sz w:val="28"/>
          <w:szCs w:val="28"/>
        </w:rPr>
        <w:t xml:space="preserve"> </w:t>
      </w:r>
      <w:r w:rsidRPr="00CD15D7">
        <w:rPr>
          <w:rFonts w:ascii="Times New Roman" w:hAnsi="Times New Roman"/>
          <w:sz w:val="28"/>
          <w:szCs w:val="28"/>
        </w:rPr>
        <w:t xml:space="preserve">для розвитку  потреб </w:t>
      </w:r>
      <w:r>
        <w:rPr>
          <w:rFonts w:ascii="Times New Roman" w:hAnsi="Times New Roman"/>
          <w:sz w:val="28"/>
          <w:szCs w:val="28"/>
        </w:rPr>
        <w:t>людства, шанування внеску українських науковців у розвиток суспільства, ін</w:t>
      </w:r>
      <w:r w:rsidRPr="003339DA">
        <w:rPr>
          <w:rFonts w:ascii="Times New Roman" w:hAnsi="Times New Roman"/>
          <w:sz w:val="28"/>
          <w:szCs w:val="28"/>
        </w:rPr>
        <w:t xml:space="preserve">терес до </w:t>
      </w:r>
      <w:r>
        <w:rPr>
          <w:rFonts w:ascii="Times New Roman" w:hAnsi="Times New Roman"/>
          <w:sz w:val="28"/>
          <w:szCs w:val="28"/>
        </w:rPr>
        <w:t xml:space="preserve">вивчення </w:t>
      </w:r>
      <w:r w:rsidRPr="003339DA">
        <w:rPr>
          <w:rFonts w:ascii="Times New Roman" w:hAnsi="Times New Roman"/>
          <w:sz w:val="28"/>
          <w:szCs w:val="28"/>
        </w:rPr>
        <w:t>фізики</w:t>
      </w:r>
      <w:r>
        <w:rPr>
          <w:rFonts w:ascii="Times New Roman" w:hAnsi="Times New Roman"/>
          <w:sz w:val="28"/>
          <w:szCs w:val="28"/>
        </w:rPr>
        <w:t>.</w:t>
      </w:r>
    </w:p>
    <w:p w:rsidR="00913A97" w:rsidRPr="0048073E" w:rsidRDefault="00913A97" w:rsidP="00913A97">
      <w:pPr>
        <w:autoSpaceDE w:val="0"/>
        <w:autoSpaceDN w:val="0"/>
        <w:adjustRightInd w:val="0"/>
        <w:spacing w:after="0" w:line="360" w:lineRule="auto"/>
        <w:jc w:val="both"/>
        <w:rPr>
          <w:rFonts w:ascii="Times New Roman" w:hAnsi="Times New Roman"/>
          <w:sz w:val="28"/>
          <w:szCs w:val="28"/>
        </w:rPr>
      </w:pPr>
      <w:r>
        <w:rPr>
          <w:rFonts w:ascii="Times New Roman" w:hAnsi="Times New Roman"/>
          <w:b/>
          <w:sz w:val="28"/>
          <w:szCs w:val="28"/>
        </w:rPr>
        <w:t xml:space="preserve">   </w:t>
      </w:r>
      <w:r w:rsidRPr="00B64917">
        <w:rPr>
          <w:rFonts w:ascii="Times New Roman" w:hAnsi="Times New Roman"/>
          <w:b/>
          <w:sz w:val="28"/>
          <w:szCs w:val="28"/>
        </w:rPr>
        <w:t>Очікувані результати:</w:t>
      </w:r>
      <w:r w:rsidRPr="0048073E">
        <w:rPr>
          <w:rFonts w:ascii="Times New Roman" w:hAnsi="Times New Roman"/>
          <w:sz w:val="28"/>
          <w:szCs w:val="28"/>
        </w:rPr>
        <w:t xml:space="preserve">  учні </w:t>
      </w:r>
      <w:r>
        <w:rPr>
          <w:rFonts w:ascii="Times New Roman" w:hAnsi="Times New Roman"/>
          <w:sz w:val="28"/>
          <w:szCs w:val="28"/>
        </w:rPr>
        <w:t>розуміють властивості у</w:t>
      </w:r>
      <w:r w:rsidRPr="0079751A">
        <w:rPr>
          <w:rFonts w:ascii="Times New Roman" w:hAnsi="Times New Roman"/>
          <w:sz w:val="28"/>
          <w:szCs w:val="28"/>
        </w:rPr>
        <w:t>льтракоротк</w:t>
      </w:r>
      <w:r>
        <w:rPr>
          <w:rFonts w:ascii="Times New Roman" w:hAnsi="Times New Roman"/>
          <w:sz w:val="28"/>
          <w:szCs w:val="28"/>
        </w:rPr>
        <w:t>их</w:t>
      </w:r>
      <w:r w:rsidRPr="0079751A">
        <w:rPr>
          <w:rFonts w:ascii="Times New Roman" w:hAnsi="Times New Roman"/>
          <w:sz w:val="28"/>
          <w:szCs w:val="28"/>
        </w:rPr>
        <w:t xml:space="preserve"> радіохвил</w:t>
      </w:r>
      <w:r>
        <w:rPr>
          <w:rFonts w:ascii="Times New Roman" w:hAnsi="Times New Roman"/>
          <w:sz w:val="28"/>
          <w:szCs w:val="28"/>
        </w:rPr>
        <w:t>ь,</w:t>
      </w:r>
      <w:r w:rsidRPr="0079751A">
        <w:rPr>
          <w:rFonts w:ascii="Times New Roman" w:hAnsi="Times New Roman"/>
          <w:sz w:val="28"/>
          <w:szCs w:val="28"/>
        </w:rPr>
        <w:t xml:space="preserve"> </w:t>
      </w:r>
      <w:r>
        <w:rPr>
          <w:rFonts w:ascii="Times New Roman" w:hAnsi="Times New Roman"/>
          <w:sz w:val="28"/>
          <w:szCs w:val="28"/>
        </w:rPr>
        <w:t xml:space="preserve">які </w:t>
      </w:r>
      <w:r w:rsidRPr="0079751A">
        <w:rPr>
          <w:rFonts w:ascii="Times New Roman" w:hAnsi="Times New Roman"/>
          <w:sz w:val="28"/>
          <w:szCs w:val="28"/>
        </w:rPr>
        <w:t>застосовують</w:t>
      </w:r>
      <w:r>
        <w:rPr>
          <w:rFonts w:ascii="Times New Roman" w:hAnsi="Times New Roman"/>
          <w:sz w:val="28"/>
          <w:szCs w:val="28"/>
        </w:rPr>
        <w:t xml:space="preserve"> </w:t>
      </w:r>
      <w:r w:rsidRPr="0079751A">
        <w:rPr>
          <w:rFonts w:ascii="Times New Roman" w:hAnsi="Times New Roman"/>
          <w:sz w:val="28"/>
          <w:szCs w:val="28"/>
        </w:rPr>
        <w:t>у стільниковому зв’язку, супутниковому телебаченні</w:t>
      </w:r>
      <w:r>
        <w:rPr>
          <w:rFonts w:ascii="Times New Roman" w:hAnsi="Times New Roman"/>
          <w:sz w:val="28"/>
          <w:szCs w:val="28"/>
        </w:rPr>
        <w:t xml:space="preserve">, що таке стільниковий зв'язок,  </w:t>
      </w:r>
      <w:r w:rsidRPr="0079751A">
        <w:rPr>
          <w:rFonts w:ascii="Times New Roman" w:hAnsi="Times New Roman"/>
          <w:sz w:val="28"/>
          <w:szCs w:val="28"/>
        </w:rPr>
        <w:t>принцип роботи радіолокатора</w:t>
      </w:r>
      <w:r>
        <w:rPr>
          <w:rFonts w:ascii="Times New Roman" w:hAnsi="Times New Roman"/>
          <w:sz w:val="28"/>
          <w:szCs w:val="28"/>
        </w:rPr>
        <w:t xml:space="preserve"> та застосування радіолокації.</w:t>
      </w:r>
    </w:p>
    <w:p w:rsidR="00913A97" w:rsidRDefault="00913A97" w:rsidP="00913A97">
      <w:pPr>
        <w:autoSpaceDE w:val="0"/>
        <w:autoSpaceDN w:val="0"/>
        <w:adjustRightInd w:val="0"/>
        <w:spacing w:after="0" w:line="360" w:lineRule="auto"/>
        <w:ind w:firstLine="397"/>
        <w:jc w:val="both"/>
        <w:rPr>
          <w:rFonts w:ascii="Times New Roman" w:hAnsi="Times New Roman"/>
          <w:sz w:val="28"/>
          <w:szCs w:val="28"/>
        </w:rPr>
      </w:pPr>
      <w:r w:rsidRPr="0079751A">
        <w:rPr>
          <w:rFonts w:ascii="Times New Roman" w:hAnsi="Times New Roman"/>
          <w:b/>
          <w:sz w:val="28"/>
          <w:szCs w:val="28"/>
        </w:rPr>
        <w:t xml:space="preserve">Формування </w:t>
      </w:r>
      <w:proofErr w:type="spellStart"/>
      <w:r w:rsidRPr="0079751A">
        <w:rPr>
          <w:rFonts w:ascii="Times New Roman" w:hAnsi="Times New Roman"/>
          <w:b/>
          <w:sz w:val="28"/>
          <w:szCs w:val="28"/>
        </w:rPr>
        <w:t>компетентностей</w:t>
      </w:r>
      <w:proofErr w:type="spellEnd"/>
      <w:r w:rsidRPr="0048073E">
        <w:rPr>
          <w:rFonts w:ascii="Times New Roman" w:hAnsi="Times New Roman"/>
          <w:sz w:val="28"/>
          <w:szCs w:val="28"/>
        </w:rPr>
        <w:t>: спілкування державною мовою</w:t>
      </w:r>
      <w:r>
        <w:rPr>
          <w:rFonts w:ascii="Times New Roman" w:hAnsi="Times New Roman"/>
          <w:sz w:val="28"/>
          <w:szCs w:val="28"/>
        </w:rPr>
        <w:t xml:space="preserve"> </w:t>
      </w:r>
      <w:r w:rsidRPr="00B575C4">
        <w:rPr>
          <w:rFonts w:ascii="Times New Roman" w:hAnsi="Times New Roman"/>
          <w:sz w:val="28"/>
          <w:szCs w:val="28"/>
        </w:rPr>
        <w:t xml:space="preserve">(уміння </w:t>
      </w:r>
    </w:p>
    <w:p w:rsidR="00913A97" w:rsidRPr="0048073E" w:rsidRDefault="00913A97" w:rsidP="00913A97">
      <w:pPr>
        <w:autoSpaceDE w:val="0"/>
        <w:autoSpaceDN w:val="0"/>
        <w:adjustRightInd w:val="0"/>
        <w:spacing w:after="0" w:line="360" w:lineRule="auto"/>
        <w:jc w:val="both"/>
        <w:rPr>
          <w:rFonts w:ascii="Times New Roman" w:hAnsi="Times New Roman"/>
          <w:sz w:val="28"/>
          <w:szCs w:val="28"/>
        </w:rPr>
      </w:pPr>
      <w:r w:rsidRPr="00B575C4">
        <w:rPr>
          <w:rFonts w:ascii="Times New Roman" w:hAnsi="Times New Roman"/>
          <w:sz w:val="28"/>
          <w:szCs w:val="28"/>
        </w:rPr>
        <w:t xml:space="preserve">доречно та  </w:t>
      </w:r>
      <w:proofErr w:type="spellStart"/>
      <w:r w:rsidRPr="00B575C4">
        <w:rPr>
          <w:rFonts w:ascii="Times New Roman" w:hAnsi="Times New Roman"/>
          <w:sz w:val="28"/>
          <w:szCs w:val="28"/>
        </w:rPr>
        <w:t>коректно</w:t>
      </w:r>
      <w:proofErr w:type="spellEnd"/>
      <w:r w:rsidRPr="00B575C4">
        <w:rPr>
          <w:rFonts w:ascii="Times New Roman" w:hAnsi="Times New Roman"/>
          <w:sz w:val="28"/>
          <w:szCs w:val="28"/>
        </w:rPr>
        <w:t xml:space="preserve"> використовувати  фізичні терміни, поняття)</w:t>
      </w:r>
      <w:r w:rsidRPr="0048073E">
        <w:rPr>
          <w:rFonts w:ascii="Times New Roman" w:hAnsi="Times New Roman"/>
          <w:sz w:val="28"/>
          <w:szCs w:val="28"/>
        </w:rPr>
        <w:t xml:space="preserve">, </w:t>
      </w:r>
      <w:proofErr w:type="spellStart"/>
      <w:r w:rsidRPr="0048073E">
        <w:rPr>
          <w:rFonts w:ascii="Times New Roman" w:hAnsi="Times New Roman"/>
          <w:sz w:val="28"/>
          <w:szCs w:val="28"/>
        </w:rPr>
        <w:t>матема</w:t>
      </w:r>
      <w:r>
        <w:rPr>
          <w:rFonts w:ascii="Times New Roman" w:hAnsi="Times New Roman"/>
          <w:sz w:val="28"/>
          <w:szCs w:val="28"/>
        </w:rPr>
        <w:t>тич</w:t>
      </w:r>
      <w:proofErr w:type="spellEnd"/>
    </w:p>
    <w:p w:rsidR="00913A97" w:rsidRDefault="00913A97" w:rsidP="00913A97">
      <w:pPr>
        <w:autoSpaceDE w:val="0"/>
        <w:autoSpaceDN w:val="0"/>
        <w:adjustRightInd w:val="0"/>
        <w:spacing w:after="0" w:line="360" w:lineRule="auto"/>
        <w:jc w:val="both"/>
        <w:rPr>
          <w:rFonts w:ascii="Times New Roman" w:hAnsi="Times New Roman"/>
          <w:sz w:val="28"/>
          <w:szCs w:val="28"/>
        </w:rPr>
      </w:pPr>
      <w:r w:rsidRPr="0048073E">
        <w:rPr>
          <w:rFonts w:ascii="Times New Roman" w:hAnsi="Times New Roman"/>
          <w:sz w:val="28"/>
          <w:szCs w:val="28"/>
        </w:rPr>
        <w:t>на (</w:t>
      </w:r>
      <w:r w:rsidRPr="005F70FF">
        <w:rPr>
          <w:rFonts w:ascii="Times New Roman" w:hAnsi="Times New Roman"/>
          <w:sz w:val="28"/>
          <w:szCs w:val="28"/>
        </w:rPr>
        <w:t>розуміти та застосовувати математичні методи для обґрунтування та розкриття змісту фізичних теорій</w:t>
      </w:r>
      <w:r w:rsidRPr="0048073E">
        <w:rPr>
          <w:rFonts w:ascii="Times New Roman" w:hAnsi="Times New Roman"/>
          <w:sz w:val="28"/>
          <w:szCs w:val="28"/>
        </w:rPr>
        <w:t>), основні компетентності у природничих науках і технологіях  (</w:t>
      </w:r>
      <w:r w:rsidRPr="006C1BB7">
        <w:rPr>
          <w:rFonts w:ascii="Times New Roman" w:hAnsi="Times New Roman"/>
          <w:sz w:val="28"/>
          <w:szCs w:val="28"/>
        </w:rPr>
        <w:t>розуміти і пояснювати принцип дії та побудови сучасних технічних засобів, приладів та обладнання,</w:t>
      </w:r>
      <w:r>
        <w:rPr>
          <w:rFonts w:ascii="Times New Roman" w:hAnsi="Times New Roman"/>
          <w:sz w:val="28"/>
          <w:szCs w:val="28"/>
        </w:rPr>
        <w:t xml:space="preserve"> </w:t>
      </w:r>
      <w:r w:rsidRPr="006C1BB7">
        <w:rPr>
          <w:rFonts w:ascii="Times New Roman" w:hAnsi="Times New Roman"/>
          <w:sz w:val="28"/>
          <w:szCs w:val="28"/>
        </w:rPr>
        <w:t>технологій, створених на фізичній основі</w:t>
      </w:r>
      <w:r w:rsidRPr="0048073E">
        <w:rPr>
          <w:rFonts w:ascii="Times New Roman" w:hAnsi="Times New Roman"/>
          <w:sz w:val="28"/>
          <w:szCs w:val="28"/>
        </w:rPr>
        <w:t>, розв’язувати кількісні та якісні задачі з фізики), уміння вчитися впродовж життя (</w:t>
      </w:r>
      <w:r w:rsidRPr="004E1A13">
        <w:rPr>
          <w:rFonts w:ascii="Times New Roman" w:hAnsi="Times New Roman"/>
          <w:sz w:val="28"/>
          <w:szCs w:val="28"/>
        </w:rPr>
        <w:t>спостерігати, аналізувати, робити висновки, набувати</w:t>
      </w:r>
      <w:r>
        <w:rPr>
          <w:rFonts w:ascii="Times New Roman" w:hAnsi="Times New Roman"/>
          <w:sz w:val="28"/>
          <w:szCs w:val="28"/>
        </w:rPr>
        <w:t xml:space="preserve"> </w:t>
      </w:r>
      <w:r w:rsidRPr="004E1A13">
        <w:rPr>
          <w:rFonts w:ascii="Times New Roman" w:hAnsi="Times New Roman"/>
          <w:sz w:val="28"/>
          <w:szCs w:val="28"/>
        </w:rPr>
        <w:t>нові знання;</w:t>
      </w:r>
      <w:r w:rsidRPr="0048073E">
        <w:rPr>
          <w:rFonts w:ascii="Times New Roman" w:hAnsi="Times New Roman"/>
          <w:sz w:val="28"/>
          <w:szCs w:val="28"/>
        </w:rPr>
        <w:t>), ініціативність і підприємливість  (працювати в колективі), соціальна та громадянська компетентності (</w:t>
      </w:r>
      <w:r w:rsidRPr="004E1A13">
        <w:rPr>
          <w:rFonts w:ascii="Times New Roman" w:hAnsi="Times New Roman"/>
          <w:sz w:val="28"/>
          <w:szCs w:val="28"/>
        </w:rPr>
        <w:t xml:space="preserve">поважати думки і погляди </w:t>
      </w:r>
      <w:proofErr w:type="spellStart"/>
      <w:r w:rsidRPr="004E1A13">
        <w:rPr>
          <w:rFonts w:ascii="Times New Roman" w:hAnsi="Times New Roman"/>
          <w:sz w:val="28"/>
          <w:szCs w:val="28"/>
        </w:rPr>
        <w:t>опонентів;цінувати</w:t>
      </w:r>
      <w:proofErr w:type="spellEnd"/>
      <w:r w:rsidRPr="004E1A13">
        <w:rPr>
          <w:rFonts w:ascii="Times New Roman" w:hAnsi="Times New Roman"/>
          <w:sz w:val="28"/>
          <w:szCs w:val="28"/>
        </w:rPr>
        <w:t xml:space="preserve"> та шанувати внесок видатних українських фізиків, техніків, інженерів, конструкторів у розвиток</w:t>
      </w:r>
      <w:r>
        <w:rPr>
          <w:rFonts w:ascii="Times New Roman" w:hAnsi="Times New Roman"/>
          <w:sz w:val="28"/>
          <w:szCs w:val="28"/>
        </w:rPr>
        <w:t xml:space="preserve"> </w:t>
      </w:r>
      <w:r w:rsidRPr="004E1A13">
        <w:rPr>
          <w:rFonts w:ascii="Times New Roman" w:hAnsi="Times New Roman"/>
          <w:sz w:val="28"/>
          <w:szCs w:val="28"/>
        </w:rPr>
        <w:t>суспільства;</w:t>
      </w:r>
      <w:r w:rsidRPr="0048073E">
        <w:rPr>
          <w:rFonts w:ascii="Times New Roman" w:hAnsi="Times New Roman"/>
          <w:sz w:val="28"/>
          <w:szCs w:val="28"/>
        </w:rPr>
        <w:t xml:space="preserve">), </w:t>
      </w:r>
      <w:r w:rsidRPr="0048073E">
        <w:rPr>
          <w:rFonts w:ascii="Times New Roman" w:hAnsi="Times New Roman"/>
          <w:sz w:val="28"/>
          <w:szCs w:val="28"/>
        </w:rPr>
        <w:lastRenderedPageBreak/>
        <w:t>екологічна грамотність і здорове життя (визначати потенціальну  загрозу та на побутовому рівні запобігати шкоді, яку може спричинити безвідповідальне використання науково-технічних досягнень )</w:t>
      </w:r>
    </w:p>
    <w:p w:rsidR="00913A97" w:rsidRPr="00EF1150" w:rsidRDefault="00913A97" w:rsidP="00913A97">
      <w:pPr>
        <w:autoSpaceDE w:val="0"/>
        <w:autoSpaceDN w:val="0"/>
        <w:adjustRightInd w:val="0"/>
        <w:spacing w:after="0" w:line="360" w:lineRule="auto"/>
        <w:ind w:left="-340" w:firstLine="397"/>
        <w:jc w:val="both"/>
        <w:rPr>
          <w:rFonts w:ascii="Times New Roman" w:eastAsia="MyriadPro-Regular" w:hAnsi="Times New Roman"/>
          <w:sz w:val="28"/>
          <w:szCs w:val="28"/>
          <w:lang w:eastAsia="ru-RU"/>
        </w:rPr>
      </w:pPr>
      <w:r w:rsidRPr="00EF1150">
        <w:rPr>
          <w:rFonts w:ascii="Times New Roman" w:hAnsi="Times New Roman"/>
          <w:b/>
          <w:sz w:val="28"/>
          <w:szCs w:val="28"/>
        </w:rPr>
        <w:t>Тип  уроку</w:t>
      </w:r>
      <w:r w:rsidRPr="00EF1150">
        <w:rPr>
          <w:rFonts w:ascii="Times New Roman" w:hAnsi="Times New Roman"/>
          <w:sz w:val="28"/>
          <w:szCs w:val="28"/>
        </w:rPr>
        <w:t xml:space="preserve">: </w:t>
      </w:r>
      <w:r w:rsidRPr="00EF1150">
        <w:rPr>
          <w:rFonts w:ascii="Times New Roman" w:eastAsia="MyriadPro-Regular" w:hAnsi="Times New Roman"/>
          <w:sz w:val="28"/>
          <w:szCs w:val="28"/>
          <w:lang w:eastAsia="ru-RU"/>
        </w:rPr>
        <w:t>комбінований.</w:t>
      </w:r>
    </w:p>
    <w:p w:rsidR="00913A97" w:rsidRDefault="00913A97" w:rsidP="00913A97">
      <w:pPr>
        <w:spacing w:after="0" w:line="360" w:lineRule="auto"/>
        <w:ind w:left="-397"/>
        <w:jc w:val="both"/>
        <w:rPr>
          <w:rFonts w:ascii="Times New Roman" w:hAnsi="Times New Roman"/>
          <w:sz w:val="28"/>
          <w:szCs w:val="28"/>
        </w:rPr>
      </w:pPr>
      <w:r w:rsidRPr="00EF1150">
        <w:rPr>
          <w:rFonts w:ascii="Times New Roman" w:hAnsi="Times New Roman"/>
          <w:b/>
          <w:sz w:val="28"/>
          <w:szCs w:val="28"/>
        </w:rPr>
        <w:t xml:space="preserve">    </w:t>
      </w:r>
      <w:r>
        <w:rPr>
          <w:rFonts w:ascii="Times New Roman" w:hAnsi="Times New Roman"/>
          <w:b/>
          <w:sz w:val="28"/>
          <w:szCs w:val="28"/>
        </w:rPr>
        <w:t xml:space="preserve"> </w:t>
      </w:r>
      <w:r w:rsidRPr="00EF1150">
        <w:rPr>
          <w:rFonts w:ascii="Times New Roman" w:hAnsi="Times New Roman"/>
          <w:b/>
          <w:sz w:val="28"/>
          <w:szCs w:val="28"/>
        </w:rPr>
        <w:t xml:space="preserve"> Обладнання</w:t>
      </w:r>
      <w:r w:rsidRPr="00EF1150">
        <w:rPr>
          <w:rFonts w:ascii="Times New Roman" w:hAnsi="Times New Roman"/>
          <w:sz w:val="28"/>
          <w:szCs w:val="28"/>
        </w:rPr>
        <w:t xml:space="preserve">: ТЗН (комп’ютер, </w:t>
      </w:r>
      <w:r w:rsidRPr="00EF1150">
        <w:rPr>
          <w:rFonts w:ascii="Times New Roman" w:hAnsi="Times New Roman"/>
          <w:iCs/>
          <w:color w:val="000000"/>
          <w:sz w:val="28"/>
          <w:szCs w:val="28"/>
        </w:rPr>
        <w:t>мультимедійний проектор, екран,</w:t>
      </w:r>
      <w:r w:rsidRPr="00EF1150">
        <w:rPr>
          <w:rFonts w:ascii="Times New Roman" w:hAnsi="Times New Roman"/>
          <w:sz w:val="28"/>
          <w:szCs w:val="28"/>
        </w:rPr>
        <w:t xml:space="preserve"> </w:t>
      </w:r>
      <w:r>
        <w:rPr>
          <w:rFonts w:ascii="Times New Roman" w:hAnsi="Times New Roman"/>
          <w:sz w:val="28"/>
          <w:szCs w:val="28"/>
        </w:rPr>
        <w:t xml:space="preserve">  </w:t>
      </w:r>
      <w:proofErr w:type="spellStart"/>
      <w:r>
        <w:rPr>
          <w:rFonts w:ascii="Times New Roman" w:hAnsi="Times New Roman"/>
          <w:sz w:val="28"/>
          <w:szCs w:val="28"/>
        </w:rPr>
        <w:t>презента</w:t>
      </w:r>
      <w:proofErr w:type="spellEnd"/>
      <w:r>
        <w:rPr>
          <w:rFonts w:ascii="Times New Roman" w:hAnsi="Times New Roman"/>
          <w:sz w:val="28"/>
          <w:szCs w:val="28"/>
        </w:rPr>
        <w:t>-</w:t>
      </w:r>
    </w:p>
    <w:p w:rsidR="00913A97" w:rsidRDefault="00913A97" w:rsidP="00913A97">
      <w:pPr>
        <w:spacing w:after="0" w:line="360" w:lineRule="auto"/>
        <w:ind w:left="-397"/>
        <w:jc w:val="both"/>
        <w:rPr>
          <w:rFonts w:ascii="Times New Roman" w:hAnsi="Times New Roman"/>
          <w:sz w:val="28"/>
          <w:szCs w:val="28"/>
        </w:rPr>
      </w:pPr>
      <w:r>
        <w:rPr>
          <w:rFonts w:ascii="Times New Roman" w:hAnsi="Times New Roman"/>
          <w:sz w:val="28"/>
          <w:szCs w:val="28"/>
        </w:rPr>
        <w:t xml:space="preserve">       </w:t>
      </w:r>
      <w:proofErr w:type="spellStart"/>
      <w:r w:rsidRPr="00EF1150">
        <w:rPr>
          <w:rFonts w:ascii="Times New Roman" w:hAnsi="Times New Roman"/>
          <w:sz w:val="28"/>
          <w:szCs w:val="28"/>
        </w:rPr>
        <w:t>ція</w:t>
      </w:r>
      <w:proofErr w:type="spellEnd"/>
      <w:r w:rsidRPr="00EF1150">
        <w:rPr>
          <w:rFonts w:ascii="Times New Roman" w:hAnsi="Times New Roman"/>
          <w:sz w:val="28"/>
          <w:szCs w:val="28"/>
        </w:rPr>
        <w:t xml:space="preserve"> </w:t>
      </w:r>
      <w:proofErr w:type="spellStart"/>
      <w:r w:rsidRPr="00F146F5">
        <w:rPr>
          <w:rFonts w:ascii="Times New Roman" w:hAnsi="Times New Roman"/>
          <w:sz w:val="28"/>
          <w:szCs w:val="28"/>
        </w:rPr>
        <w:t>Smart</w:t>
      </w:r>
      <w:proofErr w:type="spellEnd"/>
      <w:r w:rsidRPr="00F146F5">
        <w:rPr>
          <w:rFonts w:ascii="Times New Roman" w:hAnsi="Times New Roman"/>
          <w:sz w:val="28"/>
          <w:szCs w:val="28"/>
        </w:rPr>
        <w:t xml:space="preserve"> </w:t>
      </w:r>
      <w:r w:rsidRPr="00F146F5">
        <w:rPr>
          <w:rFonts w:ascii="Times New Roman" w:hAnsi="Times New Roman"/>
          <w:sz w:val="28"/>
          <w:szCs w:val="28"/>
          <w:lang w:val="en-US"/>
        </w:rPr>
        <w:t>Notebook</w:t>
      </w:r>
      <w:r w:rsidRPr="00F146F5">
        <w:rPr>
          <w:rFonts w:ascii="Times New Roman" w:hAnsi="Times New Roman"/>
          <w:sz w:val="28"/>
          <w:szCs w:val="28"/>
        </w:rPr>
        <w:t>),</w:t>
      </w:r>
      <w:r w:rsidRPr="00EF1150">
        <w:rPr>
          <w:rFonts w:ascii="Times New Roman" w:hAnsi="Times New Roman"/>
          <w:sz w:val="28"/>
          <w:szCs w:val="28"/>
        </w:rPr>
        <w:t xml:space="preserve"> відеоматеріали з Інтернет-ресурсів, дидактичний </w:t>
      </w:r>
    </w:p>
    <w:p w:rsidR="00913A97" w:rsidRPr="00EF1150" w:rsidRDefault="00913A97" w:rsidP="00913A97">
      <w:pPr>
        <w:spacing w:after="0" w:line="360" w:lineRule="auto"/>
        <w:ind w:left="-397"/>
        <w:jc w:val="both"/>
        <w:rPr>
          <w:rFonts w:ascii="Times New Roman" w:hAnsi="Times New Roman"/>
          <w:sz w:val="28"/>
          <w:szCs w:val="28"/>
        </w:rPr>
      </w:pPr>
      <w:r>
        <w:rPr>
          <w:rFonts w:ascii="Times New Roman" w:hAnsi="Times New Roman"/>
          <w:sz w:val="28"/>
          <w:szCs w:val="28"/>
        </w:rPr>
        <w:t xml:space="preserve">     </w:t>
      </w:r>
      <w:r w:rsidRPr="00EF1150">
        <w:rPr>
          <w:rFonts w:ascii="Times New Roman" w:hAnsi="Times New Roman"/>
          <w:sz w:val="28"/>
          <w:szCs w:val="28"/>
        </w:rPr>
        <w:t xml:space="preserve">матеріал  для  9 </w:t>
      </w:r>
      <w:proofErr w:type="spellStart"/>
      <w:r w:rsidRPr="00EF1150">
        <w:rPr>
          <w:rFonts w:ascii="Times New Roman" w:hAnsi="Times New Roman"/>
          <w:sz w:val="28"/>
          <w:szCs w:val="28"/>
        </w:rPr>
        <w:t>кл</w:t>
      </w:r>
      <w:proofErr w:type="spellEnd"/>
      <w:r w:rsidRPr="00EF1150">
        <w:rPr>
          <w:rFonts w:ascii="Times New Roman" w:hAnsi="Times New Roman"/>
          <w:sz w:val="28"/>
          <w:szCs w:val="28"/>
        </w:rPr>
        <w:t>.</w:t>
      </w:r>
    </w:p>
    <w:p w:rsidR="00913A97" w:rsidRPr="00EF1150" w:rsidRDefault="00913A97" w:rsidP="00913A97">
      <w:pPr>
        <w:autoSpaceDE w:val="0"/>
        <w:autoSpaceDN w:val="0"/>
        <w:adjustRightInd w:val="0"/>
        <w:spacing w:after="0" w:line="360" w:lineRule="auto"/>
        <w:ind w:left="-850" w:right="-283"/>
        <w:jc w:val="right"/>
        <w:rPr>
          <w:rFonts w:ascii="Times New Roman" w:hAnsi="Times New Roman"/>
          <w:bCs/>
          <w:i/>
          <w:sz w:val="28"/>
          <w:szCs w:val="28"/>
        </w:rPr>
      </w:pPr>
      <w:r w:rsidRPr="00EF1150">
        <w:rPr>
          <w:rFonts w:ascii="Times New Roman" w:hAnsi="Times New Roman"/>
          <w:bCs/>
          <w:i/>
          <w:sz w:val="28"/>
          <w:szCs w:val="28"/>
        </w:rPr>
        <w:t>“Технології дають можливість робити великі речі.”</w:t>
      </w:r>
    </w:p>
    <w:p w:rsidR="00913A97" w:rsidRPr="00EF1150" w:rsidRDefault="00913A97" w:rsidP="00913A97">
      <w:pPr>
        <w:autoSpaceDE w:val="0"/>
        <w:autoSpaceDN w:val="0"/>
        <w:adjustRightInd w:val="0"/>
        <w:spacing w:after="0" w:line="360" w:lineRule="auto"/>
        <w:ind w:left="-850" w:right="-283"/>
        <w:jc w:val="right"/>
        <w:rPr>
          <w:rFonts w:ascii="Times New Roman" w:hAnsi="Times New Roman"/>
          <w:bCs/>
          <w:i/>
          <w:sz w:val="28"/>
          <w:szCs w:val="28"/>
        </w:rPr>
      </w:pPr>
      <w:r w:rsidRPr="00EF1150">
        <w:rPr>
          <w:rFonts w:ascii="Times New Roman" w:hAnsi="Times New Roman"/>
          <w:bCs/>
          <w:i/>
          <w:sz w:val="28"/>
          <w:szCs w:val="28"/>
        </w:rPr>
        <w:t>(</w:t>
      </w:r>
      <w:proofErr w:type="spellStart"/>
      <w:r w:rsidRPr="00EF1150">
        <w:rPr>
          <w:rFonts w:ascii="Times New Roman" w:hAnsi="Times New Roman"/>
          <w:bCs/>
          <w:i/>
          <w:sz w:val="28"/>
          <w:szCs w:val="28"/>
        </w:rPr>
        <w:t>Сатья</w:t>
      </w:r>
      <w:proofErr w:type="spellEnd"/>
      <w:r w:rsidRPr="00EF1150">
        <w:rPr>
          <w:rFonts w:ascii="Times New Roman" w:hAnsi="Times New Roman"/>
          <w:bCs/>
          <w:i/>
          <w:sz w:val="28"/>
          <w:szCs w:val="28"/>
        </w:rPr>
        <w:t xml:space="preserve"> </w:t>
      </w:r>
      <w:proofErr w:type="spellStart"/>
      <w:r w:rsidRPr="00EF1150">
        <w:rPr>
          <w:rFonts w:ascii="Times New Roman" w:hAnsi="Times New Roman"/>
          <w:bCs/>
          <w:i/>
          <w:sz w:val="28"/>
          <w:szCs w:val="28"/>
        </w:rPr>
        <w:t>Надела</w:t>
      </w:r>
      <w:proofErr w:type="spellEnd"/>
      <w:r w:rsidRPr="00EF1150">
        <w:rPr>
          <w:rFonts w:ascii="Times New Roman" w:hAnsi="Times New Roman"/>
          <w:bCs/>
          <w:i/>
          <w:sz w:val="28"/>
          <w:szCs w:val="28"/>
        </w:rPr>
        <w:t xml:space="preserve">, </w:t>
      </w:r>
    </w:p>
    <w:p w:rsidR="00913A97" w:rsidRPr="00EF1150" w:rsidRDefault="00913A97" w:rsidP="00913A97">
      <w:pPr>
        <w:autoSpaceDE w:val="0"/>
        <w:autoSpaceDN w:val="0"/>
        <w:adjustRightInd w:val="0"/>
        <w:spacing w:after="0" w:line="360" w:lineRule="auto"/>
        <w:ind w:left="-850" w:right="-283"/>
        <w:jc w:val="right"/>
        <w:rPr>
          <w:rFonts w:ascii="Times New Roman" w:hAnsi="Times New Roman"/>
          <w:bCs/>
          <w:i/>
          <w:sz w:val="28"/>
          <w:szCs w:val="28"/>
        </w:rPr>
      </w:pPr>
      <w:r w:rsidRPr="00EF1150">
        <w:rPr>
          <w:rFonts w:ascii="Times New Roman" w:hAnsi="Times New Roman"/>
          <w:bCs/>
          <w:i/>
          <w:sz w:val="28"/>
          <w:szCs w:val="28"/>
        </w:rPr>
        <w:t>головний виконавчий директор корпорації Microsoft)</w:t>
      </w:r>
    </w:p>
    <w:p w:rsidR="00913A97" w:rsidRPr="00EF1150" w:rsidRDefault="00913A97" w:rsidP="00913A97">
      <w:pPr>
        <w:autoSpaceDE w:val="0"/>
        <w:autoSpaceDN w:val="0"/>
        <w:adjustRightInd w:val="0"/>
        <w:spacing w:after="0" w:line="360" w:lineRule="auto"/>
        <w:jc w:val="center"/>
        <w:rPr>
          <w:rFonts w:ascii="Times New Roman" w:hAnsi="Times New Roman"/>
          <w:b/>
          <w:bCs/>
          <w:sz w:val="28"/>
          <w:szCs w:val="28"/>
        </w:rPr>
      </w:pPr>
      <w:r w:rsidRPr="00EF1150">
        <w:rPr>
          <w:rFonts w:ascii="Times New Roman" w:hAnsi="Times New Roman"/>
          <w:b/>
          <w:bCs/>
          <w:sz w:val="28"/>
          <w:szCs w:val="28"/>
        </w:rPr>
        <w:t>План уроку</w:t>
      </w:r>
    </w:p>
    <w:p w:rsidR="00913A97" w:rsidRPr="00EF1150" w:rsidRDefault="00913A97" w:rsidP="00913A97">
      <w:pPr>
        <w:spacing w:after="0" w:line="360" w:lineRule="auto"/>
        <w:rPr>
          <w:rFonts w:ascii="Times New Roman" w:hAnsi="Times New Roman"/>
          <w:sz w:val="28"/>
          <w:szCs w:val="28"/>
        </w:rPr>
      </w:pPr>
      <w:r w:rsidRPr="00EF1150">
        <w:rPr>
          <w:rFonts w:ascii="Times New Roman" w:hAnsi="Times New Roman"/>
          <w:sz w:val="28"/>
          <w:szCs w:val="28"/>
        </w:rPr>
        <w:t xml:space="preserve">І. Організаційний момент          </w:t>
      </w:r>
    </w:p>
    <w:p w:rsidR="00913A97" w:rsidRPr="00EF1150" w:rsidRDefault="00913A97" w:rsidP="00913A97">
      <w:pPr>
        <w:spacing w:after="0" w:line="360" w:lineRule="auto"/>
        <w:rPr>
          <w:rFonts w:ascii="Times New Roman" w:hAnsi="Times New Roman"/>
          <w:sz w:val="28"/>
          <w:szCs w:val="28"/>
        </w:rPr>
      </w:pPr>
      <w:r w:rsidRPr="00EF1150">
        <w:rPr>
          <w:rFonts w:ascii="Times New Roman" w:hAnsi="Times New Roman"/>
          <w:sz w:val="28"/>
          <w:szCs w:val="28"/>
        </w:rPr>
        <w:t>ІІ. Мотивація</w:t>
      </w:r>
      <w:r>
        <w:rPr>
          <w:rFonts w:ascii="Times New Roman" w:hAnsi="Times New Roman"/>
          <w:sz w:val="28"/>
          <w:szCs w:val="28"/>
        </w:rPr>
        <w:t xml:space="preserve"> </w:t>
      </w:r>
      <w:r w:rsidRPr="00EF1150">
        <w:rPr>
          <w:rFonts w:ascii="Times New Roman" w:hAnsi="Times New Roman"/>
          <w:bCs/>
          <w:sz w:val="28"/>
          <w:szCs w:val="28"/>
        </w:rPr>
        <w:t>навчальної діяльності</w:t>
      </w:r>
    </w:p>
    <w:p w:rsidR="00913A97" w:rsidRPr="00EF1150" w:rsidRDefault="00913A97" w:rsidP="00913A97">
      <w:pPr>
        <w:spacing w:after="0" w:line="360" w:lineRule="auto"/>
        <w:rPr>
          <w:rFonts w:ascii="Times New Roman" w:hAnsi="Times New Roman"/>
          <w:sz w:val="28"/>
          <w:szCs w:val="28"/>
        </w:rPr>
      </w:pPr>
      <w:r w:rsidRPr="00EF1150">
        <w:rPr>
          <w:rFonts w:ascii="Times New Roman" w:hAnsi="Times New Roman"/>
          <w:sz w:val="28"/>
          <w:szCs w:val="28"/>
        </w:rPr>
        <w:t>ІІІ. Актуалізація опорних знань та вмінь</w:t>
      </w:r>
    </w:p>
    <w:p w:rsidR="00913A97" w:rsidRPr="00EF1150" w:rsidRDefault="00913A97" w:rsidP="00913A97">
      <w:pPr>
        <w:spacing w:after="0" w:line="360" w:lineRule="auto"/>
        <w:rPr>
          <w:rFonts w:ascii="Times New Roman" w:hAnsi="Times New Roman"/>
          <w:sz w:val="28"/>
          <w:szCs w:val="28"/>
        </w:rPr>
      </w:pPr>
      <w:r w:rsidRPr="00EF1150">
        <w:rPr>
          <w:rFonts w:ascii="Times New Roman" w:hAnsi="Times New Roman"/>
          <w:sz w:val="28"/>
          <w:szCs w:val="28"/>
        </w:rPr>
        <w:t>І</w:t>
      </w:r>
      <w:r w:rsidRPr="00EF1150">
        <w:rPr>
          <w:rFonts w:ascii="Times New Roman" w:hAnsi="Times New Roman"/>
          <w:sz w:val="28"/>
          <w:szCs w:val="28"/>
          <w:lang w:val="en-US"/>
        </w:rPr>
        <w:t>V</w:t>
      </w:r>
      <w:r w:rsidRPr="00EF1150">
        <w:rPr>
          <w:rFonts w:ascii="Times New Roman" w:hAnsi="Times New Roman"/>
          <w:sz w:val="28"/>
          <w:szCs w:val="28"/>
        </w:rPr>
        <w:t>. Вивчення нового матеріалу.</w:t>
      </w:r>
    </w:p>
    <w:p w:rsidR="00913A97" w:rsidRPr="00EF1150" w:rsidRDefault="00913A97" w:rsidP="00913A97">
      <w:pPr>
        <w:spacing w:after="0" w:line="360" w:lineRule="auto"/>
        <w:rPr>
          <w:rFonts w:ascii="Times New Roman" w:hAnsi="Times New Roman"/>
          <w:sz w:val="28"/>
          <w:szCs w:val="28"/>
        </w:rPr>
      </w:pPr>
      <w:r w:rsidRPr="00EF1150">
        <w:rPr>
          <w:rFonts w:ascii="Times New Roman" w:hAnsi="Times New Roman"/>
          <w:sz w:val="28"/>
          <w:szCs w:val="28"/>
          <w:lang w:val="en-US"/>
        </w:rPr>
        <w:t>V</w:t>
      </w:r>
      <w:r w:rsidRPr="00EF1150">
        <w:rPr>
          <w:rFonts w:ascii="Times New Roman" w:hAnsi="Times New Roman"/>
          <w:sz w:val="28"/>
          <w:szCs w:val="28"/>
        </w:rPr>
        <w:t>. Формування вмінь та навичок</w:t>
      </w:r>
    </w:p>
    <w:p w:rsidR="00913A97" w:rsidRDefault="00913A97" w:rsidP="00913A97">
      <w:pPr>
        <w:spacing w:after="0" w:line="360" w:lineRule="auto"/>
        <w:rPr>
          <w:rFonts w:ascii="Times New Roman" w:hAnsi="Times New Roman"/>
          <w:sz w:val="28"/>
          <w:szCs w:val="28"/>
        </w:rPr>
      </w:pPr>
      <w:proofErr w:type="gramStart"/>
      <w:r w:rsidRPr="00EF1150">
        <w:rPr>
          <w:rFonts w:ascii="Times New Roman" w:hAnsi="Times New Roman"/>
          <w:sz w:val="28"/>
          <w:szCs w:val="28"/>
          <w:lang w:val="en-US"/>
        </w:rPr>
        <w:t>V</w:t>
      </w:r>
      <w:r w:rsidRPr="00EF1150">
        <w:rPr>
          <w:rFonts w:ascii="Times New Roman" w:hAnsi="Times New Roman"/>
          <w:sz w:val="28"/>
          <w:szCs w:val="28"/>
        </w:rPr>
        <w:t>І.</w:t>
      </w:r>
      <w:proofErr w:type="gramEnd"/>
      <w:r w:rsidRPr="00EF1150">
        <w:rPr>
          <w:rFonts w:ascii="Times New Roman" w:hAnsi="Times New Roman"/>
          <w:sz w:val="28"/>
          <w:szCs w:val="28"/>
        </w:rPr>
        <w:t xml:space="preserve"> Підсумок уроку</w:t>
      </w:r>
      <w:r>
        <w:rPr>
          <w:rFonts w:ascii="Times New Roman" w:hAnsi="Times New Roman"/>
          <w:sz w:val="28"/>
          <w:szCs w:val="28"/>
        </w:rPr>
        <w:t>. Рефлексія</w:t>
      </w:r>
    </w:p>
    <w:p w:rsidR="00913A97" w:rsidRPr="00EF1150" w:rsidRDefault="00913A97" w:rsidP="00913A97">
      <w:pPr>
        <w:spacing w:after="0" w:line="360" w:lineRule="auto"/>
        <w:rPr>
          <w:rFonts w:ascii="Times New Roman" w:hAnsi="Times New Roman"/>
          <w:sz w:val="28"/>
          <w:szCs w:val="28"/>
        </w:rPr>
      </w:pPr>
      <w:r w:rsidRPr="00E00382">
        <w:rPr>
          <w:rFonts w:ascii="Times New Roman" w:hAnsi="Times New Roman"/>
          <w:sz w:val="28"/>
          <w:szCs w:val="28"/>
        </w:rPr>
        <w:t>VІІ.</w:t>
      </w:r>
      <w:r>
        <w:rPr>
          <w:rFonts w:ascii="Times New Roman" w:hAnsi="Times New Roman"/>
          <w:sz w:val="28"/>
          <w:szCs w:val="28"/>
        </w:rPr>
        <w:t xml:space="preserve"> </w:t>
      </w:r>
      <w:r w:rsidRPr="00EF1150">
        <w:rPr>
          <w:rFonts w:ascii="Times New Roman" w:hAnsi="Times New Roman"/>
          <w:sz w:val="28"/>
          <w:szCs w:val="28"/>
        </w:rPr>
        <w:t xml:space="preserve">Домашнє завдання  </w:t>
      </w:r>
    </w:p>
    <w:p w:rsidR="00913A97" w:rsidRPr="00EF1150" w:rsidRDefault="00913A97" w:rsidP="00C854CA">
      <w:pPr>
        <w:tabs>
          <w:tab w:val="left" w:pos="1290"/>
        </w:tabs>
        <w:spacing w:after="0" w:line="360" w:lineRule="auto"/>
        <w:jc w:val="center"/>
        <w:rPr>
          <w:rFonts w:ascii="Times New Roman" w:hAnsi="Times New Roman"/>
          <w:b/>
          <w:bCs/>
          <w:sz w:val="28"/>
          <w:szCs w:val="28"/>
        </w:rPr>
      </w:pPr>
      <w:r w:rsidRPr="00EF1150">
        <w:rPr>
          <w:rFonts w:ascii="Times New Roman" w:hAnsi="Times New Roman"/>
          <w:b/>
          <w:bCs/>
          <w:sz w:val="28"/>
          <w:szCs w:val="28"/>
        </w:rPr>
        <w:t>Структура  уроку.</w:t>
      </w:r>
    </w:p>
    <w:p w:rsidR="00913A97" w:rsidRPr="00EF1150" w:rsidRDefault="00913A97" w:rsidP="00913A97">
      <w:pPr>
        <w:autoSpaceDE w:val="0"/>
        <w:autoSpaceDN w:val="0"/>
        <w:adjustRightInd w:val="0"/>
        <w:spacing w:after="0" w:line="360" w:lineRule="auto"/>
        <w:jc w:val="both"/>
        <w:rPr>
          <w:rFonts w:ascii="Times New Roman" w:hAnsi="Times New Roman"/>
          <w:b/>
          <w:sz w:val="28"/>
          <w:szCs w:val="28"/>
        </w:rPr>
      </w:pPr>
      <w:r w:rsidRPr="00EF1150">
        <w:rPr>
          <w:rFonts w:ascii="Times New Roman" w:hAnsi="Times New Roman"/>
          <w:b/>
          <w:sz w:val="28"/>
          <w:szCs w:val="28"/>
        </w:rPr>
        <w:t xml:space="preserve"> Організаційний етап</w:t>
      </w:r>
    </w:p>
    <w:p w:rsidR="00913A97" w:rsidRPr="00EF1150" w:rsidRDefault="00913A97" w:rsidP="00913A97">
      <w:pPr>
        <w:spacing w:after="0" w:line="360" w:lineRule="auto"/>
        <w:ind w:firstLine="648"/>
        <w:jc w:val="both"/>
        <w:rPr>
          <w:rFonts w:ascii="Times New Roman" w:hAnsi="Times New Roman"/>
          <w:sz w:val="28"/>
          <w:szCs w:val="28"/>
        </w:rPr>
      </w:pPr>
      <w:r w:rsidRPr="00EF1150">
        <w:rPr>
          <w:rFonts w:ascii="Times New Roman" w:hAnsi="Times New Roman"/>
          <w:sz w:val="28"/>
          <w:szCs w:val="28"/>
        </w:rPr>
        <w:t>Привітання учителя. Облік відвідування. Налаштування на роботу.</w:t>
      </w:r>
    </w:p>
    <w:p w:rsidR="00913A97" w:rsidRPr="007B483D" w:rsidRDefault="00913A97" w:rsidP="00913A97">
      <w:pPr>
        <w:spacing w:after="0" w:line="360" w:lineRule="auto"/>
        <w:jc w:val="both"/>
        <w:rPr>
          <w:rFonts w:ascii="Times New Roman" w:hAnsi="Times New Roman"/>
          <w:sz w:val="28"/>
        </w:rPr>
      </w:pPr>
      <w:r>
        <w:rPr>
          <w:rFonts w:ascii="Times New Roman" w:hAnsi="Times New Roman"/>
          <w:sz w:val="28"/>
        </w:rPr>
        <w:t>Т</w:t>
      </w:r>
      <w:r w:rsidRPr="007B483D">
        <w:rPr>
          <w:rFonts w:ascii="Times New Roman" w:hAnsi="Times New Roman"/>
          <w:sz w:val="28"/>
        </w:rPr>
        <w:t>рива</w:t>
      </w:r>
      <w:r>
        <w:rPr>
          <w:rFonts w:ascii="Times New Roman" w:hAnsi="Times New Roman"/>
          <w:sz w:val="28"/>
        </w:rPr>
        <w:t>є</w:t>
      </w:r>
      <w:r w:rsidRPr="007B483D">
        <w:rPr>
          <w:rFonts w:ascii="Times New Roman" w:hAnsi="Times New Roman"/>
          <w:sz w:val="28"/>
        </w:rPr>
        <w:t xml:space="preserve"> зим</w:t>
      </w:r>
      <w:r>
        <w:rPr>
          <w:rFonts w:ascii="Times New Roman" w:hAnsi="Times New Roman"/>
          <w:sz w:val="28"/>
        </w:rPr>
        <w:t>а і</w:t>
      </w:r>
      <w:r w:rsidRPr="007B483D">
        <w:rPr>
          <w:rFonts w:ascii="Times New Roman" w:hAnsi="Times New Roman"/>
          <w:sz w:val="28"/>
        </w:rPr>
        <w:t xml:space="preserve"> наші організми виснажені. Тому зараз треба більше </w:t>
      </w:r>
      <w:r>
        <w:rPr>
          <w:rFonts w:ascii="Times New Roman" w:hAnsi="Times New Roman"/>
          <w:sz w:val="28"/>
        </w:rPr>
        <w:t xml:space="preserve">уваги приділяти своєму здоров’ю. </w:t>
      </w:r>
      <w:r w:rsidRPr="007B483D">
        <w:rPr>
          <w:rFonts w:ascii="Times New Roman" w:hAnsi="Times New Roman"/>
          <w:sz w:val="28"/>
        </w:rPr>
        <w:t xml:space="preserve">Умови підвищення стійкості організму до </w:t>
      </w:r>
      <w:proofErr w:type="spellStart"/>
      <w:r w:rsidRPr="007B483D">
        <w:rPr>
          <w:rFonts w:ascii="Times New Roman" w:hAnsi="Times New Roman"/>
          <w:sz w:val="28"/>
        </w:rPr>
        <w:t>хвороб</w:t>
      </w:r>
      <w:proofErr w:type="spellEnd"/>
      <w:r w:rsidRPr="007B483D">
        <w:rPr>
          <w:rFonts w:ascii="Times New Roman" w:hAnsi="Times New Roman"/>
          <w:sz w:val="28"/>
        </w:rPr>
        <w:t xml:space="preserve">: режим дня, здорове харчування, фізичні вправи й активна розумова праця. Учені з’ясували, що розумова діяльність підвищує стійкість організму до впливу усіляких вірусів і бактерій. Розумова праця сьогодні на </w:t>
      </w:r>
      <w:proofErr w:type="spellStart"/>
      <w:r w:rsidRPr="007B483D">
        <w:rPr>
          <w:rFonts w:ascii="Times New Roman" w:hAnsi="Times New Roman"/>
          <w:sz w:val="28"/>
        </w:rPr>
        <w:t>уроці</w:t>
      </w:r>
      <w:proofErr w:type="spellEnd"/>
      <w:r w:rsidRPr="007B483D">
        <w:rPr>
          <w:rFonts w:ascii="Times New Roman" w:hAnsi="Times New Roman"/>
          <w:sz w:val="28"/>
        </w:rPr>
        <w:t xml:space="preserve"> гарантовано тренуватиме мозок і пам’ять, а отже, підвищуватиме ваш імунітет.  </w:t>
      </w:r>
    </w:p>
    <w:p w:rsidR="00913A97" w:rsidRDefault="00913A97" w:rsidP="00913A97">
      <w:pPr>
        <w:spacing w:after="0" w:line="360" w:lineRule="auto"/>
      </w:pPr>
    </w:p>
    <w:p w:rsidR="00913A97" w:rsidRDefault="00913A97" w:rsidP="00913A97">
      <w:pPr>
        <w:spacing w:after="0" w:line="360" w:lineRule="auto"/>
        <w:jc w:val="both"/>
        <w:rPr>
          <w:rFonts w:ascii="Times New Roman" w:hAnsi="Times New Roman"/>
          <w:b/>
          <w:sz w:val="28"/>
          <w:szCs w:val="28"/>
        </w:rPr>
      </w:pPr>
      <w:r w:rsidRPr="00466024">
        <w:rPr>
          <w:rFonts w:ascii="Times New Roman" w:hAnsi="Times New Roman"/>
          <w:b/>
          <w:sz w:val="28"/>
          <w:szCs w:val="28"/>
        </w:rPr>
        <w:t>Мотивація навчальної діяльності</w:t>
      </w:r>
    </w:p>
    <w:p w:rsidR="00913A97" w:rsidRPr="0081186F" w:rsidRDefault="00913A97" w:rsidP="00913A97">
      <w:pPr>
        <w:spacing w:after="0" w:line="360" w:lineRule="auto"/>
        <w:jc w:val="right"/>
        <w:rPr>
          <w:rFonts w:ascii="ArialMT" w:hAnsi="ArialMT"/>
          <w:i/>
          <w:color w:val="000000"/>
          <w:sz w:val="28"/>
          <w:szCs w:val="28"/>
        </w:rPr>
      </w:pPr>
      <w:r w:rsidRPr="0081186F">
        <w:rPr>
          <w:rFonts w:ascii="ArialMT" w:hAnsi="ArialMT"/>
          <w:i/>
          <w:color w:val="000000"/>
          <w:sz w:val="28"/>
          <w:szCs w:val="28"/>
        </w:rPr>
        <w:lastRenderedPageBreak/>
        <w:t>прийом «Відстрочена відгадка»</w:t>
      </w:r>
      <w:r>
        <w:rPr>
          <w:rFonts w:ascii="ArialMT" w:hAnsi="ArialMT"/>
          <w:i/>
          <w:color w:val="000000"/>
          <w:sz w:val="28"/>
          <w:szCs w:val="28"/>
        </w:rPr>
        <w:t xml:space="preserve"> -І</w:t>
      </w:r>
      <w:r w:rsidRPr="0081186F">
        <w:rPr>
          <w:rFonts w:ascii="ArialMT" w:hAnsi="ArialMT"/>
          <w:i/>
          <w:color w:val="000000"/>
          <w:sz w:val="28"/>
          <w:szCs w:val="28"/>
        </w:rPr>
        <w:t>.</w:t>
      </w:r>
    </w:p>
    <w:p w:rsidR="00913A97" w:rsidRDefault="00913A97" w:rsidP="00913A97">
      <w:pPr>
        <w:pStyle w:val="a3"/>
        <w:numPr>
          <w:ilvl w:val="0"/>
          <w:numId w:val="1"/>
        </w:numPr>
        <w:spacing w:after="0" w:line="360" w:lineRule="auto"/>
        <w:ind w:left="360"/>
        <w:jc w:val="both"/>
        <w:rPr>
          <w:rFonts w:ascii="Times New Roman" w:hAnsi="Times New Roman"/>
          <w:color w:val="000000"/>
          <w:sz w:val="28"/>
          <w:szCs w:val="28"/>
        </w:rPr>
      </w:pPr>
      <w:r w:rsidRPr="00D1287C">
        <w:rPr>
          <w:rFonts w:ascii="Times New Roman" w:hAnsi="Times New Roman"/>
          <w:color w:val="000000"/>
          <w:sz w:val="28"/>
          <w:szCs w:val="28"/>
        </w:rPr>
        <w:t xml:space="preserve">Знімки з місячного орбітального апарату </w:t>
      </w:r>
      <w:proofErr w:type="spellStart"/>
      <w:r w:rsidRPr="00D1287C">
        <w:rPr>
          <w:rFonts w:ascii="Times New Roman" w:hAnsi="Times New Roman"/>
          <w:color w:val="000000"/>
          <w:sz w:val="28"/>
          <w:szCs w:val="28"/>
        </w:rPr>
        <w:t>Кагуя</w:t>
      </w:r>
      <w:proofErr w:type="spellEnd"/>
      <w:r w:rsidRPr="00D1287C">
        <w:rPr>
          <w:rFonts w:ascii="Times New Roman" w:hAnsi="Times New Roman"/>
          <w:color w:val="000000"/>
          <w:sz w:val="28"/>
          <w:szCs w:val="28"/>
        </w:rPr>
        <w:t xml:space="preserve"> показали, що на Місяці є </w:t>
      </w:r>
    </w:p>
    <w:p w:rsidR="00913A97" w:rsidRPr="00C81F45" w:rsidRDefault="00913A97" w:rsidP="00913A97">
      <w:pPr>
        <w:spacing w:after="0" w:line="360" w:lineRule="auto"/>
        <w:jc w:val="both"/>
        <w:rPr>
          <w:rFonts w:ascii="Times New Roman" w:hAnsi="Times New Roman"/>
          <w:color w:val="000000"/>
          <w:sz w:val="28"/>
          <w:szCs w:val="28"/>
        </w:rPr>
      </w:pPr>
      <w:r w:rsidRPr="00C81F45">
        <w:rPr>
          <w:rFonts w:ascii="Times New Roman" w:hAnsi="Times New Roman"/>
          <w:color w:val="000000"/>
          <w:sz w:val="28"/>
          <w:szCs w:val="28"/>
        </w:rPr>
        <w:t xml:space="preserve">печера протяжністю близько 50 км. Про це повідомляє </w:t>
      </w:r>
      <w:proofErr w:type="spellStart"/>
      <w:r w:rsidRPr="00C81F45">
        <w:rPr>
          <w:rFonts w:ascii="Times New Roman" w:hAnsi="Times New Roman"/>
          <w:color w:val="000000"/>
          <w:sz w:val="28"/>
          <w:szCs w:val="28"/>
        </w:rPr>
        <w:t>The</w:t>
      </w:r>
      <w:proofErr w:type="spellEnd"/>
      <w:r w:rsidRPr="00C81F45">
        <w:rPr>
          <w:rFonts w:ascii="Times New Roman" w:hAnsi="Times New Roman"/>
          <w:color w:val="000000"/>
          <w:sz w:val="28"/>
          <w:szCs w:val="28"/>
        </w:rPr>
        <w:t xml:space="preserve"> </w:t>
      </w:r>
      <w:proofErr w:type="spellStart"/>
      <w:r w:rsidRPr="00C81F45">
        <w:rPr>
          <w:rFonts w:ascii="Times New Roman" w:hAnsi="Times New Roman"/>
          <w:color w:val="000000"/>
          <w:sz w:val="28"/>
          <w:szCs w:val="28"/>
        </w:rPr>
        <w:t>Japan</w:t>
      </w:r>
      <w:proofErr w:type="spellEnd"/>
      <w:r w:rsidRPr="00C81F45">
        <w:rPr>
          <w:rFonts w:ascii="Times New Roman" w:hAnsi="Times New Roman"/>
          <w:color w:val="000000"/>
          <w:sz w:val="28"/>
          <w:szCs w:val="28"/>
        </w:rPr>
        <w:t xml:space="preserve"> </w:t>
      </w:r>
      <w:proofErr w:type="spellStart"/>
      <w:r w:rsidRPr="00C81F45">
        <w:rPr>
          <w:rFonts w:ascii="Times New Roman" w:hAnsi="Times New Roman"/>
          <w:color w:val="000000"/>
          <w:sz w:val="28"/>
          <w:szCs w:val="28"/>
        </w:rPr>
        <w:t>Times</w:t>
      </w:r>
      <w:proofErr w:type="spellEnd"/>
      <w:r w:rsidRPr="00C81F45">
        <w:rPr>
          <w:rFonts w:ascii="Times New Roman" w:hAnsi="Times New Roman"/>
          <w:color w:val="000000"/>
          <w:sz w:val="28"/>
          <w:szCs w:val="28"/>
        </w:rPr>
        <w:t xml:space="preserve"> з посиланням на представників японського аерокосмічного агентства.</w:t>
      </w:r>
      <w:r w:rsidRPr="00C81F45">
        <w:rPr>
          <w:rFonts w:ascii="Times New Roman" w:hAnsi="Times New Roman"/>
          <w:color w:val="000000"/>
          <w:sz w:val="28"/>
          <w:szCs w:val="28"/>
        </w:rPr>
        <w:br/>
        <w:t>Така глибока печера зможе захистити астронавтів від радіації Сонця</w:t>
      </w:r>
      <w:r w:rsidRPr="00C81F45">
        <w:rPr>
          <w:rFonts w:ascii="Times New Roman" w:hAnsi="Times New Roman"/>
          <w:color w:val="000000"/>
          <w:sz w:val="28"/>
          <w:szCs w:val="28"/>
        </w:rPr>
        <w:br/>
        <w:t>та космічних променів, коли вони почнуть будувати базу для розвідки.</w:t>
      </w:r>
      <w:r w:rsidRPr="00C81F45">
        <w:rPr>
          <w:rFonts w:ascii="Times New Roman" w:hAnsi="Times New Roman"/>
          <w:color w:val="000000"/>
          <w:sz w:val="28"/>
          <w:szCs w:val="28"/>
        </w:rPr>
        <w:br/>
        <w:t>Така довга печера утворилася в результаті вулканічної діяльності</w:t>
      </w:r>
      <w:r w:rsidRPr="00C81F45">
        <w:rPr>
          <w:rFonts w:ascii="Times New Roman" w:hAnsi="Times New Roman"/>
          <w:color w:val="000000"/>
          <w:sz w:val="28"/>
          <w:szCs w:val="28"/>
        </w:rPr>
        <w:br/>
        <w:t>приблизно 3,5 мільярда років тому. Порожнеча знаходиться під пагорбами</w:t>
      </w:r>
      <w:r w:rsidRPr="00C81F45">
        <w:rPr>
          <w:rFonts w:ascii="Times New Roman" w:hAnsi="Times New Roman"/>
          <w:color w:val="000000"/>
          <w:sz w:val="28"/>
          <w:szCs w:val="28"/>
        </w:rPr>
        <w:br/>
      </w:r>
      <w:proofErr w:type="spellStart"/>
      <w:r w:rsidRPr="00C81F45">
        <w:rPr>
          <w:rFonts w:ascii="Times New Roman" w:hAnsi="Times New Roman"/>
          <w:color w:val="000000"/>
          <w:sz w:val="28"/>
          <w:szCs w:val="28"/>
        </w:rPr>
        <w:t>Маріуса</w:t>
      </w:r>
      <w:proofErr w:type="spellEnd"/>
      <w:r w:rsidRPr="00C81F45">
        <w:rPr>
          <w:rFonts w:ascii="Times New Roman" w:hAnsi="Times New Roman"/>
          <w:color w:val="000000"/>
          <w:sz w:val="28"/>
          <w:szCs w:val="28"/>
        </w:rPr>
        <w:t xml:space="preserve"> на видимому боці Місяця. </w:t>
      </w:r>
      <w:proofErr w:type="spellStart"/>
      <w:r w:rsidRPr="00C81F45">
        <w:rPr>
          <w:rFonts w:ascii="Times New Roman" w:hAnsi="Times New Roman"/>
          <w:color w:val="000000"/>
          <w:sz w:val="28"/>
          <w:szCs w:val="28"/>
        </w:rPr>
        <w:t>Кагуя</w:t>
      </w:r>
      <w:proofErr w:type="spellEnd"/>
      <w:r w:rsidRPr="00C81F45">
        <w:rPr>
          <w:rFonts w:ascii="Times New Roman" w:hAnsi="Times New Roman"/>
          <w:color w:val="000000"/>
          <w:sz w:val="28"/>
          <w:szCs w:val="28"/>
        </w:rPr>
        <w:t xml:space="preserve"> спочатку зміг зняти вхід до</w:t>
      </w:r>
      <w:r w:rsidRPr="00C81F45">
        <w:rPr>
          <w:rFonts w:ascii="Times New Roman" w:hAnsi="Times New Roman"/>
          <w:color w:val="000000"/>
          <w:sz w:val="28"/>
          <w:szCs w:val="28"/>
        </w:rPr>
        <w:br/>
        <w:t xml:space="preserve">печери. Яким способом апарат </w:t>
      </w:r>
      <w:proofErr w:type="spellStart"/>
      <w:r w:rsidRPr="00C81F45">
        <w:rPr>
          <w:rFonts w:ascii="Times New Roman" w:hAnsi="Times New Roman"/>
          <w:color w:val="000000"/>
          <w:sz w:val="28"/>
          <w:szCs w:val="28"/>
        </w:rPr>
        <w:t>Кагуа</w:t>
      </w:r>
      <w:proofErr w:type="spellEnd"/>
      <w:r w:rsidRPr="00C81F45">
        <w:rPr>
          <w:rFonts w:ascii="Times New Roman" w:hAnsi="Times New Roman"/>
          <w:color w:val="000000"/>
          <w:sz w:val="28"/>
          <w:szCs w:val="28"/>
        </w:rPr>
        <w:t xml:space="preserve"> визначив глибину печери?</w:t>
      </w:r>
    </w:p>
    <w:p w:rsidR="00913A97" w:rsidRPr="00C854CA" w:rsidRDefault="00913A97" w:rsidP="00913A97">
      <w:pPr>
        <w:spacing w:after="0" w:line="360" w:lineRule="auto"/>
        <w:jc w:val="right"/>
        <w:rPr>
          <w:rFonts w:ascii="Times New Roman" w:hAnsi="Times New Roman"/>
          <w:i/>
          <w:sz w:val="28"/>
          <w:szCs w:val="28"/>
        </w:rPr>
      </w:pPr>
      <w:r w:rsidRPr="00D1287C">
        <w:rPr>
          <w:rFonts w:ascii="Times New Roman" w:hAnsi="Times New Roman"/>
          <w:i/>
          <w:sz w:val="28"/>
          <w:szCs w:val="28"/>
        </w:rPr>
        <w:t>джерело</w:t>
      </w:r>
      <w:r w:rsidRPr="00C854CA">
        <w:rPr>
          <w:rFonts w:ascii="Times New Roman" w:hAnsi="Times New Roman"/>
          <w:i/>
          <w:sz w:val="28"/>
          <w:szCs w:val="28"/>
        </w:rPr>
        <w:t xml:space="preserve">: </w:t>
      </w:r>
      <w:hyperlink r:id="rId6" w:history="1">
        <w:r w:rsidRPr="00C854CA">
          <w:rPr>
            <w:rStyle w:val="a5"/>
            <w:rFonts w:ascii="Times New Roman" w:hAnsi="Times New Roman"/>
            <w:i/>
            <w:color w:val="auto"/>
            <w:sz w:val="28"/>
            <w:szCs w:val="28"/>
            <w:u w:val="none"/>
          </w:rPr>
          <w:t>http://www.astroosvita.kiev.ua</w:t>
        </w:r>
      </w:hyperlink>
    </w:p>
    <w:p w:rsidR="00913A97" w:rsidRPr="00D1287C" w:rsidRDefault="00913A97" w:rsidP="00913A97">
      <w:pPr>
        <w:spacing w:after="0" w:line="360" w:lineRule="auto"/>
        <w:jc w:val="both"/>
        <w:rPr>
          <w:rFonts w:ascii="Times New Roman" w:hAnsi="Times New Roman"/>
          <w:sz w:val="28"/>
          <w:szCs w:val="28"/>
        </w:rPr>
      </w:pPr>
      <w:r w:rsidRPr="00D1287C">
        <w:rPr>
          <w:rFonts w:ascii="Times New Roman" w:hAnsi="Times New Roman"/>
          <w:sz w:val="28"/>
          <w:szCs w:val="28"/>
        </w:rPr>
        <w:t xml:space="preserve">  - Яким способом апарат </w:t>
      </w:r>
      <w:proofErr w:type="spellStart"/>
      <w:r w:rsidRPr="00D1287C">
        <w:rPr>
          <w:rFonts w:ascii="Times New Roman" w:hAnsi="Times New Roman"/>
          <w:sz w:val="28"/>
          <w:szCs w:val="28"/>
        </w:rPr>
        <w:t>Кагуа</w:t>
      </w:r>
      <w:proofErr w:type="spellEnd"/>
      <w:r w:rsidRPr="00D1287C">
        <w:rPr>
          <w:rFonts w:ascii="Times New Roman" w:hAnsi="Times New Roman"/>
          <w:sz w:val="28"/>
          <w:szCs w:val="28"/>
        </w:rPr>
        <w:t xml:space="preserve"> визначив глибину печери?</w:t>
      </w:r>
    </w:p>
    <w:p w:rsidR="00913A97" w:rsidRPr="00D1287C" w:rsidRDefault="00913A97" w:rsidP="00913A97">
      <w:pPr>
        <w:spacing w:after="0" w:line="360" w:lineRule="auto"/>
        <w:jc w:val="both"/>
        <w:rPr>
          <w:rFonts w:ascii="Times New Roman" w:hAnsi="Times New Roman"/>
          <w:sz w:val="28"/>
          <w:szCs w:val="28"/>
        </w:rPr>
      </w:pPr>
      <w:r w:rsidRPr="00D1287C">
        <w:rPr>
          <w:rFonts w:ascii="Times New Roman" w:hAnsi="Times New Roman"/>
          <w:sz w:val="28"/>
          <w:szCs w:val="28"/>
        </w:rPr>
        <w:t>Вивчивши новий матеріал, ви зможете відповісти на це запитання.</w:t>
      </w:r>
    </w:p>
    <w:p w:rsidR="00913A97" w:rsidRPr="00D1287C" w:rsidRDefault="00913A97" w:rsidP="00913A97">
      <w:pPr>
        <w:spacing w:after="0" w:line="360" w:lineRule="auto"/>
        <w:jc w:val="both"/>
        <w:rPr>
          <w:rFonts w:ascii="Times New Roman" w:hAnsi="Times New Roman"/>
          <w:i/>
          <w:sz w:val="28"/>
          <w:szCs w:val="28"/>
        </w:rPr>
      </w:pPr>
      <w:r w:rsidRPr="00D1287C">
        <w:rPr>
          <w:rFonts w:ascii="Times New Roman" w:hAnsi="Times New Roman"/>
          <w:i/>
          <w:sz w:val="28"/>
          <w:szCs w:val="28"/>
        </w:rPr>
        <w:t>Аналіз епіграфу...</w:t>
      </w:r>
    </w:p>
    <w:p w:rsidR="00913A97" w:rsidRDefault="00913A97" w:rsidP="00913A97">
      <w:pPr>
        <w:spacing w:after="0" w:line="360" w:lineRule="auto"/>
        <w:jc w:val="both"/>
        <w:rPr>
          <w:rFonts w:ascii="Times New Roman" w:hAnsi="Times New Roman"/>
          <w:sz w:val="28"/>
          <w:szCs w:val="28"/>
        </w:rPr>
      </w:pPr>
      <w:r>
        <w:rPr>
          <w:rFonts w:ascii="Times New Roman" w:hAnsi="Times New Roman"/>
          <w:sz w:val="28"/>
          <w:szCs w:val="28"/>
        </w:rPr>
        <w:t xml:space="preserve">Оголошення теми </w:t>
      </w:r>
      <w:r w:rsidRPr="00EC421F">
        <w:rPr>
          <w:rFonts w:ascii="Times New Roman" w:hAnsi="Times New Roman"/>
          <w:sz w:val="28"/>
          <w:szCs w:val="28"/>
        </w:rPr>
        <w:t>та очікуваних результатів</w:t>
      </w:r>
    </w:p>
    <w:p w:rsidR="00913A97" w:rsidRDefault="00913A97" w:rsidP="00913A97">
      <w:pPr>
        <w:spacing w:after="0" w:line="360" w:lineRule="auto"/>
      </w:pPr>
    </w:p>
    <w:p w:rsidR="00913A97" w:rsidRPr="00A77B58" w:rsidRDefault="00913A97" w:rsidP="00913A97">
      <w:pPr>
        <w:spacing w:after="0" w:line="360" w:lineRule="auto"/>
        <w:rPr>
          <w:b/>
        </w:rPr>
      </w:pPr>
      <w:r w:rsidRPr="00A77B58">
        <w:rPr>
          <w:rFonts w:ascii="Times New Roman" w:hAnsi="Times New Roman"/>
          <w:b/>
          <w:sz w:val="28"/>
          <w:szCs w:val="28"/>
        </w:rPr>
        <w:t>Актуалізація опорних знань та вмінь</w:t>
      </w:r>
    </w:p>
    <w:p w:rsidR="00913A97" w:rsidRDefault="00913A97" w:rsidP="00913A97">
      <w:pPr>
        <w:spacing w:after="0" w:line="360" w:lineRule="auto"/>
        <w:jc w:val="right"/>
        <w:rPr>
          <w:rFonts w:ascii="Times New Roman" w:hAnsi="Times New Roman"/>
          <w:i/>
          <w:sz w:val="28"/>
          <w:szCs w:val="28"/>
          <w:shd w:val="clear" w:color="auto" w:fill="FFFFFF"/>
        </w:rPr>
      </w:pPr>
      <w:r w:rsidRPr="0022598B">
        <w:rPr>
          <w:rFonts w:ascii="Times New Roman" w:hAnsi="Times New Roman"/>
          <w:i/>
          <w:sz w:val="28"/>
          <w:szCs w:val="28"/>
          <w:shd w:val="clear" w:color="auto" w:fill="FFFFFF"/>
        </w:rPr>
        <w:t xml:space="preserve">прийом </w:t>
      </w:r>
      <w:r w:rsidRPr="00A67465">
        <w:rPr>
          <w:rFonts w:ascii="Times New Roman" w:hAnsi="Times New Roman"/>
          <w:i/>
          <w:sz w:val="28"/>
          <w:szCs w:val="28"/>
          <w:shd w:val="clear" w:color="auto" w:fill="FFFFFF"/>
        </w:rPr>
        <w:t xml:space="preserve">«Так чи ні?» </w:t>
      </w:r>
    </w:p>
    <w:p w:rsidR="00913A97" w:rsidRPr="00A05778" w:rsidRDefault="00913A97" w:rsidP="00913A97">
      <w:pPr>
        <w:spacing w:after="0" w:line="360" w:lineRule="auto"/>
        <w:jc w:val="right"/>
        <w:rPr>
          <w:rFonts w:ascii="Times New Roman" w:hAnsi="Times New Roman"/>
          <w:i/>
          <w:sz w:val="28"/>
          <w:szCs w:val="28"/>
          <w:shd w:val="clear" w:color="auto" w:fill="FFFFFF"/>
        </w:rPr>
      </w:pPr>
      <w:r w:rsidRPr="00A05778">
        <w:rPr>
          <w:rFonts w:ascii="Times New Roman" w:hAnsi="Times New Roman"/>
          <w:i/>
          <w:sz w:val="28"/>
          <w:szCs w:val="28"/>
          <w:shd w:val="clear" w:color="auto" w:fill="FFFFFF"/>
        </w:rPr>
        <w:t>(формує в учнів навички:</w:t>
      </w:r>
    </w:p>
    <w:p w:rsidR="00913A97" w:rsidRPr="00A05778" w:rsidRDefault="00913A97" w:rsidP="00913A97">
      <w:pPr>
        <w:spacing w:after="0" w:line="360" w:lineRule="auto"/>
        <w:jc w:val="right"/>
        <w:rPr>
          <w:rFonts w:ascii="Times New Roman" w:hAnsi="Times New Roman"/>
          <w:i/>
          <w:sz w:val="28"/>
          <w:szCs w:val="28"/>
          <w:shd w:val="clear" w:color="auto" w:fill="FFFFFF"/>
        </w:rPr>
      </w:pPr>
      <w:r w:rsidRPr="00A05778">
        <w:rPr>
          <w:rFonts w:ascii="Times New Roman" w:hAnsi="Times New Roman"/>
          <w:i/>
          <w:sz w:val="28"/>
          <w:szCs w:val="28"/>
          <w:shd w:val="clear" w:color="auto" w:fill="FFFFFF"/>
        </w:rPr>
        <w:t>- зв'язувати розрізнені факти в єдину картину;</w:t>
      </w:r>
    </w:p>
    <w:p w:rsidR="00913A97" w:rsidRPr="00A05778" w:rsidRDefault="00913A97" w:rsidP="00913A97">
      <w:pPr>
        <w:spacing w:after="0" w:line="360" w:lineRule="auto"/>
        <w:jc w:val="right"/>
        <w:rPr>
          <w:rFonts w:ascii="Times New Roman" w:hAnsi="Times New Roman"/>
          <w:i/>
          <w:sz w:val="28"/>
          <w:szCs w:val="28"/>
          <w:shd w:val="clear" w:color="auto" w:fill="FFFFFF"/>
        </w:rPr>
      </w:pPr>
      <w:r w:rsidRPr="00A05778">
        <w:rPr>
          <w:rFonts w:ascii="Times New Roman" w:hAnsi="Times New Roman"/>
          <w:i/>
          <w:sz w:val="28"/>
          <w:szCs w:val="28"/>
          <w:shd w:val="clear" w:color="auto" w:fill="FFFFFF"/>
        </w:rPr>
        <w:t>- систематизувати вже наявну інформацію)</w:t>
      </w:r>
    </w:p>
    <w:p w:rsidR="00913A97" w:rsidRPr="00224ADD" w:rsidRDefault="00913A97" w:rsidP="00913A97">
      <w:pPr>
        <w:spacing w:after="0" w:line="360" w:lineRule="auto"/>
        <w:rPr>
          <w:rFonts w:ascii="Times New Roman" w:hAnsi="Times New Roman"/>
          <w:sz w:val="28"/>
          <w:szCs w:val="28"/>
          <w:shd w:val="clear" w:color="auto" w:fill="FFFFFF"/>
        </w:rPr>
      </w:pPr>
      <w:r>
        <w:rPr>
          <w:rFonts w:ascii="Times New Roman" w:hAnsi="Times New Roman"/>
          <w:sz w:val="28"/>
          <w:szCs w:val="28"/>
          <w:shd w:val="clear" w:color="auto" w:fill="FFFFFF"/>
        </w:rPr>
        <w:t xml:space="preserve"> (</w:t>
      </w:r>
      <w:r w:rsidRPr="00860782">
        <w:rPr>
          <w:rFonts w:ascii="Times New Roman" w:hAnsi="Times New Roman"/>
          <w:sz w:val="28"/>
          <w:szCs w:val="28"/>
          <w:shd w:val="clear" w:color="auto" w:fill="FFFFFF"/>
        </w:rPr>
        <w:t>ключові компетентності</w:t>
      </w:r>
      <w:r>
        <w:rPr>
          <w:rFonts w:ascii="Times New Roman" w:hAnsi="Times New Roman"/>
          <w:sz w:val="28"/>
          <w:szCs w:val="28"/>
          <w:shd w:val="clear" w:color="auto" w:fill="FFFFFF"/>
        </w:rPr>
        <w:t>: о</w:t>
      </w:r>
      <w:r w:rsidRPr="00224ADD">
        <w:rPr>
          <w:rFonts w:ascii="Times New Roman" w:hAnsi="Times New Roman"/>
          <w:sz w:val="28"/>
          <w:szCs w:val="28"/>
          <w:shd w:val="clear" w:color="auto" w:fill="FFFFFF"/>
        </w:rPr>
        <w:t>сновні компетентності</w:t>
      </w:r>
      <w:r>
        <w:rPr>
          <w:rFonts w:ascii="Times New Roman" w:hAnsi="Times New Roman"/>
          <w:sz w:val="28"/>
          <w:szCs w:val="28"/>
          <w:shd w:val="clear" w:color="auto" w:fill="FFFFFF"/>
        </w:rPr>
        <w:t xml:space="preserve"> </w:t>
      </w:r>
      <w:r w:rsidRPr="00224ADD">
        <w:rPr>
          <w:rFonts w:ascii="Times New Roman" w:hAnsi="Times New Roman"/>
          <w:sz w:val="28"/>
          <w:szCs w:val="28"/>
          <w:shd w:val="clear" w:color="auto" w:fill="FFFFFF"/>
        </w:rPr>
        <w:t>у природничих науках і</w:t>
      </w:r>
    </w:p>
    <w:p w:rsidR="00913A97" w:rsidRDefault="00913A97" w:rsidP="00913A97">
      <w:pPr>
        <w:spacing w:after="0" w:line="360" w:lineRule="auto"/>
        <w:jc w:val="both"/>
        <w:rPr>
          <w:rFonts w:ascii="Times New Roman" w:hAnsi="Times New Roman"/>
          <w:sz w:val="28"/>
          <w:szCs w:val="28"/>
          <w:shd w:val="clear" w:color="auto" w:fill="FFFFFF"/>
        </w:rPr>
      </w:pPr>
      <w:r w:rsidRPr="00224ADD">
        <w:rPr>
          <w:rFonts w:ascii="Times New Roman" w:hAnsi="Times New Roman"/>
          <w:sz w:val="28"/>
          <w:szCs w:val="28"/>
          <w:shd w:val="clear" w:color="auto" w:fill="FFFFFF"/>
        </w:rPr>
        <w:t>технологіях</w:t>
      </w:r>
      <w:r>
        <w:rPr>
          <w:rFonts w:ascii="Times New Roman" w:hAnsi="Times New Roman"/>
          <w:sz w:val="28"/>
          <w:szCs w:val="28"/>
          <w:shd w:val="clear" w:color="auto" w:fill="FFFFFF"/>
        </w:rPr>
        <w:t xml:space="preserve"> ( </w:t>
      </w:r>
      <w:r w:rsidRPr="00F061D1">
        <w:rPr>
          <w:rFonts w:ascii="Times New Roman" w:hAnsi="Times New Roman"/>
          <w:sz w:val="28"/>
          <w:szCs w:val="28"/>
          <w:shd w:val="clear" w:color="auto" w:fill="FFFFFF"/>
        </w:rPr>
        <w:t>науков</w:t>
      </w:r>
      <w:r>
        <w:rPr>
          <w:rFonts w:ascii="Times New Roman" w:hAnsi="Times New Roman"/>
          <w:sz w:val="28"/>
          <w:szCs w:val="28"/>
          <w:shd w:val="clear" w:color="auto" w:fill="FFFFFF"/>
        </w:rPr>
        <w:t>о</w:t>
      </w:r>
      <w:r w:rsidRPr="00F061D1">
        <w:rPr>
          <w:rFonts w:ascii="Times New Roman" w:hAnsi="Times New Roman"/>
          <w:sz w:val="28"/>
          <w:szCs w:val="28"/>
          <w:shd w:val="clear" w:color="auto" w:fill="FFFFFF"/>
        </w:rPr>
        <w:t xml:space="preserve"> поясн</w:t>
      </w:r>
      <w:r>
        <w:rPr>
          <w:rFonts w:ascii="Times New Roman" w:hAnsi="Times New Roman"/>
          <w:sz w:val="28"/>
          <w:szCs w:val="28"/>
          <w:shd w:val="clear" w:color="auto" w:fill="FFFFFF"/>
        </w:rPr>
        <w:t>ювати</w:t>
      </w:r>
      <w:r w:rsidRPr="00F061D1">
        <w:rPr>
          <w:rFonts w:ascii="Times New Roman" w:hAnsi="Times New Roman"/>
          <w:sz w:val="28"/>
          <w:szCs w:val="28"/>
          <w:shd w:val="clear" w:color="auto" w:fill="FFFFFF"/>
        </w:rPr>
        <w:t xml:space="preserve"> фізичн</w:t>
      </w:r>
      <w:r>
        <w:rPr>
          <w:rFonts w:ascii="Times New Roman" w:hAnsi="Times New Roman"/>
          <w:sz w:val="28"/>
          <w:szCs w:val="28"/>
          <w:shd w:val="clear" w:color="auto" w:fill="FFFFFF"/>
        </w:rPr>
        <w:t>і</w:t>
      </w:r>
      <w:r w:rsidRPr="00F061D1">
        <w:rPr>
          <w:rFonts w:ascii="Times New Roman" w:hAnsi="Times New Roman"/>
          <w:sz w:val="28"/>
          <w:szCs w:val="28"/>
          <w:shd w:val="clear" w:color="auto" w:fill="FFFFFF"/>
        </w:rPr>
        <w:t xml:space="preserve"> явищ</w:t>
      </w:r>
      <w:r>
        <w:rPr>
          <w:rFonts w:ascii="Times New Roman" w:hAnsi="Times New Roman"/>
          <w:sz w:val="28"/>
          <w:szCs w:val="28"/>
          <w:shd w:val="clear" w:color="auto" w:fill="FFFFFF"/>
        </w:rPr>
        <w:t>а</w:t>
      </w:r>
      <w:r w:rsidRPr="00F061D1">
        <w:rPr>
          <w:rFonts w:ascii="Times New Roman" w:hAnsi="Times New Roman"/>
          <w:sz w:val="28"/>
          <w:szCs w:val="28"/>
          <w:shd w:val="clear" w:color="auto" w:fill="FFFFFF"/>
        </w:rPr>
        <w:t xml:space="preserve"> та процес</w:t>
      </w:r>
      <w:r>
        <w:rPr>
          <w:rFonts w:ascii="Times New Roman" w:hAnsi="Times New Roman"/>
          <w:sz w:val="28"/>
          <w:szCs w:val="28"/>
          <w:shd w:val="clear" w:color="auto" w:fill="FFFFFF"/>
        </w:rPr>
        <w:t>и</w:t>
      </w:r>
      <w:r w:rsidRPr="00F061D1">
        <w:rPr>
          <w:rFonts w:ascii="Times New Roman" w:hAnsi="Times New Roman"/>
          <w:sz w:val="28"/>
          <w:szCs w:val="28"/>
          <w:shd w:val="clear" w:color="auto" w:fill="FFFFFF"/>
        </w:rPr>
        <w:t xml:space="preserve"> на якісному рівні</w:t>
      </w:r>
      <w:r>
        <w:rPr>
          <w:rFonts w:ascii="Times New Roman" w:hAnsi="Times New Roman"/>
          <w:sz w:val="28"/>
          <w:szCs w:val="28"/>
          <w:shd w:val="clear" w:color="auto" w:fill="FFFFFF"/>
        </w:rPr>
        <w:t>)</w:t>
      </w:r>
      <w:r w:rsidRPr="00860782">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у</w:t>
      </w:r>
      <w:r w:rsidRPr="004025D1">
        <w:rPr>
          <w:rFonts w:ascii="Times New Roman" w:hAnsi="Times New Roman"/>
          <w:sz w:val="28"/>
          <w:szCs w:val="28"/>
          <w:shd w:val="clear" w:color="auto" w:fill="FFFFFF"/>
        </w:rPr>
        <w:t>міння вчитися</w:t>
      </w:r>
      <w:r>
        <w:rPr>
          <w:rFonts w:ascii="Times New Roman" w:hAnsi="Times New Roman"/>
          <w:sz w:val="28"/>
          <w:szCs w:val="28"/>
          <w:shd w:val="clear" w:color="auto" w:fill="FFFFFF"/>
        </w:rPr>
        <w:t xml:space="preserve"> </w:t>
      </w:r>
      <w:r w:rsidRPr="004025D1">
        <w:rPr>
          <w:rFonts w:ascii="Times New Roman" w:hAnsi="Times New Roman"/>
          <w:sz w:val="28"/>
          <w:szCs w:val="28"/>
          <w:shd w:val="clear" w:color="auto" w:fill="FFFFFF"/>
        </w:rPr>
        <w:t>впродовж життя</w:t>
      </w:r>
      <w:r>
        <w:rPr>
          <w:rFonts w:ascii="Times New Roman" w:hAnsi="Times New Roman"/>
          <w:sz w:val="28"/>
          <w:szCs w:val="28"/>
          <w:shd w:val="clear" w:color="auto" w:fill="FFFFFF"/>
        </w:rPr>
        <w:t xml:space="preserve"> (а</w:t>
      </w:r>
      <w:r w:rsidRPr="004025D1">
        <w:rPr>
          <w:rFonts w:ascii="Times New Roman" w:hAnsi="Times New Roman"/>
          <w:sz w:val="28"/>
          <w:szCs w:val="28"/>
          <w:shd w:val="clear" w:color="auto" w:fill="FFFFFF"/>
        </w:rPr>
        <w:t>налізувати</w:t>
      </w:r>
      <w:r>
        <w:rPr>
          <w:rFonts w:ascii="Times New Roman" w:hAnsi="Times New Roman"/>
          <w:sz w:val="28"/>
          <w:szCs w:val="28"/>
          <w:shd w:val="clear" w:color="auto" w:fill="FFFFFF"/>
        </w:rPr>
        <w:t xml:space="preserve"> </w:t>
      </w:r>
      <w:r w:rsidRPr="004025D1">
        <w:rPr>
          <w:rFonts w:ascii="Times New Roman" w:hAnsi="Times New Roman"/>
          <w:sz w:val="28"/>
          <w:szCs w:val="28"/>
          <w:shd w:val="clear" w:color="auto" w:fill="FFFFFF"/>
        </w:rPr>
        <w:t xml:space="preserve"> накопичену інформацію, робити висновки</w:t>
      </w:r>
      <w:r>
        <w:rPr>
          <w:rFonts w:ascii="Times New Roman" w:hAnsi="Times New Roman"/>
          <w:sz w:val="28"/>
          <w:szCs w:val="28"/>
          <w:shd w:val="clear" w:color="auto" w:fill="FFFFFF"/>
        </w:rPr>
        <w:t>), е</w:t>
      </w:r>
      <w:r w:rsidRPr="00224ADD">
        <w:rPr>
          <w:rFonts w:ascii="Times New Roman" w:hAnsi="Times New Roman"/>
          <w:sz w:val="28"/>
          <w:szCs w:val="28"/>
          <w:shd w:val="clear" w:color="auto" w:fill="FFFFFF"/>
        </w:rPr>
        <w:t>кологічна грамотність і</w:t>
      </w:r>
      <w:r>
        <w:rPr>
          <w:rFonts w:ascii="Times New Roman" w:hAnsi="Times New Roman"/>
          <w:sz w:val="28"/>
          <w:szCs w:val="28"/>
          <w:shd w:val="clear" w:color="auto" w:fill="FFFFFF"/>
        </w:rPr>
        <w:t xml:space="preserve"> </w:t>
      </w:r>
      <w:r w:rsidRPr="00224ADD">
        <w:rPr>
          <w:rFonts w:ascii="Times New Roman" w:hAnsi="Times New Roman"/>
          <w:sz w:val="28"/>
          <w:szCs w:val="28"/>
          <w:shd w:val="clear" w:color="auto" w:fill="FFFFFF"/>
        </w:rPr>
        <w:t>здорове життя</w:t>
      </w:r>
      <w:r>
        <w:rPr>
          <w:rFonts w:ascii="Times New Roman" w:hAnsi="Times New Roman"/>
          <w:sz w:val="28"/>
          <w:szCs w:val="28"/>
          <w:shd w:val="clear" w:color="auto" w:fill="FFFFFF"/>
        </w:rPr>
        <w:t xml:space="preserve"> (</w:t>
      </w:r>
      <w:r w:rsidRPr="004025D1">
        <w:rPr>
          <w:rFonts w:ascii="Times New Roman" w:hAnsi="Times New Roman"/>
          <w:sz w:val="28"/>
          <w:szCs w:val="28"/>
          <w:shd w:val="clear" w:color="auto" w:fill="FFFFFF"/>
        </w:rPr>
        <w:t>усвідомлювати причинно-наслідкові зв’язки між процесами та явищами</w:t>
      </w:r>
      <w:r>
        <w:rPr>
          <w:rFonts w:ascii="Times New Roman" w:hAnsi="Times New Roman"/>
          <w:sz w:val="28"/>
          <w:szCs w:val="28"/>
          <w:shd w:val="clear" w:color="auto" w:fill="FFFFFF"/>
        </w:rPr>
        <w:t>),</w:t>
      </w:r>
      <w:r w:rsidRPr="00860782">
        <w:rPr>
          <w:rFonts w:ascii="Times New Roman" w:hAnsi="Times New Roman"/>
          <w:sz w:val="28"/>
          <w:szCs w:val="28"/>
          <w:shd w:val="clear" w:color="auto" w:fill="FFFFFF"/>
        </w:rPr>
        <w:t xml:space="preserve"> реаліз</w:t>
      </w:r>
      <w:r>
        <w:rPr>
          <w:rFonts w:ascii="Times New Roman" w:hAnsi="Times New Roman"/>
          <w:sz w:val="28"/>
          <w:szCs w:val="28"/>
          <w:shd w:val="clear" w:color="auto" w:fill="FFFFFF"/>
        </w:rPr>
        <w:t>ація</w:t>
      </w:r>
      <w:r w:rsidRPr="00860782">
        <w:rPr>
          <w:rFonts w:ascii="Times New Roman" w:hAnsi="Times New Roman"/>
          <w:sz w:val="28"/>
          <w:szCs w:val="28"/>
          <w:shd w:val="clear" w:color="auto" w:fill="FFFFFF"/>
        </w:rPr>
        <w:t xml:space="preserve">  наскрізн</w:t>
      </w:r>
      <w:r>
        <w:rPr>
          <w:rFonts w:ascii="Times New Roman" w:hAnsi="Times New Roman"/>
          <w:sz w:val="28"/>
          <w:szCs w:val="28"/>
          <w:shd w:val="clear" w:color="auto" w:fill="FFFFFF"/>
        </w:rPr>
        <w:t xml:space="preserve">их </w:t>
      </w:r>
      <w:r w:rsidRPr="00860782">
        <w:rPr>
          <w:rFonts w:ascii="Times New Roman" w:hAnsi="Times New Roman"/>
          <w:sz w:val="28"/>
          <w:szCs w:val="28"/>
          <w:shd w:val="clear" w:color="auto" w:fill="FFFFFF"/>
        </w:rPr>
        <w:t>змістов</w:t>
      </w:r>
      <w:r>
        <w:rPr>
          <w:rFonts w:ascii="Times New Roman" w:hAnsi="Times New Roman"/>
          <w:sz w:val="28"/>
          <w:szCs w:val="28"/>
          <w:shd w:val="clear" w:color="auto" w:fill="FFFFFF"/>
        </w:rPr>
        <w:t xml:space="preserve">их </w:t>
      </w:r>
      <w:r w:rsidRPr="00860782">
        <w:rPr>
          <w:rFonts w:ascii="Times New Roman" w:hAnsi="Times New Roman"/>
          <w:sz w:val="28"/>
          <w:szCs w:val="28"/>
          <w:shd w:val="clear" w:color="auto" w:fill="FFFFFF"/>
        </w:rPr>
        <w:t xml:space="preserve"> ліні</w:t>
      </w:r>
      <w:r>
        <w:rPr>
          <w:rFonts w:ascii="Times New Roman" w:hAnsi="Times New Roman"/>
          <w:sz w:val="28"/>
          <w:szCs w:val="28"/>
          <w:shd w:val="clear" w:color="auto" w:fill="FFFFFF"/>
        </w:rPr>
        <w:t>й</w:t>
      </w:r>
      <w:r w:rsidRPr="00224ADD">
        <w:rPr>
          <w:rFonts w:ascii="Times New Roman" w:hAnsi="Times New Roman"/>
          <w:sz w:val="28"/>
          <w:szCs w:val="28"/>
          <w:shd w:val="clear" w:color="auto" w:fill="FFFFFF"/>
        </w:rPr>
        <w:t xml:space="preserve">: «Екологічна безпека і сталий розвиток», «Здоров'я і </w:t>
      </w:r>
      <w:r>
        <w:rPr>
          <w:rFonts w:ascii="Times New Roman" w:hAnsi="Times New Roman"/>
          <w:sz w:val="28"/>
          <w:szCs w:val="28"/>
          <w:shd w:val="clear" w:color="auto" w:fill="FFFFFF"/>
        </w:rPr>
        <w:t>бе</w:t>
      </w:r>
      <w:r w:rsidRPr="00224ADD">
        <w:rPr>
          <w:rFonts w:ascii="Times New Roman" w:hAnsi="Times New Roman"/>
          <w:sz w:val="28"/>
          <w:szCs w:val="28"/>
          <w:shd w:val="clear" w:color="auto" w:fill="FFFFFF"/>
        </w:rPr>
        <w:t>зпека»</w:t>
      </w:r>
      <w:r>
        <w:rPr>
          <w:rFonts w:ascii="Times New Roman" w:hAnsi="Times New Roman"/>
          <w:sz w:val="28"/>
          <w:szCs w:val="28"/>
          <w:shd w:val="clear" w:color="auto" w:fill="FFFFFF"/>
        </w:rPr>
        <w:t>)</w:t>
      </w:r>
    </w:p>
    <w:p w:rsidR="00913A97" w:rsidRPr="005D328A" w:rsidRDefault="00913A97" w:rsidP="00913A97">
      <w:pPr>
        <w:spacing w:after="0" w:line="360" w:lineRule="auto"/>
        <w:rPr>
          <w:rFonts w:ascii="Times New Roman" w:hAnsi="Times New Roman"/>
          <w:sz w:val="28"/>
          <w:szCs w:val="28"/>
          <w:shd w:val="clear" w:color="auto" w:fill="FFFFFF"/>
        </w:rPr>
      </w:pPr>
      <w:r>
        <w:rPr>
          <w:rFonts w:ascii="Times New Roman" w:hAnsi="Times New Roman"/>
          <w:sz w:val="28"/>
          <w:szCs w:val="28"/>
          <w:shd w:val="clear" w:color="auto" w:fill="FFFFFF"/>
        </w:rPr>
        <w:lastRenderedPageBreak/>
        <w:t>Ч</w:t>
      </w:r>
      <w:r w:rsidRPr="005D328A">
        <w:rPr>
          <w:rFonts w:ascii="Times New Roman" w:hAnsi="Times New Roman"/>
          <w:sz w:val="28"/>
          <w:szCs w:val="28"/>
          <w:shd w:val="clear" w:color="auto" w:fill="FFFFFF"/>
        </w:rPr>
        <w:t xml:space="preserve">ас перевірити наскільки гарно ви засвоїли </w:t>
      </w:r>
      <w:r>
        <w:rPr>
          <w:rFonts w:ascii="Times New Roman" w:hAnsi="Times New Roman"/>
          <w:sz w:val="28"/>
          <w:szCs w:val="28"/>
          <w:shd w:val="clear" w:color="auto" w:fill="FFFFFF"/>
        </w:rPr>
        <w:t xml:space="preserve">домашній </w:t>
      </w:r>
      <w:r w:rsidRPr="005D328A">
        <w:rPr>
          <w:rFonts w:ascii="Times New Roman" w:hAnsi="Times New Roman"/>
          <w:sz w:val="28"/>
          <w:szCs w:val="28"/>
          <w:shd w:val="clear" w:color="auto" w:fill="FFFFFF"/>
        </w:rPr>
        <w:t>теоретичний матеріал. «Слова «так» і «ні» дуже короткі Але потребують певних роздумів» Ці слова належать Піфагорові.</w:t>
      </w:r>
    </w:p>
    <w:p w:rsidR="00913A97" w:rsidRPr="00EE4E50" w:rsidRDefault="00913A97" w:rsidP="00913A97">
      <w:pPr>
        <w:spacing w:after="0" w:line="360" w:lineRule="auto"/>
        <w:rPr>
          <w:rFonts w:ascii="Times New Roman" w:hAnsi="Times New Roman"/>
          <w:sz w:val="28"/>
          <w:szCs w:val="28"/>
          <w:shd w:val="clear" w:color="auto" w:fill="FFFFFF"/>
        </w:rPr>
      </w:pPr>
      <w:r w:rsidRPr="00EE4E50">
        <w:rPr>
          <w:rFonts w:ascii="Times New Roman" w:hAnsi="Times New Roman"/>
          <w:sz w:val="28"/>
          <w:szCs w:val="28"/>
          <w:shd w:val="clear" w:color="auto" w:fill="FFFFFF"/>
        </w:rPr>
        <w:t>(Учням пропонуються кілька тверджень, серед яких вони мають визначити правильні, поставивши відмітки в листках-завданнях)</w:t>
      </w:r>
    </w:p>
    <w:tbl>
      <w:tblPr>
        <w:tblStyle w:val="a4"/>
        <w:tblW w:w="0" w:type="auto"/>
        <w:tblLook w:val="04A0" w:firstRow="1" w:lastRow="0" w:firstColumn="1" w:lastColumn="0" w:noHBand="0" w:noVBand="1"/>
      </w:tblPr>
      <w:tblGrid>
        <w:gridCol w:w="496"/>
        <w:gridCol w:w="8476"/>
        <w:gridCol w:w="599"/>
      </w:tblGrid>
      <w:tr w:rsidR="00913A97" w:rsidRPr="00EE4E50" w:rsidTr="001C6571">
        <w:tc>
          <w:tcPr>
            <w:tcW w:w="9571" w:type="dxa"/>
            <w:gridSpan w:val="3"/>
          </w:tcPr>
          <w:p w:rsidR="00913A97" w:rsidRPr="00EE4E50" w:rsidRDefault="00913A97" w:rsidP="001C6571">
            <w:pPr>
              <w:spacing w:line="360" w:lineRule="auto"/>
              <w:rPr>
                <w:rFonts w:ascii="Times New Roman" w:hAnsi="Times New Roman"/>
                <w:sz w:val="28"/>
                <w:szCs w:val="28"/>
                <w:shd w:val="clear" w:color="auto" w:fill="FFFFFF"/>
              </w:rPr>
            </w:pPr>
            <w:r w:rsidRPr="00EE4E50">
              <w:rPr>
                <w:rFonts w:ascii="Times New Roman" w:hAnsi="Times New Roman"/>
                <w:sz w:val="28"/>
                <w:szCs w:val="28"/>
                <w:shd w:val="clear" w:color="auto" w:fill="FFFFFF"/>
              </w:rPr>
              <w:t>Прізвище учня ________________</w:t>
            </w:r>
          </w:p>
        </w:tc>
      </w:tr>
      <w:tr w:rsidR="00913A97" w:rsidRPr="00EE4E50" w:rsidTr="001C6571">
        <w:tc>
          <w:tcPr>
            <w:tcW w:w="496" w:type="dxa"/>
          </w:tcPr>
          <w:p w:rsidR="00913A97" w:rsidRPr="00EE4E50" w:rsidRDefault="00913A97" w:rsidP="001C6571">
            <w:pPr>
              <w:spacing w:line="360" w:lineRule="auto"/>
              <w:rPr>
                <w:rFonts w:ascii="Times New Roman" w:hAnsi="Times New Roman"/>
                <w:sz w:val="28"/>
                <w:szCs w:val="28"/>
                <w:shd w:val="clear" w:color="auto" w:fill="FFFFFF"/>
              </w:rPr>
            </w:pPr>
            <w:r w:rsidRPr="00EE4E50">
              <w:rPr>
                <w:rFonts w:ascii="Times New Roman" w:hAnsi="Times New Roman"/>
                <w:sz w:val="28"/>
                <w:szCs w:val="28"/>
                <w:shd w:val="clear" w:color="auto" w:fill="FFFFFF"/>
              </w:rPr>
              <w:t>1</w:t>
            </w:r>
          </w:p>
        </w:tc>
        <w:tc>
          <w:tcPr>
            <w:tcW w:w="8476" w:type="dxa"/>
          </w:tcPr>
          <w:p w:rsidR="00913A97" w:rsidRPr="00EE4E50" w:rsidRDefault="00913A97" w:rsidP="001C6571">
            <w:pPr>
              <w:spacing w:line="360" w:lineRule="auto"/>
              <w:rPr>
                <w:rFonts w:ascii="Times New Roman" w:hAnsi="Times New Roman"/>
                <w:sz w:val="28"/>
                <w:szCs w:val="28"/>
                <w:shd w:val="clear" w:color="auto" w:fill="FFFFFF"/>
              </w:rPr>
            </w:pPr>
            <w:r w:rsidRPr="00EE4E50">
              <w:rPr>
                <w:rFonts w:ascii="Times New Roman" w:hAnsi="Times New Roman"/>
                <w:sz w:val="28"/>
                <w:szCs w:val="28"/>
                <w:shd w:val="clear" w:color="auto" w:fill="FFFFFF"/>
              </w:rPr>
              <w:t xml:space="preserve">Радіохвилі породжуються змінним електричним   струмом.                                                                                                        </w:t>
            </w:r>
          </w:p>
        </w:tc>
        <w:tc>
          <w:tcPr>
            <w:tcW w:w="599" w:type="dxa"/>
          </w:tcPr>
          <w:p w:rsidR="00913A97" w:rsidRPr="00EE4E50" w:rsidRDefault="00913A97" w:rsidP="001C6571">
            <w:pPr>
              <w:spacing w:line="360" w:lineRule="auto"/>
              <w:rPr>
                <w:rFonts w:ascii="Times New Roman" w:hAnsi="Times New Roman"/>
                <w:sz w:val="28"/>
                <w:szCs w:val="28"/>
                <w:shd w:val="clear" w:color="auto" w:fill="FFFFFF"/>
              </w:rPr>
            </w:pPr>
            <w:r w:rsidRPr="00EE4E50">
              <w:rPr>
                <w:rFonts w:ascii="Times New Roman" w:hAnsi="Times New Roman"/>
                <w:sz w:val="28"/>
                <w:szCs w:val="28"/>
                <w:shd w:val="clear" w:color="auto" w:fill="FFFFFF"/>
              </w:rPr>
              <w:t>так</w:t>
            </w:r>
          </w:p>
        </w:tc>
      </w:tr>
      <w:tr w:rsidR="00913A97" w:rsidRPr="00EE4E50" w:rsidTr="001C6571">
        <w:tc>
          <w:tcPr>
            <w:tcW w:w="496" w:type="dxa"/>
          </w:tcPr>
          <w:p w:rsidR="00913A97" w:rsidRPr="00EE4E50" w:rsidRDefault="00913A97" w:rsidP="001C6571">
            <w:pPr>
              <w:spacing w:line="360" w:lineRule="auto"/>
              <w:rPr>
                <w:rFonts w:ascii="Times New Roman" w:hAnsi="Times New Roman"/>
                <w:sz w:val="28"/>
                <w:szCs w:val="28"/>
                <w:shd w:val="clear" w:color="auto" w:fill="FFFFFF"/>
              </w:rPr>
            </w:pPr>
            <w:r w:rsidRPr="00EE4E50">
              <w:rPr>
                <w:rFonts w:ascii="Times New Roman" w:hAnsi="Times New Roman"/>
                <w:sz w:val="28"/>
                <w:szCs w:val="28"/>
                <w:shd w:val="clear" w:color="auto" w:fill="FFFFFF"/>
              </w:rPr>
              <w:t>2</w:t>
            </w:r>
          </w:p>
        </w:tc>
        <w:tc>
          <w:tcPr>
            <w:tcW w:w="8476" w:type="dxa"/>
          </w:tcPr>
          <w:p w:rsidR="00913A97" w:rsidRPr="00EE4E50" w:rsidRDefault="00913A97" w:rsidP="001C6571">
            <w:pPr>
              <w:spacing w:line="360" w:lineRule="auto"/>
              <w:rPr>
                <w:rFonts w:ascii="Times New Roman" w:hAnsi="Times New Roman"/>
                <w:sz w:val="28"/>
                <w:szCs w:val="28"/>
                <w:shd w:val="clear" w:color="auto" w:fill="FFFFFF"/>
              </w:rPr>
            </w:pPr>
            <w:r w:rsidRPr="00EE4E50">
              <w:rPr>
                <w:rFonts w:ascii="Times New Roman" w:hAnsi="Times New Roman"/>
                <w:sz w:val="28"/>
                <w:szCs w:val="28"/>
                <w:shd w:val="clear" w:color="auto" w:fill="FFFFFF"/>
              </w:rPr>
              <w:t xml:space="preserve">У пультах дистанційного керування, системах автоматики, </w:t>
            </w:r>
          </w:p>
          <w:p w:rsidR="00913A97" w:rsidRPr="00EE4E50" w:rsidRDefault="00913A97" w:rsidP="001C6571">
            <w:pPr>
              <w:spacing w:line="360" w:lineRule="auto"/>
              <w:rPr>
                <w:rFonts w:ascii="Times New Roman" w:hAnsi="Times New Roman"/>
                <w:sz w:val="28"/>
                <w:szCs w:val="28"/>
                <w:shd w:val="clear" w:color="auto" w:fill="FFFFFF"/>
              </w:rPr>
            </w:pPr>
            <w:r w:rsidRPr="00EE4E50">
              <w:rPr>
                <w:rFonts w:ascii="Times New Roman" w:hAnsi="Times New Roman"/>
                <w:sz w:val="28"/>
                <w:szCs w:val="28"/>
                <w:shd w:val="clear" w:color="auto" w:fill="FFFFFF"/>
              </w:rPr>
              <w:t xml:space="preserve">   охоронних  системах застосовують ультрафіолетові промені                 </w:t>
            </w:r>
          </w:p>
        </w:tc>
        <w:tc>
          <w:tcPr>
            <w:tcW w:w="599" w:type="dxa"/>
          </w:tcPr>
          <w:p w:rsidR="00913A97" w:rsidRPr="00EE4E50" w:rsidRDefault="00913A97" w:rsidP="001C6571">
            <w:pPr>
              <w:spacing w:line="360" w:lineRule="auto"/>
              <w:rPr>
                <w:rFonts w:ascii="Times New Roman" w:hAnsi="Times New Roman"/>
                <w:sz w:val="28"/>
                <w:szCs w:val="28"/>
                <w:shd w:val="clear" w:color="auto" w:fill="FFFFFF"/>
              </w:rPr>
            </w:pPr>
            <w:r w:rsidRPr="00EE4E50">
              <w:rPr>
                <w:rFonts w:ascii="Times New Roman" w:hAnsi="Times New Roman"/>
                <w:sz w:val="28"/>
                <w:szCs w:val="28"/>
                <w:shd w:val="clear" w:color="auto" w:fill="FFFFFF"/>
              </w:rPr>
              <w:t xml:space="preserve">ні  </w:t>
            </w:r>
          </w:p>
        </w:tc>
      </w:tr>
      <w:tr w:rsidR="00913A97" w:rsidRPr="00EE4E50" w:rsidTr="001C6571">
        <w:tc>
          <w:tcPr>
            <w:tcW w:w="496" w:type="dxa"/>
          </w:tcPr>
          <w:p w:rsidR="00913A97" w:rsidRPr="00EE4E50" w:rsidRDefault="00913A97" w:rsidP="001C6571">
            <w:pPr>
              <w:spacing w:line="360" w:lineRule="auto"/>
              <w:rPr>
                <w:rFonts w:ascii="Times New Roman" w:hAnsi="Times New Roman"/>
                <w:sz w:val="28"/>
                <w:szCs w:val="28"/>
                <w:shd w:val="clear" w:color="auto" w:fill="FFFFFF"/>
              </w:rPr>
            </w:pPr>
            <w:r w:rsidRPr="00EE4E50">
              <w:rPr>
                <w:rFonts w:ascii="Times New Roman" w:hAnsi="Times New Roman"/>
                <w:sz w:val="28"/>
                <w:szCs w:val="28"/>
                <w:shd w:val="clear" w:color="auto" w:fill="FFFFFF"/>
              </w:rPr>
              <w:t>3</w:t>
            </w:r>
          </w:p>
        </w:tc>
        <w:tc>
          <w:tcPr>
            <w:tcW w:w="8476" w:type="dxa"/>
          </w:tcPr>
          <w:p w:rsidR="00913A97" w:rsidRPr="00EE4E50" w:rsidRDefault="00913A97" w:rsidP="001C6571">
            <w:pPr>
              <w:spacing w:line="360" w:lineRule="auto"/>
              <w:rPr>
                <w:rFonts w:ascii="Times New Roman" w:hAnsi="Times New Roman"/>
                <w:sz w:val="28"/>
                <w:szCs w:val="28"/>
                <w:shd w:val="clear" w:color="auto" w:fill="FFFFFF"/>
              </w:rPr>
            </w:pPr>
            <w:r w:rsidRPr="00EE4E50">
              <w:rPr>
                <w:rFonts w:ascii="Times New Roman" w:hAnsi="Times New Roman"/>
                <w:sz w:val="28"/>
                <w:szCs w:val="28"/>
                <w:shd w:val="clear" w:color="auto" w:fill="FFFFFF"/>
              </w:rPr>
              <w:t xml:space="preserve">Інфрачервоне випромінювання має високу хімічну активність.            </w:t>
            </w:r>
          </w:p>
        </w:tc>
        <w:tc>
          <w:tcPr>
            <w:tcW w:w="599" w:type="dxa"/>
          </w:tcPr>
          <w:p w:rsidR="00913A97" w:rsidRPr="00EE4E50" w:rsidRDefault="00913A97" w:rsidP="001C6571">
            <w:pPr>
              <w:spacing w:line="360" w:lineRule="auto"/>
              <w:rPr>
                <w:rFonts w:ascii="Times New Roman" w:hAnsi="Times New Roman"/>
                <w:sz w:val="28"/>
                <w:szCs w:val="28"/>
                <w:shd w:val="clear" w:color="auto" w:fill="FFFFFF"/>
              </w:rPr>
            </w:pPr>
            <w:r w:rsidRPr="00EE4E50">
              <w:rPr>
                <w:rFonts w:ascii="Times New Roman" w:hAnsi="Times New Roman"/>
                <w:sz w:val="28"/>
                <w:szCs w:val="28"/>
                <w:shd w:val="clear" w:color="auto" w:fill="FFFFFF"/>
              </w:rPr>
              <w:t xml:space="preserve">ні  </w:t>
            </w:r>
          </w:p>
        </w:tc>
      </w:tr>
      <w:tr w:rsidR="00913A97" w:rsidRPr="00EE4E50" w:rsidTr="001C6571">
        <w:tc>
          <w:tcPr>
            <w:tcW w:w="496" w:type="dxa"/>
          </w:tcPr>
          <w:p w:rsidR="00913A97" w:rsidRPr="00EE4E50" w:rsidRDefault="00913A97" w:rsidP="001C6571">
            <w:pPr>
              <w:spacing w:line="360" w:lineRule="auto"/>
              <w:rPr>
                <w:rFonts w:ascii="Times New Roman" w:hAnsi="Times New Roman"/>
                <w:sz w:val="28"/>
                <w:szCs w:val="28"/>
                <w:shd w:val="clear" w:color="auto" w:fill="FFFFFF"/>
              </w:rPr>
            </w:pPr>
            <w:r w:rsidRPr="00EE4E50">
              <w:rPr>
                <w:rFonts w:ascii="Times New Roman" w:hAnsi="Times New Roman"/>
                <w:sz w:val="28"/>
                <w:szCs w:val="28"/>
                <w:shd w:val="clear" w:color="auto" w:fill="FFFFFF"/>
              </w:rPr>
              <w:t>4</w:t>
            </w:r>
          </w:p>
        </w:tc>
        <w:tc>
          <w:tcPr>
            <w:tcW w:w="8476" w:type="dxa"/>
          </w:tcPr>
          <w:p w:rsidR="00913A97" w:rsidRPr="00EE4E50" w:rsidRDefault="00913A97" w:rsidP="001C6571">
            <w:pPr>
              <w:spacing w:line="360" w:lineRule="auto"/>
              <w:rPr>
                <w:rFonts w:ascii="Times New Roman" w:hAnsi="Times New Roman"/>
                <w:sz w:val="28"/>
                <w:szCs w:val="28"/>
                <w:shd w:val="clear" w:color="auto" w:fill="FFFFFF"/>
              </w:rPr>
            </w:pPr>
            <w:r w:rsidRPr="00EE4E50">
              <w:rPr>
                <w:rFonts w:ascii="Times New Roman" w:hAnsi="Times New Roman"/>
                <w:sz w:val="28"/>
                <w:szCs w:val="28"/>
                <w:shd w:val="clear" w:color="auto" w:fill="FFFFFF"/>
              </w:rPr>
              <w:t>У невеликих дозах ультрафіолет сприяє виробленню вітаміну D</w:t>
            </w:r>
          </w:p>
        </w:tc>
        <w:tc>
          <w:tcPr>
            <w:tcW w:w="599" w:type="dxa"/>
          </w:tcPr>
          <w:p w:rsidR="00913A97" w:rsidRPr="00EE4E50" w:rsidRDefault="00913A97" w:rsidP="001C6571">
            <w:pPr>
              <w:spacing w:line="360" w:lineRule="auto"/>
              <w:rPr>
                <w:rFonts w:ascii="Times New Roman" w:hAnsi="Times New Roman"/>
                <w:sz w:val="28"/>
                <w:szCs w:val="28"/>
                <w:shd w:val="clear" w:color="auto" w:fill="FFFFFF"/>
              </w:rPr>
            </w:pPr>
            <w:r w:rsidRPr="00EE4E50">
              <w:rPr>
                <w:rFonts w:ascii="Times New Roman" w:hAnsi="Times New Roman"/>
                <w:sz w:val="28"/>
                <w:szCs w:val="28"/>
                <w:shd w:val="clear" w:color="auto" w:fill="FFFFFF"/>
              </w:rPr>
              <w:t>так</w:t>
            </w:r>
          </w:p>
        </w:tc>
      </w:tr>
      <w:tr w:rsidR="00913A97" w:rsidRPr="00EE4E50" w:rsidTr="001C6571">
        <w:tc>
          <w:tcPr>
            <w:tcW w:w="496" w:type="dxa"/>
          </w:tcPr>
          <w:p w:rsidR="00913A97" w:rsidRPr="00EE4E50" w:rsidRDefault="00913A97" w:rsidP="001C6571">
            <w:pPr>
              <w:spacing w:line="360" w:lineRule="auto"/>
              <w:rPr>
                <w:rFonts w:ascii="Times New Roman" w:hAnsi="Times New Roman"/>
                <w:sz w:val="28"/>
                <w:szCs w:val="28"/>
                <w:shd w:val="clear" w:color="auto" w:fill="FFFFFF"/>
              </w:rPr>
            </w:pPr>
            <w:r w:rsidRPr="00EE4E50">
              <w:rPr>
                <w:rFonts w:ascii="Times New Roman" w:hAnsi="Times New Roman"/>
                <w:sz w:val="28"/>
                <w:szCs w:val="28"/>
                <w:shd w:val="clear" w:color="auto" w:fill="FFFFFF"/>
              </w:rPr>
              <w:t>5</w:t>
            </w:r>
          </w:p>
        </w:tc>
        <w:tc>
          <w:tcPr>
            <w:tcW w:w="8476" w:type="dxa"/>
          </w:tcPr>
          <w:p w:rsidR="00913A97" w:rsidRPr="00EE4E50" w:rsidRDefault="00913A97" w:rsidP="001C6571">
            <w:pPr>
              <w:spacing w:line="360" w:lineRule="auto"/>
              <w:rPr>
                <w:rFonts w:ascii="Times New Roman" w:hAnsi="Times New Roman"/>
                <w:sz w:val="28"/>
                <w:szCs w:val="28"/>
                <w:shd w:val="clear" w:color="auto" w:fill="FFFFFF"/>
              </w:rPr>
            </w:pPr>
            <w:r w:rsidRPr="00EE4E50">
              <w:rPr>
                <w:rFonts w:ascii="Times New Roman" w:hAnsi="Times New Roman"/>
                <w:sz w:val="28"/>
                <w:szCs w:val="28"/>
                <w:shd w:val="clear" w:color="auto" w:fill="FFFFFF"/>
              </w:rPr>
              <w:t xml:space="preserve">Для виявлення дефектів використовують  радіохвилі                              </w:t>
            </w:r>
          </w:p>
        </w:tc>
        <w:tc>
          <w:tcPr>
            <w:tcW w:w="599" w:type="dxa"/>
          </w:tcPr>
          <w:p w:rsidR="00913A97" w:rsidRPr="00EE4E50" w:rsidRDefault="00913A97" w:rsidP="001C6571">
            <w:pPr>
              <w:spacing w:line="360" w:lineRule="auto"/>
              <w:rPr>
                <w:rFonts w:ascii="Times New Roman" w:hAnsi="Times New Roman"/>
                <w:sz w:val="28"/>
                <w:szCs w:val="28"/>
                <w:shd w:val="clear" w:color="auto" w:fill="FFFFFF"/>
              </w:rPr>
            </w:pPr>
            <w:r w:rsidRPr="00EE4E50">
              <w:rPr>
                <w:rFonts w:ascii="Times New Roman" w:hAnsi="Times New Roman"/>
                <w:sz w:val="28"/>
                <w:szCs w:val="28"/>
                <w:shd w:val="clear" w:color="auto" w:fill="FFFFFF"/>
              </w:rPr>
              <w:t xml:space="preserve">ні  </w:t>
            </w:r>
          </w:p>
        </w:tc>
      </w:tr>
      <w:tr w:rsidR="00913A97" w:rsidRPr="00EE4E50" w:rsidTr="001C6571">
        <w:tc>
          <w:tcPr>
            <w:tcW w:w="496" w:type="dxa"/>
          </w:tcPr>
          <w:p w:rsidR="00913A97" w:rsidRPr="00EE4E50" w:rsidRDefault="00913A97" w:rsidP="001C6571">
            <w:pPr>
              <w:spacing w:line="360" w:lineRule="auto"/>
              <w:rPr>
                <w:rFonts w:ascii="Times New Roman" w:hAnsi="Times New Roman"/>
                <w:sz w:val="28"/>
                <w:szCs w:val="28"/>
                <w:shd w:val="clear" w:color="auto" w:fill="FFFFFF"/>
              </w:rPr>
            </w:pPr>
            <w:r w:rsidRPr="00EE4E50">
              <w:rPr>
                <w:rFonts w:ascii="Times New Roman" w:hAnsi="Times New Roman"/>
                <w:sz w:val="28"/>
                <w:szCs w:val="28"/>
                <w:shd w:val="clear" w:color="auto" w:fill="FFFFFF"/>
              </w:rPr>
              <w:t>6</w:t>
            </w:r>
          </w:p>
        </w:tc>
        <w:tc>
          <w:tcPr>
            <w:tcW w:w="8476" w:type="dxa"/>
          </w:tcPr>
          <w:p w:rsidR="00913A97" w:rsidRPr="00EE4E50" w:rsidRDefault="00913A97" w:rsidP="001C6571">
            <w:pPr>
              <w:spacing w:line="360" w:lineRule="auto"/>
              <w:rPr>
                <w:rFonts w:ascii="Times New Roman" w:hAnsi="Times New Roman"/>
                <w:sz w:val="28"/>
                <w:szCs w:val="28"/>
                <w:shd w:val="clear" w:color="auto" w:fill="FFFFFF"/>
              </w:rPr>
            </w:pPr>
            <w:r w:rsidRPr="00EE4E50">
              <w:rPr>
                <w:rFonts w:ascii="Times New Roman" w:hAnsi="Times New Roman"/>
                <w:sz w:val="28"/>
                <w:szCs w:val="28"/>
                <w:shd w:val="clear" w:color="auto" w:fill="FFFFFF"/>
              </w:rPr>
              <w:t xml:space="preserve">Швидкість поширення у вакуумі електромагнітних хвиль різних </w:t>
            </w:r>
          </w:p>
          <w:p w:rsidR="00913A97" w:rsidRPr="00EE4E50" w:rsidRDefault="00913A97" w:rsidP="001C6571">
            <w:pPr>
              <w:spacing w:line="360" w:lineRule="auto"/>
              <w:rPr>
                <w:rFonts w:ascii="Times New Roman" w:hAnsi="Times New Roman"/>
                <w:sz w:val="28"/>
                <w:szCs w:val="28"/>
                <w:shd w:val="clear" w:color="auto" w:fill="FFFFFF"/>
              </w:rPr>
            </w:pPr>
            <w:r w:rsidRPr="00EE4E50">
              <w:rPr>
                <w:rFonts w:ascii="Times New Roman" w:hAnsi="Times New Roman"/>
                <w:sz w:val="28"/>
                <w:szCs w:val="28"/>
                <w:shd w:val="clear" w:color="auto" w:fill="FFFFFF"/>
              </w:rPr>
              <w:t xml:space="preserve"> діапазонів  різна                                                                                              </w:t>
            </w:r>
          </w:p>
        </w:tc>
        <w:tc>
          <w:tcPr>
            <w:tcW w:w="599" w:type="dxa"/>
          </w:tcPr>
          <w:p w:rsidR="00913A97" w:rsidRPr="00EE4E50" w:rsidRDefault="00913A97" w:rsidP="001C6571">
            <w:pPr>
              <w:spacing w:line="360" w:lineRule="auto"/>
              <w:rPr>
                <w:rFonts w:ascii="Times New Roman" w:hAnsi="Times New Roman"/>
                <w:sz w:val="28"/>
                <w:szCs w:val="28"/>
                <w:shd w:val="clear" w:color="auto" w:fill="FFFFFF"/>
              </w:rPr>
            </w:pPr>
            <w:r w:rsidRPr="00EE4E50">
              <w:rPr>
                <w:rFonts w:ascii="Times New Roman" w:hAnsi="Times New Roman"/>
                <w:sz w:val="28"/>
                <w:szCs w:val="28"/>
                <w:shd w:val="clear" w:color="auto" w:fill="FFFFFF"/>
              </w:rPr>
              <w:t xml:space="preserve">ні  </w:t>
            </w:r>
          </w:p>
        </w:tc>
      </w:tr>
      <w:tr w:rsidR="00913A97" w:rsidRPr="00EE4E50" w:rsidTr="001C6571">
        <w:tc>
          <w:tcPr>
            <w:tcW w:w="496" w:type="dxa"/>
          </w:tcPr>
          <w:p w:rsidR="00913A97" w:rsidRPr="00EE4E50" w:rsidRDefault="00913A97" w:rsidP="001C6571">
            <w:pPr>
              <w:spacing w:line="360" w:lineRule="auto"/>
              <w:rPr>
                <w:rFonts w:ascii="Times New Roman" w:hAnsi="Times New Roman"/>
                <w:sz w:val="28"/>
                <w:szCs w:val="28"/>
                <w:shd w:val="clear" w:color="auto" w:fill="FFFFFF"/>
              </w:rPr>
            </w:pPr>
            <w:r w:rsidRPr="00EE4E50">
              <w:rPr>
                <w:rFonts w:ascii="Times New Roman" w:hAnsi="Times New Roman"/>
                <w:sz w:val="28"/>
                <w:szCs w:val="28"/>
                <w:shd w:val="clear" w:color="auto" w:fill="FFFFFF"/>
              </w:rPr>
              <w:t>7</w:t>
            </w:r>
          </w:p>
        </w:tc>
        <w:tc>
          <w:tcPr>
            <w:tcW w:w="8476" w:type="dxa"/>
          </w:tcPr>
          <w:p w:rsidR="00913A97" w:rsidRPr="00EE4E50" w:rsidRDefault="00913A97" w:rsidP="001C6571">
            <w:pPr>
              <w:spacing w:line="360" w:lineRule="auto"/>
              <w:rPr>
                <w:rFonts w:ascii="Times New Roman" w:hAnsi="Times New Roman"/>
                <w:sz w:val="28"/>
                <w:szCs w:val="28"/>
                <w:shd w:val="clear" w:color="auto" w:fill="FFFFFF"/>
              </w:rPr>
            </w:pPr>
            <w:r w:rsidRPr="00EE4E50">
              <w:rPr>
                <w:rFonts w:ascii="Times New Roman" w:hAnsi="Times New Roman"/>
                <w:sz w:val="28"/>
                <w:szCs w:val="28"/>
                <w:shd w:val="clear" w:color="auto" w:fill="FFFFFF"/>
              </w:rPr>
              <w:t>Зі збільшенням частоти хвилі  зменшується  її довжина</w:t>
            </w:r>
          </w:p>
        </w:tc>
        <w:tc>
          <w:tcPr>
            <w:tcW w:w="599" w:type="dxa"/>
          </w:tcPr>
          <w:p w:rsidR="00913A97" w:rsidRPr="00EE4E50" w:rsidRDefault="00913A97" w:rsidP="001C6571">
            <w:pPr>
              <w:spacing w:line="360" w:lineRule="auto"/>
              <w:rPr>
                <w:rFonts w:ascii="Times New Roman" w:hAnsi="Times New Roman"/>
                <w:sz w:val="28"/>
                <w:szCs w:val="28"/>
                <w:shd w:val="clear" w:color="auto" w:fill="FFFFFF"/>
              </w:rPr>
            </w:pPr>
            <w:r w:rsidRPr="00EE4E50">
              <w:rPr>
                <w:rFonts w:ascii="Times New Roman" w:hAnsi="Times New Roman"/>
                <w:sz w:val="28"/>
                <w:szCs w:val="28"/>
                <w:shd w:val="clear" w:color="auto" w:fill="FFFFFF"/>
              </w:rPr>
              <w:t>так</w:t>
            </w:r>
          </w:p>
        </w:tc>
      </w:tr>
      <w:tr w:rsidR="00913A97" w:rsidRPr="00EE4E50" w:rsidTr="001C6571">
        <w:tc>
          <w:tcPr>
            <w:tcW w:w="496" w:type="dxa"/>
          </w:tcPr>
          <w:p w:rsidR="00913A97" w:rsidRPr="00EE4E50" w:rsidRDefault="00913A97" w:rsidP="001C6571">
            <w:pPr>
              <w:spacing w:line="360" w:lineRule="auto"/>
              <w:rPr>
                <w:rFonts w:ascii="Times New Roman" w:hAnsi="Times New Roman"/>
                <w:sz w:val="28"/>
                <w:szCs w:val="28"/>
                <w:shd w:val="clear" w:color="auto" w:fill="FFFFFF"/>
              </w:rPr>
            </w:pPr>
            <w:r w:rsidRPr="00EE4E50">
              <w:rPr>
                <w:rFonts w:ascii="Times New Roman" w:hAnsi="Times New Roman"/>
                <w:sz w:val="28"/>
                <w:szCs w:val="28"/>
                <w:shd w:val="clear" w:color="auto" w:fill="FFFFFF"/>
              </w:rPr>
              <w:t>8</w:t>
            </w:r>
          </w:p>
        </w:tc>
        <w:tc>
          <w:tcPr>
            <w:tcW w:w="8476" w:type="dxa"/>
          </w:tcPr>
          <w:p w:rsidR="00913A97" w:rsidRPr="00EE4E50" w:rsidRDefault="00913A97" w:rsidP="001C6571">
            <w:pPr>
              <w:spacing w:line="360" w:lineRule="auto"/>
              <w:rPr>
                <w:rFonts w:ascii="Times New Roman" w:hAnsi="Times New Roman"/>
                <w:sz w:val="28"/>
                <w:szCs w:val="28"/>
                <w:shd w:val="clear" w:color="auto" w:fill="FFFFFF"/>
              </w:rPr>
            </w:pPr>
            <w:r w:rsidRPr="00EE4E50">
              <w:rPr>
                <w:rFonts w:ascii="Times New Roman" w:hAnsi="Times New Roman"/>
                <w:sz w:val="28"/>
                <w:szCs w:val="28"/>
                <w:shd w:val="clear" w:color="auto" w:fill="FFFFFF"/>
              </w:rPr>
              <w:t xml:space="preserve">Електромагнітні хвилі інфрачервоного </w:t>
            </w:r>
            <w:proofErr w:type="spellStart"/>
            <w:r w:rsidRPr="00EE4E50">
              <w:rPr>
                <w:rFonts w:ascii="Times New Roman" w:hAnsi="Times New Roman"/>
                <w:sz w:val="28"/>
                <w:szCs w:val="28"/>
                <w:shd w:val="clear" w:color="auto" w:fill="FFFFFF"/>
              </w:rPr>
              <w:t>діапазона</w:t>
            </w:r>
            <w:proofErr w:type="spellEnd"/>
            <w:r w:rsidRPr="00EE4E50">
              <w:rPr>
                <w:rFonts w:ascii="Times New Roman" w:hAnsi="Times New Roman"/>
                <w:sz w:val="28"/>
                <w:szCs w:val="28"/>
                <w:shd w:val="clear" w:color="auto" w:fill="FFFFFF"/>
              </w:rPr>
              <w:t xml:space="preserve">  випускаються  </w:t>
            </w:r>
          </w:p>
          <w:p w:rsidR="00913A97" w:rsidRPr="00EE4E50" w:rsidRDefault="00913A97" w:rsidP="001C6571">
            <w:pPr>
              <w:spacing w:line="360" w:lineRule="auto"/>
              <w:rPr>
                <w:rFonts w:ascii="Times New Roman" w:hAnsi="Times New Roman"/>
                <w:sz w:val="28"/>
                <w:szCs w:val="28"/>
                <w:shd w:val="clear" w:color="auto" w:fill="FFFFFF"/>
              </w:rPr>
            </w:pPr>
            <w:r w:rsidRPr="00EE4E50">
              <w:rPr>
                <w:rFonts w:ascii="Times New Roman" w:hAnsi="Times New Roman"/>
                <w:sz w:val="28"/>
                <w:szCs w:val="28"/>
                <w:shd w:val="clear" w:color="auto" w:fill="FFFFFF"/>
              </w:rPr>
              <w:t xml:space="preserve">   збудженими атомами                                                                                       </w:t>
            </w:r>
          </w:p>
        </w:tc>
        <w:tc>
          <w:tcPr>
            <w:tcW w:w="599" w:type="dxa"/>
          </w:tcPr>
          <w:p w:rsidR="00913A97" w:rsidRPr="00EE4E50" w:rsidRDefault="00913A97" w:rsidP="001C6571">
            <w:pPr>
              <w:spacing w:line="360" w:lineRule="auto"/>
              <w:rPr>
                <w:rFonts w:ascii="Times New Roman" w:hAnsi="Times New Roman"/>
                <w:sz w:val="28"/>
                <w:szCs w:val="28"/>
                <w:shd w:val="clear" w:color="auto" w:fill="FFFFFF"/>
              </w:rPr>
            </w:pPr>
            <w:r w:rsidRPr="00EE4E50">
              <w:rPr>
                <w:rFonts w:ascii="Times New Roman" w:hAnsi="Times New Roman"/>
                <w:sz w:val="28"/>
                <w:szCs w:val="28"/>
                <w:shd w:val="clear" w:color="auto" w:fill="FFFFFF"/>
              </w:rPr>
              <w:t xml:space="preserve">ні  </w:t>
            </w:r>
          </w:p>
        </w:tc>
      </w:tr>
      <w:tr w:rsidR="00913A97" w:rsidRPr="00EE4E50" w:rsidTr="001C6571">
        <w:tc>
          <w:tcPr>
            <w:tcW w:w="496" w:type="dxa"/>
          </w:tcPr>
          <w:p w:rsidR="00913A97" w:rsidRPr="00EE4E50" w:rsidRDefault="00913A97" w:rsidP="001C6571">
            <w:pPr>
              <w:spacing w:line="360" w:lineRule="auto"/>
              <w:rPr>
                <w:rFonts w:ascii="Times New Roman" w:hAnsi="Times New Roman"/>
                <w:sz w:val="28"/>
                <w:szCs w:val="28"/>
                <w:shd w:val="clear" w:color="auto" w:fill="FFFFFF"/>
              </w:rPr>
            </w:pPr>
            <w:r w:rsidRPr="00EE4E50">
              <w:rPr>
                <w:rFonts w:ascii="Times New Roman" w:hAnsi="Times New Roman"/>
                <w:sz w:val="28"/>
                <w:szCs w:val="28"/>
                <w:shd w:val="clear" w:color="auto" w:fill="FFFFFF"/>
              </w:rPr>
              <w:t>9</w:t>
            </w:r>
          </w:p>
        </w:tc>
        <w:tc>
          <w:tcPr>
            <w:tcW w:w="8476" w:type="dxa"/>
          </w:tcPr>
          <w:p w:rsidR="00913A97" w:rsidRPr="00EE4E50" w:rsidRDefault="00913A97" w:rsidP="001C6571">
            <w:pPr>
              <w:spacing w:line="360" w:lineRule="auto"/>
              <w:rPr>
                <w:rFonts w:ascii="Times New Roman" w:hAnsi="Times New Roman"/>
                <w:sz w:val="28"/>
                <w:szCs w:val="28"/>
                <w:shd w:val="clear" w:color="auto" w:fill="FFFFFF"/>
              </w:rPr>
            </w:pPr>
            <w:r w:rsidRPr="00EE4E50">
              <w:rPr>
                <w:rFonts w:ascii="Times New Roman" w:hAnsi="Times New Roman"/>
                <w:sz w:val="28"/>
                <w:szCs w:val="28"/>
                <w:shd w:val="clear" w:color="auto" w:fill="FFFFFF"/>
              </w:rPr>
              <w:t xml:space="preserve">Високо в горах легко дістати опіки сонячними променями. Це прояв </w:t>
            </w:r>
          </w:p>
          <w:p w:rsidR="00913A97" w:rsidRPr="00EE4E50" w:rsidRDefault="00913A97" w:rsidP="001C6571">
            <w:pPr>
              <w:spacing w:line="360" w:lineRule="auto"/>
              <w:rPr>
                <w:rFonts w:ascii="Times New Roman" w:hAnsi="Times New Roman"/>
                <w:sz w:val="28"/>
                <w:szCs w:val="28"/>
                <w:shd w:val="clear" w:color="auto" w:fill="FFFFFF"/>
              </w:rPr>
            </w:pPr>
            <w:r w:rsidRPr="00EE4E50">
              <w:rPr>
                <w:rFonts w:ascii="Times New Roman" w:hAnsi="Times New Roman"/>
                <w:sz w:val="28"/>
                <w:szCs w:val="28"/>
                <w:shd w:val="clear" w:color="auto" w:fill="FFFFFF"/>
              </w:rPr>
              <w:t xml:space="preserve">   ультрафіолетового випромінювання                                                                                  </w:t>
            </w:r>
          </w:p>
        </w:tc>
        <w:tc>
          <w:tcPr>
            <w:tcW w:w="599" w:type="dxa"/>
          </w:tcPr>
          <w:p w:rsidR="00913A97" w:rsidRPr="00EE4E50" w:rsidRDefault="00913A97" w:rsidP="001C6571">
            <w:pPr>
              <w:spacing w:line="360" w:lineRule="auto"/>
              <w:rPr>
                <w:rFonts w:ascii="Times New Roman" w:hAnsi="Times New Roman"/>
                <w:sz w:val="28"/>
                <w:szCs w:val="28"/>
                <w:shd w:val="clear" w:color="auto" w:fill="FFFFFF"/>
              </w:rPr>
            </w:pPr>
            <w:r w:rsidRPr="00EE4E50">
              <w:rPr>
                <w:rFonts w:ascii="Times New Roman" w:hAnsi="Times New Roman"/>
                <w:sz w:val="28"/>
                <w:szCs w:val="28"/>
                <w:shd w:val="clear" w:color="auto" w:fill="FFFFFF"/>
              </w:rPr>
              <w:t>так</w:t>
            </w:r>
          </w:p>
        </w:tc>
      </w:tr>
      <w:tr w:rsidR="00913A97" w:rsidRPr="00EE4E50" w:rsidTr="001C6571">
        <w:tc>
          <w:tcPr>
            <w:tcW w:w="496" w:type="dxa"/>
          </w:tcPr>
          <w:p w:rsidR="00913A97" w:rsidRPr="00EE4E50" w:rsidRDefault="00913A97" w:rsidP="001C6571">
            <w:pPr>
              <w:spacing w:line="360" w:lineRule="auto"/>
              <w:rPr>
                <w:rFonts w:ascii="Times New Roman" w:hAnsi="Times New Roman"/>
                <w:sz w:val="28"/>
                <w:szCs w:val="28"/>
                <w:shd w:val="clear" w:color="auto" w:fill="FFFFFF"/>
              </w:rPr>
            </w:pPr>
            <w:r w:rsidRPr="00EE4E50">
              <w:rPr>
                <w:rFonts w:ascii="Times New Roman" w:hAnsi="Times New Roman"/>
                <w:sz w:val="28"/>
                <w:szCs w:val="28"/>
                <w:shd w:val="clear" w:color="auto" w:fill="FFFFFF"/>
              </w:rPr>
              <w:t>10</w:t>
            </w:r>
          </w:p>
        </w:tc>
        <w:tc>
          <w:tcPr>
            <w:tcW w:w="8476" w:type="dxa"/>
          </w:tcPr>
          <w:p w:rsidR="00913A97" w:rsidRPr="00EE4E50" w:rsidRDefault="00913A97" w:rsidP="001C6571">
            <w:pPr>
              <w:spacing w:line="360" w:lineRule="auto"/>
              <w:rPr>
                <w:rFonts w:ascii="Times New Roman" w:hAnsi="Times New Roman"/>
                <w:sz w:val="28"/>
                <w:szCs w:val="28"/>
                <w:shd w:val="clear" w:color="auto" w:fill="FFFFFF"/>
              </w:rPr>
            </w:pPr>
            <w:r w:rsidRPr="00EE4E50">
              <w:rPr>
                <w:rFonts w:ascii="Times New Roman" w:hAnsi="Times New Roman"/>
                <w:sz w:val="28"/>
                <w:szCs w:val="28"/>
                <w:shd w:val="clear" w:color="auto" w:fill="FFFFFF"/>
              </w:rPr>
              <w:t>Шкала електромагнітних хвиль — безперервна послідовність</w:t>
            </w:r>
          </w:p>
          <w:p w:rsidR="00913A97" w:rsidRPr="00EE4E50" w:rsidRDefault="00913A97" w:rsidP="001C6571">
            <w:pPr>
              <w:spacing w:line="360" w:lineRule="auto"/>
              <w:rPr>
                <w:rFonts w:ascii="Times New Roman" w:hAnsi="Times New Roman"/>
                <w:sz w:val="28"/>
                <w:szCs w:val="28"/>
                <w:shd w:val="clear" w:color="auto" w:fill="FFFFFF"/>
              </w:rPr>
            </w:pPr>
            <w:r w:rsidRPr="00EE4E50">
              <w:rPr>
                <w:rFonts w:ascii="Times New Roman" w:hAnsi="Times New Roman"/>
                <w:sz w:val="28"/>
                <w:szCs w:val="28"/>
                <w:shd w:val="clear" w:color="auto" w:fill="FFFFFF"/>
              </w:rPr>
              <w:t xml:space="preserve">    частот і довжин електромагнітних хвиль, що існують у природі.   </w:t>
            </w:r>
          </w:p>
        </w:tc>
        <w:tc>
          <w:tcPr>
            <w:tcW w:w="599" w:type="dxa"/>
          </w:tcPr>
          <w:p w:rsidR="00913A97" w:rsidRPr="00EE4E50" w:rsidRDefault="00913A97" w:rsidP="001C6571">
            <w:pPr>
              <w:spacing w:line="360" w:lineRule="auto"/>
              <w:rPr>
                <w:rFonts w:ascii="Times New Roman" w:hAnsi="Times New Roman"/>
                <w:sz w:val="28"/>
                <w:szCs w:val="28"/>
                <w:shd w:val="clear" w:color="auto" w:fill="FFFFFF"/>
              </w:rPr>
            </w:pPr>
            <w:r w:rsidRPr="00EE4E50">
              <w:rPr>
                <w:rFonts w:ascii="Times New Roman" w:hAnsi="Times New Roman"/>
                <w:sz w:val="28"/>
                <w:szCs w:val="28"/>
                <w:shd w:val="clear" w:color="auto" w:fill="FFFFFF"/>
              </w:rPr>
              <w:t>так</w:t>
            </w:r>
          </w:p>
        </w:tc>
      </w:tr>
      <w:tr w:rsidR="00913A97" w:rsidRPr="00EE4E50" w:rsidTr="001C6571">
        <w:tc>
          <w:tcPr>
            <w:tcW w:w="496" w:type="dxa"/>
          </w:tcPr>
          <w:p w:rsidR="00913A97" w:rsidRPr="00EE4E50" w:rsidRDefault="00913A97" w:rsidP="001C6571">
            <w:pPr>
              <w:spacing w:line="360" w:lineRule="auto"/>
              <w:rPr>
                <w:rFonts w:ascii="Times New Roman" w:hAnsi="Times New Roman"/>
                <w:sz w:val="28"/>
                <w:szCs w:val="28"/>
                <w:shd w:val="clear" w:color="auto" w:fill="FFFFFF"/>
              </w:rPr>
            </w:pPr>
            <w:r w:rsidRPr="00EE4E50">
              <w:rPr>
                <w:rFonts w:ascii="Times New Roman" w:hAnsi="Times New Roman"/>
                <w:sz w:val="28"/>
                <w:szCs w:val="28"/>
                <w:shd w:val="clear" w:color="auto" w:fill="FFFFFF"/>
              </w:rPr>
              <w:t>11</w:t>
            </w:r>
          </w:p>
        </w:tc>
        <w:tc>
          <w:tcPr>
            <w:tcW w:w="8476" w:type="dxa"/>
          </w:tcPr>
          <w:p w:rsidR="00913A97" w:rsidRPr="00EE4E50" w:rsidRDefault="00913A97" w:rsidP="001C6571">
            <w:pPr>
              <w:spacing w:line="360" w:lineRule="auto"/>
              <w:rPr>
                <w:rFonts w:ascii="Times New Roman" w:hAnsi="Times New Roman"/>
                <w:sz w:val="28"/>
                <w:szCs w:val="28"/>
                <w:shd w:val="clear" w:color="auto" w:fill="FFFFFF"/>
              </w:rPr>
            </w:pPr>
            <w:r w:rsidRPr="00EE4E50">
              <w:rPr>
                <w:rFonts w:ascii="Times New Roman" w:hAnsi="Times New Roman"/>
                <w:sz w:val="28"/>
                <w:szCs w:val="28"/>
                <w:shd w:val="clear" w:color="auto" w:fill="FFFFFF"/>
              </w:rPr>
              <w:t xml:space="preserve">Джерело γ-випромінювання  - збуджені атомні  ядра.                               </w:t>
            </w:r>
          </w:p>
        </w:tc>
        <w:tc>
          <w:tcPr>
            <w:tcW w:w="599" w:type="dxa"/>
          </w:tcPr>
          <w:p w:rsidR="00913A97" w:rsidRPr="00EE4E50" w:rsidRDefault="00913A97" w:rsidP="001C6571">
            <w:pPr>
              <w:spacing w:line="360" w:lineRule="auto"/>
              <w:rPr>
                <w:rFonts w:ascii="Times New Roman" w:hAnsi="Times New Roman"/>
                <w:sz w:val="28"/>
                <w:szCs w:val="28"/>
                <w:shd w:val="clear" w:color="auto" w:fill="FFFFFF"/>
              </w:rPr>
            </w:pPr>
            <w:r w:rsidRPr="00EE4E50">
              <w:rPr>
                <w:rFonts w:ascii="Times New Roman" w:hAnsi="Times New Roman"/>
                <w:sz w:val="28"/>
                <w:szCs w:val="28"/>
                <w:shd w:val="clear" w:color="auto" w:fill="FFFFFF"/>
              </w:rPr>
              <w:t>так</w:t>
            </w:r>
          </w:p>
        </w:tc>
      </w:tr>
      <w:tr w:rsidR="00913A97" w:rsidRPr="00EE4E50" w:rsidTr="001C6571">
        <w:tc>
          <w:tcPr>
            <w:tcW w:w="496" w:type="dxa"/>
          </w:tcPr>
          <w:p w:rsidR="00913A97" w:rsidRPr="00EE4E50" w:rsidRDefault="00913A97" w:rsidP="001C6571">
            <w:pPr>
              <w:spacing w:line="360" w:lineRule="auto"/>
              <w:rPr>
                <w:rFonts w:ascii="Times New Roman" w:hAnsi="Times New Roman"/>
                <w:sz w:val="28"/>
                <w:szCs w:val="28"/>
                <w:shd w:val="clear" w:color="auto" w:fill="FFFFFF"/>
              </w:rPr>
            </w:pPr>
            <w:r w:rsidRPr="00EE4E50">
              <w:rPr>
                <w:rFonts w:ascii="Times New Roman" w:hAnsi="Times New Roman"/>
                <w:sz w:val="28"/>
                <w:szCs w:val="28"/>
                <w:shd w:val="clear" w:color="auto" w:fill="FFFFFF"/>
              </w:rPr>
              <w:t>12</w:t>
            </w:r>
          </w:p>
        </w:tc>
        <w:tc>
          <w:tcPr>
            <w:tcW w:w="8476" w:type="dxa"/>
          </w:tcPr>
          <w:p w:rsidR="00913A97" w:rsidRPr="00EE4E50" w:rsidRDefault="00913A97" w:rsidP="001C6571">
            <w:pPr>
              <w:spacing w:line="360" w:lineRule="auto"/>
              <w:rPr>
                <w:rFonts w:ascii="Times New Roman" w:hAnsi="Times New Roman"/>
                <w:sz w:val="28"/>
                <w:szCs w:val="28"/>
                <w:shd w:val="clear" w:color="auto" w:fill="FFFFFF"/>
              </w:rPr>
            </w:pPr>
            <w:r w:rsidRPr="00EE4E50">
              <w:rPr>
                <w:rFonts w:ascii="Times New Roman" w:hAnsi="Times New Roman"/>
                <w:sz w:val="28"/>
                <w:szCs w:val="28"/>
                <w:shd w:val="clear" w:color="auto" w:fill="FFFFFF"/>
              </w:rPr>
              <w:t xml:space="preserve">Рентгенівське випромінювання чинить руйнівну дію на клітини  </w:t>
            </w:r>
          </w:p>
          <w:p w:rsidR="00913A97" w:rsidRPr="00EE4E50" w:rsidRDefault="00913A97" w:rsidP="001C6571">
            <w:pPr>
              <w:spacing w:line="360" w:lineRule="auto"/>
              <w:rPr>
                <w:rFonts w:ascii="Times New Roman" w:hAnsi="Times New Roman"/>
                <w:sz w:val="28"/>
                <w:szCs w:val="28"/>
                <w:shd w:val="clear" w:color="auto" w:fill="FFFFFF"/>
              </w:rPr>
            </w:pPr>
            <w:r w:rsidRPr="00EE4E50">
              <w:rPr>
                <w:rFonts w:ascii="Times New Roman" w:hAnsi="Times New Roman"/>
                <w:sz w:val="28"/>
                <w:szCs w:val="28"/>
                <w:shd w:val="clear" w:color="auto" w:fill="FFFFFF"/>
              </w:rPr>
              <w:t xml:space="preserve">     організму                                                                                 </w:t>
            </w:r>
          </w:p>
        </w:tc>
        <w:tc>
          <w:tcPr>
            <w:tcW w:w="599" w:type="dxa"/>
          </w:tcPr>
          <w:p w:rsidR="00913A97" w:rsidRPr="00EE4E50" w:rsidRDefault="00913A97" w:rsidP="001C6571">
            <w:pPr>
              <w:spacing w:line="360" w:lineRule="auto"/>
              <w:rPr>
                <w:rFonts w:ascii="Times New Roman" w:hAnsi="Times New Roman"/>
                <w:sz w:val="28"/>
                <w:szCs w:val="28"/>
                <w:shd w:val="clear" w:color="auto" w:fill="FFFFFF"/>
              </w:rPr>
            </w:pPr>
            <w:r w:rsidRPr="00EE4E50">
              <w:rPr>
                <w:rFonts w:ascii="Times New Roman" w:hAnsi="Times New Roman"/>
                <w:sz w:val="28"/>
                <w:szCs w:val="28"/>
                <w:shd w:val="clear" w:color="auto" w:fill="FFFFFF"/>
              </w:rPr>
              <w:t>так</w:t>
            </w:r>
          </w:p>
        </w:tc>
      </w:tr>
    </w:tbl>
    <w:p w:rsidR="00913A97" w:rsidRPr="00EE4E50" w:rsidRDefault="00913A97" w:rsidP="00913A97">
      <w:pPr>
        <w:spacing w:after="0" w:line="360" w:lineRule="auto"/>
        <w:rPr>
          <w:rFonts w:ascii="Times New Roman" w:hAnsi="Times New Roman"/>
          <w:sz w:val="28"/>
          <w:szCs w:val="28"/>
          <w:shd w:val="clear" w:color="auto" w:fill="FFFFFF"/>
        </w:rPr>
      </w:pPr>
    </w:p>
    <w:p w:rsidR="00913A97" w:rsidRDefault="00913A97" w:rsidP="00913A97">
      <w:pPr>
        <w:spacing w:after="0" w:line="360" w:lineRule="auto"/>
        <w:jc w:val="both"/>
        <w:rPr>
          <w:rFonts w:ascii="Times New Roman" w:hAnsi="Times New Roman"/>
          <w:sz w:val="28"/>
          <w:szCs w:val="28"/>
          <w:shd w:val="clear" w:color="auto" w:fill="FFFFFF"/>
        </w:rPr>
      </w:pPr>
      <w:r w:rsidRPr="00EE4E50">
        <w:rPr>
          <w:rFonts w:ascii="Times New Roman" w:hAnsi="Times New Roman"/>
          <w:sz w:val="28"/>
          <w:szCs w:val="28"/>
          <w:shd w:val="clear" w:color="auto" w:fill="FFFFFF"/>
        </w:rPr>
        <w:t xml:space="preserve">Після роботи на слайді </w:t>
      </w:r>
      <w:r>
        <w:rPr>
          <w:rFonts w:ascii="Times New Roman" w:hAnsi="Times New Roman"/>
          <w:sz w:val="28"/>
          <w:szCs w:val="28"/>
          <w:shd w:val="clear" w:color="auto" w:fill="FFFFFF"/>
        </w:rPr>
        <w:t xml:space="preserve">демонструються правильні відповіді. Взаємоперевірка. </w:t>
      </w:r>
    </w:p>
    <w:p w:rsidR="00913A97" w:rsidRPr="00692DC0" w:rsidRDefault="00913A97" w:rsidP="00913A97">
      <w:pPr>
        <w:spacing w:after="0" w:line="360" w:lineRule="auto"/>
        <w:jc w:val="both"/>
        <w:rPr>
          <w:rFonts w:ascii="Times New Roman" w:hAnsi="Times New Roman"/>
          <w:b/>
          <w:sz w:val="28"/>
          <w:szCs w:val="28"/>
        </w:rPr>
      </w:pPr>
      <w:r w:rsidRPr="00692DC0">
        <w:rPr>
          <w:rFonts w:ascii="Times New Roman" w:hAnsi="Times New Roman"/>
          <w:b/>
          <w:sz w:val="28"/>
          <w:szCs w:val="28"/>
        </w:rPr>
        <w:t>Вивчення нового матеріалу.</w:t>
      </w:r>
    </w:p>
    <w:p w:rsidR="00913A97" w:rsidRDefault="00913A97" w:rsidP="00913A97">
      <w:pPr>
        <w:spacing w:after="0" w:line="360" w:lineRule="auto"/>
        <w:jc w:val="both"/>
        <w:rPr>
          <w:rFonts w:ascii="Times New Roman" w:hAnsi="Times New Roman"/>
          <w:b/>
          <w:sz w:val="28"/>
          <w:szCs w:val="28"/>
        </w:rPr>
      </w:pPr>
      <w:r w:rsidRPr="00435925">
        <w:rPr>
          <w:rFonts w:ascii="Times New Roman" w:hAnsi="Times New Roman"/>
          <w:b/>
          <w:sz w:val="28"/>
          <w:szCs w:val="28"/>
        </w:rPr>
        <w:t xml:space="preserve">План </w:t>
      </w:r>
      <w:r>
        <w:rPr>
          <w:rFonts w:ascii="Times New Roman" w:hAnsi="Times New Roman"/>
          <w:b/>
          <w:sz w:val="28"/>
          <w:szCs w:val="28"/>
        </w:rPr>
        <w:t>вивчення нового матеріалу</w:t>
      </w:r>
    </w:p>
    <w:p w:rsidR="00913A97" w:rsidRDefault="00913A97" w:rsidP="00913A97">
      <w:pPr>
        <w:spacing w:after="0" w:line="360" w:lineRule="auto"/>
        <w:jc w:val="both"/>
        <w:rPr>
          <w:rFonts w:ascii="Times New Roman" w:hAnsi="Times New Roman"/>
          <w:sz w:val="28"/>
          <w:szCs w:val="28"/>
        </w:rPr>
      </w:pPr>
      <w:r w:rsidRPr="0098522D">
        <w:rPr>
          <w:rFonts w:ascii="Times New Roman" w:hAnsi="Times New Roman"/>
          <w:sz w:val="28"/>
          <w:szCs w:val="28"/>
        </w:rPr>
        <w:t>1.</w:t>
      </w:r>
      <w:r>
        <w:rPr>
          <w:rFonts w:ascii="Times New Roman" w:hAnsi="Times New Roman"/>
          <w:sz w:val="28"/>
          <w:szCs w:val="28"/>
        </w:rPr>
        <w:t>Особливості поширення ультракоротких радіохвиль.</w:t>
      </w:r>
    </w:p>
    <w:p w:rsidR="00913A97" w:rsidRDefault="00913A97" w:rsidP="00913A97">
      <w:pPr>
        <w:spacing w:after="0" w:line="360" w:lineRule="auto"/>
        <w:jc w:val="both"/>
        <w:rPr>
          <w:rFonts w:ascii="Times New Roman" w:hAnsi="Times New Roman"/>
          <w:sz w:val="28"/>
          <w:szCs w:val="28"/>
        </w:rPr>
      </w:pPr>
      <w:r>
        <w:rPr>
          <w:rFonts w:ascii="Times New Roman" w:hAnsi="Times New Roman"/>
          <w:sz w:val="28"/>
          <w:szCs w:val="28"/>
        </w:rPr>
        <w:lastRenderedPageBreak/>
        <w:t>2.</w:t>
      </w:r>
      <w:r w:rsidRPr="00893718">
        <w:rPr>
          <w:rFonts w:ascii="Times New Roman" w:hAnsi="Times New Roman"/>
          <w:sz w:val="28"/>
          <w:szCs w:val="28"/>
        </w:rPr>
        <w:t>Стільниковий мобільн</w:t>
      </w:r>
      <w:r>
        <w:rPr>
          <w:rFonts w:ascii="Times New Roman" w:hAnsi="Times New Roman"/>
          <w:sz w:val="28"/>
          <w:szCs w:val="28"/>
        </w:rPr>
        <w:t>ий</w:t>
      </w:r>
      <w:r w:rsidRPr="00893718">
        <w:rPr>
          <w:rFonts w:ascii="Times New Roman" w:hAnsi="Times New Roman"/>
          <w:sz w:val="28"/>
          <w:szCs w:val="28"/>
        </w:rPr>
        <w:t xml:space="preserve"> радіозв'яз</w:t>
      </w:r>
      <w:r>
        <w:rPr>
          <w:rFonts w:ascii="Times New Roman" w:hAnsi="Times New Roman"/>
          <w:sz w:val="28"/>
          <w:szCs w:val="28"/>
        </w:rPr>
        <w:t>о</w:t>
      </w:r>
      <w:r w:rsidRPr="00893718">
        <w:rPr>
          <w:rFonts w:ascii="Times New Roman" w:hAnsi="Times New Roman"/>
          <w:sz w:val="28"/>
          <w:szCs w:val="28"/>
        </w:rPr>
        <w:t>к</w:t>
      </w:r>
      <w:r>
        <w:rPr>
          <w:rFonts w:ascii="Times New Roman" w:hAnsi="Times New Roman"/>
          <w:sz w:val="28"/>
          <w:szCs w:val="28"/>
        </w:rPr>
        <w:t>.</w:t>
      </w:r>
    </w:p>
    <w:p w:rsidR="00913A97" w:rsidRDefault="00913A97" w:rsidP="00913A97">
      <w:pPr>
        <w:spacing w:after="0" w:line="360" w:lineRule="auto"/>
        <w:jc w:val="both"/>
        <w:rPr>
          <w:rFonts w:ascii="Times New Roman" w:hAnsi="Times New Roman"/>
          <w:sz w:val="28"/>
          <w:szCs w:val="28"/>
        </w:rPr>
      </w:pPr>
      <w:r>
        <w:rPr>
          <w:rFonts w:ascii="Times New Roman" w:hAnsi="Times New Roman"/>
          <w:sz w:val="28"/>
          <w:szCs w:val="28"/>
        </w:rPr>
        <w:t>3.</w:t>
      </w:r>
      <w:r w:rsidRPr="008D4561">
        <w:rPr>
          <w:rFonts w:ascii="Times New Roman" w:hAnsi="Times New Roman"/>
          <w:sz w:val="28"/>
          <w:szCs w:val="28"/>
        </w:rPr>
        <w:t>Радіолокація</w:t>
      </w:r>
      <w:r>
        <w:rPr>
          <w:rFonts w:ascii="Times New Roman" w:hAnsi="Times New Roman"/>
          <w:sz w:val="28"/>
          <w:szCs w:val="28"/>
        </w:rPr>
        <w:t>.</w:t>
      </w:r>
    </w:p>
    <w:p w:rsidR="00913A97" w:rsidRDefault="00913A97" w:rsidP="00913A97">
      <w:pPr>
        <w:spacing w:after="0" w:line="360" w:lineRule="auto"/>
        <w:jc w:val="both"/>
        <w:rPr>
          <w:rFonts w:ascii="Times New Roman" w:hAnsi="Times New Roman"/>
          <w:sz w:val="28"/>
          <w:szCs w:val="28"/>
        </w:rPr>
      </w:pPr>
      <w:r>
        <w:rPr>
          <w:rFonts w:ascii="Times New Roman" w:hAnsi="Times New Roman"/>
          <w:sz w:val="28"/>
          <w:szCs w:val="28"/>
        </w:rPr>
        <w:t>4.Принцип роботи імпульсного радіолокатора.</w:t>
      </w:r>
    </w:p>
    <w:p w:rsidR="00913A97" w:rsidRPr="004035E8" w:rsidRDefault="00913A97" w:rsidP="00913A97">
      <w:pPr>
        <w:spacing w:after="0" w:line="360" w:lineRule="auto"/>
        <w:jc w:val="both"/>
        <w:rPr>
          <w:rFonts w:ascii="Times New Roman" w:hAnsi="Times New Roman"/>
          <w:i/>
          <w:sz w:val="28"/>
          <w:szCs w:val="28"/>
        </w:rPr>
      </w:pPr>
      <w:r>
        <w:rPr>
          <w:rFonts w:ascii="Times New Roman" w:hAnsi="Times New Roman"/>
          <w:sz w:val="28"/>
          <w:szCs w:val="28"/>
        </w:rPr>
        <w:t>5.</w:t>
      </w:r>
      <w:r w:rsidRPr="004035E8">
        <w:t xml:space="preserve"> </w:t>
      </w:r>
      <w:r w:rsidRPr="004035E8">
        <w:rPr>
          <w:rFonts w:ascii="Times New Roman" w:hAnsi="Times New Roman"/>
          <w:sz w:val="28"/>
          <w:szCs w:val="28"/>
        </w:rPr>
        <w:t xml:space="preserve">Застосування радіолокації </w:t>
      </w:r>
      <w:r w:rsidRPr="004035E8">
        <w:rPr>
          <w:rFonts w:ascii="Times New Roman" w:hAnsi="Times New Roman"/>
          <w:i/>
          <w:sz w:val="28"/>
          <w:szCs w:val="28"/>
        </w:rPr>
        <w:t>(випереджальне завдання ).</w:t>
      </w:r>
    </w:p>
    <w:p w:rsidR="00913A97" w:rsidRPr="00A401D2" w:rsidRDefault="00913A97" w:rsidP="00913A97">
      <w:pPr>
        <w:spacing w:after="0" w:line="360" w:lineRule="auto"/>
        <w:jc w:val="both"/>
        <w:rPr>
          <w:rFonts w:ascii="Times New Roman" w:hAnsi="Times New Roman"/>
          <w:i/>
          <w:sz w:val="28"/>
          <w:szCs w:val="28"/>
        </w:rPr>
      </w:pPr>
      <w:r w:rsidRPr="00A401D2">
        <w:rPr>
          <w:rFonts w:ascii="Times New Roman" w:hAnsi="Times New Roman"/>
          <w:i/>
          <w:sz w:val="28"/>
          <w:szCs w:val="28"/>
        </w:rPr>
        <w:t>(</w:t>
      </w:r>
      <w:r>
        <w:rPr>
          <w:rFonts w:ascii="Times New Roman" w:hAnsi="Times New Roman"/>
          <w:i/>
          <w:sz w:val="28"/>
          <w:szCs w:val="28"/>
        </w:rPr>
        <w:t>слайди</w:t>
      </w:r>
      <w:r w:rsidRPr="00A401D2">
        <w:rPr>
          <w:rFonts w:ascii="Times New Roman" w:hAnsi="Times New Roman"/>
          <w:i/>
          <w:sz w:val="28"/>
          <w:szCs w:val="28"/>
        </w:rPr>
        <w:t>)</w:t>
      </w:r>
    </w:p>
    <w:p w:rsidR="00913A97" w:rsidRPr="00562F11" w:rsidRDefault="00913A97" w:rsidP="00913A97">
      <w:pPr>
        <w:spacing w:after="0" w:line="360" w:lineRule="auto"/>
        <w:jc w:val="both"/>
        <w:rPr>
          <w:rFonts w:ascii="Times New Roman" w:hAnsi="Times New Roman"/>
          <w:b/>
          <w:sz w:val="28"/>
          <w:szCs w:val="28"/>
        </w:rPr>
      </w:pPr>
      <w:r w:rsidRPr="00562F11">
        <w:rPr>
          <w:rFonts w:ascii="Times New Roman" w:hAnsi="Times New Roman"/>
          <w:b/>
          <w:sz w:val="28"/>
          <w:szCs w:val="28"/>
        </w:rPr>
        <w:t>1.Особливості поширення ультракоротких радіохвиль.</w:t>
      </w:r>
    </w:p>
    <w:p w:rsidR="00913A97" w:rsidRPr="0004736C" w:rsidRDefault="00913A97" w:rsidP="00913A97">
      <w:pPr>
        <w:autoSpaceDE w:val="0"/>
        <w:autoSpaceDN w:val="0"/>
        <w:adjustRightInd w:val="0"/>
        <w:spacing w:after="0" w:line="360" w:lineRule="auto"/>
        <w:ind w:firstLine="540"/>
        <w:jc w:val="both"/>
        <w:rPr>
          <w:rFonts w:ascii="Times New Roman CYR" w:eastAsia="Times New Roman" w:hAnsi="Times New Roman CYR" w:cs="Times New Roman CYR"/>
          <w:color w:val="000000"/>
          <w:sz w:val="28"/>
          <w:szCs w:val="28"/>
          <w:lang w:eastAsia="ru-RU"/>
        </w:rPr>
      </w:pPr>
      <w:r>
        <w:rPr>
          <w:rFonts w:ascii="Times New Roman CYR" w:eastAsia="Times New Roman" w:hAnsi="Times New Roman CYR" w:cs="Times New Roman CYR"/>
          <w:color w:val="000000"/>
          <w:sz w:val="28"/>
          <w:szCs w:val="28"/>
          <w:lang w:eastAsia="ru-RU"/>
        </w:rPr>
        <w:t>З</w:t>
      </w:r>
      <w:r w:rsidRPr="00083443">
        <w:rPr>
          <w:rFonts w:ascii="Times New Roman CYR" w:eastAsia="Times New Roman" w:hAnsi="Times New Roman CYR" w:cs="Times New Roman CYR"/>
          <w:color w:val="000000"/>
          <w:sz w:val="28"/>
          <w:szCs w:val="28"/>
          <w:lang w:eastAsia="ru-RU"/>
        </w:rPr>
        <w:t xml:space="preserve">вернувшись до шкали електромагнітних хвиль </w:t>
      </w:r>
      <w:r>
        <w:rPr>
          <w:rFonts w:ascii="Times New Roman CYR" w:eastAsia="Times New Roman" w:hAnsi="Times New Roman CYR" w:cs="Times New Roman CYR"/>
          <w:color w:val="000000"/>
          <w:sz w:val="28"/>
          <w:szCs w:val="28"/>
          <w:lang w:eastAsia="ru-RU"/>
        </w:rPr>
        <w:t xml:space="preserve">можна </w:t>
      </w:r>
      <w:r w:rsidRPr="00083443">
        <w:rPr>
          <w:rFonts w:ascii="Times New Roman CYR" w:eastAsia="Times New Roman" w:hAnsi="Times New Roman CYR" w:cs="Times New Roman CYR"/>
          <w:color w:val="000000"/>
          <w:sz w:val="28"/>
          <w:szCs w:val="28"/>
          <w:lang w:eastAsia="ru-RU"/>
        </w:rPr>
        <w:t>побачи</w:t>
      </w:r>
      <w:r>
        <w:rPr>
          <w:rFonts w:ascii="Times New Roman CYR" w:eastAsia="Times New Roman" w:hAnsi="Times New Roman CYR" w:cs="Times New Roman CYR"/>
          <w:color w:val="000000"/>
          <w:sz w:val="28"/>
          <w:szCs w:val="28"/>
          <w:lang w:eastAsia="ru-RU"/>
        </w:rPr>
        <w:t>ти</w:t>
      </w:r>
      <w:r w:rsidRPr="00083443">
        <w:rPr>
          <w:rFonts w:ascii="Times New Roman CYR" w:eastAsia="Times New Roman" w:hAnsi="Times New Roman CYR" w:cs="Times New Roman CYR"/>
          <w:color w:val="000000"/>
          <w:sz w:val="28"/>
          <w:szCs w:val="28"/>
          <w:lang w:eastAsia="ru-RU"/>
        </w:rPr>
        <w:t>, що найбільша її ділянка належить радіохвилям. Оскільки частоти цих хвиль значно відрізняються</w:t>
      </w:r>
      <w:r>
        <w:rPr>
          <w:rFonts w:ascii="Times New Roman CYR" w:eastAsia="Times New Roman" w:hAnsi="Times New Roman CYR" w:cs="Times New Roman CYR"/>
          <w:color w:val="000000"/>
          <w:sz w:val="28"/>
          <w:szCs w:val="28"/>
          <w:lang w:eastAsia="ru-RU"/>
        </w:rPr>
        <w:t xml:space="preserve"> (</w:t>
      </w:r>
      <w:r w:rsidRPr="001E195B">
        <w:rPr>
          <w:rFonts w:ascii="Times New Roman CYR" w:eastAsia="Times New Roman" w:hAnsi="Times New Roman CYR" w:cs="Times New Roman CYR"/>
          <w:color w:val="000000"/>
          <w:sz w:val="28"/>
          <w:szCs w:val="28"/>
          <w:lang w:eastAsia="ru-RU"/>
        </w:rPr>
        <w:t xml:space="preserve">від 3 </w:t>
      </w:r>
      <w:proofErr w:type="spellStart"/>
      <w:r w:rsidRPr="001E195B">
        <w:rPr>
          <w:rFonts w:ascii="Times New Roman CYR" w:eastAsia="Times New Roman" w:hAnsi="Times New Roman CYR" w:cs="Times New Roman CYR"/>
          <w:color w:val="000000"/>
          <w:sz w:val="28"/>
          <w:szCs w:val="28"/>
          <w:lang w:eastAsia="ru-RU"/>
        </w:rPr>
        <w:t>кГц</w:t>
      </w:r>
      <w:proofErr w:type="spellEnd"/>
      <w:r w:rsidRPr="001E195B">
        <w:rPr>
          <w:rFonts w:ascii="Times New Roman CYR" w:eastAsia="Times New Roman" w:hAnsi="Times New Roman CYR" w:cs="Times New Roman CYR"/>
          <w:color w:val="000000"/>
          <w:sz w:val="28"/>
          <w:szCs w:val="28"/>
          <w:lang w:eastAsia="ru-RU"/>
        </w:rPr>
        <w:t xml:space="preserve"> до 3 </w:t>
      </w:r>
      <w:proofErr w:type="spellStart"/>
      <w:r w:rsidRPr="001E195B">
        <w:rPr>
          <w:rFonts w:ascii="Times New Roman CYR" w:eastAsia="Times New Roman" w:hAnsi="Times New Roman CYR" w:cs="Times New Roman CYR"/>
          <w:color w:val="000000"/>
          <w:sz w:val="28"/>
          <w:szCs w:val="28"/>
          <w:lang w:eastAsia="ru-RU"/>
        </w:rPr>
        <w:t>ТГц</w:t>
      </w:r>
      <w:proofErr w:type="spellEnd"/>
      <w:r w:rsidRPr="001E195B">
        <w:rPr>
          <w:rFonts w:ascii="Times New Roman CYR" w:eastAsia="Times New Roman" w:hAnsi="Times New Roman CYR" w:cs="Times New Roman CYR"/>
          <w:color w:val="000000"/>
          <w:sz w:val="28"/>
          <w:szCs w:val="28"/>
          <w:lang w:eastAsia="ru-RU"/>
        </w:rPr>
        <w:t xml:space="preserve"> </w:t>
      </w:r>
      <w:r>
        <w:rPr>
          <w:rFonts w:ascii="Times New Roman CYR" w:eastAsia="Times New Roman" w:hAnsi="Times New Roman CYR" w:cs="Times New Roman CYR"/>
          <w:color w:val="000000"/>
          <w:sz w:val="28"/>
          <w:szCs w:val="28"/>
          <w:lang w:eastAsia="ru-RU"/>
        </w:rPr>
        <w:t>)</w:t>
      </w:r>
      <w:r w:rsidRPr="00083443">
        <w:rPr>
          <w:rFonts w:ascii="Times New Roman CYR" w:eastAsia="Times New Roman" w:hAnsi="Times New Roman CYR" w:cs="Times New Roman CYR"/>
          <w:color w:val="000000"/>
          <w:sz w:val="28"/>
          <w:szCs w:val="28"/>
          <w:lang w:eastAsia="ru-RU"/>
        </w:rPr>
        <w:t xml:space="preserve">, </w:t>
      </w:r>
      <w:r>
        <w:rPr>
          <w:rFonts w:ascii="Times New Roman CYR" w:eastAsia="Times New Roman" w:hAnsi="Times New Roman CYR" w:cs="Times New Roman CYR"/>
          <w:color w:val="000000"/>
          <w:sz w:val="28"/>
          <w:szCs w:val="28"/>
          <w:lang w:eastAsia="ru-RU"/>
        </w:rPr>
        <w:t>достатньо широкий діапазон і довжин хвиль (від</w:t>
      </w:r>
      <w:r w:rsidRPr="001E195B">
        <w:rPr>
          <w:rFonts w:ascii="Times New Roman CYR" w:eastAsia="Times New Roman" w:hAnsi="Times New Roman CYR" w:cs="Times New Roman CYR"/>
          <w:color w:val="000000"/>
          <w:sz w:val="28"/>
          <w:szCs w:val="28"/>
          <w:lang w:eastAsia="ru-RU"/>
        </w:rPr>
        <w:t>100 км до 0,1 мм</w:t>
      </w:r>
      <w:r>
        <w:rPr>
          <w:rFonts w:ascii="Times New Roman CYR" w:eastAsia="Times New Roman" w:hAnsi="Times New Roman CYR" w:cs="Times New Roman CYR"/>
          <w:color w:val="000000"/>
          <w:sz w:val="28"/>
          <w:szCs w:val="28"/>
          <w:lang w:eastAsia="ru-RU"/>
        </w:rPr>
        <w:t xml:space="preserve">),  то відповідно   різняться і </w:t>
      </w:r>
      <w:r w:rsidRPr="00083443">
        <w:rPr>
          <w:rFonts w:ascii="Times New Roman CYR" w:eastAsia="Times New Roman" w:hAnsi="Times New Roman CYR" w:cs="Times New Roman CYR"/>
          <w:color w:val="000000"/>
          <w:sz w:val="28"/>
          <w:szCs w:val="28"/>
          <w:lang w:eastAsia="ru-RU"/>
        </w:rPr>
        <w:t>властивості</w:t>
      </w:r>
      <w:r>
        <w:rPr>
          <w:rFonts w:ascii="Times New Roman CYR" w:eastAsia="Times New Roman" w:hAnsi="Times New Roman CYR" w:cs="Times New Roman CYR"/>
          <w:color w:val="000000"/>
          <w:sz w:val="28"/>
          <w:szCs w:val="28"/>
          <w:lang w:eastAsia="ru-RU"/>
        </w:rPr>
        <w:t xml:space="preserve"> радіохвиль, наприклад, </w:t>
      </w:r>
      <w:r w:rsidRPr="00080B16">
        <w:rPr>
          <w:rFonts w:ascii="Times New Roman CYR" w:eastAsia="Times New Roman" w:hAnsi="Times New Roman CYR" w:cs="Times New Roman CYR"/>
          <w:color w:val="000000"/>
          <w:sz w:val="28"/>
          <w:szCs w:val="28"/>
          <w:lang w:eastAsia="ru-RU"/>
        </w:rPr>
        <w:t>пошир</w:t>
      </w:r>
      <w:r>
        <w:rPr>
          <w:rFonts w:ascii="Times New Roman CYR" w:eastAsia="Times New Roman" w:hAnsi="Times New Roman CYR" w:cs="Times New Roman CYR"/>
          <w:color w:val="000000"/>
          <w:sz w:val="28"/>
          <w:szCs w:val="28"/>
          <w:lang w:eastAsia="ru-RU"/>
        </w:rPr>
        <w:t>енн</w:t>
      </w:r>
      <w:r w:rsidRPr="00080B16">
        <w:rPr>
          <w:rFonts w:ascii="Times New Roman CYR" w:eastAsia="Times New Roman" w:hAnsi="Times New Roman CYR" w:cs="Times New Roman CYR"/>
          <w:color w:val="000000"/>
          <w:sz w:val="28"/>
          <w:szCs w:val="28"/>
          <w:lang w:eastAsia="ru-RU"/>
        </w:rPr>
        <w:t>я в атмосфері Землі</w:t>
      </w:r>
      <w:r>
        <w:rPr>
          <w:rFonts w:ascii="Times New Roman CYR" w:eastAsia="Times New Roman" w:hAnsi="Times New Roman CYR" w:cs="Times New Roman CYR"/>
          <w:color w:val="000000"/>
          <w:sz w:val="28"/>
          <w:szCs w:val="28"/>
          <w:lang w:eastAsia="ru-RU"/>
        </w:rPr>
        <w:t>.</w:t>
      </w:r>
    </w:p>
    <w:p w:rsidR="00913A97" w:rsidRDefault="00913A97" w:rsidP="00913A97">
      <w:pPr>
        <w:spacing w:after="0" w:line="360" w:lineRule="auto"/>
        <w:jc w:val="both"/>
        <w:rPr>
          <w:rFonts w:ascii="Times New Roman" w:hAnsi="Times New Roman"/>
          <w:sz w:val="28"/>
          <w:szCs w:val="28"/>
        </w:rPr>
      </w:pPr>
      <w:r w:rsidRPr="006D67EB">
        <w:rPr>
          <w:rFonts w:ascii="Times New Roman" w:hAnsi="Times New Roman"/>
          <w:sz w:val="28"/>
          <w:szCs w:val="28"/>
        </w:rPr>
        <w:t xml:space="preserve">За своїми властивостями </w:t>
      </w:r>
      <w:r w:rsidRPr="00C35A98">
        <w:rPr>
          <w:rFonts w:ascii="Times New Roman" w:hAnsi="Times New Roman"/>
          <w:sz w:val="28"/>
          <w:szCs w:val="28"/>
        </w:rPr>
        <w:t>ультракороткі радіохвилі</w:t>
      </w:r>
      <w:r w:rsidRPr="006D67EB">
        <w:rPr>
          <w:rFonts w:ascii="Times New Roman" w:hAnsi="Times New Roman"/>
          <w:sz w:val="28"/>
          <w:szCs w:val="28"/>
        </w:rPr>
        <w:t xml:space="preserve"> дуже близькі до</w:t>
      </w:r>
      <w:r>
        <w:rPr>
          <w:rFonts w:ascii="Times New Roman" w:hAnsi="Times New Roman"/>
          <w:sz w:val="28"/>
          <w:szCs w:val="28"/>
        </w:rPr>
        <w:t xml:space="preserve"> </w:t>
      </w:r>
      <w:r w:rsidRPr="006D67EB">
        <w:rPr>
          <w:rFonts w:ascii="Times New Roman" w:hAnsi="Times New Roman"/>
          <w:sz w:val="28"/>
          <w:szCs w:val="28"/>
        </w:rPr>
        <w:t>світлових променів: поширюються в межах прямої видимості, їх можна</w:t>
      </w:r>
      <w:r>
        <w:rPr>
          <w:rFonts w:ascii="Times New Roman" w:hAnsi="Times New Roman"/>
          <w:sz w:val="28"/>
          <w:szCs w:val="28"/>
        </w:rPr>
        <w:t xml:space="preserve"> </w:t>
      </w:r>
      <w:r w:rsidRPr="006D67EB">
        <w:rPr>
          <w:rFonts w:ascii="Times New Roman" w:hAnsi="Times New Roman"/>
          <w:sz w:val="28"/>
          <w:szCs w:val="28"/>
        </w:rPr>
        <w:t xml:space="preserve">посилати вузькими </w:t>
      </w:r>
      <w:proofErr w:type="spellStart"/>
      <w:r w:rsidRPr="006D67EB">
        <w:rPr>
          <w:rFonts w:ascii="Times New Roman" w:hAnsi="Times New Roman"/>
          <w:sz w:val="28"/>
          <w:szCs w:val="28"/>
        </w:rPr>
        <w:t>пучками</w:t>
      </w:r>
      <w:r>
        <w:rPr>
          <w:rFonts w:ascii="Times New Roman" w:hAnsi="Times New Roman"/>
          <w:sz w:val="28"/>
          <w:szCs w:val="28"/>
        </w:rPr>
        <w:t>,</w:t>
      </w:r>
      <w:r w:rsidRPr="00E61E6A">
        <w:rPr>
          <w:rFonts w:ascii="Times New Roman" w:hAnsi="Times New Roman"/>
          <w:sz w:val="28"/>
          <w:szCs w:val="28"/>
        </w:rPr>
        <w:t>які</w:t>
      </w:r>
      <w:proofErr w:type="spellEnd"/>
      <w:r w:rsidRPr="00E61E6A">
        <w:rPr>
          <w:rFonts w:ascii="Times New Roman" w:hAnsi="Times New Roman"/>
          <w:sz w:val="28"/>
          <w:szCs w:val="28"/>
        </w:rPr>
        <w:t xml:space="preserve">  фокусують за допомогою спеціальних антен. Такий вузький промінь менше розсіюється, що дозволяє застосовувати менш потужні передавачі</w:t>
      </w:r>
      <w:r>
        <w:rPr>
          <w:rFonts w:ascii="Times New Roman" w:hAnsi="Times New Roman"/>
          <w:sz w:val="28"/>
          <w:szCs w:val="28"/>
        </w:rPr>
        <w:t>, й</w:t>
      </w:r>
      <w:r w:rsidRPr="00E61E6A">
        <w:rPr>
          <w:rFonts w:ascii="Times New Roman" w:hAnsi="Times New Roman"/>
          <w:sz w:val="28"/>
          <w:szCs w:val="28"/>
        </w:rPr>
        <w:t xml:space="preserve">ого простіше приймати, до того ж напрямлене випромінювання створює менше перешкод іншим системам зв’язку. </w:t>
      </w:r>
      <w:r>
        <w:rPr>
          <w:rFonts w:ascii="Times New Roman" w:hAnsi="Times New Roman"/>
          <w:sz w:val="28"/>
          <w:szCs w:val="28"/>
        </w:rPr>
        <w:t>Слід зазначити, що н</w:t>
      </w:r>
      <w:r w:rsidRPr="00E61E6A">
        <w:rPr>
          <w:rFonts w:ascii="Times New Roman" w:hAnsi="Times New Roman"/>
          <w:sz w:val="28"/>
          <w:szCs w:val="28"/>
        </w:rPr>
        <w:t xml:space="preserve">а </w:t>
      </w:r>
      <w:r>
        <w:rPr>
          <w:rFonts w:ascii="Times New Roman" w:hAnsi="Times New Roman"/>
          <w:sz w:val="28"/>
          <w:szCs w:val="28"/>
        </w:rPr>
        <w:t xml:space="preserve">такий промінь </w:t>
      </w:r>
      <w:r w:rsidRPr="00E61E6A">
        <w:rPr>
          <w:rFonts w:ascii="Times New Roman" w:hAnsi="Times New Roman"/>
          <w:sz w:val="28"/>
          <w:szCs w:val="28"/>
        </w:rPr>
        <w:t xml:space="preserve">не впливають атмосферні явища.   </w:t>
      </w:r>
    </w:p>
    <w:p w:rsidR="00913A97" w:rsidRDefault="00913A97" w:rsidP="00913A97">
      <w:pPr>
        <w:spacing w:after="0" w:line="360" w:lineRule="auto"/>
        <w:jc w:val="both"/>
      </w:pPr>
      <w:r w:rsidRPr="006D67EB">
        <w:rPr>
          <w:rFonts w:ascii="Times New Roman" w:hAnsi="Times New Roman"/>
          <w:sz w:val="28"/>
          <w:szCs w:val="28"/>
        </w:rPr>
        <w:t xml:space="preserve">Саме ці властивості забезпечили широке застосування ультракоротких радіохвиль у радіолокації, бездротовому </w:t>
      </w:r>
      <w:proofErr w:type="spellStart"/>
      <w:r w:rsidRPr="006D67EB">
        <w:rPr>
          <w:rFonts w:ascii="Times New Roman" w:hAnsi="Times New Roman"/>
          <w:sz w:val="28"/>
          <w:szCs w:val="28"/>
        </w:rPr>
        <w:t>зв’язку,супутниковому</w:t>
      </w:r>
      <w:proofErr w:type="spellEnd"/>
      <w:r w:rsidRPr="006D67EB">
        <w:rPr>
          <w:rFonts w:ascii="Times New Roman" w:hAnsi="Times New Roman"/>
          <w:sz w:val="28"/>
          <w:szCs w:val="28"/>
        </w:rPr>
        <w:t xml:space="preserve"> телебаченні. </w:t>
      </w:r>
    </w:p>
    <w:p w:rsidR="00913A97" w:rsidRDefault="00913A97" w:rsidP="00913A97">
      <w:pPr>
        <w:autoSpaceDE w:val="0"/>
        <w:autoSpaceDN w:val="0"/>
        <w:adjustRightInd w:val="0"/>
        <w:spacing w:after="0" w:line="360" w:lineRule="auto"/>
        <w:ind w:firstLine="397"/>
        <w:jc w:val="both"/>
        <w:rPr>
          <w:rFonts w:ascii="Times New Roman" w:eastAsia="SchoolBookC" w:hAnsi="Times New Roman"/>
          <w:b/>
          <w:iCs/>
          <w:sz w:val="28"/>
          <w:szCs w:val="28"/>
          <w:lang w:eastAsia="ru-RU"/>
        </w:rPr>
      </w:pPr>
      <w:r w:rsidRPr="0044592E">
        <w:rPr>
          <w:rFonts w:ascii="Times New Roman" w:eastAsia="SchoolBookC" w:hAnsi="Times New Roman"/>
          <w:b/>
          <w:iCs/>
          <w:sz w:val="28"/>
          <w:szCs w:val="28"/>
          <w:lang w:eastAsia="ru-RU"/>
        </w:rPr>
        <w:t>2.</w:t>
      </w:r>
      <w:r>
        <w:rPr>
          <w:rFonts w:ascii="Times New Roman" w:eastAsia="SchoolBookC" w:hAnsi="Times New Roman"/>
          <w:b/>
          <w:iCs/>
          <w:sz w:val="28"/>
          <w:szCs w:val="28"/>
          <w:lang w:eastAsia="ru-RU"/>
        </w:rPr>
        <w:t xml:space="preserve"> </w:t>
      </w:r>
      <w:r w:rsidRPr="00686738">
        <w:rPr>
          <w:rFonts w:ascii="Times New Roman" w:eastAsia="SchoolBookC" w:hAnsi="Times New Roman"/>
          <w:b/>
          <w:iCs/>
          <w:sz w:val="28"/>
          <w:szCs w:val="28"/>
          <w:lang w:eastAsia="ru-RU"/>
        </w:rPr>
        <w:t xml:space="preserve">Інтерактивна вправа «Ажурна пилка». </w:t>
      </w:r>
    </w:p>
    <w:p w:rsidR="00913A97" w:rsidRDefault="00913A97" w:rsidP="00913A97">
      <w:pPr>
        <w:spacing w:after="0" w:line="360" w:lineRule="auto"/>
        <w:jc w:val="both"/>
        <w:rPr>
          <w:rFonts w:ascii="Times New Roman" w:hAnsi="Times New Roman"/>
          <w:i/>
          <w:sz w:val="28"/>
        </w:rPr>
      </w:pPr>
      <w:r>
        <w:rPr>
          <w:rFonts w:ascii="Times New Roman" w:hAnsi="Times New Roman"/>
          <w:sz w:val="28"/>
        </w:rPr>
        <w:t>(</w:t>
      </w:r>
      <w:r w:rsidRPr="005B49E1">
        <w:rPr>
          <w:rFonts w:ascii="Times New Roman" w:hAnsi="Times New Roman"/>
          <w:i/>
          <w:sz w:val="28"/>
        </w:rPr>
        <w:t xml:space="preserve">Учні </w:t>
      </w:r>
      <w:r w:rsidRPr="003528BE">
        <w:rPr>
          <w:rFonts w:ascii="Times New Roman" w:hAnsi="Times New Roman"/>
          <w:i/>
          <w:sz w:val="28"/>
        </w:rPr>
        <w:t>об</w:t>
      </w:r>
      <w:r w:rsidRPr="003528BE">
        <w:rPr>
          <w:rFonts w:ascii="Times New Roman" w:hAnsi="Times New Roman"/>
          <w:i/>
          <w:sz w:val="28"/>
          <w:lang w:val="ru-RU"/>
        </w:rPr>
        <w:t>’</w:t>
      </w:r>
      <w:proofErr w:type="spellStart"/>
      <w:r w:rsidRPr="003528BE">
        <w:rPr>
          <w:rFonts w:ascii="Times New Roman" w:hAnsi="Times New Roman"/>
          <w:i/>
          <w:sz w:val="28"/>
        </w:rPr>
        <w:t>єднуються</w:t>
      </w:r>
      <w:proofErr w:type="spellEnd"/>
      <w:r w:rsidRPr="003528BE">
        <w:rPr>
          <w:rFonts w:ascii="Times New Roman" w:hAnsi="Times New Roman"/>
          <w:i/>
          <w:sz w:val="28"/>
        </w:rPr>
        <w:t xml:space="preserve"> </w:t>
      </w:r>
      <w:r w:rsidRPr="005B49E1">
        <w:rPr>
          <w:rFonts w:ascii="Times New Roman" w:hAnsi="Times New Roman"/>
          <w:i/>
          <w:sz w:val="28"/>
        </w:rPr>
        <w:t xml:space="preserve"> у </w:t>
      </w:r>
      <w:r w:rsidRPr="003528BE">
        <w:rPr>
          <w:rFonts w:ascii="Times New Roman" w:hAnsi="Times New Roman"/>
          <w:i/>
          <w:sz w:val="28"/>
        </w:rPr>
        <w:t>3</w:t>
      </w:r>
      <w:r w:rsidRPr="005B49E1">
        <w:rPr>
          <w:rFonts w:ascii="Times New Roman" w:hAnsi="Times New Roman"/>
          <w:i/>
          <w:sz w:val="28"/>
        </w:rPr>
        <w:t xml:space="preserve"> груп</w:t>
      </w:r>
      <w:r w:rsidRPr="003528BE">
        <w:rPr>
          <w:rFonts w:ascii="Times New Roman" w:hAnsi="Times New Roman"/>
          <w:i/>
          <w:sz w:val="28"/>
        </w:rPr>
        <w:t>и</w:t>
      </w:r>
      <w:r w:rsidRPr="005B49E1">
        <w:rPr>
          <w:rFonts w:ascii="Times New Roman" w:hAnsi="Times New Roman"/>
          <w:i/>
          <w:sz w:val="28"/>
        </w:rPr>
        <w:t xml:space="preserve">. Спочатку вони працюють в «домашній» групі. Потім в іншій групі виступають в ролі “експертів” з питання, над яким працювали в «домашній» групі, та отримують інформацію від представників інших груп. Потім учні повертаються у свою «домашню» групу для того, щоб поділитися новою інформацією, яку їм надали  учасники інших груп. </w:t>
      </w:r>
      <w:r w:rsidRPr="003528BE">
        <w:rPr>
          <w:rFonts w:ascii="Times New Roman" w:hAnsi="Times New Roman"/>
          <w:i/>
          <w:sz w:val="28"/>
        </w:rPr>
        <w:t>)</w:t>
      </w:r>
    </w:p>
    <w:p w:rsidR="00913A97" w:rsidRPr="001D5BC9" w:rsidRDefault="00913A97" w:rsidP="00913A97">
      <w:pPr>
        <w:spacing w:after="0" w:line="360" w:lineRule="auto"/>
        <w:jc w:val="both"/>
        <w:rPr>
          <w:rFonts w:ascii="Times New Roman" w:hAnsi="Times New Roman"/>
          <w:sz w:val="28"/>
        </w:rPr>
      </w:pPr>
      <w:r w:rsidRPr="000F265F">
        <w:rPr>
          <w:rFonts w:ascii="Times New Roman" w:hAnsi="Times New Roman"/>
          <w:sz w:val="28"/>
        </w:rPr>
        <w:t>(ключові компетентності-спілкування державною мовою</w:t>
      </w:r>
      <w:r>
        <w:rPr>
          <w:rFonts w:ascii="Times New Roman" w:hAnsi="Times New Roman"/>
          <w:sz w:val="28"/>
        </w:rPr>
        <w:t xml:space="preserve"> (</w:t>
      </w:r>
      <w:r w:rsidRPr="0033113C">
        <w:rPr>
          <w:rFonts w:ascii="Times New Roman" w:hAnsi="Times New Roman"/>
          <w:sz w:val="28"/>
        </w:rPr>
        <w:t>в усній форм</w:t>
      </w:r>
      <w:r>
        <w:rPr>
          <w:rFonts w:ascii="Times New Roman" w:hAnsi="Times New Roman"/>
          <w:sz w:val="28"/>
        </w:rPr>
        <w:t>і</w:t>
      </w:r>
      <w:r w:rsidRPr="0033113C">
        <w:rPr>
          <w:rFonts w:ascii="Times New Roman" w:hAnsi="Times New Roman"/>
          <w:sz w:val="28"/>
        </w:rPr>
        <w:t xml:space="preserve"> чітко, однозначно стисло та </w:t>
      </w:r>
      <w:proofErr w:type="spellStart"/>
      <w:r w:rsidRPr="0033113C">
        <w:rPr>
          <w:rFonts w:ascii="Times New Roman" w:hAnsi="Times New Roman"/>
          <w:sz w:val="28"/>
        </w:rPr>
        <w:t>грамотно</w:t>
      </w:r>
      <w:proofErr w:type="spellEnd"/>
      <w:r w:rsidRPr="0033113C">
        <w:rPr>
          <w:rFonts w:ascii="Times New Roman" w:hAnsi="Times New Roman"/>
          <w:sz w:val="28"/>
        </w:rPr>
        <w:t xml:space="preserve"> формулювати думки, аргументи</w:t>
      </w:r>
      <w:r>
        <w:rPr>
          <w:rFonts w:ascii="Times New Roman" w:hAnsi="Times New Roman"/>
          <w:sz w:val="28"/>
        </w:rPr>
        <w:t>)</w:t>
      </w:r>
      <w:r w:rsidRPr="000F265F">
        <w:rPr>
          <w:rFonts w:ascii="Times New Roman" w:hAnsi="Times New Roman"/>
          <w:sz w:val="28"/>
        </w:rPr>
        <w:t xml:space="preserve">, </w:t>
      </w:r>
      <w:r>
        <w:rPr>
          <w:rFonts w:ascii="Times New Roman" w:hAnsi="Times New Roman"/>
          <w:sz w:val="28"/>
        </w:rPr>
        <w:t>м</w:t>
      </w:r>
      <w:r w:rsidRPr="00DA7C66">
        <w:rPr>
          <w:rFonts w:ascii="Times New Roman" w:hAnsi="Times New Roman"/>
          <w:sz w:val="28"/>
        </w:rPr>
        <w:t>атематична</w:t>
      </w:r>
      <w:r>
        <w:rPr>
          <w:rFonts w:ascii="Times New Roman" w:hAnsi="Times New Roman"/>
          <w:sz w:val="28"/>
        </w:rPr>
        <w:t xml:space="preserve"> </w:t>
      </w:r>
      <w:r w:rsidRPr="00DA7C66">
        <w:rPr>
          <w:rFonts w:ascii="Times New Roman" w:hAnsi="Times New Roman"/>
          <w:sz w:val="28"/>
        </w:rPr>
        <w:t>компетентність</w:t>
      </w:r>
      <w:r>
        <w:rPr>
          <w:rFonts w:ascii="Times New Roman" w:hAnsi="Times New Roman"/>
          <w:sz w:val="28"/>
        </w:rPr>
        <w:t xml:space="preserve"> (</w:t>
      </w:r>
      <w:r w:rsidRPr="00DA7C66">
        <w:rPr>
          <w:rFonts w:ascii="Times New Roman" w:hAnsi="Times New Roman"/>
          <w:sz w:val="28"/>
        </w:rPr>
        <w:t xml:space="preserve">уміти сприймати та відтворювати фізичну </w:t>
      </w:r>
      <w:r w:rsidRPr="00DA7C66">
        <w:rPr>
          <w:rFonts w:ascii="Times New Roman" w:hAnsi="Times New Roman"/>
          <w:sz w:val="28"/>
        </w:rPr>
        <w:lastRenderedPageBreak/>
        <w:t>інформацію щодо опису явищ</w:t>
      </w:r>
      <w:r>
        <w:rPr>
          <w:rFonts w:ascii="Times New Roman" w:hAnsi="Times New Roman"/>
          <w:sz w:val="28"/>
        </w:rPr>
        <w:t xml:space="preserve"> </w:t>
      </w:r>
      <w:r w:rsidRPr="00DA7C66">
        <w:rPr>
          <w:rFonts w:ascii="Times New Roman" w:hAnsi="Times New Roman"/>
          <w:sz w:val="28"/>
        </w:rPr>
        <w:t>у формі математичних співвідношень</w:t>
      </w:r>
      <w:r>
        <w:rPr>
          <w:rFonts w:ascii="Times New Roman" w:hAnsi="Times New Roman"/>
          <w:sz w:val="28"/>
        </w:rPr>
        <w:t xml:space="preserve">), </w:t>
      </w:r>
      <w:r w:rsidRPr="000F265F">
        <w:rPr>
          <w:rFonts w:ascii="Times New Roman" w:hAnsi="Times New Roman"/>
          <w:sz w:val="28"/>
        </w:rPr>
        <w:t>основні компетентності у природничих науках і технологіях</w:t>
      </w:r>
      <w:r>
        <w:rPr>
          <w:rFonts w:ascii="Times New Roman" w:hAnsi="Times New Roman"/>
          <w:sz w:val="28"/>
        </w:rPr>
        <w:t xml:space="preserve"> (</w:t>
      </w:r>
      <w:r w:rsidRPr="00C82B6A">
        <w:rPr>
          <w:rFonts w:ascii="Times New Roman" w:hAnsi="Times New Roman"/>
          <w:sz w:val="28"/>
        </w:rPr>
        <w:t>розуміти і пояснювати принцип дії та побудови сучасних технічних приладів та технічних процесів, створених на фізичній основі</w:t>
      </w:r>
      <w:r>
        <w:rPr>
          <w:rFonts w:ascii="Times New Roman" w:hAnsi="Times New Roman"/>
          <w:sz w:val="28"/>
        </w:rPr>
        <w:t>)</w:t>
      </w:r>
      <w:r w:rsidRPr="000F265F">
        <w:rPr>
          <w:rFonts w:ascii="Times New Roman" w:hAnsi="Times New Roman"/>
          <w:sz w:val="28"/>
        </w:rPr>
        <w:t>, уміння вчитися   впродовж життя</w:t>
      </w:r>
      <w:r>
        <w:rPr>
          <w:rFonts w:ascii="Times New Roman" w:hAnsi="Times New Roman"/>
          <w:sz w:val="28"/>
        </w:rPr>
        <w:t xml:space="preserve"> (</w:t>
      </w:r>
      <w:r w:rsidRPr="001D5BC9">
        <w:rPr>
          <w:rFonts w:ascii="Times New Roman" w:hAnsi="Times New Roman"/>
          <w:sz w:val="28"/>
        </w:rPr>
        <w:t>набувати</w:t>
      </w:r>
    </w:p>
    <w:p w:rsidR="00913A97" w:rsidRPr="000F265F" w:rsidRDefault="00913A97" w:rsidP="00913A97">
      <w:pPr>
        <w:spacing w:after="0" w:line="360" w:lineRule="auto"/>
        <w:jc w:val="both"/>
        <w:rPr>
          <w:rFonts w:ascii="Times New Roman" w:hAnsi="Times New Roman"/>
          <w:sz w:val="28"/>
        </w:rPr>
      </w:pPr>
      <w:r w:rsidRPr="001D5BC9">
        <w:rPr>
          <w:rFonts w:ascii="Times New Roman" w:hAnsi="Times New Roman"/>
          <w:sz w:val="28"/>
        </w:rPr>
        <w:t>нові знання</w:t>
      </w:r>
      <w:r>
        <w:rPr>
          <w:rFonts w:ascii="Times New Roman" w:hAnsi="Times New Roman"/>
          <w:sz w:val="28"/>
        </w:rPr>
        <w:t>)</w:t>
      </w:r>
      <w:r w:rsidRPr="000F265F">
        <w:rPr>
          <w:rFonts w:ascii="Times New Roman" w:hAnsi="Times New Roman"/>
          <w:sz w:val="28"/>
        </w:rPr>
        <w:t>,</w:t>
      </w:r>
      <w:r w:rsidRPr="00A15B30">
        <w:t xml:space="preserve"> </w:t>
      </w:r>
      <w:r>
        <w:rPr>
          <w:rFonts w:ascii="Times New Roman" w:hAnsi="Times New Roman"/>
          <w:sz w:val="28"/>
        </w:rPr>
        <w:t>с</w:t>
      </w:r>
      <w:r w:rsidRPr="00A15B30">
        <w:rPr>
          <w:rFonts w:ascii="Times New Roman" w:hAnsi="Times New Roman"/>
          <w:sz w:val="28"/>
        </w:rPr>
        <w:t>оціальна та</w:t>
      </w:r>
      <w:r>
        <w:rPr>
          <w:rFonts w:ascii="Times New Roman" w:hAnsi="Times New Roman"/>
          <w:sz w:val="28"/>
        </w:rPr>
        <w:t xml:space="preserve"> </w:t>
      </w:r>
      <w:r w:rsidRPr="00A15B30">
        <w:rPr>
          <w:rFonts w:ascii="Times New Roman" w:hAnsi="Times New Roman"/>
          <w:sz w:val="28"/>
        </w:rPr>
        <w:t>громадянська</w:t>
      </w:r>
      <w:r>
        <w:rPr>
          <w:rFonts w:ascii="Times New Roman" w:hAnsi="Times New Roman"/>
          <w:sz w:val="28"/>
        </w:rPr>
        <w:t xml:space="preserve"> </w:t>
      </w:r>
      <w:r w:rsidRPr="00A15B30">
        <w:rPr>
          <w:rFonts w:ascii="Times New Roman" w:hAnsi="Times New Roman"/>
          <w:sz w:val="28"/>
        </w:rPr>
        <w:t>компетентності</w:t>
      </w:r>
      <w:r>
        <w:rPr>
          <w:rFonts w:ascii="Times New Roman" w:hAnsi="Times New Roman"/>
          <w:sz w:val="28"/>
        </w:rPr>
        <w:t xml:space="preserve"> (</w:t>
      </w:r>
      <w:r w:rsidRPr="00A15B30">
        <w:rPr>
          <w:rFonts w:ascii="Times New Roman" w:hAnsi="Times New Roman"/>
          <w:sz w:val="28"/>
        </w:rPr>
        <w:t>поважати думки і погляди опонентів</w:t>
      </w:r>
      <w:r>
        <w:rPr>
          <w:rFonts w:ascii="Times New Roman" w:hAnsi="Times New Roman"/>
          <w:sz w:val="28"/>
        </w:rPr>
        <w:t xml:space="preserve">, </w:t>
      </w:r>
      <w:r w:rsidRPr="00A15B30">
        <w:rPr>
          <w:rFonts w:ascii="Times New Roman" w:hAnsi="Times New Roman"/>
          <w:sz w:val="28"/>
        </w:rPr>
        <w:t>цінувати та шанувати внесок видатних українських фізиків, техніків, інженерів, конструкторів у розвиток</w:t>
      </w:r>
      <w:r>
        <w:rPr>
          <w:rFonts w:ascii="Times New Roman" w:hAnsi="Times New Roman"/>
          <w:sz w:val="28"/>
        </w:rPr>
        <w:t xml:space="preserve"> </w:t>
      </w:r>
      <w:r w:rsidRPr="00A15B30">
        <w:rPr>
          <w:rFonts w:ascii="Times New Roman" w:hAnsi="Times New Roman"/>
          <w:sz w:val="28"/>
        </w:rPr>
        <w:t>суспільства</w:t>
      </w:r>
      <w:r>
        <w:rPr>
          <w:rFonts w:ascii="Times New Roman" w:hAnsi="Times New Roman"/>
          <w:sz w:val="28"/>
        </w:rPr>
        <w:t>)</w:t>
      </w:r>
      <w:r w:rsidRPr="000F265F">
        <w:rPr>
          <w:rFonts w:ascii="Times New Roman" w:hAnsi="Times New Roman"/>
          <w:sz w:val="28"/>
        </w:rPr>
        <w:t xml:space="preserve"> змістова лінія «Громадянська відповідальність»).</w:t>
      </w:r>
    </w:p>
    <w:p w:rsidR="00913A97" w:rsidRDefault="00913A97" w:rsidP="00913A97">
      <w:pPr>
        <w:spacing w:after="0" w:line="360" w:lineRule="auto"/>
        <w:jc w:val="both"/>
        <w:rPr>
          <w:rFonts w:ascii="Times New Roman" w:hAnsi="Times New Roman"/>
          <w:sz w:val="28"/>
          <w:szCs w:val="28"/>
        </w:rPr>
      </w:pPr>
      <w:r>
        <w:rPr>
          <w:rFonts w:ascii="Times New Roman" w:hAnsi="Times New Roman"/>
          <w:sz w:val="28"/>
          <w:szCs w:val="28"/>
        </w:rPr>
        <w:t>1.</w:t>
      </w:r>
      <w:r w:rsidRPr="00893718">
        <w:rPr>
          <w:rFonts w:ascii="Times New Roman" w:hAnsi="Times New Roman"/>
          <w:sz w:val="28"/>
          <w:szCs w:val="28"/>
        </w:rPr>
        <w:t>Стільниковий мобільн</w:t>
      </w:r>
      <w:r>
        <w:rPr>
          <w:rFonts w:ascii="Times New Roman" w:hAnsi="Times New Roman"/>
          <w:sz w:val="28"/>
          <w:szCs w:val="28"/>
        </w:rPr>
        <w:t>ий</w:t>
      </w:r>
      <w:r w:rsidRPr="00893718">
        <w:rPr>
          <w:rFonts w:ascii="Times New Roman" w:hAnsi="Times New Roman"/>
          <w:sz w:val="28"/>
          <w:szCs w:val="28"/>
        </w:rPr>
        <w:t xml:space="preserve"> радіозв'яз</w:t>
      </w:r>
      <w:r>
        <w:rPr>
          <w:rFonts w:ascii="Times New Roman" w:hAnsi="Times New Roman"/>
          <w:sz w:val="28"/>
          <w:szCs w:val="28"/>
        </w:rPr>
        <w:t>о</w:t>
      </w:r>
      <w:r w:rsidRPr="00893718">
        <w:rPr>
          <w:rFonts w:ascii="Times New Roman" w:hAnsi="Times New Roman"/>
          <w:sz w:val="28"/>
          <w:szCs w:val="28"/>
        </w:rPr>
        <w:t>к</w:t>
      </w:r>
      <w:r>
        <w:rPr>
          <w:rFonts w:ascii="Times New Roman" w:hAnsi="Times New Roman"/>
          <w:sz w:val="28"/>
          <w:szCs w:val="28"/>
        </w:rPr>
        <w:t>.</w:t>
      </w:r>
    </w:p>
    <w:p w:rsidR="00913A97" w:rsidRDefault="00913A97" w:rsidP="00913A97">
      <w:pPr>
        <w:spacing w:after="0" w:line="360" w:lineRule="auto"/>
        <w:jc w:val="both"/>
        <w:rPr>
          <w:rFonts w:ascii="Times New Roman" w:hAnsi="Times New Roman"/>
          <w:sz w:val="28"/>
          <w:szCs w:val="28"/>
        </w:rPr>
      </w:pPr>
      <w:r>
        <w:rPr>
          <w:rFonts w:ascii="Times New Roman" w:hAnsi="Times New Roman"/>
          <w:sz w:val="28"/>
          <w:szCs w:val="28"/>
        </w:rPr>
        <w:t>2.</w:t>
      </w:r>
      <w:r w:rsidRPr="008D4561">
        <w:rPr>
          <w:rFonts w:ascii="Times New Roman" w:hAnsi="Times New Roman"/>
          <w:sz w:val="28"/>
          <w:szCs w:val="28"/>
        </w:rPr>
        <w:t>Радіолокація</w:t>
      </w:r>
      <w:r>
        <w:rPr>
          <w:rFonts w:ascii="Times New Roman" w:hAnsi="Times New Roman"/>
          <w:sz w:val="28"/>
          <w:szCs w:val="28"/>
        </w:rPr>
        <w:t>.</w:t>
      </w:r>
      <w:r w:rsidRPr="007E46B3">
        <w:t xml:space="preserve"> </w:t>
      </w:r>
      <w:r w:rsidRPr="007E46B3">
        <w:rPr>
          <w:rFonts w:ascii="Times New Roman" w:hAnsi="Times New Roman"/>
          <w:sz w:val="28"/>
          <w:szCs w:val="28"/>
        </w:rPr>
        <w:t xml:space="preserve">Застосування радіолокації </w:t>
      </w:r>
      <w:r w:rsidRPr="007E46B3">
        <w:rPr>
          <w:rFonts w:ascii="Times New Roman" w:hAnsi="Times New Roman"/>
          <w:i/>
          <w:sz w:val="28"/>
          <w:szCs w:val="28"/>
        </w:rPr>
        <w:t>(випереджальне завдання ).</w:t>
      </w:r>
    </w:p>
    <w:p w:rsidR="00913A97" w:rsidRDefault="00913A97" w:rsidP="00913A97">
      <w:pPr>
        <w:spacing w:after="0" w:line="360" w:lineRule="auto"/>
        <w:jc w:val="both"/>
        <w:rPr>
          <w:rFonts w:ascii="Times New Roman" w:hAnsi="Times New Roman"/>
          <w:sz w:val="28"/>
          <w:szCs w:val="28"/>
        </w:rPr>
      </w:pPr>
      <w:r>
        <w:rPr>
          <w:rFonts w:ascii="Times New Roman" w:hAnsi="Times New Roman"/>
          <w:sz w:val="28"/>
          <w:szCs w:val="28"/>
        </w:rPr>
        <w:t>3.Принцип роботи імпульсного радіолокатора.</w:t>
      </w:r>
    </w:p>
    <w:p w:rsidR="00913A97" w:rsidRDefault="00913A97" w:rsidP="00913A97">
      <w:pPr>
        <w:autoSpaceDE w:val="0"/>
        <w:autoSpaceDN w:val="0"/>
        <w:adjustRightInd w:val="0"/>
        <w:spacing w:after="0" w:line="360" w:lineRule="auto"/>
        <w:ind w:left="-340" w:firstLine="397"/>
        <w:jc w:val="both"/>
        <w:rPr>
          <w:rFonts w:ascii="Times New Roman" w:eastAsia="MyriadPro-Regular" w:hAnsi="Times New Roman"/>
          <w:sz w:val="28"/>
          <w:szCs w:val="28"/>
          <w:lang w:eastAsia="ru-RU"/>
        </w:rPr>
      </w:pPr>
      <w:r w:rsidRPr="00084B9A">
        <w:rPr>
          <w:rFonts w:ascii="Times New Roman" w:hAnsi="Times New Roman"/>
          <w:b/>
          <w:sz w:val="28"/>
          <w:szCs w:val="28"/>
        </w:rPr>
        <w:t>2.</w:t>
      </w:r>
      <w:r>
        <w:rPr>
          <w:rFonts w:ascii="Times New Roman" w:hAnsi="Times New Roman"/>
          <w:b/>
          <w:sz w:val="28"/>
          <w:szCs w:val="28"/>
        </w:rPr>
        <w:t>1.</w:t>
      </w:r>
      <w:r w:rsidRPr="00863B0A">
        <w:rPr>
          <w:rFonts w:ascii="Times New Roman" w:eastAsia="MyriadPro-Regular" w:hAnsi="Times New Roman"/>
          <w:b/>
          <w:sz w:val="28"/>
          <w:szCs w:val="28"/>
          <w:lang w:eastAsia="ru-RU"/>
        </w:rPr>
        <w:t xml:space="preserve"> Стільниковий зв’язок </w:t>
      </w:r>
      <w:r w:rsidRPr="00CE761A">
        <w:rPr>
          <w:rFonts w:ascii="Times New Roman" w:eastAsia="MyriadPro-Regular" w:hAnsi="Times New Roman"/>
          <w:sz w:val="28"/>
          <w:szCs w:val="28"/>
          <w:lang w:eastAsia="ru-RU"/>
        </w:rPr>
        <w:t xml:space="preserve">один із видів мобільного радіозв’язку, в </w:t>
      </w:r>
    </w:p>
    <w:p w:rsidR="00913A97" w:rsidRPr="00CE761A" w:rsidRDefault="00913A97" w:rsidP="00913A97">
      <w:pPr>
        <w:autoSpaceDE w:val="0"/>
        <w:autoSpaceDN w:val="0"/>
        <w:adjustRightInd w:val="0"/>
        <w:spacing w:after="0" w:line="360" w:lineRule="auto"/>
        <w:ind w:left="-340" w:firstLine="397"/>
        <w:jc w:val="both"/>
        <w:rPr>
          <w:rFonts w:ascii="Times New Roman" w:eastAsia="MyriadPro-Regular" w:hAnsi="Times New Roman"/>
          <w:sz w:val="28"/>
          <w:szCs w:val="28"/>
          <w:lang w:eastAsia="ru-RU"/>
        </w:rPr>
      </w:pPr>
      <w:r>
        <w:rPr>
          <w:rFonts w:ascii="Times New Roman" w:eastAsia="MyriadPro-Regular" w:hAnsi="Times New Roman"/>
          <w:sz w:val="28"/>
          <w:szCs w:val="28"/>
          <w:lang w:eastAsia="ru-RU"/>
        </w:rPr>
        <w:t xml:space="preserve">  </w:t>
      </w:r>
      <w:r w:rsidRPr="00CE761A">
        <w:rPr>
          <w:rFonts w:ascii="Times New Roman" w:eastAsia="MyriadPro-Regular" w:hAnsi="Times New Roman"/>
          <w:sz w:val="28"/>
          <w:szCs w:val="28"/>
          <w:lang w:eastAsia="ru-RU"/>
        </w:rPr>
        <w:t xml:space="preserve">основі якого </w:t>
      </w:r>
      <w:r w:rsidRPr="00863B0A">
        <w:rPr>
          <w:rFonts w:ascii="Times New Roman" w:eastAsia="MyriadPro-Regular" w:hAnsi="Times New Roman"/>
          <w:sz w:val="28"/>
          <w:szCs w:val="28"/>
          <w:lang w:eastAsia="ru-RU"/>
        </w:rPr>
        <w:t>лежить стільникова мережа (частотою від 450 до 3000 МГц).</w:t>
      </w:r>
    </w:p>
    <w:p w:rsidR="00913A97" w:rsidRDefault="00913A97" w:rsidP="00913A97">
      <w:pPr>
        <w:autoSpaceDE w:val="0"/>
        <w:autoSpaceDN w:val="0"/>
        <w:adjustRightInd w:val="0"/>
        <w:spacing w:after="0" w:line="360" w:lineRule="auto"/>
        <w:ind w:left="-340" w:firstLine="397"/>
        <w:jc w:val="both"/>
        <w:rPr>
          <w:rFonts w:ascii="Times New Roman" w:eastAsia="MyriadPro-Regular" w:hAnsi="Times New Roman"/>
          <w:i/>
          <w:sz w:val="28"/>
          <w:szCs w:val="28"/>
          <w:lang w:eastAsia="ru-RU"/>
        </w:rPr>
      </w:pPr>
      <w:r>
        <w:rPr>
          <w:rFonts w:ascii="Times New Roman" w:eastAsia="MyriadPro-Regular" w:hAnsi="Times New Roman"/>
          <w:sz w:val="28"/>
          <w:szCs w:val="28"/>
          <w:lang w:eastAsia="ru-RU"/>
        </w:rPr>
        <w:t xml:space="preserve">  </w:t>
      </w:r>
      <w:r w:rsidRPr="00863B0A">
        <w:rPr>
          <w:rFonts w:ascii="Times New Roman" w:eastAsia="MyriadPro-Regular" w:hAnsi="Times New Roman"/>
          <w:sz w:val="28"/>
          <w:szCs w:val="28"/>
          <w:lang w:eastAsia="ru-RU"/>
        </w:rPr>
        <w:t xml:space="preserve">Основні складові стільникової мережі: </w:t>
      </w:r>
      <w:r w:rsidRPr="00863B0A">
        <w:rPr>
          <w:rFonts w:ascii="Times New Roman" w:eastAsia="MyriadPro-Regular" w:hAnsi="Times New Roman"/>
          <w:i/>
          <w:sz w:val="28"/>
          <w:szCs w:val="28"/>
          <w:lang w:eastAsia="ru-RU"/>
        </w:rPr>
        <w:t xml:space="preserve">стільникові телефони, базові </w:t>
      </w:r>
    </w:p>
    <w:p w:rsidR="00913A97" w:rsidRPr="00D220F3" w:rsidRDefault="00913A97" w:rsidP="00913A97">
      <w:pPr>
        <w:autoSpaceDE w:val="0"/>
        <w:autoSpaceDN w:val="0"/>
        <w:adjustRightInd w:val="0"/>
        <w:spacing w:after="0" w:line="360" w:lineRule="auto"/>
        <w:ind w:left="-340" w:firstLine="397"/>
        <w:jc w:val="both"/>
        <w:rPr>
          <w:rFonts w:ascii="Times New Roman" w:eastAsia="MyriadPro-Regular" w:hAnsi="Times New Roman"/>
          <w:i/>
          <w:sz w:val="28"/>
          <w:szCs w:val="28"/>
          <w:lang w:eastAsia="ru-RU"/>
        </w:rPr>
      </w:pPr>
      <w:r>
        <w:rPr>
          <w:rFonts w:ascii="Times New Roman" w:eastAsia="MyriadPro-Regular" w:hAnsi="Times New Roman"/>
          <w:i/>
          <w:sz w:val="28"/>
          <w:szCs w:val="28"/>
          <w:lang w:eastAsia="ru-RU"/>
        </w:rPr>
        <w:t xml:space="preserve">  </w:t>
      </w:r>
      <w:r w:rsidRPr="00863B0A">
        <w:rPr>
          <w:rFonts w:ascii="Times New Roman" w:eastAsia="MyriadPro-Regular" w:hAnsi="Times New Roman"/>
          <w:i/>
          <w:sz w:val="28"/>
          <w:szCs w:val="28"/>
          <w:lang w:eastAsia="ru-RU"/>
        </w:rPr>
        <w:t>станції, центри комутації</w:t>
      </w:r>
      <w:r>
        <w:rPr>
          <w:rFonts w:ascii="Times New Roman" w:eastAsia="MyriadPro-Regular" w:hAnsi="Times New Roman"/>
          <w:i/>
          <w:sz w:val="28"/>
          <w:szCs w:val="28"/>
          <w:lang w:eastAsia="ru-RU"/>
        </w:rPr>
        <w:t xml:space="preserve">, </w:t>
      </w:r>
      <w:r w:rsidRPr="00D220F3">
        <w:rPr>
          <w:rFonts w:ascii="Times New Roman" w:eastAsia="MyriadPro-Regular" w:hAnsi="Times New Roman"/>
          <w:i/>
          <w:sz w:val="28"/>
          <w:szCs w:val="28"/>
          <w:lang w:eastAsia="ru-RU"/>
        </w:rPr>
        <w:t xml:space="preserve">які працюють у тому самому частотному </w:t>
      </w:r>
    </w:p>
    <w:p w:rsidR="00913A97" w:rsidRPr="00863B0A" w:rsidRDefault="00913A97" w:rsidP="00913A97">
      <w:pPr>
        <w:autoSpaceDE w:val="0"/>
        <w:autoSpaceDN w:val="0"/>
        <w:adjustRightInd w:val="0"/>
        <w:spacing w:after="0" w:line="360" w:lineRule="auto"/>
        <w:ind w:left="-340" w:firstLine="397"/>
        <w:jc w:val="both"/>
        <w:rPr>
          <w:rFonts w:ascii="Times New Roman" w:eastAsia="MyriadPro-Regular" w:hAnsi="Times New Roman"/>
          <w:i/>
          <w:sz w:val="28"/>
          <w:szCs w:val="28"/>
          <w:lang w:eastAsia="ru-RU"/>
        </w:rPr>
      </w:pPr>
      <w:r>
        <w:rPr>
          <w:rFonts w:ascii="Times New Roman" w:eastAsia="MyriadPro-Regular" w:hAnsi="Times New Roman"/>
          <w:i/>
          <w:sz w:val="28"/>
          <w:szCs w:val="28"/>
          <w:lang w:eastAsia="ru-RU"/>
        </w:rPr>
        <w:t xml:space="preserve"> </w:t>
      </w:r>
      <w:r w:rsidRPr="00D220F3">
        <w:rPr>
          <w:rFonts w:ascii="Times New Roman" w:eastAsia="MyriadPro-Regular" w:hAnsi="Times New Roman"/>
          <w:i/>
          <w:sz w:val="28"/>
          <w:szCs w:val="28"/>
          <w:lang w:eastAsia="ru-RU"/>
        </w:rPr>
        <w:t>діапазоні.</w:t>
      </w:r>
    </w:p>
    <w:p w:rsidR="00913A97" w:rsidRDefault="00913A97" w:rsidP="00913A97">
      <w:pPr>
        <w:autoSpaceDE w:val="0"/>
        <w:autoSpaceDN w:val="0"/>
        <w:adjustRightInd w:val="0"/>
        <w:spacing w:after="0" w:line="360" w:lineRule="auto"/>
        <w:ind w:firstLine="397"/>
        <w:jc w:val="both"/>
        <w:rPr>
          <w:rFonts w:ascii="Times New Roman" w:hAnsi="Times New Roman"/>
          <w:sz w:val="28"/>
          <w:szCs w:val="28"/>
        </w:rPr>
      </w:pPr>
      <w:r w:rsidRPr="00084B9A">
        <w:rPr>
          <w:rFonts w:ascii="Times New Roman" w:hAnsi="Times New Roman"/>
          <w:sz w:val="28"/>
          <w:szCs w:val="28"/>
        </w:rPr>
        <w:t xml:space="preserve">Особливість стільникового зв’язку полягає в тому, що зона покриття </w:t>
      </w:r>
    </w:p>
    <w:p w:rsidR="00913A97" w:rsidRDefault="00913A97" w:rsidP="00913A97">
      <w:pPr>
        <w:autoSpaceDE w:val="0"/>
        <w:autoSpaceDN w:val="0"/>
        <w:adjustRightInd w:val="0"/>
        <w:spacing w:after="0" w:line="360" w:lineRule="auto"/>
        <w:ind w:left="-113" w:firstLine="397"/>
        <w:jc w:val="both"/>
        <w:rPr>
          <w:rFonts w:ascii="Times New Roman" w:hAnsi="Times New Roman"/>
          <w:sz w:val="28"/>
          <w:szCs w:val="28"/>
        </w:rPr>
      </w:pPr>
      <w:r w:rsidRPr="00084B9A">
        <w:rPr>
          <w:rFonts w:ascii="Times New Roman" w:hAnsi="Times New Roman"/>
          <w:sz w:val="28"/>
          <w:szCs w:val="28"/>
        </w:rPr>
        <w:t>ділиться на «стільники», що визначається зонами покриття окремих</w:t>
      </w:r>
    </w:p>
    <w:p w:rsidR="00913A97" w:rsidRDefault="00913A97" w:rsidP="00913A97">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 xml:space="preserve">    ба</w:t>
      </w:r>
      <w:r w:rsidRPr="00084B9A">
        <w:rPr>
          <w:rFonts w:ascii="Times New Roman" w:hAnsi="Times New Roman"/>
          <w:sz w:val="28"/>
          <w:szCs w:val="28"/>
        </w:rPr>
        <w:t xml:space="preserve">зових станцій. </w:t>
      </w:r>
      <w:r w:rsidRPr="00863B0A">
        <w:rPr>
          <w:rFonts w:ascii="Times New Roman" w:hAnsi="Times New Roman"/>
          <w:sz w:val="28"/>
          <w:szCs w:val="28"/>
        </w:rPr>
        <w:t>Кожен стільник має площу близько 25 км</w:t>
      </w:r>
      <w:r w:rsidRPr="00863B0A">
        <w:rPr>
          <w:rFonts w:ascii="Times New Roman" w:hAnsi="Times New Roman"/>
          <w:sz w:val="28"/>
          <w:szCs w:val="28"/>
          <w:vertAlign w:val="superscript"/>
        </w:rPr>
        <w:t>2</w:t>
      </w:r>
      <w:r>
        <w:rPr>
          <w:rFonts w:ascii="Times New Roman" w:hAnsi="Times New Roman"/>
          <w:sz w:val="28"/>
          <w:szCs w:val="28"/>
        </w:rPr>
        <w:t xml:space="preserve"> і  </w:t>
      </w:r>
      <w:proofErr w:type="spellStart"/>
      <w:r>
        <w:rPr>
          <w:rFonts w:ascii="Times New Roman" w:hAnsi="Times New Roman"/>
          <w:sz w:val="28"/>
          <w:szCs w:val="28"/>
        </w:rPr>
        <w:t>обслуговуєть</w:t>
      </w:r>
      <w:proofErr w:type="spellEnd"/>
    </w:p>
    <w:p w:rsidR="00913A97" w:rsidRDefault="00913A97" w:rsidP="00913A97">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 xml:space="preserve">    ся </w:t>
      </w:r>
      <w:r w:rsidRPr="00863B0A">
        <w:rPr>
          <w:rFonts w:ascii="Times New Roman" w:hAnsi="Times New Roman"/>
          <w:sz w:val="28"/>
          <w:szCs w:val="28"/>
        </w:rPr>
        <w:t xml:space="preserve">окремою базовою станцією. </w:t>
      </w:r>
      <w:r w:rsidRPr="00084B9A">
        <w:rPr>
          <w:rFonts w:ascii="Times New Roman" w:hAnsi="Times New Roman"/>
          <w:sz w:val="28"/>
          <w:szCs w:val="28"/>
        </w:rPr>
        <w:t xml:space="preserve">Стільники частково перекриваються й </w:t>
      </w:r>
      <w:r>
        <w:rPr>
          <w:rFonts w:ascii="Times New Roman" w:hAnsi="Times New Roman"/>
          <w:sz w:val="28"/>
          <w:szCs w:val="28"/>
        </w:rPr>
        <w:t xml:space="preserve"> </w:t>
      </w:r>
    </w:p>
    <w:p w:rsidR="00913A97" w:rsidRDefault="00913A97" w:rsidP="00913A97">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 xml:space="preserve">    </w:t>
      </w:r>
      <w:r w:rsidRPr="00084B9A">
        <w:rPr>
          <w:rFonts w:ascii="Times New Roman" w:hAnsi="Times New Roman"/>
          <w:sz w:val="28"/>
          <w:szCs w:val="28"/>
        </w:rPr>
        <w:t xml:space="preserve">разом утворюють мережу. На ідеальній (рівній і без забудови) поверхні </w:t>
      </w:r>
    </w:p>
    <w:p w:rsidR="00913A97" w:rsidRDefault="00913A97" w:rsidP="00913A97">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 xml:space="preserve">    </w:t>
      </w:r>
      <w:r w:rsidRPr="00084B9A">
        <w:rPr>
          <w:rFonts w:ascii="Times New Roman" w:hAnsi="Times New Roman"/>
          <w:sz w:val="28"/>
          <w:szCs w:val="28"/>
        </w:rPr>
        <w:t xml:space="preserve">зона покриття однієї базової станції являє собою коло, тому складена з них </w:t>
      </w:r>
    </w:p>
    <w:p w:rsidR="00913A97" w:rsidRPr="00084B9A" w:rsidRDefault="00913A97" w:rsidP="00913A97">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 xml:space="preserve">    </w:t>
      </w:r>
      <w:r w:rsidRPr="00084B9A">
        <w:rPr>
          <w:rFonts w:ascii="Times New Roman" w:hAnsi="Times New Roman"/>
          <w:sz w:val="28"/>
          <w:szCs w:val="28"/>
        </w:rPr>
        <w:t>мережа має вигляд шестикутних зон (бджолиних стільників).</w:t>
      </w:r>
    </w:p>
    <w:p w:rsidR="00913A97" w:rsidRDefault="00913A97" w:rsidP="00913A97">
      <w:pPr>
        <w:autoSpaceDE w:val="0"/>
        <w:autoSpaceDN w:val="0"/>
        <w:adjustRightInd w:val="0"/>
        <w:spacing w:after="0" w:line="360" w:lineRule="auto"/>
        <w:ind w:left="397"/>
        <w:jc w:val="both"/>
        <w:rPr>
          <w:rFonts w:ascii="Times New Roman" w:eastAsia="MyriadPro-Regular" w:hAnsi="Times New Roman"/>
          <w:sz w:val="28"/>
          <w:szCs w:val="28"/>
          <w:lang w:eastAsia="ru-RU"/>
        </w:rPr>
      </w:pPr>
      <w:r w:rsidRPr="00863B0A">
        <w:rPr>
          <w:rFonts w:ascii="Times New Roman" w:eastAsia="MyriadPro-Regular" w:hAnsi="Times New Roman"/>
          <w:sz w:val="28"/>
          <w:szCs w:val="28"/>
          <w:lang w:eastAsia="ru-RU"/>
        </w:rPr>
        <w:t xml:space="preserve">Коли вмикається телефон, він починає “прослуховувати” ефір і </w:t>
      </w:r>
      <w:proofErr w:type="spellStart"/>
      <w:r>
        <w:rPr>
          <w:rFonts w:ascii="Times New Roman" w:eastAsia="MyriadPro-Regular" w:hAnsi="Times New Roman"/>
          <w:sz w:val="28"/>
          <w:szCs w:val="28"/>
          <w:lang w:eastAsia="ru-RU"/>
        </w:rPr>
        <w:t>улавлюва</w:t>
      </w:r>
      <w:proofErr w:type="spellEnd"/>
      <w:r>
        <w:rPr>
          <w:rFonts w:ascii="Times New Roman" w:eastAsia="MyriadPro-Regular" w:hAnsi="Times New Roman"/>
          <w:sz w:val="28"/>
          <w:szCs w:val="28"/>
          <w:lang w:eastAsia="ru-RU"/>
        </w:rPr>
        <w:t>-</w:t>
      </w:r>
    </w:p>
    <w:p w:rsidR="00913A97" w:rsidRDefault="00913A97" w:rsidP="00913A97">
      <w:pPr>
        <w:autoSpaceDE w:val="0"/>
        <w:autoSpaceDN w:val="0"/>
        <w:adjustRightInd w:val="0"/>
        <w:spacing w:after="0" w:line="360" w:lineRule="auto"/>
        <w:jc w:val="both"/>
        <w:rPr>
          <w:rFonts w:ascii="Times New Roman" w:eastAsia="MyriadPro-Regular" w:hAnsi="Times New Roman"/>
          <w:sz w:val="28"/>
          <w:szCs w:val="28"/>
          <w:lang w:eastAsia="ru-RU"/>
        </w:rPr>
      </w:pPr>
      <w:r>
        <w:rPr>
          <w:rFonts w:ascii="Times New Roman" w:eastAsia="MyriadPro-Regular" w:hAnsi="Times New Roman"/>
          <w:sz w:val="28"/>
          <w:szCs w:val="28"/>
          <w:lang w:eastAsia="ru-RU"/>
        </w:rPr>
        <w:t xml:space="preserve">    </w:t>
      </w:r>
      <w:r w:rsidRPr="00863B0A">
        <w:rPr>
          <w:rFonts w:ascii="Times New Roman" w:eastAsia="MyriadPro-Regular" w:hAnsi="Times New Roman"/>
          <w:sz w:val="28"/>
          <w:szCs w:val="28"/>
          <w:lang w:eastAsia="ru-RU"/>
        </w:rPr>
        <w:t xml:space="preserve">ти сигнал </w:t>
      </w:r>
      <w:r w:rsidRPr="00863B0A">
        <w:rPr>
          <w:rFonts w:ascii="Times New Roman" w:eastAsia="MyriadPro-Regular" w:hAnsi="Times New Roman"/>
          <w:i/>
          <w:sz w:val="28"/>
          <w:szCs w:val="28"/>
          <w:lang w:eastAsia="ru-RU"/>
        </w:rPr>
        <w:t>базової станції</w:t>
      </w:r>
      <w:r w:rsidRPr="00863B0A">
        <w:rPr>
          <w:rFonts w:ascii="Times New Roman" w:eastAsia="MyriadPro-Regular" w:hAnsi="Times New Roman"/>
          <w:sz w:val="28"/>
          <w:szCs w:val="28"/>
          <w:lang w:eastAsia="ru-RU"/>
        </w:rPr>
        <w:t xml:space="preserve"> того стільника, де на даний момент перебуваєте </w:t>
      </w:r>
    </w:p>
    <w:p w:rsidR="00913A97" w:rsidRDefault="00913A97" w:rsidP="00913A97">
      <w:pPr>
        <w:autoSpaceDE w:val="0"/>
        <w:autoSpaceDN w:val="0"/>
        <w:adjustRightInd w:val="0"/>
        <w:spacing w:after="0" w:line="360" w:lineRule="auto"/>
        <w:jc w:val="both"/>
        <w:rPr>
          <w:rFonts w:ascii="Times New Roman" w:eastAsia="MyriadPro-Regular" w:hAnsi="Times New Roman"/>
          <w:sz w:val="28"/>
          <w:szCs w:val="28"/>
          <w:lang w:eastAsia="ru-RU"/>
        </w:rPr>
      </w:pPr>
      <w:r>
        <w:rPr>
          <w:rFonts w:ascii="Times New Roman" w:eastAsia="MyriadPro-Regular" w:hAnsi="Times New Roman"/>
          <w:sz w:val="28"/>
          <w:szCs w:val="28"/>
          <w:lang w:eastAsia="ru-RU"/>
        </w:rPr>
        <w:t xml:space="preserve">    </w:t>
      </w:r>
      <w:r w:rsidRPr="00863B0A">
        <w:rPr>
          <w:rFonts w:ascii="Times New Roman" w:eastAsia="MyriadPro-Regular" w:hAnsi="Times New Roman"/>
          <w:sz w:val="28"/>
          <w:szCs w:val="28"/>
          <w:lang w:eastAsia="ru-RU"/>
        </w:rPr>
        <w:t>клієнт. Після цього телефон випромінює радіосигнал –</w:t>
      </w:r>
      <w:r>
        <w:rPr>
          <w:rFonts w:ascii="Times New Roman" w:eastAsia="MyriadPro-Regular" w:hAnsi="Times New Roman"/>
          <w:sz w:val="28"/>
          <w:szCs w:val="28"/>
          <w:lang w:eastAsia="ru-RU"/>
        </w:rPr>
        <w:t xml:space="preserve"> </w:t>
      </w:r>
      <w:r w:rsidRPr="00863B0A">
        <w:rPr>
          <w:rFonts w:ascii="Times New Roman" w:eastAsia="MyriadPro-Regular" w:hAnsi="Times New Roman"/>
          <w:sz w:val="28"/>
          <w:szCs w:val="28"/>
          <w:lang w:eastAsia="ru-RU"/>
        </w:rPr>
        <w:t xml:space="preserve">посилає станції свій </w:t>
      </w:r>
    </w:p>
    <w:p w:rsidR="00913A97" w:rsidRDefault="00913A97" w:rsidP="00913A97">
      <w:pPr>
        <w:autoSpaceDE w:val="0"/>
        <w:autoSpaceDN w:val="0"/>
        <w:adjustRightInd w:val="0"/>
        <w:spacing w:after="0" w:line="360" w:lineRule="auto"/>
        <w:jc w:val="both"/>
        <w:rPr>
          <w:rFonts w:ascii="Times New Roman" w:eastAsia="MyriadPro-Regular" w:hAnsi="Times New Roman"/>
          <w:sz w:val="28"/>
          <w:szCs w:val="28"/>
          <w:lang w:eastAsia="ru-RU"/>
        </w:rPr>
      </w:pPr>
      <w:r>
        <w:rPr>
          <w:rFonts w:ascii="Times New Roman" w:eastAsia="MyriadPro-Regular" w:hAnsi="Times New Roman"/>
          <w:sz w:val="28"/>
          <w:szCs w:val="28"/>
          <w:lang w:eastAsia="ru-RU"/>
        </w:rPr>
        <w:t xml:space="preserve">     </w:t>
      </w:r>
      <w:r w:rsidRPr="00863B0A">
        <w:rPr>
          <w:rFonts w:ascii="Times New Roman" w:eastAsia="MyriadPro-Regular" w:hAnsi="Times New Roman"/>
          <w:sz w:val="28"/>
          <w:szCs w:val="28"/>
          <w:lang w:eastAsia="ru-RU"/>
        </w:rPr>
        <w:t xml:space="preserve">ідентифікаційний код. Відтоді телефон і станція підтримуватимуть </w:t>
      </w:r>
    </w:p>
    <w:p w:rsidR="00913A97" w:rsidRPr="00863B0A" w:rsidRDefault="00913A97" w:rsidP="00913A97">
      <w:pPr>
        <w:autoSpaceDE w:val="0"/>
        <w:autoSpaceDN w:val="0"/>
        <w:adjustRightInd w:val="0"/>
        <w:spacing w:after="0" w:line="360" w:lineRule="auto"/>
        <w:jc w:val="both"/>
        <w:rPr>
          <w:rFonts w:ascii="Times New Roman" w:eastAsia="MyriadPro-Regular" w:hAnsi="Times New Roman"/>
          <w:sz w:val="28"/>
          <w:szCs w:val="28"/>
          <w:lang w:eastAsia="ru-RU"/>
        </w:rPr>
      </w:pPr>
      <w:r>
        <w:rPr>
          <w:rFonts w:ascii="Times New Roman" w:eastAsia="MyriadPro-Regular" w:hAnsi="Times New Roman"/>
          <w:sz w:val="28"/>
          <w:szCs w:val="28"/>
          <w:lang w:eastAsia="ru-RU"/>
        </w:rPr>
        <w:t xml:space="preserve">     </w:t>
      </w:r>
      <w:r w:rsidRPr="00863B0A">
        <w:rPr>
          <w:rFonts w:ascii="Times New Roman" w:eastAsia="MyriadPro-Regular" w:hAnsi="Times New Roman"/>
          <w:sz w:val="28"/>
          <w:szCs w:val="28"/>
          <w:lang w:eastAsia="ru-RU"/>
        </w:rPr>
        <w:t>радіоконтакт, періодично обмінюючись сигналами.</w:t>
      </w:r>
    </w:p>
    <w:p w:rsidR="00913A97" w:rsidRPr="00863B0A" w:rsidRDefault="00913A97" w:rsidP="00913A97">
      <w:pPr>
        <w:autoSpaceDE w:val="0"/>
        <w:autoSpaceDN w:val="0"/>
        <w:adjustRightInd w:val="0"/>
        <w:spacing w:after="0" w:line="360" w:lineRule="auto"/>
        <w:ind w:firstLine="397"/>
        <w:jc w:val="both"/>
        <w:rPr>
          <w:rFonts w:ascii="Times New Roman" w:eastAsia="MyriadPro-Regular" w:hAnsi="Times New Roman"/>
          <w:sz w:val="28"/>
          <w:szCs w:val="28"/>
          <w:lang w:eastAsia="ru-RU"/>
        </w:rPr>
      </w:pPr>
      <w:r w:rsidRPr="00863B0A">
        <w:rPr>
          <w:rFonts w:ascii="Times New Roman" w:eastAsia="MyriadPro-Regular" w:hAnsi="Times New Roman"/>
          <w:sz w:val="28"/>
          <w:szCs w:val="28"/>
          <w:lang w:eastAsia="ru-RU"/>
        </w:rPr>
        <w:t xml:space="preserve">Такими процесами “керують” </w:t>
      </w:r>
      <w:r w:rsidRPr="00863B0A">
        <w:rPr>
          <w:rFonts w:ascii="Times New Roman" w:eastAsia="MyriadPro-Regular" w:hAnsi="Times New Roman"/>
          <w:i/>
          <w:sz w:val="28"/>
          <w:szCs w:val="28"/>
          <w:lang w:eastAsia="ru-RU"/>
        </w:rPr>
        <w:t>центри комутації</w:t>
      </w:r>
      <w:r w:rsidRPr="00863B0A">
        <w:rPr>
          <w:rFonts w:ascii="Times New Roman" w:eastAsia="MyriadPro-Regular" w:hAnsi="Times New Roman"/>
          <w:sz w:val="28"/>
          <w:szCs w:val="28"/>
          <w:lang w:eastAsia="ru-RU"/>
        </w:rPr>
        <w:t xml:space="preserve">, які пов’язані з базовими </w:t>
      </w:r>
    </w:p>
    <w:p w:rsidR="00913A97" w:rsidRDefault="00913A97" w:rsidP="00913A97">
      <w:pPr>
        <w:autoSpaceDE w:val="0"/>
        <w:autoSpaceDN w:val="0"/>
        <w:adjustRightInd w:val="0"/>
        <w:spacing w:after="0" w:line="360" w:lineRule="auto"/>
        <w:ind w:firstLine="397"/>
        <w:jc w:val="both"/>
        <w:rPr>
          <w:rFonts w:ascii="Times New Roman" w:eastAsia="MyriadPro-Regular" w:hAnsi="Times New Roman"/>
          <w:sz w:val="28"/>
          <w:szCs w:val="28"/>
          <w:lang w:eastAsia="ru-RU"/>
        </w:rPr>
      </w:pPr>
      <w:r w:rsidRPr="00863B0A">
        <w:rPr>
          <w:rFonts w:ascii="Times New Roman" w:eastAsia="MyriadPro-Regular" w:hAnsi="Times New Roman"/>
          <w:sz w:val="28"/>
          <w:szCs w:val="28"/>
          <w:lang w:eastAsia="ru-RU"/>
        </w:rPr>
        <w:t xml:space="preserve">станціями дротовими каналами зв’язку. Центр комутації безперервно </w:t>
      </w:r>
    </w:p>
    <w:p w:rsidR="00913A97" w:rsidRPr="00863B0A" w:rsidRDefault="00913A97" w:rsidP="00913A97">
      <w:pPr>
        <w:autoSpaceDE w:val="0"/>
        <w:autoSpaceDN w:val="0"/>
        <w:adjustRightInd w:val="0"/>
        <w:spacing w:after="0" w:line="360" w:lineRule="auto"/>
        <w:ind w:firstLine="397"/>
        <w:jc w:val="both"/>
        <w:rPr>
          <w:rFonts w:ascii="Times New Roman" w:eastAsia="MyriadPro-Regular" w:hAnsi="Times New Roman"/>
          <w:sz w:val="28"/>
          <w:szCs w:val="28"/>
          <w:lang w:eastAsia="ru-RU"/>
        </w:rPr>
      </w:pPr>
      <w:r w:rsidRPr="00863B0A">
        <w:rPr>
          <w:rFonts w:ascii="Times New Roman" w:eastAsia="MyriadPro-Regular" w:hAnsi="Times New Roman"/>
          <w:sz w:val="28"/>
          <w:szCs w:val="28"/>
          <w:lang w:eastAsia="ru-RU"/>
        </w:rPr>
        <w:lastRenderedPageBreak/>
        <w:t xml:space="preserve">“відстежує” місце перебування мобільного телефону. </w:t>
      </w:r>
    </w:p>
    <w:p w:rsidR="00913A97" w:rsidRDefault="00913A97" w:rsidP="00913A97">
      <w:pPr>
        <w:autoSpaceDE w:val="0"/>
        <w:autoSpaceDN w:val="0"/>
        <w:adjustRightInd w:val="0"/>
        <w:spacing w:after="0" w:line="360" w:lineRule="auto"/>
        <w:ind w:firstLine="397"/>
        <w:jc w:val="both"/>
        <w:rPr>
          <w:rFonts w:ascii="Times New Roman" w:eastAsia="MyriadPro-Regular" w:hAnsi="Times New Roman"/>
          <w:sz w:val="28"/>
          <w:szCs w:val="28"/>
          <w:lang w:eastAsia="ru-RU"/>
        </w:rPr>
      </w:pPr>
      <w:r w:rsidRPr="00863B0A">
        <w:rPr>
          <w:rFonts w:ascii="Times New Roman" w:eastAsia="MyriadPro-Regular" w:hAnsi="Times New Roman"/>
          <w:sz w:val="28"/>
          <w:szCs w:val="28"/>
          <w:lang w:eastAsia="ru-RU"/>
        </w:rPr>
        <w:t xml:space="preserve">Він “передає” сигнал телефона, як естафетну паличку, від однієї базової </w:t>
      </w:r>
    </w:p>
    <w:p w:rsidR="00913A97" w:rsidRDefault="00913A97" w:rsidP="00913A97">
      <w:pPr>
        <w:autoSpaceDE w:val="0"/>
        <w:autoSpaceDN w:val="0"/>
        <w:adjustRightInd w:val="0"/>
        <w:spacing w:after="0" w:line="360" w:lineRule="auto"/>
        <w:ind w:left="397"/>
        <w:jc w:val="both"/>
        <w:rPr>
          <w:rFonts w:ascii="Times New Roman" w:eastAsia="MyriadPro-Regular" w:hAnsi="Times New Roman"/>
          <w:sz w:val="28"/>
          <w:szCs w:val="28"/>
          <w:lang w:eastAsia="ru-RU"/>
        </w:rPr>
      </w:pPr>
      <w:r>
        <w:rPr>
          <w:rFonts w:ascii="Times New Roman" w:eastAsia="MyriadPro-Regular" w:hAnsi="Times New Roman"/>
          <w:sz w:val="28"/>
          <w:szCs w:val="28"/>
          <w:lang w:eastAsia="ru-RU"/>
        </w:rPr>
        <w:t xml:space="preserve"> </w:t>
      </w:r>
      <w:r w:rsidRPr="00863B0A">
        <w:rPr>
          <w:rFonts w:ascii="Times New Roman" w:eastAsia="MyriadPro-Regular" w:hAnsi="Times New Roman"/>
          <w:sz w:val="28"/>
          <w:szCs w:val="28"/>
          <w:lang w:eastAsia="ru-RU"/>
        </w:rPr>
        <w:t xml:space="preserve">станції до іншої, коли телефон “подорожує” зі стільника в стільник, </w:t>
      </w:r>
      <w:r>
        <w:rPr>
          <w:rFonts w:ascii="Times New Roman" w:eastAsia="MyriadPro-Regular" w:hAnsi="Times New Roman"/>
          <w:sz w:val="28"/>
          <w:szCs w:val="28"/>
          <w:lang w:eastAsia="ru-RU"/>
        </w:rPr>
        <w:t xml:space="preserve">  здійс</w:t>
      </w:r>
      <w:r w:rsidRPr="00863B0A">
        <w:rPr>
          <w:rFonts w:ascii="Times New Roman" w:eastAsia="MyriadPro-Regular" w:hAnsi="Times New Roman"/>
          <w:sz w:val="28"/>
          <w:szCs w:val="28"/>
          <w:lang w:eastAsia="ru-RU"/>
        </w:rPr>
        <w:t>нюється вихід на інші мережі (можете зателефонувати на номер</w:t>
      </w:r>
    </w:p>
    <w:p w:rsidR="00913A97" w:rsidRPr="00863B0A" w:rsidRDefault="00913A97" w:rsidP="00913A97">
      <w:pPr>
        <w:autoSpaceDE w:val="0"/>
        <w:autoSpaceDN w:val="0"/>
        <w:adjustRightInd w:val="0"/>
        <w:spacing w:after="0" w:line="360" w:lineRule="auto"/>
        <w:ind w:left="397"/>
        <w:jc w:val="both"/>
        <w:rPr>
          <w:rFonts w:ascii="Times New Roman" w:eastAsia="MyriadPro-Regular" w:hAnsi="Times New Roman"/>
          <w:sz w:val="28"/>
          <w:szCs w:val="28"/>
          <w:lang w:eastAsia="ru-RU"/>
        </w:rPr>
      </w:pPr>
      <w:r w:rsidRPr="00863B0A">
        <w:rPr>
          <w:rFonts w:ascii="Times New Roman" w:eastAsia="MyriadPro-Regular" w:hAnsi="Times New Roman"/>
          <w:sz w:val="28"/>
          <w:szCs w:val="28"/>
          <w:lang w:eastAsia="ru-RU"/>
        </w:rPr>
        <w:t xml:space="preserve"> іншого оператора або стаціонарний телефон, скористатись Інтернетом).</w:t>
      </w:r>
    </w:p>
    <w:p w:rsidR="00913A97" w:rsidRPr="00007D93" w:rsidRDefault="00913A97" w:rsidP="00913A97">
      <w:pPr>
        <w:autoSpaceDE w:val="0"/>
        <w:autoSpaceDN w:val="0"/>
        <w:adjustRightInd w:val="0"/>
        <w:spacing w:after="0" w:line="360" w:lineRule="auto"/>
        <w:ind w:firstLine="397"/>
        <w:jc w:val="both"/>
        <w:rPr>
          <w:rFonts w:ascii="Times New Roman" w:hAnsi="Times New Roman"/>
          <w:sz w:val="28"/>
          <w:szCs w:val="28"/>
        </w:rPr>
      </w:pPr>
      <w:r>
        <w:rPr>
          <w:rFonts w:ascii="Times New Roman" w:hAnsi="Times New Roman"/>
          <w:b/>
          <w:sz w:val="28"/>
          <w:szCs w:val="28"/>
        </w:rPr>
        <w:t>2</w:t>
      </w:r>
      <w:r w:rsidRPr="00973BF7">
        <w:rPr>
          <w:rFonts w:ascii="Times New Roman" w:hAnsi="Times New Roman"/>
          <w:b/>
          <w:sz w:val="28"/>
          <w:szCs w:val="28"/>
        </w:rPr>
        <w:t>.</w:t>
      </w:r>
      <w:r>
        <w:rPr>
          <w:rFonts w:ascii="Times New Roman" w:hAnsi="Times New Roman"/>
          <w:b/>
          <w:sz w:val="28"/>
          <w:szCs w:val="28"/>
        </w:rPr>
        <w:t>2.</w:t>
      </w:r>
      <w:r w:rsidRPr="00973BF7">
        <w:rPr>
          <w:rFonts w:ascii="Times New Roman" w:hAnsi="Times New Roman"/>
          <w:b/>
          <w:sz w:val="28"/>
          <w:szCs w:val="28"/>
        </w:rPr>
        <w:t xml:space="preserve">Радіолокація. Застосування радіолокації </w:t>
      </w:r>
      <w:r w:rsidRPr="00007D93">
        <w:rPr>
          <w:rFonts w:ascii="Times New Roman" w:hAnsi="Times New Roman"/>
          <w:sz w:val="28"/>
          <w:szCs w:val="28"/>
        </w:rPr>
        <w:t xml:space="preserve">(випереджальне </w:t>
      </w:r>
      <w:r>
        <w:rPr>
          <w:rFonts w:ascii="Times New Roman" w:hAnsi="Times New Roman"/>
          <w:sz w:val="28"/>
          <w:szCs w:val="28"/>
        </w:rPr>
        <w:t>)</w:t>
      </w:r>
      <w:r w:rsidRPr="00007D93">
        <w:rPr>
          <w:rFonts w:ascii="Times New Roman" w:hAnsi="Times New Roman"/>
          <w:sz w:val="28"/>
          <w:szCs w:val="28"/>
        </w:rPr>
        <w:t xml:space="preserve"> </w:t>
      </w:r>
    </w:p>
    <w:p w:rsidR="00913A97" w:rsidRDefault="00913A97" w:rsidP="00913A97">
      <w:pPr>
        <w:spacing w:after="0" w:line="360" w:lineRule="auto"/>
        <w:jc w:val="both"/>
        <w:rPr>
          <w:rFonts w:ascii="Times New Roman" w:hAnsi="Times New Roman"/>
          <w:sz w:val="28"/>
          <w:szCs w:val="28"/>
        </w:rPr>
      </w:pPr>
      <w:r>
        <w:rPr>
          <w:rFonts w:ascii="Times New Roman" w:hAnsi="Times New Roman"/>
          <w:sz w:val="28"/>
          <w:szCs w:val="28"/>
        </w:rPr>
        <w:t xml:space="preserve">     </w:t>
      </w:r>
      <w:r w:rsidRPr="00831306">
        <w:rPr>
          <w:rFonts w:ascii="Times New Roman" w:hAnsi="Times New Roman"/>
          <w:sz w:val="28"/>
          <w:szCs w:val="28"/>
        </w:rPr>
        <w:t xml:space="preserve">Властивість радіохвиль відбиватися від металів установив Г. Герц. Згодом </w:t>
      </w:r>
    </w:p>
    <w:p w:rsidR="00913A97" w:rsidRDefault="00913A97" w:rsidP="00913A97">
      <w:pPr>
        <w:spacing w:after="0" w:line="360" w:lineRule="auto"/>
        <w:jc w:val="both"/>
        <w:rPr>
          <w:rFonts w:ascii="Times New Roman" w:hAnsi="Times New Roman"/>
          <w:sz w:val="28"/>
          <w:szCs w:val="28"/>
        </w:rPr>
      </w:pPr>
      <w:r>
        <w:rPr>
          <w:rFonts w:ascii="Times New Roman" w:hAnsi="Times New Roman"/>
          <w:sz w:val="28"/>
          <w:szCs w:val="28"/>
        </w:rPr>
        <w:t xml:space="preserve">    </w:t>
      </w:r>
      <w:r w:rsidRPr="00831306">
        <w:rPr>
          <w:rFonts w:ascii="Times New Roman" w:hAnsi="Times New Roman"/>
          <w:sz w:val="28"/>
          <w:szCs w:val="28"/>
        </w:rPr>
        <w:t xml:space="preserve">було з’ясовано, що електромагнітні хвилі відбиваються від будь-яких тіл, </w:t>
      </w:r>
    </w:p>
    <w:p w:rsidR="00913A97" w:rsidRDefault="00913A97" w:rsidP="00913A97">
      <w:pPr>
        <w:spacing w:after="0" w:line="360" w:lineRule="auto"/>
        <w:jc w:val="both"/>
        <w:rPr>
          <w:rFonts w:ascii="Times New Roman" w:hAnsi="Times New Roman"/>
          <w:sz w:val="28"/>
          <w:szCs w:val="28"/>
        </w:rPr>
      </w:pPr>
      <w:r>
        <w:rPr>
          <w:rFonts w:ascii="Times New Roman" w:hAnsi="Times New Roman"/>
          <w:sz w:val="28"/>
          <w:szCs w:val="28"/>
        </w:rPr>
        <w:t xml:space="preserve">     </w:t>
      </w:r>
      <w:r w:rsidRPr="00831306">
        <w:rPr>
          <w:rFonts w:ascii="Times New Roman" w:hAnsi="Times New Roman"/>
          <w:sz w:val="28"/>
          <w:szCs w:val="28"/>
        </w:rPr>
        <w:t xml:space="preserve">при цьому чим краще тіло проводить електричний струм, тим більшою </w:t>
      </w:r>
    </w:p>
    <w:p w:rsidR="00913A97" w:rsidRDefault="00913A97" w:rsidP="00913A97">
      <w:pPr>
        <w:spacing w:after="0" w:line="360" w:lineRule="auto"/>
        <w:jc w:val="both"/>
        <w:rPr>
          <w:rFonts w:ascii="Times New Roman" w:hAnsi="Times New Roman"/>
          <w:sz w:val="28"/>
          <w:szCs w:val="28"/>
        </w:rPr>
      </w:pPr>
      <w:r>
        <w:rPr>
          <w:rFonts w:ascii="Times New Roman" w:hAnsi="Times New Roman"/>
          <w:sz w:val="28"/>
          <w:szCs w:val="28"/>
        </w:rPr>
        <w:t xml:space="preserve">     </w:t>
      </w:r>
      <w:r w:rsidRPr="00831306">
        <w:rPr>
          <w:rFonts w:ascii="Times New Roman" w:hAnsi="Times New Roman"/>
          <w:sz w:val="28"/>
          <w:szCs w:val="28"/>
        </w:rPr>
        <w:t xml:space="preserve">буде енергія відбитої хвилі. На відбиванні радіохвиль ґрунтується </w:t>
      </w:r>
    </w:p>
    <w:p w:rsidR="00913A97" w:rsidRPr="00831306" w:rsidRDefault="00913A97" w:rsidP="00913A97">
      <w:pPr>
        <w:spacing w:after="0" w:line="360" w:lineRule="auto"/>
        <w:jc w:val="both"/>
        <w:rPr>
          <w:rFonts w:ascii="Times New Roman" w:hAnsi="Times New Roman"/>
          <w:sz w:val="28"/>
          <w:szCs w:val="28"/>
        </w:rPr>
      </w:pPr>
      <w:r>
        <w:rPr>
          <w:rFonts w:ascii="Times New Roman" w:hAnsi="Times New Roman"/>
          <w:sz w:val="28"/>
          <w:szCs w:val="28"/>
        </w:rPr>
        <w:t xml:space="preserve">     </w:t>
      </w:r>
      <w:r w:rsidRPr="00831306">
        <w:rPr>
          <w:rFonts w:ascii="Times New Roman" w:hAnsi="Times New Roman"/>
          <w:sz w:val="28"/>
          <w:szCs w:val="28"/>
        </w:rPr>
        <w:t>радіолокація.</w:t>
      </w:r>
    </w:p>
    <w:p w:rsidR="00913A97" w:rsidRPr="00831306" w:rsidRDefault="00913A97" w:rsidP="00913A97">
      <w:pPr>
        <w:autoSpaceDE w:val="0"/>
        <w:autoSpaceDN w:val="0"/>
        <w:adjustRightInd w:val="0"/>
        <w:spacing w:after="0" w:line="360" w:lineRule="auto"/>
        <w:ind w:firstLine="397"/>
        <w:jc w:val="both"/>
        <w:rPr>
          <w:rFonts w:ascii="Times New Roman" w:eastAsia="MyriadPro-Regular" w:hAnsi="Times New Roman"/>
          <w:b/>
          <w:sz w:val="28"/>
          <w:szCs w:val="28"/>
          <w:lang w:eastAsia="ru-RU"/>
        </w:rPr>
      </w:pPr>
      <w:r w:rsidRPr="00831306">
        <w:rPr>
          <w:rFonts w:ascii="Times New Roman" w:eastAsia="MyriadPro-Regular" w:hAnsi="Times New Roman"/>
          <w:b/>
          <w:sz w:val="28"/>
          <w:szCs w:val="28"/>
          <w:lang w:eastAsia="ru-RU"/>
        </w:rPr>
        <w:t xml:space="preserve">Радіолокація – спосіб виявлення, розпізнання та визначення місця </w:t>
      </w:r>
    </w:p>
    <w:p w:rsidR="00913A97" w:rsidRPr="00831306" w:rsidRDefault="00913A97" w:rsidP="00913A97">
      <w:pPr>
        <w:autoSpaceDE w:val="0"/>
        <w:autoSpaceDN w:val="0"/>
        <w:adjustRightInd w:val="0"/>
        <w:spacing w:after="0" w:line="360" w:lineRule="auto"/>
        <w:ind w:firstLine="397"/>
        <w:jc w:val="both"/>
        <w:rPr>
          <w:rFonts w:ascii="Times New Roman" w:eastAsia="MyriadPro-Regular" w:hAnsi="Times New Roman"/>
          <w:b/>
          <w:sz w:val="28"/>
          <w:szCs w:val="28"/>
          <w:lang w:eastAsia="ru-RU"/>
        </w:rPr>
      </w:pPr>
      <w:r w:rsidRPr="00831306">
        <w:rPr>
          <w:rFonts w:ascii="Times New Roman" w:eastAsia="MyriadPro-Regular" w:hAnsi="Times New Roman"/>
          <w:b/>
          <w:sz w:val="28"/>
          <w:szCs w:val="28"/>
          <w:lang w:eastAsia="ru-RU"/>
        </w:rPr>
        <w:t>розташування об’єктів за допомогою радіохвиль.</w:t>
      </w:r>
    </w:p>
    <w:p w:rsidR="00913A97" w:rsidRPr="007E46B3" w:rsidRDefault="00913A97" w:rsidP="00913A97">
      <w:pPr>
        <w:autoSpaceDE w:val="0"/>
        <w:autoSpaceDN w:val="0"/>
        <w:adjustRightInd w:val="0"/>
        <w:spacing w:after="0" w:line="360" w:lineRule="auto"/>
        <w:ind w:firstLine="397"/>
        <w:jc w:val="both"/>
        <w:rPr>
          <w:rFonts w:ascii="Times New Roman" w:hAnsi="Times New Roman"/>
          <w:i/>
          <w:sz w:val="28"/>
          <w:szCs w:val="28"/>
        </w:rPr>
      </w:pPr>
      <w:r w:rsidRPr="003528BE">
        <w:rPr>
          <w:rFonts w:ascii="Times New Roman" w:hAnsi="Times New Roman"/>
          <w:sz w:val="28"/>
          <w:szCs w:val="28"/>
        </w:rPr>
        <w:t xml:space="preserve">Застосування радіолокації </w:t>
      </w:r>
      <w:r w:rsidRPr="007E46B3">
        <w:rPr>
          <w:rFonts w:ascii="Times New Roman" w:hAnsi="Times New Roman"/>
          <w:i/>
          <w:sz w:val="28"/>
          <w:szCs w:val="28"/>
        </w:rPr>
        <w:t>(випереджальне завдання )</w:t>
      </w:r>
      <w:r>
        <w:rPr>
          <w:rFonts w:ascii="Times New Roman" w:hAnsi="Times New Roman"/>
          <w:i/>
          <w:sz w:val="28"/>
          <w:szCs w:val="28"/>
        </w:rPr>
        <w:t>:</w:t>
      </w:r>
    </w:p>
    <w:p w:rsidR="00913A97" w:rsidRDefault="00913A97" w:rsidP="00913A97">
      <w:pPr>
        <w:autoSpaceDE w:val="0"/>
        <w:autoSpaceDN w:val="0"/>
        <w:adjustRightInd w:val="0"/>
        <w:spacing w:after="0" w:line="360" w:lineRule="auto"/>
        <w:ind w:firstLine="397"/>
        <w:jc w:val="both"/>
        <w:rPr>
          <w:rFonts w:ascii="Times New Roman" w:hAnsi="Times New Roman"/>
          <w:sz w:val="28"/>
          <w:szCs w:val="28"/>
        </w:rPr>
      </w:pPr>
      <w:r w:rsidRPr="00B60EBB">
        <w:rPr>
          <w:rFonts w:ascii="Times New Roman" w:hAnsi="Times New Roman"/>
          <w:sz w:val="28"/>
          <w:szCs w:val="28"/>
        </w:rPr>
        <w:t>-</w:t>
      </w:r>
      <w:r>
        <w:rPr>
          <w:rFonts w:ascii="Times New Roman" w:hAnsi="Times New Roman"/>
          <w:sz w:val="28"/>
          <w:szCs w:val="28"/>
        </w:rPr>
        <w:t xml:space="preserve"> </w:t>
      </w:r>
      <w:r w:rsidRPr="00B60EBB">
        <w:rPr>
          <w:rFonts w:ascii="Times New Roman" w:hAnsi="Times New Roman"/>
          <w:sz w:val="28"/>
          <w:szCs w:val="28"/>
        </w:rPr>
        <w:t>сільське  господарство</w:t>
      </w:r>
      <w:r>
        <w:rPr>
          <w:rFonts w:ascii="Times New Roman" w:hAnsi="Times New Roman"/>
          <w:sz w:val="28"/>
          <w:szCs w:val="28"/>
        </w:rPr>
        <w:t xml:space="preserve"> - визначення структури </w:t>
      </w:r>
      <w:proofErr w:type="spellStart"/>
      <w:r>
        <w:rPr>
          <w:rFonts w:ascii="Times New Roman" w:hAnsi="Times New Roman"/>
          <w:sz w:val="28"/>
          <w:szCs w:val="28"/>
        </w:rPr>
        <w:t>грунтів</w:t>
      </w:r>
      <w:proofErr w:type="spellEnd"/>
      <w:r>
        <w:rPr>
          <w:rFonts w:ascii="Times New Roman" w:hAnsi="Times New Roman"/>
          <w:sz w:val="28"/>
          <w:szCs w:val="28"/>
        </w:rPr>
        <w:t xml:space="preserve">, температури, </w:t>
      </w:r>
    </w:p>
    <w:p w:rsidR="00913A97" w:rsidRDefault="00913A97" w:rsidP="00913A97">
      <w:pPr>
        <w:autoSpaceDE w:val="0"/>
        <w:autoSpaceDN w:val="0"/>
        <w:adjustRightInd w:val="0"/>
        <w:spacing w:after="0" w:line="360" w:lineRule="auto"/>
        <w:ind w:firstLine="397"/>
        <w:jc w:val="both"/>
        <w:rPr>
          <w:rFonts w:ascii="Times New Roman" w:hAnsi="Times New Roman"/>
          <w:sz w:val="28"/>
          <w:szCs w:val="28"/>
        </w:rPr>
      </w:pPr>
      <w:r>
        <w:rPr>
          <w:rFonts w:ascii="Times New Roman" w:hAnsi="Times New Roman"/>
          <w:sz w:val="28"/>
          <w:szCs w:val="28"/>
        </w:rPr>
        <w:t xml:space="preserve">  вигляду посівів, визначення прошарку сезонного промерзання </w:t>
      </w:r>
    </w:p>
    <w:p w:rsidR="00913A97" w:rsidRDefault="00913A97" w:rsidP="00913A97">
      <w:pPr>
        <w:autoSpaceDE w:val="0"/>
        <w:autoSpaceDN w:val="0"/>
        <w:adjustRightInd w:val="0"/>
        <w:spacing w:after="0" w:line="360" w:lineRule="auto"/>
        <w:ind w:firstLine="397"/>
        <w:jc w:val="both"/>
        <w:rPr>
          <w:rFonts w:ascii="Times New Roman" w:hAnsi="Times New Roman"/>
          <w:sz w:val="28"/>
          <w:szCs w:val="28"/>
        </w:rPr>
      </w:pPr>
      <w:r>
        <w:rPr>
          <w:rFonts w:ascii="Times New Roman" w:hAnsi="Times New Roman"/>
          <w:sz w:val="28"/>
          <w:szCs w:val="28"/>
        </w:rPr>
        <w:t xml:space="preserve">  посівів;</w:t>
      </w:r>
    </w:p>
    <w:p w:rsidR="00913A97" w:rsidRDefault="00913A97" w:rsidP="00913A97">
      <w:pPr>
        <w:autoSpaceDE w:val="0"/>
        <w:autoSpaceDN w:val="0"/>
        <w:adjustRightInd w:val="0"/>
        <w:spacing w:after="0" w:line="360" w:lineRule="auto"/>
        <w:ind w:firstLine="397"/>
        <w:jc w:val="both"/>
        <w:rPr>
          <w:rFonts w:ascii="Times New Roman" w:hAnsi="Times New Roman"/>
          <w:sz w:val="28"/>
          <w:szCs w:val="28"/>
        </w:rPr>
      </w:pPr>
      <w:r w:rsidRPr="00B60EBB">
        <w:rPr>
          <w:rFonts w:ascii="Times New Roman" w:hAnsi="Times New Roman"/>
          <w:sz w:val="28"/>
          <w:szCs w:val="28"/>
        </w:rPr>
        <w:t>-</w:t>
      </w:r>
      <w:r>
        <w:rPr>
          <w:rFonts w:ascii="Times New Roman" w:hAnsi="Times New Roman"/>
          <w:sz w:val="28"/>
          <w:szCs w:val="28"/>
        </w:rPr>
        <w:t xml:space="preserve"> </w:t>
      </w:r>
      <w:r w:rsidRPr="00060E03">
        <w:rPr>
          <w:rFonts w:ascii="Times New Roman" w:hAnsi="Times New Roman"/>
          <w:sz w:val="28"/>
          <w:szCs w:val="28"/>
        </w:rPr>
        <w:t>лісове  господарство</w:t>
      </w:r>
      <w:r>
        <w:rPr>
          <w:rFonts w:ascii="Times New Roman" w:hAnsi="Times New Roman"/>
          <w:sz w:val="28"/>
          <w:szCs w:val="28"/>
        </w:rPr>
        <w:t xml:space="preserve"> - виявлення пожеж, управління процесом вирубки </w:t>
      </w:r>
    </w:p>
    <w:p w:rsidR="00913A97" w:rsidRDefault="00913A97" w:rsidP="00913A97">
      <w:pPr>
        <w:autoSpaceDE w:val="0"/>
        <w:autoSpaceDN w:val="0"/>
        <w:adjustRightInd w:val="0"/>
        <w:spacing w:after="0" w:line="360" w:lineRule="auto"/>
        <w:ind w:firstLine="397"/>
        <w:jc w:val="both"/>
        <w:rPr>
          <w:rFonts w:ascii="Times New Roman" w:hAnsi="Times New Roman"/>
          <w:sz w:val="28"/>
          <w:szCs w:val="28"/>
        </w:rPr>
      </w:pPr>
      <w:r>
        <w:rPr>
          <w:rFonts w:ascii="Times New Roman" w:hAnsi="Times New Roman"/>
          <w:sz w:val="28"/>
          <w:szCs w:val="28"/>
        </w:rPr>
        <w:t xml:space="preserve">  лісу з метою найкращого збереження екологічної рівноваги і </w:t>
      </w:r>
    </w:p>
    <w:p w:rsidR="00913A97" w:rsidRDefault="00913A97" w:rsidP="00913A97">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 xml:space="preserve">        запобігання ерозії </w:t>
      </w:r>
      <w:proofErr w:type="spellStart"/>
      <w:r>
        <w:rPr>
          <w:rFonts w:ascii="Times New Roman" w:hAnsi="Times New Roman"/>
          <w:sz w:val="28"/>
          <w:szCs w:val="28"/>
        </w:rPr>
        <w:t>грунту</w:t>
      </w:r>
      <w:proofErr w:type="spellEnd"/>
      <w:r>
        <w:rPr>
          <w:rFonts w:ascii="Times New Roman" w:hAnsi="Times New Roman"/>
          <w:sz w:val="28"/>
          <w:szCs w:val="28"/>
        </w:rPr>
        <w:t xml:space="preserve">, засмічення гребель мулом і забруднення    </w:t>
      </w:r>
    </w:p>
    <w:p w:rsidR="00913A97" w:rsidRDefault="00913A97" w:rsidP="00913A97">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 xml:space="preserve">       прибережних вод;</w:t>
      </w:r>
    </w:p>
    <w:p w:rsidR="00913A97" w:rsidRDefault="00913A97" w:rsidP="00913A97">
      <w:pPr>
        <w:autoSpaceDE w:val="0"/>
        <w:autoSpaceDN w:val="0"/>
        <w:adjustRightInd w:val="0"/>
        <w:spacing w:after="0" w:line="360" w:lineRule="auto"/>
        <w:ind w:firstLine="397"/>
        <w:jc w:val="both"/>
        <w:rPr>
          <w:rFonts w:ascii="Times New Roman" w:hAnsi="Times New Roman"/>
          <w:sz w:val="28"/>
          <w:szCs w:val="28"/>
        </w:rPr>
      </w:pPr>
      <w:r w:rsidRPr="00E47A2A">
        <w:rPr>
          <w:rFonts w:ascii="Times New Roman" w:hAnsi="Times New Roman"/>
          <w:sz w:val="28"/>
          <w:szCs w:val="28"/>
        </w:rPr>
        <w:t>-</w:t>
      </w:r>
      <w:r>
        <w:rPr>
          <w:rFonts w:ascii="Times New Roman" w:hAnsi="Times New Roman"/>
          <w:sz w:val="28"/>
          <w:szCs w:val="28"/>
        </w:rPr>
        <w:t xml:space="preserve"> </w:t>
      </w:r>
      <w:r w:rsidRPr="00E47A2A">
        <w:rPr>
          <w:rFonts w:ascii="Times New Roman" w:hAnsi="Times New Roman"/>
          <w:sz w:val="28"/>
          <w:szCs w:val="28"/>
        </w:rPr>
        <w:t xml:space="preserve">океанографія – зондування поверхні океану з метою визначення рельєфу </w:t>
      </w:r>
    </w:p>
    <w:p w:rsidR="00913A97" w:rsidRDefault="00913A97" w:rsidP="00913A97">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 xml:space="preserve">      поверхонь </w:t>
      </w:r>
      <w:proofErr w:type="spellStart"/>
      <w:r>
        <w:rPr>
          <w:rFonts w:ascii="Times New Roman" w:hAnsi="Times New Roman"/>
          <w:sz w:val="28"/>
          <w:szCs w:val="28"/>
        </w:rPr>
        <w:t>дна</w:t>
      </w:r>
      <w:proofErr w:type="spellEnd"/>
      <w:r>
        <w:rPr>
          <w:rFonts w:ascii="Times New Roman" w:hAnsi="Times New Roman"/>
          <w:sz w:val="28"/>
          <w:szCs w:val="28"/>
        </w:rPr>
        <w:t xml:space="preserve"> морів і океанів, льодова розвідка, уточнення берегової лінії</w:t>
      </w:r>
    </w:p>
    <w:p w:rsidR="00913A97" w:rsidRPr="00E47A2A" w:rsidRDefault="00913A97" w:rsidP="00913A97">
      <w:pPr>
        <w:autoSpaceDE w:val="0"/>
        <w:autoSpaceDN w:val="0"/>
        <w:adjustRightInd w:val="0"/>
        <w:spacing w:after="0" w:line="360" w:lineRule="auto"/>
        <w:ind w:firstLine="397"/>
        <w:jc w:val="both"/>
        <w:rPr>
          <w:rFonts w:ascii="Times New Roman" w:hAnsi="Times New Roman"/>
          <w:sz w:val="28"/>
          <w:szCs w:val="28"/>
        </w:rPr>
      </w:pPr>
      <w:r w:rsidRPr="00E47A2A">
        <w:rPr>
          <w:rFonts w:ascii="Times New Roman" w:hAnsi="Times New Roman"/>
          <w:sz w:val="28"/>
          <w:szCs w:val="28"/>
        </w:rPr>
        <w:t>-</w:t>
      </w:r>
      <w:r>
        <w:rPr>
          <w:rFonts w:ascii="Times New Roman" w:hAnsi="Times New Roman"/>
          <w:sz w:val="28"/>
          <w:szCs w:val="28"/>
        </w:rPr>
        <w:t xml:space="preserve"> </w:t>
      </w:r>
      <w:r w:rsidRPr="00E47A2A">
        <w:rPr>
          <w:rFonts w:ascii="Times New Roman" w:hAnsi="Times New Roman"/>
          <w:sz w:val="28"/>
          <w:szCs w:val="28"/>
        </w:rPr>
        <w:t xml:space="preserve">військова справа – спостереження за повітряним простором, виявлення </w:t>
      </w:r>
    </w:p>
    <w:p w:rsidR="00913A97" w:rsidRDefault="00913A97" w:rsidP="00913A97">
      <w:pPr>
        <w:autoSpaceDE w:val="0"/>
        <w:autoSpaceDN w:val="0"/>
        <w:adjustRightInd w:val="0"/>
        <w:spacing w:after="0" w:line="360" w:lineRule="auto"/>
        <w:ind w:firstLine="397"/>
        <w:jc w:val="both"/>
        <w:rPr>
          <w:rFonts w:ascii="Times New Roman" w:hAnsi="Times New Roman"/>
          <w:sz w:val="28"/>
          <w:szCs w:val="28"/>
        </w:rPr>
      </w:pPr>
      <w:r>
        <w:rPr>
          <w:rFonts w:ascii="Times New Roman" w:hAnsi="Times New Roman"/>
          <w:sz w:val="28"/>
          <w:szCs w:val="28"/>
        </w:rPr>
        <w:t xml:space="preserve">  цілей, наведення ППО і авіації;</w:t>
      </w:r>
    </w:p>
    <w:p w:rsidR="00913A97" w:rsidRDefault="00913A97" w:rsidP="00913A97">
      <w:pPr>
        <w:autoSpaceDE w:val="0"/>
        <w:autoSpaceDN w:val="0"/>
        <w:adjustRightInd w:val="0"/>
        <w:spacing w:after="0" w:line="360" w:lineRule="auto"/>
        <w:ind w:firstLine="397"/>
        <w:jc w:val="both"/>
        <w:rPr>
          <w:rFonts w:ascii="Times New Roman" w:hAnsi="Times New Roman"/>
          <w:sz w:val="28"/>
          <w:szCs w:val="28"/>
        </w:rPr>
      </w:pPr>
      <w:r w:rsidRPr="00ED02FF">
        <w:rPr>
          <w:rFonts w:ascii="Times New Roman" w:hAnsi="Times New Roman"/>
          <w:sz w:val="28"/>
          <w:szCs w:val="28"/>
        </w:rPr>
        <w:t>“</w:t>
      </w:r>
      <w:proofErr w:type="spellStart"/>
      <w:r w:rsidRPr="00ED02FF">
        <w:rPr>
          <w:rFonts w:ascii="Times New Roman" w:hAnsi="Times New Roman"/>
          <w:sz w:val="28"/>
          <w:szCs w:val="28"/>
        </w:rPr>
        <w:t>Стелс</w:t>
      </w:r>
      <w:proofErr w:type="spellEnd"/>
      <w:r w:rsidRPr="00ED02FF">
        <w:rPr>
          <w:rFonts w:ascii="Times New Roman" w:hAnsi="Times New Roman"/>
          <w:sz w:val="28"/>
          <w:szCs w:val="28"/>
        </w:rPr>
        <w:t>” -</w:t>
      </w:r>
      <w:r>
        <w:rPr>
          <w:rFonts w:ascii="Times New Roman" w:hAnsi="Times New Roman"/>
          <w:sz w:val="28"/>
          <w:szCs w:val="28"/>
        </w:rPr>
        <w:t xml:space="preserve"> </w:t>
      </w:r>
      <w:r w:rsidRPr="00ED02FF">
        <w:rPr>
          <w:rFonts w:ascii="Times New Roman" w:hAnsi="Times New Roman"/>
          <w:sz w:val="28"/>
          <w:szCs w:val="28"/>
        </w:rPr>
        <w:t xml:space="preserve">технологія, що  зменшує  ймовірність  пеленгування  літака </w:t>
      </w:r>
      <w:r>
        <w:rPr>
          <w:rFonts w:ascii="Times New Roman" w:hAnsi="Times New Roman"/>
          <w:sz w:val="28"/>
          <w:szCs w:val="28"/>
        </w:rPr>
        <w:t>про-</w:t>
      </w:r>
    </w:p>
    <w:p w:rsidR="00913A97" w:rsidRDefault="00913A97" w:rsidP="00913A97">
      <w:pPr>
        <w:autoSpaceDE w:val="0"/>
        <w:autoSpaceDN w:val="0"/>
        <w:adjustRightInd w:val="0"/>
        <w:spacing w:after="0" w:line="360" w:lineRule="auto"/>
        <w:ind w:firstLine="397"/>
        <w:jc w:val="both"/>
        <w:rPr>
          <w:rFonts w:ascii="Times New Roman" w:hAnsi="Times New Roman"/>
          <w:sz w:val="28"/>
          <w:szCs w:val="28"/>
        </w:rPr>
      </w:pPr>
      <w:r>
        <w:rPr>
          <w:rFonts w:ascii="Times New Roman" w:hAnsi="Times New Roman"/>
          <w:sz w:val="28"/>
          <w:szCs w:val="28"/>
        </w:rPr>
        <w:t xml:space="preserve"> </w:t>
      </w:r>
      <w:proofErr w:type="spellStart"/>
      <w:r w:rsidRPr="00ED02FF">
        <w:rPr>
          <w:rFonts w:ascii="Times New Roman" w:hAnsi="Times New Roman"/>
          <w:sz w:val="28"/>
          <w:szCs w:val="28"/>
        </w:rPr>
        <w:t>тивником</w:t>
      </w:r>
      <w:proofErr w:type="spellEnd"/>
      <w:r w:rsidRPr="00ED02FF">
        <w:rPr>
          <w:rFonts w:ascii="Times New Roman" w:hAnsi="Times New Roman"/>
          <w:sz w:val="28"/>
          <w:szCs w:val="28"/>
        </w:rPr>
        <w:t>. Поверхня літака зібрана з декількох тисяч плоских</w:t>
      </w:r>
      <w:r>
        <w:rPr>
          <w:rFonts w:ascii="Times New Roman" w:hAnsi="Times New Roman"/>
          <w:sz w:val="28"/>
          <w:szCs w:val="28"/>
        </w:rPr>
        <w:t xml:space="preserve"> </w:t>
      </w:r>
      <w:proofErr w:type="spellStart"/>
      <w:r>
        <w:rPr>
          <w:rFonts w:ascii="Times New Roman" w:hAnsi="Times New Roman"/>
          <w:sz w:val="28"/>
          <w:szCs w:val="28"/>
        </w:rPr>
        <w:t>трикутни</w:t>
      </w:r>
      <w:proofErr w:type="spellEnd"/>
      <w:r>
        <w:rPr>
          <w:rFonts w:ascii="Times New Roman" w:hAnsi="Times New Roman"/>
          <w:sz w:val="28"/>
          <w:szCs w:val="28"/>
        </w:rPr>
        <w:t>-</w:t>
      </w:r>
    </w:p>
    <w:p w:rsidR="00913A97" w:rsidRDefault="00913A97" w:rsidP="00913A97">
      <w:pPr>
        <w:autoSpaceDE w:val="0"/>
        <w:autoSpaceDN w:val="0"/>
        <w:adjustRightInd w:val="0"/>
        <w:spacing w:after="0" w:line="360" w:lineRule="auto"/>
        <w:ind w:firstLine="397"/>
        <w:jc w:val="both"/>
        <w:rPr>
          <w:rFonts w:ascii="Times New Roman" w:hAnsi="Times New Roman"/>
          <w:sz w:val="28"/>
          <w:szCs w:val="28"/>
        </w:rPr>
      </w:pPr>
      <w:r w:rsidRPr="00ED02FF">
        <w:rPr>
          <w:rFonts w:ascii="Times New Roman" w:hAnsi="Times New Roman"/>
          <w:sz w:val="28"/>
          <w:szCs w:val="28"/>
        </w:rPr>
        <w:t xml:space="preserve"> </w:t>
      </w:r>
      <w:proofErr w:type="spellStart"/>
      <w:r w:rsidRPr="00ED02FF">
        <w:rPr>
          <w:rFonts w:ascii="Times New Roman" w:hAnsi="Times New Roman"/>
          <w:sz w:val="28"/>
          <w:szCs w:val="28"/>
        </w:rPr>
        <w:t>ків</w:t>
      </w:r>
      <w:proofErr w:type="spellEnd"/>
      <w:r w:rsidRPr="00ED02FF">
        <w:rPr>
          <w:rFonts w:ascii="Times New Roman" w:hAnsi="Times New Roman"/>
          <w:sz w:val="28"/>
          <w:szCs w:val="28"/>
        </w:rPr>
        <w:t xml:space="preserve">, виконаних  з матеріалу, </w:t>
      </w:r>
      <w:r>
        <w:rPr>
          <w:rFonts w:ascii="Times New Roman" w:hAnsi="Times New Roman"/>
          <w:sz w:val="28"/>
          <w:szCs w:val="28"/>
        </w:rPr>
        <w:t xml:space="preserve">що </w:t>
      </w:r>
      <w:r w:rsidRPr="00ED02FF">
        <w:rPr>
          <w:rFonts w:ascii="Times New Roman" w:hAnsi="Times New Roman"/>
          <w:sz w:val="28"/>
          <w:szCs w:val="28"/>
        </w:rPr>
        <w:t xml:space="preserve">добре поглинає радіохвилі.   Промінь </w:t>
      </w:r>
    </w:p>
    <w:p w:rsidR="00913A97" w:rsidRDefault="00913A97" w:rsidP="00913A97">
      <w:pPr>
        <w:autoSpaceDE w:val="0"/>
        <w:autoSpaceDN w:val="0"/>
        <w:adjustRightInd w:val="0"/>
        <w:spacing w:after="0" w:line="360" w:lineRule="auto"/>
        <w:ind w:firstLine="397"/>
        <w:jc w:val="both"/>
        <w:rPr>
          <w:rFonts w:ascii="Times New Roman" w:hAnsi="Times New Roman"/>
          <w:sz w:val="28"/>
          <w:szCs w:val="28"/>
        </w:rPr>
      </w:pPr>
      <w:r>
        <w:rPr>
          <w:rFonts w:ascii="Times New Roman" w:hAnsi="Times New Roman"/>
          <w:sz w:val="28"/>
          <w:szCs w:val="28"/>
        </w:rPr>
        <w:t xml:space="preserve"> </w:t>
      </w:r>
      <w:r w:rsidRPr="00ED02FF">
        <w:rPr>
          <w:rFonts w:ascii="Times New Roman" w:hAnsi="Times New Roman"/>
          <w:sz w:val="28"/>
          <w:szCs w:val="28"/>
        </w:rPr>
        <w:t xml:space="preserve">локатора, що падає на нього, розсіюється, тобто відбитий сигнал не </w:t>
      </w:r>
    </w:p>
    <w:p w:rsidR="00913A97" w:rsidRDefault="00913A97" w:rsidP="00913A97">
      <w:pPr>
        <w:autoSpaceDE w:val="0"/>
        <w:autoSpaceDN w:val="0"/>
        <w:adjustRightInd w:val="0"/>
        <w:spacing w:after="0" w:line="360" w:lineRule="auto"/>
        <w:ind w:firstLine="397"/>
        <w:jc w:val="both"/>
        <w:rPr>
          <w:rFonts w:ascii="Times New Roman" w:hAnsi="Times New Roman"/>
          <w:sz w:val="28"/>
          <w:szCs w:val="28"/>
        </w:rPr>
      </w:pPr>
      <w:r>
        <w:rPr>
          <w:rFonts w:ascii="Times New Roman" w:hAnsi="Times New Roman"/>
          <w:sz w:val="28"/>
          <w:szCs w:val="28"/>
        </w:rPr>
        <w:t xml:space="preserve"> </w:t>
      </w:r>
      <w:r w:rsidRPr="00ED02FF">
        <w:rPr>
          <w:rFonts w:ascii="Times New Roman" w:hAnsi="Times New Roman"/>
          <w:sz w:val="28"/>
          <w:szCs w:val="28"/>
        </w:rPr>
        <w:t xml:space="preserve">повертається  в точку, звідки він прийшов (до радіолокаційної  станції  </w:t>
      </w:r>
    </w:p>
    <w:p w:rsidR="00913A97" w:rsidRPr="00060E03" w:rsidRDefault="00913A97" w:rsidP="00913A97">
      <w:pPr>
        <w:autoSpaceDE w:val="0"/>
        <w:autoSpaceDN w:val="0"/>
        <w:adjustRightInd w:val="0"/>
        <w:spacing w:after="0" w:line="360" w:lineRule="auto"/>
        <w:ind w:firstLine="397"/>
        <w:jc w:val="both"/>
        <w:rPr>
          <w:rFonts w:ascii="Times New Roman" w:hAnsi="Times New Roman"/>
          <w:sz w:val="28"/>
          <w:szCs w:val="28"/>
        </w:rPr>
      </w:pPr>
      <w:r>
        <w:rPr>
          <w:rFonts w:ascii="Times New Roman" w:hAnsi="Times New Roman"/>
          <w:sz w:val="28"/>
          <w:szCs w:val="28"/>
        </w:rPr>
        <w:lastRenderedPageBreak/>
        <w:t xml:space="preserve"> </w:t>
      </w:r>
      <w:r w:rsidRPr="00ED02FF">
        <w:rPr>
          <w:rFonts w:ascii="Times New Roman" w:hAnsi="Times New Roman"/>
          <w:sz w:val="28"/>
          <w:szCs w:val="28"/>
        </w:rPr>
        <w:t>супротивника)</w:t>
      </w:r>
      <w:r>
        <w:rPr>
          <w:rFonts w:ascii="Times New Roman" w:hAnsi="Times New Roman"/>
          <w:sz w:val="28"/>
          <w:szCs w:val="28"/>
        </w:rPr>
        <w:t>;</w:t>
      </w:r>
    </w:p>
    <w:p w:rsidR="00913A97" w:rsidRPr="0017311E" w:rsidRDefault="00913A97" w:rsidP="00913A97">
      <w:pPr>
        <w:autoSpaceDE w:val="0"/>
        <w:autoSpaceDN w:val="0"/>
        <w:adjustRightInd w:val="0"/>
        <w:spacing w:after="0" w:line="360" w:lineRule="auto"/>
        <w:ind w:firstLine="397"/>
        <w:jc w:val="both"/>
        <w:rPr>
          <w:rFonts w:ascii="Times New Roman" w:hAnsi="Times New Roman"/>
          <w:sz w:val="28"/>
          <w:szCs w:val="28"/>
        </w:rPr>
      </w:pPr>
      <w:r w:rsidRPr="0017311E">
        <w:rPr>
          <w:rFonts w:ascii="Times New Roman" w:hAnsi="Times New Roman"/>
          <w:sz w:val="28"/>
          <w:szCs w:val="28"/>
        </w:rPr>
        <w:t>-</w:t>
      </w:r>
      <w:r>
        <w:rPr>
          <w:rFonts w:ascii="Times New Roman" w:hAnsi="Times New Roman"/>
          <w:sz w:val="28"/>
          <w:szCs w:val="28"/>
        </w:rPr>
        <w:t xml:space="preserve"> </w:t>
      </w:r>
      <w:r w:rsidRPr="0017311E">
        <w:rPr>
          <w:rFonts w:ascii="Times New Roman" w:hAnsi="Times New Roman"/>
          <w:sz w:val="28"/>
          <w:szCs w:val="28"/>
        </w:rPr>
        <w:t xml:space="preserve">економіка – збереження і використання рибних запасів, прокладання </w:t>
      </w:r>
    </w:p>
    <w:p w:rsidR="00913A97" w:rsidRPr="00060E03" w:rsidRDefault="00913A97" w:rsidP="00913A97">
      <w:pPr>
        <w:autoSpaceDE w:val="0"/>
        <w:autoSpaceDN w:val="0"/>
        <w:adjustRightInd w:val="0"/>
        <w:spacing w:after="0" w:line="360" w:lineRule="auto"/>
        <w:ind w:firstLine="397"/>
        <w:jc w:val="both"/>
        <w:rPr>
          <w:rFonts w:ascii="Times New Roman" w:hAnsi="Times New Roman"/>
          <w:sz w:val="28"/>
          <w:szCs w:val="28"/>
        </w:rPr>
      </w:pPr>
      <w:r>
        <w:rPr>
          <w:rFonts w:ascii="Times New Roman" w:hAnsi="Times New Roman"/>
          <w:sz w:val="28"/>
          <w:szCs w:val="28"/>
        </w:rPr>
        <w:t xml:space="preserve">  маршрутів судів з урахуванням океанських течій;</w:t>
      </w:r>
    </w:p>
    <w:p w:rsidR="00913A97" w:rsidRPr="0017311E" w:rsidRDefault="00913A97" w:rsidP="00913A97">
      <w:pPr>
        <w:autoSpaceDE w:val="0"/>
        <w:autoSpaceDN w:val="0"/>
        <w:adjustRightInd w:val="0"/>
        <w:spacing w:after="0" w:line="360" w:lineRule="auto"/>
        <w:ind w:firstLine="397"/>
        <w:jc w:val="both"/>
        <w:rPr>
          <w:rFonts w:ascii="Times New Roman" w:hAnsi="Times New Roman"/>
          <w:sz w:val="28"/>
          <w:szCs w:val="28"/>
        </w:rPr>
      </w:pPr>
      <w:r w:rsidRPr="0017311E">
        <w:rPr>
          <w:rFonts w:ascii="Times New Roman" w:hAnsi="Times New Roman"/>
          <w:sz w:val="28"/>
          <w:szCs w:val="28"/>
        </w:rPr>
        <w:t>-</w:t>
      </w:r>
      <w:r>
        <w:rPr>
          <w:rFonts w:ascii="Times New Roman" w:hAnsi="Times New Roman"/>
          <w:sz w:val="28"/>
          <w:szCs w:val="28"/>
        </w:rPr>
        <w:t xml:space="preserve"> </w:t>
      </w:r>
      <w:r w:rsidRPr="0017311E">
        <w:rPr>
          <w:rFonts w:ascii="Times New Roman" w:hAnsi="Times New Roman"/>
          <w:sz w:val="28"/>
          <w:szCs w:val="28"/>
        </w:rPr>
        <w:t xml:space="preserve">космос - запуски та посадки космічних апаратів; уточнено відстані до </w:t>
      </w:r>
    </w:p>
    <w:p w:rsidR="00913A97" w:rsidRPr="00060E03" w:rsidRDefault="00913A97" w:rsidP="00913A97">
      <w:pPr>
        <w:autoSpaceDE w:val="0"/>
        <w:autoSpaceDN w:val="0"/>
        <w:adjustRightInd w:val="0"/>
        <w:spacing w:after="0" w:line="360" w:lineRule="auto"/>
        <w:ind w:firstLine="397"/>
        <w:jc w:val="both"/>
        <w:rPr>
          <w:rFonts w:ascii="Times New Roman" w:hAnsi="Times New Roman"/>
          <w:sz w:val="28"/>
          <w:szCs w:val="28"/>
        </w:rPr>
      </w:pPr>
      <w:r>
        <w:rPr>
          <w:rFonts w:ascii="Times New Roman" w:hAnsi="Times New Roman"/>
          <w:sz w:val="28"/>
          <w:szCs w:val="28"/>
        </w:rPr>
        <w:t xml:space="preserve">  </w:t>
      </w:r>
      <w:r w:rsidRPr="00985AC0">
        <w:rPr>
          <w:rFonts w:ascii="Times New Roman" w:hAnsi="Times New Roman"/>
          <w:sz w:val="28"/>
          <w:szCs w:val="28"/>
        </w:rPr>
        <w:t>Місяця, Венери, Марса; визначення рельєфу планет</w:t>
      </w:r>
      <w:r>
        <w:rPr>
          <w:rFonts w:ascii="Times New Roman" w:hAnsi="Times New Roman"/>
          <w:sz w:val="28"/>
          <w:szCs w:val="28"/>
        </w:rPr>
        <w:t>;</w:t>
      </w:r>
    </w:p>
    <w:p w:rsidR="00913A97" w:rsidRDefault="00913A97" w:rsidP="00913A97">
      <w:pPr>
        <w:autoSpaceDE w:val="0"/>
        <w:autoSpaceDN w:val="0"/>
        <w:adjustRightInd w:val="0"/>
        <w:spacing w:after="0" w:line="360" w:lineRule="auto"/>
        <w:ind w:firstLine="397"/>
        <w:jc w:val="both"/>
        <w:rPr>
          <w:rFonts w:ascii="Times New Roman" w:hAnsi="Times New Roman"/>
          <w:sz w:val="28"/>
          <w:szCs w:val="28"/>
        </w:rPr>
      </w:pPr>
      <w:r w:rsidRPr="0005272D">
        <w:rPr>
          <w:rFonts w:ascii="Times New Roman" w:hAnsi="Times New Roman"/>
          <w:sz w:val="28"/>
          <w:szCs w:val="28"/>
        </w:rPr>
        <w:t>-</w:t>
      </w:r>
      <w:r>
        <w:rPr>
          <w:rFonts w:ascii="Times New Roman" w:hAnsi="Times New Roman"/>
          <w:sz w:val="28"/>
          <w:szCs w:val="28"/>
        </w:rPr>
        <w:t xml:space="preserve"> </w:t>
      </w:r>
      <w:r w:rsidRPr="0005272D">
        <w:rPr>
          <w:rFonts w:ascii="Times New Roman" w:hAnsi="Times New Roman"/>
          <w:sz w:val="28"/>
          <w:szCs w:val="28"/>
        </w:rPr>
        <w:t xml:space="preserve">географія – уточнення зображень земної поверхні, коректування </w:t>
      </w:r>
    </w:p>
    <w:p w:rsidR="00913A97" w:rsidRDefault="00913A97" w:rsidP="00913A97">
      <w:pPr>
        <w:autoSpaceDE w:val="0"/>
        <w:autoSpaceDN w:val="0"/>
        <w:adjustRightInd w:val="0"/>
        <w:spacing w:after="0" w:line="360" w:lineRule="auto"/>
        <w:ind w:firstLine="397"/>
        <w:jc w:val="both"/>
        <w:rPr>
          <w:rFonts w:ascii="Times New Roman" w:hAnsi="Times New Roman"/>
          <w:sz w:val="28"/>
          <w:szCs w:val="28"/>
        </w:rPr>
      </w:pPr>
      <w:r>
        <w:rPr>
          <w:rFonts w:ascii="Times New Roman" w:hAnsi="Times New Roman"/>
          <w:sz w:val="28"/>
          <w:szCs w:val="28"/>
        </w:rPr>
        <w:t xml:space="preserve">  і</w:t>
      </w:r>
      <w:r w:rsidRPr="0005272D">
        <w:rPr>
          <w:rFonts w:ascii="Times New Roman" w:hAnsi="Times New Roman"/>
          <w:sz w:val="28"/>
          <w:szCs w:val="28"/>
        </w:rPr>
        <w:t>снуючих</w:t>
      </w:r>
      <w:r>
        <w:rPr>
          <w:rFonts w:ascii="Times New Roman" w:hAnsi="Times New Roman"/>
          <w:sz w:val="28"/>
          <w:szCs w:val="28"/>
        </w:rPr>
        <w:t xml:space="preserve"> карт (масштабом менше1:250000), пошуки   місцезнаходжень</w:t>
      </w:r>
    </w:p>
    <w:p w:rsidR="00913A97" w:rsidRDefault="00913A97" w:rsidP="00913A97">
      <w:pPr>
        <w:autoSpaceDE w:val="0"/>
        <w:autoSpaceDN w:val="0"/>
        <w:adjustRightInd w:val="0"/>
        <w:spacing w:after="0" w:line="360" w:lineRule="auto"/>
        <w:ind w:firstLine="397"/>
        <w:jc w:val="both"/>
        <w:rPr>
          <w:rFonts w:ascii="Times New Roman" w:hAnsi="Times New Roman"/>
          <w:sz w:val="28"/>
          <w:szCs w:val="28"/>
        </w:rPr>
      </w:pPr>
      <w:r>
        <w:rPr>
          <w:rFonts w:ascii="Times New Roman" w:hAnsi="Times New Roman"/>
          <w:sz w:val="28"/>
          <w:szCs w:val="28"/>
        </w:rPr>
        <w:t xml:space="preserve">    родовищ нафти, природного газу і мінералів;</w:t>
      </w:r>
    </w:p>
    <w:p w:rsidR="00913A97" w:rsidRPr="0005272D" w:rsidRDefault="00913A97" w:rsidP="00913A97">
      <w:pPr>
        <w:autoSpaceDE w:val="0"/>
        <w:autoSpaceDN w:val="0"/>
        <w:adjustRightInd w:val="0"/>
        <w:spacing w:after="0" w:line="360" w:lineRule="auto"/>
        <w:ind w:firstLine="397"/>
        <w:jc w:val="both"/>
        <w:rPr>
          <w:rFonts w:ascii="Times New Roman" w:hAnsi="Times New Roman"/>
          <w:sz w:val="28"/>
          <w:szCs w:val="28"/>
        </w:rPr>
      </w:pPr>
      <w:r w:rsidRPr="0005272D">
        <w:rPr>
          <w:rFonts w:ascii="Times New Roman" w:hAnsi="Times New Roman"/>
          <w:sz w:val="28"/>
          <w:szCs w:val="28"/>
        </w:rPr>
        <w:t>-</w:t>
      </w:r>
      <w:r>
        <w:rPr>
          <w:rFonts w:ascii="Times New Roman" w:hAnsi="Times New Roman"/>
          <w:sz w:val="28"/>
          <w:szCs w:val="28"/>
        </w:rPr>
        <w:t xml:space="preserve"> </w:t>
      </w:r>
      <w:r w:rsidRPr="0005272D">
        <w:rPr>
          <w:rFonts w:ascii="Times New Roman" w:hAnsi="Times New Roman"/>
          <w:sz w:val="28"/>
          <w:szCs w:val="28"/>
        </w:rPr>
        <w:t xml:space="preserve">геофізика – вивчення структури землекористування, розподілу </w:t>
      </w:r>
      <w:proofErr w:type="spellStart"/>
      <w:r w:rsidRPr="0005272D">
        <w:rPr>
          <w:rFonts w:ascii="Times New Roman" w:hAnsi="Times New Roman"/>
          <w:sz w:val="28"/>
          <w:szCs w:val="28"/>
        </w:rPr>
        <w:t>транспор</w:t>
      </w:r>
      <w:proofErr w:type="spellEnd"/>
      <w:r w:rsidRPr="0005272D">
        <w:rPr>
          <w:rFonts w:ascii="Times New Roman" w:hAnsi="Times New Roman"/>
          <w:sz w:val="28"/>
          <w:szCs w:val="28"/>
        </w:rPr>
        <w:t>-</w:t>
      </w:r>
    </w:p>
    <w:p w:rsidR="00913A97" w:rsidRPr="00060E03" w:rsidRDefault="00913A97" w:rsidP="00913A97">
      <w:pPr>
        <w:autoSpaceDE w:val="0"/>
        <w:autoSpaceDN w:val="0"/>
        <w:adjustRightInd w:val="0"/>
        <w:spacing w:after="0" w:line="360" w:lineRule="auto"/>
        <w:ind w:firstLine="397"/>
        <w:jc w:val="both"/>
        <w:rPr>
          <w:rFonts w:ascii="Times New Roman" w:hAnsi="Times New Roman"/>
          <w:sz w:val="28"/>
          <w:szCs w:val="28"/>
        </w:rPr>
      </w:pPr>
      <w:r>
        <w:rPr>
          <w:rFonts w:ascii="Times New Roman" w:hAnsi="Times New Roman"/>
          <w:sz w:val="28"/>
          <w:szCs w:val="28"/>
        </w:rPr>
        <w:t xml:space="preserve">   ту, аналіз розвитку міст;</w:t>
      </w:r>
    </w:p>
    <w:p w:rsidR="00913A97" w:rsidRPr="0005272D" w:rsidRDefault="00913A97" w:rsidP="00913A97">
      <w:pPr>
        <w:autoSpaceDE w:val="0"/>
        <w:autoSpaceDN w:val="0"/>
        <w:adjustRightInd w:val="0"/>
        <w:spacing w:after="0" w:line="360" w:lineRule="auto"/>
        <w:ind w:firstLine="397"/>
        <w:jc w:val="both"/>
        <w:rPr>
          <w:rFonts w:ascii="Times New Roman" w:hAnsi="Times New Roman"/>
          <w:sz w:val="28"/>
          <w:szCs w:val="28"/>
        </w:rPr>
      </w:pPr>
      <w:r w:rsidRPr="0005272D">
        <w:rPr>
          <w:rFonts w:ascii="Times New Roman" w:hAnsi="Times New Roman"/>
          <w:sz w:val="28"/>
          <w:szCs w:val="28"/>
        </w:rPr>
        <w:t>-</w:t>
      </w:r>
      <w:r>
        <w:rPr>
          <w:rFonts w:ascii="Times New Roman" w:hAnsi="Times New Roman"/>
          <w:sz w:val="28"/>
          <w:szCs w:val="28"/>
        </w:rPr>
        <w:t xml:space="preserve"> </w:t>
      </w:r>
      <w:r w:rsidRPr="0005272D">
        <w:rPr>
          <w:rFonts w:ascii="Times New Roman" w:hAnsi="Times New Roman"/>
          <w:sz w:val="28"/>
          <w:szCs w:val="28"/>
        </w:rPr>
        <w:t>гідрологія – складання карт раніше невідомих мілин</w:t>
      </w:r>
      <w:r>
        <w:rPr>
          <w:rFonts w:ascii="Times New Roman" w:hAnsi="Times New Roman"/>
          <w:sz w:val="28"/>
          <w:szCs w:val="28"/>
        </w:rPr>
        <w:t>;</w:t>
      </w:r>
    </w:p>
    <w:p w:rsidR="00913A97" w:rsidRDefault="00913A97" w:rsidP="00913A97">
      <w:pPr>
        <w:autoSpaceDE w:val="0"/>
        <w:autoSpaceDN w:val="0"/>
        <w:adjustRightInd w:val="0"/>
        <w:spacing w:after="0" w:line="360" w:lineRule="auto"/>
        <w:ind w:firstLine="397"/>
        <w:jc w:val="both"/>
        <w:rPr>
          <w:rFonts w:ascii="Times New Roman" w:hAnsi="Times New Roman"/>
          <w:sz w:val="28"/>
          <w:szCs w:val="28"/>
        </w:rPr>
      </w:pPr>
      <w:r>
        <w:rPr>
          <w:rFonts w:ascii="Times New Roman" w:hAnsi="Times New Roman"/>
          <w:sz w:val="28"/>
          <w:szCs w:val="28"/>
        </w:rPr>
        <w:t xml:space="preserve">- </w:t>
      </w:r>
      <w:r w:rsidRPr="00060E03">
        <w:rPr>
          <w:rFonts w:ascii="Times New Roman" w:hAnsi="Times New Roman"/>
          <w:sz w:val="28"/>
          <w:szCs w:val="28"/>
        </w:rPr>
        <w:t>безпека життя</w:t>
      </w:r>
      <w:r>
        <w:rPr>
          <w:rFonts w:ascii="Times New Roman" w:hAnsi="Times New Roman"/>
          <w:sz w:val="28"/>
          <w:szCs w:val="28"/>
        </w:rPr>
        <w:t xml:space="preserve"> - о</w:t>
      </w:r>
      <w:r w:rsidRPr="00FF2F6B">
        <w:rPr>
          <w:rFonts w:ascii="Times New Roman" w:hAnsi="Times New Roman"/>
          <w:sz w:val="28"/>
          <w:szCs w:val="28"/>
        </w:rPr>
        <w:t xml:space="preserve">дним з важливих методів зниження аварійності  є </w:t>
      </w:r>
      <w:proofErr w:type="spellStart"/>
      <w:r w:rsidRPr="00FF2F6B">
        <w:rPr>
          <w:rFonts w:ascii="Times New Roman" w:hAnsi="Times New Roman"/>
          <w:sz w:val="28"/>
          <w:szCs w:val="28"/>
        </w:rPr>
        <w:t>конт</w:t>
      </w:r>
      <w:proofErr w:type="spellEnd"/>
      <w:r w:rsidRPr="00FF2F6B">
        <w:rPr>
          <w:rFonts w:ascii="Times New Roman" w:hAnsi="Times New Roman"/>
          <w:sz w:val="28"/>
          <w:szCs w:val="28"/>
        </w:rPr>
        <w:t xml:space="preserve"> </w:t>
      </w:r>
    </w:p>
    <w:p w:rsidR="00913A97" w:rsidRDefault="00913A97" w:rsidP="00913A97">
      <w:pPr>
        <w:autoSpaceDE w:val="0"/>
        <w:autoSpaceDN w:val="0"/>
        <w:adjustRightInd w:val="0"/>
        <w:spacing w:after="0" w:line="360" w:lineRule="auto"/>
        <w:ind w:firstLine="397"/>
        <w:jc w:val="both"/>
        <w:rPr>
          <w:rFonts w:ascii="Times New Roman" w:hAnsi="Times New Roman"/>
          <w:sz w:val="28"/>
          <w:szCs w:val="28"/>
        </w:rPr>
      </w:pPr>
      <w:r>
        <w:rPr>
          <w:rFonts w:ascii="Times New Roman" w:hAnsi="Times New Roman"/>
          <w:sz w:val="28"/>
          <w:szCs w:val="28"/>
        </w:rPr>
        <w:t xml:space="preserve">    </w:t>
      </w:r>
      <w:r w:rsidRPr="00FF2F6B">
        <w:rPr>
          <w:rFonts w:ascii="Times New Roman" w:hAnsi="Times New Roman"/>
          <w:sz w:val="28"/>
          <w:szCs w:val="28"/>
        </w:rPr>
        <w:t xml:space="preserve">роль швидкісного режиму руху автотранспорту на дорогах. </w:t>
      </w:r>
    </w:p>
    <w:p w:rsidR="00913A97" w:rsidRDefault="00913A97" w:rsidP="00913A97">
      <w:pPr>
        <w:autoSpaceDE w:val="0"/>
        <w:autoSpaceDN w:val="0"/>
        <w:adjustRightInd w:val="0"/>
        <w:spacing w:after="0" w:line="360" w:lineRule="auto"/>
        <w:ind w:firstLine="397"/>
        <w:jc w:val="both"/>
        <w:rPr>
          <w:rFonts w:ascii="Times New Roman" w:hAnsi="Times New Roman"/>
          <w:sz w:val="28"/>
          <w:szCs w:val="28"/>
        </w:rPr>
      </w:pPr>
      <w:r w:rsidRPr="00FF2F6B">
        <w:rPr>
          <w:rFonts w:ascii="Times New Roman" w:hAnsi="Times New Roman"/>
          <w:sz w:val="28"/>
          <w:szCs w:val="28"/>
        </w:rPr>
        <w:t xml:space="preserve">Першими  цивільними  радарами  для вимірювання  швидкості  руху </w:t>
      </w:r>
    </w:p>
    <w:p w:rsidR="00913A97" w:rsidRDefault="00913A97" w:rsidP="00913A97">
      <w:pPr>
        <w:autoSpaceDE w:val="0"/>
        <w:autoSpaceDN w:val="0"/>
        <w:adjustRightInd w:val="0"/>
        <w:spacing w:after="0" w:line="360" w:lineRule="auto"/>
        <w:ind w:firstLine="397"/>
        <w:jc w:val="both"/>
        <w:rPr>
          <w:rFonts w:ascii="Times New Roman" w:hAnsi="Times New Roman"/>
          <w:sz w:val="28"/>
          <w:szCs w:val="28"/>
        </w:rPr>
      </w:pPr>
      <w:r>
        <w:rPr>
          <w:rFonts w:ascii="Times New Roman" w:hAnsi="Times New Roman"/>
          <w:sz w:val="28"/>
          <w:szCs w:val="28"/>
        </w:rPr>
        <w:t>транс</w:t>
      </w:r>
      <w:r w:rsidRPr="00FF2F6B">
        <w:rPr>
          <w:rFonts w:ascii="Times New Roman" w:hAnsi="Times New Roman"/>
          <w:sz w:val="28"/>
          <w:szCs w:val="28"/>
        </w:rPr>
        <w:t xml:space="preserve">порту  американські   поліцейські  користувалися  вже  в  кінці  </w:t>
      </w:r>
      <w:r>
        <w:rPr>
          <w:rFonts w:ascii="Times New Roman" w:hAnsi="Times New Roman"/>
          <w:sz w:val="28"/>
          <w:szCs w:val="28"/>
        </w:rPr>
        <w:t xml:space="preserve">  </w:t>
      </w:r>
    </w:p>
    <w:p w:rsidR="00913A97" w:rsidRDefault="00913A97" w:rsidP="00913A97">
      <w:pPr>
        <w:autoSpaceDE w:val="0"/>
        <w:autoSpaceDN w:val="0"/>
        <w:adjustRightInd w:val="0"/>
        <w:spacing w:after="0" w:line="360" w:lineRule="auto"/>
        <w:ind w:firstLine="397"/>
        <w:jc w:val="both"/>
        <w:rPr>
          <w:rFonts w:ascii="Times New Roman" w:hAnsi="Times New Roman"/>
          <w:sz w:val="28"/>
          <w:szCs w:val="28"/>
        </w:rPr>
      </w:pPr>
      <w:r>
        <w:rPr>
          <w:rFonts w:ascii="Times New Roman" w:hAnsi="Times New Roman"/>
          <w:sz w:val="28"/>
          <w:szCs w:val="28"/>
        </w:rPr>
        <w:t xml:space="preserve"> </w:t>
      </w:r>
      <w:r w:rsidRPr="00FF2F6B">
        <w:rPr>
          <w:rFonts w:ascii="Times New Roman" w:hAnsi="Times New Roman"/>
          <w:sz w:val="28"/>
          <w:szCs w:val="28"/>
        </w:rPr>
        <w:t xml:space="preserve">Другої світової війни.  Зараз вони  застосовуються  в  </w:t>
      </w:r>
      <w:r>
        <w:rPr>
          <w:rFonts w:ascii="Times New Roman" w:hAnsi="Times New Roman"/>
          <w:sz w:val="28"/>
          <w:szCs w:val="28"/>
        </w:rPr>
        <w:t>у</w:t>
      </w:r>
      <w:r w:rsidRPr="00FF2F6B">
        <w:rPr>
          <w:rFonts w:ascii="Times New Roman" w:hAnsi="Times New Roman"/>
          <w:sz w:val="28"/>
          <w:szCs w:val="28"/>
        </w:rPr>
        <w:t xml:space="preserve">сіх розвинених </w:t>
      </w:r>
    </w:p>
    <w:p w:rsidR="00913A97" w:rsidRDefault="00913A97" w:rsidP="00913A97">
      <w:pPr>
        <w:autoSpaceDE w:val="0"/>
        <w:autoSpaceDN w:val="0"/>
        <w:adjustRightInd w:val="0"/>
        <w:spacing w:after="0" w:line="360" w:lineRule="auto"/>
        <w:ind w:firstLine="397"/>
        <w:jc w:val="both"/>
        <w:rPr>
          <w:rFonts w:ascii="Times New Roman" w:hAnsi="Times New Roman"/>
          <w:sz w:val="28"/>
          <w:szCs w:val="28"/>
        </w:rPr>
      </w:pPr>
      <w:r>
        <w:rPr>
          <w:rFonts w:ascii="Times New Roman" w:hAnsi="Times New Roman"/>
          <w:sz w:val="28"/>
          <w:szCs w:val="28"/>
        </w:rPr>
        <w:t xml:space="preserve"> </w:t>
      </w:r>
      <w:r w:rsidRPr="00FF2F6B">
        <w:rPr>
          <w:rFonts w:ascii="Times New Roman" w:hAnsi="Times New Roman"/>
          <w:sz w:val="28"/>
          <w:szCs w:val="28"/>
        </w:rPr>
        <w:t>країнах.</w:t>
      </w:r>
    </w:p>
    <w:p w:rsidR="00913A97" w:rsidRPr="0021392A" w:rsidRDefault="00913A97" w:rsidP="00913A97">
      <w:pPr>
        <w:spacing w:after="0" w:line="360" w:lineRule="auto"/>
        <w:jc w:val="both"/>
        <w:rPr>
          <w:rFonts w:ascii="Times New Roman" w:hAnsi="Times New Roman"/>
          <w:sz w:val="28"/>
          <w:szCs w:val="28"/>
          <w:u w:val="single"/>
        </w:rPr>
      </w:pPr>
      <w:r>
        <w:rPr>
          <w:rFonts w:ascii="Times New Roman" w:hAnsi="Times New Roman"/>
          <w:sz w:val="28"/>
          <w:szCs w:val="28"/>
        </w:rPr>
        <w:t xml:space="preserve"> </w:t>
      </w:r>
      <w:r w:rsidRPr="0021392A">
        <w:rPr>
          <w:rFonts w:ascii="Times New Roman" w:hAnsi="Times New Roman"/>
          <w:sz w:val="28"/>
          <w:szCs w:val="28"/>
        </w:rPr>
        <w:t xml:space="preserve">   </w:t>
      </w:r>
      <w:r>
        <w:rPr>
          <w:rFonts w:ascii="Times New Roman" w:hAnsi="Times New Roman"/>
          <w:sz w:val="28"/>
          <w:szCs w:val="28"/>
        </w:rPr>
        <w:t xml:space="preserve">   </w:t>
      </w:r>
      <w:r w:rsidRPr="0021392A">
        <w:rPr>
          <w:rFonts w:ascii="Times New Roman" w:hAnsi="Times New Roman"/>
          <w:sz w:val="28"/>
          <w:szCs w:val="28"/>
          <w:u w:val="single"/>
        </w:rPr>
        <w:t>Використання українських супутників в радіолокації</w:t>
      </w:r>
    </w:p>
    <w:p w:rsidR="00913A97" w:rsidRDefault="00913A97" w:rsidP="00913A97">
      <w:pPr>
        <w:spacing w:after="0" w:line="360" w:lineRule="auto"/>
        <w:rPr>
          <w:rFonts w:ascii="Times New Roman" w:hAnsi="Times New Roman"/>
          <w:sz w:val="28"/>
          <w:szCs w:val="28"/>
        </w:rPr>
      </w:pPr>
      <w:r>
        <w:rPr>
          <w:rFonts w:ascii="Times New Roman" w:hAnsi="Times New Roman"/>
          <w:sz w:val="28"/>
          <w:szCs w:val="28"/>
        </w:rPr>
        <w:t xml:space="preserve">      </w:t>
      </w:r>
      <w:r w:rsidRPr="00C85F4A">
        <w:rPr>
          <w:rFonts w:ascii="Times New Roman" w:hAnsi="Times New Roman"/>
          <w:sz w:val="28"/>
          <w:szCs w:val="28"/>
        </w:rPr>
        <w:t>Запуск супутника "Січ-2"</w:t>
      </w:r>
    </w:p>
    <w:p w:rsidR="00913A97" w:rsidRDefault="00913A97" w:rsidP="00913A97">
      <w:pPr>
        <w:spacing w:after="0" w:line="360" w:lineRule="auto"/>
        <w:rPr>
          <w:rFonts w:ascii="Times New Roman" w:hAnsi="Times New Roman"/>
          <w:sz w:val="28"/>
          <w:szCs w:val="28"/>
        </w:rPr>
      </w:pPr>
      <w:r>
        <w:rPr>
          <w:rFonts w:ascii="Times New Roman" w:hAnsi="Times New Roman"/>
          <w:sz w:val="28"/>
          <w:szCs w:val="28"/>
        </w:rPr>
        <w:t xml:space="preserve">      (</w:t>
      </w:r>
      <w:r w:rsidRPr="00C85F4A">
        <w:rPr>
          <w:rFonts w:ascii="Times New Roman" w:hAnsi="Times New Roman"/>
          <w:sz w:val="28"/>
          <w:szCs w:val="28"/>
        </w:rPr>
        <w:t>https://www.youtube.com/watch?v=HEstv3-2Aa8&amp;feature=youtu.be</w:t>
      </w:r>
      <w:r>
        <w:rPr>
          <w:rFonts w:ascii="Times New Roman" w:hAnsi="Times New Roman"/>
          <w:sz w:val="28"/>
          <w:szCs w:val="28"/>
        </w:rPr>
        <w:t>)</w:t>
      </w:r>
    </w:p>
    <w:p w:rsidR="00913A97" w:rsidRPr="005855A2" w:rsidRDefault="00913A97" w:rsidP="00913A97">
      <w:pPr>
        <w:spacing w:after="0" w:line="360" w:lineRule="auto"/>
        <w:rPr>
          <w:rFonts w:ascii="Times New Roman" w:hAnsi="Times New Roman"/>
          <w:sz w:val="28"/>
          <w:szCs w:val="28"/>
        </w:rPr>
      </w:pPr>
      <w:r>
        <w:rPr>
          <w:rFonts w:ascii="Times New Roman" w:hAnsi="Times New Roman"/>
          <w:sz w:val="28"/>
          <w:szCs w:val="28"/>
        </w:rPr>
        <w:t xml:space="preserve">      </w:t>
      </w:r>
      <w:r w:rsidRPr="005855A2">
        <w:rPr>
          <w:rFonts w:ascii="Times New Roman" w:hAnsi="Times New Roman"/>
          <w:sz w:val="28"/>
          <w:szCs w:val="28"/>
        </w:rPr>
        <w:t>(</w:t>
      </w:r>
      <w:hyperlink r:id="rId7" w:history="1">
        <w:r w:rsidRPr="005855A2">
          <w:rPr>
            <w:rStyle w:val="a5"/>
            <w:rFonts w:ascii="Times New Roman" w:hAnsi="Times New Roman"/>
            <w:color w:val="auto"/>
            <w:sz w:val="28"/>
            <w:szCs w:val="28"/>
            <w:u w:val="none"/>
          </w:rPr>
          <w:t>http://sich2.ikd.kiev.ua/</w:t>
        </w:r>
      </w:hyperlink>
      <w:r w:rsidRPr="005855A2">
        <w:rPr>
          <w:rFonts w:ascii="Times New Roman" w:hAnsi="Times New Roman"/>
          <w:sz w:val="28"/>
          <w:szCs w:val="28"/>
        </w:rPr>
        <w:t xml:space="preserve"> )</w:t>
      </w:r>
    </w:p>
    <w:p w:rsidR="00913A97" w:rsidRDefault="00913A97" w:rsidP="00913A97">
      <w:pPr>
        <w:spacing w:after="0" w:line="360" w:lineRule="auto"/>
        <w:rPr>
          <w:rFonts w:ascii="Times New Roman" w:hAnsi="Times New Roman"/>
          <w:b/>
          <w:sz w:val="28"/>
          <w:szCs w:val="28"/>
        </w:rPr>
      </w:pPr>
      <w:bookmarkStart w:id="0" w:name="_GoBack"/>
      <w:bookmarkEnd w:id="0"/>
      <w:r>
        <w:rPr>
          <w:rFonts w:ascii="Times New Roman" w:hAnsi="Times New Roman"/>
          <w:b/>
          <w:sz w:val="28"/>
          <w:szCs w:val="28"/>
        </w:rPr>
        <w:t>2.3</w:t>
      </w:r>
      <w:r w:rsidRPr="000C4E3B">
        <w:rPr>
          <w:rFonts w:ascii="Times New Roman" w:hAnsi="Times New Roman"/>
          <w:b/>
          <w:sz w:val="28"/>
          <w:szCs w:val="28"/>
        </w:rPr>
        <w:t>.Принцип роботи імпульсного радіолокатора.</w:t>
      </w:r>
    </w:p>
    <w:p w:rsidR="00913A97" w:rsidRDefault="00913A97" w:rsidP="00913A97">
      <w:pPr>
        <w:autoSpaceDE w:val="0"/>
        <w:autoSpaceDN w:val="0"/>
        <w:adjustRightInd w:val="0"/>
        <w:spacing w:after="0" w:line="360" w:lineRule="auto"/>
        <w:ind w:firstLine="397"/>
        <w:jc w:val="both"/>
        <w:rPr>
          <w:rFonts w:ascii="Times New Roman" w:eastAsia="MyriadPro-Regular" w:hAnsi="Times New Roman"/>
          <w:sz w:val="28"/>
          <w:szCs w:val="28"/>
          <w:lang w:eastAsia="ru-RU"/>
        </w:rPr>
      </w:pPr>
      <w:r w:rsidRPr="007C6B4C">
        <w:rPr>
          <w:rFonts w:ascii="Times New Roman" w:eastAsia="MyriadPro-Regular" w:hAnsi="Times New Roman"/>
          <w:b/>
          <w:sz w:val="28"/>
          <w:szCs w:val="28"/>
          <w:lang w:eastAsia="ru-RU"/>
        </w:rPr>
        <w:t xml:space="preserve">Радіолокатор (радар) – </w:t>
      </w:r>
      <w:r w:rsidRPr="004D7761">
        <w:rPr>
          <w:rFonts w:ascii="Times New Roman" w:eastAsia="MyriadPro-Regular" w:hAnsi="Times New Roman"/>
          <w:sz w:val="28"/>
          <w:szCs w:val="28"/>
          <w:lang w:eastAsia="ru-RU"/>
        </w:rPr>
        <w:t xml:space="preserve">забезпечує випромінювання радіохвиль, а також </w:t>
      </w:r>
    </w:p>
    <w:p w:rsidR="00913A97" w:rsidRPr="007C6B4C" w:rsidRDefault="00913A97" w:rsidP="00913A97">
      <w:pPr>
        <w:autoSpaceDE w:val="0"/>
        <w:autoSpaceDN w:val="0"/>
        <w:adjustRightInd w:val="0"/>
        <w:spacing w:after="0" w:line="360" w:lineRule="auto"/>
        <w:ind w:firstLine="397"/>
        <w:jc w:val="both"/>
        <w:rPr>
          <w:rFonts w:ascii="Times New Roman" w:eastAsia="MyriadPro-Regular" w:hAnsi="Times New Roman"/>
          <w:b/>
          <w:sz w:val="28"/>
          <w:szCs w:val="28"/>
          <w:lang w:eastAsia="ru-RU"/>
        </w:rPr>
      </w:pPr>
      <w:r w:rsidRPr="004D7761">
        <w:rPr>
          <w:rFonts w:ascii="Times New Roman" w:eastAsia="MyriadPro-Regular" w:hAnsi="Times New Roman"/>
          <w:sz w:val="28"/>
          <w:szCs w:val="28"/>
          <w:lang w:eastAsia="ru-RU"/>
        </w:rPr>
        <w:t>приймання радіохвиль, які відбиваються від об’єкта.</w:t>
      </w:r>
    </w:p>
    <w:p w:rsidR="00913A97" w:rsidRPr="007C6B4C" w:rsidRDefault="00913A97" w:rsidP="00913A97">
      <w:pPr>
        <w:autoSpaceDE w:val="0"/>
        <w:autoSpaceDN w:val="0"/>
        <w:adjustRightInd w:val="0"/>
        <w:spacing w:after="0" w:line="360" w:lineRule="auto"/>
        <w:ind w:firstLine="397"/>
        <w:jc w:val="both"/>
        <w:rPr>
          <w:rFonts w:ascii="Times New Roman" w:eastAsia="MyriadPro-Regular" w:hAnsi="Times New Roman"/>
          <w:sz w:val="28"/>
          <w:szCs w:val="28"/>
          <w:lang w:eastAsia="ru-RU"/>
        </w:rPr>
      </w:pPr>
      <w:r w:rsidRPr="007C6B4C">
        <w:rPr>
          <w:rFonts w:ascii="Times New Roman" w:eastAsia="MyriadPro-Regular" w:hAnsi="Times New Roman"/>
          <w:sz w:val="28"/>
          <w:szCs w:val="28"/>
          <w:lang w:eastAsia="ru-RU"/>
        </w:rPr>
        <w:t>Режими роботи радіолокатора:</w:t>
      </w:r>
    </w:p>
    <w:p w:rsidR="00913A97" w:rsidRPr="007C6B4C" w:rsidRDefault="00913A97" w:rsidP="00913A97">
      <w:pPr>
        <w:numPr>
          <w:ilvl w:val="0"/>
          <w:numId w:val="2"/>
        </w:numPr>
        <w:autoSpaceDE w:val="0"/>
        <w:autoSpaceDN w:val="0"/>
        <w:adjustRightInd w:val="0"/>
        <w:spacing w:after="0" w:line="360" w:lineRule="auto"/>
        <w:ind w:left="360"/>
        <w:contextualSpacing/>
        <w:jc w:val="both"/>
        <w:rPr>
          <w:rFonts w:ascii="Times New Roman" w:eastAsia="MyriadPro-Regular" w:hAnsi="Times New Roman"/>
          <w:sz w:val="28"/>
          <w:szCs w:val="28"/>
          <w:lang w:eastAsia="ru-RU"/>
        </w:rPr>
      </w:pPr>
      <w:r w:rsidRPr="007C6B4C">
        <w:rPr>
          <w:rFonts w:ascii="Times New Roman" w:eastAsia="MyriadPro-Regular" w:hAnsi="Times New Roman"/>
          <w:i/>
          <w:sz w:val="28"/>
          <w:szCs w:val="28"/>
          <w:lang w:eastAsia="ru-RU"/>
        </w:rPr>
        <w:t xml:space="preserve">пошук (сканування) </w:t>
      </w:r>
      <w:r w:rsidRPr="007C6B4C">
        <w:rPr>
          <w:rFonts w:ascii="Times New Roman" w:eastAsia="MyriadPro-Regular" w:hAnsi="Times New Roman"/>
          <w:sz w:val="28"/>
          <w:szCs w:val="28"/>
          <w:lang w:eastAsia="ru-RU"/>
        </w:rPr>
        <w:t>антена радіолокатора весь час сканує простір (наприклад, повертається по горизонталі й одночасно рухається вниз-угору);</w:t>
      </w:r>
    </w:p>
    <w:p w:rsidR="00913A97" w:rsidRPr="007C6B4C" w:rsidRDefault="00913A97" w:rsidP="00913A97">
      <w:pPr>
        <w:numPr>
          <w:ilvl w:val="0"/>
          <w:numId w:val="2"/>
        </w:numPr>
        <w:autoSpaceDE w:val="0"/>
        <w:autoSpaceDN w:val="0"/>
        <w:adjustRightInd w:val="0"/>
        <w:spacing w:after="0" w:line="360" w:lineRule="auto"/>
        <w:ind w:left="360"/>
        <w:contextualSpacing/>
        <w:jc w:val="both"/>
        <w:rPr>
          <w:rFonts w:ascii="Times New Roman" w:eastAsia="MyriadPro-Regular" w:hAnsi="Times New Roman"/>
          <w:sz w:val="28"/>
          <w:szCs w:val="28"/>
          <w:lang w:eastAsia="ru-RU"/>
        </w:rPr>
      </w:pPr>
      <w:r w:rsidRPr="007C6B4C">
        <w:rPr>
          <w:rFonts w:ascii="Times New Roman" w:eastAsia="MyriadPro-Regular" w:hAnsi="Times New Roman"/>
          <w:i/>
          <w:sz w:val="28"/>
          <w:szCs w:val="28"/>
          <w:lang w:eastAsia="ru-RU"/>
        </w:rPr>
        <w:t>спостереження</w:t>
      </w:r>
      <w:r w:rsidRPr="007C6B4C">
        <w:rPr>
          <w:rFonts w:ascii="Times New Roman" w:eastAsia="MyriadPro-Regular" w:hAnsi="Times New Roman"/>
          <w:sz w:val="28"/>
          <w:szCs w:val="28"/>
          <w:lang w:eastAsia="ru-RU"/>
        </w:rPr>
        <w:t xml:space="preserve"> антена весь час напрямлена на обраний об’єкт.</w:t>
      </w:r>
    </w:p>
    <w:p w:rsidR="00913A97" w:rsidRPr="007C6B4C" w:rsidRDefault="00913A97" w:rsidP="00913A97">
      <w:pPr>
        <w:autoSpaceDE w:val="0"/>
        <w:autoSpaceDN w:val="0"/>
        <w:adjustRightInd w:val="0"/>
        <w:spacing w:after="0" w:line="360" w:lineRule="auto"/>
        <w:ind w:firstLine="397"/>
        <w:jc w:val="both"/>
        <w:rPr>
          <w:rFonts w:ascii="Times New Roman" w:eastAsia="MyriadPro-Regular" w:hAnsi="Times New Roman"/>
          <w:sz w:val="28"/>
          <w:szCs w:val="28"/>
          <w:lang w:eastAsia="ru-RU"/>
        </w:rPr>
      </w:pPr>
      <w:r>
        <w:rPr>
          <w:rFonts w:ascii="Times New Roman" w:eastAsia="MyriadPro-Regular" w:hAnsi="Times New Roman"/>
          <w:sz w:val="28"/>
          <w:szCs w:val="28"/>
          <w:lang w:eastAsia="ru-RU"/>
        </w:rPr>
        <w:t xml:space="preserve">Принцип роботи </w:t>
      </w:r>
      <w:r w:rsidRPr="007C6B4C">
        <w:rPr>
          <w:rFonts w:ascii="Times New Roman" w:eastAsia="MyriadPro-Regular" w:hAnsi="Times New Roman"/>
          <w:sz w:val="28"/>
          <w:szCs w:val="28"/>
          <w:lang w:eastAsia="ru-RU"/>
        </w:rPr>
        <w:t xml:space="preserve"> радіолокатор</w:t>
      </w:r>
      <w:r>
        <w:rPr>
          <w:rFonts w:ascii="Times New Roman" w:eastAsia="MyriadPro-Regular" w:hAnsi="Times New Roman"/>
          <w:sz w:val="28"/>
          <w:szCs w:val="28"/>
          <w:lang w:eastAsia="ru-RU"/>
        </w:rPr>
        <w:t>а.</w:t>
      </w:r>
    </w:p>
    <w:p w:rsidR="00913A97" w:rsidRPr="007C6B4C" w:rsidRDefault="00913A97" w:rsidP="00913A97">
      <w:pPr>
        <w:spacing w:after="0" w:line="360" w:lineRule="auto"/>
        <w:jc w:val="both"/>
        <w:rPr>
          <w:rFonts w:ascii="Times New Roman" w:hAnsi="Times New Roman"/>
          <w:sz w:val="28"/>
          <w:szCs w:val="28"/>
        </w:rPr>
      </w:pPr>
      <w:r w:rsidRPr="007C6B4C">
        <w:rPr>
          <w:rFonts w:ascii="Times New Roman" w:hAnsi="Times New Roman"/>
          <w:sz w:val="28"/>
          <w:szCs w:val="28"/>
        </w:rPr>
        <w:lastRenderedPageBreak/>
        <w:t xml:space="preserve">        Якщо радіохвилі випромінювати в усіх напрямках або широким пучком, то вони відбиватимуться одночасно від багатьох об’єктів і розпізнати, де розташований досліджуваний об’єкт, наприклад літак, буде неможливо. Тому радіолокатор посилає хвилі </w:t>
      </w:r>
      <w:proofErr w:type="spellStart"/>
      <w:r w:rsidRPr="007C6B4C">
        <w:rPr>
          <w:rFonts w:ascii="Times New Roman" w:hAnsi="Times New Roman"/>
          <w:sz w:val="28"/>
          <w:szCs w:val="28"/>
        </w:rPr>
        <w:t>напрямлено</w:t>
      </w:r>
      <w:proofErr w:type="spellEnd"/>
      <w:r w:rsidRPr="007C6B4C">
        <w:rPr>
          <w:rFonts w:ascii="Times New Roman" w:hAnsi="Times New Roman"/>
          <w:sz w:val="28"/>
          <w:szCs w:val="28"/>
        </w:rPr>
        <w:t xml:space="preserve"> та вузьким пучком, а виявлення відбитого сигналу свідчить, що досліджуваний об’єкт розташований у напрямку поширення радіохвиль. Розрізняють два основні режими роботи радіолокатора. У режимі пошуку (сканування) антена радіолокатора весь час сканує простір (наприклад, повертається по горизонталі й одночасно рухається вниз-угору). У режимі спостереження антена весь час напрямлена на обраний об’єкт.   Радіосигнал, який посилає радіолокатор, являє собою короткочасний (тривалістю мільйонні частки секунди), але дуже потужний імпульс. Щойно імпульс послано, антена радіолокатора автоматично перемикається на прийом: радіолокатор “слухає” ефір — чекає на відбитий сигнал. Приймач має високу чутливість (відбитий радіосигнал досить слабкий), тому на час випромінювання імпульсу його відключають, інакше апаратура зіпсується. Через певний інтервал часу (значно більший за тривалість імпульсу) антена знову перемикається на радіопередавач і радіолокатор посилає наступний імпульс.</w:t>
      </w:r>
    </w:p>
    <w:p w:rsidR="00913A97" w:rsidRDefault="00913A97" w:rsidP="00913A97">
      <w:pPr>
        <w:autoSpaceDE w:val="0"/>
        <w:autoSpaceDN w:val="0"/>
        <w:adjustRightInd w:val="0"/>
        <w:spacing w:after="0" w:line="360" w:lineRule="auto"/>
        <w:ind w:firstLine="397"/>
        <w:jc w:val="both"/>
        <w:rPr>
          <w:rFonts w:ascii="Times New Roman" w:eastAsia="MyriadPro-Regular" w:hAnsi="Times New Roman"/>
          <w:i/>
          <w:sz w:val="28"/>
          <w:szCs w:val="28"/>
          <w:lang w:eastAsia="ru-RU"/>
        </w:rPr>
      </w:pPr>
      <w:r w:rsidRPr="007C6B4C">
        <w:rPr>
          <w:rFonts w:ascii="Times New Roman" w:eastAsia="MyriadPro-Regular" w:hAnsi="Times New Roman"/>
          <w:b/>
          <w:sz w:val="28"/>
          <w:szCs w:val="28"/>
          <w:lang w:eastAsia="ru-RU"/>
        </w:rPr>
        <w:t xml:space="preserve">Відстань </w:t>
      </w:r>
      <w:r w:rsidRPr="007C6B4C">
        <w:rPr>
          <w:rFonts w:ascii="Times New Roman" w:eastAsia="MyriadPro-Regular" w:hAnsi="Times New Roman"/>
          <w:i/>
          <w:sz w:val="28"/>
          <w:szCs w:val="28"/>
          <w:lang w:eastAsia="ru-RU"/>
        </w:rPr>
        <w:t>s</w:t>
      </w:r>
      <w:r w:rsidRPr="007C6B4C">
        <w:rPr>
          <w:rFonts w:ascii="Times New Roman" w:eastAsia="MyriadPro-Regular" w:hAnsi="Times New Roman"/>
          <w:b/>
          <w:sz w:val="28"/>
          <w:szCs w:val="28"/>
          <w:lang w:eastAsia="ru-RU"/>
        </w:rPr>
        <w:t xml:space="preserve"> до об’єкта</w:t>
      </w:r>
      <w:r>
        <w:rPr>
          <w:rFonts w:ascii="Times New Roman" w:eastAsia="MyriadPro-Regular" w:hAnsi="Times New Roman"/>
          <w:b/>
          <w:sz w:val="28"/>
          <w:szCs w:val="28"/>
          <w:lang w:eastAsia="ru-RU"/>
        </w:rPr>
        <w:t xml:space="preserve"> </w:t>
      </w:r>
      <w:r w:rsidRPr="007C6B4C">
        <w:rPr>
          <w:rFonts w:ascii="Times New Roman" w:eastAsia="MyriadPro-Regular" w:hAnsi="Times New Roman"/>
          <w:i/>
          <w:sz w:val="28"/>
          <w:szCs w:val="28"/>
          <w:lang w:eastAsia="ru-RU"/>
        </w:rPr>
        <w:t>визначають за часом t проходження радіоімпульсу до цілі й назад.</w:t>
      </w:r>
      <w:r>
        <w:rPr>
          <w:rFonts w:ascii="Times New Roman" w:eastAsia="MyriadPro-Regular" w:hAnsi="Times New Roman"/>
          <w:i/>
          <w:sz w:val="28"/>
          <w:szCs w:val="28"/>
          <w:lang w:eastAsia="ru-RU"/>
        </w:rPr>
        <w:t xml:space="preserve"> </w:t>
      </w:r>
    </w:p>
    <w:p w:rsidR="00913A97" w:rsidRPr="007C6B4C" w:rsidRDefault="00913A97" w:rsidP="00913A97">
      <w:pPr>
        <w:autoSpaceDE w:val="0"/>
        <w:autoSpaceDN w:val="0"/>
        <w:adjustRightInd w:val="0"/>
        <w:spacing w:after="0" w:line="360" w:lineRule="auto"/>
        <w:ind w:firstLine="397"/>
        <w:jc w:val="both"/>
        <w:rPr>
          <w:rFonts w:ascii="Times New Roman" w:eastAsia="MyriadPro-Regular" w:hAnsi="Times New Roman"/>
          <w:i/>
          <w:sz w:val="28"/>
          <w:szCs w:val="28"/>
          <w:lang w:eastAsia="ru-RU"/>
        </w:rPr>
      </w:pPr>
      <m:oMathPara>
        <m:oMath>
          <m:r>
            <w:rPr>
              <w:rFonts w:ascii="Cambria Math" w:eastAsia="MyriadPro-Regular" w:hAnsi="Cambria Math"/>
              <w:sz w:val="28"/>
              <w:szCs w:val="28"/>
              <w:lang w:eastAsia="ru-RU"/>
            </w:rPr>
            <m:t>s=</m:t>
          </m:r>
          <m:f>
            <m:fPr>
              <m:ctrlPr>
                <w:rPr>
                  <w:rFonts w:ascii="Cambria Math" w:eastAsia="MyriadPro-Regular" w:hAnsi="Cambria Math"/>
                  <w:i/>
                  <w:sz w:val="28"/>
                  <w:szCs w:val="28"/>
                  <w:lang w:eastAsia="ru-RU"/>
                </w:rPr>
              </m:ctrlPr>
            </m:fPr>
            <m:num>
              <m:r>
                <w:rPr>
                  <w:rFonts w:ascii="Cambria Math" w:eastAsia="MyriadPro-Regular" w:hAnsi="Cambria Math"/>
                  <w:sz w:val="28"/>
                  <w:szCs w:val="28"/>
                  <w:lang w:eastAsia="ru-RU"/>
                </w:rPr>
                <m:t>c∙t</m:t>
              </m:r>
            </m:num>
            <m:den>
              <m:r>
                <w:rPr>
                  <w:rFonts w:ascii="Cambria Math" w:eastAsia="MyriadPro-Regular" w:hAnsi="Cambria Math"/>
                  <w:sz w:val="28"/>
                  <w:szCs w:val="28"/>
                  <w:lang w:eastAsia="ru-RU"/>
                </w:rPr>
                <m:t>2</m:t>
              </m:r>
            </m:den>
          </m:f>
        </m:oMath>
      </m:oMathPara>
    </w:p>
    <w:p w:rsidR="00913A97" w:rsidRPr="007C6B4C" w:rsidRDefault="00913A97" w:rsidP="00913A97">
      <w:pPr>
        <w:autoSpaceDE w:val="0"/>
        <w:autoSpaceDN w:val="0"/>
        <w:adjustRightInd w:val="0"/>
        <w:spacing w:after="0" w:line="240" w:lineRule="auto"/>
        <w:ind w:firstLine="397"/>
        <w:jc w:val="both"/>
        <w:rPr>
          <w:rFonts w:ascii="Times New Roman" w:eastAsia="MyriadPro-Regular" w:hAnsi="Times New Roman"/>
          <w:i/>
          <w:sz w:val="28"/>
          <w:szCs w:val="28"/>
          <w:lang w:eastAsia="ru-RU"/>
        </w:rPr>
      </w:pPr>
    </w:p>
    <w:p w:rsidR="00913A97" w:rsidRDefault="00913A97" w:rsidP="00913A97">
      <w:pPr>
        <w:spacing w:after="0" w:line="360" w:lineRule="auto"/>
        <w:rPr>
          <w:rFonts w:ascii="Times New Roman" w:hAnsi="Times New Roman"/>
          <w:b/>
          <w:sz w:val="28"/>
          <w:szCs w:val="28"/>
        </w:rPr>
      </w:pPr>
      <w:r w:rsidRPr="00BE7FF7">
        <w:rPr>
          <w:rFonts w:ascii="Times New Roman" w:hAnsi="Times New Roman"/>
          <w:b/>
          <w:sz w:val="28"/>
          <w:szCs w:val="28"/>
        </w:rPr>
        <w:t>Формування вмінь та навичок</w:t>
      </w:r>
    </w:p>
    <w:p w:rsidR="00913A97" w:rsidRPr="0022598B" w:rsidRDefault="00913A97" w:rsidP="00913A97">
      <w:pPr>
        <w:spacing w:after="0" w:line="360" w:lineRule="auto"/>
        <w:rPr>
          <w:rFonts w:ascii="Times New Roman" w:hAnsi="Times New Roman"/>
          <w:i/>
          <w:sz w:val="28"/>
          <w:szCs w:val="28"/>
        </w:rPr>
      </w:pPr>
      <w:r>
        <w:rPr>
          <w:rFonts w:ascii="Times New Roman" w:hAnsi="Times New Roman"/>
          <w:i/>
          <w:sz w:val="28"/>
          <w:szCs w:val="28"/>
        </w:rPr>
        <w:t>(</w:t>
      </w:r>
      <w:r w:rsidRPr="00EA3B50">
        <w:rPr>
          <w:rFonts w:ascii="Times New Roman" w:hAnsi="Times New Roman"/>
          <w:i/>
          <w:sz w:val="28"/>
          <w:szCs w:val="28"/>
        </w:rPr>
        <w:t>слайди</w:t>
      </w:r>
      <w:r>
        <w:rPr>
          <w:rFonts w:ascii="Times New Roman" w:hAnsi="Times New Roman"/>
          <w:i/>
          <w:sz w:val="28"/>
          <w:szCs w:val="28"/>
        </w:rPr>
        <w:t>)</w:t>
      </w:r>
      <w:r>
        <w:rPr>
          <w:rFonts w:ascii="Times New Roman" w:hAnsi="Times New Roman"/>
          <w:i/>
          <w:sz w:val="28"/>
          <w:szCs w:val="28"/>
        </w:rPr>
        <w:tab/>
      </w:r>
      <w:r>
        <w:rPr>
          <w:rFonts w:ascii="Times New Roman" w:hAnsi="Times New Roman"/>
          <w:i/>
          <w:sz w:val="28"/>
          <w:szCs w:val="28"/>
        </w:rPr>
        <w:tab/>
        <w:t xml:space="preserve">                                               </w:t>
      </w:r>
      <w:r w:rsidRPr="0022598B">
        <w:rPr>
          <w:rFonts w:ascii="Times New Roman" w:hAnsi="Times New Roman"/>
          <w:i/>
          <w:sz w:val="28"/>
          <w:szCs w:val="28"/>
        </w:rPr>
        <w:t>прийом «Незакінчені речення»</w:t>
      </w:r>
    </w:p>
    <w:p w:rsidR="00913A97" w:rsidRPr="00255AE4" w:rsidRDefault="00913A97" w:rsidP="00913A97">
      <w:pPr>
        <w:autoSpaceDE w:val="0"/>
        <w:autoSpaceDN w:val="0"/>
        <w:adjustRightInd w:val="0"/>
        <w:spacing w:after="0" w:line="360" w:lineRule="auto"/>
        <w:ind w:firstLine="397"/>
        <w:jc w:val="both"/>
        <w:rPr>
          <w:rFonts w:ascii="Times New Roman" w:eastAsia="SchoolBookC" w:hAnsi="Times New Roman"/>
          <w:iCs/>
          <w:sz w:val="28"/>
          <w:szCs w:val="28"/>
          <w:lang w:eastAsia="ru-RU"/>
        </w:rPr>
      </w:pPr>
      <w:r w:rsidRPr="00742B37">
        <w:rPr>
          <w:rFonts w:ascii="Times New Roman" w:eastAsia="SchoolBookC" w:hAnsi="Times New Roman"/>
          <w:iCs/>
          <w:sz w:val="28"/>
          <w:szCs w:val="28"/>
          <w:lang w:eastAsia="ru-RU"/>
        </w:rPr>
        <w:t xml:space="preserve">(ключові компетентності: </w:t>
      </w:r>
      <w:r w:rsidRPr="00270307">
        <w:rPr>
          <w:rFonts w:ascii="Times New Roman" w:eastAsia="SchoolBookC" w:hAnsi="Times New Roman"/>
          <w:iCs/>
          <w:sz w:val="28"/>
          <w:szCs w:val="28"/>
          <w:lang w:eastAsia="ru-RU"/>
        </w:rPr>
        <w:t>спілкування державною мовою</w:t>
      </w:r>
      <w:r>
        <w:rPr>
          <w:rFonts w:ascii="Times New Roman" w:eastAsia="SchoolBookC" w:hAnsi="Times New Roman"/>
          <w:iCs/>
          <w:sz w:val="28"/>
          <w:szCs w:val="28"/>
          <w:lang w:eastAsia="ru-RU"/>
        </w:rPr>
        <w:t xml:space="preserve"> (</w:t>
      </w:r>
      <w:r w:rsidRPr="00270307">
        <w:rPr>
          <w:rFonts w:ascii="Times New Roman" w:eastAsia="SchoolBookC" w:hAnsi="Times New Roman"/>
          <w:iCs/>
          <w:sz w:val="28"/>
          <w:szCs w:val="28"/>
          <w:lang w:eastAsia="ru-RU"/>
        </w:rPr>
        <w:t>в письмовій форм</w:t>
      </w:r>
      <w:r>
        <w:rPr>
          <w:rFonts w:ascii="Times New Roman" w:eastAsia="SchoolBookC" w:hAnsi="Times New Roman"/>
          <w:iCs/>
          <w:sz w:val="28"/>
          <w:szCs w:val="28"/>
          <w:lang w:eastAsia="ru-RU"/>
        </w:rPr>
        <w:t>і</w:t>
      </w:r>
      <w:r w:rsidRPr="00270307">
        <w:rPr>
          <w:rFonts w:ascii="Times New Roman" w:eastAsia="SchoolBookC" w:hAnsi="Times New Roman"/>
          <w:iCs/>
          <w:sz w:val="28"/>
          <w:szCs w:val="28"/>
          <w:lang w:eastAsia="ru-RU"/>
        </w:rPr>
        <w:t xml:space="preserve"> чітко та </w:t>
      </w:r>
      <w:proofErr w:type="spellStart"/>
      <w:r w:rsidRPr="00270307">
        <w:rPr>
          <w:rFonts w:ascii="Times New Roman" w:eastAsia="SchoolBookC" w:hAnsi="Times New Roman"/>
          <w:iCs/>
          <w:sz w:val="28"/>
          <w:szCs w:val="28"/>
          <w:lang w:eastAsia="ru-RU"/>
        </w:rPr>
        <w:t>грамотно</w:t>
      </w:r>
      <w:proofErr w:type="spellEnd"/>
      <w:r w:rsidRPr="00270307">
        <w:rPr>
          <w:rFonts w:ascii="Times New Roman" w:eastAsia="SchoolBookC" w:hAnsi="Times New Roman"/>
          <w:iCs/>
          <w:sz w:val="28"/>
          <w:szCs w:val="28"/>
          <w:lang w:eastAsia="ru-RU"/>
        </w:rPr>
        <w:t xml:space="preserve"> формулювати думки</w:t>
      </w:r>
      <w:r>
        <w:rPr>
          <w:rFonts w:ascii="Times New Roman" w:eastAsia="SchoolBookC" w:hAnsi="Times New Roman"/>
          <w:iCs/>
          <w:sz w:val="28"/>
          <w:szCs w:val="28"/>
          <w:lang w:eastAsia="ru-RU"/>
        </w:rPr>
        <w:t>),</w:t>
      </w:r>
      <w:r w:rsidRPr="00270307">
        <w:rPr>
          <w:rFonts w:ascii="Times New Roman" w:eastAsia="SchoolBookC" w:hAnsi="Times New Roman"/>
          <w:iCs/>
          <w:sz w:val="28"/>
          <w:szCs w:val="28"/>
          <w:lang w:eastAsia="ru-RU"/>
        </w:rPr>
        <w:t xml:space="preserve"> </w:t>
      </w:r>
      <w:r w:rsidRPr="00742B37">
        <w:rPr>
          <w:rFonts w:ascii="Times New Roman" w:eastAsia="SchoolBookC" w:hAnsi="Times New Roman"/>
          <w:iCs/>
          <w:sz w:val="28"/>
          <w:szCs w:val="28"/>
          <w:lang w:eastAsia="ru-RU"/>
        </w:rPr>
        <w:t>основні компетентності у природничих науках і</w:t>
      </w:r>
      <w:r>
        <w:rPr>
          <w:rFonts w:ascii="Times New Roman" w:eastAsia="SchoolBookC" w:hAnsi="Times New Roman"/>
          <w:iCs/>
          <w:sz w:val="28"/>
          <w:szCs w:val="28"/>
          <w:lang w:eastAsia="ru-RU"/>
        </w:rPr>
        <w:t xml:space="preserve"> </w:t>
      </w:r>
      <w:r w:rsidRPr="00742B37">
        <w:rPr>
          <w:rFonts w:ascii="Times New Roman" w:eastAsia="SchoolBookC" w:hAnsi="Times New Roman"/>
          <w:iCs/>
          <w:sz w:val="28"/>
          <w:szCs w:val="28"/>
          <w:lang w:eastAsia="ru-RU"/>
        </w:rPr>
        <w:t>технологіях</w:t>
      </w:r>
      <w:r>
        <w:rPr>
          <w:rFonts w:ascii="Times New Roman" w:eastAsia="SchoolBookC" w:hAnsi="Times New Roman"/>
          <w:iCs/>
          <w:sz w:val="28"/>
          <w:szCs w:val="28"/>
          <w:lang w:eastAsia="ru-RU"/>
        </w:rPr>
        <w:t xml:space="preserve"> (</w:t>
      </w:r>
      <w:r w:rsidRPr="00255AE4">
        <w:rPr>
          <w:rFonts w:ascii="Times New Roman" w:eastAsia="SchoolBookC" w:hAnsi="Times New Roman"/>
          <w:iCs/>
          <w:sz w:val="28"/>
          <w:szCs w:val="28"/>
          <w:lang w:eastAsia="ru-RU"/>
        </w:rPr>
        <w:t xml:space="preserve">розуміти та пояснювати письмово фізичний зміст </w:t>
      </w:r>
      <w:r>
        <w:rPr>
          <w:rFonts w:ascii="Times New Roman" w:eastAsia="SchoolBookC" w:hAnsi="Times New Roman"/>
          <w:iCs/>
          <w:sz w:val="28"/>
          <w:szCs w:val="28"/>
          <w:lang w:eastAsia="ru-RU"/>
        </w:rPr>
        <w:t xml:space="preserve">фізичних </w:t>
      </w:r>
      <w:r w:rsidRPr="00255AE4">
        <w:rPr>
          <w:rFonts w:ascii="Times New Roman" w:eastAsia="SchoolBookC" w:hAnsi="Times New Roman"/>
          <w:iCs/>
          <w:sz w:val="28"/>
          <w:szCs w:val="28"/>
          <w:lang w:eastAsia="ru-RU"/>
        </w:rPr>
        <w:t>явищ</w:t>
      </w:r>
      <w:r>
        <w:rPr>
          <w:rFonts w:ascii="Times New Roman" w:eastAsia="SchoolBookC" w:hAnsi="Times New Roman"/>
          <w:iCs/>
          <w:sz w:val="28"/>
          <w:szCs w:val="28"/>
          <w:lang w:eastAsia="ru-RU"/>
        </w:rPr>
        <w:t>),</w:t>
      </w:r>
    </w:p>
    <w:p w:rsidR="00913A97" w:rsidRPr="002C2E23" w:rsidRDefault="00913A97" w:rsidP="00913A97">
      <w:pPr>
        <w:autoSpaceDE w:val="0"/>
        <w:autoSpaceDN w:val="0"/>
        <w:adjustRightInd w:val="0"/>
        <w:spacing w:after="0" w:line="360" w:lineRule="auto"/>
        <w:ind w:firstLine="397"/>
        <w:jc w:val="both"/>
        <w:rPr>
          <w:rFonts w:ascii="Times New Roman" w:eastAsia="SchoolBookC" w:hAnsi="Times New Roman"/>
          <w:iCs/>
          <w:sz w:val="28"/>
          <w:szCs w:val="28"/>
          <w:lang w:eastAsia="ru-RU"/>
        </w:rPr>
      </w:pPr>
      <w:r w:rsidRPr="002C2E23">
        <w:rPr>
          <w:rFonts w:ascii="Times New Roman" w:eastAsia="SchoolBookC" w:hAnsi="Times New Roman"/>
          <w:iCs/>
          <w:sz w:val="28"/>
          <w:szCs w:val="28"/>
          <w:lang w:eastAsia="ru-RU"/>
        </w:rPr>
        <w:t>Вставте пропущені слова за змістом тексту.</w:t>
      </w:r>
    </w:p>
    <w:p w:rsidR="00913A97" w:rsidRPr="002C2E23" w:rsidRDefault="00913A97" w:rsidP="00913A97">
      <w:pPr>
        <w:autoSpaceDE w:val="0"/>
        <w:autoSpaceDN w:val="0"/>
        <w:adjustRightInd w:val="0"/>
        <w:spacing w:after="0" w:line="360" w:lineRule="auto"/>
        <w:jc w:val="both"/>
        <w:rPr>
          <w:rFonts w:ascii="Times New Roman" w:hAnsi="Times New Roman"/>
          <w:sz w:val="28"/>
          <w:szCs w:val="28"/>
        </w:rPr>
      </w:pPr>
      <w:r>
        <w:rPr>
          <w:rFonts w:ascii="Times New Roman" w:eastAsia="SchoolBookC" w:hAnsi="Times New Roman"/>
          <w:iCs/>
          <w:sz w:val="28"/>
          <w:szCs w:val="28"/>
          <w:lang w:eastAsia="ru-RU"/>
        </w:rPr>
        <w:lastRenderedPageBreak/>
        <w:t>«</w:t>
      </w:r>
      <w:r w:rsidRPr="002C2E23">
        <w:rPr>
          <w:rFonts w:ascii="Times New Roman" w:eastAsia="SchoolBookC" w:hAnsi="Times New Roman"/>
          <w:iCs/>
          <w:sz w:val="28"/>
          <w:szCs w:val="28"/>
          <w:lang w:eastAsia="ru-RU"/>
        </w:rPr>
        <w:t xml:space="preserve">Найбільша ділянка шкали електромагнітних хвиль належить …. </w:t>
      </w:r>
      <w:r>
        <w:rPr>
          <w:rFonts w:ascii="Times New Roman" w:hAnsi="Times New Roman"/>
          <w:sz w:val="28"/>
          <w:szCs w:val="28"/>
        </w:rPr>
        <w:t>Влас</w:t>
      </w:r>
      <w:r w:rsidRPr="002C2E23">
        <w:rPr>
          <w:rFonts w:ascii="Times New Roman" w:hAnsi="Times New Roman"/>
          <w:sz w:val="28"/>
          <w:szCs w:val="28"/>
        </w:rPr>
        <w:t>ти</w:t>
      </w:r>
      <w:r w:rsidRPr="002C2E23">
        <w:rPr>
          <w:rFonts w:ascii="Times New Roman" w:eastAsia="SchoolBookC" w:hAnsi="Times New Roman"/>
          <w:iCs/>
          <w:sz w:val="28"/>
          <w:szCs w:val="28"/>
          <w:lang w:eastAsia="ru-RU"/>
        </w:rPr>
        <w:t>вості, що забезпечили широке застосування ультракоротких радіохвиль  у бездротовому зв’язку: поширюються в межах ... видимості, їх можна посилати  вузькими пучками , який менше …. Один із видів бездротового радіозв’язку - ...</w:t>
      </w:r>
      <w:r w:rsidRPr="002C2E23">
        <w:rPr>
          <w:rFonts w:ascii="Times New Roman" w:hAnsi="Times New Roman"/>
          <w:sz w:val="28"/>
          <w:szCs w:val="28"/>
        </w:rPr>
        <w:t xml:space="preserve"> .</w:t>
      </w:r>
      <w:r w:rsidRPr="00096AFF">
        <w:rPr>
          <w:rFonts w:ascii="Times New Roman" w:hAnsi="Times New Roman"/>
          <w:sz w:val="28"/>
          <w:szCs w:val="28"/>
        </w:rPr>
        <w:t xml:space="preserve"> в основі</w:t>
      </w:r>
      <w:r>
        <w:rPr>
          <w:rFonts w:ascii="Times New Roman" w:hAnsi="Times New Roman"/>
          <w:sz w:val="28"/>
          <w:szCs w:val="28"/>
        </w:rPr>
        <w:t xml:space="preserve"> </w:t>
      </w:r>
      <w:r w:rsidRPr="00096AFF">
        <w:rPr>
          <w:rFonts w:ascii="Times New Roman" w:hAnsi="Times New Roman"/>
          <w:sz w:val="28"/>
          <w:szCs w:val="28"/>
        </w:rPr>
        <w:t xml:space="preserve">якого лежить стільникова </w:t>
      </w:r>
      <w:r>
        <w:rPr>
          <w:rFonts w:ascii="Times New Roman" w:hAnsi="Times New Roman"/>
          <w:sz w:val="28"/>
          <w:szCs w:val="28"/>
        </w:rPr>
        <w:t xml:space="preserve">... . </w:t>
      </w:r>
      <w:r w:rsidRPr="002C2E23">
        <w:rPr>
          <w:rFonts w:ascii="Times New Roman" w:eastAsia="MyriadPro-Regular" w:hAnsi="Times New Roman"/>
          <w:sz w:val="28"/>
          <w:szCs w:val="28"/>
          <w:lang w:eastAsia="ru-RU"/>
        </w:rPr>
        <w:t xml:space="preserve">Основні складові стільникової мережі: ..., ..., ... </w:t>
      </w:r>
      <w:r>
        <w:rPr>
          <w:rFonts w:ascii="Times New Roman" w:eastAsia="MyriadPro-Regular" w:hAnsi="Times New Roman"/>
          <w:sz w:val="28"/>
          <w:szCs w:val="28"/>
          <w:lang w:eastAsia="ru-RU"/>
        </w:rPr>
        <w:t>В</w:t>
      </w:r>
      <w:r w:rsidRPr="00B359C0">
        <w:rPr>
          <w:rFonts w:ascii="Times New Roman" w:eastAsia="MyriadPro-Regular" w:hAnsi="Times New Roman"/>
          <w:sz w:val="28"/>
          <w:szCs w:val="28"/>
          <w:lang w:eastAsia="ru-RU"/>
        </w:rPr>
        <w:t>иявлення, розпізнання та визначення місця розташування об’єктів за допомогою радіохвиль</w:t>
      </w:r>
      <w:r>
        <w:rPr>
          <w:rFonts w:ascii="Times New Roman" w:eastAsia="MyriadPro-Regular" w:hAnsi="Times New Roman"/>
          <w:sz w:val="28"/>
          <w:szCs w:val="28"/>
          <w:lang w:eastAsia="ru-RU"/>
        </w:rPr>
        <w:tab/>
        <w:t xml:space="preserve"> - це ... </w:t>
      </w:r>
      <w:r w:rsidRPr="00802810">
        <w:rPr>
          <w:rFonts w:ascii="Times New Roman" w:eastAsia="MyriadPro-Regular" w:hAnsi="Times New Roman"/>
          <w:sz w:val="28"/>
          <w:szCs w:val="28"/>
          <w:lang w:eastAsia="ru-RU"/>
        </w:rPr>
        <w:t xml:space="preserve">Радіолокатор </w:t>
      </w:r>
      <w:r>
        <w:rPr>
          <w:rFonts w:ascii="Times New Roman" w:eastAsia="MyriadPro-Regular" w:hAnsi="Times New Roman"/>
          <w:sz w:val="28"/>
          <w:szCs w:val="28"/>
          <w:lang w:eastAsia="ru-RU"/>
        </w:rPr>
        <w:t xml:space="preserve">... </w:t>
      </w:r>
      <w:r w:rsidRPr="00802810">
        <w:rPr>
          <w:rFonts w:ascii="Times New Roman" w:eastAsia="MyriadPro-Regular" w:hAnsi="Times New Roman"/>
          <w:sz w:val="28"/>
          <w:szCs w:val="28"/>
          <w:lang w:eastAsia="ru-RU"/>
        </w:rPr>
        <w:t>вузький</w:t>
      </w:r>
      <w:r>
        <w:rPr>
          <w:rFonts w:ascii="Times New Roman" w:eastAsia="MyriadPro-Regular" w:hAnsi="Times New Roman"/>
          <w:sz w:val="28"/>
          <w:szCs w:val="28"/>
          <w:lang w:eastAsia="ru-RU"/>
        </w:rPr>
        <w:t xml:space="preserve"> </w:t>
      </w:r>
      <w:r w:rsidRPr="00802810">
        <w:rPr>
          <w:rFonts w:ascii="Times New Roman" w:eastAsia="MyriadPro-Regular" w:hAnsi="Times New Roman"/>
          <w:sz w:val="28"/>
          <w:szCs w:val="28"/>
          <w:lang w:eastAsia="ru-RU"/>
        </w:rPr>
        <w:t xml:space="preserve">напрямлений пучок радіохвиль і </w:t>
      </w:r>
      <w:r>
        <w:rPr>
          <w:rFonts w:ascii="Times New Roman" w:eastAsia="MyriadPro-Regular" w:hAnsi="Times New Roman"/>
          <w:sz w:val="28"/>
          <w:szCs w:val="28"/>
          <w:lang w:eastAsia="ru-RU"/>
        </w:rPr>
        <w:t xml:space="preserve">... </w:t>
      </w:r>
      <w:r w:rsidRPr="00802810">
        <w:rPr>
          <w:rFonts w:ascii="Times New Roman" w:eastAsia="MyriadPro-Regular" w:hAnsi="Times New Roman"/>
          <w:sz w:val="28"/>
          <w:szCs w:val="28"/>
          <w:lang w:eastAsia="ru-RU"/>
        </w:rPr>
        <w:t>радіохвилі, відбиті від об’єктів.</w:t>
      </w:r>
      <w:r>
        <w:rPr>
          <w:rFonts w:ascii="Times New Roman" w:eastAsia="MyriadPro-Regular" w:hAnsi="Times New Roman"/>
          <w:sz w:val="28"/>
          <w:szCs w:val="28"/>
          <w:lang w:eastAsia="ru-RU"/>
        </w:rPr>
        <w:t>»</w:t>
      </w:r>
    </w:p>
    <w:p w:rsidR="00913A97" w:rsidRDefault="00913A97" w:rsidP="00913A97">
      <w:pPr>
        <w:spacing w:after="0" w:line="360" w:lineRule="auto"/>
        <w:jc w:val="both"/>
        <w:rPr>
          <w:rFonts w:ascii="Times New Roman" w:hAnsi="Times New Roman"/>
          <w:i/>
          <w:sz w:val="28"/>
          <w:szCs w:val="28"/>
        </w:rPr>
      </w:pPr>
      <w:r>
        <w:rPr>
          <w:rFonts w:ascii="Times New Roman" w:hAnsi="Times New Roman"/>
          <w:i/>
          <w:sz w:val="28"/>
          <w:szCs w:val="28"/>
        </w:rPr>
        <w:t xml:space="preserve">     (радіохвилі; прямої; </w:t>
      </w:r>
      <w:r w:rsidRPr="002C2E23">
        <w:rPr>
          <w:rFonts w:ascii="Times New Roman" w:hAnsi="Times New Roman"/>
          <w:i/>
          <w:sz w:val="28"/>
          <w:szCs w:val="28"/>
        </w:rPr>
        <w:t>розсіюється</w:t>
      </w:r>
      <w:r>
        <w:rPr>
          <w:rFonts w:ascii="Times New Roman" w:hAnsi="Times New Roman"/>
          <w:i/>
          <w:sz w:val="28"/>
          <w:szCs w:val="28"/>
        </w:rPr>
        <w:t>; с</w:t>
      </w:r>
      <w:r w:rsidRPr="004D7548">
        <w:rPr>
          <w:rFonts w:ascii="Times New Roman" w:hAnsi="Times New Roman"/>
          <w:i/>
          <w:sz w:val="28"/>
          <w:szCs w:val="28"/>
        </w:rPr>
        <w:t>тільниковий</w:t>
      </w:r>
      <w:r>
        <w:rPr>
          <w:rFonts w:ascii="Times New Roman" w:hAnsi="Times New Roman"/>
          <w:i/>
          <w:sz w:val="28"/>
          <w:szCs w:val="28"/>
        </w:rPr>
        <w:t xml:space="preserve">; </w:t>
      </w:r>
      <w:r w:rsidRPr="00096AFF">
        <w:rPr>
          <w:rFonts w:ascii="Times New Roman" w:hAnsi="Times New Roman"/>
          <w:i/>
          <w:sz w:val="28"/>
          <w:szCs w:val="28"/>
        </w:rPr>
        <w:t>мережа</w:t>
      </w:r>
      <w:r>
        <w:rPr>
          <w:rFonts w:ascii="Times New Roman" w:hAnsi="Times New Roman"/>
          <w:i/>
          <w:sz w:val="28"/>
          <w:szCs w:val="28"/>
        </w:rPr>
        <w:t xml:space="preserve">; </w:t>
      </w:r>
      <w:r w:rsidRPr="004D7548">
        <w:rPr>
          <w:rFonts w:ascii="Times New Roman" w:hAnsi="Times New Roman"/>
          <w:i/>
          <w:sz w:val="28"/>
          <w:szCs w:val="28"/>
        </w:rPr>
        <w:t xml:space="preserve">стільникові </w:t>
      </w:r>
      <w:r>
        <w:rPr>
          <w:rFonts w:ascii="Times New Roman" w:hAnsi="Times New Roman"/>
          <w:i/>
          <w:sz w:val="28"/>
          <w:szCs w:val="28"/>
        </w:rPr>
        <w:t xml:space="preserve">  </w:t>
      </w:r>
    </w:p>
    <w:p w:rsidR="00913A97" w:rsidRDefault="00913A97" w:rsidP="00913A97">
      <w:pPr>
        <w:spacing w:after="0" w:line="360" w:lineRule="auto"/>
        <w:jc w:val="both"/>
        <w:rPr>
          <w:rFonts w:ascii="Times New Roman" w:hAnsi="Times New Roman"/>
          <w:i/>
          <w:sz w:val="28"/>
          <w:szCs w:val="28"/>
        </w:rPr>
      </w:pPr>
      <w:r>
        <w:rPr>
          <w:rFonts w:ascii="Times New Roman" w:hAnsi="Times New Roman"/>
          <w:i/>
          <w:sz w:val="28"/>
          <w:szCs w:val="28"/>
        </w:rPr>
        <w:t xml:space="preserve">     </w:t>
      </w:r>
      <w:r w:rsidRPr="004D7548">
        <w:rPr>
          <w:rFonts w:ascii="Times New Roman" w:hAnsi="Times New Roman"/>
          <w:i/>
          <w:sz w:val="28"/>
          <w:szCs w:val="28"/>
        </w:rPr>
        <w:t>телефони, базові станції, центри комутації</w:t>
      </w:r>
      <w:r>
        <w:rPr>
          <w:rFonts w:ascii="Times New Roman" w:hAnsi="Times New Roman"/>
          <w:i/>
          <w:sz w:val="28"/>
          <w:szCs w:val="28"/>
        </w:rPr>
        <w:t>; р</w:t>
      </w:r>
      <w:r w:rsidRPr="00625249">
        <w:rPr>
          <w:rFonts w:ascii="Times New Roman" w:hAnsi="Times New Roman"/>
          <w:i/>
          <w:sz w:val="28"/>
          <w:szCs w:val="28"/>
        </w:rPr>
        <w:t>адіолокація</w:t>
      </w:r>
      <w:r>
        <w:rPr>
          <w:rFonts w:ascii="Times New Roman" w:hAnsi="Times New Roman"/>
          <w:i/>
          <w:sz w:val="28"/>
          <w:szCs w:val="28"/>
        </w:rPr>
        <w:t>;</w:t>
      </w:r>
      <w:r w:rsidRPr="00625249">
        <w:rPr>
          <w:rFonts w:ascii="Times New Roman" w:hAnsi="Times New Roman"/>
          <w:i/>
          <w:sz w:val="28"/>
          <w:szCs w:val="28"/>
        </w:rPr>
        <w:t xml:space="preserve"> </w:t>
      </w:r>
      <w:r>
        <w:rPr>
          <w:rFonts w:ascii="Times New Roman" w:hAnsi="Times New Roman"/>
          <w:i/>
          <w:sz w:val="28"/>
          <w:szCs w:val="28"/>
        </w:rPr>
        <w:t>створює;</w:t>
      </w:r>
    </w:p>
    <w:p w:rsidR="00913A97" w:rsidRDefault="00913A97" w:rsidP="00913A97">
      <w:pPr>
        <w:spacing w:after="0" w:line="360" w:lineRule="auto"/>
        <w:jc w:val="both"/>
        <w:rPr>
          <w:rFonts w:ascii="Times New Roman" w:hAnsi="Times New Roman"/>
          <w:i/>
          <w:sz w:val="28"/>
          <w:szCs w:val="28"/>
        </w:rPr>
      </w:pPr>
      <w:r>
        <w:rPr>
          <w:rFonts w:ascii="Times New Roman" w:hAnsi="Times New Roman"/>
          <w:i/>
          <w:sz w:val="28"/>
          <w:szCs w:val="28"/>
        </w:rPr>
        <w:t xml:space="preserve">     </w:t>
      </w:r>
      <w:r w:rsidRPr="00E43B0A">
        <w:rPr>
          <w:rFonts w:ascii="Times New Roman" w:hAnsi="Times New Roman"/>
          <w:i/>
          <w:sz w:val="28"/>
          <w:szCs w:val="28"/>
        </w:rPr>
        <w:t>приймає</w:t>
      </w:r>
      <w:r>
        <w:rPr>
          <w:rFonts w:ascii="Times New Roman" w:hAnsi="Times New Roman"/>
          <w:i/>
          <w:sz w:val="28"/>
          <w:szCs w:val="28"/>
        </w:rPr>
        <w:t>)</w:t>
      </w:r>
    </w:p>
    <w:p w:rsidR="00913A97" w:rsidRPr="00C91065" w:rsidRDefault="00913A97" w:rsidP="00913A97">
      <w:pPr>
        <w:spacing w:after="0" w:line="360" w:lineRule="auto"/>
        <w:jc w:val="right"/>
        <w:rPr>
          <w:rFonts w:ascii="Times New Roman" w:hAnsi="Times New Roman"/>
          <w:i/>
          <w:color w:val="000000"/>
          <w:sz w:val="28"/>
          <w:szCs w:val="28"/>
        </w:rPr>
      </w:pPr>
      <w:r w:rsidRPr="00C91065">
        <w:rPr>
          <w:rFonts w:ascii="Times New Roman" w:hAnsi="Times New Roman"/>
          <w:i/>
          <w:color w:val="000000"/>
          <w:sz w:val="28"/>
          <w:szCs w:val="28"/>
        </w:rPr>
        <w:t>прийом «Відстрочена відгадка» -ІІ.</w:t>
      </w:r>
    </w:p>
    <w:p w:rsidR="00913A97" w:rsidRPr="00C91065" w:rsidRDefault="00913A97" w:rsidP="00913A97">
      <w:pPr>
        <w:spacing w:after="0" w:line="360" w:lineRule="auto"/>
        <w:jc w:val="right"/>
        <w:rPr>
          <w:rFonts w:ascii="Times New Roman" w:hAnsi="Times New Roman"/>
          <w:i/>
          <w:sz w:val="28"/>
          <w:szCs w:val="28"/>
        </w:rPr>
      </w:pPr>
      <w:r w:rsidRPr="00C91065">
        <w:rPr>
          <w:rFonts w:ascii="Times New Roman" w:hAnsi="Times New Roman"/>
          <w:i/>
          <w:sz w:val="28"/>
          <w:szCs w:val="28"/>
        </w:rPr>
        <w:t>прийом «Мозковий штурм»</w:t>
      </w:r>
    </w:p>
    <w:p w:rsidR="00913A97" w:rsidRDefault="00913A97" w:rsidP="00913A97">
      <w:pPr>
        <w:spacing w:after="0" w:line="360" w:lineRule="auto"/>
        <w:jc w:val="both"/>
        <w:rPr>
          <w:rFonts w:ascii="Times New Roman" w:hAnsi="Times New Roman"/>
          <w:sz w:val="28"/>
          <w:szCs w:val="28"/>
        </w:rPr>
      </w:pPr>
      <w:r>
        <w:rPr>
          <w:rFonts w:ascii="Times New Roman" w:hAnsi="Times New Roman"/>
          <w:sz w:val="28"/>
          <w:szCs w:val="28"/>
        </w:rPr>
        <w:t xml:space="preserve">  </w:t>
      </w:r>
      <w:r w:rsidRPr="002C05C3">
        <w:rPr>
          <w:rFonts w:ascii="Times New Roman" w:hAnsi="Times New Roman"/>
          <w:sz w:val="28"/>
          <w:szCs w:val="28"/>
        </w:rPr>
        <w:t xml:space="preserve">Яким способом апарат </w:t>
      </w:r>
      <w:proofErr w:type="spellStart"/>
      <w:r w:rsidRPr="002C05C3">
        <w:rPr>
          <w:rFonts w:ascii="Times New Roman" w:hAnsi="Times New Roman"/>
          <w:sz w:val="28"/>
          <w:szCs w:val="28"/>
        </w:rPr>
        <w:t>Кагуа</w:t>
      </w:r>
      <w:proofErr w:type="spellEnd"/>
      <w:r w:rsidRPr="002C05C3">
        <w:rPr>
          <w:rFonts w:ascii="Times New Roman" w:hAnsi="Times New Roman"/>
          <w:sz w:val="28"/>
          <w:szCs w:val="28"/>
        </w:rPr>
        <w:t xml:space="preserve"> визначив глибину печери на видимому боці </w:t>
      </w:r>
      <w:r>
        <w:rPr>
          <w:rFonts w:ascii="Times New Roman" w:hAnsi="Times New Roman"/>
          <w:sz w:val="28"/>
          <w:szCs w:val="28"/>
        </w:rPr>
        <w:t xml:space="preserve">  </w:t>
      </w:r>
    </w:p>
    <w:p w:rsidR="00913A97" w:rsidRDefault="00913A97" w:rsidP="00913A97">
      <w:pPr>
        <w:spacing w:after="0" w:line="360" w:lineRule="auto"/>
        <w:jc w:val="both"/>
        <w:rPr>
          <w:rFonts w:ascii="Times New Roman" w:hAnsi="Times New Roman"/>
          <w:sz w:val="28"/>
          <w:szCs w:val="28"/>
        </w:rPr>
      </w:pPr>
      <w:r>
        <w:rPr>
          <w:rFonts w:ascii="Times New Roman" w:hAnsi="Times New Roman"/>
          <w:sz w:val="28"/>
          <w:szCs w:val="28"/>
        </w:rPr>
        <w:t xml:space="preserve">   </w:t>
      </w:r>
      <w:r w:rsidRPr="002C05C3">
        <w:rPr>
          <w:rFonts w:ascii="Times New Roman" w:hAnsi="Times New Roman"/>
          <w:sz w:val="28"/>
          <w:szCs w:val="28"/>
        </w:rPr>
        <w:t>Місяця?</w:t>
      </w:r>
    </w:p>
    <w:p w:rsidR="00913A97" w:rsidRPr="00D72358" w:rsidRDefault="00913A97" w:rsidP="00913A97">
      <w:pPr>
        <w:spacing w:after="0" w:line="360" w:lineRule="auto"/>
        <w:jc w:val="both"/>
        <w:rPr>
          <w:rFonts w:ascii="Times New Roman" w:hAnsi="Times New Roman"/>
          <w:sz w:val="28"/>
          <w:szCs w:val="28"/>
        </w:rPr>
      </w:pPr>
      <w:r w:rsidRPr="00F707FC">
        <w:rPr>
          <w:rFonts w:ascii="Times New Roman" w:hAnsi="Times New Roman"/>
          <w:sz w:val="28"/>
          <w:szCs w:val="28"/>
          <w:u w:val="single"/>
        </w:rPr>
        <w:t>Відповідь:</w:t>
      </w:r>
      <w:r>
        <w:rPr>
          <w:rFonts w:ascii="Times New Roman" w:hAnsi="Times New Roman"/>
          <w:sz w:val="28"/>
          <w:szCs w:val="28"/>
          <w:u w:val="single"/>
        </w:rPr>
        <w:t xml:space="preserve"> </w:t>
      </w:r>
      <w:r w:rsidRPr="00D72358">
        <w:rPr>
          <w:rFonts w:ascii="Times New Roman" w:hAnsi="Times New Roman"/>
          <w:sz w:val="28"/>
          <w:szCs w:val="28"/>
        </w:rPr>
        <w:t>За допомогою</w:t>
      </w:r>
      <w:r>
        <w:rPr>
          <w:rFonts w:ascii="Times New Roman" w:hAnsi="Times New Roman"/>
          <w:sz w:val="28"/>
          <w:szCs w:val="28"/>
        </w:rPr>
        <w:t xml:space="preserve"> радіолокації</w:t>
      </w:r>
      <w:r w:rsidRPr="00D72358">
        <w:rPr>
          <w:rFonts w:ascii="Times New Roman" w:hAnsi="Times New Roman"/>
          <w:sz w:val="28"/>
          <w:szCs w:val="28"/>
        </w:rPr>
        <w:t xml:space="preserve"> вдалося вивчити підземну структуру печери. Виявилося, що вона простягається на 50 км.</w:t>
      </w:r>
    </w:p>
    <w:p w:rsidR="00913A97" w:rsidRDefault="00913A97" w:rsidP="00913A97">
      <w:pPr>
        <w:spacing w:after="0" w:line="360" w:lineRule="auto"/>
        <w:rPr>
          <w:rFonts w:ascii="Times New Roman" w:hAnsi="Times New Roman"/>
          <w:b/>
          <w:i/>
          <w:sz w:val="28"/>
          <w:szCs w:val="28"/>
        </w:rPr>
      </w:pPr>
    </w:p>
    <w:p w:rsidR="00913A97" w:rsidRDefault="00913A97" w:rsidP="00913A97">
      <w:pPr>
        <w:spacing w:after="0" w:line="360" w:lineRule="auto"/>
        <w:rPr>
          <w:rFonts w:ascii="Times New Roman" w:hAnsi="Times New Roman"/>
          <w:sz w:val="28"/>
          <w:szCs w:val="28"/>
        </w:rPr>
      </w:pPr>
      <w:r>
        <w:rPr>
          <w:rFonts w:ascii="Times New Roman" w:hAnsi="Times New Roman"/>
          <w:sz w:val="28"/>
          <w:szCs w:val="28"/>
        </w:rPr>
        <w:t>Розв</w:t>
      </w:r>
      <w:r w:rsidRPr="0048325D">
        <w:rPr>
          <w:rFonts w:ascii="Times New Roman" w:hAnsi="Times New Roman"/>
          <w:sz w:val="28"/>
          <w:szCs w:val="28"/>
        </w:rPr>
        <w:t>’</w:t>
      </w:r>
      <w:r>
        <w:rPr>
          <w:rFonts w:ascii="Times New Roman" w:hAnsi="Times New Roman"/>
          <w:sz w:val="28"/>
          <w:szCs w:val="28"/>
        </w:rPr>
        <w:t>язування розрахункових задач</w:t>
      </w:r>
    </w:p>
    <w:p w:rsidR="00913A97" w:rsidRDefault="00913A97" w:rsidP="00913A97">
      <w:pPr>
        <w:tabs>
          <w:tab w:val="left" w:pos="1459"/>
        </w:tabs>
        <w:autoSpaceDE w:val="0"/>
        <w:autoSpaceDN w:val="0"/>
        <w:adjustRightInd w:val="0"/>
        <w:spacing w:after="0" w:line="360" w:lineRule="auto"/>
        <w:ind w:firstLine="397"/>
        <w:jc w:val="both"/>
        <w:rPr>
          <w:rFonts w:ascii="Times New Roman" w:eastAsia="MyriadPro-Regular" w:hAnsi="Times New Roman"/>
          <w:sz w:val="28"/>
          <w:szCs w:val="28"/>
          <w:lang w:eastAsia="ru-RU"/>
        </w:rPr>
      </w:pPr>
      <w:r>
        <w:rPr>
          <w:rFonts w:ascii="Times New Roman" w:hAnsi="Times New Roman"/>
          <w:sz w:val="28"/>
          <w:szCs w:val="28"/>
        </w:rPr>
        <w:t xml:space="preserve">1. Скільки імпульсів щосекунди </w:t>
      </w:r>
      <w:r w:rsidRPr="00775FAA">
        <w:rPr>
          <w:rFonts w:ascii="Times New Roman" w:hAnsi="Times New Roman"/>
          <w:sz w:val="28"/>
          <w:szCs w:val="28"/>
        </w:rPr>
        <w:t>випроміню</w:t>
      </w:r>
      <w:r>
        <w:rPr>
          <w:rFonts w:ascii="Times New Roman" w:hAnsi="Times New Roman"/>
          <w:sz w:val="28"/>
          <w:szCs w:val="28"/>
        </w:rPr>
        <w:t xml:space="preserve">вав </w:t>
      </w:r>
      <w:r>
        <w:rPr>
          <w:rFonts w:ascii="Times New Roman" w:eastAsia="MyriadPro-Regular" w:hAnsi="Times New Roman"/>
          <w:sz w:val="28"/>
          <w:szCs w:val="28"/>
          <w:lang w:eastAsia="ru-RU"/>
        </w:rPr>
        <w:t xml:space="preserve">радіолокатор </w:t>
      </w:r>
      <w:r w:rsidRPr="00250303">
        <w:rPr>
          <w:rFonts w:ascii="Times New Roman" w:eastAsia="MyriadPro-Regular" w:hAnsi="Times New Roman"/>
          <w:sz w:val="28"/>
          <w:szCs w:val="28"/>
          <w:lang w:eastAsia="ru-RU"/>
        </w:rPr>
        <w:t>апарат</w:t>
      </w:r>
      <w:r>
        <w:rPr>
          <w:rFonts w:ascii="Times New Roman" w:eastAsia="MyriadPro-Regular" w:hAnsi="Times New Roman"/>
          <w:sz w:val="28"/>
          <w:szCs w:val="28"/>
          <w:lang w:eastAsia="ru-RU"/>
        </w:rPr>
        <w:t>у</w:t>
      </w:r>
      <w:r w:rsidRPr="00250303">
        <w:rPr>
          <w:rFonts w:ascii="Times New Roman" w:eastAsia="MyriadPro-Regular" w:hAnsi="Times New Roman"/>
          <w:sz w:val="28"/>
          <w:szCs w:val="28"/>
          <w:lang w:eastAsia="ru-RU"/>
        </w:rPr>
        <w:t xml:space="preserve"> </w:t>
      </w:r>
      <w:proofErr w:type="spellStart"/>
      <w:r w:rsidRPr="00250303">
        <w:rPr>
          <w:rFonts w:ascii="Times New Roman" w:eastAsia="MyriadPro-Regular" w:hAnsi="Times New Roman"/>
          <w:sz w:val="28"/>
          <w:szCs w:val="28"/>
          <w:lang w:eastAsia="ru-RU"/>
        </w:rPr>
        <w:t>Кагуа</w:t>
      </w:r>
      <w:proofErr w:type="spellEnd"/>
      <w:r>
        <w:rPr>
          <w:rFonts w:ascii="Times New Roman" w:eastAsia="MyriadPro-Regular" w:hAnsi="Times New Roman"/>
          <w:sz w:val="28"/>
          <w:szCs w:val="28"/>
          <w:lang w:eastAsia="ru-RU"/>
        </w:rPr>
        <w:t xml:space="preserve">, якщо </w:t>
      </w:r>
      <w:r w:rsidRPr="0078294D">
        <w:rPr>
          <w:rFonts w:ascii="Times New Roman" w:eastAsia="MyriadPro-Regular" w:hAnsi="Times New Roman"/>
          <w:sz w:val="28"/>
          <w:szCs w:val="28"/>
          <w:lang w:eastAsia="ru-RU"/>
        </w:rPr>
        <w:t>глибина печери на видимому боці Місяця</w:t>
      </w:r>
      <w:r>
        <w:rPr>
          <w:rFonts w:ascii="Times New Roman" w:eastAsia="MyriadPro-Regular" w:hAnsi="Times New Roman"/>
          <w:sz w:val="28"/>
          <w:szCs w:val="28"/>
          <w:lang w:eastAsia="ru-RU"/>
        </w:rPr>
        <w:t xml:space="preserve"> 50 км?</w:t>
      </w:r>
    </w:p>
    <w:tbl>
      <w:tblPr>
        <w:tblStyle w:val="1"/>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664"/>
        <w:gridCol w:w="6907"/>
      </w:tblGrid>
      <w:tr w:rsidR="00913A97" w:rsidRPr="000F3DED" w:rsidTr="001C6571">
        <w:trPr>
          <w:trHeight w:val="811"/>
        </w:trPr>
        <w:tc>
          <w:tcPr>
            <w:tcW w:w="2694" w:type="dxa"/>
          </w:tcPr>
          <w:p w:rsidR="00913A97" w:rsidRDefault="00913A97" w:rsidP="001C6571">
            <w:pPr>
              <w:autoSpaceDE w:val="0"/>
              <w:autoSpaceDN w:val="0"/>
              <w:adjustRightInd w:val="0"/>
              <w:spacing w:line="360" w:lineRule="auto"/>
              <w:rPr>
                <w:rFonts w:ascii="Times New Roman" w:eastAsia="MyriadPro-Regular" w:hAnsi="Times New Roman"/>
                <w:b/>
                <w:i/>
                <w:sz w:val="28"/>
                <w:szCs w:val="28"/>
                <w:lang w:eastAsia="ru-RU"/>
              </w:rPr>
            </w:pPr>
            <w:r w:rsidRPr="000F3DED">
              <w:rPr>
                <w:rFonts w:ascii="Times New Roman" w:eastAsia="MyriadPro-Regular" w:hAnsi="Times New Roman"/>
                <w:b/>
                <w:i/>
                <w:sz w:val="28"/>
                <w:szCs w:val="28"/>
                <w:lang w:eastAsia="ru-RU"/>
              </w:rPr>
              <w:t>Дано:</w:t>
            </w:r>
          </w:p>
          <w:p w:rsidR="00913A97" w:rsidRPr="009C2302" w:rsidRDefault="00913A97" w:rsidP="001C6571">
            <w:pPr>
              <w:autoSpaceDE w:val="0"/>
              <w:autoSpaceDN w:val="0"/>
              <w:adjustRightInd w:val="0"/>
              <w:spacing w:line="360" w:lineRule="auto"/>
              <w:rPr>
                <w:rFonts w:ascii="Times New Roman" w:eastAsia="MyriadPro-Regular" w:hAnsi="Times New Roman"/>
                <w:b/>
                <w:i/>
                <w:sz w:val="28"/>
                <w:szCs w:val="28"/>
                <w:lang w:eastAsia="ru-RU"/>
              </w:rPr>
            </w:pPr>
            <m:oMathPara>
              <m:oMathParaPr>
                <m:jc m:val="left"/>
              </m:oMathParaPr>
              <m:oMath>
                <m:r>
                  <w:rPr>
                    <w:rFonts w:ascii="Cambria Math" w:eastAsia="MyriadPro-Regular" w:hAnsi="Cambria Math"/>
                    <w:sz w:val="28"/>
                    <w:szCs w:val="28"/>
                    <w:lang w:val="en-US" w:eastAsia="ru-RU"/>
                  </w:rPr>
                  <m:t xml:space="preserve">s=50 </m:t>
                </m:r>
                <m:r>
                  <w:rPr>
                    <w:rFonts w:ascii="Cambria Math" w:eastAsia="MyriadPro-Regular" w:hAnsi="Cambria Math"/>
                    <w:sz w:val="28"/>
                    <w:szCs w:val="28"/>
                    <w:lang w:eastAsia="ru-RU"/>
                  </w:rPr>
                  <m:t>км</m:t>
                </m:r>
              </m:oMath>
            </m:oMathPara>
          </w:p>
          <w:p w:rsidR="00913A97" w:rsidRPr="00013649" w:rsidRDefault="00913A97" w:rsidP="001C6571">
            <w:pPr>
              <w:autoSpaceDE w:val="0"/>
              <w:autoSpaceDN w:val="0"/>
              <w:adjustRightInd w:val="0"/>
              <w:spacing w:line="360" w:lineRule="auto"/>
              <w:rPr>
                <w:rFonts w:ascii="Times New Roman" w:eastAsia="MyriadPro-Regular" w:hAnsi="Times New Roman"/>
                <w:i/>
                <w:sz w:val="28"/>
                <w:szCs w:val="28"/>
                <w:lang w:eastAsia="ru-RU"/>
              </w:rPr>
            </w:pPr>
            <m:oMathPara>
              <m:oMathParaPr>
                <m:jc m:val="left"/>
              </m:oMathParaPr>
              <m:oMath>
                <m:r>
                  <w:rPr>
                    <w:rFonts w:ascii="Cambria Math" w:eastAsia="MyriadPro-Regular" w:hAnsi="Cambria Math"/>
                    <w:sz w:val="28"/>
                    <w:szCs w:val="28"/>
                    <w:lang w:val="en-US" w:eastAsia="ru-RU"/>
                  </w:rPr>
                  <m:t>τ=1</m:t>
                </m:r>
                <m:r>
                  <w:rPr>
                    <w:rFonts w:ascii="Cambria Math" w:eastAsia="MyriadPro-Regular" w:hAnsi="Cambria Math"/>
                    <w:sz w:val="28"/>
                    <w:szCs w:val="28"/>
                    <w:lang w:eastAsia="ru-RU"/>
                  </w:rPr>
                  <m:t xml:space="preserve"> с</m:t>
                </m:r>
              </m:oMath>
            </m:oMathPara>
          </w:p>
          <w:p w:rsidR="00913A97" w:rsidRPr="006A2496" w:rsidRDefault="00913A97" w:rsidP="001C6571">
            <w:pPr>
              <w:autoSpaceDE w:val="0"/>
              <w:autoSpaceDN w:val="0"/>
              <w:adjustRightInd w:val="0"/>
              <w:spacing w:line="360" w:lineRule="auto"/>
              <w:rPr>
                <w:rFonts w:ascii="Times New Roman" w:eastAsia="MyriadPro-Regular" w:hAnsi="Times New Roman"/>
                <w:i/>
                <w:sz w:val="28"/>
                <w:szCs w:val="28"/>
                <w:lang w:eastAsia="ru-RU"/>
              </w:rPr>
            </w:pPr>
            <m:oMathPara>
              <m:oMathParaPr>
                <m:jc m:val="left"/>
              </m:oMathParaPr>
              <m:oMath>
                <m:r>
                  <w:rPr>
                    <w:rFonts w:ascii="Cambria Math" w:eastAsia="MyriadPro-Regular" w:hAnsi="Cambria Math"/>
                    <w:sz w:val="28"/>
                    <w:szCs w:val="28"/>
                    <w:lang w:val="en-US" w:eastAsia="ru-RU"/>
                  </w:rPr>
                  <m:t>c=3∙</m:t>
                </m:r>
                <m:sSup>
                  <m:sSupPr>
                    <m:ctrlPr>
                      <w:rPr>
                        <w:rFonts w:ascii="Cambria Math" w:eastAsia="MyriadPro-Regular" w:hAnsi="Cambria Math"/>
                        <w:i/>
                        <w:sz w:val="28"/>
                        <w:szCs w:val="28"/>
                        <w:lang w:val="en-US" w:eastAsia="ru-RU"/>
                      </w:rPr>
                    </m:ctrlPr>
                  </m:sSupPr>
                  <m:e>
                    <m:r>
                      <w:rPr>
                        <w:rFonts w:ascii="Cambria Math" w:eastAsia="MyriadPro-Regular" w:hAnsi="Cambria Math"/>
                        <w:sz w:val="28"/>
                        <w:szCs w:val="28"/>
                        <w:lang w:val="en-US" w:eastAsia="ru-RU"/>
                      </w:rPr>
                      <m:t>10</m:t>
                    </m:r>
                  </m:e>
                  <m:sup>
                    <m:r>
                      <w:rPr>
                        <w:rFonts w:ascii="Cambria Math" w:eastAsia="MyriadPro-Regular" w:hAnsi="Cambria Math"/>
                        <w:sz w:val="28"/>
                        <w:szCs w:val="28"/>
                        <w:lang w:val="en-US" w:eastAsia="ru-RU"/>
                      </w:rPr>
                      <m:t>8</m:t>
                    </m:r>
                  </m:sup>
                </m:sSup>
                <m:f>
                  <m:fPr>
                    <m:ctrlPr>
                      <w:rPr>
                        <w:rFonts w:ascii="Cambria Math" w:eastAsia="MyriadPro-Regular" w:hAnsi="Cambria Math"/>
                        <w:i/>
                        <w:sz w:val="28"/>
                        <w:szCs w:val="28"/>
                        <w:lang w:val="en-US" w:eastAsia="ru-RU"/>
                      </w:rPr>
                    </m:ctrlPr>
                  </m:fPr>
                  <m:num>
                    <m:r>
                      <w:rPr>
                        <w:rFonts w:ascii="Cambria Math" w:eastAsia="MyriadPro-Regular" w:hAnsi="Cambria Math"/>
                        <w:sz w:val="28"/>
                        <w:szCs w:val="28"/>
                        <w:lang w:eastAsia="ru-RU"/>
                      </w:rPr>
                      <m:t>м</m:t>
                    </m:r>
                    <m:ctrlPr>
                      <w:rPr>
                        <w:rFonts w:ascii="Cambria Math" w:eastAsia="MyriadPro-Regular" w:hAnsi="Cambria Math"/>
                        <w:i/>
                        <w:sz w:val="28"/>
                        <w:szCs w:val="28"/>
                        <w:lang w:eastAsia="ru-RU"/>
                      </w:rPr>
                    </m:ctrlPr>
                  </m:num>
                  <m:den>
                    <m:r>
                      <w:rPr>
                        <w:rFonts w:ascii="Cambria Math" w:eastAsia="MyriadPro-Regular" w:hAnsi="Cambria Math"/>
                        <w:sz w:val="28"/>
                        <w:szCs w:val="28"/>
                        <w:lang w:eastAsia="ru-RU"/>
                      </w:rPr>
                      <m:t>с</m:t>
                    </m:r>
                  </m:den>
                </m:f>
              </m:oMath>
            </m:oMathPara>
          </w:p>
        </w:tc>
        <w:tc>
          <w:tcPr>
            <w:tcW w:w="7008" w:type="dxa"/>
            <w:vMerge w:val="restart"/>
          </w:tcPr>
          <w:p w:rsidR="00913A97" w:rsidRPr="000F3DED" w:rsidRDefault="00913A97" w:rsidP="001C6571">
            <w:pPr>
              <w:autoSpaceDE w:val="0"/>
              <w:autoSpaceDN w:val="0"/>
              <w:adjustRightInd w:val="0"/>
              <w:spacing w:line="360" w:lineRule="auto"/>
              <w:rPr>
                <w:rFonts w:ascii="Times New Roman" w:eastAsia="MyriadPro-Regular" w:hAnsi="Times New Roman"/>
                <w:b/>
                <w:i/>
                <w:sz w:val="28"/>
                <w:szCs w:val="28"/>
                <w:lang w:eastAsia="ru-RU"/>
              </w:rPr>
            </w:pPr>
            <w:r w:rsidRPr="000F3DED">
              <w:rPr>
                <w:rFonts w:ascii="Times New Roman" w:eastAsia="MyriadPro-Regular" w:hAnsi="Times New Roman"/>
                <w:b/>
                <w:i/>
                <w:sz w:val="28"/>
                <w:szCs w:val="28"/>
                <w:lang w:eastAsia="ru-RU"/>
              </w:rPr>
              <w:t>Розв’язання</w:t>
            </w:r>
          </w:p>
          <w:p w:rsidR="00913A97" w:rsidRPr="00013649" w:rsidRDefault="00913A97" w:rsidP="001C6571">
            <w:pPr>
              <w:autoSpaceDE w:val="0"/>
              <w:autoSpaceDN w:val="0"/>
              <w:adjustRightInd w:val="0"/>
              <w:spacing w:line="360" w:lineRule="auto"/>
              <w:ind w:firstLine="397"/>
              <w:jc w:val="both"/>
              <w:rPr>
                <w:rFonts w:ascii="Times New Roman" w:eastAsia="MyriadPro-Regular" w:hAnsi="Times New Roman"/>
                <w:i/>
                <w:sz w:val="28"/>
                <w:szCs w:val="28"/>
                <w:lang w:eastAsia="ru-RU"/>
              </w:rPr>
            </w:pPr>
            <m:oMathPara>
              <m:oMath>
                <m:r>
                  <w:rPr>
                    <w:rFonts w:ascii="Cambria Math" w:eastAsia="MyriadPro-Regular" w:hAnsi="Cambria Math"/>
                    <w:sz w:val="28"/>
                    <w:szCs w:val="28"/>
                    <w:lang w:eastAsia="ru-RU"/>
                  </w:rPr>
                  <m:t>s=</m:t>
                </m:r>
                <m:f>
                  <m:fPr>
                    <m:ctrlPr>
                      <w:rPr>
                        <w:rFonts w:ascii="Cambria Math" w:eastAsia="MyriadPro-Regular" w:hAnsi="Cambria Math"/>
                        <w:i/>
                        <w:sz w:val="28"/>
                        <w:szCs w:val="28"/>
                        <w:lang w:eastAsia="ru-RU"/>
                      </w:rPr>
                    </m:ctrlPr>
                  </m:fPr>
                  <m:num>
                    <m:r>
                      <w:rPr>
                        <w:rFonts w:ascii="Cambria Math" w:eastAsia="MyriadPro-Regular" w:hAnsi="Cambria Math"/>
                        <w:sz w:val="28"/>
                        <w:szCs w:val="28"/>
                        <w:lang w:eastAsia="ru-RU"/>
                      </w:rPr>
                      <m:t>c∙t</m:t>
                    </m:r>
                  </m:num>
                  <m:den>
                    <m:r>
                      <w:rPr>
                        <w:rFonts w:ascii="Cambria Math" w:eastAsia="MyriadPro-Regular" w:hAnsi="Cambria Math"/>
                        <w:sz w:val="28"/>
                        <w:szCs w:val="28"/>
                        <w:lang w:eastAsia="ru-RU"/>
                      </w:rPr>
                      <m:t>2</m:t>
                    </m:r>
                  </m:den>
                </m:f>
                <m:r>
                  <w:rPr>
                    <w:rFonts w:ascii="Cambria Math" w:eastAsia="MyriadPro-Regular" w:hAnsi="Cambria Math"/>
                    <w:sz w:val="28"/>
                    <w:szCs w:val="28"/>
                    <w:lang w:eastAsia="ru-RU"/>
                  </w:rPr>
                  <m:t>;           t=</m:t>
                </m:r>
                <m:f>
                  <m:fPr>
                    <m:ctrlPr>
                      <w:rPr>
                        <w:rFonts w:ascii="Cambria Math" w:eastAsia="MyriadPro-Regular" w:hAnsi="Cambria Math"/>
                        <w:i/>
                        <w:sz w:val="28"/>
                        <w:szCs w:val="28"/>
                        <w:lang w:eastAsia="ru-RU"/>
                      </w:rPr>
                    </m:ctrlPr>
                  </m:fPr>
                  <m:num>
                    <m:r>
                      <w:rPr>
                        <w:rFonts w:ascii="Cambria Math" w:eastAsia="MyriadPro-Regular" w:hAnsi="Cambria Math"/>
                        <w:sz w:val="28"/>
                        <w:szCs w:val="28"/>
                        <w:lang w:val="en-US" w:eastAsia="ru-RU"/>
                      </w:rPr>
                      <m:t>τ</m:t>
                    </m:r>
                    <m:ctrlPr>
                      <w:rPr>
                        <w:rFonts w:ascii="Cambria Math" w:eastAsia="MyriadPro-Regular" w:hAnsi="Cambria Math"/>
                        <w:i/>
                        <w:sz w:val="28"/>
                        <w:szCs w:val="28"/>
                        <w:lang w:val="en-US" w:eastAsia="ru-RU"/>
                      </w:rPr>
                    </m:ctrlPr>
                  </m:num>
                  <m:den>
                    <m:r>
                      <w:rPr>
                        <w:rFonts w:ascii="Cambria Math" w:eastAsia="MyriadPro-Regular" w:hAnsi="Cambria Math"/>
                        <w:sz w:val="28"/>
                        <w:szCs w:val="28"/>
                        <w:lang w:eastAsia="ru-RU"/>
                      </w:rPr>
                      <m:t>N</m:t>
                    </m:r>
                  </m:den>
                </m:f>
                <m:r>
                  <w:rPr>
                    <w:rFonts w:ascii="Cambria Math" w:eastAsia="MyriadPro-Regular" w:hAnsi="Cambria Math"/>
                    <w:sz w:val="28"/>
                    <w:szCs w:val="28"/>
                    <w:lang w:eastAsia="ru-RU"/>
                  </w:rPr>
                  <m:t xml:space="preserve">      =&gt;        N=</m:t>
                </m:r>
                <m:f>
                  <m:fPr>
                    <m:ctrlPr>
                      <w:rPr>
                        <w:rFonts w:ascii="Cambria Math" w:eastAsia="MyriadPro-Regular" w:hAnsi="Cambria Math"/>
                        <w:i/>
                        <w:sz w:val="28"/>
                        <w:szCs w:val="28"/>
                        <w:lang w:eastAsia="ru-RU"/>
                      </w:rPr>
                    </m:ctrlPr>
                  </m:fPr>
                  <m:num>
                    <m:r>
                      <w:rPr>
                        <w:rFonts w:ascii="Cambria Math" w:eastAsia="MyriadPro-Regular" w:hAnsi="Cambria Math"/>
                        <w:sz w:val="28"/>
                        <w:szCs w:val="28"/>
                        <w:lang w:eastAsia="ru-RU"/>
                      </w:rPr>
                      <m:t>c∙</m:t>
                    </m:r>
                    <m:r>
                      <w:rPr>
                        <w:rFonts w:ascii="Cambria Math" w:eastAsia="MyriadPro-Regular" w:hAnsi="Cambria Math"/>
                        <w:sz w:val="28"/>
                        <w:szCs w:val="28"/>
                        <w:lang w:val="en-US" w:eastAsia="ru-RU"/>
                      </w:rPr>
                      <m:t>τ</m:t>
                    </m:r>
                  </m:num>
                  <m:den>
                    <m:r>
                      <w:rPr>
                        <w:rFonts w:ascii="Cambria Math" w:eastAsia="MyriadPro-Regular" w:hAnsi="Cambria Math"/>
                        <w:sz w:val="28"/>
                        <w:szCs w:val="28"/>
                        <w:lang w:eastAsia="ru-RU"/>
                      </w:rPr>
                      <m:t>2s</m:t>
                    </m:r>
                  </m:den>
                </m:f>
              </m:oMath>
            </m:oMathPara>
          </w:p>
          <w:p w:rsidR="00913A97" w:rsidRPr="006476DE" w:rsidRDefault="00913A97" w:rsidP="001C6571">
            <w:pPr>
              <w:autoSpaceDE w:val="0"/>
              <w:autoSpaceDN w:val="0"/>
              <w:adjustRightInd w:val="0"/>
              <w:spacing w:line="360" w:lineRule="auto"/>
              <w:ind w:firstLine="397"/>
              <w:jc w:val="both"/>
              <w:rPr>
                <w:rFonts w:ascii="Times New Roman" w:eastAsia="MyriadPro-Regular" w:hAnsi="Times New Roman"/>
                <w:i/>
                <w:sz w:val="28"/>
                <w:szCs w:val="28"/>
                <w:lang w:eastAsia="ru-RU"/>
              </w:rPr>
            </w:pPr>
            <m:oMathPara>
              <m:oMath>
                <m:d>
                  <m:dPr>
                    <m:begChr m:val="["/>
                    <m:endChr m:val="]"/>
                    <m:ctrlPr>
                      <w:rPr>
                        <w:rFonts w:ascii="Cambria Math" w:eastAsia="MyriadPro-Regular" w:hAnsi="Cambria Math"/>
                        <w:i/>
                        <w:sz w:val="28"/>
                        <w:szCs w:val="28"/>
                        <w:lang w:eastAsia="ru-RU"/>
                      </w:rPr>
                    </m:ctrlPr>
                  </m:dPr>
                  <m:e>
                    <m:r>
                      <w:rPr>
                        <w:rFonts w:ascii="Cambria Math" w:eastAsia="MyriadPro-Regular" w:hAnsi="Cambria Math"/>
                        <w:sz w:val="28"/>
                        <w:szCs w:val="28"/>
                        <w:lang w:eastAsia="ru-RU"/>
                      </w:rPr>
                      <m:t>N</m:t>
                    </m:r>
                  </m:e>
                </m:d>
                <m:r>
                  <w:rPr>
                    <w:rFonts w:ascii="Cambria Math" w:eastAsia="MyriadPro-Regular" w:hAnsi="Cambria Math"/>
                    <w:sz w:val="28"/>
                    <w:szCs w:val="28"/>
                    <w:lang w:eastAsia="ru-RU"/>
                  </w:rPr>
                  <m:t>=</m:t>
                </m:r>
                <m:f>
                  <m:fPr>
                    <m:ctrlPr>
                      <w:rPr>
                        <w:rFonts w:ascii="Cambria Math" w:eastAsia="MyriadPro-Regular" w:hAnsi="Cambria Math"/>
                        <w:i/>
                        <w:sz w:val="28"/>
                        <w:szCs w:val="28"/>
                        <w:lang w:eastAsia="ru-RU"/>
                      </w:rPr>
                    </m:ctrlPr>
                  </m:fPr>
                  <m:num>
                    <m:f>
                      <m:fPr>
                        <m:ctrlPr>
                          <w:rPr>
                            <w:rFonts w:ascii="Cambria Math" w:eastAsia="MyriadPro-Regular" w:hAnsi="Cambria Math"/>
                            <w:i/>
                            <w:sz w:val="28"/>
                            <w:szCs w:val="28"/>
                            <w:lang w:val="en-US" w:eastAsia="ru-RU"/>
                          </w:rPr>
                        </m:ctrlPr>
                      </m:fPr>
                      <m:num>
                        <m:r>
                          <w:rPr>
                            <w:rFonts w:ascii="Cambria Math" w:eastAsia="MyriadPro-Regular" w:hAnsi="Cambria Math"/>
                            <w:sz w:val="28"/>
                            <w:szCs w:val="28"/>
                            <w:lang w:eastAsia="ru-RU"/>
                          </w:rPr>
                          <m:t>м</m:t>
                        </m:r>
                        <m:ctrlPr>
                          <w:rPr>
                            <w:rFonts w:ascii="Cambria Math" w:eastAsia="MyriadPro-Regular" w:hAnsi="Cambria Math"/>
                            <w:i/>
                            <w:sz w:val="28"/>
                            <w:szCs w:val="28"/>
                            <w:lang w:eastAsia="ru-RU"/>
                          </w:rPr>
                        </m:ctrlPr>
                      </m:num>
                      <m:den>
                        <m:r>
                          <w:rPr>
                            <w:rFonts w:ascii="Cambria Math" w:eastAsia="MyriadPro-Regular" w:hAnsi="Cambria Math"/>
                            <w:sz w:val="28"/>
                            <w:szCs w:val="28"/>
                            <w:lang w:eastAsia="ru-RU"/>
                          </w:rPr>
                          <m:t>с</m:t>
                        </m:r>
                      </m:den>
                    </m:f>
                    <m:r>
                      <w:rPr>
                        <w:rFonts w:ascii="Cambria Math" w:eastAsia="MyriadPro-Regular" w:hAnsi="Cambria Math"/>
                        <w:sz w:val="28"/>
                        <w:szCs w:val="28"/>
                        <w:lang w:eastAsia="ru-RU"/>
                      </w:rPr>
                      <m:t>∙с</m:t>
                    </m:r>
                  </m:num>
                  <m:den>
                    <m:r>
                      <w:rPr>
                        <w:rFonts w:ascii="Cambria Math" w:eastAsia="MyriadPro-Regular" w:hAnsi="Cambria Math"/>
                        <w:sz w:val="28"/>
                        <w:szCs w:val="28"/>
                        <w:lang w:eastAsia="ru-RU"/>
                      </w:rPr>
                      <m:t>м</m:t>
                    </m:r>
                  </m:den>
                </m:f>
                <m:r>
                  <w:rPr>
                    <w:rFonts w:ascii="Cambria Math" w:eastAsia="MyriadPro-Regular" w:hAnsi="Cambria Math"/>
                    <w:sz w:val="28"/>
                    <w:szCs w:val="28"/>
                    <w:lang w:eastAsia="ru-RU"/>
                  </w:rPr>
                  <m:t>=1</m:t>
                </m:r>
              </m:oMath>
            </m:oMathPara>
          </w:p>
          <w:p w:rsidR="00913A97" w:rsidRPr="004C4937" w:rsidRDefault="00913A97" w:rsidP="001C6571">
            <w:pPr>
              <w:autoSpaceDE w:val="0"/>
              <w:autoSpaceDN w:val="0"/>
              <w:adjustRightInd w:val="0"/>
              <w:spacing w:line="360" w:lineRule="auto"/>
              <w:ind w:firstLine="397"/>
              <w:jc w:val="both"/>
              <w:rPr>
                <w:rFonts w:ascii="Times New Roman" w:eastAsia="MyriadPro-Regular" w:hAnsi="Times New Roman"/>
                <w:i/>
                <w:sz w:val="28"/>
                <w:szCs w:val="28"/>
                <w:lang w:eastAsia="ru-RU"/>
              </w:rPr>
            </w:pPr>
            <m:oMathPara>
              <m:oMath>
                <m:r>
                  <w:rPr>
                    <w:rFonts w:ascii="Cambria Math" w:eastAsia="MyriadPro-Regular" w:hAnsi="Cambria Math"/>
                    <w:sz w:val="28"/>
                    <w:szCs w:val="28"/>
                    <w:lang w:eastAsia="ru-RU"/>
                  </w:rPr>
                  <m:t>N=</m:t>
                </m:r>
                <m:f>
                  <m:fPr>
                    <m:ctrlPr>
                      <w:rPr>
                        <w:rFonts w:ascii="Cambria Math" w:eastAsia="MyriadPro-Regular" w:hAnsi="Cambria Math"/>
                        <w:i/>
                        <w:sz w:val="28"/>
                        <w:szCs w:val="28"/>
                        <w:lang w:eastAsia="ru-RU"/>
                      </w:rPr>
                    </m:ctrlPr>
                  </m:fPr>
                  <m:num>
                    <m:r>
                      <w:rPr>
                        <w:rFonts w:ascii="Cambria Math" w:eastAsia="MyriadPro-Regular" w:hAnsi="Cambria Math"/>
                        <w:sz w:val="28"/>
                        <w:szCs w:val="28"/>
                        <w:lang w:val="en-US" w:eastAsia="ru-RU"/>
                      </w:rPr>
                      <m:t>3∙</m:t>
                    </m:r>
                    <m:sSup>
                      <m:sSupPr>
                        <m:ctrlPr>
                          <w:rPr>
                            <w:rFonts w:ascii="Cambria Math" w:eastAsia="MyriadPro-Regular" w:hAnsi="Cambria Math"/>
                            <w:i/>
                            <w:sz w:val="28"/>
                            <w:szCs w:val="28"/>
                            <w:lang w:val="en-US" w:eastAsia="ru-RU"/>
                          </w:rPr>
                        </m:ctrlPr>
                      </m:sSupPr>
                      <m:e>
                        <m:r>
                          <w:rPr>
                            <w:rFonts w:ascii="Cambria Math" w:eastAsia="MyriadPro-Regular" w:hAnsi="Cambria Math"/>
                            <w:sz w:val="28"/>
                            <w:szCs w:val="28"/>
                            <w:lang w:val="en-US" w:eastAsia="ru-RU"/>
                          </w:rPr>
                          <m:t>10</m:t>
                        </m:r>
                      </m:e>
                      <m:sup>
                        <m:r>
                          <w:rPr>
                            <w:rFonts w:ascii="Cambria Math" w:eastAsia="MyriadPro-Regular" w:hAnsi="Cambria Math"/>
                            <w:sz w:val="28"/>
                            <w:szCs w:val="28"/>
                            <w:lang w:val="en-US" w:eastAsia="ru-RU"/>
                          </w:rPr>
                          <m:t>8</m:t>
                        </m:r>
                      </m:sup>
                    </m:sSup>
                    <m:r>
                      <w:rPr>
                        <w:rFonts w:ascii="Cambria Math" w:eastAsia="MyriadPro-Regular" w:hAnsi="Cambria Math"/>
                        <w:sz w:val="28"/>
                        <w:szCs w:val="28"/>
                        <w:lang w:eastAsia="ru-RU"/>
                      </w:rPr>
                      <m:t>∙</m:t>
                    </m:r>
                    <m:r>
                      <w:rPr>
                        <w:rFonts w:ascii="Cambria Math" w:eastAsia="MyriadPro-Regular" w:hAnsi="Cambria Math"/>
                        <w:sz w:val="28"/>
                        <w:szCs w:val="28"/>
                        <w:lang w:val="en-US" w:eastAsia="ru-RU"/>
                      </w:rPr>
                      <m:t>1</m:t>
                    </m:r>
                  </m:num>
                  <m:den>
                    <m:r>
                      <w:rPr>
                        <w:rFonts w:ascii="Cambria Math" w:eastAsia="MyriadPro-Regular" w:hAnsi="Cambria Math"/>
                        <w:sz w:val="28"/>
                        <w:szCs w:val="28"/>
                        <w:lang w:val="en-US" w:eastAsia="ru-RU"/>
                      </w:rPr>
                      <m:t>2∙50∙1000</m:t>
                    </m:r>
                  </m:den>
                </m:f>
                <m:r>
                  <w:rPr>
                    <w:rFonts w:ascii="Cambria Math" w:eastAsia="MyriadPro-Regular" w:hAnsi="Cambria Math"/>
                    <w:sz w:val="28"/>
                    <w:szCs w:val="28"/>
                    <w:lang w:eastAsia="ru-RU"/>
                  </w:rPr>
                  <m:t>=</m:t>
                </m:r>
                <m:f>
                  <m:fPr>
                    <m:ctrlPr>
                      <w:rPr>
                        <w:rFonts w:ascii="Cambria Math" w:eastAsia="MyriadPro-Regular" w:hAnsi="Cambria Math"/>
                        <w:i/>
                        <w:sz w:val="28"/>
                        <w:szCs w:val="28"/>
                        <w:lang w:eastAsia="ru-RU"/>
                      </w:rPr>
                    </m:ctrlPr>
                  </m:fPr>
                  <m:num>
                    <m:r>
                      <w:rPr>
                        <w:rFonts w:ascii="Cambria Math" w:eastAsia="MyriadPro-Regular" w:hAnsi="Cambria Math"/>
                        <w:sz w:val="28"/>
                        <w:szCs w:val="28"/>
                        <w:lang w:val="en-US" w:eastAsia="ru-RU"/>
                      </w:rPr>
                      <m:t>3∙</m:t>
                    </m:r>
                    <m:sSup>
                      <m:sSupPr>
                        <m:ctrlPr>
                          <w:rPr>
                            <w:rFonts w:ascii="Cambria Math" w:eastAsia="MyriadPro-Regular" w:hAnsi="Cambria Math"/>
                            <w:i/>
                            <w:sz w:val="28"/>
                            <w:szCs w:val="28"/>
                            <w:lang w:val="en-US" w:eastAsia="ru-RU"/>
                          </w:rPr>
                        </m:ctrlPr>
                      </m:sSupPr>
                      <m:e>
                        <m:r>
                          <w:rPr>
                            <w:rFonts w:ascii="Cambria Math" w:eastAsia="MyriadPro-Regular" w:hAnsi="Cambria Math"/>
                            <w:sz w:val="28"/>
                            <w:szCs w:val="28"/>
                            <w:lang w:val="en-US" w:eastAsia="ru-RU"/>
                          </w:rPr>
                          <m:t>10</m:t>
                        </m:r>
                      </m:e>
                      <m:sup>
                        <m:r>
                          <w:rPr>
                            <w:rFonts w:ascii="Cambria Math" w:eastAsia="MyriadPro-Regular" w:hAnsi="Cambria Math"/>
                            <w:sz w:val="28"/>
                            <w:szCs w:val="28"/>
                            <w:lang w:val="en-US" w:eastAsia="ru-RU"/>
                          </w:rPr>
                          <m:t>8</m:t>
                        </m:r>
                      </m:sup>
                    </m:sSup>
                    <m:r>
                      <w:rPr>
                        <w:rFonts w:ascii="Cambria Math" w:eastAsia="MyriadPro-Regular" w:hAnsi="Cambria Math"/>
                        <w:sz w:val="28"/>
                        <w:szCs w:val="28"/>
                        <w:lang w:eastAsia="ru-RU"/>
                      </w:rPr>
                      <m:t>∙</m:t>
                    </m:r>
                    <m:r>
                      <w:rPr>
                        <w:rFonts w:ascii="Cambria Math" w:eastAsia="MyriadPro-Regular" w:hAnsi="Cambria Math"/>
                        <w:sz w:val="28"/>
                        <w:szCs w:val="28"/>
                        <w:lang w:val="en-US" w:eastAsia="ru-RU"/>
                      </w:rPr>
                      <m:t>1</m:t>
                    </m:r>
                  </m:num>
                  <m:den>
                    <m:sSup>
                      <m:sSupPr>
                        <m:ctrlPr>
                          <w:rPr>
                            <w:rFonts w:ascii="Cambria Math" w:eastAsia="MyriadPro-Regular" w:hAnsi="Cambria Math"/>
                            <w:i/>
                            <w:sz w:val="28"/>
                            <w:szCs w:val="28"/>
                            <w:lang w:val="en-US" w:eastAsia="ru-RU"/>
                          </w:rPr>
                        </m:ctrlPr>
                      </m:sSupPr>
                      <m:e>
                        <m:r>
                          <w:rPr>
                            <w:rFonts w:ascii="Cambria Math" w:eastAsia="MyriadPro-Regular" w:hAnsi="Cambria Math"/>
                            <w:sz w:val="28"/>
                            <w:szCs w:val="28"/>
                            <w:lang w:val="en-US" w:eastAsia="ru-RU"/>
                          </w:rPr>
                          <m:t>10</m:t>
                        </m:r>
                      </m:e>
                      <m:sup>
                        <m:r>
                          <w:rPr>
                            <w:rFonts w:ascii="Cambria Math" w:eastAsia="MyriadPro-Regular" w:hAnsi="Cambria Math"/>
                            <w:sz w:val="28"/>
                            <w:szCs w:val="28"/>
                            <w:lang w:val="en-US" w:eastAsia="ru-RU"/>
                          </w:rPr>
                          <m:t>5</m:t>
                        </m:r>
                      </m:sup>
                    </m:sSup>
                  </m:den>
                </m:f>
                <m:r>
                  <w:rPr>
                    <w:rFonts w:ascii="Cambria Math" w:eastAsia="MyriadPro-Regular" w:hAnsi="Cambria Math"/>
                    <w:sz w:val="28"/>
                    <w:szCs w:val="28"/>
                    <w:lang w:eastAsia="ru-RU"/>
                  </w:rPr>
                  <m:t>=3</m:t>
                </m:r>
                <m:r>
                  <w:rPr>
                    <w:rFonts w:ascii="Cambria Math" w:eastAsia="MyriadPro-Regular" w:hAnsi="Cambria Math"/>
                    <w:sz w:val="28"/>
                    <w:szCs w:val="28"/>
                    <w:lang w:val="en-US" w:eastAsia="ru-RU"/>
                  </w:rPr>
                  <m:t>∙</m:t>
                </m:r>
                <m:sSup>
                  <m:sSupPr>
                    <m:ctrlPr>
                      <w:rPr>
                        <w:rFonts w:ascii="Cambria Math" w:eastAsia="MyriadPro-Regular" w:hAnsi="Cambria Math"/>
                        <w:i/>
                        <w:sz w:val="28"/>
                        <w:szCs w:val="28"/>
                        <w:lang w:val="en-US" w:eastAsia="ru-RU"/>
                      </w:rPr>
                    </m:ctrlPr>
                  </m:sSupPr>
                  <m:e>
                    <m:r>
                      <w:rPr>
                        <w:rFonts w:ascii="Cambria Math" w:eastAsia="MyriadPro-Regular" w:hAnsi="Cambria Math"/>
                        <w:sz w:val="28"/>
                        <w:szCs w:val="28"/>
                        <w:lang w:val="en-US" w:eastAsia="ru-RU"/>
                      </w:rPr>
                      <m:t>10</m:t>
                    </m:r>
                  </m:e>
                  <m:sup>
                    <m:r>
                      <w:rPr>
                        <w:rFonts w:ascii="Cambria Math" w:eastAsia="MyriadPro-Regular" w:hAnsi="Cambria Math"/>
                        <w:sz w:val="28"/>
                        <w:szCs w:val="28"/>
                        <w:lang w:val="en-US" w:eastAsia="ru-RU"/>
                      </w:rPr>
                      <m:t xml:space="preserve">3 </m:t>
                    </m:r>
                  </m:sup>
                </m:sSup>
              </m:oMath>
            </m:oMathPara>
          </w:p>
          <w:p w:rsidR="00913A97" w:rsidRDefault="00913A97" w:rsidP="001C6571">
            <w:pPr>
              <w:autoSpaceDE w:val="0"/>
              <w:autoSpaceDN w:val="0"/>
              <w:adjustRightInd w:val="0"/>
              <w:spacing w:line="360" w:lineRule="auto"/>
              <w:ind w:firstLine="397"/>
              <w:jc w:val="both"/>
              <w:rPr>
                <w:rFonts w:ascii="Times New Roman" w:eastAsia="MyriadPro-Regular" w:hAnsi="Times New Roman"/>
                <w:i/>
                <w:sz w:val="28"/>
                <w:szCs w:val="28"/>
                <w:lang w:val="en-US" w:eastAsia="ru-RU"/>
              </w:rPr>
            </w:pPr>
          </w:p>
          <w:p w:rsidR="00913A97" w:rsidRPr="000F3DED" w:rsidRDefault="00913A97" w:rsidP="001C6571">
            <w:pPr>
              <w:autoSpaceDE w:val="0"/>
              <w:autoSpaceDN w:val="0"/>
              <w:adjustRightInd w:val="0"/>
              <w:spacing w:line="360" w:lineRule="auto"/>
              <w:jc w:val="both"/>
              <w:rPr>
                <w:rFonts w:ascii="Times New Roman" w:eastAsia="MyriadPro-Regular" w:hAnsi="Times New Roman"/>
                <w:i/>
                <w:sz w:val="28"/>
                <w:szCs w:val="28"/>
                <w:lang w:eastAsia="ru-RU"/>
              </w:rPr>
            </w:pPr>
            <w:r w:rsidRPr="000F3DED">
              <w:rPr>
                <w:rFonts w:ascii="Times New Roman" w:eastAsia="MyriadPro-Regular" w:hAnsi="Times New Roman"/>
                <w:b/>
                <w:i/>
                <w:sz w:val="28"/>
                <w:szCs w:val="28"/>
                <w:lang w:eastAsia="ru-RU"/>
              </w:rPr>
              <w:lastRenderedPageBreak/>
              <w:t>Відповідь:</w:t>
            </w:r>
            <m:oMath>
              <m:r>
                <w:rPr>
                  <w:rFonts w:ascii="Cambria Math" w:eastAsia="MyriadPro-Regular" w:hAnsi="Cambria Math"/>
                  <w:sz w:val="28"/>
                  <w:szCs w:val="28"/>
                  <w:lang w:eastAsia="ru-RU"/>
                </w:rPr>
                <m:t xml:space="preserve"> N=3000</m:t>
              </m:r>
            </m:oMath>
            <w:r w:rsidRPr="000F3DED">
              <w:rPr>
                <w:rFonts w:ascii="Times New Roman" w:eastAsia="MyriadPro-Regular" w:hAnsi="Times New Roman"/>
                <w:sz w:val="28"/>
                <w:szCs w:val="28"/>
                <w:lang w:eastAsia="ru-RU"/>
              </w:rPr>
              <w:t>.</w:t>
            </w:r>
          </w:p>
        </w:tc>
      </w:tr>
      <w:tr w:rsidR="00913A97" w:rsidRPr="000F3DED" w:rsidTr="001C6571">
        <w:trPr>
          <w:trHeight w:val="777"/>
        </w:trPr>
        <w:tc>
          <w:tcPr>
            <w:tcW w:w="2694" w:type="dxa"/>
          </w:tcPr>
          <w:p w:rsidR="00913A97" w:rsidRPr="000F3DED" w:rsidRDefault="00913A97" w:rsidP="001C6571">
            <w:pPr>
              <w:autoSpaceDE w:val="0"/>
              <w:autoSpaceDN w:val="0"/>
              <w:adjustRightInd w:val="0"/>
              <w:spacing w:line="360" w:lineRule="auto"/>
              <w:jc w:val="both"/>
              <w:rPr>
                <w:rFonts w:ascii="Times New Roman" w:eastAsia="MyriadPro-Regular" w:hAnsi="Times New Roman"/>
                <w:sz w:val="28"/>
                <w:szCs w:val="28"/>
                <w:lang w:eastAsia="ru-RU"/>
              </w:rPr>
            </w:pPr>
            <m:oMathPara>
              <m:oMathParaPr>
                <m:jc m:val="left"/>
              </m:oMathParaPr>
              <m:oMath>
                <m:r>
                  <w:rPr>
                    <w:rFonts w:ascii="Cambria Math" w:eastAsia="MyriadPro-Regular" w:hAnsi="Cambria Math"/>
                    <w:sz w:val="28"/>
                    <w:szCs w:val="28"/>
                    <w:lang w:val="en-US" w:eastAsia="ru-RU"/>
                  </w:rPr>
                  <m:t>N</m:t>
                </m:r>
                <m:r>
                  <w:rPr>
                    <w:rFonts w:ascii="Cambria Math" w:eastAsia="MyriadPro-Regular" w:hAnsi="Cambria Math"/>
                    <w:sz w:val="28"/>
                    <w:szCs w:val="28"/>
                    <w:lang w:eastAsia="ru-RU"/>
                  </w:rPr>
                  <m:t xml:space="preserve"> - ?</m:t>
                </m:r>
              </m:oMath>
            </m:oMathPara>
          </w:p>
          <w:p w:rsidR="00913A97" w:rsidRPr="000F3DED" w:rsidRDefault="00913A97" w:rsidP="001C6571">
            <w:pPr>
              <w:autoSpaceDE w:val="0"/>
              <w:autoSpaceDN w:val="0"/>
              <w:adjustRightInd w:val="0"/>
              <w:spacing w:line="360" w:lineRule="auto"/>
              <w:jc w:val="both"/>
              <w:rPr>
                <w:rFonts w:ascii="Times New Roman" w:eastAsia="MyriadPro-Regular" w:hAnsi="Times New Roman"/>
                <w:sz w:val="28"/>
                <w:szCs w:val="28"/>
                <w:lang w:eastAsia="ru-RU"/>
              </w:rPr>
            </w:pPr>
          </w:p>
        </w:tc>
        <w:tc>
          <w:tcPr>
            <w:tcW w:w="7008" w:type="dxa"/>
            <w:vMerge/>
          </w:tcPr>
          <w:p w:rsidR="00913A97" w:rsidRPr="000F3DED" w:rsidRDefault="00913A97" w:rsidP="001C6571">
            <w:pPr>
              <w:autoSpaceDE w:val="0"/>
              <w:autoSpaceDN w:val="0"/>
              <w:adjustRightInd w:val="0"/>
              <w:spacing w:line="360" w:lineRule="auto"/>
              <w:jc w:val="both"/>
              <w:rPr>
                <w:rFonts w:ascii="Times New Roman" w:eastAsia="MyriadPro-Regular" w:hAnsi="Times New Roman"/>
                <w:sz w:val="28"/>
                <w:szCs w:val="28"/>
                <w:lang w:eastAsia="ru-RU"/>
              </w:rPr>
            </w:pPr>
          </w:p>
        </w:tc>
      </w:tr>
    </w:tbl>
    <w:p w:rsidR="00913A97" w:rsidRDefault="00913A97" w:rsidP="00913A97">
      <w:pPr>
        <w:autoSpaceDE w:val="0"/>
        <w:autoSpaceDN w:val="0"/>
        <w:adjustRightInd w:val="0"/>
        <w:spacing w:after="0" w:line="360" w:lineRule="auto"/>
        <w:ind w:firstLine="397"/>
        <w:jc w:val="both"/>
        <w:rPr>
          <w:rFonts w:ascii="Times New Roman" w:eastAsia="MyriadPro-Regular" w:hAnsi="Times New Roman"/>
          <w:b/>
          <w:sz w:val="28"/>
          <w:szCs w:val="28"/>
          <w:lang w:eastAsia="ru-RU"/>
        </w:rPr>
      </w:pPr>
    </w:p>
    <w:p w:rsidR="00913A97" w:rsidRPr="00A60630" w:rsidRDefault="00913A97" w:rsidP="00913A97">
      <w:pPr>
        <w:spacing w:after="0" w:line="360" w:lineRule="auto"/>
        <w:jc w:val="both"/>
        <w:rPr>
          <w:rFonts w:ascii="Times New Roman" w:hAnsi="Times New Roman"/>
          <w:sz w:val="28"/>
          <w:szCs w:val="28"/>
        </w:rPr>
      </w:pPr>
      <w:r>
        <w:rPr>
          <w:rFonts w:ascii="Times New Roman" w:hAnsi="Times New Roman"/>
          <w:sz w:val="28"/>
          <w:szCs w:val="28"/>
        </w:rPr>
        <w:t xml:space="preserve">2. </w:t>
      </w:r>
      <w:r w:rsidRPr="009F6492">
        <w:rPr>
          <w:rFonts w:ascii="Times New Roman" w:hAnsi="Times New Roman"/>
          <w:sz w:val="28"/>
          <w:szCs w:val="28"/>
        </w:rPr>
        <w:t xml:space="preserve">Мобільні телефони роблять життя людини комфортним та інформативно насиченим. </w:t>
      </w:r>
      <w:r>
        <w:rPr>
          <w:rFonts w:ascii="Times New Roman" w:hAnsi="Times New Roman"/>
          <w:sz w:val="28"/>
          <w:szCs w:val="28"/>
        </w:rPr>
        <w:t>2</w:t>
      </w:r>
      <w:r w:rsidRPr="00D35598">
        <w:rPr>
          <w:rFonts w:ascii="Times New Roman" w:hAnsi="Times New Roman"/>
          <w:sz w:val="28"/>
          <w:szCs w:val="28"/>
        </w:rPr>
        <w:t>019 рік ста</w:t>
      </w:r>
      <w:r>
        <w:rPr>
          <w:rFonts w:ascii="Times New Roman" w:hAnsi="Times New Roman"/>
          <w:sz w:val="28"/>
          <w:szCs w:val="28"/>
        </w:rPr>
        <w:t xml:space="preserve">в </w:t>
      </w:r>
      <w:r w:rsidRPr="00D35598">
        <w:rPr>
          <w:rFonts w:ascii="Times New Roman" w:hAnsi="Times New Roman"/>
          <w:sz w:val="28"/>
          <w:szCs w:val="28"/>
        </w:rPr>
        <w:t>першим роком, який Україна зустрі</w:t>
      </w:r>
      <w:r>
        <w:rPr>
          <w:rFonts w:ascii="Times New Roman" w:hAnsi="Times New Roman"/>
          <w:sz w:val="28"/>
          <w:szCs w:val="28"/>
        </w:rPr>
        <w:t>ла</w:t>
      </w:r>
      <w:r w:rsidRPr="00D35598">
        <w:rPr>
          <w:rFonts w:ascii="Times New Roman" w:hAnsi="Times New Roman"/>
          <w:sz w:val="28"/>
          <w:szCs w:val="28"/>
        </w:rPr>
        <w:t xml:space="preserve"> з 4G-інтернетом</w:t>
      </w:r>
      <w:r>
        <w:rPr>
          <w:rFonts w:ascii="Times New Roman" w:hAnsi="Times New Roman"/>
          <w:sz w:val="28"/>
          <w:szCs w:val="28"/>
        </w:rPr>
        <w:t xml:space="preserve"> (його запустили в квітні 2018р.). </w:t>
      </w:r>
      <w:r w:rsidRPr="00A60630">
        <w:rPr>
          <w:rFonts w:ascii="Times New Roman" w:hAnsi="Times New Roman"/>
          <w:sz w:val="28"/>
          <w:szCs w:val="28"/>
        </w:rPr>
        <w:t>Впровадження 4G почалося зі допоміжних частот - 2600 МГц.</w:t>
      </w:r>
      <w:r>
        <w:rPr>
          <w:rFonts w:ascii="Times New Roman" w:hAnsi="Times New Roman"/>
          <w:sz w:val="28"/>
          <w:szCs w:val="28"/>
        </w:rPr>
        <w:t xml:space="preserve"> На якій </w:t>
      </w:r>
      <w:r w:rsidRPr="00A60630">
        <w:rPr>
          <w:rFonts w:ascii="Times New Roman" w:hAnsi="Times New Roman"/>
          <w:sz w:val="28"/>
          <w:szCs w:val="28"/>
        </w:rPr>
        <w:t xml:space="preserve">довжини </w:t>
      </w:r>
      <w:r>
        <w:rPr>
          <w:rFonts w:ascii="Times New Roman" w:hAnsi="Times New Roman"/>
          <w:sz w:val="28"/>
          <w:szCs w:val="28"/>
        </w:rPr>
        <w:t xml:space="preserve">хвилі </w:t>
      </w:r>
      <w:r w:rsidRPr="00A60630">
        <w:rPr>
          <w:rFonts w:ascii="Times New Roman" w:hAnsi="Times New Roman"/>
          <w:sz w:val="28"/>
          <w:szCs w:val="28"/>
        </w:rPr>
        <w:t>він</w:t>
      </w:r>
      <w:r>
        <w:rPr>
          <w:rFonts w:ascii="Times New Roman" w:hAnsi="Times New Roman"/>
          <w:sz w:val="28"/>
          <w:szCs w:val="28"/>
        </w:rPr>
        <w:t xml:space="preserve"> працює</w:t>
      </w:r>
      <w:r w:rsidRPr="00A60630">
        <w:rPr>
          <w:rFonts w:ascii="Times New Roman" w:hAnsi="Times New Roman"/>
          <w:sz w:val="28"/>
          <w:szCs w:val="28"/>
        </w:rPr>
        <w:t>?</w:t>
      </w:r>
    </w:p>
    <w:tbl>
      <w:tblPr>
        <w:tblStyle w:val="1"/>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674"/>
        <w:gridCol w:w="6897"/>
      </w:tblGrid>
      <w:tr w:rsidR="00913A97" w:rsidRPr="000F3DED" w:rsidTr="001C6571">
        <w:trPr>
          <w:trHeight w:val="811"/>
        </w:trPr>
        <w:tc>
          <w:tcPr>
            <w:tcW w:w="2694" w:type="dxa"/>
          </w:tcPr>
          <w:p w:rsidR="00913A97" w:rsidRPr="000F3DED" w:rsidRDefault="00913A97" w:rsidP="001C6571">
            <w:pPr>
              <w:autoSpaceDE w:val="0"/>
              <w:autoSpaceDN w:val="0"/>
              <w:adjustRightInd w:val="0"/>
              <w:spacing w:line="360" w:lineRule="auto"/>
              <w:rPr>
                <w:rFonts w:ascii="Times New Roman" w:eastAsia="MyriadPro-Regular" w:hAnsi="Times New Roman"/>
                <w:b/>
                <w:i/>
                <w:sz w:val="28"/>
                <w:szCs w:val="28"/>
                <w:lang w:eastAsia="ru-RU"/>
              </w:rPr>
            </w:pPr>
            <w:r w:rsidRPr="000F3DED">
              <w:rPr>
                <w:rFonts w:ascii="Times New Roman" w:eastAsia="MyriadPro-Regular" w:hAnsi="Times New Roman"/>
                <w:b/>
                <w:i/>
                <w:sz w:val="28"/>
                <w:szCs w:val="28"/>
                <w:lang w:eastAsia="ru-RU"/>
              </w:rPr>
              <w:t>Дано:</w:t>
            </w:r>
          </w:p>
          <w:p w:rsidR="00913A97" w:rsidRPr="000F3DED" w:rsidRDefault="00913A97" w:rsidP="001C6571">
            <w:pPr>
              <w:autoSpaceDE w:val="0"/>
              <w:autoSpaceDN w:val="0"/>
              <w:adjustRightInd w:val="0"/>
              <w:spacing w:line="360" w:lineRule="auto"/>
              <w:rPr>
                <w:rFonts w:ascii="Times New Roman" w:eastAsia="MyriadPro-Regular" w:hAnsi="Times New Roman"/>
                <w:i/>
                <w:sz w:val="28"/>
                <w:szCs w:val="28"/>
                <w:lang w:eastAsia="ru-RU"/>
              </w:rPr>
            </w:pPr>
            <m:oMathPara>
              <m:oMathParaPr>
                <m:jc m:val="left"/>
              </m:oMathParaPr>
              <m:oMath>
                <m:r>
                  <m:rPr>
                    <m:sty m:val="p"/>
                  </m:rPr>
                  <w:rPr>
                    <w:rFonts w:ascii="Cambria Math" w:eastAsia="SchoolBookC" w:hAnsi="Cambria Math"/>
                    <w:sz w:val="28"/>
                    <w:szCs w:val="28"/>
                    <w:lang w:eastAsia="ru-RU"/>
                  </w:rPr>
                  <m:t>ν</m:t>
                </m:r>
                <m:r>
                  <m:rPr>
                    <m:sty m:val="p"/>
                  </m:rPr>
                  <w:rPr>
                    <w:rFonts w:ascii="Cambria Math" w:eastAsia="MyriadPro-Regular" w:hAnsi="Cambria Math"/>
                    <w:sz w:val="28"/>
                    <w:szCs w:val="28"/>
                    <w:lang w:eastAsia="ru-RU"/>
                  </w:rPr>
                  <m:t>=2600 МГц</m:t>
                </m:r>
              </m:oMath>
            </m:oMathPara>
          </w:p>
          <w:p w:rsidR="00913A97" w:rsidRPr="009F170C" w:rsidRDefault="00913A97" w:rsidP="001C6571">
            <w:pPr>
              <w:autoSpaceDE w:val="0"/>
              <w:autoSpaceDN w:val="0"/>
              <w:adjustRightInd w:val="0"/>
              <w:spacing w:line="360" w:lineRule="auto"/>
              <w:ind w:firstLine="397"/>
              <w:jc w:val="center"/>
              <w:rPr>
                <w:rFonts w:ascii="Times New Roman" w:eastAsia="MyriadPro-Regular" w:hAnsi="Times New Roman"/>
                <w:i/>
                <w:sz w:val="28"/>
                <w:szCs w:val="28"/>
                <w:lang w:eastAsia="ru-RU"/>
              </w:rPr>
            </w:pPr>
            <m:oMathPara>
              <m:oMathParaPr>
                <m:jc m:val="left"/>
              </m:oMathParaPr>
              <m:oMath>
                <m:r>
                  <w:rPr>
                    <w:rFonts w:ascii="Cambria Math" w:eastAsia="MyriadPro-Regular" w:hAnsi="Cambria Math"/>
                    <w:sz w:val="28"/>
                    <w:szCs w:val="28"/>
                    <w:lang w:val="en-US" w:eastAsia="ru-RU"/>
                  </w:rPr>
                  <m:t>c=3∙</m:t>
                </m:r>
                <m:sSup>
                  <m:sSupPr>
                    <m:ctrlPr>
                      <w:rPr>
                        <w:rFonts w:ascii="Cambria Math" w:eastAsia="MyriadPro-Regular" w:hAnsi="Cambria Math"/>
                        <w:i/>
                        <w:sz w:val="28"/>
                        <w:szCs w:val="28"/>
                        <w:lang w:val="en-US" w:eastAsia="ru-RU"/>
                      </w:rPr>
                    </m:ctrlPr>
                  </m:sSupPr>
                  <m:e>
                    <m:r>
                      <w:rPr>
                        <w:rFonts w:ascii="Cambria Math" w:eastAsia="MyriadPro-Regular" w:hAnsi="Cambria Math"/>
                        <w:sz w:val="28"/>
                        <w:szCs w:val="28"/>
                        <w:lang w:val="en-US" w:eastAsia="ru-RU"/>
                      </w:rPr>
                      <m:t>10</m:t>
                    </m:r>
                  </m:e>
                  <m:sup>
                    <m:r>
                      <w:rPr>
                        <w:rFonts w:ascii="Cambria Math" w:eastAsia="MyriadPro-Regular" w:hAnsi="Cambria Math"/>
                        <w:sz w:val="28"/>
                        <w:szCs w:val="28"/>
                        <w:lang w:val="en-US" w:eastAsia="ru-RU"/>
                      </w:rPr>
                      <m:t>8</m:t>
                    </m:r>
                  </m:sup>
                </m:sSup>
                <m:f>
                  <m:fPr>
                    <m:ctrlPr>
                      <w:rPr>
                        <w:rFonts w:ascii="Cambria Math" w:eastAsia="MyriadPro-Regular" w:hAnsi="Cambria Math"/>
                        <w:i/>
                        <w:sz w:val="28"/>
                        <w:szCs w:val="28"/>
                        <w:lang w:val="en-US" w:eastAsia="ru-RU"/>
                      </w:rPr>
                    </m:ctrlPr>
                  </m:fPr>
                  <m:num>
                    <m:r>
                      <w:rPr>
                        <w:rFonts w:ascii="Cambria Math" w:eastAsia="MyriadPro-Regular" w:hAnsi="Cambria Math"/>
                        <w:sz w:val="28"/>
                        <w:szCs w:val="28"/>
                        <w:lang w:eastAsia="ru-RU"/>
                      </w:rPr>
                      <m:t>м</m:t>
                    </m:r>
                    <m:ctrlPr>
                      <w:rPr>
                        <w:rFonts w:ascii="Cambria Math" w:eastAsia="MyriadPro-Regular" w:hAnsi="Cambria Math"/>
                        <w:i/>
                        <w:sz w:val="28"/>
                        <w:szCs w:val="28"/>
                        <w:lang w:eastAsia="ru-RU"/>
                      </w:rPr>
                    </m:ctrlPr>
                  </m:num>
                  <m:den>
                    <m:r>
                      <w:rPr>
                        <w:rFonts w:ascii="Cambria Math" w:eastAsia="MyriadPro-Regular" w:hAnsi="Cambria Math"/>
                        <w:sz w:val="28"/>
                        <w:szCs w:val="28"/>
                        <w:lang w:eastAsia="ru-RU"/>
                      </w:rPr>
                      <m:t>с</m:t>
                    </m:r>
                  </m:den>
                </m:f>
              </m:oMath>
            </m:oMathPara>
          </w:p>
        </w:tc>
        <w:tc>
          <w:tcPr>
            <w:tcW w:w="7008" w:type="dxa"/>
            <w:vMerge w:val="restart"/>
          </w:tcPr>
          <w:p w:rsidR="00913A97" w:rsidRPr="000F3DED" w:rsidRDefault="00913A97" w:rsidP="001C6571">
            <w:pPr>
              <w:autoSpaceDE w:val="0"/>
              <w:autoSpaceDN w:val="0"/>
              <w:adjustRightInd w:val="0"/>
              <w:spacing w:line="360" w:lineRule="auto"/>
              <w:rPr>
                <w:rFonts w:ascii="Times New Roman" w:eastAsia="MyriadPro-Regular" w:hAnsi="Times New Roman"/>
                <w:b/>
                <w:i/>
                <w:sz w:val="28"/>
                <w:szCs w:val="28"/>
                <w:lang w:eastAsia="ru-RU"/>
              </w:rPr>
            </w:pPr>
            <w:r w:rsidRPr="000F3DED">
              <w:rPr>
                <w:rFonts w:ascii="Times New Roman" w:eastAsia="MyriadPro-Regular" w:hAnsi="Times New Roman"/>
                <w:b/>
                <w:i/>
                <w:sz w:val="28"/>
                <w:szCs w:val="28"/>
                <w:lang w:eastAsia="ru-RU"/>
              </w:rPr>
              <w:t>Розв’язання</w:t>
            </w:r>
          </w:p>
          <w:p w:rsidR="00913A97" w:rsidRPr="009F170C" w:rsidRDefault="00913A97" w:rsidP="001C6571">
            <w:pPr>
              <w:autoSpaceDE w:val="0"/>
              <w:autoSpaceDN w:val="0"/>
              <w:adjustRightInd w:val="0"/>
              <w:spacing w:line="360" w:lineRule="auto"/>
              <w:ind w:firstLine="397"/>
              <w:jc w:val="both"/>
              <w:rPr>
                <w:rFonts w:ascii="Times New Roman" w:eastAsia="MyriadPro-Regular" w:hAnsi="Times New Roman"/>
                <w:sz w:val="28"/>
                <w:szCs w:val="28"/>
                <w:lang w:eastAsia="ru-RU"/>
              </w:rPr>
            </w:pPr>
            <w:r>
              <w:rPr>
                <w:rFonts w:ascii="Times New Roman" w:eastAsia="MyriadPro-Regular" w:hAnsi="Times New Roman"/>
                <w:sz w:val="28"/>
                <w:szCs w:val="28"/>
                <w:lang w:eastAsia="ru-RU"/>
              </w:rPr>
              <w:t>=2,6*10</w:t>
            </w:r>
            <w:r w:rsidRPr="00A60630">
              <w:rPr>
                <w:rFonts w:ascii="Times New Roman" w:eastAsia="MyriadPro-Regular" w:hAnsi="Times New Roman"/>
                <w:sz w:val="28"/>
                <w:szCs w:val="28"/>
                <w:vertAlign w:val="superscript"/>
                <w:lang w:eastAsia="ru-RU"/>
              </w:rPr>
              <w:t>9</w:t>
            </w:r>
            <w:r>
              <w:rPr>
                <w:rFonts w:ascii="Times New Roman" w:eastAsia="MyriadPro-Regular" w:hAnsi="Times New Roman"/>
                <w:sz w:val="28"/>
                <w:szCs w:val="28"/>
                <w:lang w:eastAsia="ru-RU"/>
              </w:rPr>
              <w:t xml:space="preserve">Гц          </w:t>
            </w:r>
            <m:oMath>
              <m:r>
                <w:rPr>
                  <w:rFonts w:ascii="Cambria Math" w:eastAsia="MyriadPro-Regular" w:hAnsi="Cambria Math"/>
                  <w:sz w:val="28"/>
                  <w:szCs w:val="28"/>
                  <w:lang w:val="en-US" w:eastAsia="ru-RU"/>
                </w:rPr>
                <m:t>c</m:t>
              </m:r>
              <m:r>
                <w:rPr>
                  <w:rFonts w:ascii="Cambria Math" w:eastAsia="MyriadPro-Regular" w:hAnsi="Cambria Math"/>
                  <w:sz w:val="28"/>
                  <w:szCs w:val="28"/>
                  <w:lang w:eastAsia="ru-RU"/>
                </w:rPr>
                <m:t>=λ</m:t>
              </m:r>
              <m:r>
                <m:rPr>
                  <m:sty m:val="p"/>
                </m:rPr>
                <w:rPr>
                  <w:rFonts w:ascii="Cambria Math" w:eastAsia="SchoolBookC" w:hAnsi="Cambria Math"/>
                  <w:sz w:val="28"/>
                  <w:szCs w:val="28"/>
                  <w:lang w:eastAsia="ru-RU"/>
                </w:rPr>
                <m:t>ν             =</m:t>
              </m:r>
              <m:r>
                <w:rPr>
                  <w:rFonts w:ascii="Cambria Math" w:eastAsia="SchoolBookC" w:hAnsi="Cambria Math"/>
                  <w:sz w:val="28"/>
                  <w:szCs w:val="28"/>
                  <w:lang w:eastAsia="ru-RU"/>
                </w:rPr>
                <m:t>&gt;</m:t>
              </m:r>
              <m:r>
                <w:rPr>
                  <w:rFonts w:ascii="Cambria Math" w:eastAsia="MyriadPro-Regular" w:hAnsi="Cambria Math"/>
                  <w:sz w:val="28"/>
                  <w:szCs w:val="28"/>
                  <w:lang w:eastAsia="ru-RU"/>
                </w:rPr>
                <m:t>λ=</m:t>
              </m:r>
              <m:f>
                <m:fPr>
                  <m:ctrlPr>
                    <w:rPr>
                      <w:rFonts w:ascii="Cambria Math" w:eastAsia="MyriadPro-Regular" w:hAnsi="Cambria Math"/>
                      <w:i/>
                      <w:sz w:val="28"/>
                      <w:szCs w:val="28"/>
                      <w:lang w:eastAsia="ru-RU"/>
                    </w:rPr>
                  </m:ctrlPr>
                </m:fPr>
                <m:num>
                  <m:r>
                    <w:rPr>
                      <w:rFonts w:ascii="Cambria Math" w:eastAsia="MyriadPro-Regular" w:hAnsi="Cambria Math"/>
                      <w:sz w:val="28"/>
                      <w:szCs w:val="28"/>
                      <w:lang w:val="en-US" w:eastAsia="ru-RU"/>
                    </w:rPr>
                    <m:t>c</m:t>
                  </m:r>
                </m:num>
                <m:den>
                  <m:r>
                    <m:rPr>
                      <m:sty m:val="p"/>
                    </m:rPr>
                    <w:rPr>
                      <w:rFonts w:ascii="Cambria Math" w:eastAsia="SchoolBookC" w:hAnsi="Cambria Math"/>
                      <w:sz w:val="28"/>
                      <w:szCs w:val="28"/>
                      <w:lang w:eastAsia="ru-RU"/>
                    </w:rPr>
                    <m:t>ν</m:t>
                  </m:r>
                </m:den>
              </m:f>
            </m:oMath>
          </w:p>
          <w:p w:rsidR="00913A97" w:rsidRPr="000F3DED" w:rsidRDefault="00913A97" w:rsidP="001C6571">
            <w:pPr>
              <w:autoSpaceDE w:val="0"/>
              <w:autoSpaceDN w:val="0"/>
              <w:adjustRightInd w:val="0"/>
              <w:spacing w:line="360" w:lineRule="auto"/>
              <w:ind w:firstLine="397"/>
              <w:jc w:val="both"/>
              <w:rPr>
                <w:rFonts w:ascii="Times New Roman" w:eastAsia="MyriadPro-Regular" w:hAnsi="Times New Roman"/>
                <w:i/>
                <w:sz w:val="28"/>
                <w:szCs w:val="28"/>
                <w:lang w:eastAsia="ru-RU"/>
              </w:rPr>
            </w:pPr>
            <m:oMathPara>
              <m:oMath>
                <m:d>
                  <m:dPr>
                    <m:begChr m:val="["/>
                    <m:endChr m:val="]"/>
                    <m:ctrlPr>
                      <w:rPr>
                        <w:rFonts w:ascii="Cambria Math" w:eastAsia="MyriadPro-Regular" w:hAnsi="Cambria Math"/>
                        <w:i/>
                        <w:sz w:val="28"/>
                        <w:szCs w:val="28"/>
                        <w:lang w:eastAsia="ru-RU"/>
                      </w:rPr>
                    </m:ctrlPr>
                  </m:dPr>
                  <m:e>
                    <m:r>
                      <w:rPr>
                        <w:rFonts w:ascii="Cambria Math" w:eastAsia="MyriadPro-Regular" w:hAnsi="Cambria Math"/>
                        <w:sz w:val="28"/>
                        <w:szCs w:val="28"/>
                        <w:lang w:eastAsia="ru-RU"/>
                      </w:rPr>
                      <m:t>λ</m:t>
                    </m:r>
                  </m:e>
                </m:d>
                <m:r>
                  <w:rPr>
                    <w:rFonts w:ascii="Cambria Math" w:eastAsia="MyriadPro-Regular" w:hAnsi="Cambria Math"/>
                    <w:sz w:val="28"/>
                    <w:szCs w:val="28"/>
                    <w:lang w:eastAsia="ru-RU"/>
                  </w:rPr>
                  <m:t>=</m:t>
                </m:r>
                <m:f>
                  <m:fPr>
                    <m:ctrlPr>
                      <w:rPr>
                        <w:rFonts w:ascii="Cambria Math" w:eastAsia="MyriadPro-Regular" w:hAnsi="Cambria Math"/>
                        <w:i/>
                        <w:sz w:val="28"/>
                        <w:szCs w:val="28"/>
                        <w:lang w:eastAsia="ru-RU"/>
                      </w:rPr>
                    </m:ctrlPr>
                  </m:fPr>
                  <m:num>
                    <m:f>
                      <m:fPr>
                        <m:ctrlPr>
                          <w:rPr>
                            <w:rFonts w:ascii="Cambria Math" w:eastAsia="MyriadPro-Regular" w:hAnsi="Cambria Math"/>
                            <w:sz w:val="28"/>
                            <w:szCs w:val="28"/>
                            <w:lang w:eastAsia="ru-RU"/>
                          </w:rPr>
                        </m:ctrlPr>
                      </m:fPr>
                      <m:num>
                        <m:r>
                          <m:rPr>
                            <m:sty m:val="p"/>
                          </m:rPr>
                          <w:rPr>
                            <w:rFonts w:ascii="Cambria Math" w:eastAsia="MyriadPro-Regular" w:hAnsi="Cambria Math"/>
                            <w:sz w:val="28"/>
                            <w:szCs w:val="28"/>
                            <w:lang w:eastAsia="ru-RU"/>
                          </w:rPr>
                          <m:t>м</m:t>
                        </m:r>
                      </m:num>
                      <m:den>
                        <m:r>
                          <m:rPr>
                            <m:sty m:val="p"/>
                          </m:rPr>
                          <w:rPr>
                            <w:rFonts w:ascii="Cambria Math" w:eastAsia="MyriadPro-Regular" w:hAnsi="Cambria Math"/>
                            <w:sz w:val="28"/>
                            <w:szCs w:val="28"/>
                            <w:lang w:eastAsia="ru-RU"/>
                          </w:rPr>
                          <m:t>с</m:t>
                        </m:r>
                      </m:den>
                    </m:f>
                  </m:num>
                  <m:den>
                    <m:r>
                      <m:rPr>
                        <m:sty m:val="p"/>
                      </m:rPr>
                      <w:rPr>
                        <w:rFonts w:ascii="Cambria Math" w:eastAsia="MyriadPro-Regular" w:hAnsi="Cambria Math"/>
                        <w:sz w:val="28"/>
                        <w:szCs w:val="28"/>
                        <w:lang w:eastAsia="ru-RU"/>
                      </w:rPr>
                      <m:t>Гц</m:t>
                    </m:r>
                  </m:den>
                </m:f>
                <m:r>
                  <w:rPr>
                    <w:rFonts w:ascii="Cambria Math" w:eastAsia="MyriadPro-Regular" w:hAnsi="Cambria Math"/>
                    <w:sz w:val="28"/>
                    <w:szCs w:val="28"/>
                    <w:lang w:eastAsia="ru-RU"/>
                  </w:rPr>
                  <m:t>=</m:t>
                </m:r>
                <m:f>
                  <m:fPr>
                    <m:ctrlPr>
                      <w:rPr>
                        <w:rFonts w:ascii="Cambria Math" w:eastAsia="MyriadPro-Regular" w:hAnsi="Cambria Math"/>
                        <w:i/>
                        <w:sz w:val="28"/>
                        <w:szCs w:val="28"/>
                        <w:lang w:eastAsia="ru-RU"/>
                      </w:rPr>
                    </m:ctrlPr>
                  </m:fPr>
                  <m:num>
                    <m:f>
                      <m:fPr>
                        <m:ctrlPr>
                          <w:rPr>
                            <w:rFonts w:ascii="Cambria Math" w:eastAsia="MyriadPro-Regular" w:hAnsi="Cambria Math"/>
                            <w:sz w:val="28"/>
                            <w:szCs w:val="28"/>
                            <w:lang w:eastAsia="ru-RU"/>
                          </w:rPr>
                        </m:ctrlPr>
                      </m:fPr>
                      <m:num>
                        <m:r>
                          <m:rPr>
                            <m:sty m:val="p"/>
                          </m:rPr>
                          <w:rPr>
                            <w:rFonts w:ascii="Cambria Math" w:eastAsia="MyriadPro-Regular" w:hAnsi="Cambria Math"/>
                            <w:sz w:val="28"/>
                            <w:szCs w:val="28"/>
                            <w:lang w:eastAsia="ru-RU"/>
                          </w:rPr>
                          <m:t>м</m:t>
                        </m:r>
                      </m:num>
                      <m:den>
                        <m:r>
                          <m:rPr>
                            <m:sty m:val="p"/>
                          </m:rPr>
                          <w:rPr>
                            <w:rFonts w:ascii="Cambria Math" w:eastAsia="MyriadPro-Regular" w:hAnsi="Cambria Math"/>
                            <w:sz w:val="28"/>
                            <w:szCs w:val="28"/>
                            <w:lang w:eastAsia="ru-RU"/>
                          </w:rPr>
                          <m:t>с</m:t>
                        </m:r>
                      </m:den>
                    </m:f>
                  </m:num>
                  <m:den>
                    <m:f>
                      <m:fPr>
                        <m:ctrlPr>
                          <w:rPr>
                            <w:rFonts w:ascii="Cambria Math" w:eastAsia="MyriadPro-Regular" w:hAnsi="Cambria Math"/>
                            <w:sz w:val="28"/>
                            <w:szCs w:val="28"/>
                            <w:lang w:eastAsia="ru-RU"/>
                          </w:rPr>
                        </m:ctrlPr>
                      </m:fPr>
                      <m:num>
                        <m:r>
                          <m:rPr>
                            <m:sty m:val="p"/>
                          </m:rPr>
                          <w:rPr>
                            <w:rFonts w:ascii="Cambria Math" w:eastAsia="MyriadPro-Regular" w:hAnsi="Cambria Math"/>
                            <w:sz w:val="28"/>
                            <w:szCs w:val="28"/>
                            <w:lang w:eastAsia="ru-RU"/>
                          </w:rPr>
                          <m:t>1</m:t>
                        </m:r>
                      </m:num>
                      <m:den>
                        <m:r>
                          <m:rPr>
                            <m:sty m:val="p"/>
                          </m:rPr>
                          <w:rPr>
                            <w:rFonts w:ascii="Cambria Math" w:eastAsia="MyriadPro-Regular" w:hAnsi="Cambria Math"/>
                            <w:sz w:val="28"/>
                            <w:szCs w:val="28"/>
                            <w:lang w:eastAsia="ru-RU"/>
                          </w:rPr>
                          <m:t>с</m:t>
                        </m:r>
                      </m:den>
                    </m:f>
                  </m:den>
                </m:f>
                <m:r>
                  <w:rPr>
                    <w:rFonts w:ascii="Cambria Math" w:eastAsia="MyriadPro-Regular" w:hAnsi="Cambria Math"/>
                    <w:sz w:val="28"/>
                    <w:szCs w:val="28"/>
                    <w:lang w:eastAsia="ru-RU"/>
                  </w:rPr>
                  <m:t xml:space="preserve">=м </m:t>
                </m:r>
              </m:oMath>
            </m:oMathPara>
          </w:p>
          <w:p w:rsidR="00913A97" w:rsidRPr="000F3DED" w:rsidRDefault="00913A97" w:rsidP="001C6571">
            <w:pPr>
              <w:autoSpaceDE w:val="0"/>
              <w:autoSpaceDN w:val="0"/>
              <w:adjustRightInd w:val="0"/>
              <w:spacing w:line="360" w:lineRule="auto"/>
              <w:ind w:firstLine="397"/>
              <w:jc w:val="both"/>
              <w:rPr>
                <w:rFonts w:ascii="Times New Roman" w:eastAsia="MyriadPro-Regular" w:hAnsi="Times New Roman"/>
                <w:i/>
                <w:sz w:val="28"/>
                <w:szCs w:val="28"/>
                <w:lang w:eastAsia="ru-RU"/>
              </w:rPr>
            </w:pPr>
            <m:oMathPara>
              <m:oMath>
                <m:r>
                  <w:rPr>
                    <w:rFonts w:ascii="Cambria Math" w:eastAsia="MyriadPro-Regular" w:hAnsi="Cambria Math"/>
                    <w:sz w:val="28"/>
                    <w:szCs w:val="28"/>
                    <w:lang w:eastAsia="ru-RU"/>
                  </w:rPr>
                  <m:t>λ=</m:t>
                </m:r>
                <m:f>
                  <m:fPr>
                    <m:ctrlPr>
                      <w:rPr>
                        <w:rFonts w:ascii="Cambria Math" w:eastAsia="MyriadPro-Regular" w:hAnsi="Cambria Math"/>
                        <w:i/>
                        <w:sz w:val="28"/>
                        <w:szCs w:val="28"/>
                        <w:lang w:eastAsia="ru-RU"/>
                      </w:rPr>
                    </m:ctrlPr>
                  </m:fPr>
                  <m:num>
                    <m:r>
                      <w:rPr>
                        <w:rFonts w:ascii="Cambria Math" w:eastAsia="MyriadPro-Regular" w:hAnsi="Cambria Math"/>
                        <w:sz w:val="28"/>
                        <w:szCs w:val="28"/>
                        <w:lang w:val="en-US" w:eastAsia="ru-RU"/>
                      </w:rPr>
                      <m:t>3∙</m:t>
                    </m:r>
                    <m:sSup>
                      <m:sSupPr>
                        <m:ctrlPr>
                          <w:rPr>
                            <w:rFonts w:ascii="Cambria Math" w:eastAsia="MyriadPro-Regular" w:hAnsi="Cambria Math"/>
                            <w:i/>
                            <w:sz w:val="28"/>
                            <w:szCs w:val="28"/>
                            <w:lang w:val="en-US" w:eastAsia="ru-RU"/>
                          </w:rPr>
                        </m:ctrlPr>
                      </m:sSupPr>
                      <m:e>
                        <m:r>
                          <w:rPr>
                            <w:rFonts w:ascii="Cambria Math" w:eastAsia="MyriadPro-Regular" w:hAnsi="Cambria Math"/>
                            <w:sz w:val="28"/>
                            <w:szCs w:val="28"/>
                            <w:lang w:val="en-US" w:eastAsia="ru-RU"/>
                          </w:rPr>
                          <m:t>10</m:t>
                        </m:r>
                      </m:e>
                      <m:sup>
                        <m:r>
                          <w:rPr>
                            <w:rFonts w:ascii="Cambria Math" w:eastAsia="MyriadPro-Regular" w:hAnsi="Cambria Math"/>
                            <w:sz w:val="28"/>
                            <w:szCs w:val="28"/>
                            <w:lang w:val="en-US" w:eastAsia="ru-RU"/>
                          </w:rPr>
                          <m:t>8</m:t>
                        </m:r>
                      </m:sup>
                    </m:sSup>
                  </m:num>
                  <m:den>
                    <m:r>
                      <m:rPr>
                        <m:sty m:val="p"/>
                      </m:rPr>
                      <w:rPr>
                        <w:rFonts w:ascii="Cambria Math" w:eastAsia="MyriadPro-Regular" w:hAnsi="Cambria Math"/>
                        <w:sz w:val="28"/>
                        <w:szCs w:val="28"/>
                        <w:lang w:eastAsia="ru-RU"/>
                      </w:rPr>
                      <m:t>2,6∙</m:t>
                    </m:r>
                    <m:sSup>
                      <m:sSupPr>
                        <m:ctrlPr>
                          <w:rPr>
                            <w:rFonts w:ascii="Cambria Math" w:eastAsia="MyriadPro-Regular" w:hAnsi="Cambria Math"/>
                            <w:sz w:val="28"/>
                            <w:szCs w:val="28"/>
                            <w:lang w:eastAsia="ru-RU"/>
                          </w:rPr>
                        </m:ctrlPr>
                      </m:sSupPr>
                      <m:e>
                        <m:r>
                          <w:rPr>
                            <w:rFonts w:ascii="Cambria Math" w:eastAsia="MyriadPro-Regular" w:hAnsi="Cambria Math"/>
                            <w:sz w:val="28"/>
                            <w:szCs w:val="28"/>
                            <w:lang w:eastAsia="ru-RU"/>
                          </w:rPr>
                          <m:t>10</m:t>
                        </m:r>
                      </m:e>
                      <m:sup>
                        <m:r>
                          <w:rPr>
                            <w:rFonts w:ascii="Cambria Math" w:eastAsia="MyriadPro-Regular" w:hAnsi="Cambria Math"/>
                            <w:sz w:val="28"/>
                            <w:szCs w:val="28"/>
                            <w:lang w:eastAsia="ru-RU"/>
                          </w:rPr>
                          <m:t>9</m:t>
                        </m:r>
                      </m:sup>
                    </m:sSup>
                  </m:den>
                </m:f>
                <m:r>
                  <w:rPr>
                    <w:rFonts w:ascii="Cambria Math" w:eastAsia="MyriadPro-Regular" w:hAnsi="Cambria Math"/>
                    <w:sz w:val="28"/>
                    <w:szCs w:val="28"/>
                    <w:lang w:eastAsia="ru-RU"/>
                  </w:rPr>
                  <m:t>=0,11 (м)</m:t>
                </m:r>
              </m:oMath>
            </m:oMathPara>
          </w:p>
          <w:p w:rsidR="00913A97" w:rsidRPr="000F3DED" w:rsidRDefault="00913A97" w:rsidP="001C6571">
            <w:pPr>
              <w:autoSpaceDE w:val="0"/>
              <w:autoSpaceDN w:val="0"/>
              <w:adjustRightInd w:val="0"/>
              <w:spacing w:line="360" w:lineRule="auto"/>
              <w:jc w:val="both"/>
              <w:rPr>
                <w:rFonts w:ascii="Times New Roman" w:eastAsia="MyriadPro-Regular" w:hAnsi="Times New Roman"/>
                <w:i/>
                <w:sz w:val="28"/>
                <w:szCs w:val="28"/>
                <w:lang w:eastAsia="ru-RU"/>
              </w:rPr>
            </w:pPr>
            <w:r w:rsidRPr="000F3DED">
              <w:rPr>
                <w:rFonts w:ascii="Times New Roman" w:eastAsia="MyriadPro-Regular" w:hAnsi="Times New Roman"/>
                <w:b/>
                <w:i/>
                <w:sz w:val="28"/>
                <w:szCs w:val="28"/>
                <w:lang w:eastAsia="ru-RU"/>
              </w:rPr>
              <w:t xml:space="preserve">Відповідь: </w:t>
            </w:r>
            <m:oMath>
              <m:r>
                <w:rPr>
                  <w:rFonts w:ascii="Cambria Math" w:eastAsia="MyriadPro-Regular" w:hAnsi="Cambria Math"/>
                  <w:sz w:val="28"/>
                  <w:szCs w:val="28"/>
                  <w:lang w:eastAsia="ru-RU"/>
                </w:rPr>
                <m:t>λ=11см</m:t>
              </m:r>
            </m:oMath>
            <w:r w:rsidRPr="000F3DED">
              <w:rPr>
                <w:rFonts w:ascii="Times New Roman" w:eastAsia="MyriadPro-Regular" w:hAnsi="Times New Roman"/>
                <w:sz w:val="28"/>
                <w:szCs w:val="28"/>
                <w:lang w:eastAsia="ru-RU"/>
              </w:rPr>
              <w:t>.</w:t>
            </w:r>
          </w:p>
        </w:tc>
      </w:tr>
      <w:tr w:rsidR="00913A97" w:rsidRPr="000F3DED" w:rsidTr="001C6571">
        <w:trPr>
          <w:trHeight w:val="777"/>
        </w:trPr>
        <w:tc>
          <w:tcPr>
            <w:tcW w:w="2694" w:type="dxa"/>
          </w:tcPr>
          <w:p w:rsidR="00913A97" w:rsidRPr="000F3DED" w:rsidRDefault="00913A97" w:rsidP="001C6571">
            <w:pPr>
              <w:autoSpaceDE w:val="0"/>
              <w:autoSpaceDN w:val="0"/>
              <w:adjustRightInd w:val="0"/>
              <w:spacing w:line="360" w:lineRule="auto"/>
              <w:jc w:val="both"/>
              <w:rPr>
                <w:rFonts w:ascii="Times New Roman" w:eastAsia="MyriadPro-Regular" w:hAnsi="Times New Roman"/>
                <w:sz w:val="28"/>
                <w:szCs w:val="28"/>
                <w:lang w:eastAsia="ru-RU"/>
              </w:rPr>
            </w:pPr>
            <m:oMathPara>
              <m:oMathParaPr>
                <m:jc m:val="left"/>
              </m:oMathParaPr>
              <m:oMath>
                <m:r>
                  <w:rPr>
                    <w:rFonts w:ascii="Cambria Math" w:eastAsia="MyriadPro-Regular" w:hAnsi="Cambria Math"/>
                    <w:sz w:val="28"/>
                    <w:szCs w:val="28"/>
                    <w:lang w:eastAsia="ru-RU"/>
                  </w:rPr>
                  <m:t>λ - ?</m:t>
                </m:r>
              </m:oMath>
            </m:oMathPara>
          </w:p>
          <w:p w:rsidR="00913A97" w:rsidRPr="000F3DED" w:rsidRDefault="00913A97" w:rsidP="001C6571">
            <w:pPr>
              <w:autoSpaceDE w:val="0"/>
              <w:autoSpaceDN w:val="0"/>
              <w:adjustRightInd w:val="0"/>
              <w:spacing w:line="360" w:lineRule="auto"/>
              <w:jc w:val="both"/>
              <w:rPr>
                <w:rFonts w:ascii="Times New Roman" w:eastAsia="MyriadPro-Regular" w:hAnsi="Times New Roman"/>
                <w:sz w:val="28"/>
                <w:szCs w:val="28"/>
                <w:lang w:eastAsia="ru-RU"/>
              </w:rPr>
            </w:pPr>
          </w:p>
        </w:tc>
        <w:tc>
          <w:tcPr>
            <w:tcW w:w="7008" w:type="dxa"/>
            <w:vMerge/>
          </w:tcPr>
          <w:p w:rsidR="00913A97" w:rsidRPr="000F3DED" w:rsidRDefault="00913A97" w:rsidP="001C6571">
            <w:pPr>
              <w:autoSpaceDE w:val="0"/>
              <w:autoSpaceDN w:val="0"/>
              <w:adjustRightInd w:val="0"/>
              <w:spacing w:line="360" w:lineRule="auto"/>
              <w:jc w:val="both"/>
              <w:rPr>
                <w:rFonts w:ascii="Times New Roman" w:eastAsia="MyriadPro-Regular" w:hAnsi="Times New Roman"/>
                <w:sz w:val="28"/>
                <w:szCs w:val="28"/>
                <w:lang w:eastAsia="ru-RU"/>
              </w:rPr>
            </w:pPr>
          </w:p>
        </w:tc>
      </w:tr>
    </w:tbl>
    <w:p w:rsidR="00913A97" w:rsidRDefault="00913A97" w:rsidP="00913A97">
      <w:pPr>
        <w:spacing w:after="0" w:line="360" w:lineRule="auto"/>
        <w:rPr>
          <w:rFonts w:ascii="Times New Roman" w:hAnsi="Times New Roman"/>
          <w:sz w:val="28"/>
          <w:szCs w:val="28"/>
        </w:rPr>
      </w:pPr>
    </w:p>
    <w:p w:rsidR="00913A97" w:rsidRDefault="00913A97" w:rsidP="00913A97">
      <w:pPr>
        <w:spacing w:after="0" w:line="360" w:lineRule="auto"/>
        <w:rPr>
          <w:rFonts w:ascii="Times New Roman" w:hAnsi="Times New Roman"/>
          <w:sz w:val="28"/>
          <w:szCs w:val="28"/>
        </w:rPr>
      </w:pPr>
      <w:r>
        <w:rPr>
          <w:rFonts w:ascii="Times New Roman" w:hAnsi="Times New Roman"/>
          <w:sz w:val="28"/>
          <w:szCs w:val="28"/>
        </w:rPr>
        <w:t>3.Чому з</w:t>
      </w:r>
      <w:r w:rsidRPr="00072351">
        <w:rPr>
          <w:rFonts w:ascii="Times New Roman" w:hAnsi="Times New Roman"/>
          <w:sz w:val="28"/>
          <w:szCs w:val="28"/>
        </w:rPr>
        <w:t xml:space="preserve"> масовим запуском 4G</w:t>
      </w:r>
      <w:r>
        <w:rPr>
          <w:rFonts w:ascii="Times New Roman" w:hAnsi="Times New Roman"/>
          <w:sz w:val="28"/>
          <w:szCs w:val="28"/>
        </w:rPr>
        <w:t xml:space="preserve"> мобільний зв'язок подорожчав</w:t>
      </w:r>
      <w:r w:rsidRPr="008F4992">
        <w:rPr>
          <w:rFonts w:ascii="Times New Roman" w:hAnsi="Times New Roman"/>
          <w:sz w:val="28"/>
          <w:szCs w:val="28"/>
        </w:rPr>
        <w:t>?</w:t>
      </w:r>
    </w:p>
    <w:p w:rsidR="00913A97" w:rsidRDefault="00913A97" w:rsidP="00913A97">
      <w:pPr>
        <w:spacing w:after="0" w:line="360" w:lineRule="auto"/>
        <w:rPr>
          <w:rFonts w:ascii="Times New Roman" w:hAnsi="Times New Roman"/>
          <w:sz w:val="28"/>
          <w:szCs w:val="28"/>
        </w:rPr>
      </w:pPr>
      <w:r>
        <w:rPr>
          <w:rFonts w:ascii="Times New Roman" w:hAnsi="Times New Roman"/>
          <w:sz w:val="28"/>
          <w:szCs w:val="28"/>
        </w:rPr>
        <w:t>(</w:t>
      </w:r>
      <w:r w:rsidRPr="00C44059">
        <w:rPr>
          <w:rFonts w:ascii="Times New Roman" w:hAnsi="Times New Roman"/>
          <w:sz w:val="28"/>
          <w:szCs w:val="28"/>
        </w:rPr>
        <w:t>змістові лінії: «Екологічна безпека і сталий розвиток», «Здоров'я і безпека», «Підприємливість і фінансова грамотність»</w:t>
      </w:r>
      <w:r>
        <w:rPr>
          <w:rFonts w:ascii="Times New Roman" w:hAnsi="Times New Roman"/>
          <w:sz w:val="28"/>
          <w:szCs w:val="28"/>
        </w:rPr>
        <w:t>)</w:t>
      </w:r>
    </w:p>
    <w:p w:rsidR="00913A97" w:rsidRPr="00B71DD4" w:rsidRDefault="00913A97" w:rsidP="00913A97">
      <w:pPr>
        <w:spacing w:after="0" w:line="360" w:lineRule="auto"/>
        <w:jc w:val="both"/>
        <w:rPr>
          <w:rFonts w:ascii="Times New Roman" w:hAnsi="Times New Roman"/>
          <w:sz w:val="28"/>
          <w:szCs w:val="28"/>
          <w:u w:val="single"/>
        </w:rPr>
      </w:pPr>
      <w:r w:rsidRPr="00B71DD4">
        <w:rPr>
          <w:rFonts w:ascii="Times New Roman" w:hAnsi="Times New Roman"/>
          <w:sz w:val="28"/>
          <w:szCs w:val="28"/>
          <w:u w:val="single"/>
        </w:rPr>
        <w:t>Відповідь:</w:t>
      </w:r>
    </w:p>
    <w:p w:rsidR="00913A97" w:rsidRPr="00CD2859" w:rsidRDefault="00913A97" w:rsidP="00913A97">
      <w:pPr>
        <w:spacing w:after="0" w:line="360" w:lineRule="auto"/>
        <w:jc w:val="both"/>
        <w:rPr>
          <w:rFonts w:ascii="Times New Roman" w:hAnsi="Times New Roman"/>
          <w:sz w:val="28"/>
          <w:szCs w:val="28"/>
        </w:rPr>
      </w:pPr>
      <w:r>
        <w:rPr>
          <w:rFonts w:ascii="Times New Roman" w:hAnsi="Times New Roman"/>
          <w:sz w:val="28"/>
          <w:szCs w:val="28"/>
        </w:rPr>
        <w:t>В</w:t>
      </w:r>
      <w:r w:rsidRPr="00CD2859">
        <w:rPr>
          <w:rFonts w:ascii="Times New Roman" w:hAnsi="Times New Roman"/>
          <w:sz w:val="28"/>
          <w:szCs w:val="28"/>
        </w:rPr>
        <w:t>сі великі оператори</w:t>
      </w:r>
      <w:r>
        <w:rPr>
          <w:rFonts w:ascii="Times New Roman" w:hAnsi="Times New Roman"/>
          <w:sz w:val="28"/>
          <w:szCs w:val="28"/>
        </w:rPr>
        <w:t xml:space="preserve"> </w:t>
      </w:r>
      <w:r w:rsidRPr="00CD2859">
        <w:rPr>
          <w:rFonts w:ascii="Times New Roman" w:hAnsi="Times New Roman"/>
          <w:sz w:val="28"/>
          <w:szCs w:val="28"/>
        </w:rPr>
        <w:t>У</w:t>
      </w:r>
      <w:r>
        <w:rPr>
          <w:rFonts w:ascii="Times New Roman" w:hAnsi="Times New Roman"/>
          <w:sz w:val="28"/>
          <w:szCs w:val="28"/>
        </w:rPr>
        <w:t xml:space="preserve">країни </w:t>
      </w:r>
      <w:r w:rsidRPr="008F4992">
        <w:rPr>
          <w:rFonts w:ascii="Times New Roman" w:hAnsi="Times New Roman"/>
          <w:sz w:val="28"/>
          <w:szCs w:val="28"/>
        </w:rPr>
        <w:t>оновили тарифні сітки, а також методику тарифікації</w:t>
      </w:r>
      <w:r>
        <w:rPr>
          <w:rFonts w:ascii="Times New Roman" w:hAnsi="Times New Roman"/>
          <w:sz w:val="28"/>
          <w:szCs w:val="28"/>
        </w:rPr>
        <w:t xml:space="preserve">: </w:t>
      </w:r>
      <w:r w:rsidRPr="008F4992">
        <w:rPr>
          <w:rFonts w:ascii="Times New Roman" w:hAnsi="Times New Roman"/>
          <w:sz w:val="28"/>
          <w:szCs w:val="28"/>
        </w:rPr>
        <w:t>скоро</w:t>
      </w:r>
      <w:r>
        <w:rPr>
          <w:rFonts w:ascii="Times New Roman" w:hAnsi="Times New Roman"/>
          <w:sz w:val="28"/>
          <w:szCs w:val="28"/>
        </w:rPr>
        <w:t>чення</w:t>
      </w:r>
      <w:r w:rsidRPr="008F4992">
        <w:rPr>
          <w:rFonts w:ascii="Times New Roman" w:hAnsi="Times New Roman"/>
          <w:sz w:val="28"/>
          <w:szCs w:val="28"/>
        </w:rPr>
        <w:t xml:space="preserve"> термін</w:t>
      </w:r>
      <w:r>
        <w:rPr>
          <w:rFonts w:ascii="Times New Roman" w:hAnsi="Times New Roman"/>
          <w:sz w:val="28"/>
          <w:szCs w:val="28"/>
        </w:rPr>
        <w:t>у</w:t>
      </w:r>
      <w:r w:rsidRPr="008F4992">
        <w:rPr>
          <w:rFonts w:ascii="Times New Roman" w:hAnsi="Times New Roman"/>
          <w:sz w:val="28"/>
          <w:szCs w:val="28"/>
        </w:rPr>
        <w:t xml:space="preserve"> дії ряду тарифів до 4 тижнів дозволяє списувати абонентську плату не 12, а 13 раз на рік. На ситуацію навіть звернули увагу в Антимонопольному комітеті України, де відкрили  справу за порушення нормативних обмежень.</w:t>
      </w:r>
      <w:r>
        <w:rPr>
          <w:rFonts w:ascii="Times New Roman" w:hAnsi="Times New Roman"/>
          <w:sz w:val="28"/>
          <w:szCs w:val="28"/>
        </w:rPr>
        <w:t xml:space="preserve"> </w:t>
      </w:r>
      <w:r w:rsidRPr="008F4992">
        <w:rPr>
          <w:rFonts w:ascii="Times New Roman" w:hAnsi="Times New Roman"/>
          <w:sz w:val="28"/>
          <w:szCs w:val="28"/>
        </w:rPr>
        <w:t>Оператори</w:t>
      </w:r>
      <w:r>
        <w:rPr>
          <w:rFonts w:ascii="Times New Roman" w:hAnsi="Times New Roman"/>
          <w:sz w:val="28"/>
          <w:szCs w:val="28"/>
        </w:rPr>
        <w:t xml:space="preserve"> пояснили це </w:t>
      </w:r>
      <w:r w:rsidRPr="00CD2859">
        <w:rPr>
          <w:rFonts w:ascii="Times New Roman" w:hAnsi="Times New Roman"/>
          <w:sz w:val="28"/>
          <w:szCs w:val="28"/>
        </w:rPr>
        <w:t>збільшен</w:t>
      </w:r>
      <w:r>
        <w:rPr>
          <w:rFonts w:ascii="Times New Roman" w:hAnsi="Times New Roman"/>
          <w:sz w:val="28"/>
          <w:szCs w:val="28"/>
        </w:rPr>
        <w:t>ням</w:t>
      </w:r>
      <w:r w:rsidRPr="00CD2859">
        <w:rPr>
          <w:rFonts w:ascii="Times New Roman" w:hAnsi="Times New Roman"/>
          <w:sz w:val="28"/>
          <w:szCs w:val="28"/>
        </w:rPr>
        <w:t xml:space="preserve"> інвестиційни</w:t>
      </w:r>
      <w:r>
        <w:rPr>
          <w:rFonts w:ascii="Times New Roman" w:hAnsi="Times New Roman"/>
          <w:sz w:val="28"/>
          <w:szCs w:val="28"/>
        </w:rPr>
        <w:t xml:space="preserve">х </w:t>
      </w:r>
      <w:r w:rsidRPr="00CD2859">
        <w:rPr>
          <w:rFonts w:ascii="Times New Roman" w:hAnsi="Times New Roman"/>
          <w:sz w:val="28"/>
          <w:szCs w:val="28"/>
        </w:rPr>
        <w:t>витрат</w:t>
      </w:r>
      <w:r>
        <w:rPr>
          <w:rFonts w:ascii="Times New Roman" w:hAnsi="Times New Roman"/>
          <w:sz w:val="28"/>
          <w:szCs w:val="28"/>
        </w:rPr>
        <w:t xml:space="preserve"> на </w:t>
      </w:r>
      <w:r w:rsidRPr="00CD2859">
        <w:rPr>
          <w:rFonts w:ascii="Times New Roman" w:hAnsi="Times New Roman"/>
          <w:sz w:val="28"/>
          <w:szCs w:val="28"/>
        </w:rPr>
        <w:t>модерніз</w:t>
      </w:r>
      <w:r>
        <w:rPr>
          <w:rFonts w:ascii="Times New Roman" w:hAnsi="Times New Roman"/>
          <w:sz w:val="28"/>
          <w:szCs w:val="28"/>
        </w:rPr>
        <w:t>ацію</w:t>
      </w:r>
      <w:r w:rsidRPr="00CD2859">
        <w:rPr>
          <w:rFonts w:ascii="Times New Roman" w:hAnsi="Times New Roman"/>
          <w:sz w:val="28"/>
          <w:szCs w:val="28"/>
        </w:rPr>
        <w:t xml:space="preserve"> базов</w:t>
      </w:r>
      <w:r>
        <w:rPr>
          <w:rFonts w:ascii="Times New Roman" w:hAnsi="Times New Roman"/>
          <w:sz w:val="28"/>
          <w:szCs w:val="28"/>
        </w:rPr>
        <w:t>их</w:t>
      </w:r>
      <w:r w:rsidRPr="00CD2859">
        <w:rPr>
          <w:rFonts w:ascii="Times New Roman" w:hAnsi="Times New Roman"/>
          <w:sz w:val="28"/>
          <w:szCs w:val="28"/>
        </w:rPr>
        <w:t xml:space="preserve"> </w:t>
      </w:r>
      <w:proofErr w:type="spellStart"/>
      <w:r w:rsidRPr="00CD2859">
        <w:rPr>
          <w:rFonts w:ascii="Times New Roman" w:hAnsi="Times New Roman"/>
          <w:sz w:val="28"/>
          <w:szCs w:val="28"/>
        </w:rPr>
        <w:t>станції</w:t>
      </w:r>
      <w:r>
        <w:rPr>
          <w:rFonts w:ascii="Times New Roman" w:hAnsi="Times New Roman"/>
          <w:sz w:val="28"/>
          <w:szCs w:val="28"/>
        </w:rPr>
        <w:t>,для</w:t>
      </w:r>
      <w:proofErr w:type="spellEnd"/>
      <w:r w:rsidRPr="00CD2859">
        <w:rPr>
          <w:rFonts w:ascii="Times New Roman" w:hAnsi="Times New Roman"/>
          <w:sz w:val="28"/>
          <w:szCs w:val="28"/>
        </w:rPr>
        <w:t xml:space="preserve"> підтрим</w:t>
      </w:r>
      <w:r>
        <w:rPr>
          <w:rFonts w:ascii="Times New Roman" w:hAnsi="Times New Roman"/>
          <w:sz w:val="28"/>
          <w:szCs w:val="28"/>
        </w:rPr>
        <w:t>ки</w:t>
      </w:r>
      <w:r w:rsidRPr="00CD2859">
        <w:rPr>
          <w:rFonts w:ascii="Times New Roman" w:hAnsi="Times New Roman"/>
          <w:sz w:val="28"/>
          <w:szCs w:val="28"/>
        </w:rPr>
        <w:t xml:space="preserve"> всі</w:t>
      </w:r>
      <w:r>
        <w:rPr>
          <w:rFonts w:ascii="Times New Roman" w:hAnsi="Times New Roman"/>
          <w:sz w:val="28"/>
          <w:szCs w:val="28"/>
        </w:rPr>
        <w:t>х</w:t>
      </w:r>
      <w:r w:rsidRPr="00CD2859">
        <w:rPr>
          <w:rFonts w:ascii="Times New Roman" w:hAnsi="Times New Roman"/>
          <w:sz w:val="28"/>
          <w:szCs w:val="28"/>
        </w:rPr>
        <w:t xml:space="preserve"> стандарт</w:t>
      </w:r>
      <w:r>
        <w:rPr>
          <w:rFonts w:ascii="Times New Roman" w:hAnsi="Times New Roman"/>
          <w:sz w:val="28"/>
          <w:szCs w:val="28"/>
        </w:rPr>
        <w:t>ів</w:t>
      </w:r>
      <w:r w:rsidRPr="00CD2859">
        <w:rPr>
          <w:rFonts w:ascii="Times New Roman" w:hAnsi="Times New Roman"/>
          <w:sz w:val="28"/>
          <w:szCs w:val="28"/>
        </w:rPr>
        <w:t xml:space="preserve"> мобільного зв'язку, щоб не будувати мережу з нуля всякий раз, як з'явиться нова технологія.</w:t>
      </w:r>
    </w:p>
    <w:p w:rsidR="00913A97" w:rsidRDefault="00913A97" w:rsidP="00913A97">
      <w:pPr>
        <w:spacing w:after="0" w:line="360" w:lineRule="auto"/>
        <w:rPr>
          <w:rFonts w:ascii="Times New Roman" w:hAnsi="Times New Roman"/>
          <w:sz w:val="28"/>
          <w:szCs w:val="28"/>
        </w:rPr>
      </w:pPr>
      <w:r>
        <w:rPr>
          <w:rFonts w:ascii="Times New Roman" w:hAnsi="Times New Roman"/>
          <w:sz w:val="28"/>
          <w:szCs w:val="28"/>
        </w:rPr>
        <w:t>У</w:t>
      </w:r>
      <w:r w:rsidRPr="0081461C">
        <w:rPr>
          <w:rFonts w:ascii="Times New Roman" w:hAnsi="Times New Roman"/>
          <w:sz w:val="28"/>
          <w:szCs w:val="28"/>
        </w:rPr>
        <w:t xml:space="preserve"> світі більш популярним є поширення 4G</w:t>
      </w:r>
      <w:r>
        <w:rPr>
          <w:rFonts w:ascii="Times New Roman" w:hAnsi="Times New Roman"/>
          <w:sz w:val="28"/>
          <w:szCs w:val="28"/>
        </w:rPr>
        <w:t>-</w:t>
      </w:r>
      <w:r w:rsidRPr="0081461C">
        <w:rPr>
          <w:rFonts w:ascii="Times New Roman" w:hAnsi="Times New Roman"/>
          <w:sz w:val="28"/>
          <w:szCs w:val="28"/>
        </w:rPr>
        <w:t>інтернету частотами у діапазоні 1800 МГц.</w:t>
      </w:r>
      <w:r>
        <w:rPr>
          <w:rFonts w:ascii="Times New Roman" w:hAnsi="Times New Roman"/>
          <w:sz w:val="28"/>
          <w:szCs w:val="28"/>
        </w:rPr>
        <w:t xml:space="preserve"> </w:t>
      </w:r>
      <w:r w:rsidRPr="0081461C">
        <w:rPr>
          <w:rFonts w:ascii="Times New Roman" w:hAnsi="Times New Roman"/>
          <w:sz w:val="28"/>
          <w:szCs w:val="28"/>
        </w:rPr>
        <w:t>Головна їхня відмінність у тому, що чим вища частота, тим менша площа покриття сигналом, але більша кількість одночасних з’єднань.</w:t>
      </w:r>
      <w:r>
        <w:rPr>
          <w:rFonts w:ascii="Times New Roman" w:hAnsi="Times New Roman"/>
          <w:sz w:val="28"/>
          <w:szCs w:val="28"/>
        </w:rPr>
        <w:t xml:space="preserve"> </w:t>
      </w:r>
      <w:r w:rsidRPr="0081461C">
        <w:rPr>
          <w:rFonts w:ascii="Times New Roman" w:hAnsi="Times New Roman"/>
          <w:sz w:val="28"/>
          <w:szCs w:val="28"/>
        </w:rPr>
        <w:t xml:space="preserve">Тобто </w:t>
      </w:r>
      <w:r w:rsidRPr="0081461C">
        <w:rPr>
          <w:rFonts w:ascii="Times New Roman" w:hAnsi="Times New Roman"/>
          <w:sz w:val="28"/>
          <w:szCs w:val="28"/>
        </w:rPr>
        <w:lastRenderedPageBreak/>
        <w:t xml:space="preserve">частота у діапазоні 2600 МГц вигідна для забезпечення 4G-зв’язком великої кількості людей, які проживають </w:t>
      </w:r>
      <w:proofErr w:type="spellStart"/>
      <w:r w:rsidRPr="0081461C">
        <w:rPr>
          <w:rFonts w:ascii="Times New Roman" w:hAnsi="Times New Roman"/>
          <w:sz w:val="28"/>
          <w:szCs w:val="28"/>
        </w:rPr>
        <w:t>компактно</w:t>
      </w:r>
      <w:proofErr w:type="spellEnd"/>
      <w:r w:rsidRPr="0081461C">
        <w:rPr>
          <w:rFonts w:ascii="Times New Roman" w:hAnsi="Times New Roman"/>
          <w:sz w:val="28"/>
          <w:szCs w:val="28"/>
        </w:rPr>
        <w:t xml:space="preserve">. Наприклад, для великих </w:t>
      </w:r>
      <w:proofErr w:type="spellStart"/>
      <w:r>
        <w:rPr>
          <w:rFonts w:ascii="Times New Roman" w:hAnsi="Times New Roman"/>
          <w:sz w:val="28"/>
          <w:szCs w:val="28"/>
        </w:rPr>
        <w:t>мегапо</w:t>
      </w:r>
      <w:proofErr w:type="spellEnd"/>
      <w:r>
        <w:rPr>
          <w:rFonts w:ascii="Times New Roman" w:hAnsi="Times New Roman"/>
          <w:sz w:val="28"/>
          <w:szCs w:val="28"/>
        </w:rPr>
        <w:t xml:space="preserve">- </w:t>
      </w:r>
      <w:r w:rsidRPr="0081461C">
        <w:rPr>
          <w:rFonts w:ascii="Times New Roman" w:hAnsi="Times New Roman"/>
          <w:sz w:val="28"/>
          <w:szCs w:val="28"/>
        </w:rPr>
        <w:t>лісів.</w:t>
      </w:r>
      <w:r>
        <w:rPr>
          <w:rFonts w:ascii="Times New Roman" w:hAnsi="Times New Roman"/>
          <w:sz w:val="28"/>
          <w:szCs w:val="28"/>
        </w:rPr>
        <w:t xml:space="preserve"> </w:t>
      </w:r>
      <w:r w:rsidRPr="0081461C">
        <w:rPr>
          <w:rFonts w:ascii="Times New Roman" w:hAnsi="Times New Roman"/>
          <w:sz w:val="28"/>
          <w:szCs w:val="28"/>
        </w:rPr>
        <w:t>Частота у діапазоні 1800МГц дозволяє значно розширити покриття, включивши невеликі населені пункти.</w:t>
      </w:r>
    </w:p>
    <w:p w:rsidR="00913A97" w:rsidRDefault="00913A97" w:rsidP="00913A97">
      <w:pPr>
        <w:spacing w:after="0" w:line="360" w:lineRule="auto"/>
        <w:jc w:val="both"/>
        <w:rPr>
          <w:rFonts w:ascii="Times New Roman" w:hAnsi="Times New Roman"/>
          <w:sz w:val="28"/>
          <w:szCs w:val="28"/>
        </w:rPr>
      </w:pPr>
      <w:r>
        <w:rPr>
          <w:rFonts w:ascii="Times New Roman" w:hAnsi="Times New Roman"/>
          <w:sz w:val="28"/>
          <w:szCs w:val="28"/>
        </w:rPr>
        <w:t xml:space="preserve">     </w:t>
      </w:r>
      <w:r w:rsidRPr="00747E7F">
        <w:rPr>
          <w:rFonts w:ascii="Times New Roman" w:hAnsi="Times New Roman"/>
          <w:sz w:val="28"/>
          <w:szCs w:val="28"/>
        </w:rPr>
        <w:t>Мобільні телефони роблять життя людини комфортним та інформативно насиченим</w:t>
      </w:r>
      <w:r>
        <w:rPr>
          <w:rFonts w:ascii="Times New Roman" w:hAnsi="Times New Roman"/>
          <w:sz w:val="28"/>
          <w:szCs w:val="28"/>
        </w:rPr>
        <w:t>, але в</w:t>
      </w:r>
      <w:r w:rsidRPr="00953B8B">
        <w:rPr>
          <w:rFonts w:ascii="Times New Roman" w:hAnsi="Times New Roman"/>
          <w:sz w:val="28"/>
          <w:szCs w:val="28"/>
        </w:rPr>
        <w:t>сесвітня організація охорони здоров’я (ВООЗ) уже давно класифікує електромагнітні випромінювання мобільних телефонів, як один із можливих канцерогенів людини.</w:t>
      </w:r>
    </w:p>
    <w:p w:rsidR="00913A97" w:rsidRDefault="00913A97" w:rsidP="00913A97">
      <w:pPr>
        <w:spacing w:after="0" w:line="360" w:lineRule="auto"/>
        <w:jc w:val="both"/>
        <w:rPr>
          <w:rFonts w:ascii="Times New Roman" w:hAnsi="Times New Roman"/>
          <w:sz w:val="28"/>
          <w:szCs w:val="28"/>
        </w:rPr>
      </w:pPr>
      <w:r w:rsidRPr="00747E7F">
        <w:rPr>
          <w:rFonts w:ascii="Times New Roman" w:hAnsi="Times New Roman"/>
          <w:sz w:val="28"/>
          <w:szCs w:val="28"/>
        </w:rPr>
        <w:t xml:space="preserve"> Тому, питання   сьогодні полягає не в тому, щоб позбутися мобільних телефонів, а щоб максимально захиститися  від їхнього негативного впливу.</w:t>
      </w:r>
    </w:p>
    <w:p w:rsidR="00913A97" w:rsidRDefault="00913A97" w:rsidP="00913A97">
      <w:pPr>
        <w:spacing w:after="0" w:line="360" w:lineRule="auto"/>
        <w:jc w:val="both"/>
        <w:rPr>
          <w:rFonts w:ascii="Times New Roman" w:hAnsi="Times New Roman"/>
          <w:sz w:val="28"/>
          <w:szCs w:val="28"/>
        </w:rPr>
      </w:pPr>
    </w:p>
    <w:p w:rsidR="00913A97" w:rsidRPr="00E00382" w:rsidRDefault="00913A97" w:rsidP="00913A97">
      <w:pPr>
        <w:spacing w:after="0" w:line="360" w:lineRule="auto"/>
        <w:rPr>
          <w:rFonts w:ascii="Times New Roman" w:hAnsi="Times New Roman"/>
          <w:b/>
          <w:sz w:val="28"/>
          <w:szCs w:val="28"/>
        </w:rPr>
      </w:pPr>
      <w:r w:rsidRPr="00745D07">
        <w:rPr>
          <w:rFonts w:ascii="Times New Roman" w:hAnsi="Times New Roman"/>
          <w:b/>
          <w:sz w:val="28"/>
          <w:szCs w:val="28"/>
        </w:rPr>
        <w:t>Підсумок уроку</w:t>
      </w:r>
      <w:r>
        <w:rPr>
          <w:rFonts w:ascii="Times New Roman" w:hAnsi="Times New Roman"/>
          <w:b/>
          <w:sz w:val="28"/>
          <w:szCs w:val="28"/>
        </w:rPr>
        <w:t xml:space="preserve">. </w:t>
      </w:r>
      <w:r w:rsidRPr="00E00382">
        <w:rPr>
          <w:rFonts w:ascii="Times New Roman" w:hAnsi="Times New Roman"/>
          <w:b/>
          <w:sz w:val="28"/>
          <w:szCs w:val="28"/>
        </w:rPr>
        <w:t>Рефлексія</w:t>
      </w:r>
    </w:p>
    <w:p w:rsidR="00913A97" w:rsidRPr="0022598B" w:rsidRDefault="00913A97" w:rsidP="00913A97">
      <w:pPr>
        <w:spacing w:after="0" w:line="360" w:lineRule="auto"/>
        <w:jc w:val="right"/>
        <w:rPr>
          <w:rFonts w:ascii="Times New Roman" w:hAnsi="Times New Roman"/>
          <w:i/>
          <w:sz w:val="28"/>
          <w:szCs w:val="28"/>
        </w:rPr>
      </w:pPr>
      <w:r w:rsidRPr="0022598B">
        <w:rPr>
          <w:rFonts w:ascii="Times New Roman" w:hAnsi="Times New Roman"/>
          <w:i/>
          <w:sz w:val="28"/>
          <w:szCs w:val="28"/>
        </w:rPr>
        <w:t>прийом «</w:t>
      </w:r>
      <w:r w:rsidRPr="005B7291">
        <w:rPr>
          <w:rFonts w:ascii="Times New Roman" w:hAnsi="Times New Roman"/>
          <w:i/>
          <w:sz w:val="28"/>
          <w:szCs w:val="28"/>
        </w:rPr>
        <w:t>Закінчи фразу</w:t>
      </w:r>
      <w:r w:rsidRPr="0022598B">
        <w:rPr>
          <w:rFonts w:ascii="Times New Roman" w:hAnsi="Times New Roman"/>
          <w:i/>
          <w:sz w:val="28"/>
          <w:szCs w:val="28"/>
        </w:rPr>
        <w:t>»</w:t>
      </w:r>
    </w:p>
    <w:p w:rsidR="00913A97" w:rsidRPr="005B7291" w:rsidRDefault="00913A97" w:rsidP="00913A97">
      <w:pPr>
        <w:spacing w:after="0" w:line="360" w:lineRule="auto"/>
        <w:jc w:val="both"/>
        <w:rPr>
          <w:rFonts w:ascii="Times New Roman" w:hAnsi="Times New Roman"/>
          <w:sz w:val="28"/>
          <w:szCs w:val="28"/>
        </w:rPr>
      </w:pPr>
      <w:r w:rsidRPr="005B7291">
        <w:rPr>
          <w:rFonts w:ascii="Times New Roman" w:hAnsi="Times New Roman"/>
          <w:sz w:val="28"/>
          <w:szCs w:val="28"/>
        </w:rPr>
        <w:t xml:space="preserve">Сьогодні я дізнався... </w:t>
      </w:r>
      <w:r>
        <w:rPr>
          <w:rFonts w:ascii="Times New Roman" w:hAnsi="Times New Roman"/>
          <w:sz w:val="28"/>
          <w:szCs w:val="28"/>
        </w:rPr>
        <w:t xml:space="preserve">  </w:t>
      </w:r>
      <w:r w:rsidRPr="005B7291">
        <w:rPr>
          <w:rFonts w:ascii="Times New Roman" w:hAnsi="Times New Roman"/>
          <w:sz w:val="28"/>
          <w:szCs w:val="28"/>
        </w:rPr>
        <w:t xml:space="preserve">Було цікаво... </w:t>
      </w:r>
      <w:r>
        <w:rPr>
          <w:rFonts w:ascii="Times New Roman" w:hAnsi="Times New Roman"/>
          <w:sz w:val="28"/>
          <w:szCs w:val="28"/>
        </w:rPr>
        <w:t xml:space="preserve">  </w:t>
      </w:r>
      <w:r w:rsidRPr="005B7291">
        <w:rPr>
          <w:rFonts w:ascii="Times New Roman" w:hAnsi="Times New Roman"/>
          <w:sz w:val="28"/>
          <w:szCs w:val="28"/>
        </w:rPr>
        <w:t xml:space="preserve">Було важко... </w:t>
      </w:r>
    </w:p>
    <w:p w:rsidR="00913A97" w:rsidRDefault="00913A97" w:rsidP="00913A97">
      <w:pPr>
        <w:spacing w:after="0" w:line="360" w:lineRule="auto"/>
        <w:jc w:val="both"/>
        <w:rPr>
          <w:rFonts w:ascii="Times New Roman" w:hAnsi="Times New Roman"/>
          <w:sz w:val="28"/>
          <w:szCs w:val="28"/>
        </w:rPr>
      </w:pPr>
      <w:r w:rsidRPr="005B7291">
        <w:rPr>
          <w:rFonts w:ascii="Times New Roman" w:hAnsi="Times New Roman"/>
          <w:sz w:val="28"/>
          <w:szCs w:val="28"/>
        </w:rPr>
        <w:t>Я виконував завдання...</w:t>
      </w:r>
      <w:r>
        <w:rPr>
          <w:rFonts w:ascii="Times New Roman" w:hAnsi="Times New Roman"/>
          <w:sz w:val="28"/>
          <w:szCs w:val="28"/>
        </w:rPr>
        <w:t xml:space="preserve">   </w:t>
      </w:r>
      <w:r w:rsidRPr="005B7291">
        <w:rPr>
          <w:rFonts w:ascii="Times New Roman" w:hAnsi="Times New Roman"/>
          <w:sz w:val="28"/>
          <w:szCs w:val="28"/>
        </w:rPr>
        <w:t xml:space="preserve">Моїм найбільшим досягненням на </w:t>
      </w:r>
      <w:proofErr w:type="spellStart"/>
      <w:r w:rsidRPr="005B7291">
        <w:rPr>
          <w:rFonts w:ascii="Times New Roman" w:hAnsi="Times New Roman"/>
          <w:sz w:val="28"/>
          <w:szCs w:val="28"/>
        </w:rPr>
        <w:t>уроці</w:t>
      </w:r>
      <w:proofErr w:type="spellEnd"/>
      <w:r w:rsidRPr="005B7291">
        <w:rPr>
          <w:rFonts w:ascii="Times New Roman" w:hAnsi="Times New Roman"/>
          <w:sz w:val="28"/>
          <w:szCs w:val="28"/>
        </w:rPr>
        <w:t xml:space="preserve"> є...</w:t>
      </w:r>
    </w:p>
    <w:p w:rsidR="00913A97" w:rsidRDefault="00913A97" w:rsidP="00913A97">
      <w:pPr>
        <w:spacing w:after="0" w:line="360" w:lineRule="auto"/>
        <w:jc w:val="both"/>
        <w:rPr>
          <w:rFonts w:ascii="Times New Roman" w:hAnsi="Times New Roman"/>
          <w:sz w:val="28"/>
          <w:szCs w:val="28"/>
        </w:rPr>
      </w:pPr>
      <w:r w:rsidRPr="0034771B">
        <w:rPr>
          <w:rFonts w:ascii="Times New Roman" w:hAnsi="Times New Roman"/>
          <w:sz w:val="28"/>
          <w:szCs w:val="28"/>
        </w:rPr>
        <w:t>Оцінювання учнів.</w:t>
      </w:r>
    </w:p>
    <w:p w:rsidR="00913A97" w:rsidRDefault="00913A97" w:rsidP="00913A97">
      <w:pPr>
        <w:spacing w:after="0" w:line="360" w:lineRule="auto"/>
        <w:rPr>
          <w:rFonts w:ascii="Times New Roman" w:hAnsi="Times New Roman"/>
          <w:b/>
          <w:sz w:val="28"/>
          <w:szCs w:val="28"/>
        </w:rPr>
      </w:pPr>
    </w:p>
    <w:p w:rsidR="00913A97" w:rsidRPr="00745D07" w:rsidRDefault="00913A97" w:rsidP="00913A97">
      <w:pPr>
        <w:spacing w:after="0" w:line="360" w:lineRule="auto"/>
        <w:rPr>
          <w:rFonts w:ascii="Times New Roman" w:hAnsi="Times New Roman"/>
          <w:b/>
          <w:sz w:val="28"/>
          <w:szCs w:val="28"/>
        </w:rPr>
      </w:pPr>
      <w:r w:rsidRPr="00745D07">
        <w:rPr>
          <w:rFonts w:ascii="Times New Roman" w:hAnsi="Times New Roman"/>
          <w:b/>
          <w:sz w:val="28"/>
          <w:szCs w:val="28"/>
        </w:rPr>
        <w:t xml:space="preserve">Домашнє завдання  </w:t>
      </w:r>
    </w:p>
    <w:p w:rsidR="00913A97" w:rsidRDefault="00913A97" w:rsidP="00913A97">
      <w:pPr>
        <w:spacing w:after="0" w:line="360" w:lineRule="auto"/>
        <w:jc w:val="both"/>
        <w:rPr>
          <w:rFonts w:ascii="Times New Roman" w:eastAsia="SchoolBookC" w:hAnsi="Times New Roman"/>
          <w:sz w:val="28"/>
          <w:szCs w:val="28"/>
          <w:lang w:eastAsia="ru-RU"/>
        </w:rPr>
      </w:pPr>
      <w:r w:rsidRPr="00745D07">
        <w:rPr>
          <w:rFonts w:ascii="Times New Roman" w:eastAsia="SchoolBookC" w:hAnsi="Times New Roman"/>
          <w:sz w:val="28"/>
          <w:szCs w:val="28"/>
          <w:lang w:eastAsia="ru-RU"/>
        </w:rPr>
        <w:t>§21,  вправа №</w:t>
      </w:r>
      <w:r>
        <w:rPr>
          <w:rFonts w:ascii="Times New Roman" w:eastAsia="SchoolBookC" w:hAnsi="Times New Roman"/>
          <w:sz w:val="28"/>
          <w:szCs w:val="28"/>
          <w:lang w:eastAsia="ru-RU"/>
        </w:rPr>
        <w:t xml:space="preserve"> </w:t>
      </w:r>
      <w:r w:rsidRPr="00745D07">
        <w:rPr>
          <w:rFonts w:ascii="Times New Roman" w:eastAsia="SchoolBookC" w:hAnsi="Times New Roman"/>
          <w:sz w:val="28"/>
          <w:szCs w:val="28"/>
          <w:lang w:eastAsia="ru-RU"/>
        </w:rPr>
        <w:t>21</w:t>
      </w:r>
      <w:r>
        <w:rPr>
          <w:rFonts w:ascii="Times New Roman" w:eastAsia="SchoolBookC" w:hAnsi="Times New Roman"/>
          <w:sz w:val="28"/>
          <w:szCs w:val="28"/>
          <w:lang w:eastAsia="ru-RU"/>
        </w:rPr>
        <w:t>:</w:t>
      </w:r>
      <w:r w:rsidRPr="00B3691B">
        <w:rPr>
          <w:rFonts w:ascii="Times New Roman" w:eastAsia="SchoolBookC" w:hAnsi="Times New Roman"/>
          <w:sz w:val="28"/>
          <w:szCs w:val="28"/>
          <w:lang w:eastAsia="ru-RU"/>
        </w:rPr>
        <w:t>№3-</w:t>
      </w:r>
      <w:r>
        <w:rPr>
          <w:rFonts w:ascii="Times New Roman" w:eastAsia="SchoolBookC" w:hAnsi="Times New Roman"/>
          <w:sz w:val="28"/>
          <w:szCs w:val="28"/>
          <w:lang w:eastAsia="ru-RU"/>
        </w:rPr>
        <w:t xml:space="preserve"> </w:t>
      </w:r>
      <w:r w:rsidRPr="00B3691B">
        <w:rPr>
          <w:rFonts w:ascii="Times New Roman" w:eastAsia="SchoolBookC" w:hAnsi="Times New Roman"/>
          <w:sz w:val="28"/>
          <w:szCs w:val="28"/>
          <w:lang w:eastAsia="ru-RU"/>
        </w:rPr>
        <w:t>4 – за бажанням, с.139.</w:t>
      </w:r>
    </w:p>
    <w:p w:rsidR="00913A97" w:rsidRPr="00545178" w:rsidRDefault="00913A97" w:rsidP="00913A97">
      <w:pPr>
        <w:spacing w:after="0" w:line="360" w:lineRule="auto"/>
        <w:jc w:val="both"/>
        <w:rPr>
          <w:rFonts w:ascii="Times New Roman" w:hAnsi="Times New Roman"/>
          <w:sz w:val="28"/>
          <w:szCs w:val="28"/>
        </w:rPr>
      </w:pPr>
      <w:r>
        <w:rPr>
          <w:rFonts w:ascii="Times New Roman" w:hAnsi="Times New Roman"/>
          <w:sz w:val="28"/>
          <w:szCs w:val="28"/>
        </w:rPr>
        <w:t xml:space="preserve">Випромінювання </w:t>
      </w:r>
      <w:r w:rsidRPr="00747E7F">
        <w:rPr>
          <w:rFonts w:ascii="Times New Roman" w:hAnsi="Times New Roman"/>
          <w:sz w:val="28"/>
          <w:szCs w:val="28"/>
        </w:rPr>
        <w:t>мобільних телефонів</w:t>
      </w:r>
      <w:r>
        <w:rPr>
          <w:rFonts w:ascii="Times New Roman" w:hAnsi="Times New Roman"/>
          <w:sz w:val="28"/>
          <w:szCs w:val="28"/>
        </w:rPr>
        <w:t xml:space="preserve"> пригнічує </w:t>
      </w:r>
      <w:r w:rsidRPr="00773B5B">
        <w:rPr>
          <w:rFonts w:ascii="Times New Roman" w:hAnsi="Times New Roman"/>
          <w:sz w:val="28"/>
          <w:szCs w:val="28"/>
        </w:rPr>
        <w:t>електромагнітні</w:t>
      </w:r>
      <w:r>
        <w:rPr>
          <w:rFonts w:ascii="Times New Roman" w:hAnsi="Times New Roman"/>
          <w:sz w:val="28"/>
          <w:szCs w:val="28"/>
        </w:rPr>
        <w:t xml:space="preserve"> імпульси клітин живих організмів (експериментально доведено, сигнали </w:t>
      </w:r>
      <w:r w:rsidRPr="00747E7F">
        <w:rPr>
          <w:rFonts w:ascii="Times New Roman" w:hAnsi="Times New Roman"/>
          <w:sz w:val="28"/>
          <w:szCs w:val="28"/>
        </w:rPr>
        <w:t>мобільних телефонів</w:t>
      </w:r>
      <w:r>
        <w:rPr>
          <w:rFonts w:ascii="Times New Roman" w:hAnsi="Times New Roman"/>
          <w:sz w:val="28"/>
          <w:szCs w:val="28"/>
        </w:rPr>
        <w:t xml:space="preserve"> змінюють   електричні імпульси головного мозку), нагріває організм «зсередини». С</w:t>
      </w:r>
      <w:r w:rsidRPr="00545178">
        <w:rPr>
          <w:rFonts w:ascii="Times New Roman" w:hAnsi="Times New Roman"/>
          <w:sz w:val="28"/>
          <w:szCs w:val="28"/>
        </w:rPr>
        <w:t>кла</w:t>
      </w:r>
      <w:r>
        <w:rPr>
          <w:rFonts w:ascii="Times New Roman" w:hAnsi="Times New Roman"/>
          <w:sz w:val="28"/>
          <w:szCs w:val="28"/>
        </w:rPr>
        <w:t>с</w:t>
      </w:r>
      <w:r w:rsidRPr="00545178">
        <w:rPr>
          <w:rFonts w:ascii="Times New Roman" w:hAnsi="Times New Roman"/>
          <w:sz w:val="28"/>
          <w:szCs w:val="28"/>
        </w:rPr>
        <w:t>т</w:t>
      </w:r>
      <w:r>
        <w:rPr>
          <w:rFonts w:ascii="Times New Roman" w:hAnsi="Times New Roman"/>
          <w:sz w:val="28"/>
          <w:szCs w:val="28"/>
        </w:rPr>
        <w:t>и</w:t>
      </w:r>
      <w:r w:rsidRPr="00545178">
        <w:rPr>
          <w:rFonts w:ascii="Times New Roman" w:hAnsi="Times New Roman"/>
          <w:sz w:val="28"/>
          <w:szCs w:val="28"/>
        </w:rPr>
        <w:t xml:space="preserve"> пам’ятку про безпечне використання мобільних телефонів</w:t>
      </w:r>
      <w:r>
        <w:rPr>
          <w:rFonts w:ascii="Times New Roman" w:hAnsi="Times New Roman"/>
          <w:sz w:val="28"/>
          <w:szCs w:val="28"/>
        </w:rPr>
        <w:t xml:space="preserve"> «Не стань рабом мобільного телефону»</w:t>
      </w:r>
      <w:r w:rsidRPr="00545178">
        <w:rPr>
          <w:rFonts w:ascii="Times New Roman" w:hAnsi="Times New Roman"/>
          <w:sz w:val="28"/>
          <w:szCs w:val="28"/>
        </w:rPr>
        <w:t>.</w:t>
      </w:r>
    </w:p>
    <w:p w:rsidR="00913A97" w:rsidRDefault="00913A97" w:rsidP="00913A97">
      <w:pPr>
        <w:spacing w:after="0" w:line="360" w:lineRule="auto"/>
        <w:jc w:val="both"/>
        <w:rPr>
          <w:rFonts w:ascii="Times New Roman" w:hAnsi="Times New Roman"/>
          <w:b/>
          <w:sz w:val="28"/>
        </w:rPr>
      </w:pPr>
    </w:p>
    <w:p w:rsidR="00913A97" w:rsidRDefault="00913A97" w:rsidP="00913A97">
      <w:pPr>
        <w:spacing w:after="0" w:line="360" w:lineRule="auto"/>
        <w:jc w:val="both"/>
        <w:rPr>
          <w:rFonts w:ascii="Times New Roman" w:hAnsi="Times New Roman"/>
          <w:b/>
          <w:sz w:val="28"/>
        </w:rPr>
      </w:pPr>
    </w:p>
    <w:p w:rsidR="008F12C4" w:rsidRDefault="005855A2"/>
    <w:sectPr w:rsidR="008F12C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yriadPro-Regular">
    <w:altName w:val="Yu Gothic"/>
    <w:panose1 w:val="00000000000000000000"/>
    <w:charset w:val="80"/>
    <w:family w:val="swiss"/>
    <w:notTrueType/>
    <w:pitch w:val="default"/>
    <w:sig w:usb0="00000201" w:usb1="08070000" w:usb2="00000010" w:usb3="00000000" w:csb0="00020004" w:csb1="00000000"/>
  </w:font>
  <w:font w:name="Calibri">
    <w:panose1 w:val="020F0502020204030204"/>
    <w:charset w:val="CC"/>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20002A87" w:usb1="80000000" w:usb2="00000008" w:usb3="00000000" w:csb0="000001FF" w:csb1="00000000"/>
  </w:font>
  <w:font w:name="SchoolBookC">
    <w:altName w:val="MS Gothic"/>
    <w:panose1 w:val="00000000000000000000"/>
    <w:charset w:val="00"/>
    <w:family w:val="decorative"/>
    <w:notTrueType/>
    <w:pitch w:val="variable"/>
    <w:sig w:usb0="800002A3" w:usb1="0807004A" w:usb2="00000010" w:usb3="00000000" w:csb0="00020005"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26299"/>
    <w:multiLevelType w:val="hybridMultilevel"/>
    <w:tmpl w:val="CA06C18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77AE2611"/>
    <w:multiLevelType w:val="hybridMultilevel"/>
    <w:tmpl w:val="6FA68CFA"/>
    <w:lvl w:ilvl="0" w:tplc="FB605B2E">
      <w:start w:val="1"/>
      <w:numFmt w:val="bullet"/>
      <w:lvlText w:val="-"/>
      <w:lvlJc w:val="left"/>
      <w:pPr>
        <w:ind w:left="757" w:hanging="360"/>
      </w:pPr>
      <w:rPr>
        <w:rFonts w:ascii="Times New Roman" w:eastAsia="MyriadPro-Regular" w:hAnsi="Times New Roman" w:cs="Times New Roman" w:hint="default"/>
      </w:rPr>
    </w:lvl>
    <w:lvl w:ilvl="1" w:tplc="04220003" w:tentative="1">
      <w:start w:val="1"/>
      <w:numFmt w:val="bullet"/>
      <w:lvlText w:val="o"/>
      <w:lvlJc w:val="left"/>
      <w:pPr>
        <w:ind w:left="1477" w:hanging="360"/>
      </w:pPr>
      <w:rPr>
        <w:rFonts w:ascii="Courier New" w:hAnsi="Courier New" w:cs="Courier New" w:hint="default"/>
      </w:rPr>
    </w:lvl>
    <w:lvl w:ilvl="2" w:tplc="04220005" w:tentative="1">
      <w:start w:val="1"/>
      <w:numFmt w:val="bullet"/>
      <w:lvlText w:val=""/>
      <w:lvlJc w:val="left"/>
      <w:pPr>
        <w:ind w:left="2197" w:hanging="360"/>
      </w:pPr>
      <w:rPr>
        <w:rFonts w:ascii="Wingdings" w:hAnsi="Wingdings" w:hint="default"/>
      </w:rPr>
    </w:lvl>
    <w:lvl w:ilvl="3" w:tplc="04220001" w:tentative="1">
      <w:start w:val="1"/>
      <w:numFmt w:val="bullet"/>
      <w:lvlText w:val=""/>
      <w:lvlJc w:val="left"/>
      <w:pPr>
        <w:ind w:left="2917" w:hanging="360"/>
      </w:pPr>
      <w:rPr>
        <w:rFonts w:ascii="Symbol" w:hAnsi="Symbol" w:hint="default"/>
      </w:rPr>
    </w:lvl>
    <w:lvl w:ilvl="4" w:tplc="04220003" w:tentative="1">
      <w:start w:val="1"/>
      <w:numFmt w:val="bullet"/>
      <w:lvlText w:val="o"/>
      <w:lvlJc w:val="left"/>
      <w:pPr>
        <w:ind w:left="3637" w:hanging="360"/>
      </w:pPr>
      <w:rPr>
        <w:rFonts w:ascii="Courier New" w:hAnsi="Courier New" w:cs="Courier New" w:hint="default"/>
      </w:rPr>
    </w:lvl>
    <w:lvl w:ilvl="5" w:tplc="04220005" w:tentative="1">
      <w:start w:val="1"/>
      <w:numFmt w:val="bullet"/>
      <w:lvlText w:val=""/>
      <w:lvlJc w:val="left"/>
      <w:pPr>
        <w:ind w:left="4357" w:hanging="360"/>
      </w:pPr>
      <w:rPr>
        <w:rFonts w:ascii="Wingdings" w:hAnsi="Wingdings" w:hint="default"/>
      </w:rPr>
    </w:lvl>
    <w:lvl w:ilvl="6" w:tplc="04220001" w:tentative="1">
      <w:start w:val="1"/>
      <w:numFmt w:val="bullet"/>
      <w:lvlText w:val=""/>
      <w:lvlJc w:val="left"/>
      <w:pPr>
        <w:ind w:left="5077" w:hanging="360"/>
      </w:pPr>
      <w:rPr>
        <w:rFonts w:ascii="Symbol" w:hAnsi="Symbol" w:hint="default"/>
      </w:rPr>
    </w:lvl>
    <w:lvl w:ilvl="7" w:tplc="04220003" w:tentative="1">
      <w:start w:val="1"/>
      <w:numFmt w:val="bullet"/>
      <w:lvlText w:val="o"/>
      <w:lvlJc w:val="left"/>
      <w:pPr>
        <w:ind w:left="5797" w:hanging="360"/>
      </w:pPr>
      <w:rPr>
        <w:rFonts w:ascii="Courier New" w:hAnsi="Courier New" w:cs="Courier New" w:hint="default"/>
      </w:rPr>
    </w:lvl>
    <w:lvl w:ilvl="8" w:tplc="04220005" w:tentative="1">
      <w:start w:val="1"/>
      <w:numFmt w:val="bullet"/>
      <w:lvlText w:val=""/>
      <w:lvlJc w:val="left"/>
      <w:pPr>
        <w:ind w:left="651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614E"/>
    <w:rsid w:val="00243CF5"/>
    <w:rsid w:val="00516CCF"/>
    <w:rsid w:val="005855A2"/>
    <w:rsid w:val="00913A97"/>
    <w:rsid w:val="00B2614E"/>
    <w:rsid w:val="00C854CA"/>
    <w:rsid w:val="00EE4E50"/>
    <w:rsid w:val="00FE6A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3A97"/>
    <w:rPr>
      <w:rFonts w:ascii="Calibri" w:eastAsia="Calibri" w:hAnsi="Calibri" w:cs="Times New Roman"/>
      <w:sz w:val="22"/>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13A97"/>
    <w:pPr>
      <w:ind w:left="720"/>
      <w:contextualSpacing/>
    </w:pPr>
  </w:style>
  <w:style w:type="table" w:styleId="a4">
    <w:name w:val="Table Grid"/>
    <w:basedOn w:val="a1"/>
    <w:uiPriority w:val="59"/>
    <w:rsid w:val="00913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913A97"/>
    <w:rPr>
      <w:color w:val="0000FF" w:themeColor="hyperlink"/>
      <w:u w:val="single"/>
    </w:rPr>
  </w:style>
  <w:style w:type="table" w:customStyle="1" w:styleId="1">
    <w:name w:val="Сітка таблиці1"/>
    <w:basedOn w:val="a1"/>
    <w:next w:val="a4"/>
    <w:uiPriority w:val="59"/>
    <w:rsid w:val="00913A97"/>
    <w:pPr>
      <w:spacing w:after="0" w:line="240" w:lineRule="auto"/>
    </w:pPr>
    <w:rPr>
      <w:rFonts w:ascii="Calibri" w:eastAsia="Calibri" w:hAnsi="Calibri" w:cs="Times New Roman"/>
      <w:sz w:val="20"/>
      <w:szCs w:val="20"/>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1">
    <w:name w:val="fontstyle31"/>
    <w:basedOn w:val="a0"/>
    <w:rsid w:val="00913A97"/>
    <w:rPr>
      <w:rFonts w:ascii="ArialMT" w:hAnsi="ArialMT" w:hint="default"/>
      <w:b w:val="0"/>
      <w:bCs w:val="0"/>
      <w:i w:val="0"/>
      <w:iCs w:val="0"/>
      <w:color w:val="000000"/>
      <w:sz w:val="28"/>
      <w:szCs w:val="28"/>
    </w:rPr>
  </w:style>
  <w:style w:type="paragraph" w:styleId="a6">
    <w:name w:val="Balloon Text"/>
    <w:basedOn w:val="a"/>
    <w:link w:val="a7"/>
    <w:uiPriority w:val="99"/>
    <w:semiHidden/>
    <w:unhideWhenUsed/>
    <w:rsid w:val="00C854C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854CA"/>
    <w:rPr>
      <w:rFonts w:ascii="Tahoma" w:eastAsia="Calibri" w:hAnsi="Tahoma" w:cs="Tahoma"/>
      <w:sz w:val="16"/>
      <w:szCs w:val="16"/>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3A97"/>
    <w:rPr>
      <w:rFonts w:ascii="Calibri" w:eastAsia="Calibri" w:hAnsi="Calibri" w:cs="Times New Roman"/>
      <w:sz w:val="22"/>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13A97"/>
    <w:pPr>
      <w:ind w:left="720"/>
      <w:contextualSpacing/>
    </w:pPr>
  </w:style>
  <w:style w:type="table" w:styleId="a4">
    <w:name w:val="Table Grid"/>
    <w:basedOn w:val="a1"/>
    <w:uiPriority w:val="59"/>
    <w:rsid w:val="00913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913A97"/>
    <w:rPr>
      <w:color w:val="0000FF" w:themeColor="hyperlink"/>
      <w:u w:val="single"/>
    </w:rPr>
  </w:style>
  <w:style w:type="table" w:customStyle="1" w:styleId="1">
    <w:name w:val="Сітка таблиці1"/>
    <w:basedOn w:val="a1"/>
    <w:next w:val="a4"/>
    <w:uiPriority w:val="59"/>
    <w:rsid w:val="00913A97"/>
    <w:pPr>
      <w:spacing w:after="0" w:line="240" w:lineRule="auto"/>
    </w:pPr>
    <w:rPr>
      <w:rFonts w:ascii="Calibri" w:eastAsia="Calibri" w:hAnsi="Calibri" w:cs="Times New Roman"/>
      <w:sz w:val="20"/>
      <w:szCs w:val="20"/>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1">
    <w:name w:val="fontstyle31"/>
    <w:basedOn w:val="a0"/>
    <w:rsid w:val="00913A97"/>
    <w:rPr>
      <w:rFonts w:ascii="ArialMT" w:hAnsi="ArialMT" w:hint="default"/>
      <w:b w:val="0"/>
      <w:bCs w:val="0"/>
      <w:i w:val="0"/>
      <w:iCs w:val="0"/>
      <w:color w:val="000000"/>
      <w:sz w:val="28"/>
      <w:szCs w:val="28"/>
    </w:rPr>
  </w:style>
  <w:style w:type="paragraph" w:styleId="a6">
    <w:name w:val="Balloon Text"/>
    <w:basedOn w:val="a"/>
    <w:link w:val="a7"/>
    <w:uiPriority w:val="99"/>
    <w:semiHidden/>
    <w:unhideWhenUsed/>
    <w:rsid w:val="00C854C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854CA"/>
    <w:rPr>
      <w:rFonts w:ascii="Tahoma" w:eastAsia="Calibri" w:hAnsi="Tahoma" w:cs="Tahoma"/>
      <w:sz w:val="16"/>
      <w:szCs w:val="1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ich2.ikd.kiev.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stroosvita.kiev.ua"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2948</Words>
  <Characters>16806</Characters>
  <Application>Microsoft Office Word</Application>
  <DocSecurity>0</DocSecurity>
  <Lines>140</Lines>
  <Paragraphs>39</Paragraphs>
  <ScaleCrop>false</ScaleCrop>
  <Company/>
  <LinksUpToDate>false</LinksUpToDate>
  <CharactersWithSpaces>19715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2020-01-11T19:48:00Z</dcterms:created>
  <dcterms:modified xsi:type="dcterms:W3CDTF">2020-01-11T19:50:00Z</dcterms:modified>
</cp:coreProperties>
</file>