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322" w:rsidRPr="006D3322" w:rsidRDefault="006D3322" w:rsidP="006D3322">
      <w:pPr>
        <w:pStyle w:val="1"/>
        <w:rPr>
          <w:lang w:val="uk-UA"/>
        </w:rPr>
      </w:pPr>
      <w:r>
        <w:rPr>
          <w:lang w:val="uk-UA"/>
        </w:rPr>
        <w:t xml:space="preserve">Пояснювальна записка.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7"/>
        <w:gridCol w:w="8158"/>
      </w:tblGrid>
      <w:tr w:rsidR="006D3322" w:rsidRPr="00714D0B" w:rsidTr="006D3322">
        <w:tc>
          <w:tcPr>
            <w:tcW w:w="892" w:type="pct"/>
          </w:tcPr>
          <w:p w:rsidR="006D3322" w:rsidRPr="00364A88" w:rsidRDefault="006D3322" w:rsidP="00FB13DC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</w:t>
            </w:r>
            <w:proofErr w:type="gramStart"/>
            <w:r>
              <w:rPr>
                <w:lang w:val="uk-UA"/>
              </w:rPr>
              <w:t>П</w:t>
            </w:r>
            <w:proofErr w:type="gramEnd"/>
            <w:r>
              <w:rPr>
                <w:lang w:val="uk-UA"/>
              </w:rPr>
              <w:t>ІБ</w:t>
            </w:r>
            <w:r w:rsidRPr="00714D0B">
              <w:t>)</w:t>
            </w:r>
            <w:r w:rsidRPr="00364A88">
              <w:rPr>
                <w:lang w:val="en-US"/>
              </w:rPr>
              <w:t xml:space="preserve"> </w:t>
            </w:r>
            <w:r w:rsidRPr="00364A88">
              <w:rPr>
                <w:color w:val="FF0000"/>
                <w:lang w:val="en-US"/>
              </w:rPr>
              <w:t>*</w:t>
            </w:r>
          </w:p>
          <w:p w:rsidR="006D3322" w:rsidRPr="00364A88" w:rsidRDefault="006D3322" w:rsidP="00FB13DC">
            <w:pPr>
              <w:rPr>
                <w:spacing w:val="-7"/>
              </w:rPr>
            </w:pPr>
          </w:p>
        </w:tc>
        <w:tc>
          <w:tcPr>
            <w:tcW w:w="4108" w:type="pct"/>
          </w:tcPr>
          <w:p w:rsidR="006D3322" w:rsidRPr="006D3322" w:rsidRDefault="006D3322" w:rsidP="00FB13D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Кузнецова</w:t>
            </w:r>
            <w:proofErr w:type="spellEnd"/>
            <w:r>
              <w:rPr>
                <w:lang w:val="uk-UA"/>
              </w:rPr>
              <w:t xml:space="preserve"> Олена Олексіївна</w:t>
            </w:r>
          </w:p>
        </w:tc>
      </w:tr>
      <w:tr w:rsidR="006D3322" w:rsidRPr="00714D0B" w:rsidTr="006D3322">
        <w:tc>
          <w:tcPr>
            <w:tcW w:w="892" w:type="pct"/>
          </w:tcPr>
          <w:p w:rsidR="006D3322" w:rsidRPr="00DC53F6" w:rsidRDefault="006D3322" w:rsidP="00FB13DC">
            <w:r>
              <w:rPr>
                <w:lang w:val="uk-UA"/>
              </w:rPr>
              <w:t>Посада</w:t>
            </w:r>
            <w:r w:rsidRPr="00DC53F6">
              <w:t xml:space="preserve"> </w:t>
            </w:r>
            <w:r w:rsidRPr="00364A88">
              <w:rPr>
                <w:color w:val="FF0000"/>
              </w:rPr>
              <w:t>*</w:t>
            </w:r>
          </w:p>
        </w:tc>
        <w:tc>
          <w:tcPr>
            <w:tcW w:w="4108" w:type="pct"/>
          </w:tcPr>
          <w:p w:rsidR="006D3322" w:rsidRPr="00714D0B" w:rsidRDefault="006D3322" w:rsidP="006D3322">
            <w:r>
              <w:t xml:space="preserve">Учитель </w:t>
            </w:r>
            <w:proofErr w:type="spellStart"/>
            <w:r>
              <w:t>ф</w:t>
            </w:r>
            <w:proofErr w:type="spellEnd"/>
            <w:r>
              <w:rPr>
                <w:lang w:val="uk-UA"/>
              </w:rPr>
              <w:t>і</w:t>
            </w:r>
            <w:proofErr w:type="spellStart"/>
            <w:r>
              <w:t>зики</w:t>
            </w:r>
            <w:proofErr w:type="spellEnd"/>
          </w:p>
        </w:tc>
      </w:tr>
      <w:tr w:rsidR="006D3322" w:rsidRPr="00714D0B" w:rsidTr="006D3322">
        <w:tc>
          <w:tcPr>
            <w:tcW w:w="892" w:type="pct"/>
          </w:tcPr>
          <w:p w:rsidR="006D3322" w:rsidRPr="006D3322" w:rsidRDefault="006D3322" w:rsidP="00FB13DC">
            <w:pPr>
              <w:rPr>
                <w:lang w:val="uk-UA"/>
              </w:rPr>
            </w:pPr>
            <w:r>
              <w:rPr>
                <w:lang w:val="uk-UA"/>
              </w:rPr>
              <w:t>Місце роботи</w:t>
            </w:r>
          </w:p>
          <w:p w:rsidR="006D3322" w:rsidRPr="00364A88" w:rsidRDefault="006D3322" w:rsidP="00FB13DC">
            <w:pPr>
              <w:rPr>
                <w:spacing w:val="-7"/>
                <w:lang w:val="en-US"/>
              </w:rPr>
            </w:pPr>
          </w:p>
        </w:tc>
        <w:tc>
          <w:tcPr>
            <w:tcW w:w="4108" w:type="pct"/>
          </w:tcPr>
          <w:p w:rsidR="006D3322" w:rsidRPr="006D3322" w:rsidRDefault="006D3322" w:rsidP="00FB13DC">
            <w:pPr>
              <w:rPr>
                <w:lang w:val="uk-UA"/>
              </w:rPr>
            </w:pPr>
            <w:r>
              <w:rPr>
                <w:lang w:val="uk-UA"/>
              </w:rPr>
              <w:t>Харківська загальноосвітня школа І-ІІІст.№131</w:t>
            </w:r>
          </w:p>
        </w:tc>
      </w:tr>
      <w:tr w:rsidR="006D3322" w:rsidRPr="00714D0B" w:rsidTr="006D3322">
        <w:tc>
          <w:tcPr>
            <w:tcW w:w="892" w:type="pct"/>
          </w:tcPr>
          <w:p w:rsidR="006D3322" w:rsidRPr="006F1451" w:rsidRDefault="006D3322" w:rsidP="00FB13DC">
            <w:r>
              <w:rPr>
                <w:lang w:val="uk-UA"/>
              </w:rPr>
              <w:t>Назва матеріалу</w:t>
            </w:r>
            <w:r w:rsidRPr="006F1451">
              <w:t xml:space="preserve"> </w:t>
            </w:r>
            <w:r w:rsidRPr="00364A88">
              <w:rPr>
                <w:color w:val="FF0000"/>
              </w:rPr>
              <w:t>*</w:t>
            </w:r>
          </w:p>
          <w:p w:rsidR="006D3322" w:rsidRPr="00364A88" w:rsidRDefault="006D3322" w:rsidP="00FB13DC">
            <w:pPr>
              <w:rPr>
                <w:spacing w:val="-7"/>
              </w:rPr>
            </w:pPr>
          </w:p>
        </w:tc>
        <w:tc>
          <w:tcPr>
            <w:tcW w:w="4108" w:type="pct"/>
          </w:tcPr>
          <w:p w:rsidR="006D3322" w:rsidRDefault="006D3322" w:rsidP="00FB13DC">
            <w:pPr>
              <w:rPr>
                <w:lang w:val="uk-UA"/>
              </w:rPr>
            </w:pPr>
            <w:r w:rsidRPr="006D3322">
              <w:t xml:space="preserve">тренажер </w:t>
            </w:r>
            <w:proofErr w:type="spellStart"/>
            <w:r w:rsidRPr="006D3322">
              <w:t>з</w:t>
            </w:r>
            <w:proofErr w:type="spellEnd"/>
            <w:r w:rsidRPr="006D3322">
              <w:t xml:space="preserve"> </w:t>
            </w:r>
            <w:proofErr w:type="spellStart"/>
            <w:r w:rsidRPr="006D3322">
              <w:t>фізики</w:t>
            </w:r>
            <w:proofErr w:type="spellEnd"/>
            <w:r w:rsidRPr="006D3322">
              <w:t xml:space="preserve"> </w:t>
            </w:r>
          </w:p>
          <w:p w:rsidR="006D3322" w:rsidRPr="004E039C" w:rsidRDefault="006D3322" w:rsidP="00FB13DC">
            <w:r w:rsidRPr="004E039C">
              <w:t>(формул</w:t>
            </w:r>
            <w:r>
              <w:rPr>
                <w:lang w:val="uk-UA"/>
              </w:rPr>
              <w:t>и</w:t>
            </w:r>
            <w:r w:rsidRPr="004E039C">
              <w:t xml:space="preserve">, </w:t>
            </w:r>
            <w:r>
              <w:rPr>
                <w:lang w:val="uk-UA"/>
              </w:rPr>
              <w:t>8</w:t>
            </w:r>
            <w:r w:rsidRPr="004E039C">
              <w:t xml:space="preserve"> класс)</w:t>
            </w:r>
          </w:p>
          <w:p w:rsidR="006D3322" w:rsidRPr="00714D0B" w:rsidRDefault="006D3322" w:rsidP="00FB13DC"/>
        </w:tc>
      </w:tr>
      <w:tr w:rsidR="006D3322" w:rsidRPr="00714D0B" w:rsidTr="006D3322">
        <w:tc>
          <w:tcPr>
            <w:tcW w:w="892" w:type="pct"/>
            <w:vAlign w:val="center"/>
          </w:tcPr>
          <w:p w:rsidR="006D3322" w:rsidRPr="00DC53F6" w:rsidRDefault="006D3322" w:rsidP="00FB13DC">
            <w:proofErr w:type="spellStart"/>
            <w:r>
              <w:t>Клас</w:t>
            </w:r>
            <w:proofErr w:type="spellEnd"/>
            <w:r w:rsidRPr="00364A88">
              <w:rPr>
                <w:color w:val="FF0000"/>
              </w:rPr>
              <w:t>*</w:t>
            </w:r>
          </w:p>
          <w:p w:rsidR="006D3322" w:rsidRPr="00364A88" w:rsidRDefault="006D3322" w:rsidP="00FB13DC">
            <w:pPr>
              <w:rPr>
                <w:spacing w:val="-7"/>
              </w:rPr>
            </w:pPr>
          </w:p>
        </w:tc>
        <w:tc>
          <w:tcPr>
            <w:tcW w:w="4108" w:type="pct"/>
          </w:tcPr>
          <w:p w:rsidR="006D3322" w:rsidRPr="00714D0B" w:rsidRDefault="006D3322" w:rsidP="006D3322">
            <w:r>
              <w:rPr>
                <w:lang w:val="uk-UA"/>
              </w:rPr>
              <w:t>8</w:t>
            </w:r>
            <w:r>
              <w:t xml:space="preserve"> </w:t>
            </w:r>
            <w:proofErr w:type="spellStart"/>
            <w:r>
              <w:t>клас</w:t>
            </w:r>
            <w:proofErr w:type="spellEnd"/>
          </w:p>
        </w:tc>
      </w:tr>
      <w:tr w:rsidR="006D3322" w:rsidRPr="00714D0B" w:rsidTr="006D3322">
        <w:tc>
          <w:tcPr>
            <w:tcW w:w="892" w:type="pct"/>
          </w:tcPr>
          <w:p w:rsidR="006D3322" w:rsidRPr="006F1451" w:rsidRDefault="006D3322" w:rsidP="00FB13DC">
            <w:r>
              <w:rPr>
                <w:lang w:val="uk-UA"/>
              </w:rPr>
              <w:t>Предмет</w:t>
            </w:r>
            <w:r>
              <w:t xml:space="preserve"> </w:t>
            </w:r>
            <w:r w:rsidRPr="00364A88">
              <w:rPr>
                <w:color w:val="FF0000"/>
              </w:rPr>
              <w:t>*</w:t>
            </w:r>
          </w:p>
          <w:p w:rsidR="006D3322" w:rsidRPr="00364A88" w:rsidRDefault="006D3322" w:rsidP="00FB13DC">
            <w:pPr>
              <w:rPr>
                <w:spacing w:val="-7"/>
              </w:rPr>
            </w:pPr>
          </w:p>
        </w:tc>
        <w:tc>
          <w:tcPr>
            <w:tcW w:w="4108" w:type="pct"/>
          </w:tcPr>
          <w:p w:rsidR="006D3322" w:rsidRPr="00714D0B" w:rsidRDefault="006D3322" w:rsidP="006D3322">
            <w:r>
              <w:t>Ф</w:t>
            </w:r>
            <w:r>
              <w:rPr>
                <w:lang w:val="uk-UA"/>
              </w:rPr>
              <w:t>і</w:t>
            </w:r>
            <w:proofErr w:type="spellStart"/>
            <w:r>
              <w:t>зика</w:t>
            </w:r>
            <w:proofErr w:type="spellEnd"/>
          </w:p>
        </w:tc>
      </w:tr>
      <w:tr w:rsidR="006D3322" w:rsidRPr="00714D0B" w:rsidTr="006D3322">
        <w:tc>
          <w:tcPr>
            <w:tcW w:w="892" w:type="pct"/>
            <w:vAlign w:val="center"/>
          </w:tcPr>
          <w:p w:rsidR="006D3322" w:rsidRDefault="006D3322" w:rsidP="00FB13DC">
            <w:r w:rsidRPr="006D3322">
              <w:t>Вид ресурсу (</w:t>
            </w:r>
            <w:proofErr w:type="spellStart"/>
            <w:r w:rsidRPr="006D3322">
              <w:t>презентація</w:t>
            </w:r>
            <w:proofErr w:type="spellEnd"/>
            <w:r w:rsidRPr="006D3322">
              <w:t xml:space="preserve">, </w:t>
            </w:r>
            <w:proofErr w:type="spellStart"/>
            <w:r w:rsidRPr="006D3322">
              <w:t>відео</w:t>
            </w:r>
            <w:proofErr w:type="spellEnd"/>
            <w:r w:rsidRPr="006D3322">
              <w:t xml:space="preserve">, </w:t>
            </w:r>
            <w:proofErr w:type="spellStart"/>
            <w:r w:rsidRPr="006D3322">
              <w:t>текстовий</w:t>
            </w:r>
            <w:proofErr w:type="spellEnd"/>
            <w:r w:rsidRPr="006D3322">
              <w:t xml:space="preserve"> документ </w:t>
            </w:r>
            <w:proofErr w:type="spellStart"/>
            <w:r w:rsidRPr="006D3322">
              <w:t>і</w:t>
            </w:r>
            <w:proofErr w:type="spellEnd"/>
            <w:r w:rsidRPr="006D3322">
              <w:t xml:space="preserve"> </w:t>
            </w:r>
            <w:proofErr w:type="spellStart"/>
            <w:r w:rsidRPr="006D3322">
              <w:t>інші</w:t>
            </w:r>
            <w:proofErr w:type="spellEnd"/>
            <w:r w:rsidRPr="006D3322">
              <w:t>)</w:t>
            </w:r>
            <w:r w:rsidRPr="00364A88">
              <w:rPr>
                <w:color w:val="FF0000"/>
              </w:rPr>
              <w:t>*</w:t>
            </w:r>
          </w:p>
          <w:p w:rsidR="006D3322" w:rsidRPr="00364A88" w:rsidRDefault="006D3322" w:rsidP="00FB13DC">
            <w:pPr>
              <w:rPr>
                <w:spacing w:val="-7"/>
              </w:rPr>
            </w:pPr>
          </w:p>
        </w:tc>
        <w:tc>
          <w:tcPr>
            <w:tcW w:w="4108" w:type="pct"/>
          </w:tcPr>
          <w:p w:rsidR="006D3322" w:rsidRPr="004E039C" w:rsidRDefault="006D3322" w:rsidP="006D3322">
            <w:pPr>
              <w:rPr>
                <w:lang w:val="en-US"/>
              </w:rPr>
            </w:pPr>
            <w:proofErr w:type="spellStart"/>
            <w:r>
              <w:t>Презентац</w:t>
            </w:r>
            <w:proofErr w:type="spellEnd"/>
            <w:r>
              <w:rPr>
                <w:lang w:val="uk-UA"/>
              </w:rPr>
              <w:t>і</w:t>
            </w:r>
            <w:r>
              <w:t xml:space="preserve">я в </w:t>
            </w:r>
            <w:proofErr w:type="spellStart"/>
            <w:r>
              <w:rPr>
                <w:lang w:val="en-US"/>
              </w:rPr>
              <w:t>PoverPoint</w:t>
            </w:r>
            <w:proofErr w:type="spellEnd"/>
          </w:p>
        </w:tc>
      </w:tr>
      <w:tr w:rsidR="006D3322" w:rsidRPr="00714D0B" w:rsidTr="006D3322">
        <w:tc>
          <w:tcPr>
            <w:tcW w:w="892" w:type="pct"/>
            <w:vAlign w:val="center"/>
          </w:tcPr>
          <w:p w:rsidR="006D3322" w:rsidRPr="00364A88" w:rsidRDefault="006D3322" w:rsidP="00FB13DC">
            <w:pPr>
              <w:rPr>
                <w:spacing w:val="-7"/>
              </w:rPr>
            </w:pPr>
            <w:proofErr w:type="spellStart"/>
            <w:r w:rsidRPr="006D3322">
              <w:t>Технічне</w:t>
            </w:r>
            <w:proofErr w:type="spellEnd"/>
            <w:r w:rsidRPr="006D3322">
              <w:t xml:space="preserve"> </w:t>
            </w:r>
            <w:proofErr w:type="spellStart"/>
            <w:r w:rsidRPr="006D3322">
              <w:t>оснащення</w:t>
            </w:r>
            <w:proofErr w:type="spellEnd"/>
            <w:r w:rsidRPr="006D3322">
              <w:t xml:space="preserve"> (</w:t>
            </w:r>
            <w:proofErr w:type="spellStart"/>
            <w:r w:rsidRPr="006D3322">
              <w:t>комп'ютер</w:t>
            </w:r>
            <w:proofErr w:type="spellEnd"/>
            <w:r w:rsidRPr="006D3322">
              <w:t xml:space="preserve">, </w:t>
            </w:r>
            <w:proofErr w:type="spellStart"/>
            <w:r w:rsidRPr="006D3322">
              <w:t>інтерактивна</w:t>
            </w:r>
            <w:proofErr w:type="spellEnd"/>
            <w:r w:rsidRPr="006D3322">
              <w:t xml:space="preserve"> </w:t>
            </w:r>
            <w:proofErr w:type="spellStart"/>
            <w:r w:rsidRPr="006D3322">
              <w:t>дошка</w:t>
            </w:r>
            <w:proofErr w:type="spellEnd"/>
            <w:r w:rsidRPr="006D3322">
              <w:t xml:space="preserve"> та </w:t>
            </w:r>
            <w:proofErr w:type="spellStart"/>
            <w:r w:rsidRPr="006D3322">
              <w:t>інші</w:t>
            </w:r>
            <w:proofErr w:type="spellEnd"/>
            <w:r w:rsidRPr="006D3322">
              <w:t xml:space="preserve">.) </w:t>
            </w:r>
            <w:r w:rsidRPr="006D3322">
              <w:rPr>
                <w:color w:val="FF0000"/>
              </w:rPr>
              <w:t>*</w:t>
            </w:r>
          </w:p>
        </w:tc>
        <w:tc>
          <w:tcPr>
            <w:tcW w:w="4108" w:type="pct"/>
          </w:tcPr>
          <w:p w:rsidR="006D3322" w:rsidRPr="006D3322" w:rsidRDefault="006D3322" w:rsidP="006D3322">
            <w:pPr>
              <w:rPr>
                <w:lang w:val="uk-UA"/>
              </w:rPr>
            </w:pPr>
            <w:proofErr w:type="spellStart"/>
            <w:r w:rsidRPr="006D3322">
              <w:t>Комп'ютер</w:t>
            </w:r>
            <w:proofErr w:type="spellEnd"/>
            <w:r w:rsidRPr="006D3322">
              <w:t>,  проектор</w:t>
            </w:r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інтернет</w:t>
            </w:r>
            <w:proofErr w:type="spellEnd"/>
          </w:p>
        </w:tc>
      </w:tr>
      <w:tr w:rsidR="006D3322" w:rsidRPr="00714D0B" w:rsidTr="006D3322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22" w:rsidRDefault="006D3322" w:rsidP="006D3322">
            <w:proofErr w:type="gramStart"/>
            <w:r>
              <w:t>Короткий</w:t>
            </w:r>
            <w:proofErr w:type="gramEnd"/>
            <w:r>
              <w:t xml:space="preserve"> </w:t>
            </w:r>
            <w:proofErr w:type="spellStart"/>
            <w:r>
              <w:t>опис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ресурсом</w:t>
            </w:r>
          </w:p>
          <w:p w:rsidR="006D3322" w:rsidRPr="00714D0B" w:rsidRDefault="006D3322" w:rsidP="006D3322">
            <w:r>
              <w:t xml:space="preserve">(На </w:t>
            </w:r>
            <w:proofErr w:type="spellStart"/>
            <w:r>
              <w:t>якому</w:t>
            </w:r>
            <w:proofErr w:type="spellEnd"/>
            <w:r>
              <w:t xml:space="preserve"> </w:t>
            </w:r>
            <w:proofErr w:type="spellStart"/>
            <w:r>
              <w:t>етапі</w:t>
            </w:r>
            <w:proofErr w:type="spellEnd"/>
            <w:r>
              <w:t xml:space="preserve"> </w:t>
            </w:r>
            <w:proofErr w:type="spellStart"/>
            <w:r>
              <w:t>передбачається</w:t>
            </w:r>
            <w:proofErr w:type="spellEnd"/>
            <w:r>
              <w:t xml:space="preserve"> </w:t>
            </w:r>
            <w:proofErr w:type="spellStart"/>
            <w:r>
              <w:t>застосування</w:t>
            </w:r>
            <w:proofErr w:type="spellEnd"/>
            <w:r>
              <w:t xml:space="preserve">, форма </w:t>
            </w:r>
            <w:proofErr w:type="spellStart"/>
            <w:r>
              <w:t>використання</w:t>
            </w:r>
            <w:proofErr w:type="spellEnd"/>
            <w:r>
              <w:t xml:space="preserve">: </w:t>
            </w:r>
            <w:proofErr w:type="spellStart"/>
            <w:r>
              <w:t>індивід</w:t>
            </w:r>
            <w:proofErr w:type="spellEnd"/>
            <w:r>
              <w:t xml:space="preserve">, </w:t>
            </w:r>
            <w:proofErr w:type="spellStart"/>
            <w:r>
              <w:t>групова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інше</w:t>
            </w:r>
            <w:proofErr w:type="spellEnd"/>
            <w:r>
              <w:t xml:space="preserve">, на </w:t>
            </w:r>
            <w:proofErr w:type="spellStart"/>
            <w:r>
              <w:t>розсуд</w:t>
            </w:r>
            <w:proofErr w:type="spellEnd"/>
            <w:r>
              <w:t xml:space="preserve"> автора).</w:t>
            </w:r>
            <w:r w:rsidRPr="006D3322">
              <w:t>*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22" w:rsidRPr="006D3322" w:rsidRDefault="006D3322" w:rsidP="006D3322">
            <w:pPr>
              <w:jc w:val="both"/>
              <w:rPr>
                <w:b/>
              </w:rPr>
            </w:pPr>
            <w:r w:rsidRPr="006D3322">
              <w:rPr>
                <w:b/>
              </w:rPr>
              <w:t xml:space="preserve">Тренажер </w:t>
            </w:r>
            <w:proofErr w:type="spellStart"/>
            <w:r w:rsidRPr="006D3322">
              <w:rPr>
                <w:b/>
              </w:rPr>
              <w:t>краще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використовувати</w:t>
            </w:r>
            <w:proofErr w:type="spellEnd"/>
            <w:r w:rsidRPr="006D3322">
              <w:rPr>
                <w:b/>
              </w:rPr>
              <w:t xml:space="preserve"> на </w:t>
            </w:r>
            <w:proofErr w:type="spellStart"/>
            <w:r w:rsidRPr="006D3322">
              <w:rPr>
                <w:b/>
              </w:rPr>
              <w:t>заключних</w:t>
            </w:r>
            <w:proofErr w:type="spellEnd"/>
            <w:r w:rsidRPr="006D3322">
              <w:rPr>
                <w:b/>
              </w:rPr>
              <w:t xml:space="preserve"> уроках </w:t>
            </w:r>
            <w:proofErr w:type="spellStart"/>
            <w:r w:rsidRPr="006D3322">
              <w:rPr>
                <w:b/>
              </w:rPr>
              <w:t>фізики</w:t>
            </w:r>
            <w:proofErr w:type="spellEnd"/>
            <w:r w:rsidRPr="006D3322">
              <w:rPr>
                <w:b/>
              </w:rPr>
              <w:t xml:space="preserve"> в </w:t>
            </w:r>
            <w:r>
              <w:rPr>
                <w:b/>
                <w:lang w:val="uk-UA"/>
              </w:rPr>
              <w:t>8</w:t>
            </w:r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класі</w:t>
            </w:r>
            <w:proofErr w:type="spellEnd"/>
            <w:r w:rsidRPr="006D3322">
              <w:rPr>
                <w:b/>
              </w:rPr>
              <w:t>.</w:t>
            </w:r>
          </w:p>
          <w:p w:rsidR="006D3322" w:rsidRDefault="006D3322" w:rsidP="006D3322">
            <w:pPr>
              <w:jc w:val="both"/>
              <w:rPr>
                <w:b/>
                <w:lang w:val="uk-UA"/>
              </w:rPr>
            </w:pPr>
            <w:r w:rsidRPr="006D3322">
              <w:rPr>
                <w:b/>
              </w:rPr>
              <w:t xml:space="preserve">Ресурс </w:t>
            </w:r>
            <w:proofErr w:type="spellStart"/>
            <w:r w:rsidRPr="006D3322">
              <w:rPr>
                <w:b/>
              </w:rPr>
              <w:t>можна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застосовувати</w:t>
            </w:r>
            <w:proofErr w:type="spellEnd"/>
            <w:r w:rsidRPr="006D3322">
              <w:rPr>
                <w:b/>
              </w:rPr>
              <w:t xml:space="preserve"> як у </w:t>
            </w:r>
            <w:proofErr w:type="spellStart"/>
            <w:r w:rsidRPr="006D3322">
              <w:rPr>
                <w:b/>
              </w:rPr>
              <w:t>фронтальній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роботі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з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учнями</w:t>
            </w:r>
            <w:proofErr w:type="spellEnd"/>
            <w:r w:rsidRPr="006D3322">
              <w:rPr>
                <w:b/>
              </w:rPr>
              <w:t xml:space="preserve">, так </w:t>
            </w:r>
            <w:proofErr w:type="spellStart"/>
            <w:r w:rsidRPr="006D3322">
              <w:rPr>
                <w:b/>
              </w:rPr>
              <w:t>і</w:t>
            </w:r>
            <w:proofErr w:type="spellEnd"/>
            <w:r w:rsidRPr="006D3322">
              <w:rPr>
                <w:b/>
              </w:rPr>
              <w:t xml:space="preserve"> в </w:t>
            </w:r>
            <w:proofErr w:type="spellStart"/>
            <w:r w:rsidRPr="006D3322">
              <w:rPr>
                <w:b/>
              </w:rPr>
              <w:t>груповій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або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індивідуальній</w:t>
            </w:r>
            <w:proofErr w:type="spellEnd"/>
            <w:r w:rsidRPr="006D3322">
              <w:rPr>
                <w:b/>
              </w:rPr>
              <w:t>.</w:t>
            </w:r>
          </w:p>
          <w:p w:rsidR="006D3322" w:rsidRPr="006D3322" w:rsidRDefault="006D3322" w:rsidP="006D3322">
            <w:pPr>
              <w:jc w:val="both"/>
              <w:rPr>
                <w:b/>
              </w:rPr>
            </w:pPr>
            <w:r>
              <w:rPr>
                <w:b/>
                <w:lang w:val="uk-UA"/>
              </w:rPr>
              <w:t xml:space="preserve">Також в програмі </w:t>
            </w:r>
            <w:r>
              <w:rPr>
                <w:b/>
                <w:lang w:val="en-US"/>
              </w:rPr>
              <w:t>ZOOM</w:t>
            </w:r>
            <w:r w:rsidRPr="006D3322">
              <w:rPr>
                <w:b/>
              </w:rPr>
              <w:t>.</w:t>
            </w:r>
          </w:p>
          <w:p w:rsidR="006D3322" w:rsidRPr="006D3322" w:rsidRDefault="006D3322" w:rsidP="006D3322">
            <w:pPr>
              <w:jc w:val="both"/>
              <w:rPr>
                <w:b/>
              </w:rPr>
            </w:pPr>
            <w:r>
              <w:rPr>
                <w:b/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534035</wp:posOffset>
                  </wp:positionV>
                  <wp:extent cx="2324100" cy="1733550"/>
                  <wp:effectExtent l="19050" t="0" r="0" b="0"/>
                  <wp:wrapSquare wrapText="bothSides"/>
                  <wp:docPr id="1" name="Рисунок 0" descr="Безымя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D3322">
              <w:rPr>
                <w:b/>
              </w:rPr>
              <w:t xml:space="preserve">Так як в </w:t>
            </w:r>
            <w:proofErr w:type="spellStart"/>
            <w:r w:rsidRPr="006D3322">
              <w:rPr>
                <w:b/>
              </w:rPr>
              <w:t>тренажері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вставлені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звукові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ефекти</w:t>
            </w:r>
            <w:proofErr w:type="spellEnd"/>
            <w:r w:rsidRPr="006D3322">
              <w:rPr>
                <w:b/>
              </w:rPr>
              <w:t xml:space="preserve">, то </w:t>
            </w:r>
            <w:proofErr w:type="spellStart"/>
            <w:r w:rsidRPr="006D3322">
              <w:rPr>
                <w:b/>
              </w:rPr>
              <w:t>необхідно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proofErr w:type="gramStart"/>
            <w:r w:rsidRPr="006D3322">
              <w:rPr>
                <w:b/>
              </w:rPr>
              <w:t>п</w:t>
            </w:r>
            <w:proofErr w:type="gramEnd"/>
            <w:r w:rsidRPr="006D3322">
              <w:rPr>
                <w:b/>
              </w:rPr>
              <w:t>ідключення</w:t>
            </w:r>
            <w:proofErr w:type="spellEnd"/>
            <w:r w:rsidRPr="006D3322">
              <w:rPr>
                <w:b/>
              </w:rPr>
              <w:t xml:space="preserve"> до </w:t>
            </w:r>
            <w:proofErr w:type="spellStart"/>
            <w:r w:rsidRPr="006D3322">
              <w:rPr>
                <w:b/>
              </w:rPr>
              <w:t>динаміків</w:t>
            </w:r>
            <w:proofErr w:type="spellEnd"/>
            <w:r w:rsidRPr="006D3322">
              <w:rPr>
                <w:b/>
              </w:rPr>
              <w:t>.</w:t>
            </w:r>
          </w:p>
          <w:p w:rsidR="006D3322" w:rsidRDefault="006D3322" w:rsidP="006D3322">
            <w:pPr>
              <w:jc w:val="both"/>
              <w:rPr>
                <w:b/>
                <w:lang w:val="uk-UA"/>
              </w:rPr>
            </w:pPr>
            <w:r w:rsidRPr="006D3322">
              <w:rPr>
                <w:b/>
              </w:rPr>
              <w:pict>
                <v:line id="_x0000_s1027" style="position:absolute;left:0;text-align:left;flip:x;z-index:251658240" from="181.6pt,35.8pt" to="236.1pt,107.65pt">
                  <v:stroke endarrow="block"/>
                </v:line>
              </w:pict>
            </w:r>
          </w:p>
          <w:p w:rsidR="006D3322" w:rsidRDefault="006D3322" w:rsidP="006D3322">
            <w:pPr>
              <w:rPr>
                <w:b/>
                <w:lang w:val="uk-UA"/>
              </w:rPr>
            </w:pPr>
            <w:proofErr w:type="spellStart"/>
            <w:r w:rsidRPr="006D3322">
              <w:rPr>
                <w:b/>
              </w:rPr>
              <w:t>Зміна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слайдів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і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перехід</w:t>
            </w:r>
            <w:proofErr w:type="spellEnd"/>
            <w:r w:rsidRPr="006D3322">
              <w:rPr>
                <w:b/>
              </w:rPr>
              <w:t xml:space="preserve"> до </w:t>
            </w:r>
            <w:r>
              <w:rPr>
                <w:b/>
                <w:lang w:val="uk-UA"/>
              </w:rPr>
              <w:t xml:space="preserve">                                                                                                              </w:t>
            </w:r>
            <w:proofErr w:type="spellStart"/>
            <w:r w:rsidRPr="006D3322">
              <w:rPr>
                <w:b/>
              </w:rPr>
              <w:t>наступного</w:t>
            </w:r>
            <w:proofErr w:type="spellEnd"/>
            <w:r w:rsidRPr="006D3322">
              <w:rPr>
                <w:b/>
              </w:rPr>
              <w:t xml:space="preserve"> </w:t>
            </w:r>
            <w:proofErr w:type="spellStart"/>
            <w:r w:rsidRPr="006D3322">
              <w:rPr>
                <w:b/>
              </w:rPr>
              <w:t>завдання</w:t>
            </w:r>
            <w:proofErr w:type="spellEnd"/>
            <w:r w:rsidRPr="006D3322">
              <w:rPr>
                <w:b/>
              </w:rPr>
              <w:t xml:space="preserve"> </w:t>
            </w:r>
          </w:p>
          <w:p w:rsidR="006D3322" w:rsidRPr="006D3322" w:rsidRDefault="006D3322" w:rsidP="006D3322">
            <w:pPr>
              <w:rPr>
                <w:b/>
              </w:rPr>
            </w:pPr>
            <w:proofErr w:type="spellStart"/>
            <w:r w:rsidRPr="006D3322">
              <w:rPr>
                <w:b/>
              </w:rPr>
              <w:t>здійснюється</w:t>
            </w:r>
            <w:proofErr w:type="spellEnd"/>
            <w:r w:rsidRPr="006D3322">
              <w:rPr>
                <w:b/>
              </w:rPr>
              <w:t xml:space="preserve"> через </w:t>
            </w:r>
            <w:proofErr w:type="spellStart"/>
            <w:r w:rsidRPr="006D3322">
              <w:rPr>
                <w:b/>
              </w:rPr>
              <w:t>клік</w:t>
            </w:r>
            <w:proofErr w:type="spellEnd"/>
            <w:r w:rsidRPr="006D3322">
              <w:rPr>
                <w:b/>
              </w:rPr>
              <w:t xml:space="preserve"> по </w:t>
            </w:r>
            <w:proofErr w:type="spellStart"/>
            <w:r w:rsidRPr="006D3322">
              <w:rPr>
                <w:b/>
              </w:rPr>
              <w:t>вченому</w:t>
            </w:r>
            <w:proofErr w:type="spellEnd"/>
            <w:r w:rsidRPr="006D3322">
              <w:rPr>
                <w:b/>
              </w:rPr>
              <w:t>.</w:t>
            </w:r>
          </w:p>
        </w:tc>
      </w:tr>
      <w:tr w:rsidR="006D3322" w:rsidRPr="00714D0B" w:rsidTr="006D3322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22" w:rsidRDefault="006D3322" w:rsidP="006D3322">
            <w:r>
              <w:t xml:space="preserve">Список </w:t>
            </w:r>
            <w:proofErr w:type="spellStart"/>
            <w:r>
              <w:t>використаної</w:t>
            </w:r>
            <w:proofErr w:type="spellEnd"/>
            <w:r>
              <w:t xml:space="preserve"> </w:t>
            </w:r>
            <w:proofErr w:type="spellStart"/>
            <w:r>
              <w:t>літератури</w:t>
            </w:r>
            <w:proofErr w:type="spellEnd"/>
            <w:r>
              <w:t>.</w:t>
            </w:r>
          </w:p>
          <w:p w:rsidR="006D3322" w:rsidRPr="005901A4" w:rsidRDefault="006D3322" w:rsidP="006D3322">
            <w:proofErr w:type="spellStart"/>
            <w:r>
              <w:t>Посилання</w:t>
            </w:r>
            <w:proofErr w:type="spellEnd"/>
            <w:r>
              <w:t xml:space="preserve"> на </w:t>
            </w:r>
            <w:proofErr w:type="spellStart"/>
            <w:r>
              <w:t>Інтернет</w:t>
            </w:r>
            <w:proofErr w:type="spellEnd"/>
            <w:r>
              <w:t xml:space="preserve"> - </w:t>
            </w:r>
            <w:proofErr w:type="spellStart"/>
            <w:r>
              <w:t>джерела</w:t>
            </w:r>
            <w:proofErr w:type="spellEnd"/>
            <w:r>
              <w:t xml:space="preserve"> *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22" w:rsidRPr="006D3322" w:rsidRDefault="006D3322" w:rsidP="006D3322">
            <w:pPr>
              <w:jc w:val="both"/>
              <w:rPr>
                <w:b/>
              </w:rPr>
            </w:pPr>
            <w:hyperlink r:id="rId5" w:tgtFrame="_parent" w:history="1">
              <w:r w:rsidRPr="006D3322">
                <w:rPr>
                  <w:rStyle w:val="a3"/>
                  <w:b/>
                </w:rPr>
                <w:t>http://pues.3dn.ru/_ld/14/73764.jpg</w:t>
              </w:r>
            </w:hyperlink>
            <w:r w:rsidRPr="006D3322">
              <w:rPr>
                <w:b/>
              </w:rPr>
              <w:t xml:space="preserve"> фон</w:t>
            </w:r>
          </w:p>
          <w:p w:rsidR="006D3322" w:rsidRPr="006D3322" w:rsidRDefault="006D3322" w:rsidP="006D3322">
            <w:pPr>
              <w:jc w:val="both"/>
              <w:rPr>
                <w:b/>
                <w:lang w:val="uk-UA"/>
              </w:rPr>
            </w:pPr>
            <w:hyperlink r:id="rId6" w:tgtFrame="_parent" w:history="1">
              <w:r w:rsidRPr="006D3322">
                <w:rPr>
                  <w:rStyle w:val="a3"/>
                  <w:b/>
                </w:rPr>
                <w:t>http://us.123rf.com/400wm/400/400/clairev/clairev0901/clairev090100106/4193149-</w:t>
              </w:r>
            </w:hyperlink>
            <w:hyperlink r:id="rId7" w:tgtFrame="_parent" w:history="1">
              <w:r w:rsidRPr="006D3322">
                <w:rPr>
                  <w:rStyle w:val="a3"/>
                  <w:b/>
                </w:rPr>
                <w:t>cartoon-scientist--vector-illustration.jpg</w:t>
              </w:r>
            </w:hyperlink>
            <w:r w:rsidRPr="006D3322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вчений</w:t>
            </w:r>
          </w:p>
          <w:p w:rsidR="006D3322" w:rsidRPr="006D3322" w:rsidRDefault="006D3322" w:rsidP="006D3322">
            <w:pPr>
              <w:jc w:val="both"/>
              <w:rPr>
                <w:b/>
              </w:rPr>
            </w:pPr>
            <w:hyperlink r:id="rId8" w:tgtFrame="_parent" w:history="1">
              <w:r w:rsidRPr="006D3322">
                <w:rPr>
                  <w:rStyle w:val="a3"/>
                  <w:b/>
                </w:rPr>
                <w:t>http://zvuki-tut.narod2.ru/chpok/CHpok.mp3</w:t>
              </w:r>
            </w:hyperlink>
            <w:r w:rsidRPr="006D3322">
              <w:rPr>
                <w:b/>
              </w:rPr>
              <w:t xml:space="preserve"> звук «</w:t>
            </w:r>
            <w:proofErr w:type="spellStart"/>
            <w:r w:rsidRPr="006D3322">
              <w:rPr>
                <w:b/>
              </w:rPr>
              <w:t>чпок</w:t>
            </w:r>
            <w:proofErr w:type="spellEnd"/>
            <w:r w:rsidRPr="006D3322">
              <w:rPr>
                <w:b/>
              </w:rPr>
              <w:t>»</w:t>
            </w:r>
          </w:p>
          <w:p w:rsidR="006D3322" w:rsidRPr="006D3322" w:rsidRDefault="006D3322" w:rsidP="006D3322">
            <w:pPr>
              <w:jc w:val="both"/>
              <w:rPr>
                <w:b/>
              </w:rPr>
            </w:pPr>
          </w:p>
          <w:p w:rsidR="006D3322" w:rsidRPr="006D3322" w:rsidRDefault="006D3322" w:rsidP="006D3322">
            <w:pPr>
              <w:jc w:val="both"/>
              <w:rPr>
                <w:b/>
              </w:rPr>
            </w:pPr>
          </w:p>
        </w:tc>
      </w:tr>
    </w:tbl>
    <w:p w:rsidR="00C0394B" w:rsidRPr="006D3322" w:rsidRDefault="00C0394B">
      <w:pPr>
        <w:rPr>
          <w:lang w:val="uk-UA"/>
        </w:rPr>
      </w:pPr>
    </w:p>
    <w:sectPr w:rsidR="00C0394B" w:rsidRPr="006D3322" w:rsidSect="00C039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D3322"/>
    <w:rsid w:val="006D3322"/>
    <w:rsid w:val="00C0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322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D3322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322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styleId="a3">
    <w:name w:val="Hyperlink"/>
    <w:basedOn w:val="a0"/>
    <w:rsid w:val="006D3322"/>
    <w:rPr>
      <w:color w:val="0000FF"/>
      <w:u w:val="single"/>
    </w:rPr>
  </w:style>
  <w:style w:type="paragraph" w:styleId="a4">
    <w:name w:val="Balloon Text"/>
    <w:basedOn w:val="a"/>
    <w:link w:val="a5"/>
    <w:rsid w:val="006D33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D3322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vuki-tut.narod2.ru/chpok/CHpok.mp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s.123rf.com/400wm/400/400/clairev/clairev0901/clairev090100106/4193149-cartoon-scientist--vector-illustration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.123rf.com/400wm/400/400/clairev/clairev0901/clairev090100106/4193149-cartoon-scientist--vector-illustration.jpg" TargetMode="External"/><Relationship Id="rId5" Type="http://schemas.openxmlformats.org/officeDocument/2006/relationships/hyperlink" Target="http://pues.3dn.ru/_ld/14/73764.jpg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1136</Words>
  <Characters>648</Characters>
  <Application>Microsoft Office Word</Application>
  <DocSecurity>0</DocSecurity>
  <Lines>5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2020-08-02T10:37:00Z</dcterms:created>
  <dcterms:modified xsi:type="dcterms:W3CDTF">2020-08-02T10:52:00Z</dcterms:modified>
</cp:coreProperties>
</file>