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704" w:rsidRPr="00741A55" w:rsidRDefault="00C65012" w:rsidP="00D02A31">
      <w:pPr>
        <w:spacing w:after="0"/>
        <w:ind w:firstLine="284"/>
        <w:contextualSpacing/>
        <w:rPr>
          <w:rFonts w:ascii="Times New Roman" w:hAnsi="Times New Roman" w:cs="Times New Roman"/>
          <w:b/>
          <w:sz w:val="28"/>
          <w:szCs w:val="28"/>
          <w:lang w:val="uk-UA"/>
        </w:rPr>
      </w:pPr>
      <w:r w:rsidRPr="00741A55">
        <w:rPr>
          <w:rFonts w:ascii="Times New Roman" w:hAnsi="Times New Roman" w:cs="Times New Roman"/>
          <w:b/>
          <w:sz w:val="28"/>
          <w:szCs w:val="28"/>
          <w:lang w:val="uk-UA"/>
        </w:rPr>
        <w:t xml:space="preserve">Методична розробка </w:t>
      </w:r>
    </w:p>
    <w:p w:rsidR="00C65012" w:rsidRPr="00741A55" w:rsidRDefault="00C65012" w:rsidP="00D02A31">
      <w:pPr>
        <w:spacing w:after="0"/>
        <w:ind w:firstLine="284"/>
        <w:contextualSpacing/>
        <w:rPr>
          <w:rFonts w:ascii="Times New Roman" w:hAnsi="Times New Roman" w:cs="Times New Roman"/>
          <w:sz w:val="28"/>
          <w:szCs w:val="28"/>
          <w:lang w:val="uk-UA"/>
        </w:rPr>
      </w:pPr>
      <w:r w:rsidRPr="00741A55">
        <w:rPr>
          <w:rFonts w:ascii="Times New Roman" w:hAnsi="Times New Roman" w:cs="Times New Roman"/>
          <w:b/>
          <w:sz w:val="28"/>
          <w:szCs w:val="28"/>
          <w:lang w:val="uk-UA"/>
        </w:rPr>
        <w:t>Тема:</w:t>
      </w:r>
      <w:r w:rsidRPr="00741A55">
        <w:rPr>
          <w:rFonts w:ascii="Times New Roman" w:hAnsi="Times New Roman" w:cs="Times New Roman"/>
          <w:sz w:val="28"/>
          <w:szCs w:val="28"/>
          <w:lang w:val="uk-UA"/>
        </w:rPr>
        <w:t xml:space="preserve"> Механічні коливання. Вільні коливання. Амплітуда, період, частота. Гармонічні коливання. Рівняння гармонічних коливань. Математичний маятник. Формула періоду коливань математичного маятника</w:t>
      </w:r>
    </w:p>
    <w:p w:rsidR="00C65012" w:rsidRPr="00741A55" w:rsidRDefault="00C65012" w:rsidP="00D02A31">
      <w:pPr>
        <w:spacing w:after="0"/>
        <w:ind w:firstLine="284"/>
        <w:contextualSpacing/>
        <w:rPr>
          <w:rFonts w:ascii="Times New Roman" w:hAnsi="Times New Roman" w:cs="Times New Roman"/>
          <w:b/>
          <w:sz w:val="28"/>
          <w:szCs w:val="28"/>
          <w:lang w:val="uk-UA"/>
        </w:rPr>
      </w:pPr>
      <w:r w:rsidRPr="00741A55">
        <w:rPr>
          <w:rFonts w:ascii="Times New Roman" w:hAnsi="Times New Roman" w:cs="Times New Roman"/>
          <w:b/>
          <w:sz w:val="28"/>
          <w:szCs w:val="28"/>
          <w:lang w:val="uk-UA"/>
        </w:rPr>
        <w:t xml:space="preserve">Мета: </w:t>
      </w:r>
    </w:p>
    <w:p w:rsidR="00C65012" w:rsidRPr="00741A55" w:rsidRDefault="008F28E5" w:rsidP="00D02A31">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u w:val="single"/>
          <w:lang w:val="uk-UA"/>
        </w:rPr>
        <w:t>Дидактична:</w:t>
      </w:r>
      <w:r w:rsidR="004B6A19" w:rsidRPr="00741A55">
        <w:rPr>
          <w:rFonts w:ascii="Times New Roman" w:hAnsi="Times New Roman" w:cs="Times New Roman"/>
          <w:sz w:val="28"/>
          <w:szCs w:val="28"/>
          <w:lang w:val="uk-UA"/>
        </w:rPr>
        <w:t xml:space="preserve"> п</w:t>
      </w:r>
      <w:r w:rsidR="00C65012" w:rsidRPr="00741A55">
        <w:rPr>
          <w:rFonts w:ascii="Times New Roman" w:hAnsi="Times New Roman" w:cs="Times New Roman"/>
          <w:sz w:val="28"/>
          <w:szCs w:val="28"/>
          <w:lang w:val="uk-UA"/>
        </w:rPr>
        <w:t xml:space="preserve">ознайомити студентів з одним із найбільш розповсюджених рухів у природі й </w:t>
      </w:r>
      <w:r w:rsidR="00745AA6" w:rsidRPr="00741A55">
        <w:rPr>
          <w:rFonts w:ascii="Times New Roman" w:hAnsi="Times New Roman" w:cs="Times New Roman"/>
          <w:sz w:val="28"/>
          <w:szCs w:val="28"/>
          <w:lang w:val="uk-UA"/>
        </w:rPr>
        <w:t>техніці</w:t>
      </w:r>
      <w:r w:rsidR="00C65012" w:rsidRPr="00741A55">
        <w:rPr>
          <w:rFonts w:ascii="Times New Roman" w:hAnsi="Times New Roman" w:cs="Times New Roman"/>
          <w:sz w:val="28"/>
          <w:szCs w:val="28"/>
          <w:lang w:val="uk-UA"/>
        </w:rPr>
        <w:t xml:space="preserve"> – коливальним рухом. </w:t>
      </w:r>
      <w:r w:rsidR="004B6A19" w:rsidRPr="00741A55">
        <w:rPr>
          <w:rFonts w:ascii="Times New Roman" w:hAnsi="Times New Roman" w:cs="Times New Roman"/>
          <w:sz w:val="28"/>
          <w:szCs w:val="28"/>
          <w:lang w:val="uk-UA"/>
        </w:rPr>
        <w:t xml:space="preserve"> О</w:t>
      </w:r>
      <w:r w:rsidR="00C65012" w:rsidRPr="00741A55">
        <w:rPr>
          <w:rFonts w:ascii="Times New Roman" w:hAnsi="Times New Roman" w:cs="Times New Roman"/>
          <w:sz w:val="28"/>
          <w:szCs w:val="28"/>
          <w:lang w:val="uk-UA"/>
        </w:rPr>
        <w:t xml:space="preserve">знайомити з поняттями: </w:t>
      </w:r>
      <w:r w:rsidR="00745AA6" w:rsidRPr="00741A55">
        <w:rPr>
          <w:rFonts w:ascii="Times New Roman" w:hAnsi="Times New Roman" w:cs="Times New Roman"/>
          <w:sz w:val="28"/>
          <w:szCs w:val="28"/>
          <w:lang w:val="uk-UA"/>
        </w:rPr>
        <w:t xml:space="preserve">амплітуда, період, частота, </w:t>
      </w:r>
      <w:r w:rsidR="00C65012" w:rsidRPr="00741A55">
        <w:rPr>
          <w:rFonts w:ascii="Times New Roman" w:hAnsi="Times New Roman" w:cs="Times New Roman"/>
          <w:sz w:val="28"/>
          <w:szCs w:val="28"/>
          <w:lang w:val="uk-UA"/>
        </w:rPr>
        <w:t>гармонічні коливання, математичн</w:t>
      </w:r>
      <w:r w:rsidR="00745AA6" w:rsidRPr="00741A55">
        <w:rPr>
          <w:rFonts w:ascii="Times New Roman" w:hAnsi="Times New Roman" w:cs="Times New Roman"/>
          <w:sz w:val="28"/>
          <w:szCs w:val="28"/>
          <w:lang w:val="uk-UA"/>
        </w:rPr>
        <w:t>ий</w:t>
      </w:r>
      <w:r w:rsidR="00C65012" w:rsidRPr="00741A55">
        <w:rPr>
          <w:rFonts w:ascii="Times New Roman" w:hAnsi="Times New Roman" w:cs="Times New Roman"/>
          <w:sz w:val="28"/>
          <w:szCs w:val="28"/>
          <w:lang w:val="uk-UA"/>
        </w:rPr>
        <w:t xml:space="preserve"> і пружинн</w:t>
      </w:r>
      <w:r w:rsidR="00745AA6" w:rsidRPr="00741A55">
        <w:rPr>
          <w:rFonts w:ascii="Times New Roman" w:hAnsi="Times New Roman" w:cs="Times New Roman"/>
          <w:sz w:val="28"/>
          <w:szCs w:val="28"/>
          <w:lang w:val="uk-UA"/>
        </w:rPr>
        <w:t>ий</w:t>
      </w:r>
      <w:r w:rsidR="00C65012" w:rsidRPr="00741A55">
        <w:rPr>
          <w:rFonts w:ascii="Times New Roman" w:hAnsi="Times New Roman" w:cs="Times New Roman"/>
          <w:sz w:val="28"/>
          <w:szCs w:val="28"/>
          <w:lang w:val="uk-UA"/>
        </w:rPr>
        <w:t xml:space="preserve"> маятник</w:t>
      </w:r>
      <w:r w:rsidR="00745AA6" w:rsidRPr="00741A55">
        <w:rPr>
          <w:rFonts w:ascii="Times New Roman" w:hAnsi="Times New Roman" w:cs="Times New Roman"/>
          <w:sz w:val="28"/>
          <w:szCs w:val="28"/>
          <w:lang w:val="uk-UA"/>
        </w:rPr>
        <w:t xml:space="preserve">и. З’ясувати умови існування вільних та вимушених коливань, резонансу. </w:t>
      </w:r>
      <w:r w:rsidRPr="00741A55">
        <w:rPr>
          <w:rFonts w:ascii="Times New Roman" w:hAnsi="Times New Roman" w:cs="Times New Roman"/>
          <w:sz w:val="28"/>
          <w:szCs w:val="28"/>
          <w:lang w:val="uk-UA"/>
        </w:rPr>
        <w:t>Дати геометричну інтерпретацію коливальних рухів, розкрити фізичний зміст фази коливань, формування навички побудови графіків.</w:t>
      </w:r>
    </w:p>
    <w:p w:rsidR="004B6A19" w:rsidRPr="00741A55" w:rsidRDefault="00C65012" w:rsidP="00D02A31">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 </w:t>
      </w:r>
      <w:r w:rsidR="008F28E5" w:rsidRPr="00741A55">
        <w:rPr>
          <w:rFonts w:ascii="Times New Roman" w:hAnsi="Times New Roman" w:cs="Times New Roman"/>
          <w:sz w:val="28"/>
          <w:szCs w:val="28"/>
          <w:u w:val="single"/>
          <w:lang w:val="uk-UA"/>
        </w:rPr>
        <w:t>Розвиваюч</w:t>
      </w:r>
      <w:r w:rsidR="004B6A19" w:rsidRPr="00741A55">
        <w:rPr>
          <w:rFonts w:ascii="Times New Roman" w:hAnsi="Times New Roman" w:cs="Times New Roman"/>
          <w:sz w:val="28"/>
          <w:szCs w:val="28"/>
          <w:u w:val="single"/>
          <w:lang w:val="uk-UA"/>
        </w:rPr>
        <w:t>а</w:t>
      </w:r>
      <w:r w:rsidR="008F28E5" w:rsidRPr="00741A55">
        <w:rPr>
          <w:rFonts w:ascii="Times New Roman" w:hAnsi="Times New Roman" w:cs="Times New Roman"/>
          <w:sz w:val="28"/>
          <w:szCs w:val="28"/>
          <w:u w:val="single"/>
          <w:lang w:val="uk-UA"/>
        </w:rPr>
        <w:t>:</w:t>
      </w:r>
      <w:r w:rsidR="008F28E5" w:rsidRPr="00741A55">
        <w:rPr>
          <w:rFonts w:ascii="Times New Roman" w:hAnsi="Times New Roman" w:cs="Times New Roman"/>
          <w:sz w:val="28"/>
          <w:szCs w:val="28"/>
          <w:lang w:val="uk-UA"/>
        </w:rPr>
        <w:t xml:space="preserve"> </w:t>
      </w:r>
      <w:r w:rsidR="004B6A19" w:rsidRPr="00741A55">
        <w:rPr>
          <w:rFonts w:ascii="Times New Roman" w:hAnsi="Times New Roman" w:cs="Times New Roman"/>
          <w:sz w:val="28"/>
          <w:szCs w:val="28"/>
          <w:lang w:val="uk-UA"/>
        </w:rPr>
        <w:t>довести, що вільні механічні коливання пружинного і математичного маятників є гармонічними коливаннями, розвивати просторову уяву студентів, розвивати логічне мислення.</w:t>
      </w:r>
    </w:p>
    <w:p w:rsidR="004B6A19" w:rsidRPr="00741A55" w:rsidRDefault="008F28E5" w:rsidP="00D02A31">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u w:val="single"/>
          <w:lang w:val="uk-UA"/>
        </w:rPr>
        <w:t>Виховн</w:t>
      </w:r>
      <w:r w:rsidR="004B6A19" w:rsidRPr="00741A55">
        <w:rPr>
          <w:rFonts w:ascii="Times New Roman" w:hAnsi="Times New Roman" w:cs="Times New Roman"/>
          <w:sz w:val="28"/>
          <w:szCs w:val="28"/>
          <w:u w:val="single"/>
          <w:lang w:val="uk-UA"/>
        </w:rPr>
        <w:t>а</w:t>
      </w:r>
      <w:r w:rsidRPr="00741A55">
        <w:rPr>
          <w:rFonts w:ascii="Times New Roman" w:hAnsi="Times New Roman" w:cs="Times New Roman"/>
          <w:sz w:val="28"/>
          <w:szCs w:val="28"/>
          <w:u w:val="single"/>
          <w:lang w:val="uk-UA"/>
        </w:rPr>
        <w:t>:</w:t>
      </w:r>
      <w:r w:rsidRPr="00741A55">
        <w:rPr>
          <w:rFonts w:ascii="Times New Roman" w:hAnsi="Times New Roman" w:cs="Times New Roman"/>
          <w:sz w:val="28"/>
          <w:szCs w:val="28"/>
          <w:lang w:val="uk-UA"/>
        </w:rPr>
        <w:t xml:space="preserve"> </w:t>
      </w:r>
      <w:r w:rsidR="004B6A19" w:rsidRPr="00741A55">
        <w:rPr>
          <w:rFonts w:ascii="Times New Roman" w:hAnsi="Times New Roman" w:cs="Times New Roman"/>
          <w:sz w:val="28"/>
          <w:szCs w:val="28"/>
          <w:lang w:val="uk-UA"/>
        </w:rPr>
        <w:t>вихов</w:t>
      </w:r>
      <w:r w:rsidR="001D010E" w:rsidRPr="00741A55">
        <w:rPr>
          <w:rFonts w:ascii="Times New Roman" w:hAnsi="Times New Roman" w:cs="Times New Roman"/>
          <w:sz w:val="28"/>
          <w:szCs w:val="28"/>
          <w:lang w:val="uk-UA"/>
        </w:rPr>
        <w:t>увати</w:t>
      </w:r>
      <w:r w:rsidR="004B6A19" w:rsidRPr="00741A55">
        <w:rPr>
          <w:rFonts w:ascii="Times New Roman" w:hAnsi="Times New Roman" w:cs="Times New Roman"/>
          <w:sz w:val="28"/>
          <w:szCs w:val="28"/>
          <w:lang w:val="uk-UA"/>
        </w:rPr>
        <w:t xml:space="preserve"> переконан</w:t>
      </w:r>
      <w:r w:rsidR="001D010E" w:rsidRPr="00741A55">
        <w:rPr>
          <w:rFonts w:ascii="Times New Roman" w:hAnsi="Times New Roman" w:cs="Times New Roman"/>
          <w:sz w:val="28"/>
          <w:szCs w:val="28"/>
          <w:lang w:val="uk-UA"/>
        </w:rPr>
        <w:t>і</w:t>
      </w:r>
      <w:r w:rsidR="004B6A19" w:rsidRPr="00741A55">
        <w:rPr>
          <w:rFonts w:ascii="Times New Roman" w:hAnsi="Times New Roman" w:cs="Times New Roman"/>
          <w:sz w:val="28"/>
          <w:szCs w:val="28"/>
          <w:lang w:val="uk-UA"/>
        </w:rPr>
        <w:t>ст</w:t>
      </w:r>
      <w:r w:rsidR="001D010E" w:rsidRPr="00741A55">
        <w:rPr>
          <w:rFonts w:ascii="Times New Roman" w:hAnsi="Times New Roman" w:cs="Times New Roman"/>
          <w:sz w:val="28"/>
          <w:szCs w:val="28"/>
          <w:lang w:val="uk-UA"/>
        </w:rPr>
        <w:t xml:space="preserve">ь </w:t>
      </w:r>
      <w:r w:rsidR="004B6A19" w:rsidRPr="00741A55">
        <w:rPr>
          <w:rFonts w:ascii="Times New Roman" w:hAnsi="Times New Roman" w:cs="Times New Roman"/>
          <w:sz w:val="28"/>
          <w:szCs w:val="28"/>
          <w:lang w:val="uk-UA"/>
        </w:rPr>
        <w:t>у можливості пізнання законів природи, в необхідності розумного використання досягнень науки і технологій для подальшого розвитку людського суспільства; поваг</w:t>
      </w:r>
      <w:r w:rsidR="001D010E" w:rsidRPr="00741A55">
        <w:rPr>
          <w:rFonts w:ascii="Times New Roman" w:hAnsi="Times New Roman" w:cs="Times New Roman"/>
          <w:sz w:val="28"/>
          <w:szCs w:val="28"/>
          <w:lang w:val="uk-UA"/>
        </w:rPr>
        <w:t>у</w:t>
      </w:r>
      <w:r w:rsidR="004B6A19" w:rsidRPr="00741A55">
        <w:rPr>
          <w:rFonts w:ascii="Times New Roman" w:hAnsi="Times New Roman" w:cs="Times New Roman"/>
          <w:sz w:val="28"/>
          <w:szCs w:val="28"/>
          <w:lang w:val="uk-UA"/>
        </w:rPr>
        <w:t xml:space="preserve"> до творців науки і техніки; впевнен</w:t>
      </w:r>
      <w:r w:rsidR="001D010E" w:rsidRPr="00741A55">
        <w:rPr>
          <w:rFonts w:ascii="Times New Roman" w:hAnsi="Times New Roman" w:cs="Times New Roman"/>
          <w:sz w:val="28"/>
          <w:szCs w:val="28"/>
          <w:lang w:val="uk-UA"/>
        </w:rPr>
        <w:t>і</w:t>
      </w:r>
      <w:r w:rsidR="004B6A19" w:rsidRPr="00741A55">
        <w:rPr>
          <w:rFonts w:ascii="Times New Roman" w:hAnsi="Times New Roman" w:cs="Times New Roman"/>
          <w:sz w:val="28"/>
          <w:szCs w:val="28"/>
          <w:lang w:val="uk-UA"/>
        </w:rPr>
        <w:t>ст</w:t>
      </w:r>
      <w:r w:rsidR="001D010E" w:rsidRPr="00741A55">
        <w:rPr>
          <w:rFonts w:ascii="Times New Roman" w:hAnsi="Times New Roman" w:cs="Times New Roman"/>
          <w:sz w:val="28"/>
          <w:szCs w:val="28"/>
          <w:lang w:val="uk-UA"/>
        </w:rPr>
        <w:t>ь</w:t>
      </w:r>
      <w:r w:rsidR="004B6A19" w:rsidRPr="00741A55">
        <w:rPr>
          <w:rFonts w:ascii="Times New Roman" w:hAnsi="Times New Roman" w:cs="Times New Roman"/>
          <w:sz w:val="28"/>
          <w:szCs w:val="28"/>
          <w:lang w:val="uk-UA"/>
        </w:rPr>
        <w:t xml:space="preserve"> в необхідності обґрунтовувати позицію, шаноблив</w:t>
      </w:r>
      <w:r w:rsidR="001D010E" w:rsidRPr="00741A55">
        <w:rPr>
          <w:rFonts w:ascii="Times New Roman" w:hAnsi="Times New Roman" w:cs="Times New Roman"/>
          <w:sz w:val="28"/>
          <w:szCs w:val="28"/>
          <w:lang w:val="uk-UA"/>
        </w:rPr>
        <w:t>е</w:t>
      </w:r>
      <w:r w:rsidR="004B6A19" w:rsidRPr="00741A55">
        <w:rPr>
          <w:rFonts w:ascii="Times New Roman" w:hAnsi="Times New Roman" w:cs="Times New Roman"/>
          <w:sz w:val="28"/>
          <w:szCs w:val="28"/>
          <w:lang w:val="uk-UA"/>
        </w:rPr>
        <w:t xml:space="preserve"> став</w:t>
      </w:r>
      <w:r w:rsidR="001D010E" w:rsidRPr="00741A55">
        <w:rPr>
          <w:rFonts w:ascii="Times New Roman" w:hAnsi="Times New Roman" w:cs="Times New Roman"/>
          <w:sz w:val="28"/>
          <w:szCs w:val="28"/>
          <w:lang w:val="uk-UA"/>
        </w:rPr>
        <w:t>лення</w:t>
      </w:r>
      <w:r w:rsidR="004B6A19" w:rsidRPr="00741A55">
        <w:rPr>
          <w:rFonts w:ascii="Times New Roman" w:hAnsi="Times New Roman" w:cs="Times New Roman"/>
          <w:sz w:val="28"/>
          <w:szCs w:val="28"/>
          <w:lang w:val="uk-UA"/>
        </w:rPr>
        <w:t xml:space="preserve"> до думки опонента, співпрацювати в процесі спільного виконання завдань; готовн</w:t>
      </w:r>
      <w:r w:rsidR="001D010E" w:rsidRPr="00741A55">
        <w:rPr>
          <w:rFonts w:ascii="Times New Roman" w:hAnsi="Times New Roman" w:cs="Times New Roman"/>
          <w:sz w:val="28"/>
          <w:szCs w:val="28"/>
          <w:lang w:val="uk-UA"/>
        </w:rPr>
        <w:t>ість</w:t>
      </w:r>
      <w:r w:rsidR="004B6A19" w:rsidRPr="00741A55">
        <w:rPr>
          <w:rFonts w:ascii="Times New Roman" w:hAnsi="Times New Roman" w:cs="Times New Roman"/>
          <w:sz w:val="28"/>
          <w:szCs w:val="28"/>
          <w:lang w:val="uk-UA"/>
        </w:rPr>
        <w:t xml:space="preserve"> до морально-етичної оцін</w:t>
      </w:r>
      <w:r w:rsidR="001D010E" w:rsidRPr="00741A55">
        <w:rPr>
          <w:rFonts w:ascii="Times New Roman" w:hAnsi="Times New Roman" w:cs="Times New Roman"/>
          <w:sz w:val="28"/>
          <w:szCs w:val="28"/>
          <w:lang w:val="uk-UA"/>
        </w:rPr>
        <w:t>ки</w:t>
      </w:r>
      <w:r w:rsidR="004B6A19" w:rsidRPr="00741A55">
        <w:rPr>
          <w:rFonts w:ascii="Times New Roman" w:hAnsi="Times New Roman" w:cs="Times New Roman"/>
          <w:sz w:val="28"/>
          <w:szCs w:val="28"/>
          <w:lang w:val="uk-UA"/>
        </w:rPr>
        <w:t xml:space="preserve"> використання наукових досягнень.</w:t>
      </w:r>
    </w:p>
    <w:p w:rsidR="004B6A19" w:rsidRPr="00741A55" w:rsidRDefault="0038604D" w:rsidP="00D02A31">
      <w:pPr>
        <w:spacing w:after="0"/>
        <w:ind w:firstLine="284"/>
        <w:contextualSpacing/>
        <w:rPr>
          <w:rFonts w:ascii="Times New Roman" w:hAnsi="Times New Roman" w:cs="Times New Roman"/>
          <w:b/>
          <w:sz w:val="28"/>
          <w:szCs w:val="28"/>
          <w:lang w:val="uk-UA"/>
        </w:rPr>
      </w:pPr>
      <w:r w:rsidRPr="00741A55">
        <w:rPr>
          <w:rFonts w:ascii="Times New Roman" w:hAnsi="Times New Roman" w:cs="Times New Roman"/>
          <w:b/>
          <w:sz w:val="28"/>
          <w:szCs w:val="28"/>
          <w:lang w:val="uk-UA"/>
        </w:rPr>
        <w:t xml:space="preserve">Методи навчання: </w:t>
      </w:r>
    </w:p>
    <w:p w:rsidR="0038604D" w:rsidRPr="00741A55" w:rsidRDefault="00CB516E" w:rsidP="00D02A31">
      <w:pPr>
        <w:pStyle w:val="a3"/>
        <w:spacing w:before="0" w:beforeAutospacing="0" w:after="0" w:afterAutospacing="0" w:line="276" w:lineRule="auto"/>
        <w:contextualSpacing/>
        <w:jc w:val="both"/>
        <w:rPr>
          <w:sz w:val="28"/>
          <w:szCs w:val="28"/>
          <w:lang w:val="uk-UA"/>
        </w:rPr>
      </w:pPr>
      <w:r w:rsidRPr="00741A55">
        <w:rPr>
          <w:rStyle w:val="hps"/>
          <w:sz w:val="28"/>
          <w:szCs w:val="28"/>
          <w:lang w:val="uk-UA"/>
        </w:rPr>
        <w:t>За способом</w:t>
      </w:r>
      <w:r w:rsidRPr="00741A55">
        <w:rPr>
          <w:sz w:val="28"/>
          <w:szCs w:val="28"/>
          <w:lang w:val="uk-UA"/>
        </w:rPr>
        <w:t xml:space="preserve"> </w:t>
      </w:r>
      <w:r w:rsidRPr="00741A55">
        <w:rPr>
          <w:rStyle w:val="hps"/>
          <w:sz w:val="28"/>
          <w:szCs w:val="28"/>
          <w:lang w:val="uk-UA"/>
        </w:rPr>
        <w:t>передачі і сприйняття</w:t>
      </w:r>
      <w:r w:rsidRPr="00741A55">
        <w:rPr>
          <w:sz w:val="28"/>
          <w:szCs w:val="28"/>
          <w:lang w:val="uk-UA"/>
        </w:rPr>
        <w:t xml:space="preserve"> </w:t>
      </w:r>
      <w:r w:rsidRPr="00741A55">
        <w:rPr>
          <w:rStyle w:val="hps"/>
          <w:sz w:val="28"/>
          <w:szCs w:val="28"/>
          <w:lang w:val="uk-UA"/>
        </w:rPr>
        <w:t>інформації: словесні,</w:t>
      </w:r>
      <w:r w:rsidRPr="00741A55">
        <w:rPr>
          <w:sz w:val="28"/>
          <w:szCs w:val="28"/>
          <w:lang w:val="uk-UA"/>
        </w:rPr>
        <w:t xml:space="preserve"> </w:t>
      </w:r>
      <w:r w:rsidRPr="00741A55">
        <w:rPr>
          <w:rStyle w:val="hps"/>
          <w:sz w:val="28"/>
          <w:szCs w:val="28"/>
          <w:lang w:val="uk-UA"/>
        </w:rPr>
        <w:t>наочні, практичні.</w:t>
      </w:r>
      <w:r w:rsidRPr="00741A55">
        <w:rPr>
          <w:sz w:val="28"/>
          <w:szCs w:val="28"/>
          <w:lang w:val="uk-UA"/>
        </w:rPr>
        <w:br/>
      </w:r>
      <w:r w:rsidRPr="00741A55">
        <w:rPr>
          <w:rStyle w:val="hps"/>
          <w:sz w:val="28"/>
          <w:szCs w:val="28"/>
          <w:lang w:val="uk-UA"/>
        </w:rPr>
        <w:t>За характером</w:t>
      </w:r>
      <w:r w:rsidRPr="00741A55">
        <w:rPr>
          <w:sz w:val="28"/>
          <w:szCs w:val="28"/>
          <w:lang w:val="uk-UA"/>
        </w:rPr>
        <w:t xml:space="preserve"> </w:t>
      </w:r>
      <w:r w:rsidRPr="00741A55">
        <w:rPr>
          <w:rStyle w:val="hps"/>
          <w:sz w:val="28"/>
          <w:szCs w:val="28"/>
          <w:lang w:val="uk-UA"/>
        </w:rPr>
        <w:t>розумових операцій: репродуктивні</w:t>
      </w:r>
      <w:r w:rsidRPr="00741A55">
        <w:rPr>
          <w:sz w:val="28"/>
          <w:szCs w:val="28"/>
          <w:lang w:val="uk-UA"/>
        </w:rPr>
        <w:t xml:space="preserve"> </w:t>
      </w:r>
      <w:r w:rsidRPr="00741A55">
        <w:rPr>
          <w:rStyle w:val="hps"/>
          <w:sz w:val="28"/>
          <w:szCs w:val="28"/>
          <w:lang w:val="uk-UA"/>
        </w:rPr>
        <w:t>(активне</w:t>
      </w:r>
      <w:r w:rsidRPr="00741A55">
        <w:rPr>
          <w:sz w:val="28"/>
          <w:szCs w:val="28"/>
          <w:lang w:val="uk-UA"/>
        </w:rPr>
        <w:t xml:space="preserve"> </w:t>
      </w:r>
      <w:r w:rsidRPr="00741A55">
        <w:rPr>
          <w:rStyle w:val="hps"/>
          <w:sz w:val="28"/>
          <w:szCs w:val="28"/>
          <w:lang w:val="uk-UA"/>
        </w:rPr>
        <w:t>сприйняття і запам'ятовування</w:t>
      </w:r>
      <w:r w:rsidRPr="00741A55">
        <w:rPr>
          <w:sz w:val="28"/>
          <w:szCs w:val="28"/>
          <w:lang w:val="uk-UA"/>
        </w:rPr>
        <w:t xml:space="preserve"> </w:t>
      </w:r>
      <w:r w:rsidRPr="00741A55">
        <w:rPr>
          <w:rStyle w:val="hps"/>
          <w:sz w:val="28"/>
          <w:szCs w:val="28"/>
          <w:lang w:val="uk-UA"/>
        </w:rPr>
        <w:t>інформації), дослідні</w:t>
      </w:r>
      <w:r w:rsidRPr="00741A55">
        <w:rPr>
          <w:sz w:val="28"/>
          <w:szCs w:val="28"/>
          <w:lang w:val="uk-UA"/>
        </w:rPr>
        <w:t xml:space="preserve"> </w:t>
      </w:r>
      <w:r w:rsidRPr="00741A55">
        <w:rPr>
          <w:rStyle w:val="hps"/>
          <w:sz w:val="28"/>
          <w:szCs w:val="28"/>
          <w:lang w:val="uk-UA"/>
        </w:rPr>
        <w:t>(самостійна</w:t>
      </w:r>
      <w:r w:rsidRPr="00741A55">
        <w:rPr>
          <w:sz w:val="28"/>
          <w:szCs w:val="28"/>
          <w:lang w:val="uk-UA"/>
        </w:rPr>
        <w:t xml:space="preserve"> </w:t>
      </w:r>
      <w:r w:rsidRPr="00741A55">
        <w:rPr>
          <w:rStyle w:val="hps"/>
          <w:sz w:val="28"/>
          <w:szCs w:val="28"/>
          <w:lang w:val="uk-UA"/>
        </w:rPr>
        <w:t>робота, робота</w:t>
      </w:r>
      <w:r w:rsidRPr="00741A55">
        <w:rPr>
          <w:sz w:val="28"/>
          <w:szCs w:val="28"/>
          <w:lang w:val="uk-UA"/>
        </w:rPr>
        <w:t xml:space="preserve"> </w:t>
      </w:r>
      <w:r w:rsidRPr="00741A55">
        <w:rPr>
          <w:rStyle w:val="hps"/>
          <w:sz w:val="28"/>
          <w:szCs w:val="28"/>
          <w:lang w:val="uk-UA"/>
        </w:rPr>
        <w:t>в групах).</w:t>
      </w:r>
    </w:p>
    <w:p w:rsidR="00586704" w:rsidRPr="00741A55" w:rsidRDefault="00586704" w:rsidP="00D02A31">
      <w:pPr>
        <w:spacing w:after="0"/>
        <w:ind w:firstLine="284"/>
        <w:contextualSpacing/>
        <w:rPr>
          <w:rFonts w:ascii="Times New Roman" w:hAnsi="Times New Roman" w:cs="Times New Roman"/>
          <w:sz w:val="28"/>
          <w:szCs w:val="28"/>
          <w:lang w:val="uk-UA"/>
        </w:rPr>
      </w:pPr>
      <w:r w:rsidRPr="00741A55">
        <w:rPr>
          <w:rFonts w:ascii="Times New Roman" w:hAnsi="Times New Roman" w:cs="Times New Roman"/>
          <w:b/>
          <w:sz w:val="28"/>
          <w:szCs w:val="28"/>
          <w:lang w:val="uk-UA"/>
        </w:rPr>
        <w:t xml:space="preserve">Вид заняття: </w:t>
      </w:r>
      <w:r w:rsidRPr="00741A55">
        <w:rPr>
          <w:rFonts w:ascii="Times New Roman" w:hAnsi="Times New Roman" w:cs="Times New Roman"/>
          <w:sz w:val="28"/>
          <w:szCs w:val="28"/>
          <w:lang w:val="uk-UA"/>
        </w:rPr>
        <w:t>лекція.</w:t>
      </w:r>
    </w:p>
    <w:p w:rsidR="0038604D" w:rsidRPr="00741A55" w:rsidRDefault="0038604D" w:rsidP="00D02A31">
      <w:pPr>
        <w:spacing w:after="0"/>
        <w:ind w:firstLine="284"/>
        <w:contextualSpacing/>
        <w:rPr>
          <w:rFonts w:ascii="Times New Roman" w:hAnsi="Times New Roman" w:cs="Times New Roman"/>
          <w:b/>
          <w:sz w:val="28"/>
          <w:szCs w:val="28"/>
          <w:lang w:val="uk-UA"/>
        </w:rPr>
      </w:pPr>
      <w:proofErr w:type="spellStart"/>
      <w:r w:rsidRPr="00741A55">
        <w:rPr>
          <w:rFonts w:ascii="Times New Roman" w:hAnsi="Times New Roman" w:cs="Times New Roman"/>
          <w:b/>
          <w:sz w:val="28"/>
          <w:szCs w:val="28"/>
          <w:lang w:val="uk-UA"/>
        </w:rPr>
        <w:t>М</w:t>
      </w:r>
      <w:r w:rsidR="00B026D4" w:rsidRPr="00741A55">
        <w:rPr>
          <w:rFonts w:ascii="Times New Roman" w:hAnsi="Times New Roman" w:cs="Times New Roman"/>
          <w:b/>
          <w:sz w:val="28"/>
          <w:szCs w:val="28"/>
          <w:lang w:val="uk-UA"/>
        </w:rPr>
        <w:t>і</w:t>
      </w:r>
      <w:r w:rsidRPr="00741A55">
        <w:rPr>
          <w:rFonts w:ascii="Times New Roman" w:hAnsi="Times New Roman" w:cs="Times New Roman"/>
          <w:b/>
          <w:sz w:val="28"/>
          <w:szCs w:val="28"/>
          <w:lang w:val="uk-UA"/>
        </w:rPr>
        <w:t>жпредметні</w:t>
      </w:r>
      <w:proofErr w:type="spellEnd"/>
      <w:r w:rsidRPr="00741A55">
        <w:rPr>
          <w:rFonts w:ascii="Times New Roman" w:hAnsi="Times New Roman" w:cs="Times New Roman"/>
          <w:b/>
          <w:sz w:val="28"/>
          <w:szCs w:val="28"/>
          <w:lang w:val="uk-UA"/>
        </w:rPr>
        <w:t xml:space="preserve"> зв’язки:</w:t>
      </w:r>
      <w:r w:rsidR="00D02A31" w:rsidRPr="00741A55">
        <w:rPr>
          <w:rFonts w:ascii="Times New Roman" w:hAnsi="Times New Roman" w:cs="Times New Roman"/>
          <w:b/>
          <w:sz w:val="28"/>
          <w:szCs w:val="28"/>
          <w:lang w:val="uk-UA"/>
        </w:rPr>
        <w:t xml:space="preserve"> </w:t>
      </w:r>
      <w:r w:rsidR="00D02A31" w:rsidRPr="00741A55">
        <w:rPr>
          <w:rFonts w:ascii="Times New Roman" w:hAnsi="Times New Roman" w:cs="Times New Roman"/>
          <w:sz w:val="28"/>
          <w:szCs w:val="28"/>
          <w:lang w:val="uk-UA"/>
        </w:rPr>
        <w:t>біологія, анатомія</w:t>
      </w:r>
      <w:r w:rsidR="00172732">
        <w:rPr>
          <w:rFonts w:ascii="Times New Roman" w:hAnsi="Times New Roman" w:cs="Times New Roman"/>
          <w:sz w:val="28"/>
          <w:szCs w:val="28"/>
          <w:lang w:val="uk-UA"/>
        </w:rPr>
        <w:t>, математика</w:t>
      </w:r>
      <w:r w:rsidR="00D02A31" w:rsidRPr="00741A55">
        <w:rPr>
          <w:rFonts w:ascii="Times New Roman" w:hAnsi="Times New Roman" w:cs="Times New Roman"/>
          <w:sz w:val="28"/>
          <w:szCs w:val="28"/>
          <w:lang w:val="uk-UA"/>
        </w:rPr>
        <w:t>.</w:t>
      </w:r>
    </w:p>
    <w:p w:rsidR="0038604D" w:rsidRPr="00741A55" w:rsidRDefault="0038604D" w:rsidP="00D02A31">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b/>
          <w:sz w:val="28"/>
          <w:szCs w:val="28"/>
          <w:lang w:val="uk-UA"/>
        </w:rPr>
        <w:t>Обладнання:</w:t>
      </w:r>
      <w:r w:rsidR="00D02A31" w:rsidRPr="00741A55">
        <w:rPr>
          <w:rFonts w:ascii="Times New Roman" w:hAnsi="Times New Roman" w:cs="Times New Roman"/>
          <w:sz w:val="28"/>
          <w:szCs w:val="28"/>
          <w:lang w:val="uk-UA"/>
        </w:rPr>
        <w:t xml:space="preserve"> </w:t>
      </w:r>
      <w:r w:rsidRPr="00741A55">
        <w:rPr>
          <w:rFonts w:ascii="Times New Roman" w:hAnsi="Times New Roman" w:cs="Times New Roman"/>
          <w:sz w:val="28"/>
          <w:szCs w:val="28"/>
          <w:lang w:val="uk-UA"/>
        </w:rPr>
        <w:t>мультимед</w:t>
      </w:r>
      <w:r w:rsidR="00D02A31" w:rsidRPr="00741A55">
        <w:rPr>
          <w:rFonts w:ascii="Times New Roman" w:hAnsi="Times New Roman" w:cs="Times New Roman"/>
          <w:sz w:val="28"/>
          <w:szCs w:val="28"/>
          <w:lang w:val="uk-UA"/>
        </w:rPr>
        <w:t>і</w:t>
      </w:r>
      <w:r w:rsidRPr="00741A55">
        <w:rPr>
          <w:rFonts w:ascii="Times New Roman" w:hAnsi="Times New Roman" w:cs="Times New Roman"/>
          <w:sz w:val="28"/>
          <w:szCs w:val="28"/>
          <w:lang w:val="uk-UA"/>
        </w:rPr>
        <w:t>йн</w:t>
      </w:r>
      <w:r w:rsidR="00D02A31" w:rsidRPr="00741A55">
        <w:rPr>
          <w:rFonts w:ascii="Times New Roman" w:hAnsi="Times New Roman" w:cs="Times New Roman"/>
          <w:sz w:val="28"/>
          <w:szCs w:val="28"/>
          <w:lang w:val="uk-UA"/>
        </w:rPr>
        <w:t>ий проектор, комп’ютер</w:t>
      </w:r>
      <w:r w:rsidRPr="00741A55">
        <w:rPr>
          <w:rFonts w:ascii="Times New Roman" w:hAnsi="Times New Roman" w:cs="Times New Roman"/>
          <w:sz w:val="28"/>
          <w:szCs w:val="28"/>
          <w:lang w:val="uk-UA"/>
        </w:rPr>
        <w:t xml:space="preserve">, </w:t>
      </w:r>
      <w:r w:rsidR="00D02A31" w:rsidRPr="00741A55">
        <w:rPr>
          <w:rFonts w:ascii="Times New Roman" w:hAnsi="Times New Roman" w:cs="Times New Roman"/>
          <w:sz w:val="28"/>
          <w:szCs w:val="28"/>
          <w:lang w:val="uk-UA"/>
        </w:rPr>
        <w:t>е</w:t>
      </w:r>
      <w:r w:rsidRPr="00741A55">
        <w:rPr>
          <w:rFonts w:ascii="Times New Roman" w:hAnsi="Times New Roman" w:cs="Times New Roman"/>
          <w:sz w:val="28"/>
          <w:szCs w:val="28"/>
          <w:lang w:val="uk-UA"/>
        </w:rPr>
        <w:t xml:space="preserve">кран, штатив </w:t>
      </w:r>
      <w:r w:rsidR="00D02A31" w:rsidRPr="00741A55">
        <w:rPr>
          <w:rFonts w:ascii="Times New Roman" w:hAnsi="Times New Roman" w:cs="Times New Roman"/>
          <w:sz w:val="28"/>
          <w:szCs w:val="28"/>
          <w:lang w:val="uk-UA"/>
        </w:rPr>
        <w:t>з</w:t>
      </w:r>
      <w:r w:rsidRPr="00741A55">
        <w:rPr>
          <w:rFonts w:ascii="Times New Roman" w:hAnsi="Times New Roman" w:cs="Times New Roman"/>
          <w:sz w:val="28"/>
          <w:szCs w:val="28"/>
          <w:lang w:val="uk-UA"/>
        </w:rPr>
        <w:t xml:space="preserve"> муфто</w:t>
      </w:r>
      <w:r w:rsidR="00D02A31" w:rsidRPr="00741A55">
        <w:rPr>
          <w:rFonts w:ascii="Times New Roman" w:hAnsi="Times New Roman" w:cs="Times New Roman"/>
          <w:sz w:val="28"/>
          <w:szCs w:val="28"/>
          <w:lang w:val="uk-UA"/>
        </w:rPr>
        <w:t>ю</w:t>
      </w:r>
      <w:r w:rsidRPr="00741A55">
        <w:rPr>
          <w:rFonts w:ascii="Times New Roman" w:hAnsi="Times New Roman" w:cs="Times New Roman"/>
          <w:sz w:val="28"/>
          <w:szCs w:val="28"/>
          <w:lang w:val="uk-UA"/>
        </w:rPr>
        <w:t xml:space="preserve"> и лапко</w:t>
      </w:r>
      <w:r w:rsidR="00D02A31" w:rsidRPr="00741A55">
        <w:rPr>
          <w:rFonts w:ascii="Times New Roman" w:hAnsi="Times New Roman" w:cs="Times New Roman"/>
          <w:sz w:val="28"/>
          <w:szCs w:val="28"/>
          <w:lang w:val="uk-UA"/>
        </w:rPr>
        <w:t>ю</w:t>
      </w:r>
      <w:r w:rsidRPr="00741A55">
        <w:rPr>
          <w:rFonts w:ascii="Times New Roman" w:hAnsi="Times New Roman" w:cs="Times New Roman"/>
          <w:sz w:val="28"/>
          <w:szCs w:val="28"/>
          <w:lang w:val="uk-UA"/>
        </w:rPr>
        <w:t>, пружин</w:t>
      </w:r>
      <w:r w:rsidR="00D02A31" w:rsidRPr="00741A55">
        <w:rPr>
          <w:rFonts w:ascii="Times New Roman" w:hAnsi="Times New Roman" w:cs="Times New Roman"/>
          <w:sz w:val="28"/>
          <w:szCs w:val="28"/>
          <w:lang w:val="uk-UA"/>
        </w:rPr>
        <w:t>ни</w:t>
      </w:r>
      <w:r w:rsidRPr="00741A55">
        <w:rPr>
          <w:rFonts w:ascii="Times New Roman" w:hAnsi="Times New Roman" w:cs="Times New Roman"/>
          <w:sz w:val="28"/>
          <w:szCs w:val="28"/>
          <w:lang w:val="uk-UA"/>
        </w:rPr>
        <w:t>й и математич</w:t>
      </w:r>
      <w:r w:rsidR="00D02A31" w:rsidRPr="00741A55">
        <w:rPr>
          <w:rFonts w:ascii="Times New Roman" w:hAnsi="Times New Roman" w:cs="Times New Roman"/>
          <w:sz w:val="28"/>
          <w:szCs w:val="28"/>
          <w:lang w:val="uk-UA"/>
        </w:rPr>
        <w:t>ний</w:t>
      </w:r>
      <w:r w:rsidRPr="00741A55">
        <w:rPr>
          <w:rFonts w:ascii="Times New Roman" w:hAnsi="Times New Roman" w:cs="Times New Roman"/>
          <w:sz w:val="28"/>
          <w:szCs w:val="28"/>
          <w:lang w:val="uk-UA"/>
        </w:rPr>
        <w:t xml:space="preserve"> маятники, наб</w:t>
      </w:r>
      <w:r w:rsidR="00D02A31" w:rsidRPr="00741A55">
        <w:rPr>
          <w:rFonts w:ascii="Times New Roman" w:hAnsi="Times New Roman" w:cs="Times New Roman"/>
          <w:sz w:val="28"/>
          <w:szCs w:val="28"/>
          <w:lang w:val="uk-UA"/>
        </w:rPr>
        <w:t>і</w:t>
      </w:r>
      <w:r w:rsidRPr="00741A55">
        <w:rPr>
          <w:rFonts w:ascii="Times New Roman" w:hAnsi="Times New Roman" w:cs="Times New Roman"/>
          <w:sz w:val="28"/>
          <w:szCs w:val="28"/>
          <w:lang w:val="uk-UA"/>
        </w:rPr>
        <w:t xml:space="preserve">р </w:t>
      </w:r>
      <w:r w:rsidR="00D02A31" w:rsidRPr="00741A55">
        <w:rPr>
          <w:rFonts w:ascii="Times New Roman" w:hAnsi="Times New Roman" w:cs="Times New Roman"/>
          <w:sz w:val="28"/>
          <w:szCs w:val="28"/>
          <w:lang w:val="uk-UA"/>
        </w:rPr>
        <w:t>важків</w:t>
      </w:r>
      <w:r w:rsidRPr="00741A55">
        <w:rPr>
          <w:rFonts w:ascii="Times New Roman" w:hAnsi="Times New Roman" w:cs="Times New Roman"/>
          <w:sz w:val="28"/>
          <w:szCs w:val="28"/>
          <w:lang w:val="uk-UA"/>
        </w:rPr>
        <w:t>, дв</w:t>
      </w:r>
      <w:r w:rsidR="00D02A31" w:rsidRPr="00741A55">
        <w:rPr>
          <w:rFonts w:ascii="Times New Roman" w:hAnsi="Times New Roman" w:cs="Times New Roman"/>
          <w:sz w:val="28"/>
          <w:szCs w:val="28"/>
          <w:lang w:val="uk-UA"/>
        </w:rPr>
        <w:t>і</w:t>
      </w:r>
      <w:r w:rsidRPr="00741A55">
        <w:rPr>
          <w:rFonts w:ascii="Times New Roman" w:hAnsi="Times New Roman" w:cs="Times New Roman"/>
          <w:sz w:val="28"/>
          <w:szCs w:val="28"/>
          <w:lang w:val="uk-UA"/>
        </w:rPr>
        <w:t xml:space="preserve"> пружин</w:t>
      </w:r>
      <w:r w:rsidR="00D02A31" w:rsidRPr="00741A55">
        <w:rPr>
          <w:rFonts w:ascii="Times New Roman" w:hAnsi="Times New Roman" w:cs="Times New Roman"/>
          <w:sz w:val="28"/>
          <w:szCs w:val="28"/>
          <w:lang w:val="uk-UA"/>
        </w:rPr>
        <w:t>и</w:t>
      </w:r>
      <w:r w:rsidRPr="00741A55">
        <w:rPr>
          <w:rFonts w:ascii="Times New Roman" w:hAnsi="Times New Roman" w:cs="Times New Roman"/>
          <w:sz w:val="28"/>
          <w:szCs w:val="28"/>
          <w:lang w:val="uk-UA"/>
        </w:rPr>
        <w:t xml:space="preserve"> р</w:t>
      </w:r>
      <w:r w:rsidR="00D02A31" w:rsidRPr="00741A55">
        <w:rPr>
          <w:rFonts w:ascii="Times New Roman" w:hAnsi="Times New Roman" w:cs="Times New Roman"/>
          <w:sz w:val="28"/>
          <w:szCs w:val="28"/>
          <w:lang w:val="uk-UA"/>
        </w:rPr>
        <w:t>і</w:t>
      </w:r>
      <w:r w:rsidRPr="00741A55">
        <w:rPr>
          <w:rFonts w:ascii="Times New Roman" w:hAnsi="Times New Roman" w:cs="Times New Roman"/>
          <w:sz w:val="28"/>
          <w:szCs w:val="28"/>
          <w:lang w:val="uk-UA"/>
        </w:rPr>
        <w:t>зно</w:t>
      </w:r>
      <w:r w:rsidR="00D02A31" w:rsidRPr="00741A55">
        <w:rPr>
          <w:rFonts w:ascii="Times New Roman" w:hAnsi="Times New Roman" w:cs="Times New Roman"/>
          <w:sz w:val="28"/>
          <w:szCs w:val="28"/>
          <w:lang w:val="uk-UA"/>
        </w:rPr>
        <w:t>ї</w:t>
      </w:r>
      <w:r w:rsidRPr="00741A55">
        <w:rPr>
          <w:rFonts w:ascii="Times New Roman" w:hAnsi="Times New Roman" w:cs="Times New Roman"/>
          <w:sz w:val="28"/>
          <w:szCs w:val="28"/>
          <w:lang w:val="uk-UA"/>
        </w:rPr>
        <w:t xml:space="preserve"> </w:t>
      </w:r>
      <w:r w:rsidR="00D02A31" w:rsidRPr="00741A55">
        <w:rPr>
          <w:rFonts w:ascii="Times New Roman" w:hAnsi="Times New Roman" w:cs="Times New Roman"/>
          <w:sz w:val="28"/>
          <w:szCs w:val="28"/>
          <w:lang w:val="uk-UA"/>
        </w:rPr>
        <w:t>жорсткості</w:t>
      </w:r>
      <w:r w:rsidRPr="00741A55">
        <w:rPr>
          <w:rFonts w:ascii="Times New Roman" w:hAnsi="Times New Roman" w:cs="Times New Roman"/>
          <w:sz w:val="28"/>
          <w:szCs w:val="28"/>
          <w:lang w:val="uk-UA"/>
        </w:rPr>
        <w:t>, секундом</w:t>
      </w:r>
      <w:r w:rsidR="00D02A31" w:rsidRPr="00741A55">
        <w:rPr>
          <w:rFonts w:ascii="Times New Roman" w:hAnsi="Times New Roman" w:cs="Times New Roman"/>
          <w:sz w:val="28"/>
          <w:szCs w:val="28"/>
          <w:lang w:val="uk-UA"/>
        </w:rPr>
        <w:t>і</w:t>
      </w:r>
      <w:r w:rsidRPr="00741A55">
        <w:rPr>
          <w:rFonts w:ascii="Times New Roman" w:hAnsi="Times New Roman" w:cs="Times New Roman"/>
          <w:sz w:val="28"/>
          <w:szCs w:val="28"/>
          <w:lang w:val="uk-UA"/>
        </w:rPr>
        <w:t>р, л</w:t>
      </w:r>
      <w:r w:rsidR="00D02A31" w:rsidRPr="00741A55">
        <w:rPr>
          <w:rFonts w:ascii="Times New Roman" w:hAnsi="Times New Roman" w:cs="Times New Roman"/>
          <w:sz w:val="28"/>
          <w:szCs w:val="28"/>
          <w:lang w:val="uk-UA"/>
        </w:rPr>
        <w:t>і</w:t>
      </w:r>
      <w:r w:rsidRPr="00741A55">
        <w:rPr>
          <w:rFonts w:ascii="Times New Roman" w:hAnsi="Times New Roman" w:cs="Times New Roman"/>
          <w:sz w:val="28"/>
          <w:szCs w:val="28"/>
          <w:lang w:val="uk-UA"/>
        </w:rPr>
        <w:t>н</w:t>
      </w:r>
      <w:r w:rsidR="00D02A31" w:rsidRPr="00741A55">
        <w:rPr>
          <w:rFonts w:ascii="Times New Roman" w:hAnsi="Times New Roman" w:cs="Times New Roman"/>
          <w:sz w:val="28"/>
          <w:szCs w:val="28"/>
          <w:lang w:val="uk-UA"/>
        </w:rPr>
        <w:t>ійка, паперова лійка з піском</w:t>
      </w:r>
      <w:r w:rsidR="008E2B51" w:rsidRPr="00741A55">
        <w:rPr>
          <w:rFonts w:ascii="Times New Roman" w:hAnsi="Times New Roman" w:cs="Times New Roman"/>
          <w:sz w:val="28"/>
          <w:szCs w:val="28"/>
          <w:lang w:val="uk-UA"/>
        </w:rPr>
        <w:t>, універсальний прилад для демонстрацій(саморобний)</w:t>
      </w:r>
      <w:r w:rsidR="00D02A31" w:rsidRPr="00741A55">
        <w:rPr>
          <w:rFonts w:ascii="Times New Roman" w:hAnsi="Times New Roman" w:cs="Times New Roman"/>
          <w:sz w:val="28"/>
          <w:szCs w:val="28"/>
          <w:lang w:val="uk-UA"/>
        </w:rPr>
        <w:t>.</w:t>
      </w:r>
    </w:p>
    <w:p w:rsidR="0038604D" w:rsidRDefault="0038604D" w:rsidP="00D02A31">
      <w:pPr>
        <w:spacing w:after="0"/>
        <w:ind w:firstLine="284"/>
        <w:contextualSpacing/>
        <w:rPr>
          <w:rFonts w:ascii="Times New Roman" w:hAnsi="Times New Roman" w:cs="Times New Roman"/>
          <w:sz w:val="28"/>
          <w:szCs w:val="28"/>
          <w:lang w:val="uk-UA"/>
        </w:rPr>
      </w:pPr>
      <w:r w:rsidRPr="00741A55">
        <w:rPr>
          <w:rFonts w:ascii="Times New Roman" w:hAnsi="Times New Roman" w:cs="Times New Roman"/>
          <w:sz w:val="28"/>
          <w:szCs w:val="28"/>
          <w:lang w:val="uk-UA"/>
        </w:rPr>
        <w:t>Література:</w:t>
      </w:r>
    </w:p>
    <w:p w:rsidR="00B0658D" w:rsidRDefault="00B0658D" w:rsidP="00B0658D">
      <w:pPr>
        <w:pStyle w:val="a6"/>
        <w:numPr>
          <w:ilvl w:val="0"/>
          <w:numId w:val="13"/>
        </w:numPr>
        <w:tabs>
          <w:tab w:val="left" w:pos="284"/>
        </w:tabs>
        <w:spacing w:after="0"/>
        <w:ind w:left="0" w:firstLine="0"/>
        <w:jc w:val="both"/>
        <w:rPr>
          <w:rFonts w:ascii="Times New Roman" w:hAnsi="Times New Roman" w:cs="Times New Roman"/>
          <w:sz w:val="28"/>
          <w:szCs w:val="28"/>
          <w:lang w:val="uk-UA"/>
        </w:rPr>
      </w:pPr>
      <w:r w:rsidRPr="00B0658D">
        <w:rPr>
          <w:rFonts w:ascii="Times New Roman" w:hAnsi="Times New Roman" w:cs="Times New Roman"/>
          <w:sz w:val="28"/>
          <w:szCs w:val="28"/>
          <w:lang w:val="uk-UA"/>
        </w:rPr>
        <w:t xml:space="preserve">Фізика. 11 клас. Академічний рівень. Профільний рівень: Підручник для </w:t>
      </w:r>
      <w:proofErr w:type="spellStart"/>
      <w:r w:rsidRPr="00B0658D">
        <w:rPr>
          <w:rFonts w:ascii="Times New Roman" w:hAnsi="Times New Roman" w:cs="Times New Roman"/>
          <w:sz w:val="28"/>
          <w:szCs w:val="28"/>
          <w:lang w:val="uk-UA"/>
        </w:rPr>
        <w:t>загальноосвіт</w:t>
      </w:r>
      <w:proofErr w:type="spellEnd"/>
      <w:r w:rsidRPr="00B0658D">
        <w:rPr>
          <w:rFonts w:ascii="Times New Roman" w:hAnsi="Times New Roman" w:cs="Times New Roman"/>
          <w:sz w:val="28"/>
          <w:szCs w:val="28"/>
          <w:lang w:val="uk-UA"/>
        </w:rPr>
        <w:t xml:space="preserve">. </w:t>
      </w:r>
      <w:proofErr w:type="spellStart"/>
      <w:r w:rsidRPr="00B0658D">
        <w:rPr>
          <w:rFonts w:ascii="Times New Roman" w:hAnsi="Times New Roman" w:cs="Times New Roman"/>
          <w:sz w:val="28"/>
          <w:szCs w:val="28"/>
          <w:lang w:val="uk-UA"/>
        </w:rPr>
        <w:t>навч</w:t>
      </w:r>
      <w:proofErr w:type="spellEnd"/>
      <w:r w:rsidRPr="00B0658D">
        <w:rPr>
          <w:rFonts w:ascii="Times New Roman" w:hAnsi="Times New Roman" w:cs="Times New Roman"/>
          <w:sz w:val="28"/>
          <w:szCs w:val="28"/>
          <w:lang w:val="uk-UA"/>
        </w:rPr>
        <w:t xml:space="preserve">. </w:t>
      </w:r>
      <w:proofErr w:type="spellStart"/>
      <w:r w:rsidRPr="00B0658D">
        <w:rPr>
          <w:rFonts w:ascii="Times New Roman" w:hAnsi="Times New Roman" w:cs="Times New Roman"/>
          <w:sz w:val="28"/>
          <w:szCs w:val="28"/>
          <w:lang w:val="uk-UA"/>
        </w:rPr>
        <w:t>закл</w:t>
      </w:r>
      <w:proofErr w:type="spellEnd"/>
      <w:r w:rsidRPr="00B0658D">
        <w:rPr>
          <w:rFonts w:ascii="Times New Roman" w:hAnsi="Times New Roman" w:cs="Times New Roman"/>
          <w:sz w:val="28"/>
          <w:szCs w:val="28"/>
          <w:lang w:val="uk-UA"/>
        </w:rPr>
        <w:t xml:space="preserve">. В. Г. Бар'яхтар, Ф. Я. </w:t>
      </w:r>
      <w:proofErr w:type="spellStart"/>
      <w:r w:rsidRPr="00B0658D">
        <w:rPr>
          <w:rFonts w:ascii="Times New Roman" w:hAnsi="Times New Roman" w:cs="Times New Roman"/>
          <w:sz w:val="28"/>
          <w:szCs w:val="28"/>
          <w:lang w:val="uk-UA"/>
        </w:rPr>
        <w:t>Божинова</w:t>
      </w:r>
      <w:proofErr w:type="spellEnd"/>
      <w:r w:rsidRPr="00B0658D">
        <w:rPr>
          <w:rFonts w:ascii="Times New Roman" w:hAnsi="Times New Roman" w:cs="Times New Roman"/>
          <w:sz w:val="28"/>
          <w:szCs w:val="28"/>
          <w:lang w:val="uk-UA"/>
        </w:rPr>
        <w:t xml:space="preserve">, М. М. </w:t>
      </w:r>
      <w:proofErr w:type="spellStart"/>
      <w:r w:rsidRPr="00B0658D">
        <w:rPr>
          <w:rFonts w:ascii="Times New Roman" w:hAnsi="Times New Roman" w:cs="Times New Roman"/>
          <w:sz w:val="28"/>
          <w:szCs w:val="28"/>
          <w:lang w:val="uk-UA"/>
        </w:rPr>
        <w:t>Кірюхін</w:t>
      </w:r>
      <w:proofErr w:type="spellEnd"/>
      <w:r w:rsidRPr="00B0658D">
        <w:rPr>
          <w:rFonts w:ascii="Times New Roman" w:hAnsi="Times New Roman" w:cs="Times New Roman"/>
          <w:sz w:val="28"/>
          <w:szCs w:val="28"/>
          <w:lang w:val="uk-UA"/>
        </w:rPr>
        <w:t xml:space="preserve">, О. О. </w:t>
      </w:r>
      <w:proofErr w:type="spellStart"/>
      <w:r w:rsidRPr="00B0658D">
        <w:rPr>
          <w:rFonts w:ascii="Times New Roman" w:hAnsi="Times New Roman" w:cs="Times New Roman"/>
          <w:sz w:val="28"/>
          <w:szCs w:val="28"/>
          <w:lang w:val="uk-UA"/>
        </w:rPr>
        <w:t>Кірюхіна.-</w:t>
      </w:r>
      <w:proofErr w:type="spellEnd"/>
      <w:r w:rsidRPr="00B0658D">
        <w:rPr>
          <w:rFonts w:ascii="Times New Roman" w:hAnsi="Times New Roman" w:cs="Times New Roman"/>
          <w:sz w:val="28"/>
          <w:szCs w:val="28"/>
          <w:lang w:val="uk-UA"/>
        </w:rPr>
        <w:t xml:space="preserve"> Х.: Видавництво «Ранок</w:t>
      </w:r>
      <w:r w:rsidR="00541D21">
        <w:rPr>
          <w:rFonts w:ascii="Times New Roman" w:hAnsi="Times New Roman" w:cs="Times New Roman"/>
          <w:sz w:val="28"/>
          <w:szCs w:val="28"/>
          <w:lang w:val="uk-UA"/>
        </w:rPr>
        <w:t>»</w:t>
      </w:r>
      <w:r w:rsidRPr="00B0658D">
        <w:rPr>
          <w:rFonts w:ascii="Times New Roman" w:hAnsi="Times New Roman" w:cs="Times New Roman"/>
          <w:sz w:val="28"/>
          <w:szCs w:val="28"/>
          <w:lang w:val="uk-UA"/>
        </w:rPr>
        <w:t>, 2011.- 320 с.: іл.</w:t>
      </w:r>
    </w:p>
    <w:p w:rsidR="00B0658D" w:rsidRPr="00B0658D" w:rsidRDefault="00B0658D" w:rsidP="00B0658D">
      <w:pPr>
        <w:pStyle w:val="a6"/>
        <w:numPr>
          <w:ilvl w:val="0"/>
          <w:numId w:val="13"/>
        </w:numPr>
        <w:tabs>
          <w:tab w:val="left" w:pos="284"/>
        </w:tabs>
        <w:spacing w:after="0"/>
        <w:ind w:left="0" w:firstLine="0"/>
        <w:jc w:val="both"/>
        <w:rPr>
          <w:rFonts w:ascii="Times New Roman" w:hAnsi="Times New Roman" w:cs="Times New Roman"/>
          <w:sz w:val="28"/>
          <w:szCs w:val="28"/>
          <w:lang w:val="uk-UA"/>
        </w:rPr>
      </w:pPr>
      <w:r w:rsidRPr="00B0658D">
        <w:rPr>
          <w:rFonts w:ascii="Times New Roman" w:hAnsi="Times New Roman" w:cs="Times New Roman"/>
          <w:sz w:val="28"/>
          <w:szCs w:val="28"/>
          <w:lang w:val="uk-UA"/>
        </w:rPr>
        <w:t>Фізика. 11 клас. Рівень стандарту</w:t>
      </w:r>
      <w:r w:rsidR="00541D21">
        <w:rPr>
          <w:rFonts w:ascii="Times New Roman" w:hAnsi="Times New Roman" w:cs="Times New Roman"/>
          <w:sz w:val="28"/>
          <w:szCs w:val="28"/>
          <w:lang w:val="uk-UA"/>
        </w:rPr>
        <w:t>.</w:t>
      </w:r>
      <w:r w:rsidRPr="00B0658D">
        <w:rPr>
          <w:rFonts w:ascii="Times New Roman" w:hAnsi="Times New Roman" w:cs="Times New Roman"/>
          <w:sz w:val="28"/>
          <w:szCs w:val="28"/>
          <w:lang w:val="uk-UA"/>
        </w:rPr>
        <w:t xml:space="preserve">  О. М. </w:t>
      </w:r>
      <w:proofErr w:type="spellStart"/>
      <w:r w:rsidRPr="00B0658D">
        <w:rPr>
          <w:rFonts w:ascii="Times New Roman" w:hAnsi="Times New Roman" w:cs="Times New Roman"/>
          <w:sz w:val="28"/>
          <w:szCs w:val="28"/>
          <w:lang w:val="uk-UA"/>
        </w:rPr>
        <w:t>Євлахова</w:t>
      </w:r>
      <w:proofErr w:type="spellEnd"/>
      <w:r w:rsidRPr="00B0658D">
        <w:rPr>
          <w:rFonts w:ascii="Times New Roman" w:hAnsi="Times New Roman" w:cs="Times New Roman"/>
          <w:sz w:val="28"/>
          <w:szCs w:val="28"/>
          <w:lang w:val="uk-UA"/>
        </w:rPr>
        <w:t>, М. В. Бондаренко. — Х. : Вид. група «Основа», 2012. — 160 c. — (Серія «Мій конспект»).</w:t>
      </w:r>
    </w:p>
    <w:p w:rsidR="00B0658D" w:rsidRPr="00B0658D" w:rsidRDefault="00B0658D" w:rsidP="00B0658D">
      <w:pPr>
        <w:pStyle w:val="a6"/>
        <w:numPr>
          <w:ilvl w:val="0"/>
          <w:numId w:val="13"/>
        </w:numPr>
        <w:tabs>
          <w:tab w:val="left" w:pos="284"/>
        </w:tabs>
        <w:spacing w:after="0"/>
        <w:ind w:left="0" w:firstLine="0"/>
        <w:jc w:val="both"/>
        <w:rPr>
          <w:rFonts w:ascii="Times New Roman" w:hAnsi="Times New Roman" w:cs="Times New Roman"/>
          <w:sz w:val="28"/>
          <w:szCs w:val="28"/>
          <w:lang w:val="uk-UA"/>
        </w:rPr>
      </w:pPr>
      <w:r w:rsidRPr="00B0658D">
        <w:rPr>
          <w:rFonts w:ascii="Times New Roman" w:hAnsi="Times New Roman" w:cs="Times New Roman"/>
          <w:sz w:val="28"/>
          <w:szCs w:val="28"/>
          <w:lang w:val="uk-UA"/>
        </w:rPr>
        <w:t xml:space="preserve">Фізика: 11 кл.: </w:t>
      </w:r>
      <w:proofErr w:type="spellStart"/>
      <w:r w:rsidR="00541D21">
        <w:rPr>
          <w:rFonts w:ascii="Times New Roman" w:hAnsi="Times New Roman" w:cs="Times New Roman"/>
          <w:sz w:val="28"/>
          <w:szCs w:val="28"/>
          <w:lang w:val="uk-UA"/>
        </w:rPr>
        <w:t>П</w:t>
      </w:r>
      <w:r w:rsidRPr="00B0658D">
        <w:rPr>
          <w:rFonts w:ascii="Times New Roman" w:hAnsi="Times New Roman" w:cs="Times New Roman"/>
          <w:sz w:val="28"/>
          <w:szCs w:val="28"/>
          <w:lang w:val="uk-UA"/>
        </w:rPr>
        <w:t>ідруч</w:t>
      </w:r>
      <w:proofErr w:type="spellEnd"/>
      <w:r w:rsidRPr="00B0658D">
        <w:rPr>
          <w:rFonts w:ascii="Times New Roman" w:hAnsi="Times New Roman" w:cs="Times New Roman"/>
          <w:sz w:val="28"/>
          <w:szCs w:val="28"/>
          <w:lang w:val="uk-UA"/>
        </w:rPr>
        <w:t xml:space="preserve">. для </w:t>
      </w:r>
      <w:proofErr w:type="spellStart"/>
      <w:r w:rsidRPr="00B0658D">
        <w:rPr>
          <w:rFonts w:ascii="Times New Roman" w:hAnsi="Times New Roman" w:cs="Times New Roman"/>
          <w:sz w:val="28"/>
          <w:szCs w:val="28"/>
          <w:lang w:val="uk-UA"/>
        </w:rPr>
        <w:t>загальноосвіт</w:t>
      </w:r>
      <w:proofErr w:type="spellEnd"/>
      <w:r w:rsidRPr="00B0658D">
        <w:rPr>
          <w:rFonts w:ascii="Times New Roman" w:hAnsi="Times New Roman" w:cs="Times New Roman"/>
          <w:sz w:val="28"/>
          <w:szCs w:val="28"/>
          <w:lang w:val="uk-UA"/>
        </w:rPr>
        <w:t xml:space="preserve">. </w:t>
      </w:r>
      <w:proofErr w:type="spellStart"/>
      <w:r w:rsidRPr="00B0658D">
        <w:rPr>
          <w:rFonts w:ascii="Times New Roman" w:hAnsi="Times New Roman" w:cs="Times New Roman"/>
          <w:sz w:val="28"/>
          <w:szCs w:val="28"/>
          <w:lang w:val="uk-UA"/>
        </w:rPr>
        <w:t>навч</w:t>
      </w:r>
      <w:proofErr w:type="spellEnd"/>
      <w:r w:rsidRPr="00B0658D">
        <w:rPr>
          <w:rFonts w:ascii="Times New Roman" w:hAnsi="Times New Roman" w:cs="Times New Roman"/>
          <w:sz w:val="28"/>
          <w:szCs w:val="28"/>
          <w:lang w:val="uk-UA"/>
        </w:rPr>
        <w:t xml:space="preserve">. </w:t>
      </w:r>
      <w:proofErr w:type="spellStart"/>
      <w:r w:rsidRPr="00B0658D">
        <w:rPr>
          <w:rFonts w:ascii="Times New Roman" w:hAnsi="Times New Roman" w:cs="Times New Roman"/>
          <w:sz w:val="28"/>
          <w:szCs w:val="28"/>
          <w:lang w:val="uk-UA"/>
        </w:rPr>
        <w:t>закл</w:t>
      </w:r>
      <w:proofErr w:type="spellEnd"/>
      <w:r w:rsidRPr="00B0658D">
        <w:rPr>
          <w:rFonts w:ascii="Times New Roman" w:hAnsi="Times New Roman" w:cs="Times New Roman"/>
          <w:sz w:val="28"/>
          <w:szCs w:val="28"/>
          <w:lang w:val="uk-UA"/>
        </w:rPr>
        <w:t>. : рівень стандарту</w:t>
      </w:r>
      <w:r w:rsidR="00541D21">
        <w:rPr>
          <w:rFonts w:ascii="Times New Roman" w:hAnsi="Times New Roman" w:cs="Times New Roman"/>
          <w:sz w:val="28"/>
          <w:szCs w:val="28"/>
          <w:lang w:val="uk-UA"/>
        </w:rPr>
        <w:t>.</w:t>
      </w:r>
      <w:r w:rsidRPr="00B0658D">
        <w:rPr>
          <w:rFonts w:ascii="Times New Roman" w:hAnsi="Times New Roman" w:cs="Times New Roman"/>
          <w:sz w:val="28"/>
          <w:szCs w:val="28"/>
          <w:lang w:val="uk-UA"/>
        </w:rPr>
        <w:t xml:space="preserve"> Є.В. Коршак, О.І. </w:t>
      </w:r>
      <w:proofErr w:type="spellStart"/>
      <w:r w:rsidRPr="00B0658D">
        <w:rPr>
          <w:rFonts w:ascii="Times New Roman" w:hAnsi="Times New Roman" w:cs="Times New Roman"/>
          <w:sz w:val="28"/>
          <w:szCs w:val="28"/>
          <w:lang w:val="uk-UA"/>
        </w:rPr>
        <w:t>Ляпіенко</w:t>
      </w:r>
      <w:proofErr w:type="spellEnd"/>
      <w:r w:rsidRPr="00B0658D">
        <w:rPr>
          <w:rFonts w:ascii="Times New Roman" w:hAnsi="Times New Roman" w:cs="Times New Roman"/>
          <w:sz w:val="28"/>
          <w:szCs w:val="28"/>
          <w:lang w:val="uk-UA"/>
        </w:rPr>
        <w:t xml:space="preserve">, В.Ф. Савченко. - К.: </w:t>
      </w:r>
      <w:proofErr w:type="spellStart"/>
      <w:r w:rsidRPr="00B0658D">
        <w:rPr>
          <w:rFonts w:ascii="Times New Roman" w:hAnsi="Times New Roman" w:cs="Times New Roman"/>
          <w:sz w:val="28"/>
          <w:szCs w:val="28"/>
          <w:lang w:val="uk-UA"/>
        </w:rPr>
        <w:t>Генеза</w:t>
      </w:r>
      <w:proofErr w:type="spellEnd"/>
      <w:r w:rsidRPr="00B0658D">
        <w:rPr>
          <w:rFonts w:ascii="Times New Roman" w:hAnsi="Times New Roman" w:cs="Times New Roman"/>
          <w:sz w:val="28"/>
          <w:szCs w:val="28"/>
          <w:lang w:val="uk-UA"/>
        </w:rPr>
        <w:t>, 2011. - 256 с.: іл.</w:t>
      </w:r>
    </w:p>
    <w:p w:rsidR="0030185D" w:rsidRPr="00741A55" w:rsidRDefault="0030185D" w:rsidP="00B0658D">
      <w:pPr>
        <w:spacing w:after="0"/>
        <w:ind w:firstLine="284"/>
        <w:contextualSpacing/>
        <w:jc w:val="center"/>
        <w:rPr>
          <w:rFonts w:ascii="Times New Roman" w:hAnsi="Times New Roman" w:cs="Times New Roman"/>
          <w:sz w:val="28"/>
          <w:szCs w:val="28"/>
          <w:lang w:val="uk-UA"/>
        </w:rPr>
      </w:pPr>
      <w:r w:rsidRPr="00741A55">
        <w:rPr>
          <w:rFonts w:ascii="Times New Roman" w:hAnsi="Times New Roman" w:cs="Times New Roman"/>
          <w:sz w:val="28"/>
          <w:szCs w:val="28"/>
          <w:lang w:val="uk-UA"/>
        </w:rPr>
        <w:lastRenderedPageBreak/>
        <w:t>План – схема заняття</w:t>
      </w:r>
    </w:p>
    <w:tbl>
      <w:tblPr>
        <w:tblStyle w:val="a7"/>
        <w:tblW w:w="9578" w:type="dxa"/>
        <w:tblLook w:val="04A0"/>
      </w:tblPr>
      <w:tblGrid>
        <w:gridCol w:w="5070"/>
        <w:gridCol w:w="708"/>
        <w:gridCol w:w="3800"/>
      </w:tblGrid>
      <w:tr w:rsidR="0030185D" w:rsidRPr="00172732" w:rsidTr="00DF63FB">
        <w:trPr>
          <w:trHeight w:val="201"/>
        </w:trPr>
        <w:tc>
          <w:tcPr>
            <w:tcW w:w="5070" w:type="dxa"/>
          </w:tcPr>
          <w:p w:rsidR="0030185D" w:rsidRPr="00DF63FB" w:rsidRDefault="0030185D" w:rsidP="00DF63FB">
            <w:pPr>
              <w:contextualSpacing/>
              <w:jc w:val="center"/>
              <w:rPr>
                <w:rFonts w:ascii="Times New Roman" w:hAnsi="Times New Roman" w:cs="Times New Roman"/>
                <w:b/>
                <w:sz w:val="20"/>
                <w:szCs w:val="20"/>
                <w:lang w:val="uk-UA"/>
              </w:rPr>
            </w:pPr>
            <w:r w:rsidRPr="00DF63FB">
              <w:rPr>
                <w:rFonts w:ascii="Times New Roman" w:hAnsi="Times New Roman" w:cs="Times New Roman"/>
                <w:b/>
                <w:sz w:val="20"/>
                <w:szCs w:val="20"/>
                <w:lang w:val="uk-UA"/>
              </w:rPr>
              <w:t>Етапи заняття</w:t>
            </w:r>
          </w:p>
        </w:tc>
        <w:tc>
          <w:tcPr>
            <w:tcW w:w="708" w:type="dxa"/>
          </w:tcPr>
          <w:p w:rsidR="0030185D" w:rsidRPr="00DF63FB" w:rsidRDefault="0030185D" w:rsidP="00DF63FB">
            <w:pPr>
              <w:contextualSpacing/>
              <w:jc w:val="center"/>
              <w:rPr>
                <w:rFonts w:ascii="Times New Roman" w:hAnsi="Times New Roman" w:cs="Times New Roman"/>
                <w:b/>
                <w:sz w:val="20"/>
                <w:szCs w:val="20"/>
                <w:lang w:val="uk-UA"/>
              </w:rPr>
            </w:pPr>
            <w:r w:rsidRPr="00DF63FB">
              <w:rPr>
                <w:rFonts w:ascii="Times New Roman" w:hAnsi="Times New Roman" w:cs="Times New Roman"/>
                <w:b/>
                <w:sz w:val="20"/>
                <w:szCs w:val="20"/>
                <w:lang w:val="uk-UA"/>
              </w:rPr>
              <w:t>Час, хв.</w:t>
            </w:r>
          </w:p>
        </w:tc>
        <w:tc>
          <w:tcPr>
            <w:tcW w:w="3800" w:type="dxa"/>
          </w:tcPr>
          <w:p w:rsidR="0030185D" w:rsidRPr="00DF63FB" w:rsidRDefault="0030185D" w:rsidP="00DF63FB">
            <w:pPr>
              <w:contextualSpacing/>
              <w:jc w:val="center"/>
              <w:rPr>
                <w:rFonts w:ascii="Times New Roman" w:hAnsi="Times New Roman" w:cs="Times New Roman"/>
                <w:b/>
                <w:sz w:val="20"/>
                <w:szCs w:val="20"/>
                <w:lang w:val="uk-UA"/>
              </w:rPr>
            </w:pPr>
            <w:r w:rsidRPr="00DF63FB">
              <w:rPr>
                <w:rFonts w:ascii="Times New Roman" w:hAnsi="Times New Roman" w:cs="Times New Roman"/>
                <w:b/>
                <w:sz w:val="20"/>
                <w:szCs w:val="20"/>
                <w:lang w:val="uk-UA"/>
              </w:rPr>
              <w:t>Методи й форми роботи</w:t>
            </w:r>
          </w:p>
        </w:tc>
      </w:tr>
      <w:tr w:rsidR="0030185D" w:rsidRPr="00172732" w:rsidTr="00DF63FB">
        <w:trPr>
          <w:trHeight w:val="201"/>
        </w:trPr>
        <w:tc>
          <w:tcPr>
            <w:tcW w:w="5070" w:type="dxa"/>
          </w:tcPr>
          <w:p w:rsidR="0030185D" w:rsidRPr="00172732" w:rsidRDefault="001F63D2" w:rsidP="0030185D">
            <w:pPr>
              <w:contextualSpacing/>
              <w:rPr>
                <w:rFonts w:ascii="Times New Roman" w:hAnsi="Times New Roman" w:cs="Times New Roman"/>
                <w:sz w:val="20"/>
                <w:szCs w:val="20"/>
                <w:lang w:val="uk-UA"/>
              </w:rPr>
            </w:pPr>
            <w:r>
              <w:rPr>
                <w:rFonts w:ascii="Times New Roman" w:hAnsi="Times New Roman" w:cs="Times New Roman"/>
                <w:sz w:val="20"/>
                <w:szCs w:val="20"/>
                <w:lang w:val="uk-UA"/>
              </w:rPr>
              <w:t>1</w:t>
            </w:r>
            <w:r w:rsidR="0030185D" w:rsidRPr="00172732">
              <w:rPr>
                <w:rFonts w:ascii="Times New Roman" w:hAnsi="Times New Roman" w:cs="Times New Roman"/>
                <w:sz w:val="20"/>
                <w:szCs w:val="20"/>
                <w:lang w:val="uk-UA"/>
              </w:rPr>
              <w:t xml:space="preserve"> Організаційний етап</w:t>
            </w:r>
          </w:p>
        </w:tc>
        <w:tc>
          <w:tcPr>
            <w:tcW w:w="708" w:type="dxa"/>
          </w:tcPr>
          <w:p w:rsidR="0030185D" w:rsidRPr="00172732" w:rsidRDefault="00DF63FB" w:rsidP="00DF63FB">
            <w:pPr>
              <w:contextualSpacing/>
              <w:jc w:val="center"/>
              <w:rPr>
                <w:rFonts w:ascii="Times New Roman" w:hAnsi="Times New Roman" w:cs="Times New Roman"/>
                <w:sz w:val="20"/>
                <w:szCs w:val="20"/>
                <w:lang w:val="uk-UA"/>
              </w:rPr>
            </w:pPr>
            <w:r>
              <w:rPr>
                <w:rFonts w:ascii="Times New Roman" w:hAnsi="Times New Roman" w:cs="Times New Roman"/>
                <w:sz w:val="20"/>
                <w:szCs w:val="20"/>
                <w:lang w:val="uk-UA"/>
              </w:rPr>
              <w:t>3</w:t>
            </w:r>
          </w:p>
        </w:tc>
        <w:tc>
          <w:tcPr>
            <w:tcW w:w="3800" w:type="dxa"/>
          </w:tcPr>
          <w:p w:rsidR="0030185D" w:rsidRPr="00172732" w:rsidRDefault="0030185D" w:rsidP="004B6A19">
            <w:pPr>
              <w:contextualSpacing/>
              <w:rPr>
                <w:rFonts w:ascii="Times New Roman" w:hAnsi="Times New Roman" w:cs="Times New Roman"/>
                <w:sz w:val="20"/>
                <w:szCs w:val="20"/>
                <w:lang w:val="uk-UA"/>
              </w:rPr>
            </w:pPr>
          </w:p>
        </w:tc>
      </w:tr>
      <w:tr w:rsidR="0030185D" w:rsidRPr="00172732" w:rsidTr="00DF63FB">
        <w:trPr>
          <w:trHeight w:val="201"/>
        </w:trPr>
        <w:tc>
          <w:tcPr>
            <w:tcW w:w="5070" w:type="dxa"/>
          </w:tcPr>
          <w:p w:rsidR="0030185D" w:rsidRPr="00172732" w:rsidRDefault="001F63D2" w:rsidP="0030185D">
            <w:pPr>
              <w:contextualSpacing/>
              <w:rPr>
                <w:rFonts w:ascii="Times New Roman" w:hAnsi="Times New Roman" w:cs="Times New Roman"/>
                <w:sz w:val="20"/>
                <w:szCs w:val="20"/>
                <w:lang w:val="uk-UA"/>
              </w:rPr>
            </w:pPr>
            <w:r>
              <w:rPr>
                <w:rFonts w:ascii="Times New Roman" w:hAnsi="Times New Roman" w:cs="Times New Roman"/>
                <w:sz w:val="20"/>
                <w:szCs w:val="20"/>
                <w:lang w:val="uk-UA"/>
              </w:rPr>
              <w:t>2</w:t>
            </w:r>
            <w:r w:rsidR="0030185D" w:rsidRPr="00172732">
              <w:rPr>
                <w:rFonts w:ascii="Times New Roman" w:hAnsi="Times New Roman" w:cs="Times New Roman"/>
                <w:sz w:val="20"/>
                <w:szCs w:val="20"/>
                <w:lang w:val="uk-UA"/>
              </w:rPr>
              <w:t xml:space="preserve"> Актуалізація опорних знань</w:t>
            </w:r>
          </w:p>
        </w:tc>
        <w:tc>
          <w:tcPr>
            <w:tcW w:w="708" w:type="dxa"/>
          </w:tcPr>
          <w:p w:rsidR="0030185D" w:rsidRPr="00172732" w:rsidRDefault="00B026D4" w:rsidP="00DF63FB">
            <w:pPr>
              <w:contextualSpacing/>
              <w:jc w:val="center"/>
              <w:rPr>
                <w:rFonts w:ascii="Times New Roman" w:hAnsi="Times New Roman" w:cs="Times New Roman"/>
                <w:sz w:val="20"/>
                <w:szCs w:val="20"/>
                <w:lang w:val="uk-UA"/>
              </w:rPr>
            </w:pPr>
            <w:r w:rsidRPr="00172732">
              <w:rPr>
                <w:rFonts w:ascii="Times New Roman" w:hAnsi="Times New Roman" w:cs="Times New Roman"/>
                <w:sz w:val="20"/>
                <w:szCs w:val="20"/>
                <w:lang w:val="uk-UA"/>
              </w:rPr>
              <w:t>5</w:t>
            </w:r>
          </w:p>
        </w:tc>
        <w:tc>
          <w:tcPr>
            <w:tcW w:w="3800" w:type="dxa"/>
          </w:tcPr>
          <w:p w:rsidR="0030185D" w:rsidRPr="00172732" w:rsidRDefault="008C67A7" w:rsidP="004B6A19">
            <w:pPr>
              <w:contextualSpacing/>
              <w:rPr>
                <w:rFonts w:ascii="Times New Roman" w:hAnsi="Times New Roman" w:cs="Times New Roman"/>
                <w:sz w:val="20"/>
                <w:szCs w:val="20"/>
                <w:lang w:val="uk-UA"/>
              </w:rPr>
            </w:pPr>
            <w:r w:rsidRPr="00172732">
              <w:rPr>
                <w:rFonts w:ascii="Times New Roman" w:hAnsi="Times New Roman" w:cs="Times New Roman"/>
                <w:sz w:val="20"/>
                <w:szCs w:val="20"/>
                <w:lang w:val="uk-UA"/>
              </w:rPr>
              <w:t>Метод «Фізичний футбол»</w:t>
            </w:r>
            <w:r w:rsidR="00DF63FB">
              <w:rPr>
                <w:rFonts w:ascii="Times New Roman" w:hAnsi="Times New Roman" w:cs="Times New Roman"/>
                <w:sz w:val="20"/>
                <w:szCs w:val="20"/>
                <w:lang w:val="uk-UA"/>
              </w:rPr>
              <w:t>.</w:t>
            </w:r>
          </w:p>
        </w:tc>
      </w:tr>
      <w:tr w:rsidR="0030185D" w:rsidRPr="00172732" w:rsidTr="00DF63FB">
        <w:trPr>
          <w:trHeight w:val="174"/>
        </w:trPr>
        <w:tc>
          <w:tcPr>
            <w:tcW w:w="5070" w:type="dxa"/>
          </w:tcPr>
          <w:p w:rsidR="0030185D" w:rsidRPr="00172732" w:rsidRDefault="001F63D2" w:rsidP="001F63D2">
            <w:pPr>
              <w:contextualSpacing/>
              <w:rPr>
                <w:rFonts w:ascii="Times New Roman" w:hAnsi="Times New Roman" w:cs="Times New Roman"/>
                <w:sz w:val="20"/>
                <w:szCs w:val="20"/>
                <w:lang w:val="uk-UA"/>
              </w:rPr>
            </w:pPr>
            <w:r>
              <w:rPr>
                <w:rFonts w:ascii="Times New Roman" w:hAnsi="Times New Roman" w:cs="Times New Roman"/>
                <w:sz w:val="20"/>
                <w:szCs w:val="20"/>
                <w:lang w:val="uk-UA"/>
              </w:rPr>
              <w:t>3</w:t>
            </w:r>
            <w:r w:rsidR="0030185D" w:rsidRPr="00172732">
              <w:rPr>
                <w:rFonts w:ascii="Times New Roman" w:hAnsi="Times New Roman" w:cs="Times New Roman"/>
                <w:sz w:val="20"/>
                <w:szCs w:val="20"/>
                <w:lang w:val="uk-UA"/>
              </w:rPr>
              <w:t xml:space="preserve"> Повідомлення теми, </w:t>
            </w:r>
            <w:r w:rsidR="00586704" w:rsidRPr="00172732">
              <w:rPr>
                <w:rFonts w:ascii="Times New Roman" w:hAnsi="Times New Roman" w:cs="Times New Roman"/>
                <w:sz w:val="20"/>
                <w:szCs w:val="20"/>
                <w:lang w:val="uk-UA"/>
              </w:rPr>
              <w:t xml:space="preserve">плану </w:t>
            </w:r>
            <w:r w:rsidR="0030185D" w:rsidRPr="00172732">
              <w:rPr>
                <w:rFonts w:ascii="Times New Roman" w:hAnsi="Times New Roman" w:cs="Times New Roman"/>
                <w:sz w:val="20"/>
                <w:szCs w:val="20"/>
                <w:lang w:val="uk-UA"/>
              </w:rPr>
              <w:t>й завдання заняття</w:t>
            </w:r>
          </w:p>
        </w:tc>
        <w:tc>
          <w:tcPr>
            <w:tcW w:w="708" w:type="dxa"/>
          </w:tcPr>
          <w:p w:rsidR="0030185D" w:rsidRPr="00172732" w:rsidRDefault="00DF63FB" w:rsidP="00DF63FB">
            <w:pPr>
              <w:contextualSpacing/>
              <w:jc w:val="center"/>
              <w:rPr>
                <w:rFonts w:ascii="Times New Roman" w:hAnsi="Times New Roman" w:cs="Times New Roman"/>
                <w:sz w:val="20"/>
                <w:szCs w:val="20"/>
                <w:lang w:val="uk-UA"/>
              </w:rPr>
            </w:pPr>
            <w:r>
              <w:rPr>
                <w:rFonts w:ascii="Times New Roman" w:hAnsi="Times New Roman" w:cs="Times New Roman"/>
                <w:sz w:val="20"/>
                <w:szCs w:val="20"/>
                <w:lang w:val="uk-UA"/>
              </w:rPr>
              <w:t>5</w:t>
            </w:r>
          </w:p>
        </w:tc>
        <w:tc>
          <w:tcPr>
            <w:tcW w:w="3800" w:type="dxa"/>
          </w:tcPr>
          <w:p w:rsidR="0030185D" w:rsidRPr="00172732" w:rsidRDefault="00DF63FB" w:rsidP="004B6A19">
            <w:pPr>
              <w:contextualSpacing/>
              <w:rPr>
                <w:rFonts w:ascii="Times New Roman" w:hAnsi="Times New Roman" w:cs="Times New Roman"/>
                <w:sz w:val="20"/>
                <w:szCs w:val="20"/>
                <w:lang w:val="uk-UA"/>
              </w:rPr>
            </w:pPr>
            <w:r w:rsidRPr="00172732">
              <w:rPr>
                <w:rFonts w:ascii="Times New Roman" w:hAnsi="Times New Roman" w:cs="Times New Roman"/>
                <w:sz w:val="20"/>
                <w:szCs w:val="20"/>
                <w:lang w:val="uk-UA"/>
              </w:rPr>
              <w:t>Аргументоване пояснення</w:t>
            </w:r>
            <w:r>
              <w:rPr>
                <w:rFonts w:ascii="Times New Roman" w:hAnsi="Times New Roman" w:cs="Times New Roman"/>
                <w:sz w:val="20"/>
                <w:szCs w:val="20"/>
                <w:lang w:val="uk-UA"/>
              </w:rPr>
              <w:t>.</w:t>
            </w:r>
          </w:p>
        </w:tc>
      </w:tr>
      <w:tr w:rsidR="0030185D" w:rsidRPr="00172732" w:rsidTr="00DF63FB">
        <w:trPr>
          <w:trHeight w:val="201"/>
        </w:trPr>
        <w:tc>
          <w:tcPr>
            <w:tcW w:w="5070" w:type="dxa"/>
          </w:tcPr>
          <w:p w:rsidR="0030185D" w:rsidRPr="00172732" w:rsidRDefault="001F63D2" w:rsidP="0030185D">
            <w:pPr>
              <w:contextualSpacing/>
              <w:rPr>
                <w:rFonts w:ascii="Times New Roman" w:hAnsi="Times New Roman" w:cs="Times New Roman"/>
                <w:sz w:val="20"/>
                <w:szCs w:val="20"/>
                <w:lang w:val="uk-UA"/>
              </w:rPr>
            </w:pPr>
            <w:r>
              <w:rPr>
                <w:rFonts w:ascii="Times New Roman" w:hAnsi="Times New Roman" w:cs="Times New Roman"/>
                <w:sz w:val="20"/>
                <w:szCs w:val="20"/>
                <w:lang w:val="uk-UA"/>
              </w:rPr>
              <w:t>4</w:t>
            </w:r>
            <w:r w:rsidR="0030185D" w:rsidRPr="00172732">
              <w:rPr>
                <w:rFonts w:ascii="Times New Roman" w:hAnsi="Times New Roman" w:cs="Times New Roman"/>
                <w:sz w:val="20"/>
                <w:szCs w:val="20"/>
                <w:lang w:val="uk-UA"/>
              </w:rPr>
              <w:t xml:space="preserve"> Мотивація навчальної діяльності</w:t>
            </w:r>
          </w:p>
        </w:tc>
        <w:tc>
          <w:tcPr>
            <w:tcW w:w="708" w:type="dxa"/>
          </w:tcPr>
          <w:p w:rsidR="0030185D" w:rsidRPr="00172732" w:rsidRDefault="00DF63FB" w:rsidP="00DF63FB">
            <w:pPr>
              <w:contextualSpacing/>
              <w:jc w:val="center"/>
              <w:rPr>
                <w:rFonts w:ascii="Times New Roman" w:hAnsi="Times New Roman" w:cs="Times New Roman"/>
                <w:sz w:val="20"/>
                <w:szCs w:val="20"/>
                <w:lang w:val="uk-UA"/>
              </w:rPr>
            </w:pPr>
            <w:r>
              <w:rPr>
                <w:rFonts w:ascii="Times New Roman" w:hAnsi="Times New Roman" w:cs="Times New Roman"/>
                <w:sz w:val="20"/>
                <w:szCs w:val="20"/>
                <w:lang w:val="uk-UA"/>
              </w:rPr>
              <w:t>5</w:t>
            </w:r>
          </w:p>
        </w:tc>
        <w:tc>
          <w:tcPr>
            <w:tcW w:w="3800" w:type="dxa"/>
          </w:tcPr>
          <w:p w:rsidR="0030185D" w:rsidRPr="00172732" w:rsidRDefault="0030185D" w:rsidP="004B6A19">
            <w:pPr>
              <w:contextualSpacing/>
              <w:rPr>
                <w:rFonts w:ascii="Times New Roman" w:hAnsi="Times New Roman" w:cs="Times New Roman"/>
                <w:sz w:val="20"/>
                <w:szCs w:val="20"/>
                <w:lang w:val="uk-UA"/>
              </w:rPr>
            </w:pPr>
            <w:r w:rsidRPr="00172732">
              <w:rPr>
                <w:rFonts w:ascii="Times New Roman" w:hAnsi="Times New Roman" w:cs="Times New Roman"/>
                <w:sz w:val="20"/>
                <w:szCs w:val="20"/>
                <w:lang w:val="uk-UA"/>
              </w:rPr>
              <w:t>Аргументоване пояснення</w:t>
            </w:r>
            <w:r w:rsidR="00DF63FB">
              <w:rPr>
                <w:rFonts w:ascii="Times New Roman" w:hAnsi="Times New Roman" w:cs="Times New Roman"/>
                <w:sz w:val="20"/>
                <w:szCs w:val="20"/>
                <w:lang w:val="uk-UA"/>
              </w:rPr>
              <w:t>.</w:t>
            </w:r>
          </w:p>
        </w:tc>
      </w:tr>
      <w:tr w:rsidR="0030185D" w:rsidRPr="00172732" w:rsidTr="00DF63FB">
        <w:trPr>
          <w:trHeight w:val="2580"/>
        </w:trPr>
        <w:tc>
          <w:tcPr>
            <w:tcW w:w="5070" w:type="dxa"/>
          </w:tcPr>
          <w:p w:rsidR="0030185D" w:rsidRDefault="001F63D2" w:rsidP="0030185D">
            <w:pPr>
              <w:contextualSpacing/>
              <w:rPr>
                <w:rFonts w:ascii="Times New Roman" w:hAnsi="Times New Roman" w:cs="Times New Roman"/>
                <w:sz w:val="20"/>
                <w:szCs w:val="20"/>
                <w:lang w:val="uk-UA"/>
              </w:rPr>
            </w:pPr>
            <w:r>
              <w:rPr>
                <w:rFonts w:ascii="Times New Roman" w:hAnsi="Times New Roman" w:cs="Times New Roman"/>
                <w:sz w:val="20"/>
                <w:szCs w:val="20"/>
                <w:lang w:val="uk-UA"/>
              </w:rPr>
              <w:t>5</w:t>
            </w:r>
            <w:r w:rsidR="0030185D" w:rsidRPr="00172732">
              <w:rPr>
                <w:rFonts w:ascii="Times New Roman" w:hAnsi="Times New Roman" w:cs="Times New Roman"/>
                <w:sz w:val="20"/>
                <w:szCs w:val="20"/>
                <w:lang w:val="uk-UA"/>
              </w:rPr>
              <w:t xml:space="preserve"> Вивчення нового матеріалу, його сприйняття й осмислення</w:t>
            </w:r>
          </w:p>
          <w:p w:rsidR="00B0658D" w:rsidRPr="00B0658D" w:rsidRDefault="00B0658D" w:rsidP="00B0658D">
            <w:pPr>
              <w:ind w:firstLine="284"/>
              <w:contextualSpacing/>
              <w:rPr>
                <w:rFonts w:ascii="Times New Roman" w:hAnsi="Times New Roman" w:cs="Times New Roman"/>
                <w:sz w:val="20"/>
                <w:szCs w:val="20"/>
                <w:lang w:val="uk-UA"/>
              </w:rPr>
            </w:pPr>
            <w:r w:rsidRPr="00B0658D">
              <w:rPr>
                <w:rFonts w:ascii="Times New Roman" w:hAnsi="Times New Roman" w:cs="Times New Roman"/>
                <w:sz w:val="20"/>
                <w:szCs w:val="20"/>
                <w:lang w:val="uk-UA"/>
              </w:rPr>
              <w:t>План лекції:</w:t>
            </w:r>
          </w:p>
          <w:p w:rsidR="00B0658D" w:rsidRDefault="00B0658D" w:rsidP="00B0658D">
            <w:pPr>
              <w:pStyle w:val="a6"/>
              <w:numPr>
                <w:ilvl w:val="0"/>
                <w:numId w:val="10"/>
              </w:numPr>
              <w:rPr>
                <w:rFonts w:ascii="Times New Roman" w:hAnsi="Times New Roman" w:cs="Times New Roman"/>
                <w:sz w:val="20"/>
                <w:szCs w:val="20"/>
                <w:lang w:val="uk-UA"/>
              </w:rPr>
            </w:pPr>
            <w:r w:rsidRPr="00B0658D">
              <w:rPr>
                <w:rFonts w:ascii="Times New Roman" w:hAnsi="Times New Roman" w:cs="Times New Roman"/>
                <w:sz w:val="20"/>
                <w:szCs w:val="20"/>
                <w:lang w:val="uk-UA"/>
              </w:rPr>
              <w:t>Механічні коливання, види та характеристики.</w:t>
            </w:r>
          </w:p>
          <w:p w:rsidR="00DF63FB" w:rsidRPr="00B0658D" w:rsidRDefault="00DF63FB" w:rsidP="00DF63FB">
            <w:pPr>
              <w:pStyle w:val="a6"/>
              <w:rPr>
                <w:rFonts w:ascii="Times New Roman" w:hAnsi="Times New Roman" w:cs="Times New Roman"/>
                <w:sz w:val="20"/>
                <w:szCs w:val="20"/>
                <w:lang w:val="uk-UA"/>
              </w:rPr>
            </w:pPr>
            <w:r>
              <w:rPr>
                <w:rFonts w:ascii="Times New Roman" w:hAnsi="Times New Roman" w:cs="Times New Roman"/>
                <w:sz w:val="20"/>
                <w:szCs w:val="20"/>
                <w:lang w:val="uk-UA"/>
              </w:rPr>
              <w:t xml:space="preserve">1.1 </w:t>
            </w:r>
            <w:r w:rsidRPr="00172732">
              <w:rPr>
                <w:rFonts w:ascii="Times New Roman" w:hAnsi="Times New Roman" w:cs="Times New Roman"/>
                <w:sz w:val="20"/>
                <w:szCs w:val="20"/>
                <w:lang w:val="uk-UA"/>
              </w:rPr>
              <w:t>Закріплення нового матеріалу</w:t>
            </w:r>
          </w:p>
          <w:p w:rsidR="00B0658D" w:rsidRDefault="00B0658D" w:rsidP="00B0658D">
            <w:pPr>
              <w:pStyle w:val="a6"/>
              <w:numPr>
                <w:ilvl w:val="0"/>
                <w:numId w:val="10"/>
              </w:numPr>
              <w:rPr>
                <w:rFonts w:ascii="Times New Roman" w:hAnsi="Times New Roman" w:cs="Times New Roman"/>
                <w:sz w:val="20"/>
                <w:szCs w:val="20"/>
                <w:lang w:val="uk-UA"/>
              </w:rPr>
            </w:pPr>
            <w:r w:rsidRPr="00B0658D">
              <w:rPr>
                <w:rFonts w:ascii="Times New Roman" w:hAnsi="Times New Roman" w:cs="Times New Roman"/>
                <w:sz w:val="20"/>
                <w:szCs w:val="20"/>
                <w:lang w:val="uk-UA"/>
              </w:rPr>
              <w:t>Гармонічні коливання.</w:t>
            </w:r>
          </w:p>
          <w:p w:rsidR="00DF63FB" w:rsidRPr="00B0658D" w:rsidRDefault="00DF63FB" w:rsidP="00DF63FB">
            <w:pPr>
              <w:pStyle w:val="a6"/>
              <w:rPr>
                <w:rFonts w:ascii="Times New Roman" w:hAnsi="Times New Roman" w:cs="Times New Roman"/>
                <w:sz w:val="20"/>
                <w:szCs w:val="20"/>
                <w:lang w:val="uk-UA"/>
              </w:rPr>
            </w:pPr>
            <w:r>
              <w:rPr>
                <w:rFonts w:ascii="Times New Roman" w:hAnsi="Times New Roman" w:cs="Times New Roman"/>
                <w:sz w:val="20"/>
                <w:szCs w:val="20"/>
                <w:lang w:val="uk-UA"/>
              </w:rPr>
              <w:t>2.1 Закріплення нового матеріалу</w:t>
            </w:r>
          </w:p>
          <w:p w:rsidR="00B0658D" w:rsidRDefault="00B0658D" w:rsidP="00B0658D">
            <w:pPr>
              <w:pStyle w:val="a6"/>
              <w:numPr>
                <w:ilvl w:val="0"/>
                <w:numId w:val="10"/>
              </w:numPr>
              <w:rPr>
                <w:rFonts w:ascii="Times New Roman" w:hAnsi="Times New Roman" w:cs="Times New Roman"/>
                <w:sz w:val="20"/>
                <w:szCs w:val="20"/>
                <w:lang w:val="uk-UA"/>
              </w:rPr>
            </w:pPr>
            <w:r w:rsidRPr="00B0658D">
              <w:rPr>
                <w:rFonts w:ascii="Times New Roman" w:hAnsi="Times New Roman" w:cs="Times New Roman"/>
                <w:sz w:val="20"/>
                <w:szCs w:val="20"/>
                <w:lang w:val="uk-UA"/>
              </w:rPr>
              <w:t>Маятники.</w:t>
            </w:r>
          </w:p>
          <w:p w:rsidR="00DF63FB" w:rsidRPr="00B0658D" w:rsidRDefault="00DF63FB" w:rsidP="00DF63FB">
            <w:pPr>
              <w:pStyle w:val="a6"/>
              <w:rPr>
                <w:rFonts w:ascii="Times New Roman" w:hAnsi="Times New Roman" w:cs="Times New Roman"/>
                <w:sz w:val="20"/>
                <w:szCs w:val="20"/>
                <w:lang w:val="uk-UA"/>
              </w:rPr>
            </w:pPr>
            <w:r>
              <w:rPr>
                <w:rFonts w:ascii="Times New Roman" w:hAnsi="Times New Roman" w:cs="Times New Roman"/>
                <w:sz w:val="20"/>
                <w:szCs w:val="20"/>
                <w:lang w:val="uk-UA"/>
              </w:rPr>
              <w:t>3.1 Закріплення нового матеріалу</w:t>
            </w:r>
          </w:p>
          <w:p w:rsidR="00DF63FB" w:rsidRDefault="00B0658D" w:rsidP="00DF63FB">
            <w:pPr>
              <w:pStyle w:val="a6"/>
              <w:numPr>
                <w:ilvl w:val="0"/>
                <w:numId w:val="10"/>
              </w:numPr>
              <w:rPr>
                <w:rFonts w:ascii="Times New Roman" w:hAnsi="Times New Roman" w:cs="Times New Roman"/>
                <w:sz w:val="20"/>
                <w:szCs w:val="20"/>
                <w:lang w:val="uk-UA"/>
              </w:rPr>
            </w:pPr>
            <w:r w:rsidRPr="00B0658D">
              <w:rPr>
                <w:rFonts w:ascii="Times New Roman" w:hAnsi="Times New Roman" w:cs="Times New Roman"/>
                <w:sz w:val="20"/>
                <w:szCs w:val="20"/>
                <w:lang w:val="uk-UA"/>
              </w:rPr>
              <w:t>Резонанс.</w:t>
            </w:r>
          </w:p>
          <w:p w:rsidR="00DF63FB" w:rsidRPr="00DF63FB" w:rsidRDefault="00DF63FB" w:rsidP="00DF63FB">
            <w:pPr>
              <w:pStyle w:val="a6"/>
              <w:rPr>
                <w:rFonts w:ascii="Times New Roman" w:hAnsi="Times New Roman" w:cs="Times New Roman"/>
                <w:sz w:val="20"/>
                <w:szCs w:val="20"/>
                <w:lang w:val="uk-UA"/>
              </w:rPr>
            </w:pPr>
            <w:r>
              <w:rPr>
                <w:rFonts w:ascii="Times New Roman" w:hAnsi="Times New Roman" w:cs="Times New Roman"/>
                <w:sz w:val="20"/>
                <w:szCs w:val="20"/>
                <w:lang w:val="uk-UA"/>
              </w:rPr>
              <w:t>4.1 Закріплення нового матеріалу</w:t>
            </w:r>
            <w:r w:rsidRPr="00DF63FB">
              <w:rPr>
                <w:rFonts w:ascii="Times New Roman" w:hAnsi="Times New Roman" w:cs="Times New Roman"/>
                <w:sz w:val="20"/>
                <w:szCs w:val="20"/>
                <w:lang w:val="uk-UA"/>
              </w:rPr>
              <w:t xml:space="preserve"> </w:t>
            </w:r>
          </w:p>
        </w:tc>
        <w:tc>
          <w:tcPr>
            <w:tcW w:w="708" w:type="dxa"/>
          </w:tcPr>
          <w:p w:rsidR="0030185D" w:rsidRPr="00172732" w:rsidRDefault="00541D21" w:rsidP="00DF63FB">
            <w:pPr>
              <w:contextualSpacing/>
              <w:jc w:val="center"/>
              <w:rPr>
                <w:rFonts w:ascii="Times New Roman" w:hAnsi="Times New Roman" w:cs="Times New Roman"/>
                <w:sz w:val="20"/>
                <w:szCs w:val="20"/>
                <w:lang w:val="uk-UA"/>
              </w:rPr>
            </w:pPr>
            <w:r>
              <w:rPr>
                <w:rFonts w:ascii="Times New Roman" w:hAnsi="Times New Roman" w:cs="Times New Roman"/>
                <w:sz w:val="20"/>
                <w:szCs w:val="20"/>
                <w:lang w:val="uk-UA"/>
              </w:rPr>
              <w:t>55</w:t>
            </w:r>
          </w:p>
        </w:tc>
        <w:tc>
          <w:tcPr>
            <w:tcW w:w="3800" w:type="dxa"/>
          </w:tcPr>
          <w:p w:rsidR="00DF63FB" w:rsidRDefault="0030185D" w:rsidP="004B6A19">
            <w:pPr>
              <w:contextualSpacing/>
              <w:rPr>
                <w:rFonts w:ascii="Times New Roman" w:hAnsi="Times New Roman" w:cs="Times New Roman"/>
                <w:sz w:val="20"/>
                <w:szCs w:val="20"/>
                <w:lang w:val="uk-UA"/>
              </w:rPr>
            </w:pPr>
            <w:r w:rsidRPr="00172732">
              <w:rPr>
                <w:rFonts w:ascii="Times New Roman" w:hAnsi="Times New Roman" w:cs="Times New Roman"/>
                <w:sz w:val="20"/>
                <w:szCs w:val="20"/>
                <w:lang w:val="uk-UA"/>
              </w:rPr>
              <w:t>Пояснення з елементам евристичної бесіди</w:t>
            </w:r>
            <w:r w:rsidR="00DF63FB">
              <w:rPr>
                <w:rFonts w:ascii="Times New Roman" w:hAnsi="Times New Roman" w:cs="Times New Roman"/>
                <w:sz w:val="20"/>
                <w:szCs w:val="20"/>
                <w:lang w:val="uk-UA"/>
              </w:rPr>
              <w:t>.</w:t>
            </w:r>
            <w:r w:rsidR="00DF63FB" w:rsidRPr="00172732">
              <w:rPr>
                <w:rFonts w:ascii="Times New Roman" w:hAnsi="Times New Roman" w:cs="Times New Roman"/>
                <w:sz w:val="20"/>
                <w:szCs w:val="20"/>
                <w:lang w:val="uk-UA"/>
              </w:rPr>
              <w:t xml:space="preserve"> </w:t>
            </w:r>
          </w:p>
          <w:p w:rsidR="0030185D" w:rsidRPr="00172732" w:rsidRDefault="00541D21" w:rsidP="004B6A19">
            <w:pPr>
              <w:contextualSpacing/>
              <w:rPr>
                <w:rFonts w:ascii="Times New Roman" w:hAnsi="Times New Roman" w:cs="Times New Roman"/>
                <w:sz w:val="20"/>
                <w:szCs w:val="20"/>
                <w:lang w:val="uk-UA"/>
              </w:rPr>
            </w:pPr>
            <w:r w:rsidRPr="00172732">
              <w:rPr>
                <w:rFonts w:ascii="Times New Roman" w:hAnsi="Times New Roman" w:cs="Times New Roman"/>
                <w:sz w:val="20"/>
                <w:szCs w:val="20"/>
                <w:lang w:val="uk-UA"/>
              </w:rPr>
              <w:t>Розв’язування задач</w:t>
            </w:r>
            <w:r>
              <w:rPr>
                <w:rFonts w:ascii="Times New Roman" w:hAnsi="Times New Roman" w:cs="Times New Roman"/>
                <w:sz w:val="20"/>
                <w:szCs w:val="20"/>
                <w:lang w:val="uk-UA"/>
              </w:rPr>
              <w:t>.</w:t>
            </w:r>
          </w:p>
        </w:tc>
      </w:tr>
      <w:tr w:rsidR="0030185D" w:rsidRPr="00172732" w:rsidTr="00DF63FB">
        <w:trPr>
          <w:trHeight w:val="416"/>
        </w:trPr>
        <w:tc>
          <w:tcPr>
            <w:tcW w:w="5070" w:type="dxa"/>
          </w:tcPr>
          <w:p w:rsidR="0030185D" w:rsidRPr="00172732" w:rsidRDefault="001F63D2" w:rsidP="001F63D2">
            <w:pPr>
              <w:contextualSpacing/>
              <w:rPr>
                <w:rFonts w:ascii="Times New Roman" w:hAnsi="Times New Roman" w:cs="Times New Roman"/>
                <w:sz w:val="20"/>
                <w:szCs w:val="20"/>
                <w:lang w:val="uk-UA"/>
              </w:rPr>
            </w:pPr>
            <w:r>
              <w:rPr>
                <w:rFonts w:ascii="Times New Roman" w:hAnsi="Times New Roman" w:cs="Times New Roman"/>
                <w:sz w:val="20"/>
                <w:szCs w:val="20"/>
                <w:lang w:val="uk-UA"/>
              </w:rPr>
              <w:t>6</w:t>
            </w:r>
            <w:r w:rsidR="0030185D" w:rsidRPr="00172732">
              <w:rPr>
                <w:rFonts w:ascii="Times New Roman" w:hAnsi="Times New Roman" w:cs="Times New Roman"/>
                <w:sz w:val="20"/>
                <w:szCs w:val="20"/>
                <w:lang w:val="uk-UA"/>
              </w:rPr>
              <w:t xml:space="preserve"> Підбиття підсумків заняття та повідомлення домашнього завдання</w:t>
            </w:r>
          </w:p>
        </w:tc>
        <w:tc>
          <w:tcPr>
            <w:tcW w:w="708" w:type="dxa"/>
          </w:tcPr>
          <w:p w:rsidR="0030185D" w:rsidRPr="00172732" w:rsidRDefault="00DF63FB" w:rsidP="00DF63FB">
            <w:pPr>
              <w:contextualSpacing/>
              <w:jc w:val="center"/>
              <w:rPr>
                <w:rFonts w:ascii="Times New Roman" w:hAnsi="Times New Roman" w:cs="Times New Roman"/>
                <w:sz w:val="20"/>
                <w:szCs w:val="20"/>
                <w:lang w:val="uk-UA"/>
              </w:rPr>
            </w:pPr>
            <w:r>
              <w:rPr>
                <w:rFonts w:ascii="Times New Roman" w:hAnsi="Times New Roman" w:cs="Times New Roman"/>
                <w:sz w:val="20"/>
                <w:szCs w:val="20"/>
                <w:lang w:val="uk-UA"/>
              </w:rPr>
              <w:t>7</w:t>
            </w:r>
          </w:p>
        </w:tc>
        <w:tc>
          <w:tcPr>
            <w:tcW w:w="3800" w:type="dxa"/>
          </w:tcPr>
          <w:p w:rsidR="0030185D" w:rsidRPr="00172732" w:rsidRDefault="0030185D" w:rsidP="004B6A19">
            <w:pPr>
              <w:contextualSpacing/>
              <w:rPr>
                <w:rFonts w:ascii="Times New Roman" w:hAnsi="Times New Roman" w:cs="Times New Roman"/>
                <w:sz w:val="20"/>
                <w:szCs w:val="20"/>
                <w:lang w:val="uk-UA"/>
              </w:rPr>
            </w:pPr>
            <w:r w:rsidRPr="00172732">
              <w:rPr>
                <w:rFonts w:ascii="Times New Roman" w:hAnsi="Times New Roman" w:cs="Times New Roman"/>
                <w:sz w:val="20"/>
                <w:szCs w:val="20"/>
                <w:lang w:val="uk-UA"/>
              </w:rPr>
              <w:t>Пояснення, інструктаж викладача</w:t>
            </w:r>
          </w:p>
        </w:tc>
      </w:tr>
    </w:tbl>
    <w:p w:rsidR="0038604D" w:rsidRPr="001F63D2" w:rsidRDefault="001F63D2" w:rsidP="00F55AA1">
      <w:pPr>
        <w:pStyle w:val="a6"/>
        <w:numPr>
          <w:ilvl w:val="0"/>
          <w:numId w:val="15"/>
        </w:numPr>
        <w:spacing w:after="0"/>
        <w:ind w:left="0" w:firstLine="284"/>
        <w:rPr>
          <w:rFonts w:ascii="Times New Roman" w:hAnsi="Times New Roman" w:cs="Times New Roman"/>
          <w:sz w:val="20"/>
          <w:szCs w:val="20"/>
          <w:lang w:val="uk-UA"/>
        </w:rPr>
      </w:pPr>
      <w:r w:rsidRPr="001F63D2">
        <w:rPr>
          <w:rFonts w:ascii="Times New Roman" w:hAnsi="Times New Roman" w:cs="Times New Roman"/>
          <w:sz w:val="28"/>
          <w:szCs w:val="28"/>
          <w:lang w:val="uk-UA"/>
        </w:rPr>
        <w:t>Організаційний етап.</w:t>
      </w:r>
      <w:r w:rsidRPr="001F63D2">
        <w:rPr>
          <w:rFonts w:ascii="Times New Roman" w:hAnsi="Times New Roman" w:cs="Times New Roman"/>
          <w:sz w:val="20"/>
          <w:szCs w:val="20"/>
          <w:lang w:val="uk-UA"/>
        </w:rPr>
        <w:t xml:space="preserve"> (перевірка кількості студентів, заповнення журналу, підготовка до проведення заняття)</w:t>
      </w:r>
    </w:p>
    <w:p w:rsidR="001F63D2" w:rsidRDefault="001F63D2" w:rsidP="00F55AA1">
      <w:pPr>
        <w:pStyle w:val="a6"/>
        <w:numPr>
          <w:ilvl w:val="0"/>
          <w:numId w:val="15"/>
        </w:numPr>
        <w:spacing w:after="0"/>
        <w:ind w:left="0" w:firstLine="284"/>
        <w:rPr>
          <w:rFonts w:ascii="Times New Roman" w:hAnsi="Times New Roman" w:cs="Times New Roman"/>
          <w:sz w:val="28"/>
          <w:szCs w:val="28"/>
          <w:lang w:val="uk-UA"/>
        </w:rPr>
      </w:pPr>
      <w:r w:rsidRPr="001F63D2">
        <w:rPr>
          <w:rFonts w:ascii="Times New Roman" w:hAnsi="Times New Roman" w:cs="Times New Roman"/>
          <w:sz w:val="28"/>
          <w:szCs w:val="28"/>
          <w:lang w:val="uk-UA"/>
        </w:rPr>
        <w:t>Актуалізація опорних знань</w:t>
      </w:r>
      <w:r>
        <w:rPr>
          <w:rFonts w:ascii="Times New Roman" w:hAnsi="Times New Roman" w:cs="Times New Roman"/>
          <w:sz w:val="28"/>
          <w:szCs w:val="28"/>
          <w:lang w:val="uk-UA"/>
        </w:rPr>
        <w:t xml:space="preserve">. («Фізичний футбол» - під час опитування за низкою запитань викладач вибирає для відповіді першого студента, а далі студент, який відповідає, вибирає наступного. Тобто умовно «дає пас» у «фізичному футболі»). </w:t>
      </w:r>
      <w:r w:rsidRPr="001F63D2">
        <w:rPr>
          <w:rFonts w:ascii="Times New Roman" w:hAnsi="Times New Roman" w:cs="Times New Roman"/>
          <w:i/>
          <w:sz w:val="28"/>
          <w:szCs w:val="28"/>
          <w:lang w:val="uk-UA"/>
        </w:rPr>
        <w:t>(Додаток 1)</w:t>
      </w:r>
    </w:p>
    <w:p w:rsidR="001F63D2" w:rsidRPr="001F63D2" w:rsidRDefault="001F63D2" w:rsidP="00F55AA1">
      <w:pPr>
        <w:pStyle w:val="a6"/>
        <w:numPr>
          <w:ilvl w:val="0"/>
          <w:numId w:val="15"/>
        </w:numPr>
        <w:spacing w:after="0"/>
        <w:ind w:left="0" w:firstLine="284"/>
        <w:jc w:val="both"/>
        <w:rPr>
          <w:rFonts w:ascii="Times New Roman" w:hAnsi="Times New Roman" w:cs="Times New Roman"/>
          <w:sz w:val="28"/>
          <w:szCs w:val="28"/>
          <w:lang w:val="uk-UA"/>
        </w:rPr>
      </w:pPr>
      <w:r w:rsidRPr="001F63D2">
        <w:rPr>
          <w:rFonts w:ascii="Times New Roman" w:hAnsi="Times New Roman" w:cs="Times New Roman"/>
          <w:sz w:val="28"/>
          <w:szCs w:val="28"/>
          <w:lang w:val="uk-UA"/>
        </w:rPr>
        <w:t xml:space="preserve">Повідомлення теми, плану й завдання заняття </w:t>
      </w:r>
    </w:p>
    <w:p w:rsidR="00F55AA1" w:rsidRPr="00F55AA1" w:rsidRDefault="001F63D2" w:rsidP="00F55AA1">
      <w:pPr>
        <w:pStyle w:val="a6"/>
        <w:numPr>
          <w:ilvl w:val="0"/>
          <w:numId w:val="15"/>
        </w:numPr>
        <w:spacing w:after="0"/>
        <w:ind w:left="0" w:firstLine="284"/>
        <w:jc w:val="both"/>
        <w:rPr>
          <w:rFonts w:ascii="Times New Roman" w:hAnsi="Times New Roman" w:cs="Times New Roman"/>
          <w:i/>
          <w:sz w:val="28"/>
          <w:szCs w:val="28"/>
          <w:lang w:val="uk-UA"/>
        </w:rPr>
      </w:pPr>
      <w:r w:rsidRPr="00F55AA1">
        <w:rPr>
          <w:rFonts w:ascii="Times New Roman" w:hAnsi="Times New Roman" w:cs="Times New Roman"/>
          <w:sz w:val="28"/>
          <w:szCs w:val="28"/>
          <w:lang w:val="uk-UA"/>
        </w:rPr>
        <w:t xml:space="preserve">Мотивація навчальної діяльності </w:t>
      </w:r>
    </w:p>
    <w:p w:rsidR="005C1B68" w:rsidRPr="00F55AA1" w:rsidRDefault="005C1B68" w:rsidP="00F55AA1">
      <w:pPr>
        <w:spacing w:after="0"/>
        <w:ind w:firstLine="284"/>
        <w:jc w:val="both"/>
        <w:rPr>
          <w:rFonts w:ascii="Times New Roman" w:hAnsi="Times New Roman" w:cs="Times New Roman"/>
          <w:i/>
          <w:sz w:val="28"/>
          <w:szCs w:val="28"/>
          <w:lang w:val="uk-UA"/>
        </w:rPr>
      </w:pPr>
      <w:r w:rsidRPr="00F55AA1">
        <w:rPr>
          <w:rFonts w:ascii="Times New Roman" w:hAnsi="Times New Roman" w:cs="Times New Roman"/>
          <w:sz w:val="28"/>
          <w:szCs w:val="28"/>
          <w:lang w:val="uk-UA"/>
        </w:rPr>
        <w:t>ВСТУП</w:t>
      </w:r>
      <w:r w:rsidRPr="00F55AA1">
        <w:rPr>
          <w:rFonts w:ascii="Times New Roman" w:hAnsi="Times New Roman" w:cs="Times New Roman"/>
          <w:i/>
          <w:sz w:val="28"/>
          <w:szCs w:val="28"/>
          <w:lang w:val="uk-UA"/>
        </w:rPr>
        <w:t xml:space="preserve">. </w:t>
      </w:r>
      <w:r w:rsidR="00741A55" w:rsidRPr="00F55AA1">
        <w:rPr>
          <w:rFonts w:ascii="Times New Roman" w:hAnsi="Times New Roman" w:cs="Times New Roman"/>
          <w:i/>
          <w:sz w:val="28"/>
          <w:szCs w:val="28"/>
          <w:lang w:val="uk-UA"/>
        </w:rPr>
        <w:t>(Під час ВСТУПУ на екрані демонструється в</w:t>
      </w:r>
      <w:r w:rsidR="004C7EFC" w:rsidRPr="00F55AA1">
        <w:rPr>
          <w:rFonts w:ascii="Times New Roman" w:hAnsi="Times New Roman" w:cs="Times New Roman"/>
          <w:i/>
          <w:sz w:val="28"/>
          <w:szCs w:val="28"/>
          <w:lang w:val="uk-UA"/>
        </w:rPr>
        <w:t>і</w:t>
      </w:r>
      <w:r w:rsidR="00741A55" w:rsidRPr="00F55AA1">
        <w:rPr>
          <w:rFonts w:ascii="Times New Roman" w:hAnsi="Times New Roman" w:cs="Times New Roman"/>
          <w:i/>
          <w:sz w:val="28"/>
          <w:szCs w:val="28"/>
          <w:lang w:val="uk-UA"/>
        </w:rPr>
        <w:t>део з прикладами коливального руху в природі, побуті, в організмі людини і т.д.)</w:t>
      </w:r>
    </w:p>
    <w:p w:rsidR="005C1B68" w:rsidRPr="00741A55" w:rsidRDefault="005C1B68" w:rsidP="00F55AA1">
      <w:pPr>
        <w:spacing w:after="0"/>
        <w:ind w:firstLine="284"/>
        <w:contextualSpacing/>
        <w:rPr>
          <w:rFonts w:ascii="Times New Roman" w:hAnsi="Times New Roman" w:cs="Times New Roman"/>
          <w:sz w:val="28"/>
          <w:szCs w:val="28"/>
          <w:lang w:val="uk-UA"/>
        </w:rPr>
      </w:pPr>
      <w:r w:rsidRPr="00741A55">
        <w:rPr>
          <w:rStyle w:val="hps"/>
          <w:rFonts w:ascii="Times New Roman" w:hAnsi="Times New Roman" w:cs="Times New Roman"/>
          <w:sz w:val="28"/>
          <w:szCs w:val="28"/>
          <w:lang w:val="uk-UA"/>
        </w:rPr>
        <w:t>Чи часто ми</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зустрічаємося з коливальним</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рухом?</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Світ, в якому</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ми живемо</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дивно</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схильний</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до коливань</w:t>
      </w:r>
      <w:r w:rsidRPr="00741A55">
        <w:rPr>
          <w:rFonts w:ascii="Times New Roman" w:hAnsi="Times New Roman" w:cs="Times New Roman"/>
          <w:sz w:val="28"/>
          <w:szCs w:val="28"/>
          <w:lang w:val="uk-UA"/>
        </w:rPr>
        <w:t>. Коливання є найбільш поширеною формою руху в природі і техніці.</w:t>
      </w:r>
    </w:p>
    <w:p w:rsidR="005C1B68" w:rsidRPr="00F55AA1" w:rsidRDefault="005C1B68" w:rsidP="00F55AA1">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Коливаються дерева внаслідок дії вітру, поршні двигуна автомобіля під дією продуктів згоряння пального. Ми можемо розмовляти завдяки коливанням голосових зв’язок гортані і чути звуки внаслідок коливань барабанних перетинок вуха. Коливальним є процес серцебиття. З коливаннями пов’язане і світло, яке породжується електромагнітними коливаннями атомів і молекул. За допомогою електромагнітних коливань, які поширюються в просторі, можна здійснювати радіозв’язок, радіолокацію, </w:t>
      </w:r>
      <w:r w:rsidRPr="00F55AA1">
        <w:rPr>
          <w:rFonts w:ascii="Times New Roman" w:hAnsi="Times New Roman" w:cs="Times New Roman"/>
          <w:sz w:val="28"/>
          <w:szCs w:val="28"/>
          <w:lang w:val="uk-UA"/>
        </w:rPr>
        <w:t>лікувати і діагностувати деякі хвороби тощо.</w:t>
      </w:r>
    </w:p>
    <w:p w:rsidR="00F55AA1" w:rsidRPr="00F55AA1" w:rsidRDefault="00F55AA1" w:rsidP="00F55AA1">
      <w:pPr>
        <w:pStyle w:val="a6"/>
        <w:numPr>
          <w:ilvl w:val="0"/>
          <w:numId w:val="15"/>
        </w:numPr>
        <w:rPr>
          <w:rFonts w:ascii="Times New Roman" w:hAnsi="Times New Roman" w:cs="Times New Roman"/>
          <w:sz w:val="28"/>
          <w:szCs w:val="28"/>
          <w:lang w:val="uk-UA"/>
        </w:rPr>
      </w:pPr>
      <w:r w:rsidRPr="00F55AA1">
        <w:rPr>
          <w:rFonts w:ascii="Times New Roman" w:hAnsi="Times New Roman" w:cs="Times New Roman"/>
          <w:sz w:val="28"/>
          <w:szCs w:val="28"/>
          <w:lang w:val="uk-UA"/>
        </w:rPr>
        <w:t>Вивчення нового матеріалу, його сприйняття й осмислення</w:t>
      </w:r>
    </w:p>
    <w:p w:rsidR="004C7EFC" w:rsidRPr="00F55AA1" w:rsidRDefault="004C7EFC" w:rsidP="00F55AA1">
      <w:pPr>
        <w:pStyle w:val="a6"/>
        <w:ind w:left="839"/>
        <w:rPr>
          <w:rFonts w:ascii="Times New Roman" w:hAnsi="Times New Roman" w:cs="Times New Roman"/>
          <w:i/>
          <w:sz w:val="28"/>
          <w:szCs w:val="28"/>
          <w:lang w:val="uk-UA"/>
        </w:rPr>
      </w:pPr>
      <w:r w:rsidRPr="00F55AA1">
        <w:rPr>
          <w:rFonts w:ascii="Times New Roman" w:hAnsi="Times New Roman" w:cs="Times New Roman"/>
          <w:i/>
          <w:sz w:val="28"/>
          <w:szCs w:val="28"/>
          <w:lang w:val="uk-UA"/>
        </w:rPr>
        <w:t>(На екрані: Презентація 1)</w:t>
      </w:r>
    </w:p>
    <w:p w:rsidR="00586704" w:rsidRPr="00741A55" w:rsidRDefault="005C1B68" w:rsidP="00983A39">
      <w:pPr>
        <w:pStyle w:val="a6"/>
        <w:numPr>
          <w:ilvl w:val="0"/>
          <w:numId w:val="12"/>
        </w:numPr>
        <w:spacing w:after="0"/>
        <w:ind w:left="0" w:firstLine="284"/>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У наведених прикладах механічних і електромагнітних коливань, на перший погляд, мало спільного. Проте при детальному їх дослідженні була виявлена їхня спільна властивість: різні за походженням і природою </w:t>
      </w:r>
      <w:r w:rsidRPr="00741A55">
        <w:rPr>
          <w:rFonts w:ascii="Times New Roman" w:hAnsi="Times New Roman" w:cs="Times New Roman"/>
          <w:sz w:val="28"/>
          <w:szCs w:val="28"/>
          <w:lang w:val="uk-UA"/>
        </w:rPr>
        <w:lastRenderedPageBreak/>
        <w:t>коливання, описуються однаковими рівняннями, мають однакові характеристики. Усе</w:t>
      </w:r>
      <w:r w:rsidR="002C57D8" w:rsidRPr="00741A55">
        <w:rPr>
          <w:rFonts w:ascii="Times New Roman" w:hAnsi="Times New Roman" w:cs="Times New Roman"/>
          <w:sz w:val="28"/>
          <w:szCs w:val="28"/>
          <w:lang w:val="uk-UA"/>
        </w:rPr>
        <w:t xml:space="preserve"> </w:t>
      </w:r>
      <w:r w:rsidRPr="00741A55">
        <w:rPr>
          <w:rFonts w:ascii="Times New Roman" w:hAnsi="Times New Roman" w:cs="Times New Roman"/>
          <w:sz w:val="28"/>
          <w:szCs w:val="28"/>
          <w:lang w:val="uk-UA"/>
        </w:rPr>
        <w:t xml:space="preserve">це полегшує їх вивчення і дослідження. </w:t>
      </w:r>
    </w:p>
    <w:p w:rsidR="005C1B68" w:rsidRPr="00741A55" w:rsidRDefault="005C1B68" w:rsidP="005C1B68">
      <w:pPr>
        <w:spacing w:after="0"/>
        <w:ind w:firstLine="284"/>
        <w:contextualSpacing/>
        <w:rPr>
          <w:rFonts w:ascii="Times New Roman" w:hAnsi="Times New Roman" w:cs="Times New Roman"/>
          <w:b/>
          <w:i/>
          <w:sz w:val="28"/>
          <w:szCs w:val="28"/>
          <w:lang w:val="uk-UA"/>
        </w:rPr>
      </w:pPr>
      <w:r w:rsidRPr="00741A55">
        <w:rPr>
          <w:rFonts w:ascii="Times New Roman" w:hAnsi="Times New Roman" w:cs="Times New Roman"/>
          <w:b/>
          <w:i/>
          <w:sz w:val="28"/>
          <w:szCs w:val="28"/>
          <w:lang w:val="uk-UA"/>
        </w:rPr>
        <w:t xml:space="preserve">Коливання - це будь-який процес, що повторюється в часі. </w:t>
      </w:r>
    </w:p>
    <w:p w:rsidR="00C63213" w:rsidRPr="00741A55" w:rsidRDefault="005C1B68"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При вивченні коливальних процесів для спрощення розрахунків та вимірювань найчастіше коливання розглядають у випадку замкнутої системи. За таких умов коливання відбуваються лише внаслідок взаємодії між тілами, які входять у таку систему.  </w:t>
      </w:r>
    </w:p>
    <w:p w:rsidR="0038604D" w:rsidRPr="00741A55" w:rsidRDefault="005C1B68" w:rsidP="00C63213">
      <w:pPr>
        <w:spacing w:after="0"/>
        <w:ind w:firstLine="284"/>
        <w:contextualSpacing/>
        <w:jc w:val="both"/>
        <w:rPr>
          <w:rFonts w:ascii="Times New Roman" w:hAnsi="Times New Roman" w:cs="Times New Roman"/>
          <w:b/>
          <w:i/>
          <w:sz w:val="28"/>
          <w:szCs w:val="28"/>
          <w:lang w:val="uk-UA"/>
        </w:rPr>
      </w:pPr>
      <w:r w:rsidRPr="00741A55">
        <w:rPr>
          <w:rFonts w:ascii="Times New Roman" w:hAnsi="Times New Roman" w:cs="Times New Roman"/>
          <w:b/>
          <w:i/>
          <w:sz w:val="28"/>
          <w:szCs w:val="28"/>
          <w:lang w:val="uk-UA"/>
        </w:rPr>
        <w:t xml:space="preserve">Вільні коливання — це коливання, які здійснюються під дією </w:t>
      </w:r>
      <w:r w:rsidR="00C63213" w:rsidRPr="00741A55">
        <w:rPr>
          <w:rFonts w:ascii="Times New Roman" w:hAnsi="Times New Roman" w:cs="Times New Roman"/>
          <w:b/>
          <w:i/>
          <w:sz w:val="28"/>
          <w:szCs w:val="28"/>
          <w:lang w:val="uk-UA"/>
        </w:rPr>
        <w:t xml:space="preserve"> </w:t>
      </w:r>
      <w:r w:rsidRPr="00741A55">
        <w:rPr>
          <w:rFonts w:ascii="Times New Roman" w:hAnsi="Times New Roman" w:cs="Times New Roman"/>
          <w:b/>
          <w:i/>
          <w:sz w:val="28"/>
          <w:szCs w:val="28"/>
          <w:lang w:val="uk-UA"/>
        </w:rPr>
        <w:t>внутрішніх сил системи після виведення зі стану рівноваги.</w:t>
      </w:r>
    </w:p>
    <w:p w:rsidR="00C63213" w:rsidRPr="00741A55" w:rsidRDefault="00C63213"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Умови виникнення вільних коливань:</w:t>
      </w:r>
    </w:p>
    <w:p w:rsidR="00C63213" w:rsidRPr="00741A55" w:rsidRDefault="00C63213"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внутрішні сили намагаються повернути систему в положення рівноваги;</w:t>
      </w:r>
    </w:p>
    <w:p w:rsidR="00C63213" w:rsidRPr="00741A55" w:rsidRDefault="00C63213"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 сили тертя або сили опору в системі мають бути досить малими. </w:t>
      </w:r>
    </w:p>
    <w:p w:rsidR="00C63213" w:rsidRPr="00741A55" w:rsidRDefault="00C63213"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Вільні коливання в реальних умовах завжди згасаючі, оскільки в кожній коливальній системі діють сили тертя. Якщо створити ідеальну систему, в якій не діють сили тертя, то коливання в ній будуть незгасаючими. </w:t>
      </w:r>
    </w:p>
    <w:p w:rsidR="00C63213" w:rsidRPr="00741A55" w:rsidRDefault="00DA58EE" w:rsidP="00DA58EE">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У багатьох технологічних процесах відбуваються коливання, які повинні тривати певний час. Тому намагаються отримати незатухаючі коливання. З цією метою в технічних пристроях застосовують вимушені коливання.</w:t>
      </w:r>
      <w:r w:rsidRPr="00741A55">
        <w:rPr>
          <w:lang w:val="uk-UA"/>
        </w:rPr>
        <w:t xml:space="preserve"> </w:t>
      </w:r>
      <w:r w:rsidRPr="00741A55">
        <w:rPr>
          <w:rFonts w:ascii="Times New Roman" w:hAnsi="Times New Roman" w:cs="Times New Roman"/>
          <w:sz w:val="28"/>
          <w:szCs w:val="28"/>
          <w:lang w:val="uk-UA"/>
        </w:rPr>
        <w:t>Це коливання, що відбуваються під дією зовнішньої сили, яка періодично змінюється. Такими є, наприклад, коливання поршнів</w:t>
      </w:r>
      <w:r w:rsidR="00A9739F" w:rsidRPr="00741A55">
        <w:rPr>
          <w:rFonts w:ascii="Times New Roman" w:hAnsi="Times New Roman" w:cs="Times New Roman"/>
          <w:sz w:val="28"/>
          <w:szCs w:val="28"/>
          <w:lang w:val="uk-UA"/>
        </w:rPr>
        <w:t xml:space="preserve"> </w:t>
      </w:r>
      <w:r w:rsidRPr="00741A55">
        <w:rPr>
          <w:rFonts w:ascii="Times New Roman" w:hAnsi="Times New Roman" w:cs="Times New Roman"/>
          <w:sz w:val="28"/>
          <w:szCs w:val="28"/>
          <w:lang w:val="uk-UA"/>
        </w:rPr>
        <w:t>у двигуні внутрішнього згоряння внаслідок періодичної дії</w:t>
      </w:r>
      <w:r w:rsidR="00A9739F" w:rsidRPr="00741A55">
        <w:rPr>
          <w:rFonts w:ascii="Times New Roman" w:hAnsi="Times New Roman" w:cs="Times New Roman"/>
          <w:sz w:val="28"/>
          <w:szCs w:val="28"/>
          <w:lang w:val="uk-UA"/>
        </w:rPr>
        <w:t xml:space="preserve"> </w:t>
      </w:r>
      <w:r w:rsidRPr="00741A55">
        <w:rPr>
          <w:rFonts w:ascii="Times New Roman" w:hAnsi="Times New Roman" w:cs="Times New Roman"/>
          <w:sz w:val="28"/>
          <w:szCs w:val="28"/>
          <w:lang w:val="uk-UA"/>
        </w:rPr>
        <w:t>газу, що розширюється під час робочого ходу поршня.</w:t>
      </w:r>
      <w:r w:rsidR="00A9739F" w:rsidRPr="00741A55">
        <w:rPr>
          <w:rFonts w:ascii="Times New Roman" w:hAnsi="Times New Roman" w:cs="Times New Roman"/>
          <w:sz w:val="28"/>
          <w:szCs w:val="28"/>
          <w:lang w:val="uk-UA"/>
        </w:rPr>
        <w:t xml:space="preserve"> </w:t>
      </w:r>
      <w:r w:rsidRPr="00741A55">
        <w:rPr>
          <w:rFonts w:ascii="Times New Roman" w:hAnsi="Times New Roman" w:cs="Times New Roman"/>
          <w:sz w:val="28"/>
          <w:szCs w:val="28"/>
          <w:lang w:val="uk-UA"/>
        </w:rPr>
        <w:t>Вимушеними коливаннями є також змінний струм, який</w:t>
      </w:r>
      <w:r w:rsidR="00A9739F" w:rsidRPr="00741A55">
        <w:rPr>
          <w:rFonts w:ascii="Times New Roman" w:hAnsi="Times New Roman" w:cs="Times New Roman"/>
          <w:sz w:val="28"/>
          <w:szCs w:val="28"/>
          <w:lang w:val="uk-UA"/>
        </w:rPr>
        <w:t xml:space="preserve"> </w:t>
      </w:r>
      <w:r w:rsidRPr="00741A55">
        <w:rPr>
          <w:rFonts w:ascii="Times New Roman" w:hAnsi="Times New Roman" w:cs="Times New Roman"/>
          <w:sz w:val="28"/>
          <w:szCs w:val="28"/>
          <w:lang w:val="uk-UA"/>
        </w:rPr>
        <w:t>утворюється при обертанні рамки в магнітному полі.</w:t>
      </w:r>
    </w:p>
    <w:p w:rsidR="005C1B68" w:rsidRPr="00741A55" w:rsidRDefault="00C63213" w:rsidP="00C63213">
      <w:pPr>
        <w:spacing w:after="0"/>
        <w:ind w:firstLine="284"/>
        <w:contextualSpacing/>
        <w:jc w:val="both"/>
        <w:rPr>
          <w:rFonts w:ascii="Times New Roman" w:hAnsi="Times New Roman" w:cs="Times New Roman"/>
          <w:b/>
          <w:i/>
          <w:sz w:val="28"/>
          <w:szCs w:val="28"/>
          <w:lang w:val="uk-UA"/>
        </w:rPr>
      </w:pPr>
      <w:r w:rsidRPr="00741A55">
        <w:rPr>
          <w:rFonts w:ascii="Times New Roman" w:hAnsi="Times New Roman" w:cs="Times New Roman"/>
          <w:b/>
          <w:i/>
          <w:sz w:val="28"/>
          <w:szCs w:val="28"/>
          <w:lang w:val="uk-UA"/>
        </w:rPr>
        <w:t>Вимушені коливання — це незатухаючі коливання, які відбуваються під дією зовнішніх сил і періодично змінюються з часом.</w:t>
      </w:r>
    </w:p>
    <w:p w:rsidR="00A9739F" w:rsidRPr="00741A55" w:rsidRDefault="00A9739F"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b/>
          <w:i/>
          <w:sz w:val="28"/>
          <w:szCs w:val="28"/>
          <w:lang w:val="uk-UA"/>
        </w:rPr>
        <w:t xml:space="preserve"> </w:t>
      </w:r>
      <w:r w:rsidRPr="00741A55">
        <w:rPr>
          <w:rFonts w:ascii="Times New Roman" w:hAnsi="Times New Roman" w:cs="Times New Roman"/>
          <w:sz w:val="28"/>
          <w:szCs w:val="28"/>
          <w:lang w:val="uk-UA"/>
        </w:rPr>
        <w:t>Характеристики коливань:</w:t>
      </w:r>
      <w:r w:rsidR="004C7EFC">
        <w:rPr>
          <w:rFonts w:ascii="Times New Roman" w:hAnsi="Times New Roman" w:cs="Times New Roman"/>
          <w:sz w:val="28"/>
          <w:szCs w:val="28"/>
          <w:lang w:val="uk-UA"/>
        </w:rPr>
        <w:t xml:space="preserve"> </w:t>
      </w:r>
      <w:r w:rsidR="004C7EFC" w:rsidRPr="004C7EFC">
        <w:rPr>
          <w:rFonts w:ascii="Times New Roman" w:hAnsi="Times New Roman" w:cs="Times New Roman"/>
          <w:i/>
          <w:sz w:val="28"/>
          <w:szCs w:val="28"/>
          <w:lang w:val="uk-UA"/>
        </w:rPr>
        <w:t>(дослід з маятником)</w:t>
      </w:r>
    </w:p>
    <w:p w:rsidR="00A9739F" w:rsidRPr="00741A55" w:rsidRDefault="00FF593B"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b/>
          <w:i/>
          <w:sz w:val="28"/>
          <w:szCs w:val="28"/>
          <w:lang w:val="uk-UA"/>
        </w:rPr>
        <w:t xml:space="preserve">Амплітуда – </w:t>
      </w:r>
      <w:r w:rsidRPr="00741A55">
        <w:rPr>
          <w:rFonts w:ascii="Times New Roman" w:hAnsi="Times New Roman" w:cs="Times New Roman"/>
          <w:sz w:val="28"/>
          <w:szCs w:val="28"/>
          <w:lang w:val="uk-UA"/>
        </w:rPr>
        <w:t>модуль максимального відхилення від положення рівноваги.</w:t>
      </w:r>
    </w:p>
    <w:p w:rsidR="00FF593B" w:rsidRPr="00741A55" w:rsidRDefault="00FF593B"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b/>
          <w:i/>
          <w:sz w:val="28"/>
          <w:szCs w:val="28"/>
          <w:lang w:val="uk-UA"/>
        </w:rPr>
        <w:t>Частота коливань (ν)</w:t>
      </w:r>
      <w:r w:rsidRPr="00741A55">
        <w:rPr>
          <w:rFonts w:ascii="Times New Roman" w:hAnsi="Times New Roman" w:cs="Times New Roman"/>
          <w:sz w:val="28"/>
          <w:szCs w:val="28"/>
          <w:lang w:val="uk-UA"/>
        </w:rPr>
        <w:t xml:space="preserve"> – число повних коливань, здійснених в одиницю часу</w:t>
      </w:r>
      <w:r w:rsidR="00B22882" w:rsidRPr="00741A55">
        <w:rPr>
          <w:rFonts w:ascii="Times New Roman" w:hAnsi="Times New Roman" w:cs="Times New Roman"/>
          <w:sz w:val="28"/>
          <w:szCs w:val="28"/>
          <w:lang w:val="uk-UA"/>
        </w:rPr>
        <w:t>:</w:t>
      </w:r>
    </w:p>
    <w:p w:rsidR="00FF593B" w:rsidRPr="00741A55" w:rsidRDefault="00FF593B" w:rsidP="002C57D8">
      <w:pPr>
        <w:spacing w:after="0"/>
        <w:ind w:firstLine="284"/>
        <w:contextualSpacing/>
        <w:jc w:val="right"/>
        <w:rPr>
          <w:rFonts w:ascii="Times New Roman" w:eastAsiaTheme="minorEastAsia" w:hAnsi="Times New Roman" w:cs="Times New Roman"/>
          <w:i/>
          <w:sz w:val="28"/>
          <w:szCs w:val="28"/>
          <w:lang w:val="uk-UA"/>
        </w:rPr>
      </w:pPr>
      <m:oMath>
        <m:r>
          <w:rPr>
            <w:rFonts w:ascii="Cambria Math" w:hAnsi="Cambria Math" w:cs="Times New Roman"/>
            <w:sz w:val="28"/>
            <w:szCs w:val="28"/>
            <w:lang w:val="uk-UA"/>
          </w:rPr>
          <m:t>ν</m:t>
        </m:r>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Cambria Math" w:cs="Times New Roman"/>
                <w:sz w:val="28"/>
                <w:szCs w:val="28"/>
                <w:lang w:val="uk-UA"/>
              </w:rPr>
              <m:t>N</m:t>
            </m:r>
          </m:num>
          <m:den>
            <m:r>
              <w:rPr>
                <w:rFonts w:ascii="Cambria Math" w:hAnsi="Cambria Math" w:cs="Times New Roman"/>
                <w:sz w:val="28"/>
                <w:szCs w:val="28"/>
                <w:lang w:val="uk-UA"/>
              </w:rPr>
              <m:t>t</m:t>
            </m:r>
          </m:den>
        </m:f>
        <m:r>
          <w:rPr>
            <w:rFonts w:ascii="Cambria Math" w:hAnsi="Times New Roman" w:cs="Times New Roman"/>
            <w:sz w:val="28"/>
            <w:szCs w:val="28"/>
            <w:lang w:val="uk-UA"/>
          </w:rPr>
          <m:t>;</m:t>
        </m:r>
        <m:d>
          <m:dPr>
            <m:begChr m:val="["/>
            <m:endChr m:val="]"/>
            <m:ctrlPr>
              <w:rPr>
                <w:rFonts w:ascii="Cambria Math" w:hAnsi="Times New Roman" w:cs="Times New Roman"/>
                <w:i/>
                <w:sz w:val="28"/>
                <w:szCs w:val="28"/>
                <w:lang w:val="uk-UA"/>
              </w:rPr>
            </m:ctrlPr>
          </m:dPr>
          <m:e>
            <m:r>
              <w:rPr>
                <w:rFonts w:ascii="Cambria Math" w:hAnsi="Cambria Math" w:cs="Times New Roman"/>
                <w:sz w:val="28"/>
                <w:szCs w:val="28"/>
                <w:lang w:val="uk-UA"/>
              </w:rPr>
              <m:t>ν</m:t>
            </m:r>
          </m:e>
        </m:d>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Cambria Math" w:cs="Times New Roman"/>
                <w:sz w:val="28"/>
                <w:szCs w:val="28"/>
                <w:lang w:val="uk-UA"/>
              </w:rPr>
              <m:t>c</m:t>
            </m:r>
          </m:den>
        </m:f>
        <m:r>
          <w:rPr>
            <w:rFonts w:ascii="Cambria Math" w:hAnsi="Times New Roman" w:cs="Times New Roman"/>
            <w:sz w:val="28"/>
            <w:szCs w:val="28"/>
            <w:lang w:val="uk-UA"/>
          </w:rPr>
          <m:t>=</m:t>
        </m:r>
        <m:r>
          <w:rPr>
            <w:rFonts w:ascii="Cambria Math" w:hAnsi="Times New Roman" w:cs="Times New Roman"/>
            <w:sz w:val="28"/>
            <w:szCs w:val="28"/>
            <w:lang w:val="uk-UA"/>
          </w:rPr>
          <m:t>Гц</m:t>
        </m:r>
      </m:oMath>
      <w:r w:rsidR="00EC1073" w:rsidRPr="00741A55">
        <w:rPr>
          <w:rFonts w:ascii="Times New Roman" w:eastAsiaTheme="minorEastAsia" w:hAnsi="Times New Roman" w:cs="Times New Roman"/>
          <w:i/>
          <w:sz w:val="28"/>
          <w:szCs w:val="28"/>
          <w:lang w:val="uk-UA"/>
        </w:rPr>
        <w:t>.</w:t>
      </w:r>
      <w:r w:rsidR="002C57D8" w:rsidRPr="00741A55">
        <w:rPr>
          <w:rFonts w:ascii="Times New Roman" w:eastAsiaTheme="minorEastAsia" w:hAnsi="Times New Roman" w:cs="Times New Roman"/>
          <w:i/>
          <w:sz w:val="28"/>
          <w:szCs w:val="28"/>
          <w:lang w:val="uk-UA"/>
        </w:rPr>
        <w:t xml:space="preserve">                                                 </w:t>
      </w:r>
      <w:r w:rsidR="002C57D8" w:rsidRPr="00741A55">
        <w:rPr>
          <w:rFonts w:ascii="Times New Roman" w:eastAsiaTheme="minorEastAsia" w:hAnsi="Times New Roman" w:cs="Times New Roman"/>
          <w:sz w:val="28"/>
          <w:szCs w:val="28"/>
          <w:lang w:val="uk-UA"/>
        </w:rPr>
        <w:t>(1)</w:t>
      </w:r>
    </w:p>
    <w:p w:rsidR="00FF593B" w:rsidRPr="00741A55" w:rsidRDefault="00FF593B" w:rsidP="00C63213">
      <w:pPr>
        <w:spacing w:after="0"/>
        <w:ind w:firstLine="284"/>
        <w:contextualSpacing/>
        <w:jc w:val="both"/>
        <w:rPr>
          <w:rFonts w:ascii="Times New Roman" w:eastAsiaTheme="minorEastAsia" w:hAnsi="Times New Roman" w:cs="Times New Roman"/>
          <w:sz w:val="28"/>
          <w:szCs w:val="28"/>
          <w:lang w:val="uk-UA"/>
        </w:rPr>
      </w:pPr>
      <w:r w:rsidRPr="00741A55">
        <w:rPr>
          <w:rFonts w:ascii="Times New Roman" w:eastAsiaTheme="minorEastAsia" w:hAnsi="Times New Roman" w:cs="Times New Roman"/>
          <w:b/>
          <w:i/>
          <w:sz w:val="28"/>
          <w:szCs w:val="28"/>
          <w:lang w:val="uk-UA"/>
        </w:rPr>
        <w:t>Період коливань (Т)</w:t>
      </w:r>
      <w:r w:rsidRPr="00741A55">
        <w:rPr>
          <w:rFonts w:ascii="Times New Roman" w:eastAsiaTheme="minorEastAsia" w:hAnsi="Times New Roman" w:cs="Times New Roman"/>
          <w:sz w:val="28"/>
          <w:szCs w:val="28"/>
          <w:lang w:val="uk-UA"/>
        </w:rPr>
        <w:t xml:space="preserve"> – тривалість одного повного</w:t>
      </w:r>
      <w:r w:rsidR="00B22882" w:rsidRPr="00741A55">
        <w:rPr>
          <w:rFonts w:ascii="Times New Roman" w:eastAsiaTheme="minorEastAsia" w:hAnsi="Times New Roman" w:cs="Times New Roman"/>
          <w:sz w:val="28"/>
          <w:szCs w:val="28"/>
          <w:lang w:val="uk-UA"/>
        </w:rPr>
        <w:t xml:space="preserve"> коливання</w:t>
      </w:r>
      <w:r w:rsidR="00EC1073" w:rsidRPr="00741A55">
        <w:rPr>
          <w:rFonts w:ascii="Times New Roman" w:eastAsiaTheme="minorEastAsia" w:hAnsi="Times New Roman" w:cs="Times New Roman"/>
          <w:sz w:val="28"/>
          <w:szCs w:val="28"/>
          <w:lang w:val="uk-UA"/>
        </w:rPr>
        <w:t>:</w:t>
      </w:r>
    </w:p>
    <w:p w:rsidR="00EC1073" w:rsidRPr="00741A55" w:rsidRDefault="00EC1073" w:rsidP="002C57D8">
      <w:pPr>
        <w:spacing w:after="0"/>
        <w:ind w:firstLine="284"/>
        <w:contextualSpacing/>
        <w:jc w:val="right"/>
        <w:rPr>
          <w:rFonts w:ascii="Times New Roman" w:eastAsiaTheme="minorEastAsia" w:hAnsi="Times New Roman" w:cs="Times New Roman"/>
          <w:sz w:val="28"/>
          <w:szCs w:val="28"/>
          <w:lang w:val="uk-UA"/>
        </w:rPr>
      </w:pPr>
      <m:oMath>
        <m:r>
          <w:rPr>
            <w:rFonts w:ascii="Cambria Math" w:hAnsi="Times New Roman" w:cs="Times New Roman"/>
            <w:sz w:val="28"/>
            <w:szCs w:val="28"/>
            <w:lang w:val="uk-UA"/>
          </w:rPr>
          <m:t>Т</m:t>
        </m:r>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Times New Roman" w:cs="Times New Roman"/>
                <w:sz w:val="28"/>
                <w:szCs w:val="28"/>
                <w:lang w:val="uk-UA"/>
              </w:rPr>
              <m:t>ν</m:t>
            </m:r>
          </m:den>
        </m:f>
        <m:r>
          <w:rPr>
            <w:rFonts w:ascii="Cambria Math" w:hAnsi="Times New Roman" w:cs="Times New Roman"/>
            <w:sz w:val="28"/>
            <w:szCs w:val="28"/>
            <w:lang w:val="uk-UA"/>
          </w:rPr>
          <m:t>;</m:t>
        </m:r>
        <m:d>
          <m:dPr>
            <m:begChr m:val="["/>
            <m:endChr m:val="]"/>
            <m:ctrlPr>
              <w:rPr>
                <w:rFonts w:ascii="Cambria Math" w:hAnsi="Times New Roman" w:cs="Times New Roman"/>
                <w:i/>
                <w:sz w:val="28"/>
                <w:szCs w:val="28"/>
                <w:lang w:val="uk-UA"/>
              </w:rPr>
            </m:ctrlPr>
          </m:dPr>
          <m:e>
            <m:r>
              <w:rPr>
                <w:rFonts w:ascii="Cambria Math" w:hAnsi="Times New Roman" w:cs="Times New Roman"/>
                <w:sz w:val="28"/>
                <w:szCs w:val="28"/>
                <w:lang w:val="uk-UA"/>
              </w:rPr>
              <m:t>Т</m:t>
            </m:r>
          </m:e>
        </m:d>
        <m:r>
          <w:rPr>
            <w:rFonts w:ascii="Cambria Math" w:hAnsi="Times New Roman" w:cs="Times New Roman"/>
            <w:sz w:val="28"/>
            <w:szCs w:val="28"/>
            <w:lang w:val="uk-UA"/>
          </w:rPr>
          <m:t>=</m:t>
        </m:r>
        <m:r>
          <w:rPr>
            <w:rFonts w:ascii="Cambria Math" w:hAnsi="Times New Roman" w:cs="Times New Roman"/>
            <w:sz w:val="28"/>
            <w:szCs w:val="28"/>
            <w:lang w:val="uk-UA"/>
          </w:rPr>
          <m:t>с</m:t>
        </m:r>
      </m:oMath>
      <w:r w:rsidRPr="00741A55">
        <w:rPr>
          <w:rFonts w:ascii="Times New Roman" w:eastAsiaTheme="minorEastAsia" w:hAnsi="Times New Roman" w:cs="Times New Roman"/>
          <w:sz w:val="28"/>
          <w:szCs w:val="28"/>
          <w:lang w:val="uk-UA"/>
        </w:rPr>
        <w:t>.</w:t>
      </w:r>
      <w:r w:rsidR="002C57D8" w:rsidRPr="00741A55">
        <w:rPr>
          <w:rFonts w:ascii="Times New Roman" w:eastAsiaTheme="minorEastAsia" w:hAnsi="Times New Roman" w:cs="Times New Roman"/>
          <w:i/>
          <w:sz w:val="28"/>
          <w:szCs w:val="28"/>
          <w:lang w:val="uk-UA"/>
        </w:rPr>
        <w:t xml:space="preserve">                                                 </w:t>
      </w:r>
      <w:r w:rsidR="002C57D8" w:rsidRPr="00741A55">
        <w:rPr>
          <w:rFonts w:ascii="Times New Roman" w:eastAsiaTheme="minorEastAsia" w:hAnsi="Times New Roman" w:cs="Times New Roman"/>
          <w:sz w:val="28"/>
          <w:szCs w:val="28"/>
          <w:lang w:val="uk-UA"/>
        </w:rPr>
        <w:t>(2)</w:t>
      </w:r>
    </w:p>
    <w:p w:rsidR="00EC1073" w:rsidRPr="00741A55" w:rsidRDefault="00EC1073" w:rsidP="00EC1073">
      <w:pPr>
        <w:spacing w:after="0"/>
        <w:ind w:firstLine="284"/>
        <w:contextualSpacing/>
        <w:rPr>
          <w:rFonts w:ascii="Times New Roman" w:eastAsiaTheme="minorEastAsia" w:hAnsi="Times New Roman" w:cs="Times New Roman"/>
          <w:sz w:val="28"/>
          <w:szCs w:val="28"/>
          <w:lang w:val="uk-UA"/>
        </w:rPr>
      </w:pPr>
      <w:r w:rsidRPr="00741A55">
        <w:rPr>
          <w:rFonts w:ascii="Times New Roman" w:eastAsiaTheme="minorEastAsia" w:hAnsi="Times New Roman" w:cs="Times New Roman"/>
          <w:b/>
          <w:i/>
          <w:sz w:val="28"/>
          <w:szCs w:val="28"/>
          <w:lang w:val="uk-UA"/>
        </w:rPr>
        <w:t>Циклічна частота (ω)</w:t>
      </w:r>
      <w:r w:rsidRPr="00741A55">
        <w:rPr>
          <w:rFonts w:ascii="Times New Roman" w:eastAsiaTheme="minorEastAsia" w:hAnsi="Times New Roman" w:cs="Times New Roman"/>
          <w:sz w:val="28"/>
          <w:szCs w:val="28"/>
          <w:lang w:val="uk-UA"/>
        </w:rPr>
        <w:t xml:space="preserve"> – число повних коливань, здійснених за час 2π секунд:</w:t>
      </w:r>
    </w:p>
    <w:p w:rsidR="00EC1073" w:rsidRPr="00741A55" w:rsidRDefault="00EC1073" w:rsidP="002C57D8">
      <w:pPr>
        <w:spacing w:after="0"/>
        <w:ind w:firstLine="284"/>
        <w:contextualSpacing/>
        <w:jc w:val="right"/>
        <w:rPr>
          <w:rFonts w:ascii="Times New Roman" w:eastAsiaTheme="minorEastAsia" w:hAnsi="Times New Roman" w:cs="Times New Roman"/>
          <w:sz w:val="28"/>
          <w:szCs w:val="28"/>
          <w:lang w:val="uk-UA"/>
        </w:rPr>
      </w:pPr>
      <m:oMath>
        <m:r>
          <w:rPr>
            <w:rFonts w:ascii="Cambria Math" w:eastAsiaTheme="minorEastAsia" w:hAnsi="Cambria Math" w:cs="Times New Roman"/>
            <w:sz w:val="28"/>
            <w:szCs w:val="28"/>
            <w:lang w:val="uk-UA"/>
          </w:rPr>
          <m:t>ω=2∙π∙ν=</m:t>
        </m:r>
        <m:f>
          <m:fPr>
            <m:ctrlPr>
              <w:rPr>
                <w:rFonts w:ascii="Cambria Math" w:eastAsiaTheme="minorEastAsia" w:hAnsi="Cambria Math" w:cs="Times New Roman"/>
                <w:i/>
                <w:sz w:val="28"/>
                <w:szCs w:val="28"/>
                <w:lang w:val="uk-UA"/>
              </w:rPr>
            </m:ctrlPr>
          </m:fPr>
          <m:num>
            <m:r>
              <w:rPr>
                <w:rFonts w:ascii="Cambria Math" w:eastAsiaTheme="minorEastAsia" w:hAnsi="Cambria Math" w:cs="Times New Roman"/>
                <w:sz w:val="28"/>
                <w:szCs w:val="28"/>
                <w:lang w:val="uk-UA"/>
              </w:rPr>
              <m:t>2∙π</m:t>
            </m:r>
          </m:num>
          <m:den>
            <m:r>
              <w:rPr>
                <w:rFonts w:ascii="Cambria Math" w:eastAsiaTheme="minorEastAsia" w:hAnsi="Cambria Math" w:cs="Times New Roman"/>
                <w:sz w:val="28"/>
                <w:szCs w:val="28"/>
                <w:lang w:val="uk-UA"/>
              </w:rPr>
              <m:t>Т</m:t>
            </m:r>
          </m:den>
        </m:f>
      </m:oMath>
      <w:r w:rsidR="00632650">
        <w:rPr>
          <w:rFonts w:ascii="Times New Roman" w:eastAsiaTheme="minorEastAsia" w:hAnsi="Times New Roman" w:cs="Times New Roman"/>
          <w:sz w:val="28"/>
          <w:szCs w:val="28"/>
          <w:lang w:val="uk-UA"/>
        </w:rPr>
        <w:t xml:space="preserve">, </w:t>
      </w:r>
      <w:r w:rsidR="00632650" w:rsidRPr="00632650">
        <w:rPr>
          <w:rFonts w:ascii="Times New Roman" w:eastAsiaTheme="minorEastAsia" w:hAnsi="Times New Roman" w:cs="Times New Roman"/>
          <w:i/>
          <w:sz w:val="28"/>
          <w:szCs w:val="28"/>
          <w:lang w:val="uk-UA"/>
        </w:rPr>
        <w:t>[ω]</w:t>
      </w:r>
      <w:proofErr w:type="spellStart"/>
      <w:r w:rsidR="00632650" w:rsidRPr="00632650">
        <w:rPr>
          <w:rFonts w:ascii="Times New Roman" w:eastAsiaTheme="minorEastAsia" w:hAnsi="Times New Roman" w:cs="Times New Roman"/>
          <w:i/>
          <w:sz w:val="28"/>
          <w:szCs w:val="28"/>
          <w:lang w:val="uk-UA"/>
        </w:rPr>
        <w:t>=рад</w:t>
      </w:r>
      <w:proofErr w:type="spellEnd"/>
      <w:r w:rsidR="00632650" w:rsidRPr="00632650">
        <w:rPr>
          <w:rFonts w:ascii="Times New Roman" w:eastAsiaTheme="minorEastAsia" w:hAnsi="Times New Roman" w:cs="Times New Roman"/>
          <w:i/>
          <w:sz w:val="28"/>
          <w:szCs w:val="28"/>
          <w:lang w:val="uk-UA"/>
        </w:rPr>
        <w:t>/с.</w:t>
      </w:r>
      <w:r w:rsidR="002C57D8" w:rsidRPr="00741A55">
        <w:rPr>
          <w:rFonts w:ascii="Times New Roman" w:eastAsiaTheme="minorEastAsia" w:hAnsi="Times New Roman" w:cs="Times New Roman"/>
          <w:i/>
          <w:sz w:val="28"/>
          <w:szCs w:val="28"/>
          <w:lang w:val="uk-UA"/>
        </w:rPr>
        <w:t xml:space="preserve">                        </w:t>
      </w:r>
      <w:r w:rsidR="002C57D8" w:rsidRPr="00632650">
        <w:rPr>
          <w:rFonts w:ascii="Times New Roman" w:eastAsiaTheme="minorEastAsia" w:hAnsi="Times New Roman" w:cs="Times New Roman"/>
          <w:sz w:val="28"/>
          <w:szCs w:val="28"/>
          <w:lang w:val="uk-UA"/>
        </w:rPr>
        <w:t xml:space="preserve">                         </w:t>
      </w:r>
      <w:r w:rsidR="002C57D8" w:rsidRPr="00741A55">
        <w:rPr>
          <w:rFonts w:ascii="Times New Roman" w:eastAsiaTheme="minorEastAsia" w:hAnsi="Times New Roman" w:cs="Times New Roman"/>
          <w:sz w:val="28"/>
          <w:szCs w:val="28"/>
          <w:lang w:val="uk-UA"/>
        </w:rPr>
        <w:t>(3)</w:t>
      </w:r>
    </w:p>
    <w:p w:rsidR="002C57D8" w:rsidRPr="00741A55" w:rsidRDefault="002C57D8" w:rsidP="005B6611">
      <w:pPr>
        <w:spacing w:after="0"/>
        <w:ind w:firstLine="284"/>
        <w:contextualSpacing/>
        <w:jc w:val="both"/>
        <w:rPr>
          <w:rFonts w:ascii="Times New Roman" w:eastAsiaTheme="minorEastAsia" w:hAnsi="Times New Roman" w:cs="Times New Roman"/>
          <w:sz w:val="28"/>
          <w:szCs w:val="28"/>
          <w:lang w:val="uk-UA"/>
        </w:rPr>
      </w:pPr>
      <w:r w:rsidRPr="004C7EFC">
        <w:rPr>
          <w:rFonts w:ascii="Times New Roman" w:eastAsiaTheme="minorEastAsia" w:hAnsi="Times New Roman" w:cs="Times New Roman"/>
          <w:b/>
          <w:i/>
          <w:sz w:val="28"/>
          <w:szCs w:val="28"/>
          <w:lang w:val="uk-UA"/>
        </w:rPr>
        <w:t>Фаза коливань</w:t>
      </w:r>
      <w:r w:rsidR="004C7EFC">
        <w:rPr>
          <w:rFonts w:ascii="Times New Roman" w:eastAsiaTheme="minorEastAsia" w:hAnsi="Times New Roman" w:cs="Times New Roman"/>
          <w:sz w:val="28"/>
          <w:szCs w:val="28"/>
          <w:lang w:val="uk-UA"/>
        </w:rPr>
        <w:t xml:space="preserve"> </w:t>
      </w:r>
      <w:r w:rsidR="004C7EFC" w:rsidRPr="004C7EFC">
        <w:rPr>
          <w:rFonts w:ascii="Times New Roman" w:eastAsiaTheme="minorEastAsia" w:hAnsi="Times New Roman" w:cs="Times New Roman"/>
          <w:b/>
          <w:sz w:val="28"/>
          <w:szCs w:val="28"/>
          <w:lang w:val="uk-UA"/>
        </w:rPr>
        <w:t>(φ)</w:t>
      </w:r>
      <w:r w:rsidRPr="004C7EFC">
        <w:rPr>
          <w:rFonts w:ascii="Times New Roman" w:eastAsiaTheme="minorEastAsia" w:hAnsi="Times New Roman" w:cs="Times New Roman"/>
          <w:b/>
          <w:sz w:val="28"/>
          <w:szCs w:val="28"/>
          <w:lang w:val="uk-UA"/>
        </w:rPr>
        <w:t xml:space="preserve">  </w:t>
      </w:r>
      <w:r w:rsidRPr="00741A55">
        <w:rPr>
          <w:rFonts w:ascii="Times New Roman" w:eastAsiaTheme="minorEastAsia" w:hAnsi="Times New Roman" w:cs="Times New Roman"/>
          <w:sz w:val="28"/>
          <w:szCs w:val="28"/>
          <w:lang w:val="uk-UA"/>
        </w:rPr>
        <w:t>- це фізична величина, що характеризує стан коливальної системи в даний момент часу:</w:t>
      </w:r>
    </w:p>
    <w:p w:rsidR="002C57D8" w:rsidRPr="00741A55" w:rsidRDefault="002C57D8" w:rsidP="005B6611">
      <w:pPr>
        <w:spacing w:after="0"/>
        <w:ind w:firstLine="284"/>
        <w:contextualSpacing/>
        <w:jc w:val="right"/>
        <w:rPr>
          <w:rFonts w:ascii="Times New Roman" w:eastAsiaTheme="minorEastAsia" w:hAnsi="Times New Roman" w:cs="Times New Roman"/>
          <w:sz w:val="28"/>
          <w:szCs w:val="28"/>
          <w:lang w:val="uk-UA"/>
        </w:rPr>
      </w:pPr>
      <m:oMath>
        <m:r>
          <w:rPr>
            <w:rFonts w:ascii="Cambria Math" w:eastAsiaTheme="minorEastAsia" w:hAnsi="Cambria Math" w:cs="Times New Roman"/>
            <w:sz w:val="28"/>
            <w:szCs w:val="28"/>
            <w:lang w:val="uk-UA"/>
          </w:rPr>
          <m:t>φ=ω∙t</m:t>
        </m:r>
      </m:oMath>
      <w:r w:rsidRPr="00741A55">
        <w:rPr>
          <w:rFonts w:ascii="Times New Roman" w:eastAsiaTheme="minorEastAsia" w:hAnsi="Times New Roman" w:cs="Times New Roman"/>
          <w:sz w:val="28"/>
          <w:szCs w:val="28"/>
          <w:lang w:val="uk-UA"/>
        </w:rPr>
        <w:t xml:space="preserve">. </w:t>
      </w:r>
      <w:r w:rsidRPr="00741A55">
        <w:rPr>
          <w:rFonts w:ascii="Times New Roman" w:eastAsiaTheme="minorEastAsia" w:hAnsi="Times New Roman" w:cs="Times New Roman"/>
          <w:i/>
          <w:sz w:val="28"/>
          <w:szCs w:val="28"/>
          <w:lang w:val="uk-UA"/>
        </w:rPr>
        <w:t xml:space="preserve">                                                        </w:t>
      </w:r>
      <w:r w:rsidRPr="00741A55">
        <w:rPr>
          <w:rFonts w:ascii="Times New Roman" w:eastAsiaTheme="minorEastAsia" w:hAnsi="Times New Roman" w:cs="Times New Roman"/>
          <w:sz w:val="28"/>
          <w:szCs w:val="28"/>
          <w:lang w:val="uk-UA"/>
        </w:rPr>
        <w:t>(4)</w:t>
      </w:r>
    </w:p>
    <w:p w:rsidR="00EC1073" w:rsidRPr="004C7EFC" w:rsidRDefault="004C7EFC" w:rsidP="005B6611">
      <w:pPr>
        <w:spacing w:after="0"/>
        <w:ind w:firstLine="284"/>
        <w:contextualSpacing/>
        <w:jc w:val="both"/>
        <w:rPr>
          <w:rFonts w:ascii="Times New Roman" w:hAnsi="Times New Roman" w:cs="Times New Roman"/>
          <w:i/>
          <w:sz w:val="28"/>
          <w:szCs w:val="28"/>
          <w:lang w:val="uk-UA"/>
        </w:rPr>
      </w:pPr>
      <w:r w:rsidRPr="004C7EFC">
        <w:rPr>
          <w:rFonts w:ascii="Times New Roman" w:hAnsi="Times New Roman" w:cs="Times New Roman"/>
          <w:i/>
          <w:sz w:val="28"/>
          <w:szCs w:val="28"/>
          <w:lang w:val="uk-UA"/>
        </w:rPr>
        <w:lastRenderedPageBreak/>
        <w:t xml:space="preserve">(Закріплення набутих знань. Додаток </w:t>
      </w:r>
      <w:r w:rsidR="00F55AA1">
        <w:rPr>
          <w:rFonts w:ascii="Times New Roman" w:hAnsi="Times New Roman" w:cs="Times New Roman"/>
          <w:i/>
          <w:sz w:val="28"/>
          <w:szCs w:val="28"/>
          <w:lang w:val="uk-UA"/>
        </w:rPr>
        <w:t>2</w:t>
      </w:r>
      <w:r w:rsidRPr="004C7EFC">
        <w:rPr>
          <w:rFonts w:ascii="Times New Roman" w:hAnsi="Times New Roman" w:cs="Times New Roman"/>
          <w:i/>
          <w:sz w:val="28"/>
          <w:szCs w:val="28"/>
          <w:lang w:val="uk-UA"/>
        </w:rPr>
        <w:t>)</w:t>
      </w:r>
    </w:p>
    <w:p w:rsidR="004C7EFC" w:rsidRPr="004C7EFC" w:rsidRDefault="004C7EFC" w:rsidP="004C7EFC">
      <w:pPr>
        <w:pStyle w:val="a6"/>
        <w:spacing w:after="0"/>
        <w:ind w:left="284"/>
        <w:jc w:val="both"/>
        <w:rPr>
          <w:rStyle w:val="hps"/>
          <w:rFonts w:ascii="Times New Roman" w:eastAsia="Times New Roman" w:hAnsi="Times New Roman" w:cs="Times New Roman"/>
          <w:i/>
          <w:sz w:val="28"/>
          <w:szCs w:val="28"/>
          <w:lang w:val="uk-UA" w:eastAsia="ru-RU"/>
        </w:rPr>
      </w:pPr>
      <w:r w:rsidRPr="004C7EFC">
        <w:rPr>
          <w:rStyle w:val="hps"/>
          <w:rFonts w:ascii="Times New Roman" w:eastAsia="Times New Roman" w:hAnsi="Times New Roman" w:cs="Times New Roman"/>
          <w:i/>
          <w:sz w:val="28"/>
          <w:szCs w:val="28"/>
          <w:lang w:val="uk-UA" w:eastAsia="ru-RU"/>
        </w:rPr>
        <w:t>(Дослід з лійкою і піском)</w:t>
      </w:r>
    </w:p>
    <w:p w:rsidR="00661C41" w:rsidRPr="00741A55" w:rsidRDefault="00661C41" w:rsidP="00983A39">
      <w:pPr>
        <w:pStyle w:val="a6"/>
        <w:numPr>
          <w:ilvl w:val="0"/>
          <w:numId w:val="11"/>
        </w:numPr>
        <w:spacing w:after="0"/>
        <w:ind w:left="0" w:firstLine="284"/>
        <w:jc w:val="both"/>
        <w:rPr>
          <w:rFonts w:ascii="Times New Roman" w:eastAsia="Times New Roman" w:hAnsi="Times New Roman" w:cs="Times New Roman"/>
          <w:sz w:val="28"/>
          <w:szCs w:val="28"/>
          <w:lang w:val="uk-UA" w:eastAsia="ru-RU"/>
        </w:rPr>
      </w:pPr>
      <w:r w:rsidRPr="00741A55">
        <w:rPr>
          <w:rStyle w:val="hps"/>
          <w:rFonts w:ascii="Times New Roman" w:hAnsi="Times New Roman" w:cs="Times New Roman"/>
          <w:sz w:val="28"/>
          <w:szCs w:val="28"/>
          <w:lang w:val="uk-UA"/>
        </w:rPr>
        <w:t>Найпростішим видом</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коливального</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процесу є</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прості гармонійні</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коливання, які</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описуються рівнянням</w:t>
      </w:r>
      <w:r w:rsidR="005B6611" w:rsidRPr="00741A55">
        <w:rPr>
          <w:rStyle w:val="hps"/>
          <w:rFonts w:ascii="Times New Roman" w:hAnsi="Times New Roman" w:cs="Times New Roman"/>
          <w:sz w:val="28"/>
          <w:szCs w:val="28"/>
          <w:lang w:val="uk-UA"/>
        </w:rPr>
        <w:t>и</w:t>
      </w:r>
      <w:r w:rsidRPr="00741A55">
        <w:rPr>
          <w:rFonts w:ascii="Times New Roman" w:eastAsia="Times New Roman" w:hAnsi="Times New Roman" w:cs="Times New Roman"/>
          <w:sz w:val="28"/>
          <w:szCs w:val="28"/>
          <w:lang w:val="uk-UA" w:eastAsia="ru-RU"/>
        </w:rPr>
        <w:t xml:space="preserve"> </w:t>
      </w:r>
    </w:p>
    <w:p w:rsidR="005B6611" w:rsidRPr="00741A55" w:rsidRDefault="005B6611" w:rsidP="005B6611">
      <w:pPr>
        <w:spacing w:after="0" w:line="240" w:lineRule="auto"/>
        <w:jc w:val="right"/>
        <w:rPr>
          <w:rFonts w:ascii="Times New Roman" w:eastAsia="Times New Roman" w:hAnsi="Times New Roman" w:cs="Times New Roman"/>
          <w:sz w:val="28"/>
          <w:szCs w:val="28"/>
          <w:lang w:val="uk-UA"/>
        </w:rPr>
      </w:pPr>
      <m:oMath>
        <m:r>
          <w:rPr>
            <w:rFonts w:ascii="Cambria Math" w:eastAsia="Times New Roman" w:hAnsi="Times New Roman" w:cs="Times New Roman"/>
            <w:sz w:val="28"/>
            <w:szCs w:val="28"/>
            <w:lang w:val="uk-UA" w:eastAsia="ru-RU"/>
          </w:rPr>
          <m:t>х</m:t>
        </m:r>
        <m:r>
          <w:rPr>
            <w:rFonts w:ascii="Cambria Math" w:eastAsia="Times New Roman" w:hAnsi="Times New Roman" w:cs="Times New Roman"/>
            <w:sz w:val="28"/>
            <w:szCs w:val="28"/>
            <w:lang w:val="uk-UA" w:eastAsia="ru-RU"/>
          </w:rPr>
          <m:t>=</m:t>
        </m:r>
        <m:sSub>
          <m:sSubPr>
            <m:ctrlPr>
              <w:rPr>
                <w:rFonts w:ascii="Cambria Math" w:eastAsia="Times New Roman" w:hAnsi="Times New Roman" w:cs="Times New Roman"/>
                <w:i/>
                <w:sz w:val="28"/>
                <w:szCs w:val="28"/>
                <w:lang w:val="uk-UA"/>
              </w:rPr>
            </m:ctrlPr>
          </m:sSubPr>
          <m:e>
            <m:r>
              <w:rPr>
                <w:rFonts w:ascii="Cambria Math" w:eastAsia="Times New Roman" w:hAnsi="Times New Roman" w:cs="Times New Roman"/>
                <w:sz w:val="28"/>
                <w:szCs w:val="28"/>
                <w:lang w:val="uk-UA" w:eastAsia="ru-RU"/>
              </w:rPr>
              <m:t>х</m:t>
            </m:r>
          </m:e>
          <m:sub>
            <m:r>
              <w:rPr>
                <w:rFonts w:ascii="Cambria Math" w:eastAsia="Times New Roman" w:hAnsi="Times New Roman" w:cs="Times New Roman"/>
                <w:sz w:val="28"/>
                <w:szCs w:val="28"/>
                <w:lang w:val="uk-UA" w:eastAsia="ru-RU"/>
              </w:rPr>
              <m:t>мах</m:t>
            </m:r>
            <m:r>
              <w:rPr>
                <w:rFonts w:ascii="Cambria Math" w:eastAsia="Times New Roman" w:hAnsi="Times New Roman" w:cs="Times New Roman"/>
                <w:sz w:val="28"/>
                <w:szCs w:val="28"/>
                <w:lang w:val="uk-UA" w:eastAsia="ru-RU"/>
              </w:rPr>
              <m:t xml:space="preserve"> </m:t>
            </m:r>
            <m:r>
              <w:rPr>
                <w:rFonts w:ascii="Cambria Math" w:eastAsia="Times New Roman" w:hAnsi="Times New Roman" w:cs="Times New Roman"/>
                <w:sz w:val="28"/>
                <w:szCs w:val="28"/>
                <w:lang w:val="uk-UA" w:eastAsia="ru-RU"/>
              </w:rPr>
              <m:t>∙</m:t>
            </m:r>
            <m:r>
              <w:rPr>
                <w:rFonts w:ascii="Cambria Math" w:eastAsia="Times New Roman" w:hAnsi="Times New Roman" w:cs="Times New Roman"/>
                <w:sz w:val="28"/>
                <w:szCs w:val="28"/>
                <w:lang w:val="uk-UA" w:eastAsia="ru-RU"/>
              </w:rPr>
              <m:t xml:space="preserve"> </m:t>
            </m:r>
          </m:sub>
        </m:sSub>
        <m:func>
          <m:funcPr>
            <m:ctrlPr>
              <w:rPr>
                <w:rFonts w:ascii="Cambria Math" w:eastAsia="Times New Roman" w:hAnsi="Times New Roman" w:cs="Times New Roman"/>
                <w:i/>
                <w:sz w:val="28"/>
                <w:szCs w:val="28"/>
                <w:lang w:val="uk-UA"/>
              </w:rPr>
            </m:ctrlPr>
          </m:funcPr>
          <m:fName>
            <m:r>
              <w:rPr>
                <w:rFonts w:ascii="Cambria Math" w:eastAsia="Times New Roman" w:hAnsi="Times New Roman" w:cs="Times New Roman"/>
                <w:sz w:val="28"/>
                <w:szCs w:val="28"/>
                <w:lang w:val="uk-UA"/>
              </w:rPr>
              <m:t>cos</m:t>
            </m:r>
          </m:fName>
          <m:e>
            <m:r>
              <w:rPr>
                <w:rFonts w:ascii="Cambria Math" w:eastAsia="Times New Roman" w:hAnsi="Times New Roman" w:cs="Times New Roman"/>
                <w:sz w:val="28"/>
                <w:szCs w:val="28"/>
                <w:lang w:val="uk-UA" w:eastAsia="ru-RU"/>
              </w:rPr>
              <m:t>(ω</m:t>
            </m:r>
            <m:r>
              <w:rPr>
                <w:rFonts w:ascii="Cambria Math" w:eastAsia="Times New Roman" w:hAnsi="Times New Roman" w:cs="Times New Roman"/>
                <w:sz w:val="28"/>
                <w:szCs w:val="28"/>
                <w:lang w:val="uk-UA" w:eastAsia="ru-RU"/>
              </w:rPr>
              <m:t>∙</m:t>
            </m:r>
            <m:r>
              <w:rPr>
                <w:rFonts w:ascii="Cambria Math" w:eastAsia="Times New Roman" w:hAnsi="Times New Roman" w:cs="Times New Roman"/>
                <w:sz w:val="28"/>
                <w:szCs w:val="28"/>
                <w:lang w:val="uk-UA" w:eastAsia="ru-RU"/>
              </w:rPr>
              <m:t>t+</m:t>
            </m:r>
            <m:sSub>
              <m:sSubPr>
                <m:ctrlPr>
                  <w:rPr>
                    <w:rFonts w:ascii="Cambria Math" w:eastAsia="Times New Roman" w:hAnsi="Times New Roman" w:cs="Times New Roman"/>
                    <w:i/>
                    <w:sz w:val="28"/>
                    <w:szCs w:val="28"/>
                    <w:lang w:val="uk-UA"/>
                  </w:rPr>
                </m:ctrlPr>
              </m:sSubPr>
              <m:e>
                <m:r>
                  <w:rPr>
                    <w:rFonts w:ascii="Cambria Math" w:eastAsia="Times New Roman" w:hAnsi="Times New Roman" w:cs="Times New Roman"/>
                    <w:sz w:val="28"/>
                    <w:szCs w:val="28"/>
                    <w:lang w:val="uk-UA" w:eastAsia="ru-RU"/>
                  </w:rPr>
                  <m:t>φ</m:t>
                </m:r>
              </m:e>
              <m:sub>
                <m:r>
                  <w:rPr>
                    <w:rFonts w:ascii="Cambria Math" w:eastAsia="Times New Roman" w:hAnsi="Times New Roman" w:cs="Times New Roman"/>
                    <w:sz w:val="28"/>
                    <w:szCs w:val="28"/>
                    <w:lang w:val="uk-UA" w:eastAsia="ru-RU"/>
                  </w:rPr>
                  <m:t>0</m:t>
                </m:r>
              </m:sub>
            </m:sSub>
            <m:r>
              <w:rPr>
                <w:rFonts w:ascii="Cambria Math" w:eastAsia="Times New Roman" w:hAnsi="Times New Roman" w:cs="Times New Roman"/>
                <w:sz w:val="28"/>
                <w:szCs w:val="28"/>
                <w:lang w:val="uk-UA" w:eastAsia="ru-RU"/>
              </w:rPr>
              <m:t>)</m:t>
            </m:r>
          </m:e>
        </m:func>
      </m:oMath>
      <w:r w:rsidRPr="00741A55">
        <w:rPr>
          <w:rFonts w:ascii="Times New Roman" w:eastAsia="Times New Roman" w:hAnsi="Times New Roman" w:cs="Times New Roman"/>
          <w:sz w:val="28"/>
          <w:szCs w:val="28"/>
          <w:lang w:val="uk-UA"/>
        </w:rPr>
        <w:t xml:space="preserve">                                       (5)</w:t>
      </w:r>
    </w:p>
    <w:p w:rsidR="005B6611" w:rsidRPr="00741A55" w:rsidRDefault="005B6611" w:rsidP="005B6611">
      <w:pPr>
        <w:spacing w:after="0" w:line="240" w:lineRule="auto"/>
        <w:jc w:val="center"/>
        <w:rPr>
          <w:rFonts w:ascii="Times New Roman" w:eastAsia="Times New Roman" w:hAnsi="Times New Roman" w:cs="Times New Roman"/>
          <w:sz w:val="28"/>
          <w:szCs w:val="28"/>
          <w:lang w:val="uk-UA"/>
        </w:rPr>
      </w:pPr>
      <w:r w:rsidRPr="00741A55">
        <w:rPr>
          <w:rFonts w:ascii="Times New Roman" w:eastAsia="Times New Roman" w:hAnsi="Times New Roman" w:cs="Times New Roman"/>
          <w:sz w:val="28"/>
          <w:szCs w:val="28"/>
          <w:lang w:val="uk-UA"/>
        </w:rPr>
        <w:t>або</w:t>
      </w:r>
    </w:p>
    <w:p w:rsidR="005B6611" w:rsidRPr="00741A55" w:rsidRDefault="005B6611" w:rsidP="005B6611">
      <w:pPr>
        <w:spacing w:after="0" w:line="240" w:lineRule="auto"/>
        <w:jc w:val="right"/>
        <w:rPr>
          <w:rFonts w:ascii="Times New Roman" w:eastAsia="Times New Roman" w:hAnsi="Times New Roman" w:cs="Times New Roman"/>
          <w:sz w:val="28"/>
          <w:szCs w:val="28"/>
          <w:lang w:val="uk-UA" w:eastAsia="ru-RU"/>
        </w:rPr>
      </w:pPr>
      <m:oMath>
        <m:r>
          <w:rPr>
            <w:rFonts w:ascii="Cambria Math" w:eastAsia="Times New Roman" w:hAnsi="Times New Roman" w:cs="Times New Roman"/>
            <w:sz w:val="28"/>
            <w:szCs w:val="28"/>
            <w:lang w:val="uk-UA" w:eastAsia="ru-RU"/>
          </w:rPr>
          <m:t>х</m:t>
        </m:r>
        <m:r>
          <w:rPr>
            <w:rFonts w:ascii="Cambria Math" w:eastAsia="Times New Roman" w:hAnsi="Times New Roman" w:cs="Times New Roman"/>
            <w:sz w:val="28"/>
            <w:szCs w:val="28"/>
            <w:lang w:val="uk-UA" w:eastAsia="ru-RU"/>
          </w:rPr>
          <m:t>=</m:t>
        </m:r>
        <m:sSub>
          <m:sSubPr>
            <m:ctrlPr>
              <w:rPr>
                <w:rFonts w:ascii="Cambria Math" w:eastAsia="Times New Roman" w:hAnsi="Times New Roman" w:cs="Times New Roman"/>
                <w:i/>
                <w:sz w:val="28"/>
                <w:szCs w:val="28"/>
                <w:lang w:val="uk-UA"/>
              </w:rPr>
            </m:ctrlPr>
          </m:sSubPr>
          <m:e>
            <m:r>
              <w:rPr>
                <w:rFonts w:ascii="Cambria Math" w:eastAsia="Times New Roman" w:hAnsi="Times New Roman" w:cs="Times New Roman"/>
                <w:sz w:val="28"/>
                <w:szCs w:val="28"/>
                <w:lang w:val="uk-UA" w:eastAsia="ru-RU"/>
              </w:rPr>
              <m:t>х</m:t>
            </m:r>
          </m:e>
          <m:sub>
            <m:r>
              <w:rPr>
                <w:rFonts w:ascii="Cambria Math" w:eastAsia="Times New Roman" w:hAnsi="Times New Roman" w:cs="Times New Roman"/>
                <w:sz w:val="28"/>
                <w:szCs w:val="28"/>
                <w:lang w:val="uk-UA" w:eastAsia="ru-RU"/>
              </w:rPr>
              <m:t>мах</m:t>
            </m:r>
            <m:r>
              <w:rPr>
                <w:rFonts w:ascii="Cambria Math" w:eastAsia="Times New Roman" w:hAnsi="Times New Roman" w:cs="Times New Roman"/>
                <w:sz w:val="28"/>
                <w:szCs w:val="28"/>
                <w:lang w:val="uk-UA" w:eastAsia="ru-RU"/>
              </w:rPr>
              <m:t xml:space="preserve"> </m:t>
            </m:r>
            <m:r>
              <w:rPr>
                <w:rFonts w:ascii="Cambria Math" w:eastAsia="Times New Roman" w:hAnsi="Times New Roman" w:cs="Times New Roman"/>
                <w:sz w:val="28"/>
                <w:szCs w:val="28"/>
                <w:lang w:val="uk-UA" w:eastAsia="ru-RU"/>
              </w:rPr>
              <m:t>∙</m:t>
            </m:r>
            <m:r>
              <w:rPr>
                <w:rFonts w:ascii="Cambria Math" w:eastAsia="Times New Roman" w:hAnsi="Times New Roman" w:cs="Times New Roman"/>
                <w:sz w:val="28"/>
                <w:szCs w:val="28"/>
                <w:lang w:val="uk-UA" w:eastAsia="ru-RU"/>
              </w:rPr>
              <m:t xml:space="preserve"> </m:t>
            </m:r>
          </m:sub>
        </m:sSub>
        <m:func>
          <m:funcPr>
            <m:ctrlPr>
              <w:rPr>
                <w:rFonts w:ascii="Cambria Math" w:eastAsia="Times New Roman" w:hAnsi="Cambria Math" w:cs="Times New Roman"/>
                <w:i/>
                <w:sz w:val="28"/>
                <w:szCs w:val="28"/>
                <w:lang w:val="uk-UA"/>
              </w:rPr>
            </m:ctrlPr>
          </m:funcPr>
          <m:fName>
            <m:r>
              <m:rPr>
                <m:sty m:val="p"/>
              </m:rPr>
              <w:rPr>
                <w:rFonts w:ascii="Cambria Math" w:eastAsia="Times New Roman" w:hAnsi="Cambria Math" w:cs="Times New Roman"/>
                <w:sz w:val="28"/>
                <w:szCs w:val="28"/>
                <w:lang w:val="uk-UA"/>
              </w:rPr>
              <m:t>sin</m:t>
            </m:r>
          </m:fName>
          <m:e>
            <m:r>
              <w:rPr>
                <w:rFonts w:ascii="Cambria Math" w:eastAsia="Times New Roman" w:hAnsi="Cambria Math" w:cs="Times New Roman"/>
                <w:sz w:val="28"/>
                <w:szCs w:val="28"/>
                <w:lang w:val="uk-UA"/>
              </w:rPr>
              <m:t>(ω∙t+</m:t>
            </m:r>
            <m:sSub>
              <m:sSubPr>
                <m:ctrlPr>
                  <w:rPr>
                    <w:rFonts w:ascii="Cambria Math" w:eastAsia="Times New Roman" w:hAnsi="Cambria Math" w:cs="Times New Roman"/>
                    <w:i/>
                    <w:sz w:val="28"/>
                    <w:szCs w:val="28"/>
                    <w:lang w:val="uk-UA"/>
                  </w:rPr>
                </m:ctrlPr>
              </m:sSubPr>
              <m:e>
                <m:r>
                  <w:rPr>
                    <w:rFonts w:ascii="Cambria Math" w:eastAsia="Times New Roman" w:hAnsi="Cambria Math" w:cs="Times New Roman"/>
                    <w:sz w:val="28"/>
                    <w:szCs w:val="28"/>
                    <w:lang w:val="uk-UA"/>
                  </w:rPr>
                  <m:t>φ</m:t>
                </m:r>
              </m:e>
              <m:sub>
                <m:r>
                  <w:rPr>
                    <w:rFonts w:ascii="Cambria Math" w:eastAsia="Times New Roman" w:hAnsi="Cambria Math" w:cs="Times New Roman"/>
                    <w:sz w:val="28"/>
                    <w:szCs w:val="28"/>
                    <w:lang w:val="uk-UA"/>
                  </w:rPr>
                  <m:t>0</m:t>
                </m:r>
              </m:sub>
            </m:sSub>
            <m:r>
              <w:rPr>
                <w:rFonts w:ascii="Cambria Math" w:eastAsia="Times New Roman" w:hAnsi="Cambria Math" w:cs="Times New Roman"/>
                <w:sz w:val="28"/>
                <w:szCs w:val="28"/>
                <w:lang w:val="uk-UA"/>
              </w:rPr>
              <m:t>)</m:t>
            </m:r>
          </m:e>
        </m:func>
      </m:oMath>
      <w:r w:rsidRPr="00741A55">
        <w:rPr>
          <w:rFonts w:ascii="Times New Roman" w:eastAsia="Times New Roman" w:hAnsi="Times New Roman" w:cs="Times New Roman"/>
          <w:sz w:val="28"/>
          <w:szCs w:val="28"/>
          <w:lang w:val="uk-UA"/>
        </w:rPr>
        <w:t>.                                        (6)</w:t>
      </w:r>
    </w:p>
    <w:p w:rsidR="002C57D8" w:rsidRPr="00741A55" w:rsidRDefault="005B6611" w:rsidP="005B6611">
      <w:pPr>
        <w:spacing w:after="0"/>
        <w:contextualSpacing/>
        <w:jc w:val="both"/>
        <w:rPr>
          <w:rFonts w:ascii="Times New Roman" w:hAnsi="Times New Roman" w:cs="Times New Roman"/>
          <w:sz w:val="28"/>
          <w:szCs w:val="28"/>
          <w:lang w:val="uk-UA"/>
        </w:rPr>
      </w:pPr>
      <w:r w:rsidRPr="00741A55">
        <w:rPr>
          <w:rStyle w:val="hps"/>
          <w:rFonts w:ascii="Times New Roman" w:hAnsi="Times New Roman" w:cs="Times New Roman"/>
          <w:sz w:val="28"/>
          <w:szCs w:val="28"/>
          <w:lang w:val="uk-UA"/>
        </w:rPr>
        <w:t>Тут</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i/>
          <w:sz w:val="28"/>
          <w:szCs w:val="28"/>
          <w:lang w:val="uk-UA"/>
        </w:rPr>
        <w:t>x</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 зміщення</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тіла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від положення рівноваги</w:t>
      </w:r>
      <w:r w:rsidRPr="00741A55">
        <w:rPr>
          <w:rFonts w:ascii="Times New Roman" w:hAnsi="Times New Roman" w:cs="Times New Roman"/>
          <w:sz w:val="28"/>
          <w:szCs w:val="28"/>
          <w:lang w:val="uk-UA"/>
        </w:rPr>
        <w:t xml:space="preserve">, </w:t>
      </w:r>
      <w:proofErr w:type="spellStart"/>
      <w:r w:rsidRPr="00741A55">
        <w:rPr>
          <w:rStyle w:val="hps"/>
          <w:rFonts w:ascii="Times New Roman" w:hAnsi="Times New Roman" w:cs="Times New Roman"/>
          <w:i/>
          <w:sz w:val="28"/>
          <w:szCs w:val="28"/>
          <w:lang w:val="uk-UA"/>
        </w:rPr>
        <w:t>x</w:t>
      </w:r>
      <w:r w:rsidRPr="00741A55">
        <w:rPr>
          <w:rStyle w:val="hps"/>
          <w:rFonts w:ascii="Times New Roman" w:hAnsi="Times New Roman" w:cs="Times New Roman"/>
          <w:i/>
          <w:sz w:val="28"/>
          <w:szCs w:val="28"/>
          <w:vertAlign w:val="subscript"/>
          <w:lang w:val="uk-UA"/>
        </w:rPr>
        <w:t>m</w:t>
      </w:r>
      <w:proofErr w:type="spellEnd"/>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амплітуда коливань</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i/>
          <w:sz w:val="28"/>
          <w:szCs w:val="28"/>
          <w:lang w:val="uk-UA"/>
        </w:rPr>
        <w:t>ω</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 циклічна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або</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кругова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частота коливань</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i/>
          <w:sz w:val="28"/>
          <w:szCs w:val="28"/>
          <w:lang w:val="uk-UA"/>
        </w:rPr>
        <w:t>t</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 час.</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Величина,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що стоїть під знаком</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косинуса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i/>
          <w:sz w:val="28"/>
          <w:szCs w:val="28"/>
          <w:lang w:val="uk-UA"/>
        </w:rPr>
        <w:t>φ</w:t>
      </w:r>
      <w:r w:rsidRPr="00741A55">
        <w:rPr>
          <w:rFonts w:ascii="Times New Roman" w:hAnsi="Times New Roman" w:cs="Times New Roman"/>
          <w:i/>
          <w:sz w:val="28"/>
          <w:szCs w:val="28"/>
          <w:lang w:val="uk-UA"/>
        </w:rPr>
        <w:t xml:space="preserve"> </w:t>
      </w:r>
      <w:r w:rsidRPr="00741A55">
        <w:rPr>
          <w:rStyle w:val="hps"/>
          <w:rFonts w:ascii="Times New Roman" w:hAnsi="Times New Roman" w:cs="Times New Roman"/>
          <w:i/>
          <w:sz w:val="28"/>
          <w:szCs w:val="28"/>
          <w:lang w:val="uk-UA"/>
        </w:rPr>
        <w:t>=</w:t>
      </w:r>
      <w:r w:rsidRPr="00741A55">
        <w:rPr>
          <w:rFonts w:ascii="Times New Roman" w:hAnsi="Times New Roman" w:cs="Times New Roman"/>
          <w:i/>
          <w:sz w:val="28"/>
          <w:szCs w:val="28"/>
          <w:lang w:val="uk-UA"/>
        </w:rPr>
        <w:t xml:space="preserve"> </w:t>
      </w:r>
      <w:r w:rsidRPr="00741A55">
        <w:rPr>
          <w:rStyle w:val="hps"/>
          <w:rFonts w:ascii="Times New Roman" w:hAnsi="Times New Roman" w:cs="Times New Roman"/>
          <w:i/>
          <w:sz w:val="28"/>
          <w:szCs w:val="28"/>
          <w:lang w:val="uk-UA"/>
        </w:rPr>
        <w:t>ωt</w:t>
      </w:r>
      <w:r w:rsidRPr="00741A55">
        <w:rPr>
          <w:rFonts w:ascii="Times New Roman" w:hAnsi="Times New Roman" w:cs="Times New Roman"/>
          <w:i/>
          <w:sz w:val="28"/>
          <w:szCs w:val="28"/>
          <w:lang w:val="uk-UA"/>
        </w:rPr>
        <w:t xml:space="preserve"> </w:t>
      </w:r>
      <w:r w:rsidRPr="00741A55">
        <w:rPr>
          <w:rStyle w:val="hps"/>
          <w:rFonts w:ascii="Times New Roman" w:hAnsi="Times New Roman" w:cs="Times New Roman"/>
          <w:i/>
          <w:sz w:val="28"/>
          <w:szCs w:val="28"/>
          <w:lang w:val="uk-UA"/>
        </w:rPr>
        <w:t>+</w:t>
      </w:r>
      <w:r w:rsidRPr="00741A55">
        <w:rPr>
          <w:rFonts w:ascii="Times New Roman" w:hAnsi="Times New Roman" w:cs="Times New Roman"/>
          <w:i/>
          <w:sz w:val="28"/>
          <w:szCs w:val="28"/>
          <w:lang w:val="uk-UA"/>
        </w:rPr>
        <w:t xml:space="preserve"> </w:t>
      </w:r>
      <w:r w:rsidRPr="00741A55">
        <w:rPr>
          <w:rStyle w:val="hps"/>
          <w:rFonts w:ascii="Times New Roman" w:hAnsi="Times New Roman" w:cs="Times New Roman"/>
          <w:i/>
          <w:sz w:val="28"/>
          <w:szCs w:val="28"/>
          <w:lang w:val="uk-UA"/>
        </w:rPr>
        <w:t>φ</w:t>
      </w:r>
      <w:r w:rsidRPr="00741A55">
        <w:rPr>
          <w:rStyle w:val="hps"/>
          <w:rFonts w:ascii="Times New Roman" w:hAnsi="Times New Roman" w:cs="Times New Roman"/>
          <w:i/>
          <w:sz w:val="28"/>
          <w:szCs w:val="28"/>
          <w:vertAlign w:val="subscript"/>
          <w:lang w:val="uk-UA"/>
        </w:rPr>
        <w:t>0</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називається фазою</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гармонійного</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процесу</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При</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t=</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 xml:space="preserve">0, </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φ</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φ</w:t>
      </w:r>
      <w:r w:rsidRPr="00741A55">
        <w:rPr>
          <w:rStyle w:val="hps"/>
          <w:rFonts w:ascii="Times New Roman" w:hAnsi="Times New Roman" w:cs="Times New Roman"/>
          <w:sz w:val="28"/>
          <w:szCs w:val="28"/>
          <w:vertAlign w:val="subscript"/>
          <w:lang w:val="uk-UA"/>
        </w:rPr>
        <w:t>0</w:t>
      </w:r>
      <w:r w:rsidRPr="00741A55">
        <w:rPr>
          <w:rFonts w:ascii="Times New Roman" w:hAnsi="Times New Roman" w:cs="Times New Roman"/>
          <w:sz w:val="28"/>
          <w:szCs w:val="28"/>
          <w:lang w:val="uk-UA"/>
        </w:rPr>
        <w:t xml:space="preserve">, тому </w:t>
      </w:r>
      <w:r w:rsidRPr="00741A55">
        <w:rPr>
          <w:rStyle w:val="hps"/>
          <w:rFonts w:ascii="Times New Roman" w:hAnsi="Times New Roman" w:cs="Times New Roman"/>
          <w:sz w:val="28"/>
          <w:szCs w:val="28"/>
          <w:lang w:val="uk-UA"/>
        </w:rPr>
        <w:t>φ</w:t>
      </w:r>
      <w:r w:rsidRPr="00741A55">
        <w:rPr>
          <w:rStyle w:val="hps"/>
          <w:rFonts w:ascii="Times New Roman" w:hAnsi="Times New Roman" w:cs="Times New Roman"/>
          <w:sz w:val="28"/>
          <w:szCs w:val="28"/>
          <w:vertAlign w:val="subscript"/>
          <w:lang w:val="uk-UA"/>
        </w:rPr>
        <w:t>0</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називають</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початковою фазою</w:t>
      </w:r>
      <w:r w:rsidRPr="00741A55">
        <w:rPr>
          <w:rFonts w:ascii="Times New Roman" w:hAnsi="Times New Roman" w:cs="Times New Roman"/>
          <w:sz w:val="28"/>
          <w:szCs w:val="28"/>
          <w:lang w:val="uk-UA"/>
        </w:rPr>
        <w:t>.</w:t>
      </w:r>
    </w:p>
    <w:p w:rsidR="005B6611" w:rsidRPr="00741A55" w:rsidRDefault="005B6611" w:rsidP="005B6611">
      <w:pPr>
        <w:spacing w:after="0"/>
        <w:contextualSpacing/>
        <w:jc w:val="both"/>
        <w:rPr>
          <w:rFonts w:ascii="Times New Roman" w:hAnsi="Times New Roman" w:cs="Times New Roman"/>
          <w:b/>
          <w:i/>
          <w:sz w:val="28"/>
          <w:szCs w:val="28"/>
          <w:lang w:val="uk-UA"/>
        </w:rPr>
      </w:pPr>
      <w:r w:rsidRPr="00741A55">
        <w:rPr>
          <w:rFonts w:ascii="Times New Roman" w:hAnsi="Times New Roman" w:cs="Times New Roman"/>
          <w:b/>
          <w:i/>
          <w:sz w:val="28"/>
          <w:szCs w:val="28"/>
          <w:lang w:val="uk-UA"/>
        </w:rPr>
        <w:t>Гармонічні коливання — це коливання, які відбуваються за законом синуса або косинуса.</w:t>
      </w:r>
    </w:p>
    <w:p w:rsidR="002C57D8" w:rsidRDefault="005B6611" w:rsidP="00C63213">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Вільні коливання тягарця на пружині є прикладом механічних гармонічних коливань.</w:t>
      </w:r>
    </w:p>
    <w:p w:rsidR="004C7EFC" w:rsidRDefault="004C7EFC" w:rsidP="004C7EFC">
      <w:pPr>
        <w:spacing w:after="0"/>
        <w:jc w:val="both"/>
        <w:rPr>
          <w:rFonts w:ascii="Times New Roman" w:hAnsi="Times New Roman" w:cs="Times New Roman"/>
          <w:i/>
          <w:sz w:val="28"/>
          <w:szCs w:val="28"/>
          <w:lang w:val="uk-UA"/>
        </w:rPr>
      </w:pPr>
      <w:r w:rsidRPr="004C7EFC">
        <w:rPr>
          <w:rFonts w:ascii="Times New Roman" w:hAnsi="Times New Roman" w:cs="Times New Roman"/>
          <w:i/>
          <w:sz w:val="28"/>
          <w:szCs w:val="28"/>
          <w:lang w:val="uk-UA"/>
        </w:rPr>
        <w:t xml:space="preserve">(Закріплення набутих знань. Додаток </w:t>
      </w:r>
      <w:r w:rsidR="00F55AA1">
        <w:rPr>
          <w:rFonts w:ascii="Times New Roman" w:hAnsi="Times New Roman" w:cs="Times New Roman"/>
          <w:i/>
          <w:sz w:val="28"/>
          <w:szCs w:val="28"/>
          <w:lang w:val="uk-UA"/>
        </w:rPr>
        <w:t>3</w:t>
      </w:r>
      <w:r w:rsidRPr="004C7EFC">
        <w:rPr>
          <w:rFonts w:ascii="Times New Roman" w:hAnsi="Times New Roman" w:cs="Times New Roman"/>
          <w:i/>
          <w:sz w:val="28"/>
          <w:szCs w:val="28"/>
          <w:lang w:val="uk-UA"/>
        </w:rPr>
        <w:t>)</w:t>
      </w:r>
    </w:p>
    <w:p w:rsidR="004C7EFC" w:rsidRPr="004C7EFC" w:rsidRDefault="004C7EFC" w:rsidP="004C7EFC">
      <w:pPr>
        <w:spacing w:after="0"/>
        <w:jc w:val="both"/>
        <w:rPr>
          <w:rFonts w:ascii="Times New Roman" w:hAnsi="Times New Roman" w:cs="Times New Roman"/>
          <w:i/>
          <w:sz w:val="28"/>
          <w:szCs w:val="28"/>
          <w:lang w:val="uk-UA"/>
        </w:rPr>
      </w:pPr>
      <w:r>
        <w:rPr>
          <w:rFonts w:ascii="Times New Roman" w:hAnsi="Times New Roman" w:cs="Times New Roman"/>
          <w:i/>
          <w:sz w:val="28"/>
          <w:szCs w:val="28"/>
          <w:lang w:val="uk-UA"/>
        </w:rPr>
        <w:t>(Досліди з математичним і пружинним маятниками)</w:t>
      </w:r>
    </w:p>
    <w:p w:rsidR="00983A39" w:rsidRPr="00741A55" w:rsidRDefault="00983A39" w:rsidP="00FB6D58">
      <w:pPr>
        <w:pStyle w:val="a6"/>
        <w:numPr>
          <w:ilvl w:val="0"/>
          <w:numId w:val="11"/>
        </w:numPr>
        <w:spacing w:after="0"/>
        <w:ind w:left="0" w:firstLine="284"/>
        <w:jc w:val="both"/>
        <w:rPr>
          <w:rFonts w:ascii="Times New Roman" w:hAnsi="Times New Roman" w:cs="Times New Roman"/>
          <w:sz w:val="28"/>
          <w:szCs w:val="28"/>
          <w:lang w:val="uk-UA"/>
        </w:rPr>
      </w:pPr>
      <w:r w:rsidRPr="00741A55">
        <w:rPr>
          <w:rFonts w:ascii="Times New Roman" w:hAnsi="Times New Roman" w:cs="Times New Roman"/>
          <w:b/>
          <w:i/>
          <w:sz w:val="28"/>
          <w:szCs w:val="28"/>
          <w:lang w:val="uk-UA"/>
        </w:rPr>
        <w:t>Маятником</w:t>
      </w:r>
      <w:r w:rsidRPr="00741A55">
        <w:rPr>
          <w:rFonts w:ascii="Times New Roman" w:hAnsi="Times New Roman" w:cs="Times New Roman"/>
          <w:sz w:val="28"/>
          <w:szCs w:val="28"/>
          <w:lang w:val="uk-UA"/>
        </w:rPr>
        <w:t xml:space="preserve"> називається будь-яке тіло, підвішене таким чином, що його центр тяжіння перебуває нижче від точки підвісу.</w:t>
      </w:r>
    </w:p>
    <w:p w:rsidR="00A9739F" w:rsidRPr="00741A55" w:rsidRDefault="00983A39" w:rsidP="00FB6D58">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b/>
          <w:i/>
          <w:sz w:val="28"/>
          <w:szCs w:val="28"/>
          <w:lang w:val="uk-UA"/>
        </w:rPr>
        <w:t>Математичний маятник</w:t>
      </w:r>
      <w:r w:rsidRPr="00741A55">
        <w:rPr>
          <w:rFonts w:ascii="Times New Roman" w:hAnsi="Times New Roman" w:cs="Times New Roman"/>
          <w:sz w:val="28"/>
          <w:szCs w:val="28"/>
          <w:lang w:val="uk-UA"/>
        </w:rPr>
        <w:t xml:space="preserve"> — це модель ниткового маятника (вантажу на нерозтяжній нитці), для якого маса вантажу набагато більша за масу нитки, а довжина нитки набагато більша за розміри вантажу.</w:t>
      </w:r>
    </w:p>
    <w:p w:rsidR="00983A39" w:rsidRPr="00741A55" w:rsidRDefault="00983A39" w:rsidP="00983A39">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noProof/>
          <w:sz w:val="28"/>
          <w:szCs w:val="28"/>
          <w:lang w:eastAsia="ru-RU"/>
        </w:rPr>
        <w:drawing>
          <wp:anchor distT="0" distB="0" distL="114300" distR="114300" simplePos="0" relativeHeight="251656704" behindDoc="1" locked="0" layoutInCell="1" allowOverlap="1">
            <wp:simplePos x="0" y="0"/>
            <wp:positionH relativeFrom="column">
              <wp:posOffset>-556260</wp:posOffset>
            </wp:positionH>
            <wp:positionV relativeFrom="paragraph">
              <wp:posOffset>101600</wp:posOffset>
            </wp:positionV>
            <wp:extent cx="1704975" cy="1866900"/>
            <wp:effectExtent l="19050" t="0" r="9525" b="0"/>
            <wp:wrapTight wrapText="bothSides">
              <wp:wrapPolygon edited="0">
                <wp:start x="-241" y="0"/>
                <wp:lineTo x="-241" y="21380"/>
                <wp:lineTo x="21721" y="21380"/>
                <wp:lineTo x="21721" y="0"/>
                <wp:lineTo x="-241" y="0"/>
              </wp:wrapPolygon>
            </wp:wrapTight>
            <wp:docPr id="7" name="Рисунок 7" descr="http://900igr.net/datai/fizika/Urok-mekhanicheskie-kolebanija/0007-002-Vidy-majatnik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900igr.net/datai/fizika/Urok-mekhanicheskie-kolebanija/0007-002-Vidy-majatnikov.jpg"/>
                    <pic:cNvPicPr>
                      <a:picLocks noChangeAspect="1" noChangeArrowheads="1"/>
                    </pic:cNvPicPr>
                  </pic:nvPicPr>
                  <pic:blipFill>
                    <a:blip r:embed="rId6" cstate="print"/>
                    <a:srcRect/>
                    <a:stretch>
                      <a:fillRect/>
                    </a:stretch>
                  </pic:blipFill>
                  <pic:spPr bwMode="auto">
                    <a:xfrm>
                      <a:off x="0" y="0"/>
                      <a:ext cx="1704975" cy="1866900"/>
                    </a:xfrm>
                    <a:prstGeom prst="rect">
                      <a:avLst/>
                    </a:prstGeom>
                    <a:noFill/>
                    <a:ln w="9525">
                      <a:noFill/>
                      <a:miter lim="800000"/>
                      <a:headEnd/>
                      <a:tailEnd/>
                    </a:ln>
                  </pic:spPr>
                </pic:pic>
              </a:graphicData>
            </a:graphic>
          </wp:anchor>
        </w:drawing>
      </w:r>
      <w:r w:rsidRPr="00741A55">
        <w:rPr>
          <w:rStyle w:val="hps"/>
          <w:rFonts w:ascii="Times New Roman" w:hAnsi="Times New Roman" w:cs="Times New Roman"/>
          <w:sz w:val="28"/>
          <w:szCs w:val="28"/>
          <w:lang w:val="uk-UA"/>
        </w:rPr>
        <w:t>Якщо</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відхилити</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маятник</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від положення рівноваги</w:t>
      </w:r>
      <w:r w:rsidRPr="00741A55">
        <w:rPr>
          <w:rFonts w:ascii="Times New Roman" w:hAnsi="Times New Roman" w:cs="Times New Roman"/>
          <w:sz w:val="28"/>
          <w:szCs w:val="28"/>
          <w:lang w:val="uk-UA"/>
        </w:rPr>
        <w:t xml:space="preserve">, то </w:t>
      </w:r>
      <w:r w:rsidRPr="00741A55">
        <w:rPr>
          <w:rStyle w:val="hps"/>
          <w:rFonts w:ascii="Times New Roman" w:hAnsi="Times New Roman" w:cs="Times New Roman"/>
          <w:sz w:val="28"/>
          <w:szCs w:val="28"/>
          <w:lang w:val="uk-UA"/>
        </w:rPr>
        <w:t>сила тяжіння і</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сила пружності</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будуть спрямовані</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під кутом.</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Рівнодіюча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сила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вже не буде</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дорівнює нулю.</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Під впливом</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цієї сили</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маятник</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спрямується</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до положення рівноваги</w:t>
      </w:r>
      <w:r w:rsidRPr="00741A55">
        <w:rPr>
          <w:rFonts w:ascii="Times New Roman" w:hAnsi="Times New Roman" w:cs="Times New Roman"/>
          <w:sz w:val="28"/>
          <w:szCs w:val="28"/>
          <w:lang w:val="uk-UA"/>
        </w:rPr>
        <w:t xml:space="preserve">, але </w:t>
      </w:r>
      <w:r w:rsidRPr="00741A55">
        <w:rPr>
          <w:rStyle w:val="hps"/>
          <w:rFonts w:ascii="Times New Roman" w:hAnsi="Times New Roman" w:cs="Times New Roman"/>
          <w:sz w:val="28"/>
          <w:szCs w:val="28"/>
          <w:lang w:val="uk-UA"/>
        </w:rPr>
        <w:t>за інерцією</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рух</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продовжиться і</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маятник</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відхиляється</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в інший бік.</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Рівнодіюча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сила</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його знову</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повертає</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Далі процес</w:t>
      </w:r>
      <w:r w:rsidRPr="00741A55">
        <w:rPr>
          <w:rFonts w:ascii="Times New Roman" w:hAnsi="Times New Roman" w:cs="Times New Roman"/>
          <w:sz w:val="28"/>
          <w:szCs w:val="28"/>
          <w:lang w:val="uk-UA"/>
        </w:rPr>
        <w:t xml:space="preserve"> </w:t>
      </w:r>
      <w:r w:rsidRPr="00741A55">
        <w:rPr>
          <w:rStyle w:val="hps"/>
          <w:rFonts w:ascii="Times New Roman" w:hAnsi="Times New Roman" w:cs="Times New Roman"/>
          <w:sz w:val="28"/>
          <w:szCs w:val="28"/>
          <w:lang w:val="uk-UA"/>
        </w:rPr>
        <w:t>повторюється.</w:t>
      </w:r>
    </w:p>
    <w:p w:rsidR="00983A39" w:rsidRPr="00741A55" w:rsidRDefault="00983A39" w:rsidP="00983A39">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Формула </w:t>
      </w:r>
      <w:proofErr w:type="spellStart"/>
      <w:r w:rsidRPr="00741A55">
        <w:rPr>
          <w:rFonts w:ascii="Times New Roman" w:hAnsi="Times New Roman" w:cs="Times New Roman"/>
          <w:sz w:val="28"/>
          <w:szCs w:val="28"/>
          <w:lang w:val="uk-UA"/>
        </w:rPr>
        <w:t>Гюйгенса</w:t>
      </w:r>
      <w:proofErr w:type="spellEnd"/>
      <w:r w:rsidRPr="00741A55">
        <w:rPr>
          <w:rFonts w:ascii="Times New Roman" w:hAnsi="Times New Roman" w:cs="Times New Roman"/>
          <w:sz w:val="28"/>
          <w:szCs w:val="28"/>
          <w:lang w:val="uk-UA"/>
        </w:rPr>
        <w:t xml:space="preserve"> (формула періоду коливань математичного маятника): </w:t>
      </w:r>
    </w:p>
    <w:p w:rsidR="00AC75D4" w:rsidRPr="00741A55" w:rsidRDefault="00AC75D4" w:rsidP="00AC75D4">
      <w:pPr>
        <w:spacing w:after="0"/>
        <w:ind w:firstLine="284"/>
        <w:contextualSpacing/>
        <w:jc w:val="right"/>
        <w:rPr>
          <w:rFonts w:ascii="Times New Roman" w:eastAsiaTheme="minorEastAsia" w:hAnsi="Times New Roman" w:cs="Times New Roman"/>
          <w:sz w:val="28"/>
          <w:szCs w:val="28"/>
          <w:lang w:val="uk-UA"/>
        </w:rPr>
      </w:pPr>
      <m:oMath>
        <m:r>
          <w:rPr>
            <w:rFonts w:ascii="Cambria Math" w:hAnsi="Cambria Math" w:cs="Times New Roman"/>
            <w:sz w:val="28"/>
            <w:szCs w:val="28"/>
            <w:lang w:val="uk-UA"/>
          </w:rPr>
          <m:t>T</m:t>
        </m:r>
        <m:r>
          <w:rPr>
            <w:rFonts w:ascii="Cambria Math" w:hAnsi="Times New Roman" w:cs="Times New Roman"/>
            <w:sz w:val="28"/>
            <w:szCs w:val="28"/>
            <w:lang w:val="uk-UA"/>
          </w:rPr>
          <m:t>=2</m:t>
        </m:r>
        <m:r>
          <w:rPr>
            <w:rFonts w:ascii="Times New Roman" w:hAnsi="Times New Roman" w:cs="Times New Roman"/>
            <w:sz w:val="28"/>
            <w:szCs w:val="28"/>
            <w:lang w:val="uk-UA"/>
          </w:rPr>
          <m:t>∙</m:t>
        </m:r>
        <m:r>
          <w:rPr>
            <w:rFonts w:ascii="Cambria Math" w:hAnsi="Cambria Math" w:cs="Times New Roman"/>
            <w:sz w:val="28"/>
            <w:szCs w:val="28"/>
            <w:lang w:val="uk-UA"/>
          </w:rPr>
          <m:t>π</m:t>
        </m:r>
        <m:r>
          <w:rPr>
            <w:rFonts w:ascii="Times New Roman" w:hAnsi="Times New Roman" w:cs="Times New Roman"/>
            <w:sz w:val="28"/>
            <w:szCs w:val="28"/>
            <w:lang w:val="uk-UA"/>
          </w:rPr>
          <m:t>∙</m:t>
        </m:r>
        <m:rad>
          <m:radPr>
            <m:degHide m:val="on"/>
            <m:ctrlPr>
              <w:rPr>
                <w:rFonts w:ascii="Cambria Math" w:hAnsi="Times New Roman" w:cs="Times New Roman"/>
                <w:i/>
                <w:sz w:val="28"/>
                <w:szCs w:val="28"/>
                <w:lang w:val="uk-UA"/>
              </w:rPr>
            </m:ctrlPr>
          </m:radPr>
          <m:deg/>
          <m:e>
            <m:f>
              <m:fPr>
                <m:ctrlPr>
                  <w:rPr>
                    <w:rFonts w:ascii="Cambria Math" w:hAnsi="Times New Roman" w:cs="Times New Roman"/>
                    <w:i/>
                    <w:sz w:val="28"/>
                    <w:szCs w:val="28"/>
                    <w:lang w:val="uk-UA"/>
                  </w:rPr>
                </m:ctrlPr>
              </m:fPr>
              <m:num>
                <m:r>
                  <w:rPr>
                    <w:rFonts w:ascii="Cambria Math" w:hAnsi="Cambria Math" w:cs="Times New Roman"/>
                    <w:sz w:val="28"/>
                    <w:szCs w:val="28"/>
                    <w:lang w:val="uk-UA"/>
                  </w:rPr>
                  <m:t>l</m:t>
                </m:r>
              </m:num>
              <m:den>
                <m:r>
                  <w:rPr>
                    <w:rFonts w:ascii="Cambria Math" w:hAnsi="Cambria Math" w:cs="Times New Roman"/>
                    <w:sz w:val="28"/>
                    <w:szCs w:val="28"/>
                    <w:lang w:val="uk-UA"/>
                  </w:rPr>
                  <m:t>g</m:t>
                </m:r>
              </m:den>
            </m:f>
          </m:e>
        </m:rad>
        <m:r>
          <w:rPr>
            <w:rFonts w:ascii="Cambria Math" w:hAnsi="Times New Roman" w:cs="Times New Roman"/>
            <w:sz w:val="28"/>
            <w:szCs w:val="28"/>
            <w:lang w:val="uk-UA"/>
          </w:rPr>
          <m:t>,</m:t>
        </m:r>
      </m:oMath>
      <w:r w:rsidRPr="00741A55">
        <w:rPr>
          <w:rFonts w:ascii="Times New Roman" w:eastAsiaTheme="minorEastAsia" w:hAnsi="Times New Roman" w:cs="Times New Roman"/>
          <w:i/>
          <w:sz w:val="28"/>
          <w:szCs w:val="28"/>
          <w:lang w:val="uk-UA"/>
        </w:rPr>
        <w:t xml:space="preserve">                                               </w:t>
      </w:r>
      <w:r w:rsidRPr="00741A55">
        <w:rPr>
          <w:rFonts w:ascii="Times New Roman" w:eastAsiaTheme="minorEastAsia" w:hAnsi="Times New Roman" w:cs="Times New Roman"/>
          <w:sz w:val="28"/>
          <w:szCs w:val="28"/>
          <w:lang w:val="uk-UA"/>
        </w:rPr>
        <w:t>(7)</w:t>
      </w:r>
    </w:p>
    <w:p w:rsidR="00AC75D4" w:rsidRPr="00741A55" w:rsidRDefault="00AC75D4" w:rsidP="00AC75D4">
      <w:pPr>
        <w:spacing w:after="0"/>
        <w:ind w:firstLine="284"/>
        <w:contextualSpacing/>
        <w:jc w:val="both"/>
        <w:rPr>
          <w:rFonts w:ascii="Times New Roman" w:hAnsi="Times New Roman" w:cs="Times New Roman"/>
          <w:i/>
          <w:sz w:val="28"/>
          <w:szCs w:val="28"/>
          <w:lang w:val="uk-UA"/>
        </w:rPr>
      </w:pPr>
      <w:r w:rsidRPr="00741A55">
        <w:rPr>
          <w:rFonts w:ascii="Times New Roman" w:eastAsiaTheme="minorEastAsia" w:hAnsi="Times New Roman" w:cs="Times New Roman"/>
          <w:sz w:val="28"/>
          <w:szCs w:val="28"/>
          <w:lang w:val="uk-UA"/>
        </w:rPr>
        <w:t xml:space="preserve">де </w:t>
      </w:r>
      <w:r w:rsidRPr="00741A55">
        <w:rPr>
          <w:rFonts w:ascii="Times New Roman" w:eastAsiaTheme="minorEastAsia" w:hAnsi="Times New Roman" w:cs="Times New Roman"/>
          <w:i/>
          <w:sz w:val="28"/>
          <w:szCs w:val="28"/>
          <w:lang w:val="uk-UA"/>
        </w:rPr>
        <w:t>l</w:t>
      </w:r>
      <w:r w:rsidRPr="00741A55">
        <w:rPr>
          <w:rFonts w:ascii="Times New Roman" w:eastAsiaTheme="minorEastAsia" w:hAnsi="Times New Roman" w:cs="Times New Roman"/>
          <w:sz w:val="28"/>
          <w:szCs w:val="28"/>
          <w:lang w:val="uk-UA"/>
        </w:rPr>
        <w:t xml:space="preserve"> – довжина маятника, </w:t>
      </w:r>
      <w:r w:rsidRPr="00741A55">
        <w:rPr>
          <w:rFonts w:ascii="Times New Roman" w:eastAsiaTheme="minorEastAsia" w:hAnsi="Times New Roman" w:cs="Times New Roman"/>
          <w:i/>
          <w:sz w:val="28"/>
          <w:szCs w:val="28"/>
          <w:lang w:val="uk-UA"/>
        </w:rPr>
        <w:t>g</w:t>
      </w:r>
      <w:r w:rsidRPr="00741A55">
        <w:rPr>
          <w:rFonts w:ascii="Times New Roman" w:eastAsiaTheme="minorEastAsia" w:hAnsi="Times New Roman" w:cs="Times New Roman"/>
          <w:sz w:val="28"/>
          <w:szCs w:val="28"/>
          <w:lang w:val="uk-UA"/>
        </w:rPr>
        <w:t xml:space="preserve"> =9,81 м/с</w:t>
      </w:r>
      <w:r w:rsidRPr="00741A55">
        <w:rPr>
          <w:rFonts w:ascii="Times New Roman" w:eastAsiaTheme="minorEastAsia" w:hAnsi="Times New Roman" w:cs="Times New Roman"/>
          <w:sz w:val="28"/>
          <w:szCs w:val="28"/>
          <w:vertAlign w:val="superscript"/>
          <w:lang w:val="uk-UA"/>
        </w:rPr>
        <w:t>2</w:t>
      </w:r>
      <w:r w:rsidRPr="00741A55">
        <w:rPr>
          <w:rFonts w:ascii="Times New Roman" w:eastAsiaTheme="minorEastAsia" w:hAnsi="Times New Roman" w:cs="Times New Roman"/>
          <w:sz w:val="28"/>
          <w:szCs w:val="28"/>
          <w:lang w:val="uk-UA"/>
        </w:rPr>
        <w:t xml:space="preserve"> – прискорення вільного падіння.</w:t>
      </w:r>
    </w:p>
    <w:p w:rsidR="00983A39" w:rsidRPr="00741A55" w:rsidRDefault="00983A39" w:rsidP="00983A39">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Період малих коливань не залежить</w:t>
      </w:r>
      <w:r w:rsidR="00AC75D4" w:rsidRPr="00741A55">
        <w:rPr>
          <w:rFonts w:ascii="Times New Roman" w:hAnsi="Times New Roman" w:cs="Times New Roman"/>
          <w:sz w:val="28"/>
          <w:szCs w:val="28"/>
          <w:lang w:val="uk-UA"/>
        </w:rPr>
        <w:t xml:space="preserve"> </w:t>
      </w:r>
      <w:r w:rsidRPr="00741A55">
        <w:rPr>
          <w:rFonts w:ascii="Times New Roman" w:hAnsi="Times New Roman" w:cs="Times New Roman"/>
          <w:sz w:val="28"/>
          <w:szCs w:val="28"/>
          <w:lang w:val="uk-UA"/>
        </w:rPr>
        <w:t>від маси маятника</w:t>
      </w:r>
      <w:r w:rsidR="00AC75D4" w:rsidRPr="00741A55">
        <w:rPr>
          <w:rFonts w:ascii="Times New Roman" w:hAnsi="Times New Roman" w:cs="Times New Roman"/>
          <w:sz w:val="28"/>
          <w:szCs w:val="28"/>
          <w:lang w:val="uk-UA"/>
        </w:rPr>
        <w:t>.</w:t>
      </w:r>
    </w:p>
    <w:p w:rsidR="00983A39" w:rsidRPr="00741A55" w:rsidRDefault="00983A39" w:rsidP="00983A39">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b/>
          <w:i/>
          <w:sz w:val="28"/>
          <w:szCs w:val="28"/>
          <w:lang w:val="uk-UA"/>
        </w:rPr>
        <w:t>Пружинний маятник</w:t>
      </w:r>
      <w:r w:rsidRPr="00741A55">
        <w:rPr>
          <w:rFonts w:ascii="Times New Roman" w:hAnsi="Times New Roman" w:cs="Times New Roman"/>
          <w:sz w:val="28"/>
          <w:szCs w:val="28"/>
          <w:lang w:val="uk-UA"/>
        </w:rPr>
        <w:t xml:space="preserve"> — це вантаж, що здійснює коливання на пружині</w:t>
      </w:r>
      <w:r w:rsidR="00AC75D4" w:rsidRPr="00741A55">
        <w:rPr>
          <w:rFonts w:ascii="Times New Roman" w:hAnsi="Times New Roman" w:cs="Times New Roman"/>
          <w:sz w:val="28"/>
          <w:szCs w:val="28"/>
          <w:lang w:val="uk-UA"/>
        </w:rPr>
        <w:t>.</w:t>
      </w:r>
    </w:p>
    <w:p w:rsidR="00AC75D4" w:rsidRPr="00741A55" w:rsidRDefault="00AC75D4" w:rsidP="00AC75D4">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 xml:space="preserve">Формула періоду коливань пружинного маятника: </w:t>
      </w:r>
    </w:p>
    <w:p w:rsidR="00AC75D4" w:rsidRPr="00741A55" w:rsidRDefault="00AC75D4" w:rsidP="00AC75D4">
      <w:pPr>
        <w:spacing w:after="0"/>
        <w:ind w:firstLine="284"/>
        <w:contextualSpacing/>
        <w:jc w:val="right"/>
        <w:rPr>
          <w:rFonts w:ascii="Times New Roman" w:hAnsi="Times New Roman" w:cs="Times New Roman"/>
          <w:sz w:val="28"/>
          <w:szCs w:val="28"/>
          <w:lang w:val="uk-UA"/>
        </w:rPr>
      </w:pPr>
      <m:oMath>
        <m:r>
          <w:rPr>
            <w:rFonts w:ascii="Cambria Math" w:hAnsi="Cambria Math" w:cs="Times New Roman"/>
            <w:sz w:val="28"/>
            <w:szCs w:val="28"/>
            <w:lang w:val="uk-UA"/>
          </w:rPr>
          <m:t>T=2∙π∙</m:t>
        </m:r>
        <m:rad>
          <m:radPr>
            <m:degHide m:val="on"/>
            <m:ctrlPr>
              <w:rPr>
                <w:rFonts w:ascii="Cambria Math" w:hAnsi="Cambria Math" w:cs="Times New Roman"/>
                <w:i/>
                <w:sz w:val="28"/>
                <w:szCs w:val="28"/>
                <w:lang w:val="uk-UA"/>
              </w:rPr>
            </m:ctrlPr>
          </m:radPr>
          <m:deg/>
          <m:e>
            <m:f>
              <m:fPr>
                <m:ctrlPr>
                  <w:rPr>
                    <w:rFonts w:ascii="Cambria Math" w:hAnsi="Cambria Math" w:cs="Times New Roman"/>
                    <w:i/>
                    <w:sz w:val="28"/>
                    <w:szCs w:val="28"/>
                    <w:lang w:val="uk-UA"/>
                  </w:rPr>
                </m:ctrlPr>
              </m:fPr>
              <m:num>
                <m:r>
                  <w:rPr>
                    <w:rFonts w:ascii="Cambria Math" w:hAnsi="Cambria Math" w:cs="Times New Roman"/>
                    <w:sz w:val="28"/>
                    <w:szCs w:val="28"/>
                    <w:lang w:val="uk-UA"/>
                  </w:rPr>
                  <m:t>m</m:t>
                </m:r>
              </m:num>
              <m:den>
                <m:r>
                  <w:rPr>
                    <w:rFonts w:ascii="Cambria Math" w:hAnsi="Cambria Math" w:cs="Times New Roman"/>
                    <w:sz w:val="28"/>
                    <w:szCs w:val="28"/>
                    <w:lang w:val="uk-UA"/>
                  </w:rPr>
                  <m:t>k</m:t>
                </m:r>
              </m:den>
            </m:f>
          </m:e>
        </m:rad>
      </m:oMath>
      <w:r w:rsidRPr="00741A55">
        <w:rPr>
          <w:rFonts w:ascii="Times New Roman" w:hAnsi="Times New Roman" w:cs="Times New Roman"/>
          <w:sz w:val="28"/>
          <w:szCs w:val="28"/>
          <w:lang w:val="uk-UA"/>
        </w:rPr>
        <w:t>.                                             (8)</w:t>
      </w:r>
    </w:p>
    <w:p w:rsidR="004C7EFC" w:rsidRPr="004C7EFC" w:rsidRDefault="004C7EFC" w:rsidP="00FB6D58">
      <w:pPr>
        <w:spacing w:after="0"/>
        <w:ind w:firstLine="284"/>
        <w:contextualSpacing/>
        <w:jc w:val="both"/>
        <w:rPr>
          <w:rFonts w:ascii="Times New Roman" w:hAnsi="Times New Roman" w:cs="Times New Roman"/>
          <w:i/>
          <w:sz w:val="28"/>
          <w:szCs w:val="28"/>
          <w:lang w:val="uk-UA"/>
        </w:rPr>
      </w:pPr>
      <w:r w:rsidRPr="004C7EFC">
        <w:rPr>
          <w:rFonts w:ascii="Times New Roman" w:hAnsi="Times New Roman" w:cs="Times New Roman"/>
          <w:i/>
          <w:sz w:val="28"/>
          <w:szCs w:val="28"/>
          <w:lang w:val="uk-UA"/>
        </w:rPr>
        <w:lastRenderedPageBreak/>
        <w:t>(На екрані: відео про Галілея)</w:t>
      </w:r>
    </w:p>
    <w:p w:rsidR="00FB6D58" w:rsidRDefault="00AC75D4" w:rsidP="00FB6D58">
      <w:pPr>
        <w:spacing w:after="0"/>
        <w:ind w:firstLine="284"/>
        <w:contextualSpacing/>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Таким чином період коливань як математичного, так і пружинного маятників не залежить від амплітуди.</w:t>
      </w:r>
      <w:r w:rsidR="00FB6D58" w:rsidRPr="00741A55">
        <w:rPr>
          <w:rFonts w:ascii="Times New Roman" w:hAnsi="Times New Roman" w:cs="Times New Roman"/>
          <w:sz w:val="28"/>
          <w:szCs w:val="28"/>
          <w:lang w:val="uk-UA"/>
        </w:rPr>
        <w:t xml:space="preserve"> Незалежність періоду від амплітуди помітив ще Г.Галілей. Він спостерігав в Пізанської соборі гойдання великої люстри на довгому ланцюгу, яку штовхнули при запалюванні. І протягом богослужіння амплітуда коливань люстри через опір повітря поступово зменшувалася. Однак період залишався  незмінним. Для вимірювання часу Галілей використав свій власний пульс. Виявивши це, Галілей запропонував використовувати маятник для регулювання ходу годинника, а через 20 років голландський учений </w:t>
      </w:r>
      <w:proofErr w:type="spellStart"/>
      <w:r w:rsidR="00FB6D58" w:rsidRPr="00741A55">
        <w:rPr>
          <w:rFonts w:ascii="Times New Roman" w:hAnsi="Times New Roman" w:cs="Times New Roman"/>
          <w:sz w:val="28"/>
          <w:szCs w:val="28"/>
          <w:lang w:val="uk-UA"/>
        </w:rPr>
        <w:t>Христиан</w:t>
      </w:r>
      <w:proofErr w:type="spellEnd"/>
      <w:r w:rsidR="00FB6D58" w:rsidRPr="00741A55">
        <w:rPr>
          <w:rFonts w:ascii="Times New Roman" w:hAnsi="Times New Roman" w:cs="Times New Roman"/>
          <w:sz w:val="28"/>
          <w:szCs w:val="28"/>
          <w:lang w:val="uk-UA"/>
        </w:rPr>
        <w:t xml:space="preserve"> </w:t>
      </w:r>
      <w:proofErr w:type="spellStart"/>
      <w:r w:rsidR="00FB6D58" w:rsidRPr="00741A55">
        <w:rPr>
          <w:rFonts w:ascii="Times New Roman" w:hAnsi="Times New Roman" w:cs="Times New Roman"/>
          <w:sz w:val="28"/>
          <w:szCs w:val="28"/>
          <w:lang w:val="uk-UA"/>
        </w:rPr>
        <w:t>Гюйгенс</w:t>
      </w:r>
      <w:proofErr w:type="spellEnd"/>
      <w:r w:rsidR="00FB6D58" w:rsidRPr="00741A55">
        <w:rPr>
          <w:rFonts w:ascii="Times New Roman" w:hAnsi="Times New Roman" w:cs="Times New Roman"/>
          <w:sz w:val="28"/>
          <w:szCs w:val="28"/>
          <w:lang w:val="uk-UA"/>
        </w:rPr>
        <w:t xml:space="preserve"> 1657 р. сконструював перший маятниковий годинник.</w:t>
      </w:r>
    </w:p>
    <w:p w:rsidR="004C7EFC" w:rsidRDefault="004C7EFC" w:rsidP="004C7EFC">
      <w:pPr>
        <w:spacing w:after="0"/>
        <w:ind w:firstLine="284"/>
        <w:contextualSpacing/>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(Закріплення набутих знань. Додаток </w:t>
      </w:r>
      <w:r w:rsidR="00F55AA1">
        <w:rPr>
          <w:rFonts w:ascii="Times New Roman" w:hAnsi="Times New Roman" w:cs="Times New Roman"/>
          <w:i/>
          <w:sz w:val="28"/>
          <w:szCs w:val="28"/>
          <w:lang w:val="uk-UA"/>
        </w:rPr>
        <w:t>4</w:t>
      </w:r>
      <w:r>
        <w:rPr>
          <w:rFonts w:ascii="Times New Roman" w:hAnsi="Times New Roman" w:cs="Times New Roman"/>
          <w:i/>
          <w:sz w:val="28"/>
          <w:szCs w:val="28"/>
          <w:lang w:val="uk-UA"/>
        </w:rPr>
        <w:t>)</w:t>
      </w:r>
    </w:p>
    <w:p w:rsidR="00AC75D4" w:rsidRPr="00741A55" w:rsidRDefault="001637A6" w:rsidP="00922284">
      <w:pPr>
        <w:pStyle w:val="a6"/>
        <w:numPr>
          <w:ilvl w:val="0"/>
          <w:numId w:val="11"/>
        </w:numPr>
        <w:spacing w:after="0"/>
        <w:ind w:left="0" w:firstLine="284"/>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Як зазначалось, для того щоб коливання не з</w:t>
      </w:r>
      <w:r w:rsidR="00922284" w:rsidRPr="00741A55">
        <w:rPr>
          <w:rFonts w:ascii="Times New Roman" w:hAnsi="Times New Roman" w:cs="Times New Roman"/>
          <w:sz w:val="28"/>
          <w:szCs w:val="28"/>
          <w:lang w:val="uk-UA"/>
        </w:rPr>
        <w:t xml:space="preserve">гасали, енергія коливальної системи має поповнюватися. Наприклад, щоб гойдалка не зупинялась, її необхідно підштовхувати через інтервали часу, що дорівнюють періоду коливань гойдалки. </w:t>
      </w:r>
    </w:p>
    <w:p w:rsidR="00922284" w:rsidRDefault="00922284" w:rsidP="00922284">
      <w:pPr>
        <w:pStyle w:val="a6"/>
        <w:spacing w:after="0"/>
        <w:ind w:left="0" w:firstLine="284"/>
        <w:jc w:val="both"/>
        <w:rPr>
          <w:rFonts w:ascii="Times New Roman" w:hAnsi="Times New Roman" w:cs="Times New Roman"/>
          <w:sz w:val="28"/>
          <w:szCs w:val="28"/>
          <w:lang w:val="uk-UA"/>
        </w:rPr>
      </w:pPr>
      <w:r w:rsidRPr="00741A55">
        <w:rPr>
          <w:rFonts w:ascii="Times New Roman" w:hAnsi="Times New Roman" w:cs="Times New Roman"/>
          <w:sz w:val="28"/>
          <w:szCs w:val="28"/>
          <w:lang w:val="uk-UA"/>
        </w:rPr>
        <w:t>Вимушені коливання здійснює скло вікон у будинках, повз які проходить вантажний транспорт, корпуси машин і механізмів, що працюють. Під час розмови по телефону виникають вимушені коливання мембрани мікрофона під дією коливань повітря, а повітря – під дією коливань зв'язок.</w:t>
      </w:r>
    </w:p>
    <w:p w:rsidR="00322F61" w:rsidRPr="00741A55" w:rsidRDefault="00322F61" w:rsidP="00322F61">
      <w:pPr>
        <w:spacing w:after="0"/>
        <w:ind w:firstLine="284"/>
        <w:contextualSpacing/>
        <w:jc w:val="both"/>
        <w:rPr>
          <w:rFonts w:ascii="Times New Roman" w:hAnsi="Times New Roman" w:cs="Times New Roman"/>
          <w:sz w:val="28"/>
          <w:szCs w:val="28"/>
          <w:lang w:val="uk-UA"/>
        </w:rPr>
      </w:pPr>
      <w:r>
        <w:rPr>
          <w:rFonts w:ascii="Times New Roman" w:hAnsi="Times New Roman" w:cs="Times New Roman"/>
          <w:i/>
          <w:sz w:val="28"/>
          <w:szCs w:val="28"/>
          <w:lang w:val="uk-UA"/>
        </w:rPr>
        <w:t>(На екрані: відео</w:t>
      </w:r>
      <w:r w:rsidRPr="00322F61">
        <w:rPr>
          <w:rFonts w:ascii="Times New Roman" w:hAnsi="Times New Roman" w:cs="Times New Roman"/>
          <w:i/>
          <w:sz w:val="28"/>
          <w:szCs w:val="28"/>
        </w:rPr>
        <w:t xml:space="preserve"> </w:t>
      </w:r>
      <w:r>
        <w:rPr>
          <w:rFonts w:ascii="Times New Roman" w:hAnsi="Times New Roman" w:cs="Times New Roman"/>
          <w:i/>
          <w:sz w:val="28"/>
          <w:szCs w:val="28"/>
          <w:lang w:val="uk-UA"/>
        </w:rPr>
        <w:t>руйнування мосту)</w:t>
      </w:r>
    </w:p>
    <w:p w:rsidR="00435FC5" w:rsidRPr="00741A55" w:rsidRDefault="00435FC5" w:rsidP="00435FC5">
      <w:pPr>
        <w:pStyle w:val="normal"/>
        <w:spacing w:before="0" w:beforeAutospacing="0" w:after="0" w:afterAutospacing="0"/>
        <w:ind w:firstLine="720"/>
        <w:jc w:val="both"/>
        <w:rPr>
          <w:sz w:val="28"/>
          <w:szCs w:val="28"/>
          <w:lang w:val="uk-UA"/>
        </w:rPr>
      </w:pPr>
      <w:r w:rsidRPr="00741A55">
        <w:rPr>
          <w:sz w:val="28"/>
          <w:szCs w:val="28"/>
          <w:lang w:val="uk-UA"/>
        </w:rPr>
        <w:t xml:space="preserve">Зі зміною частоти </w:t>
      </w:r>
      <w:r w:rsidRPr="00741A55">
        <w:rPr>
          <w:rStyle w:val="a9"/>
          <w:sz w:val="28"/>
          <w:szCs w:val="28"/>
          <w:lang w:val="uk-UA"/>
        </w:rPr>
        <w:t>ν</w:t>
      </w:r>
      <w:r w:rsidRPr="00741A55">
        <w:rPr>
          <w:sz w:val="28"/>
          <w:szCs w:val="28"/>
          <w:lang w:val="uk-UA"/>
        </w:rPr>
        <w:t xml:space="preserve"> зовнішньої сили змінюються амплітуди вимушених коливань. Якщо ця частота наближається до частоти вільних коливань системи </w:t>
      </w:r>
      <w:r w:rsidRPr="00741A55">
        <w:rPr>
          <w:rStyle w:val="a9"/>
          <w:sz w:val="28"/>
          <w:szCs w:val="28"/>
          <w:lang w:val="uk-UA"/>
        </w:rPr>
        <w:t>ν</w:t>
      </w:r>
      <w:r w:rsidRPr="00741A55">
        <w:rPr>
          <w:sz w:val="28"/>
          <w:szCs w:val="28"/>
          <w:vertAlign w:val="subscript"/>
          <w:lang w:val="uk-UA"/>
        </w:rPr>
        <w:t>0</w:t>
      </w:r>
      <w:r w:rsidRPr="00741A55">
        <w:rPr>
          <w:sz w:val="28"/>
          <w:szCs w:val="28"/>
          <w:lang w:val="uk-UA"/>
        </w:rPr>
        <w:t xml:space="preserve">, то амплітуда вимушених коливань збільшується, досягаючи максимуму, якщо </w:t>
      </w:r>
      <w:r w:rsidRPr="00741A55">
        <w:rPr>
          <w:rStyle w:val="a9"/>
          <w:sz w:val="28"/>
          <w:szCs w:val="28"/>
          <w:lang w:val="uk-UA"/>
        </w:rPr>
        <w:t>ν</w:t>
      </w:r>
      <w:r w:rsidRPr="00741A55">
        <w:rPr>
          <w:sz w:val="28"/>
          <w:szCs w:val="28"/>
          <w:lang w:val="uk-UA"/>
        </w:rPr>
        <w:t> = </w:t>
      </w:r>
      <w:r w:rsidRPr="00741A55">
        <w:rPr>
          <w:rStyle w:val="a9"/>
          <w:sz w:val="28"/>
          <w:szCs w:val="28"/>
          <w:lang w:val="uk-UA"/>
        </w:rPr>
        <w:t>ν</w:t>
      </w:r>
      <w:r w:rsidRPr="00741A55">
        <w:rPr>
          <w:sz w:val="28"/>
          <w:szCs w:val="28"/>
          <w:vertAlign w:val="subscript"/>
          <w:lang w:val="uk-UA"/>
        </w:rPr>
        <w:t>0</w:t>
      </w:r>
      <w:r w:rsidRPr="00741A55">
        <w:rPr>
          <w:sz w:val="28"/>
          <w:szCs w:val="28"/>
          <w:lang w:val="uk-UA"/>
        </w:rPr>
        <w:t>. Зі збільшенням частоти (</w:t>
      </w:r>
      <w:r w:rsidRPr="00741A55">
        <w:rPr>
          <w:rStyle w:val="a9"/>
          <w:sz w:val="28"/>
          <w:szCs w:val="28"/>
          <w:lang w:val="uk-UA"/>
        </w:rPr>
        <w:t>ν</w:t>
      </w:r>
      <w:r w:rsidRPr="00741A55">
        <w:rPr>
          <w:sz w:val="28"/>
          <w:szCs w:val="28"/>
          <w:lang w:val="uk-UA"/>
        </w:rPr>
        <w:t> &gt; </w:t>
      </w:r>
      <w:r w:rsidRPr="00741A55">
        <w:rPr>
          <w:rStyle w:val="a9"/>
          <w:sz w:val="28"/>
          <w:szCs w:val="28"/>
          <w:lang w:val="uk-UA"/>
        </w:rPr>
        <w:t>ν</w:t>
      </w:r>
      <w:r w:rsidRPr="00741A55">
        <w:rPr>
          <w:sz w:val="28"/>
          <w:szCs w:val="28"/>
          <w:vertAlign w:val="subscript"/>
          <w:lang w:val="uk-UA"/>
        </w:rPr>
        <w:t>0</w:t>
      </w:r>
      <w:r w:rsidRPr="00741A55">
        <w:rPr>
          <w:sz w:val="28"/>
          <w:szCs w:val="28"/>
          <w:lang w:val="uk-UA"/>
        </w:rPr>
        <w:t xml:space="preserve">) амплітуда вимушених коливань зменшується. </w:t>
      </w:r>
    </w:p>
    <w:p w:rsidR="00435FC5" w:rsidRPr="00741A55" w:rsidRDefault="00435FC5" w:rsidP="00435FC5">
      <w:pPr>
        <w:pStyle w:val="normal"/>
        <w:spacing w:before="0" w:beforeAutospacing="0" w:after="0" w:afterAutospacing="0"/>
        <w:ind w:firstLine="720"/>
        <w:jc w:val="both"/>
        <w:rPr>
          <w:sz w:val="28"/>
          <w:szCs w:val="28"/>
          <w:lang w:val="uk-UA"/>
        </w:rPr>
      </w:pPr>
      <w:r w:rsidRPr="00741A55">
        <w:rPr>
          <w:b/>
          <w:i/>
          <w:sz w:val="28"/>
          <w:szCs w:val="28"/>
          <w:lang w:val="uk-UA"/>
        </w:rPr>
        <w:t xml:space="preserve">Явище різкого зростання амплітуди вимушених коливань у разі наближення частоти дії зовнішньої періодичної сили до частоти вільних коливань системи називають </w:t>
      </w:r>
      <w:r w:rsidRPr="00741A55">
        <w:rPr>
          <w:rStyle w:val="aa"/>
          <w:i/>
          <w:sz w:val="28"/>
          <w:szCs w:val="28"/>
          <w:lang w:val="uk-UA"/>
        </w:rPr>
        <w:t>резонансом</w:t>
      </w:r>
      <w:r w:rsidRPr="00741A55">
        <w:rPr>
          <w:i/>
          <w:sz w:val="28"/>
          <w:szCs w:val="28"/>
          <w:lang w:val="uk-UA"/>
        </w:rPr>
        <w:t>.</w:t>
      </w:r>
      <w:r w:rsidRPr="00741A55">
        <w:rPr>
          <w:sz w:val="28"/>
          <w:szCs w:val="28"/>
          <w:lang w:val="uk-UA"/>
        </w:rPr>
        <w:t xml:space="preserve"> </w:t>
      </w:r>
    </w:p>
    <w:p w:rsidR="00435FC5" w:rsidRPr="00741A55" w:rsidRDefault="00172732" w:rsidP="00435FC5">
      <w:pPr>
        <w:pStyle w:val="normal"/>
        <w:spacing w:before="0" w:beforeAutospacing="0" w:after="0" w:afterAutospacing="0"/>
        <w:ind w:firstLine="720"/>
        <w:jc w:val="both"/>
        <w:rPr>
          <w:sz w:val="28"/>
          <w:szCs w:val="28"/>
          <w:lang w:val="uk-UA"/>
        </w:rPr>
      </w:pPr>
      <w:r>
        <w:rPr>
          <w:noProof/>
          <w:sz w:val="28"/>
          <w:szCs w:val="28"/>
        </w:rPr>
        <w:drawing>
          <wp:anchor distT="0" distB="0" distL="114300" distR="114300" simplePos="0" relativeHeight="251657728" behindDoc="0" locked="0" layoutInCell="1" allowOverlap="1">
            <wp:simplePos x="0" y="0"/>
            <wp:positionH relativeFrom="column">
              <wp:posOffset>-929640</wp:posOffset>
            </wp:positionH>
            <wp:positionV relativeFrom="paragraph">
              <wp:posOffset>402590</wp:posOffset>
            </wp:positionV>
            <wp:extent cx="1092835" cy="775335"/>
            <wp:effectExtent l="19050" t="0" r="0" b="0"/>
            <wp:wrapSquare wrapText="bothSides"/>
            <wp:docPr id="3" name="Рисунок 3" descr="http://sp.bdpu.org/theory/vpsergienko/5_Kolivannya_hvili/5-1_Mehanichni_kolivannya_hvili/kchp04_files/t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dpu.org/theory/vpsergienko/5_Kolivannya_hvili/5-1_Mehanichni_kolivannya_hvili/kchp04_files/t006.gif"/>
                    <pic:cNvPicPr>
                      <a:picLocks noChangeAspect="1" noChangeArrowheads="1"/>
                    </pic:cNvPicPr>
                  </pic:nvPicPr>
                  <pic:blipFill>
                    <a:blip r:embed="rId7" r:link="rId8" cstate="print"/>
                    <a:srcRect b="15315"/>
                    <a:stretch>
                      <a:fillRect/>
                    </a:stretch>
                  </pic:blipFill>
                  <pic:spPr bwMode="auto">
                    <a:xfrm>
                      <a:off x="0" y="0"/>
                      <a:ext cx="1092835" cy="775335"/>
                    </a:xfrm>
                    <a:prstGeom prst="rect">
                      <a:avLst/>
                    </a:prstGeom>
                    <a:noFill/>
                  </pic:spPr>
                </pic:pic>
              </a:graphicData>
            </a:graphic>
          </wp:anchor>
        </w:drawing>
      </w:r>
      <w:r w:rsidR="00435FC5" w:rsidRPr="00741A55">
        <w:rPr>
          <w:sz w:val="28"/>
          <w:szCs w:val="28"/>
          <w:lang w:val="uk-UA"/>
        </w:rPr>
        <w:t>Графік залежності амплітуди коливань від частоти під час резонансу зображено на рис.1. Резонансна крива тим гостріша, чим менші втрати енергії в системі.</w:t>
      </w:r>
    </w:p>
    <w:p w:rsidR="00435FC5" w:rsidRPr="00741A55" w:rsidRDefault="006E1967" w:rsidP="00435FC5">
      <w:pPr>
        <w:pStyle w:val="normal1"/>
        <w:spacing w:before="0" w:beforeAutospacing="0" w:after="0" w:afterAutospacing="0"/>
        <w:ind w:firstLine="720"/>
        <w:jc w:val="both"/>
        <w:rPr>
          <w:sz w:val="28"/>
          <w:szCs w:val="28"/>
          <w:lang w:val="uk-UA"/>
        </w:rPr>
      </w:pPr>
      <w:r w:rsidRPr="006E1967">
        <w:rPr>
          <w:b/>
          <w:i/>
          <w:noProof/>
          <w:sz w:val="28"/>
          <w:szCs w:val="28"/>
          <w:lang w:val="uk-UA"/>
        </w:rPr>
        <w:pict>
          <v:rect id="_x0000_s1030" style="position:absolute;left:0;text-align:left;margin-left:-84.45pt;margin-top:43.3pt;width:69.75pt;height:24.75pt;z-index:-251657728" wrapcoords="-232 0 -232 20945 21600 20945 21600 0 -232 0" stroked="f">
            <v:textbox>
              <w:txbxContent>
                <w:p w:rsidR="00BE01B2" w:rsidRPr="00435FC5" w:rsidRDefault="00BE01B2" w:rsidP="00435FC5">
                  <w:pPr>
                    <w:jc w:val="center"/>
                    <w:rPr>
                      <w:rFonts w:ascii="Times New Roman" w:hAnsi="Times New Roman" w:cs="Times New Roman"/>
                      <w:sz w:val="24"/>
                      <w:szCs w:val="24"/>
                      <w:lang w:val="uk-UA"/>
                    </w:rPr>
                  </w:pPr>
                  <w:r w:rsidRPr="00435FC5">
                    <w:rPr>
                      <w:rFonts w:ascii="Times New Roman" w:hAnsi="Times New Roman" w:cs="Times New Roman"/>
                      <w:sz w:val="24"/>
                      <w:szCs w:val="24"/>
                      <w:lang w:val="uk-UA"/>
                    </w:rPr>
                    <w:t>Рис. 1</w:t>
                  </w:r>
                </w:p>
              </w:txbxContent>
            </v:textbox>
            <w10:wrap type="tight"/>
          </v:rect>
        </w:pict>
      </w:r>
      <w:r w:rsidR="00435FC5" w:rsidRPr="00741A55">
        <w:rPr>
          <w:sz w:val="28"/>
          <w:szCs w:val="28"/>
          <w:lang w:val="uk-UA"/>
        </w:rPr>
        <w:t>Явище резонансу може бути корисним, оскільки воно дає змогу навіть за допомогою малої сили суттєво збільшити амплітуду, наприклад, укладання бетону за допомогою вібраторів.</w:t>
      </w:r>
    </w:p>
    <w:p w:rsidR="00435FC5" w:rsidRPr="00741A55" w:rsidRDefault="00435FC5" w:rsidP="00435FC5">
      <w:pPr>
        <w:pStyle w:val="normal"/>
        <w:spacing w:before="0" w:beforeAutospacing="0" w:after="0" w:afterAutospacing="0"/>
        <w:ind w:firstLine="720"/>
        <w:jc w:val="both"/>
        <w:rPr>
          <w:sz w:val="28"/>
          <w:szCs w:val="28"/>
          <w:lang w:val="uk-UA"/>
        </w:rPr>
      </w:pPr>
      <w:r w:rsidRPr="00741A55">
        <w:rPr>
          <w:sz w:val="28"/>
          <w:szCs w:val="28"/>
          <w:lang w:val="uk-UA"/>
        </w:rPr>
        <w:t>Резонанс може бути шкідливим і небезпечним. З метою запобігання цьому слід заздалегідь обчислювати частоти коливань різних машин, засобів транспорту, фундаментів тощо, щоб у звичайних умовах їх експлуатації не міг настати резонанс.</w:t>
      </w:r>
    </w:p>
    <w:p w:rsidR="00322F61" w:rsidRDefault="00322F61" w:rsidP="00322F61">
      <w:pPr>
        <w:spacing w:after="0"/>
        <w:ind w:firstLine="284"/>
        <w:contextualSpacing/>
        <w:jc w:val="both"/>
        <w:rPr>
          <w:rFonts w:ascii="Times New Roman" w:hAnsi="Times New Roman" w:cs="Times New Roman"/>
          <w:i/>
          <w:sz w:val="28"/>
          <w:szCs w:val="28"/>
          <w:lang w:val="uk-UA"/>
        </w:rPr>
      </w:pPr>
      <w:r>
        <w:rPr>
          <w:rFonts w:ascii="Times New Roman" w:hAnsi="Times New Roman" w:cs="Times New Roman"/>
          <w:i/>
          <w:sz w:val="28"/>
          <w:szCs w:val="28"/>
          <w:lang w:val="uk-UA"/>
        </w:rPr>
        <w:t>(Закріплення набутих знань. Додат</w:t>
      </w:r>
      <w:r w:rsidR="00541D21">
        <w:rPr>
          <w:rFonts w:ascii="Times New Roman" w:hAnsi="Times New Roman" w:cs="Times New Roman"/>
          <w:i/>
          <w:sz w:val="28"/>
          <w:szCs w:val="28"/>
          <w:lang w:val="uk-UA"/>
        </w:rPr>
        <w:t>ки</w:t>
      </w:r>
      <w:r>
        <w:rPr>
          <w:rFonts w:ascii="Times New Roman" w:hAnsi="Times New Roman" w:cs="Times New Roman"/>
          <w:i/>
          <w:sz w:val="28"/>
          <w:szCs w:val="28"/>
          <w:lang w:val="uk-UA"/>
        </w:rPr>
        <w:t xml:space="preserve"> </w:t>
      </w:r>
      <w:r w:rsidR="00F55AA1">
        <w:rPr>
          <w:rFonts w:ascii="Times New Roman" w:hAnsi="Times New Roman" w:cs="Times New Roman"/>
          <w:i/>
          <w:sz w:val="28"/>
          <w:szCs w:val="28"/>
          <w:lang w:val="uk-UA"/>
        </w:rPr>
        <w:t>5</w:t>
      </w:r>
      <w:r w:rsidR="00541D21">
        <w:rPr>
          <w:rFonts w:ascii="Times New Roman" w:hAnsi="Times New Roman" w:cs="Times New Roman"/>
          <w:i/>
          <w:sz w:val="28"/>
          <w:szCs w:val="28"/>
          <w:lang w:val="uk-UA"/>
        </w:rPr>
        <w:t xml:space="preserve"> і </w:t>
      </w:r>
      <w:r w:rsidR="00F55AA1">
        <w:rPr>
          <w:rFonts w:ascii="Times New Roman" w:hAnsi="Times New Roman" w:cs="Times New Roman"/>
          <w:i/>
          <w:sz w:val="28"/>
          <w:szCs w:val="28"/>
          <w:lang w:val="uk-UA"/>
        </w:rPr>
        <w:t>6</w:t>
      </w:r>
      <w:r>
        <w:rPr>
          <w:rFonts w:ascii="Times New Roman" w:hAnsi="Times New Roman" w:cs="Times New Roman"/>
          <w:i/>
          <w:sz w:val="28"/>
          <w:szCs w:val="28"/>
          <w:lang w:val="uk-UA"/>
        </w:rPr>
        <w:t>)</w:t>
      </w:r>
    </w:p>
    <w:p w:rsidR="009F508D" w:rsidRPr="00F55AA1" w:rsidRDefault="00F55AA1" w:rsidP="00F55AA1">
      <w:pPr>
        <w:spacing w:after="0"/>
        <w:jc w:val="both"/>
        <w:rPr>
          <w:rFonts w:ascii="Times New Roman" w:hAnsi="Times New Roman" w:cs="Times New Roman"/>
          <w:sz w:val="28"/>
          <w:szCs w:val="28"/>
          <w:lang w:val="uk-UA"/>
        </w:rPr>
      </w:pPr>
      <w:r w:rsidRPr="00F55AA1">
        <w:rPr>
          <w:rFonts w:ascii="Times New Roman" w:hAnsi="Times New Roman" w:cs="Times New Roman"/>
          <w:b/>
          <w:sz w:val="28"/>
          <w:szCs w:val="28"/>
          <w:lang w:val="uk-UA"/>
        </w:rPr>
        <w:t>6</w:t>
      </w:r>
      <w:r>
        <w:rPr>
          <w:rFonts w:ascii="Times New Roman" w:hAnsi="Times New Roman" w:cs="Times New Roman"/>
          <w:sz w:val="28"/>
          <w:szCs w:val="28"/>
          <w:lang w:val="uk-UA"/>
        </w:rPr>
        <w:t xml:space="preserve"> </w:t>
      </w:r>
      <w:r w:rsidRPr="00F55AA1">
        <w:rPr>
          <w:rFonts w:ascii="Times New Roman" w:hAnsi="Times New Roman" w:cs="Times New Roman"/>
          <w:sz w:val="28"/>
          <w:szCs w:val="28"/>
          <w:lang w:val="uk-UA"/>
        </w:rPr>
        <w:t>Підбиття підсумків заняття та повідомлення домашнього завдання</w:t>
      </w:r>
      <w:r>
        <w:rPr>
          <w:rFonts w:ascii="Times New Roman" w:hAnsi="Times New Roman" w:cs="Times New Roman"/>
          <w:sz w:val="28"/>
          <w:szCs w:val="28"/>
          <w:lang w:val="uk-UA"/>
        </w:rPr>
        <w:t>.</w:t>
      </w:r>
    </w:p>
    <w:p w:rsidR="00F55AA1" w:rsidRPr="00AF5545" w:rsidRDefault="00F55AA1" w:rsidP="005C1B68">
      <w:pPr>
        <w:spacing w:after="0"/>
        <w:ind w:firstLine="284"/>
        <w:contextualSpacing/>
        <w:jc w:val="both"/>
        <w:rPr>
          <w:rFonts w:ascii="Times New Roman" w:hAnsi="Times New Roman" w:cs="Times New Roman"/>
          <w:sz w:val="28"/>
          <w:szCs w:val="28"/>
          <w:u w:val="single"/>
          <w:lang w:val="uk-UA"/>
        </w:rPr>
      </w:pPr>
      <w:r w:rsidRPr="00AF5545">
        <w:rPr>
          <w:rFonts w:ascii="Times New Roman" w:hAnsi="Times New Roman" w:cs="Times New Roman"/>
          <w:sz w:val="28"/>
          <w:szCs w:val="28"/>
          <w:u w:val="single"/>
          <w:lang w:val="uk-UA"/>
        </w:rPr>
        <w:lastRenderedPageBreak/>
        <w:t>Додаток 1</w:t>
      </w:r>
    </w:p>
    <w:p w:rsidR="00F55AA1" w:rsidRDefault="00F55AA1" w:rsidP="005C1B68">
      <w:pPr>
        <w:spacing w:after="0"/>
        <w:ind w:firstLine="284"/>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«Фізичний футбол»:</w:t>
      </w:r>
    </w:p>
    <w:p w:rsidR="00384BA4" w:rsidRPr="00384BA4" w:rsidRDefault="006E1967" w:rsidP="00384BA4">
      <w:pPr>
        <w:pStyle w:val="a6"/>
        <w:spacing w:after="0"/>
        <w:ind w:left="1004"/>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82" type="#_x0000_t13" style="position:absolute;left:0;text-align:left;margin-left:293.5pt;margin-top:5.95pt;width:10pt;height:5.65pt;z-index:251673088" fillcolor="#00b0f0"/>
        </w:pict>
      </w:r>
      <w:r>
        <w:rPr>
          <w:rFonts w:ascii="Times New Roman" w:hAnsi="Times New Roman" w:cs="Times New Roman"/>
          <w:noProof/>
          <w:sz w:val="28"/>
          <w:szCs w:val="28"/>
          <w:lang w:eastAsia="ru-RU"/>
        </w:rPr>
        <w:pict>
          <v:shape id="_x0000_s1083" type="#_x0000_t13" style="position:absolute;left:0;text-align:left;margin-left:455.35pt;margin-top:22.7pt;width:10pt;height:5.65pt;z-index:251674112" fillcolor="#00b0f0"/>
        </w:pict>
      </w:r>
      <w:r>
        <w:rPr>
          <w:rFonts w:ascii="Times New Roman" w:hAnsi="Times New Roman" w:cs="Times New Roman"/>
          <w:noProof/>
          <w:sz w:val="28"/>
          <w:szCs w:val="28"/>
          <w:lang w:eastAsia="ru-RU"/>
        </w:rPr>
        <w:pict>
          <v:shape id="_x0000_s1081" type="#_x0000_t13" style="position:absolute;left:0;text-align:left;margin-left:157.65pt;margin-top:22.7pt;width:10pt;height:5.65pt;z-index:251672064" fillcolor="#00b0f0"/>
        </w:pict>
      </w:r>
      <w:r w:rsidR="00AF5545" w:rsidRPr="00384BA4">
        <w:rPr>
          <w:rFonts w:ascii="Times New Roman" w:hAnsi="Times New Roman" w:cs="Times New Roman"/>
          <w:sz w:val="28"/>
          <w:szCs w:val="28"/>
          <w:lang w:val="uk-UA"/>
        </w:rPr>
        <w:t>Дайте визначення механічного руху.</w:t>
      </w:r>
      <w:r w:rsidRPr="006E1967">
        <w:rPr>
          <w:rFonts w:ascii="Times New Roman" w:hAnsi="Times New Roman" w:cs="Times New Roman"/>
          <w:sz w:val="28"/>
          <w:szCs w:val="28"/>
          <w:lang w:val="uk-UA"/>
        </w:rPr>
      </w:r>
      <w:r>
        <w:rPr>
          <w:rFonts w:ascii="Times New Roman" w:hAnsi="Times New Roman" w:cs="Times New Roman"/>
          <w:sz w:val="28"/>
          <w:szCs w:val="28"/>
          <w:lang w:val="uk-UA"/>
        </w:rPr>
        <w:pict>
          <v:group id="_x0000_s1079" editas="canvas" style="width:10pt;height:5.65pt;mso-position-horizontal-relative:char;mso-position-vertical-relative:line" coordorigin="3373,2642" coordsize="196,111">
            <o:lock v:ext="edit" aspectratio="t"/>
            <v:shape id="_x0000_s1078" type="#_x0000_t75" style="position:absolute;left:3373;top:2642;width:196;height:111" o:preferrelative="f">
              <v:fill o:detectmouseclick="t"/>
              <v:path o:extrusionok="t" o:connecttype="none"/>
              <o:lock v:ext="edit" text="t"/>
            </v:shape>
            <w10:wrap type="none"/>
            <w10:anchorlock/>
          </v:group>
        </w:pict>
      </w:r>
      <w:r w:rsidR="00384BA4" w:rsidRPr="00384BA4">
        <w:rPr>
          <w:rFonts w:ascii="Times New Roman" w:hAnsi="Times New Roman" w:cs="Times New Roman"/>
          <w:sz w:val="28"/>
          <w:szCs w:val="28"/>
          <w:lang w:val="uk-UA"/>
        </w:rPr>
        <w:t xml:space="preserve"> </w:t>
      </w:r>
      <w:r w:rsidR="00384BA4">
        <w:rPr>
          <w:rFonts w:ascii="Times New Roman" w:hAnsi="Times New Roman" w:cs="Times New Roman"/>
          <w:sz w:val="28"/>
          <w:szCs w:val="28"/>
          <w:lang w:val="uk-UA"/>
        </w:rPr>
        <w:t xml:space="preserve">  </w:t>
      </w:r>
      <w:r w:rsidR="00AF5545" w:rsidRPr="00384BA4">
        <w:rPr>
          <w:rFonts w:ascii="Times New Roman" w:hAnsi="Times New Roman" w:cs="Times New Roman"/>
          <w:sz w:val="28"/>
          <w:szCs w:val="28"/>
          <w:lang w:val="uk-UA"/>
        </w:rPr>
        <w:t>Які величини описують механічний рух?</w:t>
      </w:r>
      <w:r w:rsidR="00384BA4">
        <w:rPr>
          <w:rFonts w:ascii="Times New Roman" w:hAnsi="Times New Roman" w:cs="Times New Roman"/>
          <w:sz w:val="28"/>
          <w:szCs w:val="28"/>
          <w:lang w:val="uk-UA"/>
        </w:rPr>
        <w:t xml:space="preserve">       </w:t>
      </w:r>
      <w:r w:rsidR="00AF5545" w:rsidRPr="00AF5545">
        <w:rPr>
          <w:rFonts w:ascii="Times New Roman" w:hAnsi="Times New Roman" w:cs="Times New Roman"/>
          <w:sz w:val="28"/>
          <w:szCs w:val="28"/>
          <w:lang w:val="uk-UA"/>
        </w:rPr>
        <w:t>Які види руху є (в залежності від швидкості)?</w:t>
      </w:r>
      <w:r w:rsidR="00384BA4">
        <w:rPr>
          <w:rFonts w:ascii="Times New Roman" w:hAnsi="Times New Roman" w:cs="Times New Roman"/>
          <w:sz w:val="28"/>
          <w:szCs w:val="28"/>
          <w:lang w:val="uk-UA"/>
        </w:rPr>
        <w:t xml:space="preserve">  </w:t>
      </w:r>
    </w:p>
    <w:p w:rsidR="00AF5545" w:rsidRPr="00AF5545" w:rsidRDefault="006E1967" w:rsidP="00384BA4">
      <w:pPr>
        <w:pStyle w:val="a6"/>
        <w:spacing w:after="0"/>
        <w:ind w:left="1004"/>
        <w:jc w:val="both"/>
        <w:rPr>
          <w:rFonts w:ascii="Times New Roman" w:hAnsi="Times New Roman" w:cs="Times New Roman"/>
          <w:sz w:val="28"/>
          <w:szCs w:val="28"/>
          <w:lang w:val="uk-UA"/>
        </w:rPr>
      </w:pPr>
      <w:r>
        <w:rPr>
          <w:rFonts w:ascii="Times New Roman" w:hAnsi="Times New Roman" w:cs="Times New Roman"/>
          <w:noProof/>
          <w:sz w:val="28"/>
          <w:szCs w:val="28"/>
          <w:lang w:eastAsia="ru-RU"/>
        </w:rPr>
        <w:pict>
          <v:shape id="_x0000_s1089" type="#_x0000_t13" style="position:absolute;left:0;text-align:left;margin-left:450.95pt;margin-top:61.15pt;width:10pt;height:5.65pt;z-index:251680256" fillcolor="#00b0f0"/>
        </w:pict>
      </w:r>
      <w:r>
        <w:rPr>
          <w:rFonts w:ascii="Times New Roman" w:hAnsi="Times New Roman" w:cs="Times New Roman"/>
          <w:noProof/>
          <w:sz w:val="28"/>
          <w:szCs w:val="28"/>
          <w:lang w:eastAsia="ru-RU"/>
        </w:rPr>
        <w:pict>
          <v:shape id="_x0000_s1085" type="#_x0000_t13" style="position:absolute;left:0;text-align:left;margin-left:132.25pt;margin-top:23.75pt;width:10pt;height:5.65pt;z-index:251676160" fillcolor="#00b0f0"/>
        </w:pict>
      </w:r>
      <w:r>
        <w:rPr>
          <w:rFonts w:ascii="Times New Roman" w:hAnsi="Times New Roman" w:cs="Times New Roman"/>
          <w:noProof/>
          <w:sz w:val="28"/>
          <w:szCs w:val="28"/>
          <w:lang w:eastAsia="ru-RU"/>
        </w:rPr>
        <w:pict>
          <v:shape id="_x0000_s1087" type="#_x0000_t13" style="position:absolute;left:0;text-align:left;margin-left:86.2pt;margin-top:61.15pt;width:10pt;height:5.65pt;z-index:251678208" fillcolor="#00b0f0"/>
        </w:pict>
      </w:r>
      <w:r>
        <w:rPr>
          <w:rFonts w:ascii="Times New Roman" w:hAnsi="Times New Roman" w:cs="Times New Roman"/>
          <w:noProof/>
          <w:sz w:val="28"/>
          <w:szCs w:val="28"/>
          <w:lang w:eastAsia="ru-RU"/>
        </w:rPr>
        <w:pict>
          <v:shape id="_x0000_s1090" type="#_x0000_t13" style="position:absolute;left:0;text-align:left;margin-left:251.65pt;margin-top:42.15pt;width:10pt;height:5.65pt;z-index:251681280" fillcolor="#00b0f0"/>
        </w:pict>
      </w:r>
      <w:r>
        <w:rPr>
          <w:rFonts w:ascii="Times New Roman" w:hAnsi="Times New Roman" w:cs="Times New Roman"/>
          <w:noProof/>
          <w:sz w:val="28"/>
          <w:szCs w:val="28"/>
          <w:lang w:eastAsia="ru-RU"/>
        </w:rPr>
        <w:pict>
          <v:shape id="_x0000_s1086" type="#_x0000_t13" style="position:absolute;left:0;text-align:left;margin-left:401.9pt;margin-top:23.75pt;width:10pt;height:5.65pt;z-index:251677184" fillcolor="#00b0f0"/>
        </w:pict>
      </w:r>
      <w:r>
        <w:rPr>
          <w:rFonts w:ascii="Times New Roman" w:hAnsi="Times New Roman" w:cs="Times New Roman"/>
          <w:noProof/>
          <w:sz w:val="28"/>
          <w:szCs w:val="28"/>
          <w:lang w:eastAsia="ru-RU"/>
        </w:rPr>
        <w:pict>
          <v:shape id="_x0000_s1084" type="#_x0000_t13" style="position:absolute;left:0;text-align:left;margin-left:237.95pt;margin-top:6.25pt;width:10pt;height:5.65pt;z-index:251675136" fillcolor="#00b0f0"/>
        </w:pict>
      </w:r>
      <w:r w:rsidR="00AF5545" w:rsidRPr="00AF5545">
        <w:rPr>
          <w:rFonts w:ascii="Times New Roman" w:hAnsi="Times New Roman" w:cs="Times New Roman"/>
          <w:sz w:val="28"/>
          <w:szCs w:val="28"/>
          <w:lang w:val="uk-UA"/>
        </w:rPr>
        <w:t>Дайте визначення траєкторії.</w:t>
      </w:r>
      <w:r w:rsidR="00384BA4">
        <w:rPr>
          <w:rFonts w:ascii="Times New Roman" w:hAnsi="Times New Roman" w:cs="Times New Roman"/>
          <w:sz w:val="28"/>
          <w:szCs w:val="28"/>
          <w:lang w:val="uk-UA"/>
        </w:rPr>
        <w:t xml:space="preserve">    </w:t>
      </w:r>
      <w:r w:rsidR="00AF5545" w:rsidRPr="00AF5545">
        <w:rPr>
          <w:rFonts w:ascii="Times New Roman" w:hAnsi="Times New Roman" w:cs="Times New Roman"/>
          <w:sz w:val="28"/>
          <w:szCs w:val="28"/>
          <w:lang w:val="uk-UA"/>
        </w:rPr>
        <w:t>Які види руху є (в залежності від траєкторії)?</w:t>
      </w:r>
      <w:r w:rsidR="00384BA4">
        <w:rPr>
          <w:rFonts w:ascii="Times New Roman" w:hAnsi="Times New Roman" w:cs="Times New Roman"/>
          <w:sz w:val="28"/>
          <w:szCs w:val="28"/>
          <w:lang w:val="uk-UA"/>
        </w:rPr>
        <w:t xml:space="preserve">        </w:t>
      </w:r>
      <w:r w:rsidR="00AF5545" w:rsidRPr="00AF5545">
        <w:rPr>
          <w:rFonts w:ascii="Times New Roman" w:hAnsi="Times New Roman" w:cs="Times New Roman"/>
          <w:sz w:val="28"/>
          <w:szCs w:val="28"/>
          <w:lang w:val="uk-UA"/>
        </w:rPr>
        <w:t>Наведіть приклади прямолінійного руху.</w:t>
      </w:r>
      <w:r w:rsidR="00384BA4">
        <w:rPr>
          <w:rFonts w:ascii="Times New Roman" w:hAnsi="Times New Roman" w:cs="Times New Roman"/>
          <w:sz w:val="28"/>
          <w:szCs w:val="28"/>
          <w:lang w:val="uk-UA"/>
        </w:rPr>
        <w:t xml:space="preserve">     </w:t>
      </w:r>
      <w:r w:rsidR="00AF5545" w:rsidRPr="00AF5545">
        <w:rPr>
          <w:rFonts w:ascii="Times New Roman" w:hAnsi="Times New Roman" w:cs="Times New Roman"/>
          <w:sz w:val="28"/>
          <w:szCs w:val="28"/>
          <w:lang w:val="uk-UA"/>
        </w:rPr>
        <w:t>Наведіть приклади криволінійного руху.</w:t>
      </w:r>
      <w:r w:rsidR="00384BA4">
        <w:rPr>
          <w:rFonts w:ascii="Times New Roman" w:hAnsi="Times New Roman" w:cs="Times New Roman"/>
          <w:sz w:val="28"/>
          <w:szCs w:val="28"/>
          <w:lang w:val="uk-UA"/>
        </w:rPr>
        <w:t xml:space="preserve">    </w:t>
      </w:r>
      <w:r w:rsidR="00AF5545" w:rsidRPr="00AF5545">
        <w:rPr>
          <w:rFonts w:ascii="Times New Roman" w:hAnsi="Times New Roman" w:cs="Times New Roman"/>
          <w:sz w:val="28"/>
          <w:szCs w:val="28"/>
          <w:lang w:val="uk-UA"/>
        </w:rPr>
        <w:t>Наведіть приклади обертального руху.</w:t>
      </w:r>
      <w:r w:rsidR="00384BA4">
        <w:rPr>
          <w:rFonts w:ascii="Times New Roman" w:hAnsi="Times New Roman" w:cs="Times New Roman"/>
          <w:sz w:val="28"/>
          <w:szCs w:val="28"/>
          <w:lang w:val="uk-UA"/>
        </w:rPr>
        <w:t xml:space="preserve">      </w:t>
      </w:r>
      <w:r w:rsidR="00AF5545" w:rsidRPr="00AF5545">
        <w:rPr>
          <w:rFonts w:ascii="Times New Roman" w:hAnsi="Times New Roman" w:cs="Times New Roman"/>
          <w:sz w:val="28"/>
          <w:szCs w:val="28"/>
          <w:lang w:val="uk-UA"/>
        </w:rPr>
        <w:t>Наведіть приклади механічного руху в організмі людини.</w:t>
      </w:r>
    </w:p>
    <w:p w:rsidR="00384BA4" w:rsidRDefault="00AF5545" w:rsidP="00384BA4">
      <w:pPr>
        <w:pStyle w:val="a6"/>
        <w:spacing w:after="0"/>
        <w:ind w:left="1004"/>
        <w:jc w:val="both"/>
        <w:rPr>
          <w:rFonts w:ascii="Times New Roman" w:hAnsi="Times New Roman" w:cs="Times New Roman"/>
          <w:sz w:val="28"/>
          <w:szCs w:val="28"/>
          <w:lang w:val="uk-UA"/>
        </w:rPr>
      </w:pPr>
      <w:r w:rsidRPr="00AF5545">
        <w:rPr>
          <w:rFonts w:ascii="Times New Roman" w:hAnsi="Times New Roman" w:cs="Times New Roman"/>
          <w:sz w:val="28"/>
          <w:szCs w:val="28"/>
          <w:lang w:val="uk-UA"/>
        </w:rPr>
        <w:t>Роль механічного руху в житті людини.</w:t>
      </w:r>
    </w:p>
    <w:p w:rsidR="00C63213" w:rsidRPr="00AF5545" w:rsidRDefault="00E95038" w:rsidP="00384BA4">
      <w:pPr>
        <w:pStyle w:val="a6"/>
        <w:spacing w:after="0"/>
        <w:ind w:left="1004"/>
        <w:jc w:val="both"/>
        <w:rPr>
          <w:rFonts w:ascii="Times New Roman" w:hAnsi="Times New Roman" w:cs="Times New Roman"/>
          <w:sz w:val="28"/>
          <w:szCs w:val="28"/>
          <w:u w:val="single"/>
          <w:lang w:val="uk-UA"/>
        </w:rPr>
      </w:pPr>
      <w:r w:rsidRPr="00AF5545">
        <w:rPr>
          <w:rFonts w:ascii="Times New Roman" w:hAnsi="Times New Roman" w:cs="Times New Roman"/>
          <w:sz w:val="28"/>
          <w:szCs w:val="28"/>
          <w:u w:val="single"/>
          <w:lang w:val="uk-UA"/>
        </w:rPr>
        <w:t xml:space="preserve">Додаток </w:t>
      </w:r>
      <w:r w:rsidR="00F55AA1" w:rsidRPr="00AF5545">
        <w:rPr>
          <w:rFonts w:ascii="Times New Roman" w:hAnsi="Times New Roman" w:cs="Times New Roman"/>
          <w:sz w:val="28"/>
          <w:szCs w:val="28"/>
          <w:u w:val="single"/>
          <w:lang w:val="uk-UA"/>
        </w:rPr>
        <w:t>2</w:t>
      </w:r>
    </w:p>
    <w:p w:rsidR="00E95038" w:rsidRDefault="004240BA" w:rsidP="005C1B68">
      <w:pPr>
        <w:spacing w:after="0"/>
        <w:ind w:firstLine="284"/>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Виберіть приклади коливального руху:</w:t>
      </w:r>
    </w:p>
    <w:tbl>
      <w:tblPr>
        <w:tblStyle w:val="a7"/>
        <w:tblW w:w="0" w:type="auto"/>
        <w:tblLook w:val="04A0"/>
      </w:tblPr>
      <w:tblGrid>
        <w:gridCol w:w="2580"/>
        <w:gridCol w:w="2308"/>
        <w:gridCol w:w="2667"/>
        <w:gridCol w:w="2016"/>
      </w:tblGrid>
      <w:tr w:rsidR="004240BA" w:rsidTr="004240BA">
        <w:tc>
          <w:tcPr>
            <w:tcW w:w="2392" w:type="dxa"/>
          </w:tcPr>
          <w:p w:rsidR="004240BA" w:rsidRDefault="00EA774E" w:rsidP="005C1B68">
            <w:pPr>
              <w:contextualSpacing/>
              <w:jc w:val="both"/>
              <w:rPr>
                <w:rFonts w:ascii="Times New Roman" w:hAnsi="Times New Roman" w:cs="Times New Roman"/>
                <w:sz w:val="28"/>
                <w:szCs w:val="28"/>
                <w:lang w:val="uk-UA"/>
              </w:rPr>
            </w:pPr>
            <w:r>
              <w:rPr>
                <w:noProof/>
                <w:lang w:eastAsia="ru-RU"/>
              </w:rPr>
              <w:drawing>
                <wp:inline distT="0" distB="0" distL="0" distR="0">
                  <wp:extent cx="1561556" cy="953589"/>
                  <wp:effectExtent l="19050" t="0" r="544" b="0"/>
                  <wp:docPr id="6" name="Рисунок 9" descr="http://bigslide.ru/images/22/21829/960/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bigslide.ru/images/22/21829/960/img9.jpg"/>
                          <pic:cNvPicPr>
                            <a:picLocks noChangeAspect="1" noChangeArrowheads="1"/>
                          </pic:cNvPicPr>
                        </pic:nvPicPr>
                        <pic:blipFill>
                          <a:blip r:embed="rId9" cstate="print"/>
                          <a:srcRect l="22672" t="18475" r="51000" b="62170"/>
                          <a:stretch>
                            <a:fillRect/>
                          </a:stretch>
                        </pic:blipFill>
                        <pic:spPr bwMode="auto">
                          <a:xfrm>
                            <a:off x="0" y="0"/>
                            <a:ext cx="1562827" cy="954365"/>
                          </a:xfrm>
                          <a:prstGeom prst="rect">
                            <a:avLst/>
                          </a:prstGeom>
                          <a:noFill/>
                          <a:ln w="9525">
                            <a:noFill/>
                            <a:miter lim="800000"/>
                            <a:headEnd/>
                            <a:tailEnd/>
                          </a:ln>
                        </pic:spPr>
                      </pic:pic>
                    </a:graphicData>
                  </a:graphic>
                </wp:inline>
              </w:drawing>
            </w:r>
          </w:p>
        </w:tc>
        <w:tc>
          <w:tcPr>
            <w:tcW w:w="2393" w:type="dxa"/>
          </w:tcPr>
          <w:p w:rsidR="004240BA" w:rsidRDefault="00EA774E" w:rsidP="005C1B68">
            <w:pPr>
              <w:contextualSpacing/>
              <w:jc w:val="both"/>
              <w:rPr>
                <w:rFonts w:ascii="Times New Roman" w:hAnsi="Times New Roman" w:cs="Times New Roman"/>
                <w:sz w:val="28"/>
                <w:szCs w:val="28"/>
                <w:lang w:val="uk-UA"/>
              </w:rPr>
            </w:pPr>
            <w:r>
              <w:rPr>
                <w:noProof/>
                <w:lang w:eastAsia="ru-RU"/>
              </w:rPr>
              <w:drawing>
                <wp:inline distT="0" distB="0" distL="0" distR="0">
                  <wp:extent cx="1373596" cy="909289"/>
                  <wp:effectExtent l="19050" t="0" r="0" b="0"/>
                  <wp:docPr id="2" name="Рисунок 4" descr="http://bigslide.ru/images/22/21829/960/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igslide.ru/images/22/21829/960/img9.jpg"/>
                          <pic:cNvPicPr>
                            <a:picLocks noChangeAspect="1" noChangeArrowheads="1"/>
                          </pic:cNvPicPr>
                        </pic:nvPicPr>
                        <pic:blipFill>
                          <a:blip r:embed="rId9" cstate="print"/>
                          <a:srcRect l="3720" t="18927" r="78890" b="61299"/>
                          <a:stretch>
                            <a:fillRect/>
                          </a:stretch>
                        </pic:blipFill>
                        <pic:spPr bwMode="auto">
                          <a:xfrm>
                            <a:off x="0" y="0"/>
                            <a:ext cx="1381317" cy="914400"/>
                          </a:xfrm>
                          <a:prstGeom prst="rect">
                            <a:avLst/>
                          </a:prstGeom>
                          <a:noFill/>
                          <a:ln w="9525">
                            <a:noFill/>
                            <a:miter lim="800000"/>
                            <a:headEnd/>
                            <a:tailEnd/>
                          </a:ln>
                        </pic:spPr>
                      </pic:pic>
                    </a:graphicData>
                  </a:graphic>
                </wp:inline>
              </w:drawing>
            </w:r>
          </w:p>
        </w:tc>
        <w:tc>
          <w:tcPr>
            <w:tcW w:w="2393" w:type="dxa"/>
          </w:tcPr>
          <w:p w:rsidR="004240BA" w:rsidRDefault="00EA774E" w:rsidP="005C1B68">
            <w:pPr>
              <w:contextualSpacing/>
              <w:jc w:val="both"/>
              <w:rPr>
                <w:rFonts w:ascii="Times New Roman" w:hAnsi="Times New Roman" w:cs="Times New Roman"/>
                <w:sz w:val="28"/>
                <w:szCs w:val="28"/>
                <w:lang w:val="uk-UA"/>
              </w:rPr>
            </w:pPr>
            <w:r>
              <w:rPr>
                <w:noProof/>
                <w:lang w:eastAsia="ru-RU"/>
              </w:rPr>
              <w:drawing>
                <wp:inline distT="0" distB="0" distL="0" distR="0">
                  <wp:extent cx="1620421" cy="953589"/>
                  <wp:effectExtent l="19050" t="0" r="0" b="0"/>
                  <wp:docPr id="8" name="Рисунок 14" descr="http://bigslide.ru/images/22/21829/960/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bigslide.ru/images/22/21829/960/img9.jpg"/>
                          <pic:cNvPicPr>
                            <a:picLocks noChangeAspect="1" noChangeArrowheads="1"/>
                          </pic:cNvPicPr>
                        </pic:nvPicPr>
                        <pic:blipFill>
                          <a:blip r:embed="rId9" cstate="print"/>
                          <a:srcRect l="49206" t="19941" r="23354" b="61216"/>
                          <a:stretch>
                            <a:fillRect/>
                          </a:stretch>
                        </pic:blipFill>
                        <pic:spPr bwMode="auto">
                          <a:xfrm>
                            <a:off x="0" y="0"/>
                            <a:ext cx="1626870" cy="957384"/>
                          </a:xfrm>
                          <a:prstGeom prst="rect">
                            <a:avLst/>
                          </a:prstGeom>
                          <a:noFill/>
                          <a:ln w="9525">
                            <a:noFill/>
                            <a:miter lim="800000"/>
                            <a:headEnd/>
                            <a:tailEnd/>
                          </a:ln>
                        </pic:spPr>
                      </pic:pic>
                    </a:graphicData>
                  </a:graphic>
                </wp:inline>
              </w:drawing>
            </w:r>
          </w:p>
        </w:tc>
        <w:tc>
          <w:tcPr>
            <w:tcW w:w="2393" w:type="dxa"/>
          </w:tcPr>
          <w:p w:rsidR="004240BA" w:rsidRDefault="00EA774E" w:rsidP="005C1B68">
            <w:pPr>
              <w:contextualSpacing/>
              <w:jc w:val="both"/>
              <w:rPr>
                <w:rFonts w:ascii="Times New Roman" w:hAnsi="Times New Roman" w:cs="Times New Roman"/>
                <w:sz w:val="28"/>
                <w:szCs w:val="28"/>
                <w:lang w:val="uk-UA"/>
              </w:rPr>
            </w:pPr>
            <w:r>
              <w:rPr>
                <w:noProof/>
                <w:lang w:eastAsia="ru-RU"/>
              </w:rPr>
              <w:drawing>
                <wp:inline distT="0" distB="0" distL="0" distR="0">
                  <wp:extent cx="1184582" cy="955069"/>
                  <wp:effectExtent l="19050" t="0" r="0" b="0"/>
                  <wp:docPr id="10" name="Рисунок 19" descr="http://classicbus.ru/default/image/aHR0cDovL3NlcmctcGFub3YubXkxLnJ1L1ByZXplbnRfN19rbGFzcy9pY29fN18xMHByZXouan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classicbus.ru/default/image/aHR0cDovL3NlcmctcGFub3YubXkxLnJ1L1ByZXplbnRfN19rbGFzcy9pY29fN18xMHByZXouanBn"/>
                          <pic:cNvPicPr>
                            <a:picLocks noChangeAspect="1" noChangeArrowheads="1"/>
                          </pic:cNvPicPr>
                        </pic:nvPicPr>
                        <pic:blipFill>
                          <a:blip r:embed="rId10" cstate="print"/>
                          <a:srcRect l="35118" t="45029" r="38889" b="27153"/>
                          <a:stretch>
                            <a:fillRect/>
                          </a:stretch>
                        </pic:blipFill>
                        <pic:spPr bwMode="auto">
                          <a:xfrm>
                            <a:off x="0" y="0"/>
                            <a:ext cx="1187049" cy="957058"/>
                          </a:xfrm>
                          <a:prstGeom prst="rect">
                            <a:avLst/>
                          </a:prstGeom>
                          <a:noFill/>
                          <a:ln w="9525">
                            <a:noFill/>
                            <a:miter lim="800000"/>
                            <a:headEnd/>
                            <a:tailEnd/>
                          </a:ln>
                        </pic:spPr>
                      </pic:pic>
                    </a:graphicData>
                  </a:graphic>
                </wp:inline>
              </w:drawing>
            </w:r>
          </w:p>
        </w:tc>
      </w:tr>
      <w:tr w:rsidR="00F154A0" w:rsidTr="00F154A0">
        <w:tc>
          <w:tcPr>
            <w:tcW w:w="2392" w:type="dxa"/>
            <w:vAlign w:val="center"/>
          </w:tcPr>
          <w:p w:rsidR="00F154A0" w:rsidRDefault="006E1967" w:rsidP="00F154A0">
            <w:pPr>
              <w:contextualSpacing/>
              <w:jc w:val="center"/>
              <w:rPr>
                <w:noProof/>
                <w:lang w:eastAsia="ru-RU"/>
              </w:rPr>
            </w:pPr>
            <w:r>
              <w:rPr>
                <w:noProof/>
                <w:lang w:eastAsia="ru-RU"/>
              </w:rPr>
            </w:r>
            <w:r>
              <w:rPr>
                <w:noProof/>
                <w:lang w:eastAsia="ru-RU"/>
              </w:rPr>
              <w:pict>
                <v:group id="_x0000_s1061" editas="canvas" style="width:17.7pt;height:17pt;mso-position-horizontal-relative:char;mso-position-vertical-relative:line" coordorigin="4558,5466" coordsize="1078,1036">
                  <o:lock v:ext="edit" aspectratio="t"/>
                  <v:shape id="_x0000_s1060" type="#_x0000_t75" style="position:absolute;left:4558;top:5466;width:1078;height:1036" o:preferrelative="f">
                    <v:fill o:detectmouseclick="t"/>
                    <v:path o:extrusionok="t" o:connecttype="none"/>
                    <o:lock v:ext="edit" text="t"/>
                  </v:shape>
                  <v:rect id="_x0000_s1062" style="position:absolute;left:4601;top:5466;width:1035;height:1036" fillcolor="white [3201]" strokecolor="black [3200]" strokeweight="2.5pt">
                    <v:shadow color="#868686"/>
                  </v:rect>
                  <w10:wrap type="none"/>
                  <w10:anchorlock/>
                </v:group>
              </w:pict>
            </w:r>
          </w:p>
        </w:tc>
        <w:tc>
          <w:tcPr>
            <w:tcW w:w="2393" w:type="dxa"/>
          </w:tcPr>
          <w:p w:rsidR="00F154A0" w:rsidRDefault="006E1967" w:rsidP="005C1B68">
            <w:pPr>
              <w:contextualSpacing/>
              <w:jc w:val="both"/>
              <w:rPr>
                <w:noProof/>
                <w:lang w:eastAsia="ru-RU"/>
              </w:rPr>
            </w:pPr>
            <w:r>
              <w:rPr>
                <w:noProof/>
                <w:lang w:eastAsia="ru-RU"/>
              </w:rPr>
              <w:pict>
                <v:rect id="_x0000_s1063" style="position:absolute;left:0;text-align:left;margin-left:38.6pt;margin-top:1.45pt;width:17pt;height:17pt;z-index:251661824;mso-position-horizontal-relative:text;mso-position-vertical-relative:text" fillcolor="white [3201]" strokecolor="black [3200]" strokeweight="2.5pt">
                  <v:shadow color="#868686"/>
                </v:rect>
              </w:pict>
            </w:r>
          </w:p>
        </w:tc>
        <w:tc>
          <w:tcPr>
            <w:tcW w:w="2393" w:type="dxa"/>
          </w:tcPr>
          <w:p w:rsidR="00F154A0" w:rsidRDefault="006E1967" w:rsidP="005C1B68">
            <w:pPr>
              <w:contextualSpacing/>
              <w:jc w:val="both"/>
              <w:rPr>
                <w:noProof/>
                <w:lang w:eastAsia="ru-RU"/>
              </w:rPr>
            </w:pPr>
            <w:r>
              <w:rPr>
                <w:noProof/>
                <w:lang w:eastAsia="ru-RU"/>
              </w:rPr>
              <w:pict>
                <v:rect id="_x0000_s1064" style="position:absolute;left:0;text-align:left;margin-left:54.55pt;margin-top:1.45pt;width:17pt;height:17pt;z-index:251662848;mso-position-horizontal-relative:text;mso-position-vertical-relative:text" fillcolor="white [3201]" strokecolor="black [3200]" strokeweight="2.5pt">
                  <v:shadow color="#868686"/>
                </v:rect>
              </w:pict>
            </w:r>
          </w:p>
        </w:tc>
        <w:tc>
          <w:tcPr>
            <w:tcW w:w="2393" w:type="dxa"/>
          </w:tcPr>
          <w:p w:rsidR="00F154A0" w:rsidRDefault="006E1967" w:rsidP="005C1B68">
            <w:pPr>
              <w:contextualSpacing/>
              <w:jc w:val="both"/>
              <w:rPr>
                <w:noProof/>
                <w:lang w:eastAsia="ru-RU"/>
              </w:rPr>
            </w:pPr>
            <w:r>
              <w:rPr>
                <w:noProof/>
                <w:lang w:eastAsia="ru-RU"/>
              </w:rPr>
              <w:pict>
                <v:rect id="_x0000_s1065" style="position:absolute;left:0;text-align:left;margin-left:38.1pt;margin-top:1.45pt;width:17pt;height:17pt;z-index:251663872;mso-position-horizontal-relative:text;mso-position-vertical-relative:text" fillcolor="white [3201]" strokecolor="black [3200]" strokeweight="2.5pt">
                  <v:shadow color="#868686"/>
                </v:rect>
              </w:pict>
            </w:r>
          </w:p>
        </w:tc>
      </w:tr>
      <w:tr w:rsidR="004240BA" w:rsidTr="004240BA">
        <w:tc>
          <w:tcPr>
            <w:tcW w:w="2392" w:type="dxa"/>
          </w:tcPr>
          <w:p w:rsidR="004240BA" w:rsidRDefault="00EA774E" w:rsidP="00EA774E">
            <w:pPr>
              <w:contextualSpacing/>
              <w:jc w:val="both"/>
              <w:rPr>
                <w:rFonts w:ascii="Times New Roman" w:hAnsi="Times New Roman" w:cs="Times New Roman"/>
                <w:sz w:val="28"/>
                <w:szCs w:val="28"/>
                <w:lang w:val="uk-UA"/>
              </w:rPr>
            </w:pPr>
            <w:r>
              <w:rPr>
                <w:noProof/>
                <w:lang w:eastAsia="ru-RU"/>
              </w:rPr>
              <w:drawing>
                <wp:inline distT="0" distB="0" distL="0" distR="0">
                  <wp:extent cx="1300299" cy="1348819"/>
                  <wp:effectExtent l="19050" t="0" r="0" b="0"/>
                  <wp:docPr id="11" name="Рисунок 24" descr="http://fs00.infourok.ru/images/doc/241/203288/3/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s00.infourok.ru/images/doc/241/203288/3/img16.jpg"/>
                          <pic:cNvPicPr>
                            <a:picLocks noChangeAspect="1" noChangeArrowheads="1"/>
                          </pic:cNvPicPr>
                        </pic:nvPicPr>
                        <pic:blipFill>
                          <a:blip r:embed="rId11" cstate="print"/>
                          <a:srcRect l="2320" t="56598" r="68184" b="2639"/>
                          <a:stretch>
                            <a:fillRect/>
                          </a:stretch>
                        </pic:blipFill>
                        <pic:spPr bwMode="auto">
                          <a:xfrm>
                            <a:off x="0" y="0"/>
                            <a:ext cx="1300300" cy="1348820"/>
                          </a:xfrm>
                          <a:prstGeom prst="rect">
                            <a:avLst/>
                          </a:prstGeom>
                          <a:noFill/>
                          <a:ln w="9525">
                            <a:noFill/>
                            <a:miter lim="800000"/>
                            <a:headEnd/>
                            <a:tailEnd/>
                          </a:ln>
                        </pic:spPr>
                      </pic:pic>
                    </a:graphicData>
                  </a:graphic>
                </wp:inline>
              </w:drawing>
            </w:r>
          </w:p>
        </w:tc>
        <w:tc>
          <w:tcPr>
            <w:tcW w:w="2393" w:type="dxa"/>
          </w:tcPr>
          <w:p w:rsidR="004240BA" w:rsidRDefault="00EA774E" w:rsidP="00EA774E">
            <w:pPr>
              <w:ind w:left="-137"/>
              <w:contextualSpacing/>
              <w:jc w:val="both"/>
              <w:rPr>
                <w:rFonts w:ascii="Times New Roman" w:hAnsi="Times New Roman" w:cs="Times New Roman"/>
                <w:sz w:val="28"/>
                <w:szCs w:val="28"/>
                <w:lang w:val="uk-UA"/>
              </w:rPr>
            </w:pPr>
            <w:r>
              <w:rPr>
                <w:noProof/>
                <w:lang w:eastAsia="ru-RU"/>
              </w:rPr>
              <w:drawing>
                <wp:inline distT="0" distB="0" distL="0" distR="0">
                  <wp:extent cx="1461551" cy="1227909"/>
                  <wp:effectExtent l="19050" t="0" r="5299" b="0"/>
                  <wp:docPr id="12" name="Рисунок 38" descr="http://fs00.infourok.ru/images/doc/241/203288/3/img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fs00.infourok.ru/images/doc/241/203288/3/img16.jpg"/>
                          <pic:cNvPicPr>
                            <a:picLocks noChangeAspect="1" noChangeArrowheads="1"/>
                          </pic:cNvPicPr>
                        </pic:nvPicPr>
                        <pic:blipFill>
                          <a:blip r:embed="rId11" cstate="print"/>
                          <a:srcRect l="66155" t="20235" r="2098" b="44170"/>
                          <a:stretch>
                            <a:fillRect/>
                          </a:stretch>
                        </pic:blipFill>
                        <pic:spPr bwMode="auto">
                          <a:xfrm>
                            <a:off x="0" y="0"/>
                            <a:ext cx="1461551" cy="1227909"/>
                          </a:xfrm>
                          <a:prstGeom prst="rect">
                            <a:avLst/>
                          </a:prstGeom>
                          <a:noFill/>
                          <a:ln w="9525">
                            <a:noFill/>
                            <a:miter lim="800000"/>
                            <a:headEnd/>
                            <a:tailEnd/>
                          </a:ln>
                        </pic:spPr>
                      </pic:pic>
                    </a:graphicData>
                  </a:graphic>
                </wp:inline>
              </w:drawing>
            </w:r>
          </w:p>
        </w:tc>
        <w:tc>
          <w:tcPr>
            <w:tcW w:w="2393" w:type="dxa"/>
          </w:tcPr>
          <w:p w:rsidR="004240BA" w:rsidRDefault="00EA774E" w:rsidP="005C1B68">
            <w:pPr>
              <w:contextualSpacing/>
              <w:jc w:val="both"/>
              <w:rPr>
                <w:rFonts w:ascii="Times New Roman" w:hAnsi="Times New Roman" w:cs="Times New Roman"/>
                <w:sz w:val="28"/>
                <w:szCs w:val="28"/>
                <w:lang w:val="uk-UA"/>
              </w:rPr>
            </w:pPr>
            <w:r>
              <w:rPr>
                <w:noProof/>
                <w:lang w:eastAsia="ru-RU"/>
              </w:rPr>
              <w:drawing>
                <wp:inline distT="0" distB="0" distL="0" distR="0">
                  <wp:extent cx="1182733" cy="1332411"/>
                  <wp:effectExtent l="19050" t="0" r="0" b="0"/>
                  <wp:docPr id="13" name="Рисунок 46" descr="http://images.myshared.ru/4/217049/slid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images.myshared.ru/4/217049/slide_1.jpg"/>
                          <pic:cNvPicPr>
                            <a:picLocks noChangeAspect="1" noChangeArrowheads="1"/>
                          </pic:cNvPicPr>
                        </pic:nvPicPr>
                        <pic:blipFill>
                          <a:blip r:embed="rId12" cstate="print"/>
                          <a:srcRect l="84804" t="56891" b="13291"/>
                          <a:stretch>
                            <a:fillRect/>
                          </a:stretch>
                        </pic:blipFill>
                        <pic:spPr bwMode="auto">
                          <a:xfrm>
                            <a:off x="0" y="0"/>
                            <a:ext cx="1182733" cy="1332411"/>
                          </a:xfrm>
                          <a:prstGeom prst="rect">
                            <a:avLst/>
                          </a:prstGeom>
                          <a:noFill/>
                          <a:ln w="9525">
                            <a:noFill/>
                            <a:miter lim="800000"/>
                            <a:headEnd/>
                            <a:tailEnd/>
                          </a:ln>
                        </pic:spPr>
                      </pic:pic>
                    </a:graphicData>
                  </a:graphic>
                </wp:inline>
              </w:drawing>
            </w:r>
          </w:p>
        </w:tc>
        <w:tc>
          <w:tcPr>
            <w:tcW w:w="2393" w:type="dxa"/>
          </w:tcPr>
          <w:p w:rsidR="004240BA" w:rsidRDefault="00EA774E" w:rsidP="005C1B68">
            <w:pPr>
              <w:contextualSpacing/>
              <w:jc w:val="both"/>
              <w:rPr>
                <w:rFonts w:ascii="Times New Roman" w:hAnsi="Times New Roman" w:cs="Times New Roman"/>
                <w:sz w:val="28"/>
                <w:szCs w:val="28"/>
                <w:lang w:val="uk-UA"/>
              </w:rPr>
            </w:pPr>
            <w:r>
              <w:rPr>
                <w:noProof/>
                <w:lang w:eastAsia="ru-RU"/>
              </w:rPr>
              <w:drawing>
                <wp:inline distT="0" distB="0" distL="0" distR="0">
                  <wp:extent cx="1139601" cy="1332411"/>
                  <wp:effectExtent l="19050" t="0" r="3399" b="0"/>
                  <wp:docPr id="15" name="Рисунок 57" descr="http://900igr.net/datas/fizika/Dvizhenie-eto-zhizn/0006-006-Dvizh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900igr.net/datas/fizika/Dvizhenie-eto-zhizn/0006-006-Dvizhenie.jpg"/>
                          <pic:cNvPicPr>
                            <a:picLocks noChangeAspect="1" noChangeArrowheads="1"/>
                          </pic:cNvPicPr>
                        </pic:nvPicPr>
                        <pic:blipFill>
                          <a:blip r:embed="rId13" cstate="print"/>
                          <a:srcRect l="73385" t="52571" r="7775" b="6571"/>
                          <a:stretch>
                            <a:fillRect/>
                          </a:stretch>
                        </pic:blipFill>
                        <pic:spPr bwMode="auto">
                          <a:xfrm>
                            <a:off x="0" y="0"/>
                            <a:ext cx="1147626" cy="1341794"/>
                          </a:xfrm>
                          <a:prstGeom prst="rect">
                            <a:avLst/>
                          </a:prstGeom>
                          <a:noFill/>
                          <a:ln w="9525">
                            <a:noFill/>
                            <a:miter lim="800000"/>
                            <a:headEnd/>
                            <a:tailEnd/>
                          </a:ln>
                        </pic:spPr>
                      </pic:pic>
                    </a:graphicData>
                  </a:graphic>
                </wp:inline>
              </w:drawing>
            </w:r>
          </w:p>
        </w:tc>
      </w:tr>
      <w:tr w:rsidR="00F154A0" w:rsidTr="00F154A0">
        <w:trPr>
          <w:trHeight w:val="227"/>
        </w:trPr>
        <w:tc>
          <w:tcPr>
            <w:tcW w:w="2392" w:type="dxa"/>
          </w:tcPr>
          <w:p w:rsidR="00F154A0" w:rsidRDefault="006E1967" w:rsidP="00EA774E">
            <w:pPr>
              <w:contextualSpacing/>
              <w:jc w:val="both"/>
              <w:rPr>
                <w:noProof/>
                <w:lang w:val="en-US" w:eastAsia="ru-RU"/>
              </w:rPr>
            </w:pPr>
            <w:r>
              <w:rPr>
                <w:noProof/>
                <w:lang w:eastAsia="ru-RU"/>
              </w:rPr>
              <w:pict>
                <v:rect id="_x0000_s1066" style="position:absolute;left:0;text-align:left;margin-left:46.95pt;margin-top:1.65pt;width:17pt;height:17pt;z-index:251664896;mso-position-horizontal-relative:text;mso-position-vertical-relative:text" fillcolor="white [3201]" strokecolor="black [3200]" strokeweight="2.5pt">
                  <v:shadow color="#868686"/>
                </v:rect>
              </w:pict>
            </w:r>
          </w:p>
          <w:p w:rsidR="00F154A0" w:rsidRPr="00F154A0" w:rsidRDefault="00F154A0" w:rsidP="00EA774E">
            <w:pPr>
              <w:contextualSpacing/>
              <w:jc w:val="both"/>
              <w:rPr>
                <w:noProof/>
                <w:lang w:val="en-US" w:eastAsia="ru-RU"/>
              </w:rPr>
            </w:pPr>
          </w:p>
        </w:tc>
        <w:tc>
          <w:tcPr>
            <w:tcW w:w="2393" w:type="dxa"/>
          </w:tcPr>
          <w:p w:rsidR="00F154A0" w:rsidRDefault="006E1967" w:rsidP="00EA774E">
            <w:pPr>
              <w:ind w:left="-137"/>
              <w:contextualSpacing/>
              <w:jc w:val="both"/>
              <w:rPr>
                <w:noProof/>
                <w:lang w:eastAsia="ru-RU"/>
              </w:rPr>
            </w:pPr>
            <w:r>
              <w:rPr>
                <w:noProof/>
                <w:lang w:eastAsia="ru-RU"/>
              </w:rPr>
              <w:pict>
                <v:rect id="_x0000_s1067" style="position:absolute;left:0;text-align:left;margin-left:38.6pt;margin-top:-.45pt;width:17pt;height:17pt;z-index:251665920;mso-position-horizontal-relative:text;mso-position-vertical-relative:text" fillcolor="white [3201]" strokecolor="black [3200]" strokeweight="2.5pt">
                  <v:shadow color="#868686"/>
                </v:rect>
              </w:pict>
            </w:r>
          </w:p>
        </w:tc>
        <w:tc>
          <w:tcPr>
            <w:tcW w:w="2393" w:type="dxa"/>
          </w:tcPr>
          <w:p w:rsidR="00F154A0" w:rsidRDefault="006E1967" w:rsidP="005C1B68">
            <w:pPr>
              <w:contextualSpacing/>
              <w:jc w:val="both"/>
              <w:rPr>
                <w:noProof/>
                <w:lang w:eastAsia="ru-RU"/>
              </w:rPr>
            </w:pPr>
            <w:r>
              <w:rPr>
                <w:noProof/>
                <w:lang w:eastAsia="ru-RU"/>
              </w:rPr>
              <w:pict>
                <v:rect id="_x0000_s1068" style="position:absolute;left:0;text-align:left;margin-left:49.1pt;margin-top:.6pt;width:17pt;height:17pt;z-index:251666944;mso-position-horizontal-relative:text;mso-position-vertical-relative:text" fillcolor="white [3201]" strokecolor="black [3200]" strokeweight="2.5pt">
                  <v:shadow color="#868686"/>
                </v:rect>
              </w:pict>
            </w:r>
          </w:p>
        </w:tc>
        <w:tc>
          <w:tcPr>
            <w:tcW w:w="2393" w:type="dxa"/>
          </w:tcPr>
          <w:p w:rsidR="00F154A0" w:rsidRDefault="006E1967" w:rsidP="005C1B68">
            <w:pPr>
              <w:contextualSpacing/>
              <w:jc w:val="both"/>
              <w:rPr>
                <w:noProof/>
                <w:lang w:eastAsia="ru-RU"/>
              </w:rPr>
            </w:pPr>
            <w:r w:rsidRPr="006E1967">
              <w:rPr>
                <w:rFonts w:ascii="Times New Roman" w:hAnsi="Times New Roman" w:cs="Times New Roman"/>
                <w:sz w:val="24"/>
                <w:szCs w:val="24"/>
              </w:rPr>
              <w:pict>
                <v:rect id="_x0000_s1069" style="position:absolute;left:0;text-align:left;margin-left:30.9pt;margin-top:-.45pt;width:17pt;height:17pt;z-index:251668992;mso-position-horizontal-relative:text;mso-position-vertical-relative:text" fillcolor="white [3201]" strokecolor="black [3200]" strokeweight="2.5pt">
                  <v:shadow color="#868686"/>
                </v:rect>
              </w:pict>
            </w:r>
          </w:p>
        </w:tc>
      </w:tr>
    </w:tbl>
    <w:p w:rsidR="00D81718" w:rsidRDefault="00D81718" w:rsidP="005C1B68">
      <w:pPr>
        <w:spacing w:after="0"/>
        <w:ind w:firstLine="284"/>
        <w:contextualSpacing/>
        <w:jc w:val="both"/>
        <w:rPr>
          <w:rFonts w:ascii="Times New Roman" w:hAnsi="Times New Roman" w:cs="Times New Roman"/>
          <w:sz w:val="28"/>
          <w:szCs w:val="28"/>
          <w:lang w:val="uk-UA"/>
        </w:rPr>
      </w:pPr>
    </w:p>
    <w:p w:rsidR="004240BA" w:rsidRDefault="004240BA" w:rsidP="005C1B68">
      <w:pPr>
        <w:spacing w:after="0"/>
        <w:ind w:firstLine="284"/>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Чим відрізняються коливання:</w:t>
      </w:r>
    </w:p>
    <w:tbl>
      <w:tblPr>
        <w:tblStyle w:val="a7"/>
        <w:tblW w:w="0" w:type="auto"/>
        <w:tblLook w:val="04A0"/>
      </w:tblPr>
      <w:tblGrid>
        <w:gridCol w:w="2654"/>
        <w:gridCol w:w="2156"/>
        <w:gridCol w:w="222"/>
        <w:gridCol w:w="2153"/>
        <w:gridCol w:w="2386"/>
      </w:tblGrid>
      <w:tr w:rsidR="00231EAB" w:rsidTr="00D81718">
        <w:trPr>
          <w:trHeight w:val="1701"/>
        </w:trPr>
        <w:tc>
          <w:tcPr>
            <w:tcW w:w="2654" w:type="dxa"/>
          </w:tcPr>
          <w:p w:rsidR="00874A75" w:rsidRDefault="00874A75" w:rsidP="00BE01B2">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Хвилі на морі</w:t>
            </w:r>
          </w:p>
          <w:p w:rsidR="00874A75" w:rsidRDefault="00231EAB" w:rsidP="00BE01B2">
            <w:pPr>
              <w:contextualSpacing/>
              <w:jc w:val="both"/>
              <w:rPr>
                <w:rFonts w:ascii="Times New Roman" w:hAnsi="Times New Roman" w:cs="Times New Roman"/>
                <w:sz w:val="28"/>
                <w:szCs w:val="28"/>
                <w:lang w:val="uk-UA"/>
              </w:rPr>
            </w:pPr>
            <w:r>
              <w:rPr>
                <w:noProof/>
                <w:lang w:eastAsia="ru-RU"/>
              </w:rPr>
              <w:drawing>
                <wp:inline distT="0" distB="0" distL="0" distR="0">
                  <wp:extent cx="1541417" cy="1011610"/>
                  <wp:effectExtent l="19050" t="0" r="1633" b="0"/>
                  <wp:docPr id="70" name="Рисунок 70" descr="http://www.qiqru.xyz/media/npict/1505/original/oboi_razlichnaya_tematika_49_21161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qiqru.xyz/media/npict/1505/original/oboi_razlichnaya_tematika_49_2116163.jpeg"/>
                          <pic:cNvPicPr>
                            <a:picLocks noChangeAspect="1" noChangeArrowheads="1"/>
                          </pic:cNvPicPr>
                        </pic:nvPicPr>
                        <pic:blipFill>
                          <a:blip r:embed="rId14" cstate="print"/>
                          <a:srcRect/>
                          <a:stretch>
                            <a:fillRect/>
                          </a:stretch>
                        </pic:blipFill>
                        <pic:spPr bwMode="auto">
                          <a:xfrm>
                            <a:off x="0" y="0"/>
                            <a:ext cx="1544259" cy="1013475"/>
                          </a:xfrm>
                          <a:prstGeom prst="rect">
                            <a:avLst/>
                          </a:prstGeom>
                          <a:noFill/>
                          <a:ln w="9525">
                            <a:noFill/>
                            <a:miter lim="800000"/>
                            <a:headEnd/>
                            <a:tailEnd/>
                          </a:ln>
                        </pic:spPr>
                      </pic:pic>
                    </a:graphicData>
                  </a:graphic>
                </wp:inline>
              </w:drawing>
            </w:r>
          </w:p>
          <w:p w:rsidR="00874A75" w:rsidRDefault="00874A75" w:rsidP="00BE01B2">
            <w:pPr>
              <w:contextualSpacing/>
              <w:jc w:val="both"/>
              <w:rPr>
                <w:rFonts w:ascii="Times New Roman" w:hAnsi="Times New Roman" w:cs="Times New Roman"/>
                <w:sz w:val="28"/>
                <w:szCs w:val="28"/>
                <w:lang w:val="uk-UA"/>
              </w:rPr>
            </w:pPr>
          </w:p>
        </w:tc>
        <w:tc>
          <w:tcPr>
            <w:tcW w:w="2156" w:type="dxa"/>
            <w:tcBorders>
              <w:right w:val="single" w:sz="4" w:space="0" w:color="auto"/>
            </w:tcBorders>
          </w:tcPr>
          <w:p w:rsidR="00874A75" w:rsidRDefault="00874A75" w:rsidP="00BE01B2">
            <w:pPr>
              <w:contextualSpacing/>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Хвилі на </w:t>
            </w:r>
            <w:r w:rsidR="00D81718">
              <w:rPr>
                <w:rFonts w:ascii="Times New Roman" w:hAnsi="Times New Roman" w:cs="Times New Roman"/>
                <w:sz w:val="28"/>
                <w:szCs w:val="28"/>
                <w:lang w:val="uk-UA"/>
              </w:rPr>
              <w:t>воді</w:t>
            </w:r>
          </w:p>
          <w:p w:rsidR="00231EAB" w:rsidRPr="00231EAB" w:rsidRDefault="00231EAB" w:rsidP="00BE01B2">
            <w:pPr>
              <w:contextualSpacing/>
              <w:jc w:val="both"/>
              <w:rPr>
                <w:rFonts w:ascii="Times New Roman" w:hAnsi="Times New Roman" w:cs="Times New Roman"/>
                <w:sz w:val="28"/>
                <w:szCs w:val="28"/>
                <w:lang w:val="en-US"/>
              </w:rPr>
            </w:pPr>
            <w:r>
              <w:rPr>
                <w:noProof/>
                <w:lang w:eastAsia="ru-RU"/>
              </w:rPr>
              <w:drawing>
                <wp:inline distT="0" distB="0" distL="0" distR="0">
                  <wp:extent cx="1224000" cy="988920"/>
                  <wp:effectExtent l="19050" t="0" r="0" b="0"/>
                  <wp:docPr id="73" name="Рисунок 73" descr="http://fizikaomo.ucoz.ru/_ph/4/2/808462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fizikaomo.ucoz.ru/_ph/4/2/808462826.jpg"/>
                          <pic:cNvPicPr>
                            <a:picLocks noChangeAspect="1" noChangeArrowheads="1"/>
                          </pic:cNvPicPr>
                        </pic:nvPicPr>
                        <pic:blipFill>
                          <a:blip r:embed="rId15" cstate="print"/>
                          <a:srcRect/>
                          <a:stretch>
                            <a:fillRect/>
                          </a:stretch>
                        </pic:blipFill>
                        <pic:spPr bwMode="auto">
                          <a:xfrm>
                            <a:off x="0" y="0"/>
                            <a:ext cx="1224000" cy="988920"/>
                          </a:xfrm>
                          <a:prstGeom prst="rect">
                            <a:avLst/>
                          </a:prstGeom>
                          <a:noFill/>
                          <a:ln w="9525">
                            <a:noFill/>
                            <a:miter lim="800000"/>
                            <a:headEnd/>
                            <a:tailEnd/>
                          </a:ln>
                        </pic:spPr>
                      </pic:pic>
                    </a:graphicData>
                  </a:graphic>
                </wp:inline>
              </w:drawing>
            </w:r>
          </w:p>
        </w:tc>
        <w:tc>
          <w:tcPr>
            <w:tcW w:w="222" w:type="dxa"/>
            <w:tcBorders>
              <w:top w:val="nil"/>
              <w:left w:val="single" w:sz="4" w:space="0" w:color="auto"/>
              <w:bottom w:val="nil"/>
              <w:right w:val="single" w:sz="4" w:space="0" w:color="auto"/>
            </w:tcBorders>
          </w:tcPr>
          <w:p w:rsidR="00874A75" w:rsidRDefault="00874A75" w:rsidP="00BE01B2">
            <w:pPr>
              <w:contextualSpacing/>
              <w:jc w:val="both"/>
              <w:rPr>
                <w:rFonts w:ascii="Times New Roman" w:hAnsi="Times New Roman" w:cs="Times New Roman"/>
                <w:sz w:val="28"/>
                <w:szCs w:val="28"/>
                <w:lang w:val="uk-UA"/>
              </w:rPr>
            </w:pPr>
          </w:p>
        </w:tc>
        <w:tc>
          <w:tcPr>
            <w:tcW w:w="2153" w:type="dxa"/>
            <w:tcBorders>
              <w:left w:val="single" w:sz="4" w:space="0" w:color="auto"/>
            </w:tcBorders>
          </w:tcPr>
          <w:p w:rsidR="00874A75" w:rsidRDefault="00231EAB" w:rsidP="00BE01B2">
            <w:pPr>
              <w:contextualSpacing/>
              <w:jc w:val="both"/>
              <w:rPr>
                <w:rFonts w:ascii="Times New Roman" w:hAnsi="Times New Roman" w:cs="Times New Roman"/>
                <w:sz w:val="28"/>
                <w:szCs w:val="28"/>
                <w:lang w:val="en-US"/>
              </w:rPr>
            </w:pPr>
            <w:r>
              <w:rPr>
                <w:rFonts w:ascii="Times New Roman" w:hAnsi="Times New Roman" w:cs="Times New Roman"/>
                <w:sz w:val="28"/>
                <w:szCs w:val="28"/>
                <w:lang w:val="uk-UA"/>
              </w:rPr>
              <w:t>Політ</w:t>
            </w:r>
            <w:r w:rsidR="00874A75">
              <w:rPr>
                <w:rFonts w:ascii="Times New Roman" w:hAnsi="Times New Roman" w:cs="Times New Roman"/>
                <w:sz w:val="28"/>
                <w:szCs w:val="28"/>
                <w:lang w:val="uk-UA"/>
              </w:rPr>
              <w:t xml:space="preserve"> птаха</w:t>
            </w:r>
          </w:p>
          <w:p w:rsidR="00231EAB" w:rsidRPr="00231EAB" w:rsidRDefault="00231EAB" w:rsidP="00BE01B2">
            <w:pPr>
              <w:contextualSpacing/>
              <w:jc w:val="both"/>
              <w:rPr>
                <w:rFonts w:ascii="Times New Roman" w:hAnsi="Times New Roman" w:cs="Times New Roman"/>
                <w:sz w:val="28"/>
                <w:szCs w:val="28"/>
                <w:lang w:val="en-US"/>
              </w:rPr>
            </w:pPr>
            <w:r>
              <w:rPr>
                <w:noProof/>
                <w:lang w:eastAsia="ru-RU"/>
              </w:rPr>
              <w:drawing>
                <wp:inline distT="0" distB="0" distL="0" distR="0">
                  <wp:extent cx="1221922" cy="914400"/>
                  <wp:effectExtent l="19050" t="0" r="0" b="0"/>
                  <wp:docPr id="18" name="Рисунок 81" descr="http://desktopwallpapers.org.ua/pic/201304/1024x1024/desktopwallpapers.org.ua-263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desktopwallpapers.org.ua/pic/201304/1024x1024/desktopwallpapers.org.ua-26353.jpg"/>
                          <pic:cNvPicPr>
                            <a:picLocks noChangeAspect="1" noChangeArrowheads="1"/>
                          </pic:cNvPicPr>
                        </pic:nvPicPr>
                        <pic:blipFill>
                          <a:blip r:embed="rId16" cstate="print"/>
                          <a:srcRect/>
                          <a:stretch>
                            <a:fillRect/>
                          </a:stretch>
                        </pic:blipFill>
                        <pic:spPr bwMode="auto">
                          <a:xfrm>
                            <a:off x="0" y="0"/>
                            <a:ext cx="1223155" cy="915323"/>
                          </a:xfrm>
                          <a:prstGeom prst="rect">
                            <a:avLst/>
                          </a:prstGeom>
                          <a:noFill/>
                          <a:ln w="9525">
                            <a:noFill/>
                            <a:miter lim="800000"/>
                            <a:headEnd/>
                            <a:tailEnd/>
                          </a:ln>
                        </pic:spPr>
                      </pic:pic>
                    </a:graphicData>
                  </a:graphic>
                </wp:inline>
              </w:drawing>
            </w:r>
          </w:p>
        </w:tc>
        <w:tc>
          <w:tcPr>
            <w:tcW w:w="2386" w:type="dxa"/>
          </w:tcPr>
          <w:p w:rsidR="00874A75" w:rsidRDefault="00231EAB" w:rsidP="00231EA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Політ</w:t>
            </w:r>
            <w:r w:rsidR="00874A75">
              <w:rPr>
                <w:rFonts w:ascii="Times New Roman" w:hAnsi="Times New Roman" w:cs="Times New Roman"/>
                <w:sz w:val="28"/>
                <w:szCs w:val="28"/>
                <w:lang w:val="uk-UA"/>
              </w:rPr>
              <w:t xml:space="preserve"> комара</w:t>
            </w:r>
            <w:r>
              <w:rPr>
                <w:noProof/>
                <w:lang w:eastAsia="ru-RU"/>
              </w:rPr>
              <w:drawing>
                <wp:inline distT="0" distB="0" distL="0" distR="0">
                  <wp:extent cx="1371600" cy="908187"/>
                  <wp:effectExtent l="19050" t="0" r="0" b="0"/>
                  <wp:docPr id="17" name="Рисунок 76" descr="http://www.darwinmuseum.ru/img/contest/examples/photo-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darwinmuseum.ru/img/contest/examples/photo-07.jpg"/>
                          <pic:cNvPicPr>
                            <a:picLocks noChangeAspect="1" noChangeArrowheads="1"/>
                          </pic:cNvPicPr>
                        </pic:nvPicPr>
                        <pic:blipFill>
                          <a:blip r:embed="rId17" cstate="print"/>
                          <a:srcRect/>
                          <a:stretch>
                            <a:fillRect/>
                          </a:stretch>
                        </pic:blipFill>
                        <pic:spPr bwMode="auto">
                          <a:xfrm>
                            <a:off x="0" y="0"/>
                            <a:ext cx="1374967" cy="910417"/>
                          </a:xfrm>
                          <a:prstGeom prst="rect">
                            <a:avLst/>
                          </a:prstGeom>
                          <a:noFill/>
                          <a:ln w="9525">
                            <a:noFill/>
                            <a:miter lim="800000"/>
                            <a:headEnd/>
                            <a:tailEnd/>
                          </a:ln>
                        </pic:spPr>
                      </pic:pic>
                    </a:graphicData>
                  </a:graphic>
                </wp:inline>
              </w:drawing>
            </w:r>
          </w:p>
        </w:tc>
      </w:tr>
      <w:tr w:rsidR="00D81718" w:rsidTr="00BE01B2">
        <w:trPr>
          <w:trHeight w:val="291"/>
        </w:trPr>
        <w:tc>
          <w:tcPr>
            <w:tcW w:w="4810" w:type="dxa"/>
            <w:gridSpan w:val="2"/>
            <w:tcBorders>
              <w:right w:val="single" w:sz="4" w:space="0" w:color="auto"/>
            </w:tcBorders>
          </w:tcPr>
          <w:p w:rsidR="00D81718" w:rsidRDefault="00D81718" w:rsidP="00BE01B2">
            <w:pPr>
              <w:contextualSpacing/>
              <w:jc w:val="both"/>
              <w:rPr>
                <w:rFonts w:ascii="Times New Roman" w:hAnsi="Times New Roman" w:cs="Times New Roman"/>
                <w:sz w:val="28"/>
                <w:szCs w:val="28"/>
                <w:lang w:val="uk-UA"/>
              </w:rPr>
            </w:pPr>
          </w:p>
        </w:tc>
        <w:tc>
          <w:tcPr>
            <w:tcW w:w="222" w:type="dxa"/>
            <w:tcBorders>
              <w:top w:val="nil"/>
              <w:left w:val="single" w:sz="4" w:space="0" w:color="auto"/>
              <w:bottom w:val="nil"/>
              <w:right w:val="single" w:sz="4" w:space="0" w:color="auto"/>
            </w:tcBorders>
          </w:tcPr>
          <w:p w:rsidR="00D81718" w:rsidRDefault="00D81718" w:rsidP="00BE01B2">
            <w:pPr>
              <w:contextualSpacing/>
              <w:jc w:val="both"/>
              <w:rPr>
                <w:rFonts w:ascii="Times New Roman" w:hAnsi="Times New Roman" w:cs="Times New Roman"/>
                <w:sz w:val="28"/>
                <w:szCs w:val="28"/>
                <w:lang w:val="uk-UA"/>
              </w:rPr>
            </w:pPr>
          </w:p>
        </w:tc>
        <w:tc>
          <w:tcPr>
            <w:tcW w:w="4539" w:type="dxa"/>
            <w:gridSpan w:val="2"/>
            <w:tcBorders>
              <w:left w:val="single" w:sz="4" w:space="0" w:color="auto"/>
            </w:tcBorders>
          </w:tcPr>
          <w:p w:rsidR="00D81718" w:rsidRDefault="00D81718" w:rsidP="00231EAB">
            <w:pPr>
              <w:contextualSpacing/>
              <w:jc w:val="both"/>
              <w:rPr>
                <w:rFonts w:ascii="Times New Roman" w:hAnsi="Times New Roman" w:cs="Times New Roman"/>
                <w:sz w:val="28"/>
                <w:szCs w:val="28"/>
                <w:lang w:val="uk-UA"/>
              </w:rPr>
            </w:pPr>
          </w:p>
        </w:tc>
      </w:tr>
    </w:tbl>
    <w:p w:rsidR="004240BA" w:rsidRDefault="004240BA" w:rsidP="005C1B68">
      <w:pPr>
        <w:spacing w:after="0"/>
        <w:ind w:firstLine="284"/>
        <w:contextualSpacing/>
        <w:jc w:val="both"/>
        <w:rPr>
          <w:rFonts w:ascii="Times New Roman" w:hAnsi="Times New Roman" w:cs="Times New Roman"/>
          <w:sz w:val="28"/>
          <w:szCs w:val="28"/>
          <w:lang w:val="uk-UA"/>
        </w:rPr>
      </w:pPr>
    </w:p>
    <w:p w:rsidR="00AF5545" w:rsidRDefault="00AF5545" w:rsidP="005C1B68">
      <w:pPr>
        <w:spacing w:after="0"/>
        <w:ind w:firstLine="284"/>
        <w:contextualSpacing/>
        <w:jc w:val="both"/>
        <w:rPr>
          <w:rFonts w:ascii="Times New Roman" w:hAnsi="Times New Roman" w:cs="Times New Roman"/>
          <w:sz w:val="28"/>
          <w:szCs w:val="28"/>
          <w:lang w:val="uk-UA"/>
        </w:rPr>
      </w:pPr>
    </w:p>
    <w:p w:rsidR="00384BA4" w:rsidRDefault="00384BA4" w:rsidP="005C1B68">
      <w:pPr>
        <w:spacing w:after="0"/>
        <w:ind w:firstLine="284"/>
        <w:contextualSpacing/>
        <w:jc w:val="both"/>
        <w:rPr>
          <w:rFonts w:ascii="Times New Roman" w:hAnsi="Times New Roman" w:cs="Times New Roman"/>
          <w:sz w:val="28"/>
          <w:szCs w:val="28"/>
          <w:lang w:val="uk-UA"/>
        </w:rPr>
      </w:pPr>
    </w:p>
    <w:p w:rsidR="00384BA4" w:rsidRDefault="00384BA4" w:rsidP="005C1B68">
      <w:pPr>
        <w:spacing w:after="0"/>
        <w:ind w:firstLine="284"/>
        <w:contextualSpacing/>
        <w:jc w:val="both"/>
        <w:rPr>
          <w:rFonts w:ascii="Times New Roman" w:hAnsi="Times New Roman" w:cs="Times New Roman"/>
          <w:sz w:val="28"/>
          <w:szCs w:val="28"/>
          <w:lang w:val="uk-UA"/>
        </w:rPr>
      </w:pPr>
    </w:p>
    <w:p w:rsidR="00384BA4" w:rsidRDefault="00384BA4" w:rsidP="005C1B68">
      <w:pPr>
        <w:spacing w:after="0"/>
        <w:ind w:firstLine="284"/>
        <w:contextualSpacing/>
        <w:jc w:val="both"/>
        <w:rPr>
          <w:rFonts w:ascii="Times New Roman" w:hAnsi="Times New Roman" w:cs="Times New Roman"/>
          <w:sz w:val="28"/>
          <w:szCs w:val="28"/>
          <w:lang w:val="uk-UA"/>
        </w:rPr>
      </w:pPr>
    </w:p>
    <w:p w:rsidR="00AF5545" w:rsidRDefault="00AF5545" w:rsidP="005C1B68">
      <w:pPr>
        <w:spacing w:after="0"/>
        <w:ind w:firstLine="284"/>
        <w:contextualSpacing/>
        <w:jc w:val="both"/>
        <w:rPr>
          <w:rFonts w:ascii="Times New Roman" w:hAnsi="Times New Roman" w:cs="Times New Roman"/>
          <w:sz w:val="28"/>
          <w:szCs w:val="28"/>
          <w:lang w:val="uk-UA"/>
        </w:rPr>
      </w:pPr>
    </w:p>
    <w:p w:rsidR="00172732" w:rsidRPr="00741A55" w:rsidRDefault="00172732" w:rsidP="005C1B68">
      <w:pPr>
        <w:spacing w:after="0"/>
        <w:ind w:firstLine="284"/>
        <w:contextualSpacing/>
        <w:jc w:val="both"/>
        <w:rPr>
          <w:rFonts w:ascii="Times New Roman" w:hAnsi="Times New Roman" w:cs="Times New Roman"/>
          <w:sz w:val="28"/>
          <w:szCs w:val="28"/>
          <w:lang w:val="uk-UA"/>
        </w:rPr>
      </w:pPr>
    </w:p>
    <w:p w:rsidR="00C63213" w:rsidRPr="00AF5545" w:rsidRDefault="00874A75" w:rsidP="005C1B68">
      <w:pPr>
        <w:spacing w:after="0"/>
        <w:ind w:firstLine="284"/>
        <w:contextualSpacing/>
        <w:jc w:val="both"/>
        <w:rPr>
          <w:rFonts w:ascii="Times New Roman" w:hAnsi="Times New Roman" w:cs="Times New Roman"/>
          <w:sz w:val="28"/>
          <w:szCs w:val="28"/>
          <w:u w:val="single"/>
          <w:lang w:val="uk-UA"/>
        </w:rPr>
      </w:pPr>
      <w:r w:rsidRPr="00AF5545">
        <w:rPr>
          <w:rFonts w:ascii="Times New Roman" w:hAnsi="Times New Roman" w:cs="Times New Roman"/>
          <w:sz w:val="28"/>
          <w:szCs w:val="28"/>
          <w:u w:val="single"/>
          <w:lang w:val="uk-UA"/>
        </w:rPr>
        <w:lastRenderedPageBreak/>
        <w:t xml:space="preserve">Додаток </w:t>
      </w:r>
      <w:r w:rsidR="00F55AA1" w:rsidRPr="00AF5545">
        <w:rPr>
          <w:rFonts w:ascii="Times New Roman" w:hAnsi="Times New Roman" w:cs="Times New Roman"/>
          <w:sz w:val="28"/>
          <w:szCs w:val="28"/>
          <w:u w:val="single"/>
          <w:lang w:val="uk-UA"/>
        </w:rPr>
        <w:t>3</w:t>
      </w:r>
    </w:p>
    <w:p w:rsidR="00BE4F54" w:rsidRDefault="00CE4074" w:rsidP="005C1B68">
      <w:pPr>
        <w:spacing w:after="0"/>
        <w:ind w:firstLine="284"/>
        <w:contextualSpacing/>
        <w:jc w:val="both"/>
        <w:rPr>
          <w:rFonts w:ascii="Times New Roman" w:hAnsi="Times New Roman" w:cs="Times New Roman"/>
          <w:sz w:val="28"/>
          <w:szCs w:val="28"/>
          <w:lang w:val="uk-UA"/>
        </w:rPr>
      </w:pPr>
      <w:r w:rsidRPr="00CE4074">
        <w:rPr>
          <w:rFonts w:ascii="Times New Roman" w:hAnsi="Times New Roman" w:cs="Times New Roman"/>
          <w:color w:val="000000"/>
          <w:sz w:val="28"/>
          <w:szCs w:val="28"/>
          <w:lang w:val="uk-UA"/>
        </w:rPr>
        <w:t>За графіком знайдіть амплітуду, частоту та період коливань. Запи</w:t>
      </w:r>
      <w:r w:rsidRPr="00CE4074">
        <w:rPr>
          <w:rFonts w:ascii="Times New Roman" w:hAnsi="Times New Roman" w:cs="Times New Roman"/>
          <w:color w:val="000000"/>
          <w:sz w:val="28"/>
          <w:szCs w:val="28"/>
          <w:lang w:val="uk-UA"/>
        </w:rPr>
        <w:softHyphen/>
        <w:t>шіть рівняння руху</w:t>
      </w:r>
      <w:r w:rsidR="00BE4F54">
        <w:rPr>
          <w:rFonts w:ascii="Times New Roman" w:hAnsi="Times New Roman" w:cs="Times New Roman"/>
          <w:sz w:val="28"/>
          <w:szCs w:val="28"/>
          <w:lang w:val="uk-UA"/>
        </w:rPr>
        <w:t>:</w:t>
      </w:r>
    </w:p>
    <w:tbl>
      <w:tblPr>
        <w:tblStyle w:val="a7"/>
        <w:tblpPr w:leftFromText="180" w:rightFromText="180" w:vertAnchor="text" w:horzAnchor="page" w:tblpX="6313" w:tblpY="14"/>
        <w:tblW w:w="0" w:type="auto"/>
        <w:tblLook w:val="04A0"/>
      </w:tblPr>
      <w:tblGrid>
        <w:gridCol w:w="1296"/>
        <w:gridCol w:w="1297"/>
      </w:tblGrid>
      <w:tr w:rsidR="00CE4074" w:rsidTr="00CE4074">
        <w:trPr>
          <w:trHeight w:val="89"/>
        </w:trPr>
        <w:tc>
          <w:tcPr>
            <w:tcW w:w="1296" w:type="dxa"/>
          </w:tcPr>
          <w:p w:rsidR="00CE4074" w:rsidRPr="00CE4074" w:rsidRDefault="00CE4074" w:rsidP="00CE4074">
            <w:pPr>
              <w:contextualSpacing/>
              <w:jc w:val="center"/>
              <w:rPr>
                <w:rFonts w:ascii="Times New Roman" w:hAnsi="Times New Roman" w:cs="Times New Roman"/>
                <w:i/>
                <w:sz w:val="28"/>
                <w:szCs w:val="28"/>
                <w:vertAlign w:val="subscript"/>
                <w:lang w:val="uk-UA"/>
              </w:rPr>
            </w:pPr>
            <w:proofErr w:type="spellStart"/>
            <w:r w:rsidRPr="00CE4074">
              <w:rPr>
                <w:rFonts w:ascii="Times New Roman" w:hAnsi="Times New Roman" w:cs="Times New Roman"/>
                <w:i/>
                <w:sz w:val="28"/>
                <w:szCs w:val="28"/>
                <w:lang w:val="uk-UA"/>
              </w:rPr>
              <w:t>х</w:t>
            </w:r>
            <w:r w:rsidRPr="00CE4074">
              <w:rPr>
                <w:rFonts w:ascii="Times New Roman" w:hAnsi="Times New Roman" w:cs="Times New Roman"/>
                <w:i/>
                <w:sz w:val="28"/>
                <w:szCs w:val="28"/>
                <w:vertAlign w:val="subscript"/>
                <w:lang w:val="uk-UA"/>
              </w:rPr>
              <w:t>мах</w:t>
            </w:r>
            <w:proofErr w:type="spellEnd"/>
          </w:p>
        </w:tc>
        <w:tc>
          <w:tcPr>
            <w:tcW w:w="1296" w:type="dxa"/>
          </w:tcPr>
          <w:p w:rsidR="00CE4074" w:rsidRPr="00CE4074" w:rsidRDefault="00CE4074" w:rsidP="00BE4F54">
            <w:pPr>
              <w:contextualSpacing/>
              <w:jc w:val="both"/>
              <w:rPr>
                <w:rFonts w:ascii="Times New Roman" w:hAnsi="Times New Roman" w:cs="Times New Roman"/>
                <w:i/>
                <w:sz w:val="28"/>
                <w:szCs w:val="28"/>
                <w:lang w:val="uk-UA"/>
              </w:rPr>
            </w:pPr>
          </w:p>
        </w:tc>
      </w:tr>
      <w:tr w:rsidR="00CE4074" w:rsidTr="00CE4074">
        <w:trPr>
          <w:trHeight w:val="86"/>
        </w:trPr>
        <w:tc>
          <w:tcPr>
            <w:tcW w:w="1296" w:type="dxa"/>
          </w:tcPr>
          <w:p w:rsidR="00CE4074" w:rsidRPr="00CE4074" w:rsidRDefault="00CE4074" w:rsidP="00CE4074">
            <w:pPr>
              <w:contextualSpacing/>
              <w:jc w:val="center"/>
              <w:rPr>
                <w:rFonts w:ascii="Times New Roman" w:hAnsi="Times New Roman" w:cs="Times New Roman"/>
                <w:i/>
                <w:sz w:val="28"/>
                <w:szCs w:val="28"/>
                <w:lang w:val="uk-UA"/>
              </w:rPr>
            </w:pPr>
            <w:r w:rsidRPr="00CE4074">
              <w:rPr>
                <w:rFonts w:ascii="Times New Roman" w:hAnsi="Times New Roman" w:cs="Times New Roman"/>
                <w:i/>
                <w:sz w:val="28"/>
                <w:szCs w:val="28"/>
                <w:lang w:val="uk-UA"/>
              </w:rPr>
              <w:t>Т</w:t>
            </w:r>
          </w:p>
        </w:tc>
        <w:tc>
          <w:tcPr>
            <w:tcW w:w="1296" w:type="dxa"/>
          </w:tcPr>
          <w:p w:rsidR="00CE4074" w:rsidRPr="00CE4074" w:rsidRDefault="00CE4074" w:rsidP="00BE4F54">
            <w:pPr>
              <w:contextualSpacing/>
              <w:jc w:val="both"/>
              <w:rPr>
                <w:rFonts w:ascii="Times New Roman" w:hAnsi="Times New Roman" w:cs="Times New Roman"/>
                <w:i/>
                <w:sz w:val="28"/>
                <w:szCs w:val="28"/>
                <w:lang w:val="uk-UA"/>
              </w:rPr>
            </w:pPr>
          </w:p>
        </w:tc>
      </w:tr>
      <w:tr w:rsidR="00CE4074" w:rsidTr="00CE4074">
        <w:trPr>
          <w:trHeight w:val="86"/>
        </w:trPr>
        <w:tc>
          <w:tcPr>
            <w:tcW w:w="1296" w:type="dxa"/>
          </w:tcPr>
          <w:p w:rsidR="00CE4074" w:rsidRPr="00CE4074" w:rsidRDefault="00CE4074" w:rsidP="00CE4074">
            <w:pPr>
              <w:contextualSpacing/>
              <w:jc w:val="center"/>
              <w:rPr>
                <w:rFonts w:ascii="Times New Roman" w:hAnsi="Times New Roman" w:cs="Times New Roman"/>
                <w:i/>
                <w:sz w:val="28"/>
                <w:szCs w:val="28"/>
                <w:lang w:val="uk-UA"/>
              </w:rPr>
            </w:pPr>
            <w:r>
              <w:rPr>
                <w:rFonts w:ascii="Times New Roman" w:hAnsi="Times New Roman" w:cs="Times New Roman"/>
                <w:i/>
                <w:sz w:val="28"/>
                <w:szCs w:val="28"/>
                <w:lang w:val="uk-UA"/>
              </w:rPr>
              <w:t>ν</w:t>
            </w:r>
          </w:p>
        </w:tc>
        <w:tc>
          <w:tcPr>
            <w:tcW w:w="1296" w:type="dxa"/>
          </w:tcPr>
          <w:p w:rsidR="00CE4074" w:rsidRPr="00CE4074" w:rsidRDefault="00CE4074" w:rsidP="00BE4F54">
            <w:pPr>
              <w:contextualSpacing/>
              <w:jc w:val="both"/>
              <w:rPr>
                <w:rFonts w:ascii="Times New Roman" w:hAnsi="Times New Roman" w:cs="Times New Roman"/>
                <w:i/>
                <w:sz w:val="28"/>
                <w:szCs w:val="28"/>
                <w:lang w:val="uk-UA"/>
              </w:rPr>
            </w:pPr>
          </w:p>
        </w:tc>
      </w:tr>
      <w:tr w:rsidR="00CE4074" w:rsidTr="00CE4074">
        <w:trPr>
          <w:trHeight w:val="86"/>
        </w:trPr>
        <w:tc>
          <w:tcPr>
            <w:tcW w:w="1296" w:type="dxa"/>
          </w:tcPr>
          <w:p w:rsidR="00CE4074" w:rsidRPr="00CE4074" w:rsidRDefault="00CE4074" w:rsidP="00CE4074">
            <w:pPr>
              <w:contextualSpacing/>
              <w:jc w:val="center"/>
              <w:rPr>
                <w:rFonts w:ascii="Times New Roman" w:hAnsi="Times New Roman" w:cs="Times New Roman"/>
                <w:i/>
                <w:sz w:val="28"/>
                <w:szCs w:val="28"/>
                <w:lang w:val="uk-UA"/>
              </w:rPr>
            </w:pPr>
            <w:r w:rsidRPr="00CE4074">
              <w:rPr>
                <w:rFonts w:ascii="Times New Roman" w:hAnsi="Times New Roman" w:cs="Times New Roman"/>
                <w:i/>
                <w:sz w:val="28"/>
                <w:szCs w:val="28"/>
                <w:lang w:val="uk-UA"/>
              </w:rPr>
              <w:t>ω</w:t>
            </w:r>
          </w:p>
        </w:tc>
        <w:tc>
          <w:tcPr>
            <w:tcW w:w="1296" w:type="dxa"/>
          </w:tcPr>
          <w:p w:rsidR="00CE4074" w:rsidRPr="00CE4074" w:rsidRDefault="00CE4074" w:rsidP="00BE4F54">
            <w:pPr>
              <w:contextualSpacing/>
              <w:jc w:val="both"/>
              <w:rPr>
                <w:rFonts w:ascii="Times New Roman" w:hAnsi="Times New Roman" w:cs="Times New Roman"/>
                <w:i/>
                <w:sz w:val="28"/>
                <w:szCs w:val="28"/>
                <w:lang w:val="uk-UA"/>
              </w:rPr>
            </w:pPr>
          </w:p>
        </w:tc>
      </w:tr>
      <w:tr w:rsidR="00CE4074" w:rsidTr="00CE4074">
        <w:trPr>
          <w:trHeight w:val="86"/>
        </w:trPr>
        <w:tc>
          <w:tcPr>
            <w:tcW w:w="1296" w:type="dxa"/>
          </w:tcPr>
          <w:p w:rsidR="00CE4074" w:rsidRPr="00CE4074" w:rsidRDefault="00CE4074" w:rsidP="00CE4074">
            <w:pPr>
              <w:contextualSpacing/>
              <w:jc w:val="center"/>
              <w:rPr>
                <w:rFonts w:ascii="Times New Roman" w:hAnsi="Times New Roman" w:cs="Times New Roman"/>
                <w:i/>
                <w:sz w:val="28"/>
                <w:szCs w:val="28"/>
                <w:vertAlign w:val="subscript"/>
                <w:lang w:val="uk-UA"/>
              </w:rPr>
            </w:pPr>
            <w:r w:rsidRPr="00CE4074">
              <w:rPr>
                <w:rFonts w:ascii="Times New Roman" w:hAnsi="Times New Roman" w:cs="Times New Roman"/>
                <w:i/>
                <w:sz w:val="28"/>
                <w:szCs w:val="28"/>
                <w:lang w:val="uk-UA"/>
              </w:rPr>
              <w:t>φ</w:t>
            </w:r>
            <w:r w:rsidRPr="00CE4074">
              <w:rPr>
                <w:rFonts w:ascii="Times New Roman" w:hAnsi="Times New Roman" w:cs="Times New Roman"/>
                <w:i/>
                <w:sz w:val="28"/>
                <w:szCs w:val="28"/>
                <w:vertAlign w:val="subscript"/>
                <w:lang w:val="uk-UA"/>
              </w:rPr>
              <w:t>0</w:t>
            </w:r>
          </w:p>
        </w:tc>
        <w:tc>
          <w:tcPr>
            <w:tcW w:w="1296" w:type="dxa"/>
          </w:tcPr>
          <w:p w:rsidR="00CE4074" w:rsidRPr="00CE4074" w:rsidRDefault="00CE4074" w:rsidP="00BE4F54">
            <w:pPr>
              <w:contextualSpacing/>
              <w:jc w:val="both"/>
              <w:rPr>
                <w:rFonts w:ascii="Times New Roman" w:hAnsi="Times New Roman" w:cs="Times New Roman"/>
                <w:i/>
                <w:sz w:val="28"/>
                <w:szCs w:val="28"/>
                <w:lang w:val="uk-UA"/>
              </w:rPr>
            </w:pPr>
          </w:p>
        </w:tc>
      </w:tr>
      <w:tr w:rsidR="00CE4074" w:rsidTr="00CE4074">
        <w:trPr>
          <w:trHeight w:val="86"/>
        </w:trPr>
        <w:tc>
          <w:tcPr>
            <w:tcW w:w="2593" w:type="dxa"/>
            <w:gridSpan w:val="2"/>
          </w:tcPr>
          <w:p w:rsidR="00CE4074" w:rsidRPr="00CE4074" w:rsidRDefault="00CE4074" w:rsidP="00BE4F54">
            <w:pPr>
              <w:contextualSpacing/>
              <w:jc w:val="both"/>
              <w:rPr>
                <w:rFonts w:ascii="Times New Roman" w:hAnsi="Times New Roman" w:cs="Times New Roman"/>
                <w:i/>
                <w:sz w:val="28"/>
                <w:szCs w:val="28"/>
                <w:lang w:val="uk-UA"/>
              </w:rPr>
            </w:pPr>
            <w:r w:rsidRPr="00CE4074">
              <w:rPr>
                <w:rFonts w:ascii="Times New Roman" w:hAnsi="Times New Roman" w:cs="Times New Roman"/>
                <w:i/>
                <w:sz w:val="28"/>
                <w:szCs w:val="28"/>
                <w:lang w:val="uk-UA"/>
              </w:rPr>
              <w:t xml:space="preserve">х = </w:t>
            </w:r>
          </w:p>
        </w:tc>
      </w:tr>
    </w:tbl>
    <w:p w:rsidR="00BE4F54" w:rsidRPr="00741A55" w:rsidRDefault="006E1967" w:rsidP="005C1B68">
      <w:pPr>
        <w:spacing w:after="0"/>
        <w:ind w:firstLine="284"/>
        <w:contextualSpacing/>
        <w:jc w:val="both"/>
        <w:rPr>
          <w:rFonts w:ascii="Times New Roman" w:hAnsi="Times New Roman" w:cs="Times New Roman"/>
          <w:sz w:val="28"/>
          <w:szCs w:val="28"/>
          <w:lang w:val="uk-UA"/>
        </w:rPr>
      </w:pPr>
      <w:r w:rsidRPr="006E1967">
        <w:rPr>
          <w:rFonts w:ascii="Times New Roman" w:hAnsi="Times New Roman" w:cs="Times New Roman"/>
          <w:sz w:val="28"/>
          <w:szCs w:val="28"/>
          <w:lang w:val="uk-UA"/>
        </w:rPr>
      </w:r>
      <w:r>
        <w:rPr>
          <w:rFonts w:ascii="Times New Roman" w:hAnsi="Times New Roman" w:cs="Times New Roman"/>
          <w:sz w:val="28"/>
          <w:szCs w:val="28"/>
          <w:lang w:val="uk-UA"/>
        </w:rPr>
        <w:pict>
          <v:group id="_x0000_s1034" editas="canvas" style="width:126.3pt;height:79.45pt;mso-position-horizontal-relative:char;mso-position-vertical-relative:line" coordorigin="1900,10251" coordsize="2526,1589">
            <o:lock v:ext="edit" aspectratio="t"/>
            <v:shape id="_x0000_s1033" type="#_x0000_t75" style="position:absolute;left:1900;top:10251;width:2526;height:1589" o:preferrelative="f">
              <v:fill o:detectmouseclick="t"/>
              <v:path o:extrusionok="t" o:connecttype="none"/>
              <o:lock v:ext="edit" text="t"/>
            </v:shape>
            <v:rect id="_x0000_s1053" style="position:absolute;left:2032;top:10251;width:2394;height:1587" stroked="f">
              <v:textbox style="mso-next-textbox:#_x0000_s1053">
                <w:txbxContent>
                  <w:p w:rsidR="00BE01B2" w:rsidRDefault="00BE01B2" w:rsidP="00BE4F54">
                    <w:pPr>
                      <w:spacing w:after="0" w:line="240" w:lineRule="auto"/>
                      <w:ind w:left="-142"/>
                      <w:contextualSpacing/>
                      <w:rPr>
                        <w:rFonts w:ascii="Times New Roman" w:hAnsi="Times New Roman" w:cs="Times New Roman"/>
                        <w:i/>
                        <w:lang w:val="uk-UA"/>
                      </w:rPr>
                    </w:pPr>
                    <w:r>
                      <w:rPr>
                        <w:lang w:val="uk-UA"/>
                      </w:rPr>
                      <w:t xml:space="preserve"> </w:t>
                    </w:r>
                    <w:r w:rsidRPr="00BE4F54">
                      <w:rPr>
                        <w:rFonts w:ascii="Times New Roman" w:hAnsi="Times New Roman" w:cs="Times New Roman"/>
                        <w:i/>
                        <w:lang w:val="uk-UA"/>
                      </w:rPr>
                      <w:t>х</w:t>
                    </w:r>
                    <w:r>
                      <w:rPr>
                        <w:rFonts w:ascii="Times New Roman" w:hAnsi="Times New Roman" w:cs="Times New Roman"/>
                        <w:i/>
                        <w:lang w:val="uk-UA"/>
                      </w:rPr>
                      <w:t>,   м</w:t>
                    </w:r>
                  </w:p>
                  <w:p w:rsidR="00BE01B2" w:rsidRDefault="00BE01B2" w:rsidP="00BE4F54">
                    <w:pPr>
                      <w:spacing w:after="0" w:line="240" w:lineRule="auto"/>
                      <w:ind w:left="-142"/>
                      <w:contextualSpacing/>
                      <w:rPr>
                        <w:rFonts w:ascii="Times New Roman" w:hAnsi="Times New Roman" w:cs="Times New Roman"/>
                        <w:i/>
                        <w:lang w:val="uk-UA"/>
                      </w:rPr>
                    </w:pPr>
                    <w:r>
                      <w:rPr>
                        <w:rFonts w:ascii="Times New Roman" w:hAnsi="Times New Roman" w:cs="Times New Roman"/>
                        <w:i/>
                        <w:lang w:val="uk-UA"/>
                      </w:rPr>
                      <w:t xml:space="preserve"> 5</w:t>
                    </w:r>
                  </w:p>
                  <w:p w:rsidR="00BE01B2" w:rsidRDefault="00BE01B2" w:rsidP="00BE4F54">
                    <w:pPr>
                      <w:spacing w:after="0" w:line="240" w:lineRule="auto"/>
                      <w:ind w:left="-142"/>
                      <w:contextualSpacing/>
                      <w:rPr>
                        <w:rFonts w:ascii="Times New Roman" w:hAnsi="Times New Roman" w:cs="Times New Roman"/>
                        <w:i/>
                        <w:lang w:val="uk-UA"/>
                      </w:rPr>
                    </w:pPr>
                  </w:p>
                  <w:p w:rsidR="00BE01B2" w:rsidRDefault="00BE01B2" w:rsidP="00BE4F54">
                    <w:pPr>
                      <w:spacing w:after="0" w:line="240" w:lineRule="auto"/>
                      <w:ind w:left="-142"/>
                      <w:contextualSpacing/>
                      <w:rPr>
                        <w:rFonts w:ascii="Times New Roman" w:hAnsi="Times New Roman" w:cs="Times New Roman"/>
                        <w:i/>
                        <w:sz w:val="28"/>
                        <w:szCs w:val="28"/>
                        <w:vertAlign w:val="subscript"/>
                        <w:lang w:val="uk-UA"/>
                      </w:rPr>
                    </w:pPr>
                    <w:r>
                      <w:rPr>
                        <w:rFonts w:ascii="Times New Roman" w:hAnsi="Times New Roman" w:cs="Times New Roman"/>
                        <w:i/>
                        <w:lang w:val="uk-UA"/>
                      </w:rPr>
                      <w:t xml:space="preserve">        </w:t>
                    </w:r>
                    <w:r w:rsidRPr="00BE4F54">
                      <w:rPr>
                        <w:rFonts w:ascii="Times New Roman" w:hAnsi="Times New Roman" w:cs="Times New Roman"/>
                        <w:i/>
                        <w:sz w:val="28"/>
                        <w:szCs w:val="28"/>
                        <w:vertAlign w:val="subscript"/>
                        <w:lang w:val="uk-UA"/>
                      </w:rPr>
                      <w:t xml:space="preserve">1  </w:t>
                    </w:r>
                    <w:r>
                      <w:rPr>
                        <w:rFonts w:ascii="Times New Roman" w:hAnsi="Times New Roman" w:cs="Times New Roman"/>
                        <w:i/>
                        <w:sz w:val="28"/>
                        <w:szCs w:val="28"/>
                        <w:vertAlign w:val="subscript"/>
                        <w:lang w:val="uk-UA"/>
                      </w:rPr>
                      <w:t xml:space="preserve"> </w:t>
                    </w:r>
                    <w:r w:rsidRPr="00BE4F54">
                      <w:rPr>
                        <w:rFonts w:ascii="Times New Roman" w:hAnsi="Times New Roman" w:cs="Times New Roman"/>
                        <w:i/>
                        <w:sz w:val="28"/>
                        <w:szCs w:val="28"/>
                        <w:vertAlign w:val="subscript"/>
                        <w:lang w:val="uk-UA"/>
                      </w:rPr>
                      <w:t xml:space="preserve"> 2 </w:t>
                    </w:r>
                    <w:r>
                      <w:rPr>
                        <w:rFonts w:ascii="Times New Roman" w:hAnsi="Times New Roman" w:cs="Times New Roman"/>
                        <w:i/>
                        <w:sz w:val="28"/>
                        <w:szCs w:val="28"/>
                        <w:vertAlign w:val="subscript"/>
                        <w:lang w:val="uk-UA"/>
                      </w:rPr>
                      <w:t xml:space="preserve">  </w:t>
                    </w:r>
                    <w:r w:rsidRPr="00BE4F54">
                      <w:rPr>
                        <w:rFonts w:ascii="Times New Roman" w:hAnsi="Times New Roman" w:cs="Times New Roman"/>
                        <w:i/>
                        <w:sz w:val="28"/>
                        <w:szCs w:val="28"/>
                        <w:vertAlign w:val="subscript"/>
                        <w:lang w:val="uk-UA"/>
                      </w:rPr>
                      <w:t xml:space="preserve"> 3   4</w:t>
                    </w:r>
                    <w:r>
                      <w:rPr>
                        <w:rFonts w:ascii="Times New Roman" w:hAnsi="Times New Roman" w:cs="Times New Roman"/>
                        <w:i/>
                        <w:sz w:val="28"/>
                        <w:szCs w:val="28"/>
                        <w:vertAlign w:val="subscript"/>
                        <w:lang w:val="uk-UA"/>
                      </w:rPr>
                      <w:t xml:space="preserve">            t, с</w:t>
                    </w:r>
                  </w:p>
                  <w:p w:rsidR="00BE01B2" w:rsidRPr="00BE4F54" w:rsidRDefault="00BE01B2" w:rsidP="00BE4F54">
                    <w:pPr>
                      <w:spacing w:after="0" w:line="240" w:lineRule="auto"/>
                      <w:ind w:left="-142"/>
                      <w:contextualSpacing/>
                      <w:rPr>
                        <w:rFonts w:ascii="Times New Roman" w:hAnsi="Times New Roman" w:cs="Times New Roman"/>
                        <w:i/>
                        <w:lang w:val="uk-UA"/>
                      </w:rPr>
                    </w:pPr>
                    <w:r w:rsidRPr="00BE4F54">
                      <w:rPr>
                        <w:rFonts w:ascii="Times New Roman" w:hAnsi="Times New Roman" w:cs="Times New Roman"/>
                        <w:i/>
                        <w:lang w:val="uk-UA"/>
                      </w:rPr>
                      <w:t xml:space="preserve"> -5</w:t>
                    </w:r>
                  </w:p>
                  <w:p w:rsidR="00BE01B2" w:rsidRPr="00BE4F54" w:rsidRDefault="00BE01B2" w:rsidP="00BE4F54">
                    <w:pPr>
                      <w:spacing w:after="0" w:line="240" w:lineRule="auto"/>
                      <w:contextualSpacing/>
                      <w:rPr>
                        <w:rFonts w:ascii="Times New Roman" w:hAnsi="Times New Roman" w:cs="Times New Roman"/>
                        <w:i/>
                        <w:lang w:val="uk-UA"/>
                      </w:rPr>
                    </w:pPr>
                  </w:p>
                </w:txbxContent>
              </v:textbox>
            </v:rect>
            <v:shapetype id="_x0000_t32" coordsize="21600,21600" o:spt="32" o:oned="t" path="m,l21600,21600e" filled="f">
              <v:path arrowok="t" fillok="f" o:connecttype="none"/>
              <o:lock v:ext="edit" shapetype="t"/>
            </v:shapetype>
            <v:shape id="_x0000_s1035" type="#_x0000_t32" style="position:absolute;left:2296;top:11131;width:1704;height:17;flip:y" o:connectortype="straight" strokecolor="black [3213]" strokeweight="1.5pt">
              <v:stroke endarrow="block"/>
            </v:shape>
            <v:shape id="_x0000_s1036" type="#_x0000_t32" style="position:absolute;left:2280;top:10369;width:18;height:1471;flip:x y" o:connectortype="straight" strokeweight="1.5pt">
              <v:stroke endarrow="block"/>
            </v:shape>
            <v:shape id="_x0000_s1041" style="position:absolute;left:2555;top:11100;width:1;height:61" coordsize="1,61" path="m,hdc,20,,41,,61e" filled="f">
              <v:path arrowok="t"/>
            </v:shape>
            <v:shape id="_x0000_s1042" style="position:absolute;left:2796;top:11070;width:1;height:61" coordsize="1,61" path="m,hdc,20,,41,,61e" filled="f">
              <v:path arrowok="t"/>
            </v:shape>
            <v:shape id="_x0000_s1043" style="position:absolute;left:3046;top:11112;width:1;height:61" coordsize="1,61" path="m,hdc,20,,41,,61e" filled="f">
              <v:path arrowok="t"/>
            </v:shape>
            <v:shape id="_x0000_s1044" style="position:absolute;left:3294;top:11070;width:1;height:61" coordsize="1,61" path="m,hdc,20,,41,,61e" filled="f">
              <v:path arrowok="t"/>
            </v:shape>
            <v:shape id="_x0000_s1045" style="position:absolute;left:2225;top:10660;width:113;height:71;flip:y" coordsize="43,1" path="m,hdc14,,29,,43,e" filled="f">
              <v:path arrowok="t"/>
            </v:shape>
            <v:shape id="_x0000_s1046" style="position:absolute;left:2237;top:11500;width:113;height:74;flip:y" coordsize="43,1" path="m,hdc14,,29,,43,e" filled="f">
              <v:path arrowok="t"/>
            </v:shape>
            <v:shape id="_x0000_s1050" style="position:absolute;left:2280;top:10731;width:516;height:400" coordsize="516,400" path="m,400c95,200,190,,276,v86,,163,200,240,400e" filled="f">
              <v:path arrowok="t"/>
            </v:shape>
            <v:shape id="_x0000_s1051" style="position:absolute;left:2796;top:11131;width:498;height:443" coordsize="498,443" path="m,18c83,230,167,443,250,440,333,437,415,218,498,e" filled="f">
              <v:path arrowok="t"/>
            </v:shape>
            <v:shape id="_x0000_s1052" style="position:absolute;left:3294;top:10731;width:491;height:400" coordsize="491,400" path="m,400c87,200,175,,257,v82,,158,200,234,400e" filled="f">
              <v:path arrowok="t"/>
            </v:shape>
            <w10:wrap type="none"/>
            <w10:anchorlock/>
          </v:group>
        </w:pict>
      </w:r>
    </w:p>
    <w:p w:rsidR="00874A75" w:rsidRPr="00741A55" w:rsidRDefault="00874A75" w:rsidP="005C1B68">
      <w:pPr>
        <w:spacing w:after="0"/>
        <w:ind w:firstLine="284"/>
        <w:contextualSpacing/>
        <w:jc w:val="both"/>
        <w:rPr>
          <w:rFonts w:ascii="Times New Roman" w:hAnsi="Times New Roman" w:cs="Times New Roman"/>
          <w:sz w:val="28"/>
          <w:szCs w:val="28"/>
          <w:lang w:val="uk-UA"/>
        </w:rPr>
      </w:pPr>
    </w:p>
    <w:p w:rsidR="00CE4074" w:rsidRDefault="00CE4074" w:rsidP="005C1B68">
      <w:pPr>
        <w:spacing w:after="0"/>
        <w:ind w:firstLine="284"/>
        <w:contextualSpacing/>
        <w:jc w:val="both"/>
        <w:rPr>
          <w:rFonts w:ascii="Times New Roman" w:hAnsi="Times New Roman" w:cs="Times New Roman"/>
          <w:sz w:val="28"/>
          <w:szCs w:val="28"/>
          <w:lang w:val="uk-UA"/>
        </w:rPr>
      </w:pPr>
    </w:p>
    <w:p w:rsidR="00C63213" w:rsidRPr="00AF5545" w:rsidRDefault="00CE4074" w:rsidP="005C1B68">
      <w:pPr>
        <w:spacing w:after="0"/>
        <w:ind w:firstLine="284"/>
        <w:contextualSpacing/>
        <w:jc w:val="both"/>
        <w:rPr>
          <w:rFonts w:ascii="Times New Roman" w:hAnsi="Times New Roman" w:cs="Times New Roman"/>
          <w:sz w:val="28"/>
          <w:szCs w:val="28"/>
          <w:u w:val="single"/>
          <w:lang w:val="uk-UA"/>
        </w:rPr>
      </w:pPr>
      <w:r w:rsidRPr="00AF5545">
        <w:rPr>
          <w:rFonts w:ascii="Times New Roman" w:hAnsi="Times New Roman" w:cs="Times New Roman"/>
          <w:sz w:val="28"/>
          <w:szCs w:val="28"/>
          <w:u w:val="single"/>
          <w:lang w:val="uk-UA"/>
        </w:rPr>
        <w:t xml:space="preserve">Додаток </w:t>
      </w:r>
      <w:r w:rsidR="00F55AA1" w:rsidRPr="00AF5545">
        <w:rPr>
          <w:rFonts w:ascii="Times New Roman" w:hAnsi="Times New Roman" w:cs="Times New Roman"/>
          <w:sz w:val="28"/>
          <w:szCs w:val="28"/>
          <w:u w:val="single"/>
          <w:lang w:val="uk-UA"/>
        </w:rPr>
        <w:t>4</w:t>
      </w:r>
    </w:p>
    <w:p w:rsidR="00CE4074" w:rsidRDefault="00E7663E" w:rsidP="00E7663E">
      <w:pPr>
        <w:spacing w:after="0"/>
        <w:ind w:firstLine="284"/>
        <w:contextualSpacing/>
        <w:jc w:val="both"/>
        <w:rPr>
          <w:rFonts w:cs="SchoolBookC"/>
          <w:color w:val="000000"/>
        </w:rPr>
      </w:pPr>
      <w:r>
        <w:rPr>
          <w:rFonts w:ascii="Times New Roman" w:hAnsi="Times New Roman" w:cs="Times New Roman"/>
          <w:sz w:val="28"/>
          <w:szCs w:val="28"/>
          <w:lang w:val="uk-UA"/>
        </w:rPr>
        <w:t>Заповніть таблицю:</w:t>
      </w:r>
      <w:r w:rsidR="00CE4074">
        <w:rPr>
          <w:rFonts w:cs="SchoolBookC"/>
          <w:color w:val="000000"/>
        </w:rPr>
        <w:t xml:space="preserve">. </w:t>
      </w:r>
    </w:p>
    <w:tbl>
      <w:tblPr>
        <w:tblStyle w:val="a7"/>
        <w:tblW w:w="10957" w:type="dxa"/>
        <w:tblInd w:w="-885" w:type="dxa"/>
        <w:tblLook w:val="04A0"/>
      </w:tblPr>
      <w:tblGrid>
        <w:gridCol w:w="3366"/>
        <w:gridCol w:w="2488"/>
        <w:gridCol w:w="567"/>
        <w:gridCol w:w="567"/>
        <w:gridCol w:w="567"/>
        <w:gridCol w:w="567"/>
        <w:gridCol w:w="567"/>
        <w:gridCol w:w="567"/>
        <w:gridCol w:w="567"/>
        <w:gridCol w:w="567"/>
        <w:gridCol w:w="567"/>
      </w:tblGrid>
      <w:tr w:rsidR="00E7663E" w:rsidTr="00E7663E">
        <w:tc>
          <w:tcPr>
            <w:tcW w:w="3366" w:type="dxa"/>
            <w:vMerge w:val="restart"/>
          </w:tcPr>
          <w:p w:rsidR="00E7663E" w:rsidRPr="00E7663E" w:rsidRDefault="00E7663E" w:rsidP="005C1B68">
            <w:pPr>
              <w:contextualSpacing/>
              <w:jc w:val="both"/>
              <w:rPr>
                <w:rFonts w:ascii="Times New Roman" w:hAnsi="Times New Roman" w:cs="Times New Roman"/>
                <w:b/>
                <w:sz w:val="28"/>
                <w:szCs w:val="28"/>
                <w:lang w:val="uk-UA"/>
              </w:rPr>
            </w:pPr>
            <w:r w:rsidRPr="00E7663E">
              <w:rPr>
                <w:rFonts w:ascii="Times New Roman" w:hAnsi="Times New Roman" w:cs="Times New Roman"/>
                <w:b/>
                <w:noProof/>
                <w:sz w:val="28"/>
                <w:szCs w:val="28"/>
                <w:lang w:eastAsia="ru-RU"/>
              </w:rPr>
              <w:drawing>
                <wp:inline distT="0" distB="0" distL="0" distR="0">
                  <wp:extent cx="1971675" cy="2343150"/>
                  <wp:effectExtent l="19050" t="0" r="9525" b="0"/>
                  <wp:docPr id="20"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 cstate="print"/>
                          <a:srcRect l="1425" t="1932" r="49406" b="38647"/>
                          <a:stretch>
                            <a:fillRect/>
                          </a:stretch>
                        </pic:blipFill>
                        <pic:spPr bwMode="auto">
                          <a:xfrm>
                            <a:off x="0" y="0"/>
                            <a:ext cx="1971675" cy="2343150"/>
                          </a:xfrm>
                          <a:prstGeom prst="rect">
                            <a:avLst/>
                          </a:prstGeom>
                          <a:noFill/>
                          <a:ln w="9525">
                            <a:noFill/>
                            <a:miter lim="800000"/>
                            <a:headEnd/>
                            <a:tailEnd/>
                          </a:ln>
                        </pic:spPr>
                      </pic:pic>
                    </a:graphicData>
                  </a:graphic>
                </wp:inline>
              </w:drawing>
            </w:r>
          </w:p>
        </w:tc>
        <w:tc>
          <w:tcPr>
            <w:tcW w:w="2488"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Фізична величина</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1</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2</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3</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4</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5</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6</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7</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8</w:t>
            </w:r>
          </w:p>
        </w:tc>
        <w:tc>
          <w:tcPr>
            <w:tcW w:w="567" w:type="dxa"/>
            <w:vAlign w:val="center"/>
          </w:tcPr>
          <w:p w:rsidR="00E7663E" w:rsidRPr="00E7663E" w:rsidRDefault="00E7663E" w:rsidP="00E7663E">
            <w:pPr>
              <w:contextualSpacing/>
              <w:jc w:val="center"/>
              <w:rPr>
                <w:rFonts w:ascii="Times New Roman" w:hAnsi="Times New Roman" w:cs="Times New Roman"/>
                <w:b/>
                <w:sz w:val="28"/>
                <w:szCs w:val="28"/>
                <w:lang w:val="uk-UA"/>
              </w:rPr>
            </w:pPr>
            <w:r w:rsidRPr="00E7663E">
              <w:rPr>
                <w:rFonts w:ascii="Times New Roman" w:hAnsi="Times New Roman" w:cs="Times New Roman"/>
                <w:b/>
                <w:sz w:val="28"/>
                <w:szCs w:val="28"/>
                <w:lang w:val="uk-UA"/>
              </w:rPr>
              <w:t>9</w:t>
            </w:r>
          </w:p>
        </w:tc>
      </w:tr>
      <w:tr w:rsidR="00E7663E" w:rsidTr="00E7663E">
        <w:tc>
          <w:tcPr>
            <w:tcW w:w="3366" w:type="dxa"/>
            <w:vMerge/>
          </w:tcPr>
          <w:p w:rsidR="00E7663E" w:rsidRPr="00E7663E" w:rsidRDefault="00E7663E" w:rsidP="00E7663E">
            <w:pPr>
              <w:contextualSpacing/>
              <w:rPr>
                <w:rFonts w:ascii="Times New Roman" w:hAnsi="Times New Roman" w:cs="Times New Roman"/>
                <w:sz w:val="28"/>
                <w:szCs w:val="28"/>
                <w:lang w:val="uk-UA"/>
              </w:rPr>
            </w:pPr>
          </w:p>
        </w:tc>
        <w:tc>
          <w:tcPr>
            <w:tcW w:w="2488" w:type="dxa"/>
            <w:vAlign w:val="center"/>
          </w:tcPr>
          <w:p w:rsidR="00E7663E" w:rsidRPr="00E7663E" w:rsidRDefault="00E7663E" w:rsidP="00E7663E">
            <w:pPr>
              <w:contextualSpacing/>
              <w:rPr>
                <w:rFonts w:ascii="Times New Roman" w:hAnsi="Times New Roman" w:cs="Times New Roman"/>
                <w:sz w:val="28"/>
                <w:szCs w:val="28"/>
                <w:lang w:val="uk-UA"/>
              </w:rPr>
            </w:pPr>
            <w:r w:rsidRPr="00E7663E">
              <w:rPr>
                <w:rFonts w:ascii="Times New Roman" w:hAnsi="Times New Roman" w:cs="Times New Roman"/>
                <w:sz w:val="28"/>
                <w:szCs w:val="28"/>
                <w:lang w:val="uk-UA"/>
              </w:rPr>
              <w:t>Зміщення, х, м</w:t>
            </w:r>
          </w:p>
        </w:tc>
        <w:tc>
          <w:tcPr>
            <w:tcW w:w="567" w:type="dxa"/>
          </w:tcPr>
          <w:p w:rsidR="00E7663E" w:rsidRDefault="00E7663E" w:rsidP="005C1B6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r>
      <w:tr w:rsidR="00E7663E" w:rsidTr="00E7663E">
        <w:tc>
          <w:tcPr>
            <w:tcW w:w="3366" w:type="dxa"/>
            <w:vMerge/>
          </w:tcPr>
          <w:p w:rsidR="00E7663E" w:rsidRPr="00E7663E" w:rsidRDefault="00E7663E" w:rsidP="00E7663E">
            <w:pPr>
              <w:contextualSpacing/>
              <w:rPr>
                <w:rFonts w:ascii="Times New Roman" w:hAnsi="Times New Roman" w:cs="Times New Roman"/>
                <w:sz w:val="28"/>
                <w:szCs w:val="28"/>
                <w:lang w:val="uk-UA"/>
              </w:rPr>
            </w:pPr>
          </w:p>
        </w:tc>
        <w:tc>
          <w:tcPr>
            <w:tcW w:w="2488" w:type="dxa"/>
            <w:vAlign w:val="center"/>
          </w:tcPr>
          <w:p w:rsidR="00E7663E" w:rsidRPr="00E7663E" w:rsidRDefault="00E7663E" w:rsidP="00E7663E">
            <w:pPr>
              <w:contextualSpacing/>
              <w:rPr>
                <w:rFonts w:ascii="Times New Roman" w:hAnsi="Times New Roman" w:cs="Times New Roman"/>
                <w:sz w:val="28"/>
                <w:szCs w:val="28"/>
                <w:lang w:val="uk-UA"/>
              </w:rPr>
            </w:pPr>
            <w:r w:rsidRPr="00E7663E">
              <w:rPr>
                <w:rFonts w:ascii="Times New Roman" w:hAnsi="Times New Roman" w:cs="Times New Roman"/>
                <w:sz w:val="28"/>
                <w:szCs w:val="28"/>
                <w:lang w:val="uk-UA"/>
              </w:rPr>
              <w:t>Сила, F,</w:t>
            </w:r>
            <w:r>
              <w:rPr>
                <w:rFonts w:ascii="Times New Roman" w:hAnsi="Times New Roman" w:cs="Times New Roman"/>
                <w:sz w:val="28"/>
                <w:szCs w:val="28"/>
                <w:lang w:val="uk-UA"/>
              </w:rPr>
              <w:t xml:space="preserve"> </w:t>
            </w:r>
            <w:r w:rsidRPr="00E7663E">
              <w:rPr>
                <w:rFonts w:ascii="Times New Roman" w:hAnsi="Times New Roman" w:cs="Times New Roman"/>
                <w:sz w:val="28"/>
                <w:szCs w:val="28"/>
                <w:lang w:val="uk-UA"/>
              </w:rPr>
              <w:t>Н</w:t>
            </w:r>
          </w:p>
        </w:tc>
        <w:tc>
          <w:tcPr>
            <w:tcW w:w="567" w:type="dxa"/>
          </w:tcPr>
          <w:p w:rsidR="00E7663E" w:rsidRDefault="00E7663E" w:rsidP="005C1B68">
            <w:pPr>
              <w:contextualSpacing/>
              <w:jc w:val="both"/>
              <w:rPr>
                <w:rFonts w:ascii="Times New Roman" w:hAnsi="Times New Roman" w:cs="Times New Roman"/>
                <w:sz w:val="28"/>
                <w:szCs w:val="28"/>
                <w:lang w:val="uk-UA"/>
              </w:rPr>
            </w:pPr>
          </w:p>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r>
      <w:tr w:rsidR="00E7663E" w:rsidTr="00E7663E">
        <w:tc>
          <w:tcPr>
            <w:tcW w:w="3366" w:type="dxa"/>
            <w:vMerge/>
          </w:tcPr>
          <w:p w:rsidR="00E7663E" w:rsidRPr="00E7663E" w:rsidRDefault="00E7663E" w:rsidP="00E7663E">
            <w:pPr>
              <w:contextualSpacing/>
              <w:rPr>
                <w:rFonts w:ascii="Times New Roman" w:hAnsi="Times New Roman" w:cs="Times New Roman"/>
                <w:sz w:val="28"/>
                <w:szCs w:val="28"/>
                <w:lang w:val="uk-UA"/>
              </w:rPr>
            </w:pPr>
          </w:p>
        </w:tc>
        <w:tc>
          <w:tcPr>
            <w:tcW w:w="2488" w:type="dxa"/>
            <w:vAlign w:val="center"/>
          </w:tcPr>
          <w:p w:rsidR="00E7663E" w:rsidRPr="00E7663E" w:rsidRDefault="00E7663E" w:rsidP="00E7663E">
            <w:pPr>
              <w:contextualSpacing/>
              <w:rPr>
                <w:rFonts w:ascii="Times New Roman" w:hAnsi="Times New Roman" w:cs="Times New Roman"/>
                <w:sz w:val="28"/>
                <w:szCs w:val="28"/>
                <w:lang w:val="uk-UA"/>
              </w:rPr>
            </w:pPr>
            <w:r w:rsidRPr="00E7663E">
              <w:rPr>
                <w:rFonts w:ascii="Times New Roman" w:hAnsi="Times New Roman" w:cs="Times New Roman"/>
                <w:sz w:val="28"/>
                <w:szCs w:val="28"/>
                <w:lang w:val="uk-UA"/>
              </w:rPr>
              <w:t>Швидкість, υ, м/с</w:t>
            </w:r>
          </w:p>
        </w:tc>
        <w:tc>
          <w:tcPr>
            <w:tcW w:w="567" w:type="dxa"/>
          </w:tcPr>
          <w:p w:rsidR="00E7663E" w:rsidRDefault="00E7663E" w:rsidP="005C1B68">
            <w:pPr>
              <w:contextualSpacing/>
              <w:jc w:val="both"/>
              <w:rPr>
                <w:rFonts w:ascii="Times New Roman" w:hAnsi="Times New Roman" w:cs="Times New Roman"/>
                <w:sz w:val="28"/>
                <w:szCs w:val="28"/>
                <w:lang w:val="uk-UA"/>
              </w:rPr>
            </w:pPr>
          </w:p>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r>
      <w:tr w:rsidR="00E7663E" w:rsidTr="00E7663E">
        <w:tc>
          <w:tcPr>
            <w:tcW w:w="3366" w:type="dxa"/>
            <w:vMerge/>
          </w:tcPr>
          <w:p w:rsidR="00E7663E" w:rsidRPr="00E7663E" w:rsidRDefault="00E7663E" w:rsidP="00E7663E">
            <w:pPr>
              <w:contextualSpacing/>
              <w:rPr>
                <w:rFonts w:ascii="Times New Roman" w:hAnsi="Times New Roman" w:cs="Times New Roman"/>
                <w:sz w:val="28"/>
                <w:szCs w:val="28"/>
                <w:lang w:val="uk-UA"/>
              </w:rPr>
            </w:pPr>
          </w:p>
        </w:tc>
        <w:tc>
          <w:tcPr>
            <w:tcW w:w="2488" w:type="dxa"/>
            <w:vAlign w:val="center"/>
          </w:tcPr>
          <w:p w:rsidR="00E7663E" w:rsidRPr="00E7663E" w:rsidRDefault="00E7663E" w:rsidP="00E7663E">
            <w:pPr>
              <w:contextualSpacing/>
              <w:rPr>
                <w:rFonts w:ascii="Times New Roman" w:hAnsi="Times New Roman" w:cs="Times New Roman"/>
                <w:sz w:val="28"/>
                <w:szCs w:val="28"/>
                <w:lang w:val="uk-UA"/>
              </w:rPr>
            </w:pPr>
            <w:r w:rsidRPr="00E7663E">
              <w:rPr>
                <w:rFonts w:ascii="Times New Roman" w:hAnsi="Times New Roman" w:cs="Times New Roman"/>
                <w:sz w:val="28"/>
                <w:szCs w:val="28"/>
                <w:lang w:val="uk-UA"/>
              </w:rPr>
              <w:t xml:space="preserve">Кінетична енергія, </w:t>
            </w:r>
            <w:proofErr w:type="spellStart"/>
            <w:r w:rsidRPr="00E7663E">
              <w:rPr>
                <w:rFonts w:ascii="Times New Roman" w:hAnsi="Times New Roman" w:cs="Times New Roman"/>
                <w:sz w:val="28"/>
                <w:szCs w:val="28"/>
                <w:lang w:val="uk-UA"/>
              </w:rPr>
              <w:t>Е</w:t>
            </w:r>
            <w:r w:rsidRPr="00E7663E">
              <w:rPr>
                <w:rFonts w:ascii="Times New Roman" w:hAnsi="Times New Roman" w:cs="Times New Roman"/>
                <w:sz w:val="28"/>
                <w:szCs w:val="28"/>
                <w:vertAlign w:val="subscript"/>
                <w:lang w:val="uk-UA"/>
              </w:rPr>
              <w:t>к</w:t>
            </w:r>
            <w:proofErr w:type="spellEnd"/>
            <w:r w:rsidRPr="00E7663E">
              <w:rPr>
                <w:rFonts w:ascii="Times New Roman" w:hAnsi="Times New Roman" w:cs="Times New Roman"/>
                <w:sz w:val="28"/>
                <w:szCs w:val="28"/>
                <w:vertAlign w:val="subscript"/>
                <w:lang w:val="uk-UA"/>
              </w:rPr>
              <w:t xml:space="preserve">, </w:t>
            </w:r>
            <w:r w:rsidRPr="00E7663E">
              <w:rPr>
                <w:rFonts w:ascii="Times New Roman" w:hAnsi="Times New Roman" w:cs="Times New Roman"/>
                <w:sz w:val="28"/>
                <w:szCs w:val="28"/>
                <w:lang w:val="uk-UA"/>
              </w:rPr>
              <w:t>Дж</w:t>
            </w:r>
          </w:p>
        </w:tc>
        <w:tc>
          <w:tcPr>
            <w:tcW w:w="567" w:type="dxa"/>
          </w:tcPr>
          <w:p w:rsidR="00E7663E" w:rsidRDefault="00E7663E" w:rsidP="005C1B68">
            <w:pPr>
              <w:contextualSpacing/>
              <w:jc w:val="both"/>
              <w:rPr>
                <w:rFonts w:ascii="Times New Roman" w:hAnsi="Times New Roman" w:cs="Times New Roman"/>
                <w:sz w:val="28"/>
                <w:szCs w:val="28"/>
                <w:lang w:val="uk-UA"/>
              </w:rPr>
            </w:pPr>
          </w:p>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r>
      <w:tr w:rsidR="00E7663E" w:rsidTr="00E7663E">
        <w:tc>
          <w:tcPr>
            <w:tcW w:w="3366" w:type="dxa"/>
            <w:vMerge/>
          </w:tcPr>
          <w:p w:rsidR="00E7663E" w:rsidRPr="00E7663E" w:rsidRDefault="00E7663E" w:rsidP="00E7663E">
            <w:pPr>
              <w:contextualSpacing/>
              <w:rPr>
                <w:rFonts w:ascii="Times New Roman" w:hAnsi="Times New Roman" w:cs="Times New Roman"/>
                <w:sz w:val="28"/>
                <w:szCs w:val="28"/>
                <w:lang w:val="uk-UA"/>
              </w:rPr>
            </w:pPr>
          </w:p>
        </w:tc>
        <w:tc>
          <w:tcPr>
            <w:tcW w:w="2488" w:type="dxa"/>
            <w:vAlign w:val="center"/>
          </w:tcPr>
          <w:p w:rsidR="00E7663E" w:rsidRPr="00E7663E" w:rsidRDefault="00E7663E" w:rsidP="00E7663E">
            <w:pPr>
              <w:contextualSpacing/>
              <w:rPr>
                <w:rFonts w:ascii="Times New Roman" w:hAnsi="Times New Roman" w:cs="Times New Roman"/>
                <w:sz w:val="28"/>
                <w:szCs w:val="28"/>
                <w:lang w:val="uk-UA"/>
              </w:rPr>
            </w:pPr>
            <w:r w:rsidRPr="00E7663E">
              <w:rPr>
                <w:rFonts w:ascii="Times New Roman" w:hAnsi="Times New Roman" w:cs="Times New Roman"/>
                <w:sz w:val="28"/>
                <w:szCs w:val="28"/>
                <w:lang w:val="uk-UA"/>
              </w:rPr>
              <w:t>Потенціальна енергія, Е</w:t>
            </w:r>
            <w:r w:rsidRPr="00E7663E">
              <w:rPr>
                <w:rFonts w:ascii="Times New Roman" w:hAnsi="Times New Roman" w:cs="Times New Roman"/>
                <w:sz w:val="28"/>
                <w:szCs w:val="28"/>
                <w:vertAlign w:val="subscript"/>
                <w:lang w:val="uk-UA"/>
              </w:rPr>
              <w:t xml:space="preserve">р, </w:t>
            </w:r>
            <w:r w:rsidRPr="00E7663E">
              <w:rPr>
                <w:rFonts w:ascii="Times New Roman" w:hAnsi="Times New Roman" w:cs="Times New Roman"/>
                <w:sz w:val="28"/>
                <w:szCs w:val="28"/>
                <w:lang w:val="uk-UA"/>
              </w:rPr>
              <w:t>Дж</w:t>
            </w:r>
          </w:p>
        </w:tc>
        <w:tc>
          <w:tcPr>
            <w:tcW w:w="567" w:type="dxa"/>
          </w:tcPr>
          <w:p w:rsidR="00E7663E" w:rsidRDefault="00E7663E" w:rsidP="005C1B68">
            <w:pPr>
              <w:contextualSpacing/>
              <w:jc w:val="both"/>
              <w:rPr>
                <w:rFonts w:ascii="Times New Roman" w:hAnsi="Times New Roman" w:cs="Times New Roman"/>
                <w:sz w:val="28"/>
                <w:szCs w:val="28"/>
                <w:lang w:val="uk-UA"/>
              </w:rPr>
            </w:pPr>
          </w:p>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c>
          <w:tcPr>
            <w:tcW w:w="567" w:type="dxa"/>
          </w:tcPr>
          <w:p w:rsidR="00E7663E" w:rsidRPr="00E7663E" w:rsidRDefault="00E7663E" w:rsidP="005C1B68">
            <w:pPr>
              <w:contextualSpacing/>
              <w:jc w:val="both"/>
              <w:rPr>
                <w:rFonts w:ascii="Times New Roman" w:hAnsi="Times New Roman" w:cs="Times New Roman"/>
                <w:sz w:val="28"/>
                <w:szCs w:val="28"/>
                <w:lang w:val="uk-UA"/>
              </w:rPr>
            </w:pPr>
          </w:p>
        </w:tc>
      </w:tr>
    </w:tbl>
    <w:p w:rsidR="00E7663E" w:rsidRDefault="00E7663E" w:rsidP="005C1B68">
      <w:pPr>
        <w:spacing w:after="0"/>
        <w:ind w:firstLine="284"/>
        <w:contextualSpacing/>
        <w:jc w:val="both"/>
        <w:rPr>
          <w:rFonts w:ascii="Times New Roman" w:hAnsi="Times New Roman" w:cs="Times New Roman"/>
          <w:sz w:val="28"/>
          <w:szCs w:val="28"/>
          <w:lang w:val="uk-UA"/>
        </w:rPr>
      </w:pPr>
    </w:p>
    <w:p w:rsidR="00C63213" w:rsidRPr="00AF5545" w:rsidRDefault="00E7663E" w:rsidP="005C1B68">
      <w:pPr>
        <w:spacing w:after="0"/>
        <w:ind w:firstLine="284"/>
        <w:contextualSpacing/>
        <w:jc w:val="both"/>
        <w:rPr>
          <w:rFonts w:ascii="Times New Roman" w:hAnsi="Times New Roman" w:cs="Times New Roman"/>
          <w:sz w:val="28"/>
          <w:szCs w:val="28"/>
          <w:u w:val="single"/>
          <w:lang w:val="uk-UA"/>
        </w:rPr>
      </w:pPr>
      <w:r w:rsidRPr="00AF5545">
        <w:rPr>
          <w:rFonts w:ascii="Times New Roman" w:hAnsi="Times New Roman" w:cs="Times New Roman"/>
          <w:sz w:val="28"/>
          <w:szCs w:val="28"/>
          <w:u w:val="single"/>
          <w:lang w:val="uk-UA"/>
        </w:rPr>
        <w:t xml:space="preserve">Додаток </w:t>
      </w:r>
      <w:r w:rsidR="00F55AA1" w:rsidRPr="00AF5545">
        <w:rPr>
          <w:rFonts w:ascii="Times New Roman" w:hAnsi="Times New Roman" w:cs="Times New Roman"/>
          <w:sz w:val="28"/>
          <w:szCs w:val="28"/>
          <w:u w:val="single"/>
          <w:lang w:val="uk-UA"/>
        </w:rPr>
        <w:t>5</w:t>
      </w:r>
    </w:p>
    <w:p w:rsidR="00361A30" w:rsidRDefault="00361A30" w:rsidP="005C1B68">
      <w:pPr>
        <w:spacing w:after="0"/>
        <w:ind w:firstLine="284"/>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Розгляньте</w:t>
      </w:r>
      <w:r w:rsidR="00B0658D">
        <w:rPr>
          <w:rFonts w:ascii="Times New Roman" w:hAnsi="Times New Roman" w:cs="Times New Roman"/>
          <w:sz w:val="28"/>
          <w:szCs w:val="28"/>
          <w:lang w:val="uk-UA"/>
        </w:rPr>
        <w:t xml:space="preserve"> </w:t>
      </w:r>
      <w:r>
        <w:rPr>
          <w:rFonts w:ascii="Times New Roman" w:hAnsi="Times New Roman" w:cs="Times New Roman"/>
          <w:sz w:val="28"/>
          <w:szCs w:val="28"/>
          <w:lang w:val="uk-UA"/>
        </w:rPr>
        <w:t>приклади використання резонансу</w:t>
      </w:r>
      <w:r w:rsidR="00B0658D">
        <w:rPr>
          <w:rFonts w:ascii="Times New Roman" w:hAnsi="Times New Roman" w:cs="Times New Roman"/>
          <w:sz w:val="28"/>
          <w:szCs w:val="28"/>
          <w:lang w:val="uk-UA"/>
        </w:rPr>
        <w:t xml:space="preserve"> (поясніть)</w:t>
      </w:r>
      <w:r>
        <w:rPr>
          <w:rFonts w:ascii="Times New Roman" w:hAnsi="Times New Roman" w:cs="Times New Roman"/>
          <w:sz w:val="28"/>
          <w:szCs w:val="28"/>
          <w:lang w:val="uk-UA"/>
        </w:rPr>
        <w:t>:</w:t>
      </w:r>
    </w:p>
    <w:tbl>
      <w:tblPr>
        <w:tblStyle w:val="a7"/>
        <w:tblW w:w="0" w:type="auto"/>
        <w:tblLook w:val="04A0"/>
      </w:tblPr>
      <w:tblGrid>
        <w:gridCol w:w="4785"/>
        <w:gridCol w:w="4786"/>
      </w:tblGrid>
      <w:tr w:rsidR="00361A30" w:rsidTr="00172732">
        <w:tc>
          <w:tcPr>
            <w:tcW w:w="4785" w:type="dxa"/>
          </w:tcPr>
          <w:p w:rsidR="00361A30" w:rsidRDefault="00172732" w:rsidP="00172732">
            <w:pPr>
              <w:contextualSpacing/>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0016" behindDoc="1" locked="0" layoutInCell="1" allowOverlap="1">
                  <wp:simplePos x="0" y="0"/>
                  <wp:positionH relativeFrom="column">
                    <wp:posOffset>1577340</wp:posOffset>
                  </wp:positionH>
                  <wp:positionV relativeFrom="paragraph">
                    <wp:posOffset>-5715</wp:posOffset>
                  </wp:positionV>
                  <wp:extent cx="1123315" cy="1362075"/>
                  <wp:effectExtent l="19050" t="0" r="635" b="0"/>
                  <wp:wrapSquare wrapText="bothSides"/>
                  <wp:docPr id="21" name="Рисунок 97" descr="http://images.md.prom.st/1779502_w640_h640_cid11131_pid1557309-47f73fb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images.md.prom.st/1779502_w640_h640_cid11131_pid1557309-47f73fb2.gif"/>
                          <pic:cNvPicPr>
                            <a:picLocks noChangeAspect="1" noChangeArrowheads="1"/>
                          </pic:cNvPicPr>
                        </pic:nvPicPr>
                        <pic:blipFill>
                          <a:blip r:embed="rId19" cstate="print"/>
                          <a:srcRect/>
                          <a:stretch>
                            <a:fillRect/>
                          </a:stretch>
                        </pic:blipFill>
                        <pic:spPr bwMode="auto">
                          <a:xfrm>
                            <a:off x="0" y="0"/>
                            <a:ext cx="1123315" cy="1362075"/>
                          </a:xfrm>
                          <a:prstGeom prst="rect">
                            <a:avLst/>
                          </a:prstGeom>
                          <a:noFill/>
                          <a:ln w="9525">
                            <a:noFill/>
                            <a:miter lim="800000"/>
                            <a:headEnd/>
                            <a:tailEnd/>
                          </a:ln>
                        </pic:spPr>
                      </pic:pic>
                    </a:graphicData>
                  </a:graphic>
                </wp:anchor>
              </w:drawing>
            </w:r>
            <w:r w:rsidR="00361A30">
              <w:rPr>
                <w:rFonts w:ascii="Times New Roman" w:hAnsi="Times New Roman" w:cs="Times New Roman"/>
                <w:sz w:val="28"/>
                <w:szCs w:val="28"/>
                <w:lang w:val="uk-UA"/>
              </w:rPr>
              <w:t xml:space="preserve"> Віброущільнювач </w:t>
            </w:r>
          </w:p>
        </w:tc>
        <w:tc>
          <w:tcPr>
            <w:tcW w:w="4786" w:type="dxa"/>
          </w:tcPr>
          <w:p w:rsidR="00361A30" w:rsidRDefault="00172732" w:rsidP="005C1B6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Вібраційне занурення </w:t>
            </w:r>
            <w:proofErr w:type="spellStart"/>
            <w:r>
              <w:rPr>
                <w:rFonts w:ascii="Times New Roman" w:hAnsi="Times New Roman" w:cs="Times New Roman"/>
                <w:sz w:val="28"/>
                <w:szCs w:val="28"/>
                <w:lang w:val="uk-UA"/>
              </w:rPr>
              <w:t>свай</w:t>
            </w:r>
            <w:proofErr w:type="spellEnd"/>
            <w:r>
              <w:rPr>
                <w:rFonts w:ascii="Times New Roman" w:hAnsi="Times New Roman" w:cs="Times New Roman"/>
                <w:sz w:val="28"/>
                <w:szCs w:val="28"/>
                <w:lang w:val="uk-UA"/>
              </w:rPr>
              <w:t>, труб.</w:t>
            </w:r>
            <w:r>
              <w:rPr>
                <w:noProof/>
                <w:lang w:eastAsia="ru-RU"/>
              </w:rPr>
              <w:t xml:space="preserve"> </w:t>
            </w:r>
            <w:r>
              <w:rPr>
                <w:noProof/>
                <w:lang w:eastAsia="ru-RU"/>
              </w:rPr>
              <w:drawing>
                <wp:inline distT="0" distB="0" distL="0" distR="0">
                  <wp:extent cx="1600200" cy="1200150"/>
                  <wp:effectExtent l="19050" t="0" r="0" b="0"/>
                  <wp:docPr id="23" name="Рисунок 100" descr="http://s.estateline.ru/files/bbs/h0004/140221/1736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estateline.ru/files/bbs/h0004/140221/173615.jpeg"/>
                          <pic:cNvPicPr>
                            <a:picLocks noChangeAspect="1" noChangeArrowheads="1"/>
                          </pic:cNvPicPr>
                        </pic:nvPicPr>
                        <pic:blipFill>
                          <a:blip r:embed="rId20" cstate="print"/>
                          <a:srcRect/>
                          <a:stretch>
                            <a:fillRect/>
                          </a:stretch>
                        </pic:blipFill>
                        <pic:spPr bwMode="auto">
                          <a:xfrm>
                            <a:off x="0" y="0"/>
                            <a:ext cx="1600200" cy="1200150"/>
                          </a:xfrm>
                          <a:prstGeom prst="rect">
                            <a:avLst/>
                          </a:prstGeom>
                          <a:noFill/>
                          <a:ln w="9525">
                            <a:noFill/>
                            <a:miter lim="800000"/>
                            <a:headEnd/>
                            <a:tailEnd/>
                          </a:ln>
                        </pic:spPr>
                      </pic:pic>
                    </a:graphicData>
                  </a:graphic>
                </wp:inline>
              </w:drawing>
            </w:r>
          </w:p>
        </w:tc>
      </w:tr>
      <w:tr w:rsidR="00361A30" w:rsidTr="00361A30">
        <w:tc>
          <w:tcPr>
            <w:tcW w:w="4785" w:type="dxa"/>
          </w:tcPr>
          <w:p w:rsidR="00361A30" w:rsidRDefault="00361A30" w:rsidP="005C1B68">
            <w:pPr>
              <w:contextualSpacing/>
              <w:jc w:val="both"/>
              <w:rPr>
                <w:rFonts w:ascii="Times New Roman" w:hAnsi="Times New Roman" w:cs="Times New Roman"/>
                <w:sz w:val="28"/>
                <w:szCs w:val="28"/>
                <w:lang w:val="uk-UA"/>
              </w:rPr>
            </w:pPr>
            <w:r w:rsidRPr="00361A30">
              <w:rPr>
                <w:rFonts w:ascii="Times New Roman" w:hAnsi="Times New Roman" w:cs="Times New Roman"/>
                <w:sz w:val="28"/>
                <w:szCs w:val="28"/>
                <w:lang w:val="uk-UA"/>
              </w:rPr>
              <w:t>Для вимірювання частоти коливань (променевий частотомір).</w:t>
            </w:r>
            <w:r w:rsidR="00172732">
              <w:rPr>
                <w:noProof/>
                <w:lang w:eastAsia="ru-RU"/>
              </w:rPr>
              <w:t xml:space="preserve"> </w:t>
            </w:r>
            <w:r w:rsidR="00172732">
              <w:rPr>
                <w:noProof/>
                <w:lang w:eastAsia="ru-RU"/>
              </w:rPr>
              <w:drawing>
                <wp:inline distT="0" distB="0" distL="0" distR="0">
                  <wp:extent cx="1485900" cy="1143000"/>
                  <wp:effectExtent l="19050" t="0" r="0" b="0"/>
                  <wp:docPr id="25" name="Рисунок 103" descr="http://beltema.by/stories/images/prodgall/izmeritelnye_pribory/oscillografy/GOS-7630_FC/GOS-7630_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beltema.by/stories/images/prodgall/izmeritelnye_pribory/oscillografy/GOS-7630_FC/GOS-7630_FC.jpg"/>
                          <pic:cNvPicPr>
                            <a:picLocks noChangeAspect="1" noChangeArrowheads="1"/>
                          </pic:cNvPicPr>
                        </pic:nvPicPr>
                        <pic:blipFill>
                          <a:blip r:embed="rId21" cstate="print"/>
                          <a:srcRect/>
                          <a:stretch>
                            <a:fillRect/>
                          </a:stretch>
                        </pic:blipFill>
                        <pic:spPr bwMode="auto">
                          <a:xfrm>
                            <a:off x="0" y="0"/>
                            <a:ext cx="1485900" cy="1143000"/>
                          </a:xfrm>
                          <a:prstGeom prst="rect">
                            <a:avLst/>
                          </a:prstGeom>
                          <a:noFill/>
                          <a:ln w="9525">
                            <a:noFill/>
                            <a:miter lim="800000"/>
                            <a:headEnd/>
                            <a:tailEnd/>
                          </a:ln>
                        </pic:spPr>
                      </pic:pic>
                    </a:graphicData>
                  </a:graphic>
                </wp:inline>
              </w:drawing>
            </w:r>
          </w:p>
        </w:tc>
        <w:tc>
          <w:tcPr>
            <w:tcW w:w="4786" w:type="dxa"/>
          </w:tcPr>
          <w:p w:rsidR="00361A30" w:rsidRDefault="00172732" w:rsidP="005C1B68">
            <w:pPr>
              <w:contextualSpacing/>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1040" behindDoc="1" locked="0" layoutInCell="1" allowOverlap="1">
                  <wp:simplePos x="0" y="0"/>
                  <wp:positionH relativeFrom="column">
                    <wp:posOffset>1082040</wp:posOffset>
                  </wp:positionH>
                  <wp:positionV relativeFrom="paragraph">
                    <wp:posOffset>201295</wp:posOffset>
                  </wp:positionV>
                  <wp:extent cx="1747520" cy="1352550"/>
                  <wp:effectExtent l="19050" t="0" r="5080" b="0"/>
                  <wp:wrapTight wrapText="bothSides">
                    <wp:wrapPolygon edited="0">
                      <wp:start x="-235" y="0"/>
                      <wp:lineTo x="-235" y="21296"/>
                      <wp:lineTo x="21663" y="21296"/>
                      <wp:lineTo x="21663" y="0"/>
                      <wp:lineTo x="-235" y="0"/>
                    </wp:wrapPolygon>
                  </wp:wrapTight>
                  <wp:docPr id="27" name="Рисунок 106" descr="&amp;YAcy;&amp;vcy;&amp;lcy;&amp;iecy;&amp;ncy;&amp;icy;&amp;iecy; &amp;rcy;&amp;iecy;&amp;zcy;&amp;ocy;&amp;ncy;&amp;acy;&amp;ncy;&amp;s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amp;YAcy;&amp;vcy;&amp;lcy;&amp;iecy;&amp;ncy;&amp;icy;&amp;iecy; &amp;rcy;&amp;iecy;&amp;zcy;&amp;ocy;&amp;ncy;&amp;acy;&amp;ncy;&amp;scy;&amp;acy;"/>
                          <pic:cNvPicPr>
                            <a:picLocks noChangeAspect="1" noChangeArrowheads="1"/>
                          </pic:cNvPicPr>
                        </pic:nvPicPr>
                        <pic:blipFill>
                          <a:blip r:embed="rId22" cstate="print"/>
                          <a:srcRect l="9722" t="16111" r="18416" b="12807"/>
                          <a:stretch>
                            <a:fillRect/>
                          </a:stretch>
                        </pic:blipFill>
                        <pic:spPr bwMode="auto">
                          <a:xfrm>
                            <a:off x="0" y="0"/>
                            <a:ext cx="1747520" cy="1352550"/>
                          </a:xfrm>
                          <a:prstGeom prst="rect">
                            <a:avLst/>
                          </a:prstGeom>
                          <a:noFill/>
                          <a:ln w="9525">
                            <a:noFill/>
                            <a:miter lim="800000"/>
                            <a:headEnd/>
                            <a:tailEnd/>
                          </a:ln>
                        </pic:spPr>
                      </pic:pic>
                    </a:graphicData>
                  </a:graphic>
                </wp:anchor>
              </w:drawing>
            </w:r>
            <w:r w:rsidRPr="00361A30">
              <w:rPr>
                <w:rFonts w:ascii="Times New Roman" w:hAnsi="Times New Roman" w:cs="Times New Roman"/>
                <w:sz w:val="28"/>
                <w:szCs w:val="28"/>
                <w:lang w:val="uk-UA"/>
              </w:rPr>
              <w:t>В акустиці для аналізу звуків, для їх посилення</w:t>
            </w:r>
            <w:r>
              <w:rPr>
                <w:rFonts w:ascii="Times New Roman" w:hAnsi="Times New Roman" w:cs="Times New Roman"/>
                <w:sz w:val="28"/>
                <w:szCs w:val="28"/>
                <w:lang w:val="uk-UA"/>
              </w:rPr>
              <w:t>.</w:t>
            </w:r>
            <w:r>
              <w:rPr>
                <w:noProof/>
                <w:lang w:eastAsia="ru-RU"/>
              </w:rPr>
              <w:t xml:space="preserve"> </w:t>
            </w:r>
          </w:p>
        </w:tc>
      </w:tr>
    </w:tbl>
    <w:p w:rsidR="00E7663E" w:rsidRPr="00741A55" w:rsidRDefault="00E7663E" w:rsidP="005C1B68">
      <w:pPr>
        <w:spacing w:after="0"/>
        <w:ind w:firstLine="284"/>
        <w:contextualSpacing/>
        <w:jc w:val="both"/>
        <w:rPr>
          <w:rFonts w:ascii="Times New Roman" w:hAnsi="Times New Roman" w:cs="Times New Roman"/>
          <w:sz w:val="28"/>
          <w:szCs w:val="28"/>
          <w:lang w:val="uk-UA"/>
        </w:rPr>
      </w:pPr>
    </w:p>
    <w:p w:rsidR="00C63213" w:rsidRPr="00AF5545" w:rsidRDefault="003F1AE7" w:rsidP="005C1B68">
      <w:pPr>
        <w:spacing w:after="0"/>
        <w:ind w:firstLine="284"/>
        <w:contextualSpacing/>
        <w:jc w:val="both"/>
        <w:rPr>
          <w:rFonts w:ascii="Times New Roman" w:hAnsi="Times New Roman" w:cs="Times New Roman"/>
          <w:sz w:val="28"/>
          <w:szCs w:val="28"/>
          <w:u w:val="single"/>
          <w:lang w:val="uk-UA"/>
        </w:rPr>
      </w:pPr>
      <w:proofErr w:type="spellStart"/>
      <w:r w:rsidRPr="00AF5545">
        <w:rPr>
          <w:rFonts w:ascii="Times New Roman" w:hAnsi="Times New Roman" w:cs="Times New Roman"/>
          <w:sz w:val="28"/>
          <w:szCs w:val="28"/>
          <w:u w:val="single"/>
        </w:rPr>
        <w:lastRenderedPageBreak/>
        <w:t>Додаток</w:t>
      </w:r>
      <w:proofErr w:type="spellEnd"/>
      <w:r w:rsidRPr="00AF5545">
        <w:rPr>
          <w:rFonts w:ascii="Times New Roman" w:hAnsi="Times New Roman" w:cs="Times New Roman"/>
          <w:sz w:val="28"/>
          <w:szCs w:val="28"/>
          <w:u w:val="single"/>
        </w:rPr>
        <w:t xml:space="preserve"> </w:t>
      </w:r>
      <w:r w:rsidR="00F55AA1" w:rsidRPr="00AF5545">
        <w:rPr>
          <w:rFonts w:ascii="Times New Roman" w:hAnsi="Times New Roman" w:cs="Times New Roman"/>
          <w:sz w:val="28"/>
          <w:szCs w:val="28"/>
          <w:u w:val="single"/>
          <w:lang w:val="uk-UA"/>
        </w:rPr>
        <w:t>6</w:t>
      </w:r>
    </w:p>
    <w:p w:rsidR="003F1AE7" w:rsidRPr="00541D21" w:rsidRDefault="003F1AE7" w:rsidP="00541D21">
      <w:pPr>
        <w:spacing w:after="0"/>
        <w:ind w:firstLine="284"/>
        <w:contextualSpacing/>
        <w:jc w:val="center"/>
        <w:rPr>
          <w:rFonts w:ascii="Times New Roman" w:hAnsi="Times New Roman" w:cs="Times New Roman"/>
          <w:b/>
          <w:sz w:val="28"/>
          <w:szCs w:val="28"/>
          <w:u w:val="single"/>
          <w:lang w:val="uk-UA"/>
        </w:rPr>
      </w:pPr>
      <w:r w:rsidRPr="00541D21">
        <w:rPr>
          <w:rFonts w:ascii="Times New Roman" w:hAnsi="Times New Roman" w:cs="Times New Roman"/>
          <w:b/>
          <w:sz w:val="28"/>
          <w:szCs w:val="28"/>
          <w:u w:val="single"/>
          <w:lang w:val="uk-UA"/>
        </w:rPr>
        <w:t>Складіть опорний конспект лекції</w:t>
      </w:r>
    </w:p>
    <w:p w:rsidR="003F1AE7" w:rsidRDefault="003F1AE7" w:rsidP="003F1AE7">
      <w:pPr>
        <w:spacing w:after="0"/>
        <w:ind w:firstLine="284"/>
        <w:contextualSpacing/>
        <w:jc w:val="center"/>
        <w:rPr>
          <w:rFonts w:ascii="Times New Roman" w:hAnsi="Times New Roman" w:cs="Times New Roman"/>
          <w:sz w:val="28"/>
          <w:szCs w:val="28"/>
          <w:lang w:val="uk-UA"/>
        </w:rPr>
      </w:pPr>
      <w:r w:rsidRPr="003F1AE7">
        <w:rPr>
          <w:rFonts w:ascii="Times New Roman" w:hAnsi="Times New Roman" w:cs="Times New Roman"/>
          <w:b/>
          <w:sz w:val="28"/>
          <w:szCs w:val="28"/>
          <w:lang w:val="uk-UA"/>
        </w:rPr>
        <w:t>Коливання</w:t>
      </w:r>
      <w:r w:rsidRPr="003F1AE7">
        <w:rPr>
          <w:rFonts w:ascii="Times New Roman" w:hAnsi="Times New Roman" w:cs="Times New Roman"/>
          <w:sz w:val="28"/>
          <w:szCs w:val="28"/>
          <w:lang w:val="uk-UA"/>
        </w:rPr>
        <w:t xml:space="preserve"> - це будь-який процес, що  </w:t>
      </w:r>
      <w:r>
        <w:rPr>
          <w:rFonts w:ascii="Times New Roman" w:hAnsi="Times New Roman" w:cs="Times New Roman"/>
          <w:sz w:val="28"/>
          <w:szCs w:val="28"/>
          <w:u w:val="single"/>
          <w:lang w:val="uk-UA"/>
        </w:rPr>
        <w:t xml:space="preserve">                         </w:t>
      </w:r>
      <w:r w:rsidRPr="003F1AE7">
        <w:rPr>
          <w:rFonts w:ascii="Times New Roman" w:hAnsi="Times New Roman" w:cs="Times New Roman"/>
          <w:sz w:val="28"/>
          <w:szCs w:val="28"/>
          <w:lang w:val="uk-UA"/>
        </w:rPr>
        <w:t>в часі.</w:t>
      </w:r>
    </w:p>
    <w:p w:rsidR="003F1AE7" w:rsidRDefault="006E1967" w:rsidP="003F1AE7">
      <w:pPr>
        <w:spacing w:after="0"/>
        <w:ind w:firstLine="284"/>
        <w:contextualSpacing/>
        <w:jc w:val="both"/>
        <w:rPr>
          <w:rFonts w:ascii="Times New Roman" w:hAnsi="Times New Roman" w:cs="Times New Roman"/>
          <w:sz w:val="28"/>
          <w:szCs w:val="28"/>
          <w:lang w:val="uk-UA"/>
        </w:rPr>
      </w:pPr>
      <w:r w:rsidRPr="006E1967">
        <w:rPr>
          <w:rFonts w:ascii="Times New Roman" w:hAnsi="Times New Roman" w:cs="Times New Roman"/>
          <w:sz w:val="28"/>
          <w:szCs w:val="28"/>
          <w:lang w:val="uk-UA"/>
        </w:rPr>
      </w:r>
      <w:r>
        <w:rPr>
          <w:rFonts w:ascii="Times New Roman" w:hAnsi="Times New Roman" w:cs="Times New Roman"/>
          <w:sz w:val="28"/>
          <w:szCs w:val="28"/>
          <w:lang w:val="uk-UA"/>
        </w:rPr>
        <w:pict>
          <v:group id="_x0000_s1073" editas="canvas" style="width:467.75pt;height:141.25pt;mso-position-horizontal-relative:char;mso-position-vertical-relative:line" coordorigin="2362,1455" coordsize="7200,2174">
            <o:lock v:ext="edit" aspectratio="t"/>
            <v:shape id="_x0000_s1072" type="#_x0000_t75" style="position:absolute;left:2362;top:1455;width:7200;height:2174" o:preferrelative="f">
              <v:fill o:detectmouseclick="t"/>
              <v:path o:extrusionok="t" o:connecttype="none"/>
              <o:lock v:ext="edit" text="t"/>
            </v:shape>
            <v:rect id="_x0000_s1074" style="position:absolute;left:2427;top:1455;width:3198;height:2174">
              <v:textbox>
                <w:txbxContent>
                  <w:p w:rsidR="00BE01B2" w:rsidRPr="003F1AE7" w:rsidRDefault="00BE01B2" w:rsidP="003F1AE7">
                    <w:pPr>
                      <w:spacing w:after="0"/>
                      <w:ind w:firstLine="284"/>
                      <w:contextualSpacing/>
                      <w:jc w:val="both"/>
                      <w:rPr>
                        <w:rFonts w:ascii="Times New Roman" w:hAnsi="Times New Roman" w:cs="Times New Roman"/>
                        <w:sz w:val="28"/>
                        <w:szCs w:val="28"/>
                        <w:lang w:val="uk-UA"/>
                      </w:rPr>
                    </w:pPr>
                    <w:r w:rsidRPr="003F1AE7">
                      <w:rPr>
                        <w:rFonts w:ascii="Times New Roman" w:hAnsi="Times New Roman" w:cs="Times New Roman"/>
                        <w:b/>
                        <w:sz w:val="28"/>
                        <w:szCs w:val="28"/>
                        <w:lang w:val="uk-UA"/>
                      </w:rPr>
                      <w:t>Вільні коливання</w:t>
                    </w:r>
                    <w:r w:rsidRPr="003F1AE7">
                      <w:rPr>
                        <w:rFonts w:ascii="Times New Roman" w:hAnsi="Times New Roman" w:cs="Times New Roman"/>
                        <w:sz w:val="28"/>
                        <w:szCs w:val="28"/>
                        <w:lang w:val="uk-UA"/>
                      </w:rPr>
                      <w:t xml:space="preserve"> — це коливання, які здійснюються під дією </w:t>
                    </w:r>
                    <w:r>
                      <w:rPr>
                        <w:rFonts w:ascii="Times New Roman" w:hAnsi="Times New Roman" w:cs="Times New Roman"/>
                        <w:sz w:val="28"/>
                        <w:szCs w:val="28"/>
                        <w:lang w:val="uk-UA"/>
                      </w:rPr>
                      <w:t xml:space="preserve"> </w:t>
                    </w:r>
                    <w:r w:rsidRPr="003F1AE7">
                      <w:rPr>
                        <w:rFonts w:ascii="Times New Roman" w:hAnsi="Times New Roman" w:cs="Times New Roman"/>
                        <w:sz w:val="28"/>
                        <w:szCs w:val="28"/>
                        <w:u w:val="single"/>
                        <w:lang w:val="uk-UA"/>
                      </w:rPr>
                      <w:t xml:space="preserve">                         </w:t>
                    </w:r>
                    <w:r w:rsidRPr="003F1AE7">
                      <w:rPr>
                        <w:rFonts w:ascii="Times New Roman" w:hAnsi="Times New Roman" w:cs="Times New Roman"/>
                        <w:sz w:val="28"/>
                        <w:szCs w:val="28"/>
                        <w:lang w:val="uk-UA"/>
                      </w:rPr>
                      <w:t>сил системи після виведення зі стану рівноваги.</w:t>
                    </w:r>
                  </w:p>
                  <w:p w:rsidR="00BE01B2" w:rsidRPr="003F1AE7" w:rsidRDefault="00BE01B2" w:rsidP="003F1AE7">
                    <w:pPr>
                      <w:rPr>
                        <w:lang w:val="uk-UA"/>
                      </w:rPr>
                    </w:pPr>
                  </w:p>
                </w:txbxContent>
              </v:textbox>
            </v:rect>
            <v:rect id="_x0000_s1075" style="position:absolute;left:6002;top:1455;width:3199;height:2174">
              <v:textbox>
                <w:txbxContent>
                  <w:p w:rsidR="00BE01B2" w:rsidRDefault="00BE01B2" w:rsidP="003F1AE7">
                    <w:pPr>
                      <w:spacing w:after="0"/>
                      <w:ind w:right="169" w:firstLine="284"/>
                      <w:contextualSpacing/>
                      <w:jc w:val="both"/>
                      <w:rPr>
                        <w:rFonts w:ascii="Times New Roman" w:hAnsi="Times New Roman" w:cs="Times New Roman"/>
                        <w:sz w:val="28"/>
                        <w:szCs w:val="28"/>
                        <w:lang w:val="uk-UA"/>
                      </w:rPr>
                    </w:pPr>
                    <w:r w:rsidRPr="003F1AE7">
                      <w:rPr>
                        <w:rFonts w:ascii="Times New Roman" w:hAnsi="Times New Roman" w:cs="Times New Roman"/>
                        <w:b/>
                        <w:sz w:val="28"/>
                        <w:szCs w:val="28"/>
                        <w:lang w:val="uk-UA"/>
                      </w:rPr>
                      <w:t>Вимушені коливання</w:t>
                    </w:r>
                    <w:r w:rsidRPr="003F1AE7">
                      <w:rPr>
                        <w:rFonts w:ascii="Times New Roman" w:hAnsi="Times New Roman" w:cs="Times New Roman"/>
                        <w:sz w:val="28"/>
                        <w:szCs w:val="28"/>
                        <w:lang w:val="uk-UA"/>
                      </w:rPr>
                      <w:t xml:space="preserve"> — це незатухаючі коливання, які відбуваються під дією</w:t>
                    </w:r>
                  </w:p>
                  <w:p w:rsidR="00BE01B2" w:rsidRPr="003F1AE7" w:rsidRDefault="00BE01B2" w:rsidP="003F1AE7">
                    <w:pPr>
                      <w:spacing w:after="0"/>
                      <w:ind w:right="169" w:firstLine="284"/>
                      <w:contextualSpacing/>
                      <w:rPr>
                        <w:rFonts w:ascii="Times New Roman" w:hAnsi="Times New Roman" w:cs="Times New Roman"/>
                        <w:sz w:val="28"/>
                        <w:szCs w:val="28"/>
                        <w:lang w:val="uk-UA"/>
                      </w:rPr>
                    </w:pPr>
                    <w:r w:rsidRPr="003F1AE7">
                      <w:rPr>
                        <w:rFonts w:ascii="Times New Roman" w:hAnsi="Times New Roman" w:cs="Times New Roman"/>
                        <w:sz w:val="28"/>
                        <w:szCs w:val="28"/>
                        <w:u w:val="single"/>
                        <w:lang w:val="uk-UA"/>
                      </w:rPr>
                      <w:t xml:space="preserve">                         </w:t>
                    </w:r>
                    <w:r w:rsidRPr="003F1AE7">
                      <w:rPr>
                        <w:rFonts w:ascii="Times New Roman" w:hAnsi="Times New Roman" w:cs="Times New Roman"/>
                        <w:sz w:val="28"/>
                        <w:szCs w:val="28"/>
                        <w:lang w:val="uk-UA"/>
                      </w:rPr>
                      <w:t xml:space="preserve"> сил і періодично </w:t>
                    </w:r>
                    <w:r>
                      <w:rPr>
                        <w:rFonts w:ascii="Times New Roman" w:hAnsi="Times New Roman" w:cs="Times New Roman"/>
                        <w:sz w:val="28"/>
                        <w:szCs w:val="28"/>
                        <w:lang w:val="uk-UA"/>
                      </w:rPr>
                      <w:t xml:space="preserve">   </w:t>
                    </w:r>
                    <w:r w:rsidRPr="003F1AE7">
                      <w:rPr>
                        <w:rFonts w:ascii="Times New Roman" w:hAnsi="Times New Roman" w:cs="Times New Roman"/>
                        <w:sz w:val="28"/>
                        <w:szCs w:val="28"/>
                        <w:u w:val="single"/>
                        <w:lang w:val="uk-UA"/>
                      </w:rPr>
                      <w:t xml:space="preserve">                         </w:t>
                    </w:r>
                    <w:r w:rsidRPr="003F1AE7">
                      <w:rPr>
                        <w:rFonts w:ascii="Times New Roman" w:hAnsi="Times New Roman" w:cs="Times New Roman"/>
                        <w:sz w:val="28"/>
                        <w:szCs w:val="28"/>
                        <w:lang w:val="uk-UA"/>
                      </w:rPr>
                      <w:t>з часом.</w:t>
                    </w:r>
                  </w:p>
                  <w:p w:rsidR="00BE01B2" w:rsidRPr="003F1AE7" w:rsidRDefault="00BE01B2" w:rsidP="003F1AE7">
                    <w:pPr>
                      <w:rPr>
                        <w:lang w:val="uk-UA"/>
                      </w:rPr>
                    </w:pPr>
                  </w:p>
                </w:txbxContent>
              </v:textbox>
            </v:rect>
            <w10:wrap type="none"/>
            <w10:anchorlock/>
          </v:group>
        </w:pict>
      </w:r>
    </w:p>
    <w:p w:rsidR="00C63213" w:rsidRDefault="003F1AE7" w:rsidP="00541D21">
      <w:pPr>
        <w:spacing w:after="0"/>
        <w:ind w:firstLine="284"/>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Характеристики коливань:</w:t>
      </w:r>
    </w:p>
    <w:p w:rsidR="003F1AE7" w:rsidRDefault="003F1AE7" w:rsidP="003F1AE7">
      <w:pPr>
        <w:spacing w:after="0"/>
        <w:ind w:firstLine="284"/>
        <w:contextualSpacing/>
        <w:jc w:val="both"/>
        <w:rPr>
          <w:rFonts w:ascii="Times New Roman" w:hAnsi="Times New Roman" w:cs="Times New Roman"/>
          <w:sz w:val="28"/>
          <w:szCs w:val="28"/>
          <w:lang w:val="uk-UA"/>
        </w:rPr>
      </w:pPr>
      <w:r>
        <w:rPr>
          <w:rFonts w:ascii="Times New Roman" w:hAnsi="Times New Roman" w:cs="Times New Roman"/>
          <w:b/>
          <w:i/>
          <w:sz w:val="28"/>
          <w:szCs w:val="28"/>
          <w:lang w:val="uk-UA"/>
        </w:rPr>
        <w:t xml:space="preserve">Амплітуда – </w:t>
      </w:r>
      <w:r>
        <w:rPr>
          <w:rFonts w:ascii="Times New Roman" w:hAnsi="Times New Roman" w:cs="Times New Roman"/>
          <w:sz w:val="28"/>
          <w:szCs w:val="28"/>
          <w:lang w:val="uk-UA"/>
        </w:rPr>
        <w:t xml:space="preserve">модуль  </w:t>
      </w:r>
      <w:r>
        <w:rPr>
          <w:rFonts w:ascii="Times New Roman" w:hAnsi="Times New Roman" w:cs="Times New Roman"/>
          <w:sz w:val="28"/>
          <w:szCs w:val="28"/>
          <w:u w:val="single"/>
          <w:lang w:val="uk-UA"/>
        </w:rPr>
        <w:t xml:space="preserve">                         </w:t>
      </w:r>
      <w:r>
        <w:rPr>
          <w:rFonts w:ascii="Times New Roman" w:hAnsi="Times New Roman" w:cs="Times New Roman"/>
          <w:sz w:val="28"/>
          <w:szCs w:val="28"/>
          <w:lang w:val="uk-UA"/>
        </w:rPr>
        <w:t>відхилення від положення рівноваги.</w:t>
      </w:r>
    </w:p>
    <w:p w:rsidR="003F1AE7" w:rsidRDefault="003F1AE7" w:rsidP="003F1AE7">
      <w:pPr>
        <w:spacing w:after="0"/>
        <w:ind w:firstLine="284"/>
        <w:contextualSpacing/>
        <w:jc w:val="both"/>
        <w:rPr>
          <w:rFonts w:ascii="Times New Roman" w:hAnsi="Times New Roman" w:cs="Times New Roman"/>
          <w:sz w:val="28"/>
          <w:szCs w:val="28"/>
          <w:lang w:val="uk-UA"/>
        </w:rPr>
      </w:pPr>
      <w:r>
        <w:rPr>
          <w:rFonts w:ascii="Times New Roman" w:hAnsi="Times New Roman" w:cs="Times New Roman"/>
          <w:b/>
          <w:i/>
          <w:sz w:val="28"/>
          <w:szCs w:val="28"/>
          <w:lang w:val="uk-UA"/>
        </w:rPr>
        <w:t>Частота коливань (ν)</w:t>
      </w:r>
      <w:r>
        <w:rPr>
          <w:rFonts w:ascii="Times New Roman" w:hAnsi="Times New Roman" w:cs="Times New Roman"/>
          <w:sz w:val="28"/>
          <w:szCs w:val="28"/>
          <w:lang w:val="uk-UA"/>
        </w:rPr>
        <w:t xml:space="preserve"> – число </w:t>
      </w:r>
      <w:r>
        <w:rPr>
          <w:rFonts w:ascii="Times New Roman" w:hAnsi="Times New Roman" w:cs="Times New Roman"/>
          <w:sz w:val="28"/>
          <w:szCs w:val="28"/>
          <w:u w:val="single"/>
          <w:lang w:val="uk-UA"/>
        </w:rPr>
        <w:t xml:space="preserve">                    </w:t>
      </w:r>
      <w:r>
        <w:rPr>
          <w:rFonts w:ascii="Times New Roman" w:hAnsi="Times New Roman" w:cs="Times New Roman"/>
          <w:sz w:val="28"/>
          <w:szCs w:val="28"/>
          <w:lang w:val="uk-UA"/>
        </w:rPr>
        <w:t xml:space="preserve">коливань, здійснених в  </w:t>
      </w:r>
      <w:r>
        <w:rPr>
          <w:rFonts w:ascii="Times New Roman" w:hAnsi="Times New Roman" w:cs="Times New Roman"/>
          <w:sz w:val="28"/>
          <w:szCs w:val="28"/>
          <w:u w:val="single"/>
          <w:lang w:val="uk-UA"/>
        </w:rPr>
        <w:t xml:space="preserve">                                                                            </w:t>
      </w:r>
      <w:r w:rsidRPr="003F1AE7">
        <w:rPr>
          <w:rFonts w:ascii="Times New Roman" w:hAnsi="Times New Roman" w:cs="Times New Roman"/>
          <w:color w:val="FFFFFF" w:themeColor="background1"/>
          <w:sz w:val="28"/>
          <w:szCs w:val="28"/>
          <w:u w:val="single"/>
          <w:lang w:val="uk-UA"/>
        </w:rPr>
        <w:t>…</w:t>
      </w:r>
      <w:r>
        <w:rPr>
          <w:rFonts w:ascii="Times New Roman" w:hAnsi="Times New Roman" w:cs="Times New Roman"/>
          <w:sz w:val="28"/>
          <w:szCs w:val="28"/>
          <w:u w:val="single"/>
          <w:lang w:val="uk-UA"/>
        </w:rPr>
        <w:t xml:space="preserve">                  </w:t>
      </w:r>
      <w:r>
        <w:rPr>
          <w:rFonts w:ascii="Times New Roman" w:hAnsi="Times New Roman" w:cs="Times New Roman"/>
          <w:sz w:val="28"/>
          <w:szCs w:val="28"/>
          <w:lang w:val="uk-UA"/>
        </w:rPr>
        <w:t>часу:</w:t>
      </w:r>
    </w:p>
    <w:p w:rsidR="003F1AE7" w:rsidRDefault="003F1AE7" w:rsidP="003F1AE7">
      <w:pPr>
        <w:spacing w:after="0"/>
        <w:ind w:firstLine="284"/>
        <w:contextualSpacing/>
        <w:jc w:val="center"/>
        <w:rPr>
          <w:rFonts w:ascii="Times New Roman" w:hAnsi="Times New Roman" w:cs="Times New Roman"/>
          <w:sz w:val="28"/>
          <w:szCs w:val="28"/>
          <w:lang w:val="uk-UA"/>
        </w:rPr>
      </w:pPr>
      <m:oMath>
        <m:r>
          <w:rPr>
            <w:rFonts w:ascii="Cambria Math" w:hAnsi="Cambria Math" w:cs="Times New Roman"/>
            <w:sz w:val="28"/>
            <w:szCs w:val="28"/>
            <w:lang w:val="uk-UA"/>
          </w:rPr>
          <m:t>ν</m:t>
        </m:r>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Cambria Math" w:cs="Times New Roman"/>
                <w:sz w:val="28"/>
                <w:szCs w:val="28"/>
                <w:lang w:val="uk-UA"/>
              </w:rPr>
              <m:t>…</m:t>
            </m:r>
          </m:num>
          <m:den>
            <m:r>
              <w:rPr>
                <w:rFonts w:ascii="Cambria Math" w:hAnsi="Cambria Math" w:cs="Times New Roman"/>
                <w:sz w:val="28"/>
                <w:szCs w:val="28"/>
                <w:lang w:val="uk-UA"/>
              </w:rPr>
              <m:t>t</m:t>
            </m:r>
          </m:den>
        </m:f>
        <m:r>
          <w:rPr>
            <w:rFonts w:ascii="Cambria Math" w:hAnsi="Times New Roman" w:cs="Times New Roman"/>
            <w:sz w:val="28"/>
            <w:szCs w:val="28"/>
            <w:lang w:val="uk-UA"/>
          </w:rPr>
          <m:t>;</m:t>
        </m:r>
        <m:d>
          <m:dPr>
            <m:begChr m:val="["/>
            <m:endChr m:val="]"/>
            <m:ctrlPr>
              <w:rPr>
                <w:rFonts w:ascii="Cambria Math" w:hAnsi="Times New Roman" w:cs="Times New Roman"/>
                <w:i/>
                <w:sz w:val="28"/>
                <w:szCs w:val="28"/>
                <w:lang w:val="uk-UA"/>
              </w:rPr>
            </m:ctrlPr>
          </m:dPr>
          <m:e>
            <m:r>
              <w:rPr>
                <w:rFonts w:ascii="Cambria Math" w:hAnsi="Cambria Math" w:cs="Times New Roman"/>
                <w:sz w:val="28"/>
                <w:szCs w:val="28"/>
                <w:lang w:val="uk-UA"/>
              </w:rPr>
              <m:t>ν</m:t>
            </m:r>
          </m:e>
        </m:d>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Cambria Math" w:cs="Times New Roman"/>
                <w:sz w:val="28"/>
                <w:szCs w:val="28"/>
                <w:lang w:val="uk-UA"/>
              </w:rPr>
              <m:t>…</m:t>
            </m:r>
          </m:den>
        </m:f>
        <m:r>
          <w:rPr>
            <w:rFonts w:ascii="Cambria Math" w:hAnsi="Times New Roman" w:cs="Times New Roman"/>
            <w:sz w:val="28"/>
            <w:szCs w:val="28"/>
            <w:lang w:val="uk-UA"/>
          </w:rPr>
          <m:t>=</m:t>
        </m:r>
        <m:r>
          <w:rPr>
            <w:rFonts w:ascii="Cambria Math" w:hAnsi="Times New Roman" w:cs="Times New Roman"/>
            <w:sz w:val="28"/>
            <w:szCs w:val="28"/>
            <w:lang w:val="uk-UA"/>
          </w:rPr>
          <m:t>Гц</m:t>
        </m:r>
      </m:oMath>
      <w:r>
        <w:rPr>
          <w:rFonts w:ascii="Times New Roman" w:eastAsiaTheme="minorEastAsia" w:hAnsi="Times New Roman" w:cs="Times New Roman"/>
          <w:i/>
          <w:sz w:val="28"/>
          <w:szCs w:val="28"/>
          <w:lang w:val="uk-UA"/>
        </w:rPr>
        <w:t>.</w:t>
      </w:r>
    </w:p>
    <w:p w:rsidR="003F1AE7" w:rsidRPr="00741A55" w:rsidRDefault="003F1AE7" w:rsidP="005C1B68">
      <w:pPr>
        <w:spacing w:after="0"/>
        <w:ind w:firstLine="284"/>
        <w:contextualSpacing/>
        <w:jc w:val="both"/>
        <w:rPr>
          <w:rFonts w:ascii="Times New Roman" w:hAnsi="Times New Roman" w:cs="Times New Roman"/>
          <w:sz w:val="28"/>
          <w:szCs w:val="28"/>
          <w:lang w:val="uk-UA"/>
        </w:rPr>
      </w:pPr>
    </w:p>
    <w:p w:rsidR="003F1AE7" w:rsidRDefault="003F1AE7" w:rsidP="003F1AE7">
      <w:pPr>
        <w:spacing w:after="0"/>
        <w:ind w:firstLine="284"/>
        <w:contextualSpacing/>
        <w:jc w:val="both"/>
        <w:rPr>
          <w:rFonts w:ascii="Times New Roman" w:eastAsiaTheme="minorEastAsia" w:hAnsi="Times New Roman" w:cs="Times New Roman"/>
          <w:sz w:val="28"/>
          <w:szCs w:val="28"/>
          <w:lang w:val="uk-UA"/>
        </w:rPr>
      </w:pPr>
      <w:r>
        <w:rPr>
          <w:rFonts w:ascii="Times New Roman" w:eastAsiaTheme="minorEastAsia" w:hAnsi="Times New Roman" w:cs="Times New Roman"/>
          <w:b/>
          <w:i/>
          <w:sz w:val="28"/>
          <w:szCs w:val="28"/>
          <w:lang w:val="uk-UA"/>
        </w:rPr>
        <w:t>Період коливань (Т)</w:t>
      </w:r>
      <w:r>
        <w:rPr>
          <w:rFonts w:ascii="Times New Roman" w:eastAsiaTheme="minorEastAsia" w:hAnsi="Times New Roman" w:cs="Times New Roman"/>
          <w:sz w:val="28"/>
          <w:szCs w:val="28"/>
          <w:lang w:val="uk-UA"/>
        </w:rPr>
        <w:t xml:space="preserve"> – тривалість </w:t>
      </w:r>
      <w:r w:rsidR="00632650">
        <w:rPr>
          <w:rFonts w:ascii="Times New Roman" w:hAnsi="Times New Roman" w:cs="Times New Roman"/>
          <w:sz w:val="28"/>
          <w:szCs w:val="28"/>
          <w:u w:val="single"/>
          <w:lang w:val="uk-UA"/>
        </w:rPr>
        <w:t xml:space="preserve">                         </w:t>
      </w:r>
      <w:r>
        <w:rPr>
          <w:rFonts w:ascii="Times New Roman" w:eastAsiaTheme="minorEastAsia" w:hAnsi="Times New Roman" w:cs="Times New Roman"/>
          <w:sz w:val="28"/>
          <w:szCs w:val="28"/>
          <w:lang w:val="uk-UA"/>
        </w:rPr>
        <w:t>повного коливання:</w:t>
      </w:r>
    </w:p>
    <w:p w:rsidR="00632650" w:rsidRDefault="003F1AE7" w:rsidP="00632650">
      <w:pPr>
        <w:spacing w:after="0"/>
        <w:ind w:firstLine="284"/>
        <w:contextualSpacing/>
        <w:jc w:val="center"/>
        <w:rPr>
          <w:rFonts w:ascii="Times New Roman" w:eastAsiaTheme="minorEastAsia" w:hAnsi="Times New Roman" w:cs="Times New Roman"/>
          <w:i/>
          <w:sz w:val="28"/>
          <w:szCs w:val="28"/>
          <w:lang w:val="uk-UA"/>
        </w:rPr>
      </w:pPr>
      <m:oMath>
        <m:r>
          <w:rPr>
            <w:rFonts w:ascii="Cambria Math" w:hAnsi="Times New Roman" w:cs="Times New Roman"/>
            <w:sz w:val="28"/>
            <w:szCs w:val="28"/>
            <w:lang w:val="uk-UA"/>
          </w:rPr>
          <m:t>Т</m:t>
        </m:r>
        <m:r>
          <w:rPr>
            <w:rFonts w:ascii="Cambria Math" w:hAnsi="Times New Roman" w:cs="Times New Roman"/>
            <w:sz w:val="28"/>
            <w:szCs w:val="28"/>
            <w:lang w:val="uk-UA"/>
          </w:rPr>
          <m:t>=</m:t>
        </m:r>
        <m:f>
          <m:fPr>
            <m:ctrlPr>
              <w:rPr>
                <w:rFonts w:ascii="Cambria Math" w:hAnsi="Times New Roman" w:cs="Times New Roman"/>
                <w:i/>
                <w:sz w:val="28"/>
                <w:szCs w:val="28"/>
                <w:lang w:val="uk-UA"/>
              </w:rPr>
            </m:ctrlPr>
          </m:fPr>
          <m:num>
            <m:r>
              <w:rPr>
                <w:rFonts w:ascii="Cambria Math" w:hAnsi="Times New Roman" w:cs="Times New Roman"/>
                <w:sz w:val="28"/>
                <w:szCs w:val="28"/>
                <w:lang w:val="uk-UA"/>
              </w:rPr>
              <m:t>1</m:t>
            </m:r>
          </m:num>
          <m:den>
            <m:r>
              <w:rPr>
                <w:rFonts w:ascii="Cambria Math" w:hAnsi="Times New Roman" w:cs="Times New Roman"/>
                <w:sz w:val="28"/>
                <w:szCs w:val="28"/>
                <w:lang w:val="uk-UA"/>
              </w:rPr>
              <m:t>…</m:t>
            </m:r>
          </m:den>
        </m:f>
        <m:r>
          <w:rPr>
            <w:rFonts w:ascii="Cambria Math" w:hAnsi="Times New Roman" w:cs="Times New Roman"/>
            <w:sz w:val="28"/>
            <w:szCs w:val="28"/>
            <w:lang w:val="uk-UA"/>
          </w:rPr>
          <m:t>;</m:t>
        </m:r>
        <m:d>
          <m:dPr>
            <m:begChr m:val="["/>
            <m:endChr m:val="]"/>
            <m:ctrlPr>
              <w:rPr>
                <w:rFonts w:ascii="Cambria Math" w:hAnsi="Times New Roman" w:cs="Times New Roman"/>
                <w:i/>
                <w:sz w:val="28"/>
                <w:szCs w:val="28"/>
                <w:lang w:val="uk-UA"/>
              </w:rPr>
            </m:ctrlPr>
          </m:dPr>
          <m:e>
            <m:r>
              <w:rPr>
                <w:rFonts w:ascii="Cambria Math" w:hAnsi="Times New Roman" w:cs="Times New Roman"/>
                <w:sz w:val="28"/>
                <w:szCs w:val="28"/>
                <w:lang w:val="uk-UA"/>
              </w:rPr>
              <m:t>Т</m:t>
            </m:r>
          </m:e>
        </m:d>
        <m:r>
          <w:rPr>
            <w:rFonts w:ascii="Cambria Math" w:hAnsi="Times New Roman" w:cs="Times New Roman"/>
            <w:sz w:val="28"/>
            <w:szCs w:val="28"/>
            <w:lang w:val="uk-UA"/>
          </w:rPr>
          <m:t>=</m:t>
        </m:r>
        <m:r>
          <w:rPr>
            <w:rFonts w:ascii="Cambria Math" w:hAnsi="Times New Roman" w:cs="Times New Roman"/>
            <w:sz w:val="28"/>
            <w:szCs w:val="28"/>
            <w:lang w:val="uk-UA"/>
          </w:rPr>
          <m:t>…</m:t>
        </m:r>
      </m:oMath>
      <w:r>
        <w:rPr>
          <w:rFonts w:ascii="Times New Roman" w:eastAsiaTheme="minorEastAsia" w:hAnsi="Times New Roman" w:cs="Times New Roman"/>
          <w:sz w:val="28"/>
          <w:szCs w:val="28"/>
          <w:lang w:val="uk-UA"/>
        </w:rPr>
        <w:t>.</w:t>
      </w:r>
    </w:p>
    <w:p w:rsidR="003F1AE7" w:rsidRDefault="003F1AE7" w:rsidP="003F1AE7">
      <w:pPr>
        <w:spacing w:after="0"/>
        <w:ind w:firstLine="284"/>
        <w:contextualSpacing/>
        <w:rPr>
          <w:rFonts w:ascii="Times New Roman" w:eastAsiaTheme="minorEastAsia" w:hAnsi="Times New Roman" w:cs="Times New Roman"/>
          <w:sz w:val="28"/>
          <w:szCs w:val="28"/>
          <w:lang w:val="uk-UA"/>
        </w:rPr>
      </w:pPr>
      <w:r>
        <w:rPr>
          <w:rFonts w:ascii="Times New Roman" w:eastAsiaTheme="minorEastAsia" w:hAnsi="Times New Roman" w:cs="Times New Roman"/>
          <w:i/>
          <w:sz w:val="28"/>
          <w:szCs w:val="28"/>
          <w:lang w:val="uk-UA"/>
        </w:rPr>
        <w:t xml:space="preserve"> </w:t>
      </w:r>
      <w:r>
        <w:rPr>
          <w:rFonts w:ascii="Times New Roman" w:eastAsiaTheme="minorEastAsia" w:hAnsi="Times New Roman" w:cs="Times New Roman"/>
          <w:b/>
          <w:i/>
          <w:sz w:val="28"/>
          <w:szCs w:val="28"/>
          <w:lang w:val="uk-UA"/>
        </w:rPr>
        <w:t>Циклічна частота (ω)</w:t>
      </w:r>
      <w:r>
        <w:rPr>
          <w:rFonts w:ascii="Times New Roman" w:eastAsiaTheme="minorEastAsia" w:hAnsi="Times New Roman" w:cs="Times New Roman"/>
          <w:sz w:val="28"/>
          <w:szCs w:val="28"/>
          <w:lang w:val="uk-UA"/>
        </w:rPr>
        <w:t xml:space="preserve"> – число повних коливань, здійснених за час </w:t>
      </w:r>
      <w:r w:rsidR="00632650">
        <w:rPr>
          <w:rFonts w:ascii="Times New Roman" w:hAnsi="Times New Roman" w:cs="Times New Roman"/>
          <w:sz w:val="28"/>
          <w:szCs w:val="28"/>
          <w:u w:val="single"/>
          <w:lang w:val="uk-UA"/>
        </w:rPr>
        <w:t xml:space="preserve">       </w:t>
      </w:r>
      <w:r w:rsidR="00632650" w:rsidRPr="00632650">
        <w:rPr>
          <w:rFonts w:ascii="Times New Roman" w:hAnsi="Times New Roman" w:cs="Times New Roman"/>
          <w:color w:val="FFFFFF" w:themeColor="background1"/>
          <w:sz w:val="28"/>
          <w:szCs w:val="28"/>
          <w:u w:val="single"/>
          <w:lang w:val="uk-UA"/>
        </w:rPr>
        <w:t>…</w:t>
      </w:r>
      <w:r w:rsidR="00632650">
        <w:rPr>
          <w:rFonts w:ascii="Times New Roman" w:hAnsi="Times New Roman" w:cs="Times New Roman"/>
          <w:sz w:val="28"/>
          <w:szCs w:val="28"/>
          <w:u w:val="single"/>
          <w:lang w:val="uk-UA"/>
        </w:rPr>
        <w:t xml:space="preserve">                </w:t>
      </w:r>
      <w:r>
        <w:rPr>
          <w:rFonts w:ascii="Times New Roman" w:eastAsiaTheme="minorEastAsia" w:hAnsi="Times New Roman" w:cs="Times New Roman"/>
          <w:sz w:val="28"/>
          <w:szCs w:val="28"/>
          <w:lang w:val="uk-UA"/>
        </w:rPr>
        <w:t>секунд:</w:t>
      </w:r>
    </w:p>
    <w:p w:rsidR="00632650" w:rsidRDefault="003F1AE7" w:rsidP="00632650">
      <w:pPr>
        <w:spacing w:after="0"/>
        <w:ind w:firstLine="284"/>
        <w:contextualSpacing/>
        <w:jc w:val="center"/>
        <w:rPr>
          <w:rFonts w:ascii="Times New Roman" w:eastAsiaTheme="minorEastAsia" w:hAnsi="Times New Roman" w:cs="Times New Roman"/>
          <w:i/>
          <w:sz w:val="28"/>
          <w:szCs w:val="28"/>
          <w:lang w:val="uk-UA"/>
        </w:rPr>
      </w:pPr>
      <m:oMath>
        <m:r>
          <w:rPr>
            <w:rFonts w:ascii="Cambria Math" w:eastAsiaTheme="minorEastAsia" w:hAnsi="Cambria Math" w:cs="Times New Roman"/>
            <w:sz w:val="28"/>
            <w:szCs w:val="28"/>
            <w:lang w:val="uk-UA"/>
          </w:rPr>
          <m:t>ω=2∙π∙…=</m:t>
        </m:r>
        <m:f>
          <m:fPr>
            <m:ctrlPr>
              <w:rPr>
                <w:rFonts w:ascii="Cambria Math" w:eastAsiaTheme="minorEastAsia" w:hAnsi="Cambria Math" w:cs="Times New Roman"/>
                <w:i/>
                <w:sz w:val="28"/>
                <w:szCs w:val="28"/>
                <w:lang w:val="uk-UA"/>
              </w:rPr>
            </m:ctrlPr>
          </m:fPr>
          <m:num>
            <m:r>
              <w:rPr>
                <w:rFonts w:ascii="Cambria Math" w:eastAsiaTheme="minorEastAsia" w:hAnsi="Cambria Math" w:cs="Times New Roman"/>
                <w:sz w:val="28"/>
                <w:szCs w:val="28"/>
                <w:lang w:val="uk-UA"/>
              </w:rPr>
              <m:t>2∙π</m:t>
            </m:r>
          </m:num>
          <m:den>
            <m:r>
              <w:rPr>
                <w:rFonts w:ascii="Cambria Math" w:eastAsiaTheme="minorEastAsia" w:hAnsi="Cambria Math" w:cs="Times New Roman"/>
                <w:sz w:val="28"/>
                <w:szCs w:val="28"/>
                <w:lang w:val="uk-UA"/>
              </w:rPr>
              <m:t>…</m:t>
            </m:r>
          </m:den>
        </m:f>
      </m:oMath>
      <w:r>
        <w:rPr>
          <w:rFonts w:ascii="Times New Roman" w:eastAsiaTheme="minorEastAsia" w:hAnsi="Times New Roman" w:cs="Times New Roman"/>
          <w:sz w:val="28"/>
          <w:szCs w:val="28"/>
          <w:lang w:val="uk-UA"/>
        </w:rPr>
        <w:t>.</w:t>
      </w:r>
    </w:p>
    <w:p w:rsidR="003F1AE7" w:rsidRDefault="003F1AE7" w:rsidP="003F1AE7">
      <w:pPr>
        <w:spacing w:after="0"/>
        <w:ind w:firstLine="284"/>
        <w:contextualSpacing/>
        <w:jc w:val="both"/>
        <w:rPr>
          <w:rFonts w:ascii="Times New Roman" w:eastAsiaTheme="minorEastAsia" w:hAnsi="Times New Roman" w:cs="Times New Roman"/>
          <w:sz w:val="28"/>
          <w:szCs w:val="28"/>
          <w:lang w:val="uk-UA"/>
        </w:rPr>
      </w:pPr>
      <w:r>
        <w:rPr>
          <w:rFonts w:ascii="Times New Roman" w:eastAsiaTheme="minorEastAsia" w:hAnsi="Times New Roman" w:cs="Times New Roman"/>
          <w:i/>
          <w:sz w:val="28"/>
          <w:szCs w:val="28"/>
          <w:lang w:val="uk-UA"/>
        </w:rPr>
        <w:t xml:space="preserve">      </w:t>
      </w:r>
      <w:r>
        <w:rPr>
          <w:rFonts w:ascii="Times New Roman" w:eastAsiaTheme="minorEastAsia" w:hAnsi="Times New Roman" w:cs="Times New Roman"/>
          <w:b/>
          <w:i/>
          <w:sz w:val="28"/>
          <w:szCs w:val="28"/>
          <w:lang w:val="uk-UA"/>
        </w:rPr>
        <w:t>Фаза коливань</w:t>
      </w:r>
      <w:r>
        <w:rPr>
          <w:rFonts w:ascii="Times New Roman" w:eastAsiaTheme="minorEastAsia" w:hAnsi="Times New Roman" w:cs="Times New Roman"/>
          <w:sz w:val="28"/>
          <w:szCs w:val="28"/>
          <w:lang w:val="uk-UA"/>
        </w:rPr>
        <w:t xml:space="preserve"> </w:t>
      </w:r>
      <w:r>
        <w:rPr>
          <w:rFonts w:ascii="Times New Roman" w:eastAsiaTheme="minorEastAsia" w:hAnsi="Times New Roman" w:cs="Times New Roman"/>
          <w:b/>
          <w:sz w:val="28"/>
          <w:szCs w:val="28"/>
          <w:lang w:val="uk-UA"/>
        </w:rPr>
        <w:t xml:space="preserve">(φ)  </w:t>
      </w:r>
      <w:r>
        <w:rPr>
          <w:rFonts w:ascii="Times New Roman" w:eastAsiaTheme="minorEastAsia" w:hAnsi="Times New Roman" w:cs="Times New Roman"/>
          <w:sz w:val="28"/>
          <w:szCs w:val="28"/>
          <w:lang w:val="uk-UA"/>
        </w:rPr>
        <w:t xml:space="preserve">- це фізична величина, що </w:t>
      </w:r>
      <w:r w:rsidR="00632650">
        <w:rPr>
          <w:rFonts w:ascii="Times New Roman" w:hAnsi="Times New Roman" w:cs="Times New Roman"/>
          <w:sz w:val="28"/>
          <w:szCs w:val="28"/>
          <w:u w:val="single"/>
          <w:lang w:val="uk-UA"/>
        </w:rPr>
        <w:t xml:space="preserve">                         </w:t>
      </w:r>
      <w:r>
        <w:rPr>
          <w:rFonts w:ascii="Times New Roman" w:eastAsiaTheme="minorEastAsia" w:hAnsi="Times New Roman" w:cs="Times New Roman"/>
          <w:sz w:val="28"/>
          <w:szCs w:val="28"/>
          <w:lang w:val="uk-UA"/>
        </w:rPr>
        <w:t xml:space="preserve">стан коливальної системи в даний </w:t>
      </w:r>
      <w:r w:rsidR="00632650">
        <w:rPr>
          <w:rFonts w:ascii="Times New Roman" w:hAnsi="Times New Roman" w:cs="Times New Roman"/>
          <w:sz w:val="28"/>
          <w:szCs w:val="28"/>
          <w:u w:val="single"/>
          <w:lang w:val="uk-UA"/>
        </w:rPr>
        <w:t xml:space="preserve">                         </w:t>
      </w:r>
      <w:r>
        <w:rPr>
          <w:rFonts w:ascii="Times New Roman" w:eastAsiaTheme="minorEastAsia" w:hAnsi="Times New Roman" w:cs="Times New Roman"/>
          <w:sz w:val="28"/>
          <w:szCs w:val="28"/>
          <w:lang w:val="uk-UA"/>
        </w:rPr>
        <w:t>часу:</w:t>
      </w:r>
    </w:p>
    <w:p w:rsidR="00632650" w:rsidRDefault="003F1AE7" w:rsidP="00632650">
      <w:pPr>
        <w:spacing w:after="0"/>
        <w:contextualSpacing/>
        <w:jc w:val="center"/>
        <w:rPr>
          <w:rFonts w:ascii="Times New Roman" w:eastAsiaTheme="minorEastAsia" w:hAnsi="Times New Roman" w:cs="Times New Roman"/>
          <w:i/>
          <w:sz w:val="28"/>
          <w:szCs w:val="28"/>
          <w:lang w:val="uk-UA"/>
        </w:rPr>
      </w:pPr>
      <m:oMath>
        <m:r>
          <w:rPr>
            <w:rFonts w:ascii="Cambria Math" w:eastAsiaTheme="minorEastAsia" w:hAnsi="Cambria Math" w:cs="Times New Roman"/>
            <w:sz w:val="28"/>
            <w:szCs w:val="28"/>
            <w:lang w:val="uk-UA"/>
          </w:rPr>
          <m:t>φ=...∙t</m:t>
        </m:r>
      </m:oMath>
      <w:r>
        <w:rPr>
          <w:rFonts w:ascii="Times New Roman" w:eastAsiaTheme="minorEastAsia" w:hAnsi="Times New Roman" w:cs="Times New Roman"/>
          <w:sz w:val="28"/>
          <w:szCs w:val="28"/>
          <w:lang w:val="uk-UA"/>
        </w:rPr>
        <w:t>.</w:t>
      </w:r>
    </w:p>
    <w:p w:rsidR="00541D21" w:rsidRDefault="003F1AE7" w:rsidP="00541D21">
      <w:pPr>
        <w:spacing w:after="0"/>
        <w:contextualSpacing/>
        <w:rPr>
          <w:rFonts w:ascii="Times New Roman" w:hAnsi="Times New Roman" w:cs="Times New Roman"/>
          <w:sz w:val="28"/>
          <w:szCs w:val="28"/>
          <w:u w:val="single"/>
          <w:lang w:val="uk-UA"/>
        </w:rPr>
      </w:pPr>
      <w:r>
        <w:rPr>
          <w:rFonts w:ascii="Times New Roman" w:hAnsi="Times New Roman" w:cs="Times New Roman"/>
          <w:b/>
          <w:i/>
          <w:sz w:val="28"/>
          <w:szCs w:val="28"/>
          <w:lang w:val="uk-UA"/>
        </w:rPr>
        <w:t xml:space="preserve">Гармонічні коливання </w:t>
      </w:r>
      <w:r w:rsidRPr="00541D21">
        <w:rPr>
          <w:rFonts w:ascii="Times New Roman" w:hAnsi="Times New Roman" w:cs="Times New Roman"/>
          <w:i/>
          <w:sz w:val="28"/>
          <w:szCs w:val="28"/>
          <w:lang w:val="uk-UA"/>
        </w:rPr>
        <w:t xml:space="preserve">— </w:t>
      </w:r>
      <w:r w:rsidRPr="00541D21">
        <w:rPr>
          <w:rFonts w:ascii="Times New Roman" w:hAnsi="Times New Roman" w:cs="Times New Roman"/>
          <w:sz w:val="28"/>
          <w:szCs w:val="28"/>
          <w:lang w:val="uk-UA"/>
        </w:rPr>
        <w:t xml:space="preserve">це коливання, які відбуваються за законом </w:t>
      </w:r>
      <w:r w:rsidR="00541D21">
        <w:rPr>
          <w:rFonts w:ascii="Times New Roman" w:hAnsi="Times New Roman" w:cs="Times New Roman"/>
          <w:sz w:val="28"/>
          <w:szCs w:val="28"/>
          <w:u w:val="single"/>
          <w:lang w:val="uk-UA"/>
        </w:rPr>
        <w:t xml:space="preserve">  </w:t>
      </w:r>
    </w:p>
    <w:p w:rsidR="003F1AE7" w:rsidRPr="00541D21" w:rsidRDefault="00541D21" w:rsidP="003F1AE7">
      <w:pPr>
        <w:spacing w:after="0"/>
        <w:contextualSpacing/>
        <w:jc w:val="both"/>
        <w:rPr>
          <w:rFonts w:ascii="Times New Roman" w:hAnsi="Times New Roman" w:cs="Times New Roman"/>
          <w:sz w:val="28"/>
          <w:szCs w:val="28"/>
          <w:lang w:val="uk-UA"/>
        </w:rPr>
      </w:pPr>
      <w:r>
        <w:rPr>
          <w:rFonts w:ascii="Times New Roman" w:hAnsi="Times New Roman" w:cs="Times New Roman"/>
          <w:sz w:val="28"/>
          <w:szCs w:val="28"/>
          <w:u w:val="single"/>
          <w:lang w:val="uk-UA"/>
        </w:rPr>
        <w:t xml:space="preserve">              </w:t>
      </w:r>
      <w:r>
        <w:rPr>
          <w:rFonts w:ascii="Times New Roman" w:hAnsi="Times New Roman" w:cs="Times New Roman"/>
          <w:sz w:val="28"/>
          <w:szCs w:val="28"/>
          <w:lang w:val="uk-UA"/>
        </w:rPr>
        <w:t xml:space="preserve">     </w:t>
      </w:r>
      <w:r w:rsidR="003F1AE7" w:rsidRPr="00541D21">
        <w:rPr>
          <w:rFonts w:ascii="Times New Roman" w:hAnsi="Times New Roman" w:cs="Times New Roman"/>
          <w:sz w:val="28"/>
          <w:szCs w:val="28"/>
          <w:lang w:val="uk-UA"/>
        </w:rPr>
        <w:t xml:space="preserve">або </w:t>
      </w:r>
      <w:r>
        <w:rPr>
          <w:rFonts w:ascii="Times New Roman" w:hAnsi="Times New Roman" w:cs="Times New Roman"/>
          <w:sz w:val="28"/>
          <w:szCs w:val="28"/>
          <w:u w:val="single"/>
          <w:lang w:val="uk-UA"/>
        </w:rPr>
        <w:t xml:space="preserve">                         </w:t>
      </w:r>
      <w:r w:rsidR="003F1AE7" w:rsidRPr="00541D21">
        <w:rPr>
          <w:rFonts w:ascii="Times New Roman" w:hAnsi="Times New Roman" w:cs="Times New Roman"/>
          <w:sz w:val="28"/>
          <w:szCs w:val="28"/>
          <w:lang w:val="uk-UA"/>
        </w:rPr>
        <w:t>.</w:t>
      </w:r>
    </w:p>
    <w:p w:rsidR="00541D21" w:rsidRDefault="003F1AE7" w:rsidP="003F1AE7">
      <w:pPr>
        <w:spacing w:after="0"/>
        <w:ind w:firstLine="284"/>
        <w:contextualSpacing/>
        <w:jc w:val="both"/>
        <w:rPr>
          <w:rFonts w:ascii="Times New Roman" w:hAnsi="Times New Roman" w:cs="Times New Roman"/>
          <w:sz w:val="28"/>
          <w:szCs w:val="28"/>
          <w:lang w:val="uk-UA"/>
        </w:rPr>
      </w:pPr>
      <w:r>
        <w:rPr>
          <w:rFonts w:ascii="Times New Roman" w:hAnsi="Times New Roman" w:cs="Times New Roman"/>
          <w:b/>
          <w:i/>
          <w:sz w:val="28"/>
          <w:szCs w:val="28"/>
          <w:lang w:val="uk-UA"/>
        </w:rPr>
        <w:t>Математичний маятник</w:t>
      </w:r>
      <w:r>
        <w:rPr>
          <w:rFonts w:ascii="Times New Roman" w:hAnsi="Times New Roman" w:cs="Times New Roman"/>
          <w:sz w:val="28"/>
          <w:szCs w:val="28"/>
          <w:lang w:val="uk-UA"/>
        </w:rPr>
        <w:t xml:space="preserve"> — </w:t>
      </w:r>
      <w:r w:rsidR="00541D21">
        <w:rPr>
          <w:rFonts w:ascii="Times New Roman" w:hAnsi="Times New Roman" w:cs="Times New Roman"/>
          <w:sz w:val="28"/>
          <w:szCs w:val="28"/>
          <w:u w:val="single"/>
          <w:lang w:val="uk-UA"/>
        </w:rPr>
        <w:t xml:space="preserve">     </w:t>
      </w:r>
      <w:r w:rsidR="00541D21" w:rsidRPr="00541D21">
        <w:rPr>
          <w:rFonts w:ascii="Times New Roman" w:hAnsi="Times New Roman" w:cs="Times New Roman"/>
          <w:sz w:val="28"/>
          <w:szCs w:val="28"/>
          <w:u w:val="single"/>
          <w:lang w:val="uk-UA"/>
        </w:rPr>
        <w:t xml:space="preserve">                                                       </w:t>
      </w:r>
      <w:r w:rsidR="00541D21">
        <w:rPr>
          <w:rFonts w:ascii="Times New Roman" w:hAnsi="Times New Roman" w:cs="Times New Roman"/>
          <w:sz w:val="28"/>
          <w:szCs w:val="28"/>
          <w:u w:val="single"/>
          <w:lang w:val="uk-UA"/>
        </w:rPr>
        <w:t xml:space="preserve">                     </w:t>
      </w:r>
      <w:r w:rsidR="00541D21">
        <w:rPr>
          <w:rFonts w:ascii="Times New Roman" w:hAnsi="Times New Roman" w:cs="Times New Roman"/>
          <w:sz w:val="28"/>
          <w:szCs w:val="28"/>
          <w:lang w:val="uk-UA"/>
        </w:rPr>
        <w:t xml:space="preserve"> </w:t>
      </w:r>
    </w:p>
    <w:p w:rsidR="003F1AE7" w:rsidRDefault="00541D21" w:rsidP="003F1AE7">
      <w:pPr>
        <w:spacing w:after="0"/>
        <w:ind w:firstLine="284"/>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u w:val="single"/>
          <w:lang w:val="uk-UA"/>
        </w:rPr>
        <w:t xml:space="preserve">                                                                                                         </w:t>
      </w:r>
      <w:r>
        <w:rPr>
          <w:rFonts w:ascii="Times New Roman" w:hAnsi="Times New Roman" w:cs="Times New Roman"/>
          <w:sz w:val="28"/>
          <w:szCs w:val="28"/>
          <w:lang w:val="uk-UA"/>
        </w:rPr>
        <w:t xml:space="preserve"> </w:t>
      </w:r>
      <w:r w:rsidR="003F1AE7">
        <w:rPr>
          <w:rFonts w:ascii="Times New Roman" w:hAnsi="Times New Roman" w:cs="Times New Roman"/>
          <w:sz w:val="28"/>
          <w:szCs w:val="28"/>
          <w:lang w:val="uk-UA"/>
        </w:rPr>
        <w:t>.</w:t>
      </w:r>
    </w:p>
    <w:p w:rsidR="00541D21" w:rsidRDefault="00541D21" w:rsidP="003F1AE7">
      <w:pPr>
        <w:spacing w:after="0"/>
        <w:ind w:firstLine="284"/>
        <w:contextualSpacing/>
        <w:jc w:val="both"/>
        <w:rPr>
          <w:rFonts w:ascii="Times New Roman" w:hAnsi="Times New Roman" w:cs="Times New Roman"/>
          <w:sz w:val="28"/>
          <w:szCs w:val="28"/>
          <w:lang w:val="uk-UA"/>
        </w:rPr>
      </w:pPr>
      <m:oMathPara>
        <m:oMath>
          <m:r>
            <w:rPr>
              <w:rFonts w:ascii="Cambria Math" w:hAnsi="Cambria Math" w:cs="Times New Roman"/>
              <w:sz w:val="28"/>
              <w:szCs w:val="28"/>
              <w:lang w:val="uk-UA"/>
            </w:rPr>
            <m:t>T</m:t>
          </m:r>
          <m:r>
            <w:rPr>
              <w:rFonts w:ascii="Cambria Math" w:hAnsi="Times New Roman" w:cs="Times New Roman"/>
              <w:sz w:val="28"/>
              <w:szCs w:val="28"/>
              <w:lang w:val="uk-UA"/>
            </w:rPr>
            <m:t>=2</m:t>
          </m:r>
          <m:r>
            <w:rPr>
              <w:rFonts w:ascii="Cambria Math" w:hAnsi="Cambria Math" w:cs="Times New Roman"/>
              <w:sz w:val="28"/>
              <w:szCs w:val="28"/>
              <w:lang w:val="uk-UA"/>
            </w:rPr>
            <m:t>∙π∙</m:t>
          </m:r>
          <m:rad>
            <m:radPr>
              <m:degHide m:val="on"/>
              <m:ctrlPr>
                <w:rPr>
                  <w:rFonts w:ascii="Cambria Math" w:hAnsi="Times New Roman" w:cs="Times New Roman"/>
                  <w:i/>
                  <w:sz w:val="28"/>
                  <w:szCs w:val="28"/>
                  <w:lang w:val="uk-UA"/>
                </w:rPr>
              </m:ctrlPr>
            </m:radPr>
            <m:deg/>
            <m:e>
              <m:f>
                <m:fPr>
                  <m:ctrlPr>
                    <w:rPr>
                      <w:rFonts w:ascii="Cambria Math" w:hAnsi="Times New Roman" w:cs="Times New Roman"/>
                      <w:i/>
                      <w:sz w:val="28"/>
                      <w:szCs w:val="28"/>
                      <w:lang w:val="uk-UA"/>
                    </w:rPr>
                  </m:ctrlPr>
                </m:fPr>
                <m:num>
                  <m:r>
                    <w:rPr>
                      <w:rFonts w:ascii="Cambria Math" w:hAnsi="Times New Roman" w:cs="Times New Roman"/>
                      <w:sz w:val="28"/>
                      <w:szCs w:val="28"/>
                      <w:lang w:val="uk-UA"/>
                    </w:rPr>
                    <m:t>…</m:t>
                  </m:r>
                </m:num>
                <m:den>
                  <m:r>
                    <w:rPr>
                      <w:rFonts w:ascii="Cambria Math" w:hAnsi="Cambria Math" w:cs="Times New Roman"/>
                      <w:sz w:val="28"/>
                      <w:szCs w:val="28"/>
                      <w:lang w:val="uk-UA"/>
                    </w:rPr>
                    <m:t>g</m:t>
                  </m:r>
                </m:den>
              </m:f>
            </m:e>
          </m:rad>
          <m:r>
            <w:rPr>
              <w:rFonts w:ascii="Cambria Math" w:hAnsi="Times New Roman" w:cs="Times New Roman"/>
              <w:sz w:val="28"/>
              <w:szCs w:val="28"/>
              <w:lang w:val="uk-UA"/>
            </w:rPr>
            <m:t>,</m:t>
          </m:r>
        </m:oMath>
      </m:oMathPara>
    </w:p>
    <w:p w:rsidR="00541D21" w:rsidRDefault="003F1AE7" w:rsidP="003F1AE7">
      <w:pPr>
        <w:spacing w:after="0"/>
        <w:ind w:firstLine="284"/>
        <w:contextualSpacing/>
        <w:jc w:val="both"/>
        <w:rPr>
          <w:rFonts w:ascii="Times New Roman" w:hAnsi="Times New Roman" w:cs="Times New Roman"/>
          <w:sz w:val="28"/>
          <w:szCs w:val="28"/>
          <w:u w:val="single"/>
          <w:lang w:val="uk-UA"/>
        </w:rPr>
      </w:pPr>
      <w:r>
        <w:rPr>
          <w:rFonts w:ascii="Times New Roman" w:hAnsi="Times New Roman" w:cs="Times New Roman"/>
          <w:b/>
          <w:i/>
          <w:sz w:val="28"/>
          <w:szCs w:val="28"/>
          <w:lang w:val="uk-UA"/>
        </w:rPr>
        <w:t>Пружинний маятник</w:t>
      </w:r>
      <w:r>
        <w:rPr>
          <w:rFonts w:ascii="Times New Roman" w:hAnsi="Times New Roman" w:cs="Times New Roman"/>
          <w:sz w:val="28"/>
          <w:szCs w:val="28"/>
          <w:lang w:val="uk-UA"/>
        </w:rPr>
        <w:t xml:space="preserve"> — це </w:t>
      </w:r>
      <w:r w:rsidR="00541D21">
        <w:rPr>
          <w:rFonts w:ascii="Times New Roman" w:hAnsi="Times New Roman" w:cs="Times New Roman"/>
          <w:sz w:val="28"/>
          <w:szCs w:val="28"/>
          <w:u w:val="single"/>
          <w:lang w:val="uk-UA"/>
        </w:rPr>
        <w:t xml:space="preserve">                         </w:t>
      </w:r>
      <w:r>
        <w:rPr>
          <w:rFonts w:ascii="Times New Roman" w:hAnsi="Times New Roman" w:cs="Times New Roman"/>
          <w:sz w:val="28"/>
          <w:szCs w:val="28"/>
          <w:lang w:val="uk-UA"/>
        </w:rPr>
        <w:t xml:space="preserve">, що здійснює коливання на </w:t>
      </w:r>
      <w:r w:rsidR="00541D21">
        <w:rPr>
          <w:rFonts w:ascii="Times New Roman" w:hAnsi="Times New Roman" w:cs="Times New Roman"/>
          <w:sz w:val="28"/>
          <w:szCs w:val="28"/>
          <w:u w:val="single"/>
          <w:lang w:val="uk-UA"/>
        </w:rPr>
        <w:t xml:space="preserve"> </w:t>
      </w:r>
    </w:p>
    <w:p w:rsidR="003F1AE7" w:rsidRDefault="00541D21" w:rsidP="003F1AE7">
      <w:pPr>
        <w:spacing w:after="0"/>
        <w:ind w:firstLine="284"/>
        <w:contextualSpacing/>
        <w:jc w:val="both"/>
        <w:rPr>
          <w:rFonts w:ascii="Times New Roman" w:hAnsi="Times New Roman" w:cs="Times New Roman"/>
          <w:sz w:val="28"/>
          <w:szCs w:val="28"/>
          <w:lang w:val="uk-UA"/>
        </w:rPr>
      </w:pPr>
      <w:r>
        <w:rPr>
          <w:rFonts w:ascii="Times New Roman" w:hAnsi="Times New Roman" w:cs="Times New Roman"/>
          <w:sz w:val="28"/>
          <w:szCs w:val="28"/>
          <w:u w:val="single"/>
          <w:lang w:val="uk-UA"/>
        </w:rPr>
        <w:t xml:space="preserve">                                 </w:t>
      </w:r>
      <w:r w:rsidR="003F1AE7">
        <w:rPr>
          <w:rFonts w:ascii="Times New Roman" w:hAnsi="Times New Roman" w:cs="Times New Roman"/>
          <w:sz w:val="28"/>
          <w:szCs w:val="28"/>
          <w:lang w:val="uk-UA"/>
        </w:rPr>
        <w:t>.</w:t>
      </w:r>
    </w:p>
    <w:p w:rsidR="0038604D" w:rsidRDefault="00541D21" w:rsidP="004B6A19">
      <w:pPr>
        <w:spacing w:after="0"/>
        <w:ind w:firstLine="284"/>
        <w:contextualSpacing/>
        <w:rPr>
          <w:rFonts w:ascii="Times New Roman" w:eastAsiaTheme="minorEastAsia" w:hAnsi="Times New Roman" w:cs="Times New Roman"/>
          <w:sz w:val="28"/>
          <w:szCs w:val="28"/>
          <w:lang w:val="uk-UA"/>
        </w:rPr>
      </w:pPr>
      <m:oMathPara>
        <m:oMath>
          <m:r>
            <w:rPr>
              <w:rFonts w:ascii="Cambria Math" w:hAnsi="Cambria Math" w:cs="Times New Roman"/>
              <w:sz w:val="28"/>
              <w:szCs w:val="28"/>
              <w:lang w:val="uk-UA"/>
            </w:rPr>
            <m:t>T=2∙π∙</m:t>
          </m:r>
          <m:rad>
            <m:radPr>
              <m:degHide m:val="on"/>
              <m:ctrlPr>
                <w:rPr>
                  <w:rFonts w:ascii="Cambria Math" w:hAnsi="Cambria Math" w:cs="Times New Roman"/>
                  <w:i/>
                  <w:sz w:val="28"/>
                  <w:szCs w:val="28"/>
                  <w:lang w:val="uk-UA"/>
                </w:rPr>
              </m:ctrlPr>
            </m:radPr>
            <m:deg/>
            <m:e>
              <m:f>
                <m:fPr>
                  <m:ctrlPr>
                    <w:rPr>
                      <w:rFonts w:ascii="Cambria Math" w:hAnsi="Cambria Math" w:cs="Times New Roman"/>
                      <w:i/>
                      <w:sz w:val="28"/>
                      <w:szCs w:val="28"/>
                      <w:lang w:val="uk-UA"/>
                    </w:rPr>
                  </m:ctrlPr>
                </m:fPr>
                <m:num>
                  <m:r>
                    <w:rPr>
                      <w:rFonts w:ascii="Cambria Math" w:hAnsi="Cambria Math" w:cs="Times New Roman"/>
                      <w:sz w:val="28"/>
                      <w:szCs w:val="28"/>
                      <w:lang w:val="uk-UA"/>
                    </w:rPr>
                    <m:t>m</m:t>
                  </m:r>
                </m:num>
                <m:den>
                  <m:r>
                    <w:rPr>
                      <w:rFonts w:ascii="Cambria Math" w:hAnsi="Cambria Math" w:cs="Times New Roman"/>
                      <w:sz w:val="28"/>
                      <w:szCs w:val="28"/>
                      <w:lang w:val="uk-UA"/>
                    </w:rPr>
                    <m:t>...</m:t>
                  </m:r>
                </m:den>
              </m:f>
            </m:e>
          </m:rad>
        </m:oMath>
      </m:oMathPara>
    </w:p>
    <w:p w:rsidR="00541D21" w:rsidRDefault="00541D21" w:rsidP="00541D21">
      <w:pPr>
        <w:pStyle w:val="normal"/>
        <w:spacing w:before="0" w:beforeAutospacing="0" w:after="0" w:afterAutospacing="0"/>
        <w:ind w:firstLine="720"/>
        <w:jc w:val="both"/>
        <w:rPr>
          <w:sz w:val="28"/>
          <w:szCs w:val="28"/>
          <w:lang w:val="uk-UA"/>
        </w:rPr>
      </w:pPr>
      <w:r w:rsidRPr="00541D21">
        <w:rPr>
          <w:sz w:val="28"/>
          <w:szCs w:val="28"/>
          <w:lang w:val="uk-UA"/>
        </w:rPr>
        <w:t xml:space="preserve">Явище різкого зростання __________________ вимушених коливань у разі наближення частоти дії зовнішньої періодичної сили до частоти вільних коливань системи називають </w:t>
      </w:r>
      <w:r w:rsidRPr="00541D21">
        <w:rPr>
          <w:rStyle w:val="aa"/>
          <w:b w:val="0"/>
          <w:sz w:val="28"/>
          <w:szCs w:val="28"/>
          <w:lang w:val="uk-UA"/>
        </w:rPr>
        <w:t>______________</w:t>
      </w:r>
      <w:r w:rsidRPr="00541D21">
        <w:rPr>
          <w:sz w:val="28"/>
          <w:szCs w:val="28"/>
          <w:lang w:val="uk-UA"/>
        </w:rPr>
        <w:t xml:space="preserve">. </w:t>
      </w:r>
    </w:p>
    <w:sectPr w:rsidR="00541D21" w:rsidSect="00E514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choolBookC">
    <w:altName w:val="Times New Roman"/>
    <w:panose1 w:val="00000000000000000000"/>
    <w:charset w:val="CC"/>
    <w:family w:val="roman"/>
    <w:notTrueType/>
    <w:pitch w:val="default"/>
    <w:sig w:usb0="00000001"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pt;height:11pt" o:bullet="t">
        <v:imagedata r:id="rId1" o:title="mso521"/>
      </v:shape>
    </w:pict>
  </w:numPicBullet>
  <w:abstractNum w:abstractNumId="0">
    <w:nsid w:val="01C21975"/>
    <w:multiLevelType w:val="hybridMultilevel"/>
    <w:tmpl w:val="B992B3FC"/>
    <w:lvl w:ilvl="0" w:tplc="FD6CA712">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0C6B0485"/>
    <w:multiLevelType w:val="hybridMultilevel"/>
    <w:tmpl w:val="232CD810"/>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
    <w:nsid w:val="0F126A69"/>
    <w:multiLevelType w:val="hybridMultilevel"/>
    <w:tmpl w:val="FF7CC446"/>
    <w:lvl w:ilvl="0" w:tplc="B8E6D19A">
      <w:start w:val="1"/>
      <w:numFmt w:val="bullet"/>
      <w:lvlText w:val=""/>
      <w:lvlJc w:val="left"/>
      <w:pPr>
        <w:ind w:left="720" w:hanging="360"/>
      </w:pPr>
      <w:rPr>
        <w:rFonts w:ascii="Symbol" w:hAnsi="Symbol" w:hint="default"/>
        <w:b/>
        <w:i w:val="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B12DC9"/>
    <w:multiLevelType w:val="hybridMultilevel"/>
    <w:tmpl w:val="5622CE14"/>
    <w:lvl w:ilvl="0" w:tplc="FD6CA7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C5769B"/>
    <w:multiLevelType w:val="hybridMultilevel"/>
    <w:tmpl w:val="5922D3DE"/>
    <w:lvl w:ilvl="0" w:tplc="04190007">
      <w:start w:val="1"/>
      <w:numFmt w:val="bullet"/>
      <w:lvlText w:val=""/>
      <w:lvlPicBulletId w:val="0"/>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
    <w:nsid w:val="49D40569"/>
    <w:multiLevelType w:val="hybridMultilevel"/>
    <w:tmpl w:val="14041BEC"/>
    <w:lvl w:ilvl="0" w:tplc="FD6CA7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2E85526"/>
    <w:multiLevelType w:val="hybridMultilevel"/>
    <w:tmpl w:val="99527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7F35EBF"/>
    <w:multiLevelType w:val="multilevel"/>
    <w:tmpl w:val="871E17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DE01FFD"/>
    <w:multiLevelType w:val="hybridMultilevel"/>
    <w:tmpl w:val="9F3E8008"/>
    <w:lvl w:ilvl="0" w:tplc="23583288">
      <w:start w:val="1"/>
      <w:numFmt w:val="decimal"/>
      <w:lvlText w:val="%1"/>
      <w:lvlJc w:val="left"/>
      <w:pPr>
        <w:ind w:left="839" w:hanging="555"/>
      </w:pPr>
      <w:rPr>
        <w:rFonts w:hint="default"/>
        <w:b/>
        <w:i w:val="0"/>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5E0A64E9"/>
    <w:multiLevelType w:val="multilevel"/>
    <w:tmpl w:val="2C80746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702104A3"/>
    <w:multiLevelType w:val="hybridMultilevel"/>
    <w:tmpl w:val="00BEEB62"/>
    <w:lvl w:ilvl="0" w:tplc="A38841CA">
      <w:start w:val="1"/>
      <w:numFmt w:val="bullet"/>
      <w:lvlText w:val=""/>
      <w:lvlJc w:val="left"/>
      <w:pPr>
        <w:tabs>
          <w:tab w:val="num" w:pos="720"/>
        </w:tabs>
        <w:ind w:left="720" w:hanging="360"/>
      </w:pPr>
      <w:rPr>
        <w:rFonts w:ascii="Wingdings" w:hAnsi="Wingdings" w:hint="default"/>
      </w:rPr>
    </w:lvl>
    <w:lvl w:ilvl="1" w:tplc="4DCAB7BE" w:tentative="1">
      <w:start w:val="1"/>
      <w:numFmt w:val="bullet"/>
      <w:lvlText w:val=""/>
      <w:lvlJc w:val="left"/>
      <w:pPr>
        <w:tabs>
          <w:tab w:val="num" w:pos="1440"/>
        </w:tabs>
        <w:ind w:left="1440" w:hanging="360"/>
      </w:pPr>
      <w:rPr>
        <w:rFonts w:ascii="Wingdings" w:hAnsi="Wingdings" w:hint="default"/>
      </w:rPr>
    </w:lvl>
    <w:lvl w:ilvl="2" w:tplc="9DDEC9FA" w:tentative="1">
      <w:start w:val="1"/>
      <w:numFmt w:val="bullet"/>
      <w:lvlText w:val=""/>
      <w:lvlJc w:val="left"/>
      <w:pPr>
        <w:tabs>
          <w:tab w:val="num" w:pos="2160"/>
        </w:tabs>
        <w:ind w:left="2160" w:hanging="360"/>
      </w:pPr>
      <w:rPr>
        <w:rFonts w:ascii="Wingdings" w:hAnsi="Wingdings" w:hint="default"/>
      </w:rPr>
    </w:lvl>
    <w:lvl w:ilvl="3" w:tplc="01823C68" w:tentative="1">
      <w:start w:val="1"/>
      <w:numFmt w:val="bullet"/>
      <w:lvlText w:val=""/>
      <w:lvlJc w:val="left"/>
      <w:pPr>
        <w:tabs>
          <w:tab w:val="num" w:pos="2880"/>
        </w:tabs>
        <w:ind w:left="2880" w:hanging="360"/>
      </w:pPr>
      <w:rPr>
        <w:rFonts w:ascii="Wingdings" w:hAnsi="Wingdings" w:hint="default"/>
      </w:rPr>
    </w:lvl>
    <w:lvl w:ilvl="4" w:tplc="AA109A04" w:tentative="1">
      <w:start w:val="1"/>
      <w:numFmt w:val="bullet"/>
      <w:lvlText w:val=""/>
      <w:lvlJc w:val="left"/>
      <w:pPr>
        <w:tabs>
          <w:tab w:val="num" w:pos="3600"/>
        </w:tabs>
        <w:ind w:left="3600" w:hanging="360"/>
      </w:pPr>
      <w:rPr>
        <w:rFonts w:ascii="Wingdings" w:hAnsi="Wingdings" w:hint="default"/>
      </w:rPr>
    </w:lvl>
    <w:lvl w:ilvl="5" w:tplc="11507720" w:tentative="1">
      <w:start w:val="1"/>
      <w:numFmt w:val="bullet"/>
      <w:lvlText w:val=""/>
      <w:lvlJc w:val="left"/>
      <w:pPr>
        <w:tabs>
          <w:tab w:val="num" w:pos="4320"/>
        </w:tabs>
        <w:ind w:left="4320" w:hanging="360"/>
      </w:pPr>
      <w:rPr>
        <w:rFonts w:ascii="Wingdings" w:hAnsi="Wingdings" w:hint="default"/>
      </w:rPr>
    </w:lvl>
    <w:lvl w:ilvl="6" w:tplc="78F4AFE2" w:tentative="1">
      <w:start w:val="1"/>
      <w:numFmt w:val="bullet"/>
      <w:lvlText w:val=""/>
      <w:lvlJc w:val="left"/>
      <w:pPr>
        <w:tabs>
          <w:tab w:val="num" w:pos="5040"/>
        </w:tabs>
        <w:ind w:left="5040" w:hanging="360"/>
      </w:pPr>
      <w:rPr>
        <w:rFonts w:ascii="Wingdings" w:hAnsi="Wingdings" w:hint="default"/>
      </w:rPr>
    </w:lvl>
    <w:lvl w:ilvl="7" w:tplc="04628626" w:tentative="1">
      <w:start w:val="1"/>
      <w:numFmt w:val="bullet"/>
      <w:lvlText w:val=""/>
      <w:lvlJc w:val="left"/>
      <w:pPr>
        <w:tabs>
          <w:tab w:val="num" w:pos="5760"/>
        </w:tabs>
        <w:ind w:left="5760" w:hanging="360"/>
      </w:pPr>
      <w:rPr>
        <w:rFonts w:ascii="Wingdings" w:hAnsi="Wingdings" w:hint="default"/>
      </w:rPr>
    </w:lvl>
    <w:lvl w:ilvl="8" w:tplc="BF78070A" w:tentative="1">
      <w:start w:val="1"/>
      <w:numFmt w:val="bullet"/>
      <w:lvlText w:val=""/>
      <w:lvlJc w:val="left"/>
      <w:pPr>
        <w:tabs>
          <w:tab w:val="num" w:pos="6480"/>
        </w:tabs>
        <w:ind w:left="6480" w:hanging="360"/>
      </w:pPr>
      <w:rPr>
        <w:rFonts w:ascii="Wingdings" w:hAnsi="Wingdings" w:hint="default"/>
      </w:rPr>
    </w:lvl>
  </w:abstractNum>
  <w:abstractNum w:abstractNumId="11">
    <w:nsid w:val="70BF16B5"/>
    <w:multiLevelType w:val="hybridMultilevel"/>
    <w:tmpl w:val="8F227A88"/>
    <w:lvl w:ilvl="0" w:tplc="FD6CA712">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2">
    <w:nsid w:val="75E6480E"/>
    <w:multiLevelType w:val="hybridMultilevel"/>
    <w:tmpl w:val="2D102878"/>
    <w:lvl w:ilvl="0" w:tplc="04190007">
      <w:start w:val="1"/>
      <w:numFmt w:val="bullet"/>
      <w:lvlText w:val=""/>
      <w:lvlPicBulletId w:val="0"/>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3">
    <w:nsid w:val="7DA61ABF"/>
    <w:multiLevelType w:val="hybridMultilevel"/>
    <w:tmpl w:val="94DC3F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FB21B96"/>
    <w:multiLevelType w:val="hybridMultilevel"/>
    <w:tmpl w:val="F9B658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4"/>
  </w:num>
  <w:num w:numId="6">
    <w:abstractNumId w:val="2"/>
  </w:num>
  <w:num w:numId="7">
    <w:abstractNumId w:val="1"/>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
  </w:num>
  <w:num w:numId="12">
    <w:abstractNumId w:val="12"/>
  </w:num>
  <w:num w:numId="13">
    <w:abstractNumId w:val="0"/>
  </w:num>
  <w:num w:numId="14">
    <w:abstractNumId w:val="5"/>
  </w:num>
  <w:num w:numId="15">
    <w:abstractNumId w:val="8"/>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compat/>
  <w:rsids>
    <w:rsidRoot w:val="007328F2"/>
    <w:rsid w:val="00024E00"/>
    <w:rsid w:val="000444FE"/>
    <w:rsid w:val="00084A38"/>
    <w:rsid w:val="000A254A"/>
    <w:rsid w:val="000D6FF6"/>
    <w:rsid w:val="000F5F0A"/>
    <w:rsid w:val="000F6DDD"/>
    <w:rsid w:val="001637A6"/>
    <w:rsid w:val="00172732"/>
    <w:rsid w:val="001D010E"/>
    <w:rsid w:val="001F63D2"/>
    <w:rsid w:val="00231EAB"/>
    <w:rsid w:val="002445F7"/>
    <w:rsid w:val="00247840"/>
    <w:rsid w:val="002A4A58"/>
    <w:rsid w:val="002C57D8"/>
    <w:rsid w:val="0030185D"/>
    <w:rsid w:val="00322F61"/>
    <w:rsid w:val="00361A30"/>
    <w:rsid w:val="00384BA4"/>
    <w:rsid w:val="0038604D"/>
    <w:rsid w:val="003F1AE7"/>
    <w:rsid w:val="004240BA"/>
    <w:rsid w:val="004255EB"/>
    <w:rsid w:val="00435FC5"/>
    <w:rsid w:val="00460E54"/>
    <w:rsid w:val="00490FBF"/>
    <w:rsid w:val="004912EB"/>
    <w:rsid w:val="004B5C9D"/>
    <w:rsid w:val="004B6A19"/>
    <w:rsid w:val="004C7EFC"/>
    <w:rsid w:val="00514702"/>
    <w:rsid w:val="005318BE"/>
    <w:rsid w:val="00541D21"/>
    <w:rsid w:val="00586704"/>
    <w:rsid w:val="00593F17"/>
    <w:rsid w:val="005B6611"/>
    <w:rsid w:val="005B7347"/>
    <w:rsid w:val="005C1B68"/>
    <w:rsid w:val="00632650"/>
    <w:rsid w:val="00654055"/>
    <w:rsid w:val="00661C41"/>
    <w:rsid w:val="006731F4"/>
    <w:rsid w:val="006E1967"/>
    <w:rsid w:val="007328F2"/>
    <w:rsid w:val="00741A55"/>
    <w:rsid w:val="00745AA6"/>
    <w:rsid w:val="00746096"/>
    <w:rsid w:val="0079317A"/>
    <w:rsid w:val="00795B35"/>
    <w:rsid w:val="00822DAF"/>
    <w:rsid w:val="00874A75"/>
    <w:rsid w:val="008C67A7"/>
    <w:rsid w:val="008D429B"/>
    <w:rsid w:val="008E2B51"/>
    <w:rsid w:val="008F28E5"/>
    <w:rsid w:val="00904B4D"/>
    <w:rsid w:val="00922284"/>
    <w:rsid w:val="009266B1"/>
    <w:rsid w:val="009419E3"/>
    <w:rsid w:val="00983A39"/>
    <w:rsid w:val="0098427B"/>
    <w:rsid w:val="00996D6A"/>
    <w:rsid w:val="009A7A1F"/>
    <w:rsid w:val="009B6BB9"/>
    <w:rsid w:val="009E6589"/>
    <w:rsid w:val="009F508D"/>
    <w:rsid w:val="00A07E33"/>
    <w:rsid w:val="00A432D1"/>
    <w:rsid w:val="00A76C93"/>
    <w:rsid w:val="00A94F0A"/>
    <w:rsid w:val="00A9739F"/>
    <w:rsid w:val="00AC75D4"/>
    <w:rsid w:val="00AE781F"/>
    <w:rsid w:val="00AF5545"/>
    <w:rsid w:val="00B026D4"/>
    <w:rsid w:val="00B039AE"/>
    <w:rsid w:val="00B0658D"/>
    <w:rsid w:val="00B1722C"/>
    <w:rsid w:val="00B22882"/>
    <w:rsid w:val="00B815B5"/>
    <w:rsid w:val="00BE01B2"/>
    <w:rsid w:val="00BE4F54"/>
    <w:rsid w:val="00C63213"/>
    <w:rsid w:val="00C65012"/>
    <w:rsid w:val="00CB516E"/>
    <w:rsid w:val="00CE4074"/>
    <w:rsid w:val="00D02A31"/>
    <w:rsid w:val="00D06FD0"/>
    <w:rsid w:val="00D3511D"/>
    <w:rsid w:val="00D81718"/>
    <w:rsid w:val="00DA58EE"/>
    <w:rsid w:val="00DF63FB"/>
    <w:rsid w:val="00E346E9"/>
    <w:rsid w:val="00E51490"/>
    <w:rsid w:val="00E53D37"/>
    <w:rsid w:val="00E56A27"/>
    <w:rsid w:val="00E7663E"/>
    <w:rsid w:val="00E87F32"/>
    <w:rsid w:val="00E95038"/>
    <w:rsid w:val="00EA13EE"/>
    <w:rsid w:val="00EA774E"/>
    <w:rsid w:val="00EC1073"/>
    <w:rsid w:val="00ED683F"/>
    <w:rsid w:val="00F154A0"/>
    <w:rsid w:val="00F55AA1"/>
    <w:rsid w:val="00FB6D58"/>
    <w:rsid w:val="00FC68FA"/>
    <w:rsid w:val="00FF418C"/>
    <w:rsid w:val="00FF59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00b0f0" strokecolor="none"/>
    </o:shapedefaults>
    <o:shapelayout v:ext="edit">
      <o:idmap v:ext="edit" data="1"/>
      <o:rules v:ext="edit">
        <o:r id="V:Rule3" type="connector" idref="#_x0000_s1035"/>
        <o:r id="V:Rule4"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5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328F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9A7A1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A7A1F"/>
    <w:rPr>
      <w:rFonts w:ascii="Tahoma" w:hAnsi="Tahoma" w:cs="Tahoma"/>
      <w:sz w:val="16"/>
      <w:szCs w:val="16"/>
    </w:rPr>
  </w:style>
  <w:style w:type="paragraph" w:styleId="a6">
    <w:name w:val="List Paragraph"/>
    <w:basedOn w:val="a"/>
    <w:uiPriority w:val="34"/>
    <w:qFormat/>
    <w:rsid w:val="00654055"/>
    <w:pPr>
      <w:ind w:left="720"/>
      <w:contextualSpacing/>
    </w:pPr>
  </w:style>
  <w:style w:type="character" w:customStyle="1" w:styleId="hps">
    <w:name w:val="hps"/>
    <w:basedOn w:val="a0"/>
    <w:rsid w:val="00CB516E"/>
  </w:style>
  <w:style w:type="table" w:styleId="a7">
    <w:name w:val="Table Grid"/>
    <w:basedOn w:val="a1"/>
    <w:uiPriority w:val="59"/>
    <w:rsid w:val="0030185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8">
    <w:name w:val="Placeholder Text"/>
    <w:basedOn w:val="a0"/>
    <w:uiPriority w:val="99"/>
    <w:semiHidden/>
    <w:rsid w:val="00FF593B"/>
    <w:rPr>
      <w:color w:val="808080"/>
    </w:rPr>
  </w:style>
  <w:style w:type="character" w:customStyle="1" w:styleId="term">
    <w:name w:val="term"/>
    <w:basedOn w:val="a0"/>
    <w:rsid w:val="00661C41"/>
  </w:style>
  <w:style w:type="character" w:customStyle="1" w:styleId="formula">
    <w:name w:val="formula"/>
    <w:basedOn w:val="a0"/>
    <w:rsid w:val="00661C41"/>
  </w:style>
  <w:style w:type="character" w:customStyle="1" w:styleId="m">
    <w:name w:val="m"/>
    <w:basedOn w:val="a0"/>
    <w:rsid w:val="00661C41"/>
  </w:style>
  <w:style w:type="character" w:customStyle="1" w:styleId="em">
    <w:name w:val="em"/>
    <w:basedOn w:val="a0"/>
    <w:rsid w:val="00661C41"/>
  </w:style>
  <w:style w:type="character" w:customStyle="1" w:styleId="number">
    <w:name w:val="number"/>
    <w:basedOn w:val="a0"/>
    <w:rsid w:val="00661C41"/>
  </w:style>
  <w:style w:type="paragraph" w:customStyle="1" w:styleId="normal">
    <w:name w:val="normal"/>
    <w:basedOn w:val="a"/>
    <w:rsid w:val="00435F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1">
    <w:name w:val="normal1"/>
    <w:basedOn w:val="a"/>
    <w:rsid w:val="00435F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Emphasis"/>
    <w:basedOn w:val="a0"/>
    <w:qFormat/>
    <w:rsid w:val="00435FC5"/>
    <w:rPr>
      <w:i/>
      <w:iCs/>
    </w:rPr>
  </w:style>
  <w:style w:type="character" w:styleId="aa">
    <w:name w:val="Strong"/>
    <w:basedOn w:val="a0"/>
    <w:qFormat/>
    <w:rsid w:val="00435FC5"/>
    <w:rPr>
      <w:b/>
      <w:bCs/>
    </w:rPr>
  </w:style>
  <w:style w:type="paragraph" w:customStyle="1" w:styleId="Pa37">
    <w:name w:val="Pa37"/>
    <w:basedOn w:val="a"/>
    <w:next w:val="a"/>
    <w:uiPriority w:val="99"/>
    <w:rsid w:val="00CE4074"/>
    <w:pPr>
      <w:autoSpaceDE w:val="0"/>
      <w:autoSpaceDN w:val="0"/>
      <w:adjustRightInd w:val="0"/>
      <w:spacing w:after="0" w:line="221" w:lineRule="atLeast"/>
    </w:pPr>
    <w:rPr>
      <w:rFonts w:ascii="SchoolBookC" w:hAnsi="SchoolBookC"/>
      <w:sz w:val="24"/>
      <w:szCs w:val="24"/>
    </w:rPr>
  </w:style>
  <w:style w:type="paragraph" w:customStyle="1" w:styleId="Pa49">
    <w:name w:val="Pa49"/>
    <w:basedOn w:val="a"/>
    <w:next w:val="a"/>
    <w:uiPriority w:val="99"/>
    <w:rsid w:val="00CE4074"/>
    <w:pPr>
      <w:autoSpaceDE w:val="0"/>
      <w:autoSpaceDN w:val="0"/>
      <w:adjustRightInd w:val="0"/>
      <w:spacing w:after="0" w:line="221" w:lineRule="atLeast"/>
    </w:pPr>
    <w:rPr>
      <w:rFonts w:ascii="SchoolBookC" w:hAnsi="SchoolBookC"/>
      <w:sz w:val="24"/>
      <w:szCs w:val="24"/>
    </w:rPr>
  </w:style>
</w:styles>
</file>

<file path=word/webSettings.xml><?xml version="1.0" encoding="utf-8"?>
<w:webSettings xmlns:r="http://schemas.openxmlformats.org/officeDocument/2006/relationships" xmlns:w="http://schemas.openxmlformats.org/wordprocessingml/2006/main">
  <w:divs>
    <w:div w:id="27074625">
      <w:bodyDiv w:val="1"/>
      <w:marLeft w:val="0"/>
      <w:marRight w:val="0"/>
      <w:marTop w:val="0"/>
      <w:marBottom w:val="0"/>
      <w:divBdr>
        <w:top w:val="none" w:sz="0" w:space="0" w:color="auto"/>
        <w:left w:val="none" w:sz="0" w:space="0" w:color="auto"/>
        <w:bottom w:val="none" w:sz="0" w:space="0" w:color="auto"/>
        <w:right w:val="none" w:sz="0" w:space="0" w:color="auto"/>
      </w:divBdr>
    </w:div>
    <w:div w:id="88241202">
      <w:bodyDiv w:val="1"/>
      <w:marLeft w:val="0"/>
      <w:marRight w:val="0"/>
      <w:marTop w:val="0"/>
      <w:marBottom w:val="0"/>
      <w:divBdr>
        <w:top w:val="none" w:sz="0" w:space="0" w:color="auto"/>
        <w:left w:val="none" w:sz="0" w:space="0" w:color="auto"/>
        <w:bottom w:val="none" w:sz="0" w:space="0" w:color="auto"/>
        <w:right w:val="none" w:sz="0" w:space="0" w:color="auto"/>
      </w:divBdr>
    </w:div>
    <w:div w:id="165940890">
      <w:bodyDiv w:val="1"/>
      <w:marLeft w:val="0"/>
      <w:marRight w:val="0"/>
      <w:marTop w:val="0"/>
      <w:marBottom w:val="0"/>
      <w:divBdr>
        <w:top w:val="none" w:sz="0" w:space="0" w:color="auto"/>
        <w:left w:val="none" w:sz="0" w:space="0" w:color="auto"/>
        <w:bottom w:val="none" w:sz="0" w:space="0" w:color="auto"/>
        <w:right w:val="none" w:sz="0" w:space="0" w:color="auto"/>
      </w:divBdr>
    </w:div>
    <w:div w:id="290401261">
      <w:bodyDiv w:val="1"/>
      <w:marLeft w:val="0"/>
      <w:marRight w:val="0"/>
      <w:marTop w:val="0"/>
      <w:marBottom w:val="0"/>
      <w:divBdr>
        <w:top w:val="none" w:sz="0" w:space="0" w:color="auto"/>
        <w:left w:val="none" w:sz="0" w:space="0" w:color="auto"/>
        <w:bottom w:val="none" w:sz="0" w:space="0" w:color="auto"/>
        <w:right w:val="none" w:sz="0" w:space="0" w:color="auto"/>
      </w:divBdr>
    </w:div>
    <w:div w:id="340935262">
      <w:bodyDiv w:val="1"/>
      <w:marLeft w:val="0"/>
      <w:marRight w:val="0"/>
      <w:marTop w:val="0"/>
      <w:marBottom w:val="0"/>
      <w:divBdr>
        <w:top w:val="none" w:sz="0" w:space="0" w:color="auto"/>
        <w:left w:val="none" w:sz="0" w:space="0" w:color="auto"/>
        <w:bottom w:val="none" w:sz="0" w:space="0" w:color="auto"/>
        <w:right w:val="none" w:sz="0" w:space="0" w:color="auto"/>
      </w:divBdr>
      <w:divsChild>
        <w:div w:id="1944337496">
          <w:marLeft w:val="0"/>
          <w:marRight w:val="0"/>
          <w:marTop w:val="0"/>
          <w:marBottom w:val="0"/>
          <w:divBdr>
            <w:top w:val="none" w:sz="0" w:space="0" w:color="auto"/>
            <w:left w:val="none" w:sz="0" w:space="0" w:color="auto"/>
            <w:bottom w:val="none" w:sz="0" w:space="0" w:color="auto"/>
            <w:right w:val="none" w:sz="0" w:space="0" w:color="auto"/>
          </w:divBdr>
        </w:div>
      </w:divsChild>
    </w:div>
    <w:div w:id="347491007">
      <w:bodyDiv w:val="1"/>
      <w:marLeft w:val="0"/>
      <w:marRight w:val="0"/>
      <w:marTop w:val="0"/>
      <w:marBottom w:val="0"/>
      <w:divBdr>
        <w:top w:val="none" w:sz="0" w:space="0" w:color="auto"/>
        <w:left w:val="none" w:sz="0" w:space="0" w:color="auto"/>
        <w:bottom w:val="none" w:sz="0" w:space="0" w:color="auto"/>
        <w:right w:val="none" w:sz="0" w:space="0" w:color="auto"/>
      </w:divBdr>
    </w:div>
    <w:div w:id="389764490">
      <w:bodyDiv w:val="1"/>
      <w:marLeft w:val="0"/>
      <w:marRight w:val="0"/>
      <w:marTop w:val="0"/>
      <w:marBottom w:val="0"/>
      <w:divBdr>
        <w:top w:val="none" w:sz="0" w:space="0" w:color="auto"/>
        <w:left w:val="none" w:sz="0" w:space="0" w:color="auto"/>
        <w:bottom w:val="none" w:sz="0" w:space="0" w:color="auto"/>
        <w:right w:val="none" w:sz="0" w:space="0" w:color="auto"/>
      </w:divBdr>
    </w:div>
    <w:div w:id="515584285">
      <w:bodyDiv w:val="1"/>
      <w:marLeft w:val="0"/>
      <w:marRight w:val="0"/>
      <w:marTop w:val="0"/>
      <w:marBottom w:val="0"/>
      <w:divBdr>
        <w:top w:val="none" w:sz="0" w:space="0" w:color="auto"/>
        <w:left w:val="none" w:sz="0" w:space="0" w:color="auto"/>
        <w:bottom w:val="none" w:sz="0" w:space="0" w:color="auto"/>
        <w:right w:val="none" w:sz="0" w:space="0" w:color="auto"/>
      </w:divBdr>
    </w:div>
    <w:div w:id="631056321">
      <w:bodyDiv w:val="1"/>
      <w:marLeft w:val="0"/>
      <w:marRight w:val="0"/>
      <w:marTop w:val="0"/>
      <w:marBottom w:val="0"/>
      <w:divBdr>
        <w:top w:val="none" w:sz="0" w:space="0" w:color="auto"/>
        <w:left w:val="none" w:sz="0" w:space="0" w:color="auto"/>
        <w:bottom w:val="none" w:sz="0" w:space="0" w:color="auto"/>
        <w:right w:val="none" w:sz="0" w:space="0" w:color="auto"/>
      </w:divBdr>
    </w:div>
    <w:div w:id="660623041">
      <w:bodyDiv w:val="1"/>
      <w:marLeft w:val="0"/>
      <w:marRight w:val="0"/>
      <w:marTop w:val="0"/>
      <w:marBottom w:val="0"/>
      <w:divBdr>
        <w:top w:val="none" w:sz="0" w:space="0" w:color="auto"/>
        <w:left w:val="none" w:sz="0" w:space="0" w:color="auto"/>
        <w:bottom w:val="none" w:sz="0" w:space="0" w:color="auto"/>
        <w:right w:val="none" w:sz="0" w:space="0" w:color="auto"/>
      </w:divBdr>
    </w:div>
    <w:div w:id="673193660">
      <w:bodyDiv w:val="1"/>
      <w:marLeft w:val="0"/>
      <w:marRight w:val="0"/>
      <w:marTop w:val="0"/>
      <w:marBottom w:val="0"/>
      <w:divBdr>
        <w:top w:val="none" w:sz="0" w:space="0" w:color="auto"/>
        <w:left w:val="none" w:sz="0" w:space="0" w:color="auto"/>
        <w:bottom w:val="none" w:sz="0" w:space="0" w:color="auto"/>
        <w:right w:val="none" w:sz="0" w:space="0" w:color="auto"/>
      </w:divBdr>
    </w:div>
    <w:div w:id="767653502">
      <w:bodyDiv w:val="1"/>
      <w:marLeft w:val="0"/>
      <w:marRight w:val="0"/>
      <w:marTop w:val="0"/>
      <w:marBottom w:val="0"/>
      <w:divBdr>
        <w:top w:val="none" w:sz="0" w:space="0" w:color="auto"/>
        <w:left w:val="none" w:sz="0" w:space="0" w:color="auto"/>
        <w:bottom w:val="none" w:sz="0" w:space="0" w:color="auto"/>
        <w:right w:val="none" w:sz="0" w:space="0" w:color="auto"/>
      </w:divBdr>
    </w:div>
    <w:div w:id="839345604">
      <w:bodyDiv w:val="1"/>
      <w:marLeft w:val="0"/>
      <w:marRight w:val="0"/>
      <w:marTop w:val="0"/>
      <w:marBottom w:val="0"/>
      <w:divBdr>
        <w:top w:val="none" w:sz="0" w:space="0" w:color="auto"/>
        <w:left w:val="none" w:sz="0" w:space="0" w:color="auto"/>
        <w:bottom w:val="none" w:sz="0" w:space="0" w:color="auto"/>
        <w:right w:val="none" w:sz="0" w:space="0" w:color="auto"/>
      </w:divBdr>
    </w:div>
    <w:div w:id="855272547">
      <w:bodyDiv w:val="1"/>
      <w:marLeft w:val="0"/>
      <w:marRight w:val="0"/>
      <w:marTop w:val="0"/>
      <w:marBottom w:val="0"/>
      <w:divBdr>
        <w:top w:val="none" w:sz="0" w:space="0" w:color="auto"/>
        <w:left w:val="none" w:sz="0" w:space="0" w:color="auto"/>
        <w:bottom w:val="none" w:sz="0" w:space="0" w:color="auto"/>
        <w:right w:val="none" w:sz="0" w:space="0" w:color="auto"/>
      </w:divBdr>
      <w:divsChild>
        <w:div w:id="1422333189">
          <w:marLeft w:val="0"/>
          <w:marRight w:val="0"/>
          <w:marTop w:val="0"/>
          <w:marBottom w:val="0"/>
          <w:divBdr>
            <w:top w:val="none" w:sz="0" w:space="0" w:color="auto"/>
            <w:left w:val="none" w:sz="0" w:space="0" w:color="auto"/>
            <w:bottom w:val="none" w:sz="0" w:space="0" w:color="auto"/>
            <w:right w:val="none" w:sz="0" w:space="0" w:color="auto"/>
          </w:divBdr>
        </w:div>
        <w:div w:id="2003073694">
          <w:marLeft w:val="0"/>
          <w:marRight w:val="0"/>
          <w:marTop w:val="0"/>
          <w:marBottom w:val="0"/>
          <w:divBdr>
            <w:top w:val="none" w:sz="0" w:space="0" w:color="auto"/>
            <w:left w:val="none" w:sz="0" w:space="0" w:color="auto"/>
            <w:bottom w:val="none" w:sz="0" w:space="0" w:color="auto"/>
            <w:right w:val="none" w:sz="0" w:space="0" w:color="auto"/>
          </w:divBdr>
        </w:div>
        <w:div w:id="551960537">
          <w:marLeft w:val="0"/>
          <w:marRight w:val="0"/>
          <w:marTop w:val="0"/>
          <w:marBottom w:val="0"/>
          <w:divBdr>
            <w:top w:val="none" w:sz="0" w:space="0" w:color="auto"/>
            <w:left w:val="none" w:sz="0" w:space="0" w:color="auto"/>
            <w:bottom w:val="none" w:sz="0" w:space="0" w:color="auto"/>
            <w:right w:val="none" w:sz="0" w:space="0" w:color="auto"/>
          </w:divBdr>
        </w:div>
        <w:div w:id="305203292">
          <w:marLeft w:val="0"/>
          <w:marRight w:val="0"/>
          <w:marTop w:val="0"/>
          <w:marBottom w:val="0"/>
          <w:divBdr>
            <w:top w:val="none" w:sz="0" w:space="0" w:color="auto"/>
            <w:left w:val="none" w:sz="0" w:space="0" w:color="auto"/>
            <w:bottom w:val="none" w:sz="0" w:space="0" w:color="auto"/>
            <w:right w:val="none" w:sz="0" w:space="0" w:color="auto"/>
          </w:divBdr>
        </w:div>
        <w:div w:id="1311593961">
          <w:marLeft w:val="0"/>
          <w:marRight w:val="0"/>
          <w:marTop w:val="0"/>
          <w:marBottom w:val="0"/>
          <w:divBdr>
            <w:top w:val="none" w:sz="0" w:space="0" w:color="auto"/>
            <w:left w:val="none" w:sz="0" w:space="0" w:color="auto"/>
            <w:bottom w:val="none" w:sz="0" w:space="0" w:color="auto"/>
            <w:right w:val="none" w:sz="0" w:space="0" w:color="auto"/>
          </w:divBdr>
        </w:div>
        <w:div w:id="1865247600">
          <w:marLeft w:val="0"/>
          <w:marRight w:val="0"/>
          <w:marTop w:val="0"/>
          <w:marBottom w:val="0"/>
          <w:divBdr>
            <w:top w:val="none" w:sz="0" w:space="0" w:color="auto"/>
            <w:left w:val="none" w:sz="0" w:space="0" w:color="auto"/>
            <w:bottom w:val="none" w:sz="0" w:space="0" w:color="auto"/>
            <w:right w:val="none" w:sz="0" w:space="0" w:color="auto"/>
          </w:divBdr>
        </w:div>
        <w:div w:id="1290741314">
          <w:marLeft w:val="0"/>
          <w:marRight w:val="0"/>
          <w:marTop w:val="0"/>
          <w:marBottom w:val="0"/>
          <w:divBdr>
            <w:top w:val="none" w:sz="0" w:space="0" w:color="auto"/>
            <w:left w:val="none" w:sz="0" w:space="0" w:color="auto"/>
            <w:bottom w:val="none" w:sz="0" w:space="0" w:color="auto"/>
            <w:right w:val="none" w:sz="0" w:space="0" w:color="auto"/>
          </w:divBdr>
        </w:div>
        <w:div w:id="1066031456">
          <w:marLeft w:val="0"/>
          <w:marRight w:val="0"/>
          <w:marTop w:val="0"/>
          <w:marBottom w:val="0"/>
          <w:divBdr>
            <w:top w:val="none" w:sz="0" w:space="0" w:color="auto"/>
            <w:left w:val="none" w:sz="0" w:space="0" w:color="auto"/>
            <w:bottom w:val="none" w:sz="0" w:space="0" w:color="auto"/>
            <w:right w:val="none" w:sz="0" w:space="0" w:color="auto"/>
          </w:divBdr>
        </w:div>
        <w:div w:id="1273130359">
          <w:marLeft w:val="0"/>
          <w:marRight w:val="0"/>
          <w:marTop w:val="0"/>
          <w:marBottom w:val="0"/>
          <w:divBdr>
            <w:top w:val="none" w:sz="0" w:space="0" w:color="auto"/>
            <w:left w:val="none" w:sz="0" w:space="0" w:color="auto"/>
            <w:bottom w:val="none" w:sz="0" w:space="0" w:color="auto"/>
            <w:right w:val="none" w:sz="0" w:space="0" w:color="auto"/>
          </w:divBdr>
        </w:div>
        <w:div w:id="354429942">
          <w:marLeft w:val="0"/>
          <w:marRight w:val="0"/>
          <w:marTop w:val="0"/>
          <w:marBottom w:val="0"/>
          <w:divBdr>
            <w:top w:val="none" w:sz="0" w:space="0" w:color="auto"/>
            <w:left w:val="none" w:sz="0" w:space="0" w:color="auto"/>
            <w:bottom w:val="none" w:sz="0" w:space="0" w:color="auto"/>
            <w:right w:val="none" w:sz="0" w:space="0" w:color="auto"/>
          </w:divBdr>
        </w:div>
        <w:div w:id="159660531">
          <w:marLeft w:val="0"/>
          <w:marRight w:val="0"/>
          <w:marTop w:val="0"/>
          <w:marBottom w:val="0"/>
          <w:divBdr>
            <w:top w:val="none" w:sz="0" w:space="0" w:color="auto"/>
            <w:left w:val="none" w:sz="0" w:space="0" w:color="auto"/>
            <w:bottom w:val="none" w:sz="0" w:space="0" w:color="auto"/>
            <w:right w:val="none" w:sz="0" w:space="0" w:color="auto"/>
          </w:divBdr>
        </w:div>
        <w:div w:id="1138063557">
          <w:marLeft w:val="0"/>
          <w:marRight w:val="0"/>
          <w:marTop w:val="0"/>
          <w:marBottom w:val="0"/>
          <w:divBdr>
            <w:top w:val="none" w:sz="0" w:space="0" w:color="auto"/>
            <w:left w:val="none" w:sz="0" w:space="0" w:color="auto"/>
            <w:bottom w:val="none" w:sz="0" w:space="0" w:color="auto"/>
            <w:right w:val="none" w:sz="0" w:space="0" w:color="auto"/>
          </w:divBdr>
        </w:div>
        <w:div w:id="1214465432">
          <w:marLeft w:val="0"/>
          <w:marRight w:val="0"/>
          <w:marTop w:val="0"/>
          <w:marBottom w:val="0"/>
          <w:divBdr>
            <w:top w:val="none" w:sz="0" w:space="0" w:color="auto"/>
            <w:left w:val="none" w:sz="0" w:space="0" w:color="auto"/>
            <w:bottom w:val="none" w:sz="0" w:space="0" w:color="auto"/>
            <w:right w:val="none" w:sz="0" w:space="0" w:color="auto"/>
          </w:divBdr>
        </w:div>
        <w:div w:id="1862863424">
          <w:marLeft w:val="0"/>
          <w:marRight w:val="0"/>
          <w:marTop w:val="0"/>
          <w:marBottom w:val="0"/>
          <w:divBdr>
            <w:top w:val="none" w:sz="0" w:space="0" w:color="auto"/>
            <w:left w:val="none" w:sz="0" w:space="0" w:color="auto"/>
            <w:bottom w:val="none" w:sz="0" w:space="0" w:color="auto"/>
            <w:right w:val="none" w:sz="0" w:space="0" w:color="auto"/>
          </w:divBdr>
        </w:div>
        <w:div w:id="903099754">
          <w:marLeft w:val="0"/>
          <w:marRight w:val="0"/>
          <w:marTop w:val="0"/>
          <w:marBottom w:val="0"/>
          <w:divBdr>
            <w:top w:val="none" w:sz="0" w:space="0" w:color="auto"/>
            <w:left w:val="none" w:sz="0" w:space="0" w:color="auto"/>
            <w:bottom w:val="none" w:sz="0" w:space="0" w:color="auto"/>
            <w:right w:val="none" w:sz="0" w:space="0" w:color="auto"/>
          </w:divBdr>
        </w:div>
        <w:div w:id="687175380">
          <w:marLeft w:val="0"/>
          <w:marRight w:val="0"/>
          <w:marTop w:val="0"/>
          <w:marBottom w:val="0"/>
          <w:divBdr>
            <w:top w:val="none" w:sz="0" w:space="0" w:color="auto"/>
            <w:left w:val="none" w:sz="0" w:space="0" w:color="auto"/>
            <w:bottom w:val="none" w:sz="0" w:space="0" w:color="auto"/>
            <w:right w:val="none" w:sz="0" w:space="0" w:color="auto"/>
          </w:divBdr>
        </w:div>
        <w:div w:id="1087851025">
          <w:marLeft w:val="0"/>
          <w:marRight w:val="0"/>
          <w:marTop w:val="0"/>
          <w:marBottom w:val="0"/>
          <w:divBdr>
            <w:top w:val="none" w:sz="0" w:space="0" w:color="auto"/>
            <w:left w:val="none" w:sz="0" w:space="0" w:color="auto"/>
            <w:bottom w:val="none" w:sz="0" w:space="0" w:color="auto"/>
            <w:right w:val="none" w:sz="0" w:space="0" w:color="auto"/>
          </w:divBdr>
        </w:div>
        <w:div w:id="435370188">
          <w:marLeft w:val="0"/>
          <w:marRight w:val="0"/>
          <w:marTop w:val="0"/>
          <w:marBottom w:val="0"/>
          <w:divBdr>
            <w:top w:val="none" w:sz="0" w:space="0" w:color="auto"/>
            <w:left w:val="none" w:sz="0" w:space="0" w:color="auto"/>
            <w:bottom w:val="none" w:sz="0" w:space="0" w:color="auto"/>
            <w:right w:val="none" w:sz="0" w:space="0" w:color="auto"/>
          </w:divBdr>
        </w:div>
        <w:div w:id="170919525">
          <w:marLeft w:val="0"/>
          <w:marRight w:val="0"/>
          <w:marTop w:val="0"/>
          <w:marBottom w:val="0"/>
          <w:divBdr>
            <w:top w:val="none" w:sz="0" w:space="0" w:color="auto"/>
            <w:left w:val="none" w:sz="0" w:space="0" w:color="auto"/>
            <w:bottom w:val="none" w:sz="0" w:space="0" w:color="auto"/>
            <w:right w:val="none" w:sz="0" w:space="0" w:color="auto"/>
          </w:divBdr>
        </w:div>
        <w:div w:id="1682899802">
          <w:marLeft w:val="0"/>
          <w:marRight w:val="0"/>
          <w:marTop w:val="0"/>
          <w:marBottom w:val="0"/>
          <w:divBdr>
            <w:top w:val="none" w:sz="0" w:space="0" w:color="auto"/>
            <w:left w:val="none" w:sz="0" w:space="0" w:color="auto"/>
            <w:bottom w:val="none" w:sz="0" w:space="0" w:color="auto"/>
            <w:right w:val="none" w:sz="0" w:space="0" w:color="auto"/>
          </w:divBdr>
        </w:div>
        <w:div w:id="646202778">
          <w:marLeft w:val="0"/>
          <w:marRight w:val="0"/>
          <w:marTop w:val="0"/>
          <w:marBottom w:val="0"/>
          <w:divBdr>
            <w:top w:val="none" w:sz="0" w:space="0" w:color="auto"/>
            <w:left w:val="none" w:sz="0" w:space="0" w:color="auto"/>
            <w:bottom w:val="none" w:sz="0" w:space="0" w:color="auto"/>
            <w:right w:val="none" w:sz="0" w:space="0" w:color="auto"/>
          </w:divBdr>
        </w:div>
        <w:div w:id="1384671047">
          <w:marLeft w:val="0"/>
          <w:marRight w:val="0"/>
          <w:marTop w:val="0"/>
          <w:marBottom w:val="0"/>
          <w:divBdr>
            <w:top w:val="none" w:sz="0" w:space="0" w:color="auto"/>
            <w:left w:val="none" w:sz="0" w:space="0" w:color="auto"/>
            <w:bottom w:val="none" w:sz="0" w:space="0" w:color="auto"/>
            <w:right w:val="none" w:sz="0" w:space="0" w:color="auto"/>
          </w:divBdr>
        </w:div>
        <w:div w:id="807237494">
          <w:marLeft w:val="0"/>
          <w:marRight w:val="0"/>
          <w:marTop w:val="0"/>
          <w:marBottom w:val="0"/>
          <w:divBdr>
            <w:top w:val="none" w:sz="0" w:space="0" w:color="auto"/>
            <w:left w:val="none" w:sz="0" w:space="0" w:color="auto"/>
            <w:bottom w:val="none" w:sz="0" w:space="0" w:color="auto"/>
            <w:right w:val="none" w:sz="0" w:space="0" w:color="auto"/>
          </w:divBdr>
        </w:div>
        <w:div w:id="160507350">
          <w:marLeft w:val="0"/>
          <w:marRight w:val="0"/>
          <w:marTop w:val="0"/>
          <w:marBottom w:val="0"/>
          <w:divBdr>
            <w:top w:val="none" w:sz="0" w:space="0" w:color="auto"/>
            <w:left w:val="none" w:sz="0" w:space="0" w:color="auto"/>
            <w:bottom w:val="none" w:sz="0" w:space="0" w:color="auto"/>
            <w:right w:val="none" w:sz="0" w:space="0" w:color="auto"/>
          </w:divBdr>
        </w:div>
        <w:div w:id="212616034">
          <w:marLeft w:val="0"/>
          <w:marRight w:val="0"/>
          <w:marTop w:val="0"/>
          <w:marBottom w:val="0"/>
          <w:divBdr>
            <w:top w:val="none" w:sz="0" w:space="0" w:color="auto"/>
            <w:left w:val="none" w:sz="0" w:space="0" w:color="auto"/>
            <w:bottom w:val="none" w:sz="0" w:space="0" w:color="auto"/>
            <w:right w:val="none" w:sz="0" w:space="0" w:color="auto"/>
          </w:divBdr>
        </w:div>
        <w:div w:id="894200911">
          <w:marLeft w:val="0"/>
          <w:marRight w:val="0"/>
          <w:marTop w:val="0"/>
          <w:marBottom w:val="0"/>
          <w:divBdr>
            <w:top w:val="none" w:sz="0" w:space="0" w:color="auto"/>
            <w:left w:val="none" w:sz="0" w:space="0" w:color="auto"/>
            <w:bottom w:val="none" w:sz="0" w:space="0" w:color="auto"/>
            <w:right w:val="none" w:sz="0" w:space="0" w:color="auto"/>
          </w:divBdr>
        </w:div>
        <w:div w:id="1056273248">
          <w:marLeft w:val="0"/>
          <w:marRight w:val="0"/>
          <w:marTop w:val="0"/>
          <w:marBottom w:val="0"/>
          <w:divBdr>
            <w:top w:val="none" w:sz="0" w:space="0" w:color="auto"/>
            <w:left w:val="none" w:sz="0" w:space="0" w:color="auto"/>
            <w:bottom w:val="none" w:sz="0" w:space="0" w:color="auto"/>
            <w:right w:val="none" w:sz="0" w:space="0" w:color="auto"/>
          </w:divBdr>
        </w:div>
        <w:div w:id="1156268041">
          <w:marLeft w:val="0"/>
          <w:marRight w:val="0"/>
          <w:marTop w:val="0"/>
          <w:marBottom w:val="0"/>
          <w:divBdr>
            <w:top w:val="none" w:sz="0" w:space="0" w:color="auto"/>
            <w:left w:val="none" w:sz="0" w:space="0" w:color="auto"/>
            <w:bottom w:val="none" w:sz="0" w:space="0" w:color="auto"/>
            <w:right w:val="none" w:sz="0" w:space="0" w:color="auto"/>
          </w:divBdr>
        </w:div>
        <w:div w:id="619337501">
          <w:marLeft w:val="0"/>
          <w:marRight w:val="0"/>
          <w:marTop w:val="0"/>
          <w:marBottom w:val="0"/>
          <w:divBdr>
            <w:top w:val="none" w:sz="0" w:space="0" w:color="auto"/>
            <w:left w:val="none" w:sz="0" w:space="0" w:color="auto"/>
            <w:bottom w:val="none" w:sz="0" w:space="0" w:color="auto"/>
            <w:right w:val="none" w:sz="0" w:space="0" w:color="auto"/>
          </w:divBdr>
        </w:div>
        <w:div w:id="583298161">
          <w:marLeft w:val="0"/>
          <w:marRight w:val="0"/>
          <w:marTop w:val="0"/>
          <w:marBottom w:val="0"/>
          <w:divBdr>
            <w:top w:val="none" w:sz="0" w:space="0" w:color="auto"/>
            <w:left w:val="none" w:sz="0" w:space="0" w:color="auto"/>
            <w:bottom w:val="none" w:sz="0" w:space="0" w:color="auto"/>
            <w:right w:val="none" w:sz="0" w:space="0" w:color="auto"/>
          </w:divBdr>
        </w:div>
        <w:div w:id="1438522676">
          <w:marLeft w:val="0"/>
          <w:marRight w:val="0"/>
          <w:marTop w:val="0"/>
          <w:marBottom w:val="0"/>
          <w:divBdr>
            <w:top w:val="none" w:sz="0" w:space="0" w:color="auto"/>
            <w:left w:val="none" w:sz="0" w:space="0" w:color="auto"/>
            <w:bottom w:val="none" w:sz="0" w:space="0" w:color="auto"/>
            <w:right w:val="none" w:sz="0" w:space="0" w:color="auto"/>
          </w:divBdr>
        </w:div>
        <w:div w:id="1891960213">
          <w:marLeft w:val="0"/>
          <w:marRight w:val="0"/>
          <w:marTop w:val="0"/>
          <w:marBottom w:val="0"/>
          <w:divBdr>
            <w:top w:val="none" w:sz="0" w:space="0" w:color="auto"/>
            <w:left w:val="none" w:sz="0" w:space="0" w:color="auto"/>
            <w:bottom w:val="none" w:sz="0" w:space="0" w:color="auto"/>
            <w:right w:val="none" w:sz="0" w:space="0" w:color="auto"/>
          </w:divBdr>
        </w:div>
        <w:div w:id="490566882">
          <w:marLeft w:val="0"/>
          <w:marRight w:val="0"/>
          <w:marTop w:val="0"/>
          <w:marBottom w:val="0"/>
          <w:divBdr>
            <w:top w:val="none" w:sz="0" w:space="0" w:color="auto"/>
            <w:left w:val="none" w:sz="0" w:space="0" w:color="auto"/>
            <w:bottom w:val="none" w:sz="0" w:space="0" w:color="auto"/>
            <w:right w:val="none" w:sz="0" w:space="0" w:color="auto"/>
          </w:divBdr>
        </w:div>
        <w:div w:id="1056054766">
          <w:marLeft w:val="0"/>
          <w:marRight w:val="0"/>
          <w:marTop w:val="0"/>
          <w:marBottom w:val="0"/>
          <w:divBdr>
            <w:top w:val="none" w:sz="0" w:space="0" w:color="auto"/>
            <w:left w:val="none" w:sz="0" w:space="0" w:color="auto"/>
            <w:bottom w:val="none" w:sz="0" w:space="0" w:color="auto"/>
            <w:right w:val="none" w:sz="0" w:space="0" w:color="auto"/>
          </w:divBdr>
        </w:div>
        <w:div w:id="972754361">
          <w:marLeft w:val="0"/>
          <w:marRight w:val="0"/>
          <w:marTop w:val="0"/>
          <w:marBottom w:val="0"/>
          <w:divBdr>
            <w:top w:val="none" w:sz="0" w:space="0" w:color="auto"/>
            <w:left w:val="none" w:sz="0" w:space="0" w:color="auto"/>
            <w:bottom w:val="none" w:sz="0" w:space="0" w:color="auto"/>
            <w:right w:val="none" w:sz="0" w:space="0" w:color="auto"/>
          </w:divBdr>
        </w:div>
        <w:div w:id="1795559961">
          <w:marLeft w:val="0"/>
          <w:marRight w:val="0"/>
          <w:marTop w:val="0"/>
          <w:marBottom w:val="0"/>
          <w:divBdr>
            <w:top w:val="none" w:sz="0" w:space="0" w:color="auto"/>
            <w:left w:val="none" w:sz="0" w:space="0" w:color="auto"/>
            <w:bottom w:val="none" w:sz="0" w:space="0" w:color="auto"/>
            <w:right w:val="none" w:sz="0" w:space="0" w:color="auto"/>
          </w:divBdr>
        </w:div>
        <w:div w:id="1594506198">
          <w:marLeft w:val="0"/>
          <w:marRight w:val="0"/>
          <w:marTop w:val="0"/>
          <w:marBottom w:val="0"/>
          <w:divBdr>
            <w:top w:val="none" w:sz="0" w:space="0" w:color="auto"/>
            <w:left w:val="none" w:sz="0" w:space="0" w:color="auto"/>
            <w:bottom w:val="none" w:sz="0" w:space="0" w:color="auto"/>
            <w:right w:val="none" w:sz="0" w:space="0" w:color="auto"/>
          </w:divBdr>
        </w:div>
        <w:div w:id="758526435">
          <w:marLeft w:val="0"/>
          <w:marRight w:val="0"/>
          <w:marTop w:val="0"/>
          <w:marBottom w:val="0"/>
          <w:divBdr>
            <w:top w:val="none" w:sz="0" w:space="0" w:color="auto"/>
            <w:left w:val="none" w:sz="0" w:space="0" w:color="auto"/>
            <w:bottom w:val="none" w:sz="0" w:space="0" w:color="auto"/>
            <w:right w:val="none" w:sz="0" w:space="0" w:color="auto"/>
          </w:divBdr>
        </w:div>
        <w:div w:id="1775634993">
          <w:marLeft w:val="0"/>
          <w:marRight w:val="0"/>
          <w:marTop w:val="0"/>
          <w:marBottom w:val="0"/>
          <w:divBdr>
            <w:top w:val="none" w:sz="0" w:space="0" w:color="auto"/>
            <w:left w:val="none" w:sz="0" w:space="0" w:color="auto"/>
            <w:bottom w:val="none" w:sz="0" w:space="0" w:color="auto"/>
            <w:right w:val="none" w:sz="0" w:space="0" w:color="auto"/>
          </w:divBdr>
        </w:div>
        <w:div w:id="1923375064">
          <w:marLeft w:val="0"/>
          <w:marRight w:val="0"/>
          <w:marTop w:val="0"/>
          <w:marBottom w:val="0"/>
          <w:divBdr>
            <w:top w:val="none" w:sz="0" w:space="0" w:color="auto"/>
            <w:left w:val="none" w:sz="0" w:space="0" w:color="auto"/>
            <w:bottom w:val="none" w:sz="0" w:space="0" w:color="auto"/>
            <w:right w:val="none" w:sz="0" w:space="0" w:color="auto"/>
          </w:divBdr>
        </w:div>
        <w:div w:id="215628418">
          <w:marLeft w:val="0"/>
          <w:marRight w:val="0"/>
          <w:marTop w:val="0"/>
          <w:marBottom w:val="0"/>
          <w:divBdr>
            <w:top w:val="none" w:sz="0" w:space="0" w:color="auto"/>
            <w:left w:val="none" w:sz="0" w:space="0" w:color="auto"/>
            <w:bottom w:val="none" w:sz="0" w:space="0" w:color="auto"/>
            <w:right w:val="none" w:sz="0" w:space="0" w:color="auto"/>
          </w:divBdr>
        </w:div>
        <w:div w:id="440799892">
          <w:marLeft w:val="0"/>
          <w:marRight w:val="0"/>
          <w:marTop w:val="0"/>
          <w:marBottom w:val="0"/>
          <w:divBdr>
            <w:top w:val="none" w:sz="0" w:space="0" w:color="auto"/>
            <w:left w:val="none" w:sz="0" w:space="0" w:color="auto"/>
            <w:bottom w:val="none" w:sz="0" w:space="0" w:color="auto"/>
            <w:right w:val="none" w:sz="0" w:space="0" w:color="auto"/>
          </w:divBdr>
        </w:div>
        <w:div w:id="869298156">
          <w:marLeft w:val="0"/>
          <w:marRight w:val="0"/>
          <w:marTop w:val="0"/>
          <w:marBottom w:val="0"/>
          <w:divBdr>
            <w:top w:val="none" w:sz="0" w:space="0" w:color="auto"/>
            <w:left w:val="none" w:sz="0" w:space="0" w:color="auto"/>
            <w:bottom w:val="none" w:sz="0" w:space="0" w:color="auto"/>
            <w:right w:val="none" w:sz="0" w:space="0" w:color="auto"/>
          </w:divBdr>
        </w:div>
        <w:div w:id="1460686400">
          <w:marLeft w:val="0"/>
          <w:marRight w:val="0"/>
          <w:marTop w:val="0"/>
          <w:marBottom w:val="0"/>
          <w:divBdr>
            <w:top w:val="none" w:sz="0" w:space="0" w:color="auto"/>
            <w:left w:val="none" w:sz="0" w:space="0" w:color="auto"/>
            <w:bottom w:val="none" w:sz="0" w:space="0" w:color="auto"/>
            <w:right w:val="none" w:sz="0" w:space="0" w:color="auto"/>
          </w:divBdr>
        </w:div>
        <w:div w:id="234323437">
          <w:marLeft w:val="0"/>
          <w:marRight w:val="0"/>
          <w:marTop w:val="0"/>
          <w:marBottom w:val="0"/>
          <w:divBdr>
            <w:top w:val="none" w:sz="0" w:space="0" w:color="auto"/>
            <w:left w:val="none" w:sz="0" w:space="0" w:color="auto"/>
            <w:bottom w:val="none" w:sz="0" w:space="0" w:color="auto"/>
            <w:right w:val="none" w:sz="0" w:space="0" w:color="auto"/>
          </w:divBdr>
        </w:div>
        <w:div w:id="187253773">
          <w:marLeft w:val="0"/>
          <w:marRight w:val="0"/>
          <w:marTop w:val="0"/>
          <w:marBottom w:val="0"/>
          <w:divBdr>
            <w:top w:val="none" w:sz="0" w:space="0" w:color="auto"/>
            <w:left w:val="none" w:sz="0" w:space="0" w:color="auto"/>
            <w:bottom w:val="none" w:sz="0" w:space="0" w:color="auto"/>
            <w:right w:val="none" w:sz="0" w:space="0" w:color="auto"/>
          </w:divBdr>
        </w:div>
        <w:div w:id="1274896840">
          <w:marLeft w:val="0"/>
          <w:marRight w:val="0"/>
          <w:marTop w:val="0"/>
          <w:marBottom w:val="0"/>
          <w:divBdr>
            <w:top w:val="none" w:sz="0" w:space="0" w:color="auto"/>
            <w:left w:val="none" w:sz="0" w:space="0" w:color="auto"/>
            <w:bottom w:val="none" w:sz="0" w:space="0" w:color="auto"/>
            <w:right w:val="none" w:sz="0" w:space="0" w:color="auto"/>
          </w:divBdr>
        </w:div>
        <w:div w:id="1301569226">
          <w:marLeft w:val="0"/>
          <w:marRight w:val="0"/>
          <w:marTop w:val="0"/>
          <w:marBottom w:val="0"/>
          <w:divBdr>
            <w:top w:val="none" w:sz="0" w:space="0" w:color="auto"/>
            <w:left w:val="none" w:sz="0" w:space="0" w:color="auto"/>
            <w:bottom w:val="none" w:sz="0" w:space="0" w:color="auto"/>
            <w:right w:val="none" w:sz="0" w:space="0" w:color="auto"/>
          </w:divBdr>
        </w:div>
        <w:div w:id="562641445">
          <w:marLeft w:val="0"/>
          <w:marRight w:val="0"/>
          <w:marTop w:val="0"/>
          <w:marBottom w:val="0"/>
          <w:divBdr>
            <w:top w:val="none" w:sz="0" w:space="0" w:color="auto"/>
            <w:left w:val="none" w:sz="0" w:space="0" w:color="auto"/>
            <w:bottom w:val="none" w:sz="0" w:space="0" w:color="auto"/>
            <w:right w:val="none" w:sz="0" w:space="0" w:color="auto"/>
          </w:divBdr>
        </w:div>
        <w:div w:id="1010833815">
          <w:marLeft w:val="0"/>
          <w:marRight w:val="0"/>
          <w:marTop w:val="0"/>
          <w:marBottom w:val="0"/>
          <w:divBdr>
            <w:top w:val="none" w:sz="0" w:space="0" w:color="auto"/>
            <w:left w:val="none" w:sz="0" w:space="0" w:color="auto"/>
            <w:bottom w:val="none" w:sz="0" w:space="0" w:color="auto"/>
            <w:right w:val="none" w:sz="0" w:space="0" w:color="auto"/>
          </w:divBdr>
        </w:div>
        <w:div w:id="940727379">
          <w:marLeft w:val="0"/>
          <w:marRight w:val="0"/>
          <w:marTop w:val="0"/>
          <w:marBottom w:val="0"/>
          <w:divBdr>
            <w:top w:val="none" w:sz="0" w:space="0" w:color="auto"/>
            <w:left w:val="none" w:sz="0" w:space="0" w:color="auto"/>
            <w:bottom w:val="none" w:sz="0" w:space="0" w:color="auto"/>
            <w:right w:val="none" w:sz="0" w:space="0" w:color="auto"/>
          </w:divBdr>
        </w:div>
        <w:div w:id="2098600681">
          <w:marLeft w:val="0"/>
          <w:marRight w:val="0"/>
          <w:marTop w:val="0"/>
          <w:marBottom w:val="0"/>
          <w:divBdr>
            <w:top w:val="none" w:sz="0" w:space="0" w:color="auto"/>
            <w:left w:val="none" w:sz="0" w:space="0" w:color="auto"/>
            <w:bottom w:val="none" w:sz="0" w:space="0" w:color="auto"/>
            <w:right w:val="none" w:sz="0" w:space="0" w:color="auto"/>
          </w:divBdr>
        </w:div>
        <w:div w:id="1860466841">
          <w:marLeft w:val="0"/>
          <w:marRight w:val="0"/>
          <w:marTop w:val="0"/>
          <w:marBottom w:val="0"/>
          <w:divBdr>
            <w:top w:val="none" w:sz="0" w:space="0" w:color="auto"/>
            <w:left w:val="none" w:sz="0" w:space="0" w:color="auto"/>
            <w:bottom w:val="none" w:sz="0" w:space="0" w:color="auto"/>
            <w:right w:val="none" w:sz="0" w:space="0" w:color="auto"/>
          </w:divBdr>
        </w:div>
        <w:div w:id="1045905156">
          <w:marLeft w:val="0"/>
          <w:marRight w:val="0"/>
          <w:marTop w:val="0"/>
          <w:marBottom w:val="0"/>
          <w:divBdr>
            <w:top w:val="none" w:sz="0" w:space="0" w:color="auto"/>
            <w:left w:val="none" w:sz="0" w:space="0" w:color="auto"/>
            <w:bottom w:val="none" w:sz="0" w:space="0" w:color="auto"/>
            <w:right w:val="none" w:sz="0" w:space="0" w:color="auto"/>
          </w:divBdr>
        </w:div>
        <w:div w:id="74396818">
          <w:marLeft w:val="0"/>
          <w:marRight w:val="0"/>
          <w:marTop w:val="0"/>
          <w:marBottom w:val="0"/>
          <w:divBdr>
            <w:top w:val="none" w:sz="0" w:space="0" w:color="auto"/>
            <w:left w:val="none" w:sz="0" w:space="0" w:color="auto"/>
            <w:bottom w:val="none" w:sz="0" w:space="0" w:color="auto"/>
            <w:right w:val="none" w:sz="0" w:space="0" w:color="auto"/>
          </w:divBdr>
        </w:div>
        <w:div w:id="1549801125">
          <w:marLeft w:val="0"/>
          <w:marRight w:val="0"/>
          <w:marTop w:val="0"/>
          <w:marBottom w:val="0"/>
          <w:divBdr>
            <w:top w:val="none" w:sz="0" w:space="0" w:color="auto"/>
            <w:left w:val="none" w:sz="0" w:space="0" w:color="auto"/>
            <w:bottom w:val="none" w:sz="0" w:space="0" w:color="auto"/>
            <w:right w:val="none" w:sz="0" w:space="0" w:color="auto"/>
          </w:divBdr>
        </w:div>
        <w:div w:id="1326326872">
          <w:marLeft w:val="0"/>
          <w:marRight w:val="0"/>
          <w:marTop w:val="0"/>
          <w:marBottom w:val="0"/>
          <w:divBdr>
            <w:top w:val="none" w:sz="0" w:space="0" w:color="auto"/>
            <w:left w:val="none" w:sz="0" w:space="0" w:color="auto"/>
            <w:bottom w:val="none" w:sz="0" w:space="0" w:color="auto"/>
            <w:right w:val="none" w:sz="0" w:space="0" w:color="auto"/>
          </w:divBdr>
        </w:div>
        <w:div w:id="1135562986">
          <w:marLeft w:val="0"/>
          <w:marRight w:val="0"/>
          <w:marTop w:val="0"/>
          <w:marBottom w:val="0"/>
          <w:divBdr>
            <w:top w:val="none" w:sz="0" w:space="0" w:color="auto"/>
            <w:left w:val="none" w:sz="0" w:space="0" w:color="auto"/>
            <w:bottom w:val="none" w:sz="0" w:space="0" w:color="auto"/>
            <w:right w:val="none" w:sz="0" w:space="0" w:color="auto"/>
          </w:divBdr>
        </w:div>
        <w:div w:id="895241791">
          <w:marLeft w:val="0"/>
          <w:marRight w:val="0"/>
          <w:marTop w:val="0"/>
          <w:marBottom w:val="0"/>
          <w:divBdr>
            <w:top w:val="none" w:sz="0" w:space="0" w:color="auto"/>
            <w:left w:val="none" w:sz="0" w:space="0" w:color="auto"/>
            <w:bottom w:val="none" w:sz="0" w:space="0" w:color="auto"/>
            <w:right w:val="none" w:sz="0" w:space="0" w:color="auto"/>
          </w:divBdr>
        </w:div>
        <w:div w:id="1633705812">
          <w:marLeft w:val="0"/>
          <w:marRight w:val="0"/>
          <w:marTop w:val="0"/>
          <w:marBottom w:val="0"/>
          <w:divBdr>
            <w:top w:val="none" w:sz="0" w:space="0" w:color="auto"/>
            <w:left w:val="none" w:sz="0" w:space="0" w:color="auto"/>
            <w:bottom w:val="none" w:sz="0" w:space="0" w:color="auto"/>
            <w:right w:val="none" w:sz="0" w:space="0" w:color="auto"/>
          </w:divBdr>
        </w:div>
        <w:div w:id="1135029708">
          <w:marLeft w:val="0"/>
          <w:marRight w:val="0"/>
          <w:marTop w:val="0"/>
          <w:marBottom w:val="0"/>
          <w:divBdr>
            <w:top w:val="none" w:sz="0" w:space="0" w:color="auto"/>
            <w:left w:val="none" w:sz="0" w:space="0" w:color="auto"/>
            <w:bottom w:val="none" w:sz="0" w:space="0" w:color="auto"/>
            <w:right w:val="none" w:sz="0" w:space="0" w:color="auto"/>
          </w:divBdr>
        </w:div>
        <w:div w:id="139347032">
          <w:marLeft w:val="0"/>
          <w:marRight w:val="0"/>
          <w:marTop w:val="0"/>
          <w:marBottom w:val="0"/>
          <w:divBdr>
            <w:top w:val="none" w:sz="0" w:space="0" w:color="auto"/>
            <w:left w:val="none" w:sz="0" w:space="0" w:color="auto"/>
            <w:bottom w:val="none" w:sz="0" w:space="0" w:color="auto"/>
            <w:right w:val="none" w:sz="0" w:space="0" w:color="auto"/>
          </w:divBdr>
        </w:div>
        <w:div w:id="1908028497">
          <w:marLeft w:val="0"/>
          <w:marRight w:val="0"/>
          <w:marTop w:val="0"/>
          <w:marBottom w:val="0"/>
          <w:divBdr>
            <w:top w:val="none" w:sz="0" w:space="0" w:color="auto"/>
            <w:left w:val="none" w:sz="0" w:space="0" w:color="auto"/>
            <w:bottom w:val="none" w:sz="0" w:space="0" w:color="auto"/>
            <w:right w:val="none" w:sz="0" w:space="0" w:color="auto"/>
          </w:divBdr>
        </w:div>
        <w:div w:id="764419210">
          <w:marLeft w:val="0"/>
          <w:marRight w:val="0"/>
          <w:marTop w:val="0"/>
          <w:marBottom w:val="0"/>
          <w:divBdr>
            <w:top w:val="none" w:sz="0" w:space="0" w:color="auto"/>
            <w:left w:val="none" w:sz="0" w:space="0" w:color="auto"/>
            <w:bottom w:val="none" w:sz="0" w:space="0" w:color="auto"/>
            <w:right w:val="none" w:sz="0" w:space="0" w:color="auto"/>
          </w:divBdr>
        </w:div>
        <w:div w:id="2017725776">
          <w:marLeft w:val="0"/>
          <w:marRight w:val="0"/>
          <w:marTop w:val="0"/>
          <w:marBottom w:val="0"/>
          <w:divBdr>
            <w:top w:val="none" w:sz="0" w:space="0" w:color="auto"/>
            <w:left w:val="none" w:sz="0" w:space="0" w:color="auto"/>
            <w:bottom w:val="none" w:sz="0" w:space="0" w:color="auto"/>
            <w:right w:val="none" w:sz="0" w:space="0" w:color="auto"/>
          </w:divBdr>
        </w:div>
        <w:div w:id="995839446">
          <w:marLeft w:val="0"/>
          <w:marRight w:val="0"/>
          <w:marTop w:val="0"/>
          <w:marBottom w:val="0"/>
          <w:divBdr>
            <w:top w:val="none" w:sz="0" w:space="0" w:color="auto"/>
            <w:left w:val="none" w:sz="0" w:space="0" w:color="auto"/>
            <w:bottom w:val="none" w:sz="0" w:space="0" w:color="auto"/>
            <w:right w:val="none" w:sz="0" w:space="0" w:color="auto"/>
          </w:divBdr>
        </w:div>
        <w:div w:id="591819878">
          <w:marLeft w:val="0"/>
          <w:marRight w:val="0"/>
          <w:marTop w:val="0"/>
          <w:marBottom w:val="0"/>
          <w:divBdr>
            <w:top w:val="none" w:sz="0" w:space="0" w:color="auto"/>
            <w:left w:val="none" w:sz="0" w:space="0" w:color="auto"/>
            <w:bottom w:val="none" w:sz="0" w:space="0" w:color="auto"/>
            <w:right w:val="none" w:sz="0" w:space="0" w:color="auto"/>
          </w:divBdr>
        </w:div>
        <w:div w:id="115952898">
          <w:marLeft w:val="0"/>
          <w:marRight w:val="0"/>
          <w:marTop w:val="0"/>
          <w:marBottom w:val="0"/>
          <w:divBdr>
            <w:top w:val="none" w:sz="0" w:space="0" w:color="auto"/>
            <w:left w:val="none" w:sz="0" w:space="0" w:color="auto"/>
            <w:bottom w:val="none" w:sz="0" w:space="0" w:color="auto"/>
            <w:right w:val="none" w:sz="0" w:space="0" w:color="auto"/>
          </w:divBdr>
        </w:div>
        <w:div w:id="1706558205">
          <w:marLeft w:val="0"/>
          <w:marRight w:val="0"/>
          <w:marTop w:val="0"/>
          <w:marBottom w:val="0"/>
          <w:divBdr>
            <w:top w:val="none" w:sz="0" w:space="0" w:color="auto"/>
            <w:left w:val="none" w:sz="0" w:space="0" w:color="auto"/>
            <w:bottom w:val="none" w:sz="0" w:space="0" w:color="auto"/>
            <w:right w:val="none" w:sz="0" w:space="0" w:color="auto"/>
          </w:divBdr>
        </w:div>
        <w:div w:id="560749127">
          <w:marLeft w:val="0"/>
          <w:marRight w:val="0"/>
          <w:marTop w:val="0"/>
          <w:marBottom w:val="0"/>
          <w:divBdr>
            <w:top w:val="none" w:sz="0" w:space="0" w:color="auto"/>
            <w:left w:val="none" w:sz="0" w:space="0" w:color="auto"/>
            <w:bottom w:val="none" w:sz="0" w:space="0" w:color="auto"/>
            <w:right w:val="none" w:sz="0" w:space="0" w:color="auto"/>
          </w:divBdr>
        </w:div>
        <w:div w:id="1963919986">
          <w:marLeft w:val="0"/>
          <w:marRight w:val="0"/>
          <w:marTop w:val="0"/>
          <w:marBottom w:val="0"/>
          <w:divBdr>
            <w:top w:val="none" w:sz="0" w:space="0" w:color="auto"/>
            <w:left w:val="none" w:sz="0" w:space="0" w:color="auto"/>
            <w:bottom w:val="none" w:sz="0" w:space="0" w:color="auto"/>
            <w:right w:val="none" w:sz="0" w:space="0" w:color="auto"/>
          </w:divBdr>
        </w:div>
        <w:div w:id="1320307114">
          <w:marLeft w:val="0"/>
          <w:marRight w:val="0"/>
          <w:marTop w:val="0"/>
          <w:marBottom w:val="0"/>
          <w:divBdr>
            <w:top w:val="none" w:sz="0" w:space="0" w:color="auto"/>
            <w:left w:val="none" w:sz="0" w:space="0" w:color="auto"/>
            <w:bottom w:val="none" w:sz="0" w:space="0" w:color="auto"/>
            <w:right w:val="none" w:sz="0" w:space="0" w:color="auto"/>
          </w:divBdr>
        </w:div>
        <w:div w:id="253444604">
          <w:marLeft w:val="0"/>
          <w:marRight w:val="0"/>
          <w:marTop w:val="0"/>
          <w:marBottom w:val="0"/>
          <w:divBdr>
            <w:top w:val="none" w:sz="0" w:space="0" w:color="auto"/>
            <w:left w:val="none" w:sz="0" w:space="0" w:color="auto"/>
            <w:bottom w:val="none" w:sz="0" w:space="0" w:color="auto"/>
            <w:right w:val="none" w:sz="0" w:space="0" w:color="auto"/>
          </w:divBdr>
        </w:div>
        <w:div w:id="109399381">
          <w:marLeft w:val="0"/>
          <w:marRight w:val="0"/>
          <w:marTop w:val="0"/>
          <w:marBottom w:val="0"/>
          <w:divBdr>
            <w:top w:val="none" w:sz="0" w:space="0" w:color="auto"/>
            <w:left w:val="none" w:sz="0" w:space="0" w:color="auto"/>
            <w:bottom w:val="none" w:sz="0" w:space="0" w:color="auto"/>
            <w:right w:val="none" w:sz="0" w:space="0" w:color="auto"/>
          </w:divBdr>
        </w:div>
        <w:div w:id="1191533576">
          <w:marLeft w:val="0"/>
          <w:marRight w:val="0"/>
          <w:marTop w:val="0"/>
          <w:marBottom w:val="0"/>
          <w:divBdr>
            <w:top w:val="none" w:sz="0" w:space="0" w:color="auto"/>
            <w:left w:val="none" w:sz="0" w:space="0" w:color="auto"/>
            <w:bottom w:val="none" w:sz="0" w:space="0" w:color="auto"/>
            <w:right w:val="none" w:sz="0" w:space="0" w:color="auto"/>
          </w:divBdr>
        </w:div>
        <w:div w:id="828250610">
          <w:marLeft w:val="0"/>
          <w:marRight w:val="0"/>
          <w:marTop w:val="0"/>
          <w:marBottom w:val="0"/>
          <w:divBdr>
            <w:top w:val="none" w:sz="0" w:space="0" w:color="auto"/>
            <w:left w:val="none" w:sz="0" w:space="0" w:color="auto"/>
            <w:bottom w:val="none" w:sz="0" w:space="0" w:color="auto"/>
            <w:right w:val="none" w:sz="0" w:space="0" w:color="auto"/>
          </w:divBdr>
        </w:div>
        <w:div w:id="1513256812">
          <w:marLeft w:val="0"/>
          <w:marRight w:val="0"/>
          <w:marTop w:val="0"/>
          <w:marBottom w:val="0"/>
          <w:divBdr>
            <w:top w:val="none" w:sz="0" w:space="0" w:color="auto"/>
            <w:left w:val="none" w:sz="0" w:space="0" w:color="auto"/>
            <w:bottom w:val="none" w:sz="0" w:space="0" w:color="auto"/>
            <w:right w:val="none" w:sz="0" w:space="0" w:color="auto"/>
          </w:divBdr>
        </w:div>
        <w:div w:id="259223026">
          <w:marLeft w:val="0"/>
          <w:marRight w:val="0"/>
          <w:marTop w:val="0"/>
          <w:marBottom w:val="0"/>
          <w:divBdr>
            <w:top w:val="none" w:sz="0" w:space="0" w:color="auto"/>
            <w:left w:val="none" w:sz="0" w:space="0" w:color="auto"/>
            <w:bottom w:val="none" w:sz="0" w:space="0" w:color="auto"/>
            <w:right w:val="none" w:sz="0" w:space="0" w:color="auto"/>
          </w:divBdr>
        </w:div>
        <w:div w:id="1979414656">
          <w:marLeft w:val="0"/>
          <w:marRight w:val="0"/>
          <w:marTop w:val="0"/>
          <w:marBottom w:val="0"/>
          <w:divBdr>
            <w:top w:val="none" w:sz="0" w:space="0" w:color="auto"/>
            <w:left w:val="none" w:sz="0" w:space="0" w:color="auto"/>
            <w:bottom w:val="none" w:sz="0" w:space="0" w:color="auto"/>
            <w:right w:val="none" w:sz="0" w:space="0" w:color="auto"/>
          </w:divBdr>
        </w:div>
        <w:div w:id="2085563229">
          <w:marLeft w:val="0"/>
          <w:marRight w:val="0"/>
          <w:marTop w:val="0"/>
          <w:marBottom w:val="0"/>
          <w:divBdr>
            <w:top w:val="none" w:sz="0" w:space="0" w:color="auto"/>
            <w:left w:val="none" w:sz="0" w:space="0" w:color="auto"/>
            <w:bottom w:val="none" w:sz="0" w:space="0" w:color="auto"/>
            <w:right w:val="none" w:sz="0" w:space="0" w:color="auto"/>
          </w:divBdr>
        </w:div>
        <w:div w:id="697395177">
          <w:marLeft w:val="0"/>
          <w:marRight w:val="0"/>
          <w:marTop w:val="0"/>
          <w:marBottom w:val="0"/>
          <w:divBdr>
            <w:top w:val="none" w:sz="0" w:space="0" w:color="auto"/>
            <w:left w:val="none" w:sz="0" w:space="0" w:color="auto"/>
            <w:bottom w:val="none" w:sz="0" w:space="0" w:color="auto"/>
            <w:right w:val="none" w:sz="0" w:space="0" w:color="auto"/>
          </w:divBdr>
        </w:div>
        <w:div w:id="2002393531">
          <w:marLeft w:val="0"/>
          <w:marRight w:val="0"/>
          <w:marTop w:val="0"/>
          <w:marBottom w:val="0"/>
          <w:divBdr>
            <w:top w:val="none" w:sz="0" w:space="0" w:color="auto"/>
            <w:left w:val="none" w:sz="0" w:space="0" w:color="auto"/>
            <w:bottom w:val="none" w:sz="0" w:space="0" w:color="auto"/>
            <w:right w:val="none" w:sz="0" w:space="0" w:color="auto"/>
          </w:divBdr>
        </w:div>
        <w:div w:id="631055327">
          <w:marLeft w:val="0"/>
          <w:marRight w:val="0"/>
          <w:marTop w:val="0"/>
          <w:marBottom w:val="0"/>
          <w:divBdr>
            <w:top w:val="none" w:sz="0" w:space="0" w:color="auto"/>
            <w:left w:val="none" w:sz="0" w:space="0" w:color="auto"/>
            <w:bottom w:val="none" w:sz="0" w:space="0" w:color="auto"/>
            <w:right w:val="none" w:sz="0" w:space="0" w:color="auto"/>
          </w:divBdr>
        </w:div>
        <w:div w:id="705326989">
          <w:marLeft w:val="0"/>
          <w:marRight w:val="0"/>
          <w:marTop w:val="0"/>
          <w:marBottom w:val="0"/>
          <w:divBdr>
            <w:top w:val="none" w:sz="0" w:space="0" w:color="auto"/>
            <w:left w:val="none" w:sz="0" w:space="0" w:color="auto"/>
            <w:bottom w:val="none" w:sz="0" w:space="0" w:color="auto"/>
            <w:right w:val="none" w:sz="0" w:space="0" w:color="auto"/>
          </w:divBdr>
        </w:div>
        <w:div w:id="327825750">
          <w:marLeft w:val="0"/>
          <w:marRight w:val="0"/>
          <w:marTop w:val="0"/>
          <w:marBottom w:val="0"/>
          <w:divBdr>
            <w:top w:val="none" w:sz="0" w:space="0" w:color="auto"/>
            <w:left w:val="none" w:sz="0" w:space="0" w:color="auto"/>
            <w:bottom w:val="none" w:sz="0" w:space="0" w:color="auto"/>
            <w:right w:val="none" w:sz="0" w:space="0" w:color="auto"/>
          </w:divBdr>
        </w:div>
        <w:div w:id="805509899">
          <w:marLeft w:val="0"/>
          <w:marRight w:val="0"/>
          <w:marTop w:val="0"/>
          <w:marBottom w:val="0"/>
          <w:divBdr>
            <w:top w:val="none" w:sz="0" w:space="0" w:color="auto"/>
            <w:left w:val="none" w:sz="0" w:space="0" w:color="auto"/>
            <w:bottom w:val="none" w:sz="0" w:space="0" w:color="auto"/>
            <w:right w:val="none" w:sz="0" w:space="0" w:color="auto"/>
          </w:divBdr>
        </w:div>
        <w:div w:id="123542072">
          <w:marLeft w:val="0"/>
          <w:marRight w:val="0"/>
          <w:marTop w:val="0"/>
          <w:marBottom w:val="0"/>
          <w:divBdr>
            <w:top w:val="none" w:sz="0" w:space="0" w:color="auto"/>
            <w:left w:val="none" w:sz="0" w:space="0" w:color="auto"/>
            <w:bottom w:val="none" w:sz="0" w:space="0" w:color="auto"/>
            <w:right w:val="none" w:sz="0" w:space="0" w:color="auto"/>
          </w:divBdr>
        </w:div>
        <w:div w:id="1695377670">
          <w:marLeft w:val="0"/>
          <w:marRight w:val="0"/>
          <w:marTop w:val="0"/>
          <w:marBottom w:val="0"/>
          <w:divBdr>
            <w:top w:val="none" w:sz="0" w:space="0" w:color="auto"/>
            <w:left w:val="none" w:sz="0" w:space="0" w:color="auto"/>
            <w:bottom w:val="none" w:sz="0" w:space="0" w:color="auto"/>
            <w:right w:val="none" w:sz="0" w:space="0" w:color="auto"/>
          </w:divBdr>
        </w:div>
        <w:div w:id="629938989">
          <w:marLeft w:val="0"/>
          <w:marRight w:val="0"/>
          <w:marTop w:val="0"/>
          <w:marBottom w:val="0"/>
          <w:divBdr>
            <w:top w:val="none" w:sz="0" w:space="0" w:color="auto"/>
            <w:left w:val="none" w:sz="0" w:space="0" w:color="auto"/>
            <w:bottom w:val="none" w:sz="0" w:space="0" w:color="auto"/>
            <w:right w:val="none" w:sz="0" w:space="0" w:color="auto"/>
          </w:divBdr>
        </w:div>
        <w:div w:id="436605379">
          <w:marLeft w:val="0"/>
          <w:marRight w:val="0"/>
          <w:marTop w:val="0"/>
          <w:marBottom w:val="0"/>
          <w:divBdr>
            <w:top w:val="none" w:sz="0" w:space="0" w:color="auto"/>
            <w:left w:val="none" w:sz="0" w:space="0" w:color="auto"/>
            <w:bottom w:val="none" w:sz="0" w:space="0" w:color="auto"/>
            <w:right w:val="none" w:sz="0" w:space="0" w:color="auto"/>
          </w:divBdr>
        </w:div>
        <w:div w:id="1857965854">
          <w:marLeft w:val="0"/>
          <w:marRight w:val="0"/>
          <w:marTop w:val="0"/>
          <w:marBottom w:val="0"/>
          <w:divBdr>
            <w:top w:val="none" w:sz="0" w:space="0" w:color="auto"/>
            <w:left w:val="none" w:sz="0" w:space="0" w:color="auto"/>
            <w:bottom w:val="none" w:sz="0" w:space="0" w:color="auto"/>
            <w:right w:val="none" w:sz="0" w:space="0" w:color="auto"/>
          </w:divBdr>
        </w:div>
        <w:div w:id="1198161424">
          <w:marLeft w:val="0"/>
          <w:marRight w:val="0"/>
          <w:marTop w:val="0"/>
          <w:marBottom w:val="0"/>
          <w:divBdr>
            <w:top w:val="none" w:sz="0" w:space="0" w:color="auto"/>
            <w:left w:val="none" w:sz="0" w:space="0" w:color="auto"/>
            <w:bottom w:val="none" w:sz="0" w:space="0" w:color="auto"/>
            <w:right w:val="none" w:sz="0" w:space="0" w:color="auto"/>
          </w:divBdr>
        </w:div>
        <w:div w:id="1794403641">
          <w:marLeft w:val="0"/>
          <w:marRight w:val="0"/>
          <w:marTop w:val="0"/>
          <w:marBottom w:val="0"/>
          <w:divBdr>
            <w:top w:val="none" w:sz="0" w:space="0" w:color="auto"/>
            <w:left w:val="none" w:sz="0" w:space="0" w:color="auto"/>
            <w:bottom w:val="none" w:sz="0" w:space="0" w:color="auto"/>
            <w:right w:val="none" w:sz="0" w:space="0" w:color="auto"/>
          </w:divBdr>
        </w:div>
        <w:div w:id="1074818951">
          <w:marLeft w:val="0"/>
          <w:marRight w:val="0"/>
          <w:marTop w:val="0"/>
          <w:marBottom w:val="0"/>
          <w:divBdr>
            <w:top w:val="none" w:sz="0" w:space="0" w:color="auto"/>
            <w:left w:val="none" w:sz="0" w:space="0" w:color="auto"/>
            <w:bottom w:val="none" w:sz="0" w:space="0" w:color="auto"/>
            <w:right w:val="none" w:sz="0" w:space="0" w:color="auto"/>
          </w:divBdr>
        </w:div>
        <w:div w:id="1192182583">
          <w:marLeft w:val="0"/>
          <w:marRight w:val="0"/>
          <w:marTop w:val="0"/>
          <w:marBottom w:val="0"/>
          <w:divBdr>
            <w:top w:val="none" w:sz="0" w:space="0" w:color="auto"/>
            <w:left w:val="none" w:sz="0" w:space="0" w:color="auto"/>
            <w:bottom w:val="none" w:sz="0" w:space="0" w:color="auto"/>
            <w:right w:val="none" w:sz="0" w:space="0" w:color="auto"/>
          </w:divBdr>
        </w:div>
        <w:div w:id="832141312">
          <w:marLeft w:val="0"/>
          <w:marRight w:val="0"/>
          <w:marTop w:val="0"/>
          <w:marBottom w:val="0"/>
          <w:divBdr>
            <w:top w:val="none" w:sz="0" w:space="0" w:color="auto"/>
            <w:left w:val="none" w:sz="0" w:space="0" w:color="auto"/>
            <w:bottom w:val="none" w:sz="0" w:space="0" w:color="auto"/>
            <w:right w:val="none" w:sz="0" w:space="0" w:color="auto"/>
          </w:divBdr>
        </w:div>
        <w:div w:id="1221672520">
          <w:marLeft w:val="0"/>
          <w:marRight w:val="0"/>
          <w:marTop w:val="0"/>
          <w:marBottom w:val="0"/>
          <w:divBdr>
            <w:top w:val="none" w:sz="0" w:space="0" w:color="auto"/>
            <w:left w:val="none" w:sz="0" w:space="0" w:color="auto"/>
            <w:bottom w:val="none" w:sz="0" w:space="0" w:color="auto"/>
            <w:right w:val="none" w:sz="0" w:space="0" w:color="auto"/>
          </w:divBdr>
        </w:div>
        <w:div w:id="1723677336">
          <w:marLeft w:val="0"/>
          <w:marRight w:val="0"/>
          <w:marTop w:val="0"/>
          <w:marBottom w:val="0"/>
          <w:divBdr>
            <w:top w:val="none" w:sz="0" w:space="0" w:color="auto"/>
            <w:left w:val="none" w:sz="0" w:space="0" w:color="auto"/>
            <w:bottom w:val="none" w:sz="0" w:space="0" w:color="auto"/>
            <w:right w:val="none" w:sz="0" w:space="0" w:color="auto"/>
          </w:divBdr>
        </w:div>
        <w:div w:id="91056310">
          <w:marLeft w:val="0"/>
          <w:marRight w:val="0"/>
          <w:marTop w:val="0"/>
          <w:marBottom w:val="0"/>
          <w:divBdr>
            <w:top w:val="none" w:sz="0" w:space="0" w:color="auto"/>
            <w:left w:val="none" w:sz="0" w:space="0" w:color="auto"/>
            <w:bottom w:val="none" w:sz="0" w:space="0" w:color="auto"/>
            <w:right w:val="none" w:sz="0" w:space="0" w:color="auto"/>
          </w:divBdr>
        </w:div>
        <w:div w:id="793013641">
          <w:marLeft w:val="0"/>
          <w:marRight w:val="0"/>
          <w:marTop w:val="0"/>
          <w:marBottom w:val="0"/>
          <w:divBdr>
            <w:top w:val="none" w:sz="0" w:space="0" w:color="auto"/>
            <w:left w:val="none" w:sz="0" w:space="0" w:color="auto"/>
            <w:bottom w:val="none" w:sz="0" w:space="0" w:color="auto"/>
            <w:right w:val="none" w:sz="0" w:space="0" w:color="auto"/>
          </w:divBdr>
        </w:div>
        <w:div w:id="1192912365">
          <w:marLeft w:val="0"/>
          <w:marRight w:val="0"/>
          <w:marTop w:val="0"/>
          <w:marBottom w:val="0"/>
          <w:divBdr>
            <w:top w:val="none" w:sz="0" w:space="0" w:color="auto"/>
            <w:left w:val="none" w:sz="0" w:space="0" w:color="auto"/>
            <w:bottom w:val="none" w:sz="0" w:space="0" w:color="auto"/>
            <w:right w:val="none" w:sz="0" w:space="0" w:color="auto"/>
          </w:divBdr>
        </w:div>
        <w:div w:id="1424641865">
          <w:marLeft w:val="0"/>
          <w:marRight w:val="0"/>
          <w:marTop w:val="0"/>
          <w:marBottom w:val="0"/>
          <w:divBdr>
            <w:top w:val="none" w:sz="0" w:space="0" w:color="auto"/>
            <w:left w:val="none" w:sz="0" w:space="0" w:color="auto"/>
            <w:bottom w:val="none" w:sz="0" w:space="0" w:color="auto"/>
            <w:right w:val="none" w:sz="0" w:space="0" w:color="auto"/>
          </w:divBdr>
        </w:div>
        <w:div w:id="1447848514">
          <w:marLeft w:val="0"/>
          <w:marRight w:val="0"/>
          <w:marTop w:val="0"/>
          <w:marBottom w:val="0"/>
          <w:divBdr>
            <w:top w:val="none" w:sz="0" w:space="0" w:color="auto"/>
            <w:left w:val="none" w:sz="0" w:space="0" w:color="auto"/>
            <w:bottom w:val="none" w:sz="0" w:space="0" w:color="auto"/>
            <w:right w:val="none" w:sz="0" w:space="0" w:color="auto"/>
          </w:divBdr>
        </w:div>
        <w:div w:id="493957491">
          <w:marLeft w:val="0"/>
          <w:marRight w:val="0"/>
          <w:marTop w:val="0"/>
          <w:marBottom w:val="0"/>
          <w:divBdr>
            <w:top w:val="none" w:sz="0" w:space="0" w:color="auto"/>
            <w:left w:val="none" w:sz="0" w:space="0" w:color="auto"/>
            <w:bottom w:val="none" w:sz="0" w:space="0" w:color="auto"/>
            <w:right w:val="none" w:sz="0" w:space="0" w:color="auto"/>
          </w:divBdr>
        </w:div>
        <w:div w:id="589855778">
          <w:marLeft w:val="0"/>
          <w:marRight w:val="0"/>
          <w:marTop w:val="0"/>
          <w:marBottom w:val="0"/>
          <w:divBdr>
            <w:top w:val="none" w:sz="0" w:space="0" w:color="auto"/>
            <w:left w:val="none" w:sz="0" w:space="0" w:color="auto"/>
            <w:bottom w:val="none" w:sz="0" w:space="0" w:color="auto"/>
            <w:right w:val="none" w:sz="0" w:space="0" w:color="auto"/>
          </w:divBdr>
        </w:div>
        <w:div w:id="1642615684">
          <w:marLeft w:val="0"/>
          <w:marRight w:val="0"/>
          <w:marTop w:val="0"/>
          <w:marBottom w:val="0"/>
          <w:divBdr>
            <w:top w:val="none" w:sz="0" w:space="0" w:color="auto"/>
            <w:left w:val="none" w:sz="0" w:space="0" w:color="auto"/>
            <w:bottom w:val="none" w:sz="0" w:space="0" w:color="auto"/>
            <w:right w:val="none" w:sz="0" w:space="0" w:color="auto"/>
          </w:divBdr>
        </w:div>
        <w:div w:id="514730301">
          <w:marLeft w:val="0"/>
          <w:marRight w:val="0"/>
          <w:marTop w:val="0"/>
          <w:marBottom w:val="0"/>
          <w:divBdr>
            <w:top w:val="none" w:sz="0" w:space="0" w:color="auto"/>
            <w:left w:val="none" w:sz="0" w:space="0" w:color="auto"/>
            <w:bottom w:val="none" w:sz="0" w:space="0" w:color="auto"/>
            <w:right w:val="none" w:sz="0" w:space="0" w:color="auto"/>
          </w:divBdr>
        </w:div>
        <w:div w:id="350686846">
          <w:marLeft w:val="0"/>
          <w:marRight w:val="0"/>
          <w:marTop w:val="0"/>
          <w:marBottom w:val="0"/>
          <w:divBdr>
            <w:top w:val="none" w:sz="0" w:space="0" w:color="auto"/>
            <w:left w:val="none" w:sz="0" w:space="0" w:color="auto"/>
            <w:bottom w:val="none" w:sz="0" w:space="0" w:color="auto"/>
            <w:right w:val="none" w:sz="0" w:space="0" w:color="auto"/>
          </w:divBdr>
        </w:div>
        <w:div w:id="2061126923">
          <w:marLeft w:val="0"/>
          <w:marRight w:val="0"/>
          <w:marTop w:val="0"/>
          <w:marBottom w:val="0"/>
          <w:divBdr>
            <w:top w:val="none" w:sz="0" w:space="0" w:color="auto"/>
            <w:left w:val="none" w:sz="0" w:space="0" w:color="auto"/>
            <w:bottom w:val="none" w:sz="0" w:space="0" w:color="auto"/>
            <w:right w:val="none" w:sz="0" w:space="0" w:color="auto"/>
          </w:divBdr>
        </w:div>
        <w:div w:id="842429977">
          <w:marLeft w:val="0"/>
          <w:marRight w:val="0"/>
          <w:marTop w:val="0"/>
          <w:marBottom w:val="0"/>
          <w:divBdr>
            <w:top w:val="none" w:sz="0" w:space="0" w:color="auto"/>
            <w:left w:val="none" w:sz="0" w:space="0" w:color="auto"/>
            <w:bottom w:val="none" w:sz="0" w:space="0" w:color="auto"/>
            <w:right w:val="none" w:sz="0" w:space="0" w:color="auto"/>
          </w:divBdr>
        </w:div>
        <w:div w:id="1305543681">
          <w:marLeft w:val="0"/>
          <w:marRight w:val="0"/>
          <w:marTop w:val="0"/>
          <w:marBottom w:val="0"/>
          <w:divBdr>
            <w:top w:val="none" w:sz="0" w:space="0" w:color="auto"/>
            <w:left w:val="none" w:sz="0" w:space="0" w:color="auto"/>
            <w:bottom w:val="none" w:sz="0" w:space="0" w:color="auto"/>
            <w:right w:val="none" w:sz="0" w:space="0" w:color="auto"/>
          </w:divBdr>
        </w:div>
        <w:div w:id="743071667">
          <w:marLeft w:val="0"/>
          <w:marRight w:val="0"/>
          <w:marTop w:val="0"/>
          <w:marBottom w:val="0"/>
          <w:divBdr>
            <w:top w:val="none" w:sz="0" w:space="0" w:color="auto"/>
            <w:left w:val="none" w:sz="0" w:space="0" w:color="auto"/>
            <w:bottom w:val="none" w:sz="0" w:space="0" w:color="auto"/>
            <w:right w:val="none" w:sz="0" w:space="0" w:color="auto"/>
          </w:divBdr>
        </w:div>
        <w:div w:id="1848132092">
          <w:marLeft w:val="0"/>
          <w:marRight w:val="0"/>
          <w:marTop w:val="0"/>
          <w:marBottom w:val="0"/>
          <w:divBdr>
            <w:top w:val="none" w:sz="0" w:space="0" w:color="auto"/>
            <w:left w:val="none" w:sz="0" w:space="0" w:color="auto"/>
            <w:bottom w:val="none" w:sz="0" w:space="0" w:color="auto"/>
            <w:right w:val="none" w:sz="0" w:space="0" w:color="auto"/>
          </w:divBdr>
        </w:div>
        <w:div w:id="1922174084">
          <w:marLeft w:val="0"/>
          <w:marRight w:val="0"/>
          <w:marTop w:val="0"/>
          <w:marBottom w:val="0"/>
          <w:divBdr>
            <w:top w:val="none" w:sz="0" w:space="0" w:color="auto"/>
            <w:left w:val="none" w:sz="0" w:space="0" w:color="auto"/>
            <w:bottom w:val="none" w:sz="0" w:space="0" w:color="auto"/>
            <w:right w:val="none" w:sz="0" w:space="0" w:color="auto"/>
          </w:divBdr>
        </w:div>
        <w:div w:id="837697780">
          <w:marLeft w:val="0"/>
          <w:marRight w:val="0"/>
          <w:marTop w:val="0"/>
          <w:marBottom w:val="0"/>
          <w:divBdr>
            <w:top w:val="none" w:sz="0" w:space="0" w:color="auto"/>
            <w:left w:val="none" w:sz="0" w:space="0" w:color="auto"/>
            <w:bottom w:val="none" w:sz="0" w:space="0" w:color="auto"/>
            <w:right w:val="none" w:sz="0" w:space="0" w:color="auto"/>
          </w:divBdr>
        </w:div>
        <w:div w:id="1761488102">
          <w:marLeft w:val="0"/>
          <w:marRight w:val="0"/>
          <w:marTop w:val="0"/>
          <w:marBottom w:val="0"/>
          <w:divBdr>
            <w:top w:val="none" w:sz="0" w:space="0" w:color="auto"/>
            <w:left w:val="none" w:sz="0" w:space="0" w:color="auto"/>
            <w:bottom w:val="none" w:sz="0" w:space="0" w:color="auto"/>
            <w:right w:val="none" w:sz="0" w:space="0" w:color="auto"/>
          </w:divBdr>
        </w:div>
        <w:div w:id="203442330">
          <w:marLeft w:val="0"/>
          <w:marRight w:val="0"/>
          <w:marTop w:val="0"/>
          <w:marBottom w:val="0"/>
          <w:divBdr>
            <w:top w:val="none" w:sz="0" w:space="0" w:color="auto"/>
            <w:left w:val="none" w:sz="0" w:space="0" w:color="auto"/>
            <w:bottom w:val="none" w:sz="0" w:space="0" w:color="auto"/>
            <w:right w:val="none" w:sz="0" w:space="0" w:color="auto"/>
          </w:divBdr>
        </w:div>
        <w:div w:id="1686861097">
          <w:marLeft w:val="0"/>
          <w:marRight w:val="0"/>
          <w:marTop w:val="0"/>
          <w:marBottom w:val="0"/>
          <w:divBdr>
            <w:top w:val="none" w:sz="0" w:space="0" w:color="auto"/>
            <w:left w:val="none" w:sz="0" w:space="0" w:color="auto"/>
            <w:bottom w:val="none" w:sz="0" w:space="0" w:color="auto"/>
            <w:right w:val="none" w:sz="0" w:space="0" w:color="auto"/>
          </w:divBdr>
        </w:div>
        <w:div w:id="1333415594">
          <w:marLeft w:val="0"/>
          <w:marRight w:val="0"/>
          <w:marTop w:val="0"/>
          <w:marBottom w:val="0"/>
          <w:divBdr>
            <w:top w:val="none" w:sz="0" w:space="0" w:color="auto"/>
            <w:left w:val="none" w:sz="0" w:space="0" w:color="auto"/>
            <w:bottom w:val="none" w:sz="0" w:space="0" w:color="auto"/>
            <w:right w:val="none" w:sz="0" w:space="0" w:color="auto"/>
          </w:divBdr>
        </w:div>
        <w:div w:id="1713309709">
          <w:marLeft w:val="0"/>
          <w:marRight w:val="0"/>
          <w:marTop w:val="0"/>
          <w:marBottom w:val="0"/>
          <w:divBdr>
            <w:top w:val="none" w:sz="0" w:space="0" w:color="auto"/>
            <w:left w:val="none" w:sz="0" w:space="0" w:color="auto"/>
            <w:bottom w:val="none" w:sz="0" w:space="0" w:color="auto"/>
            <w:right w:val="none" w:sz="0" w:space="0" w:color="auto"/>
          </w:divBdr>
        </w:div>
        <w:div w:id="1869373170">
          <w:marLeft w:val="0"/>
          <w:marRight w:val="0"/>
          <w:marTop w:val="0"/>
          <w:marBottom w:val="0"/>
          <w:divBdr>
            <w:top w:val="none" w:sz="0" w:space="0" w:color="auto"/>
            <w:left w:val="none" w:sz="0" w:space="0" w:color="auto"/>
            <w:bottom w:val="none" w:sz="0" w:space="0" w:color="auto"/>
            <w:right w:val="none" w:sz="0" w:space="0" w:color="auto"/>
          </w:divBdr>
        </w:div>
        <w:div w:id="406389706">
          <w:marLeft w:val="0"/>
          <w:marRight w:val="0"/>
          <w:marTop w:val="0"/>
          <w:marBottom w:val="0"/>
          <w:divBdr>
            <w:top w:val="none" w:sz="0" w:space="0" w:color="auto"/>
            <w:left w:val="none" w:sz="0" w:space="0" w:color="auto"/>
            <w:bottom w:val="none" w:sz="0" w:space="0" w:color="auto"/>
            <w:right w:val="none" w:sz="0" w:space="0" w:color="auto"/>
          </w:divBdr>
        </w:div>
        <w:div w:id="1839539003">
          <w:marLeft w:val="0"/>
          <w:marRight w:val="0"/>
          <w:marTop w:val="0"/>
          <w:marBottom w:val="0"/>
          <w:divBdr>
            <w:top w:val="none" w:sz="0" w:space="0" w:color="auto"/>
            <w:left w:val="none" w:sz="0" w:space="0" w:color="auto"/>
            <w:bottom w:val="none" w:sz="0" w:space="0" w:color="auto"/>
            <w:right w:val="none" w:sz="0" w:space="0" w:color="auto"/>
          </w:divBdr>
        </w:div>
        <w:div w:id="253171419">
          <w:marLeft w:val="0"/>
          <w:marRight w:val="0"/>
          <w:marTop w:val="0"/>
          <w:marBottom w:val="0"/>
          <w:divBdr>
            <w:top w:val="none" w:sz="0" w:space="0" w:color="auto"/>
            <w:left w:val="none" w:sz="0" w:space="0" w:color="auto"/>
            <w:bottom w:val="none" w:sz="0" w:space="0" w:color="auto"/>
            <w:right w:val="none" w:sz="0" w:space="0" w:color="auto"/>
          </w:divBdr>
        </w:div>
        <w:div w:id="1565408341">
          <w:marLeft w:val="0"/>
          <w:marRight w:val="0"/>
          <w:marTop w:val="0"/>
          <w:marBottom w:val="0"/>
          <w:divBdr>
            <w:top w:val="none" w:sz="0" w:space="0" w:color="auto"/>
            <w:left w:val="none" w:sz="0" w:space="0" w:color="auto"/>
            <w:bottom w:val="none" w:sz="0" w:space="0" w:color="auto"/>
            <w:right w:val="none" w:sz="0" w:space="0" w:color="auto"/>
          </w:divBdr>
        </w:div>
        <w:div w:id="477769183">
          <w:marLeft w:val="0"/>
          <w:marRight w:val="0"/>
          <w:marTop w:val="0"/>
          <w:marBottom w:val="0"/>
          <w:divBdr>
            <w:top w:val="none" w:sz="0" w:space="0" w:color="auto"/>
            <w:left w:val="none" w:sz="0" w:space="0" w:color="auto"/>
            <w:bottom w:val="none" w:sz="0" w:space="0" w:color="auto"/>
            <w:right w:val="none" w:sz="0" w:space="0" w:color="auto"/>
          </w:divBdr>
        </w:div>
        <w:div w:id="1234311523">
          <w:marLeft w:val="0"/>
          <w:marRight w:val="0"/>
          <w:marTop w:val="0"/>
          <w:marBottom w:val="0"/>
          <w:divBdr>
            <w:top w:val="none" w:sz="0" w:space="0" w:color="auto"/>
            <w:left w:val="none" w:sz="0" w:space="0" w:color="auto"/>
            <w:bottom w:val="none" w:sz="0" w:space="0" w:color="auto"/>
            <w:right w:val="none" w:sz="0" w:space="0" w:color="auto"/>
          </w:divBdr>
        </w:div>
        <w:div w:id="2052655429">
          <w:marLeft w:val="0"/>
          <w:marRight w:val="0"/>
          <w:marTop w:val="0"/>
          <w:marBottom w:val="0"/>
          <w:divBdr>
            <w:top w:val="none" w:sz="0" w:space="0" w:color="auto"/>
            <w:left w:val="none" w:sz="0" w:space="0" w:color="auto"/>
            <w:bottom w:val="none" w:sz="0" w:space="0" w:color="auto"/>
            <w:right w:val="none" w:sz="0" w:space="0" w:color="auto"/>
          </w:divBdr>
        </w:div>
        <w:div w:id="613635270">
          <w:marLeft w:val="0"/>
          <w:marRight w:val="0"/>
          <w:marTop w:val="0"/>
          <w:marBottom w:val="0"/>
          <w:divBdr>
            <w:top w:val="none" w:sz="0" w:space="0" w:color="auto"/>
            <w:left w:val="none" w:sz="0" w:space="0" w:color="auto"/>
            <w:bottom w:val="none" w:sz="0" w:space="0" w:color="auto"/>
            <w:right w:val="none" w:sz="0" w:space="0" w:color="auto"/>
          </w:divBdr>
        </w:div>
        <w:div w:id="1610891086">
          <w:marLeft w:val="0"/>
          <w:marRight w:val="0"/>
          <w:marTop w:val="0"/>
          <w:marBottom w:val="0"/>
          <w:divBdr>
            <w:top w:val="none" w:sz="0" w:space="0" w:color="auto"/>
            <w:left w:val="none" w:sz="0" w:space="0" w:color="auto"/>
            <w:bottom w:val="none" w:sz="0" w:space="0" w:color="auto"/>
            <w:right w:val="none" w:sz="0" w:space="0" w:color="auto"/>
          </w:divBdr>
        </w:div>
        <w:div w:id="747583585">
          <w:marLeft w:val="0"/>
          <w:marRight w:val="0"/>
          <w:marTop w:val="0"/>
          <w:marBottom w:val="0"/>
          <w:divBdr>
            <w:top w:val="none" w:sz="0" w:space="0" w:color="auto"/>
            <w:left w:val="none" w:sz="0" w:space="0" w:color="auto"/>
            <w:bottom w:val="none" w:sz="0" w:space="0" w:color="auto"/>
            <w:right w:val="none" w:sz="0" w:space="0" w:color="auto"/>
          </w:divBdr>
        </w:div>
        <w:div w:id="1806583193">
          <w:marLeft w:val="0"/>
          <w:marRight w:val="0"/>
          <w:marTop w:val="0"/>
          <w:marBottom w:val="0"/>
          <w:divBdr>
            <w:top w:val="none" w:sz="0" w:space="0" w:color="auto"/>
            <w:left w:val="none" w:sz="0" w:space="0" w:color="auto"/>
            <w:bottom w:val="none" w:sz="0" w:space="0" w:color="auto"/>
            <w:right w:val="none" w:sz="0" w:space="0" w:color="auto"/>
          </w:divBdr>
        </w:div>
        <w:div w:id="597564317">
          <w:marLeft w:val="0"/>
          <w:marRight w:val="0"/>
          <w:marTop w:val="0"/>
          <w:marBottom w:val="0"/>
          <w:divBdr>
            <w:top w:val="none" w:sz="0" w:space="0" w:color="auto"/>
            <w:left w:val="none" w:sz="0" w:space="0" w:color="auto"/>
            <w:bottom w:val="none" w:sz="0" w:space="0" w:color="auto"/>
            <w:right w:val="none" w:sz="0" w:space="0" w:color="auto"/>
          </w:divBdr>
        </w:div>
        <w:div w:id="1705251460">
          <w:marLeft w:val="0"/>
          <w:marRight w:val="0"/>
          <w:marTop w:val="0"/>
          <w:marBottom w:val="0"/>
          <w:divBdr>
            <w:top w:val="none" w:sz="0" w:space="0" w:color="auto"/>
            <w:left w:val="none" w:sz="0" w:space="0" w:color="auto"/>
            <w:bottom w:val="none" w:sz="0" w:space="0" w:color="auto"/>
            <w:right w:val="none" w:sz="0" w:space="0" w:color="auto"/>
          </w:divBdr>
        </w:div>
        <w:div w:id="1339499333">
          <w:marLeft w:val="0"/>
          <w:marRight w:val="0"/>
          <w:marTop w:val="0"/>
          <w:marBottom w:val="0"/>
          <w:divBdr>
            <w:top w:val="none" w:sz="0" w:space="0" w:color="auto"/>
            <w:left w:val="none" w:sz="0" w:space="0" w:color="auto"/>
            <w:bottom w:val="none" w:sz="0" w:space="0" w:color="auto"/>
            <w:right w:val="none" w:sz="0" w:space="0" w:color="auto"/>
          </w:divBdr>
        </w:div>
        <w:div w:id="743914859">
          <w:marLeft w:val="0"/>
          <w:marRight w:val="0"/>
          <w:marTop w:val="0"/>
          <w:marBottom w:val="0"/>
          <w:divBdr>
            <w:top w:val="none" w:sz="0" w:space="0" w:color="auto"/>
            <w:left w:val="none" w:sz="0" w:space="0" w:color="auto"/>
            <w:bottom w:val="none" w:sz="0" w:space="0" w:color="auto"/>
            <w:right w:val="none" w:sz="0" w:space="0" w:color="auto"/>
          </w:divBdr>
        </w:div>
        <w:div w:id="1047754036">
          <w:marLeft w:val="0"/>
          <w:marRight w:val="0"/>
          <w:marTop w:val="0"/>
          <w:marBottom w:val="0"/>
          <w:divBdr>
            <w:top w:val="none" w:sz="0" w:space="0" w:color="auto"/>
            <w:left w:val="none" w:sz="0" w:space="0" w:color="auto"/>
            <w:bottom w:val="none" w:sz="0" w:space="0" w:color="auto"/>
            <w:right w:val="none" w:sz="0" w:space="0" w:color="auto"/>
          </w:divBdr>
        </w:div>
        <w:div w:id="1938635588">
          <w:marLeft w:val="0"/>
          <w:marRight w:val="0"/>
          <w:marTop w:val="0"/>
          <w:marBottom w:val="0"/>
          <w:divBdr>
            <w:top w:val="none" w:sz="0" w:space="0" w:color="auto"/>
            <w:left w:val="none" w:sz="0" w:space="0" w:color="auto"/>
            <w:bottom w:val="none" w:sz="0" w:space="0" w:color="auto"/>
            <w:right w:val="none" w:sz="0" w:space="0" w:color="auto"/>
          </w:divBdr>
        </w:div>
        <w:div w:id="1198811584">
          <w:marLeft w:val="0"/>
          <w:marRight w:val="0"/>
          <w:marTop w:val="0"/>
          <w:marBottom w:val="0"/>
          <w:divBdr>
            <w:top w:val="none" w:sz="0" w:space="0" w:color="auto"/>
            <w:left w:val="none" w:sz="0" w:space="0" w:color="auto"/>
            <w:bottom w:val="none" w:sz="0" w:space="0" w:color="auto"/>
            <w:right w:val="none" w:sz="0" w:space="0" w:color="auto"/>
          </w:divBdr>
        </w:div>
        <w:div w:id="510608416">
          <w:marLeft w:val="0"/>
          <w:marRight w:val="0"/>
          <w:marTop w:val="0"/>
          <w:marBottom w:val="0"/>
          <w:divBdr>
            <w:top w:val="none" w:sz="0" w:space="0" w:color="auto"/>
            <w:left w:val="none" w:sz="0" w:space="0" w:color="auto"/>
            <w:bottom w:val="none" w:sz="0" w:space="0" w:color="auto"/>
            <w:right w:val="none" w:sz="0" w:space="0" w:color="auto"/>
          </w:divBdr>
        </w:div>
        <w:div w:id="777605603">
          <w:marLeft w:val="0"/>
          <w:marRight w:val="0"/>
          <w:marTop w:val="0"/>
          <w:marBottom w:val="0"/>
          <w:divBdr>
            <w:top w:val="none" w:sz="0" w:space="0" w:color="auto"/>
            <w:left w:val="none" w:sz="0" w:space="0" w:color="auto"/>
            <w:bottom w:val="none" w:sz="0" w:space="0" w:color="auto"/>
            <w:right w:val="none" w:sz="0" w:space="0" w:color="auto"/>
          </w:divBdr>
        </w:div>
        <w:div w:id="105850851">
          <w:marLeft w:val="0"/>
          <w:marRight w:val="0"/>
          <w:marTop w:val="0"/>
          <w:marBottom w:val="0"/>
          <w:divBdr>
            <w:top w:val="none" w:sz="0" w:space="0" w:color="auto"/>
            <w:left w:val="none" w:sz="0" w:space="0" w:color="auto"/>
            <w:bottom w:val="none" w:sz="0" w:space="0" w:color="auto"/>
            <w:right w:val="none" w:sz="0" w:space="0" w:color="auto"/>
          </w:divBdr>
        </w:div>
        <w:div w:id="1155728177">
          <w:marLeft w:val="0"/>
          <w:marRight w:val="0"/>
          <w:marTop w:val="0"/>
          <w:marBottom w:val="0"/>
          <w:divBdr>
            <w:top w:val="none" w:sz="0" w:space="0" w:color="auto"/>
            <w:left w:val="none" w:sz="0" w:space="0" w:color="auto"/>
            <w:bottom w:val="none" w:sz="0" w:space="0" w:color="auto"/>
            <w:right w:val="none" w:sz="0" w:space="0" w:color="auto"/>
          </w:divBdr>
        </w:div>
        <w:div w:id="1911885962">
          <w:marLeft w:val="0"/>
          <w:marRight w:val="0"/>
          <w:marTop w:val="0"/>
          <w:marBottom w:val="0"/>
          <w:divBdr>
            <w:top w:val="none" w:sz="0" w:space="0" w:color="auto"/>
            <w:left w:val="none" w:sz="0" w:space="0" w:color="auto"/>
            <w:bottom w:val="none" w:sz="0" w:space="0" w:color="auto"/>
            <w:right w:val="none" w:sz="0" w:space="0" w:color="auto"/>
          </w:divBdr>
        </w:div>
        <w:div w:id="293752174">
          <w:marLeft w:val="0"/>
          <w:marRight w:val="0"/>
          <w:marTop w:val="0"/>
          <w:marBottom w:val="0"/>
          <w:divBdr>
            <w:top w:val="none" w:sz="0" w:space="0" w:color="auto"/>
            <w:left w:val="none" w:sz="0" w:space="0" w:color="auto"/>
            <w:bottom w:val="none" w:sz="0" w:space="0" w:color="auto"/>
            <w:right w:val="none" w:sz="0" w:space="0" w:color="auto"/>
          </w:divBdr>
        </w:div>
        <w:div w:id="581984243">
          <w:marLeft w:val="0"/>
          <w:marRight w:val="0"/>
          <w:marTop w:val="0"/>
          <w:marBottom w:val="0"/>
          <w:divBdr>
            <w:top w:val="none" w:sz="0" w:space="0" w:color="auto"/>
            <w:left w:val="none" w:sz="0" w:space="0" w:color="auto"/>
            <w:bottom w:val="none" w:sz="0" w:space="0" w:color="auto"/>
            <w:right w:val="none" w:sz="0" w:space="0" w:color="auto"/>
          </w:divBdr>
        </w:div>
        <w:div w:id="549072307">
          <w:marLeft w:val="0"/>
          <w:marRight w:val="0"/>
          <w:marTop w:val="0"/>
          <w:marBottom w:val="0"/>
          <w:divBdr>
            <w:top w:val="none" w:sz="0" w:space="0" w:color="auto"/>
            <w:left w:val="none" w:sz="0" w:space="0" w:color="auto"/>
            <w:bottom w:val="none" w:sz="0" w:space="0" w:color="auto"/>
            <w:right w:val="none" w:sz="0" w:space="0" w:color="auto"/>
          </w:divBdr>
        </w:div>
        <w:div w:id="830678113">
          <w:marLeft w:val="0"/>
          <w:marRight w:val="0"/>
          <w:marTop w:val="0"/>
          <w:marBottom w:val="0"/>
          <w:divBdr>
            <w:top w:val="none" w:sz="0" w:space="0" w:color="auto"/>
            <w:left w:val="none" w:sz="0" w:space="0" w:color="auto"/>
            <w:bottom w:val="none" w:sz="0" w:space="0" w:color="auto"/>
            <w:right w:val="none" w:sz="0" w:space="0" w:color="auto"/>
          </w:divBdr>
        </w:div>
        <w:div w:id="706292979">
          <w:marLeft w:val="0"/>
          <w:marRight w:val="0"/>
          <w:marTop w:val="0"/>
          <w:marBottom w:val="0"/>
          <w:divBdr>
            <w:top w:val="none" w:sz="0" w:space="0" w:color="auto"/>
            <w:left w:val="none" w:sz="0" w:space="0" w:color="auto"/>
            <w:bottom w:val="none" w:sz="0" w:space="0" w:color="auto"/>
            <w:right w:val="none" w:sz="0" w:space="0" w:color="auto"/>
          </w:divBdr>
        </w:div>
        <w:div w:id="117066828">
          <w:marLeft w:val="0"/>
          <w:marRight w:val="0"/>
          <w:marTop w:val="0"/>
          <w:marBottom w:val="0"/>
          <w:divBdr>
            <w:top w:val="none" w:sz="0" w:space="0" w:color="auto"/>
            <w:left w:val="none" w:sz="0" w:space="0" w:color="auto"/>
            <w:bottom w:val="none" w:sz="0" w:space="0" w:color="auto"/>
            <w:right w:val="none" w:sz="0" w:space="0" w:color="auto"/>
          </w:divBdr>
        </w:div>
        <w:div w:id="295765358">
          <w:marLeft w:val="0"/>
          <w:marRight w:val="0"/>
          <w:marTop w:val="0"/>
          <w:marBottom w:val="0"/>
          <w:divBdr>
            <w:top w:val="none" w:sz="0" w:space="0" w:color="auto"/>
            <w:left w:val="none" w:sz="0" w:space="0" w:color="auto"/>
            <w:bottom w:val="none" w:sz="0" w:space="0" w:color="auto"/>
            <w:right w:val="none" w:sz="0" w:space="0" w:color="auto"/>
          </w:divBdr>
        </w:div>
        <w:div w:id="1142843021">
          <w:marLeft w:val="0"/>
          <w:marRight w:val="0"/>
          <w:marTop w:val="0"/>
          <w:marBottom w:val="0"/>
          <w:divBdr>
            <w:top w:val="none" w:sz="0" w:space="0" w:color="auto"/>
            <w:left w:val="none" w:sz="0" w:space="0" w:color="auto"/>
            <w:bottom w:val="none" w:sz="0" w:space="0" w:color="auto"/>
            <w:right w:val="none" w:sz="0" w:space="0" w:color="auto"/>
          </w:divBdr>
        </w:div>
        <w:div w:id="1681666055">
          <w:marLeft w:val="0"/>
          <w:marRight w:val="0"/>
          <w:marTop w:val="0"/>
          <w:marBottom w:val="0"/>
          <w:divBdr>
            <w:top w:val="none" w:sz="0" w:space="0" w:color="auto"/>
            <w:left w:val="none" w:sz="0" w:space="0" w:color="auto"/>
            <w:bottom w:val="none" w:sz="0" w:space="0" w:color="auto"/>
            <w:right w:val="none" w:sz="0" w:space="0" w:color="auto"/>
          </w:divBdr>
        </w:div>
        <w:div w:id="2141413606">
          <w:marLeft w:val="0"/>
          <w:marRight w:val="0"/>
          <w:marTop w:val="0"/>
          <w:marBottom w:val="0"/>
          <w:divBdr>
            <w:top w:val="none" w:sz="0" w:space="0" w:color="auto"/>
            <w:left w:val="none" w:sz="0" w:space="0" w:color="auto"/>
            <w:bottom w:val="none" w:sz="0" w:space="0" w:color="auto"/>
            <w:right w:val="none" w:sz="0" w:space="0" w:color="auto"/>
          </w:divBdr>
        </w:div>
        <w:div w:id="2070183202">
          <w:marLeft w:val="0"/>
          <w:marRight w:val="0"/>
          <w:marTop w:val="0"/>
          <w:marBottom w:val="0"/>
          <w:divBdr>
            <w:top w:val="none" w:sz="0" w:space="0" w:color="auto"/>
            <w:left w:val="none" w:sz="0" w:space="0" w:color="auto"/>
            <w:bottom w:val="none" w:sz="0" w:space="0" w:color="auto"/>
            <w:right w:val="none" w:sz="0" w:space="0" w:color="auto"/>
          </w:divBdr>
        </w:div>
        <w:div w:id="724842153">
          <w:marLeft w:val="0"/>
          <w:marRight w:val="0"/>
          <w:marTop w:val="0"/>
          <w:marBottom w:val="0"/>
          <w:divBdr>
            <w:top w:val="none" w:sz="0" w:space="0" w:color="auto"/>
            <w:left w:val="none" w:sz="0" w:space="0" w:color="auto"/>
            <w:bottom w:val="none" w:sz="0" w:space="0" w:color="auto"/>
            <w:right w:val="none" w:sz="0" w:space="0" w:color="auto"/>
          </w:divBdr>
        </w:div>
        <w:div w:id="260265535">
          <w:marLeft w:val="0"/>
          <w:marRight w:val="0"/>
          <w:marTop w:val="0"/>
          <w:marBottom w:val="0"/>
          <w:divBdr>
            <w:top w:val="none" w:sz="0" w:space="0" w:color="auto"/>
            <w:left w:val="none" w:sz="0" w:space="0" w:color="auto"/>
            <w:bottom w:val="none" w:sz="0" w:space="0" w:color="auto"/>
            <w:right w:val="none" w:sz="0" w:space="0" w:color="auto"/>
          </w:divBdr>
        </w:div>
        <w:div w:id="1623074536">
          <w:marLeft w:val="0"/>
          <w:marRight w:val="0"/>
          <w:marTop w:val="0"/>
          <w:marBottom w:val="0"/>
          <w:divBdr>
            <w:top w:val="none" w:sz="0" w:space="0" w:color="auto"/>
            <w:left w:val="none" w:sz="0" w:space="0" w:color="auto"/>
            <w:bottom w:val="none" w:sz="0" w:space="0" w:color="auto"/>
            <w:right w:val="none" w:sz="0" w:space="0" w:color="auto"/>
          </w:divBdr>
        </w:div>
        <w:div w:id="335963846">
          <w:marLeft w:val="0"/>
          <w:marRight w:val="0"/>
          <w:marTop w:val="0"/>
          <w:marBottom w:val="0"/>
          <w:divBdr>
            <w:top w:val="none" w:sz="0" w:space="0" w:color="auto"/>
            <w:left w:val="none" w:sz="0" w:space="0" w:color="auto"/>
            <w:bottom w:val="none" w:sz="0" w:space="0" w:color="auto"/>
            <w:right w:val="none" w:sz="0" w:space="0" w:color="auto"/>
          </w:divBdr>
        </w:div>
        <w:div w:id="1395079629">
          <w:marLeft w:val="0"/>
          <w:marRight w:val="0"/>
          <w:marTop w:val="0"/>
          <w:marBottom w:val="0"/>
          <w:divBdr>
            <w:top w:val="none" w:sz="0" w:space="0" w:color="auto"/>
            <w:left w:val="none" w:sz="0" w:space="0" w:color="auto"/>
            <w:bottom w:val="none" w:sz="0" w:space="0" w:color="auto"/>
            <w:right w:val="none" w:sz="0" w:space="0" w:color="auto"/>
          </w:divBdr>
        </w:div>
        <w:div w:id="35393541">
          <w:marLeft w:val="0"/>
          <w:marRight w:val="0"/>
          <w:marTop w:val="0"/>
          <w:marBottom w:val="0"/>
          <w:divBdr>
            <w:top w:val="none" w:sz="0" w:space="0" w:color="auto"/>
            <w:left w:val="none" w:sz="0" w:space="0" w:color="auto"/>
            <w:bottom w:val="none" w:sz="0" w:space="0" w:color="auto"/>
            <w:right w:val="none" w:sz="0" w:space="0" w:color="auto"/>
          </w:divBdr>
        </w:div>
        <w:div w:id="671833622">
          <w:marLeft w:val="0"/>
          <w:marRight w:val="0"/>
          <w:marTop w:val="0"/>
          <w:marBottom w:val="0"/>
          <w:divBdr>
            <w:top w:val="none" w:sz="0" w:space="0" w:color="auto"/>
            <w:left w:val="none" w:sz="0" w:space="0" w:color="auto"/>
            <w:bottom w:val="none" w:sz="0" w:space="0" w:color="auto"/>
            <w:right w:val="none" w:sz="0" w:space="0" w:color="auto"/>
          </w:divBdr>
        </w:div>
        <w:div w:id="235435640">
          <w:marLeft w:val="0"/>
          <w:marRight w:val="0"/>
          <w:marTop w:val="0"/>
          <w:marBottom w:val="0"/>
          <w:divBdr>
            <w:top w:val="none" w:sz="0" w:space="0" w:color="auto"/>
            <w:left w:val="none" w:sz="0" w:space="0" w:color="auto"/>
            <w:bottom w:val="none" w:sz="0" w:space="0" w:color="auto"/>
            <w:right w:val="none" w:sz="0" w:space="0" w:color="auto"/>
          </w:divBdr>
        </w:div>
        <w:div w:id="36780974">
          <w:marLeft w:val="0"/>
          <w:marRight w:val="0"/>
          <w:marTop w:val="0"/>
          <w:marBottom w:val="0"/>
          <w:divBdr>
            <w:top w:val="none" w:sz="0" w:space="0" w:color="auto"/>
            <w:left w:val="none" w:sz="0" w:space="0" w:color="auto"/>
            <w:bottom w:val="none" w:sz="0" w:space="0" w:color="auto"/>
            <w:right w:val="none" w:sz="0" w:space="0" w:color="auto"/>
          </w:divBdr>
        </w:div>
        <w:div w:id="615913388">
          <w:marLeft w:val="0"/>
          <w:marRight w:val="0"/>
          <w:marTop w:val="0"/>
          <w:marBottom w:val="0"/>
          <w:divBdr>
            <w:top w:val="none" w:sz="0" w:space="0" w:color="auto"/>
            <w:left w:val="none" w:sz="0" w:space="0" w:color="auto"/>
            <w:bottom w:val="none" w:sz="0" w:space="0" w:color="auto"/>
            <w:right w:val="none" w:sz="0" w:space="0" w:color="auto"/>
          </w:divBdr>
        </w:div>
        <w:div w:id="888345601">
          <w:marLeft w:val="0"/>
          <w:marRight w:val="0"/>
          <w:marTop w:val="0"/>
          <w:marBottom w:val="0"/>
          <w:divBdr>
            <w:top w:val="none" w:sz="0" w:space="0" w:color="auto"/>
            <w:left w:val="none" w:sz="0" w:space="0" w:color="auto"/>
            <w:bottom w:val="none" w:sz="0" w:space="0" w:color="auto"/>
            <w:right w:val="none" w:sz="0" w:space="0" w:color="auto"/>
          </w:divBdr>
        </w:div>
        <w:div w:id="1965232948">
          <w:marLeft w:val="0"/>
          <w:marRight w:val="0"/>
          <w:marTop w:val="0"/>
          <w:marBottom w:val="0"/>
          <w:divBdr>
            <w:top w:val="none" w:sz="0" w:space="0" w:color="auto"/>
            <w:left w:val="none" w:sz="0" w:space="0" w:color="auto"/>
            <w:bottom w:val="none" w:sz="0" w:space="0" w:color="auto"/>
            <w:right w:val="none" w:sz="0" w:space="0" w:color="auto"/>
          </w:divBdr>
        </w:div>
        <w:div w:id="1320571671">
          <w:marLeft w:val="0"/>
          <w:marRight w:val="0"/>
          <w:marTop w:val="0"/>
          <w:marBottom w:val="0"/>
          <w:divBdr>
            <w:top w:val="none" w:sz="0" w:space="0" w:color="auto"/>
            <w:left w:val="none" w:sz="0" w:space="0" w:color="auto"/>
            <w:bottom w:val="none" w:sz="0" w:space="0" w:color="auto"/>
            <w:right w:val="none" w:sz="0" w:space="0" w:color="auto"/>
          </w:divBdr>
        </w:div>
        <w:div w:id="866799577">
          <w:marLeft w:val="0"/>
          <w:marRight w:val="0"/>
          <w:marTop w:val="0"/>
          <w:marBottom w:val="0"/>
          <w:divBdr>
            <w:top w:val="none" w:sz="0" w:space="0" w:color="auto"/>
            <w:left w:val="none" w:sz="0" w:space="0" w:color="auto"/>
            <w:bottom w:val="none" w:sz="0" w:space="0" w:color="auto"/>
            <w:right w:val="none" w:sz="0" w:space="0" w:color="auto"/>
          </w:divBdr>
        </w:div>
        <w:div w:id="1686975998">
          <w:marLeft w:val="0"/>
          <w:marRight w:val="0"/>
          <w:marTop w:val="0"/>
          <w:marBottom w:val="0"/>
          <w:divBdr>
            <w:top w:val="none" w:sz="0" w:space="0" w:color="auto"/>
            <w:left w:val="none" w:sz="0" w:space="0" w:color="auto"/>
            <w:bottom w:val="none" w:sz="0" w:space="0" w:color="auto"/>
            <w:right w:val="none" w:sz="0" w:space="0" w:color="auto"/>
          </w:divBdr>
        </w:div>
        <w:div w:id="1971131751">
          <w:marLeft w:val="0"/>
          <w:marRight w:val="0"/>
          <w:marTop w:val="0"/>
          <w:marBottom w:val="0"/>
          <w:divBdr>
            <w:top w:val="none" w:sz="0" w:space="0" w:color="auto"/>
            <w:left w:val="none" w:sz="0" w:space="0" w:color="auto"/>
            <w:bottom w:val="none" w:sz="0" w:space="0" w:color="auto"/>
            <w:right w:val="none" w:sz="0" w:space="0" w:color="auto"/>
          </w:divBdr>
        </w:div>
        <w:div w:id="337392880">
          <w:marLeft w:val="0"/>
          <w:marRight w:val="0"/>
          <w:marTop w:val="0"/>
          <w:marBottom w:val="0"/>
          <w:divBdr>
            <w:top w:val="none" w:sz="0" w:space="0" w:color="auto"/>
            <w:left w:val="none" w:sz="0" w:space="0" w:color="auto"/>
            <w:bottom w:val="none" w:sz="0" w:space="0" w:color="auto"/>
            <w:right w:val="none" w:sz="0" w:space="0" w:color="auto"/>
          </w:divBdr>
        </w:div>
        <w:div w:id="1956667619">
          <w:marLeft w:val="0"/>
          <w:marRight w:val="0"/>
          <w:marTop w:val="0"/>
          <w:marBottom w:val="0"/>
          <w:divBdr>
            <w:top w:val="none" w:sz="0" w:space="0" w:color="auto"/>
            <w:left w:val="none" w:sz="0" w:space="0" w:color="auto"/>
            <w:bottom w:val="none" w:sz="0" w:space="0" w:color="auto"/>
            <w:right w:val="none" w:sz="0" w:space="0" w:color="auto"/>
          </w:divBdr>
        </w:div>
        <w:div w:id="2082866630">
          <w:marLeft w:val="0"/>
          <w:marRight w:val="0"/>
          <w:marTop w:val="0"/>
          <w:marBottom w:val="0"/>
          <w:divBdr>
            <w:top w:val="none" w:sz="0" w:space="0" w:color="auto"/>
            <w:left w:val="none" w:sz="0" w:space="0" w:color="auto"/>
            <w:bottom w:val="none" w:sz="0" w:space="0" w:color="auto"/>
            <w:right w:val="none" w:sz="0" w:space="0" w:color="auto"/>
          </w:divBdr>
        </w:div>
        <w:div w:id="16195801">
          <w:marLeft w:val="0"/>
          <w:marRight w:val="0"/>
          <w:marTop w:val="0"/>
          <w:marBottom w:val="0"/>
          <w:divBdr>
            <w:top w:val="none" w:sz="0" w:space="0" w:color="auto"/>
            <w:left w:val="none" w:sz="0" w:space="0" w:color="auto"/>
            <w:bottom w:val="none" w:sz="0" w:space="0" w:color="auto"/>
            <w:right w:val="none" w:sz="0" w:space="0" w:color="auto"/>
          </w:divBdr>
        </w:div>
        <w:div w:id="804271290">
          <w:marLeft w:val="0"/>
          <w:marRight w:val="0"/>
          <w:marTop w:val="0"/>
          <w:marBottom w:val="0"/>
          <w:divBdr>
            <w:top w:val="none" w:sz="0" w:space="0" w:color="auto"/>
            <w:left w:val="none" w:sz="0" w:space="0" w:color="auto"/>
            <w:bottom w:val="none" w:sz="0" w:space="0" w:color="auto"/>
            <w:right w:val="none" w:sz="0" w:space="0" w:color="auto"/>
          </w:divBdr>
        </w:div>
        <w:div w:id="1409762984">
          <w:marLeft w:val="0"/>
          <w:marRight w:val="0"/>
          <w:marTop w:val="0"/>
          <w:marBottom w:val="0"/>
          <w:divBdr>
            <w:top w:val="none" w:sz="0" w:space="0" w:color="auto"/>
            <w:left w:val="none" w:sz="0" w:space="0" w:color="auto"/>
            <w:bottom w:val="none" w:sz="0" w:space="0" w:color="auto"/>
            <w:right w:val="none" w:sz="0" w:space="0" w:color="auto"/>
          </w:divBdr>
        </w:div>
        <w:div w:id="1137139884">
          <w:marLeft w:val="0"/>
          <w:marRight w:val="0"/>
          <w:marTop w:val="0"/>
          <w:marBottom w:val="0"/>
          <w:divBdr>
            <w:top w:val="none" w:sz="0" w:space="0" w:color="auto"/>
            <w:left w:val="none" w:sz="0" w:space="0" w:color="auto"/>
            <w:bottom w:val="none" w:sz="0" w:space="0" w:color="auto"/>
            <w:right w:val="none" w:sz="0" w:space="0" w:color="auto"/>
          </w:divBdr>
        </w:div>
        <w:div w:id="1018237021">
          <w:marLeft w:val="0"/>
          <w:marRight w:val="0"/>
          <w:marTop w:val="0"/>
          <w:marBottom w:val="0"/>
          <w:divBdr>
            <w:top w:val="none" w:sz="0" w:space="0" w:color="auto"/>
            <w:left w:val="none" w:sz="0" w:space="0" w:color="auto"/>
            <w:bottom w:val="none" w:sz="0" w:space="0" w:color="auto"/>
            <w:right w:val="none" w:sz="0" w:space="0" w:color="auto"/>
          </w:divBdr>
        </w:div>
        <w:div w:id="1457529307">
          <w:marLeft w:val="0"/>
          <w:marRight w:val="0"/>
          <w:marTop w:val="0"/>
          <w:marBottom w:val="0"/>
          <w:divBdr>
            <w:top w:val="none" w:sz="0" w:space="0" w:color="auto"/>
            <w:left w:val="none" w:sz="0" w:space="0" w:color="auto"/>
            <w:bottom w:val="none" w:sz="0" w:space="0" w:color="auto"/>
            <w:right w:val="none" w:sz="0" w:space="0" w:color="auto"/>
          </w:divBdr>
        </w:div>
        <w:div w:id="1548713442">
          <w:marLeft w:val="0"/>
          <w:marRight w:val="0"/>
          <w:marTop w:val="0"/>
          <w:marBottom w:val="0"/>
          <w:divBdr>
            <w:top w:val="none" w:sz="0" w:space="0" w:color="auto"/>
            <w:left w:val="none" w:sz="0" w:space="0" w:color="auto"/>
            <w:bottom w:val="none" w:sz="0" w:space="0" w:color="auto"/>
            <w:right w:val="none" w:sz="0" w:space="0" w:color="auto"/>
          </w:divBdr>
        </w:div>
        <w:div w:id="1843738367">
          <w:marLeft w:val="0"/>
          <w:marRight w:val="0"/>
          <w:marTop w:val="0"/>
          <w:marBottom w:val="0"/>
          <w:divBdr>
            <w:top w:val="none" w:sz="0" w:space="0" w:color="auto"/>
            <w:left w:val="none" w:sz="0" w:space="0" w:color="auto"/>
            <w:bottom w:val="none" w:sz="0" w:space="0" w:color="auto"/>
            <w:right w:val="none" w:sz="0" w:space="0" w:color="auto"/>
          </w:divBdr>
        </w:div>
        <w:div w:id="1814180691">
          <w:marLeft w:val="0"/>
          <w:marRight w:val="0"/>
          <w:marTop w:val="0"/>
          <w:marBottom w:val="0"/>
          <w:divBdr>
            <w:top w:val="none" w:sz="0" w:space="0" w:color="auto"/>
            <w:left w:val="none" w:sz="0" w:space="0" w:color="auto"/>
            <w:bottom w:val="none" w:sz="0" w:space="0" w:color="auto"/>
            <w:right w:val="none" w:sz="0" w:space="0" w:color="auto"/>
          </w:divBdr>
        </w:div>
        <w:div w:id="120539443">
          <w:marLeft w:val="0"/>
          <w:marRight w:val="0"/>
          <w:marTop w:val="0"/>
          <w:marBottom w:val="0"/>
          <w:divBdr>
            <w:top w:val="none" w:sz="0" w:space="0" w:color="auto"/>
            <w:left w:val="none" w:sz="0" w:space="0" w:color="auto"/>
            <w:bottom w:val="none" w:sz="0" w:space="0" w:color="auto"/>
            <w:right w:val="none" w:sz="0" w:space="0" w:color="auto"/>
          </w:divBdr>
        </w:div>
        <w:div w:id="1512524280">
          <w:marLeft w:val="0"/>
          <w:marRight w:val="0"/>
          <w:marTop w:val="0"/>
          <w:marBottom w:val="0"/>
          <w:divBdr>
            <w:top w:val="none" w:sz="0" w:space="0" w:color="auto"/>
            <w:left w:val="none" w:sz="0" w:space="0" w:color="auto"/>
            <w:bottom w:val="none" w:sz="0" w:space="0" w:color="auto"/>
            <w:right w:val="none" w:sz="0" w:space="0" w:color="auto"/>
          </w:divBdr>
        </w:div>
        <w:div w:id="1267957399">
          <w:marLeft w:val="0"/>
          <w:marRight w:val="0"/>
          <w:marTop w:val="0"/>
          <w:marBottom w:val="0"/>
          <w:divBdr>
            <w:top w:val="none" w:sz="0" w:space="0" w:color="auto"/>
            <w:left w:val="none" w:sz="0" w:space="0" w:color="auto"/>
            <w:bottom w:val="none" w:sz="0" w:space="0" w:color="auto"/>
            <w:right w:val="none" w:sz="0" w:space="0" w:color="auto"/>
          </w:divBdr>
        </w:div>
        <w:div w:id="88429051">
          <w:marLeft w:val="0"/>
          <w:marRight w:val="0"/>
          <w:marTop w:val="0"/>
          <w:marBottom w:val="0"/>
          <w:divBdr>
            <w:top w:val="none" w:sz="0" w:space="0" w:color="auto"/>
            <w:left w:val="none" w:sz="0" w:space="0" w:color="auto"/>
            <w:bottom w:val="none" w:sz="0" w:space="0" w:color="auto"/>
            <w:right w:val="none" w:sz="0" w:space="0" w:color="auto"/>
          </w:divBdr>
        </w:div>
        <w:div w:id="697047023">
          <w:marLeft w:val="0"/>
          <w:marRight w:val="0"/>
          <w:marTop w:val="0"/>
          <w:marBottom w:val="0"/>
          <w:divBdr>
            <w:top w:val="none" w:sz="0" w:space="0" w:color="auto"/>
            <w:left w:val="none" w:sz="0" w:space="0" w:color="auto"/>
            <w:bottom w:val="none" w:sz="0" w:space="0" w:color="auto"/>
            <w:right w:val="none" w:sz="0" w:space="0" w:color="auto"/>
          </w:divBdr>
        </w:div>
        <w:div w:id="1307003637">
          <w:marLeft w:val="0"/>
          <w:marRight w:val="0"/>
          <w:marTop w:val="0"/>
          <w:marBottom w:val="0"/>
          <w:divBdr>
            <w:top w:val="none" w:sz="0" w:space="0" w:color="auto"/>
            <w:left w:val="none" w:sz="0" w:space="0" w:color="auto"/>
            <w:bottom w:val="none" w:sz="0" w:space="0" w:color="auto"/>
            <w:right w:val="none" w:sz="0" w:space="0" w:color="auto"/>
          </w:divBdr>
        </w:div>
        <w:div w:id="1225987269">
          <w:marLeft w:val="0"/>
          <w:marRight w:val="0"/>
          <w:marTop w:val="0"/>
          <w:marBottom w:val="0"/>
          <w:divBdr>
            <w:top w:val="none" w:sz="0" w:space="0" w:color="auto"/>
            <w:left w:val="none" w:sz="0" w:space="0" w:color="auto"/>
            <w:bottom w:val="none" w:sz="0" w:space="0" w:color="auto"/>
            <w:right w:val="none" w:sz="0" w:space="0" w:color="auto"/>
          </w:divBdr>
        </w:div>
        <w:div w:id="1466391288">
          <w:marLeft w:val="0"/>
          <w:marRight w:val="0"/>
          <w:marTop w:val="0"/>
          <w:marBottom w:val="0"/>
          <w:divBdr>
            <w:top w:val="none" w:sz="0" w:space="0" w:color="auto"/>
            <w:left w:val="none" w:sz="0" w:space="0" w:color="auto"/>
            <w:bottom w:val="none" w:sz="0" w:space="0" w:color="auto"/>
            <w:right w:val="none" w:sz="0" w:space="0" w:color="auto"/>
          </w:divBdr>
        </w:div>
        <w:div w:id="1917128682">
          <w:marLeft w:val="0"/>
          <w:marRight w:val="0"/>
          <w:marTop w:val="0"/>
          <w:marBottom w:val="0"/>
          <w:divBdr>
            <w:top w:val="none" w:sz="0" w:space="0" w:color="auto"/>
            <w:left w:val="none" w:sz="0" w:space="0" w:color="auto"/>
            <w:bottom w:val="none" w:sz="0" w:space="0" w:color="auto"/>
            <w:right w:val="none" w:sz="0" w:space="0" w:color="auto"/>
          </w:divBdr>
        </w:div>
        <w:div w:id="327757219">
          <w:marLeft w:val="0"/>
          <w:marRight w:val="0"/>
          <w:marTop w:val="0"/>
          <w:marBottom w:val="0"/>
          <w:divBdr>
            <w:top w:val="none" w:sz="0" w:space="0" w:color="auto"/>
            <w:left w:val="none" w:sz="0" w:space="0" w:color="auto"/>
            <w:bottom w:val="none" w:sz="0" w:space="0" w:color="auto"/>
            <w:right w:val="none" w:sz="0" w:space="0" w:color="auto"/>
          </w:divBdr>
        </w:div>
        <w:div w:id="1430810981">
          <w:marLeft w:val="0"/>
          <w:marRight w:val="0"/>
          <w:marTop w:val="0"/>
          <w:marBottom w:val="0"/>
          <w:divBdr>
            <w:top w:val="none" w:sz="0" w:space="0" w:color="auto"/>
            <w:left w:val="none" w:sz="0" w:space="0" w:color="auto"/>
            <w:bottom w:val="none" w:sz="0" w:space="0" w:color="auto"/>
            <w:right w:val="none" w:sz="0" w:space="0" w:color="auto"/>
          </w:divBdr>
        </w:div>
        <w:div w:id="1751654674">
          <w:marLeft w:val="0"/>
          <w:marRight w:val="0"/>
          <w:marTop w:val="0"/>
          <w:marBottom w:val="0"/>
          <w:divBdr>
            <w:top w:val="none" w:sz="0" w:space="0" w:color="auto"/>
            <w:left w:val="none" w:sz="0" w:space="0" w:color="auto"/>
            <w:bottom w:val="none" w:sz="0" w:space="0" w:color="auto"/>
            <w:right w:val="none" w:sz="0" w:space="0" w:color="auto"/>
          </w:divBdr>
        </w:div>
        <w:div w:id="1312098203">
          <w:marLeft w:val="0"/>
          <w:marRight w:val="0"/>
          <w:marTop w:val="0"/>
          <w:marBottom w:val="0"/>
          <w:divBdr>
            <w:top w:val="none" w:sz="0" w:space="0" w:color="auto"/>
            <w:left w:val="none" w:sz="0" w:space="0" w:color="auto"/>
            <w:bottom w:val="none" w:sz="0" w:space="0" w:color="auto"/>
            <w:right w:val="none" w:sz="0" w:space="0" w:color="auto"/>
          </w:divBdr>
        </w:div>
        <w:div w:id="1158422826">
          <w:marLeft w:val="0"/>
          <w:marRight w:val="0"/>
          <w:marTop w:val="0"/>
          <w:marBottom w:val="0"/>
          <w:divBdr>
            <w:top w:val="none" w:sz="0" w:space="0" w:color="auto"/>
            <w:left w:val="none" w:sz="0" w:space="0" w:color="auto"/>
            <w:bottom w:val="none" w:sz="0" w:space="0" w:color="auto"/>
            <w:right w:val="none" w:sz="0" w:space="0" w:color="auto"/>
          </w:divBdr>
        </w:div>
        <w:div w:id="1224368073">
          <w:marLeft w:val="0"/>
          <w:marRight w:val="0"/>
          <w:marTop w:val="0"/>
          <w:marBottom w:val="0"/>
          <w:divBdr>
            <w:top w:val="none" w:sz="0" w:space="0" w:color="auto"/>
            <w:left w:val="none" w:sz="0" w:space="0" w:color="auto"/>
            <w:bottom w:val="none" w:sz="0" w:space="0" w:color="auto"/>
            <w:right w:val="none" w:sz="0" w:space="0" w:color="auto"/>
          </w:divBdr>
        </w:div>
        <w:div w:id="1002977486">
          <w:marLeft w:val="0"/>
          <w:marRight w:val="0"/>
          <w:marTop w:val="0"/>
          <w:marBottom w:val="0"/>
          <w:divBdr>
            <w:top w:val="none" w:sz="0" w:space="0" w:color="auto"/>
            <w:left w:val="none" w:sz="0" w:space="0" w:color="auto"/>
            <w:bottom w:val="none" w:sz="0" w:space="0" w:color="auto"/>
            <w:right w:val="none" w:sz="0" w:space="0" w:color="auto"/>
          </w:divBdr>
        </w:div>
        <w:div w:id="1137259791">
          <w:marLeft w:val="0"/>
          <w:marRight w:val="0"/>
          <w:marTop w:val="0"/>
          <w:marBottom w:val="0"/>
          <w:divBdr>
            <w:top w:val="none" w:sz="0" w:space="0" w:color="auto"/>
            <w:left w:val="none" w:sz="0" w:space="0" w:color="auto"/>
            <w:bottom w:val="none" w:sz="0" w:space="0" w:color="auto"/>
            <w:right w:val="none" w:sz="0" w:space="0" w:color="auto"/>
          </w:divBdr>
        </w:div>
        <w:div w:id="115029335">
          <w:marLeft w:val="0"/>
          <w:marRight w:val="0"/>
          <w:marTop w:val="0"/>
          <w:marBottom w:val="0"/>
          <w:divBdr>
            <w:top w:val="none" w:sz="0" w:space="0" w:color="auto"/>
            <w:left w:val="none" w:sz="0" w:space="0" w:color="auto"/>
            <w:bottom w:val="none" w:sz="0" w:space="0" w:color="auto"/>
            <w:right w:val="none" w:sz="0" w:space="0" w:color="auto"/>
          </w:divBdr>
        </w:div>
        <w:div w:id="1493443632">
          <w:marLeft w:val="0"/>
          <w:marRight w:val="0"/>
          <w:marTop w:val="0"/>
          <w:marBottom w:val="0"/>
          <w:divBdr>
            <w:top w:val="none" w:sz="0" w:space="0" w:color="auto"/>
            <w:left w:val="none" w:sz="0" w:space="0" w:color="auto"/>
            <w:bottom w:val="none" w:sz="0" w:space="0" w:color="auto"/>
            <w:right w:val="none" w:sz="0" w:space="0" w:color="auto"/>
          </w:divBdr>
        </w:div>
        <w:div w:id="1527518820">
          <w:marLeft w:val="0"/>
          <w:marRight w:val="0"/>
          <w:marTop w:val="0"/>
          <w:marBottom w:val="0"/>
          <w:divBdr>
            <w:top w:val="none" w:sz="0" w:space="0" w:color="auto"/>
            <w:left w:val="none" w:sz="0" w:space="0" w:color="auto"/>
            <w:bottom w:val="none" w:sz="0" w:space="0" w:color="auto"/>
            <w:right w:val="none" w:sz="0" w:space="0" w:color="auto"/>
          </w:divBdr>
        </w:div>
        <w:div w:id="2094617080">
          <w:marLeft w:val="0"/>
          <w:marRight w:val="0"/>
          <w:marTop w:val="0"/>
          <w:marBottom w:val="0"/>
          <w:divBdr>
            <w:top w:val="none" w:sz="0" w:space="0" w:color="auto"/>
            <w:left w:val="none" w:sz="0" w:space="0" w:color="auto"/>
            <w:bottom w:val="none" w:sz="0" w:space="0" w:color="auto"/>
            <w:right w:val="none" w:sz="0" w:space="0" w:color="auto"/>
          </w:divBdr>
        </w:div>
        <w:div w:id="696397067">
          <w:marLeft w:val="0"/>
          <w:marRight w:val="0"/>
          <w:marTop w:val="0"/>
          <w:marBottom w:val="0"/>
          <w:divBdr>
            <w:top w:val="none" w:sz="0" w:space="0" w:color="auto"/>
            <w:left w:val="none" w:sz="0" w:space="0" w:color="auto"/>
            <w:bottom w:val="none" w:sz="0" w:space="0" w:color="auto"/>
            <w:right w:val="none" w:sz="0" w:space="0" w:color="auto"/>
          </w:divBdr>
        </w:div>
        <w:div w:id="307978542">
          <w:marLeft w:val="0"/>
          <w:marRight w:val="0"/>
          <w:marTop w:val="0"/>
          <w:marBottom w:val="0"/>
          <w:divBdr>
            <w:top w:val="none" w:sz="0" w:space="0" w:color="auto"/>
            <w:left w:val="none" w:sz="0" w:space="0" w:color="auto"/>
            <w:bottom w:val="none" w:sz="0" w:space="0" w:color="auto"/>
            <w:right w:val="none" w:sz="0" w:space="0" w:color="auto"/>
          </w:divBdr>
        </w:div>
        <w:div w:id="999888980">
          <w:marLeft w:val="0"/>
          <w:marRight w:val="0"/>
          <w:marTop w:val="0"/>
          <w:marBottom w:val="0"/>
          <w:divBdr>
            <w:top w:val="none" w:sz="0" w:space="0" w:color="auto"/>
            <w:left w:val="none" w:sz="0" w:space="0" w:color="auto"/>
            <w:bottom w:val="none" w:sz="0" w:space="0" w:color="auto"/>
            <w:right w:val="none" w:sz="0" w:space="0" w:color="auto"/>
          </w:divBdr>
        </w:div>
        <w:div w:id="1281062342">
          <w:marLeft w:val="0"/>
          <w:marRight w:val="0"/>
          <w:marTop w:val="0"/>
          <w:marBottom w:val="0"/>
          <w:divBdr>
            <w:top w:val="none" w:sz="0" w:space="0" w:color="auto"/>
            <w:left w:val="none" w:sz="0" w:space="0" w:color="auto"/>
            <w:bottom w:val="none" w:sz="0" w:space="0" w:color="auto"/>
            <w:right w:val="none" w:sz="0" w:space="0" w:color="auto"/>
          </w:divBdr>
        </w:div>
        <w:div w:id="1761759237">
          <w:marLeft w:val="0"/>
          <w:marRight w:val="0"/>
          <w:marTop w:val="0"/>
          <w:marBottom w:val="0"/>
          <w:divBdr>
            <w:top w:val="none" w:sz="0" w:space="0" w:color="auto"/>
            <w:left w:val="none" w:sz="0" w:space="0" w:color="auto"/>
            <w:bottom w:val="none" w:sz="0" w:space="0" w:color="auto"/>
            <w:right w:val="none" w:sz="0" w:space="0" w:color="auto"/>
          </w:divBdr>
        </w:div>
        <w:div w:id="2145191902">
          <w:marLeft w:val="0"/>
          <w:marRight w:val="0"/>
          <w:marTop w:val="0"/>
          <w:marBottom w:val="0"/>
          <w:divBdr>
            <w:top w:val="none" w:sz="0" w:space="0" w:color="auto"/>
            <w:left w:val="none" w:sz="0" w:space="0" w:color="auto"/>
            <w:bottom w:val="none" w:sz="0" w:space="0" w:color="auto"/>
            <w:right w:val="none" w:sz="0" w:space="0" w:color="auto"/>
          </w:divBdr>
        </w:div>
        <w:div w:id="1664310107">
          <w:marLeft w:val="0"/>
          <w:marRight w:val="0"/>
          <w:marTop w:val="0"/>
          <w:marBottom w:val="0"/>
          <w:divBdr>
            <w:top w:val="none" w:sz="0" w:space="0" w:color="auto"/>
            <w:left w:val="none" w:sz="0" w:space="0" w:color="auto"/>
            <w:bottom w:val="none" w:sz="0" w:space="0" w:color="auto"/>
            <w:right w:val="none" w:sz="0" w:space="0" w:color="auto"/>
          </w:divBdr>
        </w:div>
        <w:div w:id="1209492510">
          <w:marLeft w:val="0"/>
          <w:marRight w:val="0"/>
          <w:marTop w:val="0"/>
          <w:marBottom w:val="0"/>
          <w:divBdr>
            <w:top w:val="none" w:sz="0" w:space="0" w:color="auto"/>
            <w:left w:val="none" w:sz="0" w:space="0" w:color="auto"/>
            <w:bottom w:val="none" w:sz="0" w:space="0" w:color="auto"/>
            <w:right w:val="none" w:sz="0" w:space="0" w:color="auto"/>
          </w:divBdr>
        </w:div>
        <w:div w:id="1950965644">
          <w:marLeft w:val="0"/>
          <w:marRight w:val="0"/>
          <w:marTop w:val="0"/>
          <w:marBottom w:val="0"/>
          <w:divBdr>
            <w:top w:val="none" w:sz="0" w:space="0" w:color="auto"/>
            <w:left w:val="none" w:sz="0" w:space="0" w:color="auto"/>
            <w:bottom w:val="none" w:sz="0" w:space="0" w:color="auto"/>
            <w:right w:val="none" w:sz="0" w:space="0" w:color="auto"/>
          </w:divBdr>
        </w:div>
        <w:div w:id="668866995">
          <w:marLeft w:val="0"/>
          <w:marRight w:val="0"/>
          <w:marTop w:val="0"/>
          <w:marBottom w:val="0"/>
          <w:divBdr>
            <w:top w:val="none" w:sz="0" w:space="0" w:color="auto"/>
            <w:left w:val="none" w:sz="0" w:space="0" w:color="auto"/>
            <w:bottom w:val="none" w:sz="0" w:space="0" w:color="auto"/>
            <w:right w:val="none" w:sz="0" w:space="0" w:color="auto"/>
          </w:divBdr>
        </w:div>
        <w:div w:id="117259306">
          <w:marLeft w:val="0"/>
          <w:marRight w:val="0"/>
          <w:marTop w:val="0"/>
          <w:marBottom w:val="0"/>
          <w:divBdr>
            <w:top w:val="none" w:sz="0" w:space="0" w:color="auto"/>
            <w:left w:val="none" w:sz="0" w:space="0" w:color="auto"/>
            <w:bottom w:val="none" w:sz="0" w:space="0" w:color="auto"/>
            <w:right w:val="none" w:sz="0" w:space="0" w:color="auto"/>
          </w:divBdr>
        </w:div>
        <w:div w:id="990406934">
          <w:marLeft w:val="0"/>
          <w:marRight w:val="0"/>
          <w:marTop w:val="0"/>
          <w:marBottom w:val="0"/>
          <w:divBdr>
            <w:top w:val="none" w:sz="0" w:space="0" w:color="auto"/>
            <w:left w:val="none" w:sz="0" w:space="0" w:color="auto"/>
            <w:bottom w:val="none" w:sz="0" w:space="0" w:color="auto"/>
            <w:right w:val="none" w:sz="0" w:space="0" w:color="auto"/>
          </w:divBdr>
        </w:div>
        <w:div w:id="189144905">
          <w:marLeft w:val="0"/>
          <w:marRight w:val="0"/>
          <w:marTop w:val="0"/>
          <w:marBottom w:val="0"/>
          <w:divBdr>
            <w:top w:val="none" w:sz="0" w:space="0" w:color="auto"/>
            <w:left w:val="none" w:sz="0" w:space="0" w:color="auto"/>
            <w:bottom w:val="none" w:sz="0" w:space="0" w:color="auto"/>
            <w:right w:val="none" w:sz="0" w:space="0" w:color="auto"/>
          </w:divBdr>
        </w:div>
        <w:div w:id="1017537622">
          <w:marLeft w:val="0"/>
          <w:marRight w:val="0"/>
          <w:marTop w:val="0"/>
          <w:marBottom w:val="0"/>
          <w:divBdr>
            <w:top w:val="none" w:sz="0" w:space="0" w:color="auto"/>
            <w:left w:val="none" w:sz="0" w:space="0" w:color="auto"/>
            <w:bottom w:val="none" w:sz="0" w:space="0" w:color="auto"/>
            <w:right w:val="none" w:sz="0" w:space="0" w:color="auto"/>
          </w:divBdr>
        </w:div>
        <w:div w:id="1493595133">
          <w:marLeft w:val="0"/>
          <w:marRight w:val="0"/>
          <w:marTop w:val="0"/>
          <w:marBottom w:val="0"/>
          <w:divBdr>
            <w:top w:val="none" w:sz="0" w:space="0" w:color="auto"/>
            <w:left w:val="none" w:sz="0" w:space="0" w:color="auto"/>
            <w:bottom w:val="none" w:sz="0" w:space="0" w:color="auto"/>
            <w:right w:val="none" w:sz="0" w:space="0" w:color="auto"/>
          </w:divBdr>
        </w:div>
        <w:div w:id="1360664735">
          <w:marLeft w:val="0"/>
          <w:marRight w:val="0"/>
          <w:marTop w:val="0"/>
          <w:marBottom w:val="0"/>
          <w:divBdr>
            <w:top w:val="none" w:sz="0" w:space="0" w:color="auto"/>
            <w:left w:val="none" w:sz="0" w:space="0" w:color="auto"/>
            <w:bottom w:val="none" w:sz="0" w:space="0" w:color="auto"/>
            <w:right w:val="none" w:sz="0" w:space="0" w:color="auto"/>
          </w:divBdr>
        </w:div>
        <w:div w:id="498664679">
          <w:marLeft w:val="0"/>
          <w:marRight w:val="0"/>
          <w:marTop w:val="0"/>
          <w:marBottom w:val="0"/>
          <w:divBdr>
            <w:top w:val="none" w:sz="0" w:space="0" w:color="auto"/>
            <w:left w:val="none" w:sz="0" w:space="0" w:color="auto"/>
            <w:bottom w:val="none" w:sz="0" w:space="0" w:color="auto"/>
            <w:right w:val="none" w:sz="0" w:space="0" w:color="auto"/>
          </w:divBdr>
        </w:div>
        <w:div w:id="654914209">
          <w:marLeft w:val="0"/>
          <w:marRight w:val="0"/>
          <w:marTop w:val="0"/>
          <w:marBottom w:val="0"/>
          <w:divBdr>
            <w:top w:val="none" w:sz="0" w:space="0" w:color="auto"/>
            <w:left w:val="none" w:sz="0" w:space="0" w:color="auto"/>
            <w:bottom w:val="none" w:sz="0" w:space="0" w:color="auto"/>
            <w:right w:val="none" w:sz="0" w:space="0" w:color="auto"/>
          </w:divBdr>
        </w:div>
        <w:div w:id="1643004664">
          <w:marLeft w:val="0"/>
          <w:marRight w:val="0"/>
          <w:marTop w:val="0"/>
          <w:marBottom w:val="0"/>
          <w:divBdr>
            <w:top w:val="none" w:sz="0" w:space="0" w:color="auto"/>
            <w:left w:val="none" w:sz="0" w:space="0" w:color="auto"/>
            <w:bottom w:val="none" w:sz="0" w:space="0" w:color="auto"/>
            <w:right w:val="none" w:sz="0" w:space="0" w:color="auto"/>
          </w:divBdr>
        </w:div>
        <w:div w:id="839004330">
          <w:marLeft w:val="0"/>
          <w:marRight w:val="0"/>
          <w:marTop w:val="0"/>
          <w:marBottom w:val="0"/>
          <w:divBdr>
            <w:top w:val="none" w:sz="0" w:space="0" w:color="auto"/>
            <w:left w:val="none" w:sz="0" w:space="0" w:color="auto"/>
            <w:bottom w:val="none" w:sz="0" w:space="0" w:color="auto"/>
            <w:right w:val="none" w:sz="0" w:space="0" w:color="auto"/>
          </w:divBdr>
        </w:div>
        <w:div w:id="1983852510">
          <w:marLeft w:val="0"/>
          <w:marRight w:val="0"/>
          <w:marTop w:val="0"/>
          <w:marBottom w:val="0"/>
          <w:divBdr>
            <w:top w:val="none" w:sz="0" w:space="0" w:color="auto"/>
            <w:left w:val="none" w:sz="0" w:space="0" w:color="auto"/>
            <w:bottom w:val="none" w:sz="0" w:space="0" w:color="auto"/>
            <w:right w:val="none" w:sz="0" w:space="0" w:color="auto"/>
          </w:divBdr>
        </w:div>
        <w:div w:id="1668287463">
          <w:marLeft w:val="0"/>
          <w:marRight w:val="0"/>
          <w:marTop w:val="0"/>
          <w:marBottom w:val="0"/>
          <w:divBdr>
            <w:top w:val="none" w:sz="0" w:space="0" w:color="auto"/>
            <w:left w:val="none" w:sz="0" w:space="0" w:color="auto"/>
            <w:bottom w:val="none" w:sz="0" w:space="0" w:color="auto"/>
            <w:right w:val="none" w:sz="0" w:space="0" w:color="auto"/>
          </w:divBdr>
        </w:div>
        <w:div w:id="369262151">
          <w:marLeft w:val="0"/>
          <w:marRight w:val="0"/>
          <w:marTop w:val="0"/>
          <w:marBottom w:val="0"/>
          <w:divBdr>
            <w:top w:val="none" w:sz="0" w:space="0" w:color="auto"/>
            <w:left w:val="none" w:sz="0" w:space="0" w:color="auto"/>
            <w:bottom w:val="none" w:sz="0" w:space="0" w:color="auto"/>
            <w:right w:val="none" w:sz="0" w:space="0" w:color="auto"/>
          </w:divBdr>
        </w:div>
        <w:div w:id="283267809">
          <w:marLeft w:val="0"/>
          <w:marRight w:val="0"/>
          <w:marTop w:val="0"/>
          <w:marBottom w:val="0"/>
          <w:divBdr>
            <w:top w:val="none" w:sz="0" w:space="0" w:color="auto"/>
            <w:left w:val="none" w:sz="0" w:space="0" w:color="auto"/>
            <w:bottom w:val="none" w:sz="0" w:space="0" w:color="auto"/>
            <w:right w:val="none" w:sz="0" w:space="0" w:color="auto"/>
          </w:divBdr>
        </w:div>
        <w:div w:id="745566272">
          <w:marLeft w:val="0"/>
          <w:marRight w:val="0"/>
          <w:marTop w:val="0"/>
          <w:marBottom w:val="0"/>
          <w:divBdr>
            <w:top w:val="none" w:sz="0" w:space="0" w:color="auto"/>
            <w:left w:val="none" w:sz="0" w:space="0" w:color="auto"/>
            <w:bottom w:val="none" w:sz="0" w:space="0" w:color="auto"/>
            <w:right w:val="none" w:sz="0" w:space="0" w:color="auto"/>
          </w:divBdr>
        </w:div>
        <w:div w:id="1911573113">
          <w:marLeft w:val="0"/>
          <w:marRight w:val="0"/>
          <w:marTop w:val="0"/>
          <w:marBottom w:val="0"/>
          <w:divBdr>
            <w:top w:val="none" w:sz="0" w:space="0" w:color="auto"/>
            <w:left w:val="none" w:sz="0" w:space="0" w:color="auto"/>
            <w:bottom w:val="none" w:sz="0" w:space="0" w:color="auto"/>
            <w:right w:val="none" w:sz="0" w:space="0" w:color="auto"/>
          </w:divBdr>
        </w:div>
        <w:div w:id="606500494">
          <w:marLeft w:val="0"/>
          <w:marRight w:val="0"/>
          <w:marTop w:val="0"/>
          <w:marBottom w:val="0"/>
          <w:divBdr>
            <w:top w:val="none" w:sz="0" w:space="0" w:color="auto"/>
            <w:left w:val="none" w:sz="0" w:space="0" w:color="auto"/>
            <w:bottom w:val="none" w:sz="0" w:space="0" w:color="auto"/>
            <w:right w:val="none" w:sz="0" w:space="0" w:color="auto"/>
          </w:divBdr>
        </w:div>
        <w:div w:id="1230307607">
          <w:marLeft w:val="0"/>
          <w:marRight w:val="0"/>
          <w:marTop w:val="0"/>
          <w:marBottom w:val="0"/>
          <w:divBdr>
            <w:top w:val="none" w:sz="0" w:space="0" w:color="auto"/>
            <w:left w:val="none" w:sz="0" w:space="0" w:color="auto"/>
            <w:bottom w:val="none" w:sz="0" w:space="0" w:color="auto"/>
            <w:right w:val="none" w:sz="0" w:space="0" w:color="auto"/>
          </w:divBdr>
        </w:div>
        <w:div w:id="1573270072">
          <w:marLeft w:val="0"/>
          <w:marRight w:val="0"/>
          <w:marTop w:val="0"/>
          <w:marBottom w:val="0"/>
          <w:divBdr>
            <w:top w:val="none" w:sz="0" w:space="0" w:color="auto"/>
            <w:left w:val="none" w:sz="0" w:space="0" w:color="auto"/>
            <w:bottom w:val="none" w:sz="0" w:space="0" w:color="auto"/>
            <w:right w:val="none" w:sz="0" w:space="0" w:color="auto"/>
          </w:divBdr>
        </w:div>
        <w:div w:id="576283490">
          <w:marLeft w:val="0"/>
          <w:marRight w:val="0"/>
          <w:marTop w:val="0"/>
          <w:marBottom w:val="0"/>
          <w:divBdr>
            <w:top w:val="none" w:sz="0" w:space="0" w:color="auto"/>
            <w:left w:val="none" w:sz="0" w:space="0" w:color="auto"/>
            <w:bottom w:val="none" w:sz="0" w:space="0" w:color="auto"/>
            <w:right w:val="none" w:sz="0" w:space="0" w:color="auto"/>
          </w:divBdr>
        </w:div>
        <w:div w:id="1570338473">
          <w:marLeft w:val="0"/>
          <w:marRight w:val="0"/>
          <w:marTop w:val="0"/>
          <w:marBottom w:val="0"/>
          <w:divBdr>
            <w:top w:val="none" w:sz="0" w:space="0" w:color="auto"/>
            <w:left w:val="none" w:sz="0" w:space="0" w:color="auto"/>
            <w:bottom w:val="none" w:sz="0" w:space="0" w:color="auto"/>
            <w:right w:val="none" w:sz="0" w:space="0" w:color="auto"/>
          </w:divBdr>
        </w:div>
        <w:div w:id="1556965250">
          <w:marLeft w:val="0"/>
          <w:marRight w:val="0"/>
          <w:marTop w:val="0"/>
          <w:marBottom w:val="0"/>
          <w:divBdr>
            <w:top w:val="none" w:sz="0" w:space="0" w:color="auto"/>
            <w:left w:val="none" w:sz="0" w:space="0" w:color="auto"/>
            <w:bottom w:val="none" w:sz="0" w:space="0" w:color="auto"/>
            <w:right w:val="none" w:sz="0" w:space="0" w:color="auto"/>
          </w:divBdr>
        </w:div>
        <w:div w:id="67656919">
          <w:marLeft w:val="0"/>
          <w:marRight w:val="0"/>
          <w:marTop w:val="0"/>
          <w:marBottom w:val="0"/>
          <w:divBdr>
            <w:top w:val="none" w:sz="0" w:space="0" w:color="auto"/>
            <w:left w:val="none" w:sz="0" w:space="0" w:color="auto"/>
            <w:bottom w:val="none" w:sz="0" w:space="0" w:color="auto"/>
            <w:right w:val="none" w:sz="0" w:space="0" w:color="auto"/>
          </w:divBdr>
        </w:div>
        <w:div w:id="1511066906">
          <w:marLeft w:val="0"/>
          <w:marRight w:val="0"/>
          <w:marTop w:val="0"/>
          <w:marBottom w:val="0"/>
          <w:divBdr>
            <w:top w:val="none" w:sz="0" w:space="0" w:color="auto"/>
            <w:left w:val="none" w:sz="0" w:space="0" w:color="auto"/>
            <w:bottom w:val="none" w:sz="0" w:space="0" w:color="auto"/>
            <w:right w:val="none" w:sz="0" w:space="0" w:color="auto"/>
          </w:divBdr>
        </w:div>
        <w:div w:id="818035651">
          <w:marLeft w:val="0"/>
          <w:marRight w:val="0"/>
          <w:marTop w:val="0"/>
          <w:marBottom w:val="0"/>
          <w:divBdr>
            <w:top w:val="none" w:sz="0" w:space="0" w:color="auto"/>
            <w:left w:val="none" w:sz="0" w:space="0" w:color="auto"/>
            <w:bottom w:val="none" w:sz="0" w:space="0" w:color="auto"/>
            <w:right w:val="none" w:sz="0" w:space="0" w:color="auto"/>
          </w:divBdr>
        </w:div>
        <w:div w:id="1076592084">
          <w:marLeft w:val="0"/>
          <w:marRight w:val="0"/>
          <w:marTop w:val="0"/>
          <w:marBottom w:val="0"/>
          <w:divBdr>
            <w:top w:val="none" w:sz="0" w:space="0" w:color="auto"/>
            <w:left w:val="none" w:sz="0" w:space="0" w:color="auto"/>
            <w:bottom w:val="none" w:sz="0" w:space="0" w:color="auto"/>
            <w:right w:val="none" w:sz="0" w:space="0" w:color="auto"/>
          </w:divBdr>
        </w:div>
        <w:div w:id="1737429837">
          <w:marLeft w:val="0"/>
          <w:marRight w:val="0"/>
          <w:marTop w:val="0"/>
          <w:marBottom w:val="0"/>
          <w:divBdr>
            <w:top w:val="none" w:sz="0" w:space="0" w:color="auto"/>
            <w:left w:val="none" w:sz="0" w:space="0" w:color="auto"/>
            <w:bottom w:val="none" w:sz="0" w:space="0" w:color="auto"/>
            <w:right w:val="none" w:sz="0" w:space="0" w:color="auto"/>
          </w:divBdr>
        </w:div>
        <w:div w:id="1841237974">
          <w:marLeft w:val="0"/>
          <w:marRight w:val="0"/>
          <w:marTop w:val="0"/>
          <w:marBottom w:val="0"/>
          <w:divBdr>
            <w:top w:val="none" w:sz="0" w:space="0" w:color="auto"/>
            <w:left w:val="none" w:sz="0" w:space="0" w:color="auto"/>
            <w:bottom w:val="none" w:sz="0" w:space="0" w:color="auto"/>
            <w:right w:val="none" w:sz="0" w:space="0" w:color="auto"/>
          </w:divBdr>
        </w:div>
        <w:div w:id="346906621">
          <w:marLeft w:val="0"/>
          <w:marRight w:val="0"/>
          <w:marTop w:val="0"/>
          <w:marBottom w:val="0"/>
          <w:divBdr>
            <w:top w:val="none" w:sz="0" w:space="0" w:color="auto"/>
            <w:left w:val="none" w:sz="0" w:space="0" w:color="auto"/>
            <w:bottom w:val="none" w:sz="0" w:space="0" w:color="auto"/>
            <w:right w:val="none" w:sz="0" w:space="0" w:color="auto"/>
          </w:divBdr>
        </w:div>
        <w:div w:id="224724988">
          <w:marLeft w:val="0"/>
          <w:marRight w:val="0"/>
          <w:marTop w:val="0"/>
          <w:marBottom w:val="0"/>
          <w:divBdr>
            <w:top w:val="none" w:sz="0" w:space="0" w:color="auto"/>
            <w:left w:val="none" w:sz="0" w:space="0" w:color="auto"/>
            <w:bottom w:val="none" w:sz="0" w:space="0" w:color="auto"/>
            <w:right w:val="none" w:sz="0" w:space="0" w:color="auto"/>
          </w:divBdr>
        </w:div>
        <w:div w:id="1757172182">
          <w:marLeft w:val="0"/>
          <w:marRight w:val="0"/>
          <w:marTop w:val="0"/>
          <w:marBottom w:val="0"/>
          <w:divBdr>
            <w:top w:val="none" w:sz="0" w:space="0" w:color="auto"/>
            <w:left w:val="none" w:sz="0" w:space="0" w:color="auto"/>
            <w:bottom w:val="none" w:sz="0" w:space="0" w:color="auto"/>
            <w:right w:val="none" w:sz="0" w:space="0" w:color="auto"/>
          </w:divBdr>
        </w:div>
        <w:div w:id="314578552">
          <w:marLeft w:val="0"/>
          <w:marRight w:val="0"/>
          <w:marTop w:val="0"/>
          <w:marBottom w:val="0"/>
          <w:divBdr>
            <w:top w:val="none" w:sz="0" w:space="0" w:color="auto"/>
            <w:left w:val="none" w:sz="0" w:space="0" w:color="auto"/>
            <w:bottom w:val="none" w:sz="0" w:space="0" w:color="auto"/>
            <w:right w:val="none" w:sz="0" w:space="0" w:color="auto"/>
          </w:divBdr>
        </w:div>
        <w:div w:id="422145338">
          <w:marLeft w:val="0"/>
          <w:marRight w:val="0"/>
          <w:marTop w:val="0"/>
          <w:marBottom w:val="0"/>
          <w:divBdr>
            <w:top w:val="none" w:sz="0" w:space="0" w:color="auto"/>
            <w:left w:val="none" w:sz="0" w:space="0" w:color="auto"/>
            <w:bottom w:val="none" w:sz="0" w:space="0" w:color="auto"/>
            <w:right w:val="none" w:sz="0" w:space="0" w:color="auto"/>
          </w:divBdr>
        </w:div>
        <w:div w:id="2030988886">
          <w:marLeft w:val="0"/>
          <w:marRight w:val="0"/>
          <w:marTop w:val="0"/>
          <w:marBottom w:val="0"/>
          <w:divBdr>
            <w:top w:val="none" w:sz="0" w:space="0" w:color="auto"/>
            <w:left w:val="none" w:sz="0" w:space="0" w:color="auto"/>
            <w:bottom w:val="none" w:sz="0" w:space="0" w:color="auto"/>
            <w:right w:val="none" w:sz="0" w:space="0" w:color="auto"/>
          </w:divBdr>
        </w:div>
        <w:div w:id="283466667">
          <w:marLeft w:val="0"/>
          <w:marRight w:val="0"/>
          <w:marTop w:val="0"/>
          <w:marBottom w:val="0"/>
          <w:divBdr>
            <w:top w:val="none" w:sz="0" w:space="0" w:color="auto"/>
            <w:left w:val="none" w:sz="0" w:space="0" w:color="auto"/>
            <w:bottom w:val="none" w:sz="0" w:space="0" w:color="auto"/>
            <w:right w:val="none" w:sz="0" w:space="0" w:color="auto"/>
          </w:divBdr>
        </w:div>
        <w:div w:id="1541363114">
          <w:marLeft w:val="0"/>
          <w:marRight w:val="0"/>
          <w:marTop w:val="0"/>
          <w:marBottom w:val="0"/>
          <w:divBdr>
            <w:top w:val="none" w:sz="0" w:space="0" w:color="auto"/>
            <w:left w:val="none" w:sz="0" w:space="0" w:color="auto"/>
            <w:bottom w:val="none" w:sz="0" w:space="0" w:color="auto"/>
            <w:right w:val="none" w:sz="0" w:space="0" w:color="auto"/>
          </w:divBdr>
        </w:div>
        <w:div w:id="52049006">
          <w:marLeft w:val="0"/>
          <w:marRight w:val="0"/>
          <w:marTop w:val="0"/>
          <w:marBottom w:val="0"/>
          <w:divBdr>
            <w:top w:val="none" w:sz="0" w:space="0" w:color="auto"/>
            <w:left w:val="none" w:sz="0" w:space="0" w:color="auto"/>
            <w:bottom w:val="none" w:sz="0" w:space="0" w:color="auto"/>
            <w:right w:val="none" w:sz="0" w:space="0" w:color="auto"/>
          </w:divBdr>
        </w:div>
        <w:div w:id="1821775654">
          <w:marLeft w:val="0"/>
          <w:marRight w:val="0"/>
          <w:marTop w:val="0"/>
          <w:marBottom w:val="0"/>
          <w:divBdr>
            <w:top w:val="none" w:sz="0" w:space="0" w:color="auto"/>
            <w:left w:val="none" w:sz="0" w:space="0" w:color="auto"/>
            <w:bottom w:val="none" w:sz="0" w:space="0" w:color="auto"/>
            <w:right w:val="none" w:sz="0" w:space="0" w:color="auto"/>
          </w:divBdr>
        </w:div>
        <w:div w:id="216166311">
          <w:marLeft w:val="0"/>
          <w:marRight w:val="0"/>
          <w:marTop w:val="0"/>
          <w:marBottom w:val="0"/>
          <w:divBdr>
            <w:top w:val="none" w:sz="0" w:space="0" w:color="auto"/>
            <w:left w:val="none" w:sz="0" w:space="0" w:color="auto"/>
            <w:bottom w:val="none" w:sz="0" w:space="0" w:color="auto"/>
            <w:right w:val="none" w:sz="0" w:space="0" w:color="auto"/>
          </w:divBdr>
        </w:div>
        <w:div w:id="1905530895">
          <w:marLeft w:val="0"/>
          <w:marRight w:val="0"/>
          <w:marTop w:val="0"/>
          <w:marBottom w:val="0"/>
          <w:divBdr>
            <w:top w:val="none" w:sz="0" w:space="0" w:color="auto"/>
            <w:left w:val="none" w:sz="0" w:space="0" w:color="auto"/>
            <w:bottom w:val="none" w:sz="0" w:space="0" w:color="auto"/>
            <w:right w:val="none" w:sz="0" w:space="0" w:color="auto"/>
          </w:divBdr>
        </w:div>
        <w:div w:id="42101086">
          <w:marLeft w:val="0"/>
          <w:marRight w:val="0"/>
          <w:marTop w:val="0"/>
          <w:marBottom w:val="0"/>
          <w:divBdr>
            <w:top w:val="none" w:sz="0" w:space="0" w:color="auto"/>
            <w:left w:val="none" w:sz="0" w:space="0" w:color="auto"/>
            <w:bottom w:val="none" w:sz="0" w:space="0" w:color="auto"/>
            <w:right w:val="none" w:sz="0" w:space="0" w:color="auto"/>
          </w:divBdr>
        </w:div>
        <w:div w:id="1419642278">
          <w:marLeft w:val="0"/>
          <w:marRight w:val="0"/>
          <w:marTop w:val="0"/>
          <w:marBottom w:val="0"/>
          <w:divBdr>
            <w:top w:val="none" w:sz="0" w:space="0" w:color="auto"/>
            <w:left w:val="none" w:sz="0" w:space="0" w:color="auto"/>
            <w:bottom w:val="none" w:sz="0" w:space="0" w:color="auto"/>
            <w:right w:val="none" w:sz="0" w:space="0" w:color="auto"/>
          </w:divBdr>
        </w:div>
        <w:div w:id="738788888">
          <w:marLeft w:val="0"/>
          <w:marRight w:val="0"/>
          <w:marTop w:val="0"/>
          <w:marBottom w:val="0"/>
          <w:divBdr>
            <w:top w:val="none" w:sz="0" w:space="0" w:color="auto"/>
            <w:left w:val="none" w:sz="0" w:space="0" w:color="auto"/>
            <w:bottom w:val="none" w:sz="0" w:space="0" w:color="auto"/>
            <w:right w:val="none" w:sz="0" w:space="0" w:color="auto"/>
          </w:divBdr>
        </w:div>
        <w:div w:id="1249998541">
          <w:marLeft w:val="0"/>
          <w:marRight w:val="0"/>
          <w:marTop w:val="0"/>
          <w:marBottom w:val="0"/>
          <w:divBdr>
            <w:top w:val="none" w:sz="0" w:space="0" w:color="auto"/>
            <w:left w:val="none" w:sz="0" w:space="0" w:color="auto"/>
            <w:bottom w:val="none" w:sz="0" w:space="0" w:color="auto"/>
            <w:right w:val="none" w:sz="0" w:space="0" w:color="auto"/>
          </w:divBdr>
        </w:div>
        <w:div w:id="1221089330">
          <w:marLeft w:val="0"/>
          <w:marRight w:val="0"/>
          <w:marTop w:val="0"/>
          <w:marBottom w:val="0"/>
          <w:divBdr>
            <w:top w:val="none" w:sz="0" w:space="0" w:color="auto"/>
            <w:left w:val="none" w:sz="0" w:space="0" w:color="auto"/>
            <w:bottom w:val="none" w:sz="0" w:space="0" w:color="auto"/>
            <w:right w:val="none" w:sz="0" w:space="0" w:color="auto"/>
          </w:divBdr>
        </w:div>
        <w:div w:id="372534218">
          <w:marLeft w:val="0"/>
          <w:marRight w:val="0"/>
          <w:marTop w:val="0"/>
          <w:marBottom w:val="0"/>
          <w:divBdr>
            <w:top w:val="none" w:sz="0" w:space="0" w:color="auto"/>
            <w:left w:val="none" w:sz="0" w:space="0" w:color="auto"/>
            <w:bottom w:val="none" w:sz="0" w:space="0" w:color="auto"/>
            <w:right w:val="none" w:sz="0" w:space="0" w:color="auto"/>
          </w:divBdr>
        </w:div>
        <w:div w:id="1250039936">
          <w:marLeft w:val="0"/>
          <w:marRight w:val="0"/>
          <w:marTop w:val="0"/>
          <w:marBottom w:val="0"/>
          <w:divBdr>
            <w:top w:val="none" w:sz="0" w:space="0" w:color="auto"/>
            <w:left w:val="none" w:sz="0" w:space="0" w:color="auto"/>
            <w:bottom w:val="none" w:sz="0" w:space="0" w:color="auto"/>
            <w:right w:val="none" w:sz="0" w:space="0" w:color="auto"/>
          </w:divBdr>
        </w:div>
        <w:div w:id="2071415665">
          <w:marLeft w:val="0"/>
          <w:marRight w:val="0"/>
          <w:marTop w:val="0"/>
          <w:marBottom w:val="0"/>
          <w:divBdr>
            <w:top w:val="none" w:sz="0" w:space="0" w:color="auto"/>
            <w:left w:val="none" w:sz="0" w:space="0" w:color="auto"/>
            <w:bottom w:val="none" w:sz="0" w:space="0" w:color="auto"/>
            <w:right w:val="none" w:sz="0" w:space="0" w:color="auto"/>
          </w:divBdr>
        </w:div>
        <w:div w:id="1452748496">
          <w:marLeft w:val="0"/>
          <w:marRight w:val="0"/>
          <w:marTop w:val="0"/>
          <w:marBottom w:val="0"/>
          <w:divBdr>
            <w:top w:val="none" w:sz="0" w:space="0" w:color="auto"/>
            <w:left w:val="none" w:sz="0" w:space="0" w:color="auto"/>
            <w:bottom w:val="none" w:sz="0" w:space="0" w:color="auto"/>
            <w:right w:val="none" w:sz="0" w:space="0" w:color="auto"/>
          </w:divBdr>
        </w:div>
        <w:div w:id="1846552389">
          <w:marLeft w:val="0"/>
          <w:marRight w:val="0"/>
          <w:marTop w:val="0"/>
          <w:marBottom w:val="0"/>
          <w:divBdr>
            <w:top w:val="none" w:sz="0" w:space="0" w:color="auto"/>
            <w:left w:val="none" w:sz="0" w:space="0" w:color="auto"/>
            <w:bottom w:val="none" w:sz="0" w:space="0" w:color="auto"/>
            <w:right w:val="none" w:sz="0" w:space="0" w:color="auto"/>
          </w:divBdr>
        </w:div>
        <w:div w:id="338898430">
          <w:marLeft w:val="0"/>
          <w:marRight w:val="0"/>
          <w:marTop w:val="0"/>
          <w:marBottom w:val="0"/>
          <w:divBdr>
            <w:top w:val="none" w:sz="0" w:space="0" w:color="auto"/>
            <w:left w:val="none" w:sz="0" w:space="0" w:color="auto"/>
            <w:bottom w:val="none" w:sz="0" w:space="0" w:color="auto"/>
            <w:right w:val="none" w:sz="0" w:space="0" w:color="auto"/>
          </w:divBdr>
        </w:div>
        <w:div w:id="1995987961">
          <w:marLeft w:val="0"/>
          <w:marRight w:val="0"/>
          <w:marTop w:val="0"/>
          <w:marBottom w:val="0"/>
          <w:divBdr>
            <w:top w:val="none" w:sz="0" w:space="0" w:color="auto"/>
            <w:left w:val="none" w:sz="0" w:space="0" w:color="auto"/>
            <w:bottom w:val="none" w:sz="0" w:space="0" w:color="auto"/>
            <w:right w:val="none" w:sz="0" w:space="0" w:color="auto"/>
          </w:divBdr>
        </w:div>
        <w:div w:id="219369069">
          <w:marLeft w:val="0"/>
          <w:marRight w:val="0"/>
          <w:marTop w:val="0"/>
          <w:marBottom w:val="0"/>
          <w:divBdr>
            <w:top w:val="none" w:sz="0" w:space="0" w:color="auto"/>
            <w:left w:val="none" w:sz="0" w:space="0" w:color="auto"/>
            <w:bottom w:val="none" w:sz="0" w:space="0" w:color="auto"/>
            <w:right w:val="none" w:sz="0" w:space="0" w:color="auto"/>
          </w:divBdr>
        </w:div>
        <w:div w:id="1475565118">
          <w:marLeft w:val="0"/>
          <w:marRight w:val="0"/>
          <w:marTop w:val="0"/>
          <w:marBottom w:val="0"/>
          <w:divBdr>
            <w:top w:val="none" w:sz="0" w:space="0" w:color="auto"/>
            <w:left w:val="none" w:sz="0" w:space="0" w:color="auto"/>
            <w:bottom w:val="none" w:sz="0" w:space="0" w:color="auto"/>
            <w:right w:val="none" w:sz="0" w:space="0" w:color="auto"/>
          </w:divBdr>
        </w:div>
        <w:div w:id="921139885">
          <w:marLeft w:val="0"/>
          <w:marRight w:val="0"/>
          <w:marTop w:val="0"/>
          <w:marBottom w:val="0"/>
          <w:divBdr>
            <w:top w:val="none" w:sz="0" w:space="0" w:color="auto"/>
            <w:left w:val="none" w:sz="0" w:space="0" w:color="auto"/>
            <w:bottom w:val="none" w:sz="0" w:space="0" w:color="auto"/>
            <w:right w:val="none" w:sz="0" w:space="0" w:color="auto"/>
          </w:divBdr>
        </w:div>
        <w:div w:id="1689403225">
          <w:marLeft w:val="0"/>
          <w:marRight w:val="0"/>
          <w:marTop w:val="0"/>
          <w:marBottom w:val="0"/>
          <w:divBdr>
            <w:top w:val="none" w:sz="0" w:space="0" w:color="auto"/>
            <w:left w:val="none" w:sz="0" w:space="0" w:color="auto"/>
            <w:bottom w:val="none" w:sz="0" w:space="0" w:color="auto"/>
            <w:right w:val="none" w:sz="0" w:space="0" w:color="auto"/>
          </w:divBdr>
        </w:div>
        <w:div w:id="1164013352">
          <w:marLeft w:val="0"/>
          <w:marRight w:val="0"/>
          <w:marTop w:val="0"/>
          <w:marBottom w:val="0"/>
          <w:divBdr>
            <w:top w:val="none" w:sz="0" w:space="0" w:color="auto"/>
            <w:left w:val="none" w:sz="0" w:space="0" w:color="auto"/>
            <w:bottom w:val="none" w:sz="0" w:space="0" w:color="auto"/>
            <w:right w:val="none" w:sz="0" w:space="0" w:color="auto"/>
          </w:divBdr>
        </w:div>
        <w:div w:id="1778136783">
          <w:marLeft w:val="0"/>
          <w:marRight w:val="0"/>
          <w:marTop w:val="0"/>
          <w:marBottom w:val="0"/>
          <w:divBdr>
            <w:top w:val="none" w:sz="0" w:space="0" w:color="auto"/>
            <w:left w:val="none" w:sz="0" w:space="0" w:color="auto"/>
            <w:bottom w:val="none" w:sz="0" w:space="0" w:color="auto"/>
            <w:right w:val="none" w:sz="0" w:space="0" w:color="auto"/>
          </w:divBdr>
        </w:div>
        <w:div w:id="1186753612">
          <w:marLeft w:val="0"/>
          <w:marRight w:val="0"/>
          <w:marTop w:val="0"/>
          <w:marBottom w:val="0"/>
          <w:divBdr>
            <w:top w:val="none" w:sz="0" w:space="0" w:color="auto"/>
            <w:left w:val="none" w:sz="0" w:space="0" w:color="auto"/>
            <w:bottom w:val="none" w:sz="0" w:space="0" w:color="auto"/>
            <w:right w:val="none" w:sz="0" w:space="0" w:color="auto"/>
          </w:divBdr>
        </w:div>
        <w:div w:id="922224562">
          <w:marLeft w:val="0"/>
          <w:marRight w:val="0"/>
          <w:marTop w:val="0"/>
          <w:marBottom w:val="0"/>
          <w:divBdr>
            <w:top w:val="none" w:sz="0" w:space="0" w:color="auto"/>
            <w:left w:val="none" w:sz="0" w:space="0" w:color="auto"/>
            <w:bottom w:val="none" w:sz="0" w:space="0" w:color="auto"/>
            <w:right w:val="none" w:sz="0" w:space="0" w:color="auto"/>
          </w:divBdr>
        </w:div>
        <w:div w:id="1007366964">
          <w:marLeft w:val="0"/>
          <w:marRight w:val="0"/>
          <w:marTop w:val="0"/>
          <w:marBottom w:val="0"/>
          <w:divBdr>
            <w:top w:val="none" w:sz="0" w:space="0" w:color="auto"/>
            <w:left w:val="none" w:sz="0" w:space="0" w:color="auto"/>
            <w:bottom w:val="none" w:sz="0" w:space="0" w:color="auto"/>
            <w:right w:val="none" w:sz="0" w:space="0" w:color="auto"/>
          </w:divBdr>
        </w:div>
        <w:div w:id="1633360940">
          <w:marLeft w:val="0"/>
          <w:marRight w:val="0"/>
          <w:marTop w:val="0"/>
          <w:marBottom w:val="0"/>
          <w:divBdr>
            <w:top w:val="none" w:sz="0" w:space="0" w:color="auto"/>
            <w:left w:val="none" w:sz="0" w:space="0" w:color="auto"/>
            <w:bottom w:val="none" w:sz="0" w:space="0" w:color="auto"/>
            <w:right w:val="none" w:sz="0" w:space="0" w:color="auto"/>
          </w:divBdr>
        </w:div>
        <w:div w:id="1145510121">
          <w:marLeft w:val="0"/>
          <w:marRight w:val="0"/>
          <w:marTop w:val="0"/>
          <w:marBottom w:val="0"/>
          <w:divBdr>
            <w:top w:val="none" w:sz="0" w:space="0" w:color="auto"/>
            <w:left w:val="none" w:sz="0" w:space="0" w:color="auto"/>
            <w:bottom w:val="none" w:sz="0" w:space="0" w:color="auto"/>
            <w:right w:val="none" w:sz="0" w:space="0" w:color="auto"/>
          </w:divBdr>
        </w:div>
        <w:div w:id="773213347">
          <w:marLeft w:val="0"/>
          <w:marRight w:val="0"/>
          <w:marTop w:val="0"/>
          <w:marBottom w:val="0"/>
          <w:divBdr>
            <w:top w:val="none" w:sz="0" w:space="0" w:color="auto"/>
            <w:left w:val="none" w:sz="0" w:space="0" w:color="auto"/>
            <w:bottom w:val="none" w:sz="0" w:space="0" w:color="auto"/>
            <w:right w:val="none" w:sz="0" w:space="0" w:color="auto"/>
          </w:divBdr>
        </w:div>
        <w:div w:id="559440777">
          <w:marLeft w:val="0"/>
          <w:marRight w:val="0"/>
          <w:marTop w:val="0"/>
          <w:marBottom w:val="0"/>
          <w:divBdr>
            <w:top w:val="none" w:sz="0" w:space="0" w:color="auto"/>
            <w:left w:val="none" w:sz="0" w:space="0" w:color="auto"/>
            <w:bottom w:val="none" w:sz="0" w:space="0" w:color="auto"/>
            <w:right w:val="none" w:sz="0" w:space="0" w:color="auto"/>
          </w:divBdr>
        </w:div>
        <w:div w:id="783502058">
          <w:marLeft w:val="0"/>
          <w:marRight w:val="0"/>
          <w:marTop w:val="0"/>
          <w:marBottom w:val="0"/>
          <w:divBdr>
            <w:top w:val="none" w:sz="0" w:space="0" w:color="auto"/>
            <w:left w:val="none" w:sz="0" w:space="0" w:color="auto"/>
            <w:bottom w:val="none" w:sz="0" w:space="0" w:color="auto"/>
            <w:right w:val="none" w:sz="0" w:space="0" w:color="auto"/>
          </w:divBdr>
        </w:div>
        <w:div w:id="426115834">
          <w:marLeft w:val="0"/>
          <w:marRight w:val="0"/>
          <w:marTop w:val="0"/>
          <w:marBottom w:val="0"/>
          <w:divBdr>
            <w:top w:val="none" w:sz="0" w:space="0" w:color="auto"/>
            <w:left w:val="none" w:sz="0" w:space="0" w:color="auto"/>
            <w:bottom w:val="none" w:sz="0" w:space="0" w:color="auto"/>
            <w:right w:val="none" w:sz="0" w:space="0" w:color="auto"/>
          </w:divBdr>
        </w:div>
        <w:div w:id="776950284">
          <w:marLeft w:val="0"/>
          <w:marRight w:val="0"/>
          <w:marTop w:val="0"/>
          <w:marBottom w:val="0"/>
          <w:divBdr>
            <w:top w:val="none" w:sz="0" w:space="0" w:color="auto"/>
            <w:left w:val="none" w:sz="0" w:space="0" w:color="auto"/>
            <w:bottom w:val="none" w:sz="0" w:space="0" w:color="auto"/>
            <w:right w:val="none" w:sz="0" w:space="0" w:color="auto"/>
          </w:divBdr>
        </w:div>
        <w:div w:id="1097561810">
          <w:marLeft w:val="0"/>
          <w:marRight w:val="0"/>
          <w:marTop w:val="0"/>
          <w:marBottom w:val="0"/>
          <w:divBdr>
            <w:top w:val="none" w:sz="0" w:space="0" w:color="auto"/>
            <w:left w:val="none" w:sz="0" w:space="0" w:color="auto"/>
            <w:bottom w:val="none" w:sz="0" w:space="0" w:color="auto"/>
            <w:right w:val="none" w:sz="0" w:space="0" w:color="auto"/>
          </w:divBdr>
        </w:div>
        <w:div w:id="274749887">
          <w:marLeft w:val="0"/>
          <w:marRight w:val="0"/>
          <w:marTop w:val="0"/>
          <w:marBottom w:val="0"/>
          <w:divBdr>
            <w:top w:val="none" w:sz="0" w:space="0" w:color="auto"/>
            <w:left w:val="none" w:sz="0" w:space="0" w:color="auto"/>
            <w:bottom w:val="none" w:sz="0" w:space="0" w:color="auto"/>
            <w:right w:val="none" w:sz="0" w:space="0" w:color="auto"/>
          </w:divBdr>
        </w:div>
        <w:div w:id="611980859">
          <w:marLeft w:val="0"/>
          <w:marRight w:val="0"/>
          <w:marTop w:val="0"/>
          <w:marBottom w:val="0"/>
          <w:divBdr>
            <w:top w:val="none" w:sz="0" w:space="0" w:color="auto"/>
            <w:left w:val="none" w:sz="0" w:space="0" w:color="auto"/>
            <w:bottom w:val="none" w:sz="0" w:space="0" w:color="auto"/>
            <w:right w:val="none" w:sz="0" w:space="0" w:color="auto"/>
          </w:divBdr>
        </w:div>
        <w:div w:id="1654605591">
          <w:marLeft w:val="0"/>
          <w:marRight w:val="0"/>
          <w:marTop w:val="0"/>
          <w:marBottom w:val="0"/>
          <w:divBdr>
            <w:top w:val="none" w:sz="0" w:space="0" w:color="auto"/>
            <w:left w:val="none" w:sz="0" w:space="0" w:color="auto"/>
            <w:bottom w:val="none" w:sz="0" w:space="0" w:color="auto"/>
            <w:right w:val="none" w:sz="0" w:space="0" w:color="auto"/>
          </w:divBdr>
        </w:div>
        <w:div w:id="1317995992">
          <w:marLeft w:val="0"/>
          <w:marRight w:val="0"/>
          <w:marTop w:val="0"/>
          <w:marBottom w:val="0"/>
          <w:divBdr>
            <w:top w:val="none" w:sz="0" w:space="0" w:color="auto"/>
            <w:left w:val="none" w:sz="0" w:space="0" w:color="auto"/>
            <w:bottom w:val="none" w:sz="0" w:space="0" w:color="auto"/>
            <w:right w:val="none" w:sz="0" w:space="0" w:color="auto"/>
          </w:divBdr>
        </w:div>
        <w:div w:id="751124298">
          <w:marLeft w:val="0"/>
          <w:marRight w:val="0"/>
          <w:marTop w:val="0"/>
          <w:marBottom w:val="0"/>
          <w:divBdr>
            <w:top w:val="none" w:sz="0" w:space="0" w:color="auto"/>
            <w:left w:val="none" w:sz="0" w:space="0" w:color="auto"/>
            <w:bottom w:val="none" w:sz="0" w:space="0" w:color="auto"/>
            <w:right w:val="none" w:sz="0" w:space="0" w:color="auto"/>
          </w:divBdr>
        </w:div>
        <w:div w:id="420876007">
          <w:marLeft w:val="0"/>
          <w:marRight w:val="0"/>
          <w:marTop w:val="0"/>
          <w:marBottom w:val="0"/>
          <w:divBdr>
            <w:top w:val="none" w:sz="0" w:space="0" w:color="auto"/>
            <w:left w:val="none" w:sz="0" w:space="0" w:color="auto"/>
            <w:bottom w:val="none" w:sz="0" w:space="0" w:color="auto"/>
            <w:right w:val="none" w:sz="0" w:space="0" w:color="auto"/>
          </w:divBdr>
        </w:div>
        <w:div w:id="1103722418">
          <w:marLeft w:val="0"/>
          <w:marRight w:val="0"/>
          <w:marTop w:val="0"/>
          <w:marBottom w:val="0"/>
          <w:divBdr>
            <w:top w:val="none" w:sz="0" w:space="0" w:color="auto"/>
            <w:left w:val="none" w:sz="0" w:space="0" w:color="auto"/>
            <w:bottom w:val="none" w:sz="0" w:space="0" w:color="auto"/>
            <w:right w:val="none" w:sz="0" w:space="0" w:color="auto"/>
          </w:divBdr>
        </w:div>
        <w:div w:id="530916209">
          <w:marLeft w:val="0"/>
          <w:marRight w:val="0"/>
          <w:marTop w:val="0"/>
          <w:marBottom w:val="0"/>
          <w:divBdr>
            <w:top w:val="none" w:sz="0" w:space="0" w:color="auto"/>
            <w:left w:val="none" w:sz="0" w:space="0" w:color="auto"/>
            <w:bottom w:val="none" w:sz="0" w:space="0" w:color="auto"/>
            <w:right w:val="none" w:sz="0" w:space="0" w:color="auto"/>
          </w:divBdr>
        </w:div>
        <w:div w:id="771778380">
          <w:marLeft w:val="0"/>
          <w:marRight w:val="0"/>
          <w:marTop w:val="0"/>
          <w:marBottom w:val="0"/>
          <w:divBdr>
            <w:top w:val="none" w:sz="0" w:space="0" w:color="auto"/>
            <w:left w:val="none" w:sz="0" w:space="0" w:color="auto"/>
            <w:bottom w:val="none" w:sz="0" w:space="0" w:color="auto"/>
            <w:right w:val="none" w:sz="0" w:space="0" w:color="auto"/>
          </w:divBdr>
        </w:div>
        <w:div w:id="2000496787">
          <w:marLeft w:val="0"/>
          <w:marRight w:val="0"/>
          <w:marTop w:val="0"/>
          <w:marBottom w:val="0"/>
          <w:divBdr>
            <w:top w:val="none" w:sz="0" w:space="0" w:color="auto"/>
            <w:left w:val="none" w:sz="0" w:space="0" w:color="auto"/>
            <w:bottom w:val="none" w:sz="0" w:space="0" w:color="auto"/>
            <w:right w:val="none" w:sz="0" w:space="0" w:color="auto"/>
          </w:divBdr>
        </w:div>
        <w:div w:id="288973435">
          <w:marLeft w:val="0"/>
          <w:marRight w:val="0"/>
          <w:marTop w:val="0"/>
          <w:marBottom w:val="0"/>
          <w:divBdr>
            <w:top w:val="none" w:sz="0" w:space="0" w:color="auto"/>
            <w:left w:val="none" w:sz="0" w:space="0" w:color="auto"/>
            <w:bottom w:val="none" w:sz="0" w:space="0" w:color="auto"/>
            <w:right w:val="none" w:sz="0" w:space="0" w:color="auto"/>
          </w:divBdr>
        </w:div>
        <w:div w:id="669796098">
          <w:marLeft w:val="0"/>
          <w:marRight w:val="0"/>
          <w:marTop w:val="0"/>
          <w:marBottom w:val="0"/>
          <w:divBdr>
            <w:top w:val="none" w:sz="0" w:space="0" w:color="auto"/>
            <w:left w:val="none" w:sz="0" w:space="0" w:color="auto"/>
            <w:bottom w:val="none" w:sz="0" w:space="0" w:color="auto"/>
            <w:right w:val="none" w:sz="0" w:space="0" w:color="auto"/>
          </w:divBdr>
        </w:div>
        <w:div w:id="1180850066">
          <w:marLeft w:val="0"/>
          <w:marRight w:val="0"/>
          <w:marTop w:val="0"/>
          <w:marBottom w:val="0"/>
          <w:divBdr>
            <w:top w:val="none" w:sz="0" w:space="0" w:color="auto"/>
            <w:left w:val="none" w:sz="0" w:space="0" w:color="auto"/>
            <w:bottom w:val="none" w:sz="0" w:space="0" w:color="auto"/>
            <w:right w:val="none" w:sz="0" w:space="0" w:color="auto"/>
          </w:divBdr>
        </w:div>
        <w:div w:id="356080789">
          <w:marLeft w:val="0"/>
          <w:marRight w:val="0"/>
          <w:marTop w:val="0"/>
          <w:marBottom w:val="0"/>
          <w:divBdr>
            <w:top w:val="none" w:sz="0" w:space="0" w:color="auto"/>
            <w:left w:val="none" w:sz="0" w:space="0" w:color="auto"/>
            <w:bottom w:val="none" w:sz="0" w:space="0" w:color="auto"/>
            <w:right w:val="none" w:sz="0" w:space="0" w:color="auto"/>
          </w:divBdr>
        </w:div>
        <w:div w:id="1469668781">
          <w:marLeft w:val="0"/>
          <w:marRight w:val="0"/>
          <w:marTop w:val="0"/>
          <w:marBottom w:val="0"/>
          <w:divBdr>
            <w:top w:val="none" w:sz="0" w:space="0" w:color="auto"/>
            <w:left w:val="none" w:sz="0" w:space="0" w:color="auto"/>
            <w:bottom w:val="none" w:sz="0" w:space="0" w:color="auto"/>
            <w:right w:val="none" w:sz="0" w:space="0" w:color="auto"/>
          </w:divBdr>
        </w:div>
        <w:div w:id="1189371643">
          <w:marLeft w:val="0"/>
          <w:marRight w:val="0"/>
          <w:marTop w:val="0"/>
          <w:marBottom w:val="0"/>
          <w:divBdr>
            <w:top w:val="none" w:sz="0" w:space="0" w:color="auto"/>
            <w:left w:val="none" w:sz="0" w:space="0" w:color="auto"/>
            <w:bottom w:val="none" w:sz="0" w:space="0" w:color="auto"/>
            <w:right w:val="none" w:sz="0" w:space="0" w:color="auto"/>
          </w:divBdr>
        </w:div>
        <w:div w:id="1853570573">
          <w:marLeft w:val="0"/>
          <w:marRight w:val="0"/>
          <w:marTop w:val="0"/>
          <w:marBottom w:val="0"/>
          <w:divBdr>
            <w:top w:val="none" w:sz="0" w:space="0" w:color="auto"/>
            <w:left w:val="none" w:sz="0" w:space="0" w:color="auto"/>
            <w:bottom w:val="none" w:sz="0" w:space="0" w:color="auto"/>
            <w:right w:val="none" w:sz="0" w:space="0" w:color="auto"/>
          </w:divBdr>
        </w:div>
        <w:div w:id="263929557">
          <w:marLeft w:val="0"/>
          <w:marRight w:val="0"/>
          <w:marTop w:val="0"/>
          <w:marBottom w:val="0"/>
          <w:divBdr>
            <w:top w:val="none" w:sz="0" w:space="0" w:color="auto"/>
            <w:left w:val="none" w:sz="0" w:space="0" w:color="auto"/>
            <w:bottom w:val="none" w:sz="0" w:space="0" w:color="auto"/>
            <w:right w:val="none" w:sz="0" w:space="0" w:color="auto"/>
          </w:divBdr>
        </w:div>
        <w:div w:id="266621289">
          <w:marLeft w:val="0"/>
          <w:marRight w:val="0"/>
          <w:marTop w:val="0"/>
          <w:marBottom w:val="0"/>
          <w:divBdr>
            <w:top w:val="none" w:sz="0" w:space="0" w:color="auto"/>
            <w:left w:val="none" w:sz="0" w:space="0" w:color="auto"/>
            <w:bottom w:val="none" w:sz="0" w:space="0" w:color="auto"/>
            <w:right w:val="none" w:sz="0" w:space="0" w:color="auto"/>
          </w:divBdr>
        </w:div>
        <w:div w:id="1161695501">
          <w:marLeft w:val="0"/>
          <w:marRight w:val="0"/>
          <w:marTop w:val="0"/>
          <w:marBottom w:val="0"/>
          <w:divBdr>
            <w:top w:val="none" w:sz="0" w:space="0" w:color="auto"/>
            <w:left w:val="none" w:sz="0" w:space="0" w:color="auto"/>
            <w:bottom w:val="none" w:sz="0" w:space="0" w:color="auto"/>
            <w:right w:val="none" w:sz="0" w:space="0" w:color="auto"/>
          </w:divBdr>
        </w:div>
        <w:div w:id="570894863">
          <w:marLeft w:val="0"/>
          <w:marRight w:val="0"/>
          <w:marTop w:val="0"/>
          <w:marBottom w:val="0"/>
          <w:divBdr>
            <w:top w:val="none" w:sz="0" w:space="0" w:color="auto"/>
            <w:left w:val="none" w:sz="0" w:space="0" w:color="auto"/>
            <w:bottom w:val="none" w:sz="0" w:space="0" w:color="auto"/>
            <w:right w:val="none" w:sz="0" w:space="0" w:color="auto"/>
          </w:divBdr>
        </w:div>
        <w:div w:id="621420432">
          <w:marLeft w:val="0"/>
          <w:marRight w:val="0"/>
          <w:marTop w:val="0"/>
          <w:marBottom w:val="0"/>
          <w:divBdr>
            <w:top w:val="none" w:sz="0" w:space="0" w:color="auto"/>
            <w:left w:val="none" w:sz="0" w:space="0" w:color="auto"/>
            <w:bottom w:val="none" w:sz="0" w:space="0" w:color="auto"/>
            <w:right w:val="none" w:sz="0" w:space="0" w:color="auto"/>
          </w:divBdr>
        </w:div>
        <w:div w:id="1720933796">
          <w:marLeft w:val="0"/>
          <w:marRight w:val="0"/>
          <w:marTop w:val="0"/>
          <w:marBottom w:val="0"/>
          <w:divBdr>
            <w:top w:val="none" w:sz="0" w:space="0" w:color="auto"/>
            <w:left w:val="none" w:sz="0" w:space="0" w:color="auto"/>
            <w:bottom w:val="none" w:sz="0" w:space="0" w:color="auto"/>
            <w:right w:val="none" w:sz="0" w:space="0" w:color="auto"/>
          </w:divBdr>
        </w:div>
        <w:div w:id="106438615">
          <w:marLeft w:val="0"/>
          <w:marRight w:val="0"/>
          <w:marTop w:val="0"/>
          <w:marBottom w:val="0"/>
          <w:divBdr>
            <w:top w:val="none" w:sz="0" w:space="0" w:color="auto"/>
            <w:left w:val="none" w:sz="0" w:space="0" w:color="auto"/>
            <w:bottom w:val="none" w:sz="0" w:space="0" w:color="auto"/>
            <w:right w:val="none" w:sz="0" w:space="0" w:color="auto"/>
          </w:divBdr>
        </w:div>
        <w:div w:id="76947471">
          <w:marLeft w:val="0"/>
          <w:marRight w:val="0"/>
          <w:marTop w:val="0"/>
          <w:marBottom w:val="0"/>
          <w:divBdr>
            <w:top w:val="none" w:sz="0" w:space="0" w:color="auto"/>
            <w:left w:val="none" w:sz="0" w:space="0" w:color="auto"/>
            <w:bottom w:val="none" w:sz="0" w:space="0" w:color="auto"/>
            <w:right w:val="none" w:sz="0" w:space="0" w:color="auto"/>
          </w:divBdr>
        </w:div>
        <w:div w:id="1654136782">
          <w:marLeft w:val="0"/>
          <w:marRight w:val="0"/>
          <w:marTop w:val="0"/>
          <w:marBottom w:val="0"/>
          <w:divBdr>
            <w:top w:val="none" w:sz="0" w:space="0" w:color="auto"/>
            <w:left w:val="none" w:sz="0" w:space="0" w:color="auto"/>
            <w:bottom w:val="none" w:sz="0" w:space="0" w:color="auto"/>
            <w:right w:val="none" w:sz="0" w:space="0" w:color="auto"/>
          </w:divBdr>
        </w:div>
        <w:div w:id="1089347447">
          <w:marLeft w:val="0"/>
          <w:marRight w:val="0"/>
          <w:marTop w:val="0"/>
          <w:marBottom w:val="0"/>
          <w:divBdr>
            <w:top w:val="none" w:sz="0" w:space="0" w:color="auto"/>
            <w:left w:val="none" w:sz="0" w:space="0" w:color="auto"/>
            <w:bottom w:val="none" w:sz="0" w:space="0" w:color="auto"/>
            <w:right w:val="none" w:sz="0" w:space="0" w:color="auto"/>
          </w:divBdr>
        </w:div>
        <w:div w:id="725224254">
          <w:marLeft w:val="0"/>
          <w:marRight w:val="0"/>
          <w:marTop w:val="0"/>
          <w:marBottom w:val="0"/>
          <w:divBdr>
            <w:top w:val="none" w:sz="0" w:space="0" w:color="auto"/>
            <w:left w:val="none" w:sz="0" w:space="0" w:color="auto"/>
            <w:bottom w:val="none" w:sz="0" w:space="0" w:color="auto"/>
            <w:right w:val="none" w:sz="0" w:space="0" w:color="auto"/>
          </w:divBdr>
        </w:div>
        <w:div w:id="1474985625">
          <w:marLeft w:val="0"/>
          <w:marRight w:val="0"/>
          <w:marTop w:val="0"/>
          <w:marBottom w:val="0"/>
          <w:divBdr>
            <w:top w:val="none" w:sz="0" w:space="0" w:color="auto"/>
            <w:left w:val="none" w:sz="0" w:space="0" w:color="auto"/>
            <w:bottom w:val="none" w:sz="0" w:space="0" w:color="auto"/>
            <w:right w:val="none" w:sz="0" w:space="0" w:color="auto"/>
          </w:divBdr>
        </w:div>
        <w:div w:id="1521889196">
          <w:marLeft w:val="0"/>
          <w:marRight w:val="0"/>
          <w:marTop w:val="0"/>
          <w:marBottom w:val="0"/>
          <w:divBdr>
            <w:top w:val="none" w:sz="0" w:space="0" w:color="auto"/>
            <w:left w:val="none" w:sz="0" w:space="0" w:color="auto"/>
            <w:bottom w:val="none" w:sz="0" w:space="0" w:color="auto"/>
            <w:right w:val="none" w:sz="0" w:space="0" w:color="auto"/>
          </w:divBdr>
        </w:div>
        <w:div w:id="1667589750">
          <w:marLeft w:val="0"/>
          <w:marRight w:val="0"/>
          <w:marTop w:val="0"/>
          <w:marBottom w:val="0"/>
          <w:divBdr>
            <w:top w:val="none" w:sz="0" w:space="0" w:color="auto"/>
            <w:left w:val="none" w:sz="0" w:space="0" w:color="auto"/>
            <w:bottom w:val="none" w:sz="0" w:space="0" w:color="auto"/>
            <w:right w:val="none" w:sz="0" w:space="0" w:color="auto"/>
          </w:divBdr>
        </w:div>
        <w:div w:id="1583369797">
          <w:marLeft w:val="0"/>
          <w:marRight w:val="0"/>
          <w:marTop w:val="0"/>
          <w:marBottom w:val="0"/>
          <w:divBdr>
            <w:top w:val="none" w:sz="0" w:space="0" w:color="auto"/>
            <w:left w:val="none" w:sz="0" w:space="0" w:color="auto"/>
            <w:bottom w:val="none" w:sz="0" w:space="0" w:color="auto"/>
            <w:right w:val="none" w:sz="0" w:space="0" w:color="auto"/>
          </w:divBdr>
        </w:div>
        <w:div w:id="1539734018">
          <w:marLeft w:val="0"/>
          <w:marRight w:val="0"/>
          <w:marTop w:val="0"/>
          <w:marBottom w:val="0"/>
          <w:divBdr>
            <w:top w:val="none" w:sz="0" w:space="0" w:color="auto"/>
            <w:left w:val="none" w:sz="0" w:space="0" w:color="auto"/>
            <w:bottom w:val="none" w:sz="0" w:space="0" w:color="auto"/>
            <w:right w:val="none" w:sz="0" w:space="0" w:color="auto"/>
          </w:divBdr>
        </w:div>
        <w:div w:id="1232229445">
          <w:marLeft w:val="0"/>
          <w:marRight w:val="0"/>
          <w:marTop w:val="0"/>
          <w:marBottom w:val="0"/>
          <w:divBdr>
            <w:top w:val="none" w:sz="0" w:space="0" w:color="auto"/>
            <w:left w:val="none" w:sz="0" w:space="0" w:color="auto"/>
            <w:bottom w:val="none" w:sz="0" w:space="0" w:color="auto"/>
            <w:right w:val="none" w:sz="0" w:space="0" w:color="auto"/>
          </w:divBdr>
        </w:div>
        <w:div w:id="242646864">
          <w:marLeft w:val="0"/>
          <w:marRight w:val="0"/>
          <w:marTop w:val="0"/>
          <w:marBottom w:val="0"/>
          <w:divBdr>
            <w:top w:val="none" w:sz="0" w:space="0" w:color="auto"/>
            <w:left w:val="none" w:sz="0" w:space="0" w:color="auto"/>
            <w:bottom w:val="none" w:sz="0" w:space="0" w:color="auto"/>
            <w:right w:val="none" w:sz="0" w:space="0" w:color="auto"/>
          </w:divBdr>
        </w:div>
        <w:div w:id="1585381549">
          <w:marLeft w:val="0"/>
          <w:marRight w:val="0"/>
          <w:marTop w:val="0"/>
          <w:marBottom w:val="0"/>
          <w:divBdr>
            <w:top w:val="none" w:sz="0" w:space="0" w:color="auto"/>
            <w:left w:val="none" w:sz="0" w:space="0" w:color="auto"/>
            <w:bottom w:val="none" w:sz="0" w:space="0" w:color="auto"/>
            <w:right w:val="none" w:sz="0" w:space="0" w:color="auto"/>
          </w:divBdr>
        </w:div>
        <w:div w:id="84739141">
          <w:marLeft w:val="0"/>
          <w:marRight w:val="0"/>
          <w:marTop w:val="0"/>
          <w:marBottom w:val="0"/>
          <w:divBdr>
            <w:top w:val="none" w:sz="0" w:space="0" w:color="auto"/>
            <w:left w:val="none" w:sz="0" w:space="0" w:color="auto"/>
            <w:bottom w:val="none" w:sz="0" w:space="0" w:color="auto"/>
            <w:right w:val="none" w:sz="0" w:space="0" w:color="auto"/>
          </w:divBdr>
        </w:div>
        <w:div w:id="1585451750">
          <w:marLeft w:val="0"/>
          <w:marRight w:val="0"/>
          <w:marTop w:val="0"/>
          <w:marBottom w:val="0"/>
          <w:divBdr>
            <w:top w:val="none" w:sz="0" w:space="0" w:color="auto"/>
            <w:left w:val="none" w:sz="0" w:space="0" w:color="auto"/>
            <w:bottom w:val="none" w:sz="0" w:space="0" w:color="auto"/>
            <w:right w:val="none" w:sz="0" w:space="0" w:color="auto"/>
          </w:divBdr>
        </w:div>
        <w:div w:id="2126190583">
          <w:marLeft w:val="0"/>
          <w:marRight w:val="0"/>
          <w:marTop w:val="0"/>
          <w:marBottom w:val="0"/>
          <w:divBdr>
            <w:top w:val="none" w:sz="0" w:space="0" w:color="auto"/>
            <w:left w:val="none" w:sz="0" w:space="0" w:color="auto"/>
            <w:bottom w:val="none" w:sz="0" w:space="0" w:color="auto"/>
            <w:right w:val="none" w:sz="0" w:space="0" w:color="auto"/>
          </w:divBdr>
        </w:div>
        <w:div w:id="1928149681">
          <w:marLeft w:val="0"/>
          <w:marRight w:val="0"/>
          <w:marTop w:val="0"/>
          <w:marBottom w:val="0"/>
          <w:divBdr>
            <w:top w:val="none" w:sz="0" w:space="0" w:color="auto"/>
            <w:left w:val="none" w:sz="0" w:space="0" w:color="auto"/>
            <w:bottom w:val="none" w:sz="0" w:space="0" w:color="auto"/>
            <w:right w:val="none" w:sz="0" w:space="0" w:color="auto"/>
          </w:divBdr>
        </w:div>
        <w:div w:id="865140841">
          <w:marLeft w:val="0"/>
          <w:marRight w:val="0"/>
          <w:marTop w:val="0"/>
          <w:marBottom w:val="0"/>
          <w:divBdr>
            <w:top w:val="none" w:sz="0" w:space="0" w:color="auto"/>
            <w:left w:val="none" w:sz="0" w:space="0" w:color="auto"/>
            <w:bottom w:val="none" w:sz="0" w:space="0" w:color="auto"/>
            <w:right w:val="none" w:sz="0" w:space="0" w:color="auto"/>
          </w:divBdr>
        </w:div>
        <w:div w:id="869340431">
          <w:marLeft w:val="0"/>
          <w:marRight w:val="0"/>
          <w:marTop w:val="0"/>
          <w:marBottom w:val="0"/>
          <w:divBdr>
            <w:top w:val="none" w:sz="0" w:space="0" w:color="auto"/>
            <w:left w:val="none" w:sz="0" w:space="0" w:color="auto"/>
            <w:bottom w:val="none" w:sz="0" w:space="0" w:color="auto"/>
            <w:right w:val="none" w:sz="0" w:space="0" w:color="auto"/>
          </w:divBdr>
        </w:div>
        <w:div w:id="1566180618">
          <w:marLeft w:val="0"/>
          <w:marRight w:val="0"/>
          <w:marTop w:val="0"/>
          <w:marBottom w:val="0"/>
          <w:divBdr>
            <w:top w:val="none" w:sz="0" w:space="0" w:color="auto"/>
            <w:left w:val="none" w:sz="0" w:space="0" w:color="auto"/>
            <w:bottom w:val="none" w:sz="0" w:space="0" w:color="auto"/>
            <w:right w:val="none" w:sz="0" w:space="0" w:color="auto"/>
          </w:divBdr>
        </w:div>
        <w:div w:id="1621181027">
          <w:marLeft w:val="0"/>
          <w:marRight w:val="0"/>
          <w:marTop w:val="0"/>
          <w:marBottom w:val="0"/>
          <w:divBdr>
            <w:top w:val="none" w:sz="0" w:space="0" w:color="auto"/>
            <w:left w:val="none" w:sz="0" w:space="0" w:color="auto"/>
            <w:bottom w:val="none" w:sz="0" w:space="0" w:color="auto"/>
            <w:right w:val="none" w:sz="0" w:space="0" w:color="auto"/>
          </w:divBdr>
        </w:div>
        <w:div w:id="1590652193">
          <w:marLeft w:val="0"/>
          <w:marRight w:val="0"/>
          <w:marTop w:val="0"/>
          <w:marBottom w:val="0"/>
          <w:divBdr>
            <w:top w:val="none" w:sz="0" w:space="0" w:color="auto"/>
            <w:left w:val="none" w:sz="0" w:space="0" w:color="auto"/>
            <w:bottom w:val="none" w:sz="0" w:space="0" w:color="auto"/>
            <w:right w:val="none" w:sz="0" w:space="0" w:color="auto"/>
          </w:divBdr>
        </w:div>
        <w:div w:id="1023634381">
          <w:marLeft w:val="0"/>
          <w:marRight w:val="0"/>
          <w:marTop w:val="0"/>
          <w:marBottom w:val="0"/>
          <w:divBdr>
            <w:top w:val="none" w:sz="0" w:space="0" w:color="auto"/>
            <w:left w:val="none" w:sz="0" w:space="0" w:color="auto"/>
            <w:bottom w:val="none" w:sz="0" w:space="0" w:color="auto"/>
            <w:right w:val="none" w:sz="0" w:space="0" w:color="auto"/>
          </w:divBdr>
        </w:div>
        <w:div w:id="1114981384">
          <w:marLeft w:val="0"/>
          <w:marRight w:val="0"/>
          <w:marTop w:val="0"/>
          <w:marBottom w:val="0"/>
          <w:divBdr>
            <w:top w:val="none" w:sz="0" w:space="0" w:color="auto"/>
            <w:left w:val="none" w:sz="0" w:space="0" w:color="auto"/>
            <w:bottom w:val="none" w:sz="0" w:space="0" w:color="auto"/>
            <w:right w:val="none" w:sz="0" w:space="0" w:color="auto"/>
          </w:divBdr>
        </w:div>
        <w:div w:id="304284581">
          <w:marLeft w:val="0"/>
          <w:marRight w:val="0"/>
          <w:marTop w:val="0"/>
          <w:marBottom w:val="0"/>
          <w:divBdr>
            <w:top w:val="none" w:sz="0" w:space="0" w:color="auto"/>
            <w:left w:val="none" w:sz="0" w:space="0" w:color="auto"/>
            <w:bottom w:val="none" w:sz="0" w:space="0" w:color="auto"/>
            <w:right w:val="none" w:sz="0" w:space="0" w:color="auto"/>
          </w:divBdr>
        </w:div>
        <w:div w:id="1638679578">
          <w:marLeft w:val="0"/>
          <w:marRight w:val="0"/>
          <w:marTop w:val="0"/>
          <w:marBottom w:val="0"/>
          <w:divBdr>
            <w:top w:val="none" w:sz="0" w:space="0" w:color="auto"/>
            <w:left w:val="none" w:sz="0" w:space="0" w:color="auto"/>
            <w:bottom w:val="none" w:sz="0" w:space="0" w:color="auto"/>
            <w:right w:val="none" w:sz="0" w:space="0" w:color="auto"/>
          </w:divBdr>
        </w:div>
        <w:div w:id="1123570895">
          <w:marLeft w:val="0"/>
          <w:marRight w:val="0"/>
          <w:marTop w:val="0"/>
          <w:marBottom w:val="0"/>
          <w:divBdr>
            <w:top w:val="none" w:sz="0" w:space="0" w:color="auto"/>
            <w:left w:val="none" w:sz="0" w:space="0" w:color="auto"/>
            <w:bottom w:val="none" w:sz="0" w:space="0" w:color="auto"/>
            <w:right w:val="none" w:sz="0" w:space="0" w:color="auto"/>
          </w:divBdr>
        </w:div>
        <w:div w:id="576325614">
          <w:marLeft w:val="0"/>
          <w:marRight w:val="0"/>
          <w:marTop w:val="0"/>
          <w:marBottom w:val="0"/>
          <w:divBdr>
            <w:top w:val="none" w:sz="0" w:space="0" w:color="auto"/>
            <w:left w:val="none" w:sz="0" w:space="0" w:color="auto"/>
            <w:bottom w:val="none" w:sz="0" w:space="0" w:color="auto"/>
            <w:right w:val="none" w:sz="0" w:space="0" w:color="auto"/>
          </w:divBdr>
        </w:div>
        <w:div w:id="915435028">
          <w:marLeft w:val="0"/>
          <w:marRight w:val="0"/>
          <w:marTop w:val="0"/>
          <w:marBottom w:val="0"/>
          <w:divBdr>
            <w:top w:val="none" w:sz="0" w:space="0" w:color="auto"/>
            <w:left w:val="none" w:sz="0" w:space="0" w:color="auto"/>
            <w:bottom w:val="none" w:sz="0" w:space="0" w:color="auto"/>
            <w:right w:val="none" w:sz="0" w:space="0" w:color="auto"/>
          </w:divBdr>
        </w:div>
        <w:div w:id="629483603">
          <w:marLeft w:val="0"/>
          <w:marRight w:val="0"/>
          <w:marTop w:val="0"/>
          <w:marBottom w:val="0"/>
          <w:divBdr>
            <w:top w:val="none" w:sz="0" w:space="0" w:color="auto"/>
            <w:left w:val="none" w:sz="0" w:space="0" w:color="auto"/>
            <w:bottom w:val="none" w:sz="0" w:space="0" w:color="auto"/>
            <w:right w:val="none" w:sz="0" w:space="0" w:color="auto"/>
          </w:divBdr>
        </w:div>
        <w:div w:id="462232246">
          <w:marLeft w:val="0"/>
          <w:marRight w:val="0"/>
          <w:marTop w:val="0"/>
          <w:marBottom w:val="0"/>
          <w:divBdr>
            <w:top w:val="none" w:sz="0" w:space="0" w:color="auto"/>
            <w:left w:val="none" w:sz="0" w:space="0" w:color="auto"/>
            <w:bottom w:val="none" w:sz="0" w:space="0" w:color="auto"/>
            <w:right w:val="none" w:sz="0" w:space="0" w:color="auto"/>
          </w:divBdr>
        </w:div>
        <w:div w:id="1132291199">
          <w:marLeft w:val="0"/>
          <w:marRight w:val="0"/>
          <w:marTop w:val="0"/>
          <w:marBottom w:val="0"/>
          <w:divBdr>
            <w:top w:val="none" w:sz="0" w:space="0" w:color="auto"/>
            <w:left w:val="none" w:sz="0" w:space="0" w:color="auto"/>
            <w:bottom w:val="none" w:sz="0" w:space="0" w:color="auto"/>
            <w:right w:val="none" w:sz="0" w:space="0" w:color="auto"/>
          </w:divBdr>
        </w:div>
        <w:div w:id="2100564931">
          <w:marLeft w:val="0"/>
          <w:marRight w:val="0"/>
          <w:marTop w:val="0"/>
          <w:marBottom w:val="0"/>
          <w:divBdr>
            <w:top w:val="none" w:sz="0" w:space="0" w:color="auto"/>
            <w:left w:val="none" w:sz="0" w:space="0" w:color="auto"/>
            <w:bottom w:val="none" w:sz="0" w:space="0" w:color="auto"/>
            <w:right w:val="none" w:sz="0" w:space="0" w:color="auto"/>
          </w:divBdr>
        </w:div>
        <w:div w:id="1058044542">
          <w:marLeft w:val="0"/>
          <w:marRight w:val="0"/>
          <w:marTop w:val="0"/>
          <w:marBottom w:val="0"/>
          <w:divBdr>
            <w:top w:val="none" w:sz="0" w:space="0" w:color="auto"/>
            <w:left w:val="none" w:sz="0" w:space="0" w:color="auto"/>
            <w:bottom w:val="none" w:sz="0" w:space="0" w:color="auto"/>
            <w:right w:val="none" w:sz="0" w:space="0" w:color="auto"/>
          </w:divBdr>
        </w:div>
        <w:div w:id="1632438033">
          <w:marLeft w:val="0"/>
          <w:marRight w:val="0"/>
          <w:marTop w:val="0"/>
          <w:marBottom w:val="0"/>
          <w:divBdr>
            <w:top w:val="none" w:sz="0" w:space="0" w:color="auto"/>
            <w:left w:val="none" w:sz="0" w:space="0" w:color="auto"/>
            <w:bottom w:val="none" w:sz="0" w:space="0" w:color="auto"/>
            <w:right w:val="none" w:sz="0" w:space="0" w:color="auto"/>
          </w:divBdr>
        </w:div>
        <w:div w:id="835413938">
          <w:marLeft w:val="0"/>
          <w:marRight w:val="0"/>
          <w:marTop w:val="0"/>
          <w:marBottom w:val="0"/>
          <w:divBdr>
            <w:top w:val="none" w:sz="0" w:space="0" w:color="auto"/>
            <w:left w:val="none" w:sz="0" w:space="0" w:color="auto"/>
            <w:bottom w:val="none" w:sz="0" w:space="0" w:color="auto"/>
            <w:right w:val="none" w:sz="0" w:space="0" w:color="auto"/>
          </w:divBdr>
        </w:div>
        <w:div w:id="1126313237">
          <w:marLeft w:val="0"/>
          <w:marRight w:val="0"/>
          <w:marTop w:val="0"/>
          <w:marBottom w:val="0"/>
          <w:divBdr>
            <w:top w:val="none" w:sz="0" w:space="0" w:color="auto"/>
            <w:left w:val="none" w:sz="0" w:space="0" w:color="auto"/>
            <w:bottom w:val="none" w:sz="0" w:space="0" w:color="auto"/>
            <w:right w:val="none" w:sz="0" w:space="0" w:color="auto"/>
          </w:divBdr>
        </w:div>
        <w:div w:id="153617353">
          <w:marLeft w:val="0"/>
          <w:marRight w:val="0"/>
          <w:marTop w:val="0"/>
          <w:marBottom w:val="0"/>
          <w:divBdr>
            <w:top w:val="none" w:sz="0" w:space="0" w:color="auto"/>
            <w:left w:val="none" w:sz="0" w:space="0" w:color="auto"/>
            <w:bottom w:val="none" w:sz="0" w:space="0" w:color="auto"/>
            <w:right w:val="none" w:sz="0" w:space="0" w:color="auto"/>
          </w:divBdr>
        </w:div>
        <w:div w:id="1053964340">
          <w:marLeft w:val="0"/>
          <w:marRight w:val="0"/>
          <w:marTop w:val="0"/>
          <w:marBottom w:val="0"/>
          <w:divBdr>
            <w:top w:val="none" w:sz="0" w:space="0" w:color="auto"/>
            <w:left w:val="none" w:sz="0" w:space="0" w:color="auto"/>
            <w:bottom w:val="none" w:sz="0" w:space="0" w:color="auto"/>
            <w:right w:val="none" w:sz="0" w:space="0" w:color="auto"/>
          </w:divBdr>
        </w:div>
        <w:div w:id="684867765">
          <w:marLeft w:val="0"/>
          <w:marRight w:val="0"/>
          <w:marTop w:val="0"/>
          <w:marBottom w:val="0"/>
          <w:divBdr>
            <w:top w:val="none" w:sz="0" w:space="0" w:color="auto"/>
            <w:left w:val="none" w:sz="0" w:space="0" w:color="auto"/>
            <w:bottom w:val="none" w:sz="0" w:space="0" w:color="auto"/>
            <w:right w:val="none" w:sz="0" w:space="0" w:color="auto"/>
          </w:divBdr>
        </w:div>
        <w:div w:id="1747141034">
          <w:marLeft w:val="0"/>
          <w:marRight w:val="0"/>
          <w:marTop w:val="0"/>
          <w:marBottom w:val="0"/>
          <w:divBdr>
            <w:top w:val="none" w:sz="0" w:space="0" w:color="auto"/>
            <w:left w:val="none" w:sz="0" w:space="0" w:color="auto"/>
            <w:bottom w:val="none" w:sz="0" w:space="0" w:color="auto"/>
            <w:right w:val="none" w:sz="0" w:space="0" w:color="auto"/>
          </w:divBdr>
        </w:div>
        <w:div w:id="568153865">
          <w:marLeft w:val="0"/>
          <w:marRight w:val="0"/>
          <w:marTop w:val="0"/>
          <w:marBottom w:val="0"/>
          <w:divBdr>
            <w:top w:val="none" w:sz="0" w:space="0" w:color="auto"/>
            <w:left w:val="none" w:sz="0" w:space="0" w:color="auto"/>
            <w:bottom w:val="none" w:sz="0" w:space="0" w:color="auto"/>
            <w:right w:val="none" w:sz="0" w:space="0" w:color="auto"/>
          </w:divBdr>
        </w:div>
        <w:div w:id="436947213">
          <w:marLeft w:val="0"/>
          <w:marRight w:val="0"/>
          <w:marTop w:val="0"/>
          <w:marBottom w:val="0"/>
          <w:divBdr>
            <w:top w:val="none" w:sz="0" w:space="0" w:color="auto"/>
            <w:left w:val="none" w:sz="0" w:space="0" w:color="auto"/>
            <w:bottom w:val="none" w:sz="0" w:space="0" w:color="auto"/>
            <w:right w:val="none" w:sz="0" w:space="0" w:color="auto"/>
          </w:divBdr>
        </w:div>
        <w:div w:id="405567491">
          <w:marLeft w:val="0"/>
          <w:marRight w:val="0"/>
          <w:marTop w:val="0"/>
          <w:marBottom w:val="0"/>
          <w:divBdr>
            <w:top w:val="none" w:sz="0" w:space="0" w:color="auto"/>
            <w:left w:val="none" w:sz="0" w:space="0" w:color="auto"/>
            <w:bottom w:val="none" w:sz="0" w:space="0" w:color="auto"/>
            <w:right w:val="none" w:sz="0" w:space="0" w:color="auto"/>
          </w:divBdr>
        </w:div>
        <w:div w:id="1173060961">
          <w:marLeft w:val="0"/>
          <w:marRight w:val="0"/>
          <w:marTop w:val="0"/>
          <w:marBottom w:val="0"/>
          <w:divBdr>
            <w:top w:val="none" w:sz="0" w:space="0" w:color="auto"/>
            <w:left w:val="none" w:sz="0" w:space="0" w:color="auto"/>
            <w:bottom w:val="none" w:sz="0" w:space="0" w:color="auto"/>
            <w:right w:val="none" w:sz="0" w:space="0" w:color="auto"/>
          </w:divBdr>
        </w:div>
        <w:div w:id="446971466">
          <w:marLeft w:val="0"/>
          <w:marRight w:val="0"/>
          <w:marTop w:val="0"/>
          <w:marBottom w:val="0"/>
          <w:divBdr>
            <w:top w:val="none" w:sz="0" w:space="0" w:color="auto"/>
            <w:left w:val="none" w:sz="0" w:space="0" w:color="auto"/>
            <w:bottom w:val="none" w:sz="0" w:space="0" w:color="auto"/>
            <w:right w:val="none" w:sz="0" w:space="0" w:color="auto"/>
          </w:divBdr>
        </w:div>
        <w:div w:id="1229264830">
          <w:marLeft w:val="0"/>
          <w:marRight w:val="0"/>
          <w:marTop w:val="0"/>
          <w:marBottom w:val="0"/>
          <w:divBdr>
            <w:top w:val="none" w:sz="0" w:space="0" w:color="auto"/>
            <w:left w:val="none" w:sz="0" w:space="0" w:color="auto"/>
            <w:bottom w:val="none" w:sz="0" w:space="0" w:color="auto"/>
            <w:right w:val="none" w:sz="0" w:space="0" w:color="auto"/>
          </w:divBdr>
        </w:div>
        <w:div w:id="1414820133">
          <w:marLeft w:val="0"/>
          <w:marRight w:val="0"/>
          <w:marTop w:val="0"/>
          <w:marBottom w:val="0"/>
          <w:divBdr>
            <w:top w:val="none" w:sz="0" w:space="0" w:color="auto"/>
            <w:left w:val="none" w:sz="0" w:space="0" w:color="auto"/>
            <w:bottom w:val="none" w:sz="0" w:space="0" w:color="auto"/>
            <w:right w:val="none" w:sz="0" w:space="0" w:color="auto"/>
          </w:divBdr>
        </w:div>
        <w:div w:id="1312565633">
          <w:marLeft w:val="0"/>
          <w:marRight w:val="0"/>
          <w:marTop w:val="0"/>
          <w:marBottom w:val="0"/>
          <w:divBdr>
            <w:top w:val="none" w:sz="0" w:space="0" w:color="auto"/>
            <w:left w:val="none" w:sz="0" w:space="0" w:color="auto"/>
            <w:bottom w:val="none" w:sz="0" w:space="0" w:color="auto"/>
            <w:right w:val="none" w:sz="0" w:space="0" w:color="auto"/>
          </w:divBdr>
        </w:div>
        <w:div w:id="1061362984">
          <w:marLeft w:val="0"/>
          <w:marRight w:val="0"/>
          <w:marTop w:val="0"/>
          <w:marBottom w:val="0"/>
          <w:divBdr>
            <w:top w:val="none" w:sz="0" w:space="0" w:color="auto"/>
            <w:left w:val="none" w:sz="0" w:space="0" w:color="auto"/>
            <w:bottom w:val="none" w:sz="0" w:space="0" w:color="auto"/>
            <w:right w:val="none" w:sz="0" w:space="0" w:color="auto"/>
          </w:divBdr>
        </w:div>
        <w:div w:id="577399282">
          <w:marLeft w:val="0"/>
          <w:marRight w:val="0"/>
          <w:marTop w:val="0"/>
          <w:marBottom w:val="0"/>
          <w:divBdr>
            <w:top w:val="none" w:sz="0" w:space="0" w:color="auto"/>
            <w:left w:val="none" w:sz="0" w:space="0" w:color="auto"/>
            <w:bottom w:val="none" w:sz="0" w:space="0" w:color="auto"/>
            <w:right w:val="none" w:sz="0" w:space="0" w:color="auto"/>
          </w:divBdr>
        </w:div>
        <w:div w:id="2135711132">
          <w:marLeft w:val="0"/>
          <w:marRight w:val="0"/>
          <w:marTop w:val="0"/>
          <w:marBottom w:val="0"/>
          <w:divBdr>
            <w:top w:val="none" w:sz="0" w:space="0" w:color="auto"/>
            <w:left w:val="none" w:sz="0" w:space="0" w:color="auto"/>
            <w:bottom w:val="none" w:sz="0" w:space="0" w:color="auto"/>
            <w:right w:val="none" w:sz="0" w:space="0" w:color="auto"/>
          </w:divBdr>
        </w:div>
        <w:div w:id="1220557795">
          <w:marLeft w:val="0"/>
          <w:marRight w:val="0"/>
          <w:marTop w:val="0"/>
          <w:marBottom w:val="0"/>
          <w:divBdr>
            <w:top w:val="none" w:sz="0" w:space="0" w:color="auto"/>
            <w:left w:val="none" w:sz="0" w:space="0" w:color="auto"/>
            <w:bottom w:val="none" w:sz="0" w:space="0" w:color="auto"/>
            <w:right w:val="none" w:sz="0" w:space="0" w:color="auto"/>
          </w:divBdr>
        </w:div>
        <w:div w:id="284239808">
          <w:marLeft w:val="0"/>
          <w:marRight w:val="0"/>
          <w:marTop w:val="0"/>
          <w:marBottom w:val="0"/>
          <w:divBdr>
            <w:top w:val="none" w:sz="0" w:space="0" w:color="auto"/>
            <w:left w:val="none" w:sz="0" w:space="0" w:color="auto"/>
            <w:bottom w:val="none" w:sz="0" w:space="0" w:color="auto"/>
            <w:right w:val="none" w:sz="0" w:space="0" w:color="auto"/>
          </w:divBdr>
        </w:div>
        <w:div w:id="1938977460">
          <w:marLeft w:val="0"/>
          <w:marRight w:val="0"/>
          <w:marTop w:val="0"/>
          <w:marBottom w:val="0"/>
          <w:divBdr>
            <w:top w:val="none" w:sz="0" w:space="0" w:color="auto"/>
            <w:left w:val="none" w:sz="0" w:space="0" w:color="auto"/>
            <w:bottom w:val="none" w:sz="0" w:space="0" w:color="auto"/>
            <w:right w:val="none" w:sz="0" w:space="0" w:color="auto"/>
          </w:divBdr>
        </w:div>
        <w:div w:id="340399734">
          <w:marLeft w:val="0"/>
          <w:marRight w:val="0"/>
          <w:marTop w:val="0"/>
          <w:marBottom w:val="0"/>
          <w:divBdr>
            <w:top w:val="none" w:sz="0" w:space="0" w:color="auto"/>
            <w:left w:val="none" w:sz="0" w:space="0" w:color="auto"/>
            <w:bottom w:val="none" w:sz="0" w:space="0" w:color="auto"/>
            <w:right w:val="none" w:sz="0" w:space="0" w:color="auto"/>
          </w:divBdr>
        </w:div>
        <w:div w:id="1308166657">
          <w:marLeft w:val="0"/>
          <w:marRight w:val="0"/>
          <w:marTop w:val="0"/>
          <w:marBottom w:val="0"/>
          <w:divBdr>
            <w:top w:val="none" w:sz="0" w:space="0" w:color="auto"/>
            <w:left w:val="none" w:sz="0" w:space="0" w:color="auto"/>
            <w:bottom w:val="none" w:sz="0" w:space="0" w:color="auto"/>
            <w:right w:val="none" w:sz="0" w:space="0" w:color="auto"/>
          </w:divBdr>
        </w:div>
        <w:div w:id="1190485832">
          <w:marLeft w:val="0"/>
          <w:marRight w:val="0"/>
          <w:marTop w:val="0"/>
          <w:marBottom w:val="0"/>
          <w:divBdr>
            <w:top w:val="none" w:sz="0" w:space="0" w:color="auto"/>
            <w:left w:val="none" w:sz="0" w:space="0" w:color="auto"/>
            <w:bottom w:val="none" w:sz="0" w:space="0" w:color="auto"/>
            <w:right w:val="none" w:sz="0" w:space="0" w:color="auto"/>
          </w:divBdr>
        </w:div>
        <w:div w:id="2043480652">
          <w:marLeft w:val="0"/>
          <w:marRight w:val="0"/>
          <w:marTop w:val="0"/>
          <w:marBottom w:val="0"/>
          <w:divBdr>
            <w:top w:val="none" w:sz="0" w:space="0" w:color="auto"/>
            <w:left w:val="none" w:sz="0" w:space="0" w:color="auto"/>
            <w:bottom w:val="none" w:sz="0" w:space="0" w:color="auto"/>
            <w:right w:val="none" w:sz="0" w:space="0" w:color="auto"/>
          </w:divBdr>
        </w:div>
        <w:div w:id="480851610">
          <w:marLeft w:val="0"/>
          <w:marRight w:val="0"/>
          <w:marTop w:val="0"/>
          <w:marBottom w:val="0"/>
          <w:divBdr>
            <w:top w:val="none" w:sz="0" w:space="0" w:color="auto"/>
            <w:left w:val="none" w:sz="0" w:space="0" w:color="auto"/>
            <w:bottom w:val="none" w:sz="0" w:space="0" w:color="auto"/>
            <w:right w:val="none" w:sz="0" w:space="0" w:color="auto"/>
          </w:divBdr>
        </w:div>
        <w:div w:id="979844372">
          <w:marLeft w:val="0"/>
          <w:marRight w:val="0"/>
          <w:marTop w:val="0"/>
          <w:marBottom w:val="0"/>
          <w:divBdr>
            <w:top w:val="none" w:sz="0" w:space="0" w:color="auto"/>
            <w:left w:val="none" w:sz="0" w:space="0" w:color="auto"/>
            <w:bottom w:val="none" w:sz="0" w:space="0" w:color="auto"/>
            <w:right w:val="none" w:sz="0" w:space="0" w:color="auto"/>
          </w:divBdr>
        </w:div>
        <w:div w:id="1376083239">
          <w:marLeft w:val="0"/>
          <w:marRight w:val="0"/>
          <w:marTop w:val="0"/>
          <w:marBottom w:val="0"/>
          <w:divBdr>
            <w:top w:val="none" w:sz="0" w:space="0" w:color="auto"/>
            <w:left w:val="none" w:sz="0" w:space="0" w:color="auto"/>
            <w:bottom w:val="none" w:sz="0" w:space="0" w:color="auto"/>
            <w:right w:val="none" w:sz="0" w:space="0" w:color="auto"/>
          </w:divBdr>
        </w:div>
        <w:div w:id="1450514643">
          <w:marLeft w:val="0"/>
          <w:marRight w:val="0"/>
          <w:marTop w:val="0"/>
          <w:marBottom w:val="0"/>
          <w:divBdr>
            <w:top w:val="none" w:sz="0" w:space="0" w:color="auto"/>
            <w:left w:val="none" w:sz="0" w:space="0" w:color="auto"/>
            <w:bottom w:val="none" w:sz="0" w:space="0" w:color="auto"/>
            <w:right w:val="none" w:sz="0" w:space="0" w:color="auto"/>
          </w:divBdr>
        </w:div>
        <w:div w:id="1660301530">
          <w:marLeft w:val="0"/>
          <w:marRight w:val="0"/>
          <w:marTop w:val="0"/>
          <w:marBottom w:val="0"/>
          <w:divBdr>
            <w:top w:val="none" w:sz="0" w:space="0" w:color="auto"/>
            <w:left w:val="none" w:sz="0" w:space="0" w:color="auto"/>
            <w:bottom w:val="none" w:sz="0" w:space="0" w:color="auto"/>
            <w:right w:val="none" w:sz="0" w:space="0" w:color="auto"/>
          </w:divBdr>
        </w:div>
        <w:div w:id="845708940">
          <w:marLeft w:val="0"/>
          <w:marRight w:val="0"/>
          <w:marTop w:val="0"/>
          <w:marBottom w:val="0"/>
          <w:divBdr>
            <w:top w:val="none" w:sz="0" w:space="0" w:color="auto"/>
            <w:left w:val="none" w:sz="0" w:space="0" w:color="auto"/>
            <w:bottom w:val="none" w:sz="0" w:space="0" w:color="auto"/>
            <w:right w:val="none" w:sz="0" w:space="0" w:color="auto"/>
          </w:divBdr>
        </w:div>
        <w:div w:id="1644508572">
          <w:marLeft w:val="0"/>
          <w:marRight w:val="0"/>
          <w:marTop w:val="0"/>
          <w:marBottom w:val="0"/>
          <w:divBdr>
            <w:top w:val="none" w:sz="0" w:space="0" w:color="auto"/>
            <w:left w:val="none" w:sz="0" w:space="0" w:color="auto"/>
            <w:bottom w:val="none" w:sz="0" w:space="0" w:color="auto"/>
            <w:right w:val="none" w:sz="0" w:space="0" w:color="auto"/>
          </w:divBdr>
        </w:div>
        <w:div w:id="692920491">
          <w:marLeft w:val="0"/>
          <w:marRight w:val="0"/>
          <w:marTop w:val="0"/>
          <w:marBottom w:val="0"/>
          <w:divBdr>
            <w:top w:val="none" w:sz="0" w:space="0" w:color="auto"/>
            <w:left w:val="none" w:sz="0" w:space="0" w:color="auto"/>
            <w:bottom w:val="none" w:sz="0" w:space="0" w:color="auto"/>
            <w:right w:val="none" w:sz="0" w:space="0" w:color="auto"/>
          </w:divBdr>
        </w:div>
        <w:div w:id="1283612532">
          <w:marLeft w:val="0"/>
          <w:marRight w:val="0"/>
          <w:marTop w:val="0"/>
          <w:marBottom w:val="0"/>
          <w:divBdr>
            <w:top w:val="none" w:sz="0" w:space="0" w:color="auto"/>
            <w:left w:val="none" w:sz="0" w:space="0" w:color="auto"/>
            <w:bottom w:val="none" w:sz="0" w:space="0" w:color="auto"/>
            <w:right w:val="none" w:sz="0" w:space="0" w:color="auto"/>
          </w:divBdr>
        </w:div>
        <w:div w:id="62262780">
          <w:marLeft w:val="0"/>
          <w:marRight w:val="0"/>
          <w:marTop w:val="0"/>
          <w:marBottom w:val="0"/>
          <w:divBdr>
            <w:top w:val="none" w:sz="0" w:space="0" w:color="auto"/>
            <w:left w:val="none" w:sz="0" w:space="0" w:color="auto"/>
            <w:bottom w:val="none" w:sz="0" w:space="0" w:color="auto"/>
            <w:right w:val="none" w:sz="0" w:space="0" w:color="auto"/>
          </w:divBdr>
        </w:div>
        <w:div w:id="2147241467">
          <w:marLeft w:val="0"/>
          <w:marRight w:val="0"/>
          <w:marTop w:val="0"/>
          <w:marBottom w:val="0"/>
          <w:divBdr>
            <w:top w:val="none" w:sz="0" w:space="0" w:color="auto"/>
            <w:left w:val="none" w:sz="0" w:space="0" w:color="auto"/>
            <w:bottom w:val="none" w:sz="0" w:space="0" w:color="auto"/>
            <w:right w:val="none" w:sz="0" w:space="0" w:color="auto"/>
          </w:divBdr>
        </w:div>
        <w:div w:id="1111054534">
          <w:marLeft w:val="0"/>
          <w:marRight w:val="0"/>
          <w:marTop w:val="0"/>
          <w:marBottom w:val="0"/>
          <w:divBdr>
            <w:top w:val="none" w:sz="0" w:space="0" w:color="auto"/>
            <w:left w:val="none" w:sz="0" w:space="0" w:color="auto"/>
            <w:bottom w:val="none" w:sz="0" w:space="0" w:color="auto"/>
            <w:right w:val="none" w:sz="0" w:space="0" w:color="auto"/>
          </w:divBdr>
        </w:div>
        <w:div w:id="1020622626">
          <w:marLeft w:val="0"/>
          <w:marRight w:val="0"/>
          <w:marTop w:val="0"/>
          <w:marBottom w:val="0"/>
          <w:divBdr>
            <w:top w:val="none" w:sz="0" w:space="0" w:color="auto"/>
            <w:left w:val="none" w:sz="0" w:space="0" w:color="auto"/>
            <w:bottom w:val="none" w:sz="0" w:space="0" w:color="auto"/>
            <w:right w:val="none" w:sz="0" w:space="0" w:color="auto"/>
          </w:divBdr>
        </w:div>
        <w:div w:id="2018845516">
          <w:marLeft w:val="0"/>
          <w:marRight w:val="0"/>
          <w:marTop w:val="0"/>
          <w:marBottom w:val="0"/>
          <w:divBdr>
            <w:top w:val="none" w:sz="0" w:space="0" w:color="auto"/>
            <w:left w:val="none" w:sz="0" w:space="0" w:color="auto"/>
            <w:bottom w:val="none" w:sz="0" w:space="0" w:color="auto"/>
            <w:right w:val="none" w:sz="0" w:space="0" w:color="auto"/>
          </w:divBdr>
        </w:div>
        <w:div w:id="624849883">
          <w:marLeft w:val="0"/>
          <w:marRight w:val="0"/>
          <w:marTop w:val="0"/>
          <w:marBottom w:val="0"/>
          <w:divBdr>
            <w:top w:val="none" w:sz="0" w:space="0" w:color="auto"/>
            <w:left w:val="none" w:sz="0" w:space="0" w:color="auto"/>
            <w:bottom w:val="none" w:sz="0" w:space="0" w:color="auto"/>
            <w:right w:val="none" w:sz="0" w:space="0" w:color="auto"/>
          </w:divBdr>
        </w:div>
        <w:div w:id="1125661174">
          <w:marLeft w:val="0"/>
          <w:marRight w:val="0"/>
          <w:marTop w:val="0"/>
          <w:marBottom w:val="0"/>
          <w:divBdr>
            <w:top w:val="none" w:sz="0" w:space="0" w:color="auto"/>
            <w:left w:val="none" w:sz="0" w:space="0" w:color="auto"/>
            <w:bottom w:val="none" w:sz="0" w:space="0" w:color="auto"/>
            <w:right w:val="none" w:sz="0" w:space="0" w:color="auto"/>
          </w:divBdr>
        </w:div>
        <w:div w:id="854997497">
          <w:marLeft w:val="0"/>
          <w:marRight w:val="0"/>
          <w:marTop w:val="0"/>
          <w:marBottom w:val="0"/>
          <w:divBdr>
            <w:top w:val="none" w:sz="0" w:space="0" w:color="auto"/>
            <w:left w:val="none" w:sz="0" w:space="0" w:color="auto"/>
            <w:bottom w:val="none" w:sz="0" w:space="0" w:color="auto"/>
            <w:right w:val="none" w:sz="0" w:space="0" w:color="auto"/>
          </w:divBdr>
        </w:div>
        <w:div w:id="539437894">
          <w:marLeft w:val="0"/>
          <w:marRight w:val="0"/>
          <w:marTop w:val="0"/>
          <w:marBottom w:val="0"/>
          <w:divBdr>
            <w:top w:val="none" w:sz="0" w:space="0" w:color="auto"/>
            <w:left w:val="none" w:sz="0" w:space="0" w:color="auto"/>
            <w:bottom w:val="none" w:sz="0" w:space="0" w:color="auto"/>
            <w:right w:val="none" w:sz="0" w:space="0" w:color="auto"/>
          </w:divBdr>
        </w:div>
        <w:div w:id="912273016">
          <w:marLeft w:val="0"/>
          <w:marRight w:val="0"/>
          <w:marTop w:val="0"/>
          <w:marBottom w:val="0"/>
          <w:divBdr>
            <w:top w:val="none" w:sz="0" w:space="0" w:color="auto"/>
            <w:left w:val="none" w:sz="0" w:space="0" w:color="auto"/>
            <w:bottom w:val="none" w:sz="0" w:space="0" w:color="auto"/>
            <w:right w:val="none" w:sz="0" w:space="0" w:color="auto"/>
          </w:divBdr>
        </w:div>
        <w:div w:id="1517690888">
          <w:marLeft w:val="0"/>
          <w:marRight w:val="0"/>
          <w:marTop w:val="0"/>
          <w:marBottom w:val="0"/>
          <w:divBdr>
            <w:top w:val="none" w:sz="0" w:space="0" w:color="auto"/>
            <w:left w:val="none" w:sz="0" w:space="0" w:color="auto"/>
            <w:bottom w:val="none" w:sz="0" w:space="0" w:color="auto"/>
            <w:right w:val="none" w:sz="0" w:space="0" w:color="auto"/>
          </w:divBdr>
        </w:div>
        <w:div w:id="1856074980">
          <w:marLeft w:val="0"/>
          <w:marRight w:val="0"/>
          <w:marTop w:val="0"/>
          <w:marBottom w:val="0"/>
          <w:divBdr>
            <w:top w:val="none" w:sz="0" w:space="0" w:color="auto"/>
            <w:left w:val="none" w:sz="0" w:space="0" w:color="auto"/>
            <w:bottom w:val="none" w:sz="0" w:space="0" w:color="auto"/>
            <w:right w:val="none" w:sz="0" w:space="0" w:color="auto"/>
          </w:divBdr>
        </w:div>
        <w:div w:id="1992826532">
          <w:marLeft w:val="0"/>
          <w:marRight w:val="0"/>
          <w:marTop w:val="0"/>
          <w:marBottom w:val="0"/>
          <w:divBdr>
            <w:top w:val="none" w:sz="0" w:space="0" w:color="auto"/>
            <w:left w:val="none" w:sz="0" w:space="0" w:color="auto"/>
            <w:bottom w:val="none" w:sz="0" w:space="0" w:color="auto"/>
            <w:right w:val="none" w:sz="0" w:space="0" w:color="auto"/>
          </w:divBdr>
        </w:div>
        <w:div w:id="268241188">
          <w:marLeft w:val="0"/>
          <w:marRight w:val="0"/>
          <w:marTop w:val="0"/>
          <w:marBottom w:val="0"/>
          <w:divBdr>
            <w:top w:val="none" w:sz="0" w:space="0" w:color="auto"/>
            <w:left w:val="none" w:sz="0" w:space="0" w:color="auto"/>
            <w:bottom w:val="none" w:sz="0" w:space="0" w:color="auto"/>
            <w:right w:val="none" w:sz="0" w:space="0" w:color="auto"/>
          </w:divBdr>
        </w:div>
        <w:div w:id="884566545">
          <w:marLeft w:val="0"/>
          <w:marRight w:val="0"/>
          <w:marTop w:val="0"/>
          <w:marBottom w:val="0"/>
          <w:divBdr>
            <w:top w:val="none" w:sz="0" w:space="0" w:color="auto"/>
            <w:left w:val="none" w:sz="0" w:space="0" w:color="auto"/>
            <w:bottom w:val="none" w:sz="0" w:space="0" w:color="auto"/>
            <w:right w:val="none" w:sz="0" w:space="0" w:color="auto"/>
          </w:divBdr>
        </w:div>
        <w:div w:id="1047028158">
          <w:marLeft w:val="0"/>
          <w:marRight w:val="0"/>
          <w:marTop w:val="0"/>
          <w:marBottom w:val="0"/>
          <w:divBdr>
            <w:top w:val="none" w:sz="0" w:space="0" w:color="auto"/>
            <w:left w:val="none" w:sz="0" w:space="0" w:color="auto"/>
            <w:bottom w:val="none" w:sz="0" w:space="0" w:color="auto"/>
            <w:right w:val="none" w:sz="0" w:space="0" w:color="auto"/>
          </w:divBdr>
        </w:div>
        <w:div w:id="1415317108">
          <w:marLeft w:val="0"/>
          <w:marRight w:val="0"/>
          <w:marTop w:val="0"/>
          <w:marBottom w:val="0"/>
          <w:divBdr>
            <w:top w:val="none" w:sz="0" w:space="0" w:color="auto"/>
            <w:left w:val="none" w:sz="0" w:space="0" w:color="auto"/>
            <w:bottom w:val="none" w:sz="0" w:space="0" w:color="auto"/>
            <w:right w:val="none" w:sz="0" w:space="0" w:color="auto"/>
          </w:divBdr>
        </w:div>
        <w:div w:id="211111693">
          <w:marLeft w:val="0"/>
          <w:marRight w:val="0"/>
          <w:marTop w:val="0"/>
          <w:marBottom w:val="0"/>
          <w:divBdr>
            <w:top w:val="none" w:sz="0" w:space="0" w:color="auto"/>
            <w:left w:val="none" w:sz="0" w:space="0" w:color="auto"/>
            <w:bottom w:val="none" w:sz="0" w:space="0" w:color="auto"/>
            <w:right w:val="none" w:sz="0" w:space="0" w:color="auto"/>
          </w:divBdr>
        </w:div>
        <w:div w:id="1465076997">
          <w:marLeft w:val="0"/>
          <w:marRight w:val="0"/>
          <w:marTop w:val="0"/>
          <w:marBottom w:val="0"/>
          <w:divBdr>
            <w:top w:val="none" w:sz="0" w:space="0" w:color="auto"/>
            <w:left w:val="none" w:sz="0" w:space="0" w:color="auto"/>
            <w:bottom w:val="none" w:sz="0" w:space="0" w:color="auto"/>
            <w:right w:val="none" w:sz="0" w:space="0" w:color="auto"/>
          </w:divBdr>
        </w:div>
        <w:div w:id="1211042178">
          <w:marLeft w:val="0"/>
          <w:marRight w:val="0"/>
          <w:marTop w:val="0"/>
          <w:marBottom w:val="0"/>
          <w:divBdr>
            <w:top w:val="none" w:sz="0" w:space="0" w:color="auto"/>
            <w:left w:val="none" w:sz="0" w:space="0" w:color="auto"/>
            <w:bottom w:val="none" w:sz="0" w:space="0" w:color="auto"/>
            <w:right w:val="none" w:sz="0" w:space="0" w:color="auto"/>
          </w:divBdr>
        </w:div>
        <w:div w:id="979962669">
          <w:marLeft w:val="0"/>
          <w:marRight w:val="0"/>
          <w:marTop w:val="0"/>
          <w:marBottom w:val="0"/>
          <w:divBdr>
            <w:top w:val="none" w:sz="0" w:space="0" w:color="auto"/>
            <w:left w:val="none" w:sz="0" w:space="0" w:color="auto"/>
            <w:bottom w:val="none" w:sz="0" w:space="0" w:color="auto"/>
            <w:right w:val="none" w:sz="0" w:space="0" w:color="auto"/>
          </w:divBdr>
        </w:div>
        <w:div w:id="909462179">
          <w:marLeft w:val="0"/>
          <w:marRight w:val="0"/>
          <w:marTop w:val="0"/>
          <w:marBottom w:val="0"/>
          <w:divBdr>
            <w:top w:val="none" w:sz="0" w:space="0" w:color="auto"/>
            <w:left w:val="none" w:sz="0" w:space="0" w:color="auto"/>
            <w:bottom w:val="none" w:sz="0" w:space="0" w:color="auto"/>
            <w:right w:val="none" w:sz="0" w:space="0" w:color="auto"/>
          </w:divBdr>
        </w:div>
        <w:div w:id="1811899480">
          <w:marLeft w:val="0"/>
          <w:marRight w:val="0"/>
          <w:marTop w:val="0"/>
          <w:marBottom w:val="0"/>
          <w:divBdr>
            <w:top w:val="none" w:sz="0" w:space="0" w:color="auto"/>
            <w:left w:val="none" w:sz="0" w:space="0" w:color="auto"/>
            <w:bottom w:val="none" w:sz="0" w:space="0" w:color="auto"/>
            <w:right w:val="none" w:sz="0" w:space="0" w:color="auto"/>
          </w:divBdr>
        </w:div>
        <w:div w:id="953437140">
          <w:marLeft w:val="0"/>
          <w:marRight w:val="0"/>
          <w:marTop w:val="0"/>
          <w:marBottom w:val="0"/>
          <w:divBdr>
            <w:top w:val="none" w:sz="0" w:space="0" w:color="auto"/>
            <w:left w:val="none" w:sz="0" w:space="0" w:color="auto"/>
            <w:bottom w:val="none" w:sz="0" w:space="0" w:color="auto"/>
            <w:right w:val="none" w:sz="0" w:space="0" w:color="auto"/>
          </w:divBdr>
        </w:div>
        <w:div w:id="889729789">
          <w:marLeft w:val="0"/>
          <w:marRight w:val="0"/>
          <w:marTop w:val="0"/>
          <w:marBottom w:val="0"/>
          <w:divBdr>
            <w:top w:val="none" w:sz="0" w:space="0" w:color="auto"/>
            <w:left w:val="none" w:sz="0" w:space="0" w:color="auto"/>
            <w:bottom w:val="none" w:sz="0" w:space="0" w:color="auto"/>
            <w:right w:val="none" w:sz="0" w:space="0" w:color="auto"/>
          </w:divBdr>
        </w:div>
        <w:div w:id="768623715">
          <w:marLeft w:val="0"/>
          <w:marRight w:val="0"/>
          <w:marTop w:val="0"/>
          <w:marBottom w:val="0"/>
          <w:divBdr>
            <w:top w:val="none" w:sz="0" w:space="0" w:color="auto"/>
            <w:left w:val="none" w:sz="0" w:space="0" w:color="auto"/>
            <w:bottom w:val="none" w:sz="0" w:space="0" w:color="auto"/>
            <w:right w:val="none" w:sz="0" w:space="0" w:color="auto"/>
          </w:divBdr>
        </w:div>
        <w:div w:id="879053081">
          <w:marLeft w:val="0"/>
          <w:marRight w:val="0"/>
          <w:marTop w:val="0"/>
          <w:marBottom w:val="0"/>
          <w:divBdr>
            <w:top w:val="none" w:sz="0" w:space="0" w:color="auto"/>
            <w:left w:val="none" w:sz="0" w:space="0" w:color="auto"/>
            <w:bottom w:val="none" w:sz="0" w:space="0" w:color="auto"/>
            <w:right w:val="none" w:sz="0" w:space="0" w:color="auto"/>
          </w:divBdr>
        </w:div>
        <w:div w:id="1820414371">
          <w:marLeft w:val="0"/>
          <w:marRight w:val="0"/>
          <w:marTop w:val="0"/>
          <w:marBottom w:val="0"/>
          <w:divBdr>
            <w:top w:val="none" w:sz="0" w:space="0" w:color="auto"/>
            <w:left w:val="none" w:sz="0" w:space="0" w:color="auto"/>
            <w:bottom w:val="none" w:sz="0" w:space="0" w:color="auto"/>
            <w:right w:val="none" w:sz="0" w:space="0" w:color="auto"/>
          </w:divBdr>
        </w:div>
        <w:div w:id="34695651">
          <w:marLeft w:val="0"/>
          <w:marRight w:val="0"/>
          <w:marTop w:val="0"/>
          <w:marBottom w:val="0"/>
          <w:divBdr>
            <w:top w:val="none" w:sz="0" w:space="0" w:color="auto"/>
            <w:left w:val="none" w:sz="0" w:space="0" w:color="auto"/>
            <w:bottom w:val="none" w:sz="0" w:space="0" w:color="auto"/>
            <w:right w:val="none" w:sz="0" w:space="0" w:color="auto"/>
          </w:divBdr>
        </w:div>
        <w:div w:id="1237327415">
          <w:marLeft w:val="0"/>
          <w:marRight w:val="0"/>
          <w:marTop w:val="0"/>
          <w:marBottom w:val="0"/>
          <w:divBdr>
            <w:top w:val="none" w:sz="0" w:space="0" w:color="auto"/>
            <w:left w:val="none" w:sz="0" w:space="0" w:color="auto"/>
            <w:bottom w:val="none" w:sz="0" w:space="0" w:color="auto"/>
            <w:right w:val="none" w:sz="0" w:space="0" w:color="auto"/>
          </w:divBdr>
        </w:div>
        <w:div w:id="1109542476">
          <w:marLeft w:val="0"/>
          <w:marRight w:val="0"/>
          <w:marTop w:val="0"/>
          <w:marBottom w:val="0"/>
          <w:divBdr>
            <w:top w:val="none" w:sz="0" w:space="0" w:color="auto"/>
            <w:left w:val="none" w:sz="0" w:space="0" w:color="auto"/>
            <w:bottom w:val="none" w:sz="0" w:space="0" w:color="auto"/>
            <w:right w:val="none" w:sz="0" w:space="0" w:color="auto"/>
          </w:divBdr>
        </w:div>
        <w:div w:id="1615478296">
          <w:marLeft w:val="0"/>
          <w:marRight w:val="0"/>
          <w:marTop w:val="0"/>
          <w:marBottom w:val="0"/>
          <w:divBdr>
            <w:top w:val="none" w:sz="0" w:space="0" w:color="auto"/>
            <w:left w:val="none" w:sz="0" w:space="0" w:color="auto"/>
            <w:bottom w:val="none" w:sz="0" w:space="0" w:color="auto"/>
            <w:right w:val="none" w:sz="0" w:space="0" w:color="auto"/>
          </w:divBdr>
        </w:div>
        <w:div w:id="1116026585">
          <w:marLeft w:val="0"/>
          <w:marRight w:val="0"/>
          <w:marTop w:val="0"/>
          <w:marBottom w:val="0"/>
          <w:divBdr>
            <w:top w:val="none" w:sz="0" w:space="0" w:color="auto"/>
            <w:left w:val="none" w:sz="0" w:space="0" w:color="auto"/>
            <w:bottom w:val="none" w:sz="0" w:space="0" w:color="auto"/>
            <w:right w:val="none" w:sz="0" w:space="0" w:color="auto"/>
          </w:divBdr>
        </w:div>
        <w:div w:id="1161888301">
          <w:marLeft w:val="0"/>
          <w:marRight w:val="0"/>
          <w:marTop w:val="0"/>
          <w:marBottom w:val="0"/>
          <w:divBdr>
            <w:top w:val="none" w:sz="0" w:space="0" w:color="auto"/>
            <w:left w:val="none" w:sz="0" w:space="0" w:color="auto"/>
            <w:bottom w:val="none" w:sz="0" w:space="0" w:color="auto"/>
            <w:right w:val="none" w:sz="0" w:space="0" w:color="auto"/>
          </w:divBdr>
        </w:div>
        <w:div w:id="2107270060">
          <w:marLeft w:val="0"/>
          <w:marRight w:val="0"/>
          <w:marTop w:val="0"/>
          <w:marBottom w:val="0"/>
          <w:divBdr>
            <w:top w:val="none" w:sz="0" w:space="0" w:color="auto"/>
            <w:left w:val="none" w:sz="0" w:space="0" w:color="auto"/>
            <w:bottom w:val="none" w:sz="0" w:space="0" w:color="auto"/>
            <w:right w:val="none" w:sz="0" w:space="0" w:color="auto"/>
          </w:divBdr>
        </w:div>
        <w:div w:id="1412655016">
          <w:marLeft w:val="0"/>
          <w:marRight w:val="0"/>
          <w:marTop w:val="0"/>
          <w:marBottom w:val="0"/>
          <w:divBdr>
            <w:top w:val="none" w:sz="0" w:space="0" w:color="auto"/>
            <w:left w:val="none" w:sz="0" w:space="0" w:color="auto"/>
            <w:bottom w:val="none" w:sz="0" w:space="0" w:color="auto"/>
            <w:right w:val="none" w:sz="0" w:space="0" w:color="auto"/>
          </w:divBdr>
        </w:div>
        <w:div w:id="756906787">
          <w:marLeft w:val="0"/>
          <w:marRight w:val="0"/>
          <w:marTop w:val="0"/>
          <w:marBottom w:val="0"/>
          <w:divBdr>
            <w:top w:val="none" w:sz="0" w:space="0" w:color="auto"/>
            <w:left w:val="none" w:sz="0" w:space="0" w:color="auto"/>
            <w:bottom w:val="none" w:sz="0" w:space="0" w:color="auto"/>
            <w:right w:val="none" w:sz="0" w:space="0" w:color="auto"/>
          </w:divBdr>
        </w:div>
        <w:div w:id="526329211">
          <w:marLeft w:val="0"/>
          <w:marRight w:val="0"/>
          <w:marTop w:val="0"/>
          <w:marBottom w:val="0"/>
          <w:divBdr>
            <w:top w:val="none" w:sz="0" w:space="0" w:color="auto"/>
            <w:left w:val="none" w:sz="0" w:space="0" w:color="auto"/>
            <w:bottom w:val="none" w:sz="0" w:space="0" w:color="auto"/>
            <w:right w:val="none" w:sz="0" w:space="0" w:color="auto"/>
          </w:divBdr>
        </w:div>
        <w:div w:id="96340461">
          <w:marLeft w:val="0"/>
          <w:marRight w:val="0"/>
          <w:marTop w:val="0"/>
          <w:marBottom w:val="0"/>
          <w:divBdr>
            <w:top w:val="none" w:sz="0" w:space="0" w:color="auto"/>
            <w:left w:val="none" w:sz="0" w:space="0" w:color="auto"/>
            <w:bottom w:val="none" w:sz="0" w:space="0" w:color="auto"/>
            <w:right w:val="none" w:sz="0" w:space="0" w:color="auto"/>
          </w:divBdr>
        </w:div>
        <w:div w:id="1503273623">
          <w:marLeft w:val="0"/>
          <w:marRight w:val="0"/>
          <w:marTop w:val="0"/>
          <w:marBottom w:val="0"/>
          <w:divBdr>
            <w:top w:val="none" w:sz="0" w:space="0" w:color="auto"/>
            <w:left w:val="none" w:sz="0" w:space="0" w:color="auto"/>
            <w:bottom w:val="none" w:sz="0" w:space="0" w:color="auto"/>
            <w:right w:val="none" w:sz="0" w:space="0" w:color="auto"/>
          </w:divBdr>
        </w:div>
        <w:div w:id="238056529">
          <w:marLeft w:val="0"/>
          <w:marRight w:val="0"/>
          <w:marTop w:val="0"/>
          <w:marBottom w:val="0"/>
          <w:divBdr>
            <w:top w:val="none" w:sz="0" w:space="0" w:color="auto"/>
            <w:left w:val="none" w:sz="0" w:space="0" w:color="auto"/>
            <w:bottom w:val="none" w:sz="0" w:space="0" w:color="auto"/>
            <w:right w:val="none" w:sz="0" w:space="0" w:color="auto"/>
          </w:divBdr>
        </w:div>
        <w:div w:id="1975482116">
          <w:marLeft w:val="0"/>
          <w:marRight w:val="0"/>
          <w:marTop w:val="0"/>
          <w:marBottom w:val="0"/>
          <w:divBdr>
            <w:top w:val="none" w:sz="0" w:space="0" w:color="auto"/>
            <w:left w:val="none" w:sz="0" w:space="0" w:color="auto"/>
            <w:bottom w:val="none" w:sz="0" w:space="0" w:color="auto"/>
            <w:right w:val="none" w:sz="0" w:space="0" w:color="auto"/>
          </w:divBdr>
        </w:div>
        <w:div w:id="27268445">
          <w:marLeft w:val="0"/>
          <w:marRight w:val="0"/>
          <w:marTop w:val="0"/>
          <w:marBottom w:val="0"/>
          <w:divBdr>
            <w:top w:val="none" w:sz="0" w:space="0" w:color="auto"/>
            <w:left w:val="none" w:sz="0" w:space="0" w:color="auto"/>
            <w:bottom w:val="none" w:sz="0" w:space="0" w:color="auto"/>
            <w:right w:val="none" w:sz="0" w:space="0" w:color="auto"/>
          </w:divBdr>
        </w:div>
        <w:div w:id="502354871">
          <w:marLeft w:val="0"/>
          <w:marRight w:val="0"/>
          <w:marTop w:val="0"/>
          <w:marBottom w:val="0"/>
          <w:divBdr>
            <w:top w:val="none" w:sz="0" w:space="0" w:color="auto"/>
            <w:left w:val="none" w:sz="0" w:space="0" w:color="auto"/>
            <w:bottom w:val="none" w:sz="0" w:space="0" w:color="auto"/>
            <w:right w:val="none" w:sz="0" w:space="0" w:color="auto"/>
          </w:divBdr>
        </w:div>
        <w:div w:id="673337206">
          <w:marLeft w:val="0"/>
          <w:marRight w:val="0"/>
          <w:marTop w:val="0"/>
          <w:marBottom w:val="0"/>
          <w:divBdr>
            <w:top w:val="none" w:sz="0" w:space="0" w:color="auto"/>
            <w:left w:val="none" w:sz="0" w:space="0" w:color="auto"/>
            <w:bottom w:val="none" w:sz="0" w:space="0" w:color="auto"/>
            <w:right w:val="none" w:sz="0" w:space="0" w:color="auto"/>
          </w:divBdr>
        </w:div>
        <w:div w:id="159396467">
          <w:marLeft w:val="0"/>
          <w:marRight w:val="0"/>
          <w:marTop w:val="0"/>
          <w:marBottom w:val="0"/>
          <w:divBdr>
            <w:top w:val="none" w:sz="0" w:space="0" w:color="auto"/>
            <w:left w:val="none" w:sz="0" w:space="0" w:color="auto"/>
            <w:bottom w:val="none" w:sz="0" w:space="0" w:color="auto"/>
            <w:right w:val="none" w:sz="0" w:space="0" w:color="auto"/>
          </w:divBdr>
        </w:div>
        <w:div w:id="1882590316">
          <w:marLeft w:val="0"/>
          <w:marRight w:val="0"/>
          <w:marTop w:val="0"/>
          <w:marBottom w:val="0"/>
          <w:divBdr>
            <w:top w:val="none" w:sz="0" w:space="0" w:color="auto"/>
            <w:left w:val="none" w:sz="0" w:space="0" w:color="auto"/>
            <w:bottom w:val="none" w:sz="0" w:space="0" w:color="auto"/>
            <w:right w:val="none" w:sz="0" w:space="0" w:color="auto"/>
          </w:divBdr>
        </w:div>
        <w:div w:id="557596203">
          <w:marLeft w:val="0"/>
          <w:marRight w:val="0"/>
          <w:marTop w:val="0"/>
          <w:marBottom w:val="0"/>
          <w:divBdr>
            <w:top w:val="none" w:sz="0" w:space="0" w:color="auto"/>
            <w:left w:val="none" w:sz="0" w:space="0" w:color="auto"/>
            <w:bottom w:val="none" w:sz="0" w:space="0" w:color="auto"/>
            <w:right w:val="none" w:sz="0" w:space="0" w:color="auto"/>
          </w:divBdr>
        </w:div>
        <w:div w:id="320163296">
          <w:marLeft w:val="0"/>
          <w:marRight w:val="0"/>
          <w:marTop w:val="0"/>
          <w:marBottom w:val="0"/>
          <w:divBdr>
            <w:top w:val="none" w:sz="0" w:space="0" w:color="auto"/>
            <w:left w:val="none" w:sz="0" w:space="0" w:color="auto"/>
            <w:bottom w:val="none" w:sz="0" w:space="0" w:color="auto"/>
            <w:right w:val="none" w:sz="0" w:space="0" w:color="auto"/>
          </w:divBdr>
        </w:div>
        <w:div w:id="573127334">
          <w:marLeft w:val="0"/>
          <w:marRight w:val="0"/>
          <w:marTop w:val="0"/>
          <w:marBottom w:val="0"/>
          <w:divBdr>
            <w:top w:val="none" w:sz="0" w:space="0" w:color="auto"/>
            <w:left w:val="none" w:sz="0" w:space="0" w:color="auto"/>
            <w:bottom w:val="none" w:sz="0" w:space="0" w:color="auto"/>
            <w:right w:val="none" w:sz="0" w:space="0" w:color="auto"/>
          </w:divBdr>
        </w:div>
        <w:div w:id="271405761">
          <w:marLeft w:val="0"/>
          <w:marRight w:val="0"/>
          <w:marTop w:val="0"/>
          <w:marBottom w:val="0"/>
          <w:divBdr>
            <w:top w:val="none" w:sz="0" w:space="0" w:color="auto"/>
            <w:left w:val="none" w:sz="0" w:space="0" w:color="auto"/>
            <w:bottom w:val="none" w:sz="0" w:space="0" w:color="auto"/>
            <w:right w:val="none" w:sz="0" w:space="0" w:color="auto"/>
          </w:divBdr>
        </w:div>
        <w:div w:id="1576357098">
          <w:marLeft w:val="0"/>
          <w:marRight w:val="0"/>
          <w:marTop w:val="0"/>
          <w:marBottom w:val="0"/>
          <w:divBdr>
            <w:top w:val="none" w:sz="0" w:space="0" w:color="auto"/>
            <w:left w:val="none" w:sz="0" w:space="0" w:color="auto"/>
            <w:bottom w:val="none" w:sz="0" w:space="0" w:color="auto"/>
            <w:right w:val="none" w:sz="0" w:space="0" w:color="auto"/>
          </w:divBdr>
        </w:div>
        <w:div w:id="1360156294">
          <w:marLeft w:val="0"/>
          <w:marRight w:val="0"/>
          <w:marTop w:val="0"/>
          <w:marBottom w:val="0"/>
          <w:divBdr>
            <w:top w:val="none" w:sz="0" w:space="0" w:color="auto"/>
            <w:left w:val="none" w:sz="0" w:space="0" w:color="auto"/>
            <w:bottom w:val="none" w:sz="0" w:space="0" w:color="auto"/>
            <w:right w:val="none" w:sz="0" w:space="0" w:color="auto"/>
          </w:divBdr>
        </w:div>
        <w:div w:id="1670329318">
          <w:marLeft w:val="0"/>
          <w:marRight w:val="0"/>
          <w:marTop w:val="0"/>
          <w:marBottom w:val="0"/>
          <w:divBdr>
            <w:top w:val="none" w:sz="0" w:space="0" w:color="auto"/>
            <w:left w:val="none" w:sz="0" w:space="0" w:color="auto"/>
            <w:bottom w:val="none" w:sz="0" w:space="0" w:color="auto"/>
            <w:right w:val="none" w:sz="0" w:space="0" w:color="auto"/>
          </w:divBdr>
        </w:div>
        <w:div w:id="281352535">
          <w:marLeft w:val="0"/>
          <w:marRight w:val="0"/>
          <w:marTop w:val="0"/>
          <w:marBottom w:val="0"/>
          <w:divBdr>
            <w:top w:val="none" w:sz="0" w:space="0" w:color="auto"/>
            <w:left w:val="none" w:sz="0" w:space="0" w:color="auto"/>
            <w:bottom w:val="none" w:sz="0" w:space="0" w:color="auto"/>
            <w:right w:val="none" w:sz="0" w:space="0" w:color="auto"/>
          </w:divBdr>
        </w:div>
        <w:div w:id="794909617">
          <w:marLeft w:val="0"/>
          <w:marRight w:val="0"/>
          <w:marTop w:val="0"/>
          <w:marBottom w:val="0"/>
          <w:divBdr>
            <w:top w:val="none" w:sz="0" w:space="0" w:color="auto"/>
            <w:left w:val="none" w:sz="0" w:space="0" w:color="auto"/>
            <w:bottom w:val="none" w:sz="0" w:space="0" w:color="auto"/>
            <w:right w:val="none" w:sz="0" w:space="0" w:color="auto"/>
          </w:divBdr>
        </w:div>
        <w:div w:id="1177158291">
          <w:marLeft w:val="0"/>
          <w:marRight w:val="0"/>
          <w:marTop w:val="0"/>
          <w:marBottom w:val="0"/>
          <w:divBdr>
            <w:top w:val="none" w:sz="0" w:space="0" w:color="auto"/>
            <w:left w:val="none" w:sz="0" w:space="0" w:color="auto"/>
            <w:bottom w:val="none" w:sz="0" w:space="0" w:color="auto"/>
            <w:right w:val="none" w:sz="0" w:space="0" w:color="auto"/>
          </w:divBdr>
        </w:div>
        <w:div w:id="1437481373">
          <w:marLeft w:val="0"/>
          <w:marRight w:val="0"/>
          <w:marTop w:val="0"/>
          <w:marBottom w:val="0"/>
          <w:divBdr>
            <w:top w:val="none" w:sz="0" w:space="0" w:color="auto"/>
            <w:left w:val="none" w:sz="0" w:space="0" w:color="auto"/>
            <w:bottom w:val="none" w:sz="0" w:space="0" w:color="auto"/>
            <w:right w:val="none" w:sz="0" w:space="0" w:color="auto"/>
          </w:divBdr>
        </w:div>
        <w:div w:id="1192913510">
          <w:marLeft w:val="0"/>
          <w:marRight w:val="0"/>
          <w:marTop w:val="0"/>
          <w:marBottom w:val="0"/>
          <w:divBdr>
            <w:top w:val="none" w:sz="0" w:space="0" w:color="auto"/>
            <w:left w:val="none" w:sz="0" w:space="0" w:color="auto"/>
            <w:bottom w:val="none" w:sz="0" w:space="0" w:color="auto"/>
            <w:right w:val="none" w:sz="0" w:space="0" w:color="auto"/>
          </w:divBdr>
        </w:div>
        <w:div w:id="1951351014">
          <w:marLeft w:val="0"/>
          <w:marRight w:val="0"/>
          <w:marTop w:val="0"/>
          <w:marBottom w:val="0"/>
          <w:divBdr>
            <w:top w:val="none" w:sz="0" w:space="0" w:color="auto"/>
            <w:left w:val="none" w:sz="0" w:space="0" w:color="auto"/>
            <w:bottom w:val="none" w:sz="0" w:space="0" w:color="auto"/>
            <w:right w:val="none" w:sz="0" w:space="0" w:color="auto"/>
          </w:divBdr>
        </w:div>
        <w:div w:id="1435786994">
          <w:marLeft w:val="0"/>
          <w:marRight w:val="0"/>
          <w:marTop w:val="0"/>
          <w:marBottom w:val="0"/>
          <w:divBdr>
            <w:top w:val="none" w:sz="0" w:space="0" w:color="auto"/>
            <w:left w:val="none" w:sz="0" w:space="0" w:color="auto"/>
            <w:bottom w:val="none" w:sz="0" w:space="0" w:color="auto"/>
            <w:right w:val="none" w:sz="0" w:space="0" w:color="auto"/>
          </w:divBdr>
        </w:div>
        <w:div w:id="398676132">
          <w:marLeft w:val="0"/>
          <w:marRight w:val="0"/>
          <w:marTop w:val="0"/>
          <w:marBottom w:val="0"/>
          <w:divBdr>
            <w:top w:val="none" w:sz="0" w:space="0" w:color="auto"/>
            <w:left w:val="none" w:sz="0" w:space="0" w:color="auto"/>
            <w:bottom w:val="none" w:sz="0" w:space="0" w:color="auto"/>
            <w:right w:val="none" w:sz="0" w:space="0" w:color="auto"/>
          </w:divBdr>
        </w:div>
        <w:div w:id="1118257264">
          <w:marLeft w:val="0"/>
          <w:marRight w:val="0"/>
          <w:marTop w:val="0"/>
          <w:marBottom w:val="0"/>
          <w:divBdr>
            <w:top w:val="none" w:sz="0" w:space="0" w:color="auto"/>
            <w:left w:val="none" w:sz="0" w:space="0" w:color="auto"/>
            <w:bottom w:val="none" w:sz="0" w:space="0" w:color="auto"/>
            <w:right w:val="none" w:sz="0" w:space="0" w:color="auto"/>
          </w:divBdr>
        </w:div>
        <w:div w:id="879905128">
          <w:marLeft w:val="0"/>
          <w:marRight w:val="0"/>
          <w:marTop w:val="0"/>
          <w:marBottom w:val="0"/>
          <w:divBdr>
            <w:top w:val="none" w:sz="0" w:space="0" w:color="auto"/>
            <w:left w:val="none" w:sz="0" w:space="0" w:color="auto"/>
            <w:bottom w:val="none" w:sz="0" w:space="0" w:color="auto"/>
            <w:right w:val="none" w:sz="0" w:space="0" w:color="auto"/>
          </w:divBdr>
        </w:div>
        <w:div w:id="999037602">
          <w:marLeft w:val="0"/>
          <w:marRight w:val="0"/>
          <w:marTop w:val="0"/>
          <w:marBottom w:val="0"/>
          <w:divBdr>
            <w:top w:val="none" w:sz="0" w:space="0" w:color="auto"/>
            <w:left w:val="none" w:sz="0" w:space="0" w:color="auto"/>
            <w:bottom w:val="none" w:sz="0" w:space="0" w:color="auto"/>
            <w:right w:val="none" w:sz="0" w:space="0" w:color="auto"/>
          </w:divBdr>
        </w:div>
        <w:div w:id="927811314">
          <w:marLeft w:val="0"/>
          <w:marRight w:val="0"/>
          <w:marTop w:val="0"/>
          <w:marBottom w:val="0"/>
          <w:divBdr>
            <w:top w:val="none" w:sz="0" w:space="0" w:color="auto"/>
            <w:left w:val="none" w:sz="0" w:space="0" w:color="auto"/>
            <w:bottom w:val="none" w:sz="0" w:space="0" w:color="auto"/>
            <w:right w:val="none" w:sz="0" w:space="0" w:color="auto"/>
          </w:divBdr>
        </w:div>
        <w:div w:id="1355225619">
          <w:marLeft w:val="0"/>
          <w:marRight w:val="0"/>
          <w:marTop w:val="0"/>
          <w:marBottom w:val="0"/>
          <w:divBdr>
            <w:top w:val="none" w:sz="0" w:space="0" w:color="auto"/>
            <w:left w:val="none" w:sz="0" w:space="0" w:color="auto"/>
            <w:bottom w:val="none" w:sz="0" w:space="0" w:color="auto"/>
            <w:right w:val="none" w:sz="0" w:space="0" w:color="auto"/>
          </w:divBdr>
        </w:div>
        <w:div w:id="1709649614">
          <w:marLeft w:val="0"/>
          <w:marRight w:val="0"/>
          <w:marTop w:val="0"/>
          <w:marBottom w:val="0"/>
          <w:divBdr>
            <w:top w:val="none" w:sz="0" w:space="0" w:color="auto"/>
            <w:left w:val="none" w:sz="0" w:space="0" w:color="auto"/>
            <w:bottom w:val="none" w:sz="0" w:space="0" w:color="auto"/>
            <w:right w:val="none" w:sz="0" w:space="0" w:color="auto"/>
          </w:divBdr>
        </w:div>
        <w:div w:id="773671258">
          <w:marLeft w:val="0"/>
          <w:marRight w:val="0"/>
          <w:marTop w:val="0"/>
          <w:marBottom w:val="0"/>
          <w:divBdr>
            <w:top w:val="none" w:sz="0" w:space="0" w:color="auto"/>
            <w:left w:val="none" w:sz="0" w:space="0" w:color="auto"/>
            <w:bottom w:val="none" w:sz="0" w:space="0" w:color="auto"/>
            <w:right w:val="none" w:sz="0" w:space="0" w:color="auto"/>
          </w:divBdr>
        </w:div>
        <w:div w:id="826870088">
          <w:marLeft w:val="0"/>
          <w:marRight w:val="0"/>
          <w:marTop w:val="0"/>
          <w:marBottom w:val="0"/>
          <w:divBdr>
            <w:top w:val="none" w:sz="0" w:space="0" w:color="auto"/>
            <w:left w:val="none" w:sz="0" w:space="0" w:color="auto"/>
            <w:bottom w:val="none" w:sz="0" w:space="0" w:color="auto"/>
            <w:right w:val="none" w:sz="0" w:space="0" w:color="auto"/>
          </w:divBdr>
        </w:div>
        <w:div w:id="475076750">
          <w:marLeft w:val="0"/>
          <w:marRight w:val="0"/>
          <w:marTop w:val="0"/>
          <w:marBottom w:val="0"/>
          <w:divBdr>
            <w:top w:val="none" w:sz="0" w:space="0" w:color="auto"/>
            <w:left w:val="none" w:sz="0" w:space="0" w:color="auto"/>
            <w:bottom w:val="none" w:sz="0" w:space="0" w:color="auto"/>
            <w:right w:val="none" w:sz="0" w:space="0" w:color="auto"/>
          </w:divBdr>
        </w:div>
        <w:div w:id="79526391">
          <w:marLeft w:val="0"/>
          <w:marRight w:val="0"/>
          <w:marTop w:val="0"/>
          <w:marBottom w:val="0"/>
          <w:divBdr>
            <w:top w:val="none" w:sz="0" w:space="0" w:color="auto"/>
            <w:left w:val="none" w:sz="0" w:space="0" w:color="auto"/>
            <w:bottom w:val="none" w:sz="0" w:space="0" w:color="auto"/>
            <w:right w:val="none" w:sz="0" w:space="0" w:color="auto"/>
          </w:divBdr>
        </w:div>
        <w:div w:id="622346673">
          <w:marLeft w:val="0"/>
          <w:marRight w:val="0"/>
          <w:marTop w:val="0"/>
          <w:marBottom w:val="0"/>
          <w:divBdr>
            <w:top w:val="none" w:sz="0" w:space="0" w:color="auto"/>
            <w:left w:val="none" w:sz="0" w:space="0" w:color="auto"/>
            <w:bottom w:val="none" w:sz="0" w:space="0" w:color="auto"/>
            <w:right w:val="none" w:sz="0" w:space="0" w:color="auto"/>
          </w:divBdr>
        </w:div>
        <w:div w:id="1336105615">
          <w:marLeft w:val="0"/>
          <w:marRight w:val="0"/>
          <w:marTop w:val="0"/>
          <w:marBottom w:val="0"/>
          <w:divBdr>
            <w:top w:val="none" w:sz="0" w:space="0" w:color="auto"/>
            <w:left w:val="none" w:sz="0" w:space="0" w:color="auto"/>
            <w:bottom w:val="none" w:sz="0" w:space="0" w:color="auto"/>
            <w:right w:val="none" w:sz="0" w:space="0" w:color="auto"/>
          </w:divBdr>
        </w:div>
        <w:div w:id="1344236468">
          <w:marLeft w:val="0"/>
          <w:marRight w:val="0"/>
          <w:marTop w:val="0"/>
          <w:marBottom w:val="0"/>
          <w:divBdr>
            <w:top w:val="none" w:sz="0" w:space="0" w:color="auto"/>
            <w:left w:val="none" w:sz="0" w:space="0" w:color="auto"/>
            <w:bottom w:val="none" w:sz="0" w:space="0" w:color="auto"/>
            <w:right w:val="none" w:sz="0" w:space="0" w:color="auto"/>
          </w:divBdr>
        </w:div>
        <w:div w:id="142475541">
          <w:marLeft w:val="0"/>
          <w:marRight w:val="0"/>
          <w:marTop w:val="0"/>
          <w:marBottom w:val="0"/>
          <w:divBdr>
            <w:top w:val="none" w:sz="0" w:space="0" w:color="auto"/>
            <w:left w:val="none" w:sz="0" w:space="0" w:color="auto"/>
            <w:bottom w:val="none" w:sz="0" w:space="0" w:color="auto"/>
            <w:right w:val="none" w:sz="0" w:space="0" w:color="auto"/>
          </w:divBdr>
        </w:div>
        <w:div w:id="65344375">
          <w:marLeft w:val="0"/>
          <w:marRight w:val="0"/>
          <w:marTop w:val="0"/>
          <w:marBottom w:val="0"/>
          <w:divBdr>
            <w:top w:val="none" w:sz="0" w:space="0" w:color="auto"/>
            <w:left w:val="none" w:sz="0" w:space="0" w:color="auto"/>
            <w:bottom w:val="none" w:sz="0" w:space="0" w:color="auto"/>
            <w:right w:val="none" w:sz="0" w:space="0" w:color="auto"/>
          </w:divBdr>
        </w:div>
        <w:div w:id="1015810628">
          <w:marLeft w:val="0"/>
          <w:marRight w:val="0"/>
          <w:marTop w:val="0"/>
          <w:marBottom w:val="0"/>
          <w:divBdr>
            <w:top w:val="none" w:sz="0" w:space="0" w:color="auto"/>
            <w:left w:val="none" w:sz="0" w:space="0" w:color="auto"/>
            <w:bottom w:val="none" w:sz="0" w:space="0" w:color="auto"/>
            <w:right w:val="none" w:sz="0" w:space="0" w:color="auto"/>
          </w:divBdr>
        </w:div>
        <w:div w:id="1530558142">
          <w:marLeft w:val="0"/>
          <w:marRight w:val="0"/>
          <w:marTop w:val="0"/>
          <w:marBottom w:val="0"/>
          <w:divBdr>
            <w:top w:val="none" w:sz="0" w:space="0" w:color="auto"/>
            <w:left w:val="none" w:sz="0" w:space="0" w:color="auto"/>
            <w:bottom w:val="none" w:sz="0" w:space="0" w:color="auto"/>
            <w:right w:val="none" w:sz="0" w:space="0" w:color="auto"/>
          </w:divBdr>
        </w:div>
        <w:div w:id="98377923">
          <w:marLeft w:val="0"/>
          <w:marRight w:val="0"/>
          <w:marTop w:val="0"/>
          <w:marBottom w:val="0"/>
          <w:divBdr>
            <w:top w:val="none" w:sz="0" w:space="0" w:color="auto"/>
            <w:left w:val="none" w:sz="0" w:space="0" w:color="auto"/>
            <w:bottom w:val="none" w:sz="0" w:space="0" w:color="auto"/>
            <w:right w:val="none" w:sz="0" w:space="0" w:color="auto"/>
          </w:divBdr>
        </w:div>
        <w:div w:id="2080666287">
          <w:marLeft w:val="0"/>
          <w:marRight w:val="0"/>
          <w:marTop w:val="0"/>
          <w:marBottom w:val="0"/>
          <w:divBdr>
            <w:top w:val="none" w:sz="0" w:space="0" w:color="auto"/>
            <w:left w:val="none" w:sz="0" w:space="0" w:color="auto"/>
            <w:bottom w:val="none" w:sz="0" w:space="0" w:color="auto"/>
            <w:right w:val="none" w:sz="0" w:space="0" w:color="auto"/>
          </w:divBdr>
        </w:div>
        <w:div w:id="992686263">
          <w:marLeft w:val="0"/>
          <w:marRight w:val="0"/>
          <w:marTop w:val="0"/>
          <w:marBottom w:val="0"/>
          <w:divBdr>
            <w:top w:val="none" w:sz="0" w:space="0" w:color="auto"/>
            <w:left w:val="none" w:sz="0" w:space="0" w:color="auto"/>
            <w:bottom w:val="none" w:sz="0" w:space="0" w:color="auto"/>
            <w:right w:val="none" w:sz="0" w:space="0" w:color="auto"/>
          </w:divBdr>
        </w:div>
        <w:div w:id="1994136389">
          <w:marLeft w:val="0"/>
          <w:marRight w:val="0"/>
          <w:marTop w:val="0"/>
          <w:marBottom w:val="0"/>
          <w:divBdr>
            <w:top w:val="none" w:sz="0" w:space="0" w:color="auto"/>
            <w:left w:val="none" w:sz="0" w:space="0" w:color="auto"/>
            <w:bottom w:val="none" w:sz="0" w:space="0" w:color="auto"/>
            <w:right w:val="none" w:sz="0" w:space="0" w:color="auto"/>
          </w:divBdr>
        </w:div>
        <w:div w:id="1064182953">
          <w:marLeft w:val="0"/>
          <w:marRight w:val="0"/>
          <w:marTop w:val="0"/>
          <w:marBottom w:val="0"/>
          <w:divBdr>
            <w:top w:val="none" w:sz="0" w:space="0" w:color="auto"/>
            <w:left w:val="none" w:sz="0" w:space="0" w:color="auto"/>
            <w:bottom w:val="none" w:sz="0" w:space="0" w:color="auto"/>
            <w:right w:val="none" w:sz="0" w:space="0" w:color="auto"/>
          </w:divBdr>
        </w:div>
        <w:div w:id="1753501923">
          <w:marLeft w:val="0"/>
          <w:marRight w:val="0"/>
          <w:marTop w:val="0"/>
          <w:marBottom w:val="0"/>
          <w:divBdr>
            <w:top w:val="none" w:sz="0" w:space="0" w:color="auto"/>
            <w:left w:val="none" w:sz="0" w:space="0" w:color="auto"/>
            <w:bottom w:val="none" w:sz="0" w:space="0" w:color="auto"/>
            <w:right w:val="none" w:sz="0" w:space="0" w:color="auto"/>
          </w:divBdr>
        </w:div>
        <w:div w:id="678386826">
          <w:marLeft w:val="0"/>
          <w:marRight w:val="0"/>
          <w:marTop w:val="0"/>
          <w:marBottom w:val="0"/>
          <w:divBdr>
            <w:top w:val="none" w:sz="0" w:space="0" w:color="auto"/>
            <w:left w:val="none" w:sz="0" w:space="0" w:color="auto"/>
            <w:bottom w:val="none" w:sz="0" w:space="0" w:color="auto"/>
            <w:right w:val="none" w:sz="0" w:space="0" w:color="auto"/>
          </w:divBdr>
        </w:div>
        <w:div w:id="1085419692">
          <w:marLeft w:val="0"/>
          <w:marRight w:val="0"/>
          <w:marTop w:val="0"/>
          <w:marBottom w:val="0"/>
          <w:divBdr>
            <w:top w:val="none" w:sz="0" w:space="0" w:color="auto"/>
            <w:left w:val="none" w:sz="0" w:space="0" w:color="auto"/>
            <w:bottom w:val="none" w:sz="0" w:space="0" w:color="auto"/>
            <w:right w:val="none" w:sz="0" w:space="0" w:color="auto"/>
          </w:divBdr>
        </w:div>
        <w:div w:id="1053850957">
          <w:marLeft w:val="0"/>
          <w:marRight w:val="0"/>
          <w:marTop w:val="0"/>
          <w:marBottom w:val="0"/>
          <w:divBdr>
            <w:top w:val="none" w:sz="0" w:space="0" w:color="auto"/>
            <w:left w:val="none" w:sz="0" w:space="0" w:color="auto"/>
            <w:bottom w:val="none" w:sz="0" w:space="0" w:color="auto"/>
            <w:right w:val="none" w:sz="0" w:space="0" w:color="auto"/>
          </w:divBdr>
        </w:div>
        <w:div w:id="311175343">
          <w:marLeft w:val="0"/>
          <w:marRight w:val="0"/>
          <w:marTop w:val="0"/>
          <w:marBottom w:val="0"/>
          <w:divBdr>
            <w:top w:val="none" w:sz="0" w:space="0" w:color="auto"/>
            <w:left w:val="none" w:sz="0" w:space="0" w:color="auto"/>
            <w:bottom w:val="none" w:sz="0" w:space="0" w:color="auto"/>
            <w:right w:val="none" w:sz="0" w:space="0" w:color="auto"/>
          </w:divBdr>
        </w:div>
        <w:div w:id="1725055166">
          <w:marLeft w:val="0"/>
          <w:marRight w:val="0"/>
          <w:marTop w:val="0"/>
          <w:marBottom w:val="0"/>
          <w:divBdr>
            <w:top w:val="none" w:sz="0" w:space="0" w:color="auto"/>
            <w:left w:val="none" w:sz="0" w:space="0" w:color="auto"/>
            <w:bottom w:val="none" w:sz="0" w:space="0" w:color="auto"/>
            <w:right w:val="none" w:sz="0" w:space="0" w:color="auto"/>
          </w:divBdr>
        </w:div>
        <w:div w:id="1556770985">
          <w:marLeft w:val="0"/>
          <w:marRight w:val="0"/>
          <w:marTop w:val="0"/>
          <w:marBottom w:val="0"/>
          <w:divBdr>
            <w:top w:val="none" w:sz="0" w:space="0" w:color="auto"/>
            <w:left w:val="none" w:sz="0" w:space="0" w:color="auto"/>
            <w:bottom w:val="none" w:sz="0" w:space="0" w:color="auto"/>
            <w:right w:val="none" w:sz="0" w:space="0" w:color="auto"/>
          </w:divBdr>
        </w:div>
        <w:div w:id="454446679">
          <w:marLeft w:val="0"/>
          <w:marRight w:val="0"/>
          <w:marTop w:val="0"/>
          <w:marBottom w:val="0"/>
          <w:divBdr>
            <w:top w:val="none" w:sz="0" w:space="0" w:color="auto"/>
            <w:left w:val="none" w:sz="0" w:space="0" w:color="auto"/>
            <w:bottom w:val="none" w:sz="0" w:space="0" w:color="auto"/>
            <w:right w:val="none" w:sz="0" w:space="0" w:color="auto"/>
          </w:divBdr>
        </w:div>
        <w:div w:id="71633939">
          <w:marLeft w:val="0"/>
          <w:marRight w:val="0"/>
          <w:marTop w:val="0"/>
          <w:marBottom w:val="0"/>
          <w:divBdr>
            <w:top w:val="none" w:sz="0" w:space="0" w:color="auto"/>
            <w:left w:val="none" w:sz="0" w:space="0" w:color="auto"/>
            <w:bottom w:val="none" w:sz="0" w:space="0" w:color="auto"/>
            <w:right w:val="none" w:sz="0" w:space="0" w:color="auto"/>
          </w:divBdr>
        </w:div>
        <w:div w:id="926764175">
          <w:marLeft w:val="0"/>
          <w:marRight w:val="0"/>
          <w:marTop w:val="0"/>
          <w:marBottom w:val="0"/>
          <w:divBdr>
            <w:top w:val="none" w:sz="0" w:space="0" w:color="auto"/>
            <w:left w:val="none" w:sz="0" w:space="0" w:color="auto"/>
            <w:bottom w:val="none" w:sz="0" w:space="0" w:color="auto"/>
            <w:right w:val="none" w:sz="0" w:space="0" w:color="auto"/>
          </w:divBdr>
        </w:div>
        <w:div w:id="643119908">
          <w:marLeft w:val="0"/>
          <w:marRight w:val="0"/>
          <w:marTop w:val="0"/>
          <w:marBottom w:val="0"/>
          <w:divBdr>
            <w:top w:val="none" w:sz="0" w:space="0" w:color="auto"/>
            <w:left w:val="none" w:sz="0" w:space="0" w:color="auto"/>
            <w:bottom w:val="none" w:sz="0" w:space="0" w:color="auto"/>
            <w:right w:val="none" w:sz="0" w:space="0" w:color="auto"/>
          </w:divBdr>
        </w:div>
        <w:div w:id="1683631281">
          <w:marLeft w:val="0"/>
          <w:marRight w:val="0"/>
          <w:marTop w:val="0"/>
          <w:marBottom w:val="0"/>
          <w:divBdr>
            <w:top w:val="none" w:sz="0" w:space="0" w:color="auto"/>
            <w:left w:val="none" w:sz="0" w:space="0" w:color="auto"/>
            <w:bottom w:val="none" w:sz="0" w:space="0" w:color="auto"/>
            <w:right w:val="none" w:sz="0" w:space="0" w:color="auto"/>
          </w:divBdr>
        </w:div>
        <w:div w:id="548417702">
          <w:marLeft w:val="0"/>
          <w:marRight w:val="0"/>
          <w:marTop w:val="0"/>
          <w:marBottom w:val="0"/>
          <w:divBdr>
            <w:top w:val="none" w:sz="0" w:space="0" w:color="auto"/>
            <w:left w:val="none" w:sz="0" w:space="0" w:color="auto"/>
            <w:bottom w:val="none" w:sz="0" w:space="0" w:color="auto"/>
            <w:right w:val="none" w:sz="0" w:space="0" w:color="auto"/>
          </w:divBdr>
        </w:div>
        <w:div w:id="1648783591">
          <w:marLeft w:val="0"/>
          <w:marRight w:val="0"/>
          <w:marTop w:val="0"/>
          <w:marBottom w:val="0"/>
          <w:divBdr>
            <w:top w:val="none" w:sz="0" w:space="0" w:color="auto"/>
            <w:left w:val="none" w:sz="0" w:space="0" w:color="auto"/>
            <w:bottom w:val="none" w:sz="0" w:space="0" w:color="auto"/>
            <w:right w:val="none" w:sz="0" w:space="0" w:color="auto"/>
          </w:divBdr>
        </w:div>
        <w:div w:id="11685144">
          <w:marLeft w:val="0"/>
          <w:marRight w:val="0"/>
          <w:marTop w:val="0"/>
          <w:marBottom w:val="0"/>
          <w:divBdr>
            <w:top w:val="none" w:sz="0" w:space="0" w:color="auto"/>
            <w:left w:val="none" w:sz="0" w:space="0" w:color="auto"/>
            <w:bottom w:val="none" w:sz="0" w:space="0" w:color="auto"/>
            <w:right w:val="none" w:sz="0" w:space="0" w:color="auto"/>
          </w:divBdr>
        </w:div>
        <w:div w:id="944729139">
          <w:marLeft w:val="0"/>
          <w:marRight w:val="0"/>
          <w:marTop w:val="0"/>
          <w:marBottom w:val="0"/>
          <w:divBdr>
            <w:top w:val="none" w:sz="0" w:space="0" w:color="auto"/>
            <w:left w:val="none" w:sz="0" w:space="0" w:color="auto"/>
            <w:bottom w:val="none" w:sz="0" w:space="0" w:color="auto"/>
            <w:right w:val="none" w:sz="0" w:space="0" w:color="auto"/>
          </w:divBdr>
        </w:div>
        <w:div w:id="339284748">
          <w:marLeft w:val="0"/>
          <w:marRight w:val="0"/>
          <w:marTop w:val="0"/>
          <w:marBottom w:val="0"/>
          <w:divBdr>
            <w:top w:val="none" w:sz="0" w:space="0" w:color="auto"/>
            <w:left w:val="none" w:sz="0" w:space="0" w:color="auto"/>
            <w:bottom w:val="none" w:sz="0" w:space="0" w:color="auto"/>
            <w:right w:val="none" w:sz="0" w:space="0" w:color="auto"/>
          </w:divBdr>
        </w:div>
        <w:div w:id="1123114269">
          <w:marLeft w:val="0"/>
          <w:marRight w:val="0"/>
          <w:marTop w:val="0"/>
          <w:marBottom w:val="0"/>
          <w:divBdr>
            <w:top w:val="none" w:sz="0" w:space="0" w:color="auto"/>
            <w:left w:val="none" w:sz="0" w:space="0" w:color="auto"/>
            <w:bottom w:val="none" w:sz="0" w:space="0" w:color="auto"/>
            <w:right w:val="none" w:sz="0" w:space="0" w:color="auto"/>
          </w:divBdr>
        </w:div>
        <w:div w:id="1400904136">
          <w:marLeft w:val="0"/>
          <w:marRight w:val="0"/>
          <w:marTop w:val="0"/>
          <w:marBottom w:val="0"/>
          <w:divBdr>
            <w:top w:val="none" w:sz="0" w:space="0" w:color="auto"/>
            <w:left w:val="none" w:sz="0" w:space="0" w:color="auto"/>
            <w:bottom w:val="none" w:sz="0" w:space="0" w:color="auto"/>
            <w:right w:val="none" w:sz="0" w:space="0" w:color="auto"/>
          </w:divBdr>
        </w:div>
        <w:div w:id="808011971">
          <w:marLeft w:val="0"/>
          <w:marRight w:val="0"/>
          <w:marTop w:val="0"/>
          <w:marBottom w:val="0"/>
          <w:divBdr>
            <w:top w:val="none" w:sz="0" w:space="0" w:color="auto"/>
            <w:left w:val="none" w:sz="0" w:space="0" w:color="auto"/>
            <w:bottom w:val="none" w:sz="0" w:space="0" w:color="auto"/>
            <w:right w:val="none" w:sz="0" w:space="0" w:color="auto"/>
          </w:divBdr>
        </w:div>
        <w:div w:id="41944610">
          <w:marLeft w:val="0"/>
          <w:marRight w:val="0"/>
          <w:marTop w:val="0"/>
          <w:marBottom w:val="0"/>
          <w:divBdr>
            <w:top w:val="none" w:sz="0" w:space="0" w:color="auto"/>
            <w:left w:val="none" w:sz="0" w:space="0" w:color="auto"/>
            <w:bottom w:val="none" w:sz="0" w:space="0" w:color="auto"/>
            <w:right w:val="none" w:sz="0" w:space="0" w:color="auto"/>
          </w:divBdr>
        </w:div>
        <w:div w:id="1465269523">
          <w:marLeft w:val="0"/>
          <w:marRight w:val="0"/>
          <w:marTop w:val="0"/>
          <w:marBottom w:val="0"/>
          <w:divBdr>
            <w:top w:val="none" w:sz="0" w:space="0" w:color="auto"/>
            <w:left w:val="none" w:sz="0" w:space="0" w:color="auto"/>
            <w:bottom w:val="none" w:sz="0" w:space="0" w:color="auto"/>
            <w:right w:val="none" w:sz="0" w:space="0" w:color="auto"/>
          </w:divBdr>
        </w:div>
        <w:div w:id="716006041">
          <w:marLeft w:val="0"/>
          <w:marRight w:val="0"/>
          <w:marTop w:val="0"/>
          <w:marBottom w:val="0"/>
          <w:divBdr>
            <w:top w:val="none" w:sz="0" w:space="0" w:color="auto"/>
            <w:left w:val="none" w:sz="0" w:space="0" w:color="auto"/>
            <w:bottom w:val="none" w:sz="0" w:space="0" w:color="auto"/>
            <w:right w:val="none" w:sz="0" w:space="0" w:color="auto"/>
          </w:divBdr>
        </w:div>
        <w:div w:id="471678659">
          <w:marLeft w:val="0"/>
          <w:marRight w:val="0"/>
          <w:marTop w:val="0"/>
          <w:marBottom w:val="0"/>
          <w:divBdr>
            <w:top w:val="none" w:sz="0" w:space="0" w:color="auto"/>
            <w:left w:val="none" w:sz="0" w:space="0" w:color="auto"/>
            <w:bottom w:val="none" w:sz="0" w:space="0" w:color="auto"/>
            <w:right w:val="none" w:sz="0" w:space="0" w:color="auto"/>
          </w:divBdr>
        </w:div>
        <w:div w:id="1763211961">
          <w:marLeft w:val="0"/>
          <w:marRight w:val="0"/>
          <w:marTop w:val="0"/>
          <w:marBottom w:val="0"/>
          <w:divBdr>
            <w:top w:val="none" w:sz="0" w:space="0" w:color="auto"/>
            <w:left w:val="none" w:sz="0" w:space="0" w:color="auto"/>
            <w:bottom w:val="none" w:sz="0" w:space="0" w:color="auto"/>
            <w:right w:val="none" w:sz="0" w:space="0" w:color="auto"/>
          </w:divBdr>
        </w:div>
        <w:div w:id="1131898581">
          <w:marLeft w:val="0"/>
          <w:marRight w:val="0"/>
          <w:marTop w:val="0"/>
          <w:marBottom w:val="0"/>
          <w:divBdr>
            <w:top w:val="none" w:sz="0" w:space="0" w:color="auto"/>
            <w:left w:val="none" w:sz="0" w:space="0" w:color="auto"/>
            <w:bottom w:val="none" w:sz="0" w:space="0" w:color="auto"/>
            <w:right w:val="none" w:sz="0" w:space="0" w:color="auto"/>
          </w:divBdr>
        </w:div>
        <w:div w:id="295568344">
          <w:marLeft w:val="0"/>
          <w:marRight w:val="0"/>
          <w:marTop w:val="0"/>
          <w:marBottom w:val="0"/>
          <w:divBdr>
            <w:top w:val="none" w:sz="0" w:space="0" w:color="auto"/>
            <w:left w:val="none" w:sz="0" w:space="0" w:color="auto"/>
            <w:bottom w:val="none" w:sz="0" w:space="0" w:color="auto"/>
            <w:right w:val="none" w:sz="0" w:space="0" w:color="auto"/>
          </w:divBdr>
        </w:div>
        <w:div w:id="152843489">
          <w:marLeft w:val="0"/>
          <w:marRight w:val="0"/>
          <w:marTop w:val="0"/>
          <w:marBottom w:val="0"/>
          <w:divBdr>
            <w:top w:val="none" w:sz="0" w:space="0" w:color="auto"/>
            <w:left w:val="none" w:sz="0" w:space="0" w:color="auto"/>
            <w:bottom w:val="none" w:sz="0" w:space="0" w:color="auto"/>
            <w:right w:val="none" w:sz="0" w:space="0" w:color="auto"/>
          </w:divBdr>
        </w:div>
        <w:div w:id="1010378004">
          <w:marLeft w:val="0"/>
          <w:marRight w:val="0"/>
          <w:marTop w:val="0"/>
          <w:marBottom w:val="0"/>
          <w:divBdr>
            <w:top w:val="none" w:sz="0" w:space="0" w:color="auto"/>
            <w:left w:val="none" w:sz="0" w:space="0" w:color="auto"/>
            <w:bottom w:val="none" w:sz="0" w:space="0" w:color="auto"/>
            <w:right w:val="none" w:sz="0" w:space="0" w:color="auto"/>
          </w:divBdr>
        </w:div>
        <w:div w:id="234583476">
          <w:marLeft w:val="0"/>
          <w:marRight w:val="0"/>
          <w:marTop w:val="0"/>
          <w:marBottom w:val="0"/>
          <w:divBdr>
            <w:top w:val="none" w:sz="0" w:space="0" w:color="auto"/>
            <w:left w:val="none" w:sz="0" w:space="0" w:color="auto"/>
            <w:bottom w:val="none" w:sz="0" w:space="0" w:color="auto"/>
            <w:right w:val="none" w:sz="0" w:space="0" w:color="auto"/>
          </w:divBdr>
        </w:div>
        <w:div w:id="783185175">
          <w:marLeft w:val="0"/>
          <w:marRight w:val="0"/>
          <w:marTop w:val="0"/>
          <w:marBottom w:val="0"/>
          <w:divBdr>
            <w:top w:val="none" w:sz="0" w:space="0" w:color="auto"/>
            <w:left w:val="none" w:sz="0" w:space="0" w:color="auto"/>
            <w:bottom w:val="none" w:sz="0" w:space="0" w:color="auto"/>
            <w:right w:val="none" w:sz="0" w:space="0" w:color="auto"/>
          </w:divBdr>
        </w:div>
        <w:div w:id="451244034">
          <w:marLeft w:val="0"/>
          <w:marRight w:val="0"/>
          <w:marTop w:val="0"/>
          <w:marBottom w:val="0"/>
          <w:divBdr>
            <w:top w:val="none" w:sz="0" w:space="0" w:color="auto"/>
            <w:left w:val="none" w:sz="0" w:space="0" w:color="auto"/>
            <w:bottom w:val="none" w:sz="0" w:space="0" w:color="auto"/>
            <w:right w:val="none" w:sz="0" w:space="0" w:color="auto"/>
          </w:divBdr>
        </w:div>
        <w:div w:id="677000314">
          <w:marLeft w:val="0"/>
          <w:marRight w:val="0"/>
          <w:marTop w:val="0"/>
          <w:marBottom w:val="0"/>
          <w:divBdr>
            <w:top w:val="none" w:sz="0" w:space="0" w:color="auto"/>
            <w:left w:val="none" w:sz="0" w:space="0" w:color="auto"/>
            <w:bottom w:val="none" w:sz="0" w:space="0" w:color="auto"/>
            <w:right w:val="none" w:sz="0" w:space="0" w:color="auto"/>
          </w:divBdr>
        </w:div>
        <w:div w:id="1459684552">
          <w:marLeft w:val="0"/>
          <w:marRight w:val="0"/>
          <w:marTop w:val="0"/>
          <w:marBottom w:val="0"/>
          <w:divBdr>
            <w:top w:val="none" w:sz="0" w:space="0" w:color="auto"/>
            <w:left w:val="none" w:sz="0" w:space="0" w:color="auto"/>
            <w:bottom w:val="none" w:sz="0" w:space="0" w:color="auto"/>
            <w:right w:val="none" w:sz="0" w:space="0" w:color="auto"/>
          </w:divBdr>
        </w:div>
        <w:div w:id="121853114">
          <w:marLeft w:val="0"/>
          <w:marRight w:val="0"/>
          <w:marTop w:val="0"/>
          <w:marBottom w:val="0"/>
          <w:divBdr>
            <w:top w:val="none" w:sz="0" w:space="0" w:color="auto"/>
            <w:left w:val="none" w:sz="0" w:space="0" w:color="auto"/>
            <w:bottom w:val="none" w:sz="0" w:space="0" w:color="auto"/>
            <w:right w:val="none" w:sz="0" w:space="0" w:color="auto"/>
          </w:divBdr>
        </w:div>
        <w:div w:id="51855203">
          <w:marLeft w:val="0"/>
          <w:marRight w:val="0"/>
          <w:marTop w:val="0"/>
          <w:marBottom w:val="0"/>
          <w:divBdr>
            <w:top w:val="none" w:sz="0" w:space="0" w:color="auto"/>
            <w:left w:val="none" w:sz="0" w:space="0" w:color="auto"/>
            <w:bottom w:val="none" w:sz="0" w:space="0" w:color="auto"/>
            <w:right w:val="none" w:sz="0" w:space="0" w:color="auto"/>
          </w:divBdr>
        </w:div>
        <w:div w:id="1400059139">
          <w:marLeft w:val="0"/>
          <w:marRight w:val="0"/>
          <w:marTop w:val="0"/>
          <w:marBottom w:val="0"/>
          <w:divBdr>
            <w:top w:val="none" w:sz="0" w:space="0" w:color="auto"/>
            <w:left w:val="none" w:sz="0" w:space="0" w:color="auto"/>
            <w:bottom w:val="none" w:sz="0" w:space="0" w:color="auto"/>
            <w:right w:val="none" w:sz="0" w:space="0" w:color="auto"/>
          </w:divBdr>
        </w:div>
        <w:div w:id="1562136255">
          <w:marLeft w:val="0"/>
          <w:marRight w:val="0"/>
          <w:marTop w:val="0"/>
          <w:marBottom w:val="0"/>
          <w:divBdr>
            <w:top w:val="none" w:sz="0" w:space="0" w:color="auto"/>
            <w:left w:val="none" w:sz="0" w:space="0" w:color="auto"/>
            <w:bottom w:val="none" w:sz="0" w:space="0" w:color="auto"/>
            <w:right w:val="none" w:sz="0" w:space="0" w:color="auto"/>
          </w:divBdr>
        </w:div>
        <w:div w:id="57363222">
          <w:marLeft w:val="0"/>
          <w:marRight w:val="0"/>
          <w:marTop w:val="0"/>
          <w:marBottom w:val="0"/>
          <w:divBdr>
            <w:top w:val="none" w:sz="0" w:space="0" w:color="auto"/>
            <w:left w:val="none" w:sz="0" w:space="0" w:color="auto"/>
            <w:bottom w:val="none" w:sz="0" w:space="0" w:color="auto"/>
            <w:right w:val="none" w:sz="0" w:space="0" w:color="auto"/>
          </w:divBdr>
        </w:div>
        <w:div w:id="720665357">
          <w:marLeft w:val="0"/>
          <w:marRight w:val="0"/>
          <w:marTop w:val="0"/>
          <w:marBottom w:val="0"/>
          <w:divBdr>
            <w:top w:val="none" w:sz="0" w:space="0" w:color="auto"/>
            <w:left w:val="none" w:sz="0" w:space="0" w:color="auto"/>
            <w:bottom w:val="none" w:sz="0" w:space="0" w:color="auto"/>
            <w:right w:val="none" w:sz="0" w:space="0" w:color="auto"/>
          </w:divBdr>
        </w:div>
        <w:div w:id="1460805202">
          <w:marLeft w:val="0"/>
          <w:marRight w:val="0"/>
          <w:marTop w:val="0"/>
          <w:marBottom w:val="0"/>
          <w:divBdr>
            <w:top w:val="none" w:sz="0" w:space="0" w:color="auto"/>
            <w:left w:val="none" w:sz="0" w:space="0" w:color="auto"/>
            <w:bottom w:val="none" w:sz="0" w:space="0" w:color="auto"/>
            <w:right w:val="none" w:sz="0" w:space="0" w:color="auto"/>
          </w:divBdr>
        </w:div>
        <w:div w:id="1123814996">
          <w:marLeft w:val="0"/>
          <w:marRight w:val="0"/>
          <w:marTop w:val="0"/>
          <w:marBottom w:val="0"/>
          <w:divBdr>
            <w:top w:val="none" w:sz="0" w:space="0" w:color="auto"/>
            <w:left w:val="none" w:sz="0" w:space="0" w:color="auto"/>
            <w:bottom w:val="none" w:sz="0" w:space="0" w:color="auto"/>
            <w:right w:val="none" w:sz="0" w:space="0" w:color="auto"/>
          </w:divBdr>
        </w:div>
        <w:div w:id="748310977">
          <w:marLeft w:val="0"/>
          <w:marRight w:val="0"/>
          <w:marTop w:val="0"/>
          <w:marBottom w:val="0"/>
          <w:divBdr>
            <w:top w:val="none" w:sz="0" w:space="0" w:color="auto"/>
            <w:left w:val="none" w:sz="0" w:space="0" w:color="auto"/>
            <w:bottom w:val="none" w:sz="0" w:space="0" w:color="auto"/>
            <w:right w:val="none" w:sz="0" w:space="0" w:color="auto"/>
          </w:divBdr>
        </w:div>
        <w:div w:id="2135293964">
          <w:marLeft w:val="0"/>
          <w:marRight w:val="0"/>
          <w:marTop w:val="0"/>
          <w:marBottom w:val="0"/>
          <w:divBdr>
            <w:top w:val="none" w:sz="0" w:space="0" w:color="auto"/>
            <w:left w:val="none" w:sz="0" w:space="0" w:color="auto"/>
            <w:bottom w:val="none" w:sz="0" w:space="0" w:color="auto"/>
            <w:right w:val="none" w:sz="0" w:space="0" w:color="auto"/>
          </w:divBdr>
        </w:div>
        <w:div w:id="1363166283">
          <w:marLeft w:val="0"/>
          <w:marRight w:val="0"/>
          <w:marTop w:val="0"/>
          <w:marBottom w:val="0"/>
          <w:divBdr>
            <w:top w:val="none" w:sz="0" w:space="0" w:color="auto"/>
            <w:left w:val="none" w:sz="0" w:space="0" w:color="auto"/>
            <w:bottom w:val="none" w:sz="0" w:space="0" w:color="auto"/>
            <w:right w:val="none" w:sz="0" w:space="0" w:color="auto"/>
          </w:divBdr>
        </w:div>
        <w:div w:id="58290497">
          <w:marLeft w:val="0"/>
          <w:marRight w:val="0"/>
          <w:marTop w:val="0"/>
          <w:marBottom w:val="0"/>
          <w:divBdr>
            <w:top w:val="none" w:sz="0" w:space="0" w:color="auto"/>
            <w:left w:val="none" w:sz="0" w:space="0" w:color="auto"/>
            <w:bottom w:val="none" w:sz="0" w:space="0" w:color="auto"/>
            <w:right w:val="none" w:sz="0" w:space="0" w:color="auto"/>
          </w:divBdr>
        </w:div>
        <w:div w:id="2072724482">
          <w:marLeft w:val="0"/>
          <w:marRight w:val="0"/>
          <w:marTop w:val="0"/>
          <w:marBottom w:val="0"/>
          <w:divBdr>
            <w:top w:val="none" w:sz="0" w:space="0" w:color="auto"/>
            <w:left w:val="none" w:sz="0" w:space="0" w:color="auto"/>
            <w:bottom w:val="none" w:sz="0" w:space="0" w:color="auto"/>
            <w:right w:val="none" w:sz="0" w:space="0" w:color="auto"/>
          </w:divBdr>
        </w:div>
        <w:div w:id="226648301">
          <w:marLeft w:val="0"/>
          <w:marRight w:val="0"/>
          <w:marTop w:val="0"/>
          <w:marBottom w:val="0"/>
          <w:divBdr>
            <w:top w:val="none" w:sz="0" w:space="0" w:color="auto"/>
            <w:left w:val="none" w:sz="0" w:space="0" w:color="auto"/>
            <w:bottom w:val="none" w:sz="0" w:space="0" w:color="auto"/>
            <w:right w:val="none" w:sz="0" w:space="0" w:color="auto"/>
          </w:divBdr>
        </w:div>
        <w:div w:id="2055734301">
          <w:marLeft w:val="0"/>
          <w:marRight w:val="0"/>
          <w:marTop w:val="0"/>
          <w:marBottom w:val="0"/>
          <w:divBdr>
            <w:top w:val="none" w:sz="0" w:space="0" w:color="auto"/>
            <w:left w:val="none" w:sz="0" w:space="0" w:color="auto"/>
            <w:bottom w:val="none" w:sz="0" w:space="0" w:color="auto"/>
            <w:right w:val="none" w:sz="0" w:space="0" w:color="auto"/>
          </w:divBdr>
        </w:div>
        <w:div w:id="1142774250">
          <w:marLeft w:val="0"/>
          <w:marRight w:val="0"/>
          <w:marTop w:val="0"/>
          <w:marBottom w:val="0"/>
          <w:divBdr>
            <w:top w:val="none" w:sz="0" w:space="0" w:color="auto"/>
            <w:left w:val="none" w:sz="0" w:space="0" w:color="auto"/>
            <w:bottom w:val="none" w:sz="0" w:space="0" w:color="auto"/>
            <w:right w:val="none" w:sz="0" w:space="0" w:color="auto"/>
          </w:divBdr>
        </w:div>
        <w:div w:id="411588918">
          <w:marLeft w:val="0"/>
          <w:marRight w:val="0"/>
          <w:marTop w:val="0"/>
          <w:marBottom w:val="0"/>
          <w:divBdr>
            <w:top w:val="none" w:sz="0" w:space="0" w:color="auto"/>
            <w:left w:val="none" w:sz="0" w:space="0" w:color="auto"/>
            <w:bottom w:val="none" w:sz="0" w:space="0" w:color="auto"/>
            <w:right w:val="none" w:sz="0" w:space="0" w:color="auto"/>
          </w:divBdr>
        </w:div>
        <w:div w:id="2085251201">
          <w:marLeft w:val="0"/>
          <w:marRight w:val="0"/>
          <w:marTop w:val="0"/>
          <w:marBottom w:val="0"/>
          <w:divBdr>
            <w:top w:val="none" w:sz="0" w:space="0" w:color="auto"/>
            <w:left w:val="none" w:sz="0" w:space="0" w:color="auto"/>
            <w:bottom w:val="none" w:sz="0" w:space="0" w:color="auto"/>
            <w:right w:val="none" w:sz="0" w:space="0" w:color="auto"/>
          </w:divBdr>
        </w:div>
        <w:div w:id="1273904073">
          <w:marLeft w:val="0"/>
          <w:marRight w:val="0"/>
          <w:marTop w:val="0"/>
          <w:marBottom w:val="0"/>
          <w:divBdr>
            <w:top w:val="none" w:sz="0" w:space="0" w:color="auto"/>
            <w:left w:val="none" w:sz="0" w:space="0" w:color="auto"/>
            <w:bottom w:val="none" w:sz="0" w:space="0" w:color="auto"/>
            <w:right w:val="none" w:sz="0" w:space="0" w:color="auto"/>
          </w:divBdr>
        </w:div>
        <w:div w:id="448397747">
          <w:marLeft w:val="0"/>
          <w:marRight w:val="0"/>
          <w:marTop w:val="0"/>
          <w:marBottom w:val="0"/>
          <w:divBdr>
            <w:top w:val="none" w:sz="0" w:space="0" w:color="auto"/>
            <w:left w:val="none" w:sz="0" w:space="0" w:color="auto"/>
            <w:bottom w:val="none" w:sz="0" w:space="0" w:color="auto"/>
            <w:right w:val="none" w:sz="0" w:space="0" w:color="auto"/>
          </w:divBdr>
        </w:div>
        <w:div w:id="1111129193">
          <w:marLeft w:val="0"/>
          <w:marRight w:val="0"/>
          <w:marTop w:val="0"/>
          <w:marBottom w:val="0"/>
          <w:divBdr>
            <w:top w:val="none" w:sz="0" w:space="0" w:color="auto"/>
            <w:left w:val="none" w:sz="0" w:space="0" w:color="auto"/>
            <w:bottom w:val="none" w:sz="0" w:space="0" w:color="auto"/>
            <w:right w:val="none" w:sz="0" w:space="0" w:color="auto"/>
          </w:divBdr>
        </w:div>
        <w:div w:id="1841651402">
          <w:marLeft w:val="0"/>
          <w:marRight w:val="0"/>
          <w:marTop w:val="0"/>
          <w:marBottom w:val="0"/>
          <w:divBdr>
            <w:top w:val="none" w:sz="0" w:space="0" w:color="auto"/>
            <w:left w:val="none" w:sz="0" w:space="0" w:color="auto"/>
            <w:bottom w:val="none" w:sz="0" w:space="0" w:color="auto"/>
            <w:right w:val="none" w:sz="0" w:space="0" w:color="auto"/>
          </w:divBdr>
        </w:div>
        <w:div w:id="137650091">
          <w:marLeft w:val="0"/>
          <w:marRight w:val="0"/>
          <w:marTop w:val="0"/>
          <w:marBottom w:val="0"/>
          <w:divBdr>
            <w:top w:val="none" w:sz="0" w:space="0" w:color="auto"/>
            <w:left w:val="none" w:sz="0" w:space="0" w:color="auto"/>
            <w:bottom w:val="none" w:sz="0" w:space="0" w:color="auto"/>
            <w:right w:val="none" w:sz="0" w:space="0" w:color="auto"/>
          </w:divBdr>
        </w:div>
        <w:div w:id="1004088483">
          <w:marLeft w:val="0"/>
          <w:marRight w:val="0"/>
          <w:marTop w:val="0"/>
          <w:marBottom w:val="0"/>
          <w:divBdr>
            <w:top w:val="none" w:sz="0" w:space="0" w:color="auto"/>
            <w:left w:val="none" w:sz="0" w:space="0" w:color="auto"/>
            <w:bottom w:val="none" w:sz="0" w:space="0" w:color="auto"/>
            <w:right w:val="none" w:sz="0" w:space="0" w:color="auto"/>
          </w:divBdr>
        </w:div>
        <w:div w:id="66071791">
          <w:marLeft w:val="0"/>
          <w:marRight w:val="0"/>
          <w:marTop w:val="0"/>
          <w:marBottom w:val="0"/>
          <w:divBdr>
            <w:top w:val="none" w:sz="0" w:space="0" w:color="auto"/>
            <w:left w:val="none" w:sz="0" w:space="0" w:color="auto"/>
            <w:bottom w:val="none" w:sz="0" w:space="0" w:color="auto"/>
            <w:right w:val="none" w:sz="0" w:space="0" w:color="auto"/>
          </w:divBdr>
        </w:div>
        <w:div w:id="1697805091">
          <w:marLeft w:val="0"/>
          <w:marRight w:val="0"/>
          <w:marTop w:val="0"/>
          <w:marBottom w:val="0"/>
          <w:divBdr>
            <w:top w:val="none" w:sz="0" w:space="0" w:color="auto"/>
            <w:left w:val="none" w:sz="0" w:space="0" w:color="auto"/>
            <w:bottom w:val="none" w:sz="0" w:space="0" w:color="auto"/>
            <w:right w:val="none" w:sz="0" w:space="0" w:color="auto"/>
          </w:divBdr>
        </w:div>
        <w:div w:id="584804316">
          <w:marLeft w:val="0"/>
          <w:marRight w:val="0"/>
          <w:marTop w:val="0"/>
          <w:marBottom w:val="0"/>
          <w:divBdr>
            <w:top w:val="none" w:sz="0" w:space="0" w:color="auto"/>
            <w:left w:val="none" w:sz="0" w:space="0" w:color="auto"/>
            <w:bottom w:val="none" w:sz="0" w:space="0" w:color="auto"/>
            <w:right w:val="none" w:sz="0" w:space="0" w:color="auto"/>
          </w:divBdr>
        </w:div>
        <w:div w:id="422721152">
          <w:marLeft w:val="0"/>
          <w:marRight w:val="0"/>
          <w:marTop w:val="0"/>
          <w:marBottom w:val="0"/>
          <w:divBdr>
            <w:top w:val="none" w:sz="0" w:space="0" w:color="auto"/>
            <w:left w:val="none" w:sz="0" w:space="0" w:color="auto"/>
            <w:bottom w:val="none" w:sz="0" w:space="0" w:color="auto"/>
            <w:right w:val="none" w:sz="0" w:space="0" w:color="auto"/>
          </w:divBdr>
        </w:div>
        <w:div w:id="1675301216">
          <w:marLeft w:val="0"/>
          <w:marRight w:val="0"/>
          <w:marTop w:val="0"/>
          <w:marBottom w:val="0"/>
          <w:divBdr>
            <w:top w:val="none" w:sz="0" w:space="0" w:color="auto"/>
            <w:left w:val="none" w:sz="0" w:space="0" w:color="auto"/>
            <w:bottom w:val="none" w:sz="0" w:space="0" w:color="auto"/>
            <w:right w:val="none" w:sz="0" w:space="0" w:color="auto"/>
          </w:divBdr>
        </w:div>
        <w:div w:id="218513866">
          <w:marLeft w:val="0"/>
          <w:marRight w:val="0"/>
          <w:marTop w:val="0"/>
          <w:marBottom w:val="0"/>
          <w:divBdr>
            <w:top w:val="none" w:sz="0" w:space="0" w:color="auto"/>
            <w:left w:val="none" w:sz="0" w:space="0" w:color="auto"/>
            <w:bottom w:val="none" w:sz="0" w:space="0" w:color="auto"/>
            <w:right w:val="none" w:sz="0" w:space="0" w:color="auto"/>
          </w:divBdr>
        </w:div>
        <w:div w:id="209153600">
          <w:marLeft w:val="0"/>
          <w:marRight w:val="0"/>
          <w:marTop w:val="0"/>
          <w:marBottom w:val="0"/>
          <w:divBdr>
            <w:top w:val="none" w:sz="0" w:space="0" w:color="auto"/>
            <w:left w:val="none" w:sz="0" w:space="0" w:color="auto"/>
            <w:bottom w:val="none" w:sz="0" w:space="0" w:color="auto"/>
            <w:right w:val="none" w:sz="0" w:space="0" w:color="auto"/>
          </w:divBdr>
        </w:div>
        <w:div w:id="1209956519">
          <w:marLeft w:val="0"/>
          <w:marRight w:val="0"/>
          <w:marTop w:val="0"/>
          <w:marBottom w:val="0"/>
          <w:divBdr>
            <w:top w:val="none" w:sz="0" w:space="0" w:color="auto"/>
            <w:left w:val="none" w:sz="0" w:space="0" w:color="auto"/>
            <w:bottom w:val="none" w:sz="0" w:space="0" w:color="auto"/>
            <w:right w:val="none" w:sz="0" w:space="0" w:color="auto"/>
          </w:divBdr>
        </w:div>
        <w:div w:id="997610398">
          <w:marLeft w:val="0"/>
          <w:marRight w:val="0"/>
          <w:marTop w:val="0"/>
          <w:marBottom w:val="0"/>
          <w:divBdr>
            <w:top w:val="none" w:sz="0" w:space="0" w:color="auto"/>
            <w:left w:val="none" w:sz="0" w:space="0" w:color="auto"/>
            <w:bottom w:val="none" w:sz="0" w:space="0" w:color="auto"/>
            <w:right w:val="none" w:sz="0" w:space="0" w:color="auto"/>
          </w:divBdr>
        </w:div>
        <w:div w:id="2026323830">
          <w:marLeft w:val="0"/>
          <w:marRight w:val="0"/>
          <w:marTop w:val="0"/>
          <w:marBottom w:val="0"/>
          <w:divBdr>
            <w:top w:val="none" w:sz="0" w:space="0" w:color="auto"/>
            <w:left w:val="none" w:sz="0" w:space="0" w:color="auto"/>
            <w:bottom w:val="none" w:sz="0" w:space="0" w:color="auto"/>
            <w:right w:val="none" w:sz="0" w:space="0" w:color="auto"/>
          </w:divBdr>
        </w:div>
        <w:div w:id="1040782977">
          <w:marLeft w:val="0"/>
          <w:marRight w:val="0"/>
          <w:marTop w:val="0"/>
          <w:marBottom w:val="0"/>
          <w:divBdr>
            <w:top w:val="none" w:sz="0" w:space="0" w:color="auto"/>
            <w:left w:val="none" w:sz="0" w:space="0" w:color="auto"/>
            <w:bottom w:val="none" w:sz="0" w:space="0" w:color="auto"/>
            <w:right w:val="none" w:sz="0" w:space="0" w:color="auto"/>
          </w:divBdr>
        </w:div>
        <w:div w:id="1704595988">
          <w:marLeft w:val="0"/>
          <w:marRight w:val="0"/>
          <w:marTop w:val="0"/>
          <w:marBottom w:val="0"/>
          <w:divBdr>
            <w:top w:val="none" w:sz="0" w:space="0" w:color="auto"/>
            <w:left w:val="none" w:sz="0" w:space="0" w:color="auto"/>
            <w:bottom w:val="none" w:sz="0" w:space="0" w:color="auto"/>
            <w:right w:val="none" w:sz="0" w:space="0" w:color="auto"/>
          </w:divBdr>
        </w:div>
        <w:div w:id="466171043">
          <w:marLeft w:val="0"/>
          <w:marRight w:val="0"/>
          <w:marTop w:val="0"/>
          <w:marBottom w:val="0"/>
          <w:divBdr>
            <w:top w:val="none" w:sz="0" w:space="0" w:color="auto"/>
            <w:left w:val="none" w:sz="0" w:space="0" w:color="auto"/>
            <w:bottom w:val="none" w:sz="0" w:space="0" w:color="auto"/>
            <w:right w:val="none" w:sz="0" w:space="0" w:color="auto"/>
          </w:divBdr>
        </w:div>
        <w:div w:id="1479496321">
          <w:marLeft w:val="0"/>
          <w:marRight w:val="0"/>
          <w:marTop w:val="0"/>
          <w:marBottom w:val="0"/>
          <w:divBdr>
            <w:top w:val="none" w:sz="0" w:space="0" w:color="auto"/>
            <w:left w:val="none" w:sz="0" w:space="0" w:color="auto"/>
            <w:bottom w:val="none" w:sz="0" w:space="0" w:color="auto"/>
            <w:right w:val="none" w:sz="0" w:space="0" w:color="auto"/>
          </w:divBdr>
        </w:div>
        <w:div w:id="1356541900">
          <w:marLeft w:val="0"/>
          <w:marRight w:val="0"/>
          <w:marTop w:val="0"/>
          <w:marBottom w:val="0"/>
          <w:divBdr>
            <w:top w:val="none" w:sz="0" w:space="0" w:color="auto"/>
            <w:left w:val="none" w:sz="0" w:space="0" w:color="auto"/>
            <w:bottom w:val="none" w:sz="0" w:space="0" w:color="auto"/>
            <w:right w:val="none" w:sz="0" w:space="0" w:color="auto"/>
          </w:divBdr>
        </w:div>
        <w:div w:id="1262642725">
          <w:marLeft w:val="0"/>
          <w:marRight w:val="0"/>
          <w:marTop w:val="0"/>
          <w:marBottom w:val="0"/>
          <w:divBdr>
            <w:top w:val="none" w:sz="0" w:space="0" w:color="auto"/>
            <w:left w:val="none" w:sz="0" w:space="0" w:color="auto"/>
            <w:bottom w:val="none" w:sz="0" w:space="0" w:color="auto"/>
            <w:right w:val="none" w:sz="0" w:space="0" w:color="auto"/>
          </w:divBdr>
        </w:div>
        <w:div w:id="1366640810">
          <w:marLeft w:val="0"/>
          <w:marRight w:val="0"/>
          <w:marTop w:val="0"/>
          <w:marBottom w:val="0"/>
          <w:divBdr>
            <w:top w:val="none" w:sz="0" w:space="0" w:color="auto"/>
            <w:left w:val="none" w:sz="0" w:space="0" w:color="auto"/>
            <w:bottom w:val="none" w:sz="0" w:space="0" w:color="auto"/>
            <w:right w:val="none" w:sz="0" w:space="0" w:color="auto"/>
          </w:divBdr>
        </w:div>
        <w:div w:id="1073701046">
          <w:marLeft w:val="0"/>
          <w:marRight w:val="0"/>
          <w:marTop w:val="0"/>
          <w:marBottom w:val="0"/>
          <w:divBdr>
            <w:top w:val="none" w:sz="0" w:space="0" w:color="auto"/>
            <w:left w:val="none" w:sz="0" w:space="0" w:color="auto"/>
            <w:bottom w:val="none" w:sz="0" w:space="0" w:color="auto"/>
            <w:right w:val="none" w:sz="0" w:space="0" w:color="auto"/>
          </w:divBdr>
        </w:div>
        <w:div w:id="1234926729">
          <w:marLeft w:val="0"/>
          <w:marRight w:val="0"/>
          <w:marTop w:val="0"/>
          <w:marBottom w:val="0"/>
          <w:divBdr>
            <w:top w:val="none" w:sz="0" w:space="0" w:color="auto"/>
            <w:left w:val="none" w:sz="0" w:space="0" w:color="auto"/>
            <w:bottom w:val="none" w:sz="0" w:space="0" w:color="auto"/>
            <w:right w:val="none" w:sz="0" w:space="0" w:color="auto"/>
          </w:divBdr>
        </w:div>
        <w:div w:id="1220093452">
          <w:marLeft w:val="0"/>
          <w:marRight w:val="0"/>
          <w:marTop w:val="0"/>
          <w:marBottom w:val="0"/>
          <w:divBdr>
            <w:top w:val="none" w:sz="0" w:space="0" w:color="auto"/>
            <w:left w:val="none" w:sz="0" w:space="0" w:color="auto"/>
            <w:bottom w:val="none" w:sz="0" w:space="0" w:color="auto"/>
            <w:right w:val="none" w:sz="0" w:space="0" w:color="auto"/>
          </w:divBdr>
        </w:div>
        <w:div w:id="997803172">
          <w:marLeft w:val="0"/>
          <w:marRight w:val="0"/>
          <w:marTop w:val="0"/>
          <w:marBottom w:val="0"/>
          <w:divBdr>
            <w:top w:val="none" w:sz="0" w:space="0" w:color="auto"/>
            <w:left w:val="none" w:sz="0" w:space="0" w:color="auto"/>
            <w:bottom w:val="none" w:sz="0" w:space="0" w:color="auto"/>
            <w:right w:val="none" w:sz="0" w:space="0" w:color="auto"/>
          </w:divBdr>
        </w:div>
        <w:div w:id="1902328405">
          <w:marLeft w:val="0"/>
          <w:marRight w:val="0"/>
          <w:marTop w:val="0"/>
          <w:marBottom w:val="0"/>
          <w:divBdr>
            <w:top w:val="none" w:sz="0" w:space="0" w:color="auto"/>
            <w:left w:val="none" w:sz="0" w:space="0" w:color="auto"/>
            <w:bottom w:val="none" w:sz="0" w:space="0" w:color="auto"/>
            <w:right w:val="none" w:sz="0" w:space="0" w:color="auto"/>
          </w:divBdr>
        </w:div>
        <w:div w:id="1432162324">
          <w:marLeft w:val="0"/>
          <w:marRight w:val="0"/>
          <w:marTop w:val="0"/>
          <w:marBottom w:val="0"/>
          <w:divBdr>
            <w:top w:val="none" w:sz="0" w:space="0" w:color="auto"/>
            <w:left w:val="none" w:sz="0" w:space="0" w:color="auto"/>
            <w:bottom w:val="none" w:sz="0" w:space="0" w:color="auto"/>
            <w:right w:val="none" w:sz="0" w:space="0" w:color="auto"/>
          </w:divBdr>
        </w:div>
        <w:div w:id="1363827587">
          <w:marLeft w:val="0"/>
          <w:marRight w:val="0"/>
          <w:marTop w:val="0"/>
          <w:marBottom w:val="0"/>
          <w:divBdr>
            <w:top w:val="none" w:sz="0" w:space="0" w:color="auto"/>
            <w:left w:val="none" w:sz="0" w:space="0" w:color="auto"/>
            <w:bottom w:val="none" w:sz="0" w:space="0" w:color="auto"/>
            <w:right w:val="none" w:sz="0" w:space="0" w:color="auto"/>
          </w:divBdr>
        </w:div>
        <w:div w:id="1326515292">
          <w:marLeft w:val="0"/>
          <w:marRight w:val="0"/>
          <w:marTop w:val="0"/>
          <w:marBottom w:val="0"/>
          <w:divBdr>
            <w:top w:val="none" w:sz="0" w:space="0" w:color="auto"/>
            <w:left w:val="none" w:sz="0" w:space="0" w:color="auto"/>
            <w:bottom w:val="none" w:sz="0" w:space="0" w:color="auto"/>
            <w:right w:val="none" w:sz="0" w:space="0" w:color="auto"/>
          </w:divBdr>
        </w:div>
        <w:div w:id="1174996988">
          <w:marLeft w:val="0"/>
          <w:marRight w:val="0"/>
          <w:marTop w:val="0"/>
          <w:marBottom w:val="0"/>
          <w:divBdr>
            <w:top w:val="none" w:sz="0" w:space="0" w:color="auto"/>
            <w:left w:val="none" w:sz="0" w:space="0" w:color="auto"/>
            <w:bottom w:val="none" w:sz="0" w:space="0" w:color="auto"/>
            <w:right w:val="none" w:sz="0" w:space="0" w:color="auto"/>
          </w:divBdr>
        </w:div>
        <w:div w:id="1685478926">
          <w:marLeft w:val="0"/>
          <w:marRight w:val="0"/>
          <w:marTop w:val="0"/>
          <w:marBottom w:val="0"/>
          <w:divBdr>
            <w:top w:val="none" w:sz="0" w:space="0" w:color="auto"/>
            <w:left w:val="none" w:sz="0" w:space="0" w:color="auto"/>
            <w:bottom w:val="none" w:sz="0" w:space="0" w:color="auto"/>
            <w:right w:val="none" w:sz="0" w:space="0" w:color="auto"/>
          </w:divBdr>
        </w:div>
        <w:div w:id="1776751644">
          <w:marLeft w:val="0"/>
          <w:marRight w:val="0"/>
          <w:marTop w:val="0"/>
          <w:marBottom w:val="0"/>
          <w:divBdr>
            <w:top w:val="none" w:sz="0" w:space="0" w:color="auto"/>
            <w:left w:val="none" w:sz="0" w:space="0" w:color="auto"/>
            <w:bottom w:val="none" w:sz="0" w:space="0" w:color="auto"/>
            <w:right w:val="none" w:sz="0" w:space="0" w:color="auto"/>
          </w:divBdr>
        </w:div>
        <w:div w:id="166605228">
          <w:marLeft w:val="0"/>
          <w:marRight w:val="0"/>
          <w:marTop w:val="0"/>
          <w:marBottom w:val="0"/>
          <w:divBdr>
            <w:top w:val="none" w:sz="0" w:space="0" w:color="auto"/>
            <w:left w:val="none" w:sz="0" w:space="0" w:color="auto"/>
            <w:bottom w:val="none" w:sz="0" w:space="0" w:color="auto"/>
            <w:right w:val="none" w:sz="0" w:space="0" w:color="auto"/>
          </w:divBdr>
        </w:div>
        <w:div w:id="641889193">
          <w:marLeft w:val="0"/>
          <w:marRight w:val="0"/>
          <w:marTop w:val="0"/>
          <w:marBottom w:val="0"/>
          <w:divBdr>
            <w:top w:val="none" w:sz="0" w:space="0" w:color="auto"/>
            <w:left w:val="none" w:sz="0" w:space="0" w:color="auto"/>
            <w:bottom w:val="none" w:sz="0" w:space="0" w:color="auto"/>
            <w:right w:val="none" w:sz="0" w:space="0" w:color="auto"/>
          </w:divBdr>
        </w:div>
        <w:div w:id="1224029240">
          <w:marLeft w:val="0"/>
          <w:marRight w:val="0"/>
          <w:marTop w:val="0"/>
          <w:marBottom w:val="0"/>
          <w:divBdr>
            <w:top w:val="none" w:sz="0" w:space="0" w:color="auto"/>
            <w:left w:val="none" w:sz="0" w:space="0" w:color="auto"/>
            <w:bottom w:val="none" w:sz="0" w:space="0" w:color="auto"/>
            <w:right w:val="none" w:sz="0" w:space="0" w:color="auto"/>
          </w:divBdr>
        </w:div>
        <w:div w:id="1442073569">
          <w:marLeft w:val="0"/>
          <w:marRight w:val="0"/>
          <w:marTop w:val="0"/>
          <w:marBottom w:val="0"/>
          <w:divBdr>
            <w:top w:val="none" w:sz="0" w:space="0" w:color="auto"/>
            <w:left w:val="none" w:sz="0" w:space="0" w:color="auto"/>
            <w:bottom w:val="none" w:sz="0" w:space="0" w:color="auto"/>
            <w:right w:val="none" w:sz="0" w:space="0" w:color="auto"/>
          </w:divBdr>
        </w:div>
        <w:div w:id="327296744">
          <w:marLeft w:val="0"/>
          <w:marRight w:val="0"/>
          <w:marTop w:val="0"/>
          <w:marBottom w:val="0"/>
          <w:divBdr>
            <w:top w:val="none" w:sz="0" w:space="0" w:color="auto"/>
            <w:left w:val="none" w:sz="0" w:space="0" w:color="auto"/>
            <w:bottom w:val="none" w:sz="0" w:space="0" w:color="auto"/>
            <w:right w:val="none" w:sz="0" w:space="0" w:color="auto"/>
          </w:divBdr>
        </w:div>
        <w:div w:id="874394294">
          <w:marLeft w:val="0"/>
          <w:marRight w:val="0"/>
          <w:marTop w:val="0"/>
          <w:marBottom w:val="0"/>
          <w:divBdr>
            <w:top w:val="none" w:sz="0" w:space="0" w:color="auto"/>
            <w:left w:val="none" w:sz="0" w:space="0" w:color="auto"/>
            <w:bottom w:val="none" w:sz="0" w:space="0" w:color="auto"/>
            <w:right w:val="none" w:sz="0" w:space="0" w:color="auto"/>
          </w:divBdr>
        </w:div>
        <w:div w:id="65228872">
          <w:marLeft w:val="0"/>
          <w:marRight w:val="0"/>
          <w:marTop w:val="0"/>
          <w:marBottom w:val="0"/>
          <w:divBdr>
            <w:top w:val="none" w:sz="0" w:space="0" w:color="auto"/>
            <w:left w:val="none" w:sz="0" w:space="0" w:color="auto"/>
            <w:bottom w:val="none" w:sz="0" w:space="0" w:color="auto"/>
            <w:right w:val="none" w:sz="0" w:space="0" w:color="auto"/>
          </w:divBdr>
        </w:div>
        <w:div w:id="2020348997">
          <w:marLeft w:val="0"/>
          <w:marRight w:val="0"/>
          <w:marTop w:val="0"/>
          <w:marBottom w:val="0"/>
          <w:divBdr>
            <w:top w:val="none" w:sz="0" w:space="0" w:color="auto"/>
            <w:left w:val="none" w:sz="0" w:space="0" w:color="auto"/>
            <w:bottom w:val="none" w:sz="0" w:space="0" w:color="auto"/>
            <w:right w:val="none" w:sz="0" w:space="0" w:color="auto"/>
          </w:divBdr>
        </w:div>
        <w:div w:id="904608554">
          <w:marLeft w:val="0"/>
          <w:marRight w:val="0"/>
          <w:marTop w:val="0"/>
          <w:marBottom w:val="0"/>
          <w:divBdr>
            <w:top w:val="none" w:sz="0" w:space="0" w:color="auto"/>
            <w:left w:val="none" w:sz="0" w:space="0" w:color="auto"/>
            <w:bottom w:val="none" w:sz="0" w:space="0" w:color="auto"/>
            <w:right w:val="none" w:sz="0" w:space="0" w:color="auto"/>
          </w:divBdr>
        </w:div>
        <w:div w:id="1174152534">
          <w:marLeft w:val="0"/>
          <w:marRight w:val="0"/>
          <w:marTop w:val="0"/>
          <w:marBottom w:val="0"/>
          <w:divBdr>
            <w:top w:val="none" w:sz="0" w:space="0" w:color="auto"/>
            <w:left w:val="none" w:sz="0" w:space="0" w:color="auto"/>
            <w:bottom w:val="none" w:sz="0" w:space="0" w:color="auto"/>
            <w:right w:val="none" w:sz="0" w:space="0" w:color="auto"/>
          </w:divBdr>
        </w:div>
        <w:div w:id="1722173205">
          <w:marLeft w:val="0"/>
          <w:marRight w:val="0"/>
          <w:marTop w:val="0"/>
          <w:marBottom w:val="0"/>
          <w:divBdr>
            <w:top w:val="none" w:sz="0" w:space="0" w:color="auto"/>
            <w:left w:val="none" w:sz="0" w:space="0" w:color="auto"/>
            <w:bottom w:val="none" w:sz="0" w:space="0" w:color="auto"/>
            <w:right w:val="none" w:sz="0" w:space="0" w:color="auto"/>
          </w:divBdr>
        </w:div>
        <w:div w:id="11498364">
          <w:marLeft w:val="0"/>
          <w:marRight w:val="0"/>
          <w:marTop w:val="0"/>
          <w:marBottom w:val="0"/>
          <w:divBdr>
            <w:top w:val="none" w:sz="0" w:space="0" w:color="auto"/>
            <w:left w:val="none" w:sz="0" w:space="0" w:color="auto"/>
            <w:bottom w:val="none" w:sz="0" w:space="0" w:color="auto"/>
            <w:right w:val="none" w:sz="0" w:space="0" w:color="auto"/>
          </w:divBdr>
        </w:div>
        <w:div w:id="430660718">
          <w:marLeft w:val="0"/>
          <w:marRight w:val="0"/>
          <w:marTop w:val="0"/>
          <w:marBottom w:val="0"/>
          <w:divBdr>
            <w:top w:val="none" w:sz="0" w:space="0" w:color="auto"/>
            <w:left w:val="none" w:sz="0" w:space="0" w:color="auto"/>
            <w:bottom w:val="none" w:sz="0" w:space="0" w:color="auto"/>
            <w:right w:val="none" w:sz="0" w:space="0" w:color="auto"/>
          </w:divBdr>
        </w:div>
        <w:div w:id="2068070231">
          <w:marLeft w:val="0"/>
          <w:marRight w:val="0"/>
          <w:marTop w:val="0"/>
          <w:marBottom w:val="0"/>
          <w:divBdr>
            <w:top w:val="none" w:sz="0" w:space="0" w:color="auto"/>
            <w:left w:val="none" w:sz="0" w:space="0" w:color="auto"/>
            <w:bottom w:val="none" w:sz="0" w:space="0" w:color="auto"/>
            <w:right w:val="none" w:sz="0" w:space="0" w:color="auto"/>
          </w:divBdr>
        </w:div>
        <w:div w:id="282274">
          <w:marLeft w:val="0"/>
          <w:marRight w:val="0"/>
          <w:marTop w:val="0"/>
          <w:marBottom w:val="0"/>
          <w:divBdr>
            <w:top w:val="none" w:sz="0" w:space="0" w:color="auto"/>
            <w:left w:val="none" w:sz="0" w:space="0" w:color="auto"/>
            <w:bottom w:val="none" w:sz="0" w:space="0" w:color="auto"/>
            <w:right w:val="none" w:sz="0" w:space="0" w:color="auto"/>
          </w:divBdr>
        </w:div>
        <w:div w:id="766773952">
          <w:marLeft w:val="0"/>
          <w:marRight w:val="0"/>
          <w:marTop w:val="0"/>
          <w:marBottom w:val="0"/>
          <w:divBdr>
            <w:top w:val="none" w:sz="0" w:space="0" w:color="auto"/>
            <w:left w:val="none" w:sz="0" w:space="0" w:color="auto"/>
            <w:bottom w:val="none" w:sz="0" w:space="0" w:color="auto"/>
            <w:right w:val="none" w:sz="0" w:space="0" w:color="auto"/>
          </w:divBdr>
        </w:div>
        <w:div w:id="2144343035">
          <w:marLeft w:val="0"/>
          <w:marRight w:val="0"/>
          <w:marTop w:val="0"/>
          <w:marBottom w:val="0"/>
          <w:divBdr>
            <w:top w:val="none" w:sz="0" w:space="0" w:color="auto"/>
            <w:left w:val="none" w:sz="0" w:space="0" w:color="auto"/>
            <w:bottom w:val="none" w:sz="0" w:space="0" w:color="auto"/>
            <w:right w:val="none" w:sz="0" w:space="0" w:color="auto"/>
          </w:divBdr>
        </w:div>
        <w:div w:id="20933507">
          <w:marLeft w:val="0"/>
          <w:marRight w:val="0"/>
          <w:marTop w:val="0"/>
          <w:marBottom w:val="0"/>
          <w:divBdr>
            <w:top w:val="none" w:sz="0" w:space="0" w:color="auto"/>
            <w:left w:val="none" w:sz="0" w:space="0" w:color="auto"/>
            <w:bottom w:val="none" w:sz="0" w:space="0" w:color="auto"/>
            <w:right w:val="none" w:sz="0" w:space="0" w:color="auto"/>
          </w:divBdr>
        </w:div>
        <w:div w:id="922572248">
          <w:marLeft w:val="0"/>
          <w:marRight w:val="0"/>
          <w:marTop w:val="0"/>
          <w:marBottom w:val="0"/>
          <w:divBdr>
            <w:top w:val="none" w:sz="0" w:space="0" w:color="auto"/>
            <w:left w:val="none" w:sz="0" w:space="0" w:color="auto"/>
            <w:bottom w:val="none" w:sz="0" w:space="0" w:color="auto"/>
            <w:right w:val="none" w:sz="0" w:space="0" w:color="auto"/>
          </w:divBdr>
        </w:div>
        <w:div w:id="1631742917">
          <w:marLeft w:val="0"/>
          <w:marRight w:val="0"/>
          <w:marTop w:val="0"/>
          <w:marBottom w:val="0"/>
          <w:divBdr>
            <w:top w:val="none" w:sz="0" w:space="0" w:color="auto"/>
            <w:left w:val="none" w:sz="0" w:space="0" w:color="auto"/>
            <w:bottom w:val="none" w:sz="0" w:space="0" w:color="auto"/>
            <w:right w:val="none" w:sz="0" w:space="0" w:color="auto"/>
          </w:divBdr>
        </w:div>
        <w:div w:id="313998647">
          <w:marLeft w:val="0"/>
          <w:marRight w:val="0"/>
          <w:marTop w:val="0"/>
          <w:marBottom w:val="0"/>
          <w:divBdr>
            <w:top w:val="none" w:sz="0" w:space="0" w:color="auto"/>
            <w:left w:val="none" w:sz="0" w:space="0" w:color="auto"/>
            <w:bottom w:val="none" w:sz="0" w:space="0" w:color="auto"/>
            <w:right w:val="none" w:sz="0" w:space="0" w:color="auto"/>
          </w:divBdr>
        </w:div>
        <w:div w:id="279915086">
          <w:marLeft w:val="0"/>
          <w:marRight w:val="0"/>
          <w:marTop w:val="0"/>
          <w:marBottom w:val="0"/>
          <w:divBdr>
            <w:top w:val="none" w:sz="0" w:space="0" w:color="auto"/>
            <w:left w:val="none" w:sz="0" w:space="0" w:color="auto"/>
            <w:bottom w:val="none" w:sz="0" w:space="0" w:color="auto"/>
            <w:right w:val="none" w:sz="0" w:space="0" w:color="auto"/>
          </w:divBdr>
        </w:div>
        <w:div w:id="79102339">
          <w:marLeft w:val="0"/>
          <w:marRight w:val="0"/>
          <w:marTop w:val="0"/>
          <w:marBottom w:val="0"/>
          <w:divBdr>
            <w:top w:val="none" w:sz="0" w:space="0" w:color="auto"/>
            <w:left w:val="none" w:sz="0" w:space="0" w:color="auto"/>
            <w:bottom w:val="none" w:sz="0" w:space="0" w:color="auto"/>
            <w:right w:val="none" w:sz="0" w:space="0" w:color="auto"/>
          </w:divBdr>
        </w:div>
        <w:div w:id="62338449">
          <w:marLeft w:val="0"/>
          <w:marRight w:val="0"/>
          <w:marTop w:val="0"/>
          <w:marBottom w:val="0"/>
          <w:divBdr>
            <w:top w:val="none" w:sz="0" w:space="0" w:color="auto"/>
            <w:left w:val="none" w:sz="0" w:space="0" w:color="auto"/>
            <w:bottom w:val="none" w:sz="0" w:space="0" w:color="auto"/>
            <w:right w:val="none" w:sz="0" w:space="0" w:color="auto"/>
          </w:divBdr>
        </w:div>
        <w:div w:id="196739485">
          <w:marLeft w:val="0"/>
          <w:marRight w:val="0"/>
          <w:marTop w:val="0"/>
          <w:marBottom w:val="0"/>
          <w:divBdr>
            <w:top w:val="none" w:sz="0" w:space="0" w:color="auto"/>
            <w:left w:val="none" w:sz="0" w:space="0" w:color="auto"/>
            <w:bottom w:val="none" w:sz="0" w:space="0" w:color="auto"/>
            <w:right w:val="none" w:sz="0" w:space="0" w:color="auto"/>
          </w:divBdr>
        </w:div>
        <w:div w:id="1915890621">
          <w:marLeft w:val="0"/>
          <w:marRight w:val="0"/>
          <w:marTop w:val="0"/>
          <w:marBottom w:val="0"/>
          <w:divBdr>
            <w:top w:val="none" w:sz="0" w:space="0" w:color="auto"/>
            <w:left w:val="none" w:sz="0" w:space="0" w:color="auto"/>
            <w:bottom w:val="none" w:sz="0" w:space="0" w:color="auto"/>
            <w:right w:val="none" w:sz="0" w:space="0" w:color="auto"/>
          </w:divBdr>
        </w:div>
        <w:div w:id="2006275496">
          <w:marLeft w:val="0"/>
          <w:marRight w:val="0"/>
          <w:marTop w:val="0"/>
          <w:marBottom w:val="0"/>
          <w:divBdr>
            <w:top w:val="none" w:sz="0" w:space="0" w:color="auto"/>
            <w:left w:val="none" w:sz="0" w:space="0" w:color="auto"/>
            <w:bottom w:val="none" w:sz="0" w:space="0" w:color="auto"/>
            <w:right w:val="none" w:sz="0" w:space="0" w:color="auto"/>
          </w:divBdr>
        </w:div>
        <w:div w:id="570502596">
          <w:marLeft w:val="0"/>
          <w:marRight w:val="0"/>
          <w:marTop w:val="0"/>
          <w:marBottom w:val="0"/>
          <w:divBdr>
            <w:top w:val="none" w:sz="0" w:space="0" w:color="auto"/>
            <w:left w:val="none" w:sz="0" w:space="0" w:color="auto"/>
            <w:bottom w:val="none" w:sz="0" w:space="0" w:color="auto"/>
            <w:right w:val="none" w:sz="0" w:space="0" w:color="auto"/>
          </w:divBdr>
        </w:div>
        <w:div w:id="1583830840">
          <w:marLeft w:val="0"/>
          <w:marRight w:val="0"/>
          <w:marTop w:val="0"/>
          <w:marBottom w:val="0"/>
          <w:divBdr>
            <w:top w:val="none" w:sz="0" w:space="0" w:color="auto"/>
            <w:left w:val="none" w:sz="0" w:space="0" w:color="auto"/>
            <w:bottom w:val="none" w:sz="0" w:space="0" w:color="auto"/>
            <w:right w:val="none" w:sz="0" w:space="0" w:color="auto"/>
          </w:divBdr>
        </w:div>
        <w:div w:id="847449631">
          <w:marLeft w:val="0"/>
          <w:marRight w:val="0"/>
          <w:marTop w:val="0"/>
          <w:marBottom w:val="0"/>
          <w:divBdr>
            <w:top w:val="none" w:sz="0" w:space="0" w:color="auto"/>
            <w:left w:val="none" w:sz="0" w:space="0" w:color="auto"/>
            <w:bottom w:val="none" w:sz="0" w:space="0" w:color="auto"/>
            <w:right w:val="none" w:sz="0" w:space="0" w:color="auto"/>
          </w:divBdr>
        </w:div>
        <w:div w:id="1474788234">
          <w:marLeft w:val="0"/>
          <w:marRight w:val="0"/>
          <w:marTop w:val="0"/>
          <w:marBottom w:val="0"/>
          <w:divBdr>
            <w:top w:val="none" w:sz="0" w:space="0" w:color="auto"/>
            <w:left w:val="none" w:sz="0" w:space="0" w:color="auto"/>
            <w:bottom w:val="none" w:sz="0" w:space="0" w:color="auto"/>
            <w:right w:val="none" w:sz="0" w:space="0" w:color="auto"/>
          </w:divBdr>
        </w:div>
        <w:div w:id="256528315">
          <w:marLeft w:val="0"/>
          <w:marRight w:val="0"/>
          <w:marTop w:val="0"/>
          <w:marBottom w:val="0"/>
          <w:divBdr>
            <w:top w:val="none" w:sz="0" w:space="0" w:color="auto"/>
            <w:left w:val="none" w:sz="0" w:space="0" w:color="auto"/>
            <w:bottom w:val="none" w:sz="0" w:space="0" w:color="auto"/>
            <w:right w:val="none" w:sz="0" w:space="0" w:color="auto"/>
          </w:divBdr>
        </w:div>
        <w:div w:id="1682704224">
          <w:marLeft w:val="0"/>
          <w:marRight w:val="0"/>
          <w:marTop w:val="0"/>
          <w:marBottom w:val="0"/>
          <w:divBdr>
            <w:top w:val="none" w:sz="0" w:space="0" w:color="auto"/>
            <w:left w:val="none" w:sz="0" w:space="0" w:color="auto"/>
            <w:bottom w:val="none" w:sz="0" w:space="0" w:color="auto"/>
            <w:right w:val="none" w:sz="0" w:space="0" w:color="auto"/>
          </w:divBdr>
        </w:div>
        <w:div w:id="2046054364">
          <w:marLeft w:val="0"/>
          <w:marRight w:val="0"/>
          <w:marTop w:val="0"/>
          <w:marBottom w:val="0"/>
          <w:divBdr>
            <w:top w:val="none" w:sz="0" w:space="0" w:color="auto"/>
            <w:left w:val="none" w:sz="0" w:space="0" w:color="auto"/>
            <w:bottom w:val="none" w:sz="0" w:space="0" w:color="auto"/>
            <w:right w:val="none" w:sz="0" w:space="0" w:color="auto"/>
          </w:divBdr>
        </w:div>
        <w:div w:id="1241985378">
          <w:marLeft w:val="0"/>
          <w:marRight w:val="0"/>
          <w:marTop w:val="0"/>
          <w:marBottom w:val="0"/>
          <w:divBdr>
            <w:top w:val="none" w:sz="0" w:space="0" w:color="auto"/>
            <w:left w:val="none" w:sz="0" w:space="0" w:color="auto"/>
            <w:bottom w:val="none" w:sz="0" w:space="0" w:color="auto"/>
            <w:right w:val="none" w:sz="0" w:space="0" w:color="auto"/>
          </w:divBdr>
        </w:div>
        <w:div w:id="229266801">
          <w:marLeft w:val="0"/>
          <w:marRight w:val="0"/>
          <w:marTop w:val="0"/>
          <w:marBottom w:val="0"/>
          <w:divBdr>
            <w:top w:val="none" w:sz="0" w:space="0" w:color="auto"/>
            <w:left w:val="none" w:sz="0" w:space="0" w:color="auto"/>
            <w:bottom w:val="none" w:sz="0" w:space="0" w:color="auto"/>
            <w:right w:val="none" w:sz="0" w:space="0" w:color="auto"/>
          </w:divBdr>
        </w:div>
        <w:div w:id="1725713036">
          <w:marLeft w:val="0"/>
          <w:marRight w:val="0"/>
          <w:marTop w:val="0"/>
          <w:marBottom w:val="0"/>
          <w:divBdr>
            <w:top w:val="none" w:sz="0" w:space="0" w:color="auto"/>
            <w:left w:val="none" w:sz="0" w:space="0" w:color="auto"/>
            <w:bottom w:val="none" w:sz="0" w:space="0" w:color="auto"/>
            <w:right w:val="none" w:sz="0" w:space="0" w:color="auto"/>
          </w:divBdr>
        </w:div>
        <w:div w:id="2123257227">
          <w:marLeft w:val="0"/>
          <w:marRight w:val="0"/>
          <w:marTop w:val="0"/>
          <w:marBottom w:val="0"/>
          <w:divBdr>
            <w:top w:val="none" w:sz="0" w:space="0" w:color="auto"/>
            <w:left w:val="none" w:sz="0" w:space="0" w:color="auto"/>
            <w:bottom w:val="none" w:sz="0" w:space="0" w:color="auto"/>
            <w:right w:val="none" w:sz="0" w:space="0" w:color="auto"/>
          </w:divBdr>
        </w:div>
        <w:div w:id="1624459327">
          <w:marLeft w:val="0"/>
          <w:marRight w:val="0"/>
          <w:marTop w:val="0"/>
          <w:marBottom w:val="0"/>
          <w:divBdr>
            <w:top w:val="none" w:sz="0" w:space="0" w:color="auto"/>
            <w:left w:val="none" w:sz="0" w:space="0" w:color="auto"/>
            <w:bottom w:val="none" w:sz="0" w:space="0" w:color="auto"/>
            <w:right w:val="none" w:sz="0" w:space="0" w:color="auto"/>
          </w:divBdr>
        </w:div>
        <w:div w:id="740295547">
          <w:marLeft w:val="0"/>
          <w:marRight w:val="0"/>
          <w:marTop w:val="0"/>
          <w:marBottom w:val="0"/>
          <w:divBdr>
            <w:top w:val="none" w:sz="0" w:space="0" w:color="auto"/>
            <w:left w:val="none" w:sz="0" w:space="0" w:color="auto"/>
            <w:bottom w:val="none" w:sz="0" w:space="0" w:color="auto"/>
            <w:right w:val="none" w:sz="0" w:space="0" w:color="auto"/>
          </w:divBdr>
        </w:div>
        <w:div w:id="148640777">
          <w:marLeft w:val="0"/>
          <w:marRight w:val="0"/>
          <w:marTop w:val="0"/>
          <w:marBottom w:val="0"/>
          <w:divBdr>
            <w:top w:val="none" w:sz="0" w:space="0" w:color="auto"/>
            <w:left w:val="none" w:sz="0" w:space="0" w:color="auto"/>
            <w:bottom w:val="none" w:sz="0" w:space="0" w:color="auto"/>
            <w:right w:val="none" w:sz="0" w:space="0" w:color="auto"/>
          </w:divBdr>
        </w:div>
        <w:div w:id="796023921">
          <w:marLeft w:val="0"/>
          <w:marRight w:val="0"/>
          <w:marTop w:val="0"/>
          <w:marBottom w:val="0"/>
          <w:divBdr>
            <w:top w:val="none" w:sz="0" w:space="0" w:color="auto"/>
            <w:left w:val="none" w:sz="0" w:space="0" w:color="auto"/>
            <w:bottom w:val="none" w:sz="0" w:space="0" w:color="auto"/>
            <w:right w:val="none" w:sz="0" w:space="0" w:color="auto"/>
          </w:divBdr>
        </w:div>
        <w:div w:id="284701310">
          <w:marLeft w:val="0"/>
          <w:marRight w:val="0"/>
          <w:marTop w:val="0"/>
          <w:marBottom w:val="0"/>
          <w:divBdr>
            <w:top w:val="none" w:sz="0" w:space="0" w:color="auto"/>
            <w:left w:val="none" w:sz="0" w:space="0" w:color="auto"/>
            <w:bottom w:val="none" w:sz="0" w:space="0" w:color="auto"/>
            <w:right w:val="none" w:sz="0" w:space="0" w:color="auto"/>
          </w:divBdr>
        </w:div>
        <w:div w:id="263149070">
          <w:marLeft w:val="0"/>
          <w:marRight w:val="0"/>
          <w:marTop w:val="0"/>
          <w:marBottom w:val="0"/>
          <w:divBdr>
            <w:top w:val="none" w:sz="0" w:space="0" w:color="auto"/>
            <w:left w:val="none" w:sz="0" w:space="0" w:color="auto"/>
            <w:bottom w:val="none" w:sz="0" w:space="0" w:color="auto"/>
            <w:right w:val="none" w:sz="0" w:space="0" w:color="auto"/>
          </w:divBdr>
        </w:div>
        <w:div w:id="1921213878">
          <w:marLeft w:val="0"/>
          <w:marRight w:val="0"/>
          <w:marTop w:val="0"/>
          <w:marBottom w:val="0"/>
          <w:divBdr>
            <w:top w:val="none" w:sz="0" w:space="0" w:color="auto"/>
            <w:left w:val="none" w:sz="0" w:space="0" w:color="auto"/>
            <w:bottom w:val="none" w:sz="0" w:space="0" w:color="auto"/>
            <w:right w:val="none" w:sz="0" w:space="0" w:color="auto"/>
          </w:divBdr>
        </w:div>
        <w:div w:id="356152331">
          <w:marLeft w:val="0"/>
          <w:marRight w:val="0"/>
          <w:marTop w:val="0"/>
          <w:marBottom w:val="0"/>
          <w:divBdr>
            <w:top w:val="none" w:sz="0" w:space="0" w:color="auto"/>
            <w:left w:val="none" w:sz="0" w:space="0" w:color="auto"/>
            <w:bottom w:val="none" w:sz="0" w:space="0" w:color="auto"/>
            <w:right w:val="none" w:sz="0" w:space="0" w:color="auto"/>
          </w:divBdr>
        </w:div>
        <w:div w:id="1918593119">
          <w:marLeft w:val="0"/>
          <w:marRight w:val="0"/>
          <w:marTop w:val="0"/>
          <w:marBottom w:val="0"/>
          <w:divBdr>
            <w:top w:val="none" w:sz="0" w:space="0" w:color="auto"/>
            <w:left w:val="none" w:sz="0" w:space="0" w:color="auto"/>
            <w:bottom w:val="none" w:sz="0" w:space="0" w:color="auto"/>
            <w:right w:val="none" w:sz="0" w:space="0" w:color="auto"/>
          </w:divBdr>
        </w:div>
        <w:div w:id="855078030">
          <w:marLeft w:val="0"/>
          <w:marRight w:val="0"/>
          <w:marTop w:val="0"/>
          <w:marBottom w:val="0"/>
          <w:divBdr>
            <w:top w:val="none" w:sz="0" w:space="0" w:color="auto"/>
            <w:left w:val="none" w:sz="0" w:space="0" w:color="auto"/>
            <w:bottom w:val="none" w:sz="0" w:space="0" w:color="auto"/>
            <w:right w:val="none" w:sz="0" w:space="0" w:color="auto"/>
          </w:divBdr>
        </w:div>
        <w:div w:id="674260660">
          <w:marLeft w:val="0"/>
          <w:marRight w:val="0"/>
          <w:marTop w:val="0"/>
          <w:marBottom w:val="0"/>
          <w:divBdr>
            <w:top w:val="none" w:sz="0" w:space="0" w:color="auto"/>
            <w:left w:val="none" w:sz="0" w:space="0" w:color="auto"/>
            <w:bottom w:val="none" w:sz="0" w:space="0" w:color="auto"/>
            <w:right w:val="none" w:sz="0" w:space="0" w:color="auto"/>
          </w:divBdr>
        </w:div>
        <w:div w:id="719355502">
          <w:marLeft w:val="0"/>
          <w:marRight w:val="0"/>
          <w:marTop w:val="0"/>
          <w:marBottom w:val="0"/>
          <w:divBdr>
            <w:top w:val="none" w:sz="0" w:space="0" w:color="auto"/>
            <w:left w:val="none" w:sz="0" w:space="0" w:color="auto"/>
            <w:bottom w:val="none" w:sz="0" w:space="0" w:color="auto"/>
            <w:right w:val="none" w:sz="0" w:space="0" w:color="auto"/>
          </w:divBdr>
        </w:div>
        <w:div w:id="1942642300">
          <w:marLeft w:val="0"/>
          <w:marRight w:val="0"/>
          <w:marTop w:val="0"/>
          <w:marBottom w:val="0"/>
          <w:divBdr>
            <w:top w:val="none" w:sz="0" w:space="0" w:color="auto"/>
            <w:left w:val="none" w:sz="0" w:space="0" w:color="auto"/>
            <w:bottom w:val="none" w:sz="0" w:space="0" w:color="auto"/>
            <w:right w:val="none" w:sz="0" w:space="0" w:color="auto"/>
          </w:divBdr>
        </w:div>
        <w:div w:id="1915771113">
          <w:marLeft w:val="0"/>
          <w:marRight w:val="0"/>
          <w:marTop w:val="0"/>
          <w:marBottom w:val="0"/>
          <w:divBdr>
            <w:top w:val="none" w:sz="0" w:space="0" w:color="auto"/>
            <w:left w:val="none" w:sz="0" w:space="0" w:color="auto"/>
            <w:bottom w:val="none" w:sz="0" w:space="0" w:color="auto"/>
            <w:right w:val="none" w:sz="0" w:space="0" w:color="auto"/>
          </w:divBdr>
        </w:div>
        <w:div w:id="2064940661">
          <w:marLeft w:val="0"/>
          <w:marRight w:val="0"/>
          <w:marTop w:val="0"/>
          <w:marBottom w:val="0"/>
          <w:divBdr>
            <w:top w:val="none" w:sz="0" w:space="0" w:color="auto"/>
            <w:left w:val="none" w:sz="0" w:space="0" w:color="auto"/>
            <w:bottom w:val="none" w:sz="0" w:space="0" w:color="auto"/>
            <w:right w:val="none" w:sz="0" w:space="0" w:color="auto"/>
          </w:divBdr>
        </w:div>
        <w:div w:id="34549552">
          <w:marLeft w:val="0"/>
          <w:marRight w:val="0"/>
          <w:marTop w:val="0"/>
          <w:marBottom w:val="0"/>
          <w:divBdr>
            <w:top w:val="none" w:sz="0" w:space="0" w:color="auto"/>
            <w:left w:val="none" w:sz="0" w:space="0" w:color="auto"/>
            <w:bottom w:val="none" w:sz="0" w:space="0" w:color="auto"/>
            <w:right w:val="none" w:sz="0" w:space="0" w:color="auto"/>
          </w:divBdr>
        </w:div>
        <w:div w:id="1437169642">
          <w:marLeft w:val="0"/>
          <w:marRight w:val="0"/>
          <w:marTop w:val="0"/>
          <w:marBottom w:val="0"/>
          <w:divBdr>
            <w:top w:val="none" w:sz="0" w:space="0" w:color="auto"/>
            <w:left w:val="none" w:sz="0" w:space="0" w:color="auto"/>
            <w:bottom w:val="none" w:sz="0" w:space="0" w:color="auto"/>
            <w:right w:val="none" w:sz="0" w:space="0" w:color="auto"/>
          </w:divBdr>
        </w:div>
        <w:div w:id="1800568009">
          <w:marLeft w:val="0"/>
          <w:marRight w:val="0"/>
          <w:marTop w:val="0"/>
          <w:marBottom w:val="0"/>
          <w:divBdr>
            <w:top w:val="none" w:sz="0" w:space="0" w:color="auto"/>
            <w:left w:val="none" w:sz="0" w:space="0" w:color="auto"/>
            <w:bottom w:val="none" w:sz="0" w:space="0" w:color="auto"/>
            <w:right w:val="none" w:sz="0" w:space="0" w:color="auto"/>
          </w:divBdr>
        </w:div>
        <w:div w:id="1491020898">
          <w:marLeft w:val="0"/>
          <w:marRight w:val="0"/>
          <w:marTop w:val="0"/>
          <w:marBottom w:val="0"/>
          <w:divBdr>
            <w:top w:val="none" w:sz="0" w:space="0" w:color="auto"/>
            <w:left w:val="none" w:sz="0" w:space="0" w:color="auto"/>
            <w:bottom w:val="none" w:sz="0" w:space="0" w:color="auto"/>
            <w:right w:val="none" w:sz="0" w:space="0" w:color="auto"/>
          </w:divBdr>
        </w:div>
        <w:div w:id="1065450602">
          <w:marLeft w:val="0"/>
          <w:marRight w:val="0"/>
          <w:marTop w:val="0"/>
          <w:marBottom w:val="0"/>
          <w:divBdr>
            <w:top w:val="none" w:sz="0" w:space="0" w:color="auto"/>
            <w:left w:val="none" w:sz="0" w:space="0" w:color="auto"/>
            <w:bottom w:val="none" w:sz="0" w:space="0" w:color="auto"/>
            <w:right w:val="none" w:sz="0" w:space="0" w:color="auto"/>
          </w:divBdr>
        </w:div>
        <w:div w:id="766655994">
          <w:marLeft w:val="0"/>
          <w:marRight w:val="0"/>
          <w:marTop w:val="0"/>
          <w:marBottom w:val="0"/>
          <w:divBdr>
            <w:top w:val="none" w:sz="0" w:space="0" w:color="auto"/>
            <w:left w:val="none" w:sz="0" w:space="0" w:color="auto"/>
            <w:bottom w:val="none" w:sz="0" w:space="0" w:color="auto"/>
            <w:right w:val="none" w:sz="0" w:space="0" w:color="auto"/>
          </w:divBdr>
        </w:div>
        <w:div w:id="658653101">
          <w:marLeft w:val="0"/>
          <w:marRight w:val="0"/>
          <w:marTop w:val="0"/>
          <w:marBottom w:val="0"/>
          <w:divBdr>
            <w:top w:val="none" w:sz="0" w:space="0" w:color="auto"/>
            <w:left w:val="none" w:sz="0" w:space="0" w:color="auto"/>
            <w:bottom w:val="none" w:sz="0" w:space="0" w:color="auto"/>
            <w:right w:val="none" w:sz="0" w:space="0" w:color="auto"/>
          </w:divBdr>
        </w:div>
        <w:div w:id="1784614925">
          <w:marLeft w:val="0"/>
          <w:marRight w:val="0"/>
          <w:marTop w:val="0"/>
          <w:marBottom w:val="0"/>
          <w:divBdr>
            <w:top w:val="none" w:sz="0" w:space="0" w:color="auto"/>
            <w:left w:val="none" w:sz="0" w:space="0" w:color="auto"/>
            <w:bottom w:val="none" w:sz="0" w:space="0" w:color="auto"/>
            <w:right w:val="none" w:sz="0" w:space="0" w:color="auto"/>
          </w:divBdr>
        </w:div>
        <w:div w:id="1602646292">
          <w:marLeft w:val="0"/>
          <w:marRight w:val="0"/>
          <w:marTop w:val="0"/>
          <w:marBottom w:val="0"/>
          <w:divBdr>
            <w:top w:val="none" w:sz="0" w:space="0" w:color="auto"/>
            <w:left w:val="none" w:sz="0" w:space="0" w:color="auto"/>
            <w:bottom w:val="none" w:sz="0" w:space="0" w:color="auto"/>
            <w:right w:val="none" w:sz="0" w:space="0" w:color="auto"/>
          </w:divBdr>
        </w:div>
        <w:div w:id="779908751">
          <w:marLeft w:val="0"/>
          <w:marRight w:val="0"/>
          <w:marTop w:val="0"/>
          <w:marBottom w:val="0"/>
          <w:divBdr>
            <w:top w:val="none" w:sz="0" w:space="0" w:color="auto"/>
            <w:left w:val="none" w:sz="0" w:space="0" w:color="auto"/>
            <w:bottom w:val="none" w:sz="0" w:space="0" w:color="auto"/>
            <w:right w:val="none" w:sz="0" w:space="0" w:color="auto"/>
          </w:divBdr>
        </w:div>
        <w:div w:id="1757483002">
          <w:marLeft w:val="0"/>
          <w:marRight w:val="0"/>
          <w:marTop w:val="0"/>
          <w:marBottom w:val="0"/>
          <w:divBdr>
            <w:top w:val="none" w:sz="0" w:space="0" w:color="auto"/>
            <w:left w:val="none" w:sz="0" w:space="0" w:color="auto"/>
            <w:bottom w:val="none" w:sz="0" w:space="0" w:color="auto"/>
            <w:right w:val="none" w:sz="0" w:space="0" w:color="auto"/>
          </w:divBdr>
        </w:div>
        <w:div w:id="2133010721">
          <w:marLeft w:val="0"/>
          <w:marRight w:val="0"/>
          <w:marTop w:val="0"/>
          <w:marBottom w:val="0"/>
          <w:divBdr>
            <w:top w:val="none" w:sz="0" w:space="0" w:color="auto"/>
            <w:left w:val="none" w:sz="0" w:space="0" w:color="auto"/>
            <w:bottom w:val="none" w:sz="0" w:space="0" w:color="auto"/>
            <w:right w:val="none" w:sz="0" w:space="0" w:color="auto"/>
          </w:divBdr>
        </w:div>
        <w:div w:id="1915161695">
          <w:marLeft w:val="0"/>
          <w:marRight w:val="0"/>
          <w:marTop w:val="0"/>
          <w:marBottom w:val="0"/>
          <w:divBdr>
            <w:top w:val="none" w:sz="0" w:space="0" w:color="auto"/>
            <w:left w:val="none" w:sz="0" w:space="0" w:color="auto"/>
            <w:bottom w:val="none" w:sz="0" w:space="0" w:color="auto"/>
            <w:right w:val="none" w:sz="0" w:space="0" w:color="auto"/>
          </w:divBdr>
        </w:div>
        <w:div w:id="664012912">
          <w:marLeft w:val="0"/>
          <w:marRight w:val="0"/>
          <w:marTop w:val="0"/>
          <w:marBottom w:val="0"/>
          <w:divBdr>
            <w:top w:val="none" w:sz="0" w:space="0" w:color="auto"/>
            <w:left w:val="none" w:sz="0" w:space="0" w:color="auto"/>
            <w:bottom w:val="none" w:sz="0" w:space="0" w:color="auto"/>
            <w:right w:val="none" w:sz="0" w:space="0" w:color="auto"/>
          </w:divBdr>
        </w:div>
        <w:div w:id="1295595360">
          <w:marLeft w:val="0"/>
          <w:marRight w:val="0"/>
          <w:marTop w:val="0"/>
          <w:marBottom w:val="0"/>
          <w:divBdr>
            <w:top w:val="none" w:sz="0" w:space="0" w:color="auto"/>
            <w:left w:val="none" w:sz="0" w:space="0" w:color="auto"/>
            <w:bottom w:val="none" w:sz="0" w:space="0" w:color="auto"/>
            <w:right w:val="none" w:sz="0" w:space="0" w:color="auto"/>
          </w:divBdr>
        </w:div>
        <w:div w:id="124004039">
          <w:marLeft w:val="0"/>
          <w:marRight w:val="0"/>
          <w:marTop w:val="0"/>
          <w:marBottom w:val="0"/>
          <w:divBdr>
            <w:top w:val="none" w:sz="0" w:space="0" w:color="auto"/>
            <w:left w:val="none" w:sz="0" w:space="0" w:color="auto"/>
            <w:bottom w:val="none" w:sz="0" w:space="0" w:color="auto"/>
            <w:right w:val="none" w:sz="0" w:space="0" w:color="auto"/>
          </w:divBdr>
        </w:div>
        <w:div w:id="708801968">
          <w:marLeft w:val="0"/>
          <w:marRight w:val="0"/>
          <w:marTop w:val="0"/>
          <w:marBottom w:val="0"/>
          <w:divBdr>
            <w:top w:val="none" w:sz="0" w:space="0" w:color="auto"/>
            <w:left w:val="none" w:sz="0" w:space="0" w:color="auto"/>
            <w:bottom w:val="none" w:sz="0" w:space="0" w:color="auto"/>
            <w:right w:val="none" w:sz="0" w:space="0" w:color="auto"/>
          </w:divBdr>
        </w:div>
        <w:div w:id="419178509">
          <w:marLeft w:val="0"/>
          <w:marRight w:val="0"/>
          <w:marTop w:val="0"/>
          <w:marBottom w:val="0"/>
          <w:divBdr>
            <w:top w:val="none" w:sz="0" w:space="0" w:color="auto"/>
            <w:left w:val="none" w:sz="0" w:space="0" w:color="auto"/>
            <w:bottom w:val="none" w:sz="0" w:space="0" w:color="auto"/>
            <w:right w:val="none" w:sz="0" w:space="0" w:color="auto"/>
          </w:divBdr>
        </w:div>
        <w:div w:id="213857292">
          <w:marLeft w:val="0"/>
          <w:marRight w:val="0"/>
          <w:marTop w:val="0"/>
          <w:marBottom w:val="0"/>
          <w:divBdr>
            <w:top w:val="none" w:sz="0" w:space="0" w:color="auto"/>
            <w:left w:val="none" w:sz="0" w:space="0" w:color="auto"/>
            <w:bottom w:val="none" w:sz="0" w:space="0" w:color="auto"/>
            <w:right w:val="none" w:sz="0" w:space="0" w:color="auto"/>
          </w:divBdr>
        </w:div>
        <w:div w:id="1381519053">
          <w:marLeft w:val="0"/>
          <w:marRight w:val="0"/>
          <w:marTop w:val="0"/>
          <w:marBottom w:val="0"/>
          <w:divBdr>
            <w:top w:val="none" w:sz="0" w:space="0" w:color="auto"/>
            <w:left w:val="none" w:sz="0" w:space="0" w:color="auto"/>
            <w:bottom w:val="none" w:sz="0" w:space="0" w:color="auto"/>
            <w:right w:val="none" w:sz="0" w:space="0" w:color="auto"/>
          </w:divBdr>
        </w:div>
      </w:divsChild>
    </w:div>
    <w:div w:id="881283691">
      <w:bodyDiv w:val="1"/>
      <w:marLeft w:val="0"/>
      <w:marRight w:val="0"/>
      <w:marTop w:val="0"/>
      <w:marBottom w:val="0"/>
      <w:divBdr>
        <w:top w:val="none" w:sz="0" w:space="0" w:color="auto"/>
        <w:left w:val="none" w:sz="0" w:space="0" w:color="auto"/>
        <w:bottom w:val="none" w:sz="0" w:space="0" w:color="auto"/>
        <w:right w:val="none" w:sz="0" w:space="0" w:color="auto"/>
      </w:divBdr>
    </w:div>
    <w:div w:id="1054961984">
      <w:bodyDiv w:val="1"/>
      <w:marLeft w:val="0"/>
      <w:marRight w:val="0"/>
      <w:marTop w:val="0"/>
      <w:marBottom w:val="0"/>
      <w:divBdr>
        <w:top w:val="none" w:sz="0" w:space="0" w:color="auto"/>
        <w:left w:val="none" w:sz="0" w:space="0" w:color="auto"/>
        <w:bottom w:val="none" w:sz="0" w:space="0" w:color="auto"/>
        <w:right w:val="none" w:sz="0" w:space="0" w:color="auto"/>
      </w:divBdr>
    </w:div>
    <w:div w:id="1066873746">
      <w:bodyDiv w:val="1"/>
      <w:marLeft w:val="0"/>
      <w:marRight w:val="0"/>
      <w:marTop w:val="0"/>
      <w:marBottom w:val="0"/>
      <w:divBdr>
        <w:top w:val="none" w:sz="0" w:space="0" w:color="auto"/>
        <w:left w:val="none" w:sz="0" w:space="0" w:color="auto"/>
        <w:bottom w:val="none" w:sz="0" w:space="0" w:color="auto"/>
        <w:right w:val="none" w:sz="0" w:space="0" w:color="auto"/>
      </w:divBdr>
    </w:div>
    <w:div w:id="1083452082">
      <w:bodyDiv w:val="1"/>
      <w:marLeft w:val="0"/>
      <w:marRight w:val="0"/>
      <w:marTop w:val="0"/>
      <w:marBottom w:val="0"/>
      <w:divBdr>
        <w:top w:val="none" w:sz="0" w:space="0" w:color="auto"/>
        <w:left w:val="none" w:sz="0" w:space="0" w:color="auto"/>
        <w:bottom w:val="none" w:sz="0" w:space="0" w:color="auto"/>
        <w:right w:val="none" w:sz="0" w:space="0" w:color="auto"/>
      </w:divBdr>
    </w:div>
    <w:div w:id="1101222593">
      <w:bodyDiv w:val="1"/>
      <w:marLeft w:val="0"/>
      <w:marRight w:val="0"/>
      <w:marTop w:val="0"/>
      <w:marBottom w:val="0"/>
      <w:divBdr>
        <w:top w:val="none" w:sz="0" w:space="0" w:color="auto"/>
        <w:left w:val="none" w:sz="0" w:space="0" w:color="auto"/>
        <w:bottom w:val="none" w:sz="0" w:space="0" w:color="auto"/>
        <w:right w:val="none" w:sz="0" w:space="0" w:color="auto"/>
      </w:divBdr>
    </w:div>
    <w:div w:id="1207572107">
      <w:bodyDiv w:val="1"/>
      <w:marLeft w:val="0"/>
      <w:marRight w:val="0"/>
      <w:marTop w:val="0"/>
      <w:marBottom w:val="0"/>
      <w:divBdr>
        <w:top w:val="none" w:sz="0" w:space="0" w:color="auto"/>
        <w:left w:val="none" w:sz="0" w:space="0" w:color="auto"/>
        <w:bottom w:val="none" w:sz="0" w:space="0" w:color="auto"/>
        <w:right w:val="none" w:sz="0" w:space="0" w:color="auto"/>
      </w:divBdr>
    </w:div>
    <w:div w:id="1221094776">
      <w:bodyDiv w:val="1"/>
      <w:marLeft w:val="0"/>
      <w:marRight w:val="0"/>
      <w:marTop w:val="0"/>
      <w:marBottom w:val="0"/>
      <w:divBdr>
        <w:top w:val="none" w:sz="0" w:space="0" w:color="auto"/>
        <w:left w:val="none" w:sz="0" w:space="0" w:color="auto"/>
        <w:bottom w:val="none" w:sz="0" w:space="0" w:color="auto"/>
        <w:right w:val="none" w:sz="0" w:space="0" w:color="auto"/>
      </w:divBdr>
    </w:div>
    <w:div w:id="1408574789">
      <w:bodyDiv w:val="1"/>
      <w:marLeft w:val="0"/>
      <w:marRight w:val="0"/>
      <w:marTop w:val="0"/>
      <w:marBottom w:val="0"/>
      <w:divBdr>
        <w:top w:val="none" w:sz="0" w:space="0" w:color="auto"/>
        <w:left w:val="none" w:sz="0" w:space="0" w:color="auto"/>
        <w:bottom w:val="none" w:sz="0" w:space="0" w:color="auto"/>
        <w:right w:val="none" w:sz="0" w:space="0" w:color="auto"/>
      </w:divBdr>
    </w:div>
    <w:div w:id="1413622227">
      <w:bodyDiv w:val="1"/>
      <w:marLeft w:val="0"/>
      <w:marRight w:val="0"/>
      <w:marTop w:val="0"/>
      <w:marBottom w:val="0"/>
      <w:divBdr>
        <w:top w:val="none" w:sz="0" w:space="0" w:color="auto"/>
        <w:left w:val="none" w:sz="0" w:space="0" w:color="auto"/>
        <w:bottom w:val="none" w:sz="0" w:space="0" w:color="auto"/>
        <w:right w:val="none" w:sz="0" w:space="0" w:color="auto"/>
      </w:divBdr>
    </w:div>
    <w:div w:id="1418792791">
      <w:bodyDiv w:val="1"/>
      <w:marLeft w:val="0"/>
      <w:marRight w:val="0"/>
      <w:marTop w:val="0"/>
      <w:marBottom w:val="0"/>
      <w:divBdr>
        <w:top w:val="none" w:sz="0" w:space="0" w:color="auto"/>
        <w:left w:val="none" w:sz="0" w:space="0" w:color="auto"/>
        <w:bottom w:val="none" w:sz="0" w:space="0" w:color="auto"/>
        <w:right w:val="none" w:sz="0" w:space="0" w:color="auto"/>
      </w:divBdr>
    </w:div>
    <w:div w:id="1424378609">
      <w:bodyDiv w:val="1"/>
      <w:marLeft w:val="0"/>
      <w:marRight w:val="0"/>
      <w:marTop w:val="0"/>
      <w:marBottom w:val="0"/>
      <w:divBdr>
        <w:top w:val="none" w:sz="0" w:space="0" w:color="auto"/>
        <w:left w:val="none" w:sz="0" w:space="0" w:color="auto"/>
        <w:bottom w:val="none" w:sz="0" w:space="0" w:color="auto"/>
        <w:right w:val="none" w:sz="0" w:space="0" w:color="auto"/>
      </w:divBdr>
    </w:div>
    <w:div w:id="1434547117">
      <w:bodyDiv w:val="1"/>
      <w:marLeft w:val="0"/>
      <w:marRight w:val="0"/>
      <w:marTop w:val="0"/>
      <w:marBottom w:val="0"/>
      <w:divBdr>
        <w:top w:val="none" w:sz="0" w:space="0" w:color="auto"/>
        <w:left w:val="none" w:sz="0" w:space="0" w:color="auto"/>
        <w:bottom w:val="none" w:sz="0" w:space="0" w:color="auto"/>
        <w:right w:val="none" w:sz="0" w:space="0" w:color="auto"/>
      </w:divBdr>
    </w:div>
    <w:div w:id="1557816322">
      <w:bodyDiv w:val="1"/>
      <w:marLeft w:val="0"/>
      <w:marRight w:val="0"/>
      <w:marTop w:val="0"/>
      <w:marBottom w:val="0"/>
      <w:divBdr>
        <w:top w:val="none" w:sz="0" w:space="0" w:color="auto"/>
        <w:left w:val="none" w:sz="0" w:space="0" w:color="auto"/>
        <w:bottom w:val="none" w:sz="0" w:space="0" w:color="auto"/>
        <w:right w:val="none" w:sz="0" w:space="0" w:color="auto"/>
      </w:divBdr>
    </w:div>
    <w:div w:id="1731150143">
      <w:bodyDiv w:val="1"/>
      <w:marLeft w:val="0"/>
      <w:marRight w:val="0"/>
      <w:marTop w:val="0"/>
      <w:marBottom w:val="0"/>
      <w:divBdr>
        <w:top w:val="none" w:sz="0" w:space="0" w:color="auto"/>
        <w:left w:val="none" w:sz="0" w:space="0" w:color="auto"/>
        <w:bottom w:val="none" w:sz="0" w:space="0" w:color="auto"/>
        <w:right w:val="none" w:sz="0" w:space="0" w:color="auto"/>
      </w:divBdr>
    </w:div>
    <w:div w:id="1863203977">
      <w:bodyDiv w:val="1"/>
      <w:marLeft w:val="0"/>
      <w:marRight w:val="0"/>
      <w:marTop w:val="0"/>
      <w:marBottom w:val="0"/>
      <w:divBdr>
        <w:top w:val="none" w:sz="0" w:space="0" w:color="auto"/>
        <w:left w:val="none" w:sz="0" w:space="0" w:color="auto"/>
        <w:bottom w:val="none" w:sz="0" w:space="0" w:color="auto"/>
        <w:right w:val="none" w:sz="0" w:space="0" w:color="auto"/>
      </w:divBdr>
    </w:div>
    <w:div w:id="1913537562">
      <w:bodyDiv w:val="1"/>
      <w:marLeft w:val="0"/>
      <w:marRight w:val="0"/>
      <w:marTop w:val="0"/>
      <w:marBottom w:val="0"/>
      <w:divBdr>
        <w:top w:val="none" w:sz="0" w:space="0" w:color="auto"/>
        <w:left w:val="none" w:sz="0" w:space="0" w:color="auto"/>
        <w:bottom w:val="none" w:sz="0" w:space="0" w:color="auto"/>
        <w:right w:val="none" w:sz="0" w:space="0" w:color="auto"/>
      </w:divBdr>
    </w:div>
    <w:div w:id="1970359174">
      <w:bodyDiv w:val="1"/>
      <w:marLeft w:val="0"/>
      <w:marRight w:val="0"/>
      <w:marTop w:val="0"/>
      <w:marBottom w:val="0"/>
      <w:divBdr>
        <w:top w:val="none" w:sz="0" w:space="0" w:color="auto"/>
        <w:left w:val="none" w:sz="0" w:space="0" w:color="auto"/>
        <w:bottom w:val="none" w:sz="0" w:space="0" w:color="auto"/>
        <w:right w:val="none" w:sz="0" w:space="0" w:color="auto"/>
      </w:divBdr>
    </w:div>
    <w:div w:id="2128154638">
      <w:bodyDiv w:val="1"/>
      <w:marLeft w:val="0"/>
      <w:marRight w:val="0"/>
      <w:marTop w:val="0"/>
      <w:marBottom w:val="0"/>
      <w:divBdr>
        <w:top w:val="none" w:sz="0" w:space="0" w:color="auto"/>
        <w:left w:val="none" w:sz="0" w:space="0" w:color="auto"/>
        <w:bottom w:val="none" w:sz="0" w:space="0" w:color="auto"/>
        <w:right w:val="none" w:sz="0" w:space="0" w:color="auto"/>
      </w:divBdr>
    </w:div>
    <w:div w:id="2134011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sp.bdpu.org/theory/vpsergienko/5_Kolivannya_hvili/5-1_Mehanichni_kolivannya_hvili/kchp04_files/t006.gif" TargetMode="External"/><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gi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FC469-2136-472F-A25B-9AF7A3A9C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2104</Words>
  <Characters>11998</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daniil.tovstik2312@gmail.com</cp:lastModifiedBy>
  <cp:revision>3</cp:revision>
  <cp:lastPrinted>2015-11-23T17:59:00Z</cp:lastPrinted>
  <dcterms:created xsi:type="dcterms:W3CDTF">2021-01-15T13:31:00Z</dcterms:created>
  <dcterms:modified xsi:type="dcterms:W3CDTF">2021-01-15T13:35:00Z</dcterms:modified>
</cp:coreProperties>
</file>