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D4E" w:rsidRPr="001A06DF" w:rsidRDefault="00124D4E" w:rsidP="00124D4E">
      <w:pPr>
        <w:spacing w:after="0" w:line="240" w:lineRule="auto"/>
        <w:rPr>
          <w:rStyle w:val="10"/>
          <w:rFonts w:ascii="Times New Roman" w:hAnsi="Times New Roman" w:cs="Times New Roman"/>
          <w:color w:val="auto"/>
          <w:sz w:val="32"/>
          <w:szCs w:val="32"/>
          <w:lang w:val="ru-RU"/>
        </w:rPr>
      </w:pPr>
    </w:p>
    <w:p w:rsidR="00D27DE9" w:rsidRPr="001A06DF" w:rsidRDefault="006F45F7" w:rsidP="00124D4E">
      <w:pPr>
        <w:spacing w:after="0" w:line="240" w:lineRule="auto"/>
        <w:rPr>
          <w:rStyle w:val="10"/>
          <w:rFonts w:ascii="Times New Roman" w:hAnsi="Times New Roman" w:cs="Times New Roman"/>
          <w:sz w:val="32"/>
          <w:szCs w:val="32"/>
          <w:lang w:val="ru-RU"/>
        </w:rPr>
      </w:pPr>
      <w:r w:rsidRPr="001A06DF">
        <w:rPr>
          <w:rStyle w:val="10"/>
          <w:rFonts w:ascii="Times New Roman" w:hAnsi="Times New Roman" w:cs="Times New Roman"/>
          <w:color w:val="auto"/>
          <w:sz w:val="32"/>
          <w:szCs w:val="32"/>
          <w:lang w:val="ru-RU"/>
        </w:rPr>
        <w:t>Тема</w:t>
      </w:r>
      <w:r w:rsidR="001A06DF" w:rsidRPr="001A06DF">
        <w:rPr>
          <w:rStyle w:val="10"/>
          <w:rFonts w:ascii="Times New Roman" w:hAnsi="Times New Roman" w:cs="Times New Roman"/>
          <w:color w:val="auto"/>
          <w:sz w:val="32"/>
          <w:szCs w:val="32"/>
          <w:lang w:val="ru-RU"/>
        </w:rPr>
        <w:t xml:space="preserve">:   </w:t>
      </w:r>
      <w:proofErr w:type="spellStart"/>
      <w:r w:rsidR="001279D4" w:rsidRPr="001A06DF">
        <w:rPr>
          <w:rStyle w:val="10"/>
          <w:rFonts w:ascii="Times New Roman" w:hAnsi="Times New Roman" w:cs="Times New Roman"/>
          <w:sz w:val="32"/>
          <w:szCs w:val="32"/>
          <w:lang w:val="ru-RU"/>
        </w:rPr>
        <w:t>Густина</w:t>
      </w:r>
      <w:proofErr w:type="spellEnd"/>
      <w:r w:rsidR="00982133" w:rsidRPr="001A06DF">
        <w:rPr>
          <w:rStyle w:val="10"/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1279D4" w:rsidRPr="001A06DF">
        <w:rPr>
          <w:rStyle w:val="10"/>
          <w:rFonts w:ascii="Times New Roman" w:hAnsi="Times New Roman" w:cs="Times New Roman"/>
          <w:sz w:val="32"/>
          <w:szCs w:val="32"/>
          <w:lang w:val="ru-RU"/>
        </w:rPr>
        <w:t>речовини</w:t>
      </w:r>
      <w:proofErr w:type="spellEnd"/>
      <w:r w:rsidR="001279D4" w:rsidRPr="001A06DF">
        <w:rPr>
          <w:rStyle w:val="10"/>
          <w:rFonts w:ascii="Times New Roman" w:hAnsi="Times New Roman" w:cs="Times New Roman"/>
          <w:sz w:val="32"/>
          <w:szCs w:val="32"/>
          <w:lang w:val="ru-RU"/>
        </w:rPr>
        <w:t>.</w:t>
      </w:r>
      <w:r w:rsidR="00D83A5D">
        <w:rPr>
          <w:rStyle w:val="10"/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D83A5D">
        <w:rPr>
          <w:rStyle w:val="10"/>
          <w:rFonts w:ascii="Times New Roman" w:hAnsi="Times New Roman" w:cs="Times New Roman"/>
          <w:sz w:val="32"/>
          <w:szCs w:val="32"/>
          <w:lang w:val="ru-RU"/>
        </w:rPr>
        <w:t>Одиниці</w:t>
      </w:r>
      <w:proofErr w:type="spellEnd"/>
      <w:r w:rsidR="00D83A5D">
        <w:rPr>
          <w:rStyle w:val="10"/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D83A5D">
        <w:rPr>
          <w:rStyle w:val="10"/>
          <w:rFonts w:ascii="Times New Roman" w:hAnsi="Times New Roman" w:cs="Times New Roman"/>
          <w:sz w:val="32"/>
          <w:szCs w:val="32"/>
          <w:lang w:val="ru-RU"/>
        </w:rPr>
        <w:t>густини</w:t>
      </w:r>
      <w:proofErr w:type="spellEnd"/>
      <w:r w:rsidR="00D83A5D">
        <w:rPr>
          <w:rStyle w:val="10"/>
          <w:rFonts w:ascii="Times New Roman" w:hAnsi="Times New Roman" w:cs="Times New Roman"/>
          <w:sz w:val="32"/>
          <w:szCs w:val="32"/>
          <w:lang w:val="ru-RU"/>
        </w:rPr>
        <w:t>.</w:t>
      </w:r>
    </w:p>
    <w:p w:rsidR="001A06DF" w:rsidRDefault="006F45F7" w:rsidP="00124D4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>Мета</w:t>
      </w:r>
      <w:r w:rsidR="001A06DF" w:rsidRPr="001A06DF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137837" w:rsidRPr="001A06DF" w:rsidRDefault="001A06DF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- </w:t>
      </w:r>
      <w:r w:rsidR="001279D4" w:rsidRPr="001A06DF">
        <w:rPr>
          <w:rFonts w:ascii="Times New Roman" w:hAnsi="Times New Roman" w:cs="Times New Roman"/>
          <w:sz w:val="32"/>
          <w:szCs w:val="32"/>
          <w:lang w:val="uk-UA"/>
        </w:rPr>
        <w:t>Формувати поняття густини речовини</w:t>
      </w:r>
      <w:r w:rsidR="00075932"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, увести формулу для її розрахунку й одиниці, почати формування вмінь </w:t>
      </w:r>
      <w:r>
        <w:rPr>
          <w:rFonts w:ascii="Times New Roman" w:hAnsi="Times New Roman" w:cs="Times New Roman"/>
          <w:sz w:val="32"/>
          <w:szCs w:val="32"/>
          <w:lang w:val="uk-UA"/>
        </w:rPr>
        <w:t>розв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яз</w:t>
      </w:r>
      <w:r w:rsidR="00075932" w:rsidRPr="001A06DF">
        <w:rPr>
          <w:rFonts w:ascii="Times New Roman" w:hAnsi="Times New Roman" w:cs="Times New Roman"/>
          <w:sz w:val="32"/>
          <w:szCs w:val="32"/>
          <w:lang w:val="uk-UA"/>
        </w:rPr>
        <w:t>ування задач із застосуванням цієї формули, сформувати уявлення учнів про густину різних тіл у Всесвіті</w:t>
      </w:r>
      <w:r w:rsidR="001279D4" w:rsidRPr="001A06D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27DE9" w:rsidRPr="001A06DF" w:rsidRDefault="001A06DF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- </w:t>
      </w:r>
      <w:r w:rsidR="003C54FD" w:rsidRPr="001A06DF">
        <w:rPr>
          <w:rFonts w:ascii="Times New Roman" w:hAnsi="Times New Roman" w:cs="Times New Roman"/>
          <w:sz w:val="32"/>
          <w:szCs w:val="32"/>
          <w:lang w:val="uk-UA"/>
        </w:rPr>
        <w:t>Продовжувати відпрацьовування вміння здійснювати вимірювання, працювати з навчальною літературою, здійснювати самоконтроль.</w:t>
      </w:r>
      <w:r w:rsidR="00966B4C" w:rsidRPr="001A06D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A084C" w:rsidRPr="001A06DF" w:rsidRDefault="001A06DF" w:rsidP="00124D4E">
      <w:pPr>
        <w:spacing w:after="0" w:line="240" w:lineRule="auto"/>
        <w:rPr>
          <w:rStyle w:val="10"/>
          <w:rFonts w:ascii="Times New Roman" w:hAnsi="Times New Roman" w:cs="Times New Roman"/>
          <w:b w:val="0"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- </w:t>
      </w:r>
      <w:r w:rsidR="00124D4E" w:rsidRPr="001A06DF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</w:t>
      </w:r>
      <w:r w:rsidR="003C54FD" w:rsidRPr="001A06DF">
        <w:rPr>
          <w:rStyle w:val="c5"/>
          <w:rFonts w:ascii="Times New Roman" w:hAnsi="Times New Roman" w:cs="Times New Roman"/>
          <w:color w:val="000000"/>
          <w:sz w:val="32"/>
          <w:szCs w:val="32"/>
          <w:lang w:val="uk-UA"/>
        </w:rPr>
        <w:t>Продовжити розвиток</w:t>
      </w:r>
      <w:r w:rsidR="00FF5304" w:rsidRPr="001A06DF">
        <w:rPr>
          <w:rStyle w:val="c5"/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мовлення, мислення (уміння аналізувати й узагальнювати, висувати гіпотези, робити висновки, будувати план експерименту), показати роль знання цієї теми для практичних потреб людини.</w:t>
      </w:r>
      <w:r w:rsidR="00FF5304" w:rsidRPr="001A06DF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Викликати інтерес школярів до фізики, бажання до самостійного здобуття знань.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966B4C" w:rsidRPr="001A06DF">
        <w:rPr>
          <w:rFonts w:ascii="Times New Roman" w:hAnsi="Times New Roman" w:cs="Times New Roman"/>
          <w:sz w:val="32"/>
          <w:szCs w:val="32"/>
          <w:lang w:val="uk-UA"/>
        </w:rPr>
        <w:t>Виховувати культуру оформлення розрахункових задач.</w:t>
      </w:r>
    </w:p>
    <w:p w:rsidR="00235063" w:rsidRPr="001A06DF" w:rsidRDefault="00DA084C" w:rsidP="00124D4E">
      <w:pPr>
        <w:pStyle w:val="1"/>
        <w:spacing w:before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color w:val="auto"/>
          <w:sz w:val="32"/>
          <w:szCs w:val="32"/>
          <w:lang w:val="uk-UA"/>
        </w:rPr>
        <w:t>Тип уроку</w:t>
      </w:r>
      <w:r w:rsidR="001A06DF">
        <w:rPr>
          <w:rFonts w:ascii="Times New Roman" w:hAnsi="Times New Roman" w:cs="Times New Roman"/>
          <w:color w:val="auto"/>
          <w:sz w:val="32"/>
          <w:szCs w:val="32"/>
          <w:lang w:val="uk-UA"/>
        </w:rPr>
        <w:t xml:space="preserve">: </w:t>
      </w:r>
      <w:r w:rsidR="00FF5304" w:rsidRPr="001A06DF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5E1007" w:rsidRPr="001A06DF">
        <w:rPr>
          <w:rFonts w:ascii="Times New Roman" w:hAnsi="Times New Roman" w:cs="Times New Roman"/>
          <w:sz w:val="32"/>
          <w:szCs w:val="32"/>
          <w:lang w:val="uk-UA"/>
        </w:rPr>
        <w:t>рок</w:t>
      </w:r>
      <w:r w:rsidR="001A06D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F5304" w:rsidRPr="001A06DF">
        <w:rPr>
          <w:rFonts w:ascii="Times New Roman" w:hAnsi="Times New Roman" w:cs="Times New Roman"/>
          <w:sz w:val="32"/>
          <w:szCs w:val="32"/>
          <w:lang w:val="uk-UA"/>
        </w:rPr>
        <w:t>засвоєння</w:t>
      </w:r>
      <w:r w:rsidR="001A06D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F5304" w:rsidRPr="001A06DF">
        <w:rPr>
          <w:rFonts w:ascii="Times New Roman" w:hAnsi="Times New Roman" w:cs="Times New Roman"/>
          <w:sz w:val="32"/>
          <w:szCs w:val="32"/>
          <w:lang w:val="uk-UA"/>
        </w:rPr>
        <w:t>нових</w:t>
      </w:r>
      <w:r w:rsidR="001A06D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F5304" w:rsidRPr="001A06DF">
        <w:rPr>
          <w:rFonts w:ascii="Times New Roman" w:hAnsi="Times New Roman" w:cs="Times New Roman"/>
          <w:sz w:val="32"/>
          <w:szCs w:val="32"/>
          <w:lang w:val="uk-UA"/>
        </w:rPr>
        <w:t>знань</w:t>
      </w:r>
      <w:r w:rsidR="005E1007" w:rsidRPr="001A06DF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180E4E" w:rsidRDefault="000335B3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</w:pP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Прилади </w:t>
      </w:r>
      <w:r w:rsidR="007A62C3" w:rsidRPr="001A06D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та </w:t>
      </w:r>
      <w:r w:rsidR="001F3975" w:rsidRPr="001A06DF">
        <w:rPr>
          <w:rFonts w:ascii="Times New Roman" w:hAnsi="Times New Roman" w:cs="Times New Roman"/>
          <w:b/>
          <w:sz w:val="32"/>
          <w:szCs w:val="32"/>
          <w:lang w:val="uk-UA"/>
        </w:rPr>
        <w:t>матеріали</w:t>
      </w:r>
      <w:r w:rsidR="00F97F41" w:rsidRPr="001A06DF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  <w:r w:rsidR="00180E4E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терези,</w:t>
      </w:r>
      <w:r w:rsidR="00205BA4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різноманітні брус</w:t>
      </w:r>
      <w:r w:rsidR="00180E4E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к</w:t>
      </w:r>
      <w:r w:rsidR="00205BA4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и</w:t>
      </w:r>
      <w:r w:rsidR="00180E4E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, лінійка, мензурка, колба з водою,</w:t>
      </w:r>
      <w:r w:rsidR="00137837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 xml:space="preserve"> колба з олією,</w:t>
      </w:r>
      <w:r w:rsidR="00180E4E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тіла</w:t>
      </w:r>
      <w:r w:rsid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 xml:space="preserve"> </w:t>
      </w:r>
      <w:r w:rsidR="00180E4E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одна</w:t>
      </w:r>
      <w:r w:rsidR="000F321F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кової</w:t>
      </w:r>
      <w:r w:rsid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 xml:space="preserve"> </w:t>
      </w:r>
      <w:r w:rsidR="000F321F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маси та однакового</w:t>
      </w:r>
      <w:r w:rsid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 xml:space="preserve"> </w:t>
      </w:r>
      <w:r w:rsidR="000F321F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об’єму</w:t>
      </w:r>
      <w:r w:rsidR="00205BA4" w:rsidRPr="001A06DF"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  <w:t>; сталева, алюмінієва та срібна ложки, яйця: свіже і не свіже.</w:t>
      </w:r>
    </w:p>
    <w:p w:rsidR="001A06DF" w:rsidRPr="001A06DF" w:rsidRDefault="001A06DF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MyriadPro-Regular" w:hAnsi="Times New Roman" w:cs="Times New Roman"/>
          <w:sz w:val="32"/>
          <w:szCs w:val="32"/>
          <w:lang w:val="uk-UA" w:eastAsia="ru-RU"/>
        </w:rPr>
      </w:pPr>
    </w:p>
    <w:p w:rsidR="004F3D8E" w:rsidRPr="001A06DF" w:rsidRDefault="004F3D8E" w:rsidP="00124D4E">
      <w:pPr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</w:p>
    <w:p w:rsidR="00876006" w:rsidRPr="001A06DF" w:rsidRDefault="00876006" w:rsidP="00124D4E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1F497D" w:themeColor="text2"/>
          <w:sz w:val="32"/>
          <w:szCs w:val="32"/>
          <w:lang w:val="uk-UA"/>
        </w:rPr>
        <w:t>Хід уроку</w:t>
      </w:r>
    </w:p>
    <w:p w:rsidR="00A93F2F" w:rsidRPr="001A06DF" w:rsidRDefault="00995079" w:rsidP="00124D4E">
      <w:pPr>
        <w:pStyle w:val="a6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Організаційний момент.</w:t>
      </w:r>
    </w:p>
    <w:p w:rsidR="00FA52CA" w:rsidRPr="001A06DF" w:rsidRDefault="00FA52CA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Добрий</w:t>
      </w:r>
      <w:proofErr w:type="spellEnd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 xml:space="preserve"> день, я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дуже</w:t>
      </w:r>
      <w:proofErr w:type="spellEnd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 xml:space="preserve"> рада вас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бачити</w:t>
      </w:r>
      <w:proofErr w:type="spellEnd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.</w:t>
      </w: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Пропоную  обрати "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Смайл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уроку" серед запропонованих. </w:t>
      </w:r>
      <w:r w:rsidRPr="001A06DF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 xml:space="preserve">(Учням, що обрали "сумні" або занадто веселі </w:t>
      </w:r>
      <w:proofErr w:type="spellStart"/>
      <w:r w:rsidRPr="001A06DF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>смайли</w:t>
      </w:r>
      <w:proofErr w:type="spellEnd"/>
      <w:r w:rsidR="000B2D22" w:rsidRPr="001A06DF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>, раджу налаштуватися на роботу</w:t>
      </w:r>
      <w:r w:rsidRPr="001A06DF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>)</w:t>
      </w:r>
    </w:p>
    <w:p w:rsidR="00FA52CA" w:rsidRPr="001A06DF" w:rsidRDefault="00FA52CA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На нашому уроці ми повинні</w:t>
      </w:r>
    </w:p>
    <w:p w:rsidR="00FF5304" w:rsidRPr="001A06DF" w:rsidRDefault="00FF5304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Не просто слухати, а чути.</w:t>
      </w:r>
    </w:p>
    <w:p w:rsidR="00FF5304" w:rsidRPr="001A06DF" w:rsidRDefault="00FF5304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Не просто дивитися, а бачити.</w:t>
      </w:r>
    </w:p>
    <w:p w:rsidR="00FF5304" w:rsidRPr="001A06DF" w:rsidRDefault="00FF5304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Не просто відповідати, а міркувати,</w:t>
      </w:r>
    </w:p>
    <w:p w:rsidR="00FF5304" w:rsidRDefault="00FF5304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Дружно і плідно працювати.</w:t>
      </w:r>
    </w:p>
    <w:p w:rsidR="001A06DF" w:rsidRDefault="001A06DF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</w:p>
    <w:p w:rsidR="00E25F8C" w:rsidRDefault="00E25F8C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Фізика – дуже серйозна наука, але дуже цікава. І кожний фізик в душі має бути хоча б трішечки ліриком. До речі, хто такі лірики? </w:t>
      </w:r>
      <w:r w:rsidRPr="00E25F8C"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>(відповіді учнів)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. Так, ліриками називають поетів, піснярів, казкарів. А кого з українських поетів чи письменників ви знаєте? </w:t>
      </w:r>
      <w:r>
        <w:rPr>
          <w:rFonts w:ascii="Times New Roman" w:eastAsia="Times New Roman" w:hAnsi="Times New Roman" w:cs="Times New Roman"/>
          <w:i/>
          <w:sz w:val="32"/>
          <w:szCs w:val="32"/>
          <w:lang w:val="uk-UA" w:eastAsia="uk-UA"/>
        </w:rPr>
        <w:t>(відповіді учнів).</w:t>
      </w:r>
    </w:p>
    <w:p w:rsidR="00E25F8C" w:rsidRPr="00E25F8C" w:rsidRDefault="00E25F8C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</w:t>
      </w:r>
    </w:p>
    <w:p w:rsidR="00D15A5F" w:rsidRDefault="000B2D22" w:rsidP="00D15A5F">
      <w:p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lastRenderedPageBreak/>
        <w:t xml:space="preserve"> </w:t>
      </w:r>
      <w:r w:rsidR="00D7148D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Так, добре. Які ви розумнички. От і я взяла за гасло</w:t>
      </w: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уроку</w:t>
      </w:r>
      <w:r w:rsid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( епіграф)</w:t>
      </w:r>
      <w:r w:rsidR="00D7148D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</w:t>
      </w:r>
      <w:r w:rsidR="00D7148D" w:rsidRPr="00D15A5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слова</w:t>
      </w:r>
      <w:r w:rsidR="00D15A5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видатного українського філософа</w:t>
      </w:r>
      <w:r w:rsidR="00D15A5F" w:rsidRPr="00D15A5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, </w:t>
      </w:r>
      <w:r w:rsidR="00D15A5F" w:rsidRPr="00D15A5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богослова, </w:t>
      </w:r>
      <w:proofErr w:type="spellStart"/>
      <w:r w:rsidR="00D15A5F" w:rsidRPr="00D15A5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поета</w:t>
      </w:r>
      <w:proofErr w:type="spellEnd"/>
      <w:r w:rsidR="00D15A5F" w:rsidRPr="00D15A5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і педагога</w:t>
      </w:r>
    </w:p>
    <w:p w:rsidR="00D15A5F" w:rsidRDefault="00D15A5F" w:rsidP="00D15A5F">
      <w:p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Григорія</w:t>
      </w:r>
      <w:proofErr w:type="spellEnd"/>
      <w:proofErr w:type="gramStart"/>
      <w:r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ковороди. </w:t>
      </w:r>
    </w:p>
    <w:p w:rsidR="00D15A5F" w:rsidRPr="00D15A5F" w:rsidRDefault="00D15A5F" w:rsidP="00D15A5F">
      <w:pPr>
        <w:shd w:val="clear" w:color="auto" w:fill="FFFFFF"/>
        <w:spacing w:after="0" w:line="240" w:lineRule="auto"/>
        <w:ind w:left="300"/>
        <w:jc w:val="right"/>
        <w:textAlignment w:val="baseline"/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</w:pP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Хто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думає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про науку</w:t>
      </w:r>
      <w:proofErr w:type="gram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, той любить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її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, </w:t>
      </w:r>
    </w:p>
    <w:p w:rsidR="00D15A5F" w:rsidRPr="00D15A5F" w:rsidRDefault="00D15A5F" w:rsidP="00D15A5F">
      <w:pPr>
        <w:shd w:val="clear" w:color="auto" w:fill="FFFFFF"/>
        <w:spacing w:after="0" w:line="240" w:lineRule="auto"/>
        <w:ind w:left="300"/>
        <w:jc w:val="right"/>
        <w:textAlignment w:val="baseline"/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</w:pPr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а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хто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її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любить, той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ніколи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не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перестає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вчитися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,</w:t>
      </w:r>
    </w:p>
    <w:p w:rsidR="00D15A5F" w:rsidRDefault="00D15A5F" w:rsidP="00D15A5F">
      <w:pPr>
        <w:shd w:val="clear" w:color="auto" w:fill="FFFFFF"/>
        <w:spacing w:after="0" w:line="240" w:lineRule="auto"/>
        <w:ind w:left="300"/>
        <w:jc w:val="right"/>
        <w:textAlignment w:val="baseline"/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</w:pPr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хоча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б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зовні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він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і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здавався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 xml:space="preserve"> </w:t>
      </w:r>
      <w:proofErr w:type="spellStart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бездіяльним</w:t>
      </w:r>
      <w:proofErr w:type="spellEnd"/>
      <w:r w:rsidRPr="00D15A5F"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  <w:t>.</w:t>
      </w:r>
    </w:p>
    <w:p w:rsidR="00D15A5F" w:rsidRPr="00D15A5F" w:rsidRDefault="00D15A5F" w:rsidP="00D15A5F">
      <w:pPr>
        <w:shd w:val="clear" w:color="auto" w:fill="FFFFFF"/>
        <w:spacing w:after="0" w:line="240" w:lineRule="auto"/>
        <w:ind w:left="300"/>
        <w:jc w:val="right"/>
        <w:textAlignment w:val="baseline"/>
        <w:rPr>
          <w:rFonts w:ascii="Times New Roman" w:eastAsia="Times New Roman" w:hAnsi="Times New Roman" w:cs="Times New Roman"/>
          <w:b/>
          <w:color w:val="C00000"/>
          <w:sz w:val="32"/>
          <w:szCs w:val="32"/>
          <w:lang w:val="ru-RU" w:eastAsia="ru-RU"/>
        </w:rPr>
      </w:pPr>
    </w:p>
    <w:p w:rsidR="000B2D22" w:rsidRPr="001A06DF" w:rsidRDefault="000B2D22" w:rsidP="00124D4E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Тому починаємо працювати.</w:t>
      </w:r>
    </w:p>
    <w:p w:rsidR="001A06DF" w:rsidRDefault="001A06DF" w:rsidP="001A06DF">
      <w:pPr>
        <w:pStyle w:val="a6"/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</w:p>
    <w:p w:rsidR="00C35430" w:rsidRPr="001A06DF" w:rsidRDefault="00C35430" w:rsidP="001A06DF">
      <w:pPr>
        <w:pStyle w:val="a6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Актуалізація опорних знань.</w:t>
      </w:r>
    </w:p>
    <w:p w:rsidR="00C35430" w:rsidRPr="001A06DF" w:rsidRDefault="001A06DF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i/>
          <w:iCs/>
          <w:sz w:val="32"/>
          <w:szCs w:val="32"/>
          <w:lang w:val="uk-UA" w:eastAsia="ru-RU"/>
        </w:rPr>
        <w:t>Технологія «Миша-кіт</w:t>
      </w:r>
      <w:r w:rsidR="00C35430" w:rsidRPr="001A06DF">
        <w:rPr>
          <w:rFonts w:ascii="Times New Roman" w:hAnsi="Times New Roman" w:cs="Times New Roman"/>
          <w:b/>
          <w:i/>
          <w:iCs/>
          <w:sz w:val="32"/>
          <w:szCs w:val="32"/>
          <w:lang w:val="uk-UA" w:eastAsia="ru-RU"/>
        </w:rPr>
        <w:t>»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</w:pPr>
      <w:r w:rsidRPr="001A06D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 xml:space="preserve">(Учень, в </w:t>
      </w:r>
      <w:r w:rsidR="001A06D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>руках якого опиняється «миша-кіт</w:t>
      </w:r>
      <w:r w:rsidRPr="001A06DF">
        <w:rPr>
          <w:rFonts w:ascii="Times New Roman" w:hAnsi="Times New Roman" w:cs="Times New Roman"/>
          <w:i/>
          <w:iCs/>
          <w:sz w:val="32"/>
          <w:szCs w:val="32"/>
          <w:lang w:val="uk-UA" w:eastAsia="ru-RU"/>
        </w:rPr>
        <w:t>», дає відповідь на запитання вчителя)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hAnsi="Times New Roman" w:cs="Times New Roman"/>
          <w:iCs/>
          <w:sz w:val="32"/>
          <w:szCs w:val="32"/>
          <w:lang w:val="uk-UA" w:eastAsia="ru-RU"/>
        </w:rPr>
        <w:t xml:space="preserve">1. В яких агрегатних станах можуть перебувати речовини? 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sz w:val="32"/>
          <w:szCs w:val="32"/>
          <w:lang w:val="ru-RU" w:eastAsia="ru-RU"/>
        </w:rPr>
      </w:pPr>
      <w:r w:rsidRPr="001A06DF">
        <w:rPr>
          <w:rFonts w:ascii="Times New Roman" w:eastAsia="SchoolBookC" w:hAnsi="Times New Roman" w:cs="Times New Roman"/>
          <w:sz w:val="32"/>
          <w:szCs w:val="32"/>
          <w:lang w:val="uk-UA" w:eastAsia="ru-RU"/>
        </w:rPr>
        <w:t>2. З яких частинок складаються всі речовини</w:t>
      </w:r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3.Чиоднакові</w:t>
      </w:r>
      <w:r w:rsid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молекули</w:t>
      </w:r>
      <w:proofErr w:type="spellEnd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води в </w:t>
      </w:r>
      <w:proofErr w:type="spellStart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гарячому</w:t>
      </w:r>
      <w:proofErr w:type="spellEnd"/>
      <w:r w:rsid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чаї</w:t>
      </w:r>
      <w:proofErr w:type="spellEnd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та</w:t>
      </w:r>
      <w:proofErr w:type="gramEnd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в </w:t>
      </w:r>
      <w:proofErr w:type="spellStart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арктичній</w:t>
      </w:r>
      <w:proofErr w:type="spellEnd"/>
      <w:r w:rsid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кризі</w:t>
      </w:r>
      <w:proofErr w:type="spellEnd"/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>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sz w:val="32"/>
          <w:szCs w:val="32"/>
          <w:lang w:val="ru-RU" w:eastAsia="ru-RU"/>
        </w:rPr>
        <w:t xml:space="preserve">4. </w:t>
      </w: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Як рухаються молекули в речовині?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5. Чи впливає на їх рух збільшення чи зменшення температури?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6. Що характеризує маса?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7. У яких одиницях вимірюється маса?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8. Як можна визначити масу тіла?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9. Чи впливає зміна температури на  масу речовини?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10.Чи впливає зміна температури на об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>’єм</w:t>
      </w: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 xml:space="preserve"> речовини?</w:t>
      </w:r>
    </w:p>
    <w:p w:rsidR="00C35430" w:rsidRPr="001A06DF" w:rsidRDefault="00C35430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11. Як можна визначити об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>’єм тіла?</w:t>
      </w:r>
    </w:p>
    <w:p w:rsidR="00C35430" w:rsidRDefault="00C15B55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12. В яких одиницях вимірюється</w:t>
      </w:r>
      <w:r w:rsidR="00C35430"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35430"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об</w:t>
      </w:r>
      <w:r w:rsidR="00C35430" w:rsidRPr="001A06DF">
        <w:rPr>
          <w:rFonts w:ascii="Times New Roman" w:hAnsi="Times New Roman" w:cs="Times New Roman"/>
          <w:sz w:val="32"/>
          <w:szCs w:val="32"/>
          <w:lang w:val="uk-UA"/>
        </w:rPr>
        <w:t>’єм</w:t>
      </w:r>
      <w:r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 xml:space="preserve"> тіла</w:t>
      </w:r>
      <w:r w:rsidR="00C35430" w:rsidRPr="001A06DF"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?</w:t>
      </w:r>
    </w:p>
    <w:p w:rsidR="0095440C" w:rsidRDefault="0095440C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</w:p>
    <w:p w:rsidR="0095440C" w:rsidRDefault="0095440C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  <w:r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  <w:t>Молодці! Впоралися із завданням. Рушаємо далі.</w:t>
      </w:r>
    </w:p>
    <w:p w:rsidR="001A06DF" w:rsidRPr="001A06DF" w:rsidRDefault="001A06DF" w:rsidP="00124D4E">
      <w:pPr>
        <w:autoSpaceDE w:val="0"/>
        <w:autoSpaceDN w:val="0"/>
        <w:adjustRightInd w:val="0"/>
        <w:spacing w:after="0" w:line="240" w:lineRule="auto"/>
        <w:rPr>
          <w:rFonts w:ascii="Times New Roman" w:eastAsia="SchoolBookC" w:hAnsi="Times New Roman" w:cs="Times New Roman"/>
          <w:iCs/>
          <w:sz w:val="32"/>
          <w:szCs w:val="32"/>
          <w:lang w:val="uk-UA" w:eastAsia="ru-RU"/>
        </w:rPr>
      </w:pPr>
    </w:p>
    <w:p w:rsidR="00AB2696" w:rsidRDefault="00C35430" w:rsidP="00124D4E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3</w:t>
      </w:r>
      <w:r w:rsidR="00AB2696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  <w:r w:rsidR="006F45F7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Мотивація навчальної діяльності</w:t>
      </w:r>
      <w:r w:rsidR="008145CE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</w:p>
    <w:p w:rsidR="00D83A5D" w:rsidRDefault="00C15B55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</w:t>
      </w:r>
      <w:r w:rsidR="00D83A5D" w:rsidRPr="00D83A5D">
        <w:rPr>
          <w:rFonts w:ascii="Times New Roman" w:hAnsi="Times New Roman" w:cs="Times New Roman"/>
          <w:sz w:val="32"/>
          <w:szCs w:val="32"/>
          <w:lang w:val="uk-UA"/>
        </w:rPr>
        <w:t>и поч</w:t>
      </w:r>
      <w:r w:rsidR="00D83A5D">
        <w:rPr>
          <w:rFonts w:ascii="Times New Roman" w:hAnsi="Times New Roman" w:cs="Times New Roman"/>
          <w:sz w:val="32"/>
          <w:szCs w:val="32"/>
          <w:lang w:val="uk-UA"/>
        </w:rPr>
        <w:t>немо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з вами</w:t>
      </w:r>
      <w:r w:rsidR="00D83A5D">
        <w:rPr>
          <w:rFonts w:ascii="Times New Roman" w:hAnsi="Times New Roman" w:cs="Times New Roman"/>
          <w:sz w:val="32"/>
          <w:szCs w:val="32"/>
          <w:lang w:val="uk-UA"/>
        </w:rPr>
        <w:t xml:space="preserve"> розглядати новий матеріал, нові поняття, але ця тема не нова для вас, з цими поняттями ви вже стикалися, коли вивчали курс природознавства в 5 класі. Сьогодні ми лише поглибимо наші знання і розглянемо ці поняття з точки зору фізики.</w:t>
      </w:r>
    </w:p>
    <w:p w:rsidR="00D83A5D" w:rsidRDefault="00D83A5D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Я пропоную визначити тему уроку самостійно, розв’язавши ребус</w:t>
      </w:r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D83A5D" w:rsidRDefault="00D83A5D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D83A5D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lastRenderedPageBreak/>
        <w:drawing>
          <wp:inline distT="0" distB="0" distL="0" distR="0">
            <wp:extent cx="3590925" cy="154002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644" cy="1577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5B00" w:rsidRDefault="00D83A5D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D83A5D" w:rsidRPr="00D83A5D" w:rsidRDefault="00D83A5D" w:rsidP="00D83A5D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(оголошується тема уроку із записом в зошиті)</w:t>
      </w:r>
    </w:p>
    <w:p w:rsidR="00D83A5D" w:rsidRPr="00D83A5D" w:rsidRDefault="00D83A5D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6F45F7" w:rsidRDefault="006F45F7" w:rsidP="00124D4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i/>
          <w:sz w:val="32"/>
          <w:szCs w:val="32"/>
          <w:lang w:val="uk-UA"/>
        </w:rPr>
        <w:t>Створення проблемної ситуації</w:t>
      </w:r>
    </w:p>
    <w:p w:rsidR="00CB4C3C" w:rsidRDefault="00CB4C3C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1 Як ви думаєте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–Чому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кажуть, що залізо важче за алюміній?</w:t>
      </w:r>
    </w:p>
    <w:p w:rsidR="00CB4C3C" w:rsidRDefault="00CB4C3C" w:rsidP="00CB4C3C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>(на підтвердження своїх слів пропоную дітям перевірити це експериментально)</w:t>
      </w:r>
    </w:p>
    <w:p w:rsidR="00CB4C3C" w:rsidRDefault="00CB4C3C" w:rsidP="00CB4C3C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2 Чому пір</w:t>
      </w:r>
      <w:r w:rsidRPr="00CB4C3C">
        <w:rPr>
          <w:rFonts w:ascii="Times New Roman" w:hAnsi="Times New Roman" w:cs="Times New Roman"/>
          <w:sz w:val="32"/>
          <w:szCs w:val="32"/>
          <w:lang w:val="ru-RU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 легше за дерево?</w:t>
      </w:r>
    </w:p>
    <w:p w:rsidR="00CB4C3C" w:rsidRPr="00CB4C3C" w:rsidRDefault="00CB4C3C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B4C3C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>(на підтвердження своїх слів пропоную дітям перевірити це експериментально)</w:t>
      </w:r>
    </w:p>
    <w:p w:rsidR="006F45F7" w:rsidRPr="00CB4C3C" w:rsidRDefault="00CB4C3C" w:rsidP="00CB4C3C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3 </w:t>
      </w:r>
      <w:r w:rsidR="006F45F7" w:rsidRPr="00CB4C3C">
        <w:rPr>
          <w:rFonts w:ascii="Times New Roman" w:hAnsi="Times New Roman" w:cs="Times New Roman"/>
          <w:sz w:val="32"/>
          <w:szCs w:val="32"/>
          <w:lang w:val="uk-UA"/>
        </w:rPr>
        <w:t>Чому олія, гас</w:t>
      </w:r>
      <w:r>
        <w:rPr>
          <w:rFonts w:ascii="Times New Roman" w:hAnsi="Times New Roman" w:cs="Times New Roman"/>
          <w:sz w:val="32"/>
          <w:szCs w:val="32"/>
          <w:lang w:val="uk-UA"/>
        </w:rPr>
        <w:t>, бензин</w:t>
      </w:r>
      <w:r w:rsidR="006F45F7" w:rsidRPr="00CB4C3C">
        <w:rPr>
          <w:rFonts w:ascii="Times New Roman" w:hAnsi="Times New Roman" w:cs="Times New Roman"/>
          <w:sz w:val="32"/>
          <w:szCs w:val="32"/>
          <w:lang w:val="uk-UA"/>
        </w:rPr>
        <w:t xml:space="preserve"> завжди плавають на поверхні води?</w:t>
      </w:r>
    </w:p>
    <w:p w:rsidR="006F45F7" w:rsidRDefault="006F45F7" w:rsidP="00124D4E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>(на підтвердження своїх слів пропоную дітям перевірити це експериментально)</w:t>
      </w:r>
    </w:p>
    <w:p w:rsidR="00CB4C3C" w:rsidRPr="00CB4C3C" w:rsidRDefault="00CB4C3C" w:rsidP="00124D4E">
      <w:pPr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Саме сьогодні ми спробуємо відповісти на ці питання.</w:t>
      </w:r>
    </w:p>
    <w:p w:rsidR="007A6074" w:rsidRPr="001A06DF" w:rsidRDefault="00E36DE8" w:rsidP="00124D4E">
      <w:pPr>
        <w:pStyle w:val="a6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Вивчення нового матеріалу</w:t>
      </w:r>
      <w:r w:rsidR="007A6074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</w:p>
    <w:p w:rsidR="00A93F2F" w:rsidRPr="001A06DF" w:rsidRDefault="00383854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32"/>
          <w:szCs w:val="32"/>
          <w:lang w:val="uk-UA" w:eastAsia="ru-RU"/>
        </w:rPr>
      </w:pPr>
      <w:r w:rsidRPr="001A06DF">
        <w:rPr>
          <w:rFonts w:ascii="Times New Roman" w:hAnsi="Times New Roman" w:cs="Times New Roman"/>
          <w:b/>
          <w:i/>
          <w:iCs/>
          <w:sz w:val="32"/>
          <w:szCs w:val="32"/>
          <w:lang w:val="uk-UA" w:eastAsia="ru-RU"/>
        </w:rPr>
        <w:t>Інтерактивна вправа «Робота в малих групах»</w:t>
      </w:r>
    </w:p>
    <w:p w:rsidR="00383854" w:rsidRPr="001A06DF" w:rsidRDefault="00383854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iCs/>
          <w:sz w:val="32"/>
          <w:szCs w:val="32"/>
          <w:lang w:val="uk-UA" w:eastAsia="ru-RU"/>
        </w:rPr>
        <w:t>Учитель зачитує список, за яким учні об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>’єднуються</w:t>
      </w:r>
      <w:r w:rsidR="002C25DC"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в три групи по 4 осо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>б</w:t>
      </w:r>
      <w:r w:rsidR="002C25DC" w:rsidRPr="001A06DF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. Групи гетерогенні, тобто об’єднані сильні, середні і слабкі учні. Це необхідно для стимулювання творчого мислення й інтенсивного обміну ідеями. Кожній групі дається завдання, над яким вона працює. Вчитель контролює процес. Необхідно домогтися, щоб усі учні зрозуміли, як виконується завдання. По закінченню відведеного часу </w:t>
      </w:r>
      <w:r w:rsidR="002179C0"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кожна група представляє результати своєї роботи. </w:t>
      </w:r>
    </w:p>
    <w:p w:rsidR="002179C0" w:rsidRPr="001A06DF" w:rsidRDefault="002179C0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521E6D" w:rsidRDefault="002179C0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Перша</w:t>
      </w: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група учнів одержують</w:t>
      </w:r>
      <w:r w:rsidR="00546FB3"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546FB3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тіла однакової маси,</w:t>
      </w:r>
      <w:r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але різного об’єму</w:t>
      </w: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</w:p>
    <w:p w:rsidR="00A20571" w:rsidRPr="00AD0340" w:rsidRDefault="002179C0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Друга</w:t>
      </w:r>
      <w:r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група учнів </w:t>
      </w:r>
      <w:r w:rsidR="002C25DC" w:rsidRPr="001A06DF">
        <w:rPr>
          <w:rFonts w:ascii="Times New Roman" w:hAnsi="Times New Roman" w:cs="Times New Roman"/>
          <w:i/>
          <w:sz w:val="32"/>
          <w:szCs w:val="32"/>
          <w:lang w:val="uk-UA"/>
        </w:rPr>
        <w:t>одержують</w:t>
      </w:r>
      <w:r w:rsidR="00546FB3"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="00546FB3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тіла однакового об’єму</w:t>
      </w:r>
      <w:r w:rsidR="002C25DC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, але різної маси</w:t>
      </w:r>
      <w:r w:rsidR="002C25DC"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. </w:t>
      </w:r>
      <w:r w:rsidR="002C25DC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Третя</w:t>
      </w:r>
      <w:r w:rsidR="002C25DC" w:rsidRPr="001A06DF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група одержує </w:t>
      </w:r>
      <w:r w:rsidR="002C25DC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тіла різного об’єму, але виготовлених з однієї речовини </w:t>
      </w:r>
      <w:r w:rsidR="00546FB3" w:rsidRPr="00521E6D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AD0340" w:rsidRPr="00AD0340" w:rsidRDefault="00AD0340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ru-RU"/>
        </w:rPr>
      </w:pPr>
    </w:p>
    <w:p w:rsidR="00546FB3" w:rsidRPr="001A06DF" w:rsidRDefault="002C25DC" w:rsidP="00124D4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Завда</w:t>
      </w:r>
      <w:r w:rsidR="00546FB3" w:rsidRPr="001A06DF">
        <w:rPr>
          <w:rFonts w:ascii="Times New Roman" w:hAnsi="Times New Roman" w:cs="Times New Roman"/>
          <w:b/>
          <w:i/>
          <w:sz w:val="32"/>
          <w:szCs w:val="32"/>
          <w:lang w:val="uk-UA"/>
        </w:rPr>
        <w:t>ння учням:</w:t>
      </w:r>
    </w:p>
    <w:p w:rsidR="00F96591" w:rsidRDefault="002C25DC" w:rsidP="00521E6D">
      <w:pPr>
        <w:pStyle w:val="1"/>
        <w:spacing w:before="0" w:line="240" w:lineRule="auto"/>
        <w:rPr>
          <w:rFonts w:ascii="Times New Roman" w:hAnsi="Times New Roman" w:cs="Times New Roman"/>
          <w:b w:val="0"/>
          <w:color w:val="auto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 w:val="0"/>
          <w:color w:val="auto"/>
          <w:sz w:val="32"/>
          <w:szCs w:val="32"/>
          <w:lang w:val="uk-UA"/>
        </w:rPr>
        <w:t xml:space="preserve">Розгляньте уважно тіла, розташовані на парті. </w:t>
      </w:r>
      <w:r w:rsidR="0089246C">
        <w:rPr>
          <w:rFonts w:ascii="Times New Roman" w:hAnsi="Times New Roman" w:cs="Times New Roman"/>
          <w:b w:val="0"/>
          <w:color w:val="auto"/>
          <w:sz w:val="32"/>
          <w:szCs w:val="32"/>
          <w:lang w:val="uk-UA"/>
        </w:rPr>
        <w:t xml:space="preserve"> Знайдіть спільне і різницю між цими тілами</w:t>
      </w:r>
    </w:p>
    <w:p w:rsidR="0089246C" w:rsidRDefault="0089246C" w:rsidP="0089246C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89246C">
        <w:rPr>
          <w:rFonts w:ascii="Times New Roman" w:hAnsi="Times New Roman" w:cs="Times New Roman"/>
          <w:i/>
          <w:sz w:val="32"/>
          <w:szCs w:val="32"/>
          <w:lang w:val="uk-UA"/>
        </w:rPr>
        <w:t>(відповіді учнів)</w:t>
      </w:r>
    </w:p>
    <w:p w:rsidR="0089246C" w:rsidRDefault="0089246C" w:rsidP="0089246C">
      <w:pPr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Тобто, одні тіла різняться за масою, інші об</w:t>
      </w:r>
      <w:r w:rsidRPr="000B24B1">
        <w:rPr>
          <w:rFonts w:ascii="Times New Roman" w:hAnsi="Times New Roman" w:cs="Times New Roman"/>
          <w:sz w:val="32"/>
          <w:szCs w:val="32"/>
          <w:lang w:val="uk-UA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ємом, речовиною. А чи всі тіла однакової маси мають однаковий об</w:t>
      </w:r>
      <w:r w:rsidRPr="0089246C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єм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?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(відео) (відповіді дітей)</w:t>
      </w:r>
    </w:p>
    <w:p w:rsidR="0089246C" w:rsidRDefault="0089246C" w:rsidP="0089246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 тіла однакової маси можуть мати різний об</w:t>
      </w:r>
      <w:r w:rsidRPr="0089246C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єм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89246C" w:rsidRPr="0089246C" w:rsidRDefault="0089246C" w:rsidP="0089246C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Випливає ще одне питання: чи в</w:t>
      </w:r>
      <w:r w:rsidR="000D0A1E">
        <w:rPr>
          <w:rFonts w:ascii="Times New Roman" w:hAnsi="Times New Roman" w:cs="Times New Roman"/>
          <w:sz w:val="32"/>
          <w:szCs w:val="32"/>
          <w:lang w:val="uk-UA"/>
        </w:rPr>
        <w:t>с</w:t>
      </w:r>
      <w:r>
        <w:rPr>
          <w:rFonts w:ascii="Times New Roman" w:hAnsi="Times New Roman" w:cs="Times New Roman"/>
          <w:sz w:val="32"/>
          <w:szCs w:val="32"/>
          <w:lang w:val="uk-UA"/>
        </w:rPr>
        <w:t>і тіла однакового об</w:t>
      </w:r>
      <w:r w:rsidRPr="0089246C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єму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мають однакову масу? </w:t>
      </w:r>
      <w:r w:rsidR="00215C5A">
        <w:rPr>
          <w:rFonts w:ascii="Times New Roman" w:hAnsi="Times New Roman" w:cs="Times New Roman"/>
          <w:i/>
          <w:sz w:val="32"/>
          <w:szCs w:val="32"/>
          <w:lang w:val="uk-UA"/>
        </w:rPr>
        <w:t>(відео) (відповіді дітей)</w:t>
      </w:r>
    </w:p>
    <w:p w:rsidR="0010749D" w:rsidRPr="001A06DF" w:rsidRDefault="0010749D" w:rsidP="00124D4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Ця диво</w:t>
      </w:r>
      <w:r w:rsidR="00C15B55">
        <w:rPr>
          <w:rFonts w:ascii="Times New Roman" w:hAnsi="Times New Roman" w:cs="Times New Roman"/>
          <w:sz w:val="32"/>
          <w:szCs w:val="32"/>
          <w:lang w:val="uk-UA"/>
        </w:rPr>
        <w:t>вижна закономірність і стала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причиною для введення у фізику нової величини – густина речовини.</w:t>
      </w:r>
    </w:p>
    <w:p w:rsidR="00CC1C5B" w:rsidRPr="00215C5A" w:rsidRDefault="00CC1C5B" w:rsidP="00215C5A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>Густина речовини – фізична</w:t>
      </w:r>
      <w:r w:rsidR="00215C5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величина, що характеризує речовину і дорівнює відношенню маси суцільного тіла, до </w:t>
      </w:r>
      <w:r w:rsidR="00215C5A" w:rsidRPr="00215C5A">
        <w:rPr>
          <w:rFonts w:ascii="Times New Roman" w:hAnsi="Times New Roman" w:cs="Times New Roman"/>
          <w:b/>
          <w:sz w:val="32"/>
          <w:szCs w:val="32"/>
          <w:lang w:val="uk-UA"/>
        </w:rPr>
        <w:t>об</w:t>
      </w:r>
      <w:r w:rsidR="00215C5A" w:rsidRPr="00215C5A">
        <w:rPr>
          <w:rFonts w:ascii="Times New Roman" w:hAnsi="Times New Roman" w:cs="Times New Roman"/>
          <w:b/>
          <w:sz w:val="32"/>
          <w:szCs w:val="32"/>
          <w:lang w:val="ru-RU"/>
        </w:rPr>
        <w:t>’</w:t>
      </w:r>
      <w:proofErr w:type="spellStart"/>
      <w:r w:rsidR="00215C5A" w:rsidRPr="00215C5A">
        <w:rPr>
          <w:rFonts w:ascii="Times New Roman" w:hAnsi="Times New Roman" w:cs="Times New Roman"/>
          <w:b/>
          <w:sz w:val="32"/>
          <w:szCs w:val="32"/>
          <w:lang w:val="uk-UA"/>
        </w:rPr>
        <w:t>єму</w:t>
      </w:r>
      <w:proofErr w:type="spellEnd"/>
      <w:r w:rsidR="00215C5A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15C5A">
        <w:rPr>
          <w:rFonts w:ascii="Times New Roman" w:hAnsi="Times New Roman" w:cs="Times New Roman"/>
          <w:b/>
          <w:sz w:val="32"/>
          <w:szCs w:val="32"/>
          <w:lang w:val="uk-UA"/>
        </w:rPr>
        <w:t>цього тіла</w:t>
      </w: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6007D3" w:rsidRPr="001A06DF" w:rsidRDefault="00CE340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 w:eastAsia="uk-UA"/>
        </w:rPr>
        <w:drawing>
          <wp:inline distT="0" distB="0" distL="0" distR="0">
            <wp:extent cx="6201314" cy="3086100"/>
            <wp:effectExtent l="19050" t="0" r="898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147" cy="308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2E33" w:rsidRDefault="003E2E3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6007D3" w:rsidRDefault="001D38A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(записи у зошиті)</w:t>
      </w:r>
    </w:p>
    <w:p w:rsidR="001D38A7" w:rsidRPr="003E2E33" w:rsidRDefault="001D38A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6007D3" w:rsidRPr="001A06DF" w:rsidRDefault="00CE340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3E2E33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3E2E33" w:rsidRPr="003E2E33">
        <w:rPr>
          <w:rFonts w:ascii="Times New Roman" w:hAnsi="Times New Roman" w:cs="Times New Roman"/>
          <w:sz w:val="32"/>
          <w:szCs w:val="32"/>
          <w:lang w:val="uk-UA"/>
        </w:rPr>
        <w:t>Виведемо нові формули для знаходження маси і об</w:t>
      </w:r>
      <w:r w:rsidR="003E2E33" w:rsidRPr="003E2E33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="003E2E33" w:rsidRPr="003E2E33">
        <w:rPr>
          <w:rFonts w:ascii="Times New Roman" w:hAnsi="Times New Roman" w:cs="Times New Roman"/>
          <w:sz w:val="32"/>
          <w:szCs w:val="32"/>
          <w:lang w:val="uk-UA"/>
        </w:rPr>
        <w:t>єму</w:t>
      </w:r>
      <w:proofErr w:type="spellEnd"/>
      <w:r w:rsidR="003E2E33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>Чарівний трикутник: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закриваючи позначення шуканої величини, можна   просто прочитати потрібну формулу.</w:t>
      </w:r>
    </w:p>
    <w:p w:rsidR="006007D3" w:rsidRPr="001A06DF" w:rsidRDefault="00CE340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 w:eastAsia="uk-UA"/>
        </w:rPr>
        <w:lastRenderedPageBreak/>
        <w:drawing>
          <wp:inline distT="0" distB="0" distL="0" distR="0">
            <wp:extent cx="4343400" cy="113347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279" w:rsidRPr="001A06DF" w:rsidRDefault="00886279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/>
        </w:rPr>
        <w:t>Густина сплаву визначається за формулою:</w:t>
      </w:r>
    </w:p>
    <w:p w:rsidR="00886279" w:rsidRPr="001A06DF" w:rsidRDefault="00886279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C00000"/>
          <w:sz w:val="32"/>
          <w:szCs w:val="32"/>
          <w:lang w:val="uk-UA"/>
        </w:rPr>
      </w:pPr>
    </w:p>
    <w:p w:rsidR="00CE3403" w:rsidRPr="001A06DF" w:rsidRDefault="00CE340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Аби  щоразу не підраховувати відношення маси до об’єму тіл, вченими були створені таблиці густин різних речовин для твердих тіл, рідин і газів.  </w:t>
      </w:r>
    </w:p>
    <w:p w:rsidR="00BE069D" w:rsidRDefault="00BE069D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 w:eastAsia="uk-UA"/>
        </w:rPr>
      </w:pPr>
      <w:r w:rsidRPr="001A06DF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4191000" cy="212045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951" cy="2137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 w:eastAsia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 w:eastAsia="uk-UA"/>
        </w:rPr>
      </w:pPr>
    </w:p>
    <w:p w:rsidR="003E2E33" w:rsidRDefault="003E2E3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noProof/>
          <w:sz w:val="32"/>
          <w:szCs w:val="32"/>
          <w:lang w:val="uk-UA" w:eastAsia="uk-UA"/>
        </w:rPr>
        <w:t xml:space="preserve">Давайте відкриємо наш підручник на ст </w:t>
      </w:r>
      <w:r w:rsidR="00E7185F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t xml:space="preserve"> </w:t>
      </w:r>
      <w:r w:rsidR="00DE7553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t>249</w:t>
      </w:r>
      <w:r w:rsidR="00E7185F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val="uk-UA" w:eastAsia="uk-UA"/>
        </w:rPr>
        <w:t xml:space="preserve">  і попрацюємо за таблицею.</w:t>
      </w:r>
    </w:p>
    <w:p w:rsidR="003E2E33" w:rsidRPr="001A06DF" w:rsidRDefault="003E2E3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 w:eastAsia="uk-UA"/>
        </w:rPr>
      </w:pPr>
    </w:p>
    <w:p w:rsidR="00BE069D" w:rsidRPr="001A06DF" w:rsidRDefault="00BE069D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А тепер повернемось до пр</w:t>
      </w:r>
      <w:r w:rsidR="00840ABF">
        <w:rPr>
          <w:rFonts w:ascii="Times New Roman" w:hAnsi="Times New Roman" w:cs="Times New Roman"/>
          <w:sz w:val="32"/>
          <w:szCs w:val="32"/>
          <w:lang w:val="uk-UA"/>
        </w:rPr>
        <w:t>облемних питань, які ми поставили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на початку уроку?</w:t>
      </w:r>
    </w:p>
    <w:p w:rsidR="00CE3403" w:rsidRDefault="00BE069D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DE7553">
        <w:rPr>
          <w:rFonts w:ascii="Times New Roman" w:hAnsi="Times New Roman" w:cs="Times New Roman"/>
          <w:i/>
          <w:sz w:val="32"/>
          <w:szCs w:val="32"/>
          <w:lang w:val="uk-UA"/>
        </w:rPr>
        <w:t>(діти дають відповіді)</w:t>
      </w:r>
    </w:p>
    <w:p w:rsidR="00DE7553" w:rsidRDefault="00DE755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</w:p>
    <w:p w:rsidR="00DE7553" w:rsidRDefault="00DE7553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Тобто ми з вами можемо зробит</w:t>
      </w:r>
      <w:r w:rsidR="00840ABF">
        <w:rPr>
          <w:rFonts w:ascii="Times New Roman" w:hAnsi="Times New Roman" w:cs="Times New Roman"/>
          <w:sz w:val="32"/>
          <w:szCs w:val="32"/>
          <w:lang w:val="uk-UA"/>
        </w:rPr>
        <w:t>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840ABF">
        <w:rPr>
          <w:rFonts w:ascii="Times New Roman" w:hAnsi="Times New Roman" w:cs="Times New Roman"/>
          <w:sz w:val="32"/>
          <w:szCs w:val="32"/>
          <w:lang w:val="uk-UA"/>
        </w:rPr>
        <w:t>висновок</w:t>
      </w:r>
      <w:r>
        <w:rPr>
          <w:rFonts w:ascii="Times New Roman" w:hAnsi="Times New Roman" w:cs="Times New Roman"/>
          <w:sz w:val="32"/>
          <w:szCs w:val="32"/>
          <w:lang w:val="uk-UA"/>
        </w:rPr>
        <w:t>: Кожна речовина має свою певну густину. Густина твердих тіл більша за густину газоподібних</w:t>
      </w:r>
      <w:r w:rsidR="00840ABF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571D8C">
        <w:rPr>
          <w:rFonts w:ascii="Times New Roman" w:hAnsi="Times New Roman" w:cs="Times New Roman"/>
          <w:sz w:val="32"/>
          <w:szCs w:val="32"/>
          <w:lang w:val="uk-UA"/>
        </w:rPr>
        <w:t xml:space="preserve"> І це справді так.</w:t>
      </w:r>
    </w:p>
    <w:p w:rsidR="000B5BE4" w:rsidRDefault="000B5BE4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571D8C" w:rsidRDefault="000B5BE4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B5BE4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( </w:t>
      </w:r>
      <w:proofErr w:type="spellStart"/>
      <w:r w:rsidRPr="000B5BE4">
        <w:rPr>
          <w:rFonts w:ascii="Times New Roman" w:hAnsi="Times New Roman" w:cs="Times New Roman"/>
          <w:b/>
          <w:sz w:val="32"/>
          <w:szCs w:val="32"/>
          <w:lang w:val="uk-UA"/>
        </w:rPr>
        <w:t>фізкуль</w:t>
      </w:r>
      <w:r w:rsidR="000D0A1E">
        <w:rPr>
          <w:rFonts w:ascii="Times New Roman" w:hAnsi="Times New Roman" w:cs="Times New Roman"/>
          <w:b/>
          <w:sz w:val="32"/>
          <w:szCs w:val="32"/>
          <w:lang w:val="uk-UA"/>
        </w:rPr>
        <w:t>т</w:t>
      </w:r>
      <w:r w:rsidRPr="000B5BE4">
        <w:rPr>
          <w:rFonts w:ascii="Times New Roman" w:hAnsi="Times New Roman" w:cs="Times New Roman"/>
          <w:b/>
          <w:sz w:val="32"/>
          <w:szCs w:val="32"/>
          <w:lang w:val="uk-UA"/>
        </w:rPr>
        <w:t>хвилинка</w:t>
      </w:r>
      <w:proofErr w:type="spellEnd"/>
      <w:r w:rsidRPr="000B5BE4">
        <w:rPr>
          <w:rFonts w:ascii="Times New Roman" w:hAnsi="Times New Roman" w:cs="Times New Roman"/>
          <w:b/>
          <w:sz w:val="32"/>
          <w:szCs w:val="32"/>
          <w:lang w:val="uk-UA"/>
        </w:rPr>
        <w:t>)</w:t>
      </w:r>
    </w:p>
    <w:p w:rsidR="00D30D67" w:rsidRPr="00AD0340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Руки за голову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ставим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сміливо,</w:t>
      </w: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повертаємось вправо і вліво,</w:t>
      </w: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Двічі наліво, двічі направо,</w:t>
      </w: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Зробимо чітко з вами цю вправу.</w:t>
      </w:r>
    </w:p>
    <w:p w:rsid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Двічі наліво, двічі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направо-</w:t>
      </w:r>
      <w:proofErr w:type="spellEnd"/>
    </w:p>
    <w:p w:rsidR="00D30D67" w:rsidRPr="00D30D67" w:rsidRDefault="00D30D67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Будемо мати гарну поставу.</w:t>
      </w:r>
    </w:p>
    <w:p w:rsidR="00840ABF" w:rsidRPr="00DE7553" w:rsidRDefault="00840ABF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7C518B" w:rsidRPr="001A06DF" w:rsidRDefault="00571D8C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71D8C">
        <w:rPr>
          <w:rFonts w:ascii="Times New Roman" w:hAnsi="Times New Roman" w:cs="Times New Roman"/>
          <w:sz w:val="32"/>
          <w:szCs w:val="32"/>
          <w:lang w:val="uk-UA"/>
        </w:rPr>
        <w:t xml:space="preserve"> Наш урок триває і ми переходимо з вами ще цікавішого етапу уроку. Це </w:t>
      </w:r>
      <w:r>
        <w:rPr>
          <w:rFonts w:ascii="Times New Roman" w:hAnsi="Times New Roman" w:cs="Times New Roman"/>
          <w:sz w:val="32"/>
          <w:szCs w:val="32"/>
          <w:lang w:val="uk-UA"/>
        </w:rPr>
        <w:t>р</w:t>
      </w:r>
      <w:r w:rsidR="007C518B" w:rsidRPr="00571D8C">
        <w:rPr>
          <w:rFonts w:ascii="Times New Roman" w:hAnsi="Times New Roman" w:cs="Times New Roman"/>
          <w:sz w:val="32"/>
          <w:szCs w:val="32"/>
          <w:lang w:val="uk-UA"/>
        </w:rPr>
        <w:t>убрика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«Цікаві факти».  </w:t>
      </w:r>
      <w:r w:rsidRPr="00571D8C">
        <w:rPr>
          <w:rFonts w:ascii="Times New Roman" w:hAnsi="Times New Roman" w:cs="Times New Roman"/>
          <w:sz w:val="32"/>
          <w:szCs w:val="32"/>
          <w:lang w:val="uk-UA"/>
        </w:rPr>
        <w:t xml:space="preserve">Пригадуєте </w:t>
      </w:r>
      <w:r w:rsidR="00206C3E">
        <w:rPr>
          <w:rFonts w:ascii="Times New Roman" w:hAnsi="Times New Roman" w:cs="Times New Roman"/>
          <w:sz w:val="32"/>
          <w:szCs w:val="32"/>
          <w:lang w:val="uk-UA"/>
        </w:rPr>
        <w:t>на останньому уроці я запропонувала вам зробити невеличкі повідомлення за темами:</w:t>
      </w:r>
    </w:p>
    <w:p w:rsidR="007C518B" w:rsidRPr="001A06DF" w:rsidRDefault="00725A7A" w:rsidP="00124D4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1.</w:t>
      </w:r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«</w:t>
      </w:r>
      <w:proofErr w:type="spellStart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>Найцінніша</w:t>
      </w:r>
      <w:proofErr w:type="spellEnd"/>
      <w:r w:rsidR="00DE7553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>р</w:t>
      </w:r>
      <w:proofErr w:type="gramEnd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>ідина</w:t>
      </w:r>
      <w:proofErr w:type="spellEnd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 xml:space="preserve">, </w:t>
      </w:r>
      <w:proofErr w:type="spellStart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>або</w:t>
      </w:r>
      <w:proofErr w:type="spellEnd"/>
      <w:r w:rsidR="00DE7553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 xml:space="preserve"> </w:t>
      </w:r>
      <w:proofErr w:type="spellStart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>аномалії</w:t>
      </w:r>
      <w:proofErr w:type="spellEnd"/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  <w:t xml:space="preserve"> води</w:t>
      </w:r>
      <w:r w:rsidR="007C518B" w:rsidRPr="001A06DF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»</w:t>
      </w:r>
    </w:p>
    <w:p w:rsidR="007C518B" w:rsidRPr="001A06DF" w:rsidRDefault="007C518B" w:rsidP="00124D4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val="ru-RU" w:eastAsia="ru-RU"/>
        </w:rPr>
      </w:pPr>
    </w:p>
    <w:p w:rsidR="007C518B" w:rsidRPr="001A06DF" w:rsidRDefault="007C518B" w:rsidP="000D0A1E">
      <w:pPr>
        <w:spacing w:after="0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Вода —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дивовижна</w:t>
      </w:r>
      <w:proofErr w:type="spellEnd"/>
      <w:r w:rsidR="00DE7553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</w:t>
      </w:r>
      <w:proofErr w:type="gram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ідина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У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неї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є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аномалії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(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відхилення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).</w:t>
      </w:r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br/>
        <w:t xml:space="preserve">Для води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ніби</w:t>
      </w:r>
      <w:proofErr w:type="spellEnd"/>
      <w:r w:rsidR="00DE7553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закони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не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писані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У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природі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та у </w:t>
      </w:r>
      <w:proofErr w:type="spellStart"/>
      <w:proofErr w:type="gram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досл</w:t>
      </w:r>
      <w:proofErr w:type="gram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ідах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вона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веде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себе не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завжди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так, як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інші</w:t>
      </w:r>
      <w:proofErr w:type="spellEnd"/>
      <w:r w:rsidR="00DE7553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речовини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Але, </w:t>
      </w:r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сааме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завдяки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цьому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існує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життя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Землі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.</w:t>
      </w:r>
    </w:p>
    <w:p w:rsidR="00124D4E" w:rsidRPr="001A06DF" w:rsidRDefault="007C518B" w:rsidP="000D0A1E">
      <w:pPr>
        <w:spacing w:after="0"/>
        <w:ind w:firstLine="708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При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нагріванні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речовини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розширюються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, а при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охолодженні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—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стискаються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Але у води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свої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особливості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Вода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стискається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при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охолодженні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, але при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температурі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4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градусів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за шкалою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Цельсія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така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вода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взимку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у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водоймах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опускається</w:t>
      </w:r>
      <w:proofErr w:type="spellEnd"/>
      <w:proofErr w:type="gram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на дно і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перебуває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там до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потепління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більшхолодні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прошарки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води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лягають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поверх води, тому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їхня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густина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і вага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менші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. Ось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чому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на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дні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proofErr w:type="gram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</w:t>
      </w:r>
      <w:proofErr w:type="gram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ічки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чи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озера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взимку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порівняно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тепло.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Це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рятує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життя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всі</w:t>
      </w:r>
      <w:proofErr w:type="gram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м</w:t>
      </w:r>
      <w:proofErr w:type="spellEnd"/>
      <w:proofErr w:type="gram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мешканцям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водойм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,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що</w:t>
      </w:r>
      <w:proofErr w:type="spellEnd"/>
      <w:r w:rsidR="00840AB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зимують</w:t>
      </w:r>
      <w:proofErr w:type="spellEnd"/>
      <w:r w:rsidRPr="001A06DF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там.</w:t>
      </w:r>
    </w:p>
    <w:p w:rsidR="00ED664C" w:rsidRDefault="00206C3E" w:rsidP="00206C3E">
      <w:pPr>
        <w:pStyle w:val="a6"/>
        <w:numPr>
          <w:ilvl w:val="0"/>
          <w:numId w:val="31"/>
        </w:num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206C3E">
        <w:rPr>
          <w:rFonts w:ascii="Times New Roman" w:eastAsia="Times New Roman" w:hAnsi="Times New Roman" w:cs="Times New Roman"/>
          <w:b/>
          <w:sz w:val="32"/>
          <w:szCs w:val="32"/>
          <w:lang w:val="uk-UA" w:eastAsia="uk-UA"/>
        </w:rPr>
        <w:t>«Зустріч різних, морів і річок»</w:t>
      </w:r>
    </w:p>
    <w:p w:rsidR="007C518B" w:rsidRPr="001A06DF" w:rsidRDefault="00ED664C" w:rsidP="000D0A1E">
      <w:pPr>
        <w:pStyle w:val="a6"/>
        <w:spacing w:after="0"/>
        <w:ind w:left="644"/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</w:pPr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Коли ми </w:t>
      </w:r>
      <w:proofErr w:type="spell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бачимо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моря 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на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карт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і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, то </w:t>
      </w:r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створюється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враження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що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вони просто плавно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переходять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один в одного</w:t>
      </w:r>
      <w:r w:rsid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, а </w:t>
      </w:r>
      <w:proofErr w:type="spellStart"/>
      <w:r w:rsid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далі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океани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. Але </w:t>
      </w:r>
      <w:proofErr w:type="spell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насправді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кордони</w:t>
      </w:r>
      <w:proofErr w:type="spellEnd"/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морів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проходять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не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тільки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по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морському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дну. </w:t>
      </w:r>
      <w:proofErr w:type="spellStart"/>
      <w:proofErr w:type="gram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Р</w:t>
      </w:r>
      <w:proofErr w:type="gram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ізна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щільність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солоність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і температура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приводять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до того,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що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на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стику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морів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немов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наштовхуються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один на одного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дві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стіни</w:t>
      </w:r>
      <w:proofErr w:type="spellEnd"/>
      <w:r w:rsidRPr="00ED664C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. </w:t>
      </w:r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У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кількох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місцях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на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Землі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це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навіть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візуально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помітно</w:t>
      </w:r>
      <w:proofErr w:type="spellEnd"/>
      <w:r w:rsidRP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ru-RU"/>
        </w:rPr>
        <w:t>!</w:t>
      </w:r>
      <w:r w:rsidR="00AD2CF9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  <w:lang w:val="uk-UA"/>
        </w:rPr>
        <w:t xml:space="preserve"> Ось наприклад у</w:t>
      </w:r>
      <w:r w:rsidR="00725A7A" w:rsidRPr="00206C3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місті </w:t>
      </w:r>
      <w:proofErr w:type="spellStart"/>
      <w:r w:rsidR="00725A7A" w:rsidRPr="00206C3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Скаген</w:t>
      </w:r>
      <w:proofErr w:type="spellEnd"/>
      <w:r w:rsidR="00725A7A" w:rsidRPr="00206C3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, на півночі Данії, "зустрічаються" </w:t>
      </w:r>
      <w:r w:rsidR="00725A7A" w:rsidRPr="00206C3E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lastRenderedPageBreak/>
        <w:t>Балтійське та Північне моря. Дві зустрічні течії не можуть з'єднатись через різну густину.</w:t>
      </w:r>
      <w:r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 xml:space="preserve"> </w:t>
      </w:r>
      <w:r w:rsidR="00725A7A" w:rsidRPr="001A06DF">
        <w:rPr>
          <w:rFonts w:ascii="Times New Roman" w:eastAsia="Times New Roman" w:hAnsi="Times New Roman" w:cs="Times New Roman"/>
          <w:sz w:val="32"/>
          <w:szCs w:val="32"/>
          <w:lang w:val="uk-UA" w:eastAsia="uk-UA"/>
        </w:rPr>
        <w:t>Місцеві жителі це місце назвали "Край світу".</w:t>
      </w:r>
      <w:bookmarkStart w:id="0" w:name="_GoBack"/>
      <w:bookmarkEnd w:id="0"/>
    </w:p>
    <w:p w:rsidR="00206C3E" w:rsidRPr="00206C3E" w:rsidRDefault="007C518B" w:rsidP="00206C3E">
      <w:pPr>
        <w:pStyle w:val="a6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06C3E">
        <w:rPr>
          <w:rFonts w:ascii="Times New Roman" w:hAnsi="Times New Roman" w:cs="Times New Roman"/>
          <w:b/>
          <w:sz w:val="32"/>
          <w:szCs w:val="32"/>
          <w:lang w:val="uk-UA"/>
        </w:rPr>
        <w:t>«Чому плаває чи тоне яйце?»</w:t>
      </w:r>
    </w:p>
    <w:p w:rsidR="00AD2CF9" w:rsidRPr="00AD2CF9" w:rsidRDefault="00AD2CF9" w:rsidP="00AD2CF9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  </w:t>
      </w:r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Будь-яка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господиня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хоче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перевірити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proofErr w:type="gram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св</w:t>
      </w:r>
      <w:proofErr w:type="gram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іжість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яєць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в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домашніх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умовах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і бути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впевненою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в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їхній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якості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.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Свіжість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яєць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можна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визначити</w:t>
      </w:r>
      <w:proofErr w:type="spellEnd"/>
      <w:r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воді</w:t>
      </w:r>
      <w:proofErr w:type="spellEnd"/>
      <w:r w:rsidR="007C518B"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по їх густині</w:t>
      </w:r>
      <w:r w:rsidR="007C518B" w:rsidRPr="00AD2CF9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AD2CF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У самому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свіжому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яйці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,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знесеному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в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цей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день, </w:t>
      </w:r>
      <w:proofErr w:type="spellStart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повітря</w:t>
      </w:r>
      <w:proofErr w:type="spellEnd"/>
      <w:r w:rsidRPr="00AD2CF9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 xml:space="preserve"> нема</w:t>
      </w:r>
      <w:r w:rsidR="00CE2AD5">
        <w:rPr>
          <w:rFonts w:ascii="Times New Roman" w:hAnsi="Times New Roman" w:cs="Times New Roman"/>
          <w:sz w:val="32"/>
          <w:szCs w:val="32"/>
          <w:shd w:val="clear" w:color="auto" w:fill="F9F9F9"/>
          <w:lang w:val="ru-RU"/>
        </w:rPr>
        <w:t>.</w:t>
      </w:r>
    </w:p>
    <w:p w:rsidR="007C518B" w:rsidRDefault="007C518B" w:rsidP="00AD2CF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 При довгому збереженні частина рідини випаровується через пори в яєчній  шкаралупі і замінюється повітрям. При тому ж об’ємі його густина зменшується і воно стає легшим. Свіже яйце тоне у воді, а не свіже спливає.</w:t>
      </w:r>
    </w:p>
    <w:p w:rsidR="00CE2AD5" w:rsidRPr="00CE2AD5" w:rsidRDefault="00CE2AD5" w:rsidP="00CE2AD5">
      <w:pPr>
        <w:pStyle w:val="a6"/>
        <w:spacing w:line="36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 w:rsidRPr="00CE2AD5">
        <w:rPr>
          <w:rFonts w:ascii="Times New Roman" w:hAnsi="Times New Roman" w:cs="Times New Roman"/>
          <w:i/>
          <w:sz w:val="32"/>
          <w:szCs w:val="32"/>
          <w:lang w:val="uk-UA"/>
        </w:rPr>
        <w:t>(демонструється вказане явище).</w:t>
      </w:r>
    </w:p>
    <w:p w:rsidR="00CE2AD5" w:rsidRDefault="00CE2AD5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0B24B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0B24B1" w:rsidRPr="000B24B1">
        <w:rPr>
          <w:rFonts w:ascii="Times New Roman" w:hAnsi="Times New Roman" w:cs="Times New Roman"/>
          <w:sz w:val="32"/>
          <w:szCs w:val="32"/>
          <w:lang w:val="uk-UA"/>
        </w:rPr>
        <w:t xml:space="preserve"> Ну і</w:t>
      </w:r>
      <w:r w:rsidR="000B24B1">
        <w:rPr>
          <w:rFonts w:ascii="Times New Roman" w:hAnsi="Times New Roman" w:cs="Times New Roman"/>
          <w:sz w:val="32"/>
          <w:szCs w:val="32"/>
          <w:lang w:val="uk-UA"/>
        </w:rPr>
        <w:t xml:space="preserve"> зазвичай, якщо ми говоримо про будь яку фізичну величину, то маємо на увазі, що є і прилад яким можна її виміряти.</w:t>
      </w:r>
    </w:p>
    <w:p w:rsidR="000B24B1" w:rsidRDefault="000B24B1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Для вимірювання густини речовини </w:t>
      </w:r>
      <w:r w:rsidR="00AD0340">
        <w:rPr>
          <w:rFonts w:ascii="Times New Roman" w:hAnsi="Times New Roman" w:cs="Times New Roman"/>
          <w:sz w:val="32"/>
          <w:szCs w:val="32"/>
          <w:lang w:val="uk-UA"/>
        </w:rPr>
        <w:t>використовують</w:t>
      </w:r>
    </w:p>
    <w:p w:rsidR="00AD0340" w:rsidRPr="00AD0340" w:rsidRDefault="00AD0340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C518B" w:rsidRPr="00AD0340" w:rsidRDefault="007C518B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480199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  <w:lang w:val="uk-UA"/>
        </w:rPr>
        <w:t>Густиномір</w:t>
      </w:r>
      <w:proofErr w:type="spellEnd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–</w:t>
      </w:r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hyperlink r:id="rId13" w:tooltip="Прилад" w:history="1">
        <w:r w:rsidRPr="00480199">
          <w:rPr>
            <w:rStyle w:val="a7"/>
            <w:rFonts w:ascii="Times New Roman" w:hAnsi="Times New Roman" w:cs="Times New Roman"/>
            <w:color w:val="auto"/>
            <w:sz w:val="32"/>
            <w:szCs w:val="32"/>
            <w:u w:val="none"/>
            <w:shd w:val="clear" w:color="auto" w:fill="FFFFFF"/>
            <w:lang w:val="uk-UA"/>
          </w:rPr>
          <w:t>прилад</w:t>
        </w:r>
      </w:hyperlink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для</w:t>
      </w:r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hyperlink r:id="rId14" w:tooltip="Вимірювання" w:history="1">
        <w:r w:rsidRPr="00480199">
          <w:rPr>
            <w:rStyle w:val="a7"/>
            <w:rFonts w:ascii="Times New Roman" w:hAnsi="Times New Roman" w:cs="Times New Roman"/>
            <w:color w:val="auto"/>
            <w:sz w:val="32"/>
            <w:szCs w:val="32"/>
            <w:u w:val="none"/>
            <w:shd w:val="clear" w:color="auto" w:fill="FFFFFF"/>
            <w:lang w:val="uk-UA"/>
          </w:rPr>
          <w:t>вимірювання</w:t>
        </w:r>
      </w:hyperlink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густини</w:t>
      </w:r>
      <w:r w:rsidR="00480199"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рідин, газів та твердих</w:t>
      </w:r>
      <w:r w:rsidR="00480199"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тіл, а також</w:t>
      </w:r>
      <w:r w:rsid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сипких</w:t>
      </w:r>
      <w:r w:rsid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480199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речовин.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Найпоширеніші</w:t>
      </w:r>
      <w:proofErr w:type="spellEnd"/>
      <w:r w:rsidR="00480199"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густиноміри</w:t>
      </w:r>
      <w:proofErr w:type="spellEnd"/>
      <w:r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480199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це</w:t>
      </w:r>
      <w:proofErr w:type="spellEnd"/>
      <w:r w:rsidR="00480199"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="00480199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прилади</w:t>
      </w:r>
      <w:proofErr w:type="spellEnd"/>
      <w:r w:rsidR="00480199"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для</w:t>
      </w:r>
      <w:r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визначення</w:t>
      </w:r>
      <w:proofErr w:type="spellEnd"/>
      <w:r w:rsidR="00480199"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густини</w:t>
      </w:r>
      <w:proofErr w:type="spellEnd"/>
      <w:r w:rsidR="00480199"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proofErr w:type="spellStart"/>
      <w:proofErr w:type="gramStart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р</w:t>
      </w:r>
      <w:proofErr w:type="gramEnd"/>
      <w:r w:rsidRPr="001A06DF">
        <w:rPr>
          <w:rFonts w:ascii="Times New Roman" w:hAnsi="Times New Roman" w:cs="Times New Roman"/>
          <w:sz w:val="32"/>
          <w:szCs w:val="32"/>
          <w:shd w:val="clear" w:color="auto" w:fill="FFFFFF"/>
          <w:lang w:val="ru-RU"/>
        </w:rPr>
        <w:t>ідин</w:t>
      </w:r>
      <w:proofErr w:type="spellEnd"/>
      <w:r w:rsidRPr="00AD0340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9A7820" w:rsidRDefault="009A7820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i/>
          <w:noProof/>
          <w:sz w:val="32"/>
          <w:szCs w:val="32"/>
          <w:lang w:val="uk-UA" w:eastAsia="uk-UA"/>
        </w:rPr>
        <w:drawing>
          <wp:inline distT="0" distB="0" distL="0" distR="0">
            <wp:extent cx="1321650" cy="1695450"/>
            <wp:effectExtent l="19050" t="0" r="0" b="0"/>
            <wp:docPr id="1" name="Рисунок 1" descr="C:\Documents and Settings\UserXP\Рабочий стол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XP\Рабочий стол\3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6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06DF">
        <w:rPr>
          <w:rFonts w:ascii="Times New Roman" w:hAnsi="Times New Roman" w:cs="Times New Roman"/>
          <w:i/>
          <w:noProof/>
          <w:sz w:val="32"/>
          <w:szCs w:val="32"/>
          <w:lang w:val="uk-UA" w:eastAsia="uk-UA"/>
        </w:rPr>
        <w:drawing>
          <wp:inline distT="0" distB="0" distL="0" distR="0">
            <wp:extent cx="2257425" cy="1690890"/>
            <wp:effectExtent l="19050" t="0" r="9525" b="0"/>
            <wp:docPr id="4" name="Рисунок 2" descr="C:\Documents and Settings\UserXP\Рабочий стол\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XP\Рабочий стол\444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C3A" w:rsidRDefault="00480199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Це запаяна скляна колба з вантажем </w:t>
      </w:r>
      <w:r w:rsidR="00167C3A">
        <w:rPr>
          <w:rFonts w:ascii="Times New Roman" w:hAnsi="Times New Roman" w:cs="Times New Roman"/>
          <w:sz w:val="32"/>
          <w:szCs w:val="32"/>
          <w:lang w:val="uk-UA"/>
        </w:rPr>
        <w:t xml:space="preserve">на дні колби та шкалою. </w:t>
      </w:r>
    </w:p>
    <w:p w:rsidR="00167C3A" w:rsidRDefault="00167C3A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480199" w:rsidRDefault="00167C3A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167C3A">
        <w:rPr>
          <w:rFonts w:ascii="Times New Roman" w:hAnsi="Times New Roman" w:cs="Times New Roman"/>
          <w:i/>
          <w:sz w:val="32"/>
          <w:szCs w:val="32"/>
          <w:lang w:val="uk-UA"/>
        </w:rPr>
        <w:t>(демонстрація вимірювання густини спирту)</w:t>
      </w:r>
    </w:p>
    <w:p w:rsidR="00167C3A" w:rsidRPr="00167C3A" w:rsidRDefault="00167C3A" w:rsidP="00124D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 промисловості такі прилади використовують </w:t>
      </w:r>
      <w:r w:rsidR="00C15B55">
        <w:rPr>
          <w:rFonts w:ascii="Times New Roman" w:hAnsi="Times New Roman" w:cs="Times New Roman"/>
          <w:sz w:val="32"/>
          <w:szCs w:val="32"/>
          <w:lang w:val="uk-UA"/>
        </w:rPr>
        <w:t>для встановлення густини молока, меду, спирту, палива тощо.</w:t>
      </w:r>
    </w:p>
    <w:p w:rsidR="00480199" w:rsidRPr="001A06DF" w:rsidRDefault="00480199" w:rsidP="0048019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010AD2" w:rsidRDefault="0010749D" w:rsidP="00167C3A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67C3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lastRenderedPageBreak/>
        <w:t>Закріплення нового матеріалу</w:t>
      </w:r>
      <w:r w:rsidR="00010AD2" w:rsidRPr="00167C3A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  <w:r w:rsidR="00275B53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(рефлексія)</w:t>
      </w:r>
    </w:p>
    <w:p w:rsidR="00275B53" w:rsidRPr="00275B53" w:rsidRDefault="00275B53" w:rsidP="00275B53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 w:rsidRPr="00275B53">
        <w:rPr>
          <w:rFonts w:ascii="Times New Roman" w:hAnsi="Times New Roman" w:cs="Times New Roman"/>
          <w:sz w:val="32"/>
          <w:szCs w:val="32"/>
          <w:lang w:val="uk-UA"/>
        </w:rPr>
        <w:t>Ми дуже плідно з вами попрацювали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. Давайте зробимо 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75B53">
        <w:rPr>
          <w:rFonts w:ascii="Times New Roman" w:hAnsi="Times New Roman" w:cs="Times New Roman"/>
          <w:sz w:val="32"/>
          <w:szCs w:val="32"/>
          <w:lang w:val="uk-UA"/>
        </w:rPr>
        <w:t>П</w:t>
      </w:r>
      <w:r>
        <w:rPr>
          <w:rFonts w:ascii="Times New Roman" w:hAnsi="Times New Roman" w:cs="Times New Roman"/>
          <w:sz w:val="32"/>
          <w:szCs w:val="32"/>
          <w:lang w:val="uk-UA"/>
        </w:rPr>
        <w:t>ідсумок</w:t>
      </w:r>
      <w:r w:rsidR="00275B53">
        <w:rPr>
          <w:rFonts w:ascii="Times New Roman" w:hAnsi="Times New Roman" w:cs="Times New Roman"/>
          <w:sz w:val="32"/>
          <w:szCs w:val="32"/>
          <w:lang w:val="uk-UA"/>
        </w:rPr>
        <w:t xml:space="preserve"> того про</w:t>
      </w:r>
      <w:r w:rsidR="00756C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275B53">
        <w:rPr>
          <w:rFonts w:ascii="Times New Roman" w:hAnsi="Times New Roman" w:cs="Times New Roman"/>
          <w:sz w:val="32"/>
          <w:szCs w:val="32"/>
          <w:lang w:val="uk-UA"/>
        </w:rPr>
        <w:t>що ми</w:t>
      </w:r>
      <w:r w:rsidR="00756CE5">
        <w:rPr>
          <w:rFonts w:ascii="Times New Roman" w:hAnsi="Times New Roman" w:cs="Times New Roman"/>
          <w:sz w:val="32"/>
          <w:szCs w:val="32"/>
          <w:lang w:val="uk-UA"/>
        </w:rPr>
        <w:t xml:space="preserve"> дізналися, чому навчилися і що </w:t>
      </w:r>
      <w:proofErr w:type="spellStart"/>
      <w:r w:rsidR="00756CE5">
        <w:rPr>
          <w:rFonts w:ascii="Times New Roman" w:hAnsi="Times New Roman" w:cs="Times New Roman"/>
          <w:sz w:val="32"/>
          <w:szCs w:val="32"/>
          <w:lang w:val="uk-UA"/>
        </w:rPr>
        <w:t>запам</w:t>
      </w:r>
      <w:proofErr w:type="spellEnd"/>
      <w:r w:rsidR="00756CE5" w:rsidRPr="00756CE5">
        <w:rPr>
          <w:rFonts w:ascii="Times New Roman" w:hAnsi="Times New Roman" w:cs="Times New Roman"/>
          <w:sz w:val="32"/>
          <w:szCs w:val="32"/>
          <w:lang w:val="ru-RU"/>
        </w:rPr>
        <w:t>’</w:t>
      </w:r>
      <w:proofErr w:type="spellStart"/>
      <w:r w:rsidR="00756CE5">
        <w:rPr>
          <w:rFonts w:ascii="Times New Roman" w:hAnsi="Times New Roman" w:cs="Times New Roman"/>
          <w:sz w:val="32"/>
          <w:szCs w:val="32"/>
          <w:lang w:val="uk-UA"/>
        </w:rPr>
        <w:t>ятали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: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Що таке густина?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Якою буквою позначається густина?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Яка формула для знаходження густини?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Одиниці вимірювання густини?</w:t>
      </w:r>
    </w:p>
    <w:p w:rsid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Прилад для вимірювання густини?</w:t>
      </w:r>
    </w:p>
    <w:p w:rsidR="00167C3A" w:rsidRPr="00167C3A" w:rsidRDefault="00167C3A" w:rsidP="00167C3A">
      <w:pPr>
        <w:pStyle w:val="a6"/>
        <w:autoSpaceDE w:val="0"/>
        <w:autoSpaceDN w:val="0"/>
        <w:adjustRightInd w:val="0"/>
        <w:spacing w:after="0" w:line="240" w:lineRule="auto"/>
        <w:ind w:left="644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416F30" w:rsidRDefault="00724912" w:rsidP="00124D4E">
      <w:pPr>
        <w:pStyle w:val="1"/>
        <w:spacing w:before="0" w:line="240" w:lineRule="auto"/>
        <w:rPr>
          <w:rFonts w:ascii="Times New Roman" w:hAnsi="Times New Roman" w:cs="Times New Roman"/>
          <w:i/>
          <w:color w:val="auto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i/>
          <w:color w:val="auto"/>
          <w:sz w:val="32"/>
          <w:szCs w:val="32"/>
          <w:lang w:val="uk-UA"/>
        </w:rPr>
        <w:t>Вчимося розв’язувати задачі:</w:t>
      </w:r>
    </w:p>
    <w:p w:rsidR="00167C3A" w:rsidRPr="00167C3A" w:rsidRDefault="00167C3A" w:rsidP="00167C3A">
      <w:pPr>
        <w:rPr>
          <w:lang w:val="uk-UA"/>
        </w:rPr>
      </w:pPr>
    </w:p>
    <w:p w:rsidR="00724912" w:rsidRPr="001A06DF" w:rsidRDefault="00724912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Задача 1. </w:t>
      </w:r>
      <w:r w:rsidRPr="001A06DF">
        <w:rPr>
          <w:rFonts w:ascii="Times New Roman" w:hAnsi="Times New Roman" w:cs="Times New Roman"/>
          <w:sz w:val="32"/>
          <w:szCs w:val="32"/>
          <w:lang w:val="uk-UA"/>
        </w:rPr>
        <w:t xml:space="preserve">Кубик із ребром, що дорівнює 2 см, має масу 20 г. Із якого </w:t>
      </w:r>
    </w:p>
    <w:p w:rsidR="006007D3" w:rsidRDefault="00724912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матеріалу виготовлений кубик?</w:t>
      </w:r>
    </w:p>
    <w:p w:rsidR="00167C3A" w:rsidRDefault="00167C3A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167C3A" w:rsidRDefault="00167C3A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</w:pPr>
      <w:r>
        <w:rPr>
          <w:rFonts w:ascii="Arial" w:hAnsi="Arial" w:cs="Arial"/>
          <w:color w:val="202124"/>
          <w:shd w:val="clear" w:color="auto" w:fill="FFFFFF"/>
        </w:rPr>
        <w:t> </w:t>
      </w:r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ρ</w:t>
      </w:r>
      <w:r w:rsidRPr="00275B53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ru-RU"/>
        </w:rPr>
        <w:t xml:space="preserve"> = </w:t>
      </w:r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m</w:t>
      </w:r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/</w:t>
      </w:r>
      <w:r w:rsidRPr="00275B53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ru-RU"/>
        </w:rPr>
        <w:t xml:space="preserve"> </w:t>
      </w:r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V </w:t>
      </w:r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    </w:t>
      </w:r>
      <w:r>
        <w:rPr>
          <w:rFonts w:ascii="Arial" w:hAnsi="Arial" w:cs="Arial"/>
          <w:color w:val="202124"/>
          <w:shd w:val="clear" w:color="auto" w:fill="FFFFFF"/>
        </w:rPr>
        <w:t> </w:t>
      </w:r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ρ</w:t>
      </w:r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= 20 / 8 = 2</w:t>
      </w:r>
      <w:proofErr w:type="gramStart"/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>,5</w:t>
      </w:r>
      <w:proofErr w:type="gramEnd"/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( г/м3)</w:t>
      </w:r>
      <w:r w:rsidR="00275B53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 (граніт)</w:t>
      </w:r>
    </w:p>
    <w:p w:rsidR="00167C3A" w:rsidRPr="00167C3A" w:rsidRDefault="00167C3A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886279" w:rsidRPr="001A06DF" w:rsidRDefault="00886279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ru-RU"/>
        </w:rPr>
      </w:pPr>
      <w:r w:rsidRPr="001A06DF">
        <w:rPr>
          <w:rFonts w:ascii="Times New Roman" w:hAnsi="Times New Roman" w:cs="Times New Roman"/>
          <w:b/>
          <w:sz w:val="32"/>
          <w:szCs w:val="32"/>
          <w:lang w:val="ru-RU"/>
        </w:rPr>
        <w:t>Задача 2.</w:t>
      </w:r>
      <w:r w:rsidRPr="001A06DF">
        <w:rPr>
          <w:rFonts w:ascii="Times New Roman" w:hAnsi="Times New Roman" w:cs="Times New Roman"/>
          <w:sz w:val="32"/>
          <w:szCs w:val="32"/>
          <w:lang w:val="ru-RU"/>
        </w:rPr>
        <w:t xml:space="preserve">У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lang w:val="ru-RU"/>
        </w:rPr>
        <w:t>посудині</w:t>
      </w:r>
      <w:proofErr w:type="spellEnd"/>
      <w:r w:rsidR="00275B5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lang w:val="ru-RU"/>
        </w:rPr>
        <w:t>містяться</w:t>
      </w:r>
      <w:proofErr w:type="spellEnd"/>
      <w:r w:rsidRPr="001A06DF">
        <w:rPr>
          <w:rFonts w:ascii="Times New Roman" w:hAnsi="Times New Roman" w:cs="Times New Roman"/>
          <w:sz w:val="32"/>
          <w:szCs w:val="32"/>
          <w:lang w:val="ru-RU"/>
        </w:rPr>
        <w:t xml:space="preserve"> три </w:t>
      </w:r>
      <w:proofErr w:type="spellStart"/>
      <w:proofErr w:type="gramStart"/>
      <w:r w:rsidRPr="001A06DF">
        <w:rPr>
          <w:rFonts w:ascii="Times New Roman" w:hAnsi="Times New Roman" w:cs="Times New Roman"/>
          <w:sz w:val="32"/>
          <w:szCs w:val="32"/>
          <w:lang w:val="ru-RU"/>
        </w:rPr>
        <w:t>р</w:t>
      </w:r>
      <w:proofErr w:type="gramEnd"/>
      <w:r w:rsidRPr="001A06DF">
        <w:rPr>
          <w:rFonts w:ascii="Times New Roman" w:hAnsi="Times New Roman" w:cs="Times New Roman"/>
          <w:sz w:val="32"/>
          <w:szCs w:val="32"/>
          <w:lang w:val="ru-RU"/>
        </w:rPr>
        <w:t>ізнірі</w:t>
      </w:r>
      <w:proofErr w:type="spellEnd"/>
      <w:r w:rsidR="00275B5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lang w:val="ru-RU"/>
        </w:rPr>
        <w:t>дини</w:t>
      </w:r>
      <w:proofErr w:type="spellEnd"/>
      <w:r w:rsidRPr="001A06DF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  <w:proofErr w:type="spellStart"/>
      <w:proofErr w:type="gramStart"/>
      <w:r w:rsidRPr="001A06DF">
        <w:rPr>
          <w:rFonts w:ascii="Times New Roman" w:hAnsi="Times New Roman" w:cs="Times New Roman"/>
          <w:sz w:val="32"/>
          <w:szCs w:val="32"/>
          <w:lang w:val="ru-RU"/>
        </w:rPr>
        <w:t>П</w:t>
      </w:r>
      <w:proofErr w:type="gramEnd"/>
      <w:r w:rsidRPr="001A06DF">
        <w:rPr>
          <w:rFonts w:ascii="Times New Roman" w:hAnsi="Times New Roman" w:cs="Times New Roman"/>
          <w:sz w:val="32"/>
          <w:szCs w:val="32"/>
          <w:lang w:val="ru-RU"/>
        </w:rPr>
        <w:t>ід</w:t>
      </w:r>
      <w:proofErr w:type="spellEnd"/>
      <w:r w:rsidR="00275B5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1A06DF">
        <w:rPr>
          <w:rFonts w:ascii="Times New Roman" w:hAnsi="Times New Roman" w:cs="Times New Roman"/>
          <w:sz w:val="32"/>
          <w:szCs w:val="32"/>
          <w:lang w:val="ru-RU"/>
        </w:rPr>
        <w:t>якими</w:t>
      </w:r>
      <w:proofErr w:type="spellEnd"/>
      <w:r w:rsidRPr="001A06DF">
        <w:rPr>
          <w:rFonts w:ascii="Times New Roman" w:hAnsi="Times New Roman" w:cs="Times New Roman"/>
          <w:sz w:val="32"/>
          <w:szCs w:val="32"/>
          <w:lang w:val="ru-RU"/>
        </w:rPr>
        <w:t xml:space="preserve"> номерам</w:t>
      </w:r>
      <w:r w:rsidR="00C15B55">
        <w:rPr>
          <w:rFonts w:ascii="Times New Roman" w:hAnsi="Times New Roman" w:cs="Times New Roman"/>
          <w:sz w:val="32"/>
          <w:szCs w:val="32"/>
          <w:lang w:val="ru-RU"/>
        </w:rPr>
        <w:t xml:space="preserve">и </w:t>
      </w:r>
      <w:proofErr w:type="spellStart"/>
      <w:r w:rsidR="00C15B55">
        <w:rPr>
          <w:rFonts w:ascii="Times New Roman" w:hAnsi="Times New Roman" w:cs="Times New Roman"/>
          <w:sz w:val="32"/>
          <w:szCs w:val="32"/>
          <w:lang w:val="ru-RU"/>
        </w:rPr>
        <w:t>знаходяться</w:t>
      </w:r>
      <w:proofErr w:type="spellEnd"/>
      <w:r w:rsidR="00C15B55">
        <w:rPr>
          <w:rFonts w:ascii="Times New Roman" w:hAnsi="Times New Roman" w:cs="Times New Roman"/>
          <w:sz w:val="32"/>
          <w:szCs w:val="32"/>
          <w:lang w:val="ru-RU"/>
        </w:rPr>
        <w:t xml:space="preserve"> ртуть, гас і вода?</w:t>
      </w:r>
    </w:p>
    <w:p w:rsidR="00886279" w:rsidRDefault="00886279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</w:pPr>
      <w:r w:rsidRPr="001A06DF">
        <w:rPr>
          <w:rFonts w:ascii="Times New Roman" w:hAnsi="Times New Roman" w:cs="Times New Roman"/>
          <w:noProof/>
          <w:sz w:val="32"/>
          <w:szCs w:val="32"/>
          <w:lang w:val="uk-UA" w:eastAsia="uk-UA"/>
        </w:rPr>
        <w:drawing>
          <wp:inline distT="0" distB="0" distL="0" distR="0">
            <wp:extent cx="1183930" cy="1134110"/>
            <wp:effectExtent l="0" t="0" r="0" b="0"/>
            <wp:docPr id="7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00742" cy="115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5B53" w:rsidRPr="00275B53">
        <w:rPr>
          <w:rFonts w:ascii="Arial" w:hAnsi="Arial" w:cs="Arial"/>
          <w:color w:val="202124"/>
          <w:shd w:val="clear" w:color="auto" w:fill="FFFFFF"/>
          <w:lang w:val="ru-RU"/>
        </w:rPr>
        <w:t xml:space="preserve"> </w:t>
      </w:r>
      <w:r w:rsidR="00275B53">
        <w:rPr>
          <w:rFonts w:ascii="Arial" w:hAnsi="Arial" w:cs="Arial"/>
          <w:color w:val="202124"/>
          <w:shd w:val="clear" w:color="auto" w:fill="FFFFFF"/>
        </w:rPr>
        <w:t> </w:t>
      </w:r>
      <w:proofErr w:type="gramStart"/>
      <w:r w:rsidR="00275B53"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ρ</w:t>
      </w:r>
      <w:proofErr w:type="gramEnd"/>
      <w:r w:rsidR="00275B53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ртуті = 13,6 ( г/м3)  -1</w:t>
      </w:r>
    </w:p>
    <w:p w:rsidR="00275B53" w:rsidRPr="00275B53" w:rsidRDefault="00275B53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                       </w:t>
      </w:r>
      <w:r>
        <w:rPr>
          <w:rFonts w:ascii="Arial" w:hAnsi="Arial" w:cs="Arial"/>
          <w:color w:val="202124"/>
          <w:shd w:val="clear" w:color="auto" w:fill="FFFFFF"/>
        </w:rPr>
        <w:t>  </w:t>
      </w:r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202124"/>
          <w:shd w:val="clear" w:color="auto" w:fill="FFFFFF"/>
        </w:rPr>
        <w:t> </w:t>
      </w:r>
      <w:proofErr w:type="gramStart"/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ρ</w:t>
      </w:r>
      <w:proofErr w:type="gramEnd"/>
      <w:r w:rsidRPr="00275B53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>гасу = 0,8( г/м3)    -3</w:t>
      </w:r>
    </w:p>
    <w:p w:rsidR="00275B53" w:rsidRPr="00275B53" w:rsidRDefault="00275B53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</w:t>
      </w:r>
      <w:r>
        <w:rPr>
          <w:rFonts w:ascii="Arial" w:hAnsi="Arial" w:cs="Arial"/>
          <w:color w:val="202124"/>
          <w:shd w:val="clear" w:color="auto" w:fill="FFFFFF"/>
        </w:rPr>
        <w:t>  </w:t>
      </w:r>
      <w:proofErr w:type="gramStart"/>
      <w:r w:rsidRPr="00167C3A"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</w:rPr>
        <w:t>ρ</w:t>
      </w:r>
      <w:proofErr w:type="gramEnd"/>
      <w:r>
        <w:rPr>
          <w:rFonts w:ascii="Times New Roman" w:hAnsi="Times New Roman" w:cs="Times New Roman"/>
          <w:color w:val="202124"/>
          <w:sz w:val="32"/>
          <w:szCs w:val="32"/>
          <w:shd w:val="clear" w:color="auto" w:fill="FFFFFF"/>
          <w:lang w:val="uk-UA"/>
        </w:rPr>
        <w:t xml:space="preserve"> води = 1( г/м3)       -2  </w:t>
      </w:r>
    </w:p>
    <w:p w:rsidR="00275B53" w:rsidRDefault="00275B53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</w:p>
    <w:p w:rsidR="00C15B55" w:rsidRPr="00C15B55" w:rsidRDefault="00C15B55" w:rsidP="00124D4E">
      <w:pPr>
        <w:tabs>
          <w:tab w:val="left" w:pos="7365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C15B55">
        <w:rPr>
          <w:rFonts w:ascii="Times New Roman" w:hAnsi="Times New Roman" w:cs="Times New Roman"/>
          <w:b/>
          <w:sz w:val="32"/>
          <w:szCs w:val="32"/>
          <w:lang w:val="uk-UA"/>
        </w:rPr>
        <w:t>Задача 3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C15B55">
        <w:rPr>
          <w:rFonts w:ascii="Times New Roman" w:hAnsi="Times New Roman" w:cs="Times New Roman"/>
          <w:sz w:val="32"/>
          <w:szCs w:val="32"/>
          <w:lang w:val="uk-UA"/>
        </w:rPr>
        <w:t>Якщо від кавуна відкусити шматок. Чи зміниться його густина?</w:t>
      </w:r>
    </w:p>
    <w:p w:rsidR="00966FA9" w:rsidRPr="001A06DF" w:rsidRDefault="008A13B7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5</w:t>
      </w:r>
      <w:r w:rsidR="008600D0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  <w:r w:rsidR="00275B53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 </w:t>
      </w:r>
      <w:r w:rsidR="008600D0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 xml:space="preserve">Підсумок </w:t>
      </w:r>
      <w:proofErr w:type="spellStart"/>
      <w:r w:rsidR="008600D0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уроку.</w:t>
      </w:r>
      <w:r w:rsidR="00E36DE8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Самооцінювання</w:t>
      </w:r>
      <w:proofErr w:type="spellEnd"/>
      <w:r w:rsidR="00E36DE8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</w:t>
      </w:r>
    </w:p>
    <w:p w:rsidR="00E36DE8" w:rsidRPr="001A06DF" w:rsidRDefault="00E36DE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Підкресліть вибране.</w:t>
      </w:r>
    </w:p>
    <w:p w:rsidR="00E36DE8" w:rsidRPr="001A06DF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</w:t>
      </w:r>
      <w:r w:rsidR="00E36DE8" w:rsidRPr="001A06DF">
        <w:rPr>
          <w:rFonts w:ascii="Times New Roman" w:hAnsi="Times New Roman" w:cs="Times New Roman"/>
          <w:sz w:val="32"/>
          <w:szCs w:val="32"/>
          <w:lang w:val="uk-UA"/>
        </w:rPr>
        <w:t>) Чи кожен учень зміг висунути свою пропозицію?</w:t>
      </w:r>
    </w:p>
    <w:p w:rsidR="00E36DE8" w:rsidRPr="001A06DF" w:rsidRDefault="00E36DE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Так.   Не зовсім.  Ні.</w:t>
      </w:r>
    </w:p>
    <w:p w:rsidR="00E36DE8" w:rsidRPr="001A06DF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</w:t>
      </w:r>
      <w:r w:rsidR="000443A8" w:rsidRPr="001A06DF">
        <w:rPr>
          <w:rFonts w:ascii="Times New Roman" w:hAnsi="Times New Roman" w:cs="Times New Roman"/>
          <w:sz w:val="32"/>
          <w:szCs w:val="32"/>
          <w:lang w:val="uk-UA"/>
        </w:rPr>
        <w:t>) Чи всі працювали над поставленим завданням?</w:t>
      </w:r>
    </w:p>
    <w:p w:rsidR="000443A8" w:rsidRPr="001A06DF" w:rsidRDefault="000443A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Так.   Не зовсім.  Ні.</w:t>
      </w:r>
    </w:p>
    <w:p w:rsidR="000443A8" w:rsidRPr="001A06DF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</w:t>
      </w:r>
      <w:r w:rsidR="000443A8" w:rsidRPr="001A06DF">
        <w:rPr>
          <w:rFonts w:ascii="Times New Roman" w:hAnsi="Times New Roman" w:cs="Times New Roman"/>
          <w:sz w:val="32"/>
          <w:szCs w:val="32"/>
          <w:lang w:val="uk-UA"/>
        </w:rPr>
        <w:t>) Чи виконали завдання до кінця?</w:t>
      </w:r>
    </w:p>
    <w:p w:rsidR="000443A8" w:rsidRPr="001A06DF" w:rsidRDefault="000443A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lastRenderedPageBreak/>
        <w:t>Так.   Не зовсім.  Ні.</w:t>
      </w:r>
    </w:p>
    <w:p w:rsidR="000443A8" w:rsidRPr="001A06DF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</w:t>
      </w:r>
      <w:r w:rsidR="000443A8" w:rsidRPr="001A06DF">
        <w:rPr>
          <w:rFonts w:ascii="Times New Roman" w:hAnsi="Times New Roman" w:cs="Times New Roman"/>
          <w:sz w:val="32"/>
          <w:szCs w:val="32"/>
          <w:lang w:val="uk-UA"/>
        </w:rPr>
        <w:t>) Чи був я активним на уроці?</w:t>
      </w:r>
    </w:p>
    <w:p w:rsidR="000443A8" w:rsidRPr="001A06DF" w:rsidRDefault="000443A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Так.   Не зовсім.  Ні.</w:t>
      </w:r>
    </w:p>
    <w:p w:rsidR="000443A8" w:rsidRPr="001A06DF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5</w:t>
      </w:r>
      <w:r w:rsidR="000443A8" w:rsidRPr="001A06DF">
        <w:rPr>
          <w:rFonts w:ascii="Times New Roman" w:hAnsi="Times New Roman" w:cs="Times New Roman"/>
          <w:sz w:val="32"/>
          <w:szCs w:val="32"/>
          <w:lang w:val="uk-UA"/>
        </w:rPr>
        <w:t>) Чи досягли ми мети уроку?</w:t>
      </w:r>
    </w:p>
    <w:p w:rsidR="001A78ED" w:rsidRDefault="000443A8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sz w:val="32"/>
          <w:szCs w:val="32"/>
          <w:lang w:val="uk-UA"/>
        </w:rPr>
        <w:t>Так.   Не зовсім.  Ні.</w:t>
      </w:r>
    </w:p>
    <w:p w:rsidR="001A78ED" w:rsidRPr="001A78ED" w:rsidRDefault="001A78ED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(настрій на кінець уроку) - </w:t>
      </w:r>
      <w:proofErr w:type="spellStart"/>
      <w:r>
        <w:rPr>
          <w:rFonts w:ascii="Times New Roman" w:hAnsi="Times New Roman" w:cs="Times New Roman"/>
          <w:i/>
          <w:sz w:val="32"/>
          <w:szCs w:val="32"/>
          <w:lang w:val="uk-UA"/>
        </w:rPr>
        <w:t>смайлик</w:t>
      </w:r>
      <w:proofErr w:type="spellEnd"/>
    </w:p>
    <w:p w:rsidR="008600D0" w:rsidRPr="001A06DF" w:rsidRDefault="008A13B7" w:rsidP="00124D4E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6</w:t>
      </w:r>
      <w:r w:rsidR="008600D0" w:rsidRPr="001A06DF">
        <w:rPr>
          <w:rFonts w:ascii="Times New Roman" w:hAnsi="Times New Roman" w:cs="Times New Roman"/>
          <w:b/>
          <w:color w:val="C00000"/>
          <w:sz w:val="32"/>
          <w:szCs w:val="32"/>
          <w:lang w:val="uk-UA"/>
        </w:rPr>
        <w:t>.Домашнє завдання.</w:t>
      </w:r>
    </w:p>
    <w:p w:rsidR="00E91739" w:rsidRPr="001A06DF" w:rsidRDefault="00574A79" w:rsidP="00124D4E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1A06DF">
        <w:rPr>
          <w:rFonts w:ascii="Times New Roman" w:hAnsi="Times New Roman" w:cs="Times New Roman"/>
          <w:b/>
          <w:i/>
          <w:sz w:val="32"/>
          <w:szCs w:val="32"/>
          <w:lang w:val="uk-UA"/>
        </w:rPr>
        <w:t>1. Вивчити§16.</w:t>
      </w:r>
      <w:r w:rsidR="001A78ED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Ст. 116. Впр.16 № 4 </w:t>
      </w:r>
    </w:p>
    <w:sectPr w:rsidR="00E91739" w:rsidRPr="001A06DF" w:rsidSect="00D7148D">
      <w:headerReference w:type="default" r:id="rId18"/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E88" w:rsidRDefault="00B14E88" w:rsidP="00D7148D">
      <w:pPr>
        <w:spacing w:after="0" w:line="240" w:lineRule="auto"/>
      </w:pPr>
      <w:r>
        <w:separator/>
      </w:r>
    </w:p>
  </w:endnote>
  <w:endnote w:type="continuationSeparator" w:id="0">
    <w:p w:rsidR="00B14E88" w:rsidRDefault="00B14E88" w:rsidP="00D71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SchoolBookC">
    <w:altName w:val="Gabriola"/>
    <w:panose1 w:val="00000000000000000000"/>
    <w:charset w:val="00"/>
    <w:family w:val="decorative"/>
    <w:notTrueType/>
    <w:pitch w:val="variable"/>
    <w:sig w:usb0="00000001" w:usb1="0000004A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E88" w:rsidRDefault="00B14E88" w:rsidP="00D7148D">
      <w:pPr>
        <w:spacing w:after="0" w:line="240" w:lineRule="auto"/>
      </w:pPr>
      <w:r>
        <w:separator/>
      </w:r>
    </w:p>
  </w:footnote>
  <w:footnote w:type="continuationSeparator" w:id="0">
    <w:p w:rsidR="00B14E88" w:rsidRDefault="00B14E88" w:rsidP="00D71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582641"/>
      <w:docPartObj>
        <w:docPartGallery w:val="Page Numbers (Top of Page)"/>
        <w:docPartUnique/>
      </w:docPartObj>
    </w:sdtPr>
    <w:sdtEndPr/>
    <w:sdtContent>
      <w:p w:rsidR="00167C3A" w:rsidRDefault="00AD0340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A1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167C3A" w:rsidRDefault="00167C3A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FF1"/>
    <w:multiLevelType w:val="hybridMultilevel"/>
    <w:tmpl w:val="38D4A91C"/>
    <w:lvl w:ilvl="0" w:tplc="0AD296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FB730A"/>
    <w:multiLevelType w:val="singleLevel"/>
    <w:tmpl w:val="3246189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">
    <w:nsid w:val="069357BB"/>
    <w:multiLevelType w:val="multilevel"/>
    <w:tmpl w:val="E6504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17F50"/>
    <w:multiLevelType w:val="hybridMultilevel"/>
    <w:tmpl w:val="0F36FB94"/>
    <w:lvl w:ilvl="0" w:tplc="B8FE81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3626AE"/>
    <w:multiLevelType w:val="hybridMultilevel"/>
    <w:tmpl w:val="3AB47444"/>
    <w:lvl w:ilvl="0" w:tplc="AF7814D2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E503FA4"/>
    <w:multiLevelType w:val="hybridMultilevel"/>
    <w:tmpl w:val="E1F4FA3A"/>
    <w:lvl w:ilvl="0" w:tplc="9A66D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AB4EB18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1A72EFA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1354576"/>
    <w:multiLevelType w:val="hybridMultilevel"/>
    <w:tmpl w:val="F7D8A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4E24EB"/>
    <w:multiLevelType w:val="hybridMultilevel"/>
    <w:tmpl w:val="CC5A4DC2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92AF7"/>
    <w:multiLevelType w:val="multilevel"/>
    <w:tmpl w:val="1BF27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E32D81"/>
    <w:multiLevelType w:val="hybridMultilevel"/>
    <w:tmpl w:val="D50240D8"/>
    <w:lvl w:ilvl="0" w:tplc="4850A8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0">
    <w:nsid w:val="1F0B0D83"/>
    <w:multiLevelType w:val="hybridMultilevel"/>
    <w:tmpl w:val="F5A08ADC"/>
    <w:lvl w:ilvl="0" w:tplc="B8FE81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BC6442"/>
    <w:multiLevelType w:val="hybridMultilevel"/>
    <w:tmpl w:val="87FC597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22351414"/>
    <w:multiLevelType w:val="hybridMultilevel"/>
    <w:tmpl w:val="2D3A7B52"/>
    <w:lvl w:ilvl="0" w:tplc="0422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F46838"/>
    <w:multiLevelType w:val="hybridMultilevel"/>
    <w:tmpl w:val="F742617E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93B057A"/>
    <w:multiLevelType w:val="hybridMultilevel"/>
    <w:tmpl w:val="80A24654"/>
    <w:lvl w:ilvl="0" w:tplc="B8FE81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9B53D02"/>
    <w:multiLevelType w:val="hybridMultilevel"/>
    <w:tmpl w:val="C1F66E8A"/>
    <w:lvl w:ilvl="0" w:tplc="1F14BD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7E7808"/>
    <w:multiLevelType w:val="hybridMultilevel"/>
    <w:tmpl w:val="388A92C8"/>
    <w:lvl w:ilvl="0" w:tplc="B8FE81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2022478"/>
    <w:multiLevelType w:val="multilevel"/>
    <w:tmpl w:val="8500E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244B43"/>
    <w:multiLevelType w:val="hybridMultilevel"/>
    <w:tmpl w:val="59546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1786E"/>
    <w:multiLevelType w:val="hybridMultilevel"/>
    <w:tmpl w:val="F1A881C8"/>
    <w:lvl w:ilvl="0" w:tplc="B8FE8160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4"/>
        </w:tabs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4"/>
        </w:tabs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4"/>
        </w:tabs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4"/>
        </w:tabs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</w:rPr>
    </w:lvl>
  </w:abstractNum>
  <w:abstractNum w:abstractNumId="20">
    <w:nsid w:val="3EAE4E61"/>
    <w:multiLevelType w:val="hybridMultilevel"/>
    <w:tmpl w:val="621C5076"/>
    <w:lvl w:ilvl="0" w:tplc="13A0539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0602C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C62B4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18850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CC55B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30B16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360CD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92022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74EEA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F3B706C"/>
    <w:multiLevelType w:val="hybridMultilevel"/>
    <w:tmpl w:val="42AAD18C"/>
    <w:lvl w:ilvl="0" w:tplc="9A66D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9B5A79"/>
    <w:multiLevelType w:val="hybridMultilevel"/>
    <w:tmpl w:val="0B46E04C"/>
    <w:lvl w:ilvl="0" w:tplc="C14AA72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>
    <w:nsid w:val="4A5E3404"/>
    <w:multiLevelType w:val="hybridMultilevel"/>
    <w:tmpl w:val="CABAFD3A"/>
    <w:lvl w:ilvl="0" w:tplc="9A66D5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1E6F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DBA2E58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075ABA"/>
    <w:multiLevelType w:val="hybridMultilevel"/>
    <w:tmpl w:val="EE061566"/>
    <w:lvl w:ilvl="0" w:tplc="CC5C6AF0">
      <w:start w:val="1"/>
      <w:numFmt w:val="decimal"/>
      <w:lvlText w:val="%1."/>
      <w:lvlJc w:val="left"/>
      <w:pPr>
        <w:ind w:left="765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5">
    <w:nsid w:val="51A20BC4"/>
    <w:multiLevelType w:val="multilevel"/>
    <w:tmpl w:val="2CE24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6274D2D"/>
    <w:multiLevelType w:val="hybridMultilevel"/>
    <w:tmpl w:val="8AFA0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225AD4"/>
    <w:multiLevelType w:val="hybridMultilevel"/>
    <w:tmpl w:val="5B44B2CA"/>
    <w:lvl w:ilvl="0" w:tplc="7534B3A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8">
    <w:nsid w:val="5CF8646C"/>
    <w:multiLevelType w:val="hybridMultilevel"/>
    <w:tmpl w:val="CC185B02"/>
    <w:lvl w:ilvl="0" w:tplc="188273A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61327FC4"/>
    <w:multiLevelType w:val="hybridMultilevel"/>
    <w:tmpl w:val="780860D8"/>
    <w:lvl w:ilvl="0" w:tplc="D46CE128">
      <w:start w:val="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CA6DA7"/>
    <w:multiLevelType w:val="hybridMultilevel"/>
    <w:tmpl w:val="13C23F50"/>
    <w:lvl w:ilvl="0" w:tplc="7D7460B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1">
    <w:nsid w:val="688D280E"/>
    <w:multiLevelType w:val="hybridMultilevel"/>
    <w:tmpl w:val="93A6CDF8"/>
    <w:lvl w:ilvl="0" w:tplc="33C2F4EC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 w:val="0"/>
      </w:rPr>
    </w:lvl>
    <w:lvl w:ilvl="1" w:tplc="E660B78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56A3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3807A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E69F3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88C84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E094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5452A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2085D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925A71"/>
    <w:multiLevelType w:val="hybridMultilevel"/>
    <w:tmpl w:val="D3F6193E"/>
    <w:lvl w:ilvl="0" w:tplc="B8FE81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6B0B40ED"/>
    <w:multiLevelType w:val="hybridMultilevel"/>
    <w:tmpl w:val="1A00B676"/>
    <w:lvl w:ilvl="0" w:tplc="540A62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8E1F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04C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F8E5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DAE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ACA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1A9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66B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47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6B113CBB"/>
    <w:multiLevelType w:val="hybridMultilevel"/>
    <w:tmpl w:val="40461A0C"/>
    <w:lvl w:ilvl="0" w:tplc="4F8C1B0E">
      <w:start w:val="3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5">
    <w:nsid w:val="74BA5B5E"/>
    <w:multiLevelType w:val="hybridMultilevel"/>
    <w:tmpl w:val="7FAC712E"/>
    <w:lvl w:ilvl="0" w:tplc="B8FE81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1371A1"/>
    <w:multiLevelType w:val="multilevel"/>
    <w:tmpl w:val="1F3C9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A4D3D6A"/>
    <w:multiLevelType w:val="multilevel"/>
    <w:tmpl w:val="5148C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F790EBF"/>
    <w:multiLevelType w:val="hybridMultilevel"/>
    <w:tmpl w:val="6C14DE02"/>
    <w:lvl w:ilvl="0" w:tplc="8F7AAE3A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9">
    <w:nsid w:val="7FB0592D"/>
    <w:multiLevelType w:val="hybridMultilevel"/>
    <w:tmpl w:val="1062C33A"/>
    <w:lvl w:ilvl="0" w:tplc="FD0A13FC">
      <w:numFmt w:val="bullet"/>
      <w:lvlText w:val="-"/>
      <w:lvlJc w:val="left"/>
      <w:pPr>
        <w:ind w:left="630" w:hanging="360"/>
      </w:pPr>
      <w:rPr>
        <w:rFonts w:ascii="Times New Roman" w:eastAsiaTheme="minorEastAsia" w:hAnsi="Times New Roman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26"/>
  </w:num>
  <w:num w:numId="4">
    <w:abstractNumId w:val="29"/>
  </w:num>
  <w:num w:numId="5">
    <w:abstractNumId w:val="28"/>
  </w:num>
  <w:num w:numId="6">
    <w:abstractNumId w:val="38"/>
  </w:num>
  <w:num w:numId="7">
    <w:abstractNumId w:val="10"/>
  </w:num>
  <w:num w:numId="8">
    <w:abstractNumId w:val="1"/>
  </w:num>
  <w:num w:numId="9">
    <w:abstractNumId w:val="27"/>
  </w:num>
  <w:num w:numId="10">
    <w:abstractNumId w:val="22"/>
  </w:num>
  <w:num w:numId="11">
    <w:abstractNumId w:val="3"/>
  </w:num>
  <w:num w:numId="12">
    <w:abstractNumId w:val="14"/>
  </w:num>
  <w:num w:numId="13">
    <w:abstractNumId w:val="34"/>
  </w:num>
  <w:num w:numId="14">
    <w:abstractNumId w:val="5"/>
  </w:num>
  <w:num w:numId="15">
    <w:abstractNumId w:val="11"/>
  </w:num>
  <w:num w:numId="16">
    <w:abstractNumId w:val="23"/>
  </w:num>
  <w:num w:numId="17">
    <w:abstractNumId w:val="21"/>
  </w:num>
  <w:num w:numId="18">
    <w:abstractNumId w:val="37"/>
  </w:num>
  <w:num w:numId="19">
    <w:abstractNumId w:val="36"/>
  </w:num>
  <w:num w:numId="20">
    <w:abstractNumId w:val="19"/>
  </w:num>
  <w:num w:numId="21">
    <w:abstractNumId w:val="30"/>
  </w:num>
  <w:num w:numId="22">
    <w:abstractNumId w:val="35"/>
  </w:num>
  <w:num w:numId="23">
    <w:abstractNumId w:val="32"/>
  </w:num>
  <w:num w:numId="24">
    <w:abstractNumId w:val="9"/>
  </w:num>
  <w:num w:numId="25">
    <w:abstractNumId w:val="0"/>
  </w:num>
  <w:num w:numId="26">
    <w:abstractNumId w:val="16"/>
  </w:num>
  <w:num w:numId="27">
    <w:abstractNumId w:val="24"/>
  </w:num>
  <w:num w:numId="28">
    <w:abstractNumId w:val="39"/>
  </w:num>
  <w:num w:numId="29">
    <w:abstractNumId w:val="2"/>
  </w:num>
  <w:num w:numId="30">
    <w:abstractNumId w:val="25"/>
    <w:lvlOverride w:ilvl="0">
      <w:startOverride w:val="5"/>
    </w:lvlOverride>
  </w:num>
  <w:num w:numId="31">
    <w:abstractNumId w:val="13"/>
  </w:num>
  <w:num w:numId="32">
    <w:abstractNumId w:val="15"/>
  </w:num>
  <w:num w:numId="33">
    <w:abstractNumId w:val="4"/>
  </w:num>
  <w:num w:numId="34">
    <w:abstractNumId w:val="33"/>
  </w:num>
  <w:num w:numId="35">
    <w:abstractNumId w:val="31"/>
  </w:num>
  <w:num w:numId="36">
    <w:abstractNumId w:val="20"/>
  </w:num>
  <w:num w:numId="37">
    <w:abstractNumId w:val="8"/>
  </w:num>
  <w:num w:numId="38">
    <w:abstractNumId w:val="12"/>
  </w:num>
  <w:num w:numId="39">
    <w:abstractNumId w:val="7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0806"/>
    <w:rsid w:val="000038AA"/>
    <w:rsid w:val="000064D2"/>
    <w:rsid w:val="0001094F"/>
    <w:rsid w:val="00010AD2"/>
    <w:rsid w:val="00011B9D"/>
    <w:rsid w:val="00012C9F"/>
    <w:rsid w:val="00021E04"/>
    <w:rsid w:val="000335B3"/>
    <w:rsid w:val="0003506F"/>
    <w:rsid w:val="000351FE"/>
    <w:rsid w:val="000428F1"/>
    <w:rsid w:val="000443A8"/>
    <w:rsid w:val="000518DB"/>
    <w:rsid w:val="000531A4"/>
    <w:rsid w:val="00061054"/>
    <w:rsid w:val="00064B72"/>
    <w:rsid w:val="00070111"/>
    <w:rsid w:val="0007254E"/>
    <w:rsid w:val="0007426F"/>
    <w:rsid w:val="00075932"/>
    <w:rsid w:val="00077E72"/>
    <w:rsid w:val="000821FC"/>
    <w:rsid w:val="00082798"/>
    <w:rsid w:val="0008576D"/>
    <w:rsid w:val="00085FC2"/>
    <w:rsid w:val="000863B9"/>
    <w:rsid w:val="0009194D"/>
    <w:rsid w:val="00092968"/>
    <w:rsid w:val="000A4F57"/>
    <w:rsid w:val="000B24B1"/>
    <w:rsid w:val="000B2D22"/>
    <w:rsid w:val="000B55D4"/>
    <w:rsid w:val="000B5BE4"/>
    <w:rsid w:val="000C3BD9"/>
    <w:rsid w:val="000C48A8"/>
    <w:rsid w:val="000D0A1E"/>
    <w:rsid w:val="000D2388"/>
    <w:rsid w:val="000D4852"/>
    <w:rsid w:val="000E4B0D"/>
    <w:rsid w:val="000E6C4A"/>
    <w:rsid w:val="000F321F"/>
    <w:rsid w:val="000F4D8B"/>
    <w:rsid w:val="00100164"/>
    <w:rsid w:val="0010110B"/>
    <w:rsid w:val="0010749D"/>
    <w:rsid w:val="00112220"/>
    <w:rsid w:val="001164AF"/>
    <w:rsid w:val="001176CB"/>
    <w:rsid w:val="00124D4E"/>
    <w:rsid w:val="001271BF"/>
    <w:rsid w:val="001279D4"/>
    <w:rsid w:val="0013678F"/>
    <w:rsid w:val="00137837"/>
    <w:rsid w:val="0015017C"/>
    <w:rsid w:val="001659CF"/>
    <w:rsid w:val="001671A7"/>
    <w:rsid w:val="00167C3A"/>
    <w:rsid w:val="00173E27"/>
    <w:rsid w:val="00174E89"/>
    <w:rsid w:val="00180E4E"/>
    <w:rsid w:val="00191E20"/>
    <w:rsid w:val="0019345D"/>
    <w:rsid w:val="001A06DF"/>
    <w:rsid w:val="001A78ED"/>
    <w:rsid w:val="001B0E8D"/>
    <w:rsid w:val="001B74A8"/>
    <w:rsid w:val="001C187C"/>
    <w:rsid w:val="001D26B7"/>
    <w:rsid w:val="001D38A7"/>
    <w:rsid w:val="001E0967"/>
    <w:rsid w:val="001E1581"/>
    <w:rsid w:val="001F1384"/>
    <w:rsid w:val="001F3975"/>
    <w:rsid w:val="001F7C09"/>
    <w:rsid w:val="00205BA4"/>
    <w:rsid w:val="00206C3E"/>
    <w:rsid w:val="00206D9E"/>
    <w:rsid w:val="00214AEB"/>
    <w:rsid w:val="00215C5A"/>
    <w:rsid w:val="00216636"/>
    <w:rsid w:val="002179C0"/>
    <w:rsid w:val="00222536"/>
    <w:rsid w:val="00223071"/>
    <w:rsid w:val="00223BBB"/>
    <w:rsid w:val="00235063"/>
    <w:rsid w:val="00247D7D"/>
    <w:rsid w:val="002506C7"/>
    <w:rsid w:val="00250C8F"/>
    <w:rsid w:val="00253FAB"/>
    <w:rsid w:val="00275B53"/>
    <w:rsid w:val="00277580"/>
    <w:rsid w:val="002876FA"/>
    <w:rsid w:val="00291F3E"/>
    <w:rsid w:val="002A13A5"/>
    <w:rsid w:val="002B2F45"/>
    <w:rsid w:val="002C0D0B"/>
    <w:rsid w:val="002C25DC"/>
    <w:rsid w:val="002C50A0"/>
    <w:rsid w:val="002C6274"/>
    <w:rsid w:val="002F31C0"/>
    <w:rsid w:val="00320681"/>
    <w:rsid w:val="00321416"/>
    <w:rsid w:val="00322F57"/>
    <w:rsid w:val="00331EE9"/>
    <w:rsid w:val="0035476D"/>
    <w:rsid w:val="00357AD5"/>
    <w:rsid w:val="00377FDF"/>
    <w:rsid w:val="00383854"/>
    <w:rsid w:val="00384BCF"/>
    <w:rsid w:val="00385B00"/>
    <w:rsid w:val="00385ECD"/>
    <w:rsid w:val="003A4BA5"/>
    <w:rsid w:val="003A63E9"/>
    <w:rsid w:val="003A7C23"/>
    <w:rsid w:val="003B4986"/>
    <w:rsid w:val="003C54FD"/>
    <w:rsid w:val="003D35A5"/>
    <w:rsid w:val="003D55A6"/>
    <w:rsid w:val="003E2E33"/>
    <w:rsid w:val="003E64DA"/>
    <w:rsid w:val="003F69BC"/>
    <w:rsid w:val="003F7B0D"/>
    <w:rsid w:val="004026FF"/>
    <w:rsid w:val="00412A58"/>
    <w:rsid w:val="00412E04"/>
    <w:rsid w:val="00416F30"/>
    <w:rsid w:val="00426A32"/>
    <w:rsid w:val="00426D91"/>
    <w:rsid w:val="00431C4C"/>
    <w:rsid w:val="00461976"/>
    <w:rsid w:val="004620A0"/>
    <w:rsid w:val="00463075"/>
    <w:rsid w:val="0046349B"/>
    <w:rsid w:val="00472176"/>
    <w:rsid w:val="004731CE"/>
    <w:rsid w:val="00474A74"/>
    <w:rsid w:val="00474B24"/>
    <w:rsid w:val="00480199"/>
    <w:rsid w:val="004818A3"/>
    <w:rsid w:val="004942D8"/>
    <w:rsid w:val="00494EB7"/>
    <w:rsid w:val="00496545"/>
    <w:rsid w:val="004B1311"/>
    <w:rsid w:val="004D3B14"/>
    <w:rsid w:val="004E2210"/>
    <w:rsid w:val="004F1BFF"/>
    <w:rsid w:val="004F3D8E"/>
    <w:rsid w:val="004F47F3"/>
    <w:rsid w:val="00500DE4"/>
    <w:rsid w:val="00505359"/>
    <w:rsid w:val="00505CAA"/>
    <w:rsid w:val="0051323C"/>
    <w:rsid w:val="00514E94"/>
    <w:rsid w:val="00520E5E"/>
    <w:rsid w:val="00521E6D"/>
    <w:rsid w:val="00522A25"/>
    <w:rsid w:val="005341BE"/>
    <w:rsid w:val="00537A5B"/>
    <w:rsid w:val="00546FB3"/>
    <w:rsid w:val="0056312F"/>
    <w:rsid w:val="005712E1"/>
    <w:rsid w:val="00571D8C"/>
    <w:rsid w:val="005728DF"/>
    <w:rsid w:val="00574A79"/>
    <w:rsid w:val="00575A28"/>
    <w:rsid w:val="005818C2"/>
    <w:rsid w:val="00587887"/>
    <w:rsid w:val="005A4A84"/>
    <w:rsid w:val="005A4CC8"/>
    <w:rsid w:val="005C5F8E"/>
    <w:rsid w:val="005C72A1"/>
    <w:rsid w:val="005D011A"/>
    <w:rsid w:val="005D094A"/>
    <w:rsid w:val="005D3FBA"/>
    <w:rsid w:val="005D43D9"/>
    <w:rsid w:val="005D5EE4"/>
    <w:rsid w:val="005E1007"/>
    <w:rsid w:val="005E6BEC"/>
    <w:rsid w:val="006007D3"/>
    <w:rsid w:val="006162D7"/>
    <w:rsid w:val="00626A0E"/>
    <w:rsid w:val="00630679"/>
    <w:rsid w:val="00630C63"/>
    <w:rsid w:val="00652EC8"/>
    <w:rsid w:val="006760C7"/>
    <w:rsid w:val="00694EA7"/>
    <w:rsid w:val="006A57F8"/>
    <w:rsid w:val="006A5DF0"/>
    <w:rsid w:val="006A5E64"/>
    <w:rsid w:val="006B37CE"/>
    <w:rsid w:val="006C1688"/>
    <w:rsid w:val="006C51B1"/>
    <w:rsid w:val="006D16D6"/>
    <w:rsid w:val="006E3D03"/>
    <w:rsid w:val="006E3E99"/>
    <w:rsid w:val="006E5E4F"/>
    <w:rsid w:val="006F26AB"/>
    <w:rsid w:val="006F3A8F"/>
    <w:rsid w:val="006F45F7"/>
    <w:rsid w:val="006F4D87"/>
    <w:rsid w:val="006F5D13"/>
    <w:rsid w:val="00724912"/>
    <w:rsid w:val="00725A7A"/>
    <w:rsid w:val="00727A41"/>
    <w:rsid w:val="00756CE5"/>
    <w:rsid w:val="00760A01"/>
    <w:rsid w:val="0076554B"/>
    <w:rsid w:val="00765BE2"/>
    <w:rsid w:val="007930F9"/>
    <w:rsid w:val="00797B0A"/>
    <w:rsid w:val="007A6074"/>
    <w:rsid w:val="007A62C3"/>
    <w:rsid w:val="007A67AE"/>
    <w:rsid w:val="007B4DEB"/>
    <w:rsid w:val="007B57C4"/>
    <w:rsid w:val="007C27E3"/>
    <w:rsid w:val="007C3F5F"/>
    <w:rsid w:val="007C518B"/>
    <w:rsid w:val="007C72D6"/>
    <w:rsid w:val="007D20E8"/>
    <w:rsid w:val="007E3689"/>
    <w:rsid w:val="007E634B"/>
    <w:rsid w:val="00801EA9"/>
    <w:rsid w:val="008031A4"/>
    <w:rsid w:val="00810E4B"/>
    <w:rsid w:val="0081169F"/>
    <w:rsid w:val="008127B6"/>
    <w:rsid w:val="008145CE"/>
    <w:rsid w:val="0081730A"/>
    <w:rsid w:val="008243A2"/>
    <w:rsid w:val="008409E4"/>
    <w:rsid w:val="00840ABF"/>
    <w:rsid w:val="0084352E"/>
    <w:rsid w:val="008600D0"/>
    <w:rsid w:val="00873731"/>
    <w:rsid w:val="00876006"/>
    <w:rsid w:val="00886279"/>
    <w:rsid w:val="00886498"/>
    <w:rsid w:val="00891DC7"/>
    <w:rsid w:val="0089246C"/>
    <w:rsid w:val="00897AAE"/>
    <w:rsid w:val="008A13B7"/>
    <w:rsid w:val="008A27E9"/>
    <w:rsid w:val="008A379F"/>
    <w:rsid w:val="008A46F1"/>
    <w:rsid w:val="008A7803"/>
    <w:rsid w:val="008B07D3"/>
    <w:rsid w:val="008B2E79"/>
    <w:rsid w:val="008B44EB"/>
    <w:rsid w:val="008C035A"/>
    <w:rsid w:val="008C2A88"/>
    <w:rsid w:val="008C4091"/>
    <w:rsid w:val="008C6691"/>
    <w:rsid w:val="008E3580"/>
    <w:rsid w:val="008F5917"/>
    <w:rsid w:val="008F66BF"/>
    <w:rsid w:val="00912997"/>
    <w:rsid w:val="0092108C"/>
    <w:rsid w:val="009232D5"/>
    <w:rsid w:val="0092733B"/>
    <w:rsid w:val="00934A01"/>
    <w:rsid w:val="00940A37"/>
    <w:rsid w:val="00942D80"/>
    <w:rsid w:val="00952091"/>
    <w:rsid w:val="0095440C"/>
    <w:rsid w:val="00957F2F"/>
    <w:rsid w:val="00966B4C"/>
    <w:rsid w:val="00966FA9"/>
    <w:rsid w:val="00975145"/>
    <w:rsid w:val="009777EA"/>
    <w:rsid w:val="00977C89"/>
    <w:rsid w:val="00982133"/>
    <w:rsid w:val="0098349D"/>
    <w:rsid w:val="009912AE"/>
    <w:rsid w:val="00993425"/>
    <w:rsid w:val="00993FBA"/>
    <w:rsid w:val="00995079"/>
    <w:rsid w:val="00997B6B"/>
    <w:rsid w:val="00997D53"/>
    <w:rsid w:val="009A3B79"/>
    <w:rsid w:val="009A6373"/>
    <w:rsid w:val="009A7820"/>
    <w:rsid w:val="009B13CC"/>
    <w:rsid w:val="009B792B"/>
    <w:rsid w:val="009C6069"/>
    <w:rsid w:val="009D10DB"/>
    <w:rsid w:val="009E5053"/>
    <w:rsid w:val="009E6251"/>
    <w:rsid w:val="009E6CCA"/>
    <w:rsid w:val="009F0692"/>
    <w:rsid w:val="00A01997"/>
    <w:rsid w:val="00A02169"/>
    <w:rsid w:val="00A07F94"/>
    <w:rsid w:val="00A1180F"/>
    <w:rsid w:val="00A12711"/>
    <w:rsid w:val="00A154F1"/>
    <w:rsid w:val="00A20571"/>
    <w:rsid w:val="00A21BF4"/>
    <w:rsid w:val="00A258EB"/>
    <w:rsid w:val="00A318FD"/>
    <w:rsid w:val="00A34BD6"/>
    <w:rsid w:val="00A53943"/>
    <w:rsid w:val="00A56500"/>
    <w:rsid w:val="00A7255C"/>
    <w:rsid w:val="00A8184B"/>
    <w:rsid w:val="00A9157F"/>
    <w:rsid w:val="00A93F2F"/>
    <w:rsid w:val="00AA00E6"/>
    <w:rsid w:val="00AA2444"/>
    <w:rsid w:val="00AB020A"/>
    <w:rsid w:val="00AB06B1"/>
    <w:rsid w:val="00AB2696"/>
    <w:rsid w:val="00AB29D4"/>
    <w:rsid w:val="00AB4189"/>
    <w:rsid w:val="00AB7A63"/>
    <w:rsid w:val="00AC0992"/>
    <w:rsid w:val="00AC2BC9"/>
    <w:rsid w:val="00AD0340"/>
    <w:rsid w:val="00AD2CF9"/>
    <w:rsid w:val="00AE1C38"/>
    <w:rsid w:val="00AF399D"/>
    <w:rsid w:val="00AF6284"/>
    <w:rsid w:val="00B00806"/>
    <w:rsid w:val="00B01A2F"/>
    <w:rsid w:val="00B14E88"/>
    <w:rsid w:val="00B43FF2"/>
    <w:rsid w:val="00B4448B"/>
    <w:rsid w:val="00B571F1"/>
    <w:rsid w:val="00B6273D"/>
    <w:rsid w:val="00B73FDB"/>
    <w:rsid w:val="00B95DBE"/>
    <w:rsid w:val="00BA233A"/>
    <w:rsid w:val="00BB20E8"/>
    <w:rsid w:val="00BB61F0"/>
    <w:rsid w:val="00BC5675"/>
    <w:rsid w:val="00BD7677"/>
    <w:rsid w:val="00BE069D"/>
    <w:rsid w:val="00BF0A41"/>
    <w:rsid w:val="00BF4DD0"/>
    <w:rsid w:val="00BF50DE"/>
    <w:rsid w:val="00C0028C"/>
    <w:rsid w:val="00C01E9B"/>
    <w:rsid w:val="00C03892"/>
    <w:rsid w:val="00C03D9F"/>
    <w:rsid w:val="00C06ED3"/>
    <w:rsid w:val="00C1298B"/>
    <w:rsid w:val="00C13207"/>
    <w:rsid w:val="00C15B55"/>
    <w:rsid w:val="00C26DC9"/>
    <w:rsid w:val="00C35430"/>
    <w:rsid w:val="00C35890"/>
    <w:rsid w:val="00C50335"/>
    <w:rsid w:val="00C57D78"/>
    <w:rsid w:val="00C64C8B"/>
    <w:rsid w:val="00C67B2F"/>
    <w:rsid w:val="00C70CE5"/>
    <w:rsid w:val="00C718F2"/>
    <w:rsid w:val="00C72EE9"/>
    <w:rsid w:val="00C92C3F"/>
    <w:rsid w:val="00CA1DA5"/>
    <w:rsid w:val="00CB2E77"/>
    <w:rsid w:val="00CB4C3C"/>
    <w:rsid w:val="00CB708D"/>
    <w:rsid w:val="00CC1C5B"/>
    <w:rsid w:val="00CC1E3A"/>
    <w:rsid w:val="00CD2C8C"/>
    <w:rsid w:val="00CD676D"/>
    <w:rsid w:val="00CE2AD5"/>
    <w:rsid w:val="00CE3403"/>
    <w:rsid w:val="00CF3A8B"/>
    <w:rsid w:val="00CF674C"/>
    <w:rsid w:val="00CF769F"/>
    <w:rsid w:val="00D028FE"/>
    <w:rsid w:val="00D0680E"/>
    <w:rsid w:val="00D15A5F"/>
    <w:rsid w:val="00D21574"/>
    <w:rsid w:val="00D24FC8"/>
    <w:rsid w:val="00D275B9"/>
    <w:rsid w:val="00D27DE9"/>
    <w:rsid w:val="00D30D67"/>
    <w:rsid w:val="00D409F2"/>
    <w:rsid w:val="00D47DC9"/>
    <w:rsid w:val="00D639D5"/>
    <w:rsid w:val="00D700BB"/>
    <w:rsid w:val="00D7148D"/>
    <w:rsid w:val="00D77F0A"/>
    <w:rsid w:val="00D83A5D"/>
    <w:rsid w:val="00D84C44"/>
    <w:rsid w:val="00D90B8B"/>
    <w:rsid w:val="00DA084C"/>
    <w:rsid w:val="00DA0EB3"/>
    <w:rsid w:val="00DA1525"/>
    <w:rsid w:val="00DB0D73"/>
    <w:rsid w:val="00DB4D04"/>
    <w:rsid w:val="00DC1C80"/>
    <w:rsid w:val="00DC68DE"/>
    <w:rsid w:val="00DD45F6"/>
    <w:rsid w:val="00DD4DF5"/>
    <w:rsid w:val="00DE048F"/>
    <w:rsid w:val="00DE7553"/>
    <w:rsid w:val="00DE7D59"/>
    <w:rsid w:val="00E02225"/>
    <w:rsid w:val="00E10F01"/>
    <w:rsid w:val="00E15ECD"/>
    <w:rsid w:val="00E245E9"/>
    <w:rsid w:val="00E25F8C"/>
    <w:rsid w:val="00E31186"/>
    <w:rsid w:val="00E31FD9"/>
    <w:rsid w:val="00E36DE8"/>
    <w:rsid w:val="00E42160"/>
    <w:rsid w:val="00E52F92"/>
    <w:rsid w:val="00E63675"/>
    <w:rsid w:val="00E64087"/>
    <w:rsid w:val="00E71348"/>
    <w:rsid w:val="00E7185F"/>
    <w:rsid w:val="00E73A03"/>
    <w:rsid w:val="00E75327"/>
    <w:rsid w:val="00E91739"/>
    <w:rsid w:val="00E92243"/>
    <w:rsid w:val="00EA1638"/>
    <w:rsid w:val="00EA495E"/>
    <w:rsid w:val="00EB59FF"/>
    <w:rsid w:val="00ED664C"/>
    <w:rsid w:val="00EE7ABB"/>
    <w:rsid w:val="00EF3907"/>
    <w:rsid w:val="00F05A9D"/>
    <w:rsid w:val="00F07E9C"/>
    <w:rsid w:val="00F12B80"/>
    <w:rsid w:val="00F13D68"/>
    <w:rsid w:val="00F13D97"/>
    <w:rsid w:val="00F17643"/>
    <w:rsid w:val="00F24DF2"/>
    <w:rsid w:val="00F25058"/>
    <w:rsid w:val="00F55E9D"/>
    <w:rsid w:val="00F56172"/>
    <w:rsid w:val="00F83AE3"/>
    <w:rsid w:val="00F8685A"/>
    <w:rsid w:val="00F94D24"/>
    <w:rsid w:val="00F96591"/>
    <w:rsid w:val="00F97F41"/>
    <w:rsid w:val="00FA52CA"/>
    <w:rsid w:val="00FC40D0"/>
    <w:rsid w:val="00FC40F9"/>
    <w:rsid w:val="00FD1D8D"/>
    <w:rsid w:val="00FD7F02"/>
    <w:rsid w:val="00FE34CF"/>
    <w:rsid w:val="00FE3B27"/>
    <w:rsid w:val="00FE5260"/>
    <w:rsid w:val="00FF5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3A8"/>
  </w:style>
  <w:style w:type="paragraph" w:styleId="1">
    <w:name w:val="heading 1"/>
    <w:basedOn w:val="a"/>
    <w:next w:val="a"/>
    <w:link w:val="10"/>
    <w:uiPriority w:val="9"/>
    <w:qFormat/>
    <w:rsid w:val="00B008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D23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08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95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07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93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9C6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5">
    <w:name w:val="c5"/>
    <w:basedOn w:val="a0"/>
    <w:rsid w:val="009C6069"/>
  </w:style>
  <w:style w:type="character" w:customStyle="1" w:styleId="20">
    <w:name w:val="Заголовок 2 Знак"/>
    <w:basedOn w:val="a0"/>
    <w:link w:val="2"/>
    <w:uiPriority w:val="9"/>
    <w:rsid w:val="000D23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99"/>
    <w:qFormat/>
    <w:rsid w:val="006A5E6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8C669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C6691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FE3B27"/>
    <w:rPr>
      <w:b/>
      <w:bCs/>
    </w:rPr>
  </w:style>
  <w:style w:type="paragraph" w:styleId="aa">
    <w:name w:val="Intense Quote"/>
    <w:basedOn w:val="a"/>
    <w:next w:val="a"/>
    <w:link w:val="ab"/>
    <w:uiPriority w:val="30"/>
    <w:qFormat/>
    <w:rsid w:val="0046307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basedOn w:val="a0"/>
    <w:link w:val="aa"/>
    <w:uiPriority w:val="30"/>
    <w:rsid w:val="00463075"/>
    <w:rPr>
      <w:b/>
      <w:bCs/>
      <w:i/>
      <w:iCs/>
      <w:color w:val="4F81BD" w:themeColor="accent1"/>
    </w:rPr>
  </w:style>
  <w:style w:type="paragraph" w:styleId="ac">
    <w:name w:val="Subtitle"/>
    <w:basedOn w:val="a"/>
    <w:next w:val="a"/>
    <w:link w:val="ad"/>
    <w:uiPriority w:val="11"/>
    <w:qFormat/>
    <w:rsid w:val="00463075"/>
    <w:pPr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val="ru-RU" w:eastAsia="ru-RU"/>
    </w:rPr>
  </w:style>
  <w:style w:type="character" w:customStyle="1" w:styleId="ad">
    <w:name w:val="Подзаголовок Знак"/>
    <w:basedOn w:val="a0"/>
    <w:link w:val="ac"/>
    <w:uiPriority w:val="11"/>
    <w:rsid w:val="00463075"/>
    <w:rPr>
      <w:rFonts w:asciiTheme="majorHAnsi" w:eastAsiaTheme="majorEastAsia" w:hAnsiTheme="majorHAnsi" w:cstheme="majorBidi"/>
      <w:sz w:val="24"/>
      <w:szCs w:val="24"/>
      <w:lang w:val="ru-RU" w:eastAsia="ru-RU"/>
    </w:rPr>
  </w:style>
  <w:style w:type="character" w:styleId="ae">
    <w:name w:val="Emphasis"/>
    <w:basedOn w:val="a0"/>
    <w:uiPriority w:val="20"/>
    <w:qFormat/>
    <w:rsid w:val="001C187C"/>
    <w:rPr>
      <w:i/>
      <w:iCs/>
    </w:rPr>
  </w:style>
  <w:style w:type="paragraph" w:styleId="af">
    <w:name w:val="Title"/>
    <w:basedOn w:val="a"/>
    <w:next w:val="a"/>
    <w:link w:val="af0"/>
    <w:uiPriority w:val="10"/>
    <w:qFormat/>
    <w:rsid w:val="006A57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6A57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font1">
    <w:name w:val="font1"/>
    <w:basedOn w:val="a0"/>
    <w:rsid w:val="0092733B"/>
  </w:style>
  <w:style w:type="paragraph" w:styleId="af1">
    <w:name w:val="List"/>
    <w:basedOn w:val="a"/>
    <w:semiHidden/>
    <w:rsid w:val="00A20571"/>
    <w:pPr>
      <w:overflowPunct w:val="0"/>
      <w:autoSpaceDE w:val="0"/>
      <w:autoSpaceDN w:val="0"/>
      <w:adjustRightInd w:val="0"/>
      <w:spacing w:after="0" w:line="240" w:lineRule="auto"/>
      <w:ind w:left="283" w:hanging="283"/>
      <w:textAlignment w:val="baseline"/>
    </w:pPr>
    <w:rPr>
      <w:rFonts w:ascii="Times New Roman CYR" w:eastAsia="Times New Roman" w:hAnsi="Times New Roman CYR" w:cs="Times New Roman"/>
      <w:sz w:val="20"/>
      <w:szCs w:val="20"/>
      <w:lang w:val="ru-RU" w:eastAsia="ru-RU"/>
    </w:rPr>
  </w:style>
  <w:style w:type="character" w:customStyle="1" w:styleId="font0">
    <w:name w:val="font0"/>
    <w:basedOn w:val="a0"/>
    <w:rsid w:val="00D90B8B"/>
  </w:style>
  <w:style w:type="character" w:customStyle="1" w:styleId="font2">
    <w:name w:val="font2"/>
    <w:basedOn w:val="a0"/>
    <w:rsid w:val="00B01A2F"/>
  </w:style>
  <w:style w:type="character" w:styleId="af2">
    <w:name w:val="Placeholder Text"/>
    <w:basedOn w:val="a0"/>
    <w:uiPriority w:val="99"/>
    <w:semiHidden/>
    <w:rsid w:val="00DE048F"/>
    <w:rPr>
      <w:color w:val="808080"/>
    </w:rPr>
  </w:style>
  <w:style w:type="character" w:styleId="af3">
    <w:name w:val="line number"/>
    <w:basedOn w:val="a0"/>
    <w:uiPriority w:val="99"/>
    <w:semiHidden/>
    <w:unhideWhenUsed/>
    <w:rsid w:val="00E25F8C"/>
  </w:style>
  <w:style w:type="paragraph" w:styleId="af4">
    <w:name w:val="header"/>
    <w:basedOn w:val="a"/>
    <w:link w:val="af5"/>
    <w:uiPriority w:val="99"/>
    <w:unhideWhenUsed/>
    <w:rsid w:val="00D71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D7148D"/>
  </w:style>
  <w:style w:type="paragraph" w:styleId="af6">
    <w:name w:val="footer"/>
    <w:basedOn w:val="a"/>
    <w:link w:val="af7"/>
    <w:uiPriority w:val="99"/>
    <w:semiHidden/>
    <w:unhideWhenUsed/>
    <w:rsid w:val="00D714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semiHidden/>
    <w:rsid w:val="00D714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317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63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991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28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8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7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0224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5562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879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09909">
          <w:marLeft w:val="446"/>
          <w:marRight w:val="0"/>
          <w:marTop w:val="7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0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76129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839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791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071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5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1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k.wikipedia.org/wiki/%D0%9F%D1%80%D0%B8%D0%BB%D0%B0%D0%B4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uk.wikipedia.org/wiki/%D0%92%D0%B8%D0%BC%D1%96%D1%80%D1%8E%D0%B2%D0%B0%D0%BD%D0%BD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5E2FC-559D-473A-AC24-9167EA38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9</Pages>
  <Words>6259</Words>
  <Characters>3569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UserXP</dc:creator>
  <cp:lastModifiedBy>Олена Петрівна</cp:lastModifiedBy>
  <cp:revision>27</cp:revision>
  <cp:lastPrinted>2021-12-13T12:25:00Z</cp:lastPrinted>
  <dcterms:created xsi:type="dcterms:W3CDTF">2021-12-07T07:11:00Z</dcterms:created>
  <dcterms:modified xsi:type="dcterms:W3CDTF">2022-01-12T06:45:00Z</dcterms:modified>
</cp:coreProperties>
</file>