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0349" w:rsidRDefault="00500349">
      <w:pPr>
        <w:rPr>
          <w:sz w:val="28"/>
          <w:szCs w:val="28"/>
          <w:lang w:val="uk-UA"/>
        </w:rPr>
      </w:pPr>
      <w:r>
        <w:rPr>
          <w:sz w:val="28"/>
          <w:szCs w:val="28"/>
          <w:lang w:val="uk-UA"/>
        </w:rPr>
        <w:t>УРОК ФІЗИКИ В 10 КЛАСІ.</w:t>
      </w:r>
    </w:p>
    <w:p w:rsidR="00F50607" w:rsidRPr="00AF0AB3" w:rsidRDefault="00942600">
      <w:pPr>
        <w:rPr>
          <w:sz w:val="32"/>
          <w:szCs w:val="32"/>
          <w:lang w:val="uk-UA"/>
        </w:rPr>
      </w:pPr>
      <w:r>
        <w:rPr>
          <w:sz w:val="28"/>
          <w:szCs w:val="28"/>
          <w:lang w:val="uk-UA"/>
        </w:rPr>
        <w:t xml:space="preserve">Тема: </w:t>
      </w:r>
      <w:r w:rsidRPr="00AF0AB3">
        <w:rPr>
          <w:sz w:val="32"/>
          <w:szCs w:val="32"/>
          <w:lang w:val="uk-UA"/>
        </w:rPr>
        <w:t>« Сили тертя. Коефіцієнт тертя ковзання. Сила  опору під час руху тіла в рідині або газі.»</w:t>
      </w:r>
    </w:p>
    <w:p w:rsidR="00942600" w:rsidRDefault="00942600">
      <w:pPr>
        <w:rPr>
          <w:sz w:val="28"/>
          <w:szCs w:val="28"/>
          <w:lang w:val="uk-UA"/>
        </w:rPr>
      </w:pPr>
      <w:r w:rsidRPr="00AF0AB3">
        <w:rPr>
          <w:sz w:val="32"/>
          <w:szCs w:val="32"/>
          <w:lang w:val="uk-UA"/>
        </w:rPr>
        <w:t>Мета:</w:t>
      </w:r>
      <w:r>
        <w:rPr>
          <w:sz w:val="28"/>
          <w:szCs w:val="28"/>
          <w:lang w:val="uk-UA"/>
        </w:rPr>
        <w:t xml:space="preserve"> розширити знання учнів про види сил</w:t>
      </w:r>
      <w:r w:rsidR="00F523A5">
        <w:rPr>
          <w:sz w:val="28"/>
          <w:szCs w:val="28"/>
          <w:lang w:val="uk-UA"/>
        </w:rPr>
        <w:t>и</w:t>
      </w:r>
      <w:r>
        <w:rPr>
          <w:sz w:val="28"/>
          <w:szCs w:val="28"/>
          <w:lang w:val="uk-UA"/>
        </w:rPr>
        <w:t xml:space="preserve"> тертя, напрям її дії та способи вимірювання, ввести формули, за якими розраховують силу тертя та силу опору, продовжити формування компетентності у природничих науках через ознайомлення</w:t>
      </w:r>
      <w:r w:rsidR="00F523A5">
        <w:rPr>
          <w:sz w:val="28"/>
          <w:szCs w:val="28"/>
          <w:lang w:val="uk-UA"/>
        </w:rPr>
        <w:t xml:space="preserve"> з впливом сил тертя у побуті, природі та технологічних процесах, навчити учнів давати пояснення явищам природи з фізичного погляду, формувати критичне мислення учнів, розвивати логічне мислення учнів.</w:t>
      </w:r>
    </w:p>
    <w:p w:rsidR="00F523A5" w:rsidRDefault="00F523A5">
      <w:pPr>
        <w:rPr>
          <w:sz w:val="28"/>
          <w:szCs w:val="28"/>
          <w:lang w:val="uk-UA"/>
        </w:rPr>
      </w:pPr>
      <w:r w:rsidRPr="00AF0AB3">
        <w:rPr>
          <w:sz w:val="32"/>
          <w:szCs w:val="32"/>
          <w:lang w:val="uk-UA"/>
        </w:rPr>
        <w:t>Обладнання:</w:t>
      </w:r>
      <w:r>
        <w:rPr>
          <w:sz w:val="28"/>
          <w:szCs w:val="28"/>
          <w:lang w:val="uk-UA"/>
        </w:rPr>
        <w:t xml:space="preserve"> набір важків, дерев</w:t>
      </w:r>
      <w:r w:rsidRPr="00F523A5">
        <w:rPr>
          <w:sz w:val="28"/>
          <w:szCs w:val="28"/>
        </w:rPr>
        <w:t>’</w:t>
      </w:r>
      <w:proofErr w:type="spellStart"/>
      <w:r>
        <w:rPr>
          <w:sz w:val="28"/>
          <w:szCs w:val="28"/>
          <w:lang w:val="uk-UA"/>
        </w:rPr>
        <w:t>яні</w:t>
      </w:r>
      <w:proofErr w:type="spellEnd"/>
      <w:r>
        <w:rPr>
          <w:sz w:val="28"/>
          <w:szCs w:val="28"/>
          <w:lang w:val="uk-UA"/>
        </w:rPr>
        <w:t xml:space="preserve"> бруски, динамометр, шліфувальний папір, лінійка, картон, олівці, металева кулька, портрет Шарля Кулона.</w:t>
      </w:r>
    </w:p>
    <w:p w:rsidR="00F523A5" w:rsidRDefault="00F523A5">
      <w:pPr>
        <w:rPr>
          <w:sz w:val="28"/>
          <w:szCs w:val="28"/>
          <w:lang w:val="uk-UA"/>
        </w:rPr>
      </w:pPr>
      <w:r w:rsidRPr="00AF0AB3">
        <w:rPr>
          <w:sz w:val="32"/>
          <w:szCs w:val="32"/>
          <w:lang w:val="uk-UA"/>
        </w:rPr>
        <w:t>Тип уроку</w:t>
      </w:r>
      <w:r>
        <w:rPr>
          <w:sz w:val="28"/>
          <w:szCs w:val="28"/>
          <w:lang w:val="uk-UA"/>
        </w:rPr>
        <w:t>: урок вивчення та засвоєння нових знань.</w:t>
      </w:r>
    </w:p>
    <w:p w:rsidR="00F523A5" w:rsidRPr="00AF0AB3" w:rsidRDefault="00F523A5">
      <w:pPr>
        <w:rPr>
          <w:sz w:val="32"/>
          <w:szCs w:val="32"/>
          <w:lang w:val="uk-UA"/>
        </w:rPr>
      </w:pPr>
      <w:r w:rsidRPr="00AF0AB3">
        <w:rPr>
          <w:sz w:val="32"/>
          <w:szCs w:val="32"/>
          <w:lang w:val="uk-UA"/>
        </w:rPr>
        <w:t xml:space="preserve">                                     Хід уроку.</w:t>
      </w:r>
    </w:p>
    <w:p w:rsidR="00F523A5" w:rsidRPr="00AF0AB3" w:rsidRDefault="00F523A5">
      <w:pPr>
        <w:rPr>
          <w:sz w:val="32"/>
          <w:szCs w:val="32"/>
          <w:lang w:val="uk-UA"/>
        </w:rPr>
      </w:pPr>
      <w:r w:rsidRPr="00AF0AB3">
        <w:rPr>
          <w:sz w:val="32"/>
          <w:szCs w:val="32"/>
          <w:lang w:val="uk-UA"/>
        </w:rPr>
        <w:t>І Актуалізація опорних знань учнів.</w:t>
      </w:r>
    </w:p>
    <w:p w:rsidR="003B6742" w:rsidRPr="00DB1ECC" w:rsidRDefault="003B6742">
      <w:pPr>
        <w:rPr>
          <w:sz w:val="32"/>
          <w:szCs w:val="32"/>
          <w:lang w:val="uk-UA"/>
        </w:rPr>
      </w:pPr>
      <w:r w:rsidRPr="00DB1ECC">
        <w:rPr>
          <w:sz w:val="32"/>
          <w:szCs w:val="32"/>
          <w:lang w:val="uk-UA"/>
        </w:rPr>
        <w:t xml:space="preserve">Усне опитування та </w:t>
      </w:r>
      <w:proofErr w:type="spellStart"/>
      <w:r w:rsidRPr="00DB1ECC">
        <w:rPr>
          <w:sz w:val="32"/>
          <w:szCs w:val="32"/>
          <w:lang w:val="uk-UA"/>
        </w:rPr>
        <w:t>розв</w:t>
      </w:r>
      <w:proofErr w:type="spellEnd"/>
      <w:r w:rsidRPr="00DB1ECC">
        <w:rPr>
          <w:sz w:val="32"/>
          <w:szCs w:val="32"/>
        </w:rPr>
        <w:t>’</w:t>
      </w:r>
      <w:proofErr w:type="spellStart"/>
      <w:r w:rsidR="00DB1ECC">
        <w:rPr>
          <w:sz w:val="32"/>
          <w:szCs w:val="32"/>
          <w:lang w:val="uk-UA"/>
        </w:rPr>
        <w:t>язува</w:t>
      </w:r>
      <w:r w:rsidRPr="00DB1ECC">
        <w:rPr>
          <w:sz w:val="32"/>
          <w:szCs w:val="32"/>
          <w:lang w:val="uk-UA"/>
        </w:rPr>
        <w:t>ння</w:t>
      </w:r>
      <w:proofErr w:type="spellEnd"/>
      <w:r w:rsidRPr="00DB1ECC">
        <w:rPr>
          <w:sz w:val="32"/>
          <w:szCs w:val="32"/>
          <w:lang w:val="uk-UA"/>
        </w:rPr>
        <w:t xml:space="preserve"> задач.</w:t>
      </w:r>
    </w:p>
    <w:p w:rsidR="003B6742" w:rsidRDefault="003B6742" w:rsidP="003B6742">
      <w:pPr>
        <w:pStyle w:val="a3"/>
        <w:numPr>
          <w:ilvl w:val="0"/>
          <w:numId w:val="1"/>
        </w:numPr>
        <w:rPr>
          <w:sz w:val="28"/>
          <w:szCs w:val="28"/>
          <w:lang w:val="uk-UA"/>
        </w:rPr>
      </w:pPr>
      <w:r>
        <w:rPr>
          <w:sz w:val="28"/>
          <w:szCs w:val="28"/>
          <w:lang w:val="uk-UA"/>
        </w:rPr>
        <w:t>Що таке сила тяжіння?</w:t>
      </w:r>
    </w:p>
    <w:p w:rsidR="003B6742" w:rsidRDefault="003B6742" w:rsidP="003B6742">
      <w:pPr>
        <w:pStyle w:val="a3"/>
        <w:numPr>
          <w:ilvl w:val="0"/>
          <w:numId w:val="1"/>
        </w:numPr>
        <w:rPr>
          <w:sz w:val="28"/>
          <w:szCs w:val="28"/>
          <w:lang w:val="uk-UA"/>
        </w:rPr>
      </w:pPr>
      <w:r>
        <w:rPr>
          <w:sz w:val="28"/>
          <w:szCs w:val="28"/>
          <w:lang w:val="uk-UA"/>
        </w:rPr>
        <w:t>Формула сили тяжіння.</w:t>
      </w:r>
    </w:p>
    <w:p w:rsidR="003B6742" w:rsidRDefault="003B6742" w:rsidP="003B6742">
      <w:pPr>
        <w:pStyle w:val="a3"/>
        <w:numPr>
          <w:ilvl w:val="0"/>
          <w:numId w:val="1"/>
        </w:numPr>
        <w:rPr>
          <w:sz w:val="28"/>
          <w:szCs w:val="28"/>
          <w:lang w:val="uk-UA"/>
        </w:rPr>
      </w:pPr>
      <w:r>
        <w:rPr>
          <w:sz w:val="28"/>
          <w:szCs w:val="28"/>
          <w:lang w:val="uk-UA"/>
        </w:rPr>
        <w:t>Яка сила тяжіння діє на тіло масою 100 кг?</w:t>
      </w:r>
    </w:p>
    <w:p w:rsidR="003B6742" w:rsidRDefault="003B6742" w:rsidP="003B6742">
      <w:pPr>
        <w:pStyle w:val="a3"/>
        <w:numPr>
          <w:ilvl w:val="0"/>
          <w:numId w:val="1"/>
        </w:numPr>
        <w:rPr>
          <w:sz w:val="28"/>
          <w:szCs w:val="28"/>
          <w:lang w:val="uk-UA"/>
        </w:rPr>
      </w:pPr>
      <w:r>
        <w:rPr>
          <w:sz w:val="28"/>
          <w:szCs w:val="28"/>
          <w:lang w:val="uk-UA"/>
        </w:rPr>
        <w:t>Що таке вага тіла? Формула ваги.</w:t>
      </w:r>
    </w:p>
    <w:p w:rsidR="003B6742" w:rsidRDefault="003B6742" w:rsidP="003B6742">
      <w:pPr>
        <w:pStyle w:val="a3"/>
        <w:numPr>
          <w:ilvl w:val="0"/>
          <w:numId w:val="1"/>
        </w:numPr>
        <w:rPr>
          <w:sz w:val="28"/>
          <w:szCs w:val="28"/>
          <w:lang w:val="uk-UA"/>
        </w:rPr>
      </w:pPr>
      <w:r>
        <w:rPr>
          <w:sz w:val="28"/>
          <w:szCs w:val="28"/>
          <w:lang w:val="uk-UA"/>
        </w:rPr>
        <w:t>Яка вага нерухомої людини масою 70 кг?</w:t>
      </w:r>
    </w:p>
    <w:p w:rsidR="003B6742" w:rsidRDefault="003B6742" w:rsidP="003B6742">
      <w:pPr>
        <w:pStyle w:val="a3"/>
        <w:numPr>
          <w:ilvl w:val="0"/>
          <w:numId w:val="1"/>
        </w:numPr>
        <w:rPr>
          <w:sz w:val="28"/>
          <w:szCs w:val="28"/>
          <w:lang w:val="uk-UA"/>
        </w:rPr>
      </w:pPr>
      <w:r>
        <w:rPr>
          <w:sz w:val="28"/>
          <w:szCs w:val="28"/>
          <w:lang w:val="uk-UA"/>
        </w:rPr>
        <w:t xml:space="preserve">Яка маса </w:t>
      </w:r>
      <w:proofErr w:type="spellStart"/>
      <w:r>
        <w:rPr>
          <w:sz w:val="28"/>
          <w:szCs w:val="28"/>
          <w:lang w:val="uk-UA"/>
        </w:rPr>
        <w:t>каменя</w:t>
      </w:r>
      <w:proofErr w:type="spellEnd"/>
      <w:r>
        <w:rPr>
          <w:sz w:val="28"/>
          <w:szCs w:val="28"/>
          <w:lang w:val="uk-UA"/>
        </w:rPr>
        <w:t>, якщо його вага 100Н?</w:t>
      </w:r>
    </w:p>
    <w:p w:rsidR="003B6742" w:rsidRDefault="003B6742" w:rsidP="003B6742">
      <w:pPr>
        <w:pStyle w:val="a3"/>
        <w:numPr>
          <w:ilvl w:val="0"/>
          <w:numId w:val="1"/>
        </w:numPr>
        <w:rPr>
          <w:sz w:val="28"/>
          <w:szCs w:val="28"/>
          <w:lang w:val="uk-UA"/>
        </w:rPr>
      </w:pPr>
      <w:r>
        <w:rPr>
          <w:sz w:val="28"/>
          <w:szCs w:val="28"/>
          <w:lang w:val="uk-UA"/>
        </w:rPr>
        <w:t>Формула для розрахунку ваги тіла, що рухається з прискоренням, напрямленим вниз.</w:t>
      </w:r>
    </w:p>
    <w:p w:rsidR="003B6742" w:rsidRDefault="003B6742" w:rsidP="003B6742">
      <w:pPr>
        <w:pStyle w:val="a3"/>
        <w:numPr>
          <w:ilvl w:val="0"/>
          <w:numId w:val="1"/>
        </w:numPr>
        <w:rPr>
          <w:sz w:val="28"/>
          <w:szCs w:val="28"/>
          <w:lang w:val="uk-UA"/>
        </w:rPr>
      </w:pPr>
      <w:r>
        <w:rPr>
          <w:sz w:val="28"/>
          <w:szCs w:val="28"/>
          <w:lang w:val="uk-UA"/>
        </w:rPr>
        <w:t>Формула для розрахунку ваги тіла, що рухається з прискоренням, напрямленим вгору.</w:t>
      </w:r>
    </w:p>
    <w:p w:rsidR="003B6742" w:rsidRDefault="003B6742" w:rsidP="003B6742">
      <w:pPr>
        <w:pStyle w:val="a3"/>
        <w:numPr>
          <w:ilvl w:val="0"/>
          <w:numId w:val="1"/>
        </w:numPr>
        <w:rPr>
          <w:sz w:val="28"/>
          <w:szCs w:val="28"/>
          <w:lang w:val="uk-UA"/>
        </w:rPr>
      </w:pPr>
      <w:r>
        <w:rPr>
          <w:sz w:val="28"/>
          <w:szCs w:val="28"/>
          <w:lang w:val="uk-UA"/>
        </w:rPr>
        <w:t>Чим характеризується сила?</w:t>
      </w:r>
    </w:p>
    <w:p w:rsidR="003B6742" w:rsidRDefault="003B6742" w:rsidP="003B6742">
      <w:pPr>
        <w:pStyle w:val="a3"/>
        <w:numPr>
          <w:ilvl w:val="0"/>
          <w:numId w:val="1"/>
        </w:numPr>
        <w:rPr>
          <w:sz w:val="28"/>
          <w:szCs w:val="28"/>
          <w:lang w:val="uk-UA"/>
        </w:rPr>
      </w:pPr>
      <w:r>
        <w:rPr>
          <w:sz w:val="28"/>
          <w:szCs w:val="28"/>
          <w:lang w:val="uk-UA"/>
        </w:rPr>
        <w:t>Прилад для вимірювання сили.</w:t>
      </w:r>
    </w:p>
    <w:p w:rsidR="003B6742" w:rsidRDefault="003B6742" w:rsidP="003B6742">
      <w:pPr>
        <w:pStyle w:val="a3"/>
        <w:rPr>
          <w:sz w:val="28"/>
          <w:szCs w:val="28"/>
          <w:lang w:val="uk-UA"/>
        </w:rPr>
      </w:pPr>
    </w:p>
    <w:p w:rsidR="003B6742" w:rsidRPr="00DB1ECC" w:rsidRDefault="003B6742" w:rsidP="00DB1ECC">
      <w:pPr>
        <w:rPr>
          <w:sz w:val="32"/>
          <w:szCs w:val="32"/>
          <w:lang w:val="uk-UA"/>
        </w:rPr>
      </w:pPr>
      <w:r w:rsidRPr="00DB1ECC">
        <w:rPr>
          <w:sz w:val="32"/>
          <w:szCs w:val="32"/>
          <w:lang w:val="uk-UA"/>
        </w:rPr>
        <w:t>ІІ Вивчення нового матеріалу.</w:t>
      </w:r>
    </w:p>
    <w:p w:rsidR="003B6742" w:rsidRPr="00AF0AB3" w:rsidRDefault="003B6742" w:rsidP="003B6742">
      <w:pPr>
        <w:pStyle w:val="a3"/>
        <w:rPr>
          <w:sz w:val="32"/>
          <w:szCs w:val="32"/>
          <w:lang w:val="uk-UA"/>
        </w:rPr>
      </w:pPr>
      <w:r w:rsidRPr="00AF0AB3">
        <w:rPr>
          <w:sz w:val="32"/>
          <w:szCs w:val="32"/>
          <w:lang w:val="uk-UA"/>
        </w:rPr>
        <w:t>1 Розминка</w:t>
      </w:r>
    </w:p>
    <w:p w:rsidR="003B6742" w:rsidRDefault="003B6742" w:rsidP="003B6742">
      <w:pPr>
        <w:pStyle w:val="a3"/>
        <w:rPr>
          <w:sz w:val="28"/>
          <w:szCs w:val="28"/>
          <w:lang w:val="uk-UA"/>
        </w:rPr>
      </w:pPr>
      <w:r>
        <w:rPr>
          <w:sz w:val="28"/>
          <w:szCs w:val="28"/>
          <w:lang w:val="uk-UA"/>
        </w:rPr>
        <w:t>Прослухайте вірш. Він допоможе нам ознайомитися з матеріалом, який ми сьогодні розглянемо.</w:t>
      </w:r>
    </w:p>
    <w:p w:rsidR="003B6742" w:rsidRDefault="002B4C01" w:rsidP="003B6742">
      <w:pPr>
        <w:pStyle w:val="a3"/>
        <w:rPr>
          <w:sz w:val="28"/>
          <w:szCs w:val="28"/>
          <w:lang w:val="uk-UA"/>
        </w:rPr>
      </w:pPr>
      <w:r>
        <w:rPr>
          <w:sz w:val="28"/>
          <w:szCs w:val="28"/>
          <w:lang w:val="uk-UA"/>
        </w:rPr>
        <w:lastRenderedPageBreak/>
        <w:t>Зима- це радість, лижі, сміх.</w:t>
      </w:r>
    </w:p>
    <w:p w:rsidR="002B4C01" w:rsidRDefault="002B4C01" w:rsidP="003B6742">
      <w:pPr>
        <w:pStyle w:val="a3"/>
        <w:rPr>
          <w:sz w:val="28"/>
          <w:szCs w:val="28"/>
          <w:lang w:val="uk-UA"/>
        </w:rPr>
      </w:pPr>
      <w:r>
        <w:rPr>
          <w:sz w:val="28"/>
          <w:szCs w:val="28"/>
          <w:lang w:val="uk-UA"/>
        </w:rPr>
        <w:t>Це- ковзанка, це- гірка, сніг.</w:t>
      </w:r>
    </w:p>
    <w:p w:rsidR="002B4C01" w:rsidRDefault="002B4C01" w:rsidP="003B6742">
      <w:pPr>
        <w:pStyle w:val="a3"/>
        <w:rPr>
          <w:sz w:val="28"/>
          <w:szCs w:val="28"/>
          <w:lang w:val="uk-UA"/>
        </w:rPr>
      </w:pPr>
      <w:r>
        <w:rPr>
          <w:sz w:val="28"/>
          <w:szCs w:val="28"/>
          <w:lang w:val="uk-UA"/>
        </w:rPr>
        <w:t>Фортеці, сніжки- це розваги!</w:t>
      </w:r>
    </w:p>
    <w:p w:rsidR="002B4C01" w:rsidRDefault="002B4C01" w:rsidP="003B6742">
      <w:pPr>
        <w:pStyle w:val="a3"/>
        <w:rPr>
          <w:sz w:val="28"/>
          <w:szCs w:val="28"/>
          <w:lang w:val="uk-UA"/>
        </w:rPr>
      </w:pPr>
      <w:r>
        <w:rPr>
          <w:sz w:val="28"/>
          <w:szCs w:val="28"/>
          <w:lang w:val="uk-UA"/>
        </w:rPr>
        <w:t>В зими свої є переваги.</w:t>
      </w:r>
    </w:p>
    <w:p w:rsidR="002B4C01" w:rsidRDefault="003E49CB" w:rsidP="003B6742">
      <w:pPr>
        <w:pStyle w:val="a3"/>
        <w:rPr>
          <w:sz w:val="28"/>
          <w:szCs w:val="28"/>
          <w:lang w:val="uk-UA"/>
        </w:rPr>
      </w:pPr>
      <w:r>
        <w:rPr>
          <w:sz w:val="28"/>
          <w:szCs w:val="28"/>
          <w:lang w:val="uk-UA"/>
        </w:rPr>
        <w:t>Але дорога, безперечно,</w:t>
      </w:r>
    </w:p>
    <w:p w:rsidR="003E49CB" w:rsidRDefault="003E49CB" w:rsidP="003B6742">
      <w:pPr>
        <w:pStyle w:val="a3"/>
        <w:rPr>
          <w:sz w:val="28"/>
          <w:szCs w:val="28"/>
          <w:lang w:val="uk-UA"/>
        </w:rPr>
      </w:pPr>
      <w:r>
        <w:rPr>
          <w:sz w:val="28"/>
          <w:szCs w:val="28"/>
          <w:lang w:val="uk-UA"/>
        </w:rPr>
        <w:t>Зимою дуже небезпечна.</w:t>
      </w:r>
    </w:p>
    <w:p w:rsidR="003E49CB" w:rsidRDefault="003E49CB" w:rsidP="003B6742">
      <w:pPr>
        <w:pStyle w:val="a3"/>
        <w:rPr>
          <w:sz w:val="28"/>
          <w:szCs w:val="28"/>
          <w:lang w:val="uk-UA"/>
        </w:rPr>
      </w:pPr>
      <w:r>
        <w:rPr>
          <w:sz w:val="28"/>
          <w:szCs w:val="28"/>
          <w:lang w:val="uk-UA"/>
        </w:rPr>
        <w:t>А те, що слизько – всім на втіху!</w:t>
      </w:r>
    </w:p>
    <w:p w:rsidR="003E49CB" w:rsidRDefault="003E49CB" w:rsidP="003B6742">
      <w:pPr>
        <w:pStyle w:val="a3"/>
        <w:rPr>
          <w:sz w:val="28"/>
          <w:szCs w:val="28"/>
          <w:lang w:val="uk-UA"/>
        </w:rPr>
      </w:pPr>
      <w:r>
        <w:rPr>
          <w:sz w:val="28"/>
          <w:szCs w:val="28"/>
          <w:lang w:val="uk-UA"/>
        </w:rPr>
        <w:t>Та водієві не до сміху!</w:t>
      </w:r>
    </w:p>
    <w:p w:rsidR="003E49CB" w:rsidRDefault="003E49CB" w:rsidP="003B6742">
      <w:pPr>
        <w:pStyle w:val="a3"/>
        <w:rPr>
          <w:sz w:val="28"/>
          <w:szCs w:val="28"/>
          <w:lang w:val="uk-UA"/>
        </w:rPr>
      </w:pPr>
      <w:r>
        <w:rPr>
          <w:sz w:val="28"/>
          <w:szCs w:val="28"/>
          <w:lang w:val="uk-UA"/>
        </w:rPr>
        <w:t>Дорога, як каток блищить –</w:t>
      </w:r>
    </w:p>
    <w:p w:rsidR="003E49CB" w:rsidRDefault="003E49CB" w:rsidP="003B6742">
      <w:pPr>
        <w:pStyle w:val="a3"/>
        <w:rPr>
          <w:sz w:val="28"/>
          <w:szCs w:val="28"/>
          <w:lang w:val="uk-UA"/>
        </w:rPr>
      </w:pPr>
      <w:r>
        <w:rPr>
          <w:sz w:val="28"/>
          <w:szCs w:val="28"/>
          <w:lang w:val="uk-UA"/>
        </w:rPr>
        <w:t>Машину враз не зупинить!</w:t>
      </w:r>
    </w:p>
    <w:p w:rsidR="003E49CB" w:rsidRDefault="003E49CB" w:rsidP="003B6742">
      <w:pPr>
        <w:pStyle w:val="a3"/>
        <w:rPr>
          <w:sz w:val="28"/>
          <w:szCs w:val="28"/>
          <w:lang w:val="uk-UA"/>
        </w:rPr>
      </w:pPr>
      <w:r>
        <w:rPr>
          <w:sz w:val="28"/>
          <w:szCs w:val="28"/>
          <w:lang w:val="uk-UA"/>
        </w:rPr>
        <w:t>В зимовий час, та що й казати,</w:t>
      </w:r>
    </w:p>
    <w:p w:rsidR="003E49CB" w:rsidRDefault="003E49CB" w:rsidP="003B6742">
      <w:pPr>
        <w:pStyle w:val="a3"/>
        <w:rPr>
          <w:sz w:val="28"/>
          <w:szCs w:val="28"/>
          <w:lang w:val="uk-UA"/>
        </w:rPr>
      </w:pPr>
      <w:r>
        <w:rPr>
          <w:sz w:val="28"/>
          <w:szCs w:val="28"/>
          <w:lang w:val="uk-UA"/>
        </w:rPr>
        <w:t xml:space="preserve"> Дорогу треба посипати!</w:t>
      </w:r>
    </w:p>
    <w:p w:rsidR="003E49CB" w:rsidRDefault="003E49CB" w:rsidP="003B6742">
      <w:pPr>
        <w:pStyle w:val="a3"/>
        <w:rPr>
          <w:sz w:val="28"/>
          <w:szCs w:val="28"/>
          <w:lang w:val="uk-UA"/>
        </w:rPr>
      </w:pPr>
      <w:r>
        <w:rPr>
          <w:sz w:val="28"/>
          <w:szCs w:val="28"/>
          <w:lang w:val="uk-UA"/>
        </w:rPr>
        <w:t>Усе робити до пуття,</w:t>
      </w:r>
    </w:p>
    <w:p w:rsidR="003E49CB" w:rsidRDefault="003E49CB" w:rsidP="003B6742">
      <w:pPr>
        <w:pStyle w:val="a3"/>
        <w:rPr>
          <w:sz w:val="28"/>
          <w:szCs w:val="28"/>
          <w:lang w:val="uk-UA"/>
        </w:rPr>
      </w:pPr>
      <w:r>
        <w:rPr>
          <w:sz w:val="28"/>
          <w:szCs w:val="28"/>
          <w:lang w:val="uk-UA"/>
        </w:rPr>
        <w:t>Щоб відбувалося…. ( тертя)!</w:t>
      </w:r>
    </w:p>
    <w:p w:rsidR="003E49CB" w:rsidRDefault="003E49CB" w:rsidP="003B6742">
      <w:pPr>
        <w:pStyle w:val="a3"/>
        <w:rPr>
          <w:sz w:val="28"/>
          <w:szCs w:val="28"/>
          <w:lang w:val="uk-UA"/>
        </w:rPr>
      </w:pPr>
    </w:p>
    <w:p w:rsidR="003E49CB" w:rsidRDefault="003E49CB" w:rsidP="003B6742">
      <w:pPr>
        <w:pStyle w:val="a3"/>
        <w:rPr>
          <w:sz w:val="28"/>
          <w:szCs w:val="28"/>
          <w:lang w:val="uk-UA"/>
        </w:rPr>
      </w:pPr>
      <w:r>
        <w:rPr>
          <w:sz w:val="28"/>
          <w:szCs w:val="28"/>
          <w:lang w:val="uk-UA"/>
        </w:rPr>
        <w:t>Записуємо тему уроку « Сила тертя. Коефіцієнт тертя ковзання. Сила опору під час руху тіла в рідині або газі.»</w:t>
      </w:r>
    </w:p>
    <w:p w:rsidR="003E49CB" w:rsidRDefault="003E49CB" w:rsidP="003B6742">
      <w:pPr>
        <w:pStyle w:val="a3"/>
        <w:rPr>
          <w:sz w:val="28"/>
          <w:szCs w:val="28"/>
          <w:lang w:val="uk-UA"/>
        </w:rPr>
      </w:pPr>
      <w:r>
        <w:rPr>
          <w:sz w:val="28"/>
          <w:szCs w:val="28"/>
          <w:lang w:val="uk-UA"/>
        </w:rPr>
        <w:t>Повідомлення мети уроку.</w:t>
      </w:r>
    </w:p>
    <w:p w:rsidR="003E49CB" w:rsidRPr="00DB1ECC" w:rsidRDefault="003E49CB" w:rsidP="00DB1ECC">
      <w:pPr>
        <w:rPr>
          <w:sz w:val="32"/>
          <w:szCs w:val="32"/>
          <w:lang w:val="uk-UA"/>
        </w:rPr>
      </w:pPr>
      <w:r w:rsidRPr="00DB1ECC">
        <w:rPr>
          <w:sz w:val="32"/>
          <w:szCs w:val="32"/>
          <w:lang w:val="uk-UA"/>
        </w:rPr>
        <w:t>2 Мотивація навчальної діяльності.</w:t>
      </w:r>
    </w:p>
    <w:p w:rsidR="003E49CB" w:rsidRDefault="003E49CB" w:rsidP="003B6742">
      <w:pPr>
        <w:pStyle w:val="a3"/>
        <w:rPr>
          <w:sz w:val="28"/>
          <w:szCs w:val="28"/>
          <w:lang w:val="uk-UA"/>
        </w:rPr>
      </w:pPr>
      <w:r>
        <w:rPr>
          <w:sz w:val="28"/>
          <w:szCs w:val="28"/>
          <w:lang w:val="uk-UA"/>
        </w:rPr>
        <w:t>Кожному учневі класний керівник може дати характеристику: розумний, слухняний, працьовитий… Сила також має характеристики.</w:t>
      </w:r>
      <w:r w:rsidR="007F6461">
        <w:rPr>
          <w:sz w:val="28"/>
          <w:szCs w:val="28"/>
          <w:lang w:val="uk-UA"/>
        </w:rPr>
        <w:t xml:space="preserve"> Ми вже їх повторили і знаємо : числове значення ( модуль ), напрям і точка прикладання. Сьогодні ми розглянемо ці характеристики для сили тертя.</w:t>
      </w:r>
    </w:p>
    <w:p w:rsidR="007F6461" w:rsidRPr="00DB1ECC" w:rsidRDefault="007F6461" w:rsidP="00DB1ECC">
      <w:pPr>
        <w:rPr>
          <w:sz w:val="32"/>
          <w:szCs w:val="32"/>
          <w:lang w:val="uk-UA"/>
        </w:rPr>
      </w:pPr>
      <w:r w:rsidRPr="00DB1ECC">
        <w:rPr>
          <w:sz w:val="32"/>
          <w:szCs w:val="32"/>
          <w:lang w:val="uk-UA"/>
        </w:rPr>
        <w:t>3 Сприйняття навчального матеріалу.</w:t>
      </w:r>
    </w:p>
    <w:p w:rsidR="007F6461" w:rsidRDefault="007F6461" w:rsidP="003B6742">
      <w:pPr>
        <w:pStyle w:val="a3"/>
        <w:rPr>
          <w:sz w:val="28"/>
          <w:szCs w:val="28"/>
          <w:lang w:val="uk-UA"/>
        </w:rPr>
      </w:pPr>
      <w:r>
        <w:rPr>
          <w:sz w:val="28"/>
          <w:szCs w:val="28"/>
          <w:lang w:val="uk-UA"/>
        </w:rPr>
        <w:t>З тертям ми зіштовхуємося на кожному кроці. Правильніше було б сказати, що без тертя ми й кроку ступити не зможемо. Тертя може бути корисним і шкідливим. Цю аксіому людина опанувала ще на зорі цивілізації. Адже два найголовніших винаходи – колесо і добування вогню – пов</w:t>
      </w:r>
      <w:r w:rsidRPr="007F6461">
        <w:rPr>
          <w:sz w:val="28"/>
          <w:szCs w:val="28"/>
          <w:lang w:val="uk-UA"/>
        </w:rPr>
        <w:t>’</w:t>
      </w:r>
      <w:r>
        <w:rPr>
          <w:sz w:val="28"/>
          <w:szCs w:val="28"/>
          <w:lang w:val="uk-UA"/>
        </w:rPr>
        <w:t>язані саме із прагненням зменшити і збільшити ефекти тертя.</w:t>
      </w:r>
    </w:p>
    <w:p w:rsidR="007F6461" w:rsidRDefault="007F6461" w:rsidP="003B6742">
      <w:pPr>
        <w:pStyle w:val="a3"/>
        <w:rPr>
          <w:sz w:val="28"/>
          <w:szCs w:val="28"/>
          <w:lang w:val="uk-UA"/>
        </w:rPr>
      </w:pPr>
      <w:r>
        <w:rPr>
          <w:sz w:val="28"/>
          <w:szCs w:val="28"/>
          <w:lang w:val="uk-UA"/>
        </w:rPr>
        <w:t xml:space="preserve">Рух тіла в реальних умовах не може тривати нескінченно довго. Якщо штовхнути брусок, що лежить на столі, він набуде певної швидкості, </w:t>
      </w:r>
      <w:r w:rsidR="00C079BE">
        <w:rPr>
          <w:sz w:val="28"/>
          <w:szCs w:val="28"/>
          <w:lang w:val="uk-UA"/>
        </w:rPr>
        <w:t xml:space="preserve">але під час руху бруска, його швидкість буде зменшуватись. Яка ж «невидима» сила гальмує брусок? Це – сила тертя ковзання. Вона діє з боку стола і спрямована протилежно до руху бруска. За ІІІ законом </w:t>
      </w:r>
      <w:r w:rsidR="00C079BE">
        <w:rPr>
          <w:sz w:val="28"/>
          <w:szCs w:val="28"/>
          <w:lang w:val="uk-UA"/>
        </w:rPr>
        <w:lastRenderedPageBreak/>
        <w:t>Ньютона така сама за модулем, але протилежно напрямлена сила – теж сила тертя ковзання – діє на стіл з боку бруска.</w:t>
      </w:r>
    </w:p>
    <w:p w:rsidR="00C079BE" w:rsidRDefault="00C079BE" w:rsidP="003B6742">
      <w:pPr>
        <w:pStyle w:val="a3"/>
        <w:rPr>
          <w:sz w:val="28"/>
          <w:szCs w:val="28"/>
          <w:lang w:val="uk-UA"/>
        </w:rPr>
      </w:pPr>
      <w:r>
        <w:rPr>
          <w:sz w:val="28"/>
          <w:szCs w:val="28"/>
          <w:lang w:val="uk-UA"/>
        </w:rPr>
        <w:t>Отже, сила тертя ковзання – це сила, що виникає при русі одного тіла по поверхні іншого тіла.</w:t>
      </w:r>
    </w:p>
    <w:p w:rsidR="00C079BE" w:rsidRDefault="00C079BE" w:rsidP="003B6742">
      <w:pPr>
        <w:pStyle w:val="a3"/>
        <w:rPr>
          <w:sz w:val="28"/>
          <w:szCs w:val="28"/>
          <w:lang w:val="uk-UA"/>
        </w:rPr>
      </w:pPr>
      <w:r>
        <w:rPr>
          <w:sz w:val="28"/>
          <w:szCs w:val="28"/>
          <w:lang w:val="uk-UA"/>
        </w:rPr>
        <w:t>Сила тертя ковзання завжди спрямована проти напрямку руху тіла, до якого вона прикладена.</w:t>
      </w:r>
    </w:p>
    <w:p w:rsidR="00AF0AB3" w:rsidRDefault="00C079BE" w:rsidP="00AF0AB3">
      <w:pPr>
        <w:pStyle w:val="a3"/>
        <w:rPr>
          <w:sz w:val="28"/>
          <w:szCs w:val="28"/>
          <w:lang w:val="uk-UA"/>
        </w:rPr>
      </w:pPr>
      <w:r>
        <w:rPr>
          <w:sz w:val="28"/>
          <w:szCs w:val="28"/>
          <w:lang w:val="uk-UA"/>
        </w:rPr>
        <w:t>Від чого ж залежить сила тертя ковзання?</w:t>
      </w:r>
      <w:r w:rsidR="00AF0AB3" w:rsidRPr="00AF0AB3">
        <w:rPr>
          <w:sz w:val="28"/>
          <w:szCs w:val="28"/>
          <w:lang w:val="uk-UA"/>
        </w:rPr>
        <w:t xml:space="preserve"> </w:t>
      </w:r>
    </w:p>
    <w:p w:rsidR="00AF0AB3" w:rsidRPr="00AF0AB3" w:rsidRDefault="00AF0AB3" w:rsidP="00AF0AB3">
      <w:pPr>
        <w:pStyle w:val="a3"/>
        <w:rPr>
          <w:sz w:val="32"/>
          <w:szCs w:val="32"/>
          <w:lang w:val="uk-UA"/>
        </w:rPr>
      </w:pPr>
      <w:r w:rsidRPr="00AF0AB3">
        <w:rPr>
          <w:sz w:val="32"/>
          <w:szCs w:val="32"/>
          <w:lang w:val="uk-UA"/>
        </w:rPr>
        <w:t xml:space="preserve">                   Сила тертя ковзання</w:t>
      </w:r>
    </w:p>
    <w:p w:rsidR="00C079BE" w:rsidRDefault="00A24CF4" w:rsidP="003B6742">
      <w:pPr>
        <w:pStyle w:val="a3"/>
        <w:rPr>
          <w:sz w:val="28"/>
          <w:szCs w:val="28"/>
          <w:lang w:val="uk-UA"/>
        </w:rPr>
      </w:pPr>
      <w:r w:rsidRPr="00AF0AB3">
        <w:rPr>
          <w:sz w:val="32"/>
          <w:szCs w:val="32"/>
          <w:lang w:val="uk-UA"/>
        </w:rPr>
        <w:t>Демонстрація:</w:t>
      </w:r>
      <w:r>
        <w:rPr>
          <w:sz w:val="28"/>
          <w:szCs w:val="28"/>
          <w:lang w:val="uk-UA"/>
        </w:rPr>
        <w:t xml:space="preserve"> за допомогою динамометра тягнемо брусок вздовж поверхні стола так, щоб брусок рухався із постійною швидкістю. </w:t>
      </w:r>
    </w:p>
    <w:p w:rsidR="00A24CF4" w:rsidRDefault="00A24CF4" w:rsidP="003B6742">
      <w:pPr>
        <w:pStyle w:val="a3"/>
        <w:rPr>
          <w:sz w:val="28"/>
          <w:szCs w:val="28"/>
          <w:lang w:val="uk-UA"/>
        </w:rPr>
      </w:pPr>
      <w:r>
        <w:rPr>
          <w:sz w:val="28"/>
          <w:szCs w:val="28"/>
          <w:lang w:val="uk-UA"/>
        </w:rPr>
        <w:t>Сила пружності з боку пружини зрівноважує силу тертя ковзання, тому за показами динамометра можна визначити модуль сили тертя.</w:t>
      </w:r>
    </w:p>
    <w:p w:rsidR="00A24CF4" w:rsidRDefault="00A24CF4" w:rsidP="003B6742">
      <w:pPr>
        <w:pStyle w:val="a3"/>
        <w:rPr>
          <w:sz w:val="28"/>
          <w:szCs w:val="28"/>
          <w:lang w:val="uk-UA"/>
        </w:rPr>
      </w:pPr>
      <w:r>
        <w:rPr>
          <w:sz w:val="28"/>
          <w:szCs w:val="28"/>
          <w:lang w:val="uk-UA"/>
        </w:rPr>
        <w:t xml:space="preserve">Поклавши на брусок другий такий самий брусок, </w:t>
      </w:r>
      <w:r w:rsidR="00130003">
        <w:rPr>
          <w:sz w:val="28"/>
          <w:szCs w:val="28"/>
          <w:lang w:val="uk-UA"/>
        </w:rPr>
        <w:t>ми подво</w:t>
      </w:r>
      <w:r w:rsidR="00AF0AB3">
        <w:rPr>
          <w:sz w:val="28"/>
          <w:szCs w:val="28"/>
          <w:lang w:val="uk-UA"/>
        </w:rPr>
        <w:t>ю</w:t>
      </w:r>
      <w:r w:rsidR="00130003">
        <w:rPr>
          <w:sz w:val="28"/>
          <w:szCs w:val="28"/>
          <w:lang w:val="uk-UA"/>
        </w:rPr>
        <w:t>ємо силу ваги ( і силу нормального тиску). При цьому і сила тертя ковзання збільшиться у 2 рази.</w:t>
      </w:r>
    </w:p>
    <w:p w:rsidR="00130003" w:rsidRDefault="00130003" w:rsidP="00130003">
      <w:pPr>
        <w:pStyle w:val="a3"/>
        <w:rPr>
          <w:sz w:val="28"/>
          <w:szCs w:val="28"/>
          <w:lang w:val="en-US"/>
        </w:rPr>
      </w:pPr>
      <w:r>
        <w:rPr>
          <w:sz w:val="28"/>
          <w:szCs w:val="28"/>
          <w:lang w:val="uk-UA"/>
        </w:rPr>
        <w:t xml:space="preserve">Отже, модуль сили тертя ковзання пропорційний модулю сили нормального тиску. </w:t>
      </w:r>
      <w:r>
        <w:rPr>
          <w:sz w:val="28"/>
          <w:szCs w:val="28"/>
          <w:lang w:val="en-US"/>
        </w:rPr>
        <w:t>F^N.</w:t>
      </w:r>
    </w:p>
    <w:p w:rsidR="00130003" w:rsidRDefault="00130003" w:rsidP="00130003">
      <w:pPr>
        <w:pStyle w:val="a3"/>
        <w:rPr>
          <w:sz w:val="28"/>
          <w:szCs w:val="28"/>
          <w:lang w:val="uk-UA"/>
        </w:rPr>
      </w:pPr>
      <w:r>
        <w:rPr>
          <w:sz w:val="28"/>
          <w:szCs w:val="28"/>
          <w:lang w:val="uk-UA"/>
        </w:rPr>
        <w:t>Як ви думаєте, чому виникає сила тертя?</w:t>
      </w:r>
    </w:p>
    <w:p w:rsidR="00130003" w:rsidRDefault="00130003" w:rsidP="00130003">
      <w:pPr>
        <w:pStyle w:val="a3"/>
        <w:numPr>
          <w:ilvl w:val="0"/>
          <w:numId w:val="2"/>
        </w:numPr>
        <w:rPr>
          <w:sz w:val="28"/>
          <w:szCs w:val="28"/>
          <w:lang w:val="uk-UA"/>
        </w:rPr>
      </w:pPr>
      <w:r>
        <w:rPr>
          <w:sz w:val="28"/>
          <w:szCs w:val="28"/>
          <w:lang w:val="uk-UA"/>
        </w:rPr>
        <w:t>Нерівності поверхонь, які дотикаються.</w:t>
      </w:r>
    </w:p>
    <w:p w:rsidR="00130003" w:rsidRDefault="00130003" w:rsidP="00130003">
      <w:pPr>
        <w:pStyle w:val="a3"/>
        <w:numPr>
          <w:ilvl w:val="0"/>
          <w:numId w:val="2"/>
        </w:numPr>
        <w:rPr>
          <w:sz w:val="28"/>
          <w:szCs w:val="28"/>
          <w:lang w:val="uk-UA"/>
        </w:rPr>
      </w:pPr>
      <w:r>
        <w:rPr>
          <w:sz w:val="28"/>
          <w:szCs w:val="28"/>
          <w:lang w:val="uk-UA"/>
        </w:rPr>
        <w:t>Взаємне притягання молекул дотичних тіл.</w:t>
      </w:r>
    </w:p>
    <w:p w:rsidR="00130003" w:rsidRDefault="00130003" w:rsidP="00130003">
      <w:pPr>
        <w:pStyle w:val="a3"/>
        <w:ind w:left="1080"/>
        <w:rPr>
          <w:sz w:val="28"/>
          <w:szCs w:val="28"/>
          <w:lang w:val="uk-UA"/>
        </w:rPr>
      </w:pPr>
      <w:r>
        <w:rPr>
          <w:sz w:val="28"/>
          <w:szCs w:val="28"/>
          <w:lang w:val="uk-UA"/>
        </w:rPr>
        <w:t>Якщо рівномірно переміщувати брусок по різним поверхням: лінійці, картоні, шліфувальному папері, то сила тертя буде різна.</w:t>
      </w:r>
    </w:p>
    <w:p w:rsidR="00130003" w:rsidRDefault="003270FA" w:rsidP="00130003">
      <w:pPr>
        <w:pStyle w:val="a3"/>
        <w:ind w:left="1080"/>
        <w:rPr>
          <w:sz w:val="28"/>
          <w:szCs w:val="28"/>
          <w:lang w:val="uk-UA"/>
        </w:rPr>
      </w:pPr>
      <w:r>
        <w:rPr>
          <w:sz w:val="28"/>
          <w:szCs w:val="28"/>
          <w:lang w:val="uk-UA"/>
        </w:rPr>
        <w:t>Отже, сила тертя залежить від роду стичних поверхонь.</w:t>
      </w:r>
    </w:p>
    <w:p w:rsidR="003270FA" w:rsidRDefault="003270FA" w:rsidP="00130003">
      <w:pPr>
        <w:pStyle w:val="a3"/>
        <w:ind w:left="1080"/>
        <w:rPr>
          <w:sz w:val="28"/>
          <w:szCs w:val="28"/>
          <w:lang w:val="uk-UA"/>
        </w:rPr>
      </w:pPr>
      <w:r>
        <w:rPr>
          <w:sz w:val="28"/>
          <w:szCs w:val="28"/>
          <w:lang w:val="en-US"/>
        </w:rPr>
        <w:t>F</w:t>
      </w:r>
      <w:r>
        <w:rPr>
          <w:sz w:val="28"/>
          <w:szCs w:val="28"/>
          <w:lang w:val="uk-UA"/>
        </w:rPr>
        <w:t>=м</w:t>
      </w:r>
      <w:r>
        <w:rPr>
          <w:sz w:val="28"/>
          <w:szCs w:val="28"/>
          <w:lang w:val="en-US"/>
        </w:rPr>
        <w:t>N</w:t>
      </w:r>
      <w:r>
        <w:rPr>
          <w:sz w:val="28"/>
          <w:szCs w:val="28"/>
          <w:lang w:val="uk-UA"/>
        </w:rPr>
        <w:t>=м</w:t>
      </w:r>
      <w:r>
        <w:rPr>
          <w:sz w:val="28"/>
          <w:szCs w:val="28"/>
          <w:lang w:val="en-US"/>
        </w:rPr>
        <w:t>mg</w:t>
      </w:r>
      <w:r w:rsidRPr="003270FA">
        <w:rPr>
          <w:sz w:val="28"/>
          <w:szCs w:val="28"/>
          <w:lang w:val="uk-UA"/>
        </w:rPr>
        <w:t xml:space="preserve">.  </w:t>
      </w:r>
      <w:r>
        <w:rPr>
          <w:sz w:val="28"/>
          <w:szCs w:val="28"/>
          <w:lang w:val="uk-UA"/>
        </w:rPr>
        <w:t>м=</w:t>
      </w:r>
      <w:r>
        <w:rPr>
          <w:sz w:val="28"/>
          <w:szCs w:val="28"/>
          <w:lang w:val="en-US"/>
        </w:rPr>
        <w:t>F</w:t>
      </w:r>
      <w:r>
        <w:rPr>
          <w:sz w:val="28"/>
          <w:szCs w:val="28"/>
          <w:lang w:val="uk-UA"/>
        </w:rPr>
        <w:t>/</w:t>
      </w:r>
      <w:r>
        <w:rPr>
          <w:sz w:val="28"/>
          <w:szCs w:val="28"/>
          <w:lang w:val="en-US"/>
        </w:rPr>
        <w:t>N</w:t>
      </w:r>
      <w:r>
        <w:rPr>
          <w:sz w:val="28"/>
          <w:szCs w:val="28"/>
          <w:lang w:val="uk-UA"/>
        </w:rPr>
        <w:t xml:space="preserve">, </w:t>
      </w:r>
    </w:p>
    <w:p w:rsidR="003270FA" w:rsidRDefault="003270FA" w:rsidP="00130003">
      <w:pPr>
        <w:pStyle w:val="a3"/>
        <w:ind w:left="1080"/>
        <w:rPr>
          <w:sz w:val="28"/>
          <w:szCs w:val="28"/>
          <w:lang w:val="uk-UA"/>
        </w:rPr>
      </w:pPr>
      <w:r>
        <w:rPr>
          <w:sz w:val="28"/>
          <w:szCs w:val="28"/>
          <w:lang w:val="uk-UA"/>
        </w:rPr>
        <w:t>Коефіцієнт пропорційності м- коефіцієнт тертя, безрозмірна величина, визначається експериментально , залежить від матеріалу дотичних поверхонь і якості їх обробки.</w:t>
      </w:r>
      <w:r w:rsidR="00183C3B">
        <w:rPr>
          <w:sz w:val="28"/>
          <w:szCs w:val="28"/>
          <w:lang w:val="uk-UA"/>
        </w:rPr>
        <w:t xml:space="preserve"> У підручнику є таблиця, де вказані коефіцієнти тертя для різних поверхонь. Наприклад, відносно великий коефіцієнт тертя між гумою і твердим </w:t>
      </w:r>
      <w:proofErr w:type="spellStart"/>
      <w:r w:rsidR="00183C3B">
        <w:rPr>
          <w:sz w:val="28"/>
          <w:szCs w:val="28"/>
          <w:lang w:val="uk-UA"/>
        </w:rPr>
        <w:t>грунтом</w:t>
      </w:r>
      <w:proofErr w:type="spellEnd"/>
      <w:r w:rsidR="00183C3B">
        <w:rPr>
          <w:sz w:val="28"/>
          <w:szCs w:val="28"/>
          <w:lang w:val="uk-UA"/>
        </w:rPr>
        <w:t xml:space="preserve"> (0,5), а гума по бетону 0,75. Це сприяє безпечному руху автомобілів. Восени, коли мокре листя покриває дорогу і коефіцієнт тертя між колесами і дорогою зменшується, </w:t>
      </w:r>
      <w:r w:rsidR="008919A6">
        <w:rPr>
          <w:sz w:val="28"/>
          <w:szCs w:val="28"/>
          <w:lang w:val="uk-UA"/>
        </w:rPr>
        <w:t>рух стає досить небезпечним.</w:t>
      </w:r>
    </w:p>
    <w:p w:rsidR="008919A6" w:rsidRPr="00AF0AB3" w:rsidRDefault="008919A6" w:rsidP="00130003">
      <w:pPr>
        <w:pStyle w:val="a3"/>
        <w:ind w:left="1080"/>
        <w:rPr>
          <w:sz w:val="32"/>
          <w:szCs w:val="32"/>
          <w:lang w:val="uk-UA"/>
        </w:rPr>
      </w:pPr>
      <w:r w:rsidRPr="00AF0AB3">
        <w:rPr>
          <w:sz w:val="32"/>
          <w:szCs w:val="32"/>
          <w:lang w:val="uk-UA"/>
        </w:rPr>
        <w:t xml:space="preserve">        Сила тертя кочення.</w:t>
      </w:r>
    </w:p>
    <w:p w:rsidR="008919A6" w:rsidRDefault="008919A6" w:rsidP="00130003">
      <w:pPr>
        <w:pStyle w:val="a3"/>
        <w:ind w:left="1080"/>
        <w:rPr>
          <w:sz w:val="28"/>
          <w:szCs w:val="28"/>
          <w:lang w:val="uk-UA"/>
        </w:rPr>
      </w:pPr>
      <w:r>
        <w:rPr>
          <w:sz w:val="28"/>
          <w:szCs w:val="28"/>
          <w:lang w:val="uk-UA"/>
        </w:rPr>
        <w:t>Візьмемо металеву кулю або просто круглий олівець. Ці предмети рухаються від поштовху, звичайно, набагато легше тому, що вони не ковзають, а котяться по поверхні столу. При цьому теж виникає тертя, яке має назву сила тертя кочення.</w:t>
      </w:r>
    </w:p>
    <w:p w:rsidR="008919A6" w:rsidRDefault="008919A6" w:rsidP="00130003">
      <w:pPr>
        <w:pStyle w:val="a3"/>
        <w:ind w:left="1080"/>
        <w:rPr>
          <w:sz w:val="28"/>
          <w:szCs w:val="28"/>
          <w:lang w:val="uk-UA"/>
        </w:rPr>
      </w:pPr>
      <w:r>
        <w:rPr>
          <w:sz w:val="28"/>
          <w:szCs w:val="28"/>
          <w:lang w:val="uk-UA"/>
        </w:rPr>
        <w:t xml:space="preserve">Сила тертя кочення – це сила, яка виникає при коченні одного тіла по поверхні іншого. Як ви думаєте, яке тертя більше? Завжди сила </w:t>
      </w:r>
      <w:r>
        <w:rPr>
          <w:sz w:val="28"/>
          <w:szCs w:val="28"/>
          <w:lang w:val="uk-UA"/>
        </w:rPr>
        <w:lastRenderedPageBreak/>
        <w:t xml:space="preserve">тертя ковзання більша за силу тертя кочення, адже важкий ящик легше везти на возику, ніж тягти по підлозі. На цьому </w:t>
      </w:r>
      <w:proofErr w:type="spellStart"/>
      <w:r>
        <w:rPr>
          <w:sz w:val="28"/>
          <w:szCs w:val="28"/>
          <w:lang w:val="uk-UA"/>
        </w:rPr>
        <w:t>грунтується</w:t>
      </w:r>
      <w:proofErr w:type="spellEnd"/>
      <w:r>
        <w:rPr>
          <w:sz w:val="28"/>
          <w:szCs w:val="28"/>
          <w:lang w:val="uk-UA"/>
        </w:rPr>
        <w:t xml:space="preserve"> дія підшипників.</w:t>
      </w:r>
    </w:p>
    <w:p w:rsidR="008919A6" w:rsidRDefault="008919A6" w:rsidP="00130003">
      <w:pPr>
        <w:pStyle w:val="a3"/>
        <w:ind w:left="1080"/>
        <w:rPr>
          <w:sz w:val="28"/>
          <w:szCs w:val="28"/>
          <w:lang w:val="uk-UA"/>
        </w:rPr>
      </w:pPr>
      <w:r>
        <w:rPr>
          <w:sz w:val="28"/>
          <w:szCs w:val="28"/>
          <w:lang w:val="uk-UA"/>
        </w:rPr>
        <w:t>Тертя кочення тим менше, чим твердіші поверхні стичних тіл</w:t>
      </w:r>
      <w:r w:rsidR="0088276F">
        <w:rPr>
          <w:sz w:val="28"/>
          <w:szCs w:val="28"/>
          <w:lang w:val="uk-UA"/>
        </w:rPr>
        <w:t>, тому, наприклад, сталева кулька довго котиться по склу. Ось чому рейки і колеса вагонів виготовляють зі сталі, а шосе роблять із твердим покриттям.</w:t>
      </w:r>
    </w:p>
    <w:p w:rsidR="0088276F" w:rsidRPr="00AF0AB3" w:rsidRDefault="0088276F" w:rsidP="00130003">
      <w:pPr>
        <w:pStyle w:val="a3"/>
        <w:ind w:left="1080"/>
        <w:rPr>
          <w:sz w:val="32"/>
          <w:szCs w:val="32"/>
          <w:lang w:val="uk-UA"/>
        </w:rPr>
      </w:pPr>
      <w:r>
        <w:rPr>
          <w:sz w:val="28"/>
          <w:szCs w:val="28"/>
          <w:lang w:val="uk-UA"/>
        </w:rPr>
        <w:t xml:space="preserve">     </w:t>
      </w:r>
      <w:r w:rsidRPr="00AF0AB3">
        <w:rPr>
          <w:sz w:val="32"/>
          <w:szCs w:val="32"/>
          <w:lang w:val="uk-UA"/>
        </w:rPr>
        <w:t>Сила тертя спокою.</w:t>
      </w:r>
    </w:p>
    <w:p w:rsidR="0088276F" w:rsidRDefault="0088276F" w:rsidP="00130003">
      <w:pPr>
        <w:pStyle w:val="a3"/>
        <w:ind w:left="1080"/>
        <w:rPr>
          <w:sz w:val="28"/>
          <w:szCs w:val="28"/>
          <w:lang w:val="uk-UA"/>
        </w:rPr>
      </w:pPr>
      <w:r>
        <w:rPr>
          <w:sz w:val="28"/>
          <w:szCs w:val="28"/>
          <w:lang w:val="uk-UA"/>
        </w:rPr>
        <w:t>Якщо сила тяжіння не знає відпочинку, то сила тертя з</w:t>
      </w:r>
      <w:r w:rsidRPr="0088276F">
        <w:rPr>
          <w:sz w:val="28"/>
          <w:szCs w:val="28"/>
        </w:rPr>
        <w:t>’</w:t>
      </w:r>
      <w:r>
        <w:rPr>
          <w:sz w:val="28"/>
          <w:szCs w:val="28"/>
          <w:lang w:val="uk-UA"/>
        </w:rPr>
        <w:t>являється під час руху одного тіла по поверхні іншого. Точніше, вона з</w:t>
      </w:r>
      <w:r w:rsidRPr="0088276F">
        <w:rPr>
          <w:sz w:val="28"/>
          <w:szCs w:val="28"/>
        </w:rPr>
        <w:t>’</w:t>
      </w:r>
      <w:r>
        <w:rPr>
          <w:sz w:val="28"/>
          <w:szCs w:val="28"/>
          <w:lang w:val="uk-UA"/>
        </w:rPr>
        <w:t xml:space="preserve">являється навіть трохи раніше – вже при спробі змусити одне тіло почати рух по поверхні іншого тіла. ( тягнемо брусок динамометром- демонструємо силу тертя спокою.) </w:t>
      </w:r>
    </w:p>
    <w:p w:rsidR="0088276F" w:rsidRDefault="0088276F" w:rsidP="00130003">
      <w:pPr>
        <w:pStyle w:val="a3"/>
        <w:ind w:left="1080"/>
        <w:rPr>
          <w:sz w:val="28"/>
          <w:szCs w:val="28"/>
          <w:lang w:val="uk-UA"/>
        </w:rPr>
      </w:pPr>
      <w:r>
        <w:rPr>
          <w:sz w:val="28"/>
          <w:szCs w:val="28"/>
          <w:lang w:val="uk-UA"/>
        </w:rPr>
        <w:t xml:space="preserve">Кожен знає як важко зрушити з місця </w:t>
      </w:r>
      <w:r w:rsidR="00C65CAB">
        <w:rPr>
          <w:sz w:val="28"/>
          <w:szCs w:val="28"/>
          <w:lang w:val="uk-UA"/>
        </w:rPr>
        <w:t>важкий предмет, наприклад, шафу. Чому? Яка сила врівноважує силу, що прикладається до шафи? Це – сила тертя спокою. Якщо збільшити прикладену до шафи силу, ми все таки зрушимо її. Виходить, що сила тертя спокою не може перевищувати деяку «граничну» величину, що називається максимальною силою тертя спокою.</w:t>
      </w:r>
    </w:p>
    <w:p w:rsidR="00C65CAB" w:rsidRDefault="00C65CAB" w:rsidP="00C65CAB">
      <w:pPr>
        <w:pStyle w:val="a3"/>
        <w:ind w:left="1080"/>
        <w:rPr>
          <w:sz w:val="28"/>
          <w:szCs w:val="28"/>
          <w:lang w:val="uk-UA"/>
        </w:rPr>
      </w:pPr>
      <w:r>
        <w:rPr>
          <w:sz w:val="28"/>
          <w:szCs w:val="28"/>
          <w:lang w:val="uk-UA"/>
        </w:rPr>
        <w:t>Досвід показує, що максимальна сила тертя спокою трохи більша за силу тертя ковзання, але в багатьох задачах для спрощення ці сили вважаються рівними.</w:t>
      </w:r>
    </w:p>
    <w:p w:rsidR="00C65CAB" w:rsidRDefault="00C65CAB" w:rsidP="00C65CAB">
      <w:pPr>
        <w:pStyle w:val="a3"/>
        <w:ind w:left="1080"/>
        <w:rPr>
          <w:sz w:val="28"/>
          <w:szCs w:val="28"/>
          <w:lang w:val="uk-UA"/>
        </w:rPr>
      </w:pPr>
      <w:r>
        <w:rPr>
          <w:sz w:val="28"/>
          <w:szCs w:val="28"/>
          <w:lang w:val="uk-UA"/>
        </w:rPr>
        <w:t xml:space="preserve">Незважаючи на свою назву, сила тертя спокою часто приводить тіла в рух. </w:t>
      </w:r>
      <w:r w:rsidR="00003536">
        <w:rPr>
          <w:sz w:val="28"/>
          <w:szCs w:val="28"/>
          <w:lang w:val="uk-UA"/>
        </w:rPr>
        <w:t>Наприклад, без цієї сили ми буквально і кроку не могли б зробити: роблячи крок, ми відштовхуємося від дороги саме за допомогою сили тертя спокою. Саме ця сила розганяє автомобіль і з її допомогою колеса, що обертаються, відштовхуються від дороги.</w:t>
      </w:r>
    </w:p>
    <w:p w:rsidR="00003536" w:rsidRDefault="00003536" w:rsidP="00C65CAB">
      <w:pPr>
        <w:pStyle w:val="a3"/>
        <w:ind w:left="1080"/>
        <w:rPr>
          <w:sz w:val="28"/>
          <w:szCs w:val="28"/>
          <w:lang w:val="uk-UA"/>
        </w:rPr>
      </w:pPr>
      <w:r>
        <w:rPr>
          <w:sz w:val="28"/>
          <w:szCs w:val="28"/>
          <w:lang w:val="uk-UA"/>
        </w:rPr>
        <w:t xml:space="preserve">Якщо по натягнутій струні скрипки провести смичком, то за рахунок сили тертя спокою струна смикатиметься ривками, почне коливатися і зазвучить. </w:t>
      </w:r>
    </w:p>
    <w:p w:rsidR="00003536" w:rsidRDefault="00003536" w:rsidP="00C65CAB">
      <w:pPr>
        <w:pStyle w:val="a3"/>
        <w:ind w:left="1080"/>
        <w:rPr>
          <w:sz w:val="28"/>
          <w:szCs w:val="28"/>
          <w:lang w:val="uk-UA"/>
        </w:rPr>
      </w:pPr>
      <w:r>
        <w:rPr>
          <w:sz w:val="28"/>
          <w:szCs w:val="28"/>
          <w:lang w:val="uk-UA"/>
        </w:rPr>
        <w:t>Цвяхи, забиті в дошці, банти, заплетені в коси, шнурки у взутті тримаються завдяки силі тертя спокою.</w:t>
      </w:r>
    </w:p>
    <w:p w:rsidR="00003536" w:rsidRDefault="00003536" w:rsidP="00003536">
      <w:pPr>
        <w:pStyle w:val="a3"/>
        <w:ind w:left="1080"/>
        <w:rPr>
          <w:sz w:val="28"/>
          <w:szCs w:val="28"/>
          <w:lang w:val="uk-UA"/>
        </w:rPr>
      </w:pPr>
      <w:r>
        <w:rPr>
          <w:sz w:val="28"/>
          <w:szCs w:val="28"/>
          <w:lang w:val="uk-UA"/>
        </w:rPr>
        <w:t xml:space="preserve">   </w:t>
      </w:r>
      <w:r w:rsidRPr="00AF0AB3">
        <w:rPr>
          <w:sz w:val="32"/>
          <w:szCs w:val="32"/>
          <w:lang w:val="uk-UA"/>
        </w:rPr>
        <w:t>Рідке (вологе) тертя</w:t>
      </w:r>
      <w:r>
        <w:rPr>
          <w:sz w:val="28"/>
          <w:szCs w:val="28"/>
          <w:lang w:val="uk-UA"/>
        </w:rPr>
        <w:t xml:space="preserve"> – це сила опору, яка виникає під час руху тіла в рідинах та газах.</w:t>
      </w:r>
    </w:p>
    <w:p w:rsidR="00003536" w:rsidRDefault="0044747B" w:rsidP="00003536">
      <w:pPr>
        <w:pStyle w:val="a3"/>
        <w:ind w:left="1080"/>
        <w:rPr>
          <w:sz w:val="28"/>
          <w:szCs w:val="28"/>
          <w:lang w:val="uk-UA"/>
        </w:rPr>
      </w:pPr>
      <w:r>
        <w:rPr>
          <w:sz w:val="28"/>
          <w:szCs w:val="28"/>
          <w:lang w:val="uk-UA"/>
        </w:rPr>
        <w:t xml:space="preserve"> Характерні особливості:</w:t>
      </w:r>
    </w:p>
    <w:p w:rsidR="0044747B" w:rsidRDefault="0044747B" w:rsidP="0044747B">
      <w:pPr>
        <w:pStyle w:val="a3"/>
        <w:numPr>
          <w:ilvl w:val="0"/>
          <w:numId w:val="2"/>
        </w:numPr>
        <w:rPr>
          <w:sz w:val="28"/>
          <w:szCs w:val="28"/>
          <w:lang w:val="uk-UA"/>
        </w:rPr>
      </w:pPr>
      <w:r>
        <w:rPr>
          <w:sz w:val="28"/>
          <w:szCs w:val="28"/>
          <w:lang w:val="uk-UA"/>
        </w:rPr>
        <w:t>У рідинах та газах відсутнє тертя спокою.</w:t>
      </w:r>
    </w:p>
    <w:p w:rsidR="0044747B" w:rsidRDefault="0044747B" w:rsidP="0044747B">
      <w:pPr>
        <w:pStyle w:val="a3"/>
        <w:numPr>
          <w:ilvl w:val="0"/>
          <w:numId w:val="2"/>
        </w:numPr>
        <w:rPr>
          <w:sz w:val="28"/>
          <w:szCs w:val="28"/>
          <w:lang w:val="uk-UA"/>
        </w:rPr>
      </w:pPr>
      <w:r>
        <w:rPr>
          <w:sz w:val="28"/>
          <w:szCs w:val="28"/>
          <w:lang w:val="uk-UA"/>
        </w:rPr>
        <w:t>Сила вологого тертя залежить від форми тіла, що рухається.</w:t>
      </w:r>
    </w:p>
    <w:p w:rsidR="0044747B" w:rsidRDefault="0044747B" w:rsidP="0044747B">
      <w:pPr>
        <w:pStyle w:val="a3"/>
        <w:numPr>
          <w:ilvl w:val="0"/>
          <w:numId w:val="2"/>
        </w:numPr>
        <w:rPr>
          <w:sz w:val="28"/>
          <w:szCs w:val="28"/>
          <w:lang w:val="uk-UA"/>
        </w:rPr>
      </w:pPr>
      <w:r>
        <w:rPr>
          <w:sz w:val="28"/>
          <w:szCs w:val="28"/>
          <w:lang w:val="uk-UA"/>
        </w:rPr>
        <w:lastRenderedPageBreak/>
        <w:t>Рідке тертя залежить від швидкості руху тіла: за невеликої швидкості сила тертя пропорційна швидкості, за великої- пропорційна квадрату швидкості.</w:t>
      </w:r>
    </w:p>
    <w:p w:rsidR="0044747B" w:rsidRDefault="0044747B" w:rsidP="0044747B">
      <w:pPr>
        <w:ind w:left="720"/>
        <w:rPr>
          <w:sz w:val="28"/>
          <w:szCs w:val="28"/>
          <w:lang w:val="uk-UA"/>
        </w:rPr>
      </w:pPr>
      <w:r>
        <w:rPr>
          <w:sz w:val="28"/>
          <w:szCs w:val="28"/>
          <w:lang w:val="uk-UA"/>
        </w:rPr>
        <w:t xml:space="preserve">  Дерев</w:t>
      </w:r>
      <w:r w:rsidRPr="0044747B">
        <w:rPr>
          <w:sz w:val="28"/>
          <w:szCs w:val="28"/>
        </w:rPr>
        <w:t>’</w:t>
      </w:r>
      <w:proofErr w:type="spellStart"/>
      <w:r>
        <w:rPr>
          <w:sz w:val="28"/>
          <w:szCs w:val="28"/>
          <w:lang w:val="uk-UA"/>
        </w:rPr>
        <w:t>яний</w:t>
      </w:r>
      <w:proofErr w:type="spellEnd"/>
      <w:r>
        <w:rPr>
          <w:sz w:val="28"/>
          <w:szCs w:val="28"/>
          <w:lang w:val="uk-UA"/>
        </w:rPr>
        <w:t xml:space="preserve"> брусок легше привести в рух на поверхні води, ніж на поверхні стола. Саме тому змащення (введення </w:t>
      </w:r>
      <w:r w:rsidR="009A745E">
        <w:rPr>
          <w:sz w:val="28"/>
          <w:szCs w:val="28"/>
          <w:lang w:val="uk-UA"/>
        </w:rPr>
        <w:t>шару мастила між тертьовими поверхнями) зменшує силу тертя. (змазані двері не риплять.)</w:t>
      </w:r>
    </w:p>
    <w:p w:rsidR="009A745E" w:rsidRDefault="009A745E" w:rsidP="0044747B">
      <w:pPr>
        <w:ind w:left="720"/>
        <w:rPr>
          <w:sz w:val="28"/>
          <w:szCs w:val="28"/>
          <w:lang w:val="uk-UA"/>
        </w:rPr>
      </w:pPr>
      <w:r>
        <w:rPr>
          <w:sz w:val="28"/>
          <w:szCs w:val="28"/>
          <w:lang w:val="uk-UA"/>
        </w:rPr>
        <w:t>Форма тіла, за якої сила опору мала, називається обтічною формою. Літаки, підводні човни, снаряди, швидкісні машини мають обтічну, сигароподібну форму. Це допомагає зменшити силу опору. Гонщики притискуються до мотоциклів, щоб зменшити силу опору і тим самим збільшити свою швидкість.</w:t>
      </w:r>
    </w:p>
    <w:p w:rsidR="00AF0AB3" w:rsidRDefault="009A745E" w:rsidP="0044747B">
      <w:pPr>
        <w:ind w:left="720"/>
        <w:rPr>
          <w:sz w:val="28"/>
          <w:szCs w:val="28"/>
          <w:lang w:val="uk-UA"/>
        </w:rPr>
      </w:pPr>
      <w:r>
        <w:rPr>
          <w:sz w:val="28"/>
          <w:szCs w:val="28"/>
          <w:lang w:val="uk-UA"/>
        </w:rPr>
        <w:t>А тепер нам треба відпочити.</w:t>
      </w:r>
    </w:p>
    <w:p w:rsidR="009A745E" w:rsidRPr="00AF0AB3" w:rsidRDefault="009A745E" w:rsidP="00DB1ECC">
      <w:pPr>
        <w:rPr>
          <w:sz w:val="32"/>
          <w:szCs w:val="32"/>
          <w:lang w:val="uk-UA"/>
        </w:rPr>
      </w:pPr>
      <w:r>
        <w:rPr>
          <w:sz w:val="28"/>
          <w:szCs w:val="28"/>
          <w:lang w:val="uk-UA"/>
        </w:rPr>
        <w:t xml:space="preserve"> </w:t>
      </w:r>
      <w:r w:rsidRPr="00AF0AB3">
        <w:rPr>
          <w:sz w:val="32"/>
          <w:szCs w:val="32"/>
          <w:lang w:val="uk-UA"/>
        </w:rPr>
        <w:t>Фізкультхвилинка.</w:t>
      </w:r>
    </w:p>
    <w:p w:rsidR="009A745E" w:rsidRDefault="00863A51" w:rsidP="0044747B">
      <w:pPr>
        <w:ind w:left="720"/>
        <w:rPr>
          <w:sz w:val="28"/>
          <w:szCs w:val="28"/>
          <w:lang w:val="uk-UA"/>
        </w:rPr>
      </w:pPr>
      <w:r>
        <w:rPr>
          <w:sz w:val="28"/>
          <w:szCs w:val="28"/>
          <w:lang w:val="uk-UA"/>
        </w:rPr>
        <w:t>Станьте, будь ласка, біля парт.</w:t>
      </w:r>
    </w:p>
    <w:p w:rsidR="00863A51" w:rsidRDefault="00863A51" w:rsidP="0044747B">
      <w:pPr>
        <w:ind w:left="720"/>
        <w:rPr>
          <w:sz w:val="28"/>
          <w:szCs w:val="28"/>
          <w:lang w:val="uk-UA"/>
        </w:rPr>
      </w:pPr>
      <w:r>
        <w:rPr>
          <w:sz w:val="28"/>
          <w:szCs w:val="28"/>
          <w:lang w:val="uk-UA"/>
        </w:rPr>
        <w:t xml:space="preserve">Спина пряма, руки опущені, ноги разом, стопи притиснуті до підлоги. Спокійно вдихніть і плавно </w:t>
      </w:r>
      <w:proofErr w:type="spellStart"/>
      <w:r>
        <w:rPr>
          <w:sz w:val="28"/>
          <w:szCs w:val="28"/>
          <w:lang w:val="uk-UA"/>
        </w:rPr>
        <w:t>підніміть</w:t>
      </w:r>
      <w:proofErr w:type="spellEnd"/>
      <w:r>
        <w:rPr>
          <w:sz w:val="28"/>
          <w:szCs w:val="28"/>
          <w:lang w:val="uk-UA"/>
        </w:rPr>
        <w:t xml:space="preserve"> руки. Дихайте вільно. Уявіть себе деревом, яке гілками (руками) тягнеться вгору, а корінням (ногами) вростає в землю. Повільно рахуючи до 10, уявляйте, як це дерево росте і міцніє. Опустіть руки, розслабтесь. Сідайте.</w:t>
      </w:r>
    </w:p>
    <w:p w:rsidR="00863A51" w:rsidRPr="00AF0AB3" w:rsidRDefault="00863A51" w:rsidP="00DB1ECC">
      <w:pPr>
        <w:rPr>
          <w:sz w:val="32"/>
          <w:szCs w:val="32"/>
          <w:lang w:val="uk-UA"/>
        </w:rPr>
      </w:pPr>
      <w:r w:rsidRPr="00AF0AB3">
        <w:rPr>
          <w:sz w:val="32"/>
          <w:szCs w:val="32"/>
          <w:lang w:val="uk-UA"/>
        </w:rPr>
        <w:t>ІІІ Вивчення особливостей, за допомогою експериментів, які учні виконують групами.</w:t>
      </w:r>
    </w:p>
    <w:p w:rsidR="00863A51" w:rsidRDefault="00863A51" w:rsidP="0044747B">
      <w:pPr>
        <w:ind w:left="720"/>
        <w:rPr>
          <w:sz w:val="28"/>
          <w:szCs w:val="28"/>
          <w:lang w:val="uk-UA"/>
        </w:rPr>
      </w:pPr>
      <w:r>
        <w:rPr>
          <w:sz w:val="28"/>
          <w:szCs w:val="28"/>
          <w:lang w:val="uk-UA"/>
        </w:rPr>
        <w:t xml:space="preserve">Продовжимо. Французький фізик та військовий інженер Шарль Огюстен Кулон у </w:t>
      </w:r>
      <w:r w:rsidR="005A1831">
        <w:rPr>
          <w:sz w:val="28"/>
          <w:szCs w:val="28"/>
          <w:lang w:val="uk-UA"/>
        </w:rPr>
        <w:t>1781 році дослідив тертя кочення і ковзання. Сьогодні ми проведемо досліди для вивчення сили тертя і зробимо відповідні висновки.</w:t>
      </w:r>
    </w:p>
    <w:p w:rsidR="005A1831" w:rsidRDefault="005A1831" w:rsidP="0044747B">
      <w:pPr>
        <w:ind w:left="720"/>
        <w:rPr>
          <w:sz w:val="28"/>
          <w:szCs w:val="28"/>
          <w:lang w:val="uk-UA"/>
        </w:rPr>
      </w:pPr>
    </w:p>
    <w:p w:rsidR="005A1831" w:rsidRPr="00DB1ECC" w:rsidRDefault="005A1831" w:rsidP="0044747B">
      <w:pPr>
        <w:ind w:left="720"/>
        <w:rPr>
          <w:sz w:val="32"/>
          <w:szCs w:val="32"/>
          <w:lang w:val="uk-UA"/>
        </w:rPr>
      </w:pPr>
      <w:r w:rsidRPr="00DB1ECC">
        <w:rPr>
          <w:sz w:val="32"/>
          <w:szCs w:val="32"/>
          <w:lang w:val="uk-UA"/>
        </w:rPr>
        <w:t>І група :  Порівняння сил тертя спокою, ковзання і кочення.</w:t>
      </w:r>
    </w:p>
    <w:p w:rsidR="005A1831" w:rsidRDefault="005A1831" w:rsidP="005A1831">
      <w:pPr>
        <w:rPr>
          <w:sz w:val="28"/>
          <w:szCs w:val="28"/>
          <w:lang w:val="uk-UA"/>
        </w:rPr>
      </w:pPr>
      <w:r>
        <w:rPr>
          <w:sz w:val="28"/>
          <w:szCs w:val="28"/>
          <w:lang w:val="uk-UA"/>
        </w:rPr>
        <w:t xml:space="preserve">1.Покладіть брусок з тягарцем на стіл, плавно потягніть динамометром і запишіть його покази перед початком руху бруска. </w:t>
      </w:r>
    </w:p>
    <w:p w:rsidR="005A1831" w:rsidRDefault="005A1831" w:rsidP="005A1831">
      <w:pPr>
        <w:rPr>
          <w:sz w:val="28"/>
          <w:szCs w:val="28"/>
          <w:lang w:val="uk-UA"/>
        </w:rPr>
      </w:pPr>
      <w:r>
        <w:rPr>
          <w:sz w:val="28"/>
          <w:szCs w:val="28"/>
          <w:lang w:val="uk-UA"/>
        </w:rPr>
        <w:t>Ви визначили силу тертя спокою.</w:t>
      </w:r>
    </w:p>
    <w:p w:rsidR="005A1831" w:rsidRDefault="005A1831" w:rsidP="005A1831">
      <w:pPr>
        <w:rPr>
          <w:sz w:val="28"/>
          <w:szCs w:val="28"/>
          <w:lang w:val="uk-UA"/>
        </w:rPr>
      </w:pPr>
      <w:r>
        <w:rPr>
          <w:sz w:val="28"/>
          <w:szCs w:val="28"/>
          <w:lang w:val="uk-UA"/>
        </w:rPr>
        <w:t xml:space="preserve">2. Переміщуйте брусок з тягарцем рівномірно за допомогою динамометра. </w:t>
      </w:r>
    </w:p>
    <w:p w:rsidR="005A1831" w:rsidRDefault="005A1831" w:rsidP="005A1831">
      <w:pPr>
        <w:rPr>
          <w:sz w:val="28"/>
          <w:szCs w:val="28"/>
          <w:lang w:val="uk-UA"/>
        </w:rPr>
      </w:pPr>
      <w:r>
        <w:rPr>
          <w:sz w:val="28"/>
          <w:szCs w:val="28"/>
          <w:lang w:val="uk-UA"/>
        </w:rPr>
        <w:lastRenderedPageBreak/>
        <w:t xml:space="preserve"> Ви визначили силу тертя ковзання. </w:t>
      </w:r>
    </w:p>
    <w:p w:rsidR="005A1831" w:rsidRDefault="005A1831" w:rsidP="005A1831">
      <w:pPr>
        <w:rPr>
          <w:sz w:val="28"/>
          <w:szCs w:val="28"/>
          <w:lang w:val="uk-UA"/>
        </w:rPr>
      </w:pPr>
      <w:r>
        <w:rPr>
          <w:sz w:val="28"/>
          <w:szCs w:val="28"/>
          <w:lang w:val="uk-UA"/>
        </w:rPr>
        <w:t>3. Покладіть брусок з тягарцем</w:t>
      </w:r>
      <w:r w:rsidR="006D54BD">
        <w:rPr>
          <w:sz w:val="28"/>
          <w:szCs w:val="28"/>
          <w:lang w:val="uk-UA"/>
        </w:rPr>
        <w:t xml:space="preserve"> на круглі олівці і переміщуйте його рівномірно за допомогою динамометра.</w:t>
      </w:r>
    </w:p>
    <w:p w:rsidR="006D54BD" w:rsidRDefault="006D54BD" w:rsidP="005A1831">
      <w:pPr>
        <w:rPr>
          <w:sz w:val="28"/>
          <w:szCs w:val="28"/>
          <w:lang w:val="uk-UA"/>
        </w:rPr>
      </w:pPr>
      <w:r>
        <w:rPr>
          <w:sz w:val="28"/>
          <w:szCs w:val="28"/>
          <w:lang w:val="uk-UA"/>
        </w:rPr>
        <w:t>Ви визначили силу тертя кочення.</w:t>
      </w:r>
    </w:p>
    <w:p w:rsidR="006D54BD" w:rsidRDefault="006D54BD" w:rsidP="005A1831">
      <w:pPr>
        <w:rPr>
          <w:sz w:val="28"/>
          <w:szCs w:val="28"/>
          <w:lang w:val="uk-UA"/>
        </w:rPr>
      </w:pPr>
      <w:r>
        <w:rPr>
          <w:sz w:val="28"/>
          <w:szCs w:val="28"/>
          <w:lang w:val="uk-UA"/>
        </w:rPr>
        <w:t>Запитання для обговорення після виконання завдання:</w:t>
      </w:r>
    </w:p>
    <w:p w:rsidR="006D54BD" w:rsidRDefault="006D54BD" w:rsidP="006D54BD">
      <w:pPr>
        <w:pStyle w:val="a3"/>
        <w:numPr>
          <w:ilvl w:val="0"/>
          <w:numId w:val="2"/>
        </w:numPr>
        <w:rPr>
          <w:sz w:val="28"/>
          <w:szCs w:val="28"/>
          <w:lang w:val="uk-UA"/>
        </w:rPr>
      </w:pPr>
      <w:r>
        <w:rPr>
          <w:sz w:val="28"/>
          <w:szCs w:val="28"/>
          <w:lang w:val="uk-UA"/>
        </w:rPr>
        <w:t>Яка сила найбільша?</w:t>
      </w:r>
    </w:p>
    <w:p w:rsidR="006D54BD" w:rsidRDefault="006D54BD" w:rsidP="006D54BD">
      <w:pPr>
        <w:pStyle w:val="a3"/>
        <w:numPr>
          <w:ilvl w:val="0"/>
          <w:numId w:val="2"/>
        </w:numPr>
        <w:rPr>
          <w:sz w:val="28"/>
          <w:szCs w:val="28"/>
          <w:lang w:val="uk-UA"/>
        </w:rPr>
      </w:pPr>
      <w:r>
        <w:rPr>
          <w:sz w:val="28"/>
          <w:szCs w:val="28"/>
          <w:lang w:val="uk-UA"/>
        </w:rPr>
        <w:t>Яка сила найменша?</w:t>
      </w:r>
    </w:p>
    <w:p w:rsidR="006D54BD" w:rsidRPr="00DB1ECC" w:rsidRDefault="006D54BD" w:rsidP="00DB1ECC">
      <w:pPr>
        <w:rPr>
          <w:sz w:val="32"/>
          <w:szCs w:val="32"/>
          <w:lang w:val="uk-UA"/>
        </w:rPr>
      </w:pPr>
      <w:r w:rsidRPr="00DB1ECC">
        <w:rPr>
          <w:sz w:val="32"/>
          <w:szCs w:val="32"/>
          <w:lang w:val="uk-UA"/>
        </w:rPr>
        <w:t>ІІ група : Визначення залежності сили тертя ковзання від роду поверхонь, що дотикаються.</w:t>
      </w:r>
    </w:p>
    <w:p w:rsidR="006D54BD" w:rsidRDefault="006B241F" w:rsidP="006D54BD">
      <w:pPr>
        <w:ind w:left="720"/>
        <w:rPr>
          <w:sz w:val="28"/>
          <w:szCs w:val="28"/>
          <w:lang w:val="uk-UA"/>
        </w:rPr>
      </w:pPr>
      <w:r>
        <w:rPr>
          <w:sz w:val="28"/>
          <w:szCs w:val="28"/>
          <w:lang w:val="uk-UA"/>
        </w:rPr>
        <w:t>Рівномірно переміщуйте брусок з тягарцями за допомогою динамометра по</w:t>
      </w:r>
      <w:r w:rsidR="00DB1ECC">
        <w:rPr>
          <w:sz w:val="28"/>
          <w:szCs w:val="28"/>
          <w:lang w:val="uk-UA"/>
        </w:rPr>
        <w:t>:</w:t>
      </w:r>
    </w:p>
    <w:p w:rsidR="006B241F" w:rsidRDefault="006B241F" w:rsidP="006B241F">
      <w:pPr>
        <w:pStyle w:val="a3"/>
        <w:numPr>
          <w:ilvl w:val="0"/>
          <w:numId w:val="3"/>
        </w:numPr>
        <w:rPr>
          <w:sz w:val="28"/>
          <w:szCs w:val="28"/>
          <w:lang w:val="uk-UA"/>
        </w:rPr>
      </w:pPr>
      <w:r>
        <w:rPr>
          <w:sz w:val="28"/>
          <w:szCs w:val="28"/>
          <w:lang w:val="uk-UA"/>
        </w:rPr>
        <w:t>Дерев</w:t>
      </w:r>
      <w:r>
        <w:rPr>
          <w:sz w:val="28"/>
          <w:szCs w:val="28"/>
          <w:lang w:val="en-US"/>
        </w:rPr>
        <w:t>’</w:t>
      </w:r>
      <w:proofErr w:type="spellStart"/>
      <w:r>
        <w:rPr>
          <w:sz w:val="28"/>
          <w:szCs w:val="28"/>
          <w:lang w:val="uk-UA"/>
        </w:rPr>
        <w:t>яній</w:t>
      </w:r>
      <w:proofErr w:type="spellEnd"/>
      <w:r>
        <w:rPr>
          <w:sz w:val="28"/>
          <w:szCs w:val="28"/>
          <w:lang w:val="uk-UA"/>
        </w:rPr>
        <w:t xml:space="preserve"> дощечці,</w:t>
      </w:r>
    </w:p>
    <w:p w:rsidR="006B241F" w:rsidRDefault="006B241F" w:rsidP="006B241F">
      <w:pPr>
        <w:pStyle w:val="a3"/>
        <w:numPr>
          <w:ilvl w:val="0"/>
          <w:numId w:val="3"/>
        </w:numPr>
        <w:rPr>
          <w:sz w:val="28"/>
          <w:szCs w:val="28"/>
          <w:lang w:val="uk-UA"/>
        </w:rPr>
      </w:pPr>
      <w:r>
        <w:rPr>
          <w:sz w:val="28"/>
          <w:szCs w:val="28"/>
          <w:lang w:val="uk-UA"/>
        </w:rPr>
        <w:t>Картоні,</w:t>
      </w:r>
    </w:p>
    <w:p w:rsidR="006B241F" w:rsidRDefault="006B241F" w:rsidP="006B241F">
      <w:pPr>
        <w:pStyle w:val="a3"/>
        <w:numPr>
          <w:ilvl w:val="0"/>
          <w:numId w:val="3"/>
        </w:numPr>
        <w:rPr>
          <w:sz w:val="28"/>
          <w:szCs w:val="28"/>
          <w:lang w:val="uk-UA"/>
        </w:rPr>
      </w:pPr>
      <w:r>
        <w:rPr>
          <w:sz w:val="28"/>
          <w:szCs w:val="28"/>
          <w:lang w:val="uk-UA"/>
        </w:rPr>
        <w:t>Шліфувальному папері.</w:t>
      </w:r>
    </w:p>
    <w:p w:rsidR="006B241F" w:rsidRDefault="006B241F" w:rsidP="006B241F">
      <w:pPr>
        <w:pStyle w:val="a3"/>
        <w:ind w:left="1080"/>
        <w:rPr>
          <w:sz w:val="28"/>
          <w:szCs w:val="28"/>
          <w:lang w:val="uk-UA"/>
        </w:rPr>
      </w:pPr>
      <w:r>
        <w:rPr>
          <w:sz w:val="28"/>
          <w:szCs w:val="28"/>
          <w:lang w:val="uk-UA"/>
        </w:rPr>
        <w:t>Запишіть покази динамометра.</w:t>
      </w:r>
    </w:p>
    <w:p w:rsidR="006B241F" w:rsidRDefault="006B241F" w:rsidP="006B241F">
      <w:pPr>
        <w:rPr>
          <w:sz w:val="28"/>
          <w:szCs w:val="28"/>
          <w:lang w:val="uk-UA"/>
        </w:rPr>
      </w:pPr>
      <w:r>
        <w:rPr>
          <w:sz w:val="28"/>
          <w:szCs w:val="28"/>
          <w:lang w:val="uk-UA"/>
        </w:rPr>
        <w:t>Запитання для обговорення після виконання завдання:</w:t>
      </w:r>
    </w:p>
    <w:p w:rsidR="006B241F" w:rsidRDefault="006B241F" w:rsidP="006B241F">
      <w:pPr>
        <w:pStyle w:val="a3"/>
        <w:ind w:left="1080"/>
        <w:rPr>
          <w:sz w:val="28"/>
          <w:szCs w:val="28"/>
          <w:lang w:val="uk-UA"/>
        </w:rPr>
      </w:pPr>
      <w:r>
        <w:rPr>
          <w:sz w:val="28"/>
          <w:szCs w:val="28"/>
          <w:lang w:val="uk-UA"/>
        </w:rPr>
        <w:t>Як сила тертя залежить від роду стичних тіл?</w:t>
      </w:r>
    </w:p>
    <w:p w:rsidR="006B241F" w:rsidRDefault="006B241F" w:rsidP="006B241F">
      <w:pPr>
        <w:pStyle w:val="a3"/>
        <w:ind w:left="1080"/>
        <w:rPr>
          <w:sz w:val="28"/>
          <w:szCs w:val="28"/>
          <w:lang w:val="uk-UA"/>
        </w:rPr>
      </w:pPr>
    </w:p>
    <w:p w:rsidR="006B241F" w:rsidRPr="00DB1ECC" w:rsidRDefault="006B241F" w:rsidP="00DB1ECC">
      <w:pPr>
        <w:rPr>
          <w:sz w:val="32"/>
          <w:szCs w:val="32"/>
          <w:lang w:val="uk-UA"/>
        </w:rPr>
      </w:pPr>
      <w:r w:rsidRPr="00DB1ECC">
        <w:rPr>
          <w:sz w:val="32"/>
          <w:szCs w:val="32"/>
          <w:lang w:val="uk-UA"/>
        </w:rPr>
        <w:t>ІІІ група : Вивчення залежності сили тертя ковзання від сили тиску і від площі поверхонь тіл, шо контактують.</w:t>
      </w:r>
    </w:p>
    <w:p w:rsidR="006B241F" w:rsidRDefault="006B241F" w:rsidP="006B241F">
      <w:pPr>
        <w:pStyle w:val="a3"/>
        <w:numPr>
          <w:ilvl w:val="0"/>
          <w:numId w:val="4"/>
        </w:numPr>
        <w:rPr>
          <w:sz w:val="28"/>
          <w:szCs w:val="28"/>
          <w:lang w:val="uk-UA"/>
        </w:rPr>
      </w:pPr>
      <w:r>
        <w:rPr>
          <w:sz w:val="28"/>
          <w:szCs w:val="28"/>
          <w:lang w:val="uk-UA"/>
        </w:rPr>
        <w:t>Покладіть на стіл брусок більшою гранню і виміряйте за допомогою динамометра силу тертя ковзання.</w:t>
      </w:r>
    </w:p>
    <w:p w:rsidR="006B241F" w:rsidRDefault="006B241F" w:rsidP="006B241F">
      <w:pPr>
        <w:pStyle w:val="a3"/>
        <w:numPr>
          <w:ilvl w:val="0"/>
          <w:numId w:val="4"/>
        </w:numPr>
        <w:rPr>
          <w:sz w:val="28"/>
          <w:szCs w:val="28"/>
          <w:lang w:val="uk-UA"/>
        </w:rPr>
      </w:pPr>
      <w:r>
        <w:rPr>
          <w:sz w:val="28"/>
          <w:szCs w:val="28"/>
          <w:lang w:val="uk-UA"/>
        </w:rPr>
        <w:t>Покладіть на брусок ще один такий самий брусок і виміряйте силу тертя ковзання.</w:t>
      </w:r>
    </w:p>
    <w:p w:rsidR="006B241F" w:rsidRDefault="006B241F" w:rsidP="006B241F">
      <w:pPr>
        <w:pStyle w:val="a3"/>
        <w:numPr>
          <w:ilvl w:val="0"/>
          <w:numId w:val="4"/>
        </w:numPr>
        <w:rPr>
          <w:sz w:val="28"/>
          <w:szCs w:val="28"/>
          <w:lang w:val="uk-UA"/>
        </w:rPr>
      </w:pPr>
      <w:r>
        <w:rPr>
          <w:sz w:val="28"/>
          <w:szCs w:val="28"/>
          <w:lang w:val="uk-UA"/>
        </w:rPr>
        <w:t xml:space="preserve">Покладіть брусок меншою гранню </w:t>
      </w:r>
      <w:r w:rsidR="00762162">
        <w:rPr>
          <w:sz w:val="28"/>
          <w:szCs w:val="28"/>
          <w:lang w:val="uk-UA"/>
        </w:rPr>
        <w:t>на стіл і за допомогою динамометра виміряйте силу тертя ковзання.</w:t>
      </w:r>
    </w:p>
    <w:p w:rsidR="00762162" w:rsidRDefault="00762162" w:rsidP="00762162">
      <w:pPr>
        <w:pStyle w:val="a3"/>
        <w:ind w:left="1440"/>
        <w:rPr>
          <w:sz w:val="28"/>
          <w:szCs w:val="28"/>
          <w:lang w:val="uk-UA"/>
        </w:rPr>
      </w:pPr>
    </w:p>
    <w:p w:rsidR="00762162" w:rsidRDefault="00762162" w:rsidP="00762162">
      <w:pPr>
        <w:pStyle w:val="a3"/>
        <w:ind w:left="1440"/>
        <w:rPr>
          <w:sz w:val="28"/>
          <w:szCs w:val="28"/>
          <w:lang w:val="uk-UA"/>
        </w:rPr>
      </w:pPr>
      <w:r w:rsidRPr="00762162">
        <w:rPr>
          <w:sz w:val="28"/>
          <w:szCs w:val="28"/>
          <w:lang w:val="uk-UA"/>
        </w:rPr>
        <w:t>Запитання для обговорення після виконання завдання:</w:t>
      </w:r>
    </w:p>
    <w:p w:rsidR="00762162" w:rsidRDefault="00762162" w:rsidP="00762162">
      <w:pPr>
        <w:pStyle w:val="a3"/>
        <w:numPr>
          <w:ilvl w:val="0"/>
          <w:numId w:val="2"/>
        </w:numPr>
        <w:rPr>
          <w:sz w:val="28"/>
          <w:szCs w:val="28"/>
          <w:lang w:val="uk-UA"/>
        </w:rPr>
      </w:pPr>
      <w:r>
        <w:rPr>
          <w:sz w:val="28"/>
          <w:szCs w:val="28"/>
          <w:lang w:val="uk-UA"/>
        </w:rPr>
        <w:t>Чи залежить сила тертя від сили тиску?</w:t>
      </w:r>
    </w:p>
    <w:p w:rsidR="00762162" w:rsidRDefault="00762162" w:rsidP="00762162">
      <w:pPr>
        <w:pStyle w:val="a3"/>
        <w:numPr>
          <w:ilvl w:val="0"/>
          <w:numId w:val="2"/>
        </w:numPr>
        <w:rPr>
          <w:sz w:val="28"/>
          <w:szCs w:val="28"/>
          <w:lang w:val="uk-UA"/>
        </w:rPr>
      </w:pPr>
      <w:r>
        <w:rPr>
          <w:sz w:val="28"/>
          <w:szCs w:val="28"/>
          <w:lang w:val="uk-UA"/>
        </w:rPr>
        <w:t>Чи залежить сила тертя від площі поверхонь тіл, що труться при незмінній силі тиску?</w:t>
      </w:r>
    </w:p>
    <w:p w:rsidR="00762162" w:rsidRDefault="00762162" w:rsidP="00762162">
      <w:pPr>
        <w:pStyle w:val="a3"/>
        <w:ind w:left="1080"/>
        <w:rPr>
          <w:sz w:val="28"/>
          <w:szCs w:val="28"/>
          <w:lang w:val="uk-UA"/>
        </w:rPr>
      </w:pPr>
    </w:p>
    <w:p w:rsidR="00762162" w:rsidRDefault="00762162" w:rsidP="00762162">
      <w:pPr>
        <w:pStyle w:val="a3"/>
        <w:ind w:left="1080"/>
        <w:rPr>
          <w:sz w:val="28"/>
          <w:szCs w:val="28"/>
          <w:lang w:val="uk-UA"/>
        </w:rPr>
      </w:pPr>
      <w:r>
        <w:rPr>
          <w:sz w:val="28"/>
          <w:szCs w:val="28"/>
          <w:lang w:val="uk-UA"/>
        </w:rPr>
        <w:t xml:space="preserve">Трьом групам дати карточки, де написані </w:t>
      </w:r>
      <w:proofErr w:type="spellStart"/>
      <w:r>
        <w:rPr>
          <w:sz w:val="28"/>
          <w:szCs w:val="28"/>
          <w:lang w:val="uk-UA"/>
        </w:rPr>
        <w:t>прислів</w:t>
      </w:r>
      <w:proofErr w:type="spellEnd"/>
      <w:r w:rsidRPr="00762162">
        <w:rPr>
          <w:sz w:val="28"/>
          <w:szCs w:val="28"/>
        </w:rPr>
        <w:t>’</w:t>
      </w:r>
      <w:r>
        <w:rPr>
          <w:sz w:val="28"/>
          <w:szCs w:val="28"/>
          <w:lang w:val="uk-UA"/>
        </w:rPr>
        <w:t>я. Знайдіть серед них ті, що стосуються сили тертя і поясніть їх з точки зору фізики.</w:t>
      </w:r>
    </w:p>
    <w:p w:rsidR="00762162" w:rsidRPr="00AF0AB3" w:rsidRDefault="00762162" w:rsidP="00762162">
      <w:pPr>
        <w:pStyle w:val="a3"/>
        <w:ind w:left="1080"/>
        <w:rPr>
          <w:sz w:val="32"/>
          <w:szCs w:val="32"/>
          <w:lang w:val="uk-UA"/>
        </w:rPr>
      </w:pPr>
    </w:p>
    <w:p w:rsidR="00762162" w:rsidRPr="00DB1ECC" w:rsidRDefault="00762162" w:rsidP="00DB1ECC">
      <w:pPr>
        <w:rPr>
          <w:sz w:val="32"/>
          <w:szCs w:val="32"/>
          <w:lang w:val="uk-UA"/>
        </w:rPr>
      </w:pPr>
      <w:r w:rsidRPr="00DB1ECC">
        <w:rPr>
          <w:sz w:val="32"/>
          <w:szCs w:val="32"/>
          <w:lang w:val="uk-UA"/>
        </w:rPr>
        <w:t>І група</w:t>
      </w:r>
    </w:p>
    <w:p w:rsidR="00762162" w:rsidRDefault="00762162" w:rsidP="00762162">
      <w:pPr>
        <w:pStyle w:val="a3"/>
        <w:numPr>
          <w:ilvl w:val="0"/>
          <w:numId w:val="5"/>
        </w:numPr>
        <w:rPr>
          <w:sz w:val="28"/>
          <w:szCs w:val="28"/>
          <w:lang w:val="uk-UA"/>
        </w:rPr>
      </w:pPr>
      <w:r>
        <w:rPr>
          <w:sz w:val="28"/>
          <w:szCs w:val="28"/>
          <w:lang w:val="uk-UA"/>
        </w:rPr>
        <w:t>Пішла справа, як по маслу. (зменшення сили тертя)</w:t>
      </w:r>
    </w:p>
    <w:p w:rsidR="00762162" w:rsidRDefault="00762162" w:rsidP="00762162">
      <w:pPr>
        <w:pStyle w:val="a3"/>
        <w:numPr>
          <w:ilvl w:val="0"/>
          <w:numId w:val="5"/>
        </w:numPr>
        <w:rPr>
          <w:sz w:val="28"/>
          <w:szCs w:val="28"/>
          <w:lang w:val="uk-UA"/>
        </w:rPr>
      </w:pPr>
      <w:r>
        <w:rPr>
          <w:sz w:val="28"/>
          <w:szCs w:val="28"/>
          <w:lang w:val="uk-UA"/>
        </w:rPr>
        <w:t>Баба з возу – кобилі легше. (із зменшенням сили тиску зменшується сила тертя)</w:t>
      </w:r>
    </w:p>
    <w:p w:rsidR="00762162" w:rsidRDefault="008E0BD5" w:rsidP="00762162">
      <w:pPr>
        <w:pStyle w:val="a3"/>
        <w:numPr>
          <w:ilvl w:val="0"/>
          <w:numId w:val="5"/>
        </w:numPr>
        <w:rPr>
          <w:sz w:val="28"/>
          <w:szCs w:val="28"/>
          <w:lang w:val="uk-UA"/>
        </w:rPr>
      </w:pPr>
      <w:r>
        <w:rPr>
          <w:sz w:val="28"/>
          <w:szCs w:val="28"/>
          <w:lang w:val="uk-UA"/>
        </w:rPr>
        <w:t>Порожня діжка сильно гримить. ( поширення звуку)</w:t>
      </w:r>
    </w:p>
    <w:p w:rsidR="008E0BD5" w:rsidRDefault="008E0BD5" w:rsidP="00762162">
      <w:pPr>
        <w:pStyle w:val="a3"/>
        <w:numPr>
          <w:ilvl w:val="0"/>
          <w:numId w:val="5"/>
        </w:numPr>
        <w:rPr>
          <w:sz w:val="28"/>
          <w:szCs w:val="28"/>
          <w:lang w:val="uk-UA"/>
        </w:rPr>
      </w:pPr>
      <w:r>
        <w:rPr>
          <w:sz w:val="28"/>
          <w:szCs w:val="28"/>
          <w:lang w:val="uk-UA"/>
        </w:rPr>
        <w:t>Виписує кренделя, як в ожеледицю теля. ( мала сила тертя)</w:t>
      </w:r>
    </w:p>
    <w:p w:rsidR="008E0BD5" w:rsidRDefault="008E0BD5" w:rsidP="00762162">
      <w:pPr>
        <w:pStyle w:val="a3"/>
        <w:numPr>
          <w:ilvl w:val="0"/>
          <w:numId w:val="5"/>
        </w:numPr>
        <w:rPr>
          <w:sz w:val="28"/>
          <w:szCs w:val="28"/>
          <w:lang w:val="uk-UA"/>
        </w:rPr>
      </w:pPr>
      <w:r>
        <w:rPr>
          <w:sz w:val="28"/>
          <w:szCs w:val="28"/>
          <w:lang w:val="uk-UA"/>
        </w:rPr>
        <w:t>Мчить, мов вітер. (швидкість)</w:t>
      </w:r>
    </w:p>
    <w:p w:rsidR="008E0BD5" w:rsidRDefault="008E0BD5" w:rsidP="008E0BD5">
      <w:pPr>
        <w:pStyle w:val="a3"/>
        <w:ind w:left="1440"/>
        <w:rPr>
          <w:sz w:val="28"/>
          <w:szCs w:val="28"/>
          <w:lang w:val="uk-UA"/>
        </w:rPr>
      </w:pPr>
    </w:p>
    <w:p w:rsidR="008E0BD5" w:rsidRDefault="008E0BD5" w:rsidP="008E0BD5">
      <w:pPr>
        <w:pStyle w:val="a3"/>
        <w:ind w:left="1440"/>
        <w:rPr>
          <w:sz w:val="28"/>
          <w:szCs w:val="28"/>
          <w:lang w:val="uk-UA"/>
        </w:rPr>
      </w:pPr>
    </w:p>
    <w:p w:rsidR="008E0BD5" w:rsidRPr="00DB1ECC" w:rsidRDefault="008E0BD5" w:rsidP="00DB1ECC">
      <w:pPr>
        <w:rPr>
          <w:sz w:val="32"/>
          <w:szCs w:val="32"/>
          <w:lang w:val="uk-UA"/>
        </w:rPr>
      </w:pPr>
      <w:r w:rsidRPr="00DB1ECC">
        <w:rPr>
          <w:sz w:val="32"/>
          <w:szCs w:val="32"/>
          <w:lang w:val="uk-UA"/>
        </w:rPr>
        <w:t>ІІ група</w:t>
      </w:r>
    </w:p>
    <w:p w:rsidR="008E0BD5" w:rsidRDefault="008E0BD5" w:rsidP="008E0BD5">
      <w:pPr>
        <w:pStyle w:val="a3"/>
        <w:numPr>
          <w:ilvl w:val="0"/>
          <w:numId w:val="6"/>
        </w:numPr>
        <w:rPr>
          <w:sz w:val="28"/>
          <w:szCs w:val="28"/>
          <w:lang w:val="uk-UA"/>
        </w:rPr>
      </w:pPr>
      <w:r>
        <w:rPr>
          <w:sz w:val="28"/>
          <w:szCs w:val="28"/>
          <w:lang w:val="uk-UA"/>
        </w:rPr>
        <w:t>Повзе, як черепаха. (швидкість)</w:t>
      </w:r>
    </w:p>
    <w:p w:rsidR="008E0BD5" w:rsidRDefault="008E0BD5" w:rsidP="008E0BD5">
      <w:pPr>
        <w:pStyle w:val="a3"/>
        <w:numPr>
          <w:ilvl w:val="0"/>
          <w:numId w:val="6"/>
        </w:numPr>
        <w:rPr>
          <w:sz w:val="28"/>
          <w:szCs w:val="28"/>
          <w:lang w:val="uk-UA"/>
        </w:rPr>
      </w:pPr>
      <w:r>
        <w:rPr>
          <w:sz w:val="28"/>
          <w:szCs w:val="28"/>
          <w:lang w:val="uk-UA"/>
        </w:rPr>
        <w:t>На те коня кують, щоб не спотикався. (збільшення сили тертя)</w:t>
      </w:r>
    </w:p>
    <w:p w:rsidR="008E0BD5" w:rsidRDefault="008E0BD5" w:rsidP="008E0BD5">
      <w:pPr>
        <w:pStyle w:val="a3"/>
        <w:numPr>
          <w:ilvl w:val="0"/>
          <w:numId w:val="6"/>
        </w:numPr>
        <w:rPr>
          <w:sz w:val="28"/>
          <w:szCs w:val="28"/>
          <w:lang w:val="uk-UA"/>
        </w:rPr>
      </w:pPr>
      <w:r>
        <w:rPr>
          <w:sz w:val="28"/>
          <w:szCs w:val="28"/>
          <w:lang w:val="uk-UA"/>
        </w:rPr>
        <w:t xml:space="preserve">Як </w:t>
      </w:r>
      <w:proofErr w:type="spellStart"/>
      <w:r>
        <w:rPr>
          <w:sz w:val="28"/>
          <w:szCs w:val="28"/>
          <w:lang w:val="uk-UA"/>
        </w:rPr>
        <w:t>гукнеться</w:t>
      </w:r>
      <w:proofErr w:type="spellEnd"/>
      <w:r>
        <w:rPr>
          <w:sz w:val="28"/>
          <w:szCs w:val="28"/>
          <w:lang w:val="uk-UA"/>
        </w:rPr>
        <w:t>, так і відгукнеться. (поширення звуку, луна)</w:t>
      </w:r>
    </w:p>
    <w:p w:rsidR="008E0BD5" w:rsidRDefault="008E0BD5" w:rsidP="008E0BD5">
      <w:pPr>
        <w:pStyle w:val="a3"/>
        <w:numPr>
          <w:ilvl w:val="0"/>
          <w:numId w:val="6"/>
        </w:numPr>
        <w:rPr>
          <w:sz w:val="28"/>
          <w:szCs w:val="28"/>
          <w:lang w:val="uk-UA"/>
        </w:rPr>
      </w:pPr>
      <w:r>
        <w:rPr>
          <w:sz w:val="28"/>
          <w:szCs w:val="28"/>
          <w:lang w:val="uk-UA"/>
        </w:rPr>
        <w:t>Слизький, мов в</w:t>
      </w:r>
      <w:r w:rsidRPr="008E0BD5">
        <w:rPr>
          <w:sz w:val="28"/>
          <w:szCs w:val="28"/>
        </w:rPr>
        <w:t>’</w:t>
      </w:r>
      <w:proofErr w:type="spellStart"/>
      <w:r>
        <w:rPr>
          <w:sz w:val="28"/>
          <w:szCs w:val="28"/>
          <w:lang w:val="uk-UA"/>
        </w:rPr>
        <w:t>юн</w:t>
      </w:r>
      <w:proofErr w:type="spellEnd"/>
      <w:r>
        <w:rPr>
          <w:sz w:val="28"/>
          <w:szCs w:val="28"/>
          <w:lang w:val="uk-UA"/>
        </w:rPr>
        <w:t>. (мала сила тертя)</w:t>
      </w:r>
    </w:p>
    <w:p w:rsidR="008E0BD5" w:rsidRPr="00CC7037" w:rsidRDefault="008E0BD5" w:rsidP="00CC7037">
      <w:pPr>
        <w:pStyle w:val="a3"/>
        <w:numPr>
          <w:ilvl w:val="0"/>
          <w:numId w:val="6"/>
        </w:numPr>
        <w:rPr>
          <w:sz w:val="28"/>
          <w:szCs w:val="28"/>
          <w:lang w:val="uk-UA"/>
        </w:rPr>
      </w:pPr>
      <w:r>
        <w:rPr>
          <w:sz w:val="28"/>
          <w:szCs w:val="28"/>
          <w:lang w:val="uk-UA"/>
        </w:rPr>
        <w:t>Не підмажеш, не поїдеш. (зменшення сили тертя)</w:t>
      </w:r>
    </w:p>
    <w:p w:rsidR="008E0BD5" w:rsidRPr="00DB1ECC" w:rsidRDefault="008E0BD5" w:rsidP="00500349">
      <w:pPr>
        <w:rPr>
          <w:sz w:val="32"/>
          <w:szCs w:val="32"/>
          <w:lang w:val="uk-UA"/>
        </w:rPr>
      </w:pPr>
      <w:r w:rsidRPr="00DB1ECC">
        <w:rPr>
          <w:sz w:val="32"/>
          <w:szCs w:val="32"/>
          <w:lang w:val="uk-UA"/>
        </w:rPr>
        <w:t>ІІІ група</w:t>
      </w:r>
    </w:p>
    <w:p w:rsidR="008E0BD5" w:rsidRDefault="008E0BD5" w:rsidP="008E0BD5">
      <w:pPr>
        <w:pStyle w:val="a3"/>
        <w:numPr>
          <w:ilvl w:val="0"/>
          <w:numId w:val="7"/>
        </w:numPr>
        <w:rPr>
          <w:sz w:val="28"/>
          <w:szCs w:val="28"/>
          <w:lang w:val="uk-UA"/>
        </w:rPr>
      </w:pPr>
      <w:r>
        <w:rPr>
          <w:sz w:val="28"/>
          <w:szCs w:val="28"/>
          <w:lang w:val="uk-UA"/>
        </w:rPr>
        <w:t>Коси коса, поки роса. (мала сила тертя)</w:t>
      </w:r>
    </w:p>
    <w:p w:rsidR="008E0BD5" w:rsidRDefault="008E0BD5" w:rsidP="008E0BD5">
      <w:pPr>
        <w:pStyle w:val="a3"/>
        <w:numPr>
          <w:ilvl w:val="0"/>
          <w:numId w:val="7"/>
        </w:numPr>
        <w:rPr>
          <w:sz w:val="28"/>
          <w:szCs w:val="28"/>
          <w:lang w:val="uk-UA"/>
        </w:rPr>
      </w:pPr>
      <w:r>
        <w:rPr>
          <w:sz w:val="28"/>
          <w:szCs w:val="28"/>
          <w:lang w:val="uk-UA"/>
        </w:rPr>
        <w:t>Правда, як масло завжди на верх спливає. (сила Архімеда, умови плавання тіл)</w:t>
      </w:r>
    </w:p>
    <w:p w:rsidR="008E0BD5" w:rsidRDefault="008E0BD5" w:rsidP="008E0BD5">
      <w:pPr>
        <w:pStyle w:val="a3"/>
        <w:numPr>
          <w:ilvl w:val="0"/>
          <w:numId w:val="7"/>
        </w:numPr>
        <w:rPr>
          <w:sz w:val="28"/>
          <w:szCs w:val="28"/>
          <w:lang w:val="uk-UA"/>
        </w:rPr>
      </w:pPr>
      <w:r>
        <w:rPr>
          <w:sz w:val="28"/>
          <w:szCs w:val="28"/>
          <w:lang w:val="uk-UA"/>
        </w:rPr>
        <w:t>Якщо не під силу, коти по настилу. (</w:t>
      </w:r>
      <w:r w:rsidR="00186FFD">
        <w:rPr>
          <w:sz w:val="28"/>
          <w:szCs w:val="28"/>
          <w:lang w:val="uk-UA"/>
        </w:rPr>
        <w:t>заміна сили тертя ковзання на силу тертя кочення)</w:t>
      </w:r>
    </w:p>
    <w:p w:rsidR="00186FFD" w:rsidRDefault="00186FFD" w:rsidP="008E0BD5">
      <w:pPr>
        <w:pStyle w:val="a3"/>
        <w:numPr>
          <w:ilvl w:val="0"/>
          <w:numId w:val="7"/>
        </w:numPr>
        <w:rPr>
          <w:sz w:val="28"/>
          <w:szCs w:val="28"/>
          <w:lang w:val="uk-UA"/>
        </w:rPr>
      </w:pPr>
      <w:r>
        <w:rPr>
          <w:sz w:val="28"/>
          <w:szCs w:val="28"/>
          <w:lang w:val="uk-UA"/>
        </w:rPr>
        <w:t>Проти води важко плисти.(сила опору)</w:t>
      </w:r>
    </w:p>
    <w:p w:rsidR="00186FFD" w:rsidRDefault="00186FFD" w:rsidP="008E0BD5">
      <w:pPr>
        <w:pStyle w:val="a3"/>
        <w:numPr>
          <w:ilvl w:val="0"/>
          <w:numId w:val="7"/>
        </w:numPr>
        <w:rPr>
          <w:sz w:val="28"/>
          <w:szCs w:val="28"/>
          <w:lang w:val="uk-UA"/>
        </w:rPr>
      </w:pPr>
      <w:r>
        <w:rPr>
          <w:sz w:val="28"/>
          <w:szCs w:val="28"/>
          <w:lang w:val="uk-UA"/>
        </w:rPr>
        <w:t>Ложка дьогтю псує бочку меду.(дифузія)</w:t>
      </w:r>
    </w:p>
    <w:p w:rsidR="00186FFD" w:rsidRDefault="00186FFD" w:rsidP="00186FFD">
      <w:pPr>
        <w:pStyle w:val="a3"/>
        <w:ind w:left="2160"/>
        <w:rPr>
          <w:sz w:val="28"/>
          <w:szCs w:val="28"/>
          <w:lang w:val="uk-UA"/>
        </w:rPr>
      </w:pPr>
    </w:p>
    <w:p w:rsidR="00186FFD" w:rsidRPr="00500349" w:rsidRDefault="00186FFD" w:rsidP="00500349">
      <w:pPr>
        <w:rPr>
          <w:sz w:val="32"/>
          <w:szCs w:val="32"/>
          <w:lang w:val="uk-UA"/>
        </w:rPr>
      </w:pPr>
      <w:r w:rsidRPr="00500349">
        <w:rPr>
          <w:sz w:val="32"/>
          <w:szCs w:val="32"/>
          <w:lang w:val="uk-UA"/>
        </w:rPr>
        <w:t>І</w:t>
      </w:r>
      <w:r w:rsidRPr="00500349">
        <w:rPr>
          <w:sz w:val="32"/>
          <w:szCs w:val="32"/>
          <w:lang w:val="en-US"/>
        </w:rPr>
        <w:t>V</w:t>
      </w:r>
      <w:r w:rsidRPr="00500349">
        <w:rPr>
          <w:sz w:val="32"/>
          <w:szCs w:val="32"/>
        </w:rPr>
        <w:t xml:space="preserve"> </w:t>
      </w:r>
      <w:r w:rsidRPr="00500349">
        <w:rPr>
          <w:sz w:val="32"/>
          <w:szCs w:val="32"/>
          <w:lang w:val="uk-UA"/>
        </w:rPr>
        <w:t>Закріплення вивченого матеріалу.</w:t>
      </w:r>
    </w:p>
    <w:p w:rsidR="00186FFD" w:rsidRDefault="00186FFD" w:rsidP="00186FFD">
      <w:pPr>
        <w:pStyle w:val="a3"/>
        <w:ind w:left="2160"/>
        <w:rPr>
          <w:sz w:val="28"/>
          <w:szCs w:val="28"/>
          <w:lang w:val="uk-UA"/>
        </w:rPr>
      </w:pPr>
      <w:r>
        <w:rPr>
          <w:sz w:val="28"/>
          <w:szCs w:val="28"/>
          <w:lang w:val="uk-UA"/>
        </w:rPr>
        <w:t>Отож, дайте відповіді на питання.</w:t>
      </w:r>
    </w:p>
    <w:p w:rsidR="00186FFD" w:rsidRDefault="00186FFD" w:rsidP="00186FFD">
      <w:pPr>
        <w:pStyle w:val="a3"/>
        <w:numPr>
          <w:ilvl w:val="0"/>
          <w:numId w:val="2"/>
        </w:numPr>
        <w:rPr>
          <w:sz w:val="28"/>
          <w:szCs w:val="28"/>
          <w:lang w:val="uk-UA"/>
        </w:rPr>
      </w:pPr>
      <w:r>
        <w:rPr>
          <w:sz w:val="28"/>
          <w:szCs w:val="28"/>
          <w:lang w:val="uk-UA"/>
        </w:rPr>
        <w:t xml:space="preserve">Завдяки чому не </w:t>
      </w:r>
      <w:proofErr w:type="spellStart"/>
      <w:r>
        <w:rPr>
          <w:sz w:val="28"/>
          <w:szCs w:val="28"/>
          <w:lang w:val="uk-UA"/>
        </w:rPr>
        <w:t>розв</w:t>
      </w:r>
      <w:proofErr w:type="spellEnd"/>
      <w:r w:rsidRPr="00186FFD">
        <w:rPr>
          <w:sz w:val="28"/>
          <w:szCs w:val="28"/>
        </w:rPr>
        <w:t>’</w:t>
      </w:r>
      <w:proofErr w:type="spellStart"/>
      <w:r>
        <w:rPr>
          <w:sz w:val="28"/>
          <w:szCs w:val="28"/>
          <w:lang w:val="uk-UA"/>
        </w:rPr>
        <w:t>язуються</w:t>
      </w:r>
      <w:proofErr w:type="spellEnd"/>
      <w:r>
        <w:rPr>
          <w:sz w:val="28"/>
          <w:szCs w:val="28"/>
          <w:lang w:val="uk-UA"/>
        </w:rPr>
        <w:t xml:space="preserve"> шнурки в черевиках?</w:t>
      </w:r>
    </w:p>
    <w:p w:rsidR="00186FFD" w:rsidRDefault="00186FFD" w:rsidP="00186FFD">
      <w:pPr>
        <w:pStyle w:val="a3"/>
        <w:numPr>
          <w:ilvl w:val="0"/>
          <w:numId w:val="2"/>
        </w:numPr>
        <w:rPr>
          <w:sz w:val="28"/>
          <w:szCs w:val="28"/>
          <w:lang w:val="uk-UA"/>
        </w:rPr>
      </w:pPr>
      <w:r>
        <w:rPr>
          <w:sz w:val="28"/>
          <w:szCs w:val="28"/>
          <w:lang w:val="uk-UA"/>
        </w:rPr>
        <w:t>Що змінюється зі збільшенням ваги автомобіля: сила тертя чи коефіцієнт тертя?</w:t>
      </w:r>
    </w:p>
    <w:p w:rsidR="00186FFD" w:rsidRDefault="00186FFD" w:rsidP="00186FFD">
      <w:pPr>
        <w:pStyle w:val="a3"/>
        <w:numPr>
          <w:ilvl w:val="0"/>
          <w:numId w:val="2"/>
        </w:numPr>
        <w:rPr>
          <w:sz w:val="28"/>
          <w:szCs w:val="28"/>
          <w:lang w:val="uk-UA"/>
        </w:rPr>
      </w:pPr>
      <w:r>
        <w:rPr>
          <w:sz w:val="28"/>
          <w:szCs w:val="28"/>
          <w:lang w:val="uk-UA"/>
        </w:rPr>
        <w:t>З якою метою гімнасти перед виступом натирають долоні рук спеціальною речовиною – тальком?</w:t>
      </w:r>
    </w:p>
    <w:p w:rsidR="00030E1A" w:rsidRDefault="00030E1A" w:rsidP="00186FFD">
      <w:pPr>
        <w:pStyle w:val="a3"/>
        <w:numPr>
          <w:ilvl w:val="0"/>
          <w:numId w:val="2"/>
        </w:numPr>
        <w:rPr>
          <w:sz w:val="28"/>
          <w:szCs w:val="28"/>
          <w:lang w:val="uk-UA"/>
        </w:rPr>
      </w:pPr>
      <w:r>
        <w:rPr>
          <w:sz w:val="28"/>
          <w:szCs w:val="28"/>
          <w:lang w:val="uk-UA"/>
        </w:rPr>
        <w:t>Яку роль при ковтанні відіграє слина?</w:t>
      </w:r>
    </w:p>
    <w:p w:rsidR="00030E1A" w:rsidRDefault="00030E1A" w:rsidP="00186FFD">
      <w:pPr>
        <w:pStyle w:val="a3"/>
        <w:numPr>
          <w:ilvl w:val="0"/>
          <w:numId w:val="2"/>
        </w:numPr>
        <w:rPr>
          <w:sz w:val="28"/>
          <w:szCs w:val="28"/>
          <w:lang w:val="uk-UA"/>
        </w:rPr>
      </w:pPr>
      <w:r>
        <w:rPr>
          <w:sz w:val="28"/>
          <w:szCs w:val="28"/>
          <w:lang w:val="uk-UA"/>
        </w:rPr>
        <w:t>Який вид тертя утримує ящик при переміщенні його по похилому транспортері?</w:t>
      </w:r>
    </w:p>
    <w:p w:rsidR="00030E1A" w:rsidRDefault="00030E1A" w:rsidP="00186FFD">
      <w:pPr>
        <w:pStyle w:val="a3"/>
        <w:numPr>
          <w:ilvl w:val="0"/>
          <w:numId w:val="2"/>
        </w:numPr>
        <w:rPr>
          <w:sz w:val="28"/>
          <w:szCs w:val="28"/>
          <w:lang w:val="uk-UA"/>
        </w:rPr>
      </w:pPr>
      <w:r>
        <w:rPr>
          <w:sz w:val="28"/>
          <w:szCs w:val="28"/>
          <w:lang w:val="uk-UA"/>
        </w:rPr>
        <w:lastRenderedPageBreak/>
        <w:t xml:space="preserve">Навіщо взимку задні колеса деяких автомобілів </w:t>
      </w:r>
      <w:proofErr w:type="spellStart"/>
      <w:r>
        <w:rPr>
          <w:sz w:val="28"/>
          <w:szCs w:val="28"/>
          <w:lang w:val="uk-UA"/>
        </w:rPr>
        <w:t>перев</w:t>
      </w:r>
      <w:proofErr w:type="spellEnd"/>
      <w:r w:rsidRPr="00030E1A">
        <w:rPr>
          <w:sz w:val="28"/>
          <w:szCs w:val="28"/>
        </w:rPr>
        <w:t>’</w:t>
      </w:r>
      <w:proofErr w:type="spellStart"/>
      <w:r>
        <w:rPr>
          <w:sz w:val="28"/>
          <w:szCs w:val="28"/>
          <w:lang w:val="uk-UA"/>
        </w:rPr>
        <w:t>язують</w:t>
      </w:r>
      <w:proofErr w:type="spellEnd"/>
      <w:r w:rsidRPr="00030E1A">
        <w:rPr>
          <w:sz w:val="28"/>
          <w:szCs w:val="28"/>
        </w:rPr>
        <w:t xml:space="preserve"> </w:t>
      </w:r>
      <w:r>
        <w:rPr>
          <w:sz w:val="28"/>
          <w:szCs w:val="28"/>
          <w:lang w:val="uk-UA"/>
        </w:rPr>
        <w:t>ланцюгами?</w:t>
      </w:r>
    </w:p>
    <w:p w:rsidR="00030E1A" w:rsidRDefault="00030E1A" w:rsidP="00186FFD">
      <w:pPr>
        <w:pStyle w:val="a3"/>
        <w:numPr>
          <w:ilvl w:val="0"/>
          <w:numId w:val="2"/>
        </w:numPr>
        <w:rPr>
          <w:sz w:val="28"/>
          <w:szCs w:val="28"/>
          <w:lang w:val="uk-UA"/>
        </w:rPr>
      </w:pPr>
      <w:r>
        <w:rPr>
          <w:sz w:val="28"/>
          <w:szCs w:val="28"/>
          <w:lang w:val="uk-UA"/>
        </w:rPr>
        <w:t>Навіщо в ожеледицю посипають дорогу піском?</w:t>
      </w:r>
    </w:p>
    <w:p w:rsidR="00030E1A" w:rsidRPr="00DB1ECC" w:rsidRDefault="00030E1A" w:rsidP="00500349">
      <w:pPr>
        <w:rPr>
          <w:sz w:val="28"/>
          <w:szCs w:val="28"/>
          <w:lang w:val="uk-UA"/>
        </w:rPr>
      </w:pPr>
      <w:r w:rsidRPr="00DB1ECC">
        <w:rPr>
          <w:sz w:val="28"/>
          <w:szCs w:val="28"/>
          <w:lang w:val="uk-UA"/>
        </w:rPr>
        <w:t xml:space="preserve">Задача 1. </w:t>
      </w:r>
    </w:p>
    <w:p w:rsidR="00030E1A" w:rsidRDefault="00030E1A" w:rsidP="00030E1A">
      <w:pPr>
        <w:pStyle w:val="a3"/>
        <w:ind w:left="1080"/>
        <w:rPr>
          <w:sz w:val="28"/>
          <w:szCs w:val="28"/>
          <w:lang w:val="uk-UA"/>
        </w:rPr>
      </w:pPr>
      <w:r>
        <w:rPr>
          <w:sz w:val="28"/>
          <w:szCs w:val="28"/>
          <w:lang w:val="uk-UA"/>
        </w:rPr>
        <w:t>Брусок масою 2 кг тягнуть по горизонтальному столу, прикладаючи силу 6Н. При цьому брусок рухається з постійною швидкістю. Який коефіцієнт тертя між бруском і столом?</w:t>
      </w:r>
    </w:p>
    <w:p w:rsidR="00030E1A" w:rsidRPr="00DB1ECC" w:rsidRDefault="00030E1A" w:rsidP="00DB1ECC">
      <w:pPr>
        <w:rPr>
          <w:sz w:val="28"/>
          <w:szCs w:val="28"/>
          <w:lang w:val="uk-UA"/>
        </w:rPr>
      </w:pPr>
      <w:r w:rsidRPr="00DB1ECC">
        <w:rPr>
          <w:sz w:val="28"/>
          <w:szCs w:val="28"/>
          <w:lang w:val="uk-UA"/>
        </w:rPr>
        <w:t>Задача 2.</w:t>
      </w:r>
    </w:p>
    <w:p w:rsidR="00030E1A" w:rsidRDefault="00CC7037" w:rsidP="00030E1A">
      <w:pPr>
        <w:pStyle w:val="a3"/>
        <w:ind w:left="1080"/>
        <w:rPr>
          <w:sz w:val="28"/>
          <w:szCs w:val="28"/>
          <w:lang w:val="uk-UA"/>
        </w:rPr>
      </w:pPr>
      <w:r>
        <w:rPr>
          <w:sz w:val="28"/>
          <w:szCs w:val="28"/>
          <w:lang w:val="uk-UA"/>
        </w:rPr>
        <w:t>Коефіцієнт тертя між колесами велосипеда і дорогою 0,1. Максимальна швидкість велосипеда 10м/с. Сила опору повітря, що діє на велосипедиста, пропорційна квадрату швидкості. Визначте коефіцієнт пропорційності, якщо маса велосипедиста з велосипедом 100 кг.</w:t>
      </w:r>
    </w:p>
    <w:p w:rsidR="00837191" w:rsidRPr="00DB1ECC" w:rsidRDefault="00837191" w:rsidP="00DB1ECC">
      <w:pPr>
        <w:rPr>
          <w:sz w:val="28"/>
          <w:szCs w:val="28"/>
          <w:lang w:val="uk-UA"/>
        </w:rPr>
      </w:pPr>
      <w:r w:rsidRPr="00DB1ECC">
        <w:rPr>
          <w:sz w:val="28"/>
          <w:szCs w:val="28"/>
          <w:lang w:val="uk-UA"/>
        </w:rPr>
        <w:t>Задача 3.</w:t>
      </w:r>
    </w:p>
    <w:p w:rsidR="00837191" w:rsidRDefault="00837191" w:rsidP="00030E1A">
      <w:pPr>
        <w:pStyle w:val="a3"/>
        <w:ind w:left="1080"/>
        <w:rPr>
          <w:sz w:val="28"/>
          <w:szCs w:val="28"/>
          <w:lang w:val="uk-UA"/>
        </w:rPr>
      </w:pPr>
      <w:r>
        <w:rPr>
          <w:sz w:val="28"/>
          <w:szCs w:val="28"/>
          <w:lang w:val="uk-UA"/>
        </w:rPr>
        <w:t>Визначити найменший радіус дуги для повороту автомобіля, що рухається по горизонтальній дорозі зі швидкістю 36км/год, якщо коефіцієнт тертя 0,25.</w:t>
      </w:r>
    </w:p>
    <w:p w:rsidR="00CC7037" w:rsidRPr="00DB1ECC" w:rsidRDefault="00CC7037" w:rsidP="00DB1ECC">
      <w:pPr>
        <w:rPr>
          <w:sz w:val="32"/>
          <w:szCs w:val="32"/>
          <w:lang w:val="uk-UA"/>
        </w:rPr>
      </w:pPr>
      <w:r w:rsidRPr="00DB1ECC">
        <w:rPr>
          <w:sz w:val="32"/>
          <w:szCs w:val="32"/>
          <w:lang w:val="en-US"/>
        </w:rPr>
        <w:t>V</w:t>
      </w:r>
      <w:r w:rsidRPr="00DB1ECC">
        <w:rPr>
          <w:sz w:val="32"/>
          <w:szCs w:val="32"/>
          <w:lang w:val="uk-UA"/>
        </w:rPr>
        <w:t xml:space="preserve"> Цікавий історичний факт.</w:t>
      </w:r>
    </w:p>
    <w:p w:rsidR="00CC7037" w:rsidRDefault="00CC7037" w:rsidP="00030E1A">
      <w:pPr>
        <w:pStyle w:val="a3"/>
        <w:ind w:left="1080"/>
        <w:rPr>
          <w:sz w:val="28"/>
          <w:szCs w:val="28"/>
          <w:lang w:val="uk-UA"/>
        </w:rPr>
      </w:pPr>
      <w:r>
        <w:rPr>
          <w:sz w:val="28"/>
          <w:szCs w:val="28"/>
          <w:lang w:val="uk-UA"/>
        </w:rPr>
        <w:t xml:space="preserve">18 серпня 1851 року імператор Микола І здійснив першу поїздку із </w:t>
      </w:r>
      <w:proofErr w:type="spellStart"/>
      <w:r>
        <w:rPr>
          <w:sz w:val="28"/>
          <w:szCs w:val="28"/>
          <w:lang w:val="uk-UA"/>
        </w:rPr>
        <w:t>Петербурга</w:t>
      </w:r>
      <w:proofErr w:type="spellEnd"/>
      <w:r>
        <w:rPr>
          <w:sz w:val="28"/>
          <w:szCs w:val="28"/>
          <w:lang w:val="uk-UA"/>
        </w:rPr>
        <w:t xml:space="preserve"> в Москву залізницею. Начальник залізниці генерал </w:t>
      </w:r>
      <w:proofErr w:type="spellStart"/>
      <w:r>
        <w:rPr>
          <w:sz w:val="28"/>
          <w:szCs w:val="28"/>
          <w:lang w:val="uk-UA"/>
        </w:rPr>
        <w:t>Клейнміхель</w:t>
      </w:r>
      <w:proofErr w:type="spellEnd"/>
      <w:r>
        <w:rPr>
          <w:sz w:val="28"/>
          <w:szCs w:val="28"/>
          <w:lang w:val="uk-UA"/>
        </w:rPr>
        <w:t>, щоб підкреслити особливу урочистість цієї події, наказав</w:t>
      </w:r>
      <w:r w:rsidR="001F1918">
        <w:rPr>
          <w:sz w:val="28"/>
          <w:szCs w:val="28"/>
          <w:lang w:val="uk-UA"/>
        </w:rPr>
        <w:t xml:space="preserve"> першу версту залізничного полотна пофарбувати білою олійною фарбою. Це було гарно, але… Він </w:t>
      </w:r>
      <w:proofErr w:type="spellStart"/>
      <w:r w:rsidR="001F1918">
        <w:rPr>
          <w:sz w:val="28"/>
          <w:szCs w:val="28"/>
          <w:lang w:val="uk-UA"/>
        </w:rPr>
        <w:t>забув</w:t>
      </w:r>
      <w:proofErr w:type="spellEnd"/>
      <w:r w:rsidR="001F1918">
        <w:rPr>
          <w:sz w:val="28"/>
          <w:szCs w:val="28"/>
          <w:lang w:val="uk-UA"/>
        </w:rPr>
        <w:t>, або не знав про змащувальну дію олійної фарби, що зменшує тертя. Паровоз буксував. Щоб виправити цю ситуацію, жандарми бігли цю версту перед поїздом і посипали піском пофарбовані рейки, щоб збільшити силу тертя.</w:t>
      </w:r>
    </w:p>
    <w:p w:rsidR="001F1918" w:rsidRDefault="001F1918" w:rsidP="00030E1A">
      <w:pPr>
        <w:pStyle w:val="a3"/>
        <w:ind w:left="1080"/>
        <w:rPr>
          <w:sz w:val="28"/>
          <w:szCs w:val="28"/>
          <w:lang w:val="uk-UA"/>
        </w:rPr>
      </w:pPr>
      <w:r>
        <w:rPr>
          <w:sz w:val="28"/>
          <w:szCs w:val="28"/>
          <w:lang w:val="en-US"/>
        </w:rPr>
        <w:t>V</w:t>
      </w:r>
      <w:r>
        <w:rPr>
          <w:sz w:val="28"/>
          <w:szCs w:val="28"/>
          <w:lang w:val="uk-UA"/>
        </w:rPr>
        <w:t>І Підсумок уроку.</w:t>
      </w:r>
    </w:p>
    <w:p w:rsidR="001F1918" w:rsidRDefault="001F1918" w:rsidP="00030E1A">
      <w:pPr>
        <w:pStyle w:val="a3"/>
        <w:ind w:left="1080"/>
        <w:rPr>
          <w:sz w:val="28"/>
          <w:szCs w:val="28"/>
          <w:lang w:val="uk-UA"/>
        </w:rPr>
      </w:pPr>
      <w:r>
        <w:rPr>
          <w:sz w:val="28"/>
          <w:szCs w:val="28"/>
          <w:lang w:val="uk-UA"/>
        </w:rPr>
        <w:t>Отож, давайте дамо характеристику сили тертя.</w:t>
      </w:r>
    </w:p>
    <w:p w:rsidR="001F1918" w:rsidRDefault="001F1918" w:rsidP="001F1918">
      <w:pPr>
        <w:pStyle w:val="a3"/>
        <w:numPr>
          <w:ilvl w:val="0"/>
          <w:numId w:val="2"/>
        </w:numPr>
        <w:rPr>
          <w:sz w:val="28"/>
          <w:szCs w:val="28"/>
          <w:lang w:val="uk-UA"/>
        </w:rPr>
      </w:pPr>
      <w:r>
        <w:rPr>
          <w:sz w:val="28"/>
          <w:szCs w:val="28"/>
          <w:lang w:val="uk-UA"/>
        </w:rPr>
        <w:t>Числове значення.</w:t>
      </w:r>
    </w:p>
    <w:p w:rsidR="001F1918" w:rsidRDefault="001F1918" w:rsidP="001F1918">
      <w:pPr>
        <w:pStyle w:val="a3"/>
        <w:numPr>
          <w:ilvl w:val="0"/>
          <w:numId w:val="2"/>
        </w:numPr>
        <w:rPr>
          <w:sz w:val="28"/>
          <w:szCs w:val="28"/>
          <w:lang w:val="uk-UA"/>
        </w:rPr>
      </w:pPr>
      <w:r>
        <w:rPr>
          <w:sz w:val="28"/>
          <w:szCs w:val="28"/>
          <w:lang w:val="uk-UA"/>
        </w:rPr>
        <w:t>Напрям.</w:t>
      </w:r>
    </w:p>
    <w:p w:rsidR="001F1918" w:rsidRDefault="001F1918" w:rsidP="001F1918">
      <w:pPr>
        <w:pStyle w:val="a3"/>
        <w:numPr>
          <w:ilvl w:val="0"/>
          <w:numId w:val="2"/>
        </w:numPr>
        <w:rPr>
          <w:sz w:val="28"/>
          <w:szCs w:val="28"/>
          <w:lang w:val="uk-UA"/>
        </w:rPr>
      </w:pPr>
      <w:r>
        <w:rPr>
          <w:sz w:val="28"/>
          <w:szCs w:val="28"/>
          <w:lang w:val="uk-UA"/>
        </w:rPr>
        <w:t>Точка прикладання.</w:t>
      </w:r>
    </w:p>
    <w:p w:rsidR="001F1918" w:rsidRPr="00500349" w:rsidRDefault="00500349" w:rsidP="00500349">
      <w:pPr>
        <w:rPr>
          <w:sz w:val="32"/>
          <w:szCs w:val="32"/>
          <w:lang w:val="uk-UA"/>
        </w:rPr>
      </w:pPr>
      <w:r>
        <w:rPr>
          <w:sz w:val="32"/>
          <w:szCs w:val="32"/>
          <w:lang w:val="uk-UA"/>
        </w:rPr>
        <w:t xml:space="preserve">  </w:t>
      </w:r>
      <w:r w:rsidR="001F1918" w:rsidRPr="00500349">
        <w:rPr>
          <w:sz w:val="32"/>
          <w:szCs w:val="32"/>
          <w:lang w:val="en-US"/>
        </w:rPr>
        <w:t>V</w:t>
      </w:r>
      <w:r w:rsidR="001F1918" w:rsidRPr="00500349">
        <w:rPr>
          <w:sz w:val="32"/>
          <w:szCs w:val="32"/>
          <w:lang w:val="uk-UA"/>
        </w:rPr>
        <w:t>ІІ Рефлексія</w:t>
      </w:r>
    </w:p>
    <w:p w:rsidR="00DB1ECC" w:rsidRDefault="00DB1ECC" w:rsidP="001F1918">
      <w:pPr>
        <w:pStyle w:val="a3"/>
        <w:ind w:left="1080"/>
        <w:rPr>
          <w:sz w:val="28"/>
          <w:szCs w:val="28"/>
          <w:lang w:val="uk-UA"/>
        </w:rPr>
      </w:pPr>
      <w:r w:rsidRPr="00DB1ECC">
        <w:rPr>
          <w:sz w:val="28"/>
          <w:szCs w:val="28"/>
          <w:lang w:val="uk-UA"/>
        </w:rPr>
        <w:t xml:space="preserve">На стікерах </w:t>
      </w:r>
      <w:r>
        <w:rPr>
          <w:sz w:val="28"/>
          <w:szCs w:val="28"/>
          <w:lang w:val="uk-UA"/>
        </w:rPr>
        <w:t>на</w:t>
      </w:r>
      <w:r w:rsidR="00500349">
        <w:rPr>
          <w:sz w:val="28"/>
          <w:szCs w:val="28"/>
          <w:lang w:val="uk-UA"/>
        </w:rPr>
        <w:t>пишіть свої враження від уроку та озвучте написане.</w:t>
      </w:r>
    </w:p>
    <w:p w:rsidR="00DB1ECC" w:rsidRDefault="00DB1ECC" w:rsidP="001F1918">
      <w:pPr>
        <w:pStyle w:val="a3"/>
        <w:ind w:left="1080"/>
        <w:rPr>
          <w:sz w:val="28"/>
          <w:szCs w:val="28"/>
          <w:lang w:val="uk-UA"/>
        </w:rPr>
      </w:pPr>
      <w:r>
        <w:rPr>
          <w:sz w:val="28"/>
          <w:szCs w:val="28"/>
          <w:lang w:val="uk-UA"/>
        </w:rPr>
        <w:lastRenderedPageBreak/>
        <w:t xml:space="preserve">- було все зрозуміло, </w:t>
      </w:r>
    </w:p>
    <w:p w:rsidR="00DB1ECC" w:rsidRDefault="00DB1ECC" w:rsidP="001F1918">
      <w:pPr>
        <w:pStyle w:val="a3"/>
        <w:ind w:left="1080"/>
        <w:rPr>
          <w:sz w:val="28"/>
          <w:szCs w:val="28"/>
          <w:lang w:val="uk-UA"/>
        </w:rPr>
      </w:pPr>
      <w:r>
        <w:rPr>
          <w:sz w:val="28"/>
          <w:szCs w:val="28"/>
          <w:lang w:val="uk-UA"/>
        </w:rPr>
        <w:t>- була зрозуміла більша частина матеріалу, але ви ще іноді допускаєте помилки,</w:t>
      </w:r>
    </w:p>
    <w:p w:rsidR="00DB1ECC" w:rsidRPr="00DB1ECC" w:rsidRDefault="00DB1ECC" w:rsidP="001F1918">
      <w:pPr>
        <w:pStyle w:val="a3"/>
        <w:ind w:left="1080"/>
        <w:rPr>
          <w:sz w:val="28"/>
          <w:szCs w:val="28"/>
          <w:lang w:val="uk-UA"/>
        </w:rPr>
      </w:pPr>
      <w:r>
        <w:rPr>
          <w:sz w:val="28"/>
          <w:szCs w:val="28"/>
          <w:lang w:val="uk-UA"/>
        </w:rPr>
        <w:t>- ви майже нічого не зрозуміли, це для вас дуже складно.</w:t>
      </w:r>
    </w:p>
    <w:p w:rsidR="00837191" w:rsidRDefault="00837191" w:rsidP="001F1918">
      <w:pPr>
        <w:pStyle w:val="a3"/>
        <w:ind w:left="1080"/>
        <w:rPr>
          <w:sz w:val="28"/>
          <w:szCs w:val="28"/>
          <w:lang w:val="uk-UA"/>
        </w:rPr>
      </w:pPr>
    </w:p>
    <w:p w:rsidR="001F1918" w:rsidRPr="00500349" w:rsidRDefault="00837191" w:rsidP="00500349">
      <w:pPr>
        <w:rPr>
          <w:sz w:val="32"/>
          <w:szCs w:val="32"/>
          <w:lang w:val="uk-UA"/>
        </w:rPr>
      </w:pPr>
      <w:r w:rsidRPr="00500349">
        <w:rPr>
          <w:sz w:val="32"/>
          <w:szCs w:val="32"/>
          <w:lang w:val="en-US"/>
        </w:rPr>
        <w:t>V</w:t>
      </w:r>
      <w:r w:rsidRPr="00500349">
        <w:rPr>
          <w:sz w:val="32"/>
          <w:szCs w:val="32"/>
          <w:lang w:val="uk-UA"/>
        </w:rPr>
        <w:t>ІІІ Домашнє завдання</w:t>
      </w:r>
    </w:p>
    <w:p w:rsidR="00837191" w:rsidRDefault="00837191" w:rsidP="001F1918">
      <w:pPr>
        <w:pStyle w:val="a3"/>
        <w:ind w:left="1080"/>
        <w:rPr>
          <w:sz w:val="28"/>
          <w:szCs w:val="28"/>
          <w:lang w:val="uk-UA"/>
        </w:rPr>
      </w:pPr>
      <w:r>
        <w:rPr>
          <w:sz w:val="28"/>
          <w:szCs w:val="28"/>
          <w:lang w:val="uk-UA"/>
        </w:rPr>
        <w:t>Вивчити п.21підручника. Написати твір-роздум на тему: «А що було б, якби тертя зникло?»</w:t>
      </w:r>
    </w:p>
    <w:p w:rsidR="00500349" w:rsidRDefault="00500349" w:rsidP="001F1918">
      <w:pPr>
        <w:pStyle w:val="a3"/>
        <w:ind w:left="1080"/>
        <w:rPr>
          <w:sz w:val="28"/>
          <w:szCs w:val="28"/>
          <w:lang w:val="uk-UA"/>
        </w:rPr>
      </w:pPr>
      <w:bookmarkStart w:id="0" w:name="_GoBack"/>
      <w:bookmarkEnd w:id="0"/>
    </w:p>
    <w:p w:rsidR="00837191" w:rsidRPr="00AF0AB3" w:rsidRDefault="00837191" w:rsidP="001F1918">
      <w:pPr>
        <w:pStyle w:val="a3"/>
        <w:ind w:left="1080"/>
        <w:rPr>
          <w:sz w:val="32"/>
          <w:szCs w:val="32"/>
          <w:lang w:val="uk-UA"/>
        </w:rPr>
      </w:pPr>
      <w:r w:rsidRPr="00AF0AB3">
        <w:rPr>
          <w:sz w:val="32"/>
          <w:szCs w:val="32"/>
          <w:lang w:val="uk-UA"/>
        </w:rPr>
        <w:t>Дякую за увагу.</w:t>
      </w:r>
    </w:p>
    <w:p w:rsidR="00837191" w:rsidRPr="00837191" w:rsidRDefault="00837191" w:rsidP="001F1918">
      <w:pPr>
        <w:pStyle w:val="a3"/>
        <w:ind w:left="1080"/>
        <w:rPr>
          <w:sz w:val="28"/>
          <w:szCs w:val="28"/>
          <w:lang w:val="uk-UA"/>
        </w:rPr>
      </w:pPr>
    </w:p>
    <w:p w:rsidR="00CC7037" w:rsidRDefault="00CC7037" w:rsidP="00030E1A">
      <w:pPr>
        <w:pStyle w:val="a3"/>
        <w:ind w:left="1080"/>
        <w:rPr>
          <w:sz w:val="28"/>
          <w:szCs w:val="28"/>
          <w:lang w:val="uk-UA"/>
        </w:rPr>
      </w:pPr>
    </w:p>
    <w:p w:rsidR="00186FFD" w:rsidRPr="00186FFD" w:rsidRDefault="00186FFD" w:rsidP="00186FFD">
      <w:pPr>
        <w:pStyle w:val="a3"/>
        <w:ind w:left="2160"/>
        <w:rPr>
          <w:sz w:val="28"/>
          <w:szCs w:val="28"/>
          <w:lang w:val="uk-UA"/>
        </w:rPr>
      </w:pPr>
    </w:p>
    <w:p w:rsidR="008E0BD5" w:rsidRDefault="008E0BD5" w:rsidP="008E0BD5">
      <w:pPr>
        <w:pStyle w:val="a3"/>
        <w:ind w:left="1440"/>
        <w:rPr>
          <w:sz w:val="28"/>
          <w:szCs w:val="28"/>
          <w:lang w:val="uk-UA"/>
        </w:rPr>
      </w:pPr>
    </w:p>
    <w:p w:rsidR="00762162" w:rsidRPr="00762162" w:rsidRDefault="00762162" w:rsidP="00762162">
      <w:pPr>
        <w:pStyle w:val="a3"/>
        <w:ind w:left="1080"/>
        <w:rPr>
          <w:sz w:val="28"/>
          <w:szCs w:val="28"/>
          <w:lang w:val="uk-UA"/>
        </w:rPr>
      </w:pPr>
    </w:p>
    <w:p w:rsidR="00762162" w:rsidRPr="006B241F" w:rsidRDefault="00762162" w:rsidP="00762162">
      <w:pPr>
        <w:pStyle w:val="a3"/>
        <w:ind w:left="1440"/>
        <w:rPr>
          <w:sz w:val="28"/>
          <w:szCs w:val="28"/>
          <w:lang w:val="uk-UA"/>
        </w:rPr>
      </w:pPr>
    </w:p>
    <w:p w:rsidR="00C65CAB" w:rsidRDefault="00C65CAB" w:rsidP="00C65CAB">
      <w:pPr>
        <w:pStyle w:val="a3"/>
        <w:ind w:left="1080"/>
        <w:rPr>
          <w:sz w:val="28"/>
          <w:szCs w:val="28"/>
          <w:lang w:val="uk-UA"/>
        </w:rPr>
      </w:pPr>
    </w:p>
    <w:p w:rsidR="00C65CAB" w:rsidRPr="0088276F" w:rsidRDefault="00C65CAB" w:rsidP="00130003">
      <w:pPr>
        <w:pStyle w:val="a3"/>
        <w:ind w:left="1080"/>
        <w:rPr>
          <w:sz w:val="28"/>
          <w:szCs w:val="28"/>
          <w:lang w:val="uk-UA"/>
        </w:rPr>
      </w:pPr>
    </w:p>
    <w:sectPr w:rsidR="00C65CAB" w:rsidRPr="0088276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667B4"/>
    <w:multiLevelType w:val="hybridMultilevel"/>
    <w:tmpl w:val="E6FE60CA"/>
    <w:lvl w:ilvl="0" w:tplc="03F08DB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07BE2F1D"/>
    <w:multiLevelType w:val="hybridMultilevel"/>
    <w:tmpl w:val="FC40B2CA"/>
    <w:lvl w:ilvl="0" w:tplc="7F984F9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25DC2CAB"/>
    <w:multiLevelType w:val="hybridMultilevel"/>
    <w:tmpl w:val="5C8A87A2"/>
    <w:lvl w:ilvl="0" w:tplc="E84E9DEE">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 w15:restartNumberingAfterBreak="0">
    <w:nsid w:val="5CA20DA5"/>
    <w:multiLevelType w:val="hybridMultilevel"/>
    <w:tmpl w:val="1EBC69F8"/>
    <w:lvl w:ilvl="0" w:tplc="27DA5332">
      <w:start w:val="3"/>
      <w:numFmt w:val="bullet"/>
      <w:lvlText w:val="-"/>
      <w:lvlJc w:val="left"/>
      <w:pPr>
        <w:ind w:left="1080" w:hanging="360"/>
      </w:pPr>
      <w:rPr>
        <w:rFonts w:ascii="Calibri" w:eastAsiaTheme="minorHAnsi" w:hAnsi="Calibri" w:cs="Calibri"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684022CC"/>
    <w:multiLevelType w:val="hybridMultilevel"/>
    <w:tmpl w:val="5052D8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1EC3EEC"/>
    <w:multiLevelType w:val="hybridMultilevel"/>
    <w:tmpl w:val="7CAA2BA0"/>
    <w:lvl w:ilvl="0" w:tplc="8334E0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796D1786"/>
    <w:multiLevelType w:val="hybridMultilevel"/>
    <w:tmpl w:val="8F981EA2"/>
    <w:lvl w:ilvl="0" w:tplc="42A2958C">
      <w:start w:val="1"/>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num w:numId="1">
    <w:abstractNumId w:val="4"/>
  </w:num>
  <w:num w:numId="2">
    <w:abstractNumId w:val="3"/>
  </w:num>
  <w:num w:numId="3">
    <w:abstractNumId w:val="5"/>
  </w:num>
  <w:num w:numId="4">
    <w:abstractNumId w:val="1"/>
  </w:num>
  <w:num w:numId="5">
    <w:abstractNumId w:val="0"/>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F6F"/>
    <w:rsid w:val="00003536"/>
    <w:rsid w:val="00030E1A"/>
    <w:rsid w:val="00130003"/>
    <w:rsid w:val="00183C3B"/>
    <w:rsid w:val="00186FFD"/>
    <w:rsid w:val="001F1918"/>
    <w:rsid w:val="002B4C01"/>
    <w:rsid w:val="003270FA"/>
    <w:rsid w:val="003B6742"/>
    <w:rsid w:val="003E49CB"/>
    <w:rsid w:val="0044747B"/>
    <w:rsid w:val="00500349"/>
    <w:rsid w:val="005A1831"/>
    <w:rsid w:val="006B241F"/>
    <w:rsid w:val="006D54BD"/>
    <w:rsid w:val="00762162"/>
    <w:rsid w:val="007F6461"/>
    <w:rsid w:val="00837191"/>
    <w:rsid w:val="00863A51"/>
    <w:rsid w:val="0088276F"/>
    <w:rsid w:val="008919A6"/>
    <w:rsid w:val="008E0BD5"/>
    <w:rsid w:val="00942600"/>
    <w:rsid w:val="009A745E"/>
    <w:rsid w:val="00A24CF4"/>
    <w:rsid w:val="00AF0AB3"/>
    <w:rsid w:val="00C079BE"/>
    <w:rsid w:val="00C65CAB"/>
    <w:rsid w:val="00CC7037"/>
    <w:rsid w:val="00DB1ECC"/>
    <w:rsid w:val="00F50607"/>
    <w:rsid w:val="00F523A5"/>
    <w:rsid w:val="00FB0F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B342B"/>
  <w15:chartTrackingRefBased/>
  <w15:docId w15:val="{EF9C0D44-C9EA-437F-84FE-BA8072E7A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B67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309</TotalTime>
  <Pages>1</Pages>
  <Words>1911</Words>
  <Characters>10896</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CBETA</dc:creator>
  <cp:keywords/>
  <dc:description/>
  <cp:lastModifiedBy>CBETA</cp:lastModifiedBy>
  <cp:revision>7</cp:revision>
  <dcterms:created xsi:type="dcterms:W3CDTF">2024-01-31T14:59:00Z</dcterms:created>
  <dcterms:modified xsi:type="dcterms:W3CDTF">2024-02-01T14:48:00Z</dcterms:modified>
</cp:coreProperties>
</file>