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205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uk-UA"/>
        </w:rPr>
        <w:t xml:space="preserve">Тема: </w:t>
      </w:r>
      <w:r w:rsidRPr="00C9257C">
        <w:rPr>
          <w:rFonts w:ascii="Times New Roman" w:hAnsi="Times New Roman"/>
          <w:sz w:val="28"/>
          <w:szCs w:val="28"/>
          <w:lang w:val="uk-UA"/>
        </w:rPr>
        <w:t>Механічна робота</w:t>
      </w:r>
    </w:p>
    <w:p w:rsidR="00C21205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21205">
        <w:rPr>
          <w:rFonts w:ascii="Times New Roman" w:hAnsi="Times New Roman"/>
          <w:b/>
          <w:sz w:val="28"/>
          <w:szCs w:val="28"/>
          <w:lang w:val="uk-UA"/>
        </w:rPr>
        <w:t>Клас:</w:t>
      </w:r>
      <w:r>
        <w:rPr>
          <w:rFonts w:ascii="Times New Roman" w:hAnsi="Times New Roman"/>
          <w:sz w:val="28"/>
          <w:szCs w:val="28"/>
          <w:lang w:val="uk-UA"/>
        </w:rPr>
        <w:t xml:space="preserve"> 7</w:t>
      </w:r>
    </w:p>
    <w:p w:rsidR="00C21205" w:rsidRPr="00456155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sz w:val="28"/>
          <w:szCs w:val="28"/>
          <w:lang w:val="uk-UA"/>
        </w:rPr>
        <w:t xml:space="preserve"> урок засвоєння нових знань</w:t>
      </w:r>
    </w:p>
    <w:p w:rsidR="00C21205" w:rsidRPr="00456155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Форма уроку: </w:t>
      </w:r>
      <w:r>
        <w:rPr>
          <w:rFonts w:ascii="Times New Roman" w:hAnsi="Times New Roman"/>
          <w:sz w:val="28"/>
          <w:szCs w:val="28"/>
          <w:lang w:val="uk-UA"/>
        </w:rPr>
        <w:t>урок-гра</w:t>
      </w:r>
    </w:p>
    <w:p w:rsidR="00C21205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C21205" w:rsidRPr="00080DDF" w:rsidRDefault="00C21205" w:rsidP="00C21205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навчальна: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E612C">
        <w:rPr>
          <w:rFonts w:ascii="Times New Roman" w:hAnsi="Times New Roman"/>
          <w:sz w:val="28"/>
          <w:szCs w:val="28"/>
          <w:lang w:val="uk-UA"/>
        </w:rPr>
        <w:t>увести нову фізичну вели</w:t>
      </w:r>
      <w:r w:rsidRPr="00456155">
        <w:rPr>
          <w:rFonts w:ascii="Times New Roman" w:hAnsi="Times New Roman"/>
          <w:sz w:val="28"/>
          <w:szCs w:val="28"/>
          <w:lang w:val="uk-UA"/>
        </w:rPr>
        <w:t>чину</w:t>
      </w:r>
      <w:r>
        <w:rPr>
          <w:rFonts w:ascii="Times New Roman" w:hAnsi="Times New Roman"/>
          <w:sz w:val="28"/>
          <w:szCs w:val="28"/>
          <w:lang w:val="uk-UA"/>
        </w:rPr>
        <w:t xml:space="preserve"> – роботу, одиниці її вимірювання в СІ, інформувати учнів про позасистемні одиниці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вимірюванняцієї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величини, увести формулу для обчислення роботи, розглянути умови, за яких робота може бути позитивною, негативною, рівною 0.</w:t>
      </w:r>
    </w:p>
    <w:p w:rsidR="00C21205" w:rsidRPr="00080DDF" w:rsidRDefault="00C21205" w:rsidP="00C21205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розвивальна: </w:t>
      </w:r>
      <w:r>
        <w:rPr>
          <w:rFonts w:ascii="Times New Roman" w:hAnsi="Times New Roman"/>
          <w:sz w:val="28"/>
          <w:szCs w:val="28"/>
          <w:lang w:val="uk-UA"/>
        </w:rPr>
        <w:t xml:space="preserve">продовжити формувати уміння застосовувати формули для розв’язання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задачна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знаходження роботи. </w:t>
      </w:r>
    </w:p>
    <w:p w:rsidR="00C21205" w:rsidRPr="00456155" w:rsidRDefault="00C21205" w:rsidP="00C21205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виховна: </w:t>
      </w:r>
      <w:r>
        <w:rPr>
          <w:rFonts w:ascii="Times New Roman" w:hAnsi="Times New Roman"/>
          <w:sz w:val="28"/>
          <w:szCs w:val="28"/>
          <w:lang w:val="uk-UA"/>
        </w:rPr>
        <w:t>сприяти формуванню інтересу до історії розвитку фізики, продовжити політехнічне виховання учнів, показавши значущість вивчення цієї теми в щоденному житті.</w:t>
      </w:r>
    </w:p>
    <w:p w:rsidR="00C21205" w:rsidRPr="00C9257C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 w:rsidRPr="00C9257C">
        <w:rPr>
          <w:rFonts w:ascii="Times New Roman" w:hAnsi="Times New Roman"/>
          <w:sz w:val="28"/>
          <w:szCs w:val="28"/>
          <w:lang w:val="uk-UA"/>
        </w:rPr>
        <w:t>: важки; лінійки; динамометри (на весь клас); пружина; дерев’яні бруски (на весь клас); картки із задачами; таблиці та малюнки із зображенням деяких механізмів.</w:t>
      </w:r>
    </w:p>
    <w:p w:rsidR="00C21205" w:rsidRPr="00C9257C" w:rsidRDefault="00C21205" w:rsidP="00C2120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ХІД УРОКУ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uk-UA"/>
        </w:rPr>
        <w:t xml:space="preserve">І. Організаційний момент. </w:t>
      </w:r>
      <w:r w:rsidRPr="00C9257C">
        <w:rPr>
          <w:rFonts w:ascii="Times New Roman" w:hAnsi="Times New Roman"/>
          <w:sz w:val="28"/>
          <w:szCs w:val="28"/>
          <w:lang w:val="uk-UA"/>
        </w:rPr>
        <w:t>Оголошення теми і мети уроку.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Людина з перших кроків свого життя виконує роботу. Ще в давні часи люди навчились виконувати роботу за допомогою різних знарядь. Тепер використовують роботу різних механізмів, які замінюють роботу багатьох робітників.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Яке призначення механізмів?</w:t>
      </w:r>
    </w:p>
    <w:p w:rsidR="00C21205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Демонстрація деяких механізмів (на малюнках, плакатах або за допомогою </w:t>
      </w:r>
      <w:proofErr w:type="spellStart"/>
      <w:r w:rsidRPr="00C9257C">
        <w:rPr>
          <w:rFonts w:ascii="Times New Roman" w:hAnsi="Times New Roman"/>
          <w:sz w:val="28"/>
          <w:szCs w:val="28"/>
          <w:lang w:val="uk-UA"/>
        </w:rPr>
        <w:t>комп</w:t>
      </w:r>
      <w:proofErr w:type="spellEnd"/>
      <w:r w:rsidRPr="00C9257C">
        <w:rPr>
          <w:rFonts w:ascii="Times New Roman" w:hAnsi="Times New Roman"/>
          <w:sz w:val="28"/>
          <w:szCs w:val="28"/>
        </w:rPr>
        <w:t>’</w:t>
      </w:r>
      <w:proofErr w:type="spellStart"/>
      <w:r w:rsidRPr="00C9257C">
        <w:rPr>
          <w:rFonts w:ascii="Times New Roman" w:hAnsi="Times New Roman"/>
          <w:sz w:val="28"/>
          <w:szCs w:val="28"/>
          <w:lang w:val="uk-UA"/>
        </w:rPr>
        <w:t>ютера</w:t>
      </w:r>
      <w:proofErr w:type="spellEnd"/>
      <w:r w:rsidRPr="00C9257C">
        <w:rPr>
          <w:rFonts w:ascii="Times New Roman" w:hAnsi="Times New Roman"/>
          <w:sz w:val="28"/>
          <w:szCs w:val="28"/>
          <w:lang w:val="uk-UA"/>
        </w:rPr>
        <w:t>).</w:t>
      </w:r>
    </w:p>
    <w:p w:rsidR="00C21205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uk-UA"/>
        </w:rPr>
        <w:lastRenderedPageBreak/>
        <w:t>ІІІ. Створення проблемної ситуації.</w: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Пропонуємо двом учням підняти, рівномірно рухаючи, важок масою 100г на висоту 1м та важок масою 300г – на висоту 1м.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Що потрібно для виконання роботи під час піднімання важка вгору?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Учні відповідають, що для цього потрібно прикласти силу, під дією якої переміщується важок на певну відстань. У другому досліді була виконана більша робота.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C9257C">
        <w:rPr>
          <w:rFonts w:ascii="Times New Roman" w:hAnsi="Times New Roman"/>
          <w:b/>
          <w:sz w:val="28"/>
          <w:szCs w:val="28"/>
          <w:lang w:val="en-US"/>
        </w:rPr>
        <w:t>V</w:t>
      </w:r>
      <w:r w:rsidRPr="00C9257C">
        <w:rPr>
          <w:rFonts w:ascii="Times New Roman" w:hAnsi="Times New Roman"/>
          <w:b/>
          <w:sz w:val="28"/>
          <w:szCs w:val="28"/>
          <w:lang w:val="uk-UA"/>
        </w:rPr>
        <w:t>. Вивчення нового матеріалу.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 Дослід №1. </w:t>
      </w:r>
      <w:r w:rsidRPr="00C9257C">
        <w:rPr>
          <w:rFonts w:ascii="Times New Roman" w:hAnsi="Times New Roman"/>
          <w:sz w:val="28"/>
          <w:szCs w:val="28"/>
          <w:lang w:val="uk-UA"/>
        </w:rPr>
        <w:t>За допомогою динамометра переміщуємо брусок горизонтальною поверхнею столу.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 Дослід №2. </w:t>
      </w:r>
      <w:r w:rsidRPr="00C9257C">
        <w:rPr>
          <w:rFonts w:ascii="Times New Roman" w:hAnsi="Times New Roman"/>
          <w:sz w:val="28"/>
          <w:szCs w:val="28"/>
          <w:lang w:val="uk-UA"/>
        </w:rPr>
        <w:t>Розтягуємо і стискуємо пружину.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У всіх цих дослідах виконується робота. ЇЇ ознаками є прикладене зусилля і переміщення тіла.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Чи при будь-якому переміщення виконується робота?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Чи виконується робота, якщо тіло рухається по інерції?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Під час руху тіла за інерцією механічна робота не виконується. Тобто поняття роботу у фізиці відрізняється від того, яким ми користуємось у побуті.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Спробуйте на основі спостережень сформулювати визна</w:t>
      </w:r>
      <w:r>
        <w:rPr>
          <w:rFonts w:ascii="Times New Roman" w:hAnsi="Times New Roman"/>
          <w:sz w:val="28"/>
          <w:szCs w:val="28"/>
          <w:lang w:val="uk-UA"/>
        </w:rPr>
        <w:t>чення роботи. Що ж таке робота?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C21205" w:rsidRPr="00C9257C" w:rsidTr="00E45B99">
        <w:tc>
          <w:tcPr>
            <w:tcW w:w="9854" w:type="dxa"/>
          </w:tcPr>
          <w:p w:rsidR="00C21205" w:rsidRPr="00C9257C" w:rsidRDefault="00C21205" w:rsidP="00E45B99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Робота – фізична величина, яка залежить від переміщення, вздовж якого діє сила під час подолання опору.</w:t>
            </w:r>
          </w:p>
        </w:tc>
      </w:tr>
    </w:tbl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noProof/>
          <w:color w:val="808080"/>
          <w:sz w:val="28"/>
          <w:szCs w:val="28"/>
          <w:lang w:eastAsia="ru-RU"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0" wp14:anchorId="11C4C81D" wp14:editId="453DC28C">
                <wp:simplePos x="0" y="0"/>
                <wp:positionH relativeFrom="column">
                  <wp:posOffset>0</wp:posOffset>
                </wp:positionH>
                <wp:positionV relativeFrom="paragraph">
                  <wp:posOffset>488315</wp:posOffset>
                </wp:positionV>
                <wp:extent cx="2743200" cy="1600200"/>
                <wp:effectExtent l="22860" t="16510" r="5715" b="12065"/>
                <wp:wrapSquare wrapText="right"/>
                <wp:docPr id="19" name="Полотно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9525" cap="flat" cmpd="sng" algn="ctr">
                          <a:solidFill>
                            <a:srgbClr val="FFFFFF"/>
                          </a:solidFill>
                          <a:prstDash val="sysDot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Line 44"/>
                        <wps:cNvCnPr/>
                        <wps:spPr bwMode="auto">
                          <a:xfrm>
                            <a:off x="342900" y="800100"/>
                            <a:ext cx="2057400" cy="3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45"/>
                        <wps:cNvCnPr/>
                        <wps:spPr bwMode="auto">
                          <a:xfrm>
                            <a:off x="685800" y="685641"/>
                            <a:ext cx="228600" cy="37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342900" y="571553"/>
                            <a:ext cx="342900" cy="22854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14400" y="571553"/>
                            <a:ext cx="914400" cy="2285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48"/>
                        <wps:cNvCnPr/>
                        <wps:spPr bwMode="auto">
                          <a:xfrm>
                            <a:off x="914400" y="685641"/>
                            <a:ext cx="571500" cy="37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9"/>
                        <wps:cNvCnPr/>
                        <wps:spPr bwMode="auto">
                          <a:xfrm>
                            <a:off x="1943100" y="685641"/>
                            <a:ext cx="571500" cy="3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485900" y="571553"/>
                            <a:ext cx="342900" cy="34300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21205" w:rsidRPr="00F33C76" w:rsidRDefault="00C21205" w:rsidP="00C2120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51"/>
                        <wps:cNvCnPr/>
                        <wps:spPr bwMode="auto">
                          <a:xfrm>
                            <a:off x="1485900" y="571553"/>
                            <a:ext cx="228600" cy="3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457094"/>
                            <a:ext cx="228600" cy="34300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21205" w:rsidRPr="00F33C76" w:rsidRDefault="00C21205" w:rsidP="00C2120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t>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53"/>
                        <wps:cNvCnPr/>
                        <wps:spPr bwMode="auto">
                          <a:xfrm flipH="1">
                            <a:off x="1943100" y="800100"/>
                            <a:ext cx="228600" cy="3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4"/>
                        <wps:cNvCnPr/>
                        <wps:spPr bwMode="auto">
                          <a:xfrm>
                            <a:off x="2171700" y="91455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55"/>
                        <wps:cNvCnPr/>
                        <wps:spPr bwMode="auto">
                          <a:xfrm>
                            <a:off x="2171700" y="102864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56"/>
                        <wps:cNvCnPr/>
                        <wps:spPr bwMode="auto">
                          <a:xfrm>
                            <a:off x="2057400" y="457094"/>
                            <a:ext cx="114300" cy="7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57"/>
                        <wps:cNvCnPr/>
                        <wps:spPr bwMode="auto">
                          <a:xfrm flipV="1">
                            <a:off x="1828800" y="571553"/>
                            <a:ext cx="0" cy="2285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58"/>
                        <wps:cNvCnPr/>
                        <wps:spPr bwMode="auto">
                          <a:xfrm>
                            <a:off x="1371600" y="8001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59"/>
                        <wps:cNvCnPr/>
                        <wps:spPr bwMode="auto">
                          <a:xfrm>
                            <a:off x="1714500" y="571553"/>
                            <a:ext cx="114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914559"/>
                            <a:ext cx="914400" cy="342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21205" w:rsidRPr="00DF4FF1" w:rsidRDefault="00C21205" w:rsidP="00C21205">
                              <w:pPr>
                                <w:rPr>
                                  <w:lang w:val="uk-UA"/>
                                </w:rPr>
                              </w:pPr>
                              <w:r>
                                <w:rPr>
                                  <w:lang w:val="uk-UA"/>
                                </w:rPr>
                                <w:t>Мал.1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61"/>
                        <wps:cNvCnPr/>
                        <wps:spPr bwMode="auto">
                          <a:xfrm flipH="1">
                            <a:off x="114300" y="800100"/>
                            <a:ext cx="228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4C81D" id="Полотно 19" o:spid="_x0000_s1026" editas="canvas" style="position:absolute;left:0;text-align:left;margin-left:0;margin-top:38.45pt;width:3in;height:126pt;z-index:251659264" coordsize="27432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AnM6gUAAJsxAAAOAAAAZHJzL2Uyb0RvYy54bWzsW1tz4jYUfu9M/4PH7wnI2NgwITtbSNrO&#10;pO1Od9t34Qt4akuu5ATSTv97j45sIicmCyEw2Yl5ANkSsqTz6Ts3+eLDOs+su1jIlLOJTc77thWz&#10;kEcpW0zsP75cnwW2JUvKIppxFk/s+1jaHy6//+5iVYxjhy95FsXCgk6YHK+Kib0sy2Lc68lwGedU&#10;nvMiZlCZcJHTEi7FohcJuoLe86zn9PvD3oqLqBA8jKWEuzNdaV9i/0kSh+VvSSLj0somNoytxG+B&#10;33P13bu8oOOFoMUyDath0BeMIqcpg4duuprRklq3In3SVZ6GgkuelOchz3s8SdIwxjnAbEj/0Wym&#10;lN1RiZMJYXXqAULpFfudL9S4Gb9OswxWowe9j9U99bsC+cSqOmPWamKPPMezrZCCnJKMllDMi2hi&#10;S7awLZotAABhKXAZJM/SSPWo/izFYj7NhHVHQQjX+FHr3oMas1khZDmjcqnbyXs546WWT56WAJIs&#10;zSd20FcffXsZ0+iKRVZ5XwCyGODLVqPM48i2shhGo0oo4JKm2S4tYUgZq9agmvuqAGDKYgNRedjS&#10;f17SIkaJynH4690nYaWwgsS2GM1hEjcpiy3XVaNWD4YWU/ZJVFeygObz1S88gpb0tuS41OtE5GqV&#10;AUvWemIPXGcEC2Td41qReq3idWmFUO30Pd9V9SE0GPi4kjDruhMlgx9jnluqMLEzGA4+hN7dyFLL&#10;rG7SQE0DIShzU7INAKAA6+c2ACD4LYtQXpVksVzJTj9cSYeOYTIwnKqkt9m/o/7oKrgK3DPXGV6d&#10;uf3Z7Ozj9dQ9G14T35sNZtPpjPyn5kLc8TKNopgpeNZbnri7ibUiH71ZN5v+YfM0e0eMw2DrXxw0&#10;bDA5VqLUIp7z6B4ljPcBafr20SHnNCHnHQC5YeDBtkTIQXHoEr3pNpBzguHxEDcIFMY7yFWArqFW&#10;/74lyA1qyP0OapmyRQZUNzRw9xk3BWiF4oaHf0mL8ekSmsUfheArRQnAvYgt3CrAjfoP9X7ahxo9&#10;n3jeoInTmjkVMzpO4Lm+qt9OjgJm8Rw5NrhtRwo09OxLIf28smyn1FZOsgQHFQD7Gsw7KCy5+Af0&#10;K5hKoPH/vqUCtG32MwOZjIjrQrMSL1zPd+BCmDVzs4ayELqa2GA+6OK01PbYbSHSxRKeRHBVGf8I&#10;Ki5JUe0oGWumBImoi9MRpduCWkSGGsYGhMdDLa6uZtc21NbVx0ftdsutQ+2bQy3Y6aZFGRg0u69F&#10;WSMMaLFNvStQduq9syjtYRNyowMgR0buQJl1yos5PebQzX2p+n3Wialc1VKkaP60u6uVE9q5Oed7&#10;BUvaPWu/BuUX5Y78wNeWh76nobytcg33a7PjWMYncQOvdszb9LhpfQ7cAYS2jmV9VnpcAZxmxZLq&#10;eMvGI9fBGjR8Gxbszkp+u53wCqZpuZ6vwYZ9sAcfWanKVn2PViqEWQ1976GbVGF8X33/NaSCb3RE&#10;f/545NtFkIzA+itQ66iG3AO1OobOV875iajVsBbA/eyPMH6K+lPHPE3AdtSK1F6Fuc1IpKLWKhr9&#10;HMO+1zgAAXPUpFiMHu1DsVaSpcVPtZ1RhetNSxeCqE/j9SZ2u3C9ThRClP29hetJM0XkHZIicohP&#10;/Mq7Aufe89BVe+BLALqKJtUW4dvPDXVu1amDoqSZPvIOSR+ZcCR94DsdeO/w2GUzW85EtLv5ZJNb&#10;wgy6Z6aV9vV/Nily4MA2c5IQZUNqjvR1snN7kugNZdA7ljw5S25yRxqVZtpoJ1SiyfjnY5MxcII6&#10;394WSaqguUsK8w2hs/POX9c7J80MkHdIBogMfIIhH2DErzkp347V2CHulRHXTABpr2IfB1lFpGu3&#10;2Ae/pHJR2jjO1MEd4vD07Ht0ip9md4aIhgp1JwxBgt/ynEtd59Dx1CWcUBygw7TdbHz52aLt2Ze3&#10;k8DBKOMmVqzP9TzK47zbKGMzkTPcO5HTHmWsXJZOf3+bJ4LhyBu+AICh++ptBfWKgXkNZfOdisv/&#10;AQAA//8DAFBLAwQUAAYACAAAACEA9xmpddwAAAAHAQAADwAAAGRycy9kb3ducmV2LnhtbEyPwU7D&#10;MBBE70j8g7VI3KjTFEoTsqkQEohLiyh8gBtvkwh7HcVuG/6e5QTHnRnNvK3Wk3fqRGPsAyPMZxko&#10;4ibYnluEz4/nmxWomAxb4wITwjdFWNeXF5UpbTjzO512qVVSwrE0CF1KQ6l1bDryJs7CQCzeIYze&#10;JDnHVtvRnKXcO51n2VJ707MsdGagp46ar93RI7zNObeDKzYH9xq2mynL25c7j3h9NT0+gEo0pb8w&#10;/OILOtTCtA9HtlE5BHkkIdwvC1Di3i5yEfYIi3xVgK4r/Z+//gEAAP//AwBQSwECLQAUAAYACAAA&#10;ACEAtoM4kv4AAADhAQAAEwAAAAAAAAAAAAAAAAAAAAAAW0NvbnRlbnRfVHlwZXNdLnhtbFBLAQIt&#10;ABQABgAIAAAAIQA4/SH/1gAAAJQBAAALAAAAAAAAAAAAAAAAAC8BAABfcmVscy8ucmVsc1BLAQIt&#10;ABQABgAIAAAAIQDyCAnM6gUAAJsxAAAOAAAAAAAAAAAAAAAAAC4CAABkcnMvZTJvRG9jLnhtbFBL&#10;AQItABQABgAIAAAAIQD3Gal13AAAAAcBAAAPAAAAAAAAAAAAAAAAAEQIAABkcnMvZG93bnJldi54&#10;bWxQSwUGAAAAAAQABADzAAAATQkAAAAA&#10;" o:allowoverlap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7432;height:16002;visibility:visible;mso-wrap-style:square" stroked="t" strokecolor="white">
                  <v:fill o:detectmouseclick="t"/>
                  <v:stroke dashstyle="1 1"/>
                  <v:path o:connecttype="none"/>
                </v:shape>
                <v:line id="Line 44" o:spid="_x0000_s1028" style="position:absolute;visibility:visible;mso-wrap-style:square" from="3429,8001" to="24003,8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cwwgAAANoAAAAPAAAAZHJzL2Rvd25yZXYueG1sRE9Na8JA&#10;EL0L/odlhN50YwuhRFcRpaA9lGoFPY7ZMYlmZ8PuNkn/fVco9DQ83ufMl72pRUvOV5YVTCcJCOLc&#10;6ooLBcevt/ErCB+QNdaWScEPeVguhoM5Ztp2vKf2EAoRQ9hnqKAMocmk9HlJBv3ENsSRu1pnMETo&#10;CqkddjHc1PI5SVJpsOLYUGJD65Ly++HbKPh4+Uzb1e5925926SXf7C/nW+eUehr1qxmIQH34F/+5&#10;tzrOh8crjysXvwAAAP//AwBQSwECLQAUAAYACAAAACEA2+H2y+4AAACFAQAAEwAAAAAAAAAAAAAA&#10;AAAAAAAAW0NvbnRlbnRfVHlwZXNdLnhtbFBLAQItABQABgAIAAAAIQBa9CxbvwAAABUBAAALAAAA&#10;AAAAAAAAAAAAAB8BAABfcmVscy8ucmVsc1BLAQItABQABgAIAAAAIQCOLxcwwgAAANoAAAAPAAAA&#10;AAAAAAAAAAAAAAcCAABkcnMvZG93bnJldi54bWxQSwUGAAAAAAMAAwC3AAAA9gIAAAAA&#10;"/>
                <v:line id="Line 45" o:spid="_x0000_s1029" style="position:absolute;visibility:visible;mso-wrap-style:square" from="6858,6856" to="9144,6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hktwAAAANoAAAAPAAAAZHJzL2Rvd25yZXYueG1sRI9Bi8Iw&#10;FITvwv6H8Ba82XQVRLpG2V0QPHixiuzxkTzbYvNSkqjVX28EweMwM98w82VvW3EhHxrHCr6yHASx&#10;dqbhSsF+txrNQISIbLB1TApuFGC5+BjMsTDuylu6lLESCcKhQAV1jF0hZdA1WQyZ64iTd3TeYkzS&#10;V9J4vCa4beU4z6fSYsNpocaO/mrSp/JsFZRrfXT3iT8d/n83Wq/Qb7HxSg0/+59vEJH6+A6/2muj&#10;YAzPK+kGyMUDAAD//wMAUEsBAi0AFAAGAAgAAAAhANvh9svuAAAAhQEAABMAAAAAAAAAAAAAAAAA&#10;AAAAAFtDb250ZW50X1R5cGVzXS54bWxQSwECLQAUAAYACAAAACEAWvQsW78AAAAVAQAACwAAAAAA&#10;AAAAAAAAAAAfAQAAX3JlbHMvLnJlbHNQSwECLQAUAAYACAAAACEAZMYZLcAAAADaAAAADwAAAAAA&#10;AAAAAAAAAAAHAgAAZHJzL2Rvd25yZXYueG1sUEsFBgAAAAADAAMAtwAAAPQCAAAAAA==&#10;" strokeweight="3pt"/>
                <v:rect id="Rectangle 46" o:spid="_x0000_s1030" style="position:absolute;left:3429;top:5715;width:3429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B/2vgAAANoAAAAPAAAAZHJzL2Rvd25yZXYueG1sRI/BCsIw&#10;EETvgv8QVvAimqogUo2igiBexOoHLM3aFptNaaKtfr0RBI/DzLxhluvWlOJJtSssKxiPIhDEqdUF&#10;Zwqul/1wDsJ5ZI2lZVLwIgfrVbezxFjbhs/0THwmAoRdjApy76tYSpfmZNCNbEUcvJutDfog60zq&#10;GpsAN6WcRNFMGiw4LORY0S6n9J48jIJt0xS30zvhwTHbtscJ7i/oS6X6vXazAOGp9f/wr33QCqbw&#10;vRJugFx9AAAA//8DAFBLAQItABQABgAIAAAAIQDb4fbL7gAAAIUBAAATAAAAAAAAAAAAAAAAAAAA&#10;AABbQ29udGVudF9UeXBlc10ueG1sUEsBAi0AFAAGAAgAAAAhAFr0LFu/AAAAFQEAAAsAAAAAAAAA&#10;AAAAAAAAHwEAAF9yZWxzLy5yZWxzUEsBAi0AFAAGAAgAAAAhAHy4H/a+AAAA2gAAAA8AAAAAAAAA&#10;AAAAAAAABwIAAGRycy9kb3ducmV2LnhtbFBLBQYAAAAAAwADALcAAADyAgAAAAA=&#10;" fillcolor="black"/>
                <v:rect id="Rectangle 47" o:spid="_x0000_s1031" style="position:absolute;left:9144;top:5715;width:9144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/>
                <v:line id="Line 48" o:spid="_x0000_s1032" style="position:absolute;visibility:visible;mso-wrap-style:square" from="9144,6856" to="14859,6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4FZwgAAANoAAAAPAAAAZHJzL2Rvd25yZXYueG1sRI/BasMw&#10;EETvhf6D2EJvjZyWluBEMUkg4EMvcUPIcZE2tom1MpJqu/36qhDIcZiZN8yqmGwnBvKhdaxgPstA&#10;EGtnWq4VHL/2LwsQISIb7ByTgh8KUKwfH1aYGzfygYYq1iJBOOSooImxz6UMuiGLYeZ64uRdnLcY&#10;k/S1NB7HBLedfM2yD2mx5bTQYE+7hvS1+rYKqlJf3O+bv57O20+t9+gP2Hqlnp+mzRJEpCnew7d2&#10;aRS8w/+VdAPk+g8AAP//AwBQSwECLQAUAAYACAAAACEA2+H2y+4AAACFAQAAEwAAAAAAAAAAAAAA&#10;AAAAAAAAW0NvbnRlbnRfVHlwZXNdLnhtbFBLAQItABQABgAIAAAAIQBa9CxbvwAAABUBAAALAAAA&#10;AAAAAAAAAAAAAB8BAABfcmVscy8ucmVsc1BLAQItABQABgAIAAAAIQDrL4FZwgAAANoAAAAPAAAA&#10;AAAAAAAAAAAAAAcCAABkcnMvZG93bnJldi54bWxQSwUGAAAAAAMAAwC3AAAA9gIAAAAA&#10;" strokeweight="3pt"/>
                <v:line id="Line 49" o:spid="_x0000_s1033" style="position:absolute;visibility:visible;mso-wrap-style:square" from="19431,6856" to="25146,6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KlMwgAAANoAAAAPAAAAZHJzL2Rvd25yZXYueG1sRI9BawIx&#10;FITvBf9DeEJvNasHratRxEXwUAtq6fm5eW4WNy/LJq7pv2+EQo/DzHzDLNfRNqKnzteOFYxHGQji&#10;0umaKwVf593bOwgfkDU2jknBD3lYrwYvS8y1e/CR+lOoRIKwz1GBCaHNpfSlIYt+5Fri5F1dZzEk&#10;2VVSd/hIcNvISZZNpcWa04LBlraGytvpbhXMTHGUM1l8nD+Lvh7P4yF+X+ZKvQ7jZgEiUAz/4b/2&#10;XiuYwvNKugFy9QsAAP//AwBQSwECLQAUAAYACAAAACEA2+H2y+4AAACFAQAAEwAAAAAAAAAAAAAA&#10;AAAAAAAAW0NvbnRlbnRfVHlwZXNdLnhtbFBLAQItABQABgAIAAAAIQBa9CxbvwAAABUBAAALAAAA&#10;AAAAAAAAAAAAAB8BAABfcmVscy8ucmVsc1BLAQItABQABgAIAAAAIQD9eKlMwgAAANoAAAAPAAAA&#10;AAAAAAAAAAAAAAcCAABkcnMvZG93bnJldi54bWxQSwUGAAAAAAMAAwC3AAAA9gIAAAAA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0" o:spid="_x0000_s1034" type="#_x0000_t202" style="position:absolute;left:14859;top:5715;width:3429;height:3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cvZwAAAANoAAAAPAAAAZHJzL2Rvd25yZXYueG1sRE9ba8Iw&#10;FH4X9h/CGezNpg6Z0jWKDJTCBsN2D3s8NKeX2ZyUJGr992Yw2OPHd8+3kxnEhZzvLStYJCkI4trq&#10;nlsFX9V+vgbhA7LGwTIpuJGH7eZhlmOm7ZWPdClDK2II+wwVdCGMmZS+7sigT+xIHLnGOoMhQtdK&#10;7fAaw80gn9P0RRrsOTZ0ONJbR/WpPJs4Q/60H67Rld0X7/33ofjcLZeNUk+P0+4VRKAp/Iv/3IVW&#10;sILfK9EPcnMHAAD//wMAUEsBAi0AFAAGAAgAAAAhANvh9svuAAAAhQEAABMAAAAAAAAAAAAAAAAA&#10;AAAAAFtDb250ZW50X1R5cGVzXS54bWxQSwECLQAUAAYACAAAACEAWvQsW78AAAAVAQAACwAAAAAA&#10;AAAAAAAAAAAfAQAAX3JlbHMvLnJlbHNQSwECLQAUAAYACAAAACEAIanL2cAAAADaAAAADwAAAAAA&#10;AAAAAAAAAAAHAgAAZHJzL2Rvd25yZXYueG1sUEsFBgAAAAADAAMAtwAAAPQCAAAAAA==&#10;" strokecolor="white">
                  <v:fill opacity="0"/>
                  <v:textbox style="layout-flow:vertical">
                    <w:txbxContent>
                      <w:p w:rsidR="00C21205" w:rsidRPr="00F33C76" w:rsidRDefault="00C21205" w:rsidP="00C2120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H</w:t>
                        </w:r>
                      </w:p>
                    </w:txbxContent>
                  </v:textbox>
                </v:shape>
                <v:line id="Line 51" o:spid="_x0000_s1035" style="position:absolute;visibility:visible;mso-wrap-style:square" from="14859,5715" to="17145,5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shape id="Text Box 52" o:spid="_x0000_s1036" type="#_x0000_t202" style="position:absolute;left:19431;top:4570;width:2286;height:3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cniwwAAANoAAAAPAAAAZHJzL2Rvd25yZXYueG1sRI/NasMw&#10;EITvgb6D2EJuidwcQuJGCf0hP5QQsNsHWKyt5UZaGUuJnbevCoUch5n5hlltBmfFlbrQeFbwNM1A&#10;EFdeN1wr+PrcThYgQkTWaD2TghsF2KwfRivMte+5oGsZa5EgHHJUYGJscylDZchhmPqWOHnfvnMY&#10;k+xqqTvsE9xZOcuyuXTYcFow2NKboepcXpyCV/vRv++CP+v9cClPZbE9/hir1PhxeHkGEWmI9/B/&#10;+6AVLOHvSroBcv0LAAD//wMAUEsBAi0AFAAGAAgAAAAhANvh9svuAAAAhQEAABMAAAAAAAAAAAAA&#10;AAAAAAAAAFtDb250ZW50X1R5cGVzXS54bWxQSwECLQAUAAYACAAAACEAWvQsW78AAAAVAQAACwAA&#10;AAAAAAAAAAAAAAAfAQAAX3JlbHMvLnJlbHNQSwECLQAUAAYACAAAACEAwWHJ4sMAAADaAAAADwAA&#10;AAAAAAAAAAAAAAAHAgAAZHJzL2Rvd25yZXYueG1sUEsFBgAAAAADAAMAtwAAAPcCAAAAAA==&#10;" strokecolor="white">
                  <v:fill opacity="0"/>
                  <v:textbox>
                    <w:txbxContent>
                      <w:p w:rsidR="00C21205" w:rsidRPr="00F33C76" w:rsidRDefault="00C21205" w:rsidP="00C21205">
                        <w:pPr>
                          <w:rPr>
                            <w:lang w:val="en-US"/>
                          </w:rPr>
                        </w:pPr>
                        <w:r>
                          <w:t>υ</w:t>
                        </w:r>
                      </w:p>
                    </w:txbxContent>
                  </v:textbox>
                </v:shape>
                <v:line id="Line 53" o:spid="_x0000_s1037" style="position:absolute;flip:x;visibility:visible;mso-wrap-style:square" from="19431,8001" to="21717,8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yJj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+jlFxlAL38BAAD//wMAUEsBAi0AFAAGAAgAAAAhANvh9svuAAAAhQEAABMAAAAAAAAA&#10;AAAAAAAAAAAAAFtDb250ZW50X1R5cGVzXS54bWxQSwECLQAUAAYACAAAACEAWvQsW78AAAAVAQAA&#10;CwAAAAAAAAAAAAAAAAAfAQAAX3JlbHMvLnJlbHNQSwECLQAUAAYACAAAACEA90MiY8YAAADbAAAA&#10;DwAAAAAAAAAAAAAAAAAHAgAAZHJzL2Rvd25yZXYueG1sUEsFBgAAAAADAAMAtwAAAPoCAAAAAA==&#10;"/>
                <v:line id="Line 54" o:spid="_x0000_s1038" style="position:absolute;visibility:visible;mso-wrap-style:square" from="21717,9145" to="21717,9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a2nwgAAANsAAAAPAAAAZHJzL2Rvd25yZXYueG1sRE9LawIx&#10;EL4X+h/CFHqr2fWgdTWKuAgeasEHPU8342ZxM1k2cU3/fSMUepuP7zmLVbStGKj3jWMF+SgDQVw5&#10;3XCt4Hzavr2D8AFZY+uYFPyQh9Xy+WmBhXZ3PtBwDLVIIewLVGBC6AopfWXIoh+5jjhxF9dbDAn2&#10;tdQ93lO4beU4yybSYsOpwWBHG0PV9XizCqamPMipLD9On+XQ5LO4j1/fM6VeX+J6DiJQDP/iP/dO&#10;p/k5PH5JB8jlLwAAAP//AwBQSwECLQAUAAYACAAAACEA2+H2y+4AAACFAQAAEwAAAAAAAAAAAAAA&#10;AAAAAAAAW0NvbnRlbnRfVHlwZXNdLnhtbFBLAQItABQABgAIAAAAIQBa9CxbvwAAABUBAAALAAAA&#10;AAAAAAAAAAAAAB8BAABfcmVscy8ucmVsc1BLAQItABQABgAIAAAAIQBd9a2nwgAAANsAAAAPAAAA&#10;AAAAAAAAAAAAAAcCAABkcnMvZG93bnJldi54bWxQSwUGAAAAAAMAAwC3AAAA9gIAAAAA&#10;">
                  <v:stroke endarrow="block"/>
                </v:line>
                <v:line id="Line 55" o:spid="_x0000_s1039" style="position:absolute;visibility:visible;mso-wrap-style:square" from="21717,10286" to="21717,10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zPQwgAAANsAAAAPAAAAZHJzL2Rvd25yZXYueG1sRE9Na8JA&#10;EL0X/A/LFLzVTTxoTV1DMRQ82IJaep5mx2wwOxuy27j+e7dQ6G0e73PWZbSdGGnwrWMF+SwDQVw7&#10;3XKj4PP09vQMwgdkjZ1jUnAjD+Vm8rDGQrsrH2g8hkakEPYFKjAh9IWUvjZk0c9cT5y4sxsshgSH&#10;RuoBryncdnKeZQtpseXUYLCnraH6cvyxCpamOsilrPanj2ps81V8j1/fK6Wmj/H1BUSgGP7Ff+6d&#10;TvPn8PtLOkBu7gAAAP//AwBQSwECLQAUAAYACAAAACEA2+H2y+4AAACFAQAAEwAAAAAAAAAAAAAA&#10;AAAAAAAAW0NvbnRlbnRfVHlwZXNdLnhtbFBLAQItABQABgAIAAAAIQBa9CxbvwAAABUBAAALAAAA&#10;AAAAAAAAAAAAAB8BAABfcmVscy8ucmVsc1BLAQItABQABgAIAAAAIQCtJzPQwgAAANsAAAAPAAAA&#10;AAAAAAAAAAAAAAcCAABkcnMvZG93bnJldi54bWxQSwUGAAAAAAMAAwC3AAAA9gIAAAAA&#10;">
                  <v:stroke endarrow="block"/>
                </v:line>
                <v:line id="Line 56" o:spid="_x0000_s1040" style="position:absolute;visibility:visible;mso-wrap-style:square" from="20574,4570" to="21717,4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ZLwgAAANsAAAAPAAAAZHJzL2Rvd25yZXYueG1sRE/fa8Iw&#10;EH4X/B/CCXvT1A2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DCa5ZLwgAAANsAAAAPAAAA&#10;AAAAAAAAAAAAAAcCAABkcnMvZG93bnJldi54bWxQSwUGAAAAAAMAAwC3AAAA9gIAAAAA&#10;">
                  <v:stroke endarrow="block"/>
                </v:line>
                <v:line id="Line 57" o:spid="_x0000_s1041" style="position:absolute;flip:y;visibility:visible;mso-wrap-style:square" from="18288,5715" to="18288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<v:line id="Line 58" o:spid="_x0000_s1042" style="position:absolute;visibility:visible;mso-wrap-style:square" from="13716,8001" to="16002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<v:line id="Line 59" o:spid="_x0000_s1043" style="position:absolute;visibility:visible;mso-wrap-style:square" from="17145,5715" to="18288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<v:shape id="Text Box 60" o:spid="_x0000_s1044" type="#_x0000_t202" style="position:absolute;left:10287;top:9145;width:9144;height:3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F5CwQAAANsAAAAPAAAAZHJzL2Rvd25yZXYueG1sRE9Na8JA&#10;EL0X+h+WEbyUumkOraSuIUhFr7FevA3ZMQlmZ5Ps1iT+ercgeJvH+5xVOppGXKl3tWUFH4sIBHFh&#10;dc2lguPv9n0JwnlkjY1lUjCRg3T9+rLCRNuBc7oefClCCLsEFVTet4mUrqjIoFvYljhwZ9sb9AH2&#10;pdQ9DiHcNDKOok9psObQUGFLm4qKy+HPKLDDz2QsdVH8drqZ3Sbr8nPcKTWfjdk3CE+jf4of7r0O&#10;87/g/5dwgFzfAQAA//8DAFBLAQItABQABgAIAAAAIQDb4fbL7gAAAIUBAAATAAAAAAAAAAAAAAAA&#10;AAAAAABbQ29udGVudF9UeXBlc10ueG1sUEsBAi0AFAAGAAgAAAAhAFr0LFu/AAAAFQEAAAsAAAAA&#10;AAAAAAAAAAAAHwEAAF9yZWxzLy5yZWxzUEsBAi0AFAAGAAgAAAAhAFQUXkLBAAAA2wAAAA8AAAAA&#10;AAAAAAAAAAAABwIAAGRycy9kb3ducmV2LnhtbFBLBQYAAAAAAwADALcAAAD1AgAAAAA=&#10;" strokecolor="white">
                  <v:textbox>
                    <w:txbxContent>
                      <w:p w:rsidR="00C21205" w:rsidRPr="00DF4FF1" w:rsidRDefault="00C21205" w:rsidP="00C21205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Мал.1</w:t>
                        </w:r>
                      </w:p>
                    </w:txbxContent>
                  </v:textbox>
                </v:shape>
                <v:line id="Line 61" o:spid="_x0000_s1045" style="position:absolute;flip:x;visibility:visible;mso-wrap-style:square" from="1143,8001" to="3429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S5l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2DlFxlAL38BAAD//wMAUEsBAi0AFAAGAAgAAAAhANvh9svuAAAAhQEAABMAAAAAAAAA&#10;AAAAAAAAAAAAAFtDb250ZW50X1R5cGVzXS54bWxQSwECLQAUAAYACAAAACEAWvQsW78AAAAVAQAA&#10;CwAAAAAAAAAAAAAAAAAfAQAAX3JlbHMvLnJlbHNQSwECLQAUAAYACAAAACEACTUuZcYAAADbAAAA&#10;DwAAAAAAAAAAAAAAAAAHAgAAZHJzL2Rvd25yZXYueG1sUEsFBgAAAAADAAMAtwAAAPoCAAAAAA==&#10;"/>
                <w10:wrap type="square" side="right"/>
              </v:group>
            </w:pict>
          </mc:Fallback>
        </mc:AlternateConten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 Наведіть приклади виконання роботи з життєвих спостережень. (Розрізання паперу, піднімання відра води з колодязя, робота двигуна автомобіля при його русі).Числове значення роботи може бути різним.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Дослід №3. </w: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(Фронтальний дослід, мал.1). Учні переміщують рівномірно </w:t>
      </w:r>
      <w:r w:rsidRPr="00C9257C">
        <w:rPr>
          <w:rFonts w:ascii="Times New Roman" w:hAnsi="Times New Roman"/>
          <w:sz w:val="28"/>
          <w:szCs w:val="28"/>
          <w:lang w:val="uk-UA"/>
        </w:rPr>
        <w:lastRenderedPageBreak/>
        <w:t xml:space="preserve">горизонтальною поверхнею брусок на відстань 1м так, щоб сила, яку показуватиме динамометр,     дорівнювала 1Н. 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Як визначити роботу?</w:t>
      </w:r>
    </w:p>
    <w:p w:rsidR="00C21205" w:rsidRPr="00C9257C" w:rsidRDefault="00C21205" w:rsidP="00C212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Як змінюється робота зі збільшенням сили?</w:t>
      </w:r>
    </w:p>
    <w:p w:rsidR="00C21205" w:rsidRPr="00C9257C" w:rsidRDefault="00C21205" w:rsidP="00C212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Чи збільшується робота зі збільшенням переміщення?</w:t>
      </w:r>
    </w:p>
    <w:p w:rsidR="00C21205" w:rsidRPr="00C9257C" w:rsidRDefault="00C21205" w:rsidP="00C2120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Як математично записати цю залежність?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21205" w:rsidRDefault="00C21205" w:rsidP="00C2120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position w:val="-10"/>
          <w:sz w:val="28"/>
          <w:szCs w:val="28"/>
          <w:lang w:val="uk-UA"/>
        </w:rPr>
        <w:object w:dxaOrig="8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16.5pt" o:ole="" o:bordertopcolor="this" o:borderleftcolor="this" o:borderbottomcolor="this" o:borderrightcolor="this">
            <v:imagedata r:id="rId5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25" DrawAspect="Content" ObjectID="_1647344008" r:id="rId6"/>
        </w:object>
      </w:r>
    </w:p>
    <w:p w:rsidR="00C21205" w:rsidRPr="00C9257C" w:rsidRDefault="00C21205" w:rsidP="00C2120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position w:val="-10"/>
          <w:sz w:val="28"/>
          <w:szCs w:val="28"/>
          <w:lang w:val="uk-UA"/>
        </w:rPr>
        <w:object w:dxaOrig="2160" w:dyaOrig="320">
          <v:shape id="_x0000_i1026" type="#_x0000_t75" style="width:108pt;height:16.5pt" o:ole="">
            <v:imagedata r:id="rId7" o:title=""/>
          </v:shape>
          <o:OLEObject Type="Embed" ProgID="Equation.3" ShapeID="_x0000_i1026" DrawAspect="Content" ObjectID="_1647344009" r:id="rId8"/>
        </w:object>
      </w:r>
      <w:r w:rsidRPr="00C9257C">
        <w:rPr>
          <w:rFonts w:ascii="Times New Roman" w:hAnsi="Times New Roman"/>
          <w:i/>
          <w:position w:val="-10"/>
          <w:sz w:val="28"/>
          <w:szCs w:val="28"/>
          <w:lang w:val="uk-UA"/>
        </w:rPr>
        <w:object w:dxaOrig="180" w:dyaOrig="340">
          <v:shape id="_x0000_i1027" type="#_x0000_t75" style="width:9pt;height:16.5pt" o:ole="">
            <v:imagedata r:id="rId9" o:title=""/>
          </v:shape>
          <o:OLEObject Type="Embed" ProgID="Equation.3" ShapeID="_x0000_i1027" DrawAspect="Content" ObjectID="_1647344010" r:id="rId10"/>
        </w:objec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Отже, позначимо роботу – </w:t>
      </w:r>
      <w:r w:rsidRPr="00C9257C">
        <w:rPr>
          <w:rFonts w:ascii="Times New Roman" w:hAnsi="Times New Roman"/>
          <w:i/>
          <w:sz w:val="28"/>
          <w:szCs w:val="28"/>
          <w:lang w:val="uk-UA"/>
        </w:rPr>
        <w:t>А</w: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, силу – </w:t>
      </w:r>
      <w:r w:rsidRPr="00C9257C">
        <w:rPr>
          <w:rFonts w:ascii="Times New Roman" w:hAnsi="Times New Roman"/>
          <w:i/>
          <w:sz w:val="28"/>
          <w:szCs w:val="28"/>
          <w:lang w:val="en-US"/>
        </w:rPr>
        <w:t>F</w:t>
      </w:r>
      <w:r w:rsidRPr="00C9257C">
        <w:rPr>
          <w:rFonts w:ascii="Times New Roman" w:hAnsi="Times New Roman"/>
          <w:sz w:val="28"/>
          <w:szCs w:val="28"/>
          <w:lang w:val="uk-UA"/>
        </w:rPr>
        <w:t>, шлях –</w:t>
      </w:r>
      <w:r w:rsidRPr="00C9257C">
        <w:rPr>
          <w:rFonts w:ascii="Times New Roman" w:hAnsi="Times New Roman"/>
          <w:i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За одиницю роботи беруть роботу, яку виконує сила 1Н на шляху 1м.</w:t>
      </w:r>
    </w:p>
    <w:p w:rsidR="00C21205" w:rsidRPr="00C9257C" w:rsidRDefault="00C21205" w:rsidP="00C21205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position w:val="-10"/>
          <w:sz w:val="28"/>
          <w:szCs w:val="28"/>
          <w:lang w:val="uk-UA"/>
        </w:rPr>
        <w:object w:dxaOrig="1460" w:dyaOrig="320">
          <v:shape id="_x0000_i1028" type="#_x0000_t75" style="width:73.5pt;height:16.5pt" o:ole="">
            <v:imagedata r:id="rId11" o:title=""/>
          </v:shape>
          <o:OLEObject Type="Embed" ProgID="Equation.3" ShapeID="_x0000_i1028" DrawAspect="Content" ObjectID="_1647344011" r:id="rId12"/>
        </w:objec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1Дж – названо на честь англійського вченого </w:t>
      </w:r>
      <w:proofErr w:type="spellStart"/>
      <w:r w:rsidRPr="00C9257C">
        <w:rPr>
          <w:rFonts w:ascii="Times New Roman" w:hAnsi="Times New Roman"/>
          <w:sz w:val="28"/>
          <w:szCs w:val="28"/>
          <w:lang w:val="uk-UA"/>
        </w:rPr>
        <w:t>Дж</w:t>
      </w:r>
      <w:proofErr w:type="spellEnd"/>
      <w:r w:rsidRPr="00C9257C">
        <w:rPr>
          <w:rFonts w:ascii="Times New Roman" w:hAnsi="Times New Roman"/>
          <w:sz w:val="28"/>
          <w:szCs w:val="28"/>
          <w:lang w:val="uk-UA"/>
        </w:rPr>
        <w:t>. Джоуля (1818-1889), який досліджував механічний рух та теплоту.</w:t>
      </w:r>
    </w:p>
    <w:p w:rsidR="00C21205" w:rsidRPr="00C9257C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Цікаво, що в науковий обіг термін «робота» ввів французький вчений </w:t>
      </w:r>
      <w:proofErr w:type="spellStart"/>
      <w:r w:rsidRPr="00C9257C">
        <w:rPr>
          <w:rFonts w:ascii="Times New Roman" w:hAnsi="Times New Roman"/>
          <w:sz w:val="28"/>
          <w:szCs w:val="28"/>
          <w:lang w:val="uk-UA"/>
        </w:rPr>
        <w:t>Понселе</w:t>
      </w:r>
      <w:proofErr w:type="spellEnd"/>
      <w:r w:rsidRPr="00C9257C">
        <w:rPr>
          <w:rFonts w:ascii="Times New Roman" w:hAnsi="Times New Roman"/>
          <w:sz w:val="28"/>
          <w:szCs w:val="28"/>
          <w:lang w:val="uk-UA"/>
        </w:rPr>
        <w:t xml:space="preserve"> у 1826 році, хоча це поняття використовувалося дуже давно.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Демонстрація портрета Джоуля з повідомленням основних та цікавих фактів з його життя (група учнів отримує завдання знайти відповідну інформацію заздалегідь).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«Джеймс </w:t>
      </w:r>
      <w:proofErr w:type="spellStart"/>
      <w:r w:rsidRPr="00C9257C">
        <w:rPr>
          <w:rFonts w:ascii="Times New Roman" w:hAnsi="Times New Roman"/>
          <w:sz w:val="28"/>
          <w:szCs w:val="28"/>
          <w:lang w:val="uk-UA"/>
        </w:rPr>
        <w:t>Прескотт</w:t>
      </w:r>
      <w:proofErr w:type="spellEnd"/>
      <w:r w:rsidRPr="00C9257C">
        <w:rPr>
          <w:rFonts w:ascii="Times New Roman" w:hAnsi="Times New Roman"/>
          <w:sz w:val="28"/>
          <w:szCs w:val="28"/>
          <w:lang w:val="uk-UA"/>
        </w:rPr>
        <w:t xml:space="preserve"> Джоуль (1818-1889) був людиною практичною, володів заводом із виробництва пива. Він дуже хотів створити якщо не «вічний двигун», то максимально економний механізм.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Виготовив гальванічний елемент і від нього запустив простий саморобний генератор. Але цинк в батареї дуже швидко розчинився, і Джоуль порахував, що дешевше прогодувати коня, ніж міняти цинк. Однак ця робота не пройшла марно. Вчений незабаром відкрив один із визначних законів фізики».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Робота сили, що діє на тіло, не має напрямку, але вона може бути додатною, від</w:t>
      </w:r>
      <w:r w:rsidRPr="00C9257C">
        <w:rPr>
          <w:rFonts w:ascii="Times New Roman" w:hAnsi="Times New Roman"/>
          <w:sz w:val="28"/>
          <w:szCs w:val="28"/>
        </w:rPr>
        <w:t>’</w:t>
      </w:r>
      <w:r w:rsidRPr="00C9257C">
        <w:rPr>
          <w:rFonts w:ascii="Times New Roman" w:hAnsi="Times New Roman"/>
          <w:sz w:val="28"/>
          <w:szCs w:val="28"/>
          <w:lang w:val="uk-UA"/>
        </w:rPr>
        <w:t>ємною або дорівнювала нулю – залежно від того, куди напрямлена сила відносно напрямку руху самого тіла.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Якщо напрямок сили збігається з напрямком руху тіла (сила «прискорює» рух), то механічна робота буде </w:t>
      </w:r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додатною. </w:t>
      </w:r>
      <w:r w:rsidRPr="00C9257C">
        <w:rPr>
          <w:rFonts w:ascii="Times New Roman" w:hAnsi="Times New Roman"/>
          <w:sz w:val="28"/>
          <w:szCs w:val="28"/>
          <w:lang w:val="uk-UA"/>
        </w:rPr>
        <w:t>Наприклад, додатною буде робота людини, яка тягне за собою санчата.</w:t>
      </w:r>
    </w:p>
    <w:p w:rsidR="00C21205" w:rsidRPr="00C9257C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Якщо напрямок сили протилежний  напрямку руху тіла (сила «гальмує» рух), то механічна робота буде </w:t>
      </w:r>
      <w:r w:rsidRPr="00C9257C">
        <w:rPr>
          <w:rFonts w:ascii="Times New Roman" w:hAnsi="Times New Roman"/>
          <w:i/>
          <w:sz w:val="28"/>
          <w:szCs w:val="28"/>
          <w:lang w:val="uk-UA"/>
        </w:rPr>
        <w:t>від</w:t>
      </w:r>
      <w:r w:rsidRPr="00C9257C">
        <w:rPr>
          <w:rFonts w:ascii="Times New Roman" w:hAnsi="Times New Roman"/>
          <w:i/>
          <w:sz w:val="28"/>
          <w:szCs w:val="28"/>
        </w:rPr>
        <w:t>’</w:t>
      </w:r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ємною. </w:t>
      </w:r>
      <w:r w:rsidRPr="00C9257C">
        <w:rPr>
          <w:rFonts w:ascii="Times New Roman" w:hAnsi="Times New Roman"/>
          <w:sz w:val="28"/>
          <w:szCs w:val="28"/>
          <w:lang w:val="uk-UA"/>
        </w:rPr>
        <w:t>Наприклад, від’ємною буде робота сили тертя при русі автомобіля.</w:t>
      </w:r>
    </w:p>
    <w:p w:rsidR="00C21205" w:rsidRPr="00C9257C" w:rsidRDefault="00C21205" w:rsidP="00C21205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Якщо напрямок сили перпендикулярний до напрямку руху тіла, така сила механічної роботи не виконує, тобто </w:t>
      </w:r>
      <w:r w:rsidRPr="00C9257C">
        <w:rPr>
          <w:rFonts w:ascii="Times New Roman" w:hAnsi="Times New Roman"/>
          <w:i/>
          <w:sz w:val="28"/>
          <w:szCs w:val="28"/>
          <w:lang w:val="uk-UA"/>
        </w:rPr>
        <w:t>дорівнює нулю</w:t>
      </w:r>
      <w:r w:rsidRPr="00C9257C">
        <w:rPr>
          <w:rFonts w:ascii="Times New Roman" w:hAnsi="Times New Roman"/>
          <w:sz w:val="28"/>
          <w:szCs w:val="28"/>
          <w:lang w:val="uk-UA"/>
        </w:rPr>
        <w:t>. Наприклад, нулю дорівнюватиме робота сили тяжіння при горизонтальному русі автомобіля.</w:t>
      </w:r>
    </w:p>
    <w:p w:rsidR="00C21205" w:rsidRPr="00C9257C" w:rsidRDefault="00C21205" w:rsidP="00C2120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Самостійно опрацюйте текст підручника і </w:t>
      </w:r>
      <w:proofErr w:type="spellStart"/>
      <w:r w:rsidRPr="00C9257C">
        <w:rPr>
          <w:rFonts w:ascii="Times New Roman" w:hAnsi="Times New Roman"/>
          <w:sz w:val="28"/>
          <w:szCs w:val="28"/>
          <w:lang w:val="uk-UA"/>
        </w:rPr>
        <w:t>випишіть</w:t>
      </w:r>
      <w:proofErr w:type="spellEnd"/>
      <w:r w:rsidRPr="00C9257C">
        <w:rPr>
          <w:rFonts w:ascii="Times New Roman" w:hAnsi="Times New Roman"/>
          <w:sz w:val="28"/>
          <w:szCs w:val="28"/>
          <w:lang w:val="uk-UA"/>
        </w:rPr>
        <w:t xml:space="preserve"> кратні одиниці роботи.</w:t>
      </w:r>
    </w:p>
    <w:p w:rsidR="00C21205" w:rsidRPr="00C9257C" w:rsidRDefault="00C21205" w:rsidP="00C21205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1кДж = 1000Дж = 10</w:t>
      </w:r>
      <w:r w:rsidRPr="00C9257C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C9257C">
        <w:rPr>
          <w:rFonts w:ascii="Times New Roman" w:hAnsi="Times New Roman"/>
          <w:sz w:val="28"/>
          <w:szCs w:val="28"/>
          <w:lang w:val="uk-UA"/>
        </w:rPr>
        <w:t>Дж,</w:t>
      </w:r>
    </w:p>
    <w:p w:rsidR="00C21205" w:rsidRPr="00C9257C" w:rsidRDefault="00C21205" w:rsidP="00C21205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1МДж = </w:t>
      </w:r>
      <w:smartTag w:uri="urn:schemas-microsoft-com:office:smarttags" w:element="phone">
        <w:smartTagPr>
          <w:attr w:uri="urn:schemas-microsoft-com:office:office" w:name="ls" w:val="trans"/>
        </w:smartTagPr>
        <w:r w:rsidRPr="00C9257C">
          <w:rPr>
            <w:rFonts w:ascii="Times New Roman" w:hAnsi="Times New Roman"/>
            <w:sz w:val="28"/>
            <w:szCs w:val="28"/>
            <w:lang w:val="uk-UA"/>
          </w:rPr>
          <w:t>1000000</w:t>
        </w:r>
      </w:smartTag>
      <w:r w:rsidRPr="00C9257C">
        <w:rPr>
          <w:rFonts w:ascii="Times New Roman" w:hAnsi="Times New Roman"/>
          <w:sz w:val="28"/>
          <w:szCs w:val="28"/>
          <w:lang w:val="uk-UA"/>
        </w:rPr>
        <w:t>Дж = 10</w:t>
      </w:r>
      <w:r w:rsidRPr="00C9257C">
        <w:rPr>
          <w:rFonts w:ascii="Times New Roman" w:hAnsi="Times New Roman"/>
          <w:sz w:val="28"/>
          <w:szCs w:val="28"/>
          <w:vertAlign w:val="superscript"/>
          <w:lang w:val="uk-UA"/>
        </w:rPr>
        <w:t>6</w:t>
      </w:r>
      <w:r w:rsidRPr="00C9257C">
        <w:rPr>
          <w:rFonts w:ascii="Times New Roman" w:hAnsi="Times New Roman"/>
          <w:sz w:val="28"/>
          <w:szCs w:val="28"/>
          <w:lang w:val="uk-UA"/>
        </w:rPr>
        <w:t>Дж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en-US"/>
        </w:rPr>
        <w:t>V</w:t>
      </w:r>
      <w:r w:rsidRPr="00C9257C">
        <w:rPr>
          <w:rFonts w:ascii="Times New Roman" w:hAnsi="Times New Roman"/>
          <w:b/>
          <w:sz w:val="28"/>
          <w:szCs w:val="28"/>
          <w:lang w:val="uk-UA"/>
        </w:rPr>
        <w:t>. З</w:t>
      </w:r>
      <w:r>
        <w:rPr>
          <w:rFonts w:ascii="Times New Roman" w:hAnsi="Times New Roman"/>
          <w:b/>
          <w:sz w:val="28"/>
          <w:szCs w:val="28"/>
          <w:lang w:val="uk-UA"/>
        </w:rPr>
        <w:t>акріплення вивченого матеріалу.</w:t>
      </w:r>
    </w:p>
    <w:p w:rsidR="00C21205" w:rsidRPr="00C9257C" w:rsidRDefault="00C21205" w:rsidP="00C21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sz w:val="28"/>
          <w:szCs w:val="28"/>
          <w:lang w:val="uk-UA"/>
        </w:rPr>
        <w:t>Поміркуй і відповідай</w:t>
      </w:r>
    </w:p>
    <w:p w:rsidR="00C21205" w:rsidRPr="00C9257C" w:rsidRDefault="00C21205" w:rsidP="00C212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В яких випадках виконується робота:</w:t>
      </w:r>
    </w:p>
    <w:p w:rsidR="00C21205" w:rsidRPr="00C9257C" w:rsidRDefault="00C21205" w:rsidP="00C21205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хлопчик вилазить на дерево;</w:t>
      </w:r>
    </w:p>
    <w:p w:rsidR="00C21205" w:rsidRPr="00C9257C" w:rsidRDefault="00C21205" w:rsidP="00C21205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дівчинка грає на піаніно;</w:t>
      </w:r>
    </w:p>
    <w:p w:rsidR="00C21205" w:rsidRPr="00C9257C" w:rsidRDefault="00C21205" w:rsidP="00C21205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вода тисне на стінки посудини;</w:t>
      </w:r>
    </w:p>
    <w:p w:rsidR="00C21205" w:rsidRPr="00C9257C" w:rsidRDefault="00C21205" w:rsidP="00C21205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вода падає з греблі.</w:t>
      </w:r>
    </w:p>
    <w:p w:rsidR="00C21205" w:rsidRPr="00C9257C" w:rsidRDefault="00C21205" w:rsidP="00C212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Масивна куля вільно падає. Чи виконує роботу сила тертя у цьому випадку?</w:t>
      </w:r>
    </w:p>
    <w:p w:rsidR="00C21205" w:rsidRPr="00C9257C" w:rsidRDefault="00C21205" w:rsidP="00C212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Чи виконує роботу сила тертя, якщо куля котиться по горизонтальній поверхні?</w:t>
      </w:r>
    </w:p>
    <w:p w:rsidR="00C21205" w:rsidRPr="00DB16E7" w:rsidRDefault="00C21205" w:rsidP="00C2120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Чи виконує роботу сила тертя, якщо куля котиться після поштовху вгору по похилій площині? Вниз?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ІІ. Навчаємося </w:t>
      </w:r>
      <w:proofErr w:type="spellStart"/>
      <w:r w:rsidRPr="00C9257C">
        <w:rPr>
          <w:rFonts w:ascii="Times New Roman" w:hAnsi="Times New Roman"/>
          <w:i/>
          <w:sz w:val="28"/>
          <w:szCs w:val="28"/>
          <w:lang w:val="uk-UA"/>
        </w:rPr>
        <w:t>розв</w:t>
      </w:r>
      <w:proofErr w:type="spellEnd"/>
      <w:r w:rsidRPr="00C9257C">
        <w:rPr>
          <w:rFonts w:ascii="Times New Roman" w:hAnsi="Times New Roman"/>
          <w:i/>
          <w:sz w:val="28"/>
          <w:szCs w:val="28"/>
        </w:rPr>
        <w:t>’</w:t>
      </w:r>
      <w:proofErr w:type="spellStart"/>
      <w:r w:rsidRPr="00C9257C">
        <w:rPr>
          <w:rFonts w:ascii="Times New Roman" w:hAnsi="Times New Roman"/>
          <w:i/>
          <w:sz w:val="28"/>
          <w:szCs w:val="28"/>
          <w:lang w:val="uk-UA"/>
        </w:rPr>
        <w:t>язувати</w:t>
      </w:r>
      <w:proofErr w:type="spellEnd"/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 задачі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sz w:val="28"/>
          <w:szCs w:val="28"/>
          <w:lang w:val="uk-UA"/>
        </w:rPr>
        <w:t>Задача №1</w: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 (ІІ рівень).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</w:rPr>
        <w:t xml:space="preserve"> </w:t>
      </w:r>
      <w:r w:rsidRPr="00C9257C">
        <w:rPr>
          <w:rFonts w:ascii="Times New Roman" w:hAnsi="Times New Roman"/>
          <w:sz w:val="28"/>
          <w:szCs w:val="28"/>
          <w:lang w:val="uk-UA"/>
        </w:rPr>
        <w:t>Тіло під дією сили 10Н переміщується у напрямку дії сили на відстань 20м. Яке значення виконаної роботи?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6841"/>
      </w:tblGrid>
      <w:tr w:rsidR="00C21205" w:rsidRPr="00C9257C" w:rsidTr="00E45B99">
        <w:trPr>
          <w:trHeight w:val="1065"/>
        </w:trPr>
        <w:tc>
          <w:tcPr>
            <w:tcW w:w="1440" w:type="dxa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Дано: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F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=10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Н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l 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= 20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841" w:type="dxa"/>
            <w:vMerge w:val="restart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</w:t>
            </w:r>
            <w:proofErr w:type="spellStart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Розв</w:t>
            </w:r>
            <w:proofErr w:type="spellEnd"/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’</w:t>
            </w:r>
            <w:proofErr w:type="spellStart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язування</w:t>
            </w:r>
            <w:proofErr w:type="spellEnd"/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800" w:dyaOrig="320">
                <v:shape id="_x0000_i1029" type="#_x0000_t75" style="width:40.5pt;height:16.5pt" o:ole="">
                  <v:imagedata r:id="rId13" o:title=""/>
                </v:shape>
                <o:OLEObject Type="Embed" ProgID="Equation.3" ShapeID="_x0000_i1029" DrawAspect="Content" ObjectID="_1647344012" r:id="rId14"/>
              </w:objec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2420" w:dyaOrig="320">
                <v:shape id="_x0000_i1030" type="#_x0000_t75" style="width:121.5pt;height:16.5pt" o:ole="">
                  <v:imagedata r:id="rId15" o:title=""/>
                </v:shape>
                <o:OLEObject Type="Embed" ProgID="Equation.3" ShapeID="_x0000_i1030" DrawAspect="Content" ObjectID="_1647344013" r:id="rId16"/>
              </w:objec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Відповідь: А = 200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Дж.</w:t>
            </w:r>
          </w:p>
        </w:tc>
      </w:tr>
      <w:tr w:rsidR="00C21205" w:rsidRPr="00C9257C" w:rsidTr="00E45B99">
        <w:trPr>
          <w:trHeight w:val="681"/>
        </w:trPr>
        <w:tc>
          <w:tcPr>
            <w:tcW w:w="1440" w:type="dxa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-?</w:t>
            </w:r>
          </w:p>
        </w:tc>
        <w:tc>
          <w:tcPr>
            <w:tcW w:w="6841" w:type="dxa"/>
            <w:vMerge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 Задача №2 </w:t>
      </w:r>
      <w:r w:rsidRPr="00C9257C">
        <w:rPr>
          <w:rFonts w:ascii="Times New Roman" w:hAnsi="Times New Roman"/>
          <w:sz w:val="28"/>
          <w:szCs w:val="28"/>
          <w:lang w:val="uk-UA"/>
        </w:rPr>
        <w:t>(ІІІ рівень).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9257C">
        <w:rPr>
          <w:rFonts w:ascii="Times New Roman" w:hAnsi="Times New Roman"/>
          <w:sz w:val="28"/>
          <w:szCs w:val="28"/>
          <w:lang w:val="uk-UA"/>
        </w:rPr>
        <w:t>За допомогою підйомного крану підняли вантаж масою 2500кг на висоту 12м. Яка робота при цьому виконана?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7020"/>
      </w:tblGrid>
      <w:tr w:rsidR="00C21205" w:rsidRPr="00C9257C" w:rsidTr="00E45B99">
        <w:trPr>
          <w:trHeight w:val="1140"/>
        </w:trPr>
        <w:tc>
          <w:tcPr>
            <w:tcW w:w="1440" w:type="dxa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Дано: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m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</w:t>
            </w:r>
            <w:r w:rsidRPr="00C9257C">
              <w:rPr>
                <w:rFonts w:ascii="Times New Roman" w:hAnsi="Times New Roman"/>
                <w:sz w:val="28"/>
                <w:szCs w:val="28"/>
              </w:rPr>
              <w:t>250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кг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l</w:t>
            </w:r>
            <w:r w:rsidRPr="00C9257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= </w:t>
            </w:r>
            <w:r w:rsidRPr="00C9257C">
              <w:rPr>
                <w:rFonts w:ascii="Times New Roman" w:hAnsi="Times New Roman"/>
                <w:sz w:val="28"/>
                <w:szCs w:val="28"/>
              </w:rPr>
              <w:t>12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</w:t>
            </w:r>
            <w:r w:rsidRPr="00C9257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C9257C">
              <w:rPr>
                <w:rFonts w:ascii="Times New Roman" w:hAnsi="Times New Roman"/>
                <w:position w:val="-24"/>
                <w:sz w:val="28"/>
                <w:szCs w:val="28"/>
                <w:lang w:val="en-US"/>
              </w:rPr>
              <w:object w:dxaOrig="980" w:dyaOrig="620">
                <v:shape id="_x0000_i1031" type="#_x0000_t75" style="width:49.5pt;height:31.5pt" o:ole="">
                  <v:imagedata r:id="rId17" o:title=""/>
                </v:shape>
                <o:OLEObject Type="Embed" ProgID="Equation.3" ShapeID="_x0000_i1031" DrawAspect="Content" ObjectID="_1647344014" r:id="rId18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020" w:type="dxa"/>
            <w:vMerge w:val="restart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</w:t>
            </w:r>
            <w:proofErr w:type="spellStart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Розв</w:t>
            </w:r>
            <w:proofErr w:type="spellEnd"/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’</w:t>
            </w:r>
            <w:proofErr w:type="spellStart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язування</w:t>
            </w:r>
            <w:proofErr w:type="spellEnd"/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800" w:dyaOrig="320">
                <v:shape id="_x0000_i1032" type="#_x0000_t75" style="width:40.5pt;height:16.5pt" o:ole="">
                  <v:imagedata r:id="rId19" o:title=""/>
                </v:shape>
                <o:OLEObject Type="Embed" ProgID="Equation.3" ShapeID="_x0000_i1032" DrawAspect="Content" ObjectID="_1647344015" r:id="rId20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940" w:dyaOrig="320">
                <v:shape id="_x0000_i1033" type="#_x0000_t75" style="width:46.5pt;height:16.5pt" o:ole="">
                  <v:imagedata r:id="rId21" o:title=""/>
                </v:shape>
                <o:OLEObject Type="Embed" ProgID="Equation.3" ShapeID="_x0000_i1033" DrawAspect="Content" ObjectID="_1647344016" r:id="rId22"/>
              </w:objec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24"/>
                <w:sz w:val="28"/>
                <w:szCs w:val="28"/>
                <w:lang w:val="uk-UA"/>
              </w:rPr>
              <w:object w:dxaOrig="2880" w:dyaOrig="620">
                <v:shape id="_x0000_i1034" type="#_x0000_t75" style="width:2in;height:31.5pt" o:ole="">
                  <v:imagedata r:id="rId23" o:title=""/>
                </v:shape>
                <o:OLEObject Type="Embed" ProgID="Equation.3" ShapeID="_x0000_i1034" DrawAspect="Content" ObjectID="_1647344017" r:id="rId24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5380" w:dyaOrig="320">
                <v:shape id="_x0000_i1035" type="#_x0000_t75" style="width:268.5pt;height:16.5pt" o:ole="">
                  <v:imagedata r:id="rId25" o:title=""/>
                </v:shape>
                <o:OLEObject Type="Embed" ProgID="Equation.3" ShapeID="_x0000_i1035" DrawAspect="Content" ObjectID="_1647344018" r:id="rId26"/>
              </w:objec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Відповідь: 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 0,3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МДж.</w:t>
            </w:r>
          </w:p>
        </w:tc>
      </w:tr>
      <w:tr w:rsidR="00C21205" w:rsidRPr="00C9257C" w:rsidTr="00E45B99">
        <w:trPr>
          <w:trHeight w:val="780"/>
        </w:trPr>
        <w:tc>
          <w:tcPr>
            <w:tcW w:w="1440" w:type="dxa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-?</w:t>
            </w:r>
          </w:p>
        </w:tc>
        <w:tc>
          <w:tcPr>
            <w:tcW w:w="7020" w:type="dxa"/>
            <w:vMerge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sz w:val="28"/>
          <w:szCs w:val="28"/>
          <w:lang w:val="uk-UA"/>
        </w:rPr>
        <w:t>Задача №3</w: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 (ІІІ рівень). 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Людина піднімає рівномірно з колодязя глибиною 10м відро з водою масою 15кг. Яку роботу виконує людина? Сила тяжіння?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7020"/>
      </w:tblGrid>
      <w:tr w:rsidR="00C21205" w:rsidRPr="00C9257C" w:rsidTr="00E45B99">
        <w:trPr>
          <w:trHeight w:val="1410"/>
        </w:trPr>
        <w:tc>
          <w:tcPr>
            <w:tcW w:w="1440" w:type="dxa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Дано: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m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=15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кг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l</w:t>
            </w:r>
            <w:r w:rsidRPr="00C9257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= </w:t>
            </w:r>
            <w:r w:rsidRPr="00C9257C">
              <w:rPr>
                <w:rFonts w:ascii="Times New Roman" w:hAnsi="Times New Roman"/>
                <w:sz w:val="28"/>
                <w:szCs w:val="28"/>
              </w:rPr>
              <w:t>1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</w:t>
            </w:r>
            <w:r w:rsidRPr="00C9257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C9257C">
              <w:rPr>
                <w:rFonts w:ascii="Times New Roman" w:hAnsi="Times New Roman"/>
                <w:position w:val="-24"/>
                <w:sz w:val="28"/>
                <w:szCs w:val="28"/>
                <w:lang w:val="en-US"/>
              </w:rPr>
              <w:object w:dxaOrig="980" w:dyaOrig="620">
                <v:shape id="_x0000_i1036" type="#_x0000_t75" style="width:49.5pt;height:31.5pt" o:ole="">
                  <v:imagedata r:id="rId17" o:title=""/>
                </v:shape>
                <o:OLEObject Type="Embed" ProgID="Equation.3" ShapeID="_x0000_i1036" DrawAspect="Content" ObjectID="_1647344019" r:id="rId27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020" w:type="dxa"/>
            <w:vMerge w:val="restart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Розв’язування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800" w:dyaOrig="320">
                <v:shape id="_x0000_i1037" type="#_x0000_t75" style="width:40.5pt;height:16.5pt" o:ole="">
                  <v:imagedata r:id="rId19" o:title=""/>
                </v:shape>
                <o:OLEObject Type="Embed" ProgID="Equation.3" ShapeID="_x0000_i1037" DrawAspect="Content" ObjectID="_1647344020" r:id="rId28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940" w:dyaOrig="320">
                <v:shape id="_x0000_i1038" type="#_x0000_t75" style="width:46.5pt;height:16.5pt" o:ole="">
                  <v:imagedata r:id="rId21" o:title=""/>
                </v:shape>
                <o:OLEObject Type="Embed" ProgID="Equation.3" ShapeID="_x0000_i1038" DrawAspect="Content" ObjectID="_1647344021" r:id="rId29"/>
              </w:objec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24"/>
                <w:sz w:val="28"/>
                <w:szCs w:val="28"/>
                <w:lang w:val="uk-UA"/>
              </w:rPr>
              <w:object w:dxaOrig="2340" w:dyaOrig="620">
                <v:shape id="_x0000_i1039" type="#_x0000_t75" style="width:117pt;height:31.5pt" o:ole="">
                  <v:imagedata r:id="rId30" o:title=""/>
                </v:shape>
                <o:OLEObject Type="Embed" ProgID="Equation.3" ShapeID="_x0000_i1039" DrawAspect="Content" ObjectID="_1647344022" r:id="rId31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C9257C">
              <w:rPr>
                <w:rFonts w:ascii="Times New Roman" w:hAnsi="Times New Roman"/>
                <w:position w:val="-12"/>
                <w:sz w:val="28"/>
                <w:szCs w:val="28"/>
                <w:lang w:val="uk-UA"/>
              </w:rPr>
              <w:object w:dxaOrig="2720" w:dyaOrig="360">
                <v:shape id="_x0000_i1040" type="#_x0000_t75" style="width:135pt;height:18pt" o:ole="">
                  <v:imagedata r:id="rId32" o:title=""/>
                </v:shape>
                <o:OLEObject Type="Embed" ProgID="Equation.3" ShapeID="_x0000_i1040" DrawAspect="Content" ObjectID="_1647344023" r:id="rId33"/>
              </w:objec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Оскільки напрямки переміщення відра і сили тяжіння протилежні, робота цієї сили біде від’ємною і рівною  -1500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Дж.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Відповідь: </w:t>
            </w:r>
            <w:proofErr w:type="spellStart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uk-UA"/>
              </w:rPr>
              <w:t>л</w:t>
            </w:r>
            <w:proofErr w:type="spellEnd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= 1500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Дж; </w:t>
            </w:r>
            <w:proofErr w:type="spellStart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uk-UA"/>
              </w:rPr>
              <w:t>с.тяж</w:t>
            </w:r>
            <w:proofErr w:type="spellEnd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=-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1500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Дж.</w:t>
            </w:r>
          </w:p>
        </w:tc>
      </w:tr>
      <w:tr w:rsidR="00C21205" w:rsidRPr="00C9257C" w:rsidTr="00E45B99">
        <w:trPr>
          <w:trHeight w:val="833"/>
        </w:trPr>
        <w:tc>
          <w:tcPr>
            <w:tcW w:w="1440" w:type="dxa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uk-UA"/>
              </w:rPr>
              <w:t>л</w:t>
            </w:r>
            <w:proofErr w:type="spellEnd"/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-?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uk-UA"/>
              </w:rPr>
              <w:t>с.тяж</w:t>
            </w:r>
            <w:proofErr w:type="spellEnd"/>
            <w:r w:rsidRPr="00C9257C">
              <w:rPr>
                <w:rFonts w:ascii="Times New Roman" w:hAnsi="Times New Roman"/>
                <w:i/>
                <w:sz w:val="28"/>
                <w:szCs w:val="28"/>
                <w:vertAlign w:val="subscript"/>
                <w:lang w:val="uk-UA"/>
              </w:rPr>
              <w:t>.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-?</w:t>
            </w:r>
          </w:p>
        </w:tc>
        <w:tc>
          <w:tcPr>
            <w:tcW w:w="7020" w:type="dxa"/>
            <w:vMerge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i/>
          <w:sz w:val="28"/>
          <w:szCs w:val="28"/>
          <w:lang w:val="uk-UA"/>
        </w:rPr>
        <w:t xml:space="preserve">Задача №4 </w:t>
      </w:r>
      <w:r w:rsidRPr="00C9257C">
        <w:rPr>
          <w:rFonts w:ascii="Times New Roman" w:hAnsi="Times New Roman"/>
          <w:sz w:val="28"/>
          <w:szCs w:val="28"/>
          <w:lang w:val="uk-UA"/>
        </w:rPr>
        <w:t>(І</w:t>
      </w:r>
      <w:r w:rsidRPr="00C9257C">
        <w:rPr>
          <w:rFonts w:ascii="Times New Roman" w:hAnsi="Times New Roman"/>
          <w:sz w:val="28"/>
          <w:szCs w:val="28"/>
          <w:lang w:val="en-US"/>
        </w:rPr>
        <w:t>V</w: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 рівень). 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Підйомний кран піднімає контейнер з цеглою об’ємом 2м</w:t>
      </w:r>
      <w:r w:rsidRPr="00C9257C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 протягом 40с. Яку роботу виконує його двигун, якщо швидкість підйому 0,25м/с. а густина цегли 1800кг/м</w:t>
      </w:r>
      <w:r w:rsidRPr="00C9257C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C9257C">
        <w:rPr>
          <w:rFonts w:ascii="Times New Roman" w:hAnsi="Times New Roman"/>
          <w:sz w:val="28"/>
          <w:szCs w:val="28"/>
          <w:lang w:val="uk-UA"/>
        </w:rPr>
        <w:t>?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0"/>
        <w:gridCol w:w="6840"/>
      </w:tblGrid>
      <w:tr w:rsidR="00C21205" w:rsidRPr="00C9257C" w:rsidTr="00E45B99">
        <w:trPr>
          <w:trHeight w:val="2145"/>
        </w:trPr>
        <w:tc>
          <w:tcPr>
            <w:tcW w:w="1620" w:type="dxa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Дано: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C9257C">
              <w:rPr>
                <w:rFonts w:ascii="Times New Roman" w:hAnsi="Times New Roman"/>
                <w:sz w:val="28"/>
                <w:szCs w:val="28"/>
              </w:rPr>
              <w:t xml:space="preserve">= 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vertAlign w:val="superscript"/>
                <w:lang w:val="uk-UA"/>
              </w:rPr>
              <w:t>3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t</w:t>
            </w:r>
            <w:r w:rsidRPr="00C9257C">
              <w:rPr>
                <w:rFonts w:ascii="Times New Roman" w:hAnsi="Times New Roman"/>
                <w:sz w:val="28"/>
                <w:szCs w:val="28"/>
              </w:rPr>
              <w:t xml:space="preserve"> = 40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c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ρ</w:t>
            </w:r>
            <w:r w:rsidRPr="00C9257C">
              <w:rPr>
                <w:rFonts w:ascii="Times New Roman" w:hAnsi="Times New Roman"/>
                <w:sz w:val="28"/>
                <w:szCs w:val="28"/>
              </w:rPr>
              <w:t xml:space="preserve"> = 1800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кг/м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vertAlign w:val="superscript"/>
                <w:lang w:val="uk-UA"/>
              </w:rPr>
              <w:t>3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υ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 0,25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м/с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24"/>
                <w:sz w:val="28"/>
                <w:szCs w:val="28"/>
                <w:lang w:val="en-US"/>
              </w:rPr>
              <w:object w:dxaOrig="980" w:dyaOrig="620">
                <v:shape id="_x0000_i1041" type="#_x0000_t75" style="width:49.5pt;height:31.5pt" o:ole="">
                  <v:imagedata r:id="rId17" o:title=""/>
                </v:shape>
                <o:OLEObject Type="Embed" ProgID="Equation.3" ShapeID="_x0000_i1041" DrawAspect="Content" ObjectID="_1647344024" r:id="rId34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6840" w:type="dxa"/>
            <w:vMerge w:val="restart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Розв’язування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800" w:dyaOrig="320">
                <v:shape id="_x0000_i1042" type="#_x0000_t75" style="width:40.5pt;height:16.5pt" o:ole="">
                  <v:imagedata r:id="rId19" o:title=""/>
                </v:shape>
                <o:OLEObject Type="Embed" ProgID="Equation.3" ShapeID="_x0000_i1042" DrawAspect="Content" ObjectID="_1647344025" r:id="rId35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940" w:dyaOrig="320">
                <v:shape id="_x0000_i1043" type="#_x0000_t75" style="width:46.5pt;height:16.5pt" o:ole="">
                  <v:imagedata r:id="rId21" o:title=""/>
                </v:shape>
                <o:OLEObject Type="Embed" ProgID="Equation.3" ShapeID="_x0000_i1043" DrawAspect="Content" ObjectID="_1647344026" r:id="rId36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960" w:dyaOrig="320">
                <v:shape id="_x0000_i1044" type="#_x0000_t75" style="width:48pt;height:16.5pt" o:ole="">
                  <v:imagedata r:id="rId37" o:title=""/>
                </v:shape>
                <o:OLEObject Type="Embed" ProgID="Equation.3" ShapeID="_x0000_i1044" DrawAspect="Content" ObjectID="_1647344027" r:id="rId38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C9257C">
              <w:rPr>
                <w:rFonts w:ascii="Times New Roman" w:hAnsi="Times New Roman"/>
                <w:position w:val="-6"/>
                <w:sz w:val="28"/>
                <w:szCs w:val="28"/>
                <w:lang w:val="uk-UA"/>
              </w:rPr>
              <w:object w:dxaOrig="740" w:dyaOrig="279">
                <v:shape id="_x0000_i1045" type="#_x0000_t75" style="width:37.5pt;height:15pt" o:ole="">
                  <v:imagedata r:id="rId39" o:title=""/>
                </v:shape>
                <o:OLEObject Type="Embed" ProgID="Equation.3" ShapeID="_x0000_i1045" DrawAspect="Content" ObjectID="_1647344028" r:id="rId40"/>
              </w:objec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24"/>
                <w:sz w:val="28"/>
                <w:szCs w:val="28"/>
                <w:lang w:val="uk-UA"/>
              </w:rPr>
              <w:object w:dxaOrig="2180" w:dyaOrig="620">
                <v:shape id="_x0000_i1046" type="#_x0000_t75" style="width:109.5pt;height:31.5pt" o:ole="">
                  <v:imagedata r:id="rId41" o:title=""/>
                </v:shape>
                <o:OLEObject Type="Embed" ProgID="Equation.3" ShapeID="_x0000_i1046" DrawAspect="Content" ObjectID="_1647344029" r:id="rId42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r w:rsidRPr="00C9257C">
              <w:rPr>
                <w:rFonts w:ascii="Times New Roman" w:hAnsi="Times New Roman"/>
                <w:position w:val="-24"/>
                <w:sz w:val="28"/>
                <w:szCs w:val="28"/>
                <w:lang w:val="uk-UA"/>
              </w:rPr>
              <w:object w:dxaOrig="2799" w:dyaOrig="620">
                <v:shape id="_x0000_i1047" type="#_x0000_t75" style="width:139.5pt;height:31.5pt" o:ole="">
                  <v:imagedata r:id="rId43" o:title=""/>
                </v:shape>
                <o:OLEObject Type="Embed" ProgID="Equation.3" ShapeID="_x0000_i1047" DrawAspect="Content" ObjectID="_1647344030" r:id="rId44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24"/>
                <w:sz w:val="28"/>
                <w:szCs w:val="28"/>
                <w:lang w:val="uk-UA"/>
              </w:rPr>
              <w:object w:dxaOrig="2880" w:dyaOrig="620">
                <v:shape id="_x0000_i1048" type="#_x0000_t75" style="width:2in;height:31.5pt" o:ole="">
                  <v:imagedata r:id="rId45" o:title=""/>
                </v:shape>
                <o:OLEObject Type="Embed" ProgID="Equation.3" ShapeID="_x0000_i1048" DrawAspect="Content" ObjectID="_1647344031" r:id="rId46"/>
              </w:objec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position w:val="-10"/>
                <w:sz w:val="28"/>
                <w:szCs w:val="28"/>
                <w:lang w:val="uk-UA"/>
              </w:rPr>
              <w:object w:dxaOrig="4239" w:dyaOrig="320">
                <v:shape id="_x0000_i1049" type="#_x0000_t75" style="width:211.5pt;height:16.5pt" o:ole="">
                  <v:imagedata r:id="rId47" o:title=""/>
                </v:shape>
                <o:OLEObject Type="Embed" ProgID="Equation.3" ShapeID="_x0000_i1049" DrawAspect="Content" ObjectID="_1647344032" r:id="rId48"/>
              </w:object>
            </w: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Відповідь: 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 360к</w:t>
            </w: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Дж.</w:t>
            </w:r>
          </w:p>
        </w:tc>
      </w:tr>
      <w:tr w:rsidR="00C21205" w:rsidRPr="00C9257C" w:rsidTr="00E45B99">
        <w:trPr>
          <w:trHeight w:val="165"/>
        </w:trPr>
        <w:tc>
          <w:tcPr>
            <w:tcW w:w="1620" w:type="dxa"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9257C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C9257C">
              <w:rPr>
                <w:rFonts w:ascii="Times New Roman" w:hAnsi="Times New Roman"/>
                <w:sz w:val="28"/>
                <w:szCs w:val="28"/>
                <w:lang w:val="uk-UA"/>
              </w:rPr>
              <w:t>-?</w:t>
            </w:r>
          </w:p>
        </w:tc>
        <w:tc>
          <w:tcPr>
            <w:tcW w:w="6840" w:type="dxa"/>
            <w:vMerge/>
          </w:tcPr>
          <w:p w:rsidR="00C21205" w:rsidRPr="00C9257C" w:rsidRDefault="00C21205" w:rsidP="00E45B99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C21205" w:rsidRPr="00C9257C" w:rsidRDefault="00C21205" w:rsidP="00C21205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en-US"/>
        </w:rPr>
        <w:t>V</w:t>
      </w:r>
      <w:r w:rsidRPr="00C9257C">
        <w:rPr>
          <w:rFonts w:ascii="Times New Roman" w:hAnsi="Times New Roman"/>
          <w:b/>
          <w:sz w:val="28"/>
          <w:szCs w:val="28"/>
          <w:lang w:val="uk-UA"/>
        </w:rPr>
        <w:t>І. Контроль і корекція результатів навчання.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21205" w:rsidRPr="00C9257C" w:rsidRDefault="00C21205" w:rsidP="00C2120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Що таке механічна робота?</w:t>
      </w:r>
    </w:p>
    <w:p w:rsidR="00C21205" w:rsidRPr="00C9257C" w:rsidRDefault="00C21205" w:rsidP="00C2120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Від чого залежить значення роботи?</w:t>
      </w:r>
    </w:p>
    <w:p w:rsidR="00C21205" w:rsidRPr="00C9257C" w:rsidRDefault="00C21205" w:rsidP="00C2120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Як розрахувати роботу?</w:t>
      </w:r>
    </w:p>
    <w:p w:rsidR="00C21205" w:rsidRPr="00C9257C" w:rsidRDefault="00C21205" w:rsidP="00C2120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Які одиниці роботи?</w:t>
      </w:r>
    </w:p>
    <w:p w:rsidR="00C21205" w:rsidRPr="00C9257C" w:rsidRDefault="00C21205" w:rsidP="00C2120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В яких випадках робота додатна? Від</w:t>
      </w:r>
      <w:r w:rsidRPr="00C9257C">
        <w:rPr>
          <w:rFonts w:ascii="Times New Roman" w:hAnsi="Times New Roman"/>
          <w:sz w:val="28"/>
          <w:szCs w:val="28"/>
        </w:rPr>
        <w:t>’</w:t>
      </w:r>
      <w:r w:rsidRPr="00C9257C">
        <w:rPr>
          <w:rFonts w:ascii="Times New Roman" w:hAnsi="Times New Roman"/>
          <w:sz w:val="28"/>
          <w:szCs w:val="28"/>
          <w:lang w:val="uk-UA"/>
        </w:rPr>
        <w:t>ємна?</w:t>
      </w:r>
    </w:p>
    <w:p w:rsidR="00C21205" w:rsidRPr="00C9257C" w:rsidRDefault="00C21205" w:rsidP="00C2120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В яких випадках сила не виконує роботу?</w:t>
      </w: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21205" w:rsidRPr="00C9257C" w:rsidRDefault="00C21205" w:rsidP="00C21205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9257C">
        <w:rPr>
          <w:rFonts w:ascii="Times New Roman" w:hAnsi="Times New Roman"/>
          <w:b/>
          <w:sz w:val="28"/>
          <w:szCs w:val="28"/>
          <w:lang w:val="en-US"/>
        </w:rPr>
        <w:t>V</w:t>
      </w:r>
      <w:r w:rsidRPr="00C9257C">
        <w:rPr>
          <w:rFonts w:ascii="Times New Roman" w:hAnsi="Times New Roman"/>
          <w:b/>
          <w:sz w:val="28"/>
          <w:szCs w:val="28"/>
          <w:lang w:val="uk-UA"/>
        </w:rPr>
        <w:t>ІІ. Домашнє завдання.</w:t>
      </w:r>
    </w:p>
    <w:p w:rsidR="00C21205" w:rsidRPr="00C9257C" w:rsidRDefault="00C21205" w:rsidP="00C2120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C9257C">
        <w:rPr>
          <w:rFonts w:ascii="Times New Roman" w:hAnsi="Times New Roman"/>
          <w:i/>
          <w:sz w:val="28"/>
          <w:szCs w:val="28"/>
          <w:lang w:val="uk-UA"/>
        </w:rPr>
        <w:t>Експериментальне завдання.</w:t>
      </w:r>
      <w:r w:rsidRPr="00C9257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21205" w:rsidRPr="00C9257C" w:rsidRDefault="00C21205" w:rsidP="00C21205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Обчисліть роботу, яку ви виконуєте, йдучи до школи;</w:t>
      </w:r>
    </w:p>
    <w:p w:rsidR="00C21205" w:rsidRPr="00C9257C" w:rsidRDefault="00C21205" w:rsidP="00C21205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257C">
        <w:rPr>
          <w:rFonts w:ascii="Times New Roman" w:hAnsi="Times New Roman"/>
          <w:sz w:val="28"/>
          <w:szCs w:val="28"/>
          <w:lang w:val="uk-UA"/>
        </w:rPr>
        <w:t>Обчисліть роботу, яку ви виконуєте, рівномірно піднімаючись з першого поверху на другий нашої школи.</w:t>
      </w:r>
    </w:p>
    <w:p w:rsidR="00997B95" w:rsidRPr="00C21205" w:rsidRDefault="00997B95">
      <w:pPr>
        <w:rPr>
          <w:lang w:val="uk-UA"/>
        </w:rPr>
      </w:pPr>
    </w:p>
    <w:sectPr w:rsidR="00997B95" w:rsidRPr="00C21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3686"/>
    <w:multiLevelType w:val="hybridMultilevel"/>
    <w:tmpl w:val="BC940320"/>
    <w:lvl w:ilvl="0" w:tplc="4BAA0FB4">
      <w:start w:val="1"/>
      <w:numFmt w:val="decimal"/>
      <w:lvlText w:val="%1."/>
      <w:lvlJc w:val="right"/>
      <w:pPr>
        <w:tabs>
          <w:tab w:val="num" w:pos="1147"/>
        </w:tabs>
        <w:ind w:left="11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A03F87"/>
    <w:multiLevelType w:val="hybridMultilevel"/>
    <w:tmpl w:val="06DA4B9A"/>
    <w:lvl w:ilvl="0" w:tplc="4BAA0FB4">
      <w:start w:val="1"/>
      <w:numFmt w:val="decimal"/>
      <w:lvlText w:val="%1."/>
      <w:lvlJc w:val="right"/>
      <w:pPr>
        <w:tabs>
          <w:tab w:val="num" w:pos="1147"/>
        </w:tabs>
        <w:ind w:left="1147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994E35"/>
    <w:multiLevelType w:val="hybridMultilevel"/>
    <w:tmpl w:val="24B206F4"/>
    <w:lvl w:ilvl="0" w:tplc="3E42C972">
      <w:start w:val="1"/>
      <w:numFmt w:val="decimal"/>
      <w:lvlText w:val="%1."/>
      <w:lvlJc w:val="right"/>
      <w:pPr>
        <w:tabs>
          <w:tab w:val="num" w:pos="1147"/>
        </w:tabs>
        <w:ind w:left="11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6C25B7"/>
    <w:multiLevelType w:val="hybridMultilevel"/>
    <w:tmpl w:val="74B83B8E"/>
    <w:lvl w:ilvl="0" w:tplc="4BAA0FB4">
      <w:start w:val="1"/>
      <w:numFmt w:val="decimal"/>
      <w:lvlText w:val="%1."/>
      <w:lvlJc w:val="right"/>
      <w:pPr>
        <w:tabs>
          <w:tab w:val="num" w:pos="1147"/>
        </w:tabs>
        <w:ind w:left="1147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2049C5"/>
    <w:multiLevelType w:val="hybridMultilevel"/>
    <w:tmpl w:val="91226F38"/>
    <w:lvl w:ilvl="0" w:tplc="041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FE448D1"/>
    <w:multiLevelType w:val="hybridMultilevel"/>
    <w:tmpl w:val="37DEA330"/>
    <w:lvl w:ilvl="0" w:tplc="4AD2D30E">
      <w:start w:val="2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205"/>
    <w:rsid w:val="00997B95"/>
    <w:rsid w:val="00A1066C"/>
    <w:rsid w:val="00AE612C"/>
    <w:rsid w:val="00C2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7AD482AA"/>
  <w15:chartTrackingRefBased/>
  <w15:docId w15:val="{D6FE0FC5-479C-4028-B453-4A1DE25C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20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5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2.bin"/><Relationship Id="rId47" Type="http://schemas.openxmlformats.org/officeDocument/2006/relationships/image" Target="media/image19.wmf"/><Relationship Id="rId50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4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4.bin"/><Relationship Id="rId41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3.wmf"/><Relationship Id="rId37" Type="http://schemas.openxmlformats.org/officeDocument/2006/relationships/image" Target="media/image14.wmf"/><Relationship Id="rId40" Type="http://schemas.openxmlformats.org/officeDocument/2006/relationships/oleObject" Target="embeddings/oleObject21.bin"/><Relationship Id="rId45" Type="http://schemas.openxmlformats.org/officeDocument/2006/relationships/image" Target="media/image18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9.bin"/><Relationship Id="rId49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8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5.bin"/><Relationship Id="rId8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2019-06-05T15:52:00Z</dcterms:created>
  <dcterms:modified xsi:type="dcterms:W3CDTF">2020-04-02T11:46:00Z</dcterms:modified>
</cp:coreProperties>
</file>