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A32" w:rsidRPr="00054ECC" w:rsidRDefault="00E27190" w:rsidP="00E271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bookmarkStart w:id="0" w:name="к201091574532"/>
      <w:r>
        <w:rPr>
          <w:rFonts w:ascii="Times New Roman" w:hAnsi="Times New Roman"/>
          <w:b/>
          <w:sz w:val="28"/>
          <w:szCs w:val="28"/>
          <w:lang w:val="en-US" w:eastAsia="ru-RU"/>
        </w:rPr>
        <w:t xml:space="preserve">   </w:t>
      </w:r>
      <w:r w:rsidR="006A71A2" w:rsidRPr="00054ECC">
        <w:rPr>
          <w:rFonts w:ascii="Times New Roman" w:hAnsi="Times New Roman"/>
          <w:b/>
          <w:sz w:val="28"/>
          <w:szCs w:val="28"/>
          <w:lang w:val="uk-UA" w:eastAsia="ru-RU"/>
        </w:rPr>
        <w:t xml:space="preserve"> Око як оптична система. Зір і бачення. Окуляри. Вади зору та їх корекція</w:t>
      </w:r>
    </w:p>
    <w:p w:rsidR="006A71A2" w:rsidRPr="00054ECC" w:rsidRDefault="006A71A2" w:rsidP="006A71A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Мета уроку: </w:t>
      </w: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сформувати знання про око як оптичну систему, про вади людського зору та способи їх корекції.</w:t>
      </w:r>
    </w:p>
    <w:p w:rsidR="006A71A2" w:rsidRPr="00054ECC" w:rsidRDefault="006A71A2" w:rsidP="006A71A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Очікувані результати:</w:t>
      </w: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учні повинні знати будову людського ока та призначення його окремих оптичних елементів, розуміти, яким чином можна коригувати вади людського зору, усвідомлювати явище інерції зору.</w:t>
      </w:r>
    </w:p>
    <w:p w:rsidR="006A71A2" w:rsidRPr="00054ECC" w:rsidRDefault="006A71A2" w:rsidP="006A71A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Тип уроку:</w:t>
      </w: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комбінований. </w:t>
      </w:r>
    </w:p>
    <w:p w:rsidR="00BD2273" w:rsidRPr="00054ECC" w:rsidRDefault="00BD2273" w:rsidP="006A71A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Наочність і обладнання: </w:t>
      </w: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навчальна презентація, комп’ютер, підручник, </w:t>
      </w:r>
      <w:r w:rsidR="006A71A2"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модель ока</w:t>
      </w: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.</w:t>
      </w:r>
    </w:p>
    <w:p w:rsidR="00BD2273" w:rsidRPr="00054ECC" w:rsidRDefault="00BD2273" w:rsidP="00BD22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74751F" w:rsidRPr="00054ECC" w:rsidRDefault="00B334CF" w:rsidP="00B06EB0">
      <w:pPr>
        <w:autoSpaceDE w:val="0"/>
        <w:autoSpaceDN w:val="0"/>
        <w:adjustRightInd w:val="0"/>
        <w:spacing w:after="0" w:line="240" w:lineRule="auto"/>
        <w:ind w:firstLine="397"/>
        <w:jc w:val="center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Хід</w:t>
      </w:r>
      <w:r w:rsidR="0074751F"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уроку</w:t>
      </w:r>
    </w:p>
    <w:p w:rsidR="00E53C96" w:rsidRPr="00054ECC" w:rsidRDefault="0032195A" w:rsidP="00B05717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І. </w:t>
      </w:r>
      <w:r w:rsidR="00E53C96"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ОРГАНІЗАЦІЙНИЙ ЕТАП</w:t>
      </w:r>
    </w:p>
    <w:p w:rsidR="00475AAC" w:rsidRPr="00054ECC" w:rsidRDefault="00475AAC" w:rsidP="00475AAC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5D73C8" w:rsidRPr="00054ECC" w:rsidRDefault="005D73C8" w:rsidP="005D73C8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II. АКТУАЛІЗАЦІЯ ОПОРНИХ ЗНАНЬ ТА ВМІНЬ</w:t>
      </w:r>
    </w:p>
    <w:p w:rsidR="007C160B" w:rsidRPr="00054ECC" w:rsidRDefault="00CE539C" w:rsidP="00D05911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Які органи чуття ви знаєте? </w:t>
      </w:r>
      <w:r w:rsidR="00D62487"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(У людини є п'ять основних органів чуття: зір, слух, смак, нюх і дотик)</w:t>
      </w:r>
    </w:p>
    <w:p w:rsidR="00D62487" w:rsidRPr="00054ECC" w:rsidRDefault="00D62487" w:rsidP="00D05911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Який орган чуття є найпростішим оптичним пристроєм? (Око)</w:t>
      </w:r>
    </w:p>
    <w:p w:rsidR="00D62487" w:rsidRPr="00054ECC" w:rsidRDefault="00D62487" w:rsidP="00D05911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Як влаштоване око? </w:t>
      </w:r>
    </w:p>
    <w:p w:rsidR="00D62487" w:rsidRPr="00054ECC" w:rsidRDefault="00D62487" w:rsidP="00D05911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Чому деякі люди погано бачать і як скоригувати їхній зір? </w:t>
      </w:r>
    </w:p>
    <w:p w:rsidR="00D05911" w:rsidRPr="00054ECC" w:rsidRDefault="00D62487" w:rsidP="00D05911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Як з особливостями людського зору пов’язане виробництво мультиплікаційних фільмів? </w:t>
      </w: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br/>
      </w:r>
    </w:p>
    <w:p w:rsidR="00E53C96" w:rsidRPr="00054ECC" w:rsidRDefault="00D2537F" w:rsidP="00E6248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I</w:t>
      </w:r>
      <w:r w:rsidR="00AE50C1"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ІІ</w:t>
      </w:r>
      <w:r w:rsidR="00D7159E"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. </w:t>
      </w:r>
      <w:r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ВИВЧЕННЯ НОВОГО МАТЕРІАЛУ</w:t>
      </w:r>
    </w:p>
    <w:p w:rsidR="005A432C" w:rsidRPr="00054ECC" w:rsidRDefault="009C41B9" w:rsidP="00F20E9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1. </w:t>
      </w:r>
      <w:r w:rsidR="006B0305"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Будова ока</w:t>
      </w:r>
    </w:p>
    <w:p w:rsidR="00B571D1" w:rsidRPr="00054ECC" w:rsidRDefault="00B571D1" w:rsidP="00B571D1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13500</wp:posOffset>
            </wp:positionV>
            <wp:extent cx="3336925" cy="2208530"/>
            <wp:effectExtent l="0" t="0" r="0" b="127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Урок 34 Око як оптична система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6925" cy="2208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Око людини – це природна оптична система. </w:t>
      </w:r>
    </w:p>
    <w:p w:rsidR="00B571D1" w:rsidRPr="00054ECC" w:rsidRDefault="00B571D1" w:rsidP="00B571D1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</w:p>
    <w:p w:rsidR="00B571D1" w:rsidRPr="00054ECC" w:rsidRDefault="00B571D1" w:rsidP="00B571D1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Будова ока:</w:t>
      </w:r>
    </w:p>
    <w:p w:rsidR="00B571D1" w:rsidRPr="00054ECC" w:rsidRDefault="00B571D1" w:rsidP="00B571D1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Склера</w:t>
      </w: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(щільна непрозора оболонка, яка ззовні вкриває око)</w:t>
      </w:r>
    </w:p>
    <w:p w:rsidR="00A346BA" w:rsidRPr="00054ECC" w:rsidRDefault="00A346BA" w:rsidP="00B571D1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Сітківка</w:t>
      </w: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(світлочутлива поверхня очного дна)</w:t>
      </w:r>
    </w:p>
    <w:p w:rsidR="00B571D1" w:rsidRPr="00054ECC" w:rsidRDefault="00B571D1" w:rsidP="00B571D1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 xml:space="preserve">Рогівка </w:t>
      </w: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(прозора рогова оболонка, що діє як збиральна лінза й забезпечує 75 % здатності ока заломлювати світло)</w:t>
      </w:r>
    </w:p>
    <w:p w:rsidR="00837F0F" w:rsidRPr="00054ECC" w:rsidRDefault="0061741E" w:rsidP="00B571D1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Райдужка</w:t>
      </w: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(райдужна оболонка, </w:t>
      </w:r>
      <w:r w:rsidR="00837F0F"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має в різних людей різне забарвлення)</w:t>
      </w:r>
      <w:r w:rsidR="00B571D1"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</w:p>
    <w:p w:rsidR="006B0305" w:rsidRPr="00054ECC" w:rsidRDefault="00B571D1" w:rsidP="00B571D1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Зіниця</w:t>
      </w: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</w:t>
      </w:r>
      <w:r w:rsidR="00837F0F"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(круглий отвір, який </w:t>
      </w: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звужується в разі збільшення освітленості й ро</w:t>
      </w:r>
      <w:r w:rsidR="00837F0F"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зширюється в разі її ослаблення)</w:t>
      </w:r>
    </w:p>
    <w:p w:rsidR="006B7384" w:rsidRPr="00054ECC" w:rsidRDefault="006B7384" w:rsidP="006B738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Адаптація – це здатність ока пристосовуватися до різної освітленості.</w:t>
      </w:r>
    </w:p>
    <w:p w:rsidR="00837F0F" w:rsidRPr="00054ECC" w:rsidRDefault="00837F0F" w:rsidP="00837F0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Кришталик</w:t>
      </w: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(збиральна лінза, яка завдяки скріпленим із нею м’язам може змінювати свою кривизну, а отже, оптичну силу)</w:t>
      </w:r>
    </w:p>
    <w:p w:rsidR="006B0305" w:rsidRPr="00054ECC" w:rsidRDefault="00837F0F" w:rsidP="00837F0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Склисте тіло</w:t>
      </w: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(прозора драглиста маса, що заповнює простір між кришталиком і сітківкою)</w:t>
      </w:r>
    </w:p>
    <w:p w:rsidR="006B0305" w:rsidRPr="00054ECC" w:rsidRDefault="006B0305" w:rsidP="00837F0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6B7384" w:rsidRPr="00054ECC" w:rsidRDefault="006B7384" w:rsidP="003748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</w:p>
    <w:p w:rsidR="0021444E" w:rsidRPr="00054ECC" w:rsidRDefault="0021444E" w:rsidP="003748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2. Зір і бачення</w:t>
      </w:r>
    </w:p>
    <w:p w:rsidR="0037485F" w:rsidRPr="00054ECC" w:rsidRDefault="0037485F" w:rsidP="003748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lastRenderedPageBreak/>
        <w:t>Проблемне питання</w:t>
      </w:r>
    </w:p>
    <w:p w:rsidR="00837F0F" w:rsidRPr="00054ECC" w:rsidRDefault="0037485F" w:rsidP="003748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• Як утворюється і сприймається оком зображення предмета?</w:t>
      </w:r>
    </w:p>
    <w:p w:rsidR="0037485F" w:rsidRPr="00054ECC" w:rsidRDefault="0037485F" w:rsidP="003748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i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Світло, яке потрапляє в око, заломлюється в рогівці, кришталику та склистому тілі. </w:t>
      </w:r>
      <w:r w:rsidR="00DA58A1"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Зображення, яке утворюється на сітківці ока, – </w:t>
      </w:r>
      <w:r w:rsidR="00DA58A1" w:rsidRPr="00054ECC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дійсне, зменшене, обернене</w:t>
      </w:r>
      <w:r w:rsidR="00AA460D" w:rsidRPr="00054ECC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.</w:t>
      </w:r>
    </w:p>
    <w:p w:rsidR="0037485F" w:rsidRPr="00054ECC" w:rsidRDefault="0037485F" w:rsidP="003748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Світлочутливі клітини сітківки перетворюють зображення на нервовий імпульс, який по зоровому нерву передається в головний мозок, де формується зображення у неперевернутому вигляді.</w:t>
      </w:r>
    </w:p>
    <w:p w:rsidR="00C64EB6" w:rsidRPr="00054ECC" w:rsidRDefault="00C64EB6" w:rsidP="003748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837F0F" w:rsidRPr="00054ECC" w:rsidRDefault="00C1073C" w:rsidP="00C107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noProof/>
          <w:lang w:eastAsia="ru-RU"/>
        </w:rPr>
        <w:drawing>
          <wp:inline distT="0" distB="0" distL="0" distR="0" wp14:anchorId="7200708B" wp14:editId="23F85C4A">
            <wp:extent cx="6300470" cy="1358900"/>
            <wp:effectExtent l="0" t="0" r="508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135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4EF" w:rsidRPr="00054ECC" w:rsidRDefault="000624EF" w:rsidP="00F20E9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6B7384" w:rsidRPr="00054ECC" w:rsidRDefault="006B7384" w:rsidP="006B738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• Чому людина бачить як віддалені предмети, так і ті, що поряд</w:t>
      </w:r>
      <w:r w:rsidR="00E5341D"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?</w:t>
      </w:r>
    </w:p>
    <w:p w:rsidR="006B7384" w:rsidRPr="00054ECC" w:rsidRDefault="00E5341D" w:rsidP="00E5341D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Це відбувається тому, що в разі зміни відстані до предмета кришталик змінює кривизну, тобто змінює свою оптичну силу.</w:t>
      </w:r>
    </w:p>
    <w:p w:rsidR="00E5341D" w:rsidRPr="00054ECC" w:rsidRDefault="00E5341D" w:rsidP="00E5341D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Акомодація – це здатність кришталика змінювати свою кривизну в разі зміни відстані до розглядуваного предмета.</w:t>
      </w:r>
    </w:p>
    <w:p w:rsidR="00E5341D" w:rsidRPr="00054ECC" w:rsidRDefault="00E5341D" w:rsidP="00E5341D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E5341D" w:rsidRPr="00054ECC" w:rsidRDefault="00E5341D" w:rsidP="00E5341D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Відстань найкращого зору – це найменша відстань, на якій око бачить предмет практично не втомлюючись</w:t>
      </w:r>
    </w:p>
    <w:p w:rsidR="00E5341D" w:rsidRPr="00054ECC" w:rsidRDefault="00E5341D" w:rsidP="00E5341D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837F0F" w:rsidRPr="00054ECC" w:rsidRDefault="00E5341D" w:rsidP="00F20E9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Для людини з нормальним зором відстань найкращого зору дорівнює приблизно 25 см. Саме на цій відстані така людина тримає книжку.</w:t>
      </w:r>
    </w:p>
    <w:p w:rsidR="00837F0F" w:rsidRPr="00054ECC" w:rsidRDefault="00837F0F" w:rsidP="00F20E9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0624EF" w:rsidRPr="00054ECC" w:rsidRDefault="0021444E" w:rsidP="000624E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3</w:t>
      </w:r>
      <w:r w:rsidR="000624EF"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. Інерція зору</w:t>
      </w:r>
    </w:p>
    <w:p w:rsidR="000624EF" w:rsidRPr="00054ECC" w:rsidRDefault="007054E5" w:rsidP="0014039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Після того як зображення предмета зникає </w:t>
      </w:r>
      <w:r w:rsidR="00140394"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із сітківки ока (предмет прибирають, припиняють освітлювати, затуляють непрозорим екраном), зоровий образ, </w:t>
      </w: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викликаний цим предметом, зберігаєть</w:t>
      </w:r>
      <w:r w:rsidR="00140394"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ся у свідомості людини протягом </w:t>
      </w: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0,1 с. Цю властивість називають </w:t>
      </w:r>
      <w:r w:rsidRPr="00054ECC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інерцією зору.</w:t>
      </w:r>
    </w:p>
    <w:p w:rsidR="00140394" w:rsidRPr="00054ECC" w:rsidRDefault="00140394" w:rsidP="0014039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</w:p>
    <w:p w:rsidR="00140394" w:rsidRPr="00054ECC" w:rsidRDefault="00140394" w:rsidP="0014039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b/>
          <w:i/>
          <w:sz w:val="28"/>
          <w:szCs w:val="28"/>
          <w:lang w:val="uk-UA" w:eastAsia="ru-RU"/>
        </w:rPr>
        <w:t>Приклади інерції зору:</w:t>
      </w:r>
    </w:p>
    <w:p w:rsidR="00140394" w:rsidRPr="00054ECC" w:rsidRDefault="00140394" w:rsidP="0014039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Якщо швидко переміщувати в темряві </w:t>
      </w:r>
      <w:r w:rsidRPr="00054ECC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бенгальський вогонь</w:t>
      </w: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, то спостерігач побачить світні фігури, утворені «вогняним контуром». </w:t>
      </w:r>
    </w:p>
    <w:p w:rsidR="00140394" w:rsidRPr="00054ECC" w:rsidRDefault="00140394" w:rsidP="0014039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Під час швидкого </w:t>
      </w:r>
      <w:r w:rsidRPr="00054ECC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обертання каруселі</w:t>
      </w: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її різнокольорові лампи, зливаючись, виглядають для спостерігача як кільця. </w:t>
      </w:r>
    </w:p>
    <w:p w:rsidR="000624EF" w:rsidRPr="00054ECC" w:rsidRDefault="00140394" w:rsidP="0014039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Очі людини весь час кліпають</w:t>
      </w: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, при цьому ми не помічаємо, що в певний інтервал часу предмет, на який ми дивимося, стає невидимим.</w:t>
      </w:r>
    </w:p>
    <w:p w:rsidR="000624EF" w:rsidRPr="00054ECC" w:rsidRDefault="00140394" w:rsidP="0014039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Інерцію зору використовують в </w:t>
      </w:r>
      <w:r w:rsidRPr="00054ECC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анімаційному кіно.</w:t>
      </w: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Картинки на екрані дуже швидко (24 рази на секунду) змінюють одна одну; під час їх зміни екран не освітлюється, але глядач цього не помічає, а просто бачить низку картинок, що чергуються. Так на екрані створюється ілюзія руху.</w:t>
      </w:r>
    </w:p>
    <w:p w:rsidR="000624EF" w:rsidRPr="00054ECC" w:rsidRDefault="000624EF" w:rsidP="00F20E92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140394" w:rsidRPr="00054ECC" w:rsidRDefault="0021444E" w:rsidP="00140394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4</w:t>
      </w:r>
      <w:r w:rsidR="00140394"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. Вади зору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304"/>
        <w:gridCol w:w="3304"/>
        <w:gridCol w:w="3304"/>
      </w:tblGrid>
      <w:tr w:rsidR="000D7347" w:rsidRPr="00054ECC" w:rsidTr="00A57AE5">
        <w:tc>
          <w:tcPr>
            <w:tcW w:w="3304" w:type="dxa"/>
            <w:vMerge w:val="restart"/>
            <w:vAlign w:val="center"/>
          </w:tcPr>
          <w:p w:rsidR="000D7347" w:rsidRPr="00054ECC" w:rsidRDefault="000D7347" w:rsidP="00A57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</w:pPr>
            <w:r w:rsidRPr="00054ECC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lastRenderedPageBreak/>
              <w:t>Нормальний зір</w:t>
            </w:r>
          </w:p>
        </w:tc>
        <w:tc>
          <w:tcPr>
            <w:tcW w:w="6608" w:type="dxa"/>
            <w:gridSpan w:val="2"/>
            <w:vAlign w:val="center"/>
          </w:tcPr>
          <w:p w:rsidR="000D7347" w:rsidRPr="00054ECC" w:rsidRDefault="000D7347" w:rsidP="00A57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</w:pPr>
            <w:r w:rsidRPr="00054ECC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Вади зору</w:t>
            </w:r>
          </w:p>
        </w:tc>
      </w:tr>
      <w:tr w:rsidR="007A7671" w:rsidRPr="00054ECC" w:rsidTr="00A57AE5">
        <w:tc>
          <w:tcPr>
            <w:tcW w:w="3304" w:type="dxa"/>
            <w:vMerge/>
            <w:vAlign w:val="center"/>
          </w:tcPr>
          <w:p w:rsidR="000D7347" w:rsidRPr="00054ECC" w:rsidRDefault="000D7347" w:rsidP="00A57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3304" w:type="dxa"/>
            <w:vAlign w:val="center"/>
          </w:tcPr>
          <w:p w:rsidR="000D7347" w:rsidRPr="00054ECC" w:rsidRDefault="000D7347" w:rsidP="00A57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</w:pPr>
            <w:r w:rsidRPr="00054ECC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короткозорість</w:t>
            </w:r>
          </w:p>
        </w:tc>
        <w:tc>
          <w:tcPr>
            <w:tcW w:w="3304" w:type="dxa"/>
            <w:vAlign w:val="center"/>
          </w:tcPr>
          <w:p w:rsidR="000D7347" w:rsidRPr="00054ECC" w:rsidRDefault="000D7347" w:rsidP="00A57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</w:pPr>
            <w:r w:rsidRPr="00054ECC">
              <w:rPr>
                <w:rFonts w:ascii="Times New Roman" w:eastAsia="MyriadPro-Regular" w:hAnsi="Times New Roman"/>
                <w:b/>
                <w:sz w:val="28"/>
                <w:szCs w:val="28"/>
                <w:lang w:val="uk-UA" w:eastAsia="ru-RU"/>
              </w:rPr>
              <w:t>далекозорість</w:t>
            </w:r>
          </w:p>
        </w:tc>
      </w:tr>
      <w:tr w:rsidR="00A50C04" w:rsidRPr="00054ECC" w:rsidTr="000D7347">
        <w:tc>
          <w:tcPr>
            <w:tcW w:w="3304" w:type="dxa"/>
          </w:tcPr>
          <w:p w:rsidR="000D7347" w:rsidRPr="00054ECC" w:rsidRDefault="00A57AE5" w:rsidP="00A57A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w:r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 xml:space="preserve">Фокус </w:t>
            </w:r>
            <w:r w:rsidRPr="00054ECC"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  <w:t>F</w:t>
            </w:r>
            <w:r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 xml:space="preserve"> оптичної системи ока у спокійному стані розташований на сітківці.</w:t>
            </w:r>
          </w:p>
          <w:p w:rsidR="00A57AE5" w:rsidRPr="00054ECC" w:rsidRDefault="00BF1BBB" w:rsidP="00A57A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w:r w:rsidRPr="00054ECC">
              <w:rPr>
                <w:noProof/>
                <w:lang w:eastAsia="ru-RU"/>
              </w:rPr>
              <w:drawing>
                <wp:inline distT="0" distB="0" distL="0" distR="0" wp14:anchorId="1C19F91A" wp14:editId="1682B38B">
                  <wp:extent cx="1872000" cy="890718"/>
                  <wp:effectExtent l="0" t="0" r="0" b="508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2000" cy="890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57AE5" w:rsidRPr="00054ECC" w:rsidRDefault="00A57AE5" w:rsidP="00A57A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w:r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На сітківці утворюється чітке зображення віддалених предметів.</w:t>
            </w:r>
          </w:p>
        </w:tc>
        <w:tc>
          <w:tcPr>
            <w:tcW w:w="3304" w:type="dxa"/>
          </w:tcPr>
          <w:p w:rsidR="00A57AE5" w:rsidRPr="00054ECC" w:rsidRDefault="00A57AE5" w:rsidP="00A57A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w:r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 xml:space="preserve">Фокус </w:t>
            </w:r>
            <w:r w:rsidRPr="00054ECC"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  <w:t>F</w:t>
            </w:r>
            <w:r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 xml:space="preserve"> оптичної</w:t>
            </w:r>
            <w:r w:rsidR="0035324A"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системи ока у спокійному стані розташований перед сітківкою.</w:t>
            </w:r>
          </w:p>
          <w:p w:rsidR="00A57AE5" w:rsidRPr="00054ECC" w:rsidRDefault="00A50C04" w:rsidP="00A57A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w:r w:rsidRPr="00054ECC">
              <w:rPr>
                <w:noProof/>
                <w:lang w:eastAsia="ru-RU"/>
              </w:rPr>
              <w:drawing>
                <wp:inline distT="0" distB="0" distL="0" distR="0" wp14:anchorId="019751C4" wp14:editId="73129448">
                  <wp:extent cx="1872000" cy="911851"/>
                  <wp:effectExtent l="0" t="0" r="0" b="3175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2000" cy="911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D7347" w:rsidRPr="00054ECC" w:rsidRDefault="00A57AE5" w:rsidP="001C6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w:r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На сітківці утворюється</w:t>
            </w:r>
            <w:r w:rsidR="0035324A"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розмите зображення предметів.</w:t>
            </w:r>
          </w:p>
        </w:tc>
        <w:tc>
          <w:tcPr>
            <w:tcW w:w="3304" w:type="dxa"/>
          </w:tcPr>
          <w:p w:rsidR="000D7347" w:rsidRPr="00054ECC" w:rsidRDefault="00A57AE5" w:rsidP="00A57A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w:r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 xml:space="preserve">Фокус </w:t>
            </w:r>
            <w:r w:rsidRPr="00054ECC"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  <w:t xml:space="preserve">F </w:t>
            </w:r>
            <w:r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оптичної</w:t>
            </w:r>
            <w:r w:rsidR="0035324A"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системи ока у ненапруженому стані розташований за сітківкою.</w:t>
            </w:r>
          </w:p>
          <w:p w:rsidR="00A57AE5" w:rsidRPr="00054ECC" w:rsidRDefault="00A85F69" w:rsidP="00A57A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w:r w:rsidRPr="00054ECC">
              <w:rPr>
                <w:noProof/>
                <w:lang w:eastAsia="ru-RU"/>
              </w:rPr>
              <w:drawing>
                <wp:inline distT="0" distB="0" distL="0" distR="0" wp14:anchorId="7E3E9DB4" wp14:editId="729F82DF">
                  <wp:extent cx="1944000" cy="897941"/>
                  <wp:effectExtent l="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4000" cy="8979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57AE5" w:rsidRPr="00054ECC" w:rsidRDefault="00A57AE5" w:rsidP="00353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w:r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На сітківці утворюється</w:t>
            </w:r>
            <w:r w:rsidR="0035324A"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розмите зображення</w:t>
            </w:r>
            <w:r w:rsidR="0035324A"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предметів.</w:t>
            </w:r>
          </w:p>
        </w:tc>
      </w:tr>
      <w:tr w:rsidR="00A50C04" w:rsidRPr="00054ECC" w:rsidTr="000D7347">
        <w:tc>
          <w:tcPr>
            <w:tcW w:w="3304" w:type="dxa"/>
          </w:tcPr>
          <w:p w:rsidR="00A57AE5" w:rsidRPr="00054ECC" w:rsidRDefault="00A57AE5" w:rsidP="00A57AE5">
            <w:pPr>
              <w:tabs>
                <w:tab w:val="left" w:pos="8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w:r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Відстань найкращого зору –  приблизно 25 см.</w:t>
            </w:r>
          </w:p>
          <w:p w:rsidR="000D7347" w:rsidRPr="00054ECC" w:rsidRDefault="00A57AE5" w:rsidP="00A57AE5">
            <w:pPr>
              <w:tabs>
                <w:tab w:val="left" w:pos="8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w:r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Саме на цій відстані людина з нормальним зором тримає книжку.</w:t>
            </w:r>
          </w:p>
        </w:tc>
        <w:tc>
          <w:tcPr>
            <w:tcW w:w="3304" w:type="dxa"/>
          </w:tcPr>
          <w:p w:rsidR="00A57AE5" w:rsidRPr="00054ECC" w:rsidRDefault="00A57AE5" w:rsidP="00A57A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w:r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Відстань найкращого</w:t>
            </w:r>
            <w:r w:rsidR="0035324A"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зору менша від 25 см.</w:t>
            </w:r>
          </w:p>
          <w:p w:rsidR="000D7347" w:rsidRPr="00054ECC" w:rsidRDefault="00A57AE5" w:rsidP="00A57A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w:r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Короткозора людина читає книжку, наближуючи її до очей.</w:t>
            </w:r>
          </w:p>
        </w:tc>
        <w:tc>
          <w:tcPr>
            <w:tcW w:w="3304" w:type="dxa"/>
          </w:tcPr>
          <w:p w:rsidR="000D7347" w:rsidRPr="00054ECC" w:rsidRDefault="00A57AE5" w:rsidP="00353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w:r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Відстань найкращого</w:t>
            </w:r>
            <w:r w:rsidR="0035324A"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зору більша за 25 см.</w:t>
            </w:r>
            <w:r w:rsidR="0035324A"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Далекозора людина</w:t>
            </w:r>
            <w:r w:rsidR="0035324A"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читає книжку, віддаляючи її від очей.</w:t>
            </w:r>
          </w:p>
        </w:tc>
      </w:tr>
      <w:tr w:rsidR="00A50C04" w:rsidRPr="00054ECC" w:rsidTr="000D7347">
        <w:tc>
          <w:tcPr>
            <w:tcW w:w="3304" w:type="dxa"/>
          </w:tcPr>
          <w:p w:rsidR="000D7347" w:rsidRPr="00054ECC" w:rsidRDefault="00A57AE5" w:rsidP="00A57A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w:r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 xml:space="preserve">Фокусна відстань нормального ока становить </w:t>
            </w:r>
            <w:r w:rsidR="00C64EB6"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приблизно 1,71 </w:t>
            </w:r>
            <w:r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см.</w:t>
            </w:r>
          </w:p>
        </w:tc>
        <w:tc>
          <w:tcPr>
            <w:tcW w:w="3304" w:type="dxa"/>
          </w:tcPr>
          <w:p w:rsidR="00A57AE5" w:rsidRPr="00054ECC" w:rsidRDefault="00A57AE5" w:rsidP="00A57A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w:r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Короткозорість коригується окулярами із розсіювальними лінзами.</w:t>
            </w:r>
          </w:p>
          <w:p w:rsidR="000D7347" w:rsidRPr="00054ECC" w:rsidRDefault="007A7671" w:rsidP="00A57AE5">
            <w:pPr>
              <w:tabs>
                <w:tab w:val="left" w:pos="1029"/>
              </w:tabs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w:r w:rsidRPr="00054ECC">
              <w:rPr>
                <w:noProof/>
                <w:lang w:eastAsia="ru-RU"/>
              </w:rPr>
              <w:drawing>
                <wp:inline distT="0" distB="0" distL="0" distR="0" wp14:anchorId="6F792A5F" wp14:editId="31536EE2">
                  <wp:extent cx="1944000" cy="902685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4000" cy="902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4" w:type="dxa"/>
          </w:tcPr>
          <w:p w:rsidR="000D7347" w:rsidRPr="00054ECC" w:rsidRDefault="00A57AE5" w:rsidP="00BF1B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w:r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Далекозорість коригується окулярами зі</w:t>
            </w:r>
            <w:r w:rsidR="0035324A"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збиральними лінзами.</w:t>
            </w:r>
          </w:p>
          <w:p w:rsidR="005B70F0" w:rsidRPr="00054ECC" w:rsidRDefault="005B70F0" w:rsidP="00BF1B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w:r w:rsidRPr="00054ECC">
              <w:rPr>
                <w:noProof/>
                <w:lang w:eastAsia="ru-RU"/>
              </w:rPr>
              <w:drawing>
                <wp:inline distT="0" distB="0" distL="0" distR="0" wp14:anchorId="5C1B8521" wp14:editId="0778FB61">
                  <wp:extent cx="1944000" cy="929737"/>
                  <wp:effectExtent l="0" t="0" r="0" b="381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4000" cy="9297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B70F0" w:rsidRPr="00054ECC" w:rsidRDefault="005B70F0" w:rsidP="000013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</w:p>
    <w:p w:rsidR="0000135F" w:rsidRPr="00054ECC" w:rsidRDefault="00AE50C1" w:rsidP="0000135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І</w:t>
      </w:r>
      <w:r w:rsidR="0000135F"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V. </w:t>
      </w:r>
      <w:r w:rsidR="008B66CB"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ЗАКРІПЛЕННЯ НОВИХ ЗНАНЬ І ВМІНЬ</w:t>
      </w:r>
    </w:p>
    <w:p w:rsidR="00687107" w:rsidRPr="00054ECC" w:rsidRDefault="00687107" w:rsidP="00423C17">
      <w:pPr>
        <w:tabs>
          <w:tab w:val="left" w:pos="1459"/>
        </w:tabs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1. Чому кривизна кришталика ока риби більша, ніж у людини?</w:t>
      </w:r>
    </w:p>
    <w:p w:rsidR="00687107" w:rsidRPr="00054ECC" w:rsidRDefault="00687107" w:rsidP="00423C17">
      <w:pPr>
        <w:tabs>
          <w:tab w:val="left" w:pos="1459"/>
        </w:tabs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Оптична густина води більша, ніж повітря. Щоб збільшити оптичну силу кришталика, потрібно збільшити радіус кривизни його поверхні.</w:t>
      </w:r>
    </w:p>
    <w:p w:rsidR="00687107" w:rsidRPr="00054ECC" w:rsidRDefault="00687107" w:rsidP="00423C17">
      <w:pPr>
        <w:tabs>
          <w:tab w:val="left" w:pos="1459"/>
        </w:tabs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423C17" w:rsidRPr="00054ECC" w:rsidRDefault="00687107" w:rsidP="00423C17">
      <w:pPr>
        <w:tabs>
          <w:tab w:val="left" w:pos="1459"/>
        </w:tabs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2</w:t>
      </w:r>
      <w:r w:rsidR="00423C17"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. Чому навіть у чистій воді людина без маски погано бачить?</w:t>
      </w:r>
    </w:p>
    <w:p w:rsidR="00203890" w:rsidRPr="00054ECC" w:rsidRDefault="00203890" w:rsidP="00203890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Коли світло потрапляє із повітря в око то світло заломлюється. До такого заломлення наші очі адаптовані і ми бачимо чітке зображення. У воді це заломлення дуже послаблюється тому, що показники заломлення води та ока практично однакові. В результаті зображення стає розмитим. При наявності ж маски око межує не з водою, а з повітрям всередині маски. А проходження світла крізь плоске скло маски практично не впливає на чіткість зображення.</w:t>
      </w:r>
    </w:p>
    <w:p w:rsidR="00687107" w:rsidRPr="00054ECC" w:rsidRDefault="00687107" w:rsidP="00687107">
      <w:pPr>
        <w:tabs>
          <w:tab w:val="left" w:pos="1459"/>
        </w:tabs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687107" w:rsidRPr="00054ECC" w:rsidRDefault="00687107" w:rsidP="00687107">
      <w:pPr>
        <w:tabs>
          <w:tab w:val="left" w:pos="1459"/>
        </w:tabs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3. Розгляньте зіниці своїх очей у плоскому дзеркалі за малого освітлення, а потім за сильного. Що ви помітили? Поясніть спостережуване.</w:t>
      </w:r>
    </w:p>
    <w:p w:rsidR="00687107" w:rsidRPr="00054ECC" w:rsidRDefault="00687107" w:rsidP="00687107">
      <w:pPr>
        <w:tabs>
          <w:tab w:val="left" w:pos="1459"/>
        </w:tabs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Зіниця звужується в разі збільшення освітленості й розширюється в разі її ослаблення. Дане явище називають адаптацією.</w:t>
      </w:r>
    </w:p>
    <w:p w:rsidR="002645F0" w:rsidRPr="00054ECC" w:rsidRDefault="002645F0" w:rsidP="002645F0">
      <w:pPr>
        <w:tabs>
          <w:tab w:val="left" w:pos="1459"/>
        </w:tabs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lastRenderedPageBreak/>
        <w:t>4. У магазині «Оптика» є в продажі такі окуляри: +2 дптр, – 0,5 дптр. Які вади зору виправляють ці окуляри?</w:t>
      </w:r>
    </w:p>
    <w:p w:rsidR="002645F0" w:rsidRPr="00054ECC" w:rsidRDefault="002645F0" w:rsidP="002645F0">
      <w:pPr>
        <w:tabs>
          <w:tab w:val="left" w:pos="1459"/>
        </w:tabs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+2 дптр – збиральна лінза, далекозорість</w:t>
      </w:r>
    </w:p>
    <w:p w:rsidR="002645F0" w:rsidRPr="00054ECC" w:rsidRDefault="002645F0" w:rsidP="002645F0">
      <w:pPr>
        <w:tabs>
          <w:tab w:val="left" w:pos="1459"/>
        </w:tabs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– 0,5 дптр – розсіювальна лінза, короткозорість</w:t>
      </w:r>
    </w:p>
    <w:p w:rsidR="002645F0" w:rsidRPr="00054ECC" w:rsidRDefault="002645F0" w:rsidP="00687107">
      <w:pPr>
        <w:tabs>
          <w:tab w:val="left" w:pos="1459"/>
        </w:tabs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687107" w:rsidRPr="00054ECC" w:rsidRDefault="002645F0" w:rsidP="00687107">
      <w:pPr>
        <w:tabs>
          <w:tab w:val="left" w:pos="1459"/>
        </w:tabs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5</w:t>
      </w:r>
      <w:r w:rsidR="00687107"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. Чому, щоб краще бачити, короткозора людина мружить очі?</w:t>
      </w:r>
    </w:p>
    <w:p w:rsidR="00687107" w:rsidRPr="00054ECC" w:rsidRDefault="00687107" w:rsidP="00687107">
      <w:pPr>
        <w:tabs>
          <w:tab w:val="left" w:pos="1459"/>
        </w:tabs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Коли людина примружує очі, то при цьому зменшується отвір, куди потрапляє світлові промені, в око надходять тільки прямолінійні промені, які фокусуються на сітківці і дають нам чіткий образ предмета</w:t>
      </w:r>
      <w:r w:rsidR="00370EF7"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який розглядаємо</w:t>
      </w: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.</w:t>
      </w:r>
    </w:p>
    <w:p w:rsidR="0069152F" w:rsidRPr="00054ECC" w:rsidRDefault="0069152F" w:rsidP="00682691">
      <w:pPr>
        <w:tabs>
          <w:tab w:val="left" w:pos="1459"/>
        </w:tabs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69152F" w:rsidRPr="00054ECC" w:rsidRDefault="00687107" w:rsidP="00A369A5">
      <w:pPr>
        <w:tabs>
          <w:tab w:val="left" w:pos="1459"/>
        </w:tabs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6</w:t>
      </w:r>
      <w:r w:rsidR="0069152F"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. Лінзи окулярів мають фокусну відстань 0,5 м. </w:t>
      </w:r>
      <w:bookmarkStart w:id="1" w:name="_Hlk490059353"/>
      <w:r w:rsidR="0069152F"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Посередині лінзи тонше, ніж по краях.</w:t>
      </w:r>
      <w:bookmarkEnd w:id="1"/>
      <w:r w:rsidR="0069152F"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Яка оптична сила кожної лінзи? Яка вада зору у власника окулярів?</w:t>
      </w:r>
    </w:p>
    <w:p w:rsidR="0069152F" w:rsidRPr="00054ECC" w:rsidRDefault="0069152F" w:rsidP="00A369A5">
      <w:pPr>
        <w:tabs>
          <w:tab w:val="left" w:pos="1459"/>
        </w:tabs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Якщо посередині лінзи тонше, ніж по краях то це </w:t>
      </w:r>
      <w:r w:rsidR="00423C17"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у</w:t>
      </w: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вігнута лінза і вона </w:t>
      </w:r>
      <w:r w:rsidR="00423C17"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є </w:t>
      </w: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розсіювальною</w:t>
      </w:r>
      <w:r w:rsidR="00423C17"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(</w:t>
      </w:r>
      <w:r w:rsidR="00423C17" w:rsidRPr="00054ECC">
        <w:rPr>
          <w:rFonts w:ascii="Times New Roman" w:eastAsia="MyriadPro-Regular" w:hAnsi="Times New Roman"/>
          <w:i/>
          <w:sz w:val="28"/>
          <w:szCs w:val="28"/>
          <w:lang w:val="uk-UA" w:eastAsia="ru-RU"/>
        </w:rPr>
        <w:t>F</w:t>
      </w:r>
      <w:r w:rsidR="00423C17"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 xml:space="preserve"> &lt; 0)</w:t>
      </w:r>
      <w:r w:rsidRPr="00054ECC">
        <w:rPr>
          <w:rFonts w:ascii="Times New Roman" w:eastAsia="MyriadPro-Regular" w:hAnsi="Times New Roman"/>
          <w:sz w:val="28"/>
          <w:szCs w:val="28"/>
          <w:lang w:val="uk-UA" w:eastAsia="ru-RU"/>
        </w:rPr>
        <w:t>. Окулярами із розсіювальними лінзами коригується короткозорість.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008"/>
      </w:tblGrid>
      <w:tr w:rsidR="00423C17" w:rsidRPr="00054ECC" w:rsidTr="00370EF7">
        <w:trPr>
          <w:trHeight w:val="811"/>
        </w:trPr>
        <w:tc>
          <w:tcPr>
            <w:tcW w:w="2694" w:type="dxa"/>
          </w:tcPr>
          <w:p w:rsidR="00423C17" w:rsidRPr="00054ECC" w:rsidRDefault="00423C17" w:rsidP="00370E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054ECC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Дано:</w:t>
            </w:r>
          </w:p>
          <w:p w:rsidR="00423C17" w:rsidRPr="00054ECC" w:rsidRDefault="00423C17" w:rsidP="00370E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vertAlign w:val="superscript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val="uk-UA" w:eastAsia="ru-RU"/>
                  </w:rPr>
                  <m:t>F=-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0,5</m:t>
                </m:r>
                <m:r>
                  <w:rPr>
                    <w:rFonts w:ascii="Cambria Math" w:eastAsia="MyriadPro-Regular" w:hAnsi="Cambria Math"/>
                    <w:sz w:val="28"/>
                    <w:szCs w:val="28"/>
                    <w:vertAlign w:val="superscript"/>
                    <w:lang w:val="uk-UA" w:eastAsia="ru-RU"/>
                  </w:rPr>
                  <m:t xml:space="preserve"> </m:t>
                </m:r>
                <m:r>
                  <m:rPr>
                    <m:sty m:val="bi"/>
                  </m:rP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м</m:t>
                </m:r>
              </m:oMath>
            </m:oMathPara>
          </w:p>
        </w:tc>
        <w:tc>
          <w:tcPr>
            <w:tcW w:w="7008" w:type="dxa"/>
            <w:vMerge w:val="restart"/>
          </w:tcPr>
          <w:p w:rsidR="00423C17" w:rsidRPr="00054ECC" w:rsidRDefault="00423C17" w:rsidP="00370E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054ECC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>Розв’язання</w:t>
            </w:r>
          </w:p>
          <w:p w:rsidR="00423C17" w:rsidRPr="00054ECC" w:rsidRDefault="00423C17" w:rsidP="00370EF7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D=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F</m:t>
                    </m:r>
                  </m:den>
                </m:f>
              </m:oMath>
            </m:oMathPara>
          </w:p>
          <w:p w:rsidR="00423C17" w:rsidRPr="00054ECC" w:rsidRDefault="00412BC8" w:rsidP="00370E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dPr>
                  <m:e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D</m:t>
                    </m:r>
                  </m:e>
                </m:d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м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=1 дптр</m:t>
                </m:r>
              </m:oMath>
            </m:oMathPara>
          </w:p>
          <w:p w:rsidR="00423C17" w:rsidRPr="00054ECC" w:rsidRDefault="00423C17" w:rsidP="00370EF7">
            <w:pPr>
              <w:autoSpaceDE w:val="0"/>
              <w:autoSpaceDN w:val="0"/>
              <w:adjustRightInd w:val="0"/>
              <w:spacing w:after="0" w:line="240" w:lineRule="auto"/>
              <w:ind w:firstLine="397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m:oMathPara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D=</m:t>
                </m:r>
                <m:f>
                  <m:fPr>
                    <m:ctrlPr>
                      <w:rPr>
                        <w:rFonts w:ascii="Cambria Math" w:eastAsia="MyriadPro-Regular" w:hAnsi="Cambria Math"/>
                        <w:i/>
                        <w:sz w:val="28"/>
                        <w:szCs w:val="28"/>
                        <w:lang w:val="uk-UA" w:eastAsia="ru-RU"/>
                      </w:rPr>
                    </m:ctrlPr>
                  </m:fPr>
                  <m:num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1</m:t>
                    </m:r>
                  </m:num>
                  <m:den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lang w:val="uk-UA" w:eastAsia="ru-RU"/>
                      </w:rPr>
                      <m:t>-0,5</m:t>
                    </m:r>
                    <m:r>
                      <w:rPr>
                        <w:rFonts w:ascii="Cambria Math" w:eastAsia="MyriadPro-Regular" w:hAnsi="Cambria Math"/>
                        <w:sz w:val="28"/>
                        <w:szCs w:val="28"/>
                        <w:vertAlign w:val="superscript"/>
                        <w:lang w:val="uk-UA" w:eastAsia="ru-RU"/>
                      </w:rPr>
                      <m:t xml:space="preserve"> </m:t>
                    </m:r>
                  </m:den>
                </m:f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=-2 (дптр)</m:t>
                </m:r>
              </m:oMath>
            </m:oMathPara>
          </w:p>
          <w:p w:rsidR="00423C17" w:rsidRPr="00054ECC" w:rsidRDefault="00423C17" w:rsidP="00370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</w:p>
          <w:p w:rsidR="00423C17" w:rsidRPr="00054ECC" w:rsidRDefault="00423C17" w:rsidP="00370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</w:pPr>
            <w:r w:rsidRPr="00054ECC">
              <w:rPr>
                <w:rFonts w:ascii="Times New Roman" w:eastAsia="MyriadPro-Regular" w:hAnsi="Times New Roman"/>
                <w:b/>
                <w:i/>
                <w:sz w:val="28"/>
                <w:szCs w:val="28"/>
                <w:lang w:val="uk-UA" w:eastAsia="ru-RU"/>
              </w:rPr>
              <w:t xml:space="preserve">Відповідь: </w:t>
            </w:r>
            <m:oMath>
              <m:r>
                <w:rPr>
                  <w:rFonts w:ascii="Cambria Math" w:eastAsia="MyriadPro-Regular" w:hAnsi="Cambria Math"/>
                  <w:sz w:val="28"/>
                  <w:szCs w:val="28"/>
                  <w:lang w:val="uk-UA" w:eastAsia="ru-RU"/>
                </w:rPr>
                <m:t>D=-2 дптр</m:t>
              </m:r>
              <m:r>
                <m:rPr>
                  <m:sty m:val="p"/>
                </m:rPr>
                <w:rPr>
                  <w:rFonts w:ascii="Cambria Math" w:eastAsia="SchoolBookC" w:hAnsi="Cambria Math"/>
                  <w:sz w:val="28"/>
                  <w:szCs w:val="28"/>
                  <w:lang w:val="uk-UA" w:eastAsia="ru-RU"/>
                </w:rPr>
                <m:t>,</m:t>
              </m:r>
            </m:oMath>
            <w:r w:rsidRPr="00054ECC">
              <w:rPr>
                <w:rFonts w:ascii="Times New Roman" w:eastAsia="MyriadPro-Regular" w:hAnsi="Times New Roman"/>
                <w:i/>
                <w:sz w:val="28"/>
                <w:szCs w:val="28"/>
                <w:lang w:val="uk-UA" w:eastAsia="ru-RU"/>
              </w:rPr>
              <w:t xml:space="preserve"> </w:t>
            </w:r>
            <w:r w:rsidRPr="00054ECC"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  <w:t>у власника короткозорість.</w:t>
            </w:r>
          </w:p>
        </w:tc>
      </w:tr>
      <w:tr w:rsidR="00423C17" w:rsidRPr="00054ECC" w:rsidTr="00370EF7">
        <w:trPr>
          <w:trHeight w:val="777"/>
        </w:trPr>
        <w:tc>
          <w:tcPr>
            <w:tcW w:w="2694" w:type="dxa"/>
          </w:tcPr>
          <w:p w:rsidR="00423C17" w:rsidRPr="00054ECC" w:rsidRDefault="00423C17" w:rsidP="00370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MyriadPro-Regular" w:hAnsi="Cambria Math"/>
                    <w:sz w:val="28"/>
                    <w:szCs w:val="28"/>
                    <w:lang w:val="uk-UA" w:eastAsia="ru-RU"/>
                  </w:rPr>
                  <m:t>D - ?</m:t>
                </m:r>
              </m:oMath>
            </m:oMathPara>
          </w:p>
          <w:p w:rsidR="00423C17" w:rsidRPr="00054ECC" w:rsidRDefault="00423C17" w:rsidP="00370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008" w:type="dxa"/>
            <w:vMerge/>
          </w:tcPr>
          <w:p w:rsidR="00423C17" w:rsidRPr="00054ECC" w:rsidRDefault="00423C17" w:rsidP="00370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yriadPro-Regular" w:hAnsi="Times New Roman"/>
                <w:sz w:val="28"/>
                <w:szCs w:val="28"/>
                <w:lang w:val="uk-UA" w:eastAsia="ru-RU"/>
              </w:rPr>
            </w:pPr>
          </w:p>
        </w:tc>
      </w:tr>
    </w:tbl>
    <w:p w:rsidR="00687107" w:rsidRPr="00054ECC" w:rsidRDefault="00687107" w:rsidP="003E72E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953573" w:rsidRDefault="00953573" w:rsidP="003E72E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</w:p>
    <w:p w:rsidR="00626A95" w:rsidRPr="00054ECC" w:rsidRDefault="00626A95" w:rsidP="003E72E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sz w:val="28"/>
          <w:szCs w:val="28"/>
          <w:lang w:val="uk-UA" w:eastAsia="ru-RU"/>
        </w:rPr>
      </w:pPr>
      <w:bookmarkStart w:id="2" w:name="_GoBack"/>
      <w:bookmarkEnd w:id="2"/>
    </w:p>
    <w:p w:rsidR="00D04A26" w:rsidRPr="00054ECC" w:rsidRDefault="00D7159E" w:rsidP="003E72E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MyriadPro-Regular" w:hAnsi="Times New Roman"/>
          <w:b/>
          <w:sz w:val="28"/>
          <w:szCs w:val="28"/>
          <w:lang w:val="uk-UA" w:eastAsia="ru-RU"/>
        </w:rPr>
      </w:pPr>
      <w:r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V</w:t>
      </w:r>
      <w:r w:rsidR="00D04A26"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. </w:t>
      </w:r>
      <w:r w:rsidR="009A227C"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>ПІДБИТТЯ ПІДСУМКІВ</w:t>
      </w:r>
      <w:r w:rsidR="00D04A26" w:rsidRPr="00054ECC">
        <w:rPr>
          <w:rFonts w:ascii="Times New Roman" w:eastAsia="MyriadPro-Regular" w:hAnsi="Times New Roman"/>
          <w:b/>
          <w:sz w:val="28"/>
          <w:szCs w:val="28"/>
          <w:lang w:val="uk-UA" w:eastAsia="ru-RU"/>
        </w:rPr>
        <w:t xml:space="preserve"> УРОКУ</w:t>
      </w:r>
    </w:p>
    <w:p w:rsidR="00C3742C" w:rsidRPr="00054ECC" w:rsidRDefault="00C3742C" w:rsidP="00C3742C">
      <w:pPr>
        <w:autoSpaceDE w:val="0"/>
        <w:autoSpaceDN w:val="0"/>
        <w:adjustRightInd w:val="0"/>
        <w:spacing w:after="0" w:line="240" w:lineRule="auto"/>
        <w:ind w:firstLine="397"/>
        <w:rPr>
          <w:rFonts w:ascii="Times New Roman" w:eastAsia="SchoolBookC" w:hAnsi="Times New Roman"/>
          <w:b/>
          <w:i/>
          <w:iCs/>
          <w:sz w:val="28"/>
          <w:szCs w:val="28"/>
          <w:lang w:val="uk-UA" w:eastAsia="ru-RU"/>
        </w:rPr>
      </w:pPr>
      <w:bookmarkStart w:id="3" w:name="к20109157468"/>
      <w:bookmarkStart w:id="4" w:name="п201091582256SlideId268"/>
      <w:bookmarkEnd w:id="0"/>
      <w:r w:rsidRPr="00054ECC">
        <w:rPr>
          <w:rFonts w:ascii="Times New Roman" w:eastAsia="SchoolBookC" w:hAnsi="Times New Roman"/>
          <w:b/>
          <w:i/>
          <w:iCs/>
          <w:sz w:val="28"/>
          <w:szCs w:val="28"/>
          <w:lang w:val="uk-UA" w:eastAsia="ru-RU"/>
        </w:rPr>
        <w:t>Бесіда за питаннями</w:t>
      </w:r>
    </w:p>
    <w:p w:rsidR="00C64EB6" w:rsidRPr="00054ECC" w:rsidRDefault="00C64EB6" w:rsidP="00B709E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054ECC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1. Опишіть будову людського ока та призначення його окремих оптичних елементів. </w:t>
      </w:r>
    </w:p>
    <w:p w:rsidR="00C64EB6" w:rsidRPr="00054ECC" w:rsidRDefault="00C64EB6" w:rsidP="00B709E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054ECC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2. Як змінюється діаметр зіниці в разі зменшення освітленості? </w:t>
      </w:r>
    </w:p>
    <w:p w:rsidR="00C64EB6" w:rsidRPr="00054ECC" w:rsidRDefault="00C64EB6" w:rsidP="00B709E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054ECC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3. Чому людина з нормальним зором може однаково чітко бачити як далеко, так і близько розташовані предмети? </w:t>
      </w:r>
    </w:p>
    <w:p w:rsidR="00C64EB6" w:rsidRPr="00054ECC" w:rsidRDefault="00C64EB6" w:rsidP="00B709E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054ECC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4. Який дефект зору називають короткозорістю? Як його можна скоригувати? </w:t>
      </w:r>
    </w:p>
    <w:p w:rsidR="00C64EB6" w:rsidRPr="00054ECC" w:rsidRDefault="00C64EB6" w:rsidP="00B709E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054ECC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 xml:space="preserve">5. Який дефект зору називають далекозорістю? Як його можна скоригувати? </w:t>
      </w:r>
    </w:p>
    <w:p w:rsidR="006D081C" w:rsidRPr="00054ECC" w:rsidRDefault="00C64EB6" w:rsidP="00B709E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054ECC"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  <w:t>6. Яку властивість зору називають інерцією зору? Наведіть приклади застосування цієї властивості.</w:t>
      </w:r>
    </w:p>
    <w:p w:rsidR="00C64EB6" w:rsidRPr="00054ECC" w:rsidRDefault="00C64EB6" w:rsidP="00B709E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</w:pPr>
    </w:p>
    <w:p w:rsidR="0074751F" w:rsidRPr="00054ECC" w:rsidRDefault="00A42DAF" w:rsidP="00B709EA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i/>
          <w:iCs/>
          <w:sz w:val="28"/>
          <w:szCs w:val="28"/>
          <w:lang w:val="uk-UA" w:eastAsia="ru-RU"/>
        </w:rPr>
      </w:pPr>
      <w:r w:rsidRPr="00054ECC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V</w:t>
      </w:r>
      <w:r w:rsidR="00AE50C1" w:rsidRPr="00054ECC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I</w:t>
      </w:r>
      <w:r w:rsidR="00D17B5A" w:rsidRPr="00054ECC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 xml:space="preserve">. </w:t>
      </w:r>
      <w:r w:rsidR="0074751F" w:rsidRPr="00054ECC">
        <w:rPr>
          <w:rFonts w:ascii="Times New Roman" w:eastAsia="SchoolBookC" w:hAnsi="Times New Roman"/>
          <w:b/>
          <w:bCs/>
          <w:caps/>
          <w:sz w:val="28"/>
          <w:szCs w:val="28"/>
          <w:lang w:val="uk-UA" w:eastAsia="ru-RU"/>
        </w:rPr>
        <w:t>Домашнє завдання</w:t>
      </w:r>
    </w:p>
    <w:bookmarkEnd w:id="3"/>
    <w:bookmarkEnd w:id="4"/>
    <w:p w:rsidR="007A6468" w:rsidRPr="00054ECC" w:rsidRDefault="00FD13A7" w:rsidP="001562FF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SchoolBookC" w:hAnsi="Times New Roman"/>
          <w:sz w:val="28"/>
          <w:szCs w:val="28"/>
          <w:lang w:val="uk-UA" w:eastAsia="ru-RU"/>
        </w:rPr>
      </w:pPr>
      <w:r w:rsidRPr="00054ECC">
        <w:rPr>
          <w:rFonts w:ascii="Times New Roman" w:eastAsia="SchoolBookC" w:hAnsi="Times New Roman"/>
          <w:sz w:val="28"/>
          <w:szCs w:val="28"/>
          <w:lang w:val="uk-UA" w:eastAsia="ru-RU"/>
        </w:rPr>
        <w:t>Опрацювати § 1</w:t>
      </w:r>
      <w:r w:rsidR="001340E2" w:rsidRPr="00054ECC">
        <w:rPr>
          <w:rFonts w:ascii="Times New Roman" w:eastAsia="SchoolBookC" w:hAnsi="Times New Roman"/>
          <w:sz w:val="28"/>
          <w:szCs w:val="28"/>
          <w:lang w:val="uk-UA" w:eastAsia="ru-RU"/>
        </w:rPr>
        <w:t>6</w:t>
      </w:r>
      <w:r w:rsidR="00C525FC" w:rsidRPr="00054ECC">
        <w:rPr>
          <w:rFonts w:ascii="Times New Roman" w:eastAsia="SchoolBookC" w:hAnsi="Times New Roman"/>
          <w:sz w:val="28"/>
          <w:szCs w:val="28"/>
          <w:lang w:val="uk-UA" w:eastAsia="ru-RU"/>
        </w:rPr>
        <w:t>,</w:t>
      </w:r>
      <w:r w:rsidR="00983FCE" w:rsidRPr="00054ECC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 Вправа № </w:t>
      </w:r>
      <w:r w:rsidRPr="00054ECC">
        <w:rPr>
          <w:rFonts w:ascii="Times New Roman" w:eastAsia="SchoolBookC" w:hAnsi="Times New Roman"/>
          <w:sz w:val="28"/>
          <w:szCs w:val="28"/>
          <w:lang w:val="uk-UA" w:eastAsia="ru-RU"/>
        </w:rPr>
        <w:t>1</w:t>
      </w:r>
      <w:r w:rsidR="001340E2" w:rsidRPr="00054ECC">
        <w:rPr>
          <w:rFonts w:ascii="Times New Roman" w:eastAsia="SchoolBookC" w:hAnsi="Times New Roman"/>
          <w:sz w:val="28"/>
          <w:szCs w:val="28"/>
          <w:lang w:val="uk-UA" w:eastAsia="ru-RU"/>
        </w:rPr>
        <w:t>6</w:t>
      </w:r>
      <w:r w:rsidR="00ED553A" w:rsidRPr="00054ECC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 </w:t>
      </w:r>
      <w:r w:rsidR="009E1ADA" w:rsidRPr="00054ECC">
        <w:rPr>
          <w:rFonts w:ascii="Times New Roman" w:eastAsia="SchoolBookC" w:hAnsi="Times New Roman"/>
          <w:sz w:val="28"/>
          <w:szCs w:val="28"/>
          <w:lang w:val="uk-UA" w:eastAsia="ru-RU"/>
        </w:rPr>
        <w:t>(</w:t>
      </w:r>
      <w:r w:rsidR="00423C17" w:rsidRPr="00054ECC">
        <w:rPr>
          <w:rFonts w:ascii="Times New Roman" w:eastAsia="SchoolBookC" w:hAnsi="Times New Roman"/>
          <w:sz w:val="28"/>
          <w:szCs w:val="28"/>
          <w:lang w:val="uk-UA" w:eastAsia="ru-RU"/>
        </w:rPr>
        <w:t>1,</w:t>
      </w:r>
      <w:r w:rsidR="00687107" w:rsidRPr="00054ECC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 2,</w:t>
      </w:r>
      <w:r w:rsidR="00E27190">
        <w:rPr>
          <w:rFonts w:ascii="Times New Roman" w:eastAsia="SchoolBookC" w:hAnsi="Times New Roman"/>
          <w:sz w:val="28"/>
          <w:szCs w:val="28"/>
          <w:lang w:val="uk-UA" w:eastAsia="ru-RU"/>
        </w:rPr>
        <w:t xml:space="preserve"> 6</w:t>
      </w:r>
      <w:r w:rsidR="00983FCE" w:rsidRPr="00054ECC">
        <w:rPr>
          <w:rFonts w:ascii="Times New Roman" w:eastAsia="SchoolBookC" w:hAnsi="Times New Roman"/>
          <w:sz w:val="28"/>
          <w:szCs w:val="28"/>
          <w:lang w:val="uk-UA" w:eastAsia="ru-RU"/>
        </w:rPr>
        <w:t>)</w:t>
      </w:r>
    </w:p>
    <w:sectPr w:rsidR="007A6468" w:rsidRPr="00054ECC" w:rsidSect="00D97C42">
      <w:headerReference w:type="default" r:id="rId15"/>
      <w:pgSz w:w="11906" w:h="16838"/>
      <w:pgMar w:top="688" w:right="991" w:bottom="993" w:left="993" w:header="13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BC8" w:rsidRDefault="00412BC8" w:rsidP="004439D9">
      <w:pPr>
        <w:spacing w:after="0" w:line="240" w:lineRule="auto"/>
      </w:pPr>
      <w:r>
        <w:separator/>
      </w:r>
    </w:p>
  </w:endnote>
  <w:endnote w:type="continuationSeparator" w:id="0">
    <w:p w:rsidR="00412BC8" w:rsidRDefault="00412BC8" w:rsidP="00443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yriadPro-Regular">
    <w:altName w:val="Yu Gothic"/>
    <w:panose1 w:val="00000000000000000000"/>
    <w:charset w:val="80"/>
    <w:family w:val="swiss"/>
    <w:notTrueType/>
    <w:pitch w:val="default"/>
    <w:sig w:usb0="00000201" w:usb1="08070000" w:usb2="00000010" w:usb3="00000000" w:csb0="0002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choolBookC">
    <w:altName w:val="MS Gothic"/>
    <w:panose1 w:val="00000000000000000000"/>
    <w:charset w:val="00"/>
    <w:family w:val="decorative"/>
    <w:notTrueType/>
    <w:pitch w:val="variable"/>
    <w:sig w:usb0="00000000" w:usb1="0807004A" w:usb2="00000010" w:usb3="00000000" w:csb0="0002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BC8" w:rsidRDefault="00412BC8" w:rsidP="004439D9">
      <w:pPr>
        <w:spacing w:after="0" w:line="240" w:lineRule="auto"/>
      </w:pPr>
      <w:r>
        <w:separator/>
      </w:r>
    </w:p>
  </w:footnote>
  <w:footnote w:type="continuationSeparator" w:id="0">
    <w:p w:rsidR="00412BC8" w:rsidRDefault="00412BC8" w:rsidP="00443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7004289"/>
      <w:docPartObj>
        <w:docPartGallery w:val="Page Numbers (Top of Page)"/>
        <w:docPartUnique/>
      </w:docPartObj>
    </w:sdtPr>
    <w:sdtEndPr/>
    <w:sdtContent>
      <w:p w:rsidR="00370EF7" w:rsidRDefault="00370EF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7190" w:rsidRPr="00E27190">
          <w:rPr>
            <w:noProof/>
            <w:lang w:val="uk-UA"/>
          </w:rPr>
          <w:t>1</w:t>
        </w:r>
        <w:r>
          <w:fldChar w:fldCharType="end"/>
        </w:r>
      </w:p>
    </w:sdtContent>
  </w:sdt>
  <w:p w:rsidR="00370EF7" w:rsidRDefault="00370EF7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F3486"/>
    <w:multiLevelType w:val="hybridMultilevel"/>
    <w:tmpl w:val="84FC2E58"/>
    <w:lvl w:ilvl="0" w:tplc="2A740AF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CEEFB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84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C47C0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EC2F5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A65D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AA8F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0EE4F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3A06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DC1CAA"/>
    <w:multiLevelType w:val="hybridMultilevel"/>
    <w:tmpl w:val="CB9CD5F4"/>
    <w:lvl w:ilvl="0" w:tplc="379483B8"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" w15:restartNumberingAfterBreak="0">
    <w:nsid w:val="108F7F49"/>
    <w:multiLevelType w:val="hybridMultilevel"/>
    <w:tmpl w:val="045A2AB8"/>
    <w:lvl w:ilvl="0" w:tplc="A8B26786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" w15:restartNumberingAfterBreak="0">
    <w:nsid w:val="10984D87"/>
    <w:multiLevelType w:val="hybridMultilevel"/>
    <w:tmpl w:val="E0804152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3957D3"/>
    <w:multiLevelType w:val="hybridMultilevel"/>
    <w:tmpl w:val="2D2693D4"/>
    <w:lvl w:ilvl="0" w:tplc="21341CE0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37" w:hanging="360"/>
      </w:pPr>
    </w:lvl>
    <w:lvl w:ilvl="2" w:tplc="0422001B" w:tentative="1">
      <w:start w:val="1"/>
      <w:numFmt w:val="lowerRoman"/>
      <w:lvlText w:val="%3."/>
      <w:lvlJc w:val="right"/>
      <w:pPr>
        <w:ind w:left="2557" w:hanging="180"/>
      </w:pPr>
    </w:lvl>
    <w:lvl w:ilvl="3" w:tplc="0422000F" w:tentative="1">
      <w:start w:val="1"/>
      <w:numFmt w:val="decimal"/>
      <w:lvlText w:val="%4."/>
      <w:lvlJc w:val="left"/>
      <w:pPr>
        <w:ind w:left="3277" w:hanging="360"/>
      </w:pPr>
    </w:lvl>
    <w:lvl w:ilvl="4" w:tplc="04220019" w:tentative="1">
      <w:start w:val="1"/>
      <w:numFmt w:val="lowerLetter"/>
      <w:lvlText w:val="%5."/>
      <w:lvlJc w:val="left"/>
      <w:pPr>
        <w:ind w:left="3997" w:hanging="360"/>
      </w:pPr>
    </w:lvl>
    <w:lvl w:ilvl="5" w:tplc="0422001B" w:tentative="1">
      <w:start w:val="1"/>
      <w:numFmt w:val="lowerRoman"/>
      <w:lvlText w:val="%6."/>
      <w:lvlJc w:val="right"/>
      <w:pPr>
        <w:ind w:left="4717" w:hanging="180"/>
      </w:pPr>
    </w:lvl>
    <w:lvl w:ilvl="6" w:tplc="0422000F" w:tentative="1">
      <w:start w:val="1"/>
      <w:numFmt w:val="decimal"/>
      <w:lvlText w:val="%7."/>
      <w:lvlJc w:val="left"/>
      <w:pPr>
        <w:ind w:left="5437" w:hanging="360"/>
      </w:pPr>
    </w:lvl>
    <w:lvl w:ilvl="7" w:tplc="04220019" w:tentative="1">
      <w:start w:val="1"/>
      <w:numFmt w:val="lowerLetter"/>
      <w:lvlText w:val="%8."/>
      <w:lvlJc w:val="left"/>
      <w:pPr>
        <w:ind w:left="6157" w:hanging="360"/>
      </w:pPr>
    </w:lvl>
    <w:lvl w:ilvl="8" w:tplc="0422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5" w15:restartNumberingAfterBreak="0">
    <w:nsid w:val="128F390A"/>
    <w:multiLevelType w:val="hybridMultilevel"/>
    <w:tmpl w:val="045A2AB8"/>
    <w:lvl w:ilvl="0" w:tplc="A8B26786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6" w15:restartNumberingAfterBreak="0">
    <w:nsid w:val="13CD5311"/>
    <w:multiLevelType w:val="hybridMultilevel"/>
    <w:tmpl w:val="0088CBE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6357D3"/>
    <w:multiLevelType w:val="hybridMultilevel"/>
    <w:tmpl w:val="C770A124"/>
    <w:lvl w:ilvl="0" w:tplc="2CE82DCE"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8" w15:restartNumberingAfterBreak="0">
    <w:nsid w:val="15DB3035"/>
    <w:multiLevelType w:val="hybridMultilevel"/>
    <w:tmpl w:val="373ECD32"/>
    <w:lvl w:ilvl="0" w:tplc="81868F5E">
      <w:start w:val="1"/>
      <w:numFmt w:val="decimal"/>
      <w:lvlText w:val="%1."/>
      <w:lvlJc w:val="left"/>
      <w:pPr>
        <w:ind w:left="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C7AC500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412A7B2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49A6C7A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0C25450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4225E52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0DE41D6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EC83582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09EE7FA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D684829"/>
    <w:multiLevelType w:val="hybridMultilevel"/>
    <w:tmpl w:val="FBDCF088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0" w15:restartNumberingAfterBreak="0">
    <w:nsid w:val="20BB685E"/>
    <w:multiLevelType w:val="hybridMultilevel"/>
    <w:tmpl w:val="49768090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1" w15:restartNumberingAfterBreak="0">
    <w:nsid w:val="24A2268A"/>
    <w:multiLevelType w:val="hybridMultilevel"/>
    <w:tmpl w:val="A0CA184A"/>
    <w:lvl w:ilvl="0" w:tplc="6980B5CA">
      <w:start w:val="4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2" w15:restartNumberingAfterBreak="0">
    <w:nsid w:val="25C660A5"/>
    <w:multiLevelType w:val="hybridMultilevel"/>
    <w:tmpl w:val="61AA0F0C"/>
    <w:lvl w:ilvl="0" w:tplc="691CB65C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3" w15:restartNumberingAfterBreak="0">
    <w:nsid w:val="288A78CC"/>
    <w:multiLevelType w:val="hybridMultilevel"/>
    <w:tmpl w:val="033ED6E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E769FC"/>
    <w:multiLevelType w:val="hybridMultilevel"/>
    <w:tmpl w:val="931E69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B13826"/>
    <w:multiLevelType w:val="hybridMultilevel"/>
    <w:tmpl w:val="9A44AA4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971739"/>
    <w:multiLevelType w:val="singleLevel"/>
    <w:tmpl w:val="12C20498"/>
    <w:lvl w:ilvl="0">
      <w:start w:val="4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2B371EFC"/>
    <w:multiLevelType w:val="hybridMultilevel"/>
    <w:tmpl w:val="8EAA918E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8" w15:restartNumberingAfterBreak="0">
    <w:nsid w:val="2E8B4A90"/>
    <w:multiLevelType w:val="hybridMultilevel"/>
    <w:tmpl w:val="C868BF48"/>
    <w:lvl w:ilvl="0" w:tplc="17128B3A">
      <w:start w:val="2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9" w15:restartNumberingAfterBreak="0">
    <w:nsid w:val="2EA95258"/>
    <w:multiLevelType w:val="singleLevel"/>
    <w:tmpl w:val="8758CE86"/>
    <w:lvl w:ilvl="0">
      <w:start w:val="4"/>
      <w:numFmt w:val="decimal"/>
      <w:lvlText w:val="%1."/>
      <w:legacy w:legacy="1" w:legacySpace="0" w:legacyIndent="34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305C79ED"/>
    <w:multiLevelType w:val="hybridMultilevel"/>
    <w:tmpl w:val="B6E066EC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306A11A8"/>
    <w:multiLevelType w:val="singleLevel"/>
    <w:tmpl w:val="12C20498"/>
    <w:lvl w:ilvl="0">
      <w:start w:val="4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2" w15:restartNumberingAfterBreak="0">
    <w:nsid w:val="307242AF"/>
    <w:multiLevelType w:val="hybridMultilevel"/>
    <w:tmpl w:val="CC64B4B8"/>
    <w:lvl w:ilvl="0" w:tplc="0422000F">
      <w:start w:val="1"/>
      <w:numFmt w:val="decimal"/>
      <w:lvlText w:val="%1."/>
      <w:lvlJc w:val="left"/>
      <w:pPr>
        <w:ind w:left="8866" w:hanging="360"/>
      </w:pPr>
    </w:lvl>
    <w:lvl w:ilvl="1" w:tplc="04220019" w:tentative="1">
      <w:start w:val="1"/>
      <w:numFmt w:val="lowerLetter"/>
      <w:lvlText w:val="%2."/>
      <w:lvlJc w:val="left"/>
      <w:pPr>
        <w:ind w:left="1837" w:hanging="360"/>
      </w:pPr>
    </w:lvl>
    <w:lvl w:ilvl="2" w:tplc="0422001B" w:tentative="1">
      <w:start w:val="1"/>
      <w:numFmt w:val="lowerRoman"/>
      <w:lvlText w:val="%3."/>
      <w:lvlJc w:val="right"/>
      <w:pPr>
        <w:ind w:left="2557" w:hanging="180"/>
      </w:pPr>
    </w:lvl>
    <w:lvl w:ilvl="3" w:tplc="0422000F" w:tentative="1">
      <w:start w:val="1"/>
      <w:numFmt w:val="decimal"/>
      <w:lvlText w:val="%4."/>
      <w:lvlJc w:val="left"/>
      <w:pPr>
        <w:ind w:left="3277" w:hanging="360"/>
      </w:pPr>
    </w:lvl>
    <w:lvl w:ilvl="4" w:tplc="04220019" w:tentative="1">
      <w:start w:val="1"/>
      <w:numFmt w:val="lowerLetter"/>
      <w:lvlText w:val="%5."/>
      <w:lvlJc w:val="left"/>
      <w:pPr>
        <w:ind w:left="3997" w:hanging="360"/>
      </w:pPr>
    </w:lvl>
    <w:lvl w:ilvl="5" w:tplc="0422001B" w:tentative="1">
      <w:start w:val="1"/>
      <w:numFmt w:val="lowerRoman"/>
      <w:lvlText w:val="%6."/>
      <w:lvlJc w:val="right"/>
      <w:pPr>
        <w:ind w:left="4717" w:hanging="180"/>
      </w:pPr>
    </w:lvl>
    <w:lvl w:ilvl="6" w:tplc="0422000F" w:tentative="1">
      <w:start w:val="1"/>
      <w:numFmt w:val="decimal"/>
      <w:lvlText w:val="%7."/>
      <w:lvlJc w:val="left"/>
      <w:pPr>
        <w:ind w:left="5437" w:hanging="360"/>
      </w:pPr>
    </w:lvl>
    <w:lvl w:ilvl="7" w:tplc="04220019" w:tentative="1">
      <w:start w:val="1"/>
      <w:numFmt w:val="lowerLetter"/>
      <w:lvlText w:val="%8."/>
      <w:lvlJc w:val="left"/>
      <w:pPr>
        <w:ind w:left="6157" w:hanging="360"/>
      </w:pPr>
    </w:lvl>
    <w:lvl w:ilvl="8" w:tplc="0422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3" w15:restartNumberingAfterBreak="0">
    <w:nsid w:val="326A4D00"/>
    <w:multiLevelType w:val="hybridMultilevel"/>
    <w:tmpl w:val="9300CEFE"/>
    <w:lvl w:ilvl="0" w:tplc="87343834">
      <w:start w:val="4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4" w15:restartNumberingAfterBreak="0">
    <w:nsid w:val="36952136"/>
    <w:multiLevelType w:val="hybridMultilevel"/>
    <w:tmpl w:val="85B027F2"/>
    <w:lvl w:ilvl="0" w:tplc="0422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5" w15:restartNumberingAfterBreak="0">
    <w:nsid w:val="3C91351B"/>
    <w:multiLevelType w:val="hybridMultilevel"/>
    <w:tmpl w:val="777C41C8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6" w15:restartNumberingAfterBreak="0">
    <w:nsid w:val="40F246F9"/>
    <w:multiLevelType w:val="singleLevel"/>
    <w:tmpl w:val="EAC4F1CA"/>
    <w:lvl w:ilvl="0">
      <w:start w:val="2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 w15:restartNumberingAfterBreak="0">
    <w:nsid w:val="4D2F3754"/>
    <w:multiLevelType w:val="hybridMultilevel"/>
    <w:tmpl w:val="986E30CA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8" w15:restartNumberingAfterBreak="0">
    <w:nsid w:val="509C3345"/>
    <w:multiLevelType w:val="hybridMultilevel"/>
    <w:tmpl w:val="F4E477FC"/>
    <w:lvl w:ilvl="0" w:tplc="4CEE97AA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9" w15:restartNumberingAfterBreak="0">
    <w:nsid w:val="518A64BA"/>
    <w:multiLevelType w:val="hybridMultilevel"/>
    <w:tmpl w:val="4D3A3AE6"/>
    <w:lvl w:ilvl="0" w:tplc="1102ED22">
      <w:start w:val="1"/>
      <w:numFmt w:val="decimal"/>
      <w:lvlText w:val="%1."/>
      <w:lvlJc w:val="left"/>
      <w:pPr>
        <w:ind w:left="75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0" w15:restartNumberingAfterBreak="0">
    <w:nsid w:val="54A57A8B"/>
    <w:multiLevelType w:val="hybridMultilevel"/>
    <w:tmpl w:val="E5D0E49E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1" w15:restartNumberingAfterBreak="0">
    <w:nsid w:val="57312E85"/>
    <w:multiLevelType w:val="hybridMultilevel"/>
    <w:tmpl w:val="B482777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B82F68"/>
    <w:multiLevelType w:val="hybridMultilevel"/>
    <w:tmpl w:val="D3C60A3A"/>
    <w:lvl w:ilvl="0" w:tplc="04220001">
      <w:start w:val="1"/>
      <w:numFmt w:val="bullet"/>
      <w:lvlText w:val=""/>
      <w:lvlJc w:val="left"/>
      <w:pPr>
        <w:ind w:left="115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3" w15:restartNumberingAfterBreak="0">
    <w:nsid w:val="60560EC8"/>
    <w:multiLevelType w:val="hybridMultilevel"/>
    <w:tmpl w:val="0C6CC6DA"/>
    <w:lvl w:ilvl="0" w:tplc="69C2BD26">
      <w:start w:val="1"/>
      <w:numFmt w:val="decimal"/>
      <w:lvlText w:val="%1."/>
      <w:lvlJc w:val="left"/>
      <w:pPr>
        <w:ind w:left="757" w:hanging="360"/>
      </w:pPr>
      <w:rPr>
        <w:rFonts w:eastAsia="MyriadPro-Regular" w:hint="default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4" w15:restartNumberingAfterBreak="0">
    <w:nsid w:val="60F25EB2"/>
    <w:multiLevelType w:val="hybridMultilevel"/>
    <w:tmpl w:val="3752A3FC"/>
    <w:lvl w:ilvl="0" w:tplc="9C8AFF7E">
      <w:start w:val="1"/>
      <w:numFmt w:val="bullet"/>
      <w:lvlText w:val="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0567CBA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F720496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BE4278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6C4EDCC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90E5B08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D52B8D0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DDC9EDC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4D64A4C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6313C27"/>
    <w:multiLevelType w:val="hybridMultilevel"/>
    <w:tmpl w:val="DEEC8ECA"/>
    <w:lvl w:ilvl="0" w:tplc="379483B8">
      <w:numFmt w:val="bullet"/>
      <w:lvlText w:val="-"/>
      <w:lvlJc w:val="left"/>
      <w:pPr>
        <w:ind w:left="1154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6" w15:restartNumberingAfterBreak="0">
    <w:nsid w:val="67C9604E"/>
    <w:multiLevelType w:val="hybridMultilevel"/>
    <w:tmpl w:val="D66229E4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7" w15:restartNumberingAfterBreak="0">
    <w:nsid w:val="712431BB"/>
    <w:multiLevelType w:val="hybridMultilevel"/>
    <w:tmpl w:val="B2667D16"/>
    <w:lvl w:ilvl="0" w:tplc="835CF342">
      <w:start w:val="2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8" w15:restartNumberingAfterBreak="0">
    <w:nsid w:val="719C2DBC"/>
    <w:multiLevelType w:val="singleLevel"/>
    <w:tmpl w:val="8758CE86"/>
    <w:lvl w:ilvl="0">
      <w:start w:val="4"/>
      <w:numFmt w:val="decimal"/>
      <w:lvlText w:val="%1."/>
      <w:legacy w:legacy="1" w:legacySpace="0" w:legacyIndent="34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9" w15:restartNumberingAfterBreak="0">
    <w:nsid w:val="7439067C"/>
    <w:multiLevelType w:val="hybridMultilevel"/>
    <w:tmpl w:val="5608F760"/>
    <w:lvl w:ilvl="0" w:tplc="10F257A8">
      <w:start w:val="1"/>
      <w:numFmt w:val="bullet"/>
      <w:lvlText w:val="-"/>
      <w:lvlJc w:val="left"/>
      <w:pPr>
        <w:ind w:left="757" w:hanging="360"/>
      </w:pPr>
      <w:rPr>
        <w:rFonts w:ascii="Times New Roman" w:eastAsia="MyriadPro-Regular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40" w15:restartNumberingAfterBreak="0">
    <w:nsid w:val="757553A2"/>
    <w:multiLevelType w:val="hybridMultilevel"/>
    <w:tmpl w:val="2D92A6A4"/>
    <w:lvl w:ilvl="0" w:tplc="B2A29F98">
      <w:start w:val="1"/>
      <w:numFmt w:val="decimal"/>
      <w:lvlText w:val="%1."/>
      <w:lvlJc w:val="left"/>
      <w:pPr>
        <w:ind w:left="80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77" w:hanging="360"/>
      </w:pPr>
    </w:lvl>
    <w:lvl w:ilvl="2" w:tplc="0422001B" w:tentative="1">
      <w:start w:val="1"/>
      <w:numFmt w:val="lowerRoman"/>
      <w:lvlText w:val="%3."/>
      <w:lvlJc w:val="right"/>
      <w:pPr>
        <w:ind w:left="2197" w:hanging="180"/>
      </w:pPr>
    </w:lvl>
    <w:lvl w:ilvl="3" w:tplc="0422000F" w:tentative="1">
      <w:start w:val="1"/>
      <w:numFmt w:val="decimal"/>
      <w:lvlText w:val="%4."/>
      <w:lvlJc w:val="left"/>
      <w:pPr>
        <w:ind w:left="2917" w:hanging="360"/>
      </w:pPr>
    </w:lvl>
    <w:lvl w:ilvl="4" w:tplc="04220019" w:tentative="1">
      <w:start w:val="1"/>
      <w:numFmt w:val="lowerLetter"/>
      <w:lvlText w:val="%5."/>
      <w:lvlJc w:val="left"/>
      <w:pPr>
        <w:ind w:left="3637" w:hanging="360"/>
      </w:pPr>
    </w:lvl>
    <w:lvl w:ilvl="5" w:tplc="0422001B" w:tentative="1">
      <w:start w:val="1"/>
      <w:numFmt w:val="lowerRoman"/>
      <w:lvlText w:val="%6."/>
      <w:lvlJc w:val="right"/>
      <w:pPr>
        <w:ind w:left="4357" w:hanging="180"/>
      </w:pPr>
    </w:lvl>
    <w:lvl w:ilvl="6" w:tplc="0422000F" w:tentative="1">
      <w:start w:val="1"/>
      <w:numFmt w:val="decimal"/>
      <w:lvlText w:val="%7."/>
      <w:lvlJc w:val="left"/>
      <w:pPr>
        <w:ind w:left="5077" w:hanging="360"/>
      </w:pPr>
    </w:lvl>
    <w:lvl w:ilvl="7" w:tplc="04220019" w:tentative="1">
      <w:start w:val="1"/>
      <w:numFmt w:val="lowerLetter"/>
      <w:lvlText w:val="%8."/>
      <w:lvlJc w:val="left"/>
      <w:pPr>
        <w:ind w:left="5797" w:hanging="360"/>
      </w:pPr>
    </w:lvl>
    <w:lvl w:ilvl="8" w:tplc="0422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1" w15:restartNumberingAfterBreak="0">
    <w:nsid w:val="77B372F0"/>
    <w:multiLevelType w:val="hybridMultilevel"/>
    <w:tmpl w:val="6D12E13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FF6D8F"/>
    <w:multiLevelType w:val="hybridMultilevel"/>
    <w:tmpl w:val="9F284580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3" w15:restartNumberingAfterBreak="0">
    <w:nsid w:val="7B1C2AD8"/>
    <w:multiLevelType w:val="hybridMultilevel"/>
    <w:tmpl w:val="CD024C68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4" w15:restartNumberingAfterBreak="0">
    <w:nsid w:val="7CA87F3E"/>
    <w:multiLevelType w:val="hybridMultilevel"/>
    <w:tmpl w:val="945877E0"/>
    <w:lvl w:ilvl="0" w:tplc="0422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41"/>
  </w:num>
  <w:num w:numId="3">
    <w:abstractNumId w:val="14"/>
  </w:num>
  <w:num w:numId="4">
    <w:abstractNumId w:val="34"/>
  </w:num>
  <w:num w:numId="5">
    <w:abstractNumId w:val="6"/>
  </w:num>
  <w:num w:numId="6">
    <w:abstractNumId w:val="8"/>
  </w:num>
  <w:num w:numId="7">
    <w:abstractNumId w:val="13"/>
  </w:num>
  <w:num w:numId="8">
    <w:abstractNumId w:val="0"/>
  </w:num>
  <w:num w:numId="9">
    <w:abstractNumId w:val="31"/>
  </w:num>
  <w:num w:numId="10">
    <w:abstractNumId w:val="30"/>
  </w:num>
  <w:num w:numId="11">
    <w:abstractNumId w:val="1"/>
  </w:num>
  <w:num w:numId="12">
    <w:abstractNumId w:val="35"/>
  </w:num>
  <w:num w:numId="13">
    <w:abstractNumId w:val="32"/>
  </w:num>
  <w:num w:numId="14">
    <w:abstractNumId w:val="15"/>
  </w:num>
  <w:num w:numId="15">
    <w:abstractNumId w:val="9"/>
  </w:num>
  <w:num w:numId="16">
    <w:abstractNumId w:val="7"/>
  </w:num>
  <w:num w:numId="17">
    <w:abstractNumId w:val="24"/>
  </w:num>
  <w:num w:numId="18">
    <w:abstractNumId w:val="10"/>
  </w:num>
  <w:num w:numId="19">
    <w:abstractNumId w:val="3"/>
  </w:num>
  <w:num w:numId="20">
    <w:abstractNumId w:val="38"/>
    <w:lvlOverride w:ilvl="0">
      <w:startOverride w:val="4"/>
    </w:lvlOverride>
  </w:num>
  <w:num w:numId="21">
    <w:abstractNumId w:val="38"/>
    <w:lvlOverride w:ilvl="0">
      <w:lvl w:ilvl="0">
        <w:start w:val="4"/>
        <w:numFmt w:val="decimal"/>
        <w:lvlText w:val="%1.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2">
    <w:abstractNumId w:val="21"/>
    <w:lvlOverride w:ilvl="0">
      <w:startOverride w:val="3"/>
    </w:lvlOverride>
  </w:num>
  <w:num w:numId="23">
    <w:abstractNumId w:val="19"/>
  </w:num>
  <w:num w:numId="24">
    <w:abstractNumId w:val="21"/>
    <w:lvlOverride w:ilvl="0">
      <w:startOverride w:val="4"/>
    </w:lvlOverride>
  </w:num>
  <w:num w:numId="25">
    <w:abstractNumId w:val="26"/>
    <w:lvlOverride w:ilvl="0">
      <w:startOverride w:val="2"/>
    </w:lvlOverride>
  </w:num>
  <w:num w:numId="26">
    <w:abstractNumId w:val="16"/>
    <w:lvlOverride w:ilvl="0">
      <w:startOverride w:val="4"/>
    </w:lvlOverride>
  </w:num>
  <w:num w:numId="27">
    <w:abstractNumId w:val="23"/>
  </w:num>
  <w:num w:numId="28">
    <w:abstractNumId w:val="2"/>
  </w:num>
  <w:num w:numId="29">
    <w:abstractNumId w:val="5"/>
  </w:num>
  <w:num w:numId="30">
    <w:abstractNumId w:val="4"/>
  </w:num>
  <w:num w:numId="31">
    <w:abstractNumId w:val="29"/>
  </w:num>
  <w:num w:numId="32">
    <w:abstractNumId w:val="44"/>
  </w:num>
  <w:num w:numId="33">
    <w:abstractNumId w:val="42"/>
  </w:num>
  <w:num w:numId="34">
    <w:abstractNumId w:val="25"/>
  </w:num>
  <w:num w:numId="35">
    <w:abstractNumId w:val="22"/>
  </w:num>
  <w:num w:numId="36">
    <w:abstractNumId w:val="40"/>
  </w:num>
  <w:num w:numId="37">
    <w:abstractNumId w:val="33"/>
  </w:num>
  <w:num w:numId="38">
    <w:abstractNumId w:val="43"/>
  </w:num>
  <w:num w:numId="39">
    <w:abstractNumId w:val="36"/>
  </w:num>
  <w:num w:numId="40">
    <w:abstractNumId w:val="17"/>
  </w:num>
  <w:num w:numId="41">
    <w:abstractNumId w:val="27"/>
  </w:num>
  <w:num w:numId="42">
    <w:abstractNumId w:val="28"/>
  </w:num>
  <w:num w:numId="43">
    <w:abstractNumId w:val="37"/>
  </w:num>
  <w:num w:numId="44">
    <w:abstractNumId w:val="18"/>
  </w:num>
  <w:num w:numId="45">
    <w:abstractNumId w:val="39"/>
  </w:num>
  <w:num w:numId="46">
    <w:abstractNumId w:val="11"/>
  </w:num>
  <w:num w:numId="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0" w:nlCheck="1" w:checkStyle="0"/>
  <w:activeWritingStyle w:appName="MSWord" w:lang="ru-RU" w:vendorID="64" w:dllVersion="0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51F"/>
    <w:rsid w:val="0000135F"/>
    <w:rsid w:val="000014FB"/>
    <w:rsid w:val="00002340"/>
    <w:rsid w:val="00002549"/>
    <w:rsid w:val="00002A4E"/>
    <w:rsid w:val="000045A7"/>
    <w:rsid w:val="0000481D"/>
    <w:rsid w:val="00004BAD"/>
    <w:rsid w:val="0001004A"/>
    <w:rsid w:val="0001263E"/>
    <w:rsid w:val="00012EF4"/>
    <w:rsid w:val="000135F3"/>
    <w:rsid w:val="00013CB4"/>
    <w:rsid w:val="00015F36"/>
    <w:rsid w:val="000168D4"/>
    <w:rsid w:val="00017412"/>
    <w:rsid w:val="0002174D"/>
    <w:rsid w:val="00023949"/>
    <w:rsid w:val="0002456D"/>
    <w:rsid w:val="0002505E"/>
    <w:rsid w:val="00025BC9"/>
    <w:rsid w:val="0002622B"/>
    <w:rsid w:val="000264DC"/>
    <w:rsid w:val="000272E3"/>
    <w:rsid w:val="000339AC"/>
    <w:rsid w:val="00034D53"/>
    <w:rsid w:val="0003552B"/>
    <w:rsid w:val="00035DB2"/>
    <w:rsid w:val="00035F10"/>
    <w:rsid w:val="0003652B"/>
    <w:rsid w:val="00037FB4"/>
    <w:rsid w:val="00040B0A"/>
    <w:rsid w:val="00040CBA"/>
    <w:rsid w:val="0004348C"/>
    <w:rsid w:val="00047856"/>
    <w:rsid w:val="00050FF5"/>
    <w:rsid w:val="0005105C"/>
    <w:rsid w:val="00054ECC"/>
    <w:rsid w:val="000624EF"/>
    <w:rsid w:val="00062709"/>
    <w:rsid w:val="00064A20"/>
    <w:rsid w:val="00066692"/>
    <w:rsid w:val="00071A98"/>
    <w:rsid w:val="00073391"/>
    <w:rsid w:val="0007531F"/>
    <w:rsid w:val="00075407"/>
    <w:rsid w:val="000768F6"/>
    <w:rsid w:val="0008026B"/>
    <w:rsid w:val="00081952"/>
    <w:rsid w:val="00086492"/>
    <w:rsid w:val="0009143F"/>
    <w:rsid w:val="00092B0E"/>
    <w:rsid w:val="00093B2D"/>
    <w:rsid w:val="0009403F"/>
    <w:rsid w:val="00094C9E"/>
    <w:rsid w:val="00095D1B"/>
    <w:rsid w:val="00095F4A"/>
    <w:rsid w:val="00096ED8"/>
    <w:rsid w:val="000A0917"/>
    <w:rsid w:val="000A2F24"/>
    <w:rsid w:val="000A31A2"/>
    <w:rsid w:val="000A33E3"/>
    <w:rsid w:val="000A3C17"/>
    <w:rsid w:val="000A48EB"/>
    <w:rsid w:val="000A66B1"/>
    <w:rsid w:val="000A6A75"/>
    <w:rsid w:val="000A6CE8"/>
    <w:rsid w:val="000B2D33"/>
    <w:rsid w:val="000B47D2"/>
    <w:rsid w:val="000B5624"/>
    <w:rsid w:val="000B7495"/>
    <w:rsid w:val="000B791D"/>
    <w:rsid w:val="000C11AA"/>
    <w:rsid w:val="000C164D"/>
    <w:rsid w:val="000C1E8F"/>
    <w:rsid w:val="000C5B0F"/>
    <w:rsid w:val="000D13F5"/>
    <w:rsid w:val="000D1EFC"/>
    <w:rsid w:val="000D3D1D"/>
    <w:rsid w:val="000D4E54"/>
    <w:rsid w:val="000D5DD3"/>
    <w:rsid w:val="000D65BD"/>
    <w:rsid w:val="000D6F55"/>
    <w:rsid w:val="000D7347"/>
    <w:rsid w:val="000E1F48"/>
    <w:rsid w:val="000E26BB"/>
    <w:rsid w:val="000E37C5"/>
    <w:rsid w:val="000E391A"/>
    <w:rsid w:val="000E3B46"/>
    <w:rsid w:val="000E554D"/>
    <w:rsid w:val="000E7269"/>
    <w:rsid w:val="000F108C"/>
    <w:rsid w:val="000F38A9"/>
    <w:rsid w:val="000F4976"/>
    <w:rsid w:val="000F773C"/>
    <w:rsid w:val="000F7788"/>
    <w:rsid w:val="000F785E"/>
    <w:rsid w:val="0010173D"/>
    <w:rsid w:val="001030E1"/>
    <w:rsid w:val="00105CA5"/>
    <w:rsid w:val="00112852"/>
    <w:rsid w:val="0011318B"/>
    <w:rsid w:val="00113241"/>
    <w:rsid w:val="001178C4"/>
    <w:rsid w:val="00120123"/>
    <w:rsid w:val="001202E8"/>
    <w:rsid w:val="001216B6"/>
    <w:rsid w:val="001234B2"/>
    <w:rsid w:val="001257E3"/>
    <w:rsid w:val="00125FF0"/>
    <w:rsid w:val="001319DE"/>
    <w:rsid w:val="001340E2"/>
    <w:rsid w:val="00134BB7"/>
    <w:rsid w:val="00136E28"/>
    <w:rsid w:val="00137A37"/>
    <w:rsid w:val="00140394"/>
    <w:rsid w:val="00140917"/>
    <w:rsid w:val="0014245F"/>
    <w:rsid w:val="0014497F"/>
    <w:rsid w:val="00145755"/>
    <w:rsid w:val="00145822"/>
    <w:rsid w:val="00145C3E"/>
    <w:rsid w:val="001460DB"/>
    <w:rsid w:val="00150A4C"/>
    <w:rsid w:val="001515CD"/>
    <w:rsid w:val="0015197F"/>
    <w:rsid w:val="00151ADA"/>
    <w:rsid w:val="00151E18"/>
    <w:rsid w:val="001562FF"/>
    <w:rsid w:val="00156AA1"/>
    <w:rsid w:val="00157039"/>
    <w:rsid w:val="001621AC"/>
    <w:rsid w:val="00162843"/>
    <w:rsid w:val="00165C0A"/>
    <w:rsid w:val="00167059"/>
    <w:rsid w:val="0017191D"/>
    <w:rsid w:val="001738BB"/>
    <w:rsid w:val="00174E0E"/>
    <w:rsid w:val="001758AC"/>
    <w:rsid w:val="00175DFC"/>
    <w:rsid w:val="00176A8D"/>
    <w:rsid w:val="00180630"/>
    <w:rsid w:val="00180A6F"/>
    <w:rsid w:val="00180F86"/>
    <w:rsid w:val="00181DA4"/>
    <w:rsid w:val="00190316"/>
    <w:rsid w:val="001920C2"/>
    <w:rsid w:val="00192935"/>
    <w:rsid w:val="001942CC"/>
    <w:rsid w:val="0019495D"/>
    <w:rsid w:val="00195DEC"/>
    <w:rsid w:val="001A0020"/>
    <w:rsid w:val="001A09A4"/>
    <w:rsid w:val="001A244F"/>
    <w:rsid w:val="001A3CCB"/>
    <w:rsid w:val="001A3E26"/>
    <w:rsid w:val="001A7730"/>
    <w:rsid w:val="001B1C8B"/>
    <w:rsid w:val="001B45A6"/>
    <w:rsid w:val="001B4AF6"/>
    <w:rsid w:val="001C0925"/>
    <w:rsid w:val="001C0EB3"/>
    <w:rsid w:val="001C255F"/>
    <w:rsid w:val="001C6101"/>
    <w:rsid w:val="001C6D38"/>
    <w:rsid w:val="001D1F1D"/>
    <w:rsid w:val="001D2691"/>
    <w:rsid w:val="001D5E68"/>
    <w:rsid w:val="001D65C4"/>
    <w:rsid w:val="001D6AC7"/>
    <w:rsid w:val="001E0368"/>
    <w:rsid w:val="001E0C06"/>
    <w:rsid w:val="001E28C0"/>
    <w:rsid w:val="001E3C3E"/>
    <w:rsid w:val="001E7DC0"/>
    <w:rsid w:val="001F0670"/>
    <w:rsid w:val="001F07B5"/>
    <w:rsid w:val="001F3975"/>
    <w:rsid w:val="00200592"/>
    <w:rsid w:val="0020131F"/>
    <w:rsid w:val="00203890"/>
    <w:rsid w:val="0020472B"/>
    <w:rsid w:val="0020578A"/>
    <w:rsid w:val="00207AD2"/>
    <w:rsid w:val="00210312"/>
    <w:rsid w:val="00210574"/>
    <w:rsid w:val="002119AF"/>
    <w:rsid w:val="00211C61"/>
    <w:rsid w:val="00212A70"/>
    <w:rsid w:val="00213769"/>
    <w:rsid w:val="0021444E"/>
    <w:rsid w:val="00214ADF"/>
    <w:rsid w:val="002169DE"/>
    <w:rsid w:val="00222332"/>
    <w:rsid w:val="00222D00"/>
    <w:rsid w:val="00223E3A"/>
    <w:rsid w:val="00224DFE"/>
    <w:rsid w:val="00227154"/>
    <w:rsid w:val="00227E25"/>
    <w:rsid w:val="00227FFA"/>
    <w:rsid w:val="00236149"/>
    <w:rsid w:val="002425B7"/>
    <w:rsid w:val="00242A7E"/>
    <w:rsid w:val="00243066"/>
    <w:rsid w:val="00243F09"/>
    <w:rsid w:val="0024576F"/>
    <w:rsid w:val="00246F67"/>
    <w:rsid w:val="00250FBF"/>
    <w:rsid w:val="00254277"/>
    <w:rsid w:val="00254F1E"/>
    <w:rsid w:val="0025713C"/>
    <w:rsid w:val="00257E7D"/>
    <w:rsid w:val="002609D7"/>
    <w:rsid w:val="00263E47"/>
    <w:rsid w:val="002645F0"/>
    <w:rsid w:val="00267427"/>
    <w:rsid w:val="002718BE"/>
    <w:rsid w:val="00273CE1"/>
    <w:rsid w:val="002831C7"/>
    <w:rsid w:val="00283316"/>
    <w:rsid w:val="002873C0"/>
    <w:rsid w:val="00291CEE"/>
    <w:rsid w:val="00292C56"/>
    <w:rsid w:val="002935D4"/>
    <w:rsid w:val="002943B9"/>
    <w:rsid w:val="002944AC"/>
    <w:rsid w:val="00294C9F"/>
    <w:rsid w:val="00294D9A"/>
    <w:rsid w:val="00295DBE"/>
    <w:rsid w:val="0029627A"/>
    <w:rsid w:val="00297602"/>
    <w:rsid w:val="0029764E"/>
    <w:rsid w:val="00297D0F"/>
    <w:rsid w:val="002A051F"/>
    <w:rsid w:val="002A334C"/>
    <w:rsid w:val="002A4E2B"/>
    <w:rsid w:val="002A5FCF"/>
    <w:rsid w:val="002B4636"/>
    <w:rsid w:val="002B600B"/>
    <w:rsid w:val="002C0B3D"/>
    <w:rsid w:val="002C161A"/>
    <w:rsid w:val="002C3A7B"/>
    <w:rsid w:val="002C5F2C"/>
    <w:rsid w:val="002D032D"/>
    <w:rsid w:val="002D0779"/>
    <w:rsid w:val="002D15BA"/>
    <w:rsid w:val="002D2039"/>
    <w:rsid w:val="002D37C0"/>
    <w:rsid w:val="002D44CB"/>
    <w:rsid w:val="002D4A4F"/>
    <w:rsid w:val="002D55D7"/>
    <w:rsid w:val="002D7E73"/>
    <w:rsid w:val="002E0A22"/>
    <w:rsid w:val="002E1560"/>
    <w:rsid w:val="002E172D"/>
    <w:rsid w:val="002E1764"/>
    <w:rsid w:val="002E1F97"/>
    <w:rsid w:val="002E3748"/>
    <w:rsid w:val="002E6036"/>
    <w:rsid w:val="002F0502"/>
    <w:rsid w:val="002F0E3F"/>
    <w:rsid w:val="002F0EDD"/>
    <w:rsid w:val="002F28B9"/>
    <w:rsid w:val="002F3552"/>
    <w:rsid w:val="002F374A"/>
    <w:rsid w:val="002F7310"/>
    <w:rsid w:val="0030176F"/>
    <w:rsid w:val="00302969"/>
    <w:rsid w:val="00302B53"/>
    <w:rsid w:val="00302D01"/>
    <w:rsid w:val="00306347"/>
    <w:rsid w:val="00306765"/>
    <w:rsid w:val="00306E24"/>
    <w:rsid w:val="003075DE"/>
    <w:rsid w:val="00312436"/>
    <w:rsid w:val="00313A41"/>
    <w:rsid w:val="0031510E"/>
    <w:rsid w:val="0031553D"/>
    <w:rsid w:val="0031641C"/>
    <w:rsid w:val="0032132A"/>
    <w:rsid w:val="0032195A"/>
    <w:rsid w:val="003240A0"/>
    <w:rsid w:val="00324E63"/>
    <w:rsid w:val="00325A8F"/>
    <w:rsid w:val="00326066"/>
    <w:rsid w:val="003306F0"/>
    <w:rsid w:val="00331421"/>
    <w:rsid w:val="003339FD"/>
    <w:rsid w:val="00335F65"/>
    <w:rsid w:val="00336E9A"/>
    <w:rsid w:val="003416D2"/>
    <w:rsid w:val="003427AE"/>
    <w:rsid w:val="00343149"/>
    <w:rsid w:val="00343362"/>
    <w:rsid w:val="00343DFE"/>
    <w:rsid w:val="00346101"/>
    <w:rsid w:val="00347CE0"/>
    <w:rsid w:val="003500E3"/>
    <w:rsid w:val="00350D8D"/>
    <w:rsid w:val="0035324A"/>
    <w:rsid w:val="003538FB"/>
    <w:rsid w:val="00353C24"/>
    <w:rsid w:val="0035567C"/>
    <w:rsid w:val="003579F6"/>
    <w:rsid w:val="00360242"/>
    <w:rsid w:val="00360431"/>
    <w:rsid w:val="0036115D"/>
    <w:rsid w:val="0036153A"/>
    <w:rsid w:val="003632F4"/>
    <w:rsid w:val="003650F6"/>
    <w:rsid w:val="003662D9"/>
    <w:rsid w:val="00370EF7"/>
    <w:rsid w:val="00372B69"/>
    <w:rsid w:val="00373E38"/>
    <w:rsid w:val="0037485F"/>
    <w:rsid w:val="00374EA6"/>
    <w:rsid w:val="0037717E"/>
    <w:rsid w:val="00380A09"/>
    <w:rsid w:val="0038305B"/>
    <w:rsid w:val="00383563"/>
    <w:rsid w:val="00385245"/>
    <w:rsid w:val="003861DB"/>
    <w:rsid w:val="00386EFB"/>
    <w:rsid w:val="0039033B"/>
    <w:rsid w:val="0039209F"/>
    <w:rsid w:val="003930FA"/>
    <w:rsid w:val="00394F12"/>
    <w:rsid w:val="0039532B"/>
    <w:rsid w:val="00395563"/>
    <w:rsid w:val="00395C00"/>
    <w:rsid w:val="00395DF9"/>
    <w:rsid w:val="003A1C4D"/>
    <w:rsid w:val="003A1FC3"/>
    <w:rsid w:val="003A2501"/>
    <w:rsid w:val="003A3C54"/>
    <w:rsid w:val="003A5AE9"/>
    <w:rsid w:val="003A69EA"/>
    <w:rsid w:val="003A6DC5"/>
    <w:rsid w:val="003A773B"/>
    <w:rsid w:val="003A78B9"/>
    <w:rsid w:val="003B0B47"/>
    <w:rsid w:val="003B22C7"/>
    <w:rsid w:val="003B48B0"/>
    <w:rsid w:val="003B5010"/>
    <w:rsid w:val="003B7562"/>
    <w:rsid w:val="003B78F5"/>
    <w:rsid w:val="003C096D"/>
    <w:rsid w:val="003C17C1"/>
    <w:rsid w:val="003C40B6"/>
    <w:rsid w:val="003C624B"/>
    <w:rsid w:val="003C682A"/>
    <w:rsid w:val="003C76EA"/>
    <w:rsid w:val="003C7927"/>
    <w:rsid w:val="003D114E"/>
    <w:rsid w:val="003D3623"/>
    <w:rsid w:val="003D3F63"/>
    <w:rsid w:val="003D44CA"/>
    <w:rsid w:val="003D5FED"/>
    <w:rsid w:val="003D7C67"/>
    <w:rsid w:val="003E0391"/>
    <w:rsid w:val="003E0766"/>
    <w:rsid w:val="003E1412"/>
    <w:rsid w:val="003E49AF"/>
    <w:rsid w:val="003E72EF"/>
    <w:rsid w:val="003E7436"/>
    <w:rsid w:val="003F3688"/>
    <w:rsid w:val="00403A62"/>
    <w:rsid w:val="00404EDE"/>
    <w:rsid w:val="004057FE"/>
    <w:rsid w:val="00405ABD"/>
    <w:rsid w:val="00405C5E"/>
    <w:rsid w:val="00406C5B"/>
    <w:rsid w:val="00407126"/>
    <w:rsid w:val="00407FE2"/>
    <w:rsid w:val="00411111"/>
    <w:rsid w:val="004114A7"/>
    <w:rsid w:val="00411CE1"/>
    <w:rsid w:val="00412BC8"/>
    <w:rsid w:val="0041539F"/>
    <w:rsid w:val="00417541"/>
    <w:rsid w:val="00420FED"/>
    <w:rsid w:val="004215BF"/>
    <w:rsid w:val="00421B0F"/>
    <w:rsid w:val="00423C17"/>
    <w:rsid w:val="00424087"/>
    <w:rsid w:val="004242DD"/>
    <w:rsid w:val="00424B83"/>
    <w:rsid w:val="00425519"/>
    <w:rsid w:val="0042636E"/>
    <w:rsid w:val="00430169"/>
    <w:rsid w:val="00430ECA"/>
    <w:rsid w:val="00433CA1"/>
    <w:rsid w:val="00433F9E"/>
    <w:rsid w:val="00435613"/>
    <w:rsid w:val="00440898"/>
    <w:rsid w:val="00441F8C"/>
    <w:rsid w:val="00442C04"/>
    <w:rsid w:val="004437D7"/>
    <w:rsid w:val="004439D9"/>
    <w:rsid w:val="00444084"/>
    <w:rsid w:val="004440B6"/>
    <w:rsid w:val="00444132"/>
    <w:rsid w:val="00444BDC"/>
    <w:rsid w:val="00444D88"/>
    <w:rsid w:val="004478BE"/>
    <w:rsid w:val="00451E82"/>
    <w:rsid w:val="00452050"/>
    <w:rsid w:val="004523D8"/>
    <w:rsid w:val="00454B63"/>
    <w:rsid w:val="00455613"/>
    <w:rsid w:val="00455EC5"/>
    <w:rsid w:val="00457177"/>
    <w:rsid w:val="00457C3A"/>
    <w:rsid w:val="0046295E"/>
    <w:rsid w:val="00471D43"/>
    <w:rsid w:val="00472A75"/>
    <w:rsid w:val="00473502"/>
    <w:rsid w:val="00475159"/>
    <w:rsid w:val="0047517F"/>
    <w:rsid w:val="00475246"/>
    <w:rsid w:val="00475319"/>
    <w:rsid w:val="00475975"/>
    <w:rsid w:val="00475AAC"/>
    <w:rsid w:val="00475BE2"/>
    <w:rsid w:val="0047738C"/>
    <w:rsid w:val="004778D2"/>
    <w:rsid w:val="00484B19"/>
    <w:rsid w:val="00486BFE"/>
    <w:rsid w:val="00490C8C"/>
    <w:rsid w:val="00492AA0"/>
    <w:rsid w:val="0049418A"/>
    <w:rsid w:val="004A0A8F"/>
    <w:rsid w:val="004A0C3A"/>
    <w:rsid w:val="004A109C"/>
    <w:rsid w:val="004A12F8"/>
    <w:rsid w:val="004A289E"/>
    <w:rsid w:val="004A3135"/>
    <w:rsid w:val="004A3F83"/>
    <w:rsid w:val="004A41C9"/>
    <w:rsid w:val="004A44C9"/>
    <w:rsid w:val="004A65B3"/>
    <w:rsid w:val="004B1645"/>
    <w:rsid w:val="004B2EDC"/>
    <w:rsid w:val="004B4A00"/>
    <w:rsid w:val="004B5E3D"/>
    <w:rsid w:val="004B5F55"/>
    <w:rsid w:val="004B62AE"/>
    <w:rsid w:val="004B733F"/>
    <w:rsid w:val="004C27DF"/>
    <w:rsid w:val="004C38A6"/>
    <w:rsid w:val="004C7808"/>
    <w:rsid w:val="004C7EBC"/>
    <w:rsid w:val="004D3CD9"/>
    <w:rsid w:val="004D412B"/>
    <w:rsid w:val="004D41B5"/>
    <w:rsid w:val="004D76AE"/>
    <w:rsid w:val="004D7C75"/>
    <w:rsid w:val="004E0CC9"/>
    <w:rsid w:val="004E2C05"/>
    <w:rsid w:val="004E2D66"/>
    <w:rsid w:val="004E3AE8"/>
    <w:rsid w:val="004F1447"/>
    <w:rsid w:val="004F1A5F"/>
    <w:rsid w:val="004F203C"/>
    <w:rsid w:val="004F2754"/>
    <w:rsid w:val="004F4419"/>
    <w:rsid w:val="004F7CFE"/>
    <w:rsid w:val="00500D44"/>
    <w:rsid w:val="005028E6"/>
    <w:rsid w:val="00503EAE"/>
    <w:rsid w:val="005070AD"/>
    <w:rsid w:val="005078C2"/>
    <w:rsid w:val="005079C2"/>
    <w:rsid w:val="00511731"/>
    <w:rsid w:val="00512D86"/>
    <w:rsid w:val="0051378F"/>
    <w:rsid w:val="005145A8"/>
    <w:rsid w:val="00517BB0"/>
    <w:rsid w:val="00520BE9"/>
    <w:rsid w:val="00522ADE"/>
    <w:rsid w:val="00524157"/>
    <w:rsid w:val="00524388"/>
    <w:rsid w:val="0052722F"/>
    <w:rsid w:val="005272C1"/>
    <w:rsid w:val="0053324B"/>
    <w:rsid w:val="00534608"/>
    <w:rsid w:val="00534673"/>
    <w:rsid w:val="00535211"/>
    <w:rsid w:val="0053563C"/>
    <w:rsid w:val="005356A5"/>
    <w:rsid w:val="005363F9"/>
    <w:rsid w:val="00540525"/>
    <w:rsid w:val="00541AD6"/>
    <w:rsid w:val="00543E9B"/>
    <w:rsid w:val="00544C96"/>
    <w:rsid w:val="00545EDC"/>
    <w:rsid w:val="00545FAA"/>
    <w:rsid w:val="00550173"/>
    <w:rsid w:val="005504A3"/>
    <w:rsid w:val="00550507"/>
    <w:rsid w:val="00551C58"/>
    <w:rsid w:val="00552115"/>
    <w:rsid w:val="005528E1"/>
    <w:rsid w:val="00554023"/>
    <w:rsid w:val="0055530F"/>
    <w:rsid w:val="0055702B"/>
    <w:rsid w:val="00557F42"/>
    <w:rsid w:val="005642DE"/>
    <w:rsid w:val="00565327"/>
    <w:rsid w:val="0056552A"/>
    <w:rsid w:val="00565EAC"/>
    <w:rsid w:val="005664BB"/>
    <w:rsid w:val="005675A9"/>
    <w:rsid w:val="005711CF"/>
    <w:rsid w:val="00573D4D"/>
    <w:rsid w:val="005755BC"/>
    <w:rsid w:val="00580A0B"/>
    <w:rsid w:val="00580AA0"/>
    <w:rsid w:val="00582AB5"/>
    <w:rsid w:val="005831D2"/>
    <w:rsid w:val="005843B0"/>
    <w:rsid w:val="00586350"/>
    <w:rsid w:val="005871A7"/>
    <w:rsid w:val="0059033F"/>
    <w:rsid w:val="00591616"/>
    <w:rsid w:val="005917B9"/>
    <w:rsid w:val="005956BC"/>
    <w:rsid w:val="00596787"/>
    <w:rsid w:val="00597F54"/>
    <w:rsid w:val="005A432C"/>
    <w:rsid w:val="005A44CB"/>
    <w:rsid w:val="005A6A31"/>
    <w:rsid w:val="005A78B1"/>
    <w:rsid w:val="005B0362"/>
    <w:rsid w:val="005B0B09"/>
    <w:rsid w:val="005B261A"/>
    <w:rsid w:val="005B2C86"/>
    <w:rsid w:val="005B358C"/>
    <w:rsid w:val="005B4D5C"/>
    <w:rsid w:val="005B53C6"/>
    <w:rsid w:val="005B70F0"/>
    <w:rsid w:val="005B7804"/>
    <w:rsid w:val="005B7E5D"/>
    <w:rsid w:val="005C3D83"/>
    <w:rsid w:val="005D292F"/>
    <w:rsid w:val="005D3283"/>
    <w:rsid w:val="005D5B8F"/>
    <w:rsid w:val="005D6BEB"/>
    <w:rsid w:val="005D73C8"/>
    <w:rsid w:val="005E09A4"/>
    <w:rsid w:val="005E28AD"/>
    <w:rsid w:val="005E390B"/>
    <w:rsid w:val="005E5029"/>
    <w:rsid w:val="005E51D3"/>
    <w:rsid w:val="005E5270"/>
    <w:rsid w:val="005F1A4B"/>
    <w:rsid w:val="0060253D"/>
    <w:rsid w:val="00602A07"/>
    <w:rsid w:val="00603547"/>
    <w:rsid w:val="00610507"/>
    <w:rsid w:val="00610A68"/>
    <w:rsid w:val="00610E1F"/>
    <w:rsid w:val="00611CEF"/>
    <w:rsid w:val="00613C5A"/>
    <w:rsid w:val="0061565B"/>
    <w:rsid w:val="0061741E"/>
    <w:rsid w:val="00620353"/>
    <w:rsid w:val="00622BCB"/>
    <w:rsid w:val="006235E5"/>
    <w:rsid w:val="00624378"/>
    <w:rsid w:val="00626A95"/>
    <w:rsid w:val="00630198"/>
    <w:rsid w:val="00631C0A"/>
    <w:rsid w:val="0063281C"/>
    <w:rsid w:val="00634D7C"/>
    <w:rsid w:val="00636111"/>
    <w:rsid w:val="0064075D"/>
    <w:rsid w:val="00640953"/>
    <w:rsid w:val="0064564D"/>
    <w:rsid w:val="00646D64"/>
    <w:rsid w:val="006479B8"/>
    <w:rsid w:val="006538CF"/>
    <w:rsid w:val="00655C5A"/>
    <w:rsid w:val="006577E5"/>
    <w:rsid w:val="006615E9"/>
    <w:rsid w:val="00663CAD"/>
    <w:rsid w:val="00663DA6"/>
    <w:rsid w:val="0066592B"/>
    <w:rsid w:val="00670854"/>
    <w:rsid w:val="00673078"/>
    <w:rsid w:val="00677766"/>
    <w:rsid w:val="00681B4B"/>
    <w:rsid w:val="00682691"/>
    <w:rsid w:val="00682702"/>
    <w:rsid w:val="006842C8"/>
    <w:rsid w:val="00687107"/>
    <w:rsid w:val="0069152F"/>
    <w:rsid w:val="00691DB9"/>
    <w:rsid w:val="00692BB0"/>
    <w:rsid w:val="006971DA"/>
    <w:rsid w:val="006A4705"/>
    <w:rsid w:val="006A5230"/>
    <w:rsid w:val="006A6522"/>
    <w:rsid w:val="006A71A2"/>
    <w:rsid w:val="006B02BA"/>
    <w:rsid w:val="006B0305"/>
    <w:rsid w:val="006B07E2"/>
    <w:rsid w:val="006B3EE5"/>
    <w:rsid w:val="006B48DD"/>
    <w:rsid w:val="006B7384"/>
    <w:rsid w:val="006B761B"/>
    <w:rsid w:val="006B7B02"/>
    <w:rsid w:val="006C0828"/>
    <w:rsid w:val="006C2F67"/>
    <w:rsid w:val="006C3986"/>
    <w:rsid w:val="006C4F08"/>
    <w:rsid w:val="006C6063"/>
    <w:rsid w:val="006C60A4"/>
    <w:rsid w:val="006D081C"/>
    <w:rsid w:val="006D0BEC"/>
    <w:rsid w:val="006D1774"/>
    <w:rsid w:val="006D1AFB"/>
    <w:rsid w:val="006D1C40"/>
    <w:rsid w:val="006D26EF"/>
    <w:rsid w:val="006D4D7F"/>
    <w:rsid w:val="006D53E3"/>
    <w:rsid w:val="006D62FE"/>
    <w:rsid w:val="006D6600"/>
    <w:rsid w:val="006D6CBB"/>
    <w:rsid w:val="006D6F83"/>
    <w:rsid w:val="006E1330"/>
    <w:rsid w:val="006E1A3D"/>
    <w:rsid w:val="006E2A67"/>
    <w:rsid w:val="006E3486"/>
    <w:rsid w:val="006E60DF"/>
    <w:rsid w:val="006E66CF"/>
    <w:rsid w:val="006F365F"/>
    <w:rsid w:val="006F3A7F"/>
    <w:rsid w:val="006F486A"/>
    <w:rsid w:val="006F5BCA"/>
    <w:rsid w:val="00700FA8"/>
    <w:rsid w:val="007054E5"/>
    <w:rsid w:val="00707782"/>
    <w:rsid w:val="00713582"/>
    <w:rsid w:val="007143E0"/>
    <w:rsid w:val="00715F8F"/>
    <w:rsid w:val="00716989"/>
    <w:rsid w:val="0072030A"/>
    <w:rsid w:val="00720381"/>
    <w:rsid w:val="0072055B"/>
    <w:rsid w:val="00720B31"/>
    <w:rsid w:val="00720C4B"/>
    <w:rsid w:val="00723464"/>
    <w:rsid w:val="00723E09"/>
    <w:rsid w:val="00723EB9"/>
    <w:rsid w:val="00725EEE"/>
    <w:rsid w:val="00726FFA"/>
    <w:rsid w:val="00734DEE"/>
    <w:rsid w:val="00735C6D"/>
    <w:rsid w:val="007376AD"/>
    <w:rsid w:val="00737B82"/>
    <w:rsid w:val="007410AB"/>
    <w:rsid w:val="0074278F"/>
    <w:rsid w:val="007428B2"/>
    <w:rsid w:val="0074340D"/>
    <w:rsid w:val="0074353D"/>
    <w:rsid w:val="0074358B"/>
    <w:rsid w:val="00743BB0"/>
    <w:rsid w:val="007457E3"/>
    <w:rsid w:val="00745B4C"/>
    <w:rsid w:val="0074610D"/>
    <w:rsid w:val="00746E7A"/>
    <w:rsid w:val="0074751F"/>
    <w:rsid w:val="00751BD9"/>
    <w:rsid w:val="00751EC7"/>
    <w:rsid w:val="00755B55"/>
    <w:rsid w:val="00756390"/>
    <w:rsid w:val="00757128"/>
    <w:rsid w:val="00767259"/>
    <w:rsid w:val="007737B0"/>
    <w:rsid w:val="00774030"/>
    <w:rsid w:val="007745F0"/>
    <w:rsid w:val="00774E64"/>
    <w:rsid w:val="0078208F"/>
    <w:rsid w:val="00782C0A"/>
    <w:rsid w:val="00784647"/>
    <w:rsid w:val="007863FD"/>
    <w:rsid w:val="00792536"/>
    <w:rsid w:val="00792C03"/>
    <w:rsid w:val="0079317D"/>
    <w:rsid w:val="00793254"/>
    <w:rsid w:val="0079490B"/>
    <w:rsid w:val="007975A1"/>
    <w:rsid w:val="007A0127"/>
    <w:rsid w:val="007A151A"/>
    <w:rsid w:val="007A3FAF"/>
    <w:rsid w:val="007A477F"/>
    <w:rsid w:val="007A47E6"/>
    <w:rsid w:val="007A50E2"/>
    <w:rsid w:val="007A6468"/>
    <w:rsid w:val="007A67B7"/>
    <w:rsid w:val="007A69C9"/>
    <w:rsid w:val="007A7281"/>
    <w:rsid w:val="007A7671"/>
    <w:rsid w:val="007A7B05"/>
    <w:rsid w:val="007B08F2"/>
    <w:rsid w:val="007B1B61"/>
    <w:rsid w:val="007B5550"/>
    <w:rsid w:val="007B5F54"/>
    <w:rsid w:val="007B6A50"/>
    <w:rsid w:val="007C03BC"/>
    <w:rsid w:val="007C160B"/>
    <w:rsid w:val="007C525F"/>
    <w:rsid w:val="007C596C"/>
    <w:rsid w:val="007C6916"/>
    <w:rsid w:val="007D4109"/>
    <w:rsid w:val="007D4E57"/>
    <w:rsid w:val="007D574C"/>
    <w:rsid w:val="007D6163"/>
    <w:rsid w:val="007D63D7"/>
    <w:rsid w:val="007E1CAE"/>
    <w:rsid w:val="007E22F1"/>
    <w:rsid w:val="007E2DDE"/>
    <w:rsid w:val="007E3170"/>
    <w:rsid w:val="007E3FCF"/>
    <w:rsid w:val="007E5556"/>
    <w:rsid w:val="007E62B8"/>
    <w:rsid w:val="007E744A"/>
    <w:rsid w:val="007F2750"/>
    <w:rsid w:val="007F2C94"/>
    <w:rsid w:val="007F3197"/>
    <w:rsid w:val="007F417B"/>
    <w:rsid w:val="007F443B"/>
    <w:rsid w:val="007F62CA"/>
    <w:rsid w:val="007F6E1B"/>
    <w:rsid w:val="007F7B18"/>
    <w:rsid w:val="007F7E7D"/>
    <w:rsid w:val="00801243"/>
    <w:rsid w:val="00802D8D"/>
    <w:rsid w:val="00804724"/>
    <w:rsid w:val="00805E23"/>
    <w:rsid w:val="00806830"/>
    <w:rsid w:val="008068B5"/>
    <w:rsid w:val="00810286"/>
    <w:rsid w:val="00810B8A"/>
    <w:rsid w:val="00812AE7"/>
    <w:rsid w:val="00813FD6"/>
    <w:rsid w:val="008152C5"/>
    <w:rsid w:val="00815664"/>
    <w:rsid w:val="00815F6F"/>
    <w:rsid w:val="008174FF"/>
    <w:rsid w:val="00820E61"/>
    <w:rsid w:val="00823AFA"/>
    <w:rsid w:val="00825458"/>
    <w:rsid w:val="008302BC"/>
    <w:rsid w:val="008339ED"/>
    <w:rsid w:val="00836893"/>
    <w:rsid w:val="0083703A"/>
    <w:rsid w:val="00837F0F"/>
    <w:rsid w:val="0084011F"/>
    <w:rsid w:val="0084016B"/>
    <w:rsid w:val="00840C26"/>
    <w:rsid w:val="008461F9"/>
    <w:rsid w:val="00850145"/>
    <w:rsid w:val="00850FB8"/>
    <w:rsid w:val="00855DD4"/>
    <w:rsid w:val="00855F2C"/>
    <w:rsid w:val="008565F5"/>
    <w:rsid w:val="00860C09"/>
    <w:rsid w:val="0086340A"/>
    <w:rsid w:val="0086376F"/>
    <w:rsid w:val="00864139"/>
    <w:rsid w:val="00867C82"/>
    <w:rsid w:val="00871510"/>
    <w:rsid w:val="00872A2A"/>
    <w:rsid w:val="00874E5B"/>
    <w:rsid w:val="00875CCC"/>
    <w:rsid w:val="008764AB"/>
    <w:rsid w:val="008777D2"/>
    <w:rsid w:val="008843FA"/>
    <w:rsid w:val="00884671"/>
    <w:rsid w:val="008854DD"/>
    <w:rsid w:val="00887C5F"/>
    <w:rsid w:val="00890F70"/>
    <w:rsid w:val="00891714"/>
    <w:rsid w:val="00891ABE"/>
    <w:rsid w:val="00891C6E"/>
    <w:rsid w:val="00891E4D"/>
    <w:rsid w:val="00896AED"/>
    <w:rsid w:val="00897CE1"/>
    <w:rsid w:val="008A0FBA"/>
    <w:rsid w:val="008A1AF0"/>
    <w:rsid w:val="008A2385"/>
    <w:rsid w:val="008A75FB"/>
    <w:rsid w:val="008B08E4"/>
    <w:rsid w:val="008B1893"/>
    <w:rsid w:val="008B1DAB"/>
    <w:rsid w:val="008B1F4E"/>
    <w:rsid w:val="008B226A"/>
    <w:rsid w:val="008B327F"/>
    <w:rsid w:val="008B365B"/>
    <w:rsid w:val="008B4158"/>
    <w:rsid w:val="008B492C"/>
    <w:rsid w:val="008B4D6E"/>
    <w:rsid w:val="008B6428"/>
    <w:rsid w:val="008B66CB"/>
    <w:rsid w:val="008B7CD7"/>
    <w:rsid w:val="008C18C0"/>
    <w:rsid w:val="008C3072"/>
    <w:rsid w:val="008C4096"/>
    <w:rsid w:val="008C60AF"/>
    <w:rsid w:val="008C6485"/>
    <w:rsid w:val="008C6F25"/>
    <w:rsid w:val="008C6F66"/>
    <w:rsid w:val="008C7119"/>
    <w:rsid w:val="008D1C96"/>
    <w:rsid w:val="008D1F55"/>
    <w:rsid w:val="008D28DC"/>
    <w:rsid w:val="008D2952"/>
    <w:rsid w:val="008D3CF8"/>
    <w:rsid w:val="008D6234"/>
    <w:rsid w:val="008D6852"/>
    <w:rsid w:val="008D7E57"/>
    <w:rsid w:val="008E00BD"/>
    <w:rsid w:val="008E49A2"/>
    <w:rsid w:val="008E603F"/>
    <w:rsid w:val="008F069F"/>
    <w:rsid w:val="008F120D"/>
    <w:rsid w:val="008F1FC0"/>
    <w:rsid w:val="008F3CBE"/>
    <w:rsid w:val="008F5CC4"/>
    <w:rsid w:val="00901855"/>
    <w:rsid w:val="00902155"/>
    <w:rsid w:val="00902C93"/>
    <w:rsid w:val="00903F2F"/>
    <w:rsid w:val="00905E86"/>
    <w:rsid w:val="00905F78"/>
    <w:rsid w:val="00906613"/>
    <w:rsid w:val="0090698E"/>
    <w:rsid w:val="009072A4"/>
    <w:rsid w:val="0091305C"/>
    <w:rsid w:val="0091438F"/>
    <w:rsid w:val="009149CA"/>
    <w:rsid w:val="00915A18"/>
    <w:rsid w:val="009175EE"/>
    <w:rsid w:val="00920C7A"/>
    <w:rsid w:val="00921924"/>
    <w:rsid w:val="009227E1"/>
    <w:rsid w:val="00923EC8"/>
    <w:rsid w:val="00924613"/>
    <w:rsid w:val="00924C34"/>
    <w:rsid w:val="00925F53"/>
    <w:rsid w:val="0092693D"/>
    <w:rsid w:val="00927113"/>
    <w:rsid w:val="009308F0"/>
    <w:rsid w:val="00930918"/>
    <w:rsid w:val="00930AEA"/>
    <w:rsid w:val="00932BBD"/>
    <w:rsid w:val="00933A3C"/>
    <w:rsid w:val="00934097"/>
    <w:rsid w:val="00934777"/>
    <w:rsid w:val="00934BCB"/>
    <w:rsid w:val="00936325"/>
    <w:rsid w:val="00940834"/>
    <w:rsid w:val="00940E44"/>
    <w:rsid w:val="009419C4"/>
    <w:rsid w:val="00942DC3"/>
    <w:rsid w:val="0094334A"/>
    <w:rsid w:val="00945BD7"/>
    <w:rsid w:val="00945D62"/>
    <w:rsid w:val="00947242"/>
    <w:rsid w:val="009478CB"/>
    <w:rsid w:val="00947D7F"/>
    <w:rsid w:val="00950582"/>
    <w:rsid w:val="009521A6"/>
    <w:rsid w:val="00953573"/>
    <w:rsid w:val="00954685"/>
    <w:rsid w:val="009547E0"/>
    <w:rsid w:val="00955885"/>
    <w:rsid w:val="0096170C"/>
    <w:rsid w:val="009619F3"/>
    <w:rsid w:val="0096365B"/>
    <w:rsid w:val="00964F05"/>
    <w:rsid w:val="00965D9B"/>
    <w:rsid w:val="00966866"/>
    <w:rsid w:val="00966941"/>
    <w:rsid w:val="00971E25"/>
    <w:rsid w:val="00972077"/>
    <w:rsid w:val="0097431A"/>
    <w:rsid w:val="009758AF"/>
    <w:rsid w:val="009827E5"/>
    <w:rsid w:val="00983FCE"/>
    <w:rsid w:val="009873ED"/>
    <w:rsid w:val="00987A1F"/>
    <w:rsid w:val="00990DD5"/>
    <w:rsid w:val="00993524"/>
    <w:rsid w:val="0099457C"/>
    <w:rsid w:val="0099626E"/>
    <w:rsid w:val="00996C5F"/>
    <w:rsid w:val="009A0041"/>
    <w:rsid w:val="009A05A9"/>
    <w:rsid w:val="009A227C"/>
    <w:rsid w:val="009A3BBA"/>
    <w:rsid w:val="009A3CFF"/>
    <w:rsid w:val="009A3FB7"/>
    <w:rsid w:val="009A53E2"/>
    <w:rsid w:val="009B0ACB"/>
    <w:rsid w:val="009B0FEA"/>
    <w:rsid w:val="009B50DA"/>
    <w:rsid w:val="009B6FE8"/>
    <w:rsid w:val="009B73E2"/>
    <w:rsid w:val="009C05A3"/>
    <w:rsid w:val="009C1041"/>
    <w:rsid w:val="009C272D"/>
    <w:rsid w:val="009C2DFA"/>
    <w:rsid w:val="009C41B9"/>
    <w:rsid w:val="009C726E"/>
    <w:rsid w:val="009D1B03"/>
    <w:rsid w:val="009D2347"/>
    <w:rsid w:val="009D3395"/>
    <w:rsid w:val="009D3C73"/>
    <w:rsid w:val="009D52E5"/>
    <w:rsid w:val="009D5BFF"/>
    <w:rsid w:val="009D7EA3"/>
    <w:rsid w:val="009E012A"/>
    <w:rsid w:val="009E04B2"/>
    <w:rsid w:val="009E0DE1"/>
    <w:rsid w:val="009E1965"/>
    <w:rsid w:val="009E1ADA"/>
    <w:rsid w:val="009E2D50"/>
    <w:rsid w:val="009E4677"/>
    <w:rsid w:val="009E4ACD"/>
    <w:rsid w:val="009E4E60"/>
    <w:rsid w:val="009E5812"/>
    <w:rsid w:val="009E771E"/>
    <w:rsid w:val="009F08D0"/>
    <w:rsid w:val="009F0F5A"/>
    <w:rsid w:val="009F0FF4"/>
    <w:rsid w:val="009F3766"/>
    <w:rsid w:val="009F5633"/>
    <w:rsid w:val="009F597A"/>
    <w:rsid w:val="009F6B31"/>
    <w:rsid w:val="009F7D89"/>
    <w:rsid w:val="00A01099"/>
    <w:rsid w:val="00A01F8E"/>
    <w:rsid w:val="00A061A7"/>
    <w:rsid w:val="00A10DCA"/>
    <w:rsid w:val="00A11CC5"/>
    <w:rsid w:val="00A125BB"/>
    <w:rsid w:val="00A14598"/>
    <w:rsid w:val="00A14C00"/>
    <w:rsid w:val="00A15B00"/>
    <w:rsid w:val="00A21443"/>
    <w:rsid w:val="00A2418A"/>
    <w:rsid w:val="00A24360"/>
    <w:rsid w:val="00A263A8"/>
    <w:rsid w:val="00A26C10"/>
    <w:rsid w:val="00A27557"/>
    <w:rsid w:val="00A30189"/>
    <w:rsid w:val="00A346BA"/>
    <w:rsid w:val="00A35E5B"/>
    <w:rsid w:val="00A360F8"/>
    <w:rsid w:val="00A369A5"/>
    <w:rsid w:val="00A36B4F"/>
    <w:rsid w:val="00A41ADD"/>
    <w:rsid w:val="00A420E0"/>
    <w:rsid w:val="00A4231C"/>
    <w:rsid w:val="00A42DAF"/>
    <w:rsid w:val="00A42EB1"/>
    <w:rsid w:val="00A439F6"/>
    <w:rsid w:val="00A4586A"/>
    <w:rsid w:val="00A470BC"/>
    <w:rsid w:val="00A50C04"/>
    <w:rsid w:val="00A539D8"/>
    <w:rsid w:val="00A54154"/>
    <w:rsid w:val="00A57AE5"/>
    <w:rsid w:val="00A6004C"/>
    <w:rsid w:val="00A6077C"/>
    <w:rsid w:val="00A653AF"/>
    <w:rsid w:val="00A669C5"/>
    <w:rsid w:val="00A66B56"/>
    <w:rsid w:val="00A70048"/>
    <w:rsid w:val="00A70622"/>
    <w:rsid w:val="00A72143"/>
    <w:rsid w:val="00A751DD"/>
    <w:rsid w:val="00A75990"/>
    <w:rsid w:val="00A7759F"/>
    <w:rsid w:val="00A80474"/>
    <w:rsid w:val="00A82F40"/>
    <w:rsid w:val="00A84F66"/>
    <w:rsid w:val="00A85F69"/>
    <w:rsid w:val="00A868A7"/>
    <w:rsid w:val="00A90592"/>
    <w:rsid w:val="00A92435"/>
    <w:rsid w:val="00A92AF4"/>
    <w:rsid w:val="00A93256"/>
    <w:rsid w:val="00A93311"/>
    <w:rsid w:val="00A94314"/>
    <w:rsid w:val="00A96BD0"/>
    <w:rsid w:val="00A96E43"/>
    <w:rsid w:val="00A97ED4"/>
    <w:rsid w:val="00AA02F9"/>
    <w:rsid w:val="00AA22F4"/>
    <w:rsid w:val="00AA3F9C"/>
    <w:rsid w:val="00AA460D"/>
    <w:rsid w:val="00AA780D"/>
    <w:rsid w:val="00AB071B"/>
    <w:rsid w:val="00AB0A8B"/>
    <w:rsid w:val="00AB1B95"/>
    <w:rsid w:val="00AB22B3"/>
    <w:rsid w:val="00AB56B4"/>
    <w:rsid w:val="00AB571E"/>
    <w:rsid w:val="00AB59F9"/>
    <w:rsid w:val="00AB5F23"/>
    <w:rsid w:val="00AC411A"/>
    <w:rsid w:val="00AC5F2D"/>
    <w:rsid w:val="00AC60FD"/>
    <w:rsid w:val="00AD33DD"/>
    <w:rsid w:val="00AD3B37"/>
    <w:rsid w:val="00AD4A76"/>
    <w:rsid w:val="00AD7EC8"/>
    <w:rsid w:val="00AE0009"/>
    <w:rsid w:val="00AE49CB"/>
    <w:rsid w:val="00AE4DAD"/>
    <w:rsid w:val="00AE50C1"/>
    <w:rsid w:val="00AF181C"/>
    <w:rsid w:val="00AF273F"/>
    <w:rsid w:val="00AF2E48"/>
    <w:rsid w:val="00AF51AC"/>
    <w:rsid w:val="00AF72BD"/>
    <w:rsid w:val="00AF7C3D"/>
    <w:rsid w:val="00B02B90"/>
    <w:rsid w:val="00B04307"/>
    <w:rsid w:val="00B05717"/>
    <w:rsid w:val="00B05852"/>
    <w:rsid w:val="00B05BCA"/>
    <w:rsid w:val="00B06EB0"/>
    <w:rsid w:val="00B10A46"/>
    <w:rsid w:val="00B11EC1"/>
    <w:rsid w:val="00B132CA"/>
    <w:rsid w:val="00B14292"/>
    <w:rsid w:val="00B14B29"/>
    <w:rsid w:val="00B158FA"/>
    <w:rsid w:val="00B15AE1"/>
    <w:rsid w:val="00B16E0A"/>
    <w:rsid w:val="00B208AC"/>
    <w:rsid w:val="00B21802"/>
    <w:rsid w:val="00B22BB5"/>
    <w:rsid w:val="00B25C72"/>
    <w:rsid w:val="00B2635E"/>
    <w:rsid w:val="00B3055B"/>
    <w:rsid w:val="00B308EE"/>
    <w:rsid w:val="00B31EFF"/>
    <w:rsid w:val="00B32226"/>
    <w:rsid w:val="00B322B1"/>
    <w:rsid w:val="00B334CF"/>
    <w:rsid w:val="00B33A9E"/>
    <w:rsid w:val="00B36C74"/>
    <w:rsid w:val="00B41413"/>
    <w:rsid w:val="00B436F0"/>
    <w:rsid w:val="00B43DAD"/>
    <w:rsid w:val="00B441F7"/>
    <w:rsid w:val="00B476C0"/>
    <w:rsid w:val="00B52806"/>
    <w:rsid w:val="00B53307"/>
    <w:rsid w:val="00B54099"/>
    <w:rsid w:val="00B56B67"/>
    <w:rsid w:val="00B571D1"/>
    <w:rsid w:val="00B61A05"/>
    <w:rsid w:val="00B61DDB"/>
    <w:rsid w:val="00B625E0"/>
    <w:rsid w:val="00B62F1F"/>
    <w:rsid w:val="00B64869"/>
    <w:rsid w:val="00B66C73"/>
    <w:rsid w:val="00B709EA"/>
    <w:rsid w:val="00B71349"/>
    <w:rsid w:val="00B7371C"/>
    <w:rsid w:val="00B742A6"/>
    <w:rsid w:val="00B74965"/>
    <w:rsid w:val="00B7517B"/>
    <w:rsid w:val="00B76097"/>
    <w:rsid w:val="00B760FB"/>
    <w:rsid w:val="00B77A5F"/>
    <w:rsid w:val="00B80007"/>
    <w:rsid w:val="00B80F11"/>
    <w:rsid w:val="00B8285C"/>
    <w:rsid w:val="00B82C65"/>
    <w:rsid w:val="00B835B2"/>
    <w:rsid w:val="00B83A3A"/>
    <w:rsid w:val="00B83DD4"/>
    <w:rsid w:val="00B8416B"/>
    <w:rsid w:val="00B862FD"/>
    <w:rsid w:val="00B86B5C"/>
    <w:rsid w:val="00B87A72"/>
    <w:rsid w:val="00B87E96"/>
    <w:rsid w:val="00B9127C"/>
    <w:rsid w:val="00B93E7F"/>
    <w:rsid w:val="00B94CBC"/>
    <w:rsid w:val="00B9524B"/>
    <w:rsid w:val="00B95ABF"/>
    <w:rsid w:val="00BA1D56"/>
    <w:rsid w:val="00BA2245"/>
    <w:rsid w:val="00BA2289"/>
    <w:rsid w:val="00BA4EA3"/>
    <w:rsid w:val="00BB1596"/>
    <w:rsid w:val="00BB17CA"/>
    <w:rsid w:val="00BB3FE1"/>
    <w:rsid w:val="00BB4A94"/>
    <w:rsid w:val="00BC0D81"/>
    <w:rsid w:val="00BC286A"/>
    <w:rsid w:val="00BC40BA"/>
    <w:rsid w:val="00BC4F77"/>
    <w:rsid w:val="00BC57DD"/>
    <w:rsid w:val="00BC7BDF"/>
    <w:rsid w:val="00BD2273"/>
    <w:rsid w:val="00BD2B5D"/>
    <w:rsid w:val="00BD4D8B"/>
    <w:rsid w:val="00BE050A"/>
    <w:rsid w:val="00BE23C0"/>
    <w:rsid w:val="00BE26DB"/>
    <w:rsid w:val="00BE44D4"/>
    <w:rsid w:val="00BE4DFD"/>
    <w:rsid w:val="00BE6868"/>
    <w:rsid w:val="00BF1BBB"/>
    <w:rsid w:val="00BF1CB9"/>
    <w:rsid w:val="00BF2457"/>
    <w:rsid w:val="00BF28E8"/>
    <w:rsid w:val="00BF2AAD"/>
    <w:rsid w:val="00BF3DA6"/>
    <w:rsid w:val="00BF5CCD"/>
    <w:rsid w:val="00BF6C20"/>
    <w:rsid w:val="00BF7291"/>
    <w:rsid w:val="00BF7482"/>
    <w:rsid w:val="00C0081F"/>
    <w:rsid w:val="00C034B0"/>
    <w:rsid w:val="00C0793F"/>
    <w:rsid w:val="00C1073C"/>
    <w:rsid w:val="00C10A91"/>
    <w:rsid w:val="00C11526"/>
    <w:rsid w:val="00C11A55"/>
    <w:rsid w:val="00C14206"/>
    <w:rsid w:val="00C153D7"/>
    <w:rsid w:val="00C1547F"/>
    <w:rsid w:val="00C20549"/>
    <w:rsid w:val="00C21F47"/>
    <w:rsid w:val="00C2416D"/>
    <w:rsid w:val="00C248D0"/>
    <w:rsid w:val="00C2703C"/>
    <w:rsid w:val="00C32179"/>
    <w:rsid w:val="00C33489"/>
    <w:rsid w:val="00C3479F"/>
    <w:rsid w:val="00C36503"/>
    <w:rsid w:val="00C3742C"/>
    <w:rsid w:val="00C41376"/>
    <w:rsid w:val="00C4144B"/>
    <w:rsid w:val="00C424A4"/>
    <w:rsid w:val="00C43116"/>
    <w:rsid w:val="00C4415E"/>
    <w:rsid w:val="00C46964"/>
    <w:rsid w:val="00C47BEC"/>
    <w:rsid w:val="00C518CD"/>
    <w:rsid w:val="00C523B3"/>
    <w:rsid w:val="00C525FC"/>
    <w:rsid w:val="00C53033"/>
    <w:rsid w:val="00C55ED8"/>
    <w:rsid w:val="00C56911"/>
    <w:rsid w:val="00C56BEA"/>
    <w:rsid w:val="00C570F3"/>
    <w:rsid w:val="00C57E3C"/>
    <w:rsid w:val="00C60C28"/>
    <w:rsid w:val="00C63C8C"/>
    <w:rsid w:val="00C63F88"/>
    <w:rsid w:val="00C64EB6"/>
    <w:rsid w:val="00C67A15"/>
    <w:rsid w:val="00C71895"/>
    <w:rsid w:val="00C72FBC"/>
    <w:rsid w:val="00C740EC"/>
    <w:rsid w:val="00C74B13"/>
    <w:rsid w:val="00C74F1C"/>
    <w:rsid w:val="00C75EDF"/>
    <w:rsid w:val="00C76135"/>
    <w:rsid w:val="00C80D2F"/>
    <w:rsid w:val="00C81158"/>
    <w:rsid w:val="00C81F1E"/>
    <w:rsid w:val="00C833FD"/>
    <w:rsid w:val="00C85EB1"/>
    <w:rsid w:val="00C87956"/>
    <w:rsid w:val="00C9027D"/>
    <w:rsid w:val="00C90C23"/>
    <w:rsid w:val="00C90E52"/>
    <w:rsid w:val="00C95541"/>
    <w:rsid w:val="00C9653E"/>
    <w:rsid w:val="00C968A1"/>
    <w:rsid w:val="00C9690D"/>
    <w:rsid w:val="00CA0DF1"/>
    <w:rsid w:val="00CA1AF9"/>
    <w:rsid w:val="00CA7485"/>
    <w:rsid w:val="00CA7EB1"/>
    <w:rsid w:val="00CB0535"/>
    <w:rsid w:val="00CB274E"/>
    <w:rsid w:val="00CB2A0F"/>
    <w:rsid w:val="00CB2CA5"/>
    <w:rsid w:val="00CB2E5D"/>
    <w:rsid w:val="00CB44B1"/>
    <w:rsid w:val="00CB5683"/>
    <w:rsid w:val="00CB77D0"/>
    <w:rsid w:val="00CC005F"/>
    <w:rsid w:val="00CC17E2"/>
    <w:rsid w:val="00CC1C1E"/>
    <w:rsid w:val="00CC228D"/>
    <w:rsid w:val="00CD16A0"/>
    <w:rsid w:val="00CD1851"/>
    <w:rsid w:val="00CD2E65"/>
    <w:rsid w:val="00CD3D13"/>
    <w:rsid w:val="00CD41AE"/>
    <w:rsid w:val="00CD50AD"/>
    <w:rsid w:val="00CD5B94"/>
    <w:rsid w:val="00CE2E4F"/>
    <w:rsid w:val="00CE3BE8"/>
    <w:rsid w:val="00CE3D56"/>
    <w:rsid w:val="00CE4A9F"/>
    <w:rsid w:val="00CE539C"/>
    <w:rsid w:val="00CF074C"/>
    <w:rsid w:val="00CF3D63"/>
    <w:rsid w:val="00CF412E"/>
    <w:rsid w:val="00CF49AB"/>
    <w:rsid w:val="00CF5762"/>
    <w:rsid w:val="00D049B8"/>
    <w:rsid w:val="00D04A26"/>
    <w:rsid w:val="00D05911"/>
    <w:rsid w:val="00D07EAF"/>
    <w:rsid w:val="00D10F38"/>
    <w:rsid w:val="00D11754"/>
    <w:rsid w:val="00D12683"/>
    <w:rsid w:val="00D152CB"/>
    <w:rsid w:val="00D17410"/>
    <w:rsid w:val="00D17B5A"/>
    <w:rsid w:val="00D20437"/>
    <w:rsid w:val="00D22DEB"/>
    <w:rsid w:val="00D2537F"/>
    <w:rsid w:val="00D2590E"/>
    <w:rsid w:val="00D25BEB"/>
    <w:rsid w:val="00D26DF3"/>
    <w:rsid w:val="00D27CCB"/>
    <w:rsid w:val="00D30601"/>
    <w:rsid w:val="00D3241B"/>
    <w:rsid w:val="00D34CF9"/>
    <w:rsid w:val="00D35434"/>
    <w:rsid w:val="00D45E8E"/>
    <w:rsid w:val="00D47362"/>
    <w:rsid w:val="00D47A16"/>
    <w:rsid w:val="00D5135E"/>
    <w:rsid w:val="00D51BAE"/>
    <w:rsid w:val="00D62487"/>
    <w:rsid w:val="00D62EF3"/>
    <w:rsid w:val="00D668F6"/>
    <w:rsid w:val="00D7159E"/>
    <w:rsid w:val="00D71B48"/>
    <w:rsid w:val="00D7213A"/>
    <w:rsid w:val="00D73868"/>
    <w:rsid w:val="00D73E48"/>
    <w:rsid w:val="00D749F4"/>
    <w:rsid w:val="00D757DE"/>
    <w:rsid w:val="00D767F8"/>
    <w:rsid w:val="00D768EC"/>
    <w:rsid w:val="00D809EA"/>
    <w:rsid w:val="00D81531"/>
    <w:rsid w:val="00D83A29"/>
    <w:rsid w:val="00D83C64"/>
    <w:rsid w:val="00D8598B"/>
    <w:rsid w:val="00D86C9E"/>
    <w:rsid w:val="00D91881"/>
    <w:rsid w:val="00D9199A"/>
    <w:rsid w:val="00D93AC4"/>
    <w:rsid w:val="00D96104"/>
    <w:rsid w:val="00D97C42"/>
    <w:rsid w:val="00DA55E1"/>
    <w:rsid w:val="00DA58A1"/>
    <w:rsid w:val="00DA5F58"/>
    <w:rsid w:val="00DA6208"/>
    <w:rsid w:val="00DA6498"/>
    <w:rsid w:val="00DB12E9"/>
    <w:rsid w:val="00DB19C8"/>
    <w:rsid w:val="00DB3475"/>
    <w:rsid w:val="00DB63B6"/>
    <w:rsid w:val="00DB76FB"/>
    <w:rsid w:val="00DC3617"/>
    <w:rsid w:val="00DC52D3"/>
    <w:rsid w:val="00DC56F6"/>
    <w:rsid w:val="00DC630C"/>
    <w:rsid w:val="00DD6401"/>
    <w:rsid w:val="00DD7738"/>
    <w:rsid w:val="00DD7F2E"/>
    <w:rsid w:val="00DE116D"/>
    <w:rsid w:val="00DE1B9E"/>
    <w:rsid w:val="00DE1DB4"/>
    <w:rsid w:val="00DE3581"/>
    <w:rsid w:val="00DE366D"/>
    <w:rsid w:val="00DE4097"/>
    <w:rsid w:val="00DE4F94"/>
    <w:rsid w:val="00DE5A92"/>
    <w:rsid w:val="00DE638B"/>
    <w:rsid w:val="00DE67A5"/>
    <w:rsid w:val="00DF0399"/>
    <w:rsid w:val="00DF7CC3"/>
    <w:rsid w:val="00E00888"/>
    <w:rsid w:val="00E018C7"/>
    <w:rsid w:val="00E0243B"/>
    <w:rsid w:val="00E025C6"/>
    <w:rsid w:val="00E02FA5"/>
    <w:rsid w:val="00E04612"/>
    <w:rsid w:val="00E063FB"/>
    <w:rsid w:val="00E133FF"/>
    <w:rsid w:val="00E14ADD"/>
    <w:rsid w:val="00E153DF"/>
    <w:rsid w:val="00E1659E"/>
    <w:rsid w:val="00E20DB7"/>
    <w:rsid w:val="00E22377"/>
    <w:rsid w:val="00E2516B"/>
    <w:rsid w:val="00E25910"/>
    <w:rsid w:val="00E27190"/>
    <w:rsid w:val="00E278B8"/>
    <w:rsid w:val="00E3076E"/>
    <w:rsid w:val="00E30887"/>
    <w:rsid w:val="00E32311"/>
    <w:rsid w:val="00E36C9E"/>
    <w:rsid w:val="00E37A59"/>
    <w:rsid w:val="00E41311"/>
    <w:rsid w:val="00E46963"/>
    <w:rsid w:val="00E47F2E"/>
    <w:rsid w:val="00E501D3"/>
    <w:rsid w:val="00E505D7"/>
    <w:rsid w:val="00E506CD"/>
    <w:rsid w:val="00E50B60"/>
    <w:rsid w:val="00E51C3E"/>
    <w:rsid w:val="00E52A32"/>
    <w:rsid w:val="00E52E8D"/>
    <w:rsid w:val="00E53106"/>
    <w:rsid w:val="00E5341D"/>
    <w:rsid w:val="00E537F9"/>
    <w:rsid w:val="00E53C96"/>
    <w:rsid w:val="00E5457C"/>
    <w:rsid w:val="00E550B7"/>
    <w:rsid w:val="00E55AB3"/>
    <w:rsid w:val="00E57499"/>
    <w:rsid w:val="00E57E17"/>
    <w:rsid w:val="00E62482"/>
    <w:rsid w:val="00E6275A"/>
    <w:rsid w:val="00E631D1"/>
    <w:rsid w:val="00E644B1"/>
    <w:rsid w:val="00E64EE4"/>
    <w:rsid w:val="00E6682B"/>
    <w:rsid w:val="00E67C6C"/>
    <w:rsid w:val="00E80FCD"/>
    <w:rsid w:val="00E81128"/>
    <w:rsid w:val="00E8187C"/>
    <w:rsid w:val="00E81EBA"/>
    <w:rsid w:val="00E82A61"/>
    <w:rsid w:val="00E82FB7"/>
    <w:rsid w:val="00E85703"/>
    <w:rsid w:val="00E85E49"/>
    <w:rsid w:val="00E875CB"/>
    <w:rsid w:val="00E91881"/>
    <w:rsid w:val="00E96E83"/>
    <w:rsid w:val="00E97586"/>
    <w:rsid w:val="00E9767C"/>
    <w:rsid w:val="00EA48D4"/>
    <w:rsid w:val="00EA6CCA"/>
    <w:rsid w:val="00EB27FC"/>
    <w:rsid w:val="00EC1AC6"/>
    <w:rsid w:val="00EC4967"/>
    <w:rsid w:val="00EC4D5F"/>
    <w:rsid w:val="00EC56B5"/>
    <w:rsid w:val="00EC6316"/>
    <w:rsid w:val="00EC6E34"/>
    <w:rsid w:val="00ED0AE9"/>
    <w:rsid w:val="00ED3937"/>
    <w:rsid w:val="00ED3BF6"/>
    <w:rsid w:val="00ED553A"/>
    <w:rsid w:val="00ED5F5E"/>
    <w:rsid w:val="00ED796D"/>
    <w:rsid w:val="00EE275E"/>
    <w:rsid w:val="00EE2925"/>
    <w:rsid w:val="00EE6EE1"/>
    <w:rsid w:val="00EE70DE"/>
    <w:rsid w:val="00EF1BFC"/>
    <w:rsid w:val="00EF2046"/>
    <w:rsid w:val="00EF3200"/>
    <w:rsid w:val="00EF344D"/>
    <w:rsid w:val="00EF41E4"/>
    <w:rsid w:val="00EF4B76"/>
    <w:rsid w:val="00EF5FDA"/>
    <w:rsid w:val="00EF6FC7"/>
    <w:rsid w:val="00F035F7"/>
    <w:rsid w:val="00F03A63"/>
    <w:rsid w:val="00F060FC"/>
    <w:rsid w:val="00F0630D"/>
    <w:rsid w:val="00F07992"/>
    <w:rsid w:val="00F12953"/>
    <w:rsid w:val="00F13254"/>
    <w:rsid w:val="00F14524"/>
    <w:rsid w:val="00F1483C"/>
    <w:rsid w:val="00F164B4"/>
    <w:rsid w:val="00F20DE0"/>
    <w:rsid w:val="00F20E92"/>
    <w:rsid w:val="00F2278A"/>
    <w:rsid w:val="00F22EEA"/>
    <w:rsid w:val="00F2370D"/>
    <w:rsid w:val="00F26424"/>
    <w:rsid w:val="00F27053"/>
    <w:rsid w:val="00F323A5"/>
    <w:rsid w:val="00F33CDB"/>
    <w:rsid w:val="00F34048"/>
    <w:rsid w:val="00F35BC8"/>
    <w:rsid w:val="00F37235"/>
    <w:rsid w:val="00F413E8"/>
    <w:rsid w:val="00F43DE1"/>
    <w:rsid w:val="00F43F54"/>
    <w:rsid w:val="00F50976"/>
    <w:rsid w:val="00F515B2"/>
    <w:rsid w:val="00F51862"/>
    <w:rsid w:val="00F52D48"/>
    <w:rsid w:val="00F5327B"/>
    <w:rsid w:val="00F558E3"/>
    <w:rsid w:val="00F571C9"/>
    <w:rsid w:val="00F60D93"/>
    <w:rsid w:val="00F65066"/>
    <w:rsid w:val="00F66178"/>
    <w:rsid w:val="00F6645B"/>
    <w:rsid w:val="00F70A48"/>
    <w:rsid w:val="00F71412"/>
    <w:rsid w:val="00F73324"/>
    <w:rsid w:val="00F73E77"/>
    <w:rsid w:val="00F76017"/>
    <w:rsid w:val="00F767B9"/>
    <w:rsid w:val="00F80B95"/>
    <w:rsid w:val="00F815AE"/>
    <w:rsid w:val="00F819AD"/>
    <w:rsid w:val="00F83AAF"/>
    <w:rsid w:val="00F84663"/>
    <w:rsid w:val="00F851E8"/>
    <w:rsid w:val="00F86CB0"/>
    <w:rsid w:val="00F86E4D"/>
    <w:rsid w:val="00F87043"/>
    <w:rsid w:val="00F8704A"/>
    <w:rsid w:val="00F91139"/>
    <w:rsid w:val="00F92C26"/>
    <w:rsid w:val="00F9359D"/>
    <w:rsid w:val="00F93E33"/>
    <w:rsid w:val="00F94153"/>
    <w:rsid w:val="00F94F8D"/>
    <w:rsid w:val="00F9618A"/>
    <w:rsid w:val="00FA0316"/>
    <w:rsid w:val="00FA3ABA"/>
    <w:rsid w:val="00FA5DC3"/>
    <w:rsid w:val="00FA7AA4"/>
    <w:rsid w:val="00FB1CB8"/>
    <w:rsid w:val="00FB4024"/>
    <w:rsid w:val="00FB4E83"/>
    <w:rsid w:val="00FB50F3"/>
    <w:rsid w:val="00FB7578"/>
    <w:rsid w:val="00FB7F11"/>
    <w:rsid w:val="00FC006A"/>
    <w:rsid w:val="00FC121A"/>
    <w:rsid w:val="00FC338A"/>
    <w:rsid w:val="00FC407C"/>
    <w:rsid w:val="00FC66BD"/>
    <w:rsid w:val="00FC78A7"/>
    <w:rsid w:val="00FD0357"/>
    <w:rsid w:val="00FD13A7"/>
    <w:rsid w:val="00FD162A"/>
    <w:rsid w:val="00FD3DA8"/>
    <w:rsid w:val="00FE01C6"/>
    <w:rsid w:val="00FE323C"/>
    <w:rsid w:val="00FE3743"/>
    <w:rsid w:val="00FE3BCC"/>
    <w:rsid w:val="00FE448A"/>
    <w:rsid w:val="00FE7BBF"/>
    <w:rsid w:val="00FF0493"/>
    <w:rsid w:val="00FF35ED"/>
    <w:rsid w:val="00FF3D26"/>
    <w:rsid w:val="00FF4FEF"/>
    <w:rsid w:val="00FF5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C09449"/>
  <w15:docId w15:val="{EFD35C46-248F-4F72-BEB0-2B4E8848B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3C73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7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74751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D1C40"/>
    <w:pPr>
      <w:ind w:left="720"/>
      <w:contextualSpacing/>
    </w:pPr>
  </w:style>
  <w:style w:type="table" w:customStyle="1" w:styleId="TableGrid">
    <w:name w:val="TableGrid"/>
    <w:rsid w:val="00CB053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6">
    <w:name w:val="Placeholder Text"/>
    <w:basedOn w:val="a0"/>
    <w:uiPriority w:val="99"/>
    <w:semiHidden/>
    <w:rsid w:val="005B261A"/>
    <w:rPr>
      <w:color w:val="808080"/>
    </w:rPr>
  </w:style>
  <w:style w:type="paragraph" w:styleId="a7">
    <w:name w:val="header"/>
    <w:basedOn w:val="a"/>
    <w:link w:val="a8"/>
    <w:uiPriority w:val="99"/>
    <w:unhideWhenUsed/>
    <w:rsid w:val="004439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439D9"/>
    <w:rPr>
      <w:sz w:val="22"/>
      <w:szCs w:val="22"/>
      <w:lang w:val="ru-RU" w:eastAsia="en-US"/>
    </w:rPr>
  </w:style>
  <w:style w:type="paragraph" w:styleId="a9">
    <w:name w:val="footer"/>
    <w:basedOn w:val="a"/>
    <w:link w:val="aa"/>
    <w:uiPriority w:val="99"/>
    <w:unhideWhenUsed/>
    <w:rsid w:val="004439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439D9"/>
    <w:rPr>
      <w:sz w:val="22"/>
      <w:szCs w:val="22"/>
      <w:lang w:val="ru-RU" w:eastAsia="en-US"/>
    </w:rPr>
  </w:style>
  <w:style w:type="table" w:customStyle="1" w:styleId="1">
    <w:name w:val="Сітка таблиці1"/>
    <w:basedOn w:val="a1"/>
    <w:next w:val="ab"/>
    <w:uiPriority w:val="59"/>
    <w:rsid w:val="004441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59"/>
    <w:rsid w:val="004441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723E0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uk-UA" w:eastAsia="uk-UA"/>
    </w:rPr>
  </w:style>
  <w:style w:type="character" w:styleId="ad">
    <w:name w:val="Hyperlink"/>
    <w:basedOn w:val="a0"/>
    <w:uiPriority w:val="99"/>
    <w:unhideWhenUsed/>
    <w:rsid w:val="003427A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427A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8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296329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7103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0629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9643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0341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8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05218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6167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8328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7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660673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8505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37576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9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49525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1767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8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6490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4050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14376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2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66035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5184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84200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72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52186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71847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4859">
          <w:marLeft w:val="0"/>
          <w:marRight w:val="0"/>
          <w:marTop w:val="1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4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27598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91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4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978369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04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880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390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339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79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708588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35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03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47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624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139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557625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45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160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67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682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552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3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514116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200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5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825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076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646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9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645933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92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342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26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58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359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0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31023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963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661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893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6142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859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5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406472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4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7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950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327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432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78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29286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36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77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222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059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520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115027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58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515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975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118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051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272142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5680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34178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27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8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474940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45242">
          <w:marLeft w:val="0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05D85-CD1B-4EC7-8376-6E3E3E660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1054</Words>
  <Characters>6010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User</cp:lastModifiedBy>
  <cp:revision>2</cp:revision>
  <cp:lastPrinted>2017-05-14T18:48:00Z</cp:lastPrinted>
  <dcterms:created xsi:type="dcterms:W3CDTF">2023-05-22T19:00:00Z</dcterms:created>
  <dcterms:modified xsi:type="dcterms:W3CDTF">2023-05-22T19:00:00Z</dcterms:modified>
</cp:coreProperties>
</file>