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482" w:rsidRPr="001B14F2" w:rsidRDefault="00887482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1B14F2">
        <w:rPr>
          <w:rFonts w:ascii="Times New Roman" w:hAnsi="Times New Roman" w:cs="Times New Roman"/>
          <w:sz w:val="28"/>
          <w:szCs w:val="28"/>
          <w:lang w:val="uk-UA"/>
        </w:rPr>
        <w:t>Урок фізики у 8 класі</w:t>
      </w:r>
    </w:p>
    <w:p w:rsidR="00887482" w:rsidRPr="001B14F2" w:rsidRDefault="008874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14F2">
        <w:rPr>
          <w:rFonts w:ascii="Times New Roman" w:hAnsi="Times New Roman" w:cs="Times New Roman"/>
          <w:sz w:val="28"/>
          <w:szCs w:val="28"/>
          <w:lang w:val="uk-UA"/>
        </w:rPr>
        <w:t>Тема уроку: Випаровування та конденсація речовин</w:t>
      </w:r>
    </w:p>
    <w:p w:rsidR="00887482" w:rsidRPr="001B14F2" w:rsidRDefault="008874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14F2">
        <w:rPr>
          <w:rFonts w:ascii="Times New Roman" w:hAnsi="Times New Roman" w:cs="Times New Roman"/>
          <w:sz w:val="28"/>
          <w:szCs w:val="28"/>
          <w:lang w:val="uk-UA"/>
        </w:rPr>
        <w:t>Мета уроку: показати тісний взаємозв’язок теоретичних  знань, отриманих учнями на уроках , із практикою, домогтися в простих повсякденних подіях  побачити нове і незвичайне</w:t>
      </w:r>
    </w:p>
    <w:p w:rsidR="001B14F2" w:rsidRPr="001B14F2" w:rsidRDefault="001B1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14F2">
        <w:rPr>
          <w:rFonts w:ascii="Times New Roman" w:hAnsi="Times New Roman" w:cs="Times New Roman"/>
          <w:sz w:val="28"/>
          <w:szCs w:val="28"/>
          <w:lang w:val="uk-UA"/>
        </w:rPr>
        <w:t>Наочність та обладнання: інтерактивна дошка, комп’ютер, відеопрезинтація</w:t>
      </w:r>
    </w:p>
    <w:p w:rsidR="001B14F2" w:rsidRPr="001B14F2" w:rsidRDefault="001B14F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14F2" w:rsidRDefault="001B1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14F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Хід уроку</w:t>
      </w:r>
    </w:p>
    <w:p w:rsidR="00150146" w:rsidRPr="00150146" w:rsidRDefault="00150146" w:rsidP="0015014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Організаційна частина </w:t>
      </w:r>
    </w:p>
    <w:p w:rsidR="001B14F2" w:rsidRDefault="001B1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14F2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</w:t>
      </w:r>
    </w:p>
    <w:p w:rsidR="00D12374" w:rsidRDefault="00D12374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1. Фізичне доміно ( слайд 2);</w:t>
      </w:r>
    </w:p>
    <w:p w:rsidR="00150146" w:rsidRDefault="003730F3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D74E203" wp14:editId="1A1CF814">
            <wp:extent cx="5940425" cy="366458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146" w:rsidRDefault="00150146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</w:p>
    <w:p w:rsidR="00150146" w:rsidRPr="005A51DF" w:rsidRDefault="005A51DF" w:rsidP="005A51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Даний елемент використовується для перевірки знань фізичних величин та їх одиниць вимірювання . </w:t>
      </w:r>
      <w:r w:rsidR="003730F3">
        <w:rPr>
          <w:rFonts w:ascii="Times New Roman" w:hAnsi="Times New Roman" w:cs="Times New Roman"/>
          <w:sz w:val="28"/>
          <w:szCs w:val="28"/>
          <w:lang w:val="uk-UA"/>
        </w:rPr>
        <w:t xml:space="preserve">Рухаючи кісточки учні грають у доміно. </w:t>
      </w:r>
      <w:r>
        <w:rPr>
          <w:rFonts w:ascii="Times New Roman" w:hAnsi="Times New Roman" w:cs="Times New Roman"/>
          <w:sz w:val="28"/>
          <w:szCs w:val="28"/>
          <w:lang w:val="uk-UA"/>
        </w:rPr>
        <w:t>Можна використати як роботу в групах, в парах.</w:t>
      </w:r>
    </w:p>
    <w:p w:rsidR="00150146" w:rsidRDefault="00150146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</w:p>
    <w:p w:rsidR="00150146" w:rsidRDefault="00150146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</w:p>
    <w:p w:rsidR="00150146" w:rsidRDefault="00150146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</w:p>
    <w:p w:rsidR="00D12374" w:rsidRDefault="00D12374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2. Продовж речення ( вибрати одну з перечисленних відповідей) ( слайд 3)</w:t>
      </w:r>
    </w:p>
    <w:p w:rsidR="00132468" w:rsidRDefault="003730F3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798CAD96" wp14:editId="74D67042">
            <wp:extent cx="5940425" cy="432117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2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1DF" w:rsidRDefault="005A51DF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Використати як бліц – завдання ( відкрити ширму і дати учня кілька секунд для прочитання завдання і відповідей потім закрити ширму, учні перевіряють завдання за допомогою каструлі правильні відповіді ховаються  </w:t>
      </w:r>
      <w:r w:rsidR="003730F3">
        <w:rPr>
          <w:rFonts w:ascii="Times New Roman" w:hAnsi="Times New Roman" w:cs="Times New Roman"/>
          <w:sz w:val="28"/>
          <w:szCs w:val="28"/>
          <w:lang w:val="uk-UA"/>
        </w:rPr>
        <w:t>в ній)</w:t>
      </w:r>
    </w:p>
    <w:p w:rsidR="005A51DF" w:rsidRDefault="005A51DF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</w:p>
    <w:p w:rsidR="005A51DF" w:rsidRDefault="005A51DF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</w:p>
    <w:p w:rsidR="005A51DF" w:rsidRDefault="005A51DF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</w:p>
    <w:p w:rsidR="00D12374" w:rsidRDefault="00D12374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3.  Обрати  правильні відповіді ( слайд 4)</w:t>
      </w:r>
    </w:p>
    <w:p w:rsidR="00150146" w:rsidRDefault="003730F3" w:rsidP="00D12374">
      <w:pPr>
        <w:pStyle w:val="a3"/>
        <w:ind w:left="64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кращого засвоєння </w:t>
      </w:r>
      <w:r w:rsidR="00534066">
        <w:rPr>
          <w:rFonts w:ascii="Times New Roman" w:hAnsi="Times New Roman" w:cs="Times New Roman"/>
          <w:sz w:val="28"/>
          <w:szCs w:val="28"/>
          <w:lang w:val="uk-UA"/>
        </w:rPr>
        <w:t xml:space="preserve">знань </w:t>
      </w:r>
      <w:r>
        <w:rPr>
          <w:rFonts w:ascii="Times New Roman" w:hAnsi="Times New Roman" w:cs="Times New Roman"/>
          <w:sz w:val="28"/>
          <w:szCs w:val="28"/>
          <w:lang w:val="uk-UA"/>
        </w:rPr>
        <w:t>учнями  фізичних величин</w:t>
      </w:r>
      <w:r w:rsidR="0053406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4066">
        <w:rPr>
          <w:rFonts w:ascii="Times New Roman" w:hAnsi="Times New Roman" w:cs="Times New Roman"/>
          <w:sz w:val="28"/>
          <w:szCs w:val="28"/>
          <w:lang w:val="uk-UA"/>
        </w:rPr>
        <w:t xml:space="preserve">формул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використовуємо </w:t>
      </w:r>
      <w:r w:rsidR="00534066">
        <w:rPr>
          <w:rFonts w:ascii="Times New Roman" w:hAnsi="Times New Roman" w:cs="Times New Roman"/>
          <w:sz w:val="28"/>
          <w:szCs w:val="28"/>
          <w:lang w:val="uk-UA"/>
        </w:rPr>
        <w:t>елемент з «корзиною» ( величини які входять до складу формул ховаються в корзину)</w:t>
      </w:r>
    </w:p>
    <w:p w:rsidR="00D12374" w:rsidRDefault="00132468" w:rsidP="00150146">
      <w:pPr>
        <w:pStyle w:val="a3"/>
        <w:ind w:left="64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68926B9" wp14:editId="33065357">
            <wp:extent cx="5692346" cy="4329347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99115" cy="4334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071" w:rsidRDefault="00486071" w:rsidP="00150146">
      <w:pPr>
        <w:pStyle w:val="a3"/>
        <w:ind w:left="64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30F3" w:rsidRDefault="003730F3" w:rsidP="004860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0F3" w:rsidRDefault="003730F3" w:rsidP="004860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0F3" w:rsidRDefault="003730F3" w:rsidP="004860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0F3" w:rsidRDefault="003730F3" w:rsidP="004860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0F3" w:rsidRDefault="003730F3" w:rsidP="004860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0F3" w:rsidRDefault="003730F3" w:rsidP="004860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0F3" w:rsidRDefault="003730F3" w:rsidP="004860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0F3" w:rsidRDefault="003730F3" w:rsidP="004860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0F3" w:rsidRDefault="003730F3" w:rsidP="004860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071" w:rsidRPr="00534066" w:rsidRDefault="00486071" w:rsidP="0053406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86071" w:rsidRPr="00534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F6CEC"/>
    <w:multiLevelType w:val="hybridMultilevel"/>
    <w:tmpl w:val="5A00241C"/>
    <w:lvl w:ilvl="0" w:tplc="CFD6D03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92433"/>
    <w:multiLevelType w:val="hybridMultilevel"/>
    <w:tmpl w:val="CC2A2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82"/>
    <w:rsid w:val="00132468"/>
    <w:rsid w:val="00150146"/>
    <w:rsid w:val="001B14F2"/>
    <w:rsid w:val="003730F3"/>
    <w:rsid w:val="00486071"/>
    <w:rsid w:val="00534066"/>
    <w:rsid w:val="005A51DF"/>
    <w:rsid w:val="00887482"/>
    <w:rsid w:val="009A40B2"/>
    <w:rsid w:val="00B01E7C"/>
    <w:rsid w:val="00D1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81CB2D-8375-40E9-8FAE-B349E42C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82B11-FD96-4833-98DB-F458F1C00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Федоренко</cp:lastModifiedBy>
  <cp:revision>7</cp:revision>
  <dcterms:created xsi:type="dcterms:W3CDTF">2019-04-13T19:24:00Z</dcterms:created>
  <dcterms:modified xsi:type="dcterms:W3CDTF">2021-03-08T17:41:00Z</dcterms:modified>
</cp:coreProperties>
</file>