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0CF3" w:rsidRDefault="00450CF3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22"/>
      <w:r w:rsidRPr="00450CF3">
        <w:rPr>
          <w:rFonts w:ascii="Times New Roman" w:hAnsi="Times New Roman"/>
          <w:b/>
          <w:sz w:val="28"/>
          <w:szCs w:val="28"/>
          <w:lang w:val="uk-UA" w:eastAsia="ru-RU"/>
        </w:rPr>
        <w:t>Урок 27 Теплоенергетика. Способи збереження енергетичних ресурсів</w:t>
      </w:r>
    </w:p>
    <w:p w:rsidR="0074751F" w:rsidRPr="000C4E1F" w:rsidRDefault="00543823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Компетентності</w:t>
      </w:r>
      <w:r w:rsidR="0074751F" w:rsidRPr="000C4E1F">
        <w:rPr>
          <w:rFonts w:ascii="Times New Roman" w:hAnsi="Times New Roman"/>
          <w:b/>
          <w:sz w:val="28"/>
          <w:szCs w:val="28"/>
          <w:lang w:val="uk-UA" w:eastAsia="ru-RU"/>
        </w:rPr>
        <w:t>:</w:t>
      </w:r>
      <w:r w:rsidR="0074751F" w:rsidRPr="000C4E1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857FC4" w:rsidRPr="000C4E1F" w:rsidRDefault="00B334CF" w:rsidP="003C17C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Навчальна.</w:t>
      </w:r>
      <w:r w:rsidR="001B4AF6" w:rsidRPr="000C4E1F">
        <w:rPr>
          <w:lang w:val="uk-UA"/>
        </w:rPr>
        <w:t xml:space="preserve"> </w:t>
      </w:r>
      <w:r w:rsidR="00450CF3">
        <w:rPr>
          <w:rFonts w:ascii="Times New Roman" w:hAnsi="Times New Roman"/>
          <w:sz w:val="28"/>
          <w:szCs w:val="28"/>
          <w:lang w:val="uk-UA"/>
        </w:rPr>
        <w:t>О</w:t>
      </w:r>
      <w:r w:rsidR="00450CF3" w:rsidRPr="00450CF3">
        <w:rPr>
          <w:rFonts w:ascii="Times New Roman" w:hAnsi="Times New Roman"/>
          <w:sz w:val="28"/>
          <w:szCs w:val="28"/>
          <w:lang w:val="uk-UA"/>
        </w:rPr>
        <w:t>знайомити з роллю теплоен</w:t>
      </w:r>
      <w:r w:rsidR="00450CF3">
        <w:rPr>
          <w:rFonts w:ascii="Times New Roman" w:hAnsi="Times New Roman"/>
          <w:sz w:val="28"/>
          <w:szCs w:val="28"/>
          <w:lang w:val="uk-UA"/>
        </w:rPr>
        <w:t>ергетики в житті людини, напрям</w:t>
      </w:r>
      <w:r w:rsidR="00450CF3" w:rsidRPr="00450CF3">
        <w:rPr>
          <w:rFonts w:ascii="Times New Roman" w:hAnsi="Times New Roman"/>
          <w:sz w:val="28"/>
          <w:szCs w:val="28"/>
          <w:lang w:val="uk-UA"/>
        </w:rPr>
        <w:t>ками розв’язання проблеми майбутнього «енергетичного голоду», сучасними енергозбережними т</w:t>
      </w:r>
      <w:r w:rsidR="00450CF3">
        <w:rPr>
          <w:rFonts w:ascii="Times New Roman" w:hAnsi="Times New Roman"/>
          <w:sz w:val="28"/>
          <w:szCs w:val="28"/>
          <w:lang w:val="uk-UA"/>
        </w:rPr>
        <w:t>ехнологіями, впливом теплоенер</w:t>
      </w:r>
      <w:r w:rsidR="00450CF3" w:rsidRPr="00450CF3">
        <w:rPr>
          <w:rFonts w:ascii="Times New Roman" w:hAnsi="Times New Roman"/>
          <w:sz w:val="28"/>
          <w:szCs w:val="28"/>
          <w:lang w:val="uk-UA"/>
        </w:rPr>
        <w:t>гетики на природу.</w:t>
      </w:r>
    </w:p>
    <w:p w:rsidR="00450CF3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B83DD4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Розвивати</w:t>
      </w:r>
      <w:r w:rsidR="00010666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вміння</w:t>
      </w:r>
      <w:r w:rsidR="00B83DD4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450CF3" w:rsidRPr="00450CF3">
        <w:rPr>
          <w:rFonts w:ascii="Times New Roman" w:eastAsia="MyriadPro-Regular" w:hAnsi="Times New Roman"/>
          <w:sz w:val="28"/>
          <w:szCs w:val="28"/>
          <w:lang w:val="uk-UA" w:eastAsia="ru-RU"/>
        </w:rPr>
        <w:t>розкривати загальне і особливе</w:t>
      </w:r>
      <w:r w:rsidR="00450CF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</w:t>
      </w:r>
      <w:r w:rsidR="00450CF3" w:rsidRPr="00450CF3">
        <w:rPr>
          <w:rFonts w:ascii="Times New Roman" w:eastAsia="MyriadPro-Regular" w:hAnsi="Times New Roman"/>
          <w:sz w:val="28"/>
          <w:szCs w:val="28"/>
          <w:lang w:val="uk-UA" w:eastAsia="ru-RU"/>
        </w:rPr>
        <w:t>встановлювати головне, суттєве у матеріалі, що вивчається</w:t>
      </w:r>
      <w:r w:rsidR="00450CF3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450CF3" w:rsidRDefault="00B334C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010666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Виховувати </w:t>
      </w:r>
      <w:r w:rsidR="00450CF3" w:rsidRPr="00450CF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розуміння цінності природи як першоджерела матеріальних і духовних </w:t>
      </w:r>
      <w:r w:rsidR="00450CF3">
        <w:rPr>
          <w:rFonts w:ascii="Times New Roman" w:eastAsia="MyriadPro-Regular" w:hAnsi="Times New Roman"/>
          <w:sz w:val="28"/>
          <w:szCs w:val="28"/>
          <w:lang w:val="uk-UA" w:eastAsia="ru-RU"/>
        </w:rPr>
        <w:t>сил суспільства і кожної людини.</w:t>
      </w:r>
    </w:p>
    <w:p w:rsidR="00857FC4" w:rsidRPr="000C4E1F" w:rsidRDefault="0074751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0C4E1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718B6">
        <w:rPr>
          <w:rFonts w:ascii="Times New Roman" w:eastAsia="MyriadPro-Regular" w:hAnsi="Times New Roman"/>
          <w:sz w:val="28"/>
          <w:szCs w:val="28"/>
          <w:lang w:val="uk-UA" w:eastAsia="ru-RU"/>
        </w:rPr>
        <w:t>комбінований</w:t>
      </w:r>
    </w:p>
    <w:p w:rsidR="00902C93" w:rsidRPr="000C4E1F" w:rsidRDefault="0074751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C4E1F"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 w:rsidRPr="000C4E1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D73C8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комп’ютер.</w:t>
      </w:r>
    </w:p>
    <w:p w:rsidR="00D97C42" w:rsidRPr="000C4E1F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74751F" w:rsidRPr="000C4E1F" w:rsidRDefault="0074751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hAnsi="Times New Roman"/>
          <w:b/>
          <w:sz w:val="28"/>
          <w:szCs w:val="28"/>
          <w:lang w:val="uk-UA" w:eastAsia="ru-RU"/>
        </w:rPr>
        <w:t xml:space="preserve">План уроку: </w:t>
      </w:r>
    </w:p>
    <w:bookmarkEnd w:id="0"/>
    <w:p w:rsidR="00B05717" w:rsidRPr="000C4E1F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І. </w:t>
      </w:r>
      <w:r w:rsidR="00B05717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ОРГАНІЗАЦІЙНИЙ ЕТАП</w:t>
      </w:r>
    </w:p>
    <w:p w:rsidR="0074751F" w:rsidRPr="000C4E1F" w:rsidRDefault="00A42DA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II</w:t>
      </w:r>
      <w:r w:rsidR="00B05717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  <w:r w:rsidR="005D73C8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АКТУАЛІЗАЦІЯ ОПОРНИХ ЗНАНЬ ТА ВМІНЬ</w:t>
      </w:r>
    </w:p>
    <w:p w:rsidR="00B05717" w:rsidRPr="000C4E1F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I</w:t>
      </w:r>
      <w:r w:rsidR="00A42DAF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ІІ</w:t>
      </w:r>
      <w:r w:rsidR="00B05717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  <w:r w:rsidR="00D2537F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ВИВЧЕННЯ НОВОГО МАТЕРІАЛУ</w:t>
      </w:r>
    </w:p>
    <w:p w:rsidR="007F417B" w:rsidRPr="000C4E1F" w:rsidRDefault="00A42DAF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0C4E1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</w:t>
      </w:r>
      <w:r w:rsidR="007F417B" w:rsidRPr="000C4E1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V. ЗАКРІПЛЕННЯ НОВИХ ЗНАНЬ ТА ВМІНЬ</w:t>
      </w:r>
    </w:p>
    <w:p w:rsidR="007F417B" w:rsidRPr="000C4E1F" w:rsidRDefault="00A42DAF" w:rsidP="007F417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V</w:t>
      </w:r>
      <w:r w:rsidR="007F417B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. ПІДБИТТЯ ПІДСУМКІВ УРОКУ</w:t>
      </w:r>
    </w:p>
    <w:p w:rsidR="00B05717" w:rsidRPr="000C4E1F" w:rsidRDefault="00D97C42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V</w:t>
      </w:r>
      <w:r w:rsidR="00A42DAF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І</w:t>
      </w:r>
      <w:r w:rsidR="00B05717" w:rsidRPr="000C4E1F">
        <w:rPr>
          <w:rFonts w:ascii="Times New Roman" w:eastAsia="MyriadPro-Regular" w:hAnsi="Times New Roman"/>
          <w:sz w:val="28"/>
          <w:szCs w:val="28"/>
          <w:lang w:val="uk-UA" w:eastAsia="ru-RU"/>
        </w:rPr>
        <w:t>. ДОМАШНЄ ЗАВДАННЯ</w:t>
      </w:r>
    </w:p>
    <w:p w:rsidR="00FF5534" w:rsidRPr="000C4E1F" w:rsidRDefault="00FF5534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1" w:name="к201091574532"/>
    </w:p>
    <w:p w:rsidR="0074751F" w:rsidRPr="000C4E1F" w:rsidRDefault="00B334CF" w:rsidP="00B05717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E53C96" w:rsidRPr="000C4E1F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:rsidR="00DC52D3" w:rsidRPr="000C4E1F" w:rsidRDefault="00DC52D3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D73C8" w:rsidRPr="000C4E1F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:rsidR="00DE2FD7" w:rsidRDefault="0027324B" w:rsidP="00DE2FD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Скільк</w:t>
      </w:r>
      <w:r w:rsidR="002A72BA">
        <w:rPr>
          <w:rFonts w:ascii="Times New Roman" w:eastAsia="MyriadPro-Regular" w:hAnsi="Times New Roman"/>
          <w:sz w:val="28"/>
          <w:szCs w:val="28"/>
          <w:lang w:val="uk-UA" w:eastAsia="ru-RU"/>
        </w:rPr>
        <w:t>и енергії споживає людство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27324B" w:rsidRDefault="0027324B" w:rsidP="00DE2FD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На скільки часу нам вистачить органічного палива (викопних ресурсів)?</w:t>
      </w:r>
    </w:p>
    <w:p w:rsidR="0027324B" w:rsidRDefault="0027324B" w:rsidP="00DE2FD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Чи існують альтернативні джерела енергії?</w:t>
      </w:r>
    </w:p>
    <w:p w:rsidR="00DE2FD7" w:rsidRPr="000C4E1F" w:rsidRDefault="00DE2FD7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E53C96" w:rsidRPr="000C4E1F" w:rsidRDefault="00D2537F" w:rsidP="00D97C4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A42DAF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</w:t>
      </w:r>
      <w:r w:rsidR="00D7159E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6258FF" w:rsidRDefault="006258FF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720EE2" w:rsidRPr="000C4E1F" w:rsidRDefault="009C41B9" w:rsidP="00F164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 w:rsidR="0027324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Теплоенергетика в житті людини</w:t>
      </w:r>
    </w:p>
    <w:p w:rsidR="0027324B" w:rsidRDefault="0027324B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>Протягом багатьох століть паливо було практично єдиним джерелом енергії для людства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7C4107" w:rsidRPr="005D4D01" w:rsidRDefault="007C4107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D4D01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Енергію палива використовують:</w:t>
      </w:r>
    </w:p>
    <w:p w:rsidR="007C4107" w:rsidRPr="005D4D01" w:rsidRDefault="007C4107" w:rsidP="005D4D01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Автомобілі та інші транспортні засоби. </w:t>
      </w:r>
    </w:p>
    <w:p w:rsidR="007C4107" w:rsidRPr="005D4D01" w:rsidRDefault="007C4107" w:rsidP="005D4D01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>Для обігрі</w:t>
      </w:r>
      <w:r w:rsidR="005D4D01"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>вання житла та приготування їжі</w:t>
      </w:r>
      <w:r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</w:p>
    <w:p w:rsidR="005D4D01" w:rsidRPr="005D4D01" w:rsidRDefault="005D4D01" w:rsidP="005D4D01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>У</w:t>
      </w:r>
      <w:r w:rsidR="007C4107"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виробничих процесах (металургія,). </w:t>
      </w:r>
    </w:p>
    <w:p w:rsidR="007C4107" w:rsidRDefault="005D4D01" w:rsidP="005D4D01">
      <w:pPr>
        <w:pStyle w:val="a5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>Д</w:t>
      </w:r>
      <w:r w:rsidR="007C4107" w:rsidRPr="005D4D01">
        <w:rPr>
          <w:rFonts w:ascii="Times New Roman" w:eastAsia="MyriadPro-Regular" w:hAnsi="Times New Roman"/>
          <w:sz w:val="28"/>
          <w:szCs w:val="28"/>
          <w:lang w:val="uk-UA" w:eastAsia="ru-RU"/>
        </w:rPr>
        <w:t>ля вироблення електроенергії на теплових електростанціях.</w:t>
      </w:r>
    </w:p>
    <w:p w:rsidR="002A72BA" w:rsidRPr="005D4D01" w:rsidRDefault="002A72BA" w:rsidP="002A72BA">
      <w:pPr>
        <w:pStyle w:val="a5"/>
        <w:autoSpaceDE w:val="0"/>
        <w:autoSpaceDN w:val="0"/>
        <w:adjustRightInd w:val="0"/>
        <w:spacing w:after="0" w:line="240" w:lineRule="auto"/>
        <w:ind w:left="111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A72BA" w:rsidRDefault="002A72BA" w:rsidP="007C410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Газ, нафта, вугілля</w:t>
      </w:r>
      <w:r w:rsidR="007C4107"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7C4107"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є викопними ресурсами</w:t>
      </w:r>
      <w:r w:rsidR="007C4107"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і їх запаси обмежені. </w:t>
      </w:r>
    </w:p>
    <w:p w:rsidR="000A5D10" w:rsidRDefault="000A5D10" w:rsidP="000A5D1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A5D10">
        <w:rPr>
          <w:rFonts w:ascii="Times New Roman" w:eastAsia="MyriadPro-Regular" w:hAnsi="Times New Roman"/>
          <w:sz w:val="28"/>
          <w:szCs w:val="28"/>
          <w:lang w:val="uk-UA" w:eastAsia="ru-RU"/>
        </w:rPr>
        <w:t>За останні 35 років споживання нафти зросло з 20 до 30 млрд барелів на рік.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A5D1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За нинішніх темпів споживання розвіданої нафти вистачить приблизно на 40 років, нерозвіданої — ще на 10 — 50 років. </w:t>
      </w:r>
    </w:p>
    <w:p w:rsidR="002A72BA" w:rsidRDefault="002A72BA" w:rsidP="000A5D1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З</w:t>
      </w:r>
      <w:r w:rsidR="007C4107"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апаси природного газу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вичерпаються протягом 40 років.</w:t>
      </w:r>
      <w:r w:rsidR="007C4107"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7C4107" w:rsidRPr="0027324B" w:rsidRDefault="002A72BA" w:rsidP="007C410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Р</w:t>
      </w:r>
      <w:r w:rsidR="007C4107"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озвіданих запасів вугілля вистачить на кількасот років споживання. 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2A72BA" w:rsidRPr="000C4E1F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2</w:t>
      </w: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Збереження енергетичних ресурсів</w:t>
      </w:r>
    </w:p>
    <w:p w:rsidR="007C4107" w:rsidRPr="0027324B" w:rsidRDefault="007C4107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2A72BA" w:rsidRPr="002A72BA" w:rsidRDefault="002A72BA" w:rsidP="002A72BA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>Через декілька десятків років звичні зараз види палива опиняться на межі зникнення. Що ж робити?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A72BA" w:rsidRP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Три напрями розв’язання проблеми май</w:t>
      </w: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бутнього «енергетичного голоду»</w:t>
      </w:r>
    </w:p>
    <w:p w:rsidR="002A72BA" w:rsidRP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1.</w:t>
      </w: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Економія наявних викопних ресурсів.</w:t>
      </w: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Ідеться про використання нових технічних рішень — енергозбережувальних технологій.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258FF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2.</w:t>
      </w: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Поступова заміна палива з викопних ресурсів на паливо, одержуване з рослин.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Зараз уже використовують два типи технологій виробництва рослинного палива: видобування замінників бензину з рослин, що містять цукор, та переробляння на дизельне паливо олії, одержуваної з деяких рослин (наприклад, </w:t>
      </w:r>
      <w:r w:rsidR="00EC7FBA">
        <w:rPr>
          <w:rFonts w:ascii="Times New Roman" w:eastAsia="MyriadPro-Regular" w:hAnsi="Times New Roman"/>
          <w:sz w:val="28"/>
          <w:szCs w:val="28"/>
          <w:lang w:val="uk-UA" w:eastAsia="ru-RU"/>
        </w:rPr>
        <w:t>рапсу</w:t>
      </w: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>).</w:t>
      </w:r>
    </w:p>
    <w:p w:rsidR="002A72BA" w:rsidRP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0410B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3.</w:t>
      </w:r>
      <w:r w:rsidRPr="002A72B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ab/>
        <w:t>Використанн</w:t>
      </w:r>
      <w:r w:rsidR="0070410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я альтернативних джерел енергії.</w:t>
      </w:r>
    </w:p>
    <w:p w:rsidR="0070410B" w:rsidRPr="007C4107" w:rsidRDefault="0070410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>У XX ст.</w:t>
      </w:r>
      <w:r w:rsidRPr="007C410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помітну роль стали відігравати </w:t>
      </w:r>
      <w:r w:rsidRPr="0027324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альтернативні</w:t>
      </w:r>
      <w:r w:rsidRPr="0027324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джерела енергії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Pr="007C4107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гідроелектростанції, атомні електростанції, вітрогенератори, сонячні батареї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).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>Викопних запасів урану — палива для атомних станцій — вистачить на кілька сотень років. У багатьох країнах (Франція, Україна, США) цей вид виробництва електричної енергії є одним із провідних. Так, в Україні на атомних станціях виробляють близько половини всієї електроенергії.</w:t>
      </w:r>
    </w:p>
    <w:p w:rsidR="002A72BA" w:rsidRDefault="002A72BA" w:rsidP="002A72B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>Невичерпним джерелом може стати</w:t>
      </w:r>
      <w:r w:rsidR="0070410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термоядерна енергія</w:t>
      </w:r>
      <w:r w:rsidRPr="002A72BA">
        <w:rPr>
          <w:rFonts w:ascii="Times New Roman" w:eastAsia="MyriadPro-Regular" w:hAnsi="Times New Roman"/>
          <w:sz w:val="28"/>
          <w:szCs w:val="28"/>
          <w:lang w:val="uk-UA" w:eastAsia="ru-RU"/>
        </w:rPr>
        <w:t>. Запасів важкого водню — палива для термоядерного синтезу — у Світовому океані вистачить на багато тисячоліть.</w:t>
      </w:r>
    </w:p>
    <w:p w:rsidR="002A72BA" w:rsidRDefault="002A72BA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0410B" w:rsidRPr="000C4E1F" w:rsidRDefault="0070410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</w:t>
      </w: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Енергозбережувальні технології</w:t>
      </w:r>
    </w:p>
    <w:p w:rsidR="00A1098E" w:rsidRDefault="00A1098E" w:rsidP="00A1098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A1098E" w:rsidRPr="0070410B" w:rsidRDefault="00A1098E" w:rsidP="00A1098E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Чи мож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ливо зекономити на комунальних послугах вже зараз?</w:t>
      </w:r>
    </w:p>
    <w:p w:rsidR="00A1098E" w:rsidRDefault="00A1098E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0410B" w:rsidRPr="0070410B" w:rsidRDefault="0070410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Сучасні принципи енергозбереження полягають не лише в застосуванні певних новинок, нехай і унікальних. Принциповим є завдання </w:t>
      </w:r>
      <w:r w:rsidRPr="0070410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комплексного використання кількох технологій.</w:t>
      </w:r>
    </w:p>
    <w:p w:rsidR="0070410B" w:rsidRPr="0070410B" w:rsidRDefault="0070410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Розглянемо звичайну квартиру. </w:t>
      </w:r>
      <w:r w:rsidR="00A1098E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Напрями енергозбереження</w:t>
      </w:r>
      <w:r w:rsidRPr="0070410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:</w:t>
      </w:r>
    </w:p>
    <w:p w:rsidR="0070410B" w:rsidRPr="0070410B" w:rsidRDefault="0070410B" w:rsidP="00704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заміна традиційних вікон на склопакети;</w:t>
      </w:r>
    </w:p>
    <w:p w:rsidR="0070410B" w:rsidRPr="0070410B" w:rsidRDefault="0070410B" w:rsidP="00704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утеплення дверей;</w:t>
      </w:r>
    </w:p>
    <w:p w:rsidR="0070410B" w:rsidRPr="0070410B" w:rsidRDefault="0070410B" w:rsidP="00704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нанесення спеціального теплозахисного покриття на зовнішні стіни будинку;</w:t>
      </w:r>
    </w:p>
    <w:p w:rsidR="0070410B" w:rsidRPr="0070410B" w:rsidRDefault="006258FF" w:rsidP="00704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установлення електричного або газового кот</w:t>
      </w:r>
      <w:r w:rsidR="0070410B"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л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а</w:t>
      </w:r>
      <w:r w:rsidR="002A410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для нагрівання гарячої води</w:t>
      </w:r>
      <w:r w:rsidR="0070410B"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;</w:t>
      </w:r>
    </w:p>
    <w:p w:rsidR="0070410B" w:rsidRPr="0070410B" w:rsidRDefault="006258FF" w:rsidP="00704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застосування економних </w:t>
      </w:r>
      <w:r w:rsidR="002A410A">
        <w:rPr>
          <w:rFonts w:ascii="Times New Roman" w:eastAsia="MyriadPro-Regular" w:hAnsi="Times New Roman"/>
          <w:sz w:val="28"/>
          <w:szCs w:val="28"/>
          <w:lang w:val="uk-UA" w:eastAsia="ru-RU"/>
        </w:rPr>
        <w:t>ламп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та електричних приладів</w:t>
      </w:r>
      <w:r w:rsidR="0070410B"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 невеликим споживанням енергії.</w:t>
      </w:r>
    </w:p>
    <w:p w:rsidR="003A462B" w:rsidRDefault="003A462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70410B" w:rsidRDefault="0070410B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70410B" w:rsidRPr="0070410B" w:rsidRDefault="0070410B" w:rsidP="0070410B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З</w:t>
      </w: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а рахунок чого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ще можлива економія в домівках?</w:t>
      </w:r>
    </w:p>
    <w:p w:rsidR="0070410B" w:rsidRPr="000C4E1F" w:rsidRDefault="00FB7107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4</w:t>
      </w:r>
      <w:r w:rsidR="0070410B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70410B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Вплив теплоенергетики на природу</w:t>
      </w:r>
    </w:p>
    <w:p w:rsidR="00FB7107" w:rsidRPr="00FB7107" w:rsidRDefault="00FB7107" w:rsidP="0070410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FB7107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Вплив теплоенергетики на природу:</w:t>
      </w:r>
    </w:p>
    <w:p w:rsidR="00FB7107" w:rsidRPr="000D0626" w:rsidRDefault="0070410B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кислотні д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ощі</w:t>
      </w: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спри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чинені викидами електростанцій);</w:t>
      </w:r>
    </w:p>
    <w:p w:rsidR="00FB7107" w:rsidRPr="000D0626" w:rsidRDefault="00FB7107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парниковий ефект 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спричинює підвищення температури поверхні Землі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);</w:t>
      </w:r>
    </w:p>
    <w:p w:rsidR="00FB7107" w:rsidRPr="000D0626" w:rsidRDefault="00F20C44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забруднене 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повітря </w:t>
      </w:r>
      <w:r w:rsidR="00FB7107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га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зовими та аерозольними викидами;</w:t>
      </w:r>
    </w:p>
    <w:p w:rsidR="00FB7107" w:rsidRPr="000D0626" w:rsidRDefault="00FB7107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руйнування озонового шару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;</w:t>
      </w:r>
    </w:p>
    <w:p w:rsidR="000D0626" w:rsidRPr="000D0626" w:rsidRDefault="00FB7107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забруднення ландшафту (знищення лісів, рослинності, диких тва</w:t>
      </w:r>
      <w:r w:rsidR="00F20C44">
        <w:rPr>
          <w:rFonts w:ascii="Times New Roman" w:eastAsia="MyriadPro-Regular" w:hAnsi="Times New Roman"/>
          <w:sz w:val="28"/>
          <w:szCs w:val="28"/>
          <w:lang w:val="uk-UA" w:eastAsia="ru-RU"/>
        </w:rPr>
        <w:t>рин, плодоносного шару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);</w:t>
      </w:r>
    </w:p>
    <w:p w:rsidR="000D0626" w:rsidRPr="000D0626" w:rsidRDefault="00FB7107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забруднення ґрунтових вод стічними викидами ТЕС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та інших промислових об'єктів;</w:t>
      </w:r>
    </w:p>
    <w:p w:rsidR="00FB7107" w:rsidRPr="000D0626" w:rsidRDefault="00FB7107" w:rsidP="000D0626">
      <w:pPr>
        <w:pStyle w:val="a5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акустичне (шум), електромагнітне і електростатичне забру</w:t>
      </w:r>
      <w:r w:rsidR="000D0626" w:rsidRPr="000D0626">
        <w:rPr>
          <w:rFonts w:ascii="Times New Roman" w:eastAsia="MyriadPro-Regular" w:hAnsi="Times New Roman"/>
          <w:sz w:val="28"/>
          <w:szCs w:val="28"/>
          <w:lang w:val="uk-UA" w:eastAsia="ru-RU"/>
        </w:rPr>
        <w:t>днення навколишнього середовища;</w:t>
      </w:r>
    </w:p>
    <w:p w:rsidR="000D0626" w:rsidRDefault="000D0626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2A72BA" w:rsidRDefault="0070410B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>Щоб уникнути таких катастрофічних наслідків, у 1997 р. в м. Кіото (Японія) уряди багатьох країн підписали так званий Кіотський протокол. Згідно із цим документом для кожної країни світу визначе</w:t>
      </w:r>
      <w:r w:rsidR="000D0626">
        <w:rPr>
          <w:rFonts w:ascii="Times New Roman" w:eastAsia="MyriadPro-Regular" w:hAnsi="Times New Roman"/>
          <w:sz w:val="28"/>
          <w:szCs w:val="28"/>
          <w:lang w:val="uk-UA" w:eastAsia="ru-RU"/>
        </w:rPr>
        <w:t>но максимальний об’єм викидів С</w:t>
      </w:r>
      <w:r w:rsidR="000D0626">
        <w:rPr>
          <w:rFonts w:ascii="Times New Roman" w:eastAsia="MyriadPro-Regular" w:hAnsi="Times New Roman"/>
          <w:sz w:val="28"/>
          <w:szCs w:val="28"/>
          <w:lang w:val="en-US" w:eastAsia="ru-RU"/>
        </w:rPr>
        <w:t>O</w:t>
      </w:r>
      <w:r w:rsidRPr="000D0626">
        <w:rPr>
          <w:rFonts w:ascii="Times New Roman" w:eastAsia="MyriadPro-Regular" w:hAnsi="Times New Roman"/>
          <w:sz w:val="28"/>
          <w:szCs w:val="28"/>
          <w:vertAlign w:val="subscript"/>
          <w:lang w:val="uk-UA" w:eastAsia="ru-RU"/>
        </w:rPr>
        <w:t>2</w:t>
      </w:r>
      <w:r w:rsidRPr="0070410B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(від промислових і побутових джерел разом). Якщо цей об’єм перевищено, то країна-порушник сплачує певну суму штрафу, яку потім використовують для зниження рівня викидів. У 2015 р. Кіотський протокол був доповнений Паризькою угодою, в якій окреслено подальші перспективи обмеження викидів.</w:t>
      </w:r>
    </w:p>
    <w:p w:rsidR="002A72BA" w:rsidRDefault="002A72BA" w:rsidP="0027324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D04A26" w:rsidRPr="000C4E1F" w:rsidRDefault="00D7159E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04A26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0C4E1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C3742C" w:rsidRPr="000C4E1F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2" w:name="к20109157468"/>
      <w:bookmarkStart w:id="3" w:name="п201091582256SlideId268"/>
      <w:bookmarkEnd w:id="1"/>
      <w:r w:rsidRPr="000C4E1F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1. Які джерела енергії здавна використовує людство?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</w:t>
      </w: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Які існують типи альтернативних джерел енергії?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3. Яка причина безповоротного зменшення викопних ресурсів?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Перелічіть основні напрями подолання енергетичної кризи.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5. Наведіть приклади </w:t>
      </w:r>
      <w:r w:rsidR="0091222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енергозбережувальних технологій.</w:t>
      </w: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</w:t>
      </w: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. Як впливають теплові джерела енергії на навколишнє середовище? 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FB7107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7. Що таке Кіотський протокол?</w:t>
      </w:r>
    </w:p>
    <w:p w:rsidR="00FB7107" w:rsidRDefault="00FB7107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</w:p>
    <w:p w:rsidR="0074751F" w:rsidRPr="000C4E1F" w:rsidRDefault="00A42DAF" w:rsidP="00CB2CA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C4E1F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7F417B" w:rsidRPr="000C4E1F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І</w:t>
      </w:r>
      <w:r w:rsidR="00D17B5A" w:rsidRPr="000C4E1F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0C4E1F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2"/>
    <w:bookmarkEnd w:id="3"/>
    <w:p w:rsidR="001D2691" w:rsidRPr="000C4E1F" w:rsidRDefault="006718B6" w:rsidP="006718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6718B6">
        <w:rPr>
          <w:rFonts w:ascii="Times New Roman" w:eastAsia="SchoolBookC" w:hAnsi="Times New Roman"/>
          <w:sz w:val="28"/>
          <w:szCs w:val="28"/>
          <w:lang w:val="uk-UA" w:eastAsia="ru-RU"/>
        </w:rPr>
        <w:t>Вивчити § 18, контрольні запитання,  Вправа № 18</w:t>
      </w:r>
    </w:p>
    <w:sectPr w:rsidR="001D2691" w:rsidRPr="000C4E1F" w:rsidSect="00D97C42">
      <w:headerReference w:type="default" r:id="rId7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22D1" w:rsidRDefault="00EE22D1" w:rsidP="004439D9">
      <w:pPr>
        <w:spacing w:after="0" w:line="240" w:lineRule="auto"/>
      </w:pPr>
      <w:r>
        <w:separator/>
      </w:r>
    </w:p>
  </w:endnote>
  <w:endnote w:type="continuationSeparator" w:id="0">
    <w:p w:rsidR="00EE22D1" w:rsidRDefault="00EE22D1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00000000" w:usb1="0807004A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22D1" w:rsidRDefault="00EE22D1" w:rsidP="004439D9">
      <w:pPr>
        <w:spacing w:after="0" w:line="240" w:lineRule="auto"/>
      </w:pPr>
      <w:r>
        <w:separator/>
      </w:r>
    </w:p>
  </w:footnote>
  <w:footnote w:type="continuationSeparator" w:id="0">
    <w:p w:rsidR="00EE22D1" w:rsidRDefault="00EE22D1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004289"/>
      <w:docPartObj>
        <w:docPartGallery w:val="Page Numbers (Top of Page)"/>
        <w:docPartUnique/>
      </w:docPartObj>
    </w:sdtPr>
    <w:sdtEndPr/>
    <w:sdtContent>
      <w:p w:rsidR="0070410B" w:rsidRDefault="0070410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C67" w:rsidRPr="00AC7C67">
          <w:rPr>
            <w:noProof/>
            <w:lang w:val="uk-UA"/>
          </w:rPr>
          <w:t>3</w:t>
        </w:r>
        <w:r>
          <w:fldChar w:fldCharType="end"/>
        </w:r>
      </w:p>
    </w:sdtContent>
  </w:sdt>
  <w:p w:rsidR="0070410B" w:rsidRDefault="0070410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486"/>
    <w:multiLevelType w:val="hybridMultilevel"/>
    <w:tmpl w:val="84FC2E58"/>
    <w:lvl w:ilvl="0" w:tplc="2A740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EE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C47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C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65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AA8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EE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A0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C1CAA"/>
    <w:multiLevelType w:val="hybridMultilevel"/>
    <w:tmpl w:val="CB9CD5F4"/>
    <w:lvl w:ilvl="0" w:tplc="379483B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0C652AAF"/>
    <w:multiLevelType w:val="hybridMultilevel"/>
    <w:tmpl w:val="8F147FF4"/>
    <w:lvl w:ilvl="0" w:tplc="DC6822E2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108F7F49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10984D87"/>
    <w:multiLevelType w:val="hybridMultilevel"/>
    <w:tmpl w:val="E080415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123957D3"/>
    <w:multiLevelType w:val="hybridMultilevel"/>
    <w:tmpl w:val="2D2693D4"/>
    <w:lvl w:ilvl="0" w:tplc="21341CE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128F390A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13CD5311"/>
    <w:multiLevelType w:val="hybridMultilevel"/>
    <w:tmpl w:val="0088CB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357D3"/>
    <w:multiLevelType w:val="hybridMultilevel"/>
    <w:tmpl w:val="C770A124"/>
    <w:lvl w:ilvl="0" w:tplc="2CE82DCE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15DB3035"/>
    <w:multiLevelType w:val="hybridMultilevel"/>
    <w:tmpl w:val="373ECD32"/>
    <w:lvl w:ilvl="0" w:tplc="81868F5E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AC5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2A7B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9A6C7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C2545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225E5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DE41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C83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9EE7F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684829"/>
    <w:multiLevelType w:val="hybridMultilevel"/>
    <w:tmpl w:val="FBDCF08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20BB685E"/>
    <w:multiLevelType w:val="hybridMultilevel"/>
    <w:tmpl w:val="4976809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 w15:restartNumberingAfterBreak="0">
    <w:nsid w:val="288A78CC"/>
    <w:multiLevelType w:val="hybridMultilevel"/>
    <w:tmpl w:val="033ED6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3C22E1"/>
    <w:multiLevelType w:val="hybridMultilevel"/>
    <w:tmpl w:val="FE66379A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71739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2EA95258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06A11A8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07242AF"/>
    <w:multiLevelType w:val="hybridMultilevel"/>
    <w:tmpl w:val="CC64B4B8"/>
    <w:lvl w:ilvl="0" w:tplc="0422000F">
      <w:start w:val="1"/>
      <w:numFmt w:val="decimal"/>
      <w:lvlText w:val="%1."/>
      <w:lvlJc w:val="left"/>
      <w:pPr>
        <w:ind w:left="8866" w:hanging="360"/>
      </w:p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 w15:restartNumberingAfterBreak="0">
    <w:nsid w:val="32145D4A"/>
    <w:multiLevelType w:val="hybridMultilevel"/>
    <w:tmpl w:val="6D58564C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2" w15:restartNumberingAfterBreak="0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36952136"/>
    <w:multiLevelType w:val="hybridMultilevel"/>
    <w:tmpl w:val="85B027F2"/>
    <w:lvl w:ilvl="0" w:tplc="0422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4" w15:restartNumberingAfterBreak="0">
    <w:nsid w:val="36C5515A"/>
    <w:multiLevelType w:val="hybridMultilevel"/>
    <w:tmpl w:val="69069E8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5" w15:restartNumberingAfterBreak="0">
    <w:nsid w:val="3BB83FB8"/>
    <w:multiLevelType w:val="hybridMultilevel"/>
    <w:tmpl w:val="4420CC76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 w15:restartNumberingAfterBreak="0">
    <w:nsid w:val="3C91351B"/>
    <w:multiLevelType w:val="hybridMultilevel"/>
    <w:tmpl w:val="777C41C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7" w15:restartNumberingAfterBreak="0">
    <w:nsid w:val="40F246F9"/>
    <w:multiLevelType w:val="singleLevel"/>
    <w:tmpl w:val="EAC4F1CA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518A64BA"/>
    <w:multiLevelType w:val="hybridMultilevel"/>
    <w:tmpl w:val="4D3A3AE6"/>
    <w:lvl w:ilvl="0" w:tplc="1102ED22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9" w15:restartNumberingAfterBreak="0">
    <w:nsid w:val="54A57A8B"/>
    <w:multiLevelType w:val="hybridMultilevel"/>
    <w:tmpl w:val="E5D0E49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0" w15:restartNumberingAfterBreak="0">
    <w:nsid w:val="57312E85"/>
    <w:multiLevelType w:val="hybridMultilevel"/>
    <w:tmpl w:val="B48277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911AF5"/>
    <w:multiLevelType w:val="hybridMultilevel"/>
    <w:tmpl w:val="C07A805A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2" w15:restartNumberingAfterBreak="0">
    <w:nsid w:val="59B82F68"/>
    <w:multiLevelType w:val="hybridMultilevel"/>
    <w:tmpl w:val="D3C60A3A"/>
    <w:lvl w:ilvl="0" w:tplc="042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 w15:restartNumberingAfterBreak="0">
    <w:nsid w:val="5E8C65CC"/>
    <w:multiLevelType w:val="hybridMultilevel"/>
    <w:tmpl w:val="E2FED97A"/>
    <w:lvl w:ilvl="0" w:tplc="CA9A13E0">
      <w:start w:val="5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4" w15:restartNumberingAfterBreak="0">
    <w:nsid w:val="60560EC8"/>
    <w:multiLevelType w:val="hybridMultilevel"/>
    <w:tmpl w:val="0C6CC6DA"/>
    <w:lvl w:ilvl="0" w:tplc="69C2BD26">
      <w:start w:val="1"/>
      <w:numFmt w:val="decimal"/>
      <w:lvlText w:val="%1."/>
      <w:lvlJc w:val="left"/>
      <w:pPr>
        <w:ind w:left="757" w:hanging="360"/>
      </w:pPr>
      <w:rPr>
        <w:rFonts w:eastAsia="MyriadPro-Regular"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5" w15:restartNumberingAfterBreak="0">
    <w:nsid w:val="60F25EB2"/>
    <w:multiLevelType w:val="hybridMultilevel"/>
    <w:tmpl w:val="3752A3FC"/>
    <w:lvl w:ilvl="0" w:tplc="9C8AFF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67CB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2049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BE42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C4ED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E5B0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52B8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DC9E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D64A4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6313C27"/>
    <w:multiLevelType w:val="hybridMultilevel"/>
    <w:tmpl w:val="DEEC8ECA"/>
    <w:lvl w:ilvl="0" w:tplc="379483B8">
      <w:numFmt w:val="bullet"/>
      <w:lvlText w:val="-"/>
      <w:lvlJc w:val="left"/>
      <w:pPr>
        <w:ind w:left="1154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19C2DBC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57553A2"/>
    <w:multiLevelType w:val="hybridMultilevel"/>
    <w:tmpl w:val="2D92A6A4"/>
    <w:lvl w:ilvl="0" w:tplc="B2A29F98">
      <w:start w:val="1"/>
      <w:numFmt w:val="decimal"/>
      <w:lvlText w:val="%1."/>
      <w:lvlJc w:val="left"/>
      <w:pPr>
        <w:ind w:left="80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9" w15:restartNumberingAfterBreak="0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F6D8F"/>
    <w:multiLevelType w:val="hybridMultilevel"/>
    <w:tmpl w:val="9F28458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1" w15:restartNumberingAfterBreak="0">
    <w:nsid w:val="7CA87F3E"/>
    <w:multiLevelType w:val="hybridMultilevel"/>
    <w:tmpl w:val="945877E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 w16cid:durableId="1219168149">
    <w:abstractNumId w:val="18"/>
  </w:num>
  <w:num w:numId="2" w16cid:durableId="2146461193">
    <w:abstractNumId w:val="39"/>
  </w:num>
  <w:num w:numId="3" w16cid:durableId="727722904">
    <w:abstractNumId w:val="13"/>
  </w:num>
  <w:num w:numId="4" w16cid:durableId="1660576002">
    <w:abstractNumId w:val="35"/>
  </w:num>
  <w:num w:numId="5" w16cid:durableId="1403526972">
    <w:abstractNumId w:val="7"/>
  </w:num>
  <w:num w:numId="6" w16cid:durableId="50810790">
    <w:abstractNumId w:val="9"/>
  </w:num>
  <w:num w:numId="7" w16cid:durableId="465396781">
    <w:abstractNumId w:val="12"/>
  </w:num>
  <w:num w:numId="8" w16cid:durableId="488600283">
    <w:abstractNumId w:val="0"/>
  </w:num>
  <w:num w:numId="9" w16cid:durableId="1517496947">
    <w:abstractNumId w:val="30"/>
  </w:num>
  <w:num w:numId="10" w16cid:durableId="1647389641">
    <w:abstractNumId w:val="29"/>
  </w:num>
  <w:num w:numId="11" w16cid:durableId="1901794112">
    <w:abstractNumId w:val="1"/>
  </w:num>
  <w:num w:numId="12" w16cid:durableId="2072149183">
    <w:abstractNumId w:val="36"/>
  </w:num>
  <w:num w:numId="13" w16cid:durableId="219438881">
    <w:abstractNumId w:val="32"/>
  </w:num>
  <w:num w:numId="14" w16cid:durableId="1047220114">
    <w:abstractNumId w:val="15"/>
  </w:num>
  <w:num w:numId="15" w16cid:durableId="1354376348">
    <w:abstractNumId w:val="10"/>
  </w:num>
  <w:num w:numId="16" w16cid:durableId="3092395">
    <w:abstractNumId w:val="8"/>
  </w:num>
  <w:num w:numId="17" w16cid:durableId="1792699735">
    <w:abstractNumId w:val="23"/>
  </w:num>
  <w:num w:numId="18" w16cid:durableId="545408812">
    <w:abstractNumId w:val="11"/>
  </w:num>
  <w:num w:numId="19" w16cid:durableId="1854876116">
    <w:abstractNumId w:val="4"/>
  </w:num>
  <w:num w:numId="20" w16cid:durableId="897790089">
    <w:abstractNumId w:val="37"/>
    <w:lvlOverride w:ilvl="0">
      <w:startOverride w:val="4"/>
    </w:lvlOverride>
  </w:num>
  <w:num w:numId="21" w16cid:durableId="1137574255">
    <w:abstractNumId w:val="37"/>
    <w:lvlOverride w:ilvl="0">
      <w:lvl w:ilvl="0">
        <w:start w:val="4"/>
        <w:numFmt w:val="decimal"/>
        <w:lvlText w:val="%1.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 w16cid:durableId="590234729">
    <w:abstractNumId w:val="19"/>
    <w:lvlOverride w:ilvl="0">
      <w:startOverride w:val="3"/>
    </w:lvlOverride>
  </w:num>
  <w:num w:numId="23" w16cid:durableId="684938253">
    <w:abstractNumId w:val="17"/>
  </w:num>
  <w:num w:numId="24" w16cid:durableId="291980259">
    <w:abstractNumId w:val="19"/>
    <w:lvlOverride w:ilvl="0">
      <w:startOverride w:val="4"/>
    </w:lvlOverride>
  </w:num>
  <w:num w:numId="25" w16cid:durableId="1174028269">
    <w:abstractNumId w:val="27"/>
    <w:lvlOverride w:ilvl="0">
      <w:startOverride w:val="2"/>
    </w:lvlOverride>
  </w:num>
  <w:num w:numId="26" w16cid:durableId="2008055759">
    <w:abstractNumId w:val="16"/>
    <w:lvlOverride w:ilvl="0">
      <w:startOverride w:val="4"/>
    </w:lvlOverride>
  </w:num>
  <w:num w:numId="27" w16cid:durableId="596139510">
    <w:abstractNumId w:val="22"/>
  </w:num>
  <w:num w:numId="28" w16cid:durableId="971903863">
    <w:abstractNumId w:val="3"/>
  </w:num>
  <w:num w:numId="29" w16cid:durableId="553197654">
    <w:abstractNumId w:val="6"/>
  </w:num>
  <w:num w:numId="30" w16cid:durableId="985013062">
    <w:abstractNumId w:val="5"/>
  </w:num>
  <w:num w:numId="31" w16cid:durableId="831802115">
    <w:abstractNumId w:val="28"/>
  </w:num>
  <w:num w:numId="32" w16cid:durableId="1232959120">
    <w:abstractNumId w:val="41"/>
  </w:num>
  <w:num w:numId="33" w16cid:durableId="1248878742">
    <w:abstractNumId w:val="40"/>
  </w:num>
  <w:num w:numId="34" w16cid:durableId="706560820">
    <w:abstractNumId w:val="26"/>
  </w:num>
  <w:num w:numId="35" w16cid:durableId="896208021">
    <w:abstractNumId w:val="20"/>
  </w:num>
  <w:num w:numId="36" w16cid:durableId="1217670136">
    <w:abstractNumId w:val="38"/>
  </w:num>
  <w:num w:numId="37" w16cid:durableId="573975626">
    <w:abstractNumId w:val="34"/>
  </w:num>
  <w:num w:numId="38" w16cid:durableId="1537082933">
    <w:abstractNumId w:val="24"/>
  </w:num>
  <w:num w:numId="39" w16cid:durableId="699746643">
    <w:abstractNumId w:val="33"/>
  </w:num>
  <w:num w:numId="40" w16cid:durableId="201020946">
    <w:abstractNumId w:val="2"/>
  </w:num>
  <w:num w:numId="41" w16cid:durableId="2090493709">
    <w:abstractNumId w:val="21"/>
  </w:num>
  <w:num w:numId="42" w16cid:durableId="403726728">
    <w:abstractNumId w:val="31"/>
  </w:num>
  <w:num w:numId="43" w16cid:durableId="808521256">
    <w:abstractNumId w:val="14"/>
  </w:num>
  <w:num w:numId="44" w16cid:durableId="13783584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ru-RU" w:vendorID="64" w:dllVersion="6" w:nlCheck="1" w:checkStyle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51F"/>
    <w:rsid w:val="000045A7"/>
    <w:rsid w:val="00006729"/>
    <w:rsid w:val="00010666"/>
    <w:rsid w:val="00013CB4"/>
    <w:rsid w:val="000168D4"/>
    <w:rsid w:val="0002174D"/>
    <w:rsid w:val="00022358"/>
    <w:rsid w:val="000242DE"/>
    <w:rsid w:val="0002622B"/>
    <w:rsid w:val="00034D53"/>
    <w:rsid w:val="0003629C"/>
    <w:rsid w:val="00040B0A"/>
    <w:rsid w:val="0005105C"/>
    <w:rsid w:val="00062709"/>
    <w:rsid w:val="00066692"/>
    <w:rsid w:val="000768F6"/>
    <w:rsid w:val="0009143F"/>
    <w:rsid w:val="00095D1B"/>
    <w:rsid w:val="00095F4A"/>
    <w:rsid w:val="000A33E3"/>
    <w:rsid w:val="000A5D10"/>
    <w:rsid w:val="000A66B1"/>
    <w:rsid w:val="000B2D33"/>
    <w:rsid w:val="000B47D2"/>
    <w:rsid w:val="000B791D"/>
    <w:rsid w:val="000C4E1F"/>
    <w:rsid w:val="000D0626"/>
    <w:rsid w:val="000D1CCF"/>
    <w:rsid w:val="000D3D1D"/>
    <w:rsid w:val="000D73D0"/>
    <w:rsid w:val="000E26BB"/>
    <w:rsid w:val="000E391A"/>
    <w:rsid w:val="000F38A9"/>
    <w:rsid w:val="000F3C45"/>
    <w:rsid w:val="000F773C"/>
    <w:rsid w:val="00102597"/>
    <w:rsid w:val="00110DF0"/>
    <w:rsid w:val="00112C1B"/>
    <w:rsid w:val="00117324"/>
    <w:rsid w:val="001319DE"/>
    <w:rsid w:val="00136E28"/>
    <w:rsid w:val="00137A37"/>
    <w:rsid w:val="00145822"/>
    <w:rsid w:val="001515CD"/>
    <w:rsid w:val="00151ADA"/>
    <w:rsid w:val="00156AA1"/>
    <w:rsid w:val="00176212"/>
    <w:rsid w:val="00176A8D"/>
    <w:rsid w:val="00181DA4"/>
    <w:rsid w:val="001965E6"/>
    <w:rsid w:val="001A09A4"/>
    <w:rsid w:val="001B4AF6"/>
    <w:rsid w:val="001D2691"/>
    <w:rsid w:val="001D2CBF"/>
    <w:rsid w:val="001D4F86"/>
    <w:rsid w:val="001D65C4"/>
    <w:rsid w:val="001F0670"/>
    <w:rsid w:val="0020472B"/>
    <w:rsid w:val="00205072"/>
    <w:rsid w:val="002052DA"/>
    <w:rsid w:val="0020578A"/>
    <w:rsid w:val="00210574"/>
    <w:rsid w:val="00211C61"/>
    <w:rsid w:val="00214ADF"/>
    <w:rsid w:val="002169DE"/>
    <w:rsid w:val="002206EE"/>
    <w:rsid w:val="00227154"/>
    <w:rsid w:val="002347F9"/>
    <w:rsid w:val="00242A7E"/>
    <w:rsid w:val="00243066"/>
    <w:rsid w:val="00243C96"/>
    <w:rsid w:val="00251F28"/>
    <w:rsid w:val="00255FFA"/>
    <w:rsid w:val="0025713C"/>
    <w:rsid w:val="00260A19"/>
    <w:rsid w:val="0026703D"/>
    <w:rsid w:val="00267735"/>
    <w:rsid w:val="0027324B"/>
    <w:rsid w:val="00292C56"/>
    <w:rsid w:val="002944AC"/>
    <w:rsid w:val="00294C9F"/>
    <w:rsid w:val="00294D9A"/>
    <w:rsid w:val="00295DBE"/>
    <w:rsid w:val="002A051F"/>
    <w:rsid w:val="002A334C"/>
    <w:rsid w:val="002A410A"/>
    <w:rsid w:val="002A5FCF"/>
    <w:rsid w:val="002A72BA"/>
    <w:rsid w:val="002B05D0"/>
    <w:rsid w:val="002B2257"/>
    <w:rsid w:val="002B3194"/>
    <w:rsid w:val="002B4636"/>
    <w:rsid w:val="002C5F2C"/>
    <w:rsid w:val="002D2039"/>
    <w:rsid w:val="002D700A"/>
    <w:rsid w:val="002F0502"/>
    <w:rsid w:val="002F3552"/>
    <w:rsid w:val="002F374A"/>
    <w:rsid w:val="0030016F"/>
    <w:rsid w:val="00306765"/>
    <w:rsid w:val="0031553D"/>
    <w:rsid w:val="0032195A"/>
    <w:rsid w:val="00324E63"/>
    <w:rsid w:val="00325A8F"/>
    <w:rsid w:val="003306F0"/>
    <w:rsid w:val="00333915"/>
    <w:rsid w:val="003339FD"/>
    <w:rsid w:val="00346034"/>
    <w:rsid w:val="0035567C"/>
    <w:rsid w:val="003629AA"/>
    <w:rsid w:val="003632F4"/>
    <w:rsid w:val="003650F6"/>
    <w:rsid w:val="003662D9"/>
    <w:rsid w:val="0038137A"/>
    <w:rsid w:val="00383563"/>
    <w:rsid w:val="00384F9B"/>
    <w:rsid w:val="00395C00"/>
    <w:rsid w:val="003A1FC3"/>
    <w:rsid w:val="003A462B"/>
    <w:rsid w:val="003A78B9"/>
    <w:rsid w:val="003B0B47"/>
    <w:rsid w:val="003B1681"/>
    <w:rsid w:val="003B59A0"/>
    <w:rsid w:val="003B78F5"/>
    <w:rsid w:val="003C17C1"/>
    <w:rsid w:val="003C5889"/>
    <w:rsid w:val="003D3F63"/>
    <w:rsid w:val="003D44CA"/>
    <w:rsid w:val="003E72EF"/>
    <w:rsid w:val="00404EDE"/>
    <w:rsid w:val="00407126"/>
    <w:rsid w:val="00407FE2"/>
    <w:rsid w:val="004114A7"/>
    <w:rsid w:val="0042636E"/>
    <w:rsid w:val="00430169"/>
    <w:rsid w:val="00430ECA"/>
    <w:rsid w:val="00433D54"/>
    <w:rsid w:val="00433F9E"/>
    <w:rsid w:val="004439D9"/>
    <w:rsid w:val="00444132"/>
    <w:rsid w:val="00444BDC"/>
    <w:rsid w:val="00446ABE"/>
    <w:rsid w:val="0045000A"/>
    <w:rsid w:val="00450CF3"/>
    <w:rsid w:val="00451908"/>
    <w:rsid w:val="00455613"/>
    <w:rsid w:val="00457177"/>
    <w:rsid w:val="00460E88"/>
    <w:rsid w:val="004A0A8F"/>
    <w:rsid w:val="004A0C3A"/>
    <w:rsid w:val="004A3135"/>
    <w:rsid w:val="004A65B3"/>
    <w:rsid w:val="004C073F"/>
    <w:rsid w:val="004D3A15"/>
    <w:rsid w:val="004D3CD9"/>
    <w:rsid w:val="004E0CC9"/>
    <w:rsid w:val="004F1447"/>
    <w:rsid w:val="004F2754"/>
    <w:rsid w:val="004F5649"/>
    <w:rsid w:val="004F7CFE"/>
    <w:rsid w:val="00503EAE"/>
    <w:rsid w:val="00513D31"/>
    <w:rsid w:val="00520BE9"/>
    <w:rsid w:val="00524157"/>
    <w:rsid w:val="00525477"/>
    <w:rsid w:val="00532CCF"/>
    <w:rsid w:val="0053324B"/>
    <w:rsid w:val="005333C9"/>
    <w:rsid w:val="00534608"/>
    <w:rsid w:val="00534673"/>
    <w:rsid w:val="0053563C"/>
    <w:rsid w:val="00537311"/>
    <w:rsid w:val="00543823"/>
    <w:rsid w:val="00543E9B"/>
    <w:rsid w:val="00544C96"/>
    <w:rsid w:val="00545AEC"/>
    <w:rsid w:val="0055095D"/>
    <w:rsid w:val="00551C58"/>
    <w:rsid w:val="00553D2B"/>
    <w:rsid w:val="00557F42"/>
    <w:rsid w:val="00565EAC"/>
    <w:rsid w:val="005675A9"/>
    <w:rsid w:val="005711CF"/>
    <w:rsid w:val="00573D4D"/>
    <w:rsid w:val="005755BC"/>
    <w:rsid w:val="005831D2"/>
    <w:rsid w:val="005871A7"/>
    <w:rsid w:val="005956BC"/>
    <w:rsid w:val="005B12BB"/>
    <w:rsid w:val="005B261A"/>
    <w:rsid w:val="005B6E3B"/>
    <w:rsid w:val="005C3D83"/>
    <w:rsid w:val="005D35FB"/>
    <w:rsid w:val="005D4D01"/>
    <w:rsid w:val="005D73C8"/>
    <w:rsid w:val="005E51D3"/>
    <w:rsid w:val="005E5A85"/>
    <w:rsid w:val="005F1A7C"/>
    <w:rsid w:val="00602A07"/>
    <w:rsid w:val="00607B28"/>
    <w:rsid w:val="00620353"/>
    <w:rsid w:val="00624378"/>
    <w:rsid w:val="006258FF"/>
    <w:rsid w:val="006265F4"/>
    <w:rsid w:val="00634D7C"/>
    <w:rsid w:val="0064075D"/>
    <w:rsid w:val="0064564D"/>
    <w:rsid w:val="00655C5A"/>
    <w:rsid w:val="00660B9D"/>
    <w:rsid w:val="00661F1D"/>
    <w:rsid w:val="006636D2"/>
    <w:rsid w:val="0066682E"/>
    <w:rsid w:val="006718B6"/>
    <w:rsid w:val="006808E2"/>
    <w:rsid w:val="00682702"/>
    <w:rsid w:val="00691DB9"/>
    <w:rsid w:val="00694BDB"/>
    <w:rsid w:val="006971DA"/>
    <w:rsid w:val="00697BC2"/>
    <w:rsid w:val="006A4705"/>
    <w:rsid w:val="006B3EE5"/>
    <w:rsid w:val="006B52AE"/>
    <w:rsid w:val="006B7B02"/>
    <w:rsid w:val="006C3722"/>
    <w:rsid w:val="006D1774"/>
    <w:rsid w:val="006D1C40"/>
    <w:rsid w:val="006D53E3"/>
    <w:rsid w:val="006D62FE"/>
    <w:rsid w:val="006D6CBB"/>
    <w:rsid w:val="006E1330"/>
    <w:rsid w:val="006E1A3D"/>
    <w:rsid w:val="006E3486"/>
    <w:rsid w:val="006F24A0"/>
    <w:rsid w:val="006F365F"/>
    <w:rsid w:val="006F76A6"/>
    <w:rsid w:val="0070410B"/>
    <w:rsid w:val="00713EB5"/>
    <w:rsid w:val="00717665"/>
    <w:rsid w:val="0072030A"/>
    <w:rsid w:val="00720B31"/>
    <w:rsid w:val="00720EE2"/>
    <w:rsid w:val="00722DDD"/>
    <w:rsid w:val="00723464"/>
    <w:rsid w:val="00735C6D"/>
    <w:rsid w:val="007428B2"/>
    <w:rsid w:val="0074318B"/>
    <w:rsid w:val="0074340D"/>
    <w:rsid w:val="00743C94"/>
    <w:rsid w:val="007457E3"/>
    <w:rsid w:val="00745B4C"/>
    <w:rsid w:val="0074751F"/>
    <w:rsid w:val="00757128"/>
    <w:rsid w:val="007640E5"/>
    <w:rsid w:val="007669FC"/>
    <w:rsid w:val="00774E64"/>
    <w:rsid w:val="00784647"/>
    <w:rsid w:val="007863FD"/>
    <w:rsid w:val="007975A1"/>
    <w:rsid w:val="007A07E7"/>
    <w:rsid w:val="007B1987"/>
    <w:rsid w:val="007C4107"/>
    <w:rsid w:val="007C4B2C"/>
    <w:rsid w:val="007C596C"/>
    <w:rsid w:val="007C650F"/>
    <w:rsid w:val="007C6916"/>
    <w:rsid w:val="007D4109"/>
    <w:rsid w:val="007D574C"/>
    <w:rsid w:val="007D6462"/>
    <w:rsid w:val="007E22F1"/>
    <w:rsid w:val="007E3FCF"/>
    <w:rsid w:val="007F417B"/>
    <w:rsid w:val="008068B5"/>
    <w:rsid w:val="00815830"/>
    <w:rsid w:val="0081653A"/>
    <w:rsid w:val="008174FF"/>
    <w:rsid w:val="00825458"/>
    <w:rsid w:val="008302BC"/>
    <w:rsid w:val="00836893"/>
    <w:rsid w:val="0084011F"/>
    <w:rsid w:val="00840C26"/>
    <w:rsid w:val="0084571C"/>
    <w:rsid w:val="00855FDE"/>
    <w:rsid w:val="00857FC4"/>
    <w:rsid w:val="0086376F"/>
    <w:rsid w:val="00864139"/>
    <w:rsid w:val="00896AED"/>
    <w:rsid w:val="00897CE1"/>
    <w:rsid w:val="008A75FB"/>
    <w:rsid w:val="008B0B83"/>
    <w:rsid w:val="008B1F4E"/>
    <w:rsid w:val="008B7CD7"/>
    <w:rsid w:val="008C27DF"/>
    <w:rsid w:val="008C6F25"/>
    <w:rsid w:val="008D1C96"/>
    <w:rsid w:val="008D1F55"/>
    <w:rsid w:val="008D6234"/>
    <w:rsid w:val="008F069F"/>
    <w:rsid w:val="008F120D"/>
    <w:rsid w:val="008F1FC0"/>
    <w:rsid w:val="00901FD3"/>
    <w:rsid w:val="00902C93"/>
    <w:rsid w:val="00903F2F"/>
    <w:rsid w:val="00905F78"/>
    <w:rsid w:val="009072A4"/>
    <w:rsid w:val="009114C1"/>
    <w:rsid w:val="00912224"/>
    <w:rsid w:val="00920C7A"/>
    <w:rsid w:val="009227E1"/>
    <w:rsid w:val="00924613"/>
    <w:rsid w:val="00925F53"/>
    <w:rsid w:val="00932BBD"/>
    <w:rsid w:val="00940085"/>
    <w:rsid w:val="00940E44"/>
    <w:rsid w:val="009419C4"/>
    <w:rsid w:val="009436F4"/>
    <w:rsid w:val="00945D62"/>
    <w:rsid w:val="009619F3"/>
    <w:rsid w:val="009A05A9"/>
    <w:rsid w:val="009A227C"/>
    <w:rsid w:val="009C41B9"/>
    <w:rsid w:val="009E0DE1"/>
    <w:rsid w:val="009E1965"/>
    <w:rsid w:val="009E4ACD"/>
    <w:rsid w:val="009E4E60"/>
    <w:rsid w:val="009E5812"/>
    <w:rsid w:val="009F0F5A"/>
    <w:rsid w:val="009F3766"/>
    <w:rsid w:val="00A0062F"/>
    <w:rsid w:val="00A01F8E"/>
    <w:rsid w:val="00A1098E"/>
    <w:rsid w:val="00A11CC5"/>
    <w:rsid w:val="00A14C00"/>
    <w:rsid w:val="00A21443"/>
    <w:rsid w:val="00A24360"/>
    <w:rsid w:val="00A263A8"/>
    <w:rsid w:val="00A3239C"/>
    <w:rsid w:val="00A353E6"/>
    <w:rsid w:val="00A35E5B"/>
    <w:rsid w:val="00A42DAF"/>
    <w:rsid w:val="00A42EB1"/>
    <w:rsid w:val="00A4586A"/>
    <w:rsid w:val="00A635D8"/>
    <w:rsid w:val="00A669C5"/>
    <w:rsid w:val="00A75990"/>
    <w:rsid w:val="00A84F66"/>
    <w:rsid w:val="00A93256"/>
    <w:rsid w:val="00A96E43"/>
    <w:rsid w:val="00AA22F4"/>
    <w:rsid w:val="00AB1B95"/>
    <w:rsid w:val="00AB59F9"/>
    <w:rsid w:val="00AB5F23"/>
    <w:rsid w:val="00AC19DC"/>
    <w:rsid w:val="00AC411A"/>
    <w:rsid w:val="00AC7C67"/>
    <w:rsid w:val="00AD7EC8"/>
    <w:rsid w:val="00AE4DAD"/>
    <w:rsid w:val="00AF273F"/>
    <w:rsid w:val="00AF4BEB"/>
    <w:rsid w:val="00AF51AC"/>
    <w:rsid w:val="00AF7C3D"/>
    <w:rsid w:val="00B02B90"/>
    <w:rsid w:val="00B04307"/>
    <w:rsid w:val="00B05717"/>
    <w:rsid w:val="00B11A5D"/>
    <w:rsid w:val="00B132CA"/>
    <w:rsid w:val="00B158FA"/>
    <w:rsid w:val="00B233D3"/>
    <w:rsid w:val="00B2635E"/>
    <w:rsid w:val="00B32226"/>
    <w:rsid w:val="00B334CF"/>
    <w:rsid w:val="00B33A9E"/>
    <w:rsid w:val="00B47440"/>
    <w:rsid w:val="00B51639"/>
    <w:rsid w:val="00B625E0"/>
    <w:rsid w:val="00B64869"/>
    <w:rsid w:val="00B663DB"/>
    <w:rsid w:val="00B66C73"/>
    <w:rsid w:val="00B742A6"/>
    <w:rsid w:val="00B80722"/>
    <w:rsid w:val="00B83DD4"/>
    <w:rsid w:val="00B86671"/>
    <w:rsid w:val="00B93E7F"/>
    <w:rsid w:val="00B95ABF"/>
    <w:rsid w:val="00B95D60"/>
    <w:rsid w:val="00BA1D56"/>
    <w:rsid w:val="00BB4A94"/>
    <w:rsid w:val="00BC3B39"/>
    <w:rsid w:val="00BC40BA"/>
    <w:rsid w:val="00BC57DD"/>
    <w:rsid w:val="00BD149B"/>
    <w:rsid w:val="00BD2B5D"/>
    <w:rsid w:val="00BD4B04"/>
    <w:rsid w:val="00BD4D8B"/>
    <w:rsid w:val="00BE1794"/>
    <w:rsid w:val="00BE26DB"/>
    <w:rsid w:val="00BE44D4"/>
    <w:rsid w:val="00BE4DFD"/>
    <w:rsid w:val="00BF1CB9"/>
    <w:rsid w:val="00BF6C20"/>
    <w:rsid w:val="00C0081F"/>
    <w:rsid w:val="00C14206"/>
    <w:rsid w:val="00C153D7"/>
    <w:rsid w:val="00C20549"/>
    <w:rsid w:val="00C21F47"/>
    <w:rsid w:val="00C248D0"/>
    <w:rsid w:val="00C271ED"/>
    <w:rsid w:val="00C32179"/>
    <w:rsid w:val="00C33489"/>
    <w:rsid w:val="00C3742C"/>
    <w:rsid w:val="00C43116"/>
    <w:rsid w:val="00C46781"/>
    <w:rsid w:val="00C518CD"/>
    <w:rsid w:val="00C523B3"/>
    <w:rsid w:val="00C55ED8"/>
    <w:rsid w:val="00C56911"/>
    <w:rsid w:val="00C570F3"/>
    <w:rsid w:val="00C60C28"/>
    <w:rsid w:val="00C74F1C"/>
    <w:rsid w:val="00C81158"/>
    <w:rsid w:val="00C833FD"/>
    <w:rsid w:val="00C85EB1"/>
    <w:rsid w:val="00C87956"/>
    <w:rsid w:val="00C90C23"/>
    <w:rsid w:val="00C97242"/>
    <w:rsid w:val="00CA7485"/>
    <w:rsid w:val="00CB0535"/>
    <w:rsid w:val="00CB2CA5"/>
    <w:rsid w:val="00CB44B1"/>
    <w:rsid w:val="00CC7F2E"/>
    <w:rsid w:val="00CD50AD"/>
    <w:rsid w:val="00CD50C3"/>
    <w:rsid w:val="00CD5B94"/>
    <w:rsid w:val="00CE2E4F"/>
    <w:rsid w:val="00CE32BA"/>
    <w:rsid w:val="00CE3BE8"/>
    <w:rsid w:val="00CE3D8D"/>
    <w:rsid w:val="00CE49AB"/>
    <w:rsid w:val="00CE4A9F"/>
    <w:rsid w:val="00CE60F0"/>
    <w:rsid w:val="00CF412E"/>
    <w:rsid w:val="00CF49AB"/>
    <w:rsid w:val="00D04A26"/>
    <w:rsid w:val="00D07EAF"/>
    <w:rsid w:val="00D11754"/>
    <w:rsid w:val="00D12683"/>
    <w:rsid w:val="00D13CD4"/>
    <w:rsid w:val="00D13EA7"/>
    <w:rsid w:val="00D17410"/>
    <w:rsid w:val="00D17B5A"/>
    <w:rsid w:val="00D2537F"/>
    <w:rsid w:val="00D27CCB"/>
    <w:rsid w:val="00D45E8E"/>
    <w:rsid w:val="00D50530"/>
    <w:rsid w:val="00D51BAE"/>
    <w:rsid w:val="00D5431D"/>
    <w:rsid w:val="00D56998"/>
    <w:rsid w:val="00D6260C"/>
    <w:rsid w:val="00D62EF3"/>
    <w:rsid w:val="00D64726"/>
    <w:rsid w:val="00D7159E"/>
    <w:rsid w:val="00D73976"/>
    <w:rsid w:val="00D809EA"/>
    <w:rsid w:val="00D86C9E"/>
    <w:rsid w:val="00D97C42"/>
    <w:rsid w:val="00DA1F15"/>
    <w:rsid w:val="00DA55E1"/>
    <w:rsid w:val="00DC3617"/>
    <w:rsid w:val="00DC52D3"/>
    <w:rsid w:val="00DC630C"/>
    <w:rsid w:val="00DD7738"/>
    <w:rsid w:val="00DE2FD7"/>
    <w:rsid w:val="00DE5A92"/>
    <w:rsid w:val="00DF7347"/>
    <w:rsid w:val="00E0243B"/>
    <w:rsid w:val="00E025C6"/>
    <w:rsid w:val="00E14ADD"/>
    <w:rsid w:val="00E37A59"/>
    <w:rsid w:val="00E501D3"/>
    <w:rsid w:val="00E51C3E"/>
    <w:rsid w:val="00E53C96"/>
    <w:rsid w:val="00E5529E"/>
    <w:rsid w:val="00E55AB3"/>
    <w:rsid w:val="00E57499"/>
    <w:rsid w:val="00E57910"/>
    <w:rsid w:val="00E644B1"/>
    <w:rsid w:val="00E82FB7"/>
    <w:rsid w:val="00E85703"/>
    <w:rsid w:val="00E91881"/>
    <w:rsid w:val="00E97586"/>
    <w:rsid w:val="00EA48D4"/>
    <w:rsid w:val="00EC1B22"/>
    <w:rsid w:val="00EC7FBA"/>
    <w:rsid w:val="00EE22D1"/>
    <w:rsid w:val="00EF3200"/>
    <w:rsid w:val="00F035F7"/>
    <w:rsid w:val="00F1446B"/>
    <w:rsid w:val="00F164B4"/>
    <w:rsid w:val="00F20C44"/>
    <w:rsid w:val="00F20DE0"/>
    <w:rsid w:val="00F21FBF"/>
    <w:rsid w:val="00F22968"/>
    <w:rsid w:val="00F2370D"/>
    <w:rsid w:val="00F26424"/>
    <w:rsid w:val="00F27053"/>
    <w:rsid w:val="00F31D74"/>
    <w:rsid w:val="00F323A5"/>
    <w:rsid w:val="00F37235"/>
    <w:rsid w:val="00F41670"/>
    <w:rsid w:val="00F43DE1"/>
    <w:rsid w:val="00F5327B"/>
    <w:rsid w:val="00F6645B"/>
    <w:rsid w:val="00F71412"/>
    <w:rsid w:val="00F731D2"/>
    <w:rsid w:val="00F81F4A"/>
    <w:rsid w:val="00F86E4D"/>
    <w:rsid w:val="00F9564C"/>
    <w:rsid w:val="00F9618A"/>
    <w:rsid w:val="00FA0316"/>
    <w:rsid w:val="00FA0BA6"/>
    <w:rsid w:val="00FA3ABA"/>
    <w:rsid w:val="00FB1CB8"/>
    <w:rsid w:val="00FB50F3"/>
    <w:rsid w:val="00FB7107"/>
    <w:rsid w:val="00FC006A"/>
    <w:rsid w:val="00FC121A"/>
    <w:rsid w:val="00FC338A"/>
    <w:rsid w:val="00FE3BCC"/>
    <w:rsid w:val="00FE7BBF"/>
    <w:rsid w:val="00FF0C62"/>
    <w:rsid w:val="00FF3D26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334CC"/>
  <w15:docId w15:val="{F791307E-EC1A-479A-B838-B615DD7E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2BA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3</Pages>
  <Words>3369</Words>
  <Characters>1921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 Коноплянка</dc:creator>
  <cp:keywords/>
  <cp:lastModifiedBy>Lenovo</cp:lastModifiedBy>
  <cp:revision>155</cp:revision>
  <cp:lastPrinted>2016-07-11T10:38:00Z</cp:lastPrinted>
  <dcterms:created xsi:type="dcterms:W3CDTF">2016-07-11T10:36:00Z</dcterms:created>
  <dcterms:modified xsi:type="dcterms:W3CDTF">2022-11-28T08:20:00Z</dcterms:modified>
</cp:coreProperties>
</file>