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55A9B6" w14:textId="77777777" w:rsidR="00631BAD" w:rsidRDefault="00631BAD" w:rsidP="00631BAD">
      <w:pPr>
        <w:shd w:val="clear" w:color="auto" w:fill="FFFFFF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  <w:bookmarkStart w:id="0" w:name="_Hlk87818263"/>
      <w:bookmarkEnd w:id="0"/>
    </w:p>
    <w:p w14:paraId="7B716F05" w14:textId="77777777" w:rsidR="00AC53E4" w:rsidRDefault="00AC53E4" w:rsidP="00AC53E4">
      <w:pPr>
        <w:rPr>
          <w:rFonts w:ascii="Times New Roman" w:hAnsi="Times New Roman" w:cs="Times New Roman"/>
          <w:b/>
          <w:sz w:val="24"/>
          <w:szCs w:val="24"/>
        </w:rPr>
      </w:pPr>
    </w:p>
    <w:p w14:paraId="49BD11BF" w14:textId="77777777" w:rsidR="00AC53E4" w:rsidRPr="00DC14A4" w:rsidRDefault="00AC53E4" w:rsidP="00AC53E4">
      <w:pPr>
        <w:shd w:val="clear" w:color="auto" w:fill="FFFFFF"/>
        <w:jc w:val="center"/>
        <w:rPr>
          <w:b/>
          <w:bCs/>
          <w:color w:val="000000"/>
          <w:sz w:val="28"/>
          <w:szCs w:val="28"/>
        </w:rPr>
      </w:pPr>
      <w:proofErr w:type="spellStart"/>
      <w:r w:rsidRPr="00DC14A4">
        <w:rPr>
          <w:b/>
          <w:bCs/>
          <w:color w:val="000000"/>
          <w:sz w:val="28"/>
          <w:szCs w:val="28"/>
        </w:rPr>
        <w:t>Комунальний</w:t>
      </w:r>
      <w:proofErr w:type="spellEnd"/>
      <w:r w:rsidRPr="00DC14A4">
        <w:rPr>
          <w:b/>
          <w:bCs/>
          <w:color w:val="000000"/>
          <w:sz w:val="28"/>
          <w:szCs w:val="28"/>
        </w:rPr>
        <w:t xml:space="preserve"> </w:t>
      </w:r>
      <w:proofErr w:type="spellStart"/>
      <w:r w:rsidRPr="00DC14A4">
        <w:rPr>
          <w:b/>
          <w:bCs/>
          <w:color w:val="000000"/>
          <w:sz w:val="28"/>
          <w:szCs w:val="28"/>
        </w:rPr>
        <w:t>позашкільний</w:t>
      </w:r>
      <w:proofErr w:type="spellEnd"/>
      <w:r w:rsidRPr="00DC14A4">
        <w:rPr>
          <w:b/>
          <w:bCs/>
          <w:color w:val="000000"/>
          <w:sz w:val="28"/>
          <w:szCs w:val="28"/>
        </w:rPr>
        <w:t xml:space="preserve"> </w:t>
      </w:r>
      <w:proofErr w:type="spellStart"/>
      <w:r w:rsidRPr="00DC14A4">
        <w:rPr>
          <w:b/>
          <w:bCs/>
          <w:color w:val="000000"/>
          <w:sz w:val="28"/>
          <w:szCs w:val="28"/>
        </w:rPr>
        <w:t>навчальний</w:t>
      </w:r>
      <w:proofErr w:type="spellEnd"/>
      <w:r w:rsidRPr="00DC14A4">
        <w:rPr>
          <w:b/>
          <w:bCs/>
          <w:color w:val="000000"/>
          <w:sz w:val="28"/>
          <w:szCs w:val="28"/>
        </w:rPr>
        <w:t xml:space="preserve"> заклад</w:t>
      </w:r>
    </w:p>
    <w:p w14:paraId="755E9AD5" w14:textId="77777777" w:rsidR="00AC53E4" w:rsidRPr="00DC14A4" w:rsidRDefault="00AC53E4" w:rsidP="00AC53E4">
      <w:pPr>
        <w:shd w:val="clear" w:color="auto" w:fill="FFFFFF"/>
        <w:jc w:val="center"/>
        <w:rPr>
          <w:b/>
          <w:bCs/>
          <w:color w:val="000000"/>
          <w:sz w:val="28"/>
          <w:szCs w:val="28"/>
        </w:rPr>
      </w:pPr>
      <w:r w:rsidRPr="00DC14A4">
        <w:rPr>
          <w:b/>
          <w:bCs/>
          <w:color w:val="000000"/>
          <w:sz w:val="28"/>
          <w:szCs w:val="28"/>
        </w:rPr>
        <w:t xml:space="preserve">«Центр </w:t>
      </w:r>
      <w:proofErr w:type="spellStart"/>
      <w:r w:rsidRPr="00DC14A4">
        <w:rPr>
          <w:b/>
          <w:bCs/>
          <w:color w:val="000000"/>
          <w:sz w:val="28"/>
          <w:szCs w:val="28"/>
        </w:rPr>
        <w:t>дитячої</w:t>
      </w:r>
      <w:proofErr w:type="spellEnd"/>
      <w:r w:rsidRPr="00DC14A4">
        <w:rPr>
          <w:b/>
          <w:bCs/>
          <w:color w:val="000000"/>
          <w:sz w:val="28"/>
          <w:szCs w:val="28"/>
        </w:rPr>
        <w:t xml:space="preserve"> та </w:t>
      </w:r>
      <w:proofErr w:type="spellStart"/>
      <w:r w:rsidRPr="00DC14A4">
        <w:rPr>
          <w:b/>
          <w:bCs/>
          <w:color w:val="000000"/>
          <w:sz w:val="28"/>
          <w:szCs w:val="28"/>
        </w:rPr>
        <w:t>юнацької</w:t>
      </w:r>
      <w:proofErr w:type="spellEnd"/>
      <w:r w:rsidRPr="00DC14A4">
        <w:rPr>
          <w:b/>
          <w:bCs/>
          <w:color w:val="000000"/>
          <w:sz w:val="28"/>
          <w:szCs w:val="28"/>
        </w:rPr>
        <w:t xml:space="preserve"> </w:t>
      </w:r>
      <w:proofErr w:type="spellStart"/>
      <w:r w:rsidRPr="00DC14A4">
        <w:rPr>
          <w:b/>
          <w:bCs/>
          <w:color w:val="000000"/>
          <w:sz w:val="28"/>
          <w:szCs w:val="28"/>
        </w:rPr>
        <w:t>творчості</w:t>
      </w:r>
      <w:proofErr w:type="spellEnd"/>
      <w:r w:rsidRPr="00DC14A4">
        <w:rPr>
          <w:b/>
          <w:bCs/>
          <w:color w:val="000000"/>
          <w:sz w:val="28"/>
          <w:szCs w:val="28"/>
        </w:rPr>
        <w:t xml:space="preserve"> «</w:t>
      </w:r>
      <w:proofErr w:type="spellStart"/>
      <w:r w:rsidRPr="00DC14A4">
        <w:rPr>
          <w:b/>
          <w:bCs/>
          <w:color w:val="000000"/>
          <w:sz w:val="28"/>
          <w:szCs w:val="28"/>
        </w:rPr>
        <w:t>Сузір'я</w:t>
      </w:r>
      <w:proofErr w:type="spellEnd"/>
      <w:r w:rsidRPr="00DC14A4">
        <w:rPr>
          <w:b/>
          <w:bCs/>
          <w:color w:val="000000"/>
          <w:sz w:val="28"/>
          <w:szCs w:val="28"/>
        </w:rPr>
        <w:t>»</w:t>
      </w:r>
    </w:p>
    <w:p w14:paraId="4966E466" w14:textId="77777777" w:rsidR="00AC53E4" w:rsidRPr="00DC14A4" w:rsidRDefault="00AC53E4" w:rsidP="00AC53E4">
      <w:pPr>
        <w:shd w:val="clear" w:color="auto" w:fill="FFFFFF"/>
        <w:jc w:val="center"/>
        <w:rPr>
          <w:b/>
          <w:bCs/>
          <w:color w:val="000000"/>
          <w:sz w:val="28"/>
          <w:szCs w:val="28"/>
        </w:rPr>
      </w:pPr>
      <w:proofErr w:type="spellStart"/>
      <w:r w:rsidRPr="00DC14A4">
        <w:rPr>
          <w:b/>
          <w:bCs/>
          <w:color w:val="000000"/>
          <w:sz w:val="28"/>
          <w:szCs w:val="28"/>
        </w:rPr>
        <w:t>Криворізької</w:t>
      </w:r>
      <w:proofErr w:type="spellEnd"/>
      <w:r w:rsidRPr="00DC14A4">
        <w:rPr>
          <w:b/>
          <w:bCs/>
          <w:color w:val="000000"/>
          <w:sz w:val="28"/>
          <w:szCs w:val="28"/>
        </w:rPr>
        <w:t xml:space="preserve"> </w:t>
      </w:r>
      <w:proofErr w:type="spellStart"/>
      <w:r w:rsidRPr="00DC14A4">
        <w:rPr>
          <w:b/>
          <w:bCs/>
          <w:color w:val="000000"/>
          <w:sz w:val="28"/>
          <w:szCs w:val="28"/>
        </w:rPr>
        <w:t>міської</w:t>
      </w:r>
      <w:proofErr w:type="spellEnd"/>
      <w:r w:rsidRPr="00DC14A4">
        <w:rPr>
          <w:b/>
          <w:bCs/>
          <w:color w:val="000000"/>
          <w:sz w:val="28"/>
          <w:szCs w:val="28"/>
        </w:rPr>
        <w:t xml:space="preserve"> ради</w:t>
      </w:r>
    </w:p>
    <w:p w14:paraId="0B55032F" w14:textId="77777777" w:rsidR="00AC53E4" w:rsidRPr="00DC14A4" w:rsidRDefault="00AC53E4" w:rsidP="00AC53E4">
      <w:pPr>
        <w:shd w:val="clear" w:color="auto" w:fill="FFFFFF"/>
        <w:jc w:val="center"/>
        <w:rPr>
          <w:b/>
          <w:bCs/>
          <w:color w:val="000000"/>
          <w:sz w:val="28"/>
          <w:szCs w:val="28"/>
        </w:rPr>
      </w:pPr>
    </w:p>
    <w:p w14:paraId="5767EBA7" w14:textId="77777777" w:rsidR="00AC53E4" w:rsidRPr="00DC14A4" w:rsidRDefault="00AC53E4" w:rsidP="00AC53E4">
      <w:pPr>
        <w:shd w:val="clear" w:color="auto" w:fill="FFFFFF"/>
        <w:rPr>
          <w:b/>
          <w:bCs/>
          <w:color w:val="000000"/>
          <w:sz w:val="28"/>
          <w:szCs w:val="28"/>
        </w:rPr>
      </w:pPr>
    </w:p>
    <w:p w14:paraId="48C84DBE" w14:textId="77777777" w:rsidR="00AC53E4" w:rsidRDefault="00AC53E4" w:rsidP="00AC53E4">
      <w:pPr>
        <w:shd w:val="clear" w:color="auto" w:fill="FFFFFF"/>
        <w:jc w:val="center"/>
        <w:rPr>
          <w:b/>
          <w:bCs/>
          <w:color w:val="000000"/>
          <w:sz w:val="28"/>
          <w:szCs w:val="28"/>
        </w:rPr>
      </w:pPr>
    </w:p>
    <w:p w14:paraId="475B5754" w14:textId="77777777" w:rsidR="00AC53E4" w:rsidRPr="00DC14A4" w:rsidRDefault="00AC53E4" w:rsidP="00AC53E4">
      <w:pPr>
        <w:shd w:val="clear" w:color="auto" w:fill="FFFFFF"/>
        <w:jc w:val="center"/>
        <w:rPr>
          <w:b/>
          <w:bCs/>
          <w:color w:val="000000"/>
          <w:sz w:val="28"/>
          <w:szCs w:val="28"/>
        </w:rPr>
      </w:pPr>
    </w:p>
    <w:p w14:paraId="1631FB2C" w14:textId="77777777" w:rsidR="00AC53E4" w:rsidRPr="00DC14A4" w:rsidRDefault="00AC53E4" w:rsidP="00AC53E4">
      <w:pPr>
        <w:shd w:val="clear" w:color="auto" w:fill="FFFFFF"/>
        <w:jc w:val="center"/>
        <w:rPr>
          <w:b/>
          <w:bCs/>
          <w:color w:val="000000"/>
          <w:sz w:val="28"/>
          <w:szCs w:val="28"/>
        </w:rPr>
      </w:pPr>
    </w:p>
    <w:p w14:paraId="167D8FAB" w14:textId="2D10751B" w:rsidR="00AC53E4" w:rsidRPr="0093176F" w:rsidRDefault="00AC53E4" w:rsidP="0093176F">
      <w:pPr>
        <w:shd w:val="clear" w:color="auto" w:fill="FFFFFF"/>
        <w:jc w:val="center"/>
        <w:rPr>
          <w:rFonts w:cstheme="minorHAnsi"/>
          <w:b/>
          <w:bCs/>
          <w:color w:val="000000"/>
          <w:sz w:val="48"/>
          <w:szCs w:val="48"/>
        </w:rPr>
      </w:pPr>
      <w:r w:rsidRPr="0093176F">
        <w:rPr>
          <w:rFonts w:cstheme="minorHAnsi"/>
          <w:b/>
          <w:bCs/>
          <w:color w:val="000000"/>
          <w:sz w:val="48"/>
          <w:szCs w:val="48"/>
        </w:rPr>
        <w:t xml:space="preserve">Конспект </w:t>
      </w:r>
      <w:proofErr w:type="spellStart"/>
      <w:r w:rsidRPr="0093176F">
        <w:rPr>
          <w:rFonts w:cstheme="minorHAnsi"/>
          <w:b/>
          <w:bCs/>
          <w:color w:val="000000"/>
          <w:sz w:val="48"/>
          <w:szCs w:val="48"/>
        </w:rPr>
        <w:t>заняття</w:t>
      </w:r>
      <w:proofErr w:type="spellEnd"/>
      <w:r w:rsidRPr="0093176F">
        <w:rPr>
          <w:rFonts w:cstheme="minorHAnsi"/>
          <w:b/>
          <w:bCs/>
          <w:color w:val="000000"/>
          <w:sz w:val="48"/>
          <w:szCs w:val="48"/>
        </w:rPr>
        <w:t>:</w:t>
      </w:r>
    </w:p>
    <w:p w14:paraId="0AF513FC" w14:textId="02BC31D5" w:rsidR="0093176F" w:rsidRPr="0093176F" w:rsidRDefault="00AC53E4" w:rsidP="0093176F">
      <w:pPr>
        <w:shd w:val="clear" w:color="auto" w:fill="FFFFFF"/>
        <w:jc w:val="center"/>
        <w:rPr>
          <w:rFonts w:eastAsia="Times New Roman" w:cstheme="minorHAnsi"/>
          <w:b/>
          <w:bCs/>
          <w:color w:val="000000" w:themeColor="text1"/>
          <w:sz w:val="48"/>
          <w:szCs w:val="48"/>
          <w:lang w:val="uk-UA" w:eastAsia="ru-RU"/>
        </w:rPr>
      </w:pPr>
      <w:r w:rsidRPr="0093176F">
        <w:rPr>
          <w:rFonts w:cstheme="minorHAnsi"/>
          <w:b/>
          <w:bCs/>
          <w:color w:val="000000"/>
          <w:sz w:val="48"/>
          <w:szCs w:val="48"/>
        </w:rPr>
        <w:t>«</w:t>
      </w:r>
      <w:proofErr w:type="spellStart"/>
      <w:r w:rsidRPr="0093176F">
        <w:rPr>
          <w:rFonts w:eastAsia="Times New Roman" w:cstheme="minorHAnsi"/>
          <w:b/>
          <w:bCs/>
          <w:color w:val="000000" w:themeColor="text1"/>
          <w:sz w:val="48"/>
          <w:szCs w:val="48"/>
          <w:lang w:eastAsia="ru-RU"/>
        </w:rPr>
        <w:t>Декоративні</w:t>
      </w:r>
      <w:proofErr w:type="spellEnd"/>
      <w:r w:rsidRPr="0093176F">
        <w:rPr>
          <w:rFonts w:eastAsia="Times New Roman" w:cstheme="minorHAnsi"/>
          <w:b/>
          <w:bCs/>
          <w:color w:val="000000" w:themeColor="text1"/>
          <w:sz w:val="48"/>
          <w:szCs w:val="48"/>
          <w:lang w:eastAsia="ru-RU"/>
        </w:rPr>
        <w:t xml:space="preserve"> </w:t>
      </w:r>
      <w:proofErr w:type="spellStart"/>
      <w:r w:rsidRPr="0093176F">
        <w:rPr>
          <w:rFonts w:eastAsia="Times New Roman" w:cstheme="minorHAnsi"/>
          <w:b/>
          <w:bCs/>
          <w:color w:val="000000" w:themeColor="text1"/>
          <w:sz w:val="48"/>
          <w:szCs w:val="48"/>
          <w:lang w:eastAsia="ru-RU"/>
        </w:rPr>
        <w:t>розписи</w:t>
      </w:r>
      <w:proofErr w:type="spellEnd"/>
      <w:r w:rsidRPr="0093176F">
        <w:rPr>
          <w:rFonts w:eastAsia="Times New Roman" w:cstheme="minorHAnsi"/>
          <w:b/>
          <w:bCs/>
          <w:color w:val="000000" w:themeColor="text1"/>
          <w:sz w:val="48"/>
          <w:szCs w:val="48"/>
          <w:lang w:eastAsia="ru-RU"/>
        </w:rPr>
        <w:t xml:space="preserve"> </w:t>
      </w:r>
      <w:proofErr w:type="spellStart"/>
      <w:r w:rsidRPr="0093176F">
        <w:rPr>
          <w:rFonts w:eastAsia="Times New Roman" w:cstheme="minorHAnsi"/>
          <w:b/>
          <w:bCs/>
          <w:color w:val="000000" w:themeColor="text1"/>
          <w:sz w:val="48"/>
          <w:szCs w:val="48"/>
          <w:lang w:eastAsia="ru-RU"/>
        </w:rPr>
        <w:t>України</w:t>
      </w:r>
      <w:proofErr w:type="spellEnd"/>
      <w:r w:rsidRPr="0093176F">
        <w:rPr>
          <w:rFonts w:eastAsia="Times New Roman" w:cstheme="minorHAnsi"/>
          <w:b/>
          <w:bCs/>
          <w:color w:val="000000" w:themeColor="text1"/>
          <w:sz w:val="48"/>
          <w:szCs w:val="48"/>
          <w:lang w:val="uk-UA" w:eastAsia="ru-RU"/>
        </w:rPr>
        <w:t>.</w:t>
      </w:r>
    </w:p>
    <w:p w14:paraId="3C9E9B10" w14:textId="77777777" w:rsidR="0093176F" w:rsidRDefault="00AC53E4" w:rsidP="0093176F">
      <w:pPr>
        <w:shd w:val="clear" w:color="auto" w:fill="FFFFFF"/>
        <w:jc w:val="center"/>
        <w:rPr>
          <w:rFonts w:eastAsia="Times New Roman" w:cstheme="minorHAnsi"/>
          <w:b/>
          <w:bCs/>
          <w:color w:val="000000"/>
          <w:sz w:val="48"/>
          <w:szCs w:val="48"/>
          <w:lang w:eastAsia="ru-RU"/>
        </w:rPr>
      </w:pPr>
      <w:proofErr w:type="spellStart"/>
      <w:r w:rsidRPr="00631BAD">
        <w:rPr>
          <w:rFonts w:eastAsia="Times New Roman" w:cstheme="minorHAnsi"/>
          <w:b/>
          <w:bCs/>
          <w:color w:val="000000"/>
          <w:sz w:val="48"/>
          <w:szCs w:val="48"/>
          <w:lang w:eastAsia="ru-RU"/>
        </w:rPr>
        <w:t>Петриківський</w:t>
      </w:r>
      <w:proofErr w:type="spellEnd"/>
      <w:r w:rsidRPr="00631BAD">
        <w:rPr>
          <w:rFonts w:eastAsia="Times New Roman" w:cstheme="minorHAnsi"/>
          <w:b/>
          <w:bCs/>
          <w:color w:val="000000"/>
          <w:sz w:val="48"/>
          <w:szCs w:val="48"/>
          <w:lang w:eastAsia="ru-RU"/>
        </w:rPr>
        <w:t xml:space="preserve"> </w:t>
      </w:r>
      <w:proofErr w:type="spellStart"/>
      <w:r w:rsidRPr="00631BAD">
        <w:rPr>
          <w:rFonts w:eastAsia="Times New Roman" w:cstheme="minorHAnsi"/>
          <w:b/>
          <w:bCs/>
          <w:color w:val="000000"/>
          <w:sz w:val="48"/>
          <w:szCs w:val="48"/>
          <w:lang w:eastAsia="ru-RU"/>
        </w:rPr>
        <w:t>розпис</w:t>
      </w:r>
      <w:proofErr w:type="spellEnd"/>
      <w:r w:rsidRPr="0093176F">
        <w:rPr>
          <w:rFonts w:eastAsia="Times New Roman" w:cstheme="minorHAnsi"/>
          <w:b/>
          <w:bCs/>
          <w:color w:val="000000"/>
          <w:sz w:val="48"/>
          <w:szCs w:val="48"/>
          <w:lang w:val="uk-UA" w:eastAsia="ru-RU"/>
        </w:rPr>
        <w:t>.</w:t>
      </w:r>
      <w:r w:rsidRPr="00631BAD">
        <w:rPr>
          <w:rFonts w:eastAsia="Times New Roman" w:cstheme="minorHAnsi"/>
          <w:b/>
          <w:bCs/>
          <w:color w:val="000000"/>
          <w:sz w:val="48"/>
          <w:szCs w:val="48"/>
          <w:lang w:eastAsia="ru-RU"/>
        </w:rPr>
        <w:t xml:space="preserve"> </w:t>
      </w:r>
    </w:p>
    <w:p w14:paraId="69FD4DF0" w14:textId="08D05D79" w:rsidR="00AC53E4" w:rsidRPr="0093176F" w:rsidRDefault="00AC53E4" w:rsidP="0093176F">
      <w:pPr>
        <w:shd w:val="clear" w:color="auto" w:fill="FFFFFF"/>
        <w:jc w:val="center"/>
        <w:rPr>
          <w:rFonts w:eastAsia="Times New Roman" w:cstheme="minorHAnsi"/>
          <w:b/>
          <w:bCs/>
          <w:color w:val="000000"/>
          <w:sz w:val="48"/>
          <w:szCs w:val="48"/>
          <w:lang w:val="uk-UA" w:eastAsia="ru-RU"/>
        </w:rPr>
      </w:pPr>
      <w:proofErr w:type="spellStart"/>
      <w:r w:rsidRPr="00631BAD">
        <w:rPr>
          <w:rFonts w:eastAsia="Times New Roman" w:cstheme="minorHAnsi"/>
          <w:b/>
          <w:bCs/>
          <w:color w:val="000000"/>
          <w:sz w:val="48"/>
          <w:szCs w:val="48"/>
          <w:lang w:eastAsia="ru-RU"/>
        </w:rPr>
        <w:t>Казкова</w:t>
      </w:r>
      <w:proofErr w:type="spellEnd"/>
      <w:r w:rsidRPr="00631BAD">
        <w:rPr>
          <w:rFonts w:eastAsia="Times New Roman" w:cstheme="minorHAnsi"/>
          <w:b/>
          <w:bCs/>
          <w:color w:val="000000"/>
          <w:sz w:val="48"/>
          <w:szCs w:val="48"/>
          <w:lang w:eastAsia="ru-RU"/>
        </w:rPr>
        <w:t xml:space="preserve"> </w:t>
      </w:r>
      <w:proofErr w:type="spellStart"/>
      <w:r w:rsidRPr="00631BAD">
        <w:rPr>
          <w:rFonts w:eastAsia="Times New Roman" w:cstheme="minorHAnsi"/>
          <w:b/>
          <w:bCs/>
          <w:color w:val="000000"/>
          <w:sz w:val="48"/>
          <w:szCs w:val="48"/>
          <w:lang w:eastAsia="ru-RU"/>
        </w:rPr>
        <w:t>квітка</w:t>
      </w:r>
      <w:proofErr w:type="spellEnd"/>
      <w:r w:rsidRPr="00631BAD">
        <w:rPr>
          <w:rFonts w:eastAsia="Times New Roman" w:cstheme="minorHAnsi"/>
          <w:b/>
          <w:bCs/>
          <w:color w:val="000000"/>
          <w:sz w:val="48"/>
          <w:szCs w:val="48"/>
          <w:lang w:eastAsia="ru-RU"/>
        </w:rPr>
        <w:t xml:space="preserve"> </w:t>
      </w:r>
      <w:proofErr w:type="spellStart"/>
      <w:r w:rsidRPr="00631BAD">
        <w:rPr>
          <w:rFonts w:eastAsia="Times New Roman" w:cstheme="minorHAnsi"/>
          <w:b/>
          <w:bCs/>
          <w:color w:val="000000"/>
          <w:sz w:val="48"/>
          <w:szCs w:val="48"/>
          <w:lang w:eastAsia="ru-RU"/>
        </w:rPr>
        <w:t>Петриківк</w:t>
      </w:r>
      <w:proofErr w:type="spellEnd"/>
      <w:r w:rsidR="0093176F" w:rsidRPr="0093176F">
        <w:rPr>
          <w:rFonts w:eastAsia="Times New Roman" w:cstheme="minorHAnsi"/>
          <w:b/>
          <w:bCs/>
          <w:color w:val="000000"/>
          <w:sz w:val="48"/>
          <w:szCs w:val="48"/>
          <w:lang w:val="uk-UA" w:eastAsia="ru-RU"/>
        </w:rPr>
        <w:t>и</w:t>
      </w:r>
      <w:r w:rsidRPr="0093176F">
        <w:rPr>
          <w:rFonts w:cstheme="minorHAnsi"/>
          <w:b/>
          <w:bCs/>
          <w:color w:val="000000"/>
          <w:sz w:val="48"/>
          <w:szCs w:val="48"/>
        </w:rPr>
        <w:t>»</w:t>
      </w:r>
    </w:p>
    <w:p w14:paraId="35A3E095" w14:textId="77777777" w:rsidR="00AC53E4" w:rsidRPr="0093176F" w:rsidRDefault="00AC53E4" w:rsidP="0093176F">
      <w:pPr>
        <w:shd w:val="clear" w:color="auto" w:fill="FFFFFF"/>
        <w:jc w:val="center"/>
        <w:rPr>
          <w:rFonts w:cstheme="minorHAnsi"/>
          <w:b/>
          <w:bCs/>
          <w:color w:val="000000"/>
          <w:sz w:val="48"/>
          <w:szCs w:val="48"/>
        </w:rPr>
      </w:pPr>
    </w:p>
    <w:p w14:paraId="10B4F2EC" w14:textId="77777777" w:rsidR="00AC53E4" w:rsidRDefault="00AC53E4" w:rsidP="00AC53E4">
      <w:pPr>
        <w:shd w:val="clear" w:color="auto" w:fill="FFFFFF"/>
        <w:jc w:val="center"/>
        <w:rPr>
          <w:b/>
          <w:bCs/>
          <w:color w:val="000000"/>
          <w:sz w:val="28"/>
          <w:szCs w:val="28"/>
        </w:rPr>
      </w:pPr>
    </w:p>
    <w:p w14:paraId="08D8093A" w14:textId="77777777" w:rsidR="00AC53E4" w:rsidRPr="00DC14A4" w:rsidRDefault="00AC53E4" w:rsidP="00AC53E4">
      <w:pPr>
        <w:shd w:val="clear" w:color="auto" w:fill="FFFFFF"/>
        <w:jc w:val="center"/>
        <w:rPr>
          <w:b/>
          <w:bCs/>
          <w:color w:val="000000"/>
          <w:sz w:val="28"/>
          <w:szCs w:val="28"/>
        </w:rPr>
      </w:pPr>
    </w:p>
    <w:p w14:paraId="62E6A01A" w14:textId="77777777" w:rsidR="00AC53E4" w:rsidRPr="00DC14A4" w:rsidRDefault="00AC53E4" w:rsidP="00AC53E4">
      <w:pPr>
        <w:shd w:val="clear" w:color="auto" w:fill="FFFFFF"/>
        <w:jc w:val="center"/>
        <w:rPr>
          <w:b/>
          <w:bCs/>
          <w:color w:val="000000"/>
          <w:sz w:val="28"/>
          <w:szCs w:val="28"/>
        </w:rPr>
      </w:pPr>
      <w:r w:rsidRPr="00DC14A4">
        <w:rPr>
          <w:b/>
          <w:bCs/>
          <w:color w:val="000000"/>
          <w:sz w:val="28"/>
          <w:szCs w:val="28"/>
        </w:rPr>
        <w:t xml:space="preserve">                                                     </w:t>
      </w:r>
      <w:r>
        <w:rPr>
          <w:b/>
          <w:bCs/>
          <w:color w:val="000000"/>
          <w:sz w:val="28"/>
          <w:szCs w:val="28"/>
        </w:rPr>
        <w:t xml:space="preserve"> </w:t>
      </w:r>
      <w:proofErr w:type="spellStart"/>
      <w:r w:rsidRPr="00DC14A4">
        <w:rPr>
          <w:b/>
          <w:bCs/>
          <w:color w:val="000000"/>
          <w:sz w:val="28"/>
          <w:szCs w:val="28"/>
        </w:rPr>
        <w:t>Керівник</w:t>
      </w:r>
      <w:proofErr w:type="spellEnd"/>
      <w:r w:rsidRPr="00DC14A4">
        <w:rPr>
          <w:b/>
          <w:bCs/>
          <w:color w:val="000000"/>
          <w:sz w:val="28"/>
          <w:szCs w:val="28"/>
        </w:rPr>
        <w:t xml:space="preserve"> </w:t>
      </w:r>
      <w:proofErr w:type="spellStart"/>
      <w:r w:rsidRPr="00DC14A4">
        <w:rPr>
          <w:b/>
          <w:bCs/>
          <w:color w:val="000000"/>
          <w:sz w:val="28"/>
          <w:szCs w:val="28"/>
        </w:rPr>
        <w:t>гуртка</w:t>
      </w:r>
      <w:proofErr w:type="spellEnd"/>
      <w:r w:rsidRPr="00DC14A4">
        <w:rPr>
          <w:b/>
          <w:bCs/>
          <w:color w:val="000000"/>
          <w:sz w:val="28"/>
          <w:szCs w:val="28"/>
        </w:rPr>
        <w:t xml:space="preserve"> «</w:t>
      </w:r>
      <w:proofErr w:type="spellStart"/>
      <w:r w:rsidRPr="00DC14A4">
        <w:rPr>
          <w:b/>
          <w:bCs/>
          <w:color w:val="000000"/>
          <w:sz w:val="28"/>
          <w:szCs w:val="28"/>
        </w:rPr>
        <w:t>Цікаве</w:t>
      </w:r>
      <w:proofErr w:type="spellEnd"/>
      <w:r w:rsidRPr="00DC14A4">
        <w:rPr>
          <w:b/>
          <w:bCs/>
          <w:color w:val="000000"/>
          <w:sz w:val="28"/>
          <w:szCs w:val="28"/>
        </w:rPr>
        <w:t xml:space="preserve"> </w:t>
      </w:r>
      <w:proofErr w:type="spellStart"/>
      <w:r w:rsidRPr="00DC14A4">
        <w:rPr>
          <w:b/>
          <w:bCs/>
          <w:color w:val="000000"/>
          <w:sz w:val="28"/>
          <w:szCs w:val="28"/>
        </w:rPr>
        <w:t>дозвілля</w:t>
      </w:r>
      <w:proofErr w:type="spellEnd"/>
      <w:r w:rsidRPr="00DC14A4">
        <w:rPr>
          <w:b/>
          <w:bCs/>
          <w:color w:val="000000"/>
          <w:sz w:val="28"/>
          <w:szCs w:val="28"/>
        </w:rPr>
        <w:t>»</w:t>
      </w:r>
    </w:p>
    <w:p w14:paraId="449901D4" w14:textId="77777777" w:rsidR="00AC53E4" w:rsidRPr="00DC14A4" w:rsidRDefault="00AC53E4" w:rsidP="00AC53E4">
      <w:pPr>
        <w:shd w:val="clear" w:color="auto" w:fill="FFFFFF"/>
        <w:jc w:val="center"/>
        <w:rPr>
          <w:b/>
          <w:bCs/>
          <w:color w:val="000000"/>
          <w:sz w:val="28"/>
          <w:szCs w:val="28"/>
        </w:rPr>
      </w:pPr>
      <w:r w:rsidRPr="00DC14A4">
        <w:rPr>
          <w:b/>
          <w:bCs/>
          <w:color w:val="000000"/>
          <w:sz w:val="28"/>
          <w:szCs w:val="28"/>
        </w:rPr>
        <w:t xml:space="preserve">               </w:t>
      </w:r>
      <w:proofErr w:type="spellStart"/>
      <w:r w:rsidRPr="00DC14A4">
        <w:rPr>
          <w:b/>
          <w:bCs/>
          <w:color w:val="000000"/>
          <w:sz w:val="28"/>
          <w:szCs w:val="28"/>
        </w:rPr>
        <w:t>Коробкіна</w:t>
      </w:r>
      <w:proofErr w:type="spellEnd"/>
      <w:r w:rsidRPr="00DC14A4">
        <w:rPr>
          <w:b/>
          <w:bCs/>
          <w:color w:val="000000"/>
          <w:sz w:val="28"/>
          <w:szCs w:val="28"/>
        </w:rPr>
        <w:t xml:space="preserve"> С.С.</w:t>
      </w:r>
    </w:p>
    <w:p w14:paraId="3CE7E993" w14:textId="77777777" w:rsidR="00AC53E4" w:rsidRPr="00DC14A4" w:rsidRDefault="00AC53E4" w:rsidP="00AC53E4">
      <w:pPr>
        <w:shd w:val="clear" w:color="auto" w:fill="FFFFFF"/>
        <w:jc w:val="center"/>
        <w:rPr>
          <w:b/>
          <w:bCs/>
          <w:color w:val="000000"/>
          <w:sz w:val="28"/>
          <w:szCs w:val="28"/>
        </w:rPr>
      </w:pPr>
    </w:p>
    <w:p w14:paraId="27F871CA" w14:textId="77777777" w:rsidR="00AC53E4" w:rsidRPr="00DC14A4" w:rsidRDefault="00AC53E4" w:rsidP="00AC53E4">
      <w:pPr>
        <w:shd w:val="clear" w:color="auto" w:fill="FFFFFF"/>
        <w:jc w:val="center"/>
        <w:rPr>
          <w:b/>
          <w:bCs/>
          <w:color w:val="000000"/>
          <w:sz w:val="28"/>
          <w:szCs w:val="28"/>
        </w:rPr>
      </w:pPr>
    </w:p>
    <w:p w14:paraId="01320D81" w14:textId="77777777" w:rsidR="00AC53E4" w:rsidRPr="00DC14A4" w:rsidRDefault="00AC53E4" w:rsidP="00AC53E4">
      <w:pPr>
        <w:shd w:val="clear" w:color="auto" w:fill="FFFFFF"/>
        <w:rPr>
          <w:b/>
          <w:bCs/>
          <w:color w:val="000000"/>
          <w:sz w:val="28"/>
          <w:szCs w:val="28"/>
        </w:rPr>
      </w:pPr>
    </w:p>
    <w:p w14:paraId="783CCD66" w14:textId="77777777" w:rsidR="00AC53E4" w:rsidRPr="00DC14A4" w:rsidRDefault="00AC53E4" w:rsidP="00AC53E4">
      <w:pPr>
        <w:shd w:val="clear" w:color="auto" w:fill="FFFFFF"/>
        <w:jc w:val="center"/>
        <w:rPr>
          <w:b/>
          <w:bCs/>
          <w:color w:val="000000"/>
          <w:sz w:val="28"/>
          <w:szCs w:val="28"/>
        </w:rPr>
      </w:pPr>
    </w:p>
    <w:p w14:paraId="4FA0C375" w14:textId="77777777" w:rsidR="00AC53E4" w:rsidRPr="00DC14A4" w:rsidRDefault="00AC53E4" w:rsidP="00AC53E4">
      <w:pPr>
        <w:shd w:val="clear" w:color="auto" w:fill="FFFFFF"/>
        <w:jc w:val="center"/>
        <w:rPr>
          <w:b/>
          <w:bCs/>
          <w:color w:val="000000"/>
          <w:sz w:val="28"/>
          <w:szCs w:val="28"/>
        </w:rPr>
      </w:pPr>
      <w:r w:rsidRPr="00DC14A4">
        <w:rPr>
          <w:b/>
          <w:bCs/>
          <w:color w:val="000000"/>
          <w:sz w:val="28"/>
          <w:szCs w:val="28"/>
        </w:rPr>
        <w:t xml:space="preserve">м. </w:t>
      </w:r>
      <w:proofErr w:type="spellStart"/>
      <w:r w:rsidRPr="00DC14A4">
        <w:rPr>
          <w:b/>
          <w:bCs/>
          <w:color w:val="000000"/>
          <w:sz w:val="28"/>
          <w:szCs w:val="28"/>
        </w:rPr>
        <w:t>Кривий</w:t>
      </w:r>
      <w:proofErr w:type="spellEnd"/>
      <w:r w:rsidRPr="00DC14A4">
        <w:rPr>
          <w:b/>
          <w:bCs/>
          <w:color w:val="000000"/>
          <w:sz w:val="28"/>
          <w:szCs w:val="28"/>
        </w:rPr>
        <w:t xml:space="preserve"> </w:t>
      </w:r>
      <w:proofErr w:type="spellStart"/>
      <w:r w:rsidRPr="00DC14A4">
        <w:rPr>
          <w:b/>
          <w:bCs/>
          <w:color w:val="000000"/>
          <w:sz w:val="28"/>
          <w:szCs w:val="28"/>
        </w:rPr>
        <w:t>Ріг</w:t>
      </w:r>
      <w:proofErr w:type="spellEnd"/>
    </w:p>
    <w:p w14:paraId="65773931" w14:textId="77777777" w:rsidR="00AC53E4" w:rsidRPr="00DC14A4" w:rsidRDefault="00AC53E4" w:rsidP="00AC53E4">
      <w:pPr>
        <w:shd w:val="clear" w:color="auto" w:fill="FFFFFF"/>
        <w:jc w:val="center"/>
        <w:rPr>
          <w:b/>
          <w:bCs/>
          <w:color w:val="000000"/>
          <w:sz w:val="28"/>
          <w:szCs w:val="28"/>
        </w:rPr>
      </w:pPr>
      <w:r w:rsidRPr="00DC14A4">
        <w:rPr>
          <w:b/>
          <w:bCs/>
          <w:color w:val="000000"/>
          <w:sz w:val="28"/>
          <w:szCs w:val="28"/>
        </w:rPr>
        <w:t>2021</w:t>
      </w:r>
    </w:p>
    <w:p w14:paraId="0A89D5D9" w14:textId="28C225D7" w:rsidR="00631BAD" w:rsidRPr="00631BAD" w:rsidRDefault="00631BAD" w:rsidP="00631BAD">
      <w:pPr>
        <w:shd w:val="clear" w:color="auto" w:fill="FFFFFF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 w:eastAsia="ru-RU"/>
        </w:rPr>
      </w:pPr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lastRenderedPageBreak/>
        <w:t>Т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ема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заняття:</w:t>
      </w:r>
      <w:r w:rsidRPr="00631BA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Pr="00631BA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«</w:t>
      </w:r>
      <w:proofErr w:type="spellStart"/>
      <w:r w:rsidRPr="00631BA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Декоративні</w:t>
      </w:r>
      <w:proofErr w:type="spellEnd"/>
      <w:r w:rsidRPr="00631BA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631BA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розписи</w:t>
      </w:r>
      <w:proofErr w:type="spellEnd"/>
      <w:r w:rsidRPr="00631BA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631BA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України</w:t>
      </w:r>
      <w:proofErr w:type="spellEnd"/>
      <w:r w:rsidRPr="00631BA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 w:eastAsia="ru-RU"/>
        </w:rPr>
        <w:t xml:space="preserve">.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Петриківський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розпис</w:t>
      </w:r>
      <w:proofErr w:type="spellEnd"/>
      <w:r w:rsidR="00AC53E4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.</w:t>
      </w:r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Казкова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квітка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Петриківки</w:t>
      </w:r>
      <w:proofErr w:type="spellEnd"/>
      <w:r w:rsidR="00AC53E4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»</w:t>
      </w:r>
    </w:p>
    <w:p w14:paraId="155BA185" w14:textId="77777777" w:rsidR="00AC53E4" w:rsidRPr="00AC53E4" w:rsidRDefault="00631BAD" w:rsidP="00AC53E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Мета </w:t>
      </w:r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заняття: о</w:t>
      </w:r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знайомити </w:t>
      </w:r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дітей</w:t>
      </w:r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з декоративним народним розписом; дати початкове освоєння прийомів розпису; розвивати уміння створювати візерунки з елементами петриківського розпису: закріплювати порядок утворення найпростіших візерунків і орнаментів; виховувати інтерес до народного мистецтва.</w:t>
      </w:r>
    </w:p>
    <w:p w14:paraId="38585187" w14:textId="5B3EDAC5" w:rsidR="00631BAD" w:rsidRPr="00631BAD" w:rsidRDefault="00631BAD" w:rsidP="00AC53E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Обладнання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  <w:hyperlink r:id="rId4" w:tgtFrame="_blank" w:history="1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</w:t>
      </w:r>
    </w:p>
    <w:p w14:paraId="2F3C6D47" w14:textId="77777777" w:rsidR="00631BAD" w:rsidRPr="00631BAD" w:rsidRDefault="00631BAD" w:rsidP="00631BA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—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акварельні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або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гуашеві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фарби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банка з водою,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ганчірка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гладенький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папір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круглі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білячі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пензлики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 тонким хвостиком,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палички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 одного боку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зрізані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: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під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олівець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під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заокруглену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лопаточкy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рівно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кілька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поролонових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тампонів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14:paraId="3C391057" w14:textId="61EF8647" w:rsidR="00631BAD" w:rsidRPr="00631BAD" w:rsidRDefault="00631BAD" w:rsidP="00631BA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—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альбоми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14:paraId="7434A162" w14:textId="293BBDD9" w:rsidR="00631BAD" w:rsidRPr="00631BAD" w:rsidRDefault="0093176F" w:rsidP="00631BA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</w:t>
      </w:r>
    </w:p>
    <w:p w14:paraId="22202D41" w14:textId="1975E80B" w:rsidR="00631BAD" w:rsidRPr="00631BAD" w:rsidRDefault="00631BAD" w:rsidP="00631BAD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Хід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заняття</w:t>
      </w:r>
    </w:p>
    <w:p w14:paraId="4774EBCE" w14:textId="77777777" w:rsidR="00631BAD" w:rsidRPr="00631BAD" w:rsidRDefault="00631BAD" w:rsidP="00631BA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I.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Організаційний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момент.</w:t>
      </w:r>
    </w:p>
    <w:p w14:paraId="6B872BD4" w14:textId="77777777" w:rsidR="00631BAD" w:rsidRPr="00631BAD" w:rsidRDefault="00631BAD" w:rsidP="00631BAD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Давайте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усмішки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усім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дарувати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</w:p>
    <w:p w14:paraId="3BA956BB" w14:textId="77777777" w:rsidR="00631BAD" w:rsidRPr="00631BAD" w:rsidRDefault="00631BAD" w:rsidP="00631BAD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і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друзям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сестричці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і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мамі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і тату.</w:t>
      </w:r>
    </w:p>
    <w:p w14:paraId="6A71215E" w14:textId="77777777" w:rsidR="00631BAD" w:rsidRPr="00631BAD" w:rsidRDefault="00631BAD" w:rsidP="00631BAD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Хай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радість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злітає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gram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 небо</w:t>
      </w:r>
      <w:proofErr w:type="gram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як птах,</w:t>
      </w:r>
    </w:p>
    <w:p w14:paraId="111A0066" w14:textId="77777777" w:rsidR="00631BAD" w:rsidRPr="00631BAD" w:rsidRDefault="00631BAD" w:rsidP="00631BAD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і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добрі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слова у нас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всіх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 устах.</w:t>
      </w:r>
    </w:p>
    <w:p w14:paraId="2D8DF617" w14:textId="77777777" w:rsidR="00631BAD" w:rsidRPr="00631BAD" w:rsidRDefault="00631BAD" w:rsidP="00631BA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Добрий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день! Я дарую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усім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усмішку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гарний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настрій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тепле слово.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Поділіться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і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ви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своєю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усмішкою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 другом. (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Звучить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запис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пісні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«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Посміхайтеся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люди,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частіше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».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Діти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обмінюються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усмішками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компліментами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.)</w:t>
      </w:r>
    </w:p>
    <w:p w14:paraId="3A268A33" w14:textId="77777777" w:rsidR="00631BAD" w:rsidRPr="00631BAD" w:rsidRDefault="00631BAD" w:rsidP="00631BA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II.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Актуалізація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опорних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знань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14:paraId="7390A90E" w14:textId="77777777" w:rsidR="00631BAD" w:rsidRPr="00631BAD" w:rsidRDefault="00631BAD" w:rsidP="00631BAD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ЛЕГЕНДА</w:t>
      </w:r>
    </w:p>
    <w:p w14:paraId="0FB278D2" w14:textId="77777777" w:rsidR="00631BAD" w:rsidRPr="00631BAD" w:rsidRDefault="00631BAD" w:rsidP="00631BA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Давно колись в одному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селі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жили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сумні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люди і не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було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радощів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їхньому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житті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Аж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якось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завітала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до них у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гості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дівчинка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Оленка.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Подивилася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вона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навкруги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взяла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фарби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і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намалювала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стіні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хати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великий букет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яскравих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квітів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Схожі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квіти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але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меншого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розміру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з’явилися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навколо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печі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біля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вікон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над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дверима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Різні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відтінки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червоних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квітів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яскраво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виділялися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тлі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зелених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листочків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і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нерозквітлих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пуп’янків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Де-не-де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виднілися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соковиті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червоні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плоди.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Потім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Оленка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взялася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скриню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На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ній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теж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розквітли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червоні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квіти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Скриня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стала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виглядати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багато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вишукано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Такі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ж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візерунки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дівчинка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написала на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кухонних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дощечках, на спинках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стільців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Коли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сумні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люди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повернулися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додому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 ярмарку, то не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впізнали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спочатку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своєї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хати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—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її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кути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віконниці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одвірки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— усе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тішило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око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казковими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орнаментами.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Тоді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посміхнулися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люди і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вже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ніколи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не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сумували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Багато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хто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тому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селі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запозичив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цю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ідею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та й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собі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почав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розписувати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помешкання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14:paraId="295DE4B3" w14:textId="715E1C9B" w:rsidR="00631BAD" w:rsidRPr="00631BAD" w:rsidRDefault="00631BAD" w:rsidP="00AC53E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Це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створювало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чудовий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настрій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! А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навколо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хат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забуяли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квітники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які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підкреслювали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: ми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багатіємо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серцем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і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душею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спостерігаючи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 красою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рідного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краю, в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якому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народилися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й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живемо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Село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це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називалося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Петриківка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Тому й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малюнки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стали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називати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петриківськими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Ось так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казково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з’явився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петриківський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розпис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hyperlink r:id="rId5" w:tgtFrame="_blank" w:history="1"/>
      <w:r w:rsidR="00AC53E4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</w:t>
      </w:r>
    </w:p>
    <w:p w14:paraId="121B7807" w14:textId="72C30D41" w:rsidR="00631BAD" w:rsidRPr="00631BAD" w:rsidRDefault="00631BAD" w:rsidP="00631BA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III. Робота над темою </w:t>
      </w:r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заняття</w:t>
      </w:r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14:paraId="42D86595" w14:textId="77777777" w:rsidR="00631BAD" w:rsidRPr="00631BAD" w:rsidRDefault="00631BAD" w:rsidP="00631BA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Вступна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бесіда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14:paraId="02BDD216" w14:textId="77777777" w:rsidR="00631BAD" w:rsidRPr="00631BAD" w:rsidRDefault="00631BAD" w:rsidP="00631BA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Дніпропетровщині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є велике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уславлене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село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Петриківка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Ім’я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цього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села дало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назву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декоративному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розпису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характерному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лише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для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України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Ми часто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захоплюємося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мистецтвом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закордонних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майстрів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і не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помічаємо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видатних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речей,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які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існують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і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виникли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поряд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 нами.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Український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декоративний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розпис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поряд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іншими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народними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видами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мистецтва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-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це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наша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гордість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безцінне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духовне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надбання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народу.</w:t>
      </w:r>
    </w:p>
    <w:p w14:paraId="47313802" w14:textId="77777777" w:rsidR="00631BAD" w:rsidRPr="00631BAD" w:rsidRDefault="00631BAD" w:rsidP="00631BA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Далеко за межами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України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славиться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її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самобутнє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декоративне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мистецтво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його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чи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не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найбагатшим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світі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народним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розписом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14:paraId="463E9067" w14:textId="77777777" w:rsidR="00631BAD" w:rsidRPr="00631BAD" w:rsidRDefault="00631BAD" w:rsidP="00631BA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Українське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народне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мистецтво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виникло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сиву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давнину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серед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чарівної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природи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краса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якої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наповнювала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душу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працьовитого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народу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мрією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щастя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дарувала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творчу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наснагу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14:paraId="69368A92" w14:textId="77777777" w:rsidR="00631BAD" w:rsidRPr="00631BAD" w:rsidRDefault="00631BAD" w:rsidP="00631BA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Господині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розписували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не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лише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стіни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хат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зовні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й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усередині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а й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предмети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домашнього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вжитку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: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скрині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дерев’яний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посуд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тощо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proofErr w:type="gram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 наш час</w:t>
      </w:r>
      <w:proofErr w:type="gram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петриківські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майстри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розписують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посуд,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меблі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тканини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книжки,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плакати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листівки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14:paraId="6C6EE3FE" w14:textId="77777777" w:rsidR="00631BAD" w:rsidRPr="00631BAD" w:rsidRDefault="00631BAD" w:rsidP="00631BA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Народні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майстри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виконували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розпис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саморобними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пензлями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котячої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шерсті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та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фарбами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розведеними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жовтку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курячого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яйця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здебільшого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яєчною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темперою),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що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давало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змогу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накладати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мазок будь-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якої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сили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натиску.</w:t>
      </w:r>
    </w:p>
    <w:p w14:paraId="752D891F" w14:textId="77777777" w:rsidR="00631BAD" w:rsidRPr="00631BAD" w:rsidRDefault="00631BAD" w:rsidP="00631BA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Сучасні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майстри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петриківського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розпису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створюючи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композиції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використовують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багату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палітру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споріднених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кольорів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14:paraId="63AEF734" w14:textId="4D98B030" w:rsidR="00631BAD" w:rsidRPr="00631BAD" w:rsidRDefault="00631BAD" w:rsidP="00631BA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IV.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Застосування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знань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формування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вмінь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і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навичок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14:paraId="4A4E5F48" w14:textId="1186F005" w:rsidR="00631BAD" w:rsidRPr="00631BAD" w:rsidRDefault="00631BAD" w:rsidP="00631BA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Слово </w:t>
      </w:r>
      <w:r w:rsidR="00AC53E4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керівника гуртка</w:t>
      </w:r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14:paraId="3BAA1B62" w14:textId="77777777" w:rsidR="00631BAD" w:rsidRPr="00631BAD" w:rsidRDefault="00631BAD" w:rsidP="00631BA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Як і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багато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років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тому, так і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нині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всі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декоративні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композиції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створені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Петриківці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мають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спільну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основу —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однакові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елементи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написання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«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зернятко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», «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вусик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», «листок», «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горішок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» і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багато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інших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14:paraId="07E94A5C" w14:textId="77777777" w:rsidR="00631BAD" w:rsidRPr="00631BAD" w:rsidRDefault="00631BAD" w:rsidP="00631BA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І ми з вами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навчимося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писати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найважливіші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14:paraId="1BD6510A" w14:textId="77777777" w:rsidR="00631BAD" w:rsidRPr="00631BAD" w:rsidRDefault="00631BAD" w:rsidP="00631BA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Майстри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петриківського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розпису</w:t>
      </w:r>
      <w:proofErr w:type="spellEnd"/>
    </w:p>
    <w:p w14:paraId="07EFA728" w14:textId="77777777" w:rsidR="00631BAD" w:rsidRPr="00631BAD" w:rsidRDefault="00631BAD" w:rsidP="00631BA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Тетяна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Яківна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ПАТА.</w:t>
      </w:r>
    </w:p>
    <w:p w14:paraId="0FEC57B1" w14:textId="77777777" w:rsidR="00631BAD" w:rsidRPr="00631BAD" w:rsidRDefault="00631BAD" w:rsidP="00631BA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Серед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народних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майстринь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які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зробили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значний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внесок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розвиток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декоративного станкового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живопису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і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графіки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слід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відзначити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народну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художницю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 с.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Богданівни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Яготинського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району на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Київщині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14:paraId="78ECD094" w14:textId="0BFA3E97" w:rsidR="00631BAD" w:rsidRPr="00631BAD" w:rsidRDefault="00631BAD" w:rsidP="00631BAD">
      <w:pPr>
        <w:shd w:val="clear" w:color="auto" w:fill="FFFFFF"/>
        <w:spacing w:after="150" w:line="270" w:lineRule="atLeast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  <w:hyperlink r:id="rId6" w:tgtFrame="_blank" w:history="1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</w:t>
      </w:r>
    </w:p>
    <w:p w14:paraId="300AAF35" w14:textId="77777777" w:rsidR="00631BAD" w:rsidRPr="00631BAD" w:rsidRDefault="00631BAD" w:rsidP="00631BAD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31BAD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lastRenderedPageBreak/>
        <w:drawing>
          <wp:inline distT="0" distB="0" distL="0" distR="0" wp14:anchorId="1CE3713D" wp14:editId="5C7BF5F1">
            <wp:extent cx="4438650" cy="1914525"/>
            <wp:effectExtent l="0" t="0" r="0" b="9525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38650" cy="1914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F05E65" w14:textId="77777777" w:rsidR="00631BAD" w:rsidRPr="00631BAD" w:rsidRDefault="00631BAD" w:rsidP="00631BA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Катерина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Василівна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БІЛОКУР.</w:t>
      </w:r>
    </w:p>
    <w:p w14:paraId="34620FE0" w14:textId="77777777" w:rsidR="00631BAD" w:rsidRPr="00631BAD" w:rsidRDefault="00631BAD" w:rsidP="00631BA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Справжня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чарівниця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зображенні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української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природи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14:paraId="3107CD48" w14:textId="77777777" w:rsidR="00631BAD" w:rsidRPr="00631BAD" w:rsidRDefault="00631BAD" w:rsidP="00631BA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Малювала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К.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Білокур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нетрадиційній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для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народних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живописів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техніці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використовуючи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полотно й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олійні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фарби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а не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папір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і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гуаш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чи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темперу. К.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Білокур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створила десятки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пейзажів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натюрмортів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портретів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14:paraId="135B12E2" w14:textId="77777777" w:rsidR="00631BAD" w:rsidRPr="00631BAD" w:rsidRDefault="00631BAD" w:rsidP="00631BA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Її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роботи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</w:p>
    <w:p w14:paraId="27F025C5" w14:textId="77777777" w:rsidR="00631BAD" w:rsidRPr="00631BAD" w:rsidRDefault="00631BAD" w:rsidP="00631BAD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31BAD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 wp14:anchorId="1A971504" wp14:editId="310DF499">
            <wp:extent cx="1085850" cy="1543050"/>
            <wp:effectExtent l="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5850" cy="1543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E5BCD9" w14:textId="77777777" w:rsidR="00631BAD" w:rsidRPr="00631BAD" w:rsidRDefault="00631BAD" w:rsidP="00631BAD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Квіти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і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берізоньки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ввечері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</w:t>
      </w:r>
    </w:p>
    <w:p w14:paraId="028AB936" w14:textId="77777777" w:rsidR="00631BAD" w:rsidRPr="00631BAD" w:rsidRDefault="00631BAD" w:rsidP="00631BAD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31BAD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 wp14:anchorId="7F6D699F" wp14:editId="2379E303">
            <wp:extent cx="1085850" cy="1524000"/>
            <wp:effectExtent l="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5850" cy="152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65C8B5" w14:textId="6A162525" w:rsidR="00631BAD" w:rsidRPr="00631BAD" w:rsidRDefault="00631BAD" w:rsidP="00AC53E4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</w:pPr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«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Квіти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</w:t>
      </w:r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тином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»</w:t>
      </w:r>
      <w:hyperlink r:id="rId10" w:tgtFrame="_blank" w:history="1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</w:t>
      </w:r>
    </w:p>
    <w:p w14:paraId="73D1CF4C" w14:textId="77777777" w:rsidR="00631BAD" w:rsidRPr="00631BAD" w:rsidRDefault="00631BAD" w:rsidP="00631BA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Такі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види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композицій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використовували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настінному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розписі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як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компоненти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декору. Характерна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особливість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традиційної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композиції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Петриківки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—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розташування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центрі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трьох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великих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квіток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а з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боків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відгалужуються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менші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розміром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квіточки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і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пуп’янки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Завершується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гілочка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граційно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вигнутими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вусиками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та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стебельцями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лугових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трав.</w:t>
      </w:r>
    </w:p>
    <w:p w14:paraId="530A8713" w14:textId="77777777" w:rsidR="00631BAD" w:rsidRPr="00631BAD" w:rsidRDefault="00631BAD" w:rsidP="00631BA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Розгляньте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детальніше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твір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Марії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Кравець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«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Степове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літо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».</w:t>
      </w:r>
    </w:p>
    <w:p w14:paraId="55ECD677" w14:textId="77777777" w:rsidR="00631BAD" w:rsidRPr="00631BAD" w:rsidRDefault="00631BAD" w:rsidP="00631BA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Марія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КРАВЕЦЬ</w:t>
      </w:r>
    </w:p>
    <w:p w14:paraId="79EC8904" w14:textId="77777777" w:rsidR="00631BAD" w:rsidRPr="00631BAD" w:rsidRDefault="00631BAD" w:rsidP="00631BAD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31BAD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 wp14:anchorId="1606B373" wp14:editId="1A1EEF96">
            <wp:extent cx="2038350" cy="2847975"/>
            <wp:effectExtent l="0" t="0" r="0" b="9525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8350" cy="2847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2514CFA" w14:textId="77777777" w:rsidR="00631BAD" w:rsidRPr="00631BAD" w:rsidRDefault="00631BAD" w:rsidP="00631BAD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Степове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літо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</w:t>
      </w:r>
    </w:p>
    <w:p w14:paraId="0402C34E" w14:textId="77777777" w:rsidR="00631BAD" w:rsidRPr="00631BAD" w:rsidRDefault="00631BAD" w:rsidP="00631BA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Валентина ДЕКА</w:t>
      </w:r>
    </w:p>
    <w:p w14:paraId="3C1BE5EA" w14:textId="669EB081" w:rsidR="00631BAD" w:rsidRPr="00631BAD" w:rsidRDefault="00631BAD" w:rsidP="00631BAD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  <w:r w:rsidRPr="00631BAD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 wp14:anchorId="2FDA18CC" wp14:editId="5CF612A3">
            <wp:extent cx="1962150" cy="2895600"/>
            <wp:effectExtent l="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2150" cy="2895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5500F69" w14:textId="77777777" w:rsidR="00631BAD" w:rsidRPr="00631BAD" w:rsidRDefault="00631BAD" w:rsidP="00631BAD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</w:pPr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«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Квітучий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край</w:t>
      </w:r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»</w:t>
      </w:r>
    </w:p>
    <w:p w14:paraId="3B6BFAF9" w14:textId="77777777" w:rsidR="00631BAD" w:rsidRPr="00631BAD" w:rsidRDefault="00631BAD" w:rsidP="00631BA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Пізніше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такі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композиції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почали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писати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папері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— так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було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зручніше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Але й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надалі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кольорове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рішення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композиції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тримається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трьох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основних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кольорах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14:paraId="3887F567" w14:textId="77777777" w:rsidR="00631BAD" w:rsidRPr="00631BAD" w:rsidRDefault="00631BAD" w:rsidP="00631BA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Погляньте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як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це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виглядає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композиції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Валентини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Деки «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Квітучий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край».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Який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художній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образ створила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майстриня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?</w:t>
      </w:r>
    </w:p>
    <w:p w14:paraId="52DE4D2E" w14:textId="77777777" w:rsidR="00631BAD" w:rsidRPr="00631BAD" w:rsidRDefault="00631BAD" w:rsidP="00631BA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Сучасні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майстри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петриківського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розпису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створюючи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композиції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використовують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багату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палітру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споріднених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кольорів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14:paraId="3543B29B" w14:textId="77777777" w:rsidR="00631BAD" w:rsidRPr="00631BAD" w:rsidRDefault="00631BAD" w:rsidP="00631BAD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31BAD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lastRenderedPageBreak/>
        <w:drawing>
          <wp:inline distT="0" distB="0" distL="0" distR="0" wp14:anchorId="6735F0D2" wp14:editId="1B64A0ED">
            <wp:extent cx="4705350" cy="1828800"/>
            <wp:effectExtent l="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05350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127B66F" w14:textId="2A4D16BE" w:rsidR="00631BAD" w:rsidRPr="00631BAD" w:rsidRDefault="00631BAD" w:rsidP="00631BA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V.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Виконання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вправ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зразком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керівника гуртка</w:t>
      </w:r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14:paraId="6B8E76CB" w14:textId="77777777" w:rsidR="00631BAD" w:rsidRPr="00631BAD" w:rsidRDefault="00631BAD" w:rsidP="00631BA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1) «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Зернятко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</w:t>
      </w:r>
    </w:p>
    <w:p w14:paraId="53704BF9" w14:textId="77777777" w:rsidR="00631BAD" w:rsidRPr="00631BAD" w:rsidRDefault="00631BAD" w:rsidP="00631BA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Зернятко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—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це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простий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мазок, форма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якого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залежить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від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форми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пензлика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Він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є одним з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основних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елементів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петриківського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розпису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14:paraId="161F6900" w14:textId="77777777" w:rsidR="00631BAD" w:rsidRPr="00631BAD" w:rsidRDefault="00631BAD" w:rsidP="00631BA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Уздовж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вертикальної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лінії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пензликом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наносяться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мазки — «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зернятко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»,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схожі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краплі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води,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що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падають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Тримати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пензлик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треба так,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щоб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вусик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«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зернятка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»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був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перпендикулярним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до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лінії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проведеної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олівцем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або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уявної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При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цьому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корпусом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пензлика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натискають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так,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щоб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мазок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вийшов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овальної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форми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14:paraId="4E0BDACC" w14:textId="77777777" w:rsidR="00631BAD" w:rsidRPr="00631BAD" w:rsidRDefault="00631BAD" w:rsidP="00631BAD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31BAD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 wp14:anchorId="7E7E6881" wp14:editId="527C16D9">
            <wp:extent cx="4714875" cy="1266825"/>
            <wp:effectExtent l="0" t="0" r="9525" b="9525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14875" cy="126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B806947" w14:textId="6E9BF8F8" w:rsidR="00631BAD" w:rsidRPr="00631BAD" w:rsidRDefault="00631BAD" w:rsidP="00AC53E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2) «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Криве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зернятко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</w:t>
      </w:r>
      <w:hyperlink r:id="rId15" w:tgtFrame="_blank" w:history="1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</w:t>
      </w:r>
    </w:p>
    <w:p w14:paraId="28537C45" w14:textId="77777777" w:rsidR="00631BAD" w:rsidRPr="00631BAD" w:rsidRDefault="00631BAD" w:rsidP="00631BA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Наступний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елемент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петриківського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розпису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— «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криве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зернятко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».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Набираємо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фарбу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круглий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пензлик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і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починаємо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наносити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мазок, як і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звичайне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«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зернятко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», але при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натисканні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трохи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повертаємо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вправу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чи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вліво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Маємо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викривлену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півколом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краплину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Пишемо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«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криві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зернятка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» попарно,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назустріч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один одному, —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отримуємо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пуп’янок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або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«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горішок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».</w:t>
      </w:r>
    </w:p>
    <w:p w14:paraId="25D334BD" w14:textId="77777777" w:rsidR="00631BAD" w:rsidRPr="00631BAD" w:rsidRDefault="00631BAD" w:rsidP="00631BA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Якщо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об’єднати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чотири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чи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п’ять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кривих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зерняток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одному, то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можна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отримати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пелюстку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великої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квітки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Спробуємо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себе і в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цьому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14:paraId="329B100D" w14:textId="77777777" w:rsidR="00631BAD" w:rsidRPr="00631BAD" w:rsidRDefault="00631BAD" w:rsidP="00631BAD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31BAD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 wp14:anchorId="7D855194" wp14:editId="7E97974B">
            <wp:extent cx="4705350" cy="1238250"/>
            <wp:effectExtent l="0" t="0" r="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05350" cy="1238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47476DB" w14:textId="77777777" w:rsidR="00AC53E4" w:rsidRDefault="00AC53E4" w:rsidP="00631BA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01C390F4" w14:textId="4D44B4D1" w:rsidR="00631BAD" w:rsidRDefault="00AC53E4" w:rsidP="00631BA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31BAD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lastRenderedPageBreak/>
        <w:drawing>
          <wp:anchor distT="0" distB="0" distL="114300" distR="114300" simplePos="0" relativeHeight="251658240" behindDoc="0" locked="0" layoutInCell="1" allowOverlap="1" wp14:anchorId="01B824B5" wp14:editId="7919031B">
            <wp:simplePos x="0" y="0"/>
            <wp:positionH relativeFrom="column">
              <wp:posOffset>2703195</wp:posOffset>
            </wp:positionH>
            <wp:positionV relativeFrom="paragraph">
              <wp:posOffset>12700</wp:posOffset>
            </wp:positionV>
            <wp:extent cx="1226612" cy="1476375"/>
            <wp:effectExtent l="0" t="0" r="0" b="0"/>
            <wp:wrapNone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6612" cy="1476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31BAD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anchor distT="0" distB="0" distL="114300" distR="114300" simplePos="0" relativeHeight="251659264" behindDoc="0" locked="0" layoutInCell="1" allowOverlap="1" wp14:anchorId="18941441" wp14:editId="2A4F882E">
            <wp:simplePos x="0" y="0"/>
            <wp:positionH relativeFrom="margin">
              <wp:align>left</wp:align>
            </wp:positionH>
            <wp:positionV relativeFrom="paragraph">
              <wp:posOffset>233680</wp:posOffset>
            </wp:positionV>
            <wp:extent cx="2276475" cy="1123950"/>
            <wp:effectExtent l="0" t="0" r="9525" b="0"/>
            <wp:wrapNone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6475" cy="1123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31BAD"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3) «</w:t>
      </w:r>
      <w:proofErr w:type="spellStart"/>
      <w:r w:rsidR="00631BAD"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Перехідний</w:t>
      </w:r>
      <w:proofErr w:type="spellEnd"/>
      <w:r w:rsidR="00631BAD"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 мазок</w:t>
      </w:r>
    </w:p>
    <w:p w14:paraId="2C0A2F06" w14:textId="23A5B7C3" w:rsidR="00AC53E4" w:rsidRDefault="00AC53E4" w:rsidP="00631BA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18839BF4" w14:textId="73FD08BA" w:rsidR="00AC53E4" w:rsidRDefault="00AC53E4" w:rsidP="00631BA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7B819EA6" w14:textId="6367F749" w:rsidR="00AC53E4" w:rsidRPr="00631BAD" w:rsidRDefault="00AC53E4" w:rsidP="00631BA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469C8608" w14:textId="2A102EFE" w:rsidR="00631BAD" w:rsidRPr="00631BAD" w:rsidRDefault="00631BAD" w:rsidP="00631BAD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7DCEACE2" w14:textId="77777777" w:rsidR="00631BAD" w:rsidRPr="00631BAD" w:rsidRDefault="00631BAD" w:rsidP="00631BA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Для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написання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листочків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майстри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петриківського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розпису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використовують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перехідний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мазок. Для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виконання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цієї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вправи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потрібен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пензлик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більшого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розміру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ніж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попередній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Спробуємо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досягнути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плавного переходу одного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насиченого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кольору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інший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—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світліший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чи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навпаки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14:paraId="7CCB51FC" w14:textId="6E17EF3E" w:rsidR="00631BAD" w:rsidRPr="00631BAD" w:rsidRDefault="00631BAD" w:rsidP="00631BA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пензлик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набираємо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яскравої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фарби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наприклад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зеленої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),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потім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кінчик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пензля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вмочуємо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світлішу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наприклад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жовту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). Робимо мазок,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починаємо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протягувати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пензлем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до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кінчика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плавно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натискаємо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пензель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Жовтий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мазок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поступово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зеленіє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і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набирає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певної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сили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наприкінці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14:paraId="1F15225E" w14:textId="77777777" w:rsidR="00631BAD" w:rsidRPr="00631BAD" w:rsidRDefault="00631BAD" w:rsidP="00631BA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VI. Робота в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зошиті-альбомі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14:paraId="08D42055" w14:textId="77777777" w:rsidR="00631BAD" w:rsidRPr="00631BAD" w:rsidRDefault="00631BAD" w:rsidP="00631BA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Практична робота «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Казкова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квітка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Петриківки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».</w:t>
      </w:r>
    </w:p>
    <w:p w14:paraId="4CE9087D" w14:textId="77777777" w:rsidR="00631BAD" w:rsidRPr="00631BAD" w:rsidRDefault="00631BAD" w:rsidP="00631BA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Ми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потренувались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наносити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основні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елементи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розпису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а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тепер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ми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спробуємо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придумати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і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написати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композицію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«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Казкова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квітка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Петриківки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».</w:t>
      </w:r>
    </w:p>
    <w:p w14:paraId="09E924CF" w14:textId="46940021" w:rsidR="00631BAD" w:rsidRPr="00631BAD" w:rsidRDefault="00631BAD" w:rsidP="00631BA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Зобразіть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стебло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квітку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листя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пуп’янки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маленькі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квіточки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травинки та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вусики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hyperlink r:id="rId19" w:tgtFrame="_blank" w:history="1"/>
    </w:p>
    <w:p w14:paraId="5035C016" w14:textId="77777777" w:rsidR="00631BAD" w:rsidRPr="00631BAD" w:rsidRDefault="00631BAD" w:rsidP="00631BA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Зверніть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увагу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: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майстри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працюють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узагалі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без простого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олівця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Це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ще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одна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таємниця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14:paraId="3916F03F" w14:textId="77777777" w:rsidR="00631BAD" w:rsidRPr="00631BAD" w:rsidRDefault="00631BAD" w:rsidP="00631BA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Наносячи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мазки, ми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обертаємо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аркуш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навколо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своєї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руки, а не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навпаки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Так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зручніше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писати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а робота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виходить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охайнішою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14:paraId="400B7C13" w14:textId="77777777" w:rsidR="00631BAD" w:rsidRPr="00631BAD" w:rsidRDefault="00631BAD" w:rsidP="00631BA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Словникова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робота</w:t>
      </w:r>
    </w:p>
    <w:p w14:paraId="13A3C0EB" w14:textId="77777777" w:rsidR="00631BAD" w:rsidRPr="00631BAD" w:rsidRDefault="00631BAD" w:rsidP="00631BA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Розпис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—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сюжетні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або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орнаментальні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живописні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зображення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будівлях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та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побутових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предметах.</w:t>
      </w:r>
    </w:p>
    <w:p w14:paraId="28F394E2" w14:textId="5FD98978" w:rsidR="00631BAD" w:rsidRPr="00631BAD" w:rsidRDefault="00631BAD" w:rsidP="00AC53E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Колорит — система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співвідношень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кольорів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та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відтінків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14:paraId="23A37B31" w14:textId="77777777" w:rsidR="00631BAD" w:rsidRPr="00631BAD" w:rsidRDefault="00631BAD" w:rsidP="00631BA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VII.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Вправи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зразком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14:paraId="51B9DF84" w14:textId="77777777" w:rsidR="00631BAD" w:rsidRPr="00631BAD" w:rsidRDefault="00631BAD" w:rsidP="00631BA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Фізкультхвилинка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14:paraId="62C0A730" w14:textId="3DD35977" w:rsidR="00631BAD" w:rsidRPr="00631BAD" w:rsidRDefault="00631BAD" w:rsidP="00631BA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VIII. Перегляд,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аналіз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та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оцінювання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робіт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Підсумок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заняття</w:t>
      </w:r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Рефлексія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14:paraId="13DACD48" w14:textId="7274A863" w:rsidR="00631BAD" w:rsidRPr="00631BAD" w:rsidRDefault="00631BAD" w:rsidP="00631BA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Керівник гуртка</w:t>
      </w:r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</w:p>
    <w:p w14:paraId="4C020BC3" w14:textId="77777777" w:rsidR="00631BAD" w:rsidRPr="00631BAD" w:rsidRDefault="00631BAD" w:rsidP="00631BA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— На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основі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яких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кольорів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створюють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традиційну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композицію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петриківському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розписі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?</w:t>
      </w:r>
    </w:p>
    <w:p w14:paraId="058A120F" w14:textId="77777777" w:rsidR="00631BAD" w:rsidRPr="00631BAD" w:rsidRDefault="00631BAD" w:rsidP="00631BA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—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Яких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майстрів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петриківського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розпису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ви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знаєте</w:t>
      </w:r>
      <w:proofErr w:type="spellEnd"/>
      <w:r w:rsidRPr="00631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?</w:t>
      </w:r>
    </w:p>
    <w:p w14:paraId="679B6654" w14:textId="77777777" w:rsidR="007352C7" w:rsidRPr="00631BAD" w:rsidRDefault="007352C7">
      <w:pPr>
        <w:rPr>
          <w:rFonts w:ascii="Times New Roman" w:hAnsi="Times New Roman" w:cs="Times New Roman"/>
          <w:sz w:val="24"/>
          <w:szCs w:val="24"/>
        </w:rPr>
      </w:pPr>
    </w:p>
    <w:sectPr w:rsidR="007352C7" w:rsidRPr="00631B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6B53"/>
    <w:rsid w:val="00631BAD"/>
    <w:rsid w:val="007352C7"/>
    <w:rsid w:val="0093176F"/>
    <w:rsid w:val="00AC25EC"/>
    <w:rsid w:val="00AC53E4"/>
    <w:rsid w:val="00B06B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0FBD1F"/>
  <w15:chartTrackingRefBased/>
  <w15:docId w15:val="{9E518D0D-27A3-411F-A917-E6652707FB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67663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693975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5532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7542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15191997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654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5228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4057277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8761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1638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240597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8778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5722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04059961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203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2736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27618261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306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5128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2508018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2966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1074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6.jpeg"/><Relationship Id="rId18" Type="http://schemas.openxmlformats.org/officeDocument/2006/relationships/image" Target="media/image10.jpeg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image" Target="media/image1.jpeg"/><Relationship Id="rId12" Type="http://schemas.openxmlformats.org/officeDocument/2006/relationships/image" Target="media/image5.jpeg"/><Relationship Id="rId17" Type="http://schemas.openxmlformats.org/officeDocument/2006/relationships/image" Target="media/image9.jpeg"/><Relationship Id="rId2" Type="http://schemas.openxmlformats.org/officeDocument/2006/relationships/settings" Target="settings.xml"/><Relationship Id="rId16" Type="http://schemas.openxmlformats.org/officeDocument/2006/relationships/image" Target="media/image8.jpeg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www.optad360.com/en/?utm_medium=AdsInfo&amp;utm_source=subject.com.ua" TargetMode="External"/><Relationship Id="rId11" Type="http://schemas.openxmlformats.org/officeDocument/2006/relationships/image" Target="media/image4.jpeg"/><Relationship Id="rId5" Type="http://schemas.openxmlformats.org/officeDocument/2006/relationships/hyperlink" Target="https://www.optad360.com/en/?utm_medium=AdsInfo&amp;utm_source=subject.com.ua" TargetMode="External"/><Relationship Id="rId15" Type="http://schemas.openxmlformats.org/officeDocument/2006/relationships/hyperlink" Target="https://www.optad360.com/en/?utm_medium=AdsInfo&amp;utm_source=subject.com.ua" TargetMode="External"/><Relationship Id="rId10" Type="http://schemas.openxmlformats.org/officeDocument/2006/relationships/hyperlink" Target="https://www.optad360.com/en/?utm_medium=AdsInfo&amp;utm_source=subject.com.ua" TargetMode="External"/><Relationship Id="rId19" Type="http://schemas.openxmlformats.org/officeDocument/2006/relationships/hyperlink" Target="https://www.optad360.com/en/?utm_medium=AdsInfo&amp;utm_source=subject.com.ua" TargetMode="External"/><Relationship Id="rId4" Type="http://schemas.openxmlformats.org/officeDocument/2006/relationships/hyperlink" Target="https://www.optad360.com/en/?utm_medium=AdsInfo&amp;utm_source=subject.com.ua" TargetMode="External"/><Relationship Id="rId9" Type="http://schemas.openxmlformats.org/officeDocument/2006/relationships/image" Target="media/image3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8</Pages>
  <Words>1295</Words>
  <Characters>7387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Sergeevna Svetlana</dc:creator>
  <cp:keywords/>
  <dc:description/>
  <cp:lastModifiedBy>Sergeevna Svetlana</cp:lastModifiedBy>
  <cp:revision>2</cp:revision>
  <dcterms:created xsi:type="dcterms:W3CDTF">2021-11-14T19:29:00Z</dcterms:created>
  <dcterms:modified xsi:type="dcterms:W3CDTF">2021-11-14T19:46:00Z</dcterms:modified>
</cp:coreProperties>
</file>