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046FC" w14:textId="793E4914" w:rsidR="00A762E7" w:rsidRDefault="00A762E7" w:rsidP="00A762E7">
      <w:pPr>
        <w:spacing w:line="360" w:lineRule="auto"/>
        <w:ind w:left="3402"/>
        <w:contextualSpacing/>
        <w:jc w:val="right"/>
        <w:rPr>
          <w:rFonts w:ascii="Times New Roman" w:hAnsi="Times New Roman" w:cs="Times New Roman"/>
          <w:sz w:val="24"/>
          <w:szCs w:val="28"/>
          <w:lang w:val="uk-UA"/>
        </w:rPr>
      </w:pPr>
      <w:r w:rsidRPr="00A762E7">
        <w:rPr>
          <w:rFonts w:ascii="Times New Roman" w:hAnsi="Times New Roman" w:cs="Times New Roman"/>
          <w:b/>
          <w:sz w:val="28"/>
          <w:szCs w:val="28"/>
          <w:lang w:val="uk-UA"/>
        </w:rPr>
        <w:t>Світлана</w:t>
      </w:r>
      <w:r w:rsidRPr="00A762E7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  <w:r w:rsidRPr="00A762E7">
        <w:rPr>
          <w:rFonts w:ascii="Times New Roman" w:hAnsi="Times New Roman" w:cs="Times New Roman"/>
          <w:b/>
          <w:sz w:val="28"/>
          <w:szCs w:val="28"/>
          <w:lang w:val="uk-UA"/>
        </w:rPr>
        <w:t>ЛАГУТІНА,</w:t>
      </w:r>
      <w:r w:rsidRPr="00A762E7">
        <w:rPr>
          <w:rFonts w:ascii="Times New Roman" w:hAnsi="Times New Roman" w:cs="Times New Roman"/>
          <w:sz w:val="24"/>
          <w:szCs w:val="28"/>
          <w:lang w:val="uk-UA"/>
        </w:rPr>
        <w:t xml:space="preserve"> завідувачка відділу художньої творчості Центру позашкільної роботи Святошинського р-ну м. Києва </w:t>
      </w:r>
    </w:p>
    <w:p w14:paraId="65868DD5" w14:textId="77777777" w:rsidR="00A762E7" w:rsidRDefault="00A762E7" w:rsidP="00A762E7">
      <w:pPr>
        <w:spacing w:line="360" w:lineRule="auto"/>
        <w:ind w:left="3402"/>
        <w:contextualSpacing/>
        <w:jc w:val="right"/>
        <w:rPr>
          <w:rFonts w:ascii="Times New Roman" w:hAnsi="Times New Roman" w:cs="Times New Roman"/>
          <w:sz w:val="24"/>
          <w:szCs w:val="28"/>
          <w:lang w:val="uk-UA"/>
        </w:rPr>
      </w:pPr>
    </w:p>
    <w:p w14:paraId="00000001" w14:textId="6A01A588" w:rsidR="00F114F6" w:rsidRPr="00FE506A" w:rsidRDefault="00A762E7" w:rsidP="00FE506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A762E7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1" locked="0" layoutInCell="1" allowOverlap="1" wp14:anchorId="09050BFF" wp14:editId="562C36C7">
            <wp:simplePos x="0" y="0"/>
            <wp:positionH relativeFrom="column">
              <wp:posOffset>-56032</wp:posOffset>
            </wp:positionH>
            <wp:positionV relativeFrom="paragraph">
              <wp:posOffset>334645</wp:posOffset>
            </wp:positionV>
            <wp:extent cx="1548130" cy="2113915"/>
            <wp:effectExtent l="0" t="0" r="0" b="635"/>
            <wp:wrapTight wrapText="bothSides">
              <wp:wrapPolygon edited="0">
                <wp:start x="0" y="0"/>
                <wp:lineTo x="0" y="21412"/>
                <wp:lineTo x="21263" y="21412"/>
                <wp:lineTo x="21263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31107_165847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9" t="8031"/>
                    <a:stretch/>
                  </pic:blipFill>
                  <pic:spPr bwMode="auto">
                    <a:xfrm>
                      <a:off x="0" y="0"/>
                      <a:ext cx="1548130" cy="211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ПРОЄКТ «</w:t>
      </w:r>
      <w:r w:rsidRPr="00FE506A">
        <w:rPr>
          <w:rFonts w:ascii="Times New Roman" w:hAnsi="Times New Roman" w:cs="Times New Roman"/>
          <w:b/>
          <w:sz w:val="28"/>
          <w:szCs w:val="28"/>
          <w:lang w:val="uk-UA"/>
        </w:rPr>
        <w:t>РОЗПОВІМ ТОБІ ПРО УКРАЇНУ»</w:t>
      </w:r>
    </w:p>
    <w:bookmarkEnd w:id="0"/>
    <w:p w14:paraId="00000003" w14:textId="74CB9B24" w:rsidR="00F114F6" w:rsidRPr="00FE506A" w:rsidRDefault="007A2B17" w:rsidP="00FE50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</w:p>
    <w:p w14:paraId="5BFDD5DA" w14:textId="7F950D0C" w:rsidR="00A762E7" w:rsidRDefault="007A2B17" w:rsidP="00A762E7">
      <w:pPr>
        <w:spacing w:line="360" w:lineRule="auto"/>
        <w:ind w:left="3402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Кожний учитель повинен домогтися, щоб учень найкраще знав </w:t>
      </w:r>
      <w:r w:rsidR="00A762E7" w:rsidRPr="00FE506A">
        <w:rPr>
          <w:rFonts w:ascii="Times New Roman" w:hAnsi="Times New Roman" w:cs="Times New Roman"/>
          <w:i/>
          <w:sz w:val="28"/>
          <w:szCs w:val="28"/>
          <w:lang w:val="uk-UA"/>
        </w:rPr>
        <w:t>близьке, дороге</w:t>
      </w:r>
      <w:r w:rsidRPr="00FE50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йому! Батьківщину і все, що її стосується, так само, як </w:t>
      </w:r>
      <w:r w:rsidR="00A762E7" w:rsidRPr="00FE506A">
        <w:rPr>
          <w:rFonts w:ascii="Times New Roman" w:hAnsi="Times New Roman" w:cs="Times New Roman"/>
          <w:i/>
          <w:sz w:val="28"/>
          <w:szCs w:val="28"/>
          <w:lang w:val="uk-UA"/>
        </w:rPr>
        <w:t>уміє читати</w:t>
      </w:r>
      <w:r w:rsidRPr="00FE506A">
        <w:rPr>
          <w:rFonts w:ascii="Times New Roman" w:hAnsi="Times New Roman" w:cs="Times New Roman"/>
          <w:i/>
          <w:sz w:val="28"/>
          <w:szCs w:val="28"/>
          <w:lang w:val="uk-UA"/>
        </w:rPr>
        <w:t>, писати, рахувати</w:t>
      </w:r>
    </w:p>
    <w:p w14:paraId="0000000D" w14:textId="4A083380" w:rsidR="00F114F6" w:rsidRPr="00FE506A" w:rsidRDefault="00FE506A" w:rsidP="00A762E7">
      <w:pPr>
        <w:spacing w:line="360" w:lineRule="auto"/>
        <w:ind w:left="3402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i/>
          <w:sz w:val="28"/>
          <w:szCs w:val="28"/>
          <w:lang w:val="uk-UA"/>
        </w:rPr>
        <w:t>К.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762E7">
        <w:rPr>
          <w:rFonts w:ascii="Times New Roman" w:hAnsi="Times New Roman" w:cs="Times New Roman"/>
          <w:i/>
          <w:sz w:val="28"/>
          <w:szCs w:val="28"/>
          <w:lang w:val="uk-UA"/>
        </w:rPr>
        <w:t> Д.</w:t>
      </w:r>
      <w:r w:rsidR="00A762E7">
        <w:rPr>
          <w:lang w:val="uk-UA"/>
        </w:rPr>
        <w:t> </w:t>
      </w:r>
      <w:r w:rsidR="00A762E7">
        <w:rPr>
          <w:rFonts w:ascii="Times New Roman" w:hAnsi="Times New Roman" w:cs="Times New Roman"/>
          <w:i/>
          <w:sz w:val="28"/>
          <w:szCs w:val="28"/>
          <w:lang w:val="uk-UA"/>
        </w:rPr>
        <w:t>Ушинський</w:t>
      </w:r>
    </w:p>
    <w:p w14:paraId="0000000E" w14:textId="1015A8D0" w:rsidR="00F114F6" w:rsidRPr="00FE506A" w:rsidRDefault="00F114F6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000011" w14:textId="35B3D1E2" w:rsidR="00F114F6" w:rsidRPr="00FE506A" w:rsidRDefault="007A2B17" w:rsidP="00A762E7">
      <w:pPr>
        <w:spacing w:line="360" w:lineRule="auto"/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 проєкту</w:t>
      </w:r>
    </w:p>
    <w:p w14:paraId="00000013" w14:textId="71A7D26A" w:rsidR="00F114F6" w:rsidRPr="00FE506A" w:rsidRDefault="007A2B1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 xml:space="preserve">На сучасному етапі українського державотворення надзвичайно актуальною є проблема виховання в підростаючого покоління патріотичних почуттів, активної громадянської позиції, сприяння тому, щоб вихованці усвідомлювали свій громадянський </w:t>
      </w:r>
      <w:r w:rsidR="00A762E7" w:rsidRPr="00FE506A">
        <w:rPr>
          <w:rFonts w:ascii="Times New Roman" w:hAnsi="Times New Roman" w:cs="Times New Roman"/>
          <w:sz w:val="28"/>
          <w:szCs w:val="28"/>
          <w:lang w:val="uk-UA"/>
        </w:rPr>
        <w:t>обов’язок</w:t>
      </w:r>
      <w:r w:rsidRPr="00FE506A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національних і загальнолюдських духовних цінностей. </w:t>
      </w:r>
    </w:p>
    <w:p w14:paraId="00000014" w14:textId="01FEFC67" w:rsidR="00F114F6" w:rsidRPr="00FE506A" w:rsidRDefault="007A2B1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Гуртки мають стати для учнів місцем, де формувалась би громадянська зрілість, відповідальність за свій внесок у національно-культурне відродження України, у розбудову держави. Важливу роль у цьому відіграє патріотичне виховання учнів. Головною складовою патріотичного виховання є формування в учнів любові до рідної країни, особистих рис патріота України, виховання в учнів усвідомлення того, що вони українці, діти величного українського народу.</w:t>
      </w:r>
    </w:p>
    <w:p w14:paraId="00000018" w14:textId="3D0B0314" w:rsidR="00F114F6" w:rsidRPr="00FE506A" w:rsidRDefault="00E8402F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 wp14:anchorId="6EB5EBC2" wp14:editId="7A0DC19D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1609725" cy="1609725"/>
            <wp:effectExtent l="0" t="0" r="9525" b="9525"/>
            <wp:wrapTight wrapText="bothSides">
              <wp:wrapPolygon edited="0">
                <wp:start x="0" y="0"/>
                <wp:lineTo x="0" y="21472"/>
                <wp:lineTo x="21472" y="21472"/>
                <wp:lineTo x="21472" y="0"/>
                <wp:lineTo x="0" y="0"/>
              </wp:wrapPolygon>
            </wp:wrapTight>
            <wp:docPr id="1" name="Рисунок 1" descr="Ilustración Plana De Orientación Y Gestión Con Iconos De Karaoke PNG ,  Logro, Insignia, Burbuja PNG y Vector para Descargar Gratis | Pngtree |  Flat illustration, Graphic design background templates,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ustración Plana De Orientación Y Gestión Con Iconos De Karaoke PNG ,  Logro, Insignia, Burbuja PNG y Vector para Descargar Gratis | Pngtree |  Flat illustration, Graphic design background templates, Illustrati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2B17" w:rsidRPr="00FE506A">
        <w:rPr>
          <w:rFonts w:ascii="Times New Roman" w:hAnsi="Times New Roman" w:cs="Times New Roman"/>
          <w:b/>
          <w:sz w:val="28"/>
          <w:szCs w:val="28"/>
          <w:lang w:val="uk-UA"/>
        </w:rPr>
        <w:t>Мета проєкту:</w:t>
      </w:r>
      <w:r w:rsidR="00A762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A2B17" w:rsidRPr="00FE506A">
        <w:rPr>
          <w:rFonts w:ascii="Times New Roman" w:hAnsi="Times New Roman" w:cs="Times New Roman"/>
          <w:sz w:val="28"/>
          <w:szCs w:val="28"/>
          <w:lang w:val="uk-UA"/>
        </w:rPr>
        <w:t>иховання в учнів почуття патріотизму, національної свідомості, гідності, гордості, любові до України, рідної мови, розуміння причетності до всіх подій, які відбуваються в Україні, розширення знань про Україну, її минуле та сьогодення.</w:t>
      </w:r>
    </w:p>
    <w:p w14:paraId="00000019" w14:textId="6A81E23E" w:rsidR="00F114F6" w:rsidRDefault="00F114F6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D14569" w14:textId="77777777" w:rsidR="00A762E7" w:rsidRPr="00FE506A" w:rsidRDefault="00A762E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00001A" w14:textId="5C9BA8B4" w:rsidR="00F114F6" w:rsidRPr="00FE506A" w:rsidRDefault="007A2B1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проєкту: </w:t>
      </w:r>
    </w:p>
    <w:p w14:paraId="0000001C" w14:textId="3C4E63E6" w:rsidR="00F114F6" w:rsidRPr="00FE506A" w:rsidRDefault="007A2B17" w:rsidP="00FE506A">
      <w:pPr>
        <w:numPr>
          <w:ilvl w:val="0"/>
          <w:numId w:val="6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ознайомлення учнів з історією і сьогоденням України, життям і побутом народу;</w:t>
      </w:r>
    </w:p>
    <w:p w14:paraId="0000001D" w14:textId="027E7F60" w:rsidR="00F114F6" w:rsidRPr="00FE506A" w:rsidRDefault="007A2B17" w:rsidP="00FE506A">
      <w:pPr>
        <w:numPr>
          <w:ilvl w:val="0"/>
          <w:numId w:val="6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виховання пошани до культурного спадку українського народу;</w:t>
      </w:r>
    </w:p>
    <w:p w14:paraId="0000001E" w14:textId="75A18E4E" w:rsidR="00F114F6" w:rsidRPr="00FE506A" w:rsidRDefault="007A2B17" w:rsidP="00FE506A">
      <w:pPr>
        <w:numPr>
          <w:ilvl w:val="0"/>
          <w:numId w:val="6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ознайомленн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 xml:space="preserve">я учнів із народним </w:t>
      </w:r>
      <w:proofErr w:type="spellStart"/>
      <w:r w:rsidR="00A762E7">
        <w:rPr>
          <w:rFonts w:ascii="Times New Roman" w:hAnsi="Times New Roman" w:cs="Times New Roman"/>
          <w:sz w:val="28"/>
          <w:szCs w:val="28"/>
          <w:lang w:val="uk-UA"/>
        </w:rPr>
        <w:t>декоративно</w:t>
      </w:r>
      <w:proofErr w:type="spellEnd"/>
      <w:r w:rsidR="00A762E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E506A">
        <w:rPr>
          <w:rFonts w:ascii="Times New Roman" w:hAnsi="Times New Roman" w:cs="Times New Roman"/>
          <w:sz w:val="28"/>
          <w:szCs w:val="28"/>
          <w:lang w:val="uk-UA"/>
        </w:rPr>
        <w:t>ужитковим мистецтвом, побутом;</w:t>
      </w:r>
    </w:p>
    <w:p w14:paraId="0000001F" w14:textId="24A97CC5" w:rsidR="00F114F6" w:rsidRPr="00FE506A" w:rsidRDefault="007A2B17" w:rsidP="00FE506A">
      <w:pPr>
        <w:numPr>
          <w:ilvl w:val="0"/>
          <w:numId w:val="6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ознайомлення учнів з українським національним одягом ( жіночий, чоловічий, відмінності у регіонах);</w:t>
      </w:r>
    </w:p>
    <w:p w14:paraId="00000020" w14:textId="5A0B7EAA" w:rsidR="00F114F6" w:rsidRPr="00FE506A" w:rsidRDefault="007A2B17" w:rsidP="00FE506A">
      <w:pPr>
        <w:numPr>
          <w:ilvl w:val="0"/>
          <w:numId w:val="6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укладання віртуальних маршрутів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E506A">
        <w:rPr>
          <w:rFonts w:ascii="Times New Roman" w:hAnsi="Times New Roman" w:cs="Times New Roman"/>
          <w:sz w:val="28"/>
          <w:szCs w:val="28"/>
          <w:lang w:val="uk-UA"/>
        </w:rPr>
        <w:t>подорожей Україною.</w:t>
      </w:r>
    </w:p>
    <w:p w14:paraId="00000021" w14:textId="4C66F347" w:rsidR="00F114F6" w:rsidRPr="00FE506A" w:rsidRDefault="00E8402F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2E09C03F" wp14:editId="60632D4D">
            <wp:simplePos x="0" y="0"/>
            <wp:positionH relativeFrom="column">
              <wp:posOffset>-241935</wp:posOffset>
            </wp:positionH>
            <wp:positionV relativeFrom="paragraph">
              <wp:posOffset>253365</wp:posOffset>
            </wp:positionV>
            <wp:extent cx="1371600" cy="1371600"/>
            <wp:effectExtent l="0" t="0" r="0" b="0"/>
            <wp:wrapTight wrapText="bothSides">
              <wp:wrapPolygon edited="1">
                <wp:start x="6809" y="0"/>
                <wp:lineTo x="6104" y="939"/>
                <wp:lineTo x="5870" y="7513"/>
                <wp:lineTo x="4226" y="8922"/>
                <wp:lineTo x="3287" y="10330"/>
                <wp:lineTo x="3287" y="11270"/>
                <wp:lineTo x="1643" y="15026"/>
                <wp:lineTo x="0" y="16904"/>
                <wp:lineTo x="0" y="19017"/>
                <wp:lineTo x="2113" y="21365"/>
                <wp:lineTo x="21600" y="21482"/>
                <wp:lineTo x="21365" y="19017"/>
                <wp:lineTo x="21365" y="16904"/>
                <wp:lineTo x="21248" y="15378"/>
                <wp:lineTo x="21248" y="10800"/>
                <wp:lineTo x="21130" y="9039"/>
                <wp:lineTo x="20779" y="0"/>
                <wp:lineTo x="14556" y="0"/>
                <wp:lineTo x="12678" y="939"/>
                <wp:lineTo x="11974" y="0"/>
                <wp:lineTo x="6809" y="0"/>
              </wp:wrapPolygon>
            </wp:wrapTight>
            <wp:docPr id="2" name="Рисунок 2" descr="20,664 Partnership Icons - Free in SVG, PNG, ICO - IconSc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,664 Partnership Icons - Free in SVG, PNG, ICO - IconScou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00023" w14:textId="13DE2610" w:rsidR="00F114F6" w:rsidRPr="00FE506A" w:rsidRDefault="007A2B17" w:rsidP="00E8402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b/>
          <w:sz w:val="28"/>
          <w:szCs w:val="28"/>
          <w:lang w:val="uk-UA"/>
        </w:rPr>
        <w:t>Учасники проєкту</w:t>
      </w:r>
      <w:r w:rsidRPr="00FE506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00000025" w14:textId="30D5F1CD" w:rsidR="00F114F6" w:rsidRPr="00FE506A" w:rsidRDefault="00A762E7" w:rsidP="00E8402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Педагоги, здобувачі освіти</w:t>
      </w:r>
      <w:r w:rsidR="007A2B17" w:rsidRPr="00FE506A">
        <w:rPr>
          <w:rFonts w:ascii="Times New Roman" w:hAnsi="Times New Roman" w:cs="Times New Roman"/>
          <w:sz w:val="28"/>
          <w:szCs w:val="28"/>
          <w:lang w:val="uk-UA"/>
        </w:rPr>
        <w:t>, батьки.</w:t>
      </w:r>
    </w:p>
    <w:p w14:paraId="0000002B" w14:textId="0B3DF4B6" w:rsidR="00F114F6" w:rsidRPr="00FE506A" w:rsidRDefault="00F114F6" w:rsidP="00A762E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00002D" w14:textId="193D1BCA" w:rsidR="00F114F6" w:rsidRPr="00FE506A" w:rsidRDefault="00FE506A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Термін реалізації</w:t>
      </w:r>
      <w:r w:rsidR="007A2B17" w:rsidRPr="00FE50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14:paraId="0000002F" w14:textId="01961514" w:rsidR="00F114F6" w:rsidRPr="00FE506A" w:rsidRDefault="007A2B1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 xml:space="preserve">листопад 2023 року </w:t>
      </w:r>
      <w:r w:rsidR="00FE506A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FE506A">
        <w:rPr>
          <w:rFonts w:ascii="Times New Roman" w:hAnsi="Times New Roman" w:cs="Times New Roman"/>
          <w:sz w:val="28"/>
          <w:szCs w:val="28"/>
          <w:lang w:val="uk-UA"/>
        </w:rPr>
        <w:t xml:space="preserve"> травень 2026 року.</w:t>
      </w:r>
    </w:p>
    <w:p w14:paraId="00000030" w14:textId="77777777" w:rsidR="00F114F6" w:rsidRPr="00FE506A" w:rsidRDefault="00F114F6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000032" w14:textId="7513133F" w:rsidR="00F114F6" w:rsidRPr="00FE506A" w:rsidRDefault="007A2B1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b/>
          <w:sz w:val="28"/>
          <w:szCs w:val="28"/>
          <w:lang w:val="uk-UA"/>
        </w:rPr>
        <w:t>Очікуван</w:t>
      </w:r>
      <w:r w:rsidR="00A762E7">
        <w:rPr>
          <w:rFonts w:ascii="Times New Roman" w:hAnsi="Times New Roman" w:cs="Times New Roman"/>
          <w:b/>
          <w:sz w:val="28"/>
          <w:szCs w:val="28"/>
          <w:lang w:val="uk-UA"/>
        </w:rPr>
        <w:t>і результати реалізації проєкту</w:t>
      </w:r>
    </w:p>
    <w:p w14:paraId="00000034" w14:textId="1EE67642" w:rsidR="00F114F6" w:rsidRPr="00FE506A" w:rsidRDefault="007A2B17" w:rsidP="00FE506A">
      <w:pPr>
        <w:numPr>
          <w:ilvl w:val="0"/>
          <w:numId w:val="1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Розвиток в учнів пат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>ріотичних і естетичних почуттів.</w:t>
      </w:r>
    </w:p>
    <w:p w14:paraId="00000035" w14:textId="0A5384BE" w:rsidR="00F114F6" w:rsidRPr="00FE506A" w:rsidRDefault="007A2B17" w:rsidP="00FE506A">
      <w:pPr>
        <w:numPr>
          <w:ilvl w:val="0"/>
          <w:numId w:val="1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 xml:space="preserve">Підвищення знань здобувачів освіти про 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>Україну, її минуле, сьогодення.</w:t>
      </w:r>
    </w:p>
    <w:p w14:paraId="00000036" w14:textId="41181A6E" w:rsidR="00F114F6" w:rsidRPr="00FE506A" w:rsidRDefault="007A2B17" w:rsidP="00FE506A">
      <w:pPr>
        <w:numPr>
          <w:ilvl w:val="0"/>
          <w:numId w:val="1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Удосконалення в учнів навичок пошуку інформації, вміння досліджувати, опрацьовувати, си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>стематизувати результати пошуку.</w:t>
      </w:r>
    </w:p>
    <w:p w14:paraId="520CFA04" w14:textId="77777777" w:rsidR="00A762E7" w:rsidRDefault="00A762E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0000039" w14:textId="70F36AA8" w:rsidR="00F114F6" w:rsidRPr="00FE506A" w:rsidRDefault="00FE506A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Етапи реалізації проєкту</w:t>
      </w:r>
    </w:p>
    <w:p w14:paraId="0000003D" w14:textId="658BFCE8" w:rsidR="00F114F6" w:rsidRPr="00FE506A" w:rsidRDefault="007A2B1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b/>
          <w:sz w:val="28"/>
          <w:szCs w:val="28"/>
          <w:lang w:val="uk-UA"/>
        </w:rPr>
        <w:t>І. Підготовчий етап</w:t>
      </w:r>
    </w:p>
    <w:p w14:paraId="0000003F" w14:textId="54BACAA5" w:rsidR="00F114F6" w:rsidRPr="00FE506A" w:rsidRDefault="007A2B17" w:rsidP="00FE506A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проєктної групи, розподіл </w:t>
      </w:r>
      <w:r w:rsidR="00A762E7" w:rsidRPr="00FE506A">
        <w:rPr>
          <w:rFonts w:ascii="Times New Roman" w:hAnsi="Times New Roman" w:cs="Times New Roman"/>
          <w:sz w:val="28"/>
          <w:szCs w:val="28"/>
          <w:lang w:val="uk-UA"/>
        </w:rPr>
        <w:t>обов’язків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 xml:space="preserve"> між членами групи.</w:t>
      </w:r>
    </w:p>
    <w:p w14:paraId="00000040" w14:textId="33647DAD" w:rsidR="00F114F6" w:rsidRPr="00FE506A" w:rsidRDefault="007A2B17" w:rsidP="00FE506A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Узгодження змісту проєкту з учасниками проєкту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0000041" w14:textId="0734E016" w:rsidR="00F114F6" w:rsidRPr="00FE506A" w:rsidRDefault="007A2B17" w:rsidP="00FE506A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Розробка інформаційно-методичного забезпечення реалізації проєкту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0000042" w14:textId="22FCA123" w:rsidR="00F114F6" w:rsidRPr="00FE506A" w:rsidRDefault="007A2B17" w:rsidP="00FE506A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Пров</w:t>
      </w:r>
      <w:r w:rsidR="00FE506A">
        <w:rPr>
          <w:rFonts w:ascii="Times New Roman" w:hAnsi="Times New Roman" w:cs="Times New Roman"/>
          <w:sz w:val="28"/>
          <w:szCs w:val="28"/>
          <w:lang w:val="uk-UA"/>
        </w:rPr>
        <w:t>едення інформаційної кампанії «Долучайся до проєкту</w:t>
      </w:r>
      <w:r w:rsidRPr="00FE50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506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E506A">
        <w:rPr>
          <w:rFonts w:ascii="Times New Roman" w:hAnsi="Times New Roman" w:cs="Times New Roman"/>
          <w:sz w:val="28"/>
          <w:szCs w:val="28"/>
          <w:lang w:val="uk-UA"/>
        </w:rPr>
        <w:t>Розкажу тобі про Україну»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0000043" w14:textId="372680AB" w:rsidR="00F114F6" w:rsidRPr="00FE506A" w:rsidRDefault="007A2B17" w:rsidP="00FE506A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Розроблення творчих завдань для здобувачів освіти в контексті проєкту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0000044" w14:textId="7F95DFB3" w:rsidR="00F114F6" w:rsidRPr="00FE506A" w:rsidRDefault="007A2B17" w:rsidP="00FE506A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Оформлення в кабі</w:t>
      </w:r>
      <w:r w:rsidR="00FE506A">
        <w:rPr>
          <w:rFonts w:ascii="Times New Roman" w:hAnsi="Times New Roman" w:cs="Times New Roman"/>
          <w:sz w:val="28"/>
          <w:szCs w:val="28"/>
          <w:lang w:val="uk-UA"/>
        </w:rPr>
        <w:t>неті тематичного стенду проєкту.</w:t>
      </w:r>
    </w:p>
    <w:p w14:paraId="00000046" w14:textId="6891D6CD" w:rsidR="00F114F6" w:rsidRPr="00FE506A" w:rsidRDefault="00F114F6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000047" w14:textId="607C9DCD" w:rsidR="00F114F6" w:rsidRPr="00FE506A" w:rsidRDefault="007A2B1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FE50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Діяльність. Реалізація проєкту</w:t>
      </w:r>
    </w:p>
    <w:p w14:paraId="0000004A" w14:textId="09E80734" w:rsidR="00F114F6" w:rsidRPr="00FE506A" w:rsidRDefault="007A2B17" w:rsidP="00FE506A">
      <w:pPr>
        <w:numPr>
          <w:ilvl w:val="0"/>
          <w:numId w:val="2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Розроблення маршрутів-подорожей Україною;</w:t>
      </w:r>
    </w:p>
    <w:p w14:paraId="0000004B" w14:textId="77777777" w:rsidR="00F114F6" w:rsidRPr="00FE506A" w:rsidRDefault="007A2B17" w:rsidP="00FE506A">
      <w:pPr>
        <w:numPr>
          <w:ilvl w:val="0"/>
          <w:numId w:val="2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Презентація маршрутів-подорожей Україною в гуртках;</w:t>
      </w:r>
    </w:p>
    <w:p w14:paraId="0000004C" w14:textId="6513C1F5" w:rsidR="00F114F6" w:rsidRPr="00FE506A" w:rsidRDefault="007A2B17" w:rsidP="00FE506A">
      <w:pPr>
        <w:numPr>
          <w:ilvl w:val="0"/>
          <w:numId w:val="2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Організація дослідницького пошуку учасників проєкту:</w:t>
      </w:r>
      <w:r w:rsidR="00E8402F" w:rsidRPr="00E8402F">
        <w:t xml:space="preserve"> </w:t>
      </w:r>
    </w:p>
    <w:p w14:paraId="0000004D" w14:textId="1901764E" w:rsidR="00F114F6" w:rsidRPr="00FE506A" w:rsidRDefault="00E8402F" w:rsidP="00FE506A">
      <w:pPr>
        <w:numPr>
          <w:ilvl w:val="0"/>
          <w:numId w:val="8"/>
        </w:numPr>
        <w:spacing w:line="360" w:lineRule="auto"/>
        <w:ind w:left="1134"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 wp14:anchorId="0B7C2AC6" wp14:editId="29F06323">
            <wp:simplePos x="0" y="0"/>
            <wp:positionH relativeFrom="page">
              <wp:posOffset>1276350</wp:posOffset>
            </wp:positionH>
            <wp:positionV relativeFrom="paragraph">
              <wp:posOffset>13335</wp:posOffset>
            </wp:positionV>
            <wp:extent cx="143764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180" y="21501"/>
                <wp:lineTo x="21180" y="0"/>
                <wp:lineTo x="0" y="0"/>
              </wp:wrapPolygon>
            </wp:wrapTight>
            <wp:docPr id="3" name="Рисунок 3" descr="Ukraine Icon Set 1 Stock Vector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kraine Icon Set 1 Stock Vector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62" t="4459" b="460"/>
                    <a:stretch/>
                  </pic:blipFill>
                  <pic:spPr bwMode="auto">
                    <a:xfrm>
                      <a:off x="0" y="0"/>
                      <a:ext cx="143764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2B17" w:rsidRPr="00FE506A">
        <w:rPr>
          <w:rFonts w:ascii="Times New Roman" w:hAnsi="Times New Roman" w:cs="Times New Roman"/>
          <w:sz w:val="28"/>
          <w:szCs w:val="28"/>
          <w:lang w:val="uk-UA"/>
        </w:rPr>
        <w:t>мапа України з позначенням визначних місць;</w:t>
      </w:r>
    </w:p>
    <w:p w14:paraId="0000004E" w14:textId="5020E517" w:rsidR="00F114F6" w:rsidRPr="00FE506A" w:rsidRDefault="007A2B17" w:rsidP="00FE506A">
      <w:pPr>
        <w:numPr>
          <w:ilvl w:val="0"/>
          <w:numId w:val="8"/>
        </w:numPr>
        <w:spacing w:line="360" w:lineRule="auto"/>
        <w:ind w:left="1134"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український національний рушник;</w:t>
      </w:r>
    </w:p>
    <w:p w14:paraId="0000004F" w14:textId="77777777" w:rsidR="00F114F6" w:rsidRPr="00FE506A" w:rsidRDefault="007A2B17" w:rsidP="00FE506A">
      <w:pPr>
        <w:numPr>
          <w:ilvl w:val="0"/>
          <w:numId w:val="8"/>
        </w:numPr>
        <w:spacing w:line="360" w:lineRule="auto"/>
        <w:ind w:left="1134"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українська вишиванка;</w:t>
      </w:r>
    </w:p>
    <w:p w14:paraId="00000050" w14:textId="77777777" w:rsidR="00F114F6" w:rsidRPr="00FE506A" w:rsidRDefault="007A2B17" w:rsidP="00FE506A">
      <w:pPr>
        <w:numPr>
          <w:ilvl w:val="0"/>
          <w:numId w:val="8"/>
        </w:numPr>
        <w:spacing w:line="360" w:lineRule="auto"/>
        <w:ind w:left="1134"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український національний одяг;</w:t>
      </w:r>
    </w:p>
    <w:p w14:paraId="00000051" w14:textId="77777777" w:rsidR="00F114F6" w:rsidRPr="00FE506A" w:rsidRDefault="007A2B17" w:rsidP="00FE506A">
      <w:pPr>
        <w:numPr>
          <w:ilvl w:val="0"/>
          <w:numId w:val="8"/>
        </w:numPr>
        <w:spacing w:line="360" w:lineRule="auto"/>
        <w:ind w:left="1134"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герби міст України;</w:t>
      </w:r>
    </w:p>
    <w:p w14:paraId="00000052" w14:textId="1D051830" w:rsidR="00F114F6" w:rsidRPr="00FE506A" w:rsidRDefault="007A2B17" w:rsidP="00FE506A">
      <w:pPr>
        <w:numPr>
          <w:ilvl w:val="0"/>
          <w:numId w:val="8"/>
        </w:numPr>
        <w:spacing w:line="360" w:lineRule="auto"/>
        <w:ind w:left="1134"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 xml:space="preserve">Київ </w:t>
      </w:r>
      <w:r w:rsidR="00FE506A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FE506A">
        <w:rPr>
          <w:rFonts w:ascii="Times New Roman" w:hAnsi="Times New Roman" w:cs="Times New Roman"/>
          <w:sz w:val="28"/>
          <w:szCs w:val="28"/>
          <w:lang w:val="uk-UA"/>
        </w:rPr>
        <w:t xml:space="preserve"> столиця України;</w:t>
      </w:r>
    </w:p>
    <w:p w14:paraId="00000053" w14:textId="2F4429D2" w:rsidR="00F114F6" w:rsidRPr="00FE506A" w:rsidRDefault="007A2B17" w:rsidP="00FE506A">
      <w:pPr>
        <w:numPr>
          <w:ilvl w:val="0"/>
          <w:numId w:val="8"/>
        </w:numPr>
        <w:spacing w:line="360" w:lineRule="auto"/>
        <w:ind w:left="1134"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Святошин на карті Києва.</w:t>
      </w:r>
    </w:p>
    <w:p w14:paraId="00000054" w14:textId="1D0B59B8" w:rsidR="00F114F6" w:rsidRPr="00FE506A" w:rsidRDefault="007A2B17" w:rsidP="00FE506A">
      <w:pPr>
        <w:numPr>
          <w:ilvl w:val="0"/>
          <w:numId w:val="5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Створення презентації за рез</w:t>
      </w:r>
      <w:r w:rsidR="00FE506A">
        <w:rPr>
          <w:rFonts w:ascii="Times New Roman" w:hAnsi="Times New Roman" w:cs="Times New Roman"/>
          <w:sz w:val="28"/>
          <w:szCs w:val="28"/>
          <w:lang w:val="uk-UA"/>
        </w:rPr>
        <w:t>ультатами дослідницького пошуку;</w:t>
      </w:r>
    </w:p>
    <w:p w14:paraId="00000055" w14:textId="34375E8C" w:rsidR="00F114F6" w:rsidRPr="00FE506A" w:rsidRDefault="007A2B17" w:rsidP="00FE506A">
      <w:pPr>
        <w:numPr>
          <w:ilvl w:val="0"/>
          <w:numId w:val="5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Презентація результатів дослідницького пошуку;</w:t>
      </w:r>
    </w:p>
    <w:p w14:paraId="00000056" w14:textId="65F54936" w:rsidR="00F114F6" w:rsidRPr="00FE506A" w:rsidRDefault="007A2B17" w:rsidP="00FE506A">
      <w:pPr>
        <w:numPr>
          <w:ilvl w:val="0"/>
          <w:numId w:val="5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Створення відеороликів про Україну</w:t>
      </w:r>
      <w:r w:rsidR="00FE50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0000057" w14:textId="77777777" w:rsidR="00F114F6" w:rsidRPr="00FE506A" w:rsidRDefault="00F114F6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00005A" w14:textId="77777777" w:rsidR="00F114F6" w:rsidRPr="00FE506A" w:rsidRDefault="007A2B1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b/>
          <w:sz w:val="28"/>
          <w:szCs w:val="28"/>
          <w:lang w:val="uk-UA"/>
        </w:rPr>
        <w:t>ІІІ. Презентація результатів діяльності</w:t>
      </w:r>
    </w:p>
    <w:p w14:paraId="0000005D" w14:textId="662EE7C0" w:rsidR="00F114F6" w:rsidRPr="00FE506A" w:rsidRDefault="007A2B17" w:rsidP="00FE506A">
      <w:pPr>
        <w:numPr>
          <w:ilvl w:val="0"/>
          <w:numId w:val="4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Розміщення інформації про результати проєкту на сайті закладу.</w:t>
      </w:r>
    </w:p>
    <w:p w14:paraId="0000005E" w14:textId="77777777" w:rsidR="00F114F6" w:rsidRPr="00FE506A" w:rsidRDefault="007A2B17" w:rsidP="00FE506A">
      <w:pPr>
        <w:numPr>
          <w:ilvl w:val="0"/>
          <w:numId w:val="4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Презентація, портфоліо проєкту «Розповім тобі про Україну» на засіданні педагогічної ради.</w:t>
      </w:r>
    </w:p>
    <w:p w14:paraId="0000005F" w14:textId="0840FB92" w:rsidR="00F114F6" w:rsidRPr="00FE506A" w:rsidRDefault="00F114F6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000061" w14:textId="0C43CC3A" w:rsidR="00F114F6" w:rsidRPr="00FE506A" w:rsidRDefault="00A762E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ІV. Очікувані</w:t>
      </w:r>
      <w:r w:rsidR="007A2B17" w:rsidRPr="00FE50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результат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7A2B17" w:rsidRPr="00FE50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проєкту</w:t>
      </w:r>
    </w:p>
    <w:p w14:paraId="00000063" w14:textId="77A6153C" w:rsidR="00F114F6" w:rsidRPr="00FE506A" w:rsidRDefault="007A2B17" w:rsidP="00FE506A">
      <w:pPr>
        <w:numPr>
          <w:ilvl w:val="0"/>
          <w:numId w:val="7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 xml:space="preserve">Обговорення ходу та результатів проєкту на засіданні методичного </w:t>
      </w:r>
      <w:r w:rsidR="00A762E7" w:rsidRPr="00FE506A">
        <w:rPr>
          <w:rFonts w:ascii="Times New Roman" w:hAnsi="Times New Roman" w:cs="Times New Roman"/>
          <w:sz w:val="28"/>
          <w:szCs w:val="28"/>
          <w:lang w:val="uk-UA"/>
        </w:rPr>
        <w:t>об’єднання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 xml:space="preserve"> відділу.</w:t>
      </w:r>
    </w:p>
    <w:p w14:paraId="00000064" w14:textId="5071A4B9" w:rsidR="00F114F6" w:rsidRPr="00FE506A" w:rsidRDefault="007A2B17" w:rsidP="00FE506A">
      <w:pPr>
        <w:numPr>
          <w:ilvl w:val="0"/>
          <w:numId w:val="7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t>Вивчення думки учасників про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506A">
        <w:rPr>
          <w:rFonts w:ascii="Times New Roman" w:hAnsi="Times New Roman" w:cs="Times New Roman"/>
          <w:sz w:val="28"/>
          <w:szCs w:val="28"/>
          <w:lang w:val="uk-UA"/>
        </w:rPr>
        <w:t>хід та реалізацію проєкту</w:t>
      </w:r>
      <w:r w:rsidR="00A762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0000065" w14:textId="255E16E2" w:rsidR="00F114F6" w:rsidRPr="00FE506A" w:rsidRDefault="007A2B17" w:rsidP="00FE506A">
      <w:pPr>
        <w:numPr>
          <w:ilvl w:val="0"/>
          <w:numId w:val="7"/>
        </w:numPr>
        <w:spacing w:line="360" w:lineRule="auto"/>
        <w:ind w:hanging="43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506A">
        <w:rPr>
          <w:rFonts w:ascii="Times New Roman" w:hAnsi="Times New Roman" w:cs="Times New Roman"/>
          <w:sz w:val="28"/>
          <w:szCs w:val="28"/>
          <w:lang w:val="uk-UA"/>
        </w:rPr>
        <w:lastRenderedPageBreak/>
        <w:t>Узагальнення отриманого досвіду, визначення орієнтирів подальшого розвитку проєкту.</w:t>
      </w:r>
    </w:p>
    <w:p w14:paraId="00000066" w14:textId="25A0B0C6" w:rsidR="00F114F6" w:rsidRPr="00FE506A" w:rsidRDefault="00A762E7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1" locked="0" layoutInCell="1" allowOverlap="1" wp14:anchorId="6AD52F5B" wp14:editId="0B8499DC">
            <wp:simplePos x="0" y="0"/>
            <wp:positionH relativeFrom="margin">
              <wp:posOffset>106045</wp:posOffset>
            </wp:positionH>
            <wp:positionV relativeFrom="paragraph">
              <wp:posOffset>207010</wp:posOffset>
            </wp:positionV>
            <wp:extent cx="5734050" cy="3190240"/>
            <wp:effectExtent l="0" t="0" r="0" b="0"/>
            <wp:wrapTight wrapText="bothSides">
              <wp:wrapPolygon edited="0">
                <wp:start x="0" y="0"/>
                <wp:lineTo x="0" y="21411"/>
                <wp:lineTo x="21528" y="21411"/>
                <wp:lineTo x="21528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31111_102359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04" b="25481"/>
                    <a:stretch/>
                  </pic:blipFill>
                  <pic:spPr bwMode="auto">
                    <a:xfrm>
                      <a:off x="0" y="0"/>
                      <a:ext cx="5734050" cy="3190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00067" w14:textId="0626E0B3" w:rsidR="00F114F6" w:rsidRPr="00FE506A" w:rsidRDefault="00F114F6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000068" w14:textId="6B69DBBD" w:rsidR="00F114F6" w:rsidRPr="00FE506A" w:rsidRDefault="00F114F6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000069" w14:textId="0DA0608A" w:rsidR="00F114F6" w:rsidRPr="00FE506A" w:rsidRDefault="00F114F6" w:rsidP="00FE506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114F6" w:rsidRPr="00FE506A" w:rsidSect="00E8402F">
      <w:pgSz w:w="11909" w:h="16834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17F9C"/>
    <w:multiLevelType w:val="multilevel"/>
    <w:tmpl w:val="9A2CF3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FD3974"/>
    <w:multiLevelType w:val="multilevel"/>
    <w:tmpl w:val="BDBC63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07C7211"/>
    <w:multiLevelType w:val="multilevel"/>
    <w:tmpl w:val="AEF688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C20787B"/>
    <w:multiLevelType w:val="multilevel"/>
    <w:tmpl w:val="C0224C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FEC3A98"/>
    <w:multiLevelType w:val="multilevel"/>
    <w:tmpl w:val="12968C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70973B4"/>
    <w:multiLevelType w:val="multilevel"/>
    <w:tmpl w:val="FF342B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64C80EBD"/>
    <w:multiLevelType w:val="multilevel"/>
    <w:tmpl w:val="10F037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19477DE"/>
    <w:multiLevelType w:val="multilevel"/>
    <w:tmpl w:val="A992C8B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4EC4069"/>
    <w:multiLevelType w:val="multilevel"/>
    <w:tmpl w:val="7506D2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4F6"/>
    <w:rsid w:val="0013234A"/>
    <w:rsid w:val="007A2B17"/>
    <w:rsid w:val="00A762E7"/>
    <w:rsid w:val="00E8402F"/>
    <w:rsid w:val="00F114F6"/>
    <w:rsid w:val="00FE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B864E"/>
  <w15:docId w15:val="{5C8E0F3D-0064-45CA-BD6E-5F5A71F51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2289</Words>
  <Characters>1306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</cp:revision>
  <dcterms:created xsi:type="dcterms:W3CDTF">2023-11-14T14:49:00Z</dcterms:created>
  <dcterms:modified xsi:type="dcterms:W3CDTF">2023-11-30T13:12:00Z</dcterms:modified>
</cp:coreProperties>
</file>