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7E4" w:rsidRDefault="006607E4" w:rsidP="00B22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6607E4" w:rsidRDefault="006607E4" w:rsidP="00B22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6607E4" w:rsidRDefault="006607E4" w:rsidP="00B22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B2272A" w:rsidRPr="00F36C0A" w:rsidRDefault="00B2272A" w:rsidP="00B22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F36C0A">
        <w:rPr>
          <w:rFonts w:ascii="Times New Roman" w:eastAsia="Times New Roman" w:hAnsi="Times New Roman" w:cs="Times New Roman"/>
          <w:sz w:val="48"/>
          <w:szCs w:val="48"/>
          <w:lang w:val="uk-UA"/>
        </w:rPr>
        <w:t xml:space="preserve">Етнографічний  нарис </w:t>
      </w:r>
    </w:p>
    <w:p w:rsidR="00B2272A" w:rsidRPr="00F36C0A" w:rsidRDefault="00B2272A" w:rsidP="00B22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F36C0A">
        <w:rPr>
          <w:rFonts w:ascii="Times New Roman" w:eastAsia="Times New Roman" w:hAnsi="Times New Roman" w:cs="Times New Roman"/>
          <w:sz w:val="48"/>
          <w:szCs w:val="48"/>
          <w:lang w:val="uk-UA"/>
        </w:rPr>
        <w:t>на тему</w:t>
      </w:r>
    </w:p>
    <w:p w:rsidR="00B2272A" w:rsidRPr="00F36C0A" w:rsidRDefault="00B2272A" w:rsidP="00B2272A">
      <w:pPr>
        <w:pStyle w:val="k1"/>
        <w:spacing w:before="0" w:beforeAutospacing="0" w:after="0" w:afterAutospacing="0" w:line="360" w:lineRule="auto"/>
        <w:jc w:val="center"/>
        <w:rPr>
          <w:b/>
          <w:i/>
          <w:sz w:val="56"/>
          <w:szCs w:val="56"/>
          <w:lang w:val="uk-UA"/>
        </w:rPr>
      </w:pPr>
      <w:r w:rsidRPr="00F36C0A">
        <w:rPr>
          <w:b/>
          <w:i/>
          <w:sz w:val="56"/>
          <w:szCs w:val="56"/>
          <w:lang w:val="uk-UA"/>
        </w:rPr>
        <w:t>«Звичаї нашого народу.</w:t>
      </w:r>
    </w:p>
    <w:p w:rsidR="00B2272A" w:rsidRPr="00F36C0A" w:rsidRDefault="00B2272A" w:rsidP="00B2272A">
      <w:pPr>
        <w:pStyle w:val="k1"/>
        <w:spacing w:before="0" w:beforeAutospacing="0" w:after="0" w:afterAutospacing="0" w:line="360" w:lineRule="auto"/>
        <w:jc w:val="center"/>
        <w:rPr>
          <w:b/>
          <w:i/>
          <w:sz w:val="40"/>
          <w:szCs w:val="40"/>
          <w:lang w:val="uk-UA"/>
        </w:rPr>
      </w:pPr>
      <w:r w:rsidRPr="00F36C0A">
        <w:rPr>
          <w:b/>
          <w:i/>
          <w:sz w:val="56"/>
          <w:szCs w:val="56"/>
          <w:lang w:val="uk-UA"/>
        </w:rPr>
        <w:t>Весільний обряд»</w:t>
      </w:r>
    </w:p>
    <w:p w:rsidR="00B2272A" w:rsidRPr="00F36C0A" w:rsidRDefault="006607E4" w:rsidP="00B2272A">
      <w:pPr>
        <w:pStyle w:val="k1"/>
        <w:spacing w:before="0" w:beforeAutospacing="0" w:after="0" w:afterAutospacing="0" w:line="360" w:lineRule="auto"/>
        <w:jc w:val="center"/>
        <w:rPr>
          <w:b/>
          <w:sz w:val="40"/>
          <w:szCs w:val="40"/>
          <w:lang w:val="uk-UA"/>
        </w:rPr>
      </w:pPr>
      <w:r w:rsidRPr="00F36C0A">
        <w:rPr>
          <w:b/>
          <w:i/>
          <w:sz w:val="40"/>
          <w:szCs w:val="40"/>
          <w:lang w:val="uk-UA"/>
        </w:rPr>
        <w:t>4</w:t>
      </w:r>
      <w:r w:rsidR="00B2272A" w:rsidRPr="00F36C0A">
        <w:rPr>
          <w:b/>
          <w:i/>
          <w:sz w:val="40"/>
          <w:szCs w:val="40"/>
          <w:lang w:val="uk-UA"/>
        </w:rPr>
        <w:t xml:space="preserve"> частина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  <w:r w:rsidRPr="00F36C0A">
        <w:rPr>
          <w:rFonts w:ascii="Times New Roman" w:hAnsi="Times New Roman" w:cs="Times New Roman"/>
          <w:sz w:val="72"/>
          <w:szCs w:val="72"/>
          <w:lang w:val="uk-UA"/>
        </w:rPr>
        <w:t xml:space="preserve">                                      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Записала 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 Людмила Михайлівна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зі слів  мешканки села </w:t>
      </w: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району 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Житомирської області </w:t>
      </w:r>
    </w:p>
    <w:p w:rsidR="00B2272A" w:rsidRPr="00F36C0A" w:rsidRDefault="00B2272A" w:rsidP="00B227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2272A" w:rsidRPr="00F36C0A" w:rsidRDefault="00B2272A" w:rsidP="00B2272A">
      <w:pPr>
        <w:rPr>
          <w:lang w:val="uk-UA"/>
        </w:rPr>
      </w:pPr>
    </w:p>
    <w:p w:rsidR="00B2272A" w:rsidRPr="00F36C0A" w:rsidRDefault="00B2272A" w:rsidP="004D30E6">
      <w:pPr>
        <w:jc w:val="center"/>
        <w:rPr>
          <w:lang w:val="uk-UA"/>
        </w:rPr>
      </w:pPr>
    </w:p>
    <w:p w:rsidR="00B2272A" w:rsidRPr="00F36C0A" w:rsidRDefault="00B2272A" w:rsidP="004D30E6">
      <w:pPr>
        <w:jc w:val="center"/>
        <w:rPr>
          <w:b/>
          <w:sz w:val="36"/>
          <w:szCs w:val="36"/>
          <w:lang w:val="uk-UA"/>
        </w:rPr>
      </w:pPr>
    </w:p>
    <w:p w:rsidR="006607E4" w:rsidRPr="00F36C0A" w:rsidRDefault="00E6593F" w:rsidP="004D30E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36C0A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Весільна гостина</w:t>
      </w:r>
    </w:p>
    <w:p w:rsidR="006607E4" w:rsidRPr="00F36C0A" w:rsidRDefault="006607E4" w:rsidP="006607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7E4" w:rsidRPr="00F36C0A" w:rsidRDefault="006607E4" w:rsidP="006607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Коли молоді повертаються з церкви додому, то йдуть вже в парі.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Дружки співають: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268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Дякувать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попонькові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, /2р.</w:t>
      </w: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Нашому батенькові, </w:t>
      </w: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він нас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ізвінчав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55284C" w:rsidRPr="00F36C0A" w:rsidRDefault="005F05C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Недорого взяв: </w:t>
      </w:r>
      <w:r w:rsidR="0055284C" w:rsidRPr="00F36C0A">
        <w:rPr>
          <w:rFonts w:ascii="Times New Roman" w:hAnsi="Times New Roman" w:cs="Times New Roman"/>
          <w:i/>
          <w:sz w:val="28"/>
          <w:szCs w:val="28"/>
          <w:lang w:val="uk-UA"/>
        </w:rPr>
        <w:t>півтора золотого</w:t>
      </w: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За князя молодого.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268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Попереду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сокілонька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, попереду,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Накажіте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матінці, що я йду.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Нехай виходить з калачем,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Бо йде (ім'я молодої) з паничем,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 з паничем, / 2 р.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 мужиком,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Зв’язані рученьки рушником,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 рушником, /2 р.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Хустка була,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Вже наша (ім'я молодої)шлюб взяла.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На дорозі перепиняють їх родичі. Посеред дороги, якою мають пройти молоді, ставлять ослін, застелений рушником, а на нього кладуть паляницю з дрібком солі, горілку, закуску. Весільний поїзд, наблизившись до перепину, зупиняється. Молодий з боярами дає  відкупного, п'ють горілку, забирають хліб-сіль з собою.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На порозі хати молодих зустрічають батько й мати з короваєм на вишитому рушнику. Молоді тричі вклоняються їм, батьки бажають щасливого подружнього життя, молоді дякують, цілують коровай та  батьків і крокують до хати.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Молоді заходять до хати, ставлять коровай на стіл і сідають на почесне місце – посаг, де стоїть сніп пшениці – коляда.  Ліворуч од молодого – бояри, а праворуч молодої – дружки.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Молодих поздоровляють, п'ють, гуляють, співають: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41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 городом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чорная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хмара,/ 2 р.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за столом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гарная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пара,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Гарно ми зробили,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 їх посадили.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410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Тарах-тарах по дубочку, / 2 р.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Пасли бояри квочку,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Молодому заганяти,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 не вміє цілувати, /2р.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 навчила його мати.</w:t>
      </w:r>
    </w:p>
    <w:p w:rsidR="0055284C" w:rsidRPr="00F36C0A" w:rsidRDefault="0055284C" w:rsidP="0055284C">
      <w:pPr>
        <w:pStyle w:val="a3"/>
        <w:spacing w:after="0"/>
        <w:ind w:left="2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566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Молоді цілуються.</w:t>
      </w:r>
    </w:p>
    <w:p w:rsidR="0055284C" w:rsidRPr="00F36C0A" w:rsidRDefault="0055284C" w:rsidP="0055284C">
      <w:pPr>
        <w:pStyle w:val="a3"/>
        <w:spacing w:after="0"/>
        <w:ind w:left="566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27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Перша чарка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немирована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, / 2р.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Старша дружка нецілована,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Першу чарку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мирувати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Старшу дружку цілувати.</w:t>
      </w:r>
    </w:p>
    <w:p w:rsidR="0055284C" w:rsidRPr="00F36C0A" w:rsidRDefault="0055284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F05CC" w:rsidP="0055284C">
      <w:pPr>
        <w:pStyle w:val="a3"/>
        <w:spacing w:after="0"/>
        <w:ind w:left="28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Весільні переспів</w:t>
      </w:r>
      <w:r w:rsidR="0055284C" w:rsidRPr="00F36C0A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Дружки: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Просим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боярів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сісти,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Білого сиру з'їсти,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Червоного вина пити, 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Щоб уміли говорити.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552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Скочила  кишка з печі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Боярам на плечі,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А бояри полякались,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в солому поховались, 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Старший  не в солому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Та в тин головою.</w:t>
      </w: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Бояри: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Сидять дружки у куточку,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Як  безхвості квочки.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Шкірять зуби, луплять очі,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Цукерочків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хочуть.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Дружки: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552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Брязнули вилки, тарілки,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 давайте боярам горілки,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Бо бояри чарок не вертають,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 чарками ковтають.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552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Здвигнулися стіни,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бояри сіли, 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Ще й дужче  здвигнуться,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Як пива нап’ються.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Старший бояр напився,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 головою втопився.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552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Од столу до порога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Втоптана дорога,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Бояри втоптали,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Пиво хлебтали,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Старший вже напився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 головою втопився.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Старший бояр кудлатий,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До стола прип'ятий,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Корочком прибитий,</w:t>
      </w:r>
    </w:p>
    <w:p w:rsidR="0055284C" w:rsidRPr="00F36C0A" w:rsidRDefault="0055284C" w:rsidP="0055284C">
      <w:pPr>
        <w:pStyle w:val="a3"/>
        <w:spacing w:after="0"/>
        <w:ind w:left="28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Щоб не був сердитий.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Старший бояр горбатий,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А другий – губатий,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А третій без вуха,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й той пісню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слуха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Старший бояр гарненький,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Як жаба рябенький,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По столі стрибає,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Дружечок лякає.</w:t>
      </w:r>
    </w:p>
    <w:p w:rsidR="0055284C" w:rsidRPr="00F36C0A" w:rsidRDefault="0055284C" w:rsidP="0055284C">
      <w:pPr>
        <w:pStyle w:val="a3"/>
        <w:spacing w:after="0"/>
        <w:ind w:left="255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Усі:             Де ж ти, наша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весільная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мати,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Обіцяла горілочки дати,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І сама не п’є,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І нам не дає.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Дружки:   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в нашого свата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 верби-лози хата,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Під хатою осики,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Свахи без’язикі.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А в нашого свата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З верби-лози хата,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Високі пороги,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Свашки кривоногі.</w:t>
      </w:r>
    </w:p>
    <w:p w:rsidR="00E973A5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Свахи:     </w:t>
      </w: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27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Під порогом ямка, / 2 р.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Там лежала ярка,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Ой там дружка убиралась,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Під хвіст її вглядалась.</w:t>
      </w: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Дружки:   </w:t>
      </w:r>
    </w:p>
    <w:p w:rsidR="00E973A5" w:rsidRPr="00F36C0A" w:rsidRDefault="00E973A5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 порогом корито, / 2р.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Повне води  налито.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Ой там дружечки ноги помили,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А свахи воду пили.</w:t>
      </w: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Сваха:   </w:t>
      </w:r>
    </w:p>
    <w:p w:rsidR="00E973A5" w:rsidRPr="00F36C0A" w:rsidRDefault="00E973A5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Наша дружка з міста, / 2 р.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Її голова з тіста,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А зуби з соломи,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Крячуть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як ворони. </w:t>
      </w: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Дружки:   </w:t>
      </w:r>
    </w:p>
    <w:p w:rsidR="00E973A5" w:rsidRPr="00F36C0A" w:rsidRDefault="00E973A5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Ріжте, музики, ріжте,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А свашечки,  їжте,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Щоб ви дома не  казали,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 вам їсти не давали.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Свахи:   </w:t>
      </w:r>
    </w:p>
    <w:p w:rsidR="00E973A5" w:rsidRPr="00F36C0A" w:rsidRDefault="00E973A5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Старша дружка – ворона,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Стала край порога.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Ноги розставила,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Рота роззявила,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В постоли узулася,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Як сова надулася.</w:t>
      </w:r>
    </w:p>
    <w:p w:rsidR="00E973A5" w:rsidRPr="00F36C0A" w:rsidRDefault="00E973A5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Дружки:   </w:t>
      </w:r>
    </w:p>
    <w:p w:rsidR="00E973A5" w:rsidRPr="00F36C0A" w:rsidRDefault="00E973A5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Чом ви, свашки, не співаєте, 2 р.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Чи зубів в роті не маєте,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Вставте зуби з липи,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Щоб уміти пісню спіти.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Усі:   </w:t>
      </w:r>
    </w:p>
    <w:p w:rsidR="00E973A5" w:rsidRPr="00F36C0A" w:rsidRDefault="00E973A5" w:rsidP="0055284C">
      <w:pPr>
        <w:pStyle w:val="a3"/>
        <w:spacing w:after="0"/>
        <w:ind w:left="141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firstLine="41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сиди, Ганнусю, боком,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Це ж тобі ненароком,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Присунься близенько,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Це ж твоє серденько.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numPr>
          <w:ilvl w:val="0"/>
          <w:numId w:val="1"/>
        </w:numPr>
        <w:spacing w:after="0"/>
        <w:ind w:left="2268" w:firstLine="27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Гіркая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гіркая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гіркая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вода,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Нехай поцілується пара молода.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За стіл сідають  тричі, у перервах танцюють.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>Теща танцює з зятем (інсценують весільну пісню «Чоботи»):</w:t>
      </w: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Оце  ж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тії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чоботи, що зять дав,</w:t>
      </w: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за </w:t>
      </w:r>
      <w:proofErr w:type="spellStart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тії</w:t>
      </w:r>
      <w:proofErr w:type="spellEnd"/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чоботи дочку взяв!</w:t>
      </w: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Чоботи, чоботи ви мої,</w:t>
      </w: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C0A">
        <w:rPr>
          <w:rFonts w:ascii="Times New Roman" w:hAnsi="Times New Roman" w:cs="Times New Roman"/>
          <w:i/>
          <w:sz w:val="28"/>
          <w:szCs w:val="28"/>
          <w:lang w:val="uk-UA"/>
        </w:rPr>
        <w:t>Наробили клопоту ви мені!</w:t>
      </w: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5284C" w:rsidRPr="00F36C0A" w:rsidRDefault="0055284C" w:rsidP="0055284C">
      <w:pPr>
        <w:spacing w:after="0"/>
        <w:ind w:firstLine="708"/>
        <w:jc w:val="both"/>
        <w:rPr>
          <w:lang w:val="uk-UA"/>
        </w:rPr>
      </w:pPr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Записала  під час фольклорної практики в 1994 році  </w:t>
      </w: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Михайлівна з фрагментарним  збереженням особливостей місцевого діалекту  зі слів  мешканки  села </w:t>
      </w: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36C0A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F36C0A">
        <w:rPr>
          <w:rFonts w:ascii="Times New Roman" w:hAnsi="Times New Roman" w:cs="Times New Roman"/>
          <w:sz w:val="28"/>
          <w:szCs w:val="28"/>
          <w:lang w:val="uk-UA"/>
        </w:rPr>
        <w:t xml:space="preserve"> району  Житомирської області Мельник Ганни Пилипівни,1931 року народження.</w:t>
      </w:r>
    </w:p>
    <w:p w:rsidR="006607E4" w:rsidRPr="00F36C0A" w:rsidRDefault="006607E4" w:rsidP="006607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07E4" w:rsidRPr="00F36C0A" w:rsidSect="00B95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91CA7"/>
    <w:multiLevelType w:val="hybridMultilevel"/>
    <w:tmpl w:val="014407F6"/>
    <w:lvl w:ilvl="0" w:tplc="04190009">
      <w:start w:val="1"/>
      <w:numFmt w:val="bullet"/>
      <w:lvlText w:val="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272A"/>
    <w:rsid w:val="00023BE1"/>
    <w:rsid w:val="002966FB"/>
    <w:rsid w:val="003F0EDB"/>
    <w:rsid w:val="004B27A9"/>
    <w:rsid w:val="004D30E6"/>
    <w:rsid w:val="0055284C"/>
    <w:rsid w:val="005F05CC"/>
    <w:rsid w:val="006607E4"/>
    <w:rsid w:val="009331DB"/>
    <w:rsid w:val="00962583"/>
    <w:rsid w:val="00B2272A"/>
    <w:rsid w:val="00B951DE"/>
    <w:rsid w:val="00E6593F"/>
    <w:rsid w:val="00E973A5"/>
    <w:rsid w:val="00F36C0A"/>
    <w:rsid w:val="00FC7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1">
    <w:name w:val="k1"/>
    <w:basedOn w:val="a"/>
    <w:rsid w:val="00B22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528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9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2022-01-31T11:11:00Z</dcterms:created>
  <dcterms:modified xsi:type="dcterms:W3CDTF">2022-02-10T09:14:00Z</dcterms:modified>
</cp:coreProperties>
</file>