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4D8" w:rsidRDefault="005C04D8" w:rsidP="005C04D8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04D8">
        <w:rPr>
          <w:rFonts w:ascii="Times New Roman" w:hAnsi="Times New Roman" w:cs="Times New Roman"/>
          <w:b/>
          <w:sz w:val="28"/>
          <w:szCs w:val="28"/>
        </w:rPr>
        <w:t>Методичні рекомендації, щодо проведення</w:t>
      </w:r>
    </w:p>
    <w:p w:rsidR="005C04D8" w:rsidRPr="005C04D8" w:rsidRDefault="005C04D8" w:rsidP="005C04D8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04D8">
        <w:rPr>
          <w:rFonts w:ascii="Times New Roman" w:hAnsi="Times New Roman" w:cs="Times New Roman"/>
          <w:b/>
          <w:sz w:val="28"/>
          <w:szCs w:val="28"/>
        </w:rPr>
        <w:t>уроку виробничого навчання.</w:t>
      </w:r>
    </w:p>
    <w:p w:rsidR="008F096D" w:rsidRPr="008F096D" w:rsidRDefault="008F096D" w:rsidP="000943F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096D">
        <w:rPr>
          <w:rFonts w:ascii="Times New Roman" w:hAnsi="Times New Roman" w:cs="Times New Roman"/>
          <w:sz w:val="28"/>
          <w:szCs w:val="28"/>
        </w:rPr>
        <w:t>Один з перших відоми</w:t>
      </w:r>
      <w:r>
        <w:rPr>
          <w:rFonts w:ascii="Times New Roman" w:hAnsi="Times New Roman" w:cs="Times New Roman"/>
          <w:sz w:val="28"/>
          <w:szCs w:val="28"/>
        </w:rPr>
        <w:t>х кулінарів у свій час сказав: «</w:t>
      </w:r>
      <w:r w:rsidRPr="008F096D">
        <w:rPr>
          <w:rFonts w:ascii="Times New Roman" w:hAnsi="Times New Roman" w:cs="Times New Roman"/>
          <w:sz w:val="28"/>
          <w:szCs w:val="28"/>
        </w:rPr>
        <w:t>У всі часи кулінарія була мистецтвом, яке вимагало ТАЛАН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8F096D">
        <w:rPr>
          <w:rFonts w:ascii="Times New Roman" w:hAnsi="Times New Roman" w:cs="Times New Roman"/>
          <w:sz w:val="28"/>
          <w:szCs w:val="28"/>
        </w:rPr>
        <w:t xml:space="preserve">У – спритності, удачі та ТАЛАНТУ – вміння, розуміння прекрасного». Саме цього правила, на мою думку, повинен дотриматись кожен педагог, що займається підготовкою майбутніх кухарів. «Хто говорить </w:t>
      </w:r>
      <w:r w:rsidR="00BD699F">
        <w:rPr>
          <w:rFonts w:ascii="Times New Roman" w:hAnsi="Times New Roman" w:cs="Times New Roman"/>
          <w:sz w:val="28"/>
          <w:szCs w:val="28"/>
        </w:rPr>
        <w:t>-  той сіє, хто слухає – збирає</w:t>
      </w:r>
      <w:r w:rsidRPr="008F096D">
        <w:rPr>
          <w:rFonts w:ascii="Times New Roman" w:hAnsi="Times New Roman" w:cs="Times New Roman"/>
          <w:sz w:val="28"/>
          <w:szCs w:val="28"/>
        </w:rPr>
        <w:t>». Така мудрість віків, відтворена в прислів’ї. Саме нам, педагогам, слід пам’ятати ці слова. Навчати, розвивати, виховувати – і це щодня,  що</w:t>
      </w:r>
      <w:r w:rsidR="009566DF" w:rsidRPr="009566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F096D">
        <w:rPr>
          <w:rFonts w:ascii="Times New Roman" w:hAnsi="Times New Roman" w:cs="Times New Roman"/>
          <w:sz w:val="28"/>
          <w:szCs w:val="28"/>
        </w:rPr>
        <w:t>уроку, щогодини, що</w:t>
      </w:r>
      <w:r w:rsidR="009566DF" w:rsidRPr="009566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F096D">
        <w:rPr>
          <w:rFonts w:ascii="Times New Roman" w:hAnsi="Times New Roman" w:cs="Times New Roman"/>
          <w:sz w:val="28"/>
          <w:szCs w:val="28"/>
        </w:rPr>
        <w:t xml:space="preserve">слова. </w:t>
      </w:r>
    </w:p>
    <w:p w:rsidR="008930D8" w:rsidRPr="008E60AB" w:rsidRDefault="008930D8" w:rsidP="000943F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BD699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Розвиток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BD699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творчого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  <w:t xml:space="preserve"> </w:t>
      </w:r>
      <w:r w:rsidRPr="00BD699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потенціалу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  <w:t xml:space="preserve"> </w:t>
      </w:r>
      <w:r w:rsidRPr="00BD699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учнів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  <w:t xml:space="preserve"> </w:t>
      </w:r>
      <w:r w:rsidRPr="00BD699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можна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  <w:t xml:space="preserve"> </w:t>
      </w:r>
      <w:r w:rsidRPr="00BD699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віднести до однієї з найбільш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  <w:t xml:space="preserve"> </w:t>
      </w:r>
      <w:r w:rsidRPr="00BD699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актуальних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  <w:t xml:space="preserve"> </w:t>
      </w:r>
      <w:r w:rsidRPr="00BD699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завдань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  <w:t xml:space="preserve"> </w:t>
      </w:r>
      <w:r w:rsidRPr="00BD699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педагогіки.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К.С. Виготський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формулював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цю задачу так: «Життя - </w:t>
      </w:r>
      <w:r w:rsidR="00E649FB"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це система творчості, постійної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напруги та подолання, постійного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комбінування і створення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нових форм поведінки». </w:t>
      </w:r>
      <w:r w:rsidR="00E649FB"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Важливим педагогічним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завдання</w:t>
      </w:r>
      <w:r w:rsidR="00E649FB"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все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світньої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системи є підтримка і розвиток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інтелектуально-творчого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потенціалу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учнів, оскільки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розвиток і виховання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обдарованих і талановитих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учнів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вирішує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нагальні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завдання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формування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творчого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потенціалу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суспільства, забезпечує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можливість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інтенсивного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соціального та науково-технічного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прогресу, подальшого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розвитку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культури, всіх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галузей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виробництва і соціального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життя. Підготувати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майбутніх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робітників і фахівців до розвитку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творчих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здібностей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="00E649FB"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–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це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означає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уникнути</w:t>
      </w:r>
      <w:r w:rsidR="009566DF" w:rsidRP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трафаретност</w:t>
      </w:r>
      <w:r w:rsid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і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і ремісництва у їх</w:t>
      </w:r>
      <w:r w:rsid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майбутньої</w:t>
      </w:r>
      <w:r w:rsid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самостійної</w:t>
      </w:r>
      <w:r w:rsid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діяльності, сприяти</w:t>
      </w:r>
      <w:r w:rsid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розвитку</w:t>
      </w:r>
      <w:r w:rsid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власної</w:t>
      </w:r>
      <w:r w:rsid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креативності</w:t>
      </w:r>
      <w:r w:rsidR="009566D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927A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учнів.</w:t>
      </w:r>
    </w:p>
    <w:p w:rsidR="008930D8" w:rsidRPr="008E60AB" w:rsidRDefault="008930D8" w:rsidP="000943F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8E60AB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Своєчасне виявлення і створення умов для стимулювання учнів до різних видів діяльності, підтримка обдарованих учнів є найважливішим завданням. Чітка і продумана організація освітнього процесу справляє на учнів істотний виховний вплив, сприяє формуванню творчого потенціалу майбутніх робітників і фахівців.</w:t>
      </w:r>
    </w:p>
    <w:p w:rsidR="008930D8" w:rsidRPr="008E60AB" w:rsidRDefault="008930D8" w:rsidP="000943F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8E60AB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Важливою умовою розвитку творчих здібностей є зміст програмного матеріалу, демонструє різні аспекти людської індивідуальності. В освітній процес включені діалогічні, дискусійні форми роботи, що сприяють розкриттю індивідуальності, формуванню професійних навичок особистості, розширенню арсеналу розумової техніки, багатством емоційно-чуттєвого світу.</w:t>
      </w:r>
    </w:p>
    <w:p w:rsidR="008930D8" w:rsidRDefault="008930D8" w:rsidP="000943F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8E60AB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 сьогоднішній день завдання формування готовності учнів до розвитку творчих здібностей є актуальною для викладачів і майстрів виробничого навчання і усвідомлюється значущим компонентом їх професійної компетентності. Пріоритетним напрямком роботи викладачів та майстрів виробничого навчання є створення умов для саморозвитку та самореалізації учнів, розкриття їх творчого потенціалу, що забезпечує здатність приймати нестандартні рішення, творчу діяльність, успішне просування в професійному та іншій сфері діяльності.</w:t>
      </w:r>
    </w:p>
    <w:p w:rsidR="00BD699F" w:rsidRPr="00BD699F" w:rsidRDefault="00BD699F" w:rsidP="000943F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99F">
        <w:rPr>
          <w:rFonts w:ascii="Times New Roman" w:hAnsi="Times New Roman" w:cs="Times New Roman"/>
          <w:sz w:val="28"/>
          <w:szCs w:val="28"/>
        </w:rPr>
        <w:t xml:space="preserve">Розглядаючи підготовку сучасних кухарів  необхідно пам’ятати, що майстерність приготування їжі є однією з найдавніших  галузей людської </w:t>
      </w:r>
      <w:r w:rsidRPr="00BD699F">
        <w:rPr>
          <w:rFonts w:ascii="Times New Roman" w:hAnsi="Times New Roman" w:cs="Times New Roman"/>
          <w:sz w:val="28"/>
          <w:szCs w:val="28"/>
        </w:rPr>
        <w:lastRenderedPageBreak/>
        <w:t xml:space="preserve">діяльності. Сучасний величезний досвід обробки харчових продуктів, а відповідно і приготування із них страв накопичувався протягом багатьох віків. Харчування є однією з основних  життєво необхідних умов існування людини. Здоров´я людини, її працездатність, нормальний розвиток, та й просто хороший настрій значною мірою залежить від її харчування. Кожен з нас  зайшовши в сучасне кафе чи ресторан рідко коли  замислюється над тим хто приготував всі ці смачні страви. Ви , звичайно, відповісте , що це людина – професія якої кухар. Але необхідно пам’ятати, що для приготування страви  необхідні не тільки  вітамінізовані якісні продукти , а й піднесений настрій та хороші думки кухаря. «Хороший кухар вартий лікаря». Саме цими словами  підкреслюється тісний зв'язок між смачно приготованою їжею та здоров´ям  людини. Намагаюся, щоб кожен  підготовлений мною кухар знав різноманітні варіанти  технології приготування їжі, особливо фірмових страв як української кухні так і приготування страв Закарпаття, все краще з кулінарії світу. Я рахую, що кожен кухар просто зобов’язаний бути «модним», постійно вивчати все нове, шукати ще невідкриті смакові поєднання, передбачати тенденції  сучасного оформлення та подачі, як традиційних страв так і страв , які ми  намагаємося відродити. Для мене це аксіома. Але поряд з цим, хоча впровадження інновацій і залишається вирішальним фактором успішної роботи кухаря, ми все частіше звертаємося як до традиційних так і до давніх технологій, бо саме в них ми черпаємо натхнення для створення нових чудо страв. </w:t>
      </w:r>
    </w:p>
    <w:p w:rsidR="00BD699F" w:rsidRPr="00BD699F" w:rsidRDefault="00BD699F" w:rsidP="000943F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99F">
        <w:rPr>
          <w:rFonts w:ascii="Times New Roman" w:hAnsi="Times New Roman" w:cs="Times New Roman"/>
          <w:sz w:val="28"/>
          <w:szCs w:val="28"/>
        </w:rPr>
        <w:tab/>
        <w:t xml:space="preserve">Молодість, творчість , професіоналізм… Перші дві якості , як правило,  ще властиві учням, які намагаються стати професійними кухарями, а ось над третьою ще треба працювати і працювати, щоб навчитися демонструвати, щоб підвищити якість підготовки і тим самим виявити найбільш перспективних та творчих учнів. Творити казку – добре, а смачну казку – ще краще. </w:t>
      </w:r>
    </w:p>
    <w:p w:rsidR="00BD699F" w:rsidRPr="00BD699F" w:rsidRDefault="00BD699F" w:rsidP="000943F3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699F">
        <w:rPr>
          <w:rFonts w:ascii="Times New Roman" w:hAnsi="Times New Roman" w:cs="Times New Roman"/>
          <w:color w:val="000000"/>
          <w:sz w:val="28"/>
          <w:szCs w:val="28"/>
        </w:rPr>
        <w:tab/>
        <w:t>Професійна підготовка - це не механічна сума окремих компонентів, а самостійне цілісне явище, що має свої особливі закономірності. Ведучими методологічними і теоретичними передумовами для їхнього обґрунтування служать ідеї загального зв'язку явищ матеріального світу, теорія діяльності, загальні соціальні і педагогічні закономірності виховання і розвитку особистості, закони розвитку суспільного виробництва, системний і комплексний підходи, що дозволяють установити істотні, закономірні зв'язки професійної підготовки.</w:t>
      </w:r>
    </w:p>
    <w:p w:rsidR="00BD699F" w:rsidRPr="00BD699F" w:rsidRDefault="00BD699F" w:rsidP="000943F3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699F">
        <w:rPr>
          <w:rFonts w:ascii="Times New Roman" w:hAnsi="Times New Roman" w:cs="Times New Roman"/>
          <w:color w:val="000000"/>
          <w:sz w:val="28"/>
          <w:szCs w:val="28"/>
        </w:rPr>
        <w:t xml:space="preserve">Ядром професійної підготовки є виробниче навчання - основний різновид педагогічної діяльності, у ході якої на основі з'єднання навчання з продуктивною працею, виховання стійкої потреби до праці і розвитку творчої активності в учнів формуються знання, уміння і навички, що забезпечують здатність і готовність до здійснення конкретної професійної діяльності визначеного рівня кваліфікації. У виробничому навчанні конкретизуються і на практиці реалізуються всі знання, </w:t>
      </w:r>
      <w:r w:rsidRPr="00BD699F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уміння і навички, отримані учнями при вивченні інших навчальних предметів, що визначає особливе місце і роль виробничого навчання в загальній структурі навчально-виховного процесу в професійно-технічних навчальних закладах. </w:t>
      </w:r>
    </w:p>
    <w:p w:rsidR="00503E37" w:rsidRDefault="00503E37" w:rsidP="000173A3">
      <w:pPr>
        <w:spacing w:after="0" w:line="276" w:lineRule="auto"/>
        <w:ind w:firstLine="426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943F3" w:rsidRDefault="000943F3" w:rsidP="000173A3">
      <w:pPr>
        <w:spacing w:after="0" w:line="276" w:lineRule="auto"/>
        <w:ind w:firstLine="426"/>
        <w:jc w:val="center"/>
        <w:rPr>
          <w:color w:val="000000"/>
          <w:sz w:val="28"/>
          <w:szCs w:val="28"/>
        </w:rPr>
      </w:pPr>
      <w:r w:rsidRPr="000943F3">
        <w:rPr>
          <w:rFonts w:ascii="Times New Roman" w:hAnsi="Times New Roman" w:cs="Times New Roman"/>
          <w:b/>
          <w:color w:val="000000"/>
          <w:sz w:val="28"/>
          <w:szCs w:val="28"/>
        </w:rPr>
        <w:t>План уроку</w:t>
      </w:r>
    </w:p>
    <w:p w:rsidR="000943F3" w:rsidRPr="000173A3" w:rsidRDefault="000943F3" w:rsidP="000173A3">
      <w:pPr>
        <w:tabs>
          <w:tab w:val="left" w:pos="426"/>
        </w:tabs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73A3">
        <w:rPr>
          <w:rFonts w:ascii="Times New Roman" w:hAnsi="Times New Roman" w:cs="Times New Roman"/>
          <w:b/>
          <w:color w:val="000000"/>
          <w:sz w:val="28"/>
          <w:szCs w:val="28"/>
        </w:rPr>
        <w:t>Тема програми.</w:t>
      </w:r>
      <w:r w:rsidRPr="000173A3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B555A9">
        <w:rPr>
          <w:rFonts w:ascii="Times New Roman" w:hAnsi="Times New Roman" w:cs="Times New Roman"/>
          <w:color w:val="000000"/>
          <w:sz w:val="28"/>
          <w:szCs w:val="28"/>
        </w:rPr>
        <w:t>Механічна кулінарна обробка овочів</w:t>
      </w:r>
      <w:r w:rsidRPr="000173A3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0943F3" w:rsidRPr="000173A3" w:rsidRDefault="000943F3" w:rsidP="000173A3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73A3">
        <w:rPr>
          <w:rFonts w:ascii="Times New Roman" w:hAnsi="Times New Roman" w:cs="Times New Roman"/>
          <w:b/>
          <w:color w:val="000000"/>
          <w:sz w:val="28"/>
          <w:szCs w:val="28"/>
        </w:rPr>
        <w:t>Тема уроку.</w:t>
      </w:r>
      <w:r w:rsidRPr="000173A3">
        <w:rPr>
          <w:rFonts w:ascii="Times New Roman" w:hAnsi="Times New Roman" w:cs="Times New Roman"/>
          <w:color w:val="000000"/>
          <w:sz w:val="28"/>
          <w:szCs w:val="28"/>
        </w:rPr>
        <w:t xml:space="preserve"> «Прості форми нарізання овочів, їх використання».</w:t>
      </w:r>
    </w:p>
    <w:p w:rsidR="000943F3" w:rsidRPr="000173A3" w:rsidRDefault="000943F3" w:rsidP="000173A3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173A3">
        <w:rPr>
          <w:rFonts w:ascii="Times New Roman" w:hAnsi="Times New Roman" w:cs="Times New Roman"/>
          <w:b/>
          <w:color w:val="000000"/>
          <w:sz w:val="28"/>
          <w:szCs w:val="28"/>
        </w:rPr>
        <w:t>Мета уроку:</w:t>
      </w:r>
    </w:p>
    <w:p w:rsidR="000943F3" w:rsidRPr="00B54A20" w:rsidRDefault="000173A3" w:rsidP="00B54A20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0803">
        <w:rPr>
          <w:b/>
          <w:color w:val="000000"/>
          <w:sz w:val="28"/>
          <w:szCs w:val="28"/>
        </w:rPr>
        <w:t xml:space="preserve">• </w:t>
      </w:r>
      <w:r w:rsidR="000943F3" w:rsidRPr="00B54A2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навчальна – </w:t>
      </w:r>
      <w:r w:rsidR="000943F3" w:rsidRPr="00B54A20">
        <w:rPr>
          <w:rFonts w:ascii="Times New Roman" w:hAnsi="Times New Roman" w:cs="Times New Roman"/>
          <w:color w:val="000000"/>
          <w:sz w:val="28"/>
          <w:szCs w:val="28"/>
        </w:rPr>
        <w:t>формування та засвоєннязнань учнів із значення нарізки овочів у те</w:t>
      </w:r>
      <w:r w:rsidRPr="00B54A20">
        <w:rPr>
          <w:rFonts w:ascii="Times New Roman" w:hAnsi="Times New Roman" w:cs="Times New Roman"/>
          <w:color w:val="000000"/>
          <w:sz w:val="28"/>
          <w:szCs w:val="28"/>
        </w:rPr>
        <w:t>хнології приготування страв, ме</w:t>
      </w:r>
      <w:r w:rsidR="000943F3" w:rsidRPr="00B54A20">
        <w:rPr>
          <w:rFonts w:ascii="Times New Roman" w:hAnsi="Times New Roman" w:cs="Times New Roman"/>
          <w:color w:val="000000"/>
          <w:sz w:val="28"/>
          <w:szCs w:val="28"/>
        </w:rPr>
        <w:t>тодів та прийомів простої нарізки овочів та її використання.</w:t>
      </w:r>
    </w:p>
    <w:p w:rsidR="000943F3" w:rsidRPr="00B54A20" w:rsidRDefault="000173A3" w:rsidP="00B54A20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4A2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• </w:t>
      </w:r>
      <w:r w:rsidR="000943F3" w:rsidRPr="00B54A2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розвиваюча – </w:t>
      </w:r>
      <w:r w:rsidR="000943F3" w:rsidRPr="00B54A20">
        <w:rPr>
          <w:rFonts w:ascii="Times New Roman" w:hAnsi="Times New Roman" w:cs="Times New Roman"/>
          <w:color w:val="000000"/>
          <w:sz w:val="28"/>
          <w:szCs w:val="28"/>
        </w:rPr>
        <w:t xml:space="preserve">активізувати розумову діяльність учнів; сприяти розвитку особистості учня шляхом використання комп’ютерної техніки, різних джерел </w:t>
      </w:r>
      <w:r w:rsidRPr="00B54A20">
        <w:rPr>
          <w:rFonts w:ascii="Times New Roman" w:hAnsi="Times New Roman" w:cs="Times New Roman"/>
          <w:color w:val="000000"/>
          <w:sz w:val="28"/>
          <w:szCs w:val="28"/>
        </w:rPr>
        <w:t>інформації; формувати інтелекту</w:t>
      </w:r>
      <w:r w:rsidR="000943F3" w:rsidRPr="00B54A20">
        <w:rPr>
          <w:rFonts w:ascii="Times New Roman" w:hAnsi="Times New Roman" w:cs="Times New Roman"/>
          <w:color w:val="000000"/>
          <w:sz w:val="28"/>
          <w:szCs w:val="28"/>
        </w:rPr>
        <w:t>альну компетентність учнів; підвищувати рівень комунікативних умінь учнів.</w:t>
      </w:r>
    </w:p>
    <w:p w:rsidR="000943F3" w:rsidRPr="00B54A20" w:rsidRDefault="000173A3" w:rsidP="00B54A20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4A20">
        <w:rPr>
          <w:rFonts w:ascii="Times New Roman" w:hAnsi="Times New Roman" w:cs="Times New Roman"/>
          <w:color w:val="000000"/>
          <w:sz w:val="28"/>
          <w:szCs w:val="28"/>
        </w:rPr>
        <w:t xml:space="preserve">• </w:t>
      </w:r>
      <w:r w:rsidRPr="00B54A20">
        <w:rPr>
          <w:rFonts w:ascii="Times New Roman" w:hAnsi="Times New Roman" w:cs="Times New Roman"/>
          <w:b/>
          <w:color w:val="000000"/>
          <w:sz w:val="28"/>
          <w:szCs w:val="28"/>
        </w:rPr>
        <w:t>виховна</w:t>
      </w:r>
      <w:r w:rsidRPr="00B54A20">
        <w:rPr>
          <w:rFonts w:ascii="Times New Roman" w:hAnsi="Times New Roman" w:cs="Times New Roman"/>
          <w:color w:val="000000"/>
          <w:sz w:val="28"/>
          <w:szCs w:val="28"/>
        </w:rPr>
        <w:t xml:space="preserve"> – виховання позитивного відношення до навчання, самостійності; виховання моральних рис характеру учнів як особистостей, формування комунікативних </w:t>
      </w:r>
      <w:proofErr w:type="spellStart"/>
      <w:r w:rsidRPr="00B54A20">
        <w:rPr>
          <w:rFonts w:ascii="Times New Roman" w:hAnsi="Times New Roman" w:cs="Times New Roman"/>
          <w:color w:val="000000"/>
          <w:sz w:val="28"/>
          <w:szCs w:val="28"/>
        </w:rPr>
        <w:t>компетентностей</w:t>
      </w:r>
      <w:proofErr w:type="spellEnd"/>
      <w:r w:rsidRPr="00B54A20">
        <w:rPr>
          <w:rFonts w:ascii="Times New Roman" w:hAnsi="Times New Roman" w:cs="Times New Roman"/>
          <w:color w:val="000000"/>
          <w:sz w:val="28"/>
          <w:szCs w:val="28"/>
        </w:rPr>
        <w:t>, любові до обраної професії.</w:t>
      </w:r>
    </w:p>
    <w:p w:rsidR="000173A3" w:rsidRPr="00B54A20" w:rsidRDefault="000173A3" w:rsidP="00B54A20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4A20">
        <w:rPr>
          <w:rFonts w:ascii="Times New Roman" w:hAnsi="Times New Roman" w:cs="Times New Roman"/>
          <w:b/>
          <w:color w:val="000000"/>
          <w:sz w:val="28"/>
          <w:szCs w:val="28"/>
        </w:rPr>
        <w:t>Тип уроку:</w:t>
      </w:r>
      <w:r w:rsidRPr="00B54A20">
        <w:rPr>
          <w:rFonts w:ascii="Times New Roman" w:hAnsi="Times New Roman" w:cs="Times New Roman"/>
          <w:color w:val="000000"/>
          <w:sz w:val="28"/>
          <w:szCs w:val="28"/>
        </w:rPr>
        <w:t xml:space="preserve"> формування нових знань.</w:t>
      </w:r>
    </w:p>
    <w:p w:rsidR="000173A3" w:rsidRPr="00B54A20" w:rsidRDefault="000173A3" w:rsidP="00B54A20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4A20">
        <w:rPr>
          <w:rFonts w:ascii="Times New Roman" w:hAnsi="Times New Roman" w:cs="Times New Roman"/>
          <w:b/>
          <w:color w:val="000000"/>
          <w:sz w:val="28"/>
          <w:szCs w:val="28"/>
        </w:rPr>
        <w:t>Вид уроку:</w:t>
      </w:r>
      <w:r w:rsidRPr="00B54A20">
        <w:rPr>
          <w:rFonts w:ascii="Times New Roman" w:hAnsi="Times New Roman" w:cs="Times New Roman"/>
          <w:color w:val="000000"/>
          <w:sz w:val="28"/>
          <w:szCs w:val="28"/>
        </w:rPr>
        <w:t xml:space="preserve"> урок за угодою, бесіда, самостійна робота, тестування.</w:t>
      </w:r>
    </w:p>
    <w:p w:rsidR="000173A3" w:rsidRPr="00B54A20" w:rsidRDefault="000173A3" w:rsidP="00B54A20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4A20">
        <w:rPr>
          <w:rFonts w:ascii="Times New Roman" w:hAnsi="Times New Roman" w:cs="Times New Roman"/>
          <w:b/>
          <w:color w:val="000000"/>
          <w:sz w:val="28"/>
          <w:szCs w:val="28"/>
        </w:rPr>
        <w:t>Метод викладання уроку:</w:t>
      </w:r>
      <w:r w:rsidRPr="00B54A20">
        <w:rPr>
          <w:rFonts w:ascii="Times New Roman" w:hAnsi="Times New Roman" w:cs="Times New Roman"/>
          <w:color w:val="000000"/>
          <w:sz w:val="28"/>
          <w:szCs w:val="28"/>
        </w:rPr>
        <w:t xml:space="preserve"> пояснювально-ілюстративний, частково-пошуковий.</w:t>
      </w:r>
    </w:p>
    <w:p w:rsidR="000173A3" w:rsidRPr="00B54A20" w:rsidRDefault="000173A3" w:rsidP="00B54A20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54A20">
        <w:rPr>
          <w:rFonts w:ascii="Times New Roman" w:hAnsi="Times New Roman" w:cs="Times New Roman"/>
          <w:b/>
          <w:color w:val="000000"/>
          <w:sz w:val="28"/>
          <w:szCs w:val="28"/>
        </w:rPr>
        <w:t>Дидактичне забезпечення уроку:</w:t>
      </w:r>
    </w:p>
    <w:p w:rsidR="000173A3" w:rsidRPr="00B54A20" w:rsidRDefault="000173A3" w:rsidP="00B54A20">
      <w:pPr>
        <w:pStyle w:val="a8"/>
        <w:numPr>
          <w:ilvl w:val="0"/>
          <w:numId w:val="7"/>
        </w:numPr>
        <w:spacing w:before="0" w:beforeAutospacing="0" w:after="0" w:afterAutospacing="0" w:line="276" w:lineRule="auto"/>
        <w:ind w:left="0" w:firstLine="0"/>
        <w:jc w:val="both"/>
        <w:rPr>
          <w:rFonts w:eastAsiaTheme="minorHAnsi"/>
          <w:color w:val="000000"/>
          <w:sz w:val="28"/>
          <w:szCs w:val="28"/>
        </w:rPr>
      </w:pPr>
      <w:r w:rsidRPr="00B54A20">
        <w:rPr>
          <w:rFonts w:eastAsiaTheme="minorHAnsi"/>
          <w:color w:val="000000"/>
          <w:sz w:val="28"/>
          <w:szCs w:val="28"/>
        </w:rPr>
        <w:t>Учительська презентація.</w:t>
      </w:r>
    </w:p>
    <w:p w:rsidR="000173A3" w:rsidRDefault="000173A3" w:rsidP="00B54A20">
      <w:pPr>
        <w:pStyle w:val="a8"/>
        <w:numPr>
          <w:ilvl w:val="0"/>
          <w:numId w:val="7"/>
        </w:numPr>
        <w:spacing w:before="0" w:beforeAutospacing="0" w:after="0" w:afterAutospacing="0" w:line="276" w:lineRule="auto"/>
        <w:ind w:left="0" w:firstLine="0"/>
        <w:jc w:val="both"/>
        <w:rPr>
          <w:rFonts w:eastAsiaTheme="minorHAnsi"/>
          <w:color w:val="000000"/>
          <w:sz w:val="28"/>
          <w:szCs w:val="28"/>
        </w:rPr>
      </w:pPr>
      <w:r w:rsidRPr="00B54A20">
        <w:rPr>
          <w:rFonts w:eastAsiaTheme="minorHAnsi"/>
          <w:color w:val="000000"/>
          <w:sz w:val="28"/>
          <w:szCs w:val="28"/>
        </w:rPr>
        <w:t>Контролююча програма.</w:t>
      </w:r>
    </w:p>
    <w:p w:rsidR="0043152A" w:rsidRDefault="0043152A" w:rsidP="00B54A20">
      <w:pPr>
        <w:pStyle w:val="a8"/>
        <w:numPr>
          <w:ilvl w:val="0"/>
          <w:numId w:val="7"/>
        </w:numPr>
        <w:spacing w:before="0" w:beforeAutospacing="0" w:after="0" w:afterAutospacing="0" w:line="276" w:lineRule="auto"/>
        <w:ind w:left="0" w:firstLine="0"/>
        <w:jc w:val="both"/>
        <w:rPr>
          <w:rFonts w:eastAsiaTheme="minorHAnsi"/>
          <w:color w:val="000000"/>
          <w:sz w:val="28"/>
          <w:szCs w:val="28"/>
        </w:rPr>
      </w:pPr>
      <w:r>
        <w:rPr>
          <w:rFonts w:eastAsiaTheme="minorHAnsi"/>
          <w:color w:val="000000"/>
          <w:sz w:val="28"/>
          <w:szCs w:val="28"/>
        </w:rPr>
        <w:t>Додаток 1: «Тест на перевірку попередніх знань».</w:t>
      </w:r>
    </w:p>
    <w:p w:rsidR="0043152A" w:rsidRDefault="0043152A" w:rsidP="00B54A20">
      <w:pPr>
        <w:pStyle w:val="a8"/>
        <w:numPr>
          <w:ilvl w:val="0"/>
          <w:numId w:val="7"/>
        </w:numPr>
        <w:spacing w:before="0" w:beforeAutospacing="0" w:after="0" w:afterAutospacing="0" w:line="276" w:lineRule="auto"/>
        <w:ind w:left="0" w:firstLine="0"/>
        <w:jc w:val="both"/>
        <w:rPr>
          <w:rFonts w:eastAsiaTheme="minorHAnsi"/>
          <w:color w:val="000000"/>
          <w:sz w:val="28"/>
          <w:szCs w:val="28"/>
        </w:rPr>
      </w:pPr>
      <w:r>
        <w:rPr>
          <w:rFonts w:eastAsiaTheme="minorHAnsi"/>
          <w:color w:val="000000"/>
          <w:sz w:val="28"/>
          <w:szCs w:val="28"/>
        </w:rPr>
        <w:t>Додаток 2: «Прості форми нарізання овочів та їх кулінарне використання» (таблиця 1).</w:t>
      </w:r>
    </w:p>
    <w:p w:rsidR="0043152A" w:rsidRDefault="0043152A" w:rsidP="00B54A20">
      <w:pPr>
        <w:pStyle w:val="a8"/>
        <w:numPr>
          <w:ilvl w:val="0"/>
          <w:numId w:val="7"/>
        </w:numPr>
        <w:spacing w:before="0" w:beforeAutospacing="0" w:after="0" w:afterAutospacing="0" w:line="276" w:lineRule="auto"/>
        <w:ind w:left="0" w:firstLine="0"/>
        <w:jc w:val="both"/>
        <w:rPr>
          <w:rFonts w:eastAsiaTheme="minorHAnsi"/>
          <w:color w:val="000000"/>
          <w:sz w:val="28"/>
          <w:szCs w:val="28"/>
        </w:rPr>
      </w:pPr>
      <w:r>
        <w:rPr>
          <w:rFonts w:eastAsiaTheme="minorHAnsi"/>
          <w:color w:val="000000"/>
          <w:sz w:val="28"/>
          <w:szCs w:val="28"/>
        </w:rPr>
        <w:t>Додаток 3: «Нарізання плодових овочів».</w:t>
      </w:r>
    </w:p>
    <w:p w:rsidR="0043152A" w:rsidRDefault="0043152A" w:rsidP="00B54A20">
      <w:pPr>
        <w:pStyle w:val="a8"/>
        <w:numPr>
          <w:ilvl w:val="0"/>
          <w:numId w:val="7"/>
        </w:numPr>
        <w:spacing w:before="0" w:beforeAutospacing="0" w:after="0" w:afterAutospacing="0" w:line="276" w:lineRule="auto"/>
        <w:ind w:left="0" w:firstLine="0"/>
        <w:jc w:val="both"/>
        <w:rPr>
          <w:rFonts w:eastAsiaTheme="minorHAnsi"/>
          <w:color w:val="000000"/>
          <w:sz w:val="28"/>
          <w:szCs w:val="28"/>
        </w:rPr>
      </w:pPr>
      <w:r>
        <w:rPr>
          <w:rFonts w:eastAsiaTheme="minorHAnsi"/>
          <w:color w:val="000000"/>
          <w:sz w:val="28"/>
          <w:szCs w:val="28"/>
        </w:rPr>
        <w:t xml:space="preserve">Додаток 4: </w:t>
      </w:r>
      <w:r w:rsidR="00825987">
        <w:rPr>
          <w:rFonts w:eastAsiaTheme="minorHAnsi"/>
          <w:color w:val="000000"/>
          <w:sz w:val="28"/>
          <w:szCs w:val="28"/>
        </w:rPr>
        <w:t>«</w:t>
      </w:r>
      <w:r>
        <w:rPr>
          <w:rFonts w:eastAsiaTheme="minorHAnsi"/>
          <w:color w:val="000000"/>
          <w:sz w:val="28"/>
          <w:szCs w:val="28"/>
        </w:rPr>
        <w:t>Форми і розміри нарізання овочів та їх кулінарне призначення» (таблиці 2.1; 2.2; 2.3; 2.4; 2.5).</w:t>
      </w:r>
    </w:p>
    <w:p w:rsidR="0043152A" w:rsidRDefault="00825987" w:rsidP="00B54A20">
      <w:pPr>
        <w:pStyle w:val="a8"/>
        <w:numPr>
          <w:ilvl w:val="0"/>
          <w:numId w:val="7"/>
        </w:numPr>
        <w:spacing w:before="0" w:beforeAutospacing="0" w:after="0" w:afterAutospacing="0" w:line="276" w:lineRule="auto"/>
        <w:ind w:left="0" w:firstLine="0"/>
        <w:jc w:val="both"/>
        <w:rPr>
          <w:rFonts w:eastAsiaTheme="minorHAnsi"/>
          <w:color w:val="000000"/>
          <w:sz w:val="28"/>
          <w:szCs w:val="28"/>
        </w:rPr>
      </w:pPr>
      <w:r>
        <w:rPr>
          <w:rFonts w:eastAsiaTheme="minorHAnsi"/>
          <w:color w:val="000000"/>
          <w:sz w:val="28"/>
          <w:szCs w:val="28"/>
        </w:rPr>
        <w:t>Додаток 5: «Типові помилки та шляхи їх попередження» (таблиця 3).</w:t>
      </w:r>
    </w:p>
    <w:p w:rsidR="0043152A" w:rsidRPr="00825987" w:rsidRDefault="00825987" w:rsidP="0043152A">
      <w:pPr>
        <w:pStyle w:val="a8"/>
        <w:numPr>
          <w:ilvl w:val="0"/>
          <w:numId w:val="7"/>
        </w:numPr>
        <w:spacing w:before="0" w:beforeAutospacing="0" w:after="0" w:afterAutospacing="0" w:line="276" w:lineRule="auto"/>
        <w:ind w:left="0" w:firstLine="0"/>
        <w:jc w:val="both"/>
        <w:rPr>
          <w:rFonts w:eastAsiaTheme="minorHAnsi"/>
          <w:color w:val="000000"/>
          <w:sz w:val="28"/>
          <w:szCs w:val="28"/>
        </w:rPr>
      </w:pPr>
      <w:r>
        <w:rPr>
          <w:rFonts w:eastAsiaTheme="minorHAnsi"/>
          <w:color w:val="000000"/>
          <w:sz w:val="28"/>
          <w:szCs w:val="28"/>
        </w:rPr>
        <w:t>Додаток 6: «Звіт про роботу» (таблиця 4); «Розрахунок % відходів при обробці овочів» (таблиця 5).</w:t>
      </w:r>
    </w:p>
    <w:p w:rsidR="00B54A20" w:rsidRPr="00B54A20" w:rsidRDefault="00B54A20" w:rsidP="00B54A20">
      <w:pPr>
        <w:pStyle w:val="a8"/>
        <w:spacing w:before="0" w:beforeAutospacing="0" w:after="0" w:afterAutospacing="0" w:line="276" w:lineRule="auto"/>
        <w:ind w:firstLine="708"/>
        <w:jc w:val="both"/>
        <w:rPr>
          <w:rFonts w:eastAsiaTheme="minorHAnsi"/>
          <w:color w:val="000000"/>
          <w:sz w:val="28"/>
          <w:szCs w:val="28"/>
        </w:rPr>
      </w:pPr>
      <w:r w:rsidRPr="00B54A20">
        <w:rPr>
          <w:rFonts w:eastAsiaTheme="minorHAnsi"/>
          <w:b/>
          <w:color w:val="000000"/>
          <w:sz w:val="28"/>
          <w:szCs w:val="28"/>
        </w:rPr>
        <w:t>Обладнання:</w:t>
      </w:r>
      <w:r w:rsidRPr="00B54A20">
        <w:rPr>
          <w:rFonts w:eastAsiaTheme="minorHAnsi"/>
          <w:color w:val="000000"/>
          <w:sz w:val="28"/>
          <w:szCs w:val="28"/>
        </w:rPr>
        <w:t xml:space="preserve"> обробні дошки «ОС», «ОВ», ножі кухарської трійки.</w:t>
      </w:r>
    </w:p>
    <w:p w:rsidR="004B0803" w:rsidRPr="004B0803" w:rsidRDefault="000173A3" w:rsidP="00B54A20">
      <w:pPr>
        <w:pStyle w:val="a8"/>
        <w:spacing w:before="0" w:beforeAutospacing="0" w:after="0" w:afterAutospacing="0" w:line="276" w:lineRule="auto"/>
        <w:ind w:firstLine="709"/>
        <w:jc w:val="both"/>
        <w:rPr>
          <w:rFonts w:eastAsiaTheme="minorHAnsi"/>
          <w:color w:val="000000"/>
          <w:sz w:val="28"/>
          <w:szCs w:val="28"/>
        </w:rPr>
      </w:pPr>
      <w:r w:rsidRPr="00B54A20">
        <w:rPr>
          <w:rFonts w:eastAsiaTheme="minorHAnsi"/>
          <w:b/>
          <w:color w:val="000000"/>
          <w:sz w:val="28"/>
          <w:szCs w:val="28"/>
        </w:rPr>
        <w:t>Міжпредметні</w:t>
      </w:r>
      <w:r w:rsidRPr="004B0803">
        <w:rPr>
          <w:rFonts w:eastAsiaTheme="minorHAnsi"/>
          <w:b/>
          <w:color w:val="000000"/>
          <w:sz w:val="28"/>
          <w:szCs w:val="28"/>
        </w:rPr>
        <w:t xml:space="preserve"> зв’язки:</w:t>
      </w:r>
      <w:r>
        <w:rPr>
          <w:rFonts w:eastAsiaTheme="minorHAnsi"/>
          <w:color w:val="000000"/>
          <w:sz w:val="28"/>
          <w:szCs w:val="28"/>
        </w:rPr>
        <w:t xml:space="preserve"> «Організація виробництва та обслуговування», тема «Організація роботи в овочевому цеху»; «Інформаційні технології», тема «Використання інформаційних та комп’ютерних технологій»; </w:t>
      </w:r>
      <w:r w:rsidR="002F4F2F">
        <w:rPr>
          <w:rFonts w:eastAsiaTheme="minorHAnsi"/>
          <w:color w:val="000000"/>
          <w:sz w:val="28"/>
          <w:szCs w:val="28"/>
        </w:rPr>
        <w:t xml:space="preserve">«Українська ділова мова», </w:t>
      </w:r>
      <w:r w:rsidR="002F4F2F" w:rsidRPr="004B0803">
        <w:rPr>
          <w:rFonts w:eastAsiaTheme="minorHAnsi"/>
          <w:color w:val="000000"/>
          <w:sz w:val="28"/>
          <w:szCs w:val="28"/>
        </w:rPr>
        <w:t xml:space="preserve">тема </w:t>
      </w:r>
      <w:r w:rsidR="004B0803" w:rsidRPr="004B0803">
        <w:rPr>
          <w:rFonts w:eastAsiaTheme="minorHAnsi"/>
          <w:color w:val="000000"/>
          <w:sz w:val="28"/>
          <w:szCs w:val="28"/>
        </w:rPr>
        <w:t>«Господарсько-договірні  документи».</w:t>
      </w:r>
    </w:p>
    <w:p w:rsidR="004B0803" w:rsidRPr="004B0803" w:rsidRDefault="004B0803" w:rsidP="004B0803">
      <w:pPr>
        <w:pStyle w:val="a8"/>
        <w:spacing w:before="0" w:beforeAutospacing="0" w:after="0" w:afterAutospacing="0" w:line="276" w:lineRule="auto"/>
        <w:ind w:firstLine="709"/>
        <w:jc w:val="both"/>
        <w:rPr>
          <w:rFonts w:eastAsiaTheme="minorHAnsi"/>
          <w:color w:val="000000"/>
          <w:sz w:val="28"/>
          <w:szCs w:val="28"/>
        </w:rPr>
      </w:pPr>
      <w:proofErr w:type="spellStart"/>
      <w:r w:rsidRPr="004B0803">
        <w:rPr>
          <w:rFonts w:eastAsiaTheme="minorHAnsi"/>
          <w:b/>
          <w:color w:val="000000"/>
          <w:sz w:val="28"/>
          <w:szCs w:val="28"/>
        </w:rPr>
        <w:lastRenderedPageBreak/>
        <w:t>Внутрішньопредметні</w:t>
      </w:r>
      <w:proofErr w:type="spellEnd"/>
      <w:r w:rsidRPr="004B0803">
        <w:rPr>
          <w:rFonts w:eastAsiaTheme="minorHAnsi"/>
          <w:b/>
          <w:color w:val="000000"/>
          <w:sz w:val="28"/>
          <w:szCs w:val="28"/>
        </w:rPr>
        <w:t xml:space="preserve"> зв’язки:</w:t>
      </w:r>
      <w:r w:rsidRPr="004B0803">
        <w:rPr>
          <w:rFonts w:eastAsiaTheme="minorHAnsi"/>
          <w:color w:val="000000"/>
          <w:sz w:val="28"/>
          <w:szCs w:val="28"/>
        </w:rPr>
        <w:t xml:space="preserve"> «Хімічний склад і харчова цінність овочів, їх класифікація»; «Первинна обробка овочів».</w:t>
      </w:r>
    </w:p>
    <w:p w:rsidR="004B0803" w:rsidRPr="004B0803" w:rsidRDefault="004B0803" w:rsidP="004B0803">
      <w:pPr>
        <w:pStyle w:val="a8"/>
        <w:spacing w:before="0" w:beforeAutospacing="0" w:after="0" w:afterAutospacing="0" w:line="276" w:lineRule="auto"/>
        <w:ind w:firstLine="709"/>
        <w:jc w:val="both"/>
        <w:rPr>
          <w:rFonts w:eastAsiaTheme="minorHAnsi"/>
          <w:b/>
          <w:color w:val="000000"/>
          <w:sz w:val="28"/>
          <w:szCs w:val="28"/>
        </w:rPr>
      </w:pPr>
      <w:r w:rsidRPr="004B0803">
        <w:rPr>
          <w:rFonts w:eastAsiaTheme="minorHAnsi"/>
          <w:b/>
          <w:color w:val="000000"/>
          <w:sz w:val="28"/>
          <w:szCs w:val="28"/>
        </w:rPr>
        <w:t>Очікувальні результати.</w:t>
      </w:r>
    </w:p>
    <w:p w:rsidR="000173A3" w:rsidRPr="004B0803" w:rsidRDefault="004B0803" w:rsidP="004B0803">
      <w:pPr>
        <w:pStyle w:val="a8"/>
        <w:spacing w:before="0" w:beforeAutospacing="0" w:after="0" w:afterAutospacing="0" w:line="276" w:lineRule="auto"/>
        <w:ind w:firstLine="709"/>
        <w:jc w:val="both"/>
        <w:rPr>
          <w:rFonts w:eastAsiaTheme="minorHAnsi"/>
          <w:color w:val="000000"/>
          <w:sz w:val="28"/>
          <w:szCs w:val="28"/>
        </w:rPr>
      </w:pPr>
      <w:r w:rsidRPr="004B0803">
        <w:rPr>
          <w:rFonts w:eastAsiaTheme="minorHAnsi"/>
          <w:color w:val="000000"/>
          <w:sz w:val="28"/>
          <w:szCs w:val="28"/>
        </w:rPr>
        <w:t>Після уроку учні знатимуть:</w:t>
      </w:r>
    </w:p>
    <w:p w:rsidR="004B0803" w:rsidRPr="004B0803" w:rsidRDefault="004B0803" w:rsidP="004B0803">
      <w:pPr>
        <w:pStyle w:val="a8"/>
        <w:numPr>
          <w:ilvl w:val="0"/>
          <w:numId w:val="8"/>
        </w:numPr>
        <w:spacing w:before="0" w:beforeAutospacing="0" w:after="0" w:afterAutospacing="0" w:line="276" w:lineRule="auto"/>
        <w:ind w:left="0" w:firstLine="0"/>
        <w:jc w:val="both"/>
        <w:rPr>
          <w:rFonts w:eastAsiaTheme="minorHAnsi"/>
          <w:color w:val="000000"/>
          <w:sz w:val="28"/>
          <w:szCs w:val="28"/>
        </w:rPr>
      </w:pPr>
      <w:r>
        <w:rPr>
          <w:rFonts w:eastAsiaTheme="minorHAnsi"/>
          <w:color w:val="000000"/>
          <w:sz w:val="28"/>
          <w:szCs w:val="28"/>
        </w:rPr>
        <w:t>м</w:t>
      </w:r>
      <w:r w:rsidRPr="004B0803">
        <w:rPr>
          <w:rFonts w:eastAsiaTheme="minorHAnsi"/>
          <w:color w:val="000000"/>
          <w:sz w:val="28"/>
          <w:szCs w:val="28"/>
        </w:rPr>
        <w:t xml:space="preserve">етоди та прийоми нарізання овочів; </w:t>
      </w:r>
    </w:p>
    <w:p w:rsidR="004B0803" w:rsidRPr="004B0803" w:rsidRDefault="004B0803" w:rsidP="004B0803">
      <w:pPr>
        <w:pStyle w:val="a8"/>
        <w:numPr>
          <w:ilvl w:val="0"/>
          <w:numId w:val="8"/>
        </w:numPr>
        <w:spacing w:before="0" w:beforeAutospacing="0" w:after="0" w:afterAutospacing="0" w:line="276" w:lineRule="auto"/>
        <w:ind w:left="0" w:firstLine="0"/>
        <w:jc w:val="both"/>
        <w:rPr>
          <w:rFonts w:eastAsiaTheme="minorHAnsi"/>
          <w:color w:val="000000"/>
          <w:sz w:val="28"/>
          <w:szCs w:val="28"/>
        </w:rPr>
      </w:pPr>
      <w:r>
        <w:rPr>
          <w:rFonts w:eastAsiaTheme="minorHAnsi"/>
          <w:color w:val="000000"/>
          <w:sz w:val="28"/>
          <w:szCs w:val="28"/>
        </w:rPr>
        <w:t>п</w:t>
      </w:r>
      <w:r w:rsidRPr="004B0803">
        <w:rPr>
          <w:rFonts w:eastAsiaTheme="minorHAnsi"/>
          <w:color w:val="000000"/>
          <w:sz w:val="28"/>
          <w:szCs w:val="28"/>
        </w:rPr>
        <w:t>рості форми нарізання овочів;</w:t>
      </w:r>
    </w:p>
    <w:p w:rsidR="004B0803" w:rsidRPr="004B0803" w:rsidRDefault="004B0803" w:rsidP="004B0803">
      <w:pPr>
        <w:pStyle w:val="a8"/>
        <w:numPr>
          <w:ilvl w:val="0"/>
          <w:numId w:val="8"/>
        </w:numPr>
        <w:spacing w:before="0" w:beforeAutospacing="0" w:after="0" w:afterAutospacing="0" w:line="276" w:lineRule="auto"/>
        <w:ind w:left="0" w:firstLine="0"/>
        <w:jc w:val="both"/>
        <w:rPr>
          <w:rFonts w:eastAsiaTheme="minorHAnsi"/>
          <w:color w:val="000000"/>
          <w:sz w:val="28"/>
          <w:szCs w:val="28"/>
        </w:rPr>
      </w:pPr>
      <w:r>
        <w:rPr>
          <w:rFonts w:eastAsiaTheme="minorHAnsi"/>
          <w:color w:val="000000"/>
          <w:sz w:val="28"/>
          <w:szCs w:val="28"/>
        </w:rPr>
        <w:t>ї</w:t>
      </w:r>
      <w:r w:rsidRPr="004B0803">
        <w:rPr>
          <w:rFonts w:eastAsiaTheme="minorHAnsi"/>
          <w:color w:val="000000"/>
          <w:sz w:val="28"/>
          <w:szCs w:val="28"/>
        </w:rPr>
        <w:t>х використання.</w:t>
      </w:r>
    </w:p>
    <w:p w:rsidR="004B0803" w:rsidRPr="004B0803" w:rsidRDefault="004B0803" w:rsidP="004B0803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0803">
        <w:rPr>
          <w:rFonts w:ascii="Times New Roman" w:hAnsi="Times New Roman" w:cs="Times New Roman"/>
          <w:color w:val="000000"/>
          <w:sz w:val="28"/>
          <w:szCs w:val="28"/>
        </w:rPr>
        <w:t>Після уроку учні вмітимуть:</w:t>
      </w:r>
    </w:p>
    <w:p w:rsidR="004B0803" w:rsidRPr="004B0803" w:rsidRDefault="004B0803" w:rsidP="004B0803">
      <w:pPr>
        <w:pStyle w:val="a8"/>
        <w:numPr>
          <w:ilvl w:val="0"/>
          <w:numId w:val="8"/>
        </w:numPr>
        <w:spacing w:before="0" w:beforeAutospacing="0" w:after="0" w:afterAutospacing="0" w:line="276" w:lineRule="auto"/>
        <w:ind w:left="0" w:firstLine="0"/>
        <w:jc w:val="both"/>
        <w:rPr>
          <w:rFonts w:eastAsiaTheme="minorHAnsi"/>
          <w:color w:val="000000"/>
          <w:sz w:val="28"/>
          <w:szCs w:val="28"/>
        </w:rPr>
      </w:pPr>
      <w:r>
        <w:rPr>
          <w:rFonts w:eastAsiaTheme="minorHAnsi"/>
          <w:color w:val="000000"/>
          <w:sz w:val="28"/>
          <w:szCs w:val="28"/>
        </w:rPr>
        <w:t>п</w:t>
      </w:r>
      <w:r w:rsidRPr="004B0803">
        <w:rPr>
          <w:rFonts w:eastAsiaTheme="minorHAnsi"/>
          <w:color w:val="000000"/>
          <w:sz w:val="28"/>
          <w:szCs w:val="28"/>
        </w:rPr>
        <w:t>ідбирати форми нарізання овочів для страв;</w:t>
      </w:r>
    </w:p>
    <w:p w:rsidR="004B0803" w:rsidRPr="004B0803" w:rsidRDefault="004B0803" w:rsidP="004B0803">
      <w:pPr>
        <w:pStyle w:val="a8"/>
        <w:numPr>
          <w:ilvl w:val="0"/>
          <w:numId w:val="8"/>
        </w:numPr>
        <w:spacing w:before="0" w:beforeAutospacing="0" w:after="0" w:afterAutospacing="0" w:line="276" w:lineRule="auto"/>
        <w:ind w:left="0" w:firstLine="0"/>
        <w:jc w:val="both"/>
        <w:rPr>
          <w:rFonts w:eastAsiaTheme="minorHAnsi"/>
          <w:color w:val="000000"/>
          <w:sz w:val="28"/>
          <w:szCs w:val="28"/>
        </w:rPr>
      </w:pPr>
      <w:r>
        <w:rPr>
          <w:rFonts w:eastAsiaTheme="minorHAnsi"/>
          <w:color w:val="000000"/>
          <w:sz w:val="28"/>
          <w:szCs w:val="28"/>
        </w:rPr>
        <w:t>в</w:t>
      </w:r>
      <w:r w:rsidRPr="004B0803">
        <w:rPr>
          <w:rFonts w:eastAsiaTheme="minorHAnsi"/>
          <w:color w:val="000000"/>
          <w:sz w:val="28"/>
          <w:szCs w:val="28"/>
        </w:rPr>
        <w:t>ибирати прийоми нарізки овочів.</w:t>
      </w:r>
    </w:p>
    <w:p w:rsidR="004B0803" w:rsidRDefault="004B0803" w:rsidP="004B0803">
      <w:pPr>
        <w:spacing w:before="240" w:after="240" w:line="360" w:lineRule="auto"/>
        <w:ind w:firstLine="426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B080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Використана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література</w:t>
      </w:r>
    </w:p>
    <w:p w:rsidR="00B54A20" w:rsidRDefault="00B54A20" w:rsidP="004B0803">
      <w:pPr>
        <w:pStyle w:val="a8"/>
        <w:numPr>
          <w:ilvl w:val="0"/>
          <w:numId w:val="5"/>
        </w:numPr>
        <w:spacing w:before="240" w:after="240" w:line="360" w:lineRule="auto"/>
        <w:jc w:val="both"/>
        <w:rPr>
          <w:color w:val="333333"/>
          <w:sz w:val="28"/>
          <w:szCs w:val="28"/>
        </w:rPr>
      </w:pPr>
      <w:proofErr w:type="spellStart"/>
      <w:r>
        <w:rPr>
          <w:color w:val="333333"/>
          <w:sz w:val="28"/>
          <w:szCs w:val="28"/>
        </w:rPr>
        <w:t>Доцяк</w:t>
      </w:r>
      <w:proofErr w:type="spellEnd"/>
      <w:r>
        <w:rPr>
          <w:color w:val="333333"/>
          <w:sz w:val="28"/>
          <w:szCs w:val="28"/>
        </w:rPr>
        <w:t xml:space="preserve"> В.С. Українська кухня. – Л.:</w:t>
      </w:r>
      <w:proofErr w:type="spellStart"/>
      <w:r>
        <w:rPr>
          <w:color w:val="333333"/>
          <w:sz w:val="28"/>
          <w:szCs w:val="28"/>
        </w:rPr>
        <w:t>Оріяна</w:t>
      </w:r>
      <w:proofErr w:type="spellEnd"/>
      <w:r>
        <w:rPr>
          <w:color w:val="333333"/>
          <w:sz w:val="28"/>
          <w:szCs w:val="28"/>
        </w:rPr>
        <w:t xml:space="preserve"> – Нова, 1998. – 558 с.</w:t>
      </w:r>
    </w:p>
    <w:p w:rsidR="00B54A20" w:rsidRDefault="00B54A20" w:rsidP="004B0803">
      <w:pPr>
        <w:pStyle w:val="a8"/>
        <w:numPr>
          <w:ilvl w:val="0"/>
          <w:numId w:val="5"/>
        </w:numPr>
        <w:spacing w:before="240" w:after="24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Старовойт Л.Я. Кулінарія. – К.: </w:t>
      </w:r>
      <w:proofErr w:type="spellStart"/>
      <w:r>
        <w:rPr>
          <w:color w:val="333333"/>
          <w:sz w:val="28"/>
          <w:szCs w:val="28"/>
        </w:rPr>
        <w:t>Генеза</w:t>
      </w:r>
      <w:proofErr w:type="spellEnd"/>
      <w:r>
        <w:rPr>
          <w:color w:val="333333"/>
          <w:sz w:val="28"/>
          <w:szCs w:val="28"/>
        </w:rPr>
        <w:t>. – 1999. – 430 с.</w:t>
      </w:r>
    </w:p>
    <w:p w:rsidR="004B0803" w:rsidRPr="002B5039" w:rsidRDefault="004B0803" w:rsidP="004B0803">
      <w:pPr>
        <w:pStyle w:val="a8"/>
        <w:numPr>
          <w:ilvl w:val="0"/>
          <w:numId w:val="5"/>
        </w:numPr>
        <w:spacing w:before="240" w:after="240" w:line="360" w:lineRule="auto"/>
        <w:jc w:val="both"/>
        <w:rPr>
          <w:color w:val="333333"/>
          <w:sz w:val="28"/>
          <w:szCs w:val="28"/>
        </w:rPr>
      </w:pPr>
      <w:proofErr w:type="spellStart"/>
      <w:r w:rsidRPr="002B5039">
        <w:rPr>
          <w:color w:val="333333"/>
          <w:sz w:val="28"/>
          <w:szCs w:val="28"/>
        </w:rPr>
        <w:t>Аронов</w:t>
      </w:r>
      <w:proofErr w:type="spellEnd"/>
      <w:r w:rsidRPr="002B5039">
        <w:rPr>
          <w:color w:val="333333"/>
          <w:sz w:val="28"/>
          <w:szCs w:val="28"/>
        </w:rPr>
        <w:t xml:space="preserve"> М.Ф., </w:t>
      </w:r>
      <w:proofErr w:type="spellStart"/>
      <w:r w:rsidRPr="002B5039">
        <w:rPr>
          <w:color w:val="333333"/>
          <w:sz w:val="28"/>
          <w:szCs w:val="28"/>
        </w:rPr>
        <w:t>Молчан</w:t>
      </w:r>
      <w:proofErr w:type="spellEnd"/>
      <w:r w:rsidRPr="002B5039">
        <w:rPr>
          <w:color w:val="333333"/>
          <w:sz w:val="28"/>
          <w:szCs w:val="28"/>
        </w:rPr>
        <w:t xml:space="preserve"> Л.Л. Сучасний урок. Мінськ, 1994.</w:t>
      </w:r>
    </w:p>
    <w:p w:rsidR="004B0803" w:rsidRPr="002B5039" w:rsidRDefault="004B0803" w:rsidP="004B0803">
      <w:pPr>
        <w:pStyle w:val="a8"/>
        <w:numPr>
          <w:ilvl w:val="0"/>
          <w:numId w:val="5"/>
        </w:numPr>
        <w:spacing w:before="240" w:after="240" w:line="360" w:lineRule="auto"/>
        <w:jc w:val="both"/>
        <w:rPr>
          <w:color w:val="333333"/>
          <w:sz w:val="28"/>
          <w:szCs w:val="28"/>
        </w:rPr>
      </w:pPr>
      <w:proofErr w:type="spellStart"/>
      <w:r w:rsidRPr="002B5039">
        <w:rPr>
          <w:color w:val="333333"/>
          <w:sz w:val="28"/>
          <w:szCs w:val="28"/>
        </w:rPr>
        <w:t>Аронов</w:t>
      </w:r>
      <w:proofErr w:type="spellEnd"/>
      <w:r w:rsidRPr="002B5039">
        <w:rPr>
          <w:color w:val="333333"/>
          <w:sz w:val="28"/>
          <w:szCs w:val="28"/>
        </w:rPr>
        <w:t xml:space="preserve"> М.Ф. Формування основ професійної майстерності. Мінськ, 1994.</w:t>
      </w:r>
    </w:p>
    <w:p w:rsidR="004B0803" w:rsidRPr="002B5039" w:rsidRDefault="004B0803" w:rsidP="004B0803">
      <w:pPr>
        <w:pStyle w:val="a8"/>
        <w:numPr>
          <w:ilvl w:val="0"/>
          <w:numId w:val="5"/>
        </w:numPr>
        <w:spacing w:before="240" w:after="240" w:line="360" w:lineRule="auto"/>
        <w:jc w:val="both"/>
        <w:rPr>
          <w:color w:val="333333"/>
          <w:sz w:val="28"/>
          <w:szCs w:val="28"/>
        </w:rPr>
      </w:pPr>
      <w:proofErr w:type="spellStart"/>
      <w:r w:rsidRPr="002B5039">
        <w:rPr>
          <w:color w:val="333333"/>
          <w:sz w:val="28"/>
          <w:szCs w:val="28"/>
        </w:rPr>
        <w:t>Атутов</w:t>
      </w:r>
      <w:proofErr w:type="spellEnd"/>
      <w:r w:rsidRPr="002B5039">
        <w:rPr>
          <w:color w:val="333333"/>
          <w:sz w:val="28"/>
          <w:szCs w:val="28"/>
        </w:rPr>
        <w:t xml:space="preserve"> Н.В. Технологія і сучасна освіта. - М.; Педагогика.1996.№2</w:t>
      </w:r>
    </w:p>
    <w:p w:rsidR="004B0803" w:rsidRPr="004B0803" w:rsidRDefault="004B0803" w:rsidP="004B0803">
      <w:pPr>
        <w:pStyle w:val="a8"/>
        <w:numPr>
          <w:ilvl w:val="0"/>
          <w:numId w:val="5"/>
        </w:numPr>
        <w:spacing w:before="240" w:after="240" w:line="360" w:lineRule="auto"/>
        <w:rPr>
          <w:b/>
          <w:color w:val="000000"/>
          <w:sz w:val="28"/>
          <w:szCs w:val="28"/>
        </w:rPr>
      </w:pPr>
      <w:r w:rsidRPr="004B0803">
        <w:rPr>
          <w:color w:val="333333"/>
          <w:sz w:val="28"/>
          <w:szCs w:val="28"/>
        </w:rPr>
        <w:t>Рудик Г.А. Ігрові ситуації на уроках спеціальних предметів. Методичні рекомендації. - М: Видавничий центр АПО, 2000</w:t>
      </w:r>
    </w:p>
    <w:p w:rsidR="00B54A20" w:rsidRPr="00B54A20" w:rsidRDefault="004B0803" w:rsidP="00B54A20">
      <w:pPr>
        <w:pStyle w:val="a8"/>
        <w:numPr>
          <w:ilvl w:val="0"/>
          <w:numId w:val="5"/>
        </w:numPr>
        <w:spacing w:line="360" w:lineRule="auto"/>
        <w:rPr>
          <w:b/>
          <w:color w:val="333333"/>
          <w:sz w:val="28"/>
          <w:szCs w:val="28"/>
        </w:rPr>
      </w:pPr>
      <w:proofErr w:type="spellStart"/>
      <w:r w:rsidRPr="004B0803">
        <w:rPr>
          <w:sz w:val="28"/>
          <w:szCs w:val="28"/>
        </w:rPr>
        <w:t>Макієнко</w:t>
      </w:r>
      <w:proofErr w:type="spellEnd"/>
      <w:r w:rsidRPr="004B0803">
        <w:rPr>
          <w:sz w:val="28"/>
          <w:szCs w:val="28"/>
        </w:rPr>
        <w:t xml:space="preserve"> Н.І.</w:t>
      </w:r>
      <w:hyperlink r:id="rId9" w:tooltip="Педагогіка" w:history="1">
        <w:r w:rsidRPr="004B0803">
          <w:rPr>
            <w:rStyle w:val="a5"/>
            <w:color w:val="auto"/>
            <w:sz w:val="28"/>
            <w:szCs w:val="28"/>
            <w:u w:val="none"/>
          </w:rPr>
          <w:t xml:space="preserve"> Педагогічний</w:t>
        </w:r>
      </w:hyperlink>
      <w:r w:rsidRPr="004B0803">
        <w:rPr>
          <w:sz w:val="28"/>
          <w:szCs w:val="28"/>
        </w:rPr>
        <w:t xml:space="preserve"> процес в училищах </w:t>
      </w:r>
      <w:hyperlink r:id="rId10" w:tooltip="Професія" w:history="1">
        <w:r w:rsidRPr="004B0803">
          <w:rPr>
            <w:rStyle w:val="a5"/>
            <w:color w:val="auto"/>
            <w:sz w:val="28"/>
            <w:szCs w:val="28"/>
            <w:u w:val="none"/>
          </w:rPr>
          <w:t>професійно</w:t>
        </w:r>
      </w:hyperlink>
      <w:r w:rsidRPr="004B0803">
        <w:rPr>
          <w:sz w:val="28"/>
          <w:szCs w:val="28"/>
        </w:rPr>
        <w:t xml:space="preserve"> - технічної о</w:t>
      </w:r>
      <w:r w:rsidR="00B54A20">
        <w:rPr>
          <w:sz w:val="28"/>
          <w:szCs w:val="28"/>
        </w:rPr>
        <w:t xml:space="preserve">світи. М.: «Вища школа», 1983. </w:t>
      </w:r>
    </w:p>
    <w:p w:rsidR="00927A7E" w:rsidRPr="00694C8C" w:rsidRDefault="004B0803" w:rsidP="00B54A20">
      <w:pPr>
        <w:pStyle w:val="a8"/>
        <w:numPr>
          <w:ilvl w:val="0"/>
          <w:numId w:val="5"/>
        </w:numPr>
        <w:spacing w:line="360" w:lineRule="auto"/>
        <w:rPr>
          <w:b/>
          <w:color w:val="333333"/>
          <w:sz w:val="28"/>
          <w:szCs w:val="28"/>
        </w:rPr>
      </w:pPr>
      <w:r w:rsidRPr="004B0803">
        <w:rPr>
          <w:sz w:val="28"/>
          <w:szCs w:val="28"/>
        </w:rPr>
        <w:t>Збірник рецептур страв і кулінарних виробів для підприємств громадського харчування. - М</w:t>
      </w:r>
      <w:r w:rsidR="00927A7E">
        <w:rPr>
          <w:sz w:val="28"/>
          <w:szCs w:val="28"/>
        </w:rPr>
        <w:t xml:space="preserve">.: </w:t>
      </w:r>
      <w:proofErr w:type="spellStart"/>
      <w:r w:rsidR="00927A7E">
        <w:rPr>
          <w:sz w:val="28"/>
          <w:szCs w:val="28"/>
        </w:rPr>
        <w:t>Хлебпродінформ</w:t>
      </w:r>
      <w:proofErr w:type="spellEnd"/>
      <w:r w:rsidR="00927A7E">
        <w:rPr>
          <w:sz w:val="28"/>
          <w:szCs w:val="28"/>
        </w:rPr>
        <w:t xml:space="preserve">, 1996, 1997. </w:t>
      </w:r>
    </w:p>
    <w:p w:rsidR="00694C8C" w:rsidRDefault="00694C8C" w:rsidP="00694C8C">
      <w:pPr>
        <w:pStyle w:val="a8"/>
        <w:spacing w:line="360" w:lineRule="auto"/>
        <w:ind w:left="786"/>
        <w:jc w:val="center"/>
        <w:rPr>
          <w:b/>
          <w:sz w:val="28"/>
          <w:szCs w:val="28"/>
        </w:rPr>
      </w:pPr>
      <w:proofErr w:type="spellStart"/>
      <w:r w:rsidRPr="00594D59">
        <w:rPr>
          <w:b/>
          <w:sz w:val="28"/>
          <w:szCs w:val="28"/>
          <w:lang w:val="ru-RU"/>
        </w:rPr>
        <w:t>Хід</w:t>
      </w:r>
      <w:proofErr w:type="spellEnd"/>
      <w:r w:rsidR="00503E37">
        <w:rPr>
          <w:b/>
          <w:sz w:val="28"/>
          <w:szCs w:val="28"/>
          <w:lang w:val="ru-RU"/>
        </w:rPr>
        <w:t xml:space="preserve"> </w:t>
      </w:r>
      <w:r w:rsidRPr="00694C8C">
        <w:rPr>
          <w:b/>
          <w:sz w:val="28"/>
          <w:szCs w:val="28"/>
        </w:rPr>
        <w:t>уроку</w:t>
      </w:r>
    </w:p>
    <w:p w:rsidR="00694C8C" w:rsidRDefault="00694C8C" w:rsidP="00B50790">
      <w:pPr>
        <w:spacing w:after="0" w:line="276" w:lineRule="auto"/>
        <w:ind w:left="142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694C8C">
        <w:rPr>
          <w:rFonts w:ascii="Times New Roman" w:hAnsi="Times New Roman" w:cs="Times New Roman"/>
          <w:b/>
          <w:color w:val="333333"/>
          <w:sz w:val="28"/>
          <w:szCs w:val="28"/>
        </w:rPr>
        <w:t>І. Організаційна частина:</w:t>
      </w:r>
    </w:p>
    <w:p w:rsidR="00694C8C" w:rsidRPr="00694C8C" w:rsidRDefault="00694C8C" w:rsidP="00B50790">
      <w:pPr>
        <w:spacing w:after="0" w:line="276" w:lineRule="auto"/>
        <w:ind w:left="142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94C8C">
        <w:rPr>
          <w:rFonts w:ascii="Times New Roman" w:hAnsi="Times New Roman" w:cs="Times New Roman"/>
          <w:color w:val="333333"/>
          <w:sz w:val="28"/>
          <w:szCs w:val="28"/>
        </w:rPr>
        <w:t>1.1. Перевірка присутності учнів.</w:t>
      </w:r>
    </w:p>
    <w:p w:rsidR="00694C8C" w:rsidRDefault="00694C8C" w:rsidP="00B50790">
      <w:pPr>
        <w:spacing w:after="0" w:line="276" w:lineRule="auto"/>
        <w:ind w:left="142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1.2. перевірка зовнішнього вигляду учнів, наявності робочої форми.</w:t>
      </w:r>
    </w:p>
    <w:p w:rsidR="00694C8C" w:rsidRDefault="00694C8C" w:rsidP="00B50790">
      <w:pPr>
        <w:spacing w:after="0" w:line="276" w:lineRule="auto"/>
        <w:ind w:left="142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1.3. Перевірка готовності робочих місць до початку роботи.</w:t>
      </w:r>
    </w:p>
    <w:p w:rsidR="00694C8C" w:rsidRPr="00694C8C" w:rsidRDefault="00694C8C" w:rsidP="00B50790">
      <w:pPr>
        <w:spacing w:after="0" w:line="276" w:lineRule="auto"/>
        <w:ind w:left="142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1.4.Інструктаж з охорони праці.</w:t>
      </w:r>
    </w:p>
    <w:p w:rsidR="00694C8C" w:rsidRPr="00694C8C" w:rsidRDefault="00594D59" w:rsidP="00B50790">
      <w:pPr>
        <w:spacing w:line="240" w:lineRule="auto"/>
        <w:ind w:left="142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t>ІІ. Вступний інструктаж</w:t>
      </w:r>
      <w:r w:rsidR="00694C8C" w:rsidRPr="00694C8C">
        <w:rPr>
          <w:rFonts w:ascii="Times New Roman" w:hAnsi="Times New Roman" w:cs="Times New Roman"/>
          <w:b/>
          <w:color w:val="333333"/>
          <w:sz w:val="28"/>
          <w:szCs w:val="28"/>
        </w:rPr>
        <w:t>.</w:t>
      </w:r>
    </w:p>
    <w:p w:rsidR="00694C8C" w:rsidRDefault="00594D59" w:rsidP="00B50790">
      <w:pPr>
        <w:pStyle w:val="a8"/>
        <w:spacing w:before="0" w:beforeAutospacing="0" w:after="0" w:afterAutospacing="0"/>
        <w:ind w:left="142"/>
        <w:jc w:val="both"/>
        <w:rPr>
          <w:color w:val="333333"/>
          <w:sz w:val="28"/>
          <w:szCs w:val="28"/>
        </w:rPr>
      </w:pPr>
      <w:r w:rsidRPr="00594D59">
        <w:rPr>
          <w:color w:val="333333"/>
          <w:sz w:val="28"/>
          <w:szCs w:val="28"/>
          <w:lang w:val="ru-RU"/>
        </w:rPr>
        <w:t>2</w:t>
      </w:r>
      <w:r>
        <w:rPr>
          <w:color w:val="333333"/>
          <w:sz w:val="28"/>
          <w:szCs w:val="28"/>
        </w:rPr>
        <w:t xml:space="preserve">.1. </w:t>
      </w:r>
      <w:r w:rsidR="00694C8C">
        <w:rPr>
          <w:color w:val="333333"/>
          <w:sz w:val="28"/>
          <w:szCs w:val="28"/>
        </w:rPr>
        <w:t>Актуалізація попер</w:t>
      </w:r>
      <w:r w:rsidR="00503E37">
        <w:rPr>
          <w:color w:val="333333"/>
          <w:sz w:val="28"/>
          <w:szCs w:val="28"/>
        </w:rPr>
        <w:t>едніх знань (у виглядів тестів)</w:t>
      </w:r>
    </w:p>
    <w:p w:rsidR="00694C8C" w:rsidRPr="00503E37" w:rsidRDefault="00503E37" w:rsidP="00B50790">
      <w:pPr>
        <w:spacing w:after="0" w:line="240" w:lineRule="auto"/>
        <w:ind w:left="142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03E37">
        <w:rPr>
          <w:rFonts w:ascii="Times New Roman" w:hAnsi="Times New Roman" w:cs="Times New Roman"/>
          <w:color w:val="333333"/>
          <w:sz w:val="28"/>
          <w:szCs w:val="28"/>
        </w:rPr>
        <w:t xml:space="preserve">2.2. </w:t>
      </w:r>
      <w:r w:rsidR="009615AB" w:rsidRPr="00503E37">
        <w:rPr>
          <w:rFonts w:ascii="Times New Roman" w:hAnsi="Times New Roman" w:cs="Times New Roman"/>
          <w:color w:val="333333"/>
          <w:sz w:val="28"/>
          <w:szCs w:val="28"/>
        </w:rPr>
        <w:t>Повідомлення теми програми і уроку.</w:t>
      </w:r>
    </w:p>
    <w:p w:rsidR="009615AB" w:rsidRPr="00503E37" w:rsidRDefault="00503E37" w:rsidP="00B50790">
      <w:pPr>
        <w:pStyle w:val="a8"/>
        <w:numPr>
          <w:ilvl w:val="1"/>
          <w:numId w:val="22"/>
        </w:numPr>
        <w:spacing w:before="0" w:beforeAutospacing="0" w:after="0" w:afterAutospacing="0"/>
        <w:ind w:left="142" w:firstLine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. </w:t>
      </w:r>
      <w:r w:rsidR="009615AB" w:rsidRPr="00503E37">
        <w:rPr>
          <w:color w:val="333333"/>
          <w:sz w:val="28"/>
          <w:szCs w:val="28"/>
        </w:rPr>
        <w:t>Повідомлення мети уроку.</w:t>
      </w:r>
    </w:p>
    <w:p w:rsidR="009615AB" w:rsidRPr="00503E37" w:rsidRDefault="009615AB" w:rsidP="00B50790">
      <w:pPr>
        <w:pStyle w:val="a8"/>
        <w:numPr>
          <w:ilvl w:val="1"/>
          <w:numId w:val="23"/>
        </w:numPr>
        <w:spacing w:before="0" w:beforeAutospacing="0" w:after="0" w:afterAutospacing="0"/>
        <w:ind w:left="0" w:firstLine="142"/>
        <w:jc w:val="both"/>
        <w:rPr>
          <w:color w:val="333333"/>
          <w:sz w:val="28"/>
          <w:szCs w:val="28"/>
        </w:rPr>
      </w:pPr>
      <w:r w:rsidRPr="00503E37">
        <w:rPr>
          <w:color w:val="333333"/>
          <w:sz w:val="28"/>
          <w:szCs w:val="28"/>
        </w:rPr>
        <w:lastRenderedPageBreak/>
        <w:t>Пояснення цілі і змісту навчальної роботи.</w:t>
      </w:r>
    </w:p>
    <w:p w:rsidR="009615AB" w:rsidRPr="00503E37" w:rsidRDefault="009615AB" w:rsidP="00B50790">
      <w:pPr>
        <w:pStyle w:val="a8"/>
        <w:numPr>
          <w:ilvl w:val="1"/>
          <w:numId w:val="23"/>
        </w:numPr>
        <w:spacing w:before="0" w:beforeAutospacing="0" w:after="0" w:afterAutospacing="0"/>
        <w:ind w:left="0" w:firstLine="142"/>
        <w:jc w:val="both"/>
        <w:rPr>
          <w:color w:val="333333"/>
          <w:sz w:val="28"/>
          <w:szCs w:val="28"/>
        </w:rPr>
      </w:pPr>
      <w:r w:rsidRPr="00503E37">
        <w:rPr>
          <w:color w:val="333333"/>
          <w:sz w:val="28"/>
          <w:szCs w:val="28"/>
        </w:rPr>
        <w:t>Викладання новог</w:t>
      </w:r>
      <w:r w:rsidR="00594D59" w:rsidRPr="00503E37">
        <w:rPr>
          <w:color w:val="333333"/>
          <w:sz w:val="28"/>
          <w:szCs w:val="28"/>
        </w:rPr>
        <w:t>о матеріалу.</w:t>
      </w:r>
    </w:p>
    <w:p w:rsidR="009615AB" w:rsidRDefault="009615AB" w:rsidP="00B50790">
      <w:pPr>
        <w:pStyle w:val="a8"/>
        <w:numPr>
          <w:ilvl w:val="1"/>
          <w:numId w:val="23"/>
        </w:numPr>
        <w:spacing w:before="0" w:beforeAutospacing="0" w:after="0" w:afterAutospacing="0"/>
        <w:ind w:left="0" w:firstLine="142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Пояснення і показ виконання роботи.</w:t>
      </w:r>
    </w:p>
    <w:p w:rsidR="009615AB" w:rsidRDefault="009615AB" w:rsidP="00B50790">
      <w:pPr>
        <w:pStyle w:val="a8"/>
        <w:numPr>
          <w:ilvl w:val="1"/>
          <w:numId w:val="23"/>
        </w:numPr>
        <w:spacing w:before="0" w:beforeAutospacing="0" w:after="0" w:afterAutospacing="0"/>
        <w:ind w:left="0" w:firstLine="142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Відповідь майстра на запитання учнів.</w:t>
      </w:r>
    </w:p>
    <w:p w:rsidR="009615AB" w:rsidRPr="00FF30CA" w:rsidRDefault="00FF30CA" w:rsidP="00B50790">
      <w:pPr>
        <w:spacing w:after="0" w:line="276" w:lineRule="auto"/>
        <w:ind w:left="142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FF30CA">
        <w:rPr>
          <w:rFonts w:ascii="Times New Roman" w:hAnsi="Times New Roman" w:cs="Times New Roman"/>
          <w:b/>
          <w:color w:val="333333"/>
          <w:sz w:val="28"/>
          <w:szCs w:val="28"/>
        </w:rPr>
        <w:t>ІІІ. Поточний інструктаж.</w:t>
      </w:r>
    </w:p>
    <w:p w:rsidR="00FF30CA" w:rsidRPr="00FF30CA" w:rsidRDefault="00FF30CA" w:rsidP="00B50790">
      <w:pPr>
        <w:spacing w:after="0" w:line="276" w:lineRule="auto"/>
        <w:ind w:left="142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F30CA">
        <w:rPr>
          <w:rFonts w:ascii="Times New Roman" w:hAnsi="Times New Roman" w:cs="Times New Roman"/>
          <w:color w:val="333333"/>
          <w:sz w:val="28"/>
          <w:szCs w:val="28"/>
        </w:rPr>
        <w:t>3.1. Перевірка правильності організації робочих місць та дотримання правил техніки безпеки.</w:t>
      </w:r>
    </w:p>
    <w:p w:rsidR="00FF30CA" w:rsidRPr="00FF30CA" w:rsidRDefault="00FF30CA" w:rsidP="00B50790">
      <w:pPr>
        <w:spacing w:after="0" w:line="276" w:lineRule="auto"/>
        <w:ind w:left="142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F30CA">
        <w:rPr>
          <w:rFonts w:ascii="Times New Roman" w:hAnsi="Times New Roman" w:cs="Times New Roman"/>
          <w:color w:val="333333"/>
          <w:sz w:val="28"/>
          <w:szCs w:val="28"/>
        </w:rPr>
        <w:t>3.2. Видача завдань та розподіл учнів по робочих місцях.</w:t>
      </w:r>
    </w:p>
    <w:p w:rsidR="00FF30CA" w:rsidRPr="00FF30CA" w:rsidRDefault="00FF30CA" w:rsidP="00B50790">
      <w:pPr>
        <w:spacing w:after="0" w:line="276" w:lineRule="auto"/>
        <w:ind w:left="142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F30CA">
        <w:rPr>
          <w:rFonts w:ascii="Times New Roman" w:hAnsi="Times New Roman" w:cs="Times New Roman"/>
          <w:color w:val="333333"/>
          <w:sz w:val="28"/>
          <w:szCs w:val="28"/>
        </w:rPr>
        <w:t>3.3. Повідомлення про критерії оцінювання виконаних робіт.</w:t>
      </w:r>
    </w:p>
    <w:p w:rsidR="00FF30CA" w:rsidRPr="00FF30CA" w:rsidRDefault="00FF30CA" w:rsidP="00B50790">
      <w:pPr>
        <w:spacing w:after="0" w:line="276" w:lineRule="auto"/>
        <w:ind w:left="142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F30CA">
        <w:rPr>
          <w:rFonts w:ascii="Times New Roman" w:hAnsi="Times New Roman" w:cs="Times New Roman"/>
          <w:color w:val="333333"/>
          <w:sz w:val="28"/>
          <w:szCs w:val="28"/>
        </w:rPr>
        <w:t>3.4. Цільові  обходи робочих місць учнів з метою перевірки якості виконання завдання, спостереження за дотриманням технологічного процесу.</w:t>
      </w:r>
    </w:p>
    <w:p w:rsidR="00FF30CA" w:rsidRPr="00FF30CA" w:rsidRDefault="00FF30CA" w:rsidP="00B50790">
      <w:pPr>
        <w:spacing w:after="0" w:line="276" w:lineRule="auto"/>
        <w:ind w:left="142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F30CA">
        <w:rPr>
          <w:rFonts w:ascii="Times New Roman" w:hAnsi="Times New Roman" w:cs="Times New Roman"/>
          <w:color w:val="333333"/>
          <w:sz w:val="28"/>
          <w:szCs w:val="28"/>
        </w:rPr>
        <w:t>3.5. Надання допомоги учням при виникненні запитань.</w:t>
      </w:r>
    </w:p>
    <w:p w:rsidR="00FF30CA" w:rsidRPr="00FF30CA" w:rsidRDefault="00FF30CA" w:rsidP="00B50790">
      <w:pPr>
        <w:spacing w:after="0" w:line="276" w:lineRule="auto"/>
        <w:ind w:left="142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F30CA">
        <w:rPr>
          <w:rFonts w:ascii="Times New Roman" w:hAnsi="Times New Roman" w:cs="Times New Roman"/>
          <w:color w:val="333333"/>
          <w:sz w:val="28"/>
          <w:szCs w:val="28"/>
        </w:rPr>
        <w:t>3.6. Індивідуальна робота з учнями.</w:t>
      </w:r>
    </w:p>
    <w:p w:rsidR="00FF30CA" w:rsidRPr="00FF30CA" w:rsidRDefault="00FF30CA" w:rsidP="00B50790">
      <w:pPr>
        <w:spacing w:after="0" w:line="276" w:lineRule="auto"/>
        <w:ind w:left="142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F30CA">
        <w:rPr>
          <w:rFonts w:ascii="Times New Roman" w:hAnsi="Times New Roman" w:cs="Times New Roman"/>
          <w:color w:val="333333"/>
          <w:sz w:val="28"/>
          <w:szCs w:val="28"/>
        </w:rPr>
        <w:t>3.7. Приймання та оцінювання виконаних робіт.</w:t>
      </w:r>
    </w:p>
    <w:p w:rsidR="00FF30CA" w:rsidRPr="00FF30CA" w:rsidRDefault="00FF30CA" w:rsidP="00B50790">
      <w:pPr>
        <w:spacing w:after="0" w:line="276" w:lineRule="auto"/>
        <w:ind w:left="142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FF30CA">
        <w:rPr>
          <w:rFonts w:ascii="Times New Roman" w:hAnsi="Times New Roman" w:cs="Times New Roman"/>
          <w:b/>
          <w:color w:val="333333"/>
          <w:sz w:val="28"/>
          <w:szCs w:val="28"/>
        </w:rPr>
        <w:t>ІV. Заключний інструктаж.</w:t>
      </w:r>
    </w:p>
    <w:p w:rsidR="00FF30CA" w:rsidRPr="00FF30CA" w:rsidRDefault="00FF30CA" w:rsidP="00B50790">
      <w:pPr>
        <w:spacing w:after="0" w:line="276" w:lineRule="auto"/>
        <w:ind w:left="142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F30CA">
        <w:rPr>
          <w:rFonts w:ascii="Times New Roman" w:hAnsi="Times New Roman" w:cs="Times New Roman"/>
          <w:color w:val="333333"/>
          <w:sz w:val="28"/>
          <w:szCs w:val="28"/>
        </w:rPr>
        <w:t>4.1. Підсумки роботи групи за навчальний день і ступінь досягнення поставленої на виробничому навчанні мети.</w:t>
      </w:r>
    </w:p>
    <w:p w:rsidR="00FF30CA" w:rsidRPr="00FF30CA" w:rsidRDefault="00FF30CA" w:rsidP="00B50790">
      <w:pPr>
        <w:spacing w:after="0" w:line="276" w:lineRule="auto"/>
        <w:ind w:left="142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F30CA">
        <w:rPr>
          <w:rFonts w:ascii="Times New Roman" w:hAnsi="Times New Roman" w:cs="Times New Roman"/>
          <w:color w:val="333333"/>
          <w:sz w:val="28"/>
          <w:szCs w:val="28"/>
        </w:rPr>
        <w:t>4.2. Аналіз характерних помилок та дотримання правил безпеки праці при виконанні прийомів операцій, їх причини і шляхи попередження.</w:t>
      </w:r>
    </w:p>
    <w:p w:rsidR="00FF30CA" w:rsidRPr="00FF30CA" w:rsidRDefault="00FF30CA" w:rsidP="00B50790">
      <w:pPr>
        <w:spacing w:after="0" w:line="276" w:lineRule="auto"/>
        <w:ind w:left="142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F30CA">
        <w:rPr>
          <w:rFonts w:ascii="Times New Roman" w:hAnsi="Times New Roman" w:cs="Times New Roman"/>
          <w:color w:val="333333"/>
          <w:sz w:val="28"/>
          <w:szCs w:val="28"/>
        </w:rPr>
        <w:t>4.3. Оголошення і мотивація оцінок учнів.</w:t>
      </w:r>
    </w:p>
    <w:p w:rsidR="00FF30CA" w:rsidRPr="00FF30CA" w:rsidRDefault="00FF30CA" w:rsidP="00B50790">
      <w:pPr>
        <w:spacing w:after="0" w:line="276" w:lineRule="auto"/>
        <w:ind w:left="142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F30CA">
        <w:rPr>
          <w:rFonts w:ascii="Times New Roman" w:hAnsi="Times New Roman" w:cs="Times New Roman"/>
          <w:color w:val="333333"/>
          <w:sz w:val="28"/>
          <w:szCs w:val="28"/>
        </w:rPr>
        <w:t>4.4. Домашнє завдання.</w:t>
      </w:r>
    </w:p>
    <w:p w:rsidR="00CF1831" w:rsidRPr="00825987" w:rsidRDefault="00FF30CA" w:rsidP="00B50790">
      <w:pPr>
        <w:spacing w:after="0" w:line="276" w:lineRule="auto"/>
        <w:ind w:left="142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F30CA">
        <w:rPr>
          <w:rFonts w:ascii="Times New Roman" w:hAnsi="Times New Roman" w:cs="Times New Roman"/>
          <w:color w:val="333333"/>
          <w:sz w:val="28"/>
          <w:szCs w:val="28"/>
        </w:rPr>
        <w:t xml:space="preserve">4.5. Прибирання робочих місць.  </w:t>
      </w:r>
    </w:p>
    <w:p w:rsidR="00CF1831" w:rsidRDefault="00CF1831" w:rsidP="00FF30CA">
      <w:pPr>
        <w:spacing w:after="0" w:line="276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FF30CA" w:rsidRDefault="00FF30CA" w:rsidP="00FF30CA">
      <w:pPr>
        <w:spacing w:after="0" w:line="276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t>ДОДАТКИ</w:t>
      </w:r>
    </w:p>
    <w:p w:rsidR="00503E37" w:rsidRDefault="00503E37" w:rsidP="00FF30CA">
      <w:pPr>
        <w:spacing w:after="0" w:line="276" w:lineRule="auto"/>
        <w:jc w:val="right"/>
        <w:rPr>
          <w:rFonts w:ascii="Times New Roman" w:hAnsi="Times New Roman" w:cs="Times New Roman"/>
          <w:i/>
          <w:color w:val="333333"/>
          <w:sz w:val="28"/>
          <w:szCs w:val="28"/>
        </w:rPr>
      </w:pPr>
    </w:p>
    <w:p w:rsidR="00503E37" w:rsidRDefault="00503E37" w:rsidP="00FF30CA">
      <w:pPr>
        <w:spacing w:after="0" w:line="276" w:lineRule="auto"/>
        <w:jc w:val="right"/>
        <w:rPr>
          <w:rFonts w:ascii="Times New Roman" w:hAnsi="Times New Roman" w:cs="Times New Roman"/>
          <w:i/>
          <w:color w:val="333333"/>
          <w:sz w:val="28"/>
          <w:szCs w:val="28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</w:rPr>
        <w:t>Додаток 1</w:t>
      </w:r>
    </w:p>
    <w:p w:rsidR="00503E37" w:rsidRPr="00503E37" w:rsidRDefault="00670B62" w:rsidP="00B50790">
      <w:pPr>
        <w:pStyle w:val="a8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Тест</w:t>
      </w:r>
      <w:r w:rsidR="00AF1076">
        <w:rPr>
          <w:b/>
          <w:color w:val="333333"/>
          <w:sz w:val="28"/>
          <w:szCs w:val="28"/>
        </w:rPr>
        <w:t>и</w:t>
      </w:r>
      <w:r>
        <w:rPr>
          <w:b/>
          <w:color w:val="333333"/>
          <w:sz w:val="28"/>
          <w:szCs w:val="28"/>
        </w:rPr>
        <w:t xml:space="preserve"> на перевірку </w:t>
      </w:r>
      <w:r w:rsidR="00503E37" w:rsidRPr="00503E37">
        <w:rPr>
          <w:b/>
          <w:color w:val="333333"/>
          <w:sz w:val="28"/>
          <w:szCs w:val="28"/>
        </w:rPr>
        <w:t>попер</w:t>
      </w:r>
      <w:r>
        <w:rPr>
          <w:b/>
          <w:color w:val="333333"/>
          <w:sz w:val="28"/>
          <w:szCs w:val="28"/>
        </w:rPr>
        <w:t>едніх знань</w:t>
      </w:r>
    </w:p>
    <w:p w:rsidR="00503E37" w:rsidRPr="00B50790" w:rsidRDefault="00503E37" w:rsidP="00B50790">
      <w:pPr>
        <w:pStyle w:val="a8"/>
        <w:numPr>
          <w:ilvl w:val="0"/>
          <w:numId w:val="26"/>
        </w:numPr>
        <w:spacing w:before="0" w:beforeAutospacing="0" w:after="0" w:afterAutospacing="0"/>
        <w:ind w:left="0" w:firstLine="0"/>
        <w:jc w:val="both"/>
        <w:rPr>
          <w:color w:val="333333"/>
          <w:sz w:val="28"/>
          <w:szCs w:val="28"/>
        </w:rPr>
      </w:pPr>
      <w:r w:rsidRPr="00B50790">
        <w:rPr>
          <w:color w:val="333333"/>
          <w:sz w:val="28"/>
          <w:szCs w:val="28"/>
        </w:rPr>
        <w:t>Довжина соломки:</w:t>
      </w:r>
    </w:p>
    <w:p w:rsidR="00503E37" w:rsidRDefault="00B50790" w:rsidP="00B50790">
      <w:pPr>
        <w:pStyle w:val="a8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lang w:val="en-US"/>
        </w:rPr>
        <w:t xml:space="preserve">          </w:t>
      </w:r>
      <w:r w:rsidR="00503E37">
        <w:rPr>
          <w:color w:val="333333"/>
          <w:sz w:val="28"/>
          <w:szCs w:val="28"/>
        </w:rPr>
        <w:t>а) 2-3 см</w:t>
      </w:r>
    </w:p>
    <w:p w:rsidR="00503E37" w:rsidRDefault="00B50790" w:rsidP="00B50790">
      <w:pPr>
        <w:pStyle w:val="a8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lang w:val="en-US"/>
        </w:rPr>
        <w:t xml:space="preserve">          </w:t>
      </w:r>
      <w:r w:rsidR="00503E37">
        <w:rPr>
          <w:color w:val="333333"/>
          <w:sz w:val="28"/>
          <w:szCs w:val="28"/>
        </w:rPr>
        <w:t>б) 4-5 см</w:t>
      </w:r>
    </w:p>
    <w:p w:rsidR="00503E37" w:rsidRDefault="00B50790" w:rsidP="00B50790">
      <w:pPr>
        <w:pStyle w:val="a8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lang w:val="en-US"/>
        </w:rPr>
        <w:t xml:space="preserve">          </w:t>
      </w:r>
      <w:r w:rsidR="00503E37">
        <w:rPr>
          <w:color w:val="333333"/>
          <w:sz w:val="28"/>
          <w:szCs w:val="28"/>
        </w:rPr>
        <w:t>в) 6-7 см</w:t>
      </w:r>
    </w:p>
    <w:p w:rsidR="00503E37" w:rsidRDefault="00B50790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B50790">
        <w:rPr>
          <w:rFonts w:ascii="Times New Roman" w:hAnsi="Times New Roman" w:cs="Times New Roman"/>
          <w:color w:val="333333"/>
          <w:sz w:val="28"/>
          <w:szCs w:val="28"/>
          <w:lang w:val="ru-RU"/>
        </w:rPr>
        <w:t xml:space="preserve">2.      </w:t>
      </w:r>
      <w:r w:rsidR="00503E37">
        <w:rPr>
          <w:rFonts w:ascii="Times New Roman" w:hAnsi="Times New Roman" w:cs="Times New Roman"/>
          <w:color w:val="333333"/>
          <w:sz w:val="28"/>
          <w:szCs w:val="28"/>
        </w:rPr>
        <w:t xml:space="preserve"> Капусту нарізають квадратиками для борщу: </w:t>
      </w:r>
    </w:p>
    <w:p w:rsidR="00503E37" w:rsidRDefault="00503E37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а) полтавського</w:t>
      </w:r>
    </w:p>
    <w:p w:rsidR="00503E37" w:rsidRDefault="00503E37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б) українського</w:t>
      </w:r>
    </w:p>
    <w:p w:rsidR="00503E37" w:rsidRDefault="00503E37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в)  київського</w:t>
      </w:r>
    </w:p>
    <w:p w:rsidR="00503E37" w:rsidRDefault="00B50790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503E37">
        <w:rPr>
          <w:rFonts w:ascii="Times New Roman" w:hAnsi="Times New Roman" w:cs="Times New Roman"/>
          <w:color w:val="333333"/>
          <w:sz w:val="28"/>
          <w:szCs w:val="28"/>
        </w:rPr>
        <w:t>3.</w:t>
      </w:r>
      <w:r w:rsidRPr="00B50790">
        <w:rPr>
          <w:rFonts w:ascii="Times New Roman" w:hAnsi="Times New Roman" w:cs="Times New Roman"/>
          <w:color w:val="333333"/>
          <w:sz w:val="28"/>
          <w:szCs w:val="28"/>
          <w:lang w:val="ru-RU"/>
        </w:rPr>
        <w:t xml:space="preserve">     </w:t>
      </w:r>
      <w:r w:rsidR="00503E37">
        <w:rPr>
          <w:rFonts w:ascii="Times New Roman" w:hAnsi="Times New Roman" w:cs="Times New Roman"/>
          <w:color w:val="333333"/>
          <w:sz w:val="28"/>
          <w:szCs w:val="28"/>
        </w:rPr>
        <w:t xml:space="preserve"> Кільця, півкільця нарізають з:</w:t>
      </w:r>
    </w:p>
    <w:p w:rsidR="00503E37" w:rsidRDefault="00503E37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а) моркви</w:t>
      </w:r>
    </w:p>
    <w:p w:rsidR="00503E37" w:rsidRDefault="00503E37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б) картоплі</w:t>
      </w:r>
    </w:p>
    <w:p w:rsidR="00503E37" w:rsidRDefault="00503E37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</w:t>
      </w:r>
      <w:r w:rsidR="00B50790" w:rsidRPr="00B50790">
        <w:rPr>
          <w:rFonts w:ascii="Times New Roman" w:hAnsi="Times New Roman" w:cs="Times New Roman"/>
          <w:color w:val="333333"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color w:val="333333"/>
          <w:sz w:val="28"/>
          <w:szCs w:val="28"/>
        </w:rPr>
        <w:t>в) цибулі</w:t>
      </w:r>
    </w:p>
    <w:p w:rsidR="00503E37" w:rsidRDefault="00503E37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4.</w:t>
      </w:r>
      <w:r w:rsidR="00B50790" w:rsidRPr="00B50790">
        <w:rPr>
          <w:rFonts w:ascii="Times New Roman" w:hAnsi="Times New Roman" w:cs="Times New Roman"/>
          <w:color w:val="333333"/>
          <w:sz w:val="28"/>
          <w:szCs w:val="28"/>
          <w:lang w:val="ru-RU"/>
        </w:rPr>
        <w:t xml:space="preserve">     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Квадратний переріз брусочків з картоплі:</w:t>
      </w:r>
    </w:p>
    <w:p w:rsidR="00503E37" w:rsidRDefault="00503E37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lastRenderedPageBreak/>
        <w:t xml:space="preserve">            а) 0,2 х 0,2 см</w:t>
      </w:r>
    </w:p>
    <w:p w:rsidR="00503E37" w:rsidRDefault="00503E37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</w:t>
      </w:r>
      <w:r w:rsidR="00B50790" w:rsidRPr="00B50790">
        <w:rPr>
          <w:rFonts w:ascii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   б) 0,7 х 0,7 см</w:t>
      </w:r>
    </w:p>
    <w:p w:rsidR="00503E37" w:rsidRDefault="00503E37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  в) 0,4 х 0,4 см</w:t>
      </w:r>
    </w:p>
    <w:p w:rsidR="00503E37" w:rsidRDefault="00B50790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  <w:r w:rsidR="00503E37">
        <w:rPr>
          <w:rFonts w:ascii="Times New Roman" w:hAnsi="Times New Roman" w:cs="Times New Roman"/>
          <w:color w:val="333333"/>
          <w:sz w:val="28"/>
          <w:szCs w:val="28"/>
        </w:rPr>
        <w:t xml:space="preserve"> 5. </w:t>
      </w:r>
      <w:r w:rsidRPr="00B50790">
        <w:rPr>
          <w:rFonts w:ascii="Times New Roman" w:hAnsi="Times New Roman" w:cs="Times New Roman"/>
          <w:color w:val="333333"/>
          <w:sz w:val="28"/>
          <w:szCs w:val="28"/>
          <w:lang w:val="ru-RU"/>
        </w:rPr>
        <w:t xml:space="preserve">     </w:t>
      </w:r>
      <w:r w:rsidR="00503E37">
        <w:rPr>
          <w:rFonts w:ascii="Times New Roman" w:hAnsi="Times New Roman" w:cs="Times New Roman"/>
          <w:color w:val="333333"/>
          <w:sz w:val="28"/>
          <w:szCs w:val="28"/>
        </w:rPr>
        <w:t>Капусту білоголову нарізають соломкою розмірами квадратний переріз 0,1 х 0,1, довжина 4-5 см для:</w:t>
      </w:r>
    </w:p>
    <w:p w:rsidR="00503E37" w:rsidRDefault="00503E37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   а) салатів</w:t>
      </w:r>
    </w:p>
    <w:p w:rsidR="00503E37" w:rsidRDefault="00503E37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   б) борщів</w:t>
      </w:r>
    </w:p>
    <w:p w:rsidR="00503E37" w:rsidRDefault="00503E37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   в) тушкування</w:t>
      </w:r>
    </w:p>
    <w:p w:rsidR="00503E37" w:rsidRDefault="00B50790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B50790">
        <w:rPr>
          <w:rFonts w:ascii="Times New Roman" w:hAnsi="Times New Roman" w:cs="Times New Roman"/>
          <w:color w:val="333333"/>
          <w:sz w:val="28"/>
          <w:szCs w:val="28"/>
          <w:lang w:val="ru-RU"/>
        </w:rPr>
        <w:t xml:space="preserve">    </w:t>
      </w:r>
      <w:r w:rsidR="00503E37">
        <w:rPr>
          <w:rFonts w:ascii="Times New Roman" w:hAnsi="Times New Roman" w:cs="Times New Roman"/>
          <w:color w:val="333333"/>
          <w:sz w:val="28"/>
          <w:szCs w:val="28"/>
        </w:rPr>
        <w:t xml:space="preserve">6. </w:t>
      </w:r>
      <w:r w:rsidRPr="00AF1076">
        <w:rPr>
          <w:rFonts w:ascii="Times New Roman" w:hAnsi="Times New Roman" w:cs="Times New Roman"/>
          <w:color w:val="333333"/>
          <w:sz w:val="28"/>
          <w:szCs w:val="28"/>
          <w:lang w:val="ru-RU"/>
        </w:rPr>
        <w:t xml:space="preserve">     </w:t>
      </w:r>
      <w:r w:rsidR="00503E37">
        <w:rPr>
          <w:rFonts w:ascii="Times New Roman" w:hAnsi="Times New Roman" w:cs="Times New Roman"/>
          <w:color w:val="333333"/>
          <w:sz w:val="28"/>
          <w:szCs w:val="28"/>
        </w:rPr>
        <w:t>Кубики середні мають розміри:</w:t>
      </w:r>
    </w:p>
    <w:p w:rsidR="00503E37" w:rsidRDefault="00503E37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   а) 2-2,5 см</w:t>
      </w:r>
    </w:p>
    <w:p w:rsidR="00503E37" w:rsidRDefault="00503E37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   б) 1-1,5 см</w:t>
      </w:r>
    </w:p>
    <w:p w:rsidR="00503E37" w:rsidRDefault="00503E37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   в) 0,3-0,5 см</w:t>
      </w:r>
    </w:p>
    <w:p w:rsidR="00503E37" w:rsidRDefault="00B50790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</w:t>
      </w:r>
      <w:r w:rsidR="00503E37">
        <w:rPr>
          <w:rFonts w:ascii="Times New Roman" w:hAnsi="Times New Roman" w:cs="Times New Roman"/>
          <w:color w:val="333333"/>
          <w:sz w:val="28"/>
          <w:szCs w:val="28"/>
        </w:rPr>
        <w:t>7.</w:t>
      </w:r>
      <w:r w:rsidRPr="00AF1076">
        <w:rPr>
          <w:rFonts w:ascii="Times New Roman" w:hAnsi="Times New Roman" w:cs="Times New Roman"/>
          <w:color w:val="333333"/>
          <w:sz w:val="28"/>
          <w:szCs w:val="28"/>
          <w:lang w:val="ru-RU"/>
        </w:rPr>
        <w:t xml:space="preserve">    </w:t>
      </w:r>
      <w:r w:rsidR="00503E37">
        <w:rPr>
          <w:rFonts w:ascii="Times New Roman" w:hAnsi="Times New Roman" w:cs="Times New Roman"/>
          <w:color w:val="333333"/>
          <w:sz w:val="28"/>
          <w:szCs w:val="28"/>
        </w:rPr>
        <w:t xml:space="preserve"> Часточки нарізають з:</w:t>
      </w:r>
    </w:p>
    <w:p w:rsidR="00503E37" w:rsidRDefault="00B50790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   </w:t>
      </w:r>
      <w:r w:rsidR="00503E37">
        <w:rPr>
          <w:rFonts w:ascii="Times New Roman" w:hAnsi="Times New Roman" w:cs="Times New Roman"/>
          <w:color w:val="333333"/>
          <w:sz w:val="28"/>
          <w:szCs w:val="28"/>
        </w:rPr>
        <w:t>а) буряка</w:t>
      </w:r>
    </w:p>
    <w:p w:rsidR="00503E37" w:rsidRDefault="00503E37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   б) капусти</w:t>
      </w:r>
    </w:p>
    <w:p w:rsidR="00503E37" w:rsidRDefault="00503E37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   в) картоплі</w:t>
      </w:r>
    </w:p>
    <w:p w:rsidR="00503E37" w:rsidRDefault="00B50790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</w:t>
      </w:r>
      <w:r w:rsidR="00503E37">
        <w:rPr>
          <w:rFonts w:ascii="Times New Roman" w:hAnsi="Times New Roman" w:cs="Times New Roman"/>
          <w:color w:val="333333"/>
          <w:sz w:val="28"/>
          <w:szCs w:val="28"/>
        </w:rPr>
        <w:t>8.</w:t>
      </w:r>
      <w:r w:rsidRPr="00B50790">
        <w:rPr>
          <w:rFonts w:ascii="Times New Roman" w:hAnsi="Times New Roman" w:cs="Times New Roman"/>
          <w:color w:val="333333"/>
          <w:sz w:val="28"/>
          <w:szCs w:val="28"/>
          <w:lang w:val="ru-RU"/>
        </w:rPr>
        <w:t xml:space="preserve">    </w:t>
      </w:r>
      <w:r w:rsidR="00503E37">
        <w:rPr>
          <w:rFonts w:ascii="Times New Roman" w:hAnsi="Times New Roman" w:cs="Times New Roman"/>
          <w:color w:val="333333"/>
          <w:sz w:val="28"/>
          <w:szCs w:val="28"/>
        </w:rPr>
        <w:t xml:space="preserve"> Картоплю соломкою нарізають для:</w:t>
      </w:r>
    </w:p>
    <w:p w:rsidR="00503E37" w:rsidRDefault="00503E37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  </w:t>
      </w:r>
      <w:r w:rsidR="00B50790" w:rsidRPr="00B50790">
        <w:rPr>
          <w:rFonts w:ascii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>а) смаження у фритюрі</w:t>
      </w:r>
    </w:p>
    <w:p w:rsidR="00503E37" w:rsidRDefault="00503E37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   б) борщів</w:t>
      </w:r>
    </w:p>
    <w:p w:rsidR="00503E37" w:rsidRDefault="00503E37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   в) салатів</w:t>
      </w:r>
    </w:p>
    <w:p w:rsidR="00503E37" w:rsidRDefault="00B50790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</w:t>
      </w:r>
      <w:r w:rsidR="00503E37">
        <w:rPr>
          <w:rFonts w:ascii="Times New Roman" w:hAnsi="Times New Roman" w:cs="Times New Roman"/>
          <w:color w:val="333333"/>
          <w:sz w:val="28"/>
          <w:szCs w:val="28"/>
        </w:rPr>
        <w:t xml:space="preserve"> 9.</w:t>
      </w:r>
      <w:r w:rsidRPr="00B50790">
        <w:rPr>
          <w:rFonts w:ascii="Times New Roman" w:hAnsi="Times New Roman" w:cs="Times New Roman"/>
          <w:color w:val="333333"/>
          <w:sz w:val="28"/>
          <w:szCs w:val="28"/>
          <w:lang w:val="ru-RU"/>
        </w:rPr>
        <w:t xml:space="preserve">  </w:t>
      </w:r>
      <w:r w:rsidR="00503E37">
        <w:rPr>
          <w:rFonts w:ascii="Times New Roman" w:hAnsi="Times New Roman" w:cs="Times New Roman"/>
          <w:color w:val="333333"/>
          <w:sz w:val="28"/>
          <w:szCs w:val="28"/>
        </w:rPr>
        <w:t xml:space="preserve"> Які форми нарізування моркви належать до простих:</w:t>
      </w:r>
    </w:p>
    <w:p w:rsidR="00503E37" w:rsidRDefault="00503E37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 </w:t>
      </w:r>
      <w:r w:rsidR="00B50790" w:rsidRPr="00B50790">
        <w:rPr>
          <w:rFonts w:ascii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а) соломка</w:t>
      </w:r>
    </w:p>
    <w:p w:rsidR="00503E37" w:rsidRDefault="00503E37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   б) гребінці</w:t>
      </w:r>
    </w:p>
    <w:p w:rsidR="00503E37" w:rsidRDefault="00503E37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   в) кульки</w:t>
      </w:r>
    </w:p>
    <w:p w:rsidR="00503E37" w:rsidRDefault="00B50790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</w:t>
      </w:r>
      <w:r w:rsidR="00503E37">
        <w:rPr>
          <w:rFonts w:ascii="Times New Roman" w:hAnsi="Times New Roman" w:cs="Times New Roman"/>
          <w:color w:val="333333"/>
          <w:sz w:val="28"/>
          <w:szCs w:val="28"/>
        </w:rPr>
        <w:t>10.</w:t>
      </w:r>
      <w:r w:rsidRPr="00B50790">
        <w:rPr>
          <w:rFonts w:ascii="Times New Roman" w:hAnsi="Times New Roman" w:cs="Times New Roman"/>
          <w:color w:val="333333"/>
          <w:sz w:val="28"/>
          <w:szCs w:val="28"/>
          <w:lang w:val="ru-RU"/>
        </w:rPr>
        <w:t xml:space="preserve">  </w:t>
      </w:r>
      <w:r w:rsidR="00503E37">
        <w:rPr>
          <w:rFonts w:ascii="Times New Roman" w:hAnsi="Times New Roman" w:cs="Times New Roman"/>
          <w:color w:val="333333"/>
          <w:sz w:val="28"/>
          <w:szCs w:val="28"/>
        </w:rPr>
        <w:t xml:space="preserve"> Як нарізають капусту для приготування начинок:</w:t>
      </w:r>
    </w:p>
    <w:p w:rsidR="00503E37" w:rsidRDefault="00503E37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   а) часточками</w:t>
      </w:r>
    </w:p>
    <w:p w:rsidR="00503E37" w:rsidRDefault="00503E37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   б) квадратиками</w:t>
      </w:r>
    </w:p>
    <w:p w:rsidR="00503E37" w:rsidRDefault="00503E37" w:rsidP="00B50790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   в) дрібним січенням</w:t>
      </w:r>
    </w:p>
    <w:p w:rsidR="00503E37" w:rsidRPr="00503E37" w:rsidRDefault="00503E37" w:rsidP="00503E37">
      <w:pPr>
        <w:spacing w:after="0" w:line="276" w:lineRule="auto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:rsidR="00503E37" w:rsidRDefault="00503E37" w:rsidP="00FF30CA">
      <w:pPr>
        <w:spacing w:after="0" w:line="276" w:lineRule="auto"/>
        <w:jc w:val="right"/>
        <w:rPr>
          <w:rFonts w:ascii="Times New Roman" w:hAnsi="Times New Roman" w:cs="Times New Roman"/>
          <w:i/>
          <w:color w:val="333333"/>
          <w:sz w:val="28"/>
          <w:szCs w:val="28"/>
        </w:rPr>
      </w:pPr>
    </w:p>
    <w:p w:rsidR="00503E37" w:rsidRDefault="00503E37" w:rsidP="00FF30CA">
      <w:pPr>
        <w:spacing w:after="0" w:line="276" w:lineRule="auto"/>
        <w:jc w:val="right"/>
        <w:rPr>
          <w:rFonts w:ascii="Times New Roman" w:hAnsi="Times New Roman" w:cs="Times New Roman"/>
          <w:i/>
          <w:color w:val="333333"/>
          <w:sz w:val="28"/>
          <w:szCs w:val="28"/>
        </w:rPr>
      </w:pPr>
    </w:p>
    <w:p w:rsidR="00503E37" w:rsidRDefault="00503E37" w:rsidP="00FF30CA">
      <w:pPr>
        <w:spacing w:after="0" w:line="276" w:lineRule="auto"/>
        <w:jc w:val="right"/>
        <w:rPr>
          <w:rFonts w:ascii="Times New Roman" w:hAnsi="Times New Roman" w:cs="Times New Roman"/>
          <w:i/>
          <w:color w:val="333333"/>
          <w:sz w:val="28"/>
          <w:szCs w:val="28"/>
        </w:rPr>
      </w:pPr>
    </w:p>
    <w:p w:rsidR="00503E37" w:rsidRDefault="00503E37" w:rsidP="00FF30CA">
      <w:pPr>
        <w:spacing w:after="0" w:line="276" w:lineRule="auto"/>
        <w:jc w:val="right"/>
        <w:rPr>
          <w:rFonts w:ascii="Times New Roman" w:hAnsi="Times New Roman" w:cs="Times New Roman"/>
          <w:i/>
          <w:color w:val="333333"/>
          <w:sz w:val="28"/>
          <w:szCs w:val="28"/>
        </w:rPr>
      </w:pPr>
    </w:p>
    <w:p w:rsidR="00503E37" w:rsidRDefault="00503E37" w:rsidP="00FF30CA">
      <w:pPr>
        <w:spacing w:after="0" w:line="276" w:lineRule="auto"/>
        <w:jc w:val="right"/>
        <w:rPr>
          <w:rFonts w:ascii="Times New Roman" w:hAnsi="Times New Roman" w:cs="Times New Roman"/>
          <w:i/>
          <w:color w:val="333333"/>
          <w:sz w:val="28"/>
          <w:szCs w:val="28"/>
        </w:rPr>
      </w:pPr>
    </w:p>
    <w:p w:rsidR="00503E37" w:rsidRDefault="00503E37" w:rsidP="00FF30CA">
      <w:pPr>
        <w:spacing w:after="0" w:line="276" w:lineRule="auto"/>
        <w:jc w:val="right"/>
        <w:rPr>
          <w:rFonts w:ascii="Times New Roman" w:hAnsi="Times New Roman" w:cs="Times New Roman"/>
          <w:i/>
          <w:color w:val="333333"/>
          <w:sz w:val="28"/>
          <w:szCs w:val="28"/>
        </w:rPr>
      </w:pPr>
    </w:p>
    <w:p w:rsidR="00503E37" w:rsidRDefault="00503E37" w:rsidP="00FF30CA">
      <w:pPr>
        <w:spacing w:after="0" w:line="276" w:lineRule="auto"/>
        <w:jc w:val="right"/>
        <w:rPr>
          <w:rFonts w:ascii="Times New Roman" w:hAnsi="Times New Roman" w:cs="Times New Roman"/>
          <w:i/>
          <w:color w:val="333333"/>
          <w:sz w:val="28"/>
          <w:szCs w:val="28"/>
        </w:rPr>
      </w:pPr>
    </w:p>
    <w:p w:rsidR="00503E37" w:rsidRDefault="00503E37" w:rsidP="00FF30CA">
      <w:pPr>
        <w:spacing w:after="0" w:line="276" w:lineRule="auto"/>
        <w:jc w:val="right"/>
        <w:rPr>
          <w:rFonts w:ascii="Times New Roman" w:hAnsi="Times New Roman" w:cs="Times New Roman"/>
          <w:i/>
          <w:color w:val="333333"/>
          <w:sz w:val="28"/>
          <w:szCs w:val="28"/>
        </w:rPr>
      </w:pPr>
    </w:p>
    <w:p w:rsidR="00503E37" w:rsidRDefault="00503E37" w:rsidP="00825987">
      <w:pPr>
        <w:spacing w:after="0" w:line="276" w:lineRule="auto"/>
        <w:rPr>
          <w:rFonts w:ascii="Times New Roman" w:hAnsi="Times New Roman" w:cs="Times New Roman"/>
          <w:i/>
          <w:color w:val="333333"/>
          <w:sz w:val="28"/>
          <w:szCs w:val="28"/>
        </w:rPr>
      </w:pPr>
    </w:p>
    <w:p w:rsidR="00503E37" w:rsidRDefault="00503E37" w:rsidP="00FF30CA">
      <w:pPr>
        <w:spacing w:after="0" w:line="276" w:lineRule="auto"/>
        <w:jc w:val="right"/>
        <w:rPr>
          <w:rFonts w:ascii="Times New Roman" w:hAnsi="Times New Roman" w:cs="Times New Roman"/>
          <w:i/>
          <w:color w:val="333333"/>
          <w:sz w:val="28"/>
          <w:szCs w:val="28"/>
        </w:rPr>
      </w:pPr>
    </w:p>
    <w:p w:rsidR="00FF30CA" w:rsidRDefault="00FF30CA" w:rsidP="00FF30CA">
      <w:pPr>
        <w:spacing w:after="0" w:line="276" w:lineRule="auto"/>
        <w:jc w:val="right"/>
        <w:rPr>
          <w:rFonts w:ascii="Times New Roman" w:hAnsi="Times New Roman" w:cs="Times New Roman"/>
          <w:i/>
          <w:color w:val="333333"/>
          <w:sz w:val="28"/>
          <w:szCs w:val="28"/>
        </w:rPr>
      </w:pPr>
      <w:r w:rsidRPr="00FF30CA">
        <w:rPr>
          <w:rFonts w:ascii="Times New Roman" w:hAnsi="Times New Roman" w:cs="Times New Roman"/>
          <w:i/>
          <w:color w:val="333333"/>
          <w:sz w:val="28"/>
          <w:szCs w:val="28"/>
        </w:rPr>
        <w:lastRenderedPageBreak/>
        <w:t xml:space="preserve">Додаток </w:t>
      </w:r>
      <w:r w:rsidR="00A16F2D">
        <w:rPr>
          <w:rFonts w:ascii="Times New Roman" w:hAnsi="Times New Roman" w:cs="Times New Roman"/>
          <w:i/>
          <w:color w:val="333333"/>
          <w:sz w:val="28"/>
          <w:szCs w:val="28"/>
        </w:rPr>
        <w:t>2</w:t>
      </w:r>
    </w:p>
    <w:p w:rsidR="00CF1831" w:rsidRDefault="00CF1831" w:rsidP="00FF30CA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3152A" w:rsidRDefault="0043152A" w:rsidP="0043152A">
      <w:pPr>
        <w:spacing w:after="0" w:line="276" w:lineRule="auto"/>
        <w:jc w:val="right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Таблиця 1</w:t>
      </w:r>
    </w:p>
    <w:p w:rsidR="0043152A" w:rsidRPr="0043152A" w:rsidRDefault="0043152A" w:rsidP="0043152A">
      <w:pPr>
        <w:spacing w:after="0" w:line="276" w:lineRule="auto"/>
        <w:jc w:val="right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FF30CA" w:rsidRDefault="00927A7E" w:rsidP="00FF30CA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F30C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</w:t>
      </w:r>
      <w:r w:rsidR="00FF30C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рості форми нарізання овочів </w:t>
      </w:r>
    </w:p>
    <w:p w:rsidR="00927A7E" w:rsidRDefault="00FF30CA" w:rsidP="00FF30CA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та їх кулінарне використання</w:t>
      </w:r>
    </w:p>
    <w:p w:rsidR="00594D59" w:rsidRPr="00825987" w:rsidRDefault="00594D59" w:rsidP="00A16F2D">
      <w:pPr>
        <w:spacing w:after="0" w:line="276" w:lineRule="auto"/>
        <w:rPr>
          <w:rFonts w:ascii="Times New Roman" w:hAnsi="Times New Roman" w:cs="Times New Roman"/>
          <w:i/>
          <w:color w:val="333333"/>
          <w:sz w:val="18"/>
          <w:szCs w:val="18"/>
        </w:rPr>
      </w:pPr>
    </w:p>
    <w:tbl>
      <w:tblPr>
        <w:tblStyle w:val="ae"/>
        <w:tblW w:w="0" w:type="auto"/>
        <w:tblInd w:w="786" w:type="dxa"/>
        <w:tblLook w:val="04A0" w:firstRow="1" w:lastRow="0" w:firstColumn="1" w:lastColumn="0" w:noHBand="0" w:noVBand="1"/>
      </w:tblPr>
      <w:tblGrid>
        <w:gridCol w:w="1995"/>
        <w:gridCol w:w="2240"/>
        <w:gridCol w:w="2946"/>
        <w:gridCol w:w="2171"/>
      </w:tblGrid>
      <w:tr w:rsidR="007C42BE" w:rsidTr="008F1F16">
        <w:tc>
          <w:tcPr>
            <w:tcW w:w="1995" w:type="dxa"/>
            <w:vAlign w:val="center"/>
          </w:tcPr>
          <w:p w:rsidR="00CF1831" w:rsidRPr="00CF1831" w:rsidRDefault="00CF1831" w:rsidP="00CF1831">
            <w:pPr>
              <w:pStyle w:val="a8"/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CF1831">
              <w:rPr>
                <w:b/>
                <w:bCs/>
                <w:color w:val="000000"/>
                <w:sz w:val="27"/>
                <w:szCs w:val="27"/>
                <w:shd w:val="clear" w:color="auto" w:fill="FFFFFF"/>
              </w:rPr>
              <w:t>Назва овочів</w:t>
            </w:r>
          </w:p>
        </w:tc>
        <w:tc>
          <w:tcPr>
            <w:tcW w:w="2240" w:type="dxa"/>
            <w:vAlign w:val="center"/>
          </w:tcPr>
          <w:p w:rsidR="00CF1831" w:rsidRPr="00CF1831" w:rsidRDefault="00CF1831" w:rsidP="00CF1831">
            <w:pPr>
              <w:pStyle w:val="a8"/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CF1831">
              <w:rPr>
                <w:b/>
                <w:color w:val="000000"/>
                <w:sz w:val="28"/>
                <w:szCs w:val="28"/>
              </w:rPr>
              <w:t>Послідовність виконання вправи</w:t>
            </w:r>
          </w:p>
        </w:tc>
        <w:tc>
          <w:tcPr>
            <w:tcW w:w="2946" w:type="dxa"/>
            <w:vAlign w:val="center"/>
          </w:tcPr>
          <w:p w:rsidR="00CF1831" w:rsidRPr="00CF1831" w:rsidRDefault="00CF1831" w:rsidP="00CF1831">
            <w:pPr>
              <w:pStyle w:val="a8"/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CF1831">
              <w:rPr>
                <w:b/>
                <w:bCs/>
                <w:color w:val="000000"/>
                <w:sz w:val="27"/>
                <w:szCs w:val="27"/>
                <w:shd w:val="clear" w:color="auto" w:fill="FFFFFF"/>
              </w:rPr>
              <w:t>Форми нарізання</w:t>
            </w:r>
          </w:p>
        </w:tc>
        <w:tc>
          <w:tcPr>
            <w:tcW w:w="2171" w:type="dxa"/>
            <w:vAlign w:val="center"/>
          </w:tcPr>
          <w:p w:rsidR="00CF1831" w:rsidRPr="00CF1831" w:rsidRDefault="00CF1831" w:rsidP="00CF1831">
            <w:pPr>
              <w:pStyle w:val="a8"/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CF1831">
              <w:rPr>
                <w:b/>
                <w:color w:val="000000"/>
                <w:sz w:val="28"/>
                <w:szCs w:val="28"/>
              </w:rPr>
              <w:t>Самоконтроль виконання дій</w:t>
            </w:r>
          </w:p>
        </w:tc>
      </w:tr>
      <w:tr w:rsidR="00DE2ED7" w:rsidTr="00886B35">
        <w:tc>
          <w:tcPr>
            <w:tcW w:w="9352" w:type="dxa"/>
            <w:gridSpan w:val="4"/>
            <w:vAlign w:val="center"/>
          </w:tcPr>
          <w:p w:rsidR="00DE2ED7" w:rsidRPr="00DE2ED7" w:rsidRDefault="00DE2ED7" w:rsidP="00CF1831">
            <w:pPr>
              <w:pStyle w:val="a8"/>
              <w:spacing w:before="0" w:beforeAutospacing="0" w:after="0" w:afterAutospacing="0" w:line="276" w:lineRule="auto"/>
              <w:jc w:val="center"/>
              <w:rPr>
                <w:b/>
                <w:i/>
                <w:color w:val="000000"/>
                <w:sz w:val="28"/>
                <w:szCs w:val="28"/>
              </w:rPr>
            </w:pPr>
            <w:r w:rsidRPr="00DE2ED7">
              <w:rPr>
                <w:b/>
                <w:i/>
                <w:color w:val="000000"/>
                <w:sz w:val="28"/>
                <w:szCs w:val="28"/>
              </w:rPr>
              <w:t>Нарізання овочів вручну (соломкою)</w:t>
            </w:r>
          </w:p>
        </w:tc>
      </w:tr>
      <w:tr w:rsidR="007C42BE" w:rsidTr="008F1F16">
        <w:tc>
          <w:tcPr>
            <w:tcW w:w="1995" w:type="dxa"/>
          </w:tcPr>
          <w:p w:rsidR="00CF1831" w:rsidRPr="00DE2ED7" w:rsidRDefault="00CF1831" w:rsidP="00CF1831">
            <w:pPr>
              <w:pStyle w:val="a8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DE2ED7">
              <w:rPr>
                <w:color w:val="000000"/>
                <w:sz w:val="22"/>
                <w:szCs w:val="22"/>
              </w:rPr>
              <w:t>Картопля, буряк</w:t>
            </w:r>
          </w:p>
        </w:tc>
        <w:tc>
          <w:tcPr>
            <w:tcW w:w="2240" w:type="dxa"/>
          </w:tcPr>
          <w:p w:rsidR="00CF1831" w:rsidRPr="00DE2ED7" w:rsidRDefault="00CF1831" w:rsidP="00DE2ED7">
            <w:pPr>
              <w:numPr>
                <w:ilvl w:val="0"/>
                <w:numId w:val="1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E2ED7">
              <w:rPr>
                <w:rFonts w:ascii="Times New Roman" w:hAnsi="Times New Roman" w:cs="Times New Roman"/>
              </w:rPr>
              <w:t>- нарізають на тонкі пластини товщиною 2-2,5мм;</w:t>
            </w:r>
          </w:p>
          <w:p w:rsidR="00CF1831" w:rsidRDefault="00CF1831" w:rsidP="00DE2ED7">
            <w:pPr>
              <w:numPr>
                <w:ilvl w:val="0"/>
                <w:numId w:val="1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E2ED7">
              <w:rPr>
                <w:rFonts w:ascii="Times New Roman" w:hAnsi="Times New Roman" w:cs="Times New Roman"/>
              </w:rPr>
              <w:t>- складають пластини одна на одну, злегка зсувають і ріжуть довжиною 4-5см</w:t>
            </w:r>
          </w:p>
          <w:p w:rsidR="00DE2ED7" w:rsidRPr="00DE2ED7" w:rsidRDefault="00DE2ED7" w:rsidP="00CF1831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946" w:type="dxa"/>
          </w:tcPr>
          <w:p w:rsidR="00CF1831" w:rsidRPr="00CF1831" w:rsidRDefault="00CF1831" w:rsidP="00CF1831">
            <w:pPr>
              <w:pStyle w:val="a8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noProof/>
                <w:color w:val="000000"/>
                <w:lang w:val="ru-RU"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87402</wp:posOffset>
                  </wp:positionH>
                  <wp:positionV relativeFrom="paragraph">
                    <wp:posOffset>125071</wp:posOffset>
                  </wp:positionV>
                  <wp:extent cx="1565300" cy="1164566"/>
                  <wp:effectExtent l="19050" t="0" r="0" b="0"/>
                  <wp:wrapNone/>
                  <wp:docPr id="10" name="Рисунок 10" descr="&amp;Ncy;&amp;acy;&amp;rcy;&amp;iecy;&amp;zcy;&amp;kcy;&amp;acy; &amp;kcy;&amp;acy;&amp;rcy;&amp;tcy;&amp;ocy;&amp;fcy;&amp;iecy;&amp;lcy;&amp;ya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&amp;Ncy;&amp;acy;&amp;rcy;&amp;iecy;&amp;zcy;&amp;kcy;&amp;acy; &amp;kcy;&amp;acy;&amp;rcy;&amp;tcy;&amp;ocy;&amp;fcy;&amp;iecy;&amp;lcy;&amp;ya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346" cy="11698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F1831">
              <w:rPr>
                <w:noProof/>
                <w:color w:val="000000"/>
                <w:lang w:val="ru-RU" w:eastAsia="ru-RU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5293995</wp:posOffset>
                  </wp:positionH>
                  <wp:positionV relativeFrom="paragraph">
                    <wp:posOffset>2193925</wp:posOffset>
                  </wp:positionV>
                  <wp:extent cx="3086100" cy="1943100"/>
                  <wp:effectExtent l="19050" t="0" r="0" b="0"/>
                  <wp:wrapNone/>
                  <wp:docPr id="11" name="Рисунок 11" descr="&amp;Ncy;&amp;acy;&amp;rcy;&amp;iecy;&amp;zcy;&amp;kcy;&amp;acy; &amp;kcy;&amp;acy;&amp;rcy;&amp;tcy;&amp;ocy;&amp;fcy;&amp;iecy;&amp;lcy;&amp;ya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&amp;Ncy;&amp;acy;&amp;rcy;&amp;iecy;&amp;zcy;&amp;kcy;&amp;acy; &amp;kcy;&amp;acy;&amp;rcy;&amp;tcy;&amp;ocy;&amp;fcy;&amp;iecy;&amp;lcy;&amp;ya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0" cy="1943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F1831">
              <w:rPr>
                <w:noProof/>
                <w:color w:val="000000"/>
                <w:lang w:val="ru-RU"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5293995</wp:posOffset>
                  </wp:positionH>
                  <wp:positionV relativeFrom="paragraph">
                    <wp:posOffset>2193925</wp:posOffset>
                  </wp:positionV>
                  <wp:extent cx="3086100" cy="1943100"/>
                  <wp:effectExtent l="19050" t="0" r="0" b="0"/>
                  <wp:wrapNone/>
                  <wp:docPr id="9" name="Рисунок 9" descr="&amp;Ncy;&amp;acy;&amp;rcy;&amp;iecy;&amp;zcy;&amp;kcy;&amp;acy; &amp;kcy;&amp;acy;&amp;rcy;&amp;tcy;&amp;ocy;&amp;fcy;&amp;iecy;&amp;lcy;&amp;ya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&amp;Ncy;&amp;acy;&amp;rcy;&amp;iecy;&amp;zcy;&amp;kcy;&amp;acy; &amp;kcy;&amp;acy;&amp;rcy;&amp;tcy;&amp;ocy;&amp;fcy;&amp;iecy;&amp;lcy;&amp;ya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0" cy="1943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F1831">
              <w:rPr>
                <w:noProof/>
                <w:color w:val="000000"/>
                <w:lang w:val="ru-RU"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5293995</wp:posOffset>
                  </wp:positionH>
                  <wp:positionV relativeFrom="paragraph">
                    <wp:posOffset>2193925</wp:posOffset>
                  </wp:positionV>
                  <wp:extent cx="3086100" cy="1943100"/>
                  <wp:effectExtent l="19050" t="0" r="0" b="0"/>
                  <wp:wrapNone/>
                  <wp:docPr id="8" name="Рисунок 8" descr="&amp;Ncy;&amp;acy;&amp;rcy;&amp;iecy;&amp;zcy;&amp;kcy;&amp;acy; &amp;kcy;&amp;acy;&amp;rcy;&amp;tcy;&amp;ocy;&amp;fcy;&amp;iecy;&amp;lcy;&amp;ya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&amp;Ncy;&amp;acy;&amp;rcy;&amp;iecy;&amp;zcy;&amp;kcy;&amp;acy; &amp;kcy;&amp;acy;&amp;rcy;&amp;tcy;&amp;ocy;&amp;fcy;&amp;iecy;&amp;lcy;&amp;ya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0" cy="1943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F1831">
              <w:rPr>
                <w:noProof/>
                <w:color w:val="000000"/>
                <w:lang w:val="ru-RU"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5293995</wp:posOffset>
                  </wp:positionH>
                  <wp:positionV relativeFrom="paragraph">
                    <wp:posOffset>2193925</wp:posOffset>
                  </wp:positionV>
                  <wp:extent cx="3086100" cy="1943100"/>
                  <wp:effectExtent l="19050" t="0" r="0" b="0"/>
                  <wp:wrapNone/>
                  <wp:docPr id="7" name="Рисунок 7" descr="&amp;Ncy;&amp;acy;&amp;rcy;&amp;iecy;&amp;zcy;&amp;kcy;&amp;acy; &amp;kcy;&amp;acy;&amp;rcy;&amp;tcy;&amp;ocy;&amp;fcy;&amp;iecy;&amp;lcy;&amp;ya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&amp;Ncy;&amp;acy;&amp;rcy;&amp;iecy;&amp;zcy;&amp;kcy;&amp;acy; &amp;kcy;&amp;acy;&amp;rcy;&amp;tcy;&amp;ocy;&amp;fcy;&amp;iecy;&amp;lcy;&amp;ya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0" cy="1943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71" w:type="dxa"/>
          </w:tcPr>
          <w:p w:rsidR="00CF1831" w:rsidRPr="00DE2ED7" w:rsidRDefault="00CF1831" w:rsidP="00DE2ED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E2ED7">
              <w:rPr>
                <w:rFonts w:ascii="Times New Roman" w:hAnsi="Times New Roman" w:cs="Times New Roman"/>
              </w:rPr>
              <w:t>Квадратний переріз 0,2х0,2см, довжина соломки 4-5см</w:t>
            </w:r>
          </w:p>
          <w:p w:rsidR="00CF1831" w:rsidRPr="00CF1831" w:rsidRDefault="00CF1831" w:rsidP="00CF1831">
            <w:pPr>
              <w:pStyle w:val="a8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7C42BE" w:rsidTr="008F1F16">
        <w:tc>
          <w:tcPr>
            <w:tcW w:w="1995" w:type="dxa"/>
          </w:tcPr>
          <w:p w:rsidR="00CF1831" w:rsidRPr="00DE2ED7" w:rsidRDefault="00CF1831" w:rsidP="00927A7E">
            <w:pPr>
              <w:pStyle w:val="a8"/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DE2ED7">
              <w:rPr>
                <w:color w:val="000000"/>
                <w:sz w:val="22"/>
                <w:szCs w:val="22"/>
              </w:rPr>
              <w:t xml:space="preserve">Морква </w:t>
            </w:r>
          </w:p>
        </w:tc>
        <w:tc>
          <w:tcPr>
            <w:tcW w:w="2240" w:type="dxa"/>
          </w:tcPr>
          <w:p w:rsidR="00CF1831" w:rsidRPr="00DE2ED7" w:rsidRDefault="00CF1831" w:rsidP="00DE2ED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E2ED7">
              <w:rPr>
                <w:rFonts w:ascii="Times New Roman" w:hAnsi="Times New Roman" w:cs="Times New Roman"/>
              </w:rPr>
              <w:t>-нарізають тонкі видовжені овали, розрізуючи весь коренеплід під кутом 30˚;</w:t>
            </w:r>
          </w:p>
          <w:p w:rsidR="00CF1831" w:rsidRPr="00DE2ED7" w:rsidRDefault="00CF1831" w:rsidP="00DE2ED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E2ED7">
              <w:rPr>
                <w:rFonts w:ascii="Times New Roman" w:hAnsi="Times New Roman" w:cs="Times New Roman"/>
              </w:rPr>
              <w:t xml:space="preserve">- </w:t>
            </w:r>
            <w:r w:rsidR="00DE2ED7">
              <w:rPr>
                <w:rFonts w:ascii="Times New Roman" w:hAnsi="Times New Roman" w:cs="Times New Roman"/>
              </w:rPr>
              <w:t>п</w:t>
            </w:r>
            <w:r w:rsidRPr="00DE2ED7">
              <w:rPr>
                <w:rFonts w:ascii="Times New Roman" w:hAnsi="Times New Roman" w:cs="Times New Roman"/>
              </w:rPr>
              <w:t>ластинки складають  і тонко ріжуть соломкою уздовж серцевини</w:t>
            </w:r>
          </w:p>
        </w:tc>
        <w:tc>
          <w:tcPr>
            <w:tcW w:w="2946" w:type="dxa"/>
          </w:tcPr>
          <w:p w:rsidR="00CF1831" w:rsidRDefault="00DE2ED7" w:rsidP="00927A7E">
            <w:pPr>
              <w:pStyle w:val="a8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1543619" cy="1241946"/>
                  <wp:effectExtent l="19050" t="0" r="0" b="0"/>
                  <wp:docPr id="18" name="Рисунок 18" descr="Картинки по запросу нарізання моркви малю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Картинки по запросу нарізання моркви малю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5135" cy="12431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000000"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5292090</wp:posOffset>
                  </wp:positionH>
                  <wp:positionV relativeFrom="paragraph">
                    <wp:posOffset>4481195</wp:posOffset>
                  </wp:positionV>
                  <wp:extent cx="3086100" cy="1943100"/>
                  <wp:effectExtent l="19050" t="0" r="0" b="0"/>
                  <wp:wrapNone/>
                  <wp:docPr id="1" name="Рисунок 15" descr="http://st-lady.ru/wp-content/uploads/2011/03/%D0%9A%D0%B0%D0%BA-%D0%BD%D0%B0%D1%80%D0%B5%D0%B7%D0%B0%D1%82%D1%8C-%D0%BC%D0%BE%D1%80%D0%BA%D0%BE%D0%B2%D1%8C-%D1%81%D0%BE%D0%BB%D0%BE%D0%BC%D0%BA%D0%BE%D0%B9-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st-lady.ru/wp-content/uploads/2011/03/%D0%9A%D0%B0%D0%BA-%D0%BD%D0%B0%D1%80%D0%B5%D0%B7%D0%B0%D1%82%D1%8C-%D0%BC%D0%BE%D1%80%D0%BA%D0%BE%D0%B2%D1%8C-%D1%81%D0%BE%D0%BB%D0%BE%D0%BC%D0%BA%D0%BE%D0%B9-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r:link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0" cy="1943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CF1831">
              <w:rPr>
                <w:noProof/>
                <w:color w:val="000000"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5292090</wp:posOffset>
                  </wp:positionH>
                  <wp:positionV relativeFrom="paragraph">
                    <wp:posOffset>4481195</wp:posOffset>
                  </wp:positionV>
                  <wp:extent cx="3086100" cy="1943100"/>
                  <wp:effectExtent l="19050" t="0" r="0" b="0"/>
                  <wp:wrapNone/>
                  <wp:docPr id="13" name="Рисунок 13" descr="http://st-lady.ru/wp-content/uploads/2011/03/%D0%9A%D0%B0%D0%BA-%D0%BD%D0%B0%D1%80%D0%B5%D0%B7%D0%B0%D1%82%D1%8C-%D0%BC%D0%BE%D1%80%D0%BA%D0%BE%D0%B2%D1%8C-%D1%81%D0%BE%D0%BB%D0%BE%D0%BC%D0%BA%D0%BE%D0%B9-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st-lady.ru/wp-content/uploads/2011/03/%D0%9A%D0%B0%D0%BA-%D0%BD%D0%B0%D1%80%D0%B5%D0%B7%D0%B0%D1%82%D1%8C-%D0%BC%D0%BE%D1%80%D0%BA%D0%BE%D0%B2%D1%8C-%D1%81%D0%BE%D0%BB%D0%BE%D0%BC%D0%BA%D0%BE%D0%B9-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r:link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0" cy="1943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71" w:type="dxa"/>
          </w:tcPr>
          <w:p w:rsidR="00DE2ED7" w:rsidRPr="00DE2ED7" w:rsidRDefault="00DE2ED7" w:rsidP="00DE2ED7">
            <w:pPr>
              <w:jc w:val="both"/>
              <w:rPr>
                <w:rFonts w:ascii="Times New Roman" w:hAnsi="Times New Roman" w:cs="Times New Roman"/>
              </w:rPr>
            </w:pPr>
            <w:r w:rsidRPr="00DE2ED7">
              <w:rPr>
                <w:rFonts w:ascii="Times New Roman" w:hAnsi="Times New Roman" w:cs="Times New Roman"/>
              </w:rPr>
              <w:t>Квадратний переріз 0,2х0,2см, довжина соломки 4-5см</w:t>
            </w:r>
          </w:p>
          <w:p w:rsidR="00CF1831" w:rsidRDefault="00CF1831" w:rsidP="00927A7E">
            <w:pPr>
              <w:pStyle w:val="a8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DE2ED7" w:rsidTr="008F1F16">
        <w:tc>
          <w:tcPr>
            <w:tcW w:w="1995" w:type="dxa"/>
          </w:tcPr>
          <w:p w:rsidR="00CF1831" w:rsidRPr="00DE2ED7" w:rsidRDefault="00DE2ED7" w:rsidP="00DE2ED7">
            <w:pPr>
              <w:pStyle w:val="a8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DE2ED7">
              <w:rPr>
                <w:color w:val="000000"/>
                <w:sz w:val="22"/>
                <w:szCs w:val="22"/>
              </w:rPr>
              <w:t xml:space="preserve">Білоголова і червоноголова капуста </w:t>
            </w:r>
          </w:p>
        </w:tc>
        <w:tc>
          <w:tcPr>
            <w:tcW w:w="2240" w:type="dxa"/>
          </w:tcPr>
          <w:p w:rsidR="00DE2ED7" w:rsidRPr="00DE2ED7" w:rsidRDefault="00DE2ED7" w:rsidP="00DE2ED7">
            <w:pPr>
              <w:pStyle w:val="a8"/>
              <w:numPr>
                <w:ilvl w:val="0"/>
                <w:numId w:val="8"/>
              </w:numPr>
              <w:spacing w:before="0" w:beforeAutospacing="0" w:after="0" w:afterAutospacing="0"/>
              <w:ind w:lef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г</w:t>
            </w:r>
            <w:r w:rsidRPr="00DE2ED7">
              <w:rPr>
                <w:sz w:val="22"/>
                <w:szCs w:val="22"/>
              </w:rPr>
              <w:t>оловку капусти розрізають навпіл, видаляють качан;</w:t>
            </w:r>
          </w:p>
          <w:p w:rsidR="00CF1831" w:rsidRDefault="00DE2ED7" w:rsidP="00DE2ED7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р</w:t>
            </w:r>
            <w:r w:rsidRPr="00DE2ED7">
              <w:rPr>
                <w:sz w:val="22"/>
                <w:szCs w:val="22"/>
              </w:rPr>
              <w:t>іжуть на 2-4 шматки шириною 4-5см і тонко шаткують</w:t>
            </w:r>
          </w:p>
          <w:p w:rsidR="008F1F16" w:rsidRDefault="008F1F16" w:rsidP="00DE2ED7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:rsidR="008F1F16" w:rsidRDefault="008F1F16" w:rsidP="00DE2ED7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:rsidR="008F1F16" w:rsidRDefault="008F1F16" w:rsidP="00DE2ED7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:rsidR="008F1F16" w:rsidRPr="00DE2ED7" w:rsidRDefault="008F1F16" w:rsidP="00DE2ED7">
            <w:pPr>
              <w:pStyle w:val="a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946" w:type="dxa"/>
          </w:tcPr>
          <w:p w:rsidR="00CF1831" w:rsidRPr="008F1F16" w:rsidRDefault="00CF1831" w:rsidP="00DE2ED7">
            <w:pPr>
              <w:pStyle w:val="a8"/>
              <w:jc w:val="center"/>
              <w:rPr>
                <w:color w:val="000000"/>
                <w:sz w:val="8"/>
                <w:szCs w:val="8"/>
              </w:rPr>
            </w:pPr>
          </w:p>
          <w:p w:rsidR="00DE2ED7" w:rsidRPr="008F1F16" w:rsidRDefault="00DE2ED7" w:rsidP="008F1F16">
            <w:pPr>
              <w:pStyle w:val="a8"/>
              <w:jc w:val="center"/>
              <w:rPr>
                <w:color w:val="000000"/>
                <w:sz w:val="16"/>
                <w:szCs w:val="16"/>
              </w:rPr>
            </w:pPr>
            <w:r w:rsidRPr="00DE2ED7">
              <w:rPr>
                <w:noProof/>
                <w:color w:val="000000"/>
                <w:sz w:val="16"/>
                <w:szCs w:val="16"/>
                <w:lang w:val="ru-RU" w:eastAsia="ru-RU"/>
              </w:rPr>
              <w:drawing>
                <wp:inline distT="0" distB="0" distL="0" distR="0">
                  <wp:extent cx="1712497" cy="1406105"/>
                  <wp:effectExtent l="19050" t="0" r="2003" b="0"/>
                  <wp:docPr id="2" name="Рисунок 27" descr="Картинки по запросу нарізання капуста малю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Картинки по запросу нарізання капуста малю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6497" cy="1409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1" w:type="dxa"/>
          </w:tcPr>
          <w:p w:rsidR="00DE2ED7" w:rsidRPr="00DE2ED7" w:rsidRDefault="00DE2ED7" w:rsidP="00DE2ED7">
            <w:pPr>
              <w:jc w:val="both"/>
              <w:rPr>
                <w:rFonts w:ascii="Times New Roman" w:hAnsi="Times New Roman" w:cs="Times New Roman"/>
              </w:rPr>
            </w:pPr>
            <w:r w:rsidRPr="00DE2ED7">
              <w:rPr>
                <w:rFonts w:ascii="Times New Roman" w:hAnsi="Times New Roman" w:cs="Times New Roman"/>
              </w:rPr>
              <w:t>Квадратний переріз 0,1х0,1см, довжина соломки 4-5см</w:t>
            </w:r>
          </w:p>
          <w:p w:rsidR="00CF1831" w:rsidRDefault="00CF1831" w:rsidP="00927A7E">
            <w:pPr>
              <w:pStyle w:val="a8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DE2ED7" w:rsidTr="008F1F16">
        <w:tc>
          <w:tcPr>
            <w:tcW w:w="1995" w:type="dxa"/>
          </w:tcPr>
          <w:p w:rsidR="00CF1831" w:rsidRPr="00DE2ED7" w:rsidRDefault="00DE2ED7" w:rsidP="00DE2ED7">
            <w:pPr>
              <w:pStyle w:val="a8"/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DE2ED7">
              <w:rPr>
                <w:color w:val="000000"/>
                <w:sz w:val="22"/>
                <w:szCs w:val="22"/>
              </w:rPr>
              <w:t>Цибуля ріпчаста</w:t>
            </w:r>
          </w:p>
        </w:tc>
        <w:tc>
          <w:tcPr>
            <w:tcW w:w="2240" w:type="dxa"/>
          </w:tcPr>
          <w:p w:rsidR="00CF1831" w:rsidRPr="00DE2ED7" w:rsidRDefault="00DE2ED7" w:rsidP="00DE2ED7">
            <w:pPr>
              <w:pStyle w:val="a8"/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- ц</w:t>
            </w:r>
            <w:r w:rsidRPr="00DE2ED7">
              <w:rPr>
                <w:sz w:val="22"/>
                <w:szCs w:val="22"/>
              </w:rPr>
              <w:t>ибулю розрізають на дві частини по осі, а потім нарізають упоперек</w:t>
            </w:r>
          </w:p>
        </w:tc>
        <w:tc>
          <w:tcPr>
            <w:tcW w:w="2946" w:type="dxa"/>
          </w:tcPr>
          <w:p w:rsidR="00CF1831" w:rsidRDefault="00CF1831" w:rsidP="00927A7E">
            <w:pPr>
              <w:pStyle w:val="a8"/>
              <w:spacing w:line="360" w:lineRule="auto"/>
              <w:jc w:val="center"/>
              <w:rPr>
                <w:color w:val="000000"/>
                <w:sz w:val="8"/>
                <w:szCs w:val="8"/>
              </w:rPr>
            </w:pPr>
          </w:p>
          <w:p w:rsidR="008F1F16" w:rsidRDefault="008F1F16" w:rsidP="00927A7E">
            <w:pPr>
              <w:pStyle w:val="a8"/>
              <w:spacing w:line="360" w:lineRule="auto"/>
              <w:jc w:val="center"/>
              <w:rPr>
                <w:color w:val="000000"/>
                <w:sz w:val="8"/>
                <w:szCs w:val="8"/>
              </w:rPr>
            </w:pPr>
            <w:r w:rsidRPr="008F1F16">
              <w:rPr>
                <w:noProof/>
                <w:color w:val="000000"/>
                <w:sz w:val="8"/>
                <w:szCs w:val="8"/>
                <w:lang w:val="ru-RU" w:eastAsia="ru-RU"/>
              </w:rPr>
              <w:drawing>
                <wp:inline distT="0" distB="0" distL="0" distR="0">
                  <wp:extent cx="1568211" cy="1259176"/>
                  <wp:effectExtent l="19050" t="0" r="0" b="0"/>
                  <wp:docPr id="3" name="Рисунок 30" descr="Картинки по запросу нарізання цибуля малю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Картинки по запросу нарізання цибуля малю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986" cy="12622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1F16" w:rsidRPr="008F1F16" w:rsidRDefault="008F1F16" w:rsidP="00927A7E">
            <w:pPr>
              <w:pStyle w:val="a8"/>
              <w:spacing w:line="360" w:lineRule="auto"/>
              <w:jc w:val="center"/>
              <w:rPr>
                <w:color w:val="000000"/>
                <w:sz w:val="8"/>
                <w:szCs w:val="8"/>
              </w:rPr>
            </w:pPr>
          </w:p>
        </w:tc>
        <w:tc>
          <w:tcPr>
            <w:tcW w:w="2171" w:type="dxa"/>
          </w:tcPr>
          <w:p w:rsidR="00DE2ED7" w:rsidRPr="00DE2ED7" w:rsidRDefault="00DE2ED7" w:rsidP="00DE2ED7">
            <w:pPr>
              <w:rPr>
                <w:rFonts w:ascii="Times New Roman" w:hAnsi="Times New Roman" w:cs="Times New Roman"/>
              </w:rPr>
            </w:pPr>
            <w:r w:rsidRPr="00DE2ED7">
              <w:rPr>
                <w:rFonts w:ascii="Times New Roman" w:hAnsi="Times New Roman" w:cs="Times New Roman"/>
              </w:rPr>
              <w:t>Товщина соломки 1мм</w:t>
            </w:r>
          </w:p>
          <w:p w:rsidR="00CF1831" w:rsidRDefault="00CF1831" w:rsidP="00927A7E">
            <w:pPr>
              <w:pStyle w:val="a8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F1F16" w:rsidTr="00886B35">
        <w:tc>
          <w:tcPr>
            <w:tcW w:w="9352" w:type="dxa"/>
            <w:gridSpan w:val="4"/>
          </w:tcPr>
          <w:p w:rsidR="008F1F16" w:rsidRPr="008F1F16" w:rsidRDefault="008F1F16" w:rsidP="008F1F16">
            <w:pPr>
              <w:pStyle w:val="a8"/>
              <w:spacing w:line="36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DE2ED7">
              <w:rPr>
                <w:b/>
                <w:i/>
                <w:color w:val="000000"/>
                <w:sz w:val="28"/>
                <w:szCs w:val="28"/>
              </w:rPr>
              <w:lastRenderedPageBreak/>
              <w:t>Нарізання овочів вручну (</w:t>
            </w:r>
            <w:r>
              <w:rPr>
                <w:b/>
                <w:i/>
                <w:color w:val="000000"/>
                <w:sz w:val="28"/>
                <w:szCs w:val="28"/>
              </w:rPr>
              <w:t>брусочками</w:t>
            </w:r>
            <w:r w:rsidRPr="00DE2ED7">
              <w:rPr>
                <w:b/>
                <w:i/>
                <w:color w:val="000000"/>
                <w:sz w:val="28"/>
                <w:szCs w:val="28"/>
              </w:rPr>
              <w:t>)</w:t>
            </w:r>
          </w:p>
        </w:tc>
      </w:tr>
      <w:tr w:rsidR="00DE2ED7" w:rsidTr="008F1F16">
        <w:tc>
          <w:tcPr>
            <w:tcW w:w="1995" w:type="dxa"/>
          </w:tcPr>
          <w:p w:rsidR="00CF1831" w:rsidRDefault="008F1F16" w:rsidP="00927A7E">
            <w:pPr>
              <w:pStyle w:val="a8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DE2ED7">
              <w:rPr>
                <w:color w:val="000000"/>
                <w:sz w:val="22"/>
                <w:szCs w:val="22"/>
              </w:rPr>
              <w:t>Картопля</w:t>
            </w:r>
          </w:p>
        </w:tc>
        <w:tc>
          <w:tcPr>
            <w:tcW w:w="2240" w:type="dxa"/>
          </w:tcPr>
          <w:p w:rsidR="008F1F16" w:rsidRPr="008F1F16" w:rsidRDefault="008F1F16" w:rsidP="008F1F16">
            <w:pPr>
              <w:numPr>
                <w:ilvl w:val="0"/>
                <w:numId w:val="14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</w:t>
            </w:r>
            <w:r w:rsidRPr="008F1F16">
              <w:rPr>
                <w:rFonts w:ascii="Times New Roman" w:hAnsi="Times New Roman" w:cs="Times New Roman"/>
              </w:rPr>
              <w:t>озрізають картоплю уздовж на пластинки товщиною 1см;</w:t>
            </w:r>
          </w:p>
          <w:p w:rsidR="008F1F16" w:rsidRPr="008F1F16" w:rsidRDefault="008F1F16" w:rsidP="008F1F16">
            <w:pPr>
              <w:numPr>
                <w:ilvl w:val="0"/>
                <w:numId w:val="14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</w:t>
            </w:r>
            <w:r w:rsidRPr="008F1F16">
              <w:rPr>
                <w:rFonts w:ascii="Times New Roman" w:hAnsi="Times New Roman" w:cs="Times New Roman"/>
              </w:rPr>
              <w:t>ластинки ріжуть уздовж і отримують довгі смужки з квадратним перетином 1см;</w:t>
            </w:r>
          </w:p>
          <w:p w:rsidR="00CF1831" w:rsidRPr="008F1F16" w:rsidRDefault="008F1F16" w:rsidP="008F1F16">
            <w:pPr>
              <w:pStyle w:val="a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- з</w:t>
            </w:r>
            <w:r w:rsidRPr="008F1F16">
              <w:rPr>
                <w:sz w:val="22"/>
                <w:szCs w:val="22"/>
              </w:rPr>
              <w:t xml:space="preserve"> смужок дістають брусочки довжиною 3,5см</w:t>
            </w:r>
          </w:p>
        </w:tc>
        <w:tc>
          <w:tcPr>
            <w:tcW w:w="2946" w:type="dxa"/>
          </w:tcPr>
          <w:p w:rsidR="00CF1831" w:rsidRDefault="00CF1831" w:rsidP="008F1F16">
            <w:pPr>
              <w:pStyle w:val="a8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7C42BE" w:rsidRPr="008F1F16" w:rsidRDefault="007C42BE" w:rsidP="008F1F16">
            <w:pPr>
              <w:pStyle w:val="a8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7C42BE">
              <w:rPr>
                <w:noProof/>
                <w:color w:val="000000"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1543619" cy="1201003"/>
                  <wp:effectExtent l="19050" t="0" r="0" b="0"/>
                  <wp:docPr id="4" name="Рисунок 33" descr="Картинки по запросу нарізання картопля брусочками малю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Картинки по запросу нарізання картопля брусочками малю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826" cy="12011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1" w:type="dxa"/>
          </w:tcPr>
          <w:p w:rsidR="008F1F16" w:rsidRPr="008F1F16" w:rsidRDefault="008F1F16" w:rsidP="008F1F1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1F16">
              <w:rPr>
                <w:rFonts w:ascii="Times New Roman" w:hAnsi="Times New Roman" w:cs="Times New Roman"/>
              </w:rPr>
              <w:t>Квадратний переріз від  0,7х0,7см до 1х1см, довжина 2,5-3,5см</w:t>
            </w:r>
          </w:p>
          <w:p w:rsidR="00CF1831" w:rsidRPr="008F1F16" w:rsidRDefault="00CF1831" w:rsidP="008F1F16">
            <w:pPr>
              <w:pStyle w:val="a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DE2ED7" w:rsidTr="008F1F16">
        <w:tc>
          <w:tcPr>
            <w:tcW w:w="1995" w:type="dxa"/>
          </w:tcPr>
          <w:p w:rsidR="00CF1831" w:rsidRDefault="008F1F16" w:rsidP="00927A7E">
            <w:pPr>
              <w:pStyle w:val="a8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DE2ED7">
              <w:rPr>
                <w:color w:val="000000"/>
                <w:sz w:val="22"/>
                <w:szCs w:val="22"/>
              </w:rPr>
              <w:t>Морква</w:t>
            </w:r>
          </w:p>
        </w:tc>
        <w:tc>
          <w:tcPr>
            <w:tcW w:w="2240" w:type="dxa"/>
          </w:tcPr>
          <w:p w:rsidR="00CF1831" w:rsidRDefault="008F1F16" w:rsidP="008F1F16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н</w:t>
            </w:r>
            <w:r w:rsidRPr="008F1F16">
              <w:rPr>
                <w:sz w:val="22"/>
                <w:szCs w:val="22"/>
              </w:rPr>
              <w:t>арізають на пластинки 0,7-1см завтовшки, а потім – на брусочки 2,5-3,5см завдовжки</w:t>
            </w:r>
          </w:p>
          <w:p w:rsidR="008A7CBD" w:rsidRDefault="008A7CBD" w:rsidP="008F1F16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:rsidR="008A7CBD" w:rsidRDefault="008A7CBD" w:rsidP="008F1F16">
            <w:pPr>
              <w:pStyle w:val="a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8A7CBD" w:rsidRPr="008F1F16" w:rsidRDefault="008A7CBD" w:rsidP="008F1F16">
            <w:pPr>
              <w:pStyle w:val="a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946" w:type="dxa"/>
          </w:tcPr>
          <w:p w:rsidR="00CF1831" w:rsidRDefault="008A7CBD" w:rsidP="008F1F16">
            <w:pPr>
              <w:pStyle w:val="a8"/>
              <w:spacing w:before="0" w:beforeAutospacing="0" w:after="0" w:afterAutospacing="0"/>
              <w:jc w:val="center"/>
              <w:rPr>
                <w:color w:val="000000"/>
                <w:sz w:val="8"/>
                <w:szCs w:val="8"/>
              </w:rPr>
            </w:pPr>
            <w:r>
              <w:rPr>
                <w:noProof/>
                <w:color w:val="000000"/>
                <w:sz w:val="8"/>
                <w:szCs w:val="8"/>
                <w:lang w:val="ru-RU" w:eastAsia="ru-RU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88900</wp:posOffset>
                  </wp:positionH>
                  <wp:positionV relativeFrom="paragraph">
                    <wp:posOffset>35560</wp:posOffset>
                  </wp:positionV>
                  <wp:extent cx="1537335" cy="1146175"/>
                  <wp:effectExtent l="19050" t="0" r="5715" b="0"/>
                  <wp:wrapNone/>
                  <wp:docPr id="22" name="Рисунок 17" descr="&amp;Ncy;&amp;acy;&amp;rcy;&amp;iecy;&amp;zcy;&amp;kcy;&amp;acy; &amp;mcy;&amp;ocy;&amp;rcy;&amp;kcy;&amp;ocy;&amp;vcy;&amp;i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&amp;Ncy;&amp;acy;&amp;rcy;&amp;iecy;&amp;zcy;&amp;kcy;&amp;acy; &amp;mcy;&amp;ocy;&amp;rcy;&amp;kcy;&amp;ocy;&amp;vcy;&amp;i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r:link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7335" cy="1146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A7CBD" w:rsidRPr="008A7CBD" w:rsidRDefault="008A7CBD" w:rsidP="008F1F16">
            <w:pPr>
              <w:pStyle w:val="a8"/>
              <w:spacing w:before="0" w:beforeAutospacing="0" w:after="0" w:afterAutospacing="0"/>
              <w:jc w:val="center"/>
              <w:rPr>
                <w:color w:val="000000"/>
                <w:sz w:val="8"/>
                <w:szCs w:val="8"/>
              </w:rPr>
            </w:pPr>
          </w:p>
        </w:tc>
        <w:tc>
          <w:tcPr>
            <w:tcW w:w="2171" w:type="dxa"/>
          </w:tcPr>
          <w:p w:rsidR="008F1F16" w:rsidRPr="008F1F16" w:rsidRDefault="008F1F16" w:rsidP="008F1F1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1F16">
              <w:rPr>
                <w:rFonts w:ascii="Times New Roman" w:hAnsi="Times New Roman" w:cs="Times New Roman"/>
              </w:rPr>
              <w:t>Квадратний переріз 0,4х0,4см, довжина 2,5-3,5см</w:t>
            </w:r>
          </w:p>
          <w:p w:rsidR="00CF1831" w:rsidRPr="008F1F16" w:rsidRDefault="00CF1831" w:rsidP="008F1F16">
            <w:pPr>
              <w:pStyle w:val="a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8F1F16" w:rsidTr="00886B35">
        <w:tc>
          <w:tcPr>
            <w:tcW w:w="9352" w:type="dxa"/>
            <w:gridSpan w:val="4"/>
          </w:tcPr>
          <w:p w:rsidR="008F1F16" w:rsidRDefault="008F1F16" w:rsidP="008F1F16">
            <w:pPr>
              <w:pStyle w:val="a8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DE2ED7">
              <w:rPr>
                <w:b/>
                <w:i/>
                <w:color w:val="000000"/>
                <w:sz w:val="28"/>
                <w:szCs w:val="28"/>
              </w:rPr>
              <w:t>Нарізання овочів вручну (</w:t>
            </w:r>
            <w:r>
              <w:rPr>
                <w:b/>
                <w:i/>
                <w:color w:val="000000"/>
                <w:sz w:val="28"/>
                <w:szCs w:val="28"/>
              </w:rPr>
              <w:t>кубики</w:t>
            </w:r>
            <w:r w:rsidRPr="00DE2ED7">
              <w:rPr>
                <w:b/>
                <w:i/>
                <w:color w:val="000000"/>
                <w:sz w:val="28"/>
                <w:szCs w:val="28"/>
              </w:rPr>
              <w:t>)</w:t>
            </w:r>
          </w:p>
        </w:tc>
      </w:tr>
      <w:tr w:rsidR="00BD67A4" w:rsidTr="008F1F16">
        <w:tc>
          <w:tcPr>
            <w:tcW w:w="1995" w:type="dxa"/>
          </w:tcPr>
          <w:p w:rsidR="00BD67A4" w:rsidRPr="00BD67A4" w:rsidRDefault="00BD67A4" w:rsidP="007C42BE">
            <w:pPr>
              <w:pStyle w:val="a8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BD67A4">
              <w:rPr>
                <w:color w:val="000000"/>
                <w:sz w:val="22"/>
                <w:szCs w:val="22"/>
              </w:rPr>
              <w:t>Картопля</w:t>
            </w:r>
          </w:p>
        </w:tc>
        <w:tc>
          <w:tcPr>
            <w:tcW w:w="2240" w:type="dxa"/>
          </w:tcPr>
          <w:p w:rsidR="00BD67A4" w:rsidRPr="00BD67A4" w:rsidRDefault="00BD67A4" w:rsidP="00BD67A4">
            <w:pPr>
              <w:numPr>
                <w:ilvl w:val="0"/>
                <w:numId w:val="15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н</w:t>
            </w:r>
            <w:r w:rsidRPr="00BD67A4">
              <w:rPr>
                <w:rFonts w:ascii="Times New Roman" w:hAnsi="Times New Roman" w:cs="Times New Roman"/>
              </w:rPr>
              <w:t xml:space="preserve">арізають на </w:t>
            </w:r>
            <w:r>
              <w:rPr>
                <w:rFonts w:ascii="Times New Roman" w:hAnsi="Times New Roman" w:cs="Times New Roman"/>
              </w:rPr>
              <w:t xml:space="preserve">          пл</w:t>
            </w:r>
            <w:r w:rsidRPr="00BD67A4">
              <w:rPr>
                <w:rFonts w:ascii="Times New Roman" w:hAnsi="Times New Roman" w:cs="Times New Roman"/>
              </w:rPr>
              <w:t>астинки, потім на брусочки, а потім на кубики</w:t>
            </w:r>
          </w:p>
        </w:tc>
        <w:tc>
          <w:tcPr>
            <w:tcW w:w="2946" w:type="dxa"/>
          </w:tcPr>
          <w:p w:rsidR="00BD67A4" w:rsidRDefault="00BD67A4" w:rsidP="00BD67A4">
            <w:pPr>
              <w:pStyle w:val="a8"/>
              <w:spacing w:before="0" w:beforeAutospacing="0" w:after="0" w:afterAutospacing="0"/>
              <w:jc w:val="both"/>
              <w:rPr>
                <w:color w:val="000000"/>
                <w:sz w:val="8"/>
                <w:szCs w:val="8"/>
              </w:rPr>
            </w:pPr>
          </w:p>
          <w:p w:rsidR="007C42BE" w:rsidRDefault="007C42BE" w:rsidP="007C42BE">
            <w:pPr>
              <w:pStyle w:val="a8"/>
              <w:spacing w:before="0" w:beforeAutospacing="0" w:after="0" w:afterAutospacing="0"/>
              <w:jc w:val="center"/>
              <w:rPr>
                <w:color w:val="000000"/>
                <w:sz w:val="8"/>
                <w:szCs w:val="8"/>
              </w:rPr>
            </w:pPr>
            <w:r w:rsidRPr="007C42BE">
              <w:rPr>
                <w:noProof/>
                <w:color w:val="000000"/>
                <w:sz w:val="8"/>
                <w:szCs w:val="8"/>
                <w:lang w:val="ru-RU" w:eastAsia="ru-RU"/>
              </w:rPr>
              <w:drawing>
                <wp:inline distT="0" distB="0" distL="0" distR="0">
                  <wp:extent cx="1557266" cy="1173708"/>
                  <wp:effectExtent l="19050" t="0" r="4834" b="0"/>
                  <wp:docPr id="6" name="Рисунок 36" descr="Картинки по запросу нарізання картопля брусочками малю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Картинки по запросу нарізання картопля брусочками малю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6964" cy="1173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42BE" w:rsidRPr="007C42BE" w:rsidRDefault="007C42BE" w:rsidP="00BD67A4">
            <w:pPr>
              <w:pStyle w:val="a8"/>
              <w:spacing w:before="0" w:beforeAutospacing="0" w:after="0" w:afterAutospacing="0"/>
              <w:jc w:val="both"/>
              <w:rPr>
                <w:color w:val="000000"/>
                <w:sz w:val="8"/>
                <w:szCs w:val="8"/>
              </w:rPr>
            </w:pPr>
          </w:p>
        </w:tc>
        <w:tc>
          <w:tcPr>
            <w:tcW w:w="2171" w:type="dxa"/>
          </w:tcPr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D67A4">
              <w:rPr>
                <w:rFonts w:ascii="Times New Roman" w:hAnsi="Times New Roman" w:cs="Times New Roman"/>
              </w:rPr>
              <w:t>Довжина ребра 1х2,5см</w:t>
            </w:r>
          </w:p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BD67A4" w:rsidTr="008F1F16">
        <w:tc>
          <w:tcPr>
            <w:tcW w:w="1995" w:type="dxa"/>
          </w:tcPr>
          <w:p w:rsidR="00BD67A4" w:rsidRPr="00BD67A4" w:rsidRDefault="00BD67A4" w:rsidP="007C42BE">
            <w:pPr>
              <w:pStyle w:val="a8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BD67A4">
              <w:rPr>
                <w:color w:val="000000"/>
                <w:sz w:val="22"/>
                <w:szCs w:val="22"/>
              </w:rPr>
              <w:t>Морква</w:t>
            </w:r>
          </w:p>
        </w:tc>
        <w:tc>
          <w:tcPr>
            <w:tcW w:w="2240" w:type="dxa"/>
          </w:tcPr>
          <w:p w:rsidR="00BD67A4" w:rsidRDefault="00BD67A4" w:rsidP="00BD67A4">
            <w:pPr>
              <w:numPr>
                <w:ilvl w:val="0"/>
                <w:numId w:val="15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н</w:t>
            </w:r>
            <w:r w:rsidRPr="00BD67A4">
              <w:rPr>
                <w:rFonts w:ascii="Times New Roman" w:hAnsi="Times New Roman" w:cs="Times New Roman"/>
              </w:rPr>
              <w:t>арізають на пластинки, потім на брусочки, а потім на кубики</w:t>
            </w:r>
          </w:p>
          <w:p w:rsidR="008A7CBD" w:rsidRDefault="008A7CBD" w:rsidP="008A7CB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8A7CBD" w:rsidRDefault="008A7CBD" w:rsidP="008A7CB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8A7CBD" w:rsidRDefault="008A7CBD" w:rsidP="008A7CB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8A7CBD" w:rsidRPr="00BD67A4" w:rsidRDefault="008A7CBD" w:rsidP="008A7CB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46" w:type="dxa"/>
          </w:tcPr>
          <w:p w:rsidR="00BD67A4" w:rsidRDefault="00BD67A4" w:rsidP="00BD67A4">
            <w:pPr>
              <w:pStyle w:val="a8"/>
              <w:spacing w:before="0" w:beforeAutospacing="0" w:after="0" w:afterAutospacing="0"/>
              <w:jc w:val="both"/>
              <w:rPr>
                <w:color w:val="000000"/>
                <w:sz w:val="8"/>
                <w:szCs w:val="8"/>
              </w:rPr>
            </w:pPr>
          </w:p>
          <w:p w:rsidR="008A7CBD" w:rsidRPr="008A7CBD" w:rsidRDefault="008A7CBD" w:rsidP="00BD67A4">
            <w:pPr>
              <w:pStyle w:val="a8"/>
              <w:spacing w:before="0" w:beforeAutospacing="0" w:after="0" w:afterAutospacing="0"/>
              <w:jc w:val="both"/>
              <w:rPr>
                <w:color w:val="000000"/>
                <w:sz w:val="8"/>
                <w:szCs w:val="8"/>
              </w:rPr>
            </w:pPr>
            <w:r>
              <w:rPr>
                <w:noProof/>
                <w:color w:val="000000"/>
                <w:sz w:val="8"/>
                <w:szCs w:val="8"/>
                <w:lang w:val="ru-RU" w:eastAsia="ru-RU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88948</wp:posOffset>
                  </wp:positionH>
                  <wp:positionV relativeFrom="paragraph">
                    <wp:posOffset>64694</wp:posOffset>
                  </wp:positionV>
                  <wp:extent cx="1566470" cy="1084997"/>
                  <wp:effectExtent l="19050" t="0" r="0" b="0"/>
                  <wp:wrapNone/>
                  <wp:docPr id="25" name="Рисунок 19" descr="&amp;Ncy;&amp;acy;&amp;rcy;&amp;iecy;&amp;zcy;&amp;kcy;&amp;acy; &amp;mcy;&amp;ocy;&amp;rcy;&amp;kcy;&amp;ocy;&amp;vcy;&amp;i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&amp;Ncy;&amp;acy;&amp;rcy;&amp;iecy;&amp;zcy;&amp;kcy;&amp;acy; &amp;mcy;&amp;ocy;&amp;rcy;&amp;kcy;&amp;ocy;&amp;vcy;&amp;i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r:link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6470" cy="10849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71" w:type="dxa"/>
          </w:tcPr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D67A4">
              <w:rPr>
                <w:rFonts w:ascii="Times New Roman" w:hAnsi="Times New Roman" w:cs="Times New Roman"/>
              </w:rPr>
              <w:t>Довжина ребра 0,3х0,7см</w:t>
            </w:r>
          </w:p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BD67A4" w:rsidTr="008F1F16">
        <w:tc>
          <w:tcPr>
            <w:tcW w:w="1995" w:type="dxa"/>
          </w:tcPr>
          <w:p w:rsidR="00BD67A4" w:rsidRPr="00BD67A4" w:rsidRDefault="00BD67A4" w:rsidP="007C42BE">
            <w:pPr>
              <w:pStyle w:val="a8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BD67A4">
              <w:rPr>
                <w:color w:val="000000"/>
                <w:sz w:val="22"/>
                <w:szCs w:val="22"/>
              </w:rPr>
              <w:t>Капуста (шашки)</w:t>
            </w:r>
          </w:p>
        </w:tc>
        <w:tc>
          <w:tcPr>
            <w:tcW w:w="2240" w:type="dxa"/>
          </w:tcPr>
          <w:p w:rsidR="00BD67A4" w:rsidRPr="00BD67A4" w:rsidRDefault="00BD67A4" w:rsidP="00BD67A4">
            <w:pPr>
              <w:numPr>
                <w:ilvl w:val="0"/>
                <w:numId w:val="15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к</w:t>
            </w:r>
            <w:r w:rsidRPr="00BD67A4">
              <w:rPr>
                <w:rFonts w:ascii="Times New Roman" w:hAnsi="Times New Roman" w:cs="Times New Roman"/>
              </w:rPr>
              <w:t>апусту розрізають на дві або чотири частини;</w:t>
            </w:r>
          </w:p>
          <w:p w:rsidR="00BD67A4" w:rsidRPr="00BD67A4" w:rsidRDefault="00BD67A4" w:rsidP="00BD67A4">
            <w:pPr>
              <w:numPr>
                <w:ilvl w:val="0"/>
                <w:numId w:val="15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к</w:t>
            </w:r>
            <w:r w:rsidRPr="00BD67A4">
              <w:rPr>
                <w:rFonts w:ascii="Times New Roman" w:hAnsi="Times New Roman" w:cs="Times New Roman"/>
              </w:rPr>
              <w:t>ожну частину нарізають на шматочки квадратної форми</w:t>
            </w:r>
          </w:p>
        </w:tc>
        <w:tc>
          <w:tcPr>
            <w:tcW w:w="2946" w:type="dxa"/>
          </w:tcPr>
          <w:p w:rsidR="00BD67A4" w:rsidRDefault="00BD67A4" w:rsidP="00BD67A4">
            <w:pPr>
              <w:pStyle w:val="a8"/>
              <w:spacing w:before="0" w:beforeAutospacing="0" w:after="0" w:afterAutospacing="0"/>
              <w:jc w:val="both"/>
              <w:rPr>
                <w:color w:val="000000"/>
                <w:sz w:val="8"/>
                <w:szCs w:val="8"/>
              </w:rPr>
            </w:pPr>
          </w:p>
          <w:p w:rsidR="008A7CBD" w:rsidRPr="008A7CBD" w:rsidRDefault="008A7CBD" w:rsidP="00BD67A4">
            <w:pPr>
              <w:pStyle w:val="a8"/>
              <w:spacing w:before="0" w:beforeAutospacing="0" w:after="0" w:afterAutospacing="0"/>
              <w:jc w:val="both"/>
              <w:rPr>
                <w:color w:val="000000"/>
                <w:sz w:val="8"/>
                <w:szCs w:val="8"/>
              </w:rPr>
            </w:pPr>
            <w:r>
              <w:rPr>
                <w:noProof/>
                <w:color w:val="000000"/>
                <w:sz w:val="8"/>
                <w:szCs w:val="8"/>
                <w:lang w:val="ru-RU" w:eastAsia="ru-RU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102595</wp:posOffset>
                  </wp:positionH>
                  <wp:positionV relativeFrom="paragraph">
                    <wp:posOffset>45834</wp:posOffset>
                  </wp:positionV>
                  <wp:extent cx="1549647" cy="1075767"/>
                  <wp:effectExtent l="19050" t="0" r="0" b="0"/>
                  <wp:wrapNone/>
                  <wp:docPr id="28" name="Рисунок 20" descr="&amp;Kcy;&amp;acy;&amp;kcy; &amp;rcy;&amp;iecy;&amp;zcy;&amp;acy;&amp;tcy;&amp;softcy; &amp;kcy;&amp;acy;&amp;pcy;&amp;ucy;&amp;scy;&amp;tcy;&amp;u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&amp;Kcy;&amp;acy;&amp;kcy; &amp;rcy;&amp;iecy;&amp;zcy;&amp;acy;&amp;tcy;&amp;softcy; &amp;kcy;&amp;acy;&amp;pcy;&amp;ucy;&amp;scy;&amp;tcy;&amp;u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r:link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281" cy="10775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71" w:type="dxa"/>
          </w:tcPr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D67A4">
              <w:rPr>
                <w:rFonts w:ascii="Times New Roman" w:hAnsi="Times New Roman" w:cs="Times New Roman"/>
              </w:rPr>
              <w:t>Розміри квадратиків 3х3,5см</w:t>
            </w:r>
          </w:p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BD67A4" w:rsidTr="008F1F16">
        <w:tc>
          <w:tcPr>
            <w:tcW w:w="1995" w:type="dxa"/>
          </w:tcPr>
          <w:p w:rsidR="00BD67A4" w:rsidRPr="00BD67A4" w:rsidRDefault="00BD67A4" w:rsidP="007C42BE">
            <w:pPr>
              <w:pStyle w:val="a8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BD67A4">
              <w:rPr>
                <w:color w:val="000000"/>
                <w:sz w:val="22"/>
                <w:szCs w:val="22"/>
              </w:rPr>
              <w:t>Цибуля ріпчаста</w:t>
            </w:r>
          </w:p>
        </w:tc>
        <w:tc>
          <w:tcPr>
            <w:tcW w:w="2240" w:type="dxa"/>
          </w:tcPr>
          <w:p w:rsidR="00BD67A4" w:rsidRPr="00BD67A4" w:rsidRDefault="00BD67A4" w:rsidP="00BD67A4">
            <w:pPr>
              <w:numPr>
                <w:ilvl w:val="0"/>
                <w:numId w:val="15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ц</w:t>
            </w:r>
            <w:r w:rsidRPr="00BD67A4">
              <w:rPr>
                <w:rFonts w:ascii="Times New Roman" w:hAnsi="Times New Roman" w:cs="Times New Roman"/>
              </w:rPr>
              <w:t>ибулю розрізають на дві частини по осі;</w:t>
            </w:r>
          </w:p>
          <w:p w:rsidR="00BD67A4" w:rsidRPr="00BD67A4" w:rsidRDefault="00BD67A4" w:rsidP="00BD67A4">
            <w:pPr>
              <w:numPr>
                <w:ilvl w:val="0"/>
                <w:numId w:val="15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з</w:t>
            </w:r>
            <w:r w:rsidRPr="00BD67A4">
              <w:rPr>
                <w:rFonts w:ascii="Times New Roman" w:hAnsi="Times New Roman" w:cs="Times New Roman"/>
              </w:rPr>
              <w:t>різом кладуть на дошку і розрізають уздовж, потім ріжуть упоперек</w:t>
            </w:r>
          </w:p>
        </w:tc>
        <w:tc>
          <w:tcPr>
            <w:tcW w:w="2946" w:type="dxa"/>
          </w:tcPr>
          <w:p w:rsidR="00BD67A4" w:rsidRDefault="00BD67A4" w:rsidP="00BD67A4">
            <w:pPr>
              <w:pStyle w:val="a8"/>
              <w:spacing w:before="0" w:beforeAutospacing="0" w:after="0" w:afterAutospacing="0"/>
              <w:jc w:val="both"/>
              <w:rPr>
                <w:color w:val="000000"/>
                <w:sz w:val="8"/>
                <w:szCs w:val="8"/>
              </w:rPr>
            </w:pPr>
          </w:p>
          <w:p w:rsidR="008A7CBD" w:rsidRPr="008A7CBD" w:rsidRDefault="008A7CBD" w:rsidP="00BD67A4">
            <w:pPr>
              <w:pStyle w:val="a8"/>
              <w:spacing w:before="0" w:beforeAutospacing="0" w:after="0" w:afterAutospacing="0"/>
              <w:jc w:val="both"/>
              <w:rPr>
                <w:color w:val="000000"/>
                <w:sz w:val="8"/>
                <w:szCs w:val="8"/>
              </w:rPr>
            </w:pPr>
            <w:r w:rsidRPr="008A7CBD">
              <w:rPr>
                <w:noProof/>
                <w:color w:val="000000"/>
                <w:sz w:val="8"/>
                <w:szCs w:val="8"/>
                <w:lang w:val="ru-RU" w:eastAsia="ru-RU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116243</wp:posOffset>
                  </wp:positionH>
                  <wp:positionV relativeFrom="paragraph">
                    <wp:posOffset>132668</wp:posOffset>
                  </wp:positionV>
                  <wp:extent cx="1537904" cy="1084997"/>
                  <wp:effectExtent l="19050" t="0" r="5146" b="0"/>
                  <wp:wrapNone/>
                  <wp:docPr id="31" name="Рисунок 21" descr="&amp;Ncy;&amp;acy;&amp;rcy;&amp;iecy;&amp;zcy;&amp;kcy;&amp;acy; &amp;lcy;&amp;ucy;&amp;kcy;&amp;a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&amp;Ncy;&amp;acy;&amp;rcy;&amp;iecy;&amp;zcy;&amp;kcy;&amp;acy; &amp;lcy;&amp;ucy;&amp;kcy;&amp;a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r:link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9229" cy="10859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71" w:type="dxa"/>
          </w:tcPr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D67A4">
              <w:rPr>
                <w:rFonts w:ascii="Times New Roman" w:hAnsi="Times New Roman" w:cs="Times New Roman"/>
              </w:rPr>
              <w:t>Довжина ребра 0,3х0,7см</w:t>
            </w:r>
          </w:p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BD67A4" w:rsidTr="00886B35">
        <w:tc>
          <w:tcPr>
            <w:tcW w:w="9352" w:type="dxa"/>
            <w:gridSpan w:val="4"/>
          </w:tcPr>
          <w:p w:rsidR="00BD67A4" w:rsidRDefault="00BD67A4" w:rsidP="008F1F16">
            <w:pPr>
              <w:pStyle w:val="a8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DE2ED7">
              <w:rPr>
                <w:b/>
                <w:i/>
                <w:color w:val="000000"/>
                <w:sz w:val="28"/>
                <w:szCs w:val="28"/>
              </w:rPr>
              <w:lastRenderedPageBreak/>
              <w:t>Нарізання овочів вручну (</w:t>
            </w:r>
            <w:r>
              <w:rPr>
                <w:b/>
                <w:i/>
                <w:color w:val="000000"/>
                <w:sz w:val="28"/>
                <w:szCs w:val="28"/>
              </w:rPr>
              <w:t>кружальця</w:t>
            </w:r>
            <w:r w:rsidRPr="00DE2ED7">
              <w:rPr>
                <w:b/>
                <w:i/>
                <w:color w:val="000000"/>
                <w:sz w:val="28"/>
                <w:szCs w:val="28"/>
              </w:rPr>
              <w:t>)</w:t>
            </w:r>
          </w:p>
        </w:tc>
      </w:tr>
      <w:tr w:rsidR="00BD67A4" w:rsidTr="00886B35">
        <w:tc>
          <w:tcPr>
            <w:tcW w:w="1995" w:type="dxa"/>
          </w:tcPr>
          <w:p w:rsidR="00BD67A4" w:rsidRPr="00BD67A4" w:rsidRDefault="00BD67A4" w:rsidP="007C42BE">
            <w:pPr>
              <w:pStyle w:val="a8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67A4">
              <w:rPr>
                <w:color w:val="000000"/>
                <w:sz w:val="22"/>
                <w:szCs w:val="22"/>
              </w:rPr>
              <w:t>Картопля</w:t>
            </w:r>
          </w:p>
        </w:tc>
        <w:tc>
          <w:tcPr>
            <w:tcW w:w="2240" w:type="dxa"/>
            <w:vAlign w:val="center"/>
          </w:tcPr>
          <w:p w:rsidR="00BD67A4" w:rsidRPr="00BD67A4" w:rsidRDefault="00BD67A4" w:rsidP="00BD67A4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iCs/>
              </w:rPr>
              <w:t>-к</w:t>
            </w:r>
            <w:r w:rsidRPr="00BD67A4">
              <w:rPr>
                <w:rFonts w:ascii="Times New Roman" w:hAnsi="Times New Roman" w:cs="Times New Roman"/>
                <w:bCs/>
                <w:iCs/>
              </w:rPr>
              <w:t>артоплю</w:t>
            </w:r>
            <w:proofErr w:type="spellEnd"/>
            <w:r w:rsidRPr="00BD67A4">
              <w:rPr>
                <w:rFonts w:ascii="Times New Roman" w:hAnsi="Times New Roman" w:cs="Times New Roman"/>
                <w:bCs/>
                <w:iCs/>
              </w:rPr>
              <w:t xml:space="preserve"> діаметром близько 4см обточують, надаючи форми циліндра;</w:t>
            </w:r>
          </w:p>
          <w:p w:rsidR="00BD67A4" w:rsidRPr="00BD67A4" w:rsidRDefault="00BD67A4" w:rsidP="00BD67A4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- ц</w:t>
            </w:r>
            <w:r w:rsidRPr="00BD67A4">
              <w:rPr>
                <w:rFonts w:ascii="Times New Roman" w:hAnsi="Times New Roman" w:cs="Times New Roman"/>
                <w:bCs/>
                <w:iCs/>
              </w:rPr>
              <w:t>иліндр нарізають упоперек товщиною 2-3мм</w:t>
            </w:r>
          </w:p>
          <w:p w:rsidR="00BD67A4" w:rsidRPr="00BD67A4" w:rsidRDefault="00BD67A4" w:rsidP="00BD67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2946" w:type="dxa"/>
          </w:tcPr>
          <w:p w:rsidR="00BD67A4" w:rsidRDefault="00BD67A4" w:rsidP="00BD67A4">
            <w:pPr>
              <w:pStyle w:val="a8"/>
              <w:spacing w:before="0" w:beforeAutospacing="0" w:after="0" w:afterAutospacing="0"/>
              <w:jc w:val="both"/>
              <w:rPr>
                <w:color w:val="000000"/>
                <w:sz w:val="8"/>
                <w:szCs w:val="8"/>
              </w:rPr>
            </w:pPr>
          </w:p>
          <w:p w:rsidR="007C42BE" w:rsidRDefault="007C42BE" w:rsidP="007C42BE">
            <w:pPr>
              <w:pStyle w:val="a8"/>
              <w:spacing w:before="0" w:beforeAutospacing="0" w:after="0" w:afterAutospacing="0"/>
              <w:jc w:val="center"/>
              <w:rPr>
                <w:color w:val="000000"/>
                <w:sz w:val="8"/>
                <w:szCs w:val="8"/>
              </w:rPr>
            </w:pPr>
            <w:r w:rsidRPr="007C42BE">
              <w:rPr>
                <w:noProof/>
                <w:color w:val="000000"/>
                <w:sz w:val="8"/>
                <w:szCs w:val="8"/>
                <w:lang w:val="ru-RU" w:eastAsia="ru-RU"/>
              </w:rPr>
              <w:drawing>
                <wp:inline distT="0" distB="0" distL="0" distR="0">
                  <wp:extent cx="1523147" cy="1078173"/>
                  <wp:effectExtent l="19050" t="0" r="853" b="0"/>
                  <wp:docPr id="16" name="Рисунок 39" descr="Картинки по запросу нарізання картопля брусочками малю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Картинки по запросу нарізання картопля брусочками малю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3007" cy="10780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42BE" w:rsidRPr="007C42BE" w:rsidRDefault="007C42BE" w:rsidP="007C42BE">
            <w:pPr>
              <w:pStyle w:val="a8"/>
              <w:spacing w:before="0" w:beforeAutospacing="0" w:after="0" w:afterAutospacing="0"/>
              <w:jc w:val="center"/>
              <w:rPr>
                <w:color w:val="000000"/>
                <w:sz w:val="8"/>
                <w:szCs w:val="8"/>
              </w:rPr>
            </w:pPr>
          </w:p>
        </w:tc>
        <w:tc>
          <w:tcPr>
            <w:tcW w:w="2171" w:type="dxa"/>
          </w:tcPr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  <w:r w:rsidRPr="00BD67A4">
              <w:rPr>
                <w:rFonts w:ascii="Times New Roman" w:hAnsi="Times New Roman" w:cs="Times New Roman"/>
                <w:iCs/>
              </w:rPr>
              <w:t xml:space="preserve">Діаметр 2-3см, товщина </w:t>
            </w:r>
          </w:p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  <w:r w:rsidRPr="00BD67A4">
              <w:rPr>
                <w:rFonts w:ascii="Times New Roman" w:hAnsi="Times New Roman" w:cs="Times New Roman"/>
                <w:iCs/>
              </w:rPr>
              <w:t>0,2-0,3см</w:t>
            </w:r>
          </w:p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</w:p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</w:p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</w:p>
        </w:tc>
      </w:tr>
      <w:tr w:rsidR="00BD67A4" w:rsidTr="008F1F16">
        <w:tc>
          <w:tcPr>
            <w:tcW w:w="1995" w:type="dxa"/>
          </w:tcPr>
          <w:p w:rsidR="00BD67A4" w:rsidRPr="00BD67A4" w:rsidRDefault="00BD67A4" w:rsidP="007C42BE">
            <w:pPr>
              <w:pStyle w:val="a8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67A4">
              <w:rPr>
                <w:color w:val="000000"/>
                <w:sz w:val="22"/>
                <w:szCs w:val="22"/>
              </w:rPr>
              <w:t>Морква, редиска</w:t>
            </w:r>
          </w:p>
        </w:tc>
        <w:tc>
          <w:tcPr>
            <w:tcW w:w="2240" w:type="dxa"/>
          </w:tcPr>
          <w:p w:rsidR="00BD67A4" w:rsidRPr="00BD67A4" w:rsidRDefault="00BD67A4" w:rsidP="00BD67A4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iCs/>
              </w:rPr>
              <w:t>-о</w:t>
            </w:r>
            <w:r w:rsidRPr="00BD67A4">
              <w:rPr>
                <w:rFonts w:ascii="Times New Roman" w:hAnsi="Times New Roman" w:cs="Times New Roman"/>
                <w:bCs/>
                <w:iCs/>
              </w:rPr>
              <w:t>бточують</w:t>
            </w:r>
            <w:proofErr w:type="spellEnd"/>
            <w:r w:rsidRPr="00BD67A4">
              <w:rPr>
                <w:rFonts w:ascii="Times New Roman" w:hAnsi="Times New Roman" w:cs="Times New Roman"/>
                <w:bCs/>
                <w:iCs/>
              </w:rPr>
              <w:t>, надаючи форми циліндра;</w:t>
            </w:r>
          </w:p>
          <w:p w:rsidR="00BD67A4" w:rsidRDefault="00BD67A4" w:rsidP="00BD67A4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- ц</w:t>
            </w:r>
            <w:r w:rsidRPr="00BD67A4">
              <w:rPr>
                <w:rFonts w:ascii="Times New Roman" w:hAnsi="Times New Roman" w:cs="Times New Roman"/>
                <w:bCs/>
                <w:iCs/>
              </w:rPr>
              <w:t>иліндр нарізають упоперек товщиною 2-3мм</w:t>
            </w:r>
          </w:p>
          <w:p w:rsidR="00886B35" w:rsidRPr="00BD67A4" w:rsidRDefault="00886B35" w:rsidP="00BD67A4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:rsid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</w:p>
          <w:p w:rsidR="00886B35" w:rsidRPr="00BD67A4" w:rsidRDefault="00886B35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946" w:type="dxa"/>
          </w:tcPr>
          <w:p w:rsidR="00BD67A4" w:rsidRDefault="00BD67A4" w:rsidP="00BD67A4">
            <w:pPr>
              <w:pStyle w:val="a8"/>
              <w:spacing w:before="0" w:beforeAutospacing="0" w:after="0" w:afterAutospacing="0"/>
              <w:jc w:val="both"/>
              <w:rPr>
                <w:color w:val="000000"/>
                <w:sz w:val="8"/>
                <w:szCs w:val="8"/>
              </w:rPr>
            </w:pPr>
          </w:p>
          <w:p w:rsidR="00886B35" w:rsidRDefault="00886B35" w:rsidP="00BD67A4">
            <w:pPr>
              <w:pStyle w:val="a8"/>
              <w:spacing w:before="0" w:beforeAutospacing="0" w:after="0" w:afterAutospacing="0"/>
              <w:jc w:val="both"/>
              <w:rPr>
                <w:noProof/>
                <w:color w:val="000000"/>
                <w:sz w:val="8"/>
                <w:szCs w:val="8"/>
                <w:lang w:val="ru-RU" w:eastAsia="ru-RU"/>
              </w:rPr>
            </w:pPr>
          </w:p>
          <w:p w:rsidR="00886B35" w:rsidRPr="00886B35" w:rsidRDefault="00886B35" w:rsidP="00BD67A4">
            <w:pPr>
              <w:pStyle w:val="a8"/>
              <w:spacing w:before="0" w:beforeAutospacing="0" w:after="0" w:afterAutospacing="0"/>
              <w:jc w:val="both"/>
              <w:rPr>
                <w:color w:val="000000"/>
                <w:sz w:val="8"/>
                <w:szCs w:val="8"/>
              </w:rPr>
            </w:pPr>
            <w:r>
              <w:rPr>
                <w:noProof/>
                <w:color w:val="000000"/>
                <w:sz w:val="8"/>
                <w:szCs w:val="8"/>
                <w:lang w:val="ru-RU" w:eastAsia="ru-RU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116243</wp:posOffset>
                  </wp:positionH>
                  <wp:positionV relativeFrom="paragraph">
                    <wp:posOffset>22263</wp:posOffset>
                  </wp:positionV>
                  <wp:extent cx="1516323" cy="1044054"/>
                  <wp:effectExtent l="19050" t="0" r="7677" b="0"/>
                  <wp:wrapNone/>
                  <wp:docPr id="35" name="Рисунок 22" descr="&amp;Ncy;&amp;acy;&amp;rcy;&amp;iecy;&amp;zcy;&amp;kcy;&amp;acy; &amp;mcy;&amp;ocy;&amp;rcy;&amp;kcy;&amp;ocy;&amp;vcy;&amp;i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&amp;Ncy;&amp;acy;&amp;rcy;&amp;iecy;&amp;zcy;&amp;kcy;&amp;acy; &amp;mcy;&amp;ocy;&amp;rcy;&amp;kcy;&amp;ocy;&amp;vcy;&amp;i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r:link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23" cy="10440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71" w:type="dxa"/>
          </w:tcPr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  <w:r w:rsidRPr="00BD67A4">
              <w:rPr>
                <w:rFonts w:ascii="Times New Roman" w:hAnsi="Times New Roman" w:cs="Times New Roman"/>
                <w:iCs/>
              </w:rPr>
              <w:t xml:space="preserve">Діаметр 2-3см, товщина </w:t>
            </w:r>
          </w:p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  <w:r w:rsidRPr="00BD67A4">
              <w:rPr>
                <w:rFonts w:ascii="Times New Roman" w:hAnsi="Times New Roman" w:cs="Times New Roman"/>
                <w:iCs/>
              </w:rPr>
              <w:t>0,2-0,3см</w:t>
            </w:r>
          </w:p>
          <w:p w:rsidR="00BD67A4" w:rsidRPr="00BD67A4" w:rsidRDefault="00BD67A4" w:rsidP="00BD67A4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</w:p>
        </w:tc>
      </w:tr>
      <w:tr w:rsidR="00BD67A4" w:rsidTr="00886B35">
        <w:tc>
          <w:tcPr>
            <w:tcW w:w="9352" w:type="dxa"/>
            <w:gridSpan w:val="4"/>
          </w:tcPr>
          <w:p w:rsidR="00BD67A4" w:rsidRDefault="00BD67A4" w:rsidP="008F1F16">
            <w:pPr>
              <w:pStyle w:val="a8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DE2ED7">
              <w:rPr>
                <w:b/>
                <w:i/>
                <w:color w:val="000000"/>
                <w:sz w:val="28"/>
                <w:szCs w:val="28"/>
              </w:rPr>
              <w:t>Нарізання овочів вручну (</w:t>
            </w:r>
            <w:r>
              <w:rPr>
                <w:b/>
                <w:i/>
                <w:color w:val="000000"/>
                <w:sz w:val="28"/>
                <w:szCs w:val="28"/>
              </w:rPr>
              <w:t>часточки</w:t>
            </w:r>
            <w:r w:rsidRPr="00DE2ED7">
              <w:rPr>
                <w:b/>
                <w:i/>
                <w:color w:val="000000"/>
                <w:sz w:val="28"/>
                <w:szCs w:val="28"/>
              </w:rPr>
              <w:t>)</w:t>
            </w:r>
          </w:p>
        </w:tc>
      </w:tr>
      <w:tr w:rsidR="00BD67A4" w:rsidTr="008F1F16">
        <w:tc>
          <w:tcPr>
            <w:tcW w:w="1995" w:type="dxa"/>
          </w:tcPr>
          <w:p w:rsidR="00BD67A4" w:rsidRDefault="00BD67A4" w:rsidP="00BD67A4">
            <w:pPr>
              <w:pStyle w:val="a8"/>
              <w:jc w:val="center"/>
              <w:rPr>
                <w:color w:val="000000"/>
                <w:sz w:val="28"/>
                <w:szCs w:val="28"/>
              </w:rPr>
            </w:pPr>
            <w:r w:rsidRPr="00DE2ED7">
              <w:rPr>
                <w:color w:val="000000"/>
                <w:sz w:val="22"/>
                <w:szCs w:val="22"/>
              </w:rPr>
              <w:t>Картопля</w:t>
            </w:r>
            <w:r>
              <w:rPr>
                <w:color w:val="000000"/>
                <w:sz w:val="22"/>
                <w:szCs w:val="22"/>
              </w:rPr>
              <w:t>, ц</w:t>
            </w:r>
            <w:r w:rsidRPr="00DE2ED7">
              <w:rPr>
                <w:color w:val="000000"/>
                <w:sz w:val="22"/>
                <w:szCs w:val="22"/>
              </w:rPr>
              <w:t>ибуля ріпчаста</w:t>
            </w:r>
          </w:p>
        </w:tc>
        <w:tc>
          <w:tcPr>
            <w:tcW w:w="2240" w:type="dxa"/>
          </w:tcPr>
          <w:p w:rsidR="00BD67A4" w:rsidRPr="00DF6F38" w:rsidRDefault="00BD67A4" w:rsidP="007C42BE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iCs/>
              </w:rPr>
            </w:pPr>
            <w:r>
              <w:rPr>
                <w:rFonts w:ascii="Times New Roman CYR" w:hAnsi="Times New Roman CYR" w:cs="Times New Roman CYR"/>
                <w:iCs/>
              </w:rPr>
              <w:t>- к</w:t>
            </w:r>
            <w:r w:rsidRPr="00DF6F38">
              <w:rPr>
                <w:rFonts w:ascii="Times New Roman CYR" w:hAnsi="Times New Roman CYR" w:cs="Times New Roman CYR"/>
                <w:iCs/>
              </w:rPr>
              <w:t>артоплю діаметром 4-5см розрізають по центру на дві половинки;</w:t>
            </w:r>
          </w:p>
          <w:p w:rsidR="00BD67A4" w:rsidRPr="00DF6F38" w:rsidRDefault="00BD67A4" w:rsidP="007C42BE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iCs/>
              </w:rPr>
            </w:pPr>
            <w:r>
              <w:rPr>
                <w:rFonts w:ascii="Times New Roman CYR" w:hAnsi="Times New Roman CYR" w:cs="Times New Roman CYR"/>
                <w:iCs/>
              </w:rPr>
              <w:t>- к</w:t>
            </w:r>
            <w:r w:rsidRPr="00DF6F38">
              <w:rPr>
                <w:rFonts w:ascii="Times New Roman CYR" w:hAnsi="Times New Roman CYR" w:cs="Times New Roman CYR"/>
                <w:iCs/>
              </w:rPr>
              <w:t>ожну половинку відносно зрізу ріжуть по радіусу на 4-5 частин</w:t>
            </w:r>
          </w:p>
        </w:tc>
        <w:tc>
          <w:tcPr>
            <w:tcW w:w="2946" w:type="dxa"/>
          </w:tcPr>
          <w:p w:rsidR="00BD67A4" w:rsidRDefault="00BD67A4" w:rsidP="00927A7E">
            <w:pPr>
              <w:pStyle w:val="a8"/>
              <w:spacing w:line="360" w:lineRule="auto"/>
              <w:jc w:val="center"/>
              <w:rPr>
                <w:color w:val="000000"/>
                <w:sz w:val="8"/>
                <w:szCs w:val="8"/>
              </w:rPr>
            </w:pPr>
          </w:p>
          <w:p w:rsidR="007C42BE" w:rsidRDefault="007C42BE" w:rsidP="00927A7E">
            <w:pPr>
              <w:pStyle w:val="a8"/>
              <w:spacing w:line="360" w:lineRule="auto"/>
              <w:jc w:val="center"/>
              <w:rPr>
                <w:color w:val="000000"/>
                <w:sz w:val="8"/>
                <w:szCs w:val="8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1611696" cy="1132764"/>
                  <wp:effectExtent l="19050" t="0" r="7554" b="0"/>
                  <wp:docPr id="48" name="Рисунок 48" descr="Картинки по запросу нарізання картопля брусочками малю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Картинки по запросу нарізання картопля брусочками малю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599" cy="11333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42BE" w:rsidRPr="007C42BE" w:rsidRDefault="007C42BE" w:rsidP="00927A7E">
            <w:pPr>
              <w:pStyle w:val="a8"/>
              <w:spacing w:line="360" w:lineRule="auto"/>
              <w:jc w:val="center"/>
              <w:rPr>
                <w:color w:val="000000"/>
                <w:sz w:val="8"/>
                <w:szCs w:val="8"/>
              </w:rPr>
            </w:pPr>
          </w:p>
        </w:tc>
        <w:tc>
          <w:tcPr>
            <w:tcW w:w="2171" w:type="dxa"/>
          </w:tcPr>
          <w:p w:rsidR="00BD67A4" w:rsidRPr="00DF6F38" w:rsidRDefault="00BD67A4" w:rsidP="00886B35">
            <w:pPr>
              <w:rPr>
                <w:rFonts w:ascii="Times New Roman CYR" w:hAnsi="Times New Roman CYR" w:cs="Times New Roman CYR"/>
                <w:iCs/>
              </w:rPr>
            </w:pPr>
            <w:r w:rsidRPr="00DF6F38">
              <w:rPr>
                <w:rFonts w:ascii="Times New Roman CYR" w:hAnsi="Times New Roman CYR" w:cs="Times New Roman CYR"/>
                <w:iCs/>
              </w:rPr>
              <w:t>Довжина до 5см</w:t>
            </w:r>
          </w:p>
        </w:tc>
      </w:tr>
      <w:tr w:rsidR="00BD67A4" w:rsidTr="008F1F16">
        <w:tc>
          <w:tcPr>
            <w:tcW w:w="1995" w:type="dxa"/>
          </w:tcPr>
          <w:p w:rsidR="00BD67A4" w:rsidRDefault="00BD67A4" w:rsidP="00927A7E">
            <w:pPr>
              <w:pStyle w:val="a8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DE2ED7">
              <w:rPr>
                <w:color w:val="000000"/>
                <w:sz w:val="22"/>
                <w:szCs w:val="22"/>
              </w:rPr>
              <w:t>Морква</w:t>
            </w:r>
          </w:p>
        </w:tc>
        <w:tc>
          <w:tcPr>
            <w:tcW w:w="2240" w:type="dxa"/>
          </w:tcPr>
          <w:p w:rsidR="00BD67A4" w:rsidRPr="00DF6F38" w:rsidRDefault="007C42BE" w:rsidP="007C42BE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iCs/>
              </w:rPr>
            </w:pPr>
            <w:r>
              <w:rPr>
                <w:rFonts w:ascii="Times New Roman CYR" w:hAnsi="Times New Roman CYR" w:cs="Times New Roman CYR"/>
                <w:iCs/>
              </w:rPr>
              <w:t>- з</w:t>
            </w:r>
            <w:r w:rsidR="00BD67A4" w:rsidRPr="00DF6F38">
              <w:rPr>
                <w:rFonts w:ascii="Times New Roman CYR" w:hAnsi="Times New Roman CYR" w:cs="Times New Roman CYR"/>
                <w:iCs/>
              </w:rPr>
              <w:t xml:space="preserve"> моркви нарізають циліндри довжиною 2,5-3см, а потім часточки</w:t>
            </w:r>
          </w:p>
          <w:p w:rsidR="00BD67A4" w:rsidRPr="00DF6F38" w:rsidRDefault="00BD67A4" w:rsidP="007C42BE">
            <w:pPr>
              <w:jc w:val="both"/>
              <w:rPr>
                <w:rFonts w:ascii="Times New Roman CYR" w:hAnsi="Times New Roman CYR" w:cs="Times New Roman CYR"/>
                <w:iCs/>
              </w:rPr>
            </w:pPr>
          </w:p>
          <w:p w:rsidR="00BD67A4" w:rsidRPr="00DF6F38" w:rsidRDefault="00BD67A4" w:rsidP="007C42BE">
            <w:pPr>
              <w:jc w:val="both"/>
              <w:rPr>
                <w:rFonts w:ascii="Times New Roman CYR" w:hAnsi="Times New Roman CYR" w:cs="Times New Roman CYR"/>
                <w:iCs/>
              </w:rPr>
            </w:pPr>
          </w:p>
        </w:tc>
        <w:tc>
          <w:tcPr>
            <w:tcW w:w="2946" w:type="dxa"/>
          </w:tcPr>
          <w:p w:rsidR="00BD67A4" w:rsidRDefault="00886B35" w:rsidP="00927A7E">
            <w:pPr>
              <w:pStyle w:val="a8"/>
              <w:spacing w:line="360" w:lineRule="auto"/>
              <w:jc w:val="center"/>
              <w:rPr>
                <w:color w:val="000000"/>
                <w:sz w:val="8"/>
                <w:szCs w:val="8"/>
              </w:rPr>
            </w:pPr>
            <w:r>
              <w:rPr>
                <w:noProof/>
                <w:color w:val="000000"/>
                <w:sz w:val="8"/>
                <w:szCs w:val="8"/>
                <w:lang w:val="ru-RU" w:eastAsia="ru-RU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68477</wp:posOffset>
                  </wp:positionH>
                  <wp:positionV relativeFrom="paragraph">
                    <wp:posOffset>53520</wp:posOffset>
                  </wp:positionV>
                  <wp:extent cx="1611696" cy="1078173"/>
                  <wp:effectExtent l="19050" t="0" r="7554" b="0"/>
                  <wp:wrapNone/>
                  <wp:docPr id="38" name="Рисунок 23" descr="&amp;Ncy;&amp;acy;&amp;rcy;&amp;iecy;&amp;zcy;&amp;kcy;&amp;acy; &amp;mcy;&amp;ocy;&amp;rcy;&amp;kcy;&amp;ocy;&amp;vcy;&amp;i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&amp;Ncy;&amp;acy;&amp;rcy;&amp;iecy;&amp;zcy;&amp;kcy;&amp;acy; &amp;mcy;&amp;ocy;&amp;rcy;&amp;kcy;&amp;ocy;&amp;vcy;&amp;i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r:link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1696" cy="1078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86B35" w:rsidRPr="00886B35" w:rsidRDefault="00886B35" w:rsidP="00927A7E">
            <w:pPr>
              <w:pStyle w:val="a8"/>
              <w:spacing w:line="360" w:lineRule="auto"/>
              <w:jc w:val="center"/>
              <w:rPr>
                <w:color w:val="000000"/>
                <w:sz w:val="8"/>
                <w:szCs w:val="8"/>
              </w:rPr>
            </w:pPr>
          </w:p>
        </w:tc>
        <w:tc>
          <w:tcPr>
            <w:tcW w:w="2171" w:type="dxa"/>
          </w:tcPr>
          <w:p w:rsidR="00BD67A4" w:rsidRPr="00DF6F38" w:rsidRDefault="00BD67A4" w:rsidP="007C42BE">
            <w:pPr>
              <w:spacing w:after="0" w:line="240" w:lineRule="auto"/>
              <w:rPr>
                <w:rFonts w:ascii="Times New Roman CYR" w:hAnsi="Times New Roman CYR" w:cs="Times New Roman CYR"/>
                <w:iCs/>
              </w:rPr>
            </w:pPr>
            <w:r w:rsidRPr="00DF6F38">
              <w:rPr>
                <w:rFonts w:ascii="Times New Roman CYR" w:hAnsi="Times New Roman CYR" w:cs="Times New Roman CYR"/>
                <w:iCs/>
              </w:rPr>
              <w:t>Розміри не більш як</w:t>
            </w:r>
          </w:p>
          <w:p w:rsidR="00BD67A4" w:rsidRPr="00DF6F38" w:rsidRDefault="00BD67A4" w:rsidP="007C42BE">
            <w:pPr>
              <w:spacing w:after="0" w:line="240" w:lineRule="auto"/>
              <w:rPr>
                <w:rFonts w:ascii="Times New Roman CYR" w:hAnsi="Times New Roman CYR" w:cs="Times New Roman CYR"/>
                <w:iCs/>
              </w:rPr>
            </w:pPr>
            <w:r w:rsidRPr="00DF6F38">
              <w:rPr>
                <w:rFonts w:ascii="Times New Roman CYR" w:hAnsi="Times New Roman CYR" w:cs="Times New Roman CYR"/>
                <w:iCs/>
              </w:rPr>
              <w:t xml:space="preserve"> 2,5-3,5см</w:t>
            </w:r>
          </w:p>
        </w:tc>
      </w:tr>
      <w:tr w:rsidR="00BD67A4" w:rsidTr="00886B35">
        <w:tc>
          <w:tcPr>
            <w:tcW w:w="9352" w:type="dxa"/>
            <w:gridSpan w:val="4"/>
          </w:tcPr>
          <w:p w:rsidR="00BD67A4" w:rsidRDefault="00BD67A4" w:rsidP="00BD67A4">
            <w:pPr>
              <w:pStyle w:val="a8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DE2ED7">
              <w:rPr>
                <w:b/>
                <w:i/>
                <w:color w:val="000000"/>
                <w:sz w:val="28"/>
                <w:szCs w:val="28"/>
              </w:rPr>
              <w:t>Нарізання овочів вручну (</w:t>
            </w:r>
            <w:r>
              <w:rPr>
                <w:b/>
                <w:i/>
                <w:color w:val="000000"/>
                <w:sz w:val="28"/>
                <w:szCs w:val="28"/>
              </w:rPr>
              <w:t>скибочки</w:t>
            </w:r>
            <w:r w:rsidRPr="00DE2ED7">
              <w:rPr>
                <w:b/>
                <w:i/>
                <w:color w:val="000000"/>
                <w:sz w:val="28"/>
                <w:szCs w:val="28"/>
              </w:rPr>
              <w:t>)</w:t>
            </w:r>
          </w:p>
        </w:tc>
      </w:tr>
      <w:tr w:rsidR="00BD67A4" w:rsidTr="008F1F16">
        <w:tc>
          <w:tcPr>
            <w:tcW w:w="1995" w:type="dxa"/>
          </w:tcPr>
          <w:p w:rsidR="00BD67A4" w:rsidRDefault="00BD67A4" w:rsidP="00886B35">
            <w:pPr>
              <w:pStyle w:val="a8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DE2ED7">
              <w:rPr>
                <w:color w:val="000000"/>
                <w:sz w:val="22"/>
                <w:szCs w:val="22"/>
              </w:rPr>
              <w:t>Картопля</w:t>
            </w:r>
          </w:p>
        </w:tc>
        <w:tc>
          <w:tcPr>
            <w:tcW w:w="2240" w:type="dxa"/>
          </w:tcPr>
          <w:p w:rsidR="00BD67A4" w:rsidRPr="00DF6F38" w:rsidRDefault="007C42BE" w:rsidP="007C42BE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iCs/>
              </w:rPr>
            </w:pPr>
            <w:r>
              <w:rPr>
                <w:rFonts w:ascii="Times New Roman CYR" w:hAnsi="Times New Roman CYR" w:cs="Times New Roman CYR"/>
                <w:iCs/>
              </w:rPr>
              <w:t xml:space="preserve">-  картоплю </w:t>
            </w:r>
            <w:proofErr w:type="spellStart"/>
            <w:r w:rsidR="00BD67A4" w:rsidRPr="00DF6F38">
              <w:rPr>
                <w:rFonts w:ascii="Times New Roman CYR" w:hAnsi="Times New Roman CYR" w:cs="Times New Roman CYR"/>
                <w:iCs/>
              </w:rPr>
              <w:t>розрі</w:t>
            </w:r>
            <w:r>
              <w:rPr>
                <w:rFonts w:ascii="Times New Roman CYR" w:hAnsi="Times New Roman CYR" w:cs="Times New Roman CYR"/>
                <w:iCs/>
              </w:rPr>
              <w:t>-</w:t>
            </w:r>
            <w:r w:rsidR="00BD67A4" w:rsidRPr="00DF6F38">
              <w:rPr>
                <w:rFonts w:ascii="Times New Roman CYR" w:hAnsi="Times New Roman CYR" w:cs="Times New Roman CYR"/>
                <w:iCs/>
              </w:rPr>
              <w:t>зають</w:t>
            </w:r>
            <w:proofErr w:type="spellEnd"/>
            <w:r w:rsidR="00BD67A4" w:rsidRPr="00DF6F38">
              <w:rPr>
                <w:rFonts w:ascii="Times New Roman CYR" w:hAnsi="Times New Roman CYR" w:cs="Times New Roman CYR"/>
                <w:iCs/>
              </w:rPr>
              <w:t xml:space="preserve"> уздовж на дві половинки;</w:t>
            </w:r>
          </w:p>
          <w:p w:rsidR="00BD67A4" w:rsidRPr="00DF6F38" w:rsidRDefault="007C42BE" w:rsidP="007C42BE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iCs/>
              </w:rPr>
            </w:pPr>
            <w:r>
              <w:rPr>
                <w:rFonts w:ascii="Times New Roman CYR" w:hAnsi="Times New Roman CYR" w:cs="Times New Roman CYR"/>
                <w:iCs/>
              </w:rPr>
              <w:t>- з</w:t>
            </w:r>
            <w:r w:rsidR="00BD67A4" w:rsidRPr="00DF6F38">
              <w:rPr>
                <w:rFonts w:ascii="Times New Roman CYR" w:hAnsi="Times New Roman CYR" w:cs="Times New Roman CYR"/>
                <w:iCs/>
              </w:rPr>
              <w:t>різом кладуть на дошку і знову розрізають уздовж;</w:t>
            </w:r>
          </w:p>
          <w:p w:rsidR="00BD67A4" w:rsidRDefault="007C42BE" w:rsidP="007C42BE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iCs/>
              </w:rPr>
            </w:pPr>
            <w:r>
              <w:rPr>
                <w:rFonts w:ascii="Times New Roman CYR" w:hAnsi="Times New Roman CYR" w:cs="Times New Roman CYR"/>
                <w:iCs/>
              </w:rPr>
              <w:t>- р</w:t>
            </w:r>
            <w:r w:rsidR="00BD67A4" w:rsidRPr="00DF6F38">
              <w:rPr>
                <w:rFonts w:ascii="Times New Roman CYR" w:hAnsi="Times New Roman CYR" w:cs="Times New Roman CYR"/>
                <w:iCs/>
              </w:rPr>
              <w:t>іжуть упоперек товщиною 2-3см</w:t>
            </w:r>
          </w:p>
          <w:p w:rsidR="008A7CBD" w:rsidRPr="00DF6F38" w:rsidRDefault="008A7CBD" w:rsidP="007C42BE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iCs/>
              </w:rPr>
            </w:pPr>
          </w:p>
        </w:tc>
        <w:tc>
          <w:tcPr>
            <w:tcW w:w="2946" w:type="dxa"/>
          </w:tcPr>
          <w:p w:rsidR="00BD67A4" w:rsidRDefault="008A7CBD" w:rsidP="00927A7E">
            <w:pPr>
              <w:pStyle w:val="a8"/>
              <w:spacing w:line="360" w:lineRule="auto"/>
              <w:jc w:val="center"/>
              <w:rPr>
                <w:color w:val="000000"/>
                <w:sz w:val="8"/>
                <w:szCs w:val="8"/>
              </w:rPr>
            </w:pPr>
            <w:r>
              <w:rPr>
                <w:noProof/>
                <w:color w:val="000000"/>
                <w:sz w:val="8"/>
                <w:szCs w:val="8"/>
                <w:lang w:val="ru-RU" w:eastAsia="ru-RU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150201</wp:posOffset>
                  </wp:positionH>
                  <wp:positionV relativeFrom="paragraph">
                    <wp:posOffset>153623</wp:posOffset>
                  </wp:positionV>
                  <wp:extent cx="1529971" cy="1139588"/>
                  <wp:effectExtent l="19050" t="0" r="0" b="0"/>
                  <wp:wrapNone/>
                  <wp:docPr id="19" name="Рисунок 16" descr="&amp;Ncy;&amp;acy;&amp;rcy;&amp;iecy;&amp;zcy;&amp;kcy;&amp;acy; &amp;kcy;&amp;acy;&amp;rcy;&amp;tcy;&amp;ocy;&amp;fcy;&amp;iecy;&amp;lcy;&amp;yacy; &amp;lcy;&amp;ocy;&amp;mcy;&amp;tcy;&amp;icy;&amp;kcy;&amp;acy;&amp;mcy;&amp;icy;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&amp;Ncy;&amp;acy;&amp;rcy;&amp;iecy;&amp;zcy;&amp;kcy;&amp;acy; &amp;kcy;&amp;acy;&amp;rcy;&amp;tcy;&amp;ocy;&amp;fcy;&amp;iecy;&amp;lcy;&amp;yacy; &amp;lcy;&amp;ocy;&amp;mcy;&amp;tcy;&amp;icy;&amp;kcy;&amp;acy;&amp;mcy;&amp;icy;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r:link="rId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9971" cy="11395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C42BE" w:rsidRPr="007C42BE" w:rsidRDefault="007C42BE" w:rsidP="00927A7E">
            <w:pPr>
              <w:pStyle w:val="a8"/>
              <w:spacing w:line="360" w:lineRule="auto"/>
              <w:jc w:val="center"/>
              <w:rPr>
                <w:color w:val="000000"/>
                <w:sz w:val="8"/>
                <w:szCs w:val="8"/>
              </w:rPr>
            </w:pPr>
          </w:p>
        </w:tc>
        <w:tc>
          <w:tcPr>
            <w:tcW w:w="2171" w:type="dxa"/>
          </w:tcPr>
          <w:p w:rsidR="00BD67A4" w:rsidRPr="00DF6F38" w:rsidRDefault="00BD67A4" w:rsidP="007C42BE">
            <w:pPr>
              <w:jc w:val="both"/>
              <w:rPr>
                <w:rFonts w:ascii="Times New Roman CYR" w:hAnsi="Times New Roman CYR" w:cs="Times New Roman CYR"/>
                <w:iCs/>
              </w:rPr>
            </w:pPr>
            <w:r w:rsidRPr="00DF6F38">
              <w:rPr>
                <w:rFonts w:ascii="Times New Roman CYR" w:hAnsi="Times New Roman CYR" w:cs="Times New Roman CYR"/>
                <w:iCs/>
              </w:rPr>
              <w:t>Довжина від 1 до 3см залежно від використання, товщина 0,3-0,5см</w:t>
            </w:r>
          </w:p>
        </w:tc>
      </w:tr>
      <w:tr w:rsidR="00BD67A4" w:rsidTr="008F1F16">
        <w:tc>
          <w:tcPr>
            <w:tcW w:w="1995" w:type="dxa"/>
          </w:tcPr>
          <w:p w:rsidR="00BD67A4" w:rsidRDefault="00BD67A4" w:rsidP="00886B35">
            <w:pPr>
              <w:pStyle w:val="a8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DE2ED7">
              <w:rPr>
                <w:color w:val="000000"/>
                <w:sz w:val="22"/>
                <w:szCs w:val="22"/>
              </w:rPr>
              <w:t>Морква</w:t>
            </w:r>
            <w:r>
              <w:rPr>
                <w:color w:val="000000"/>
                <w:sz w:val="22"/>
                <w:szCs w:val="22"/>
              </w:rPr>
              <w:t>, буряк</w:t>
            </w:r>
          </w:p>
        </w:tc>
        <w:tc>
          <w:tcPr>
            <w:tcW w:w="2240" w:type="dxa"/>
          </w:tcPr>
          <w:p w:rsidR="00BD67A4" w:rsidRPr="00DF6F38" w:rsidRDefault="007C42BE" w:rsidP="007C42BE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iCs/>
              </w:rPr>
            </w:pPr>
            <w:r>
              <w:rPr>
                <w:rFonts w:ascii="Times New Roman CYR" w:hAnsi="Times New Roman CYR" w:cs="Times New Roman CYR"/>
                <w:iCs/>
              </w:rPr>
              <w:t>-  р</w:t>
            </w:r>
            <w:r w:rsidR="00BD67A4" w:rsidRPr="00DF6F38">
              <w:rPr>
                <w:rFonts w:ascii="Times New Roman CYR" w:hAnsi="Times New Roman CYR" w:cs="Times New Roman CYR"/>
                <w:iCs/>
              </w:rPr>
              <w:t>озрізають уздовж на дві половинки;</w:t>
            </w:r>
          </w:p>
          <w:p w:rsidR="00BD67A4" w:rsidRPr="00DF6F38" w:rsidRDefault="007C42BE" w:rsidP="007C42BE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iCs/>
              </w:rPr>
            </w:pPr>
            <w:r>
              <w:rPr>
                <w:rFonts w:ascii="Times New Roman CYR" w:hAnsi="Times New Roman CYR" w:cs="Times New Roman CYR"/>
                <w:iCs/>
              </w:rPr>
              <w:t>- з</w:t>
            </w:r>
            <w:r w:rsidR="00BD67A4" w:rsidRPr="00DF6F38">
              <w:rPr>
                <w:rFonts w:ascii="Times New Roman CYR" w:hAnsi="Times New Roman CYR" w:cs="Times New Roman CYR"/>
                <w:iCs/>
              </w:rPr>
              <w:t>різом кладуть на дошку і знову розрізають уздовж;</w:t>
            </w:r>
          </w:p>
          <w:p w:rsidR="00BD67A4" w:rsidRDefault="007C42BE" w:rsidP="007C42BE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iCs/>
              </w:rPr>
            </w:pPr>
            <w:r>
              <w:rPr>
                <w:rFonts w:ascii="Times New Roman CYR" w:hAnsi="Times New Roman CYR" w:cs="Times New Roman CYR"/>
                <w:iCs/>
              </w:rPr>
              <w:t>- р</w:t>
            </w:r>
            <w:r w:rsidR="00BD67A4" w:rsidRPr="00DF6F38">
              <w:rPr>
                <w:rFonts w:ascii="Times New Roman CYR" w:hAnsi="Times New Roman CYR" w:cs="Times New Roman CYR"/>
                <w:iCs/>
              </w:rPr>
              <w:t>іжуть упоперек товщиною 2-3см</w:t>
            </w:r>
          </w:p>
          <w:p w:rsidR="00886B35" w:rsidRPr="00DF6F38" w:rsidRDefault="00886B35" w:rsidP="007C42BE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iCs/>
              </w:rPr>
            </w:pPr>
          </w:p>
        </w:tc>
        <w:tc>
          <w:tcPr>
            <w:tcW w:w="2946" w:type="dxa"/>
          </w:tcPr>
          <w:p w:rsidR="00BD67A4" w:rsidRDefault="00886B35" w:rsidP="00927A7E">
            <w:pPr>
              <w:pStyle w:val="a8"/>
              <w:spacing w:line="360" w:lineRule="auto"/>
              <w:jc w:val="center"/>
              <w:rPr>
                <w:color w:val="000000"/>
                <w:sz w:val="8"/>
                <w:szCs w:val="8"/>
              </w:rPr>
            </w:pPr>
            <w:r>
              <w:rPr>
                <w:noProof/>
                <w:color w:val="000000"/>
                <w:sz w:val="8"/>
                <w:szCs w:val="8"/>
                <w:lang w:val="ru-RU" w:eastAsia="ru-RU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150362</wp:posOffset>
                  </wp:positionH>
                  <wp:positionV relativeFrom="paragraph">
                    <wp:posOffset>112319</wp:posOffset>
                  </wp:positionV>
                  <wp:extent cx="1509499" cy="1050878"/>
                  <wp:effectExtent l="19050" t="0" r="0" b="0"/>
                  <wp:wrapNone/>
                  <wp:docPr id="41" name="Рисунок 24" descr="&amp;Ncy;&amp;acy;&amp;rcy;&amp;iecy;&amp;zcy;&amp;kcy;&amp;acy; &amp;mcy;&amp;ocy;&amp;rcy;&amp;kcy;&amp;ocy;&amp;vcy;&amp;i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&amp;Ncy;&amp;acy;&amp;rcy;&amp;iecy;&amp;zcy;&amp;kcy;&amp;acy; &amp;mcy;&amp;ocy;&amp;rcy;&amp;kcy;&amp;ocy;&amp;vcy;&amp;i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r:link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9499" cy="10508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86B35" w:rsidRPr="00886B35" w:rsidRDefault="00886B35" w:rsidP="00927A7E">
            <w:pPr>
              <w:pStyle w:val="a8"/>
              <w:spacing w:line="360" w:lineRule="auto"/>
              <w:jc w:val="center"/>
              <w:rPr>
                <w:color w:val="000000"/>
                <w:sz w:val="8"/>
                <w:szCs w:val="8"/>
              </w:rPr>
            </w:pPr>
          </w:p>
        </w:tc>
        <w:tc>
          <w:tcPr>
            <w:tcW w:w="2171" w:type="dxa"/>
          </w:tcPr>
          <w:p w:rsidR="00BD67A4" w:rsidRPr="00DF6F38" w:rsidRDefault="00BD67A4" w:rsidP="007C42BE">
            <w:pPr>
              <w:jc w:val="both"/>
              <w:rPr>
                <w:rFonts w:ascii="Times New Roman CYR" w:hAnsi="Times New Roman CYR" w:cs="Times New Roman CYR"/>
                <w:iCs/>
              </w:rPr>
            </w:pPr>
            <w:r w:rsidRPr="00DF6F38">
              <w:rPr>
                <w:rFonts w:ascii="Times New Roman CYR" w:hAnsi="Times New Roman CYR" w:cs="Times New Roman CYR"/>
                <w:iCs/>
              </w:rPr>
              <w:t>Довжина 2-2,5см, товщина 0,3-0,5см</w:t>
            </w:r>
          </w:p>
        </w:tc>
      </w:tr>
      <w:tr w:rsidR="00BD67A4" w:rsidTr="00886B35">
        <w:tc>
          <w:tcPr>
            <w:tcW w:w="9352" w:type="dxa"/>
            <w:gridSpan w:val="4"/>
          </w:tcPr>
          <w:p w:rsidR="00BD67A4" w:rsidRDefault="00BD67A4" w:rsidP="00BD67A4">
            <w:pPr>
              <w:pStyle w:val="a8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DE2ED7">
              <w:rPr>
                <w:b/>
                <w:i/>
                <w:color w:val="000000"/>
                <w:sz w:val="28"/>
                <w:szCs w:val="28"/>
              </w:rPr>
              <w:lastRenderedPageBreak/>
              <w:t>Нарізання овочів вручну (</w:t>
            </w:r>
            <w:r>
              <w:rPr>
                <w:b/>
                <w:i/>
                <w:color w:val="000000"/>
                <w:sz w:val="28"/>
                <w:szCs w:val="28"/>
              </w:rPr>
              <w:t>кільця, січення</w:t>
            </w:r>
            <w:r w:rsidRPr="00DE2ED7">
              <w:rPr>
                <w:b/>
                <w:i/>
                <w:color w:val="000000"/>
                <w:sz w:val="28"/>
                <w:szCs w:val="28"/>
              </w:rPr>
              <w:t>)</w:t>
            </w:r>
          </w:p>
        </w:tc>
      </w:tr>
      <w:tr w:rsidR="00BD67A4" w:rsidTr="008F1F16">
        <w:tc>
          <w:tcPr>
            <w:tcW w:w="1995" w:type="dxa"/>
          </w:tcPr>
          <w:p w:rsidR="00BD67A4" w:rsidRDefault="00BD67A4" w:rsidP="00927A7E">
            <w:pPr>
              <w:pStyle w:val="a8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DE2ED7">
              <w:rPr>
                <w:color w:val="000000"/>
                <w:sz w:val="22"/>
                <w:szCs w:val="22"/>
              </w:rPr>
              <w:t>Цибуля ріпчаста</w:t>
            </w:r>
          </w:p>
        </w:tc>
        <w:tc>
          <w:tcPr>
            <w:tcW w:w="2240" w:type="dxa"/>
          </w:tcPr>
          <w:p w:rsidR="00BD67A4" w:rsidRPr="007C42BE" w:rsidRDefault="007C42BE" w:rsidP="007C42B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C42BE">
              <w:rPr>
                <w:rFonts w:ascii="Times New Roman" w:hAnsi="Times New Roman" w:cs="Times New Roman"/>
              </w:rPr>
              <w:t>- н</w:t>
            </w:r>
            <w:r w:rsidR="00BD67A4" w:rsidRPr="007C42BE">
              <w:rPr>
                <w:rFonts w:ascii="Times New Roman" w:hAnsi="Times New Roman" w:cs="Times New Roman"/>
              </w:rPr>
              <w:t>арізають цибулю перпендикулярно до осі кружальцями, які розділяють на кільця</w:t>
            </w:r>
          </w:p>
          <w:p w:rsidR="00BD67A4" w:rsidRDefault="00BD67A4" w:rsidP="007C42BE">
            <w:pPr>
              <w:jc w:val="both"/>
              <w:rPr>
                <w:rFonts w:ascii="Times New Roman" w:hAnsi="Times New Roman" w:cs="Times New Roman"/>
              </w:rPr>
            </w:pPr>
          </w:p>
          <w:p w:rsidR="00886B35" w:rsidRPr="007C42BE" w:rsidRDefault="00886B35" w:rsidP="007C42B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46" w:type="dxa"/>
          </w:tcPr>
          <w:p w:rsidR="00BD67A4" w:rsidRDefault="00886B35" w:rsidP="007C42BE">
            <w:pPr>
              <w:pStyle w:val="a8"/>
              <w:spacing w:line="360" w:lineRule="auto"/>
              <w:jc w:val="both"/>
              <w:rPr>
                <w:color w:val="000000"/>
                <w:sz w:val="8"/>
                <w:szCs w:val="8"/>
              </w:rPr>
            </w:pPr>
            <w:r>
              <w:rPr>
                <w:noProof/>
                <w:color w:val="000000"/>
                <w:sz w:val="8"/>
                <w:szCs w:val="8"/>
                <w:lang w:val="ru-RU" w:eastAsia="ru-RU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144970</wp:posOffset>
                  </wp:positionH>
                  <wp:positionV relativeFrom="paragraph">
                    <wp:posOffset>58306</wp:posOffset>
                  </wp:positionV>
                  <wp:extent cx="1514892" cy="1071350"/>
                  <wp:effectExtent l="19050" t="0" r="9108" b="0"/>
                  <wp:wrapNone/>
                  <wp:docPr id="44" name="Рисунок 25" descr="&amp;Ncy;&amp;acy;&amp;rcy;&amp;iecy;&amp;zcy;&amp;kcy;&amp;acy; &amp;lcy;&amp;ucy;&amp;kcy;&amp;a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&amp;Ncy;&amp;acy;&amp;rcy;&amp;iecy;&amp;zcy;&amp;kcy;&amp;acy; &amp;lcy;&amp;ucy;&amp;kcy;&amp;a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r:link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892" cy="107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86B35" w:rsidRDefault="00886B35" w:rsidP="007C42BE">
            <w:pPr>
              <w:pStyle w:val="a8"/>
              <w:spacing w:line="360" w:lineRule="auto"/>
              <w:jc w:val="both"/>
              <w:rPr>
                <w:color w:val="000000"/>
                <w:sz w:val="8"/>
                <w:szCs w:val="8"/>
              </w:rPr>
            </w:pPr>
          </w:p>
          <w:p w:rsidR="00886B35" w:rsidRPr="00886B35" w:rsidRDefault="00886B35" w:rsidP="007C42BE">
            <w:pPr>
              <w:pStyle w:val="a8"/>
              <w:spacing w:line="360" w:lineRule="auto"/>
              <w:jc w:val="both"/>
              <w:rPr>
                <w:color w:val="000000"/>
                <w:sz w:val="8"/>
                <w:szCs w:val="8"/>
              </w:rPr>
            </w:pPr>
          </w:p>
        </w:tc>
        <w:tc>
          <w:tcPr>
            <w:tcW w:w="2171" w:type="dxa"/>
          </w:tcPr>
          <w:p w:rsidR="00BD67A4" w:rsidRPr="007C42BE" w:rsidRDefault="00BD67A4" w:rsidP="007C42BE">
            <w:pPr>
              <w:jc w:val="both"/>
              <w:rPr>
                <w:rFonts w:ascii="Times New Roman" w:hAnsi="Times New Roman" w:cs="Times New Roman"/>
              </w:rPr>
            </w:pPr>
            <w:r w:rsidRPr="007C42BE">
              <w:rPr>
                <w:rFonts w:ascii="Times New Roman" w:hAnsi="Times New Roman" w:cs="Times New Roman"/>
              </w:rPr>
              <w:t>Діаметр 3-6см</w:t>
            </w:r>
          </w:p>
        </w:tc>
      </w:tr>
      <w:tr w:rsidR="00BD67A4" w:rsidTr="008F1F16">
        <w:tc>
          <w:tcPr>
            <w:tcW w:w="1995" w:type="dxa"/>
          </w:tcPr>
          <w:p w:rsidR="00BD67A4" w:rsidRDefault="00BD67A4" w:rsidP="00BD67A4">
            <w:pPr>
              <w:pStyle w:val="a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2"/>
                <w:szCs w:val="22"/>
              </w:rPr>
              <w:t>Капуста б</w:t>
            </w:r>
            <w:r w:rsidRPr="00DE2ED7">
              <w:rPr>
                <w:color w:val="000000"/>
                <w:sz w:val="22"/>
                <w:szCs w:val="22"/>
              </w:rPr>
              <w:t>ілоголова</w:t>
            </w:r>
            <w:r>
              <w:rPr>
                <w:color w:val="000000"/>
                <w:sz w:val="22"/>
                <w:szCs w:val="22"/>
              </w:rPr>
              <w:t>, ц</w:t>
            </w:r>
            <w:r w:rsidRPr="00DE2ED7">
              <w:rPr>
                <w:color w:val="000000"/>
                <w:sz w:val="22"/>
                <w:szCs w:val="22"/>
              </w:rPr>
              <w:t>ибуля ріпчаста</w:t>
            </w:r>
            <w:r>
              <w:rPr>
                <w:color w:val="000000"/>
                <w:sz w:val="22"/>
                <w:szCs w:val="22"/>
              </w:rPr>
              <w:t>, часник</w:t>
            </w:r>
          </w:p>
        </w:tc>
        <w:tc>
          <w:tcPr>
            <w:tcW w:w="2240" w:type="dxa"/>
          </w:tcPr>
          <w:p w:rsidR="00BD67A4" w:rsidRPr="007C42BE" w:rsidRDefault="007C42BE" w:rsidP="007C42B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C42BE">
              <w:rPr>
                <w:rFonts w:ascii="Times New Roman" w:hAnsi="Times New Roman" w:cs="Times New Roman"/>
              </w:rPr>
              <w:t>- д</w:t>
            </w:r>
            <w:r w:rsidR="00BD67A4" w:rsidRPr="007C42BE">
              <w:rPr>
                <w:rFonts w:ascii="Times New Roman" w:hAnsi="Times New Roman" w:cs="Times New Roman"/>
              </w:rPr>
              <w:t>рібно нарізані овочі січуть ножем на дерев’яній дошці</w:t>
            </w:r>
          </w:p>
          <w:p w:rsidR="00BD67A4" w:rsidRDefault="00BD67A4" w:rsidP="007C42BE">
            <w:pPr>
              <w:jc w:val="both"/>
              <w:rPr>
                <w:rFonts w:ascii="Times New Roman" w:hAnsi="Times New Roman" w:cs="Times New Roman"/>
              </w:rPr>
            </w:pPr>
          </w:p>
          <w:p w:rsidR="00886B35" w:rsidRDefault="00886B35" w:rsidP="007C42BE">
            <w:pPr>
              <w:jc w:val="both"/>
              <w:rPr>
                <w:rFonts w:ascii="Times New Roman" w:hAnsi="Times New Roman" w:cs="Times New Roman"/>
              </w:rPr>
            </w:pPr>
          </w:p>
          <w:p w:rsidR="00886B35" w:rsidRPr="007C42BE" w:rsidRDefault="00886B35" w:rsidP="007C42B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46" w:type="dxa"/>
          </w:tcPr>
          <w:p w:rsidR="00BD67A4" w:rsidRDefault="00886B35" w:rsidP="007C42BE">
            <w:pPr>
              <w:pStyle w:val="a8"/>
              <w:spacing w:line="360" w:lineRule="auto"/>
              <w:jc w:val="both"/>
              <w:rPr>
                <w:color w:val="000000"/>
                <w:sz w:val="8"/>
                <w:szCs w:val="8"/>
              </w:rPr>
            </w:pPr>
            <w:r>
              <w:rPr>
                <w:noProof/>
                <w:color w:val="000000"/>
                <w:sz w:val="8"/>
                <w:szCs w:val="8"/>
                <w:lang w:val="ru-RU" w:eastAsia="ru-RU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143538</wp:posOffset>
                  </wp:positionH>
                  <wp:positionV relativeFrom="paragraph">
                    <wp:posOffset>115020</wp:posOffset>
                  </wp:positionV>
                  <wp:extent cx="1515527" cy="1112293"/>
                  <wp:effectExtent l="19050" t="0" r="8473" b="0"/>
                  <wp:wrapNone/>
                  <wp:docPr id="45" name="Рисунок 26" descr="&amp;Kcy;&amp;acy;&amp;kcy; &amp;rcy;&amp;iecy;&amp;zcy;&amp;acy;&amp;tcy;&amp;softcy; &amp;kcy;&amp;acy;&amp;pcy;&amp;ucy;&amp;scy;&amp;tcy;&amp;u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&amp;Kcy;&amp;acy;&amp;kcy; &amp;rcy;&amp;iecy;&amp;zcy;&amp;acy;&amp;tcy;&amp;softcy; &amp;kcy;&amp;acy;&amp;pcy;&amp;ucy;&amp;scy;&amp;tcy;&amp;u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r:link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5527" cy="11122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86B35" w:rsidRPr="00886B35" w:rsidRDefault="00886B35" w:rsidP="007C42BE">
            <w:pPr>
              <w:pStyle w:val="a8"/>
              <w:spacing w:line="360" w:lineRule="auto"/>
              <w:jc w:val="both"/>
              <w:rPr>
                <w:color w:val="000000"/>
                <w:sz w:val="8"/>
                <w:szCs w:val="8"/>
              </w:rPr>
            </w:pPr>
          </w:p>
        </w:tc>
        <w:tc>
          <w:tcPr>
            <w:tcW w:w="2171" w:type="dxa"/>
          </w:tcPr>
          <w:p w:rsidR="00BD67A4" w:rsidRPr="007C42BE" w:rsidRDefault="00BD67A4" w:rsidP="007C42BE">
            <w:pPr>
              <w:jc w:val="both"/>
              <w:rPr>
                <w:rFonts w:ascii="Times New Roman" w:hAnsi="Times New Roman" w:cs="Times New Roman"/>
              </w:rPr>
            </w:pPr>
            <w:r w:rsidRPr="007C42BE">
              <w:rPr>
                <w:rFonts w:ascii="Times New Roman" w:hAnsi="Times New Roman" w:cs="Times New Roman"/>
              </w:rPr>
              <w:t>Товщина 0,1-0,2см</w:t>
            </w:r>
          </w:p>
        </w:tc>
      </w:tr>
    </w:tbl>
    <w:p w:rsidR="008A7CBD" w:rsidRPr="00594D59" w:rsidRDefault="008A7CBD" w:rsidP="00594D59">
      <w:pPr>
        <w:spacing w:line="360" w:lineRule="auto"/>
        <w:rPr>
          <w:noProof/>
          <w:lang w:val="ru-RU" w:eastAsia="ru-RU"/>
        </w:rPr>
      </w:pPr>
    </w:p>
    <w:p w:rsidR="008A7CBD" w:rsidRDefault="00886B35" w:rsidP="00A16F2D">
      <w:pPr>
        <w:pStyle w:val="a8"/>
        <w:spacing w:line="276" w:lineRule="auto"/>
        <w:ind w:left="786"/>
        <w:jc w:val="right"/>
        <w:rPr>
          <w:i/>
          <w:noProof/>
          <w:sz w:val="28"/>
          <w:szCs w:val="28"/>
          <w:lang w:val="ru-RU" w:eastAsia="ru-RU"/>
        </w:rPr>
      </w:pPr>
      <w:r>
        <w:rPr>
          <w:i/>
          <w:noProof/>
          <w:sz w:val="28"/>
          <w:szCs w:val="28"/>
          <w:lang w:val="ru-RU" w:eastAsia="ru-RU"/>
        </w:rPr>
        <w:t xml:space="preserve">Додаток </w:t>
      </w:r>
      <w:r w:rsidR="00A16F2D">
        <w:rPr>
          <w:i/>
          <w:noProof/>
          <w:sz w:val="28"/>
          <w:szCs w:val="28"/>
          <w:lang w:val="ru-RU" w:eastAsia="ru-RU"/>
        </w:rPr>
        <w:t>3</w:t>
      </w:r>
    </w:p>
    <w:p w:rsidR="00886B35" w:rsidRDefault="00886B35" w:rsidP="00A16F2D">
      <w:pPr>
        <w:pStyle w:val="a8"/>
        <w:spacing w:line="276" w:lineRule="auto"/>
        <w:ind w:left="786"/>
        <w:jc w:val="center"/>
        <w:rPr>
          <w:b/>
          <w:noProof/>
          <w:sz w:val="28"/>
          <w:szCs w:val="28"/>
          <w:lang w:val="ru-RU" w:eastAsia="ru-RU"/>
        </w:rPr>
      </w:pPr>
      <w:r w:rsidRPr="00886B35">
        <w:rPr>
          <w:b/>
          <w:noProof/>
          <w:sz w:val="28"/>
          <w:szCs w:val="28"/>
          <w:lang w:val="ru-RU" w:eastAsia="ru-RU"/>
        </w:rPr>
        <w:t>Нарізання плодових овочів</w:t>
      </w:r>
    </w:p>
    <w:p w:rsidR="00886B35" w:rsidRPr="00886B35" w:rsidRDefault="00886B35" w:rsidP="00886B35">
      <w:pPr>
        <w:pStyle w:val="a8"/>
        <w:spacing w:line="360" w:lineRule="auto"/>
        <w:ind w:left="786"/>
        <w:jc w:val="center"/>
        <w:rPr>
          <w:noProof/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2246630</wp:posOffset>
            </wp:positionH>
            <wp:positionV relativeFrom="paragraph">
              <wp:posOffset>32385</wp:posOffset>
            </wp:positionV>
            <wp:extent cx="2369185" cy="1651000"/>
            <wp:effectExtent l="19050" t="0" r="0" b="0"/>
            <wp:wrapNone/>
            <wp:docPr id="46" name="Рисунок 27" descr="&amp;Ncy;&amp;acy;&amp;rcy;&amp;iecy;&amp;zcy;&amp;kcy;&amp;acy; &amp;pcy;&amp;ocy;&amp;mcy;&amp;icy;&amp;dcy;&amp;ocy;&amp;r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&amp;Ncy;&amp;acy;&amp;rcy;&amp;iecy;&amp;zcy;&amp;kcy;&amp;acy; &amp;pcy;&amp;ocy;&amp;mcy;&amp;icy;&amp;dcy;&amp;ocy;&amp;rcy;"/>
                    <pic:cNvPicPr>
                      <a:picLocks noChangeAspect="1" noChangeArrowheads="1"/>
                    </pic:cNvPicPr>
                  </pic:nvPicPr>
                  <pic:blipFill>
                    <a:blip r:embed="rId42" r:link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185" cy="165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6B35" w:rsidRDefault="005C04D8" w:rsidP="00886B35">
      <w:pPr>
        <w:pStyle w:val="a8"/>
        <w:spacing w:line="360" w:lineRule="auto"/>
        <w:ind w:left="786"/>
        <w:rPr>
          <w:noProof/>
          <w:lang w:val="ru-RU" w:eastAsia="ru-RU"/>
        </w:rPr>
      </w:pPr>
      <w:r>
        <w:rPr>
          <w:noProof/>
          <w:lang w:val="ru-RU"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2" type="#_x0000_t32" style="position:absolute;left:0;text-align:left;margin-left:145.85pt;margin-top:17.05pt;width:53.2pt;height:30.65pt;z-index:251715584" o:connectortype="straight">
            <v:stroke endarrow="block"/>
          </v:shape>
        </w:pict>
      </w:r>
      <w:r>
        <w:rPr>
          <w:noProof/>
          <w:lang w:val="ru-RU" w:eastAsia="ru-RU"/>
        </w:rPr>
        <w:pict>
          <v:shape id="_x0000_s1071" type="#_x0000_t32" style="position:absolute;left:0;text-align:left;margin-left:336.1pt;margin-top:10.65pt;width:59.6pt;height:10.7pt;flip:x y;z-index:251714560" o:connectortype="straight">
            <v:stroke endarrow="block"/>
          </v:shape>
        </w:pict>
      </w:r>
      <w:r w:rsidR="00886B35">
        <w:rPr>
          <w:noProof/>
          <w:lang w:val="ru-RU" w:eastAsia="ru-RU"/>
        </w:rPr>
        <w:t xml:space="preserve">                         кубики                                                                               кружальця      </w:t>
      </w:r>
    </w:p>
    <w:p w:rsidR="00886B35" w:rsidRDefault="00886B35" w:rsidP="00886B35">
      <w:pPr>
        <w:pStyle w:val="a8"/>
        <w:spacing w:line="360" w:lineRule="auto"/>
        <w:ind w:left="786"/>
        <w:rPr>
          <w:noProof/>
          <w:lang w:val="ru-RU" w:eastAsia="ru-RU"/>
        </w:rPr>
      </w:pPr>
    </w:p>
    <w:p w:rsidR="00886B35" w:rsidRDefault="005C04D8" w:rsidP="00886B35">
      <w:pPr>
        <w:spacing w:line="360" w:lineRule="auto"/>
        <w:rPr>
          <w:rFonts w:ascii="Times New Roman" w:eastAsia="Times New Roman" w:hAnsi="Times New Roman" w:cs="Times New Roman"/>
          <w:noProof/>
          <w:sz w:val="8"/>
          <w:szCs w:val="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8"/>
          <w:szCs w:val="8"/>
          <w:lang w:val="ru-RU" w:eastAsia="ru-RU"/>
        </w:rPr>
        <w:pict>
          <v:shape id="_x0000_s1059" type="#_x0000_t32" style="position:absolute;margin-left:278.05pt;margin-top:5.15pt;width:3.2pt;height:32.25pt;flip:x y;z-index:251702272" o:connectortype="straight">
            <v:stroke endarrow="block"/>
          </v:shape>
        </w:pict>
      </w:r>
    </w:p>
    <w:p w:rsidR="00886B35" w:rsidRPr="00886B35" w:rsidRDefault="00886B35" w:rsidP="00886B35">
      <w:pPr>
        <w:spacing w:line="360" w:lineRule="auto"/>
        <w:rPr>
          <w:noProof/>
          <w:sz w:val="8"/>
          <w:szCs w:val="8"/>
          <w:lang w:val="ru-RU" w:eastAsia="ru-RU"/>
        </w:rPr>
      </w:pPr>
    </w:p>
    <w:p w:rsidR="00456354" w:rsidRPr="00456354" w:rsidRDefault="00886B35" w:rsidP="00456354">
      <w:pPr>
        <w:pStyle w:val="a8"/>
        <w:spacing w:line="360" w:lineRule="auto"/>
        <w:ind w:left="786"/>
        <w:rPr>
          <w:noProof/>
          <w:sz w:val="28"/>
          <w:szCs w:val="28"/>
          <w:lang w:val="ru-RU" w:eastAsia="ru-RU"/>
        </w:rPr>
      </w:pPr>
      <w:r w:rsidRPr="00886B35">
        <w:rPr>
          <w:noProof/>
          <w:sz w:val="28"/>
          <w:szCs w:val="28"/>
          <w:lang w:val="ru-RU" w:eastAsia="ru-RU"/>
        </w:rPr>
        <w:t xml:space="preserve">  часточки</w:t>
      </w:r>
    </w:p>
    <w:p w:rsidR="00456354" w:rsidRPr="00456354" w:rsidRDefault="005C04D8" w:rsidP="00456354">
      <w:pPr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  <w:r>
        <w:rPr>
          <w:noProof/>
          <w:lang w:val="ru-RU" w:eastAsia="ru-RU"/>
        </w:rPr>
        <w:pict>
          <v:shape id="_x0000_s1065" type="#_x0000_t32" style="position:absolute;margin-left:86.75pt;margin-top:15.15pt;width:24.75pt;height:36pt;z-index:251708416" o:connectortype="straight">
            <v:stroke endarrow="block"/>
          </v:shape>
        </w:pict>
      </w:r>
      <w:r w:rsidR="00456354">
        <w:rPr>
          <w:noProof/>
          <w:lang w:val="ru-RU" w:eastAsia="ru-RU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3557061</wp:posOffset>
            </wp:positionH>
            <wp:positionV relativeFrom="paragraph">
              <wp:posOffset>248927</wp:posOffset>
            </wp:positionV>
            <wp:extent cx="2695424" cy="1937982"/>
            <wp:effectExtent l="19050" t="0" r="0" b="0"/>
            <wp:wrapNone/>
            <wp:docPr id="52" name="Рисунок 40" descr="&amp;Ncy;&amp;acy;&amp;rcy;&amp;iecy;&amp;zcy;&amp;kcy;&amp;acy; &amp;scy;&amp;tcy;&amp;rcy;&amp;ucy;&amp;chcy;&amp;kcy;&amp;ocy;&amp;vcy;&amp;ocy;&amp;gcy;&amp;ocy; &amp;pcy;&amp;iecy;&amp;rcy;&amp;ts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&amp;Ncy;&amp;acy;&amp;rcy;&amp;iecy;&amp;zcy;&amp;kcy;&amp;acy; &amp;scy;&amp;tcy;&amp;rcy;&amp;ucy;&amp;chcy;&amp;kcy;&amp;ocy;&amp;vcy;&amp;ocy;&amp;gcy;&amp;ocy; &amp;pcy;&amp;iecy;&amp;rcy;&amp;tscy;&amp;acy;"/>
                    <pic:cNvPicPr>
                      <a:picLocks noChangeAspect="1" noChangeArrowheads="1"/>
                    </pic:cNvPicPr>
                  </pic:nvPicPr>
                  <pic:blipFill>
                    <a:blip r:embed="rId44" r:link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424" cy="1937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6354">
        <w:rPr>
          <w:noProof/>
          <w:lang w:val="ru-RU"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192888</wp:posOffset>
            </wp:positionH>
            <wp:positionV relativeFrom="paragraph">
              <wp:posOffset>274605</wp:posOffset>
            </wp:positionV>
            <wp:extent cx="2669559" cy="1910687"/>
            <wp:effectExtent l="19050" t="0" r="0" b="0"/>
            <wp:wrapNone/>
            <wp:docPr id="51" name="Рисунок 39" descr="&amp;Ncy;&amp;acy;&amp;rcy;&amp;iecy;&amp;zcy;&amp;kcy;&amp;acy; &amp;ocy;&amp;gcy;&amp;ucy;&amp;rcy;&amp;tscy;&amp;ocy;&amp;v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&amp;Ncy;&amp;acy;&amp;rcy;&amp;iecy;&amp;zcy;&amp;kcy;&amp;acy; &amp;ocy;&amp;gcy;&amp;ucy;&amp;rcy;&amp;tscy;&amp;ocy;&amp;vcy;"/>
                    <pic:cNvPicPr>
                      <a:picLocks noChangeAspect="1" noChangeArrowheads="1"/>
                    </pic:cNvPicPr>
                  </pic:nvPicPr>
                  <pic:blipFill>
                    <a:blip r:embed="rId46" r:link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559" cy="1910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6354" w:rsidRPr="00456354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кружальця </w:t>
      </w:r>
    </w:p>
    <w:p w:rsidR="00456354" w:rsidRDefault="00456354" w:rsidP="00886B35">
      <w:pPr>
        <w:pStyle w:val="a8"/>
        <w:ind w:left="786"/>
        <w:rPr>
          <w:noProof/>
          <w:lang w:val="ru-RU" w:eastAsia="ru-RU"/>
        </w:rPr>
      </w:pPr>
    </w:p>
    <w:p w:rsidR="00456354" w:rsidRDefault="00456354" w:rsidP="00886B35">
      <w:pPr>
        <w:pStyle w:val="a8"/>
        <w:ind w:left="786"/>
        <w:rPr>
          <w:noProof/>
          <w:lang w:val="ru-RU" w:eastAsia="ru-RU"/>
        </w:rPr>
      </w:pPr>
    </w:p>
    <w:p w:rsidR="00456354" w:rsidRDefault="00456354" w:rsidP="00886B35">
      <w:pPr>
        <w:pStyle w:val="a8"/>
        <w:ind w:left="786"/>
        <w:rPr>
          <w:noProof/>
          <w:lang w:val="ru-RU" w:eastAsia="ru-RU"/>
        </w:rPr>
      </w:pPr>
    </w:p>
    <w:p w:rsidR="00456354" w:rsidRDefault="005C04D8" w:rsidP="00886B35">
      <w:pPr>
        <w:pStyle w:val="a8"/>
        <w:ind w:left="786"/>
        <w:rPr>
          <w:noProof/>
          <w:lang w:val="ru-RU" w:eastAsia="ru-RU"/>
        </w:rPr>
      </w:pPr>
      <w:r>
        <w:rPr>
          <w:noProof/>
          <w:lang w:val="ru-RU" w:eastAsia="ru-RU"/>
        </w:rPr>
        <w:pict>
          <v:shape id="_x0000_s1070" type="#_x0000_t32" style="position:absolute;left:0;text-align:left;margin-left:441.4pt;margin-top:10.05pt;width:13.95pt;height:69.85pt;flip:x y;z-index:251713536" o:connectortype="straight">
            <v:stroke endarrow="block"/>
          </v:shape>
        </w:pict>
      </w:r>
      <w:r>
        <w:rPr>
          <w:noProof/>
          <w:lang w:val="ru-RU" w:eastAsia="ru-RU"/>
        </w:rPr>
        <w:pict>
          <v:shape id="_x0000_s1069" type="#_x0000_t32" style="position:absolute;left:0;text-align:left;margin-left:328pt;margin-top:19.7pt;width:4.85pt;height:60.2pt;flip:y;z-index:251712512" o:connectortype="straight">
            <v:stroke endarrow="block"/>
          </v:shape>
        </w:pict>
      </w:r>
      <w:r>
        <w:rPr>
          <w:noProof/>
          <w:lang w:val="ru-RU" w:eastAsia="ru-RU"/>
        </w:rPr>
        <w:pict>
          <v:shape id="_x0000_s1068" type="#_x0000_t32" style="position:absolute;left:0;text-align:left;margin-left:199.05pt;margin-top:13.25pt;width:2.7pt;height:74.15pt;flip:y;z-index:251711488" o:connectortype="straight">
            <v:stroke endarrow="block"/>
          </v:shape>
        </w:pict>
      </w:r>
      <w:r>
        <w:rPr>
          <w:noProof/>
          <w:lang w:val="ru-RU" w:eastAsia="ru-RU"/>
        </w:rPr>
        <w:pict>
          <v:shape id="_x0000_s1066" type="#_x0000_t32" style="position:absolute;left:0;text-align:left;margin-left:41.1pt;margin-top:19.7pt;width:5.35pt;height:67.7pt;flip:y;z-index:251709440" o:connectortype="straight">
            <v:stroke endarrow="block"/>
          </v:shape>
        </w:pict>
      </w:r>
    </w:p>
    <w:p w:rsidR="00456354" w:rsidRDefault="005C04D8" w:rsidP="00886B35">
      <w:pPr>
        <w:pStyle w:val="a8"/>
        <w:ind w:left="786"/>
        <w:rPr>
          <w:noProof/>
          <w:lang w:val="ru-RU" w:eastAsia="ru-RU"/>
        </w:rPr>
      </w:pPr>
      <w:r>
        <w:rPr>
          <w:noProof/>
          <w:lang w:val="ru-RU" w:eastAsia="ru-RU"/>
        </w:rPr>
        <w:pict>
          <v:shape id="_x0000_s1067" type="#_x0000_t32" style="position:absolute;left:0;text-align:left;margin-left:119pt;margin-top:3.75pt;width:2.7pt;height:48.35pt;flip:y;z-index:251710464" o:connectortype="straight">
            <v:stroke endarrow="block"/>
          </v:shape>
        </w:pict>
      </w:r>
    </w:p>
    <w:p w:rsidR="00456354" w:rsidRDefault="00456354" w:rsidP="00886B35">
      <w:pPr>
        <w:pStyle w:val="a8"/>
        <w:ind w:left="786"/>
        <w:rPr>
          <w:noProof/>
          <w:lang w:val="ru-RU" w:eastAsia="ru-RU"/>
        </w:rPr>
      </w:pPr>
    </w:p>
    <w:p w:rsidR="00456354" w:rsidRPr="00456354" w:rsidRDefault="00456354" w:rsidP="00456354">
      <w:pPr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  <w:r w:rsidRPr="00456354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соломка кубики     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 скибочки                    соломка                      кубики</w:t>
      </w:r>
    </w:p>
    <w:p w:rsidR="00594D59" w:rsidRPr="00A16F2D" w:rsidRDefault="00456354" w:rsidP="00A16F2D">
      <w:pPr>
        <w:pStyle w:val="a8"/>
        <w:ind w:left="786"/>
        <w:jc w:val="right"/>
        <w:rPr>
          <w:i/>
          <w:noProof/>
          <w:sz w:val="28"/>
          <w:szCs w:val="28"/>
          <w:lang w:val="ru-RU" w:eastAsia="ru-RU"/>
        </w:rPr>
      </w:pPr>
      <w:r>
        <w:rPr>
          <w:i/>
          <w:noProof/>
          <w:sz w:val="28"/>
          <w:szCs w:val="28"/>
          <w:lang w:val="ru-RU" w:eastAsia="ru-RU"/>
        </w:rPr>
        <w:lastRenderedPageBreak/>
        <w:t xml:space="preserve">Додаток </w:t>
      </w:r>
      <w:r w:rsidR="00A16F2D">
        <w:rPr>
          <w:i/>
          <w:noProof/>
          <w:sz w:val="28"/>
          <w:szCs w:val="28"/>
          <w:lang w:val="ru-RU" w:eastAsia="ru-RU"/>
        </w:rPr>
        <w:t>4</w:t>
      </w:r>
    </w:p>
    <w:p w:rsidR="0045174C" w:rsidRDefault="00A16F2D" w:rsidP="0045174C">
      <w:pPr>
        <w:pStyle w:val="a8"/>
        <w:ind w:left="786"/>
        <w:jc w:val="right"/>
        <w:rPr>
          <w:i/>
          <w:noProof/>
          <w:sz w:val="28"/>
          <w:szCs w:val="28"/>
          <w:lang w:val="ru-RU" w:eastAsia="ru-RU"/>
        </w:rPr>
      </w:pPr>
      <w:r>
        <w:rPr>
          <w:i/>
          <w:noProof/>
          <w:sz w:val="28"/>
          <w:szCs w:val="28"/>
          <w:lang w:val="ru-RU" w:eastAsia="ru-RU"/>
        </w:rPr>
        <w:t xml:space="preserve">Таблиця </w:t>
      </w:r>
      <w:r w:rsidR="0043152A">
        <w:rPr>
          <w:i/>
          <w:noProof/>
          <w:sz w:val="28"/>
          <w:szCs w:val="28"/>
          <w:lang w:val="ru-RU" w:eastAsia="ru-RU"/>
        </w:rPr>
        <w:t>2</w:t>
      </w:r>
      <w:r>
        <w:rPr>
          <w:i/>
          <w:noProof/>
          <w:sz w:val="28"/>
          <w:szCs w:val="28"/>
          <w:lang w:val="ru-RU" w:eastAsia="ru-RU"/>
        </w:rPr>
        <w:t>.</w:t>
      </w:r>
      <w:r w:rsidR="0045174C">
        <w:rPr>
          <w:i/>
          <w:noProof/>
          <w:sz w:val="28"/>
          <w:szCs w:val="28"/>
          <w:lang w:val="ru-RU" w:eastAsia="ru-RU"/>
        </w:rPr>
        <w:t>1</w:t>
      </w:r>
    </w:p>
    <w:p w:rsidR="0045174C" w:rsidRDefault="0045174C" w:rsidP="0045174C">
      <w:pPr>
        <w:pStyle w:val="a8"/>
        <w:ind w:left="786"/>
        <w:jc w:val="center"/>
        <w:rPr>
          <w:b/>
          <w:noProof/>
          <w:sz w:val="28"/>
          <w:szCs w:val="28"/>
          <w:lang w:val="ru-RU" w:eastAsia="ru-RU"/>
        </w:rPr>
      </w:pPr>
      <w:r>
        <w:rPr>
          <w:b/>
          <w:noProof/>
          <w:sz w:val="28"/>
          <w:szCs w:val="28"/>
          <w:lang w:val="ru-RU" w:eastAsia="ru-RU"/>
        </w:rPr>
        <w:t>«Форми і розміри нарізання картоплі та їх кулінарне призначення»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34"/>
        <w:gridCol w:w="2534"/>
        <w:gridCol w:w="2535"/>
        <w:gridCol w:w="2535"/>
      </w:tblGrid>
      <w:tr w:rsidR="0045174C" w:rsidRPr="00DF6F38" w:rsidTr="001B3C59">
        <w:tc>
          <w:tcPr>
            <w:tcW w:w="1250" w:type="pct"/>
            <w:vAlign w:val="center"/>
          </w:tcPr>
          <w:p w:rsidR="0045174C" w:rsidRPr="0045174C" w:rsidRDefault="0045174C" w:rsidP="001B3C59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45174C">
              <w:rPr>
                <w:rFonts w:ascii="Times New Roman" w:hAnsi="Times New Roman" w:cs="Times New Roman"/>
                <w:i/>
              </w:rPr>
              <w:t>Форми нарізки</w:t>
            </w:r>
          </w:p>
        </w:tc>
        <w:tc>
          <w:tcPr>
            <w:tcW w:w="1250" w:type="pct"/>
            <w:vAlign w:val="center"/>
          </w:tcPr>
          <w:p w:rsidR="0045174C" w:rsidRPr="0045174C" w:rsidRDefault="0045174C" w:rsidP="001B3C59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45174C">
              <w:rPr>
                <w:rFonts w:ascii="Times New Roman" w:hAnsi="Times New Roman" w:cs="Times New Roman"/>
                <w:i/>
              </w:rPr>
              <w:t>Розміри, см</w:t>
            </w:r>
          </w:p>
        </w:tc>
        <w:tc>
          <w:tcPr>
            <w:tcW w:w="1250" w:type="pct"/>
            <w:vAlign w:val="center"/>
          </w:tcPr>
          <w:p w:rsidR="0045174C" w:rsidRPr="0045174C" w:rsidRDefault="0045174C" w:rsidP="001B3C59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45174C">
              <w:rPr>
                <w:rFonts w:ascii="Times New Roman" w:hAnsi="Times New Roman" w:cs="Times New Roman"/>
                <w:i/>
              </w:rPr>
              <w:t>Засоби теплової обробки</w:t>
            </w:r>
          </w:p>
        </w:tc>
        <w:tc>
          <w:tcPr>
            <w:tcW w:w="1250" w:type="pct"/>
            <w:vAlign w:val="center"/>
          </w:tcPr>
          <w:p w:rsidR="0045174C" w:rsidRPr="0045174C" w:rsidRDefault="0045174C" w:rsidP="001B3C59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45174C">
              <w:rPr>
                <w:rFonts w:ascii="Times New Roman" w:hAnsi="Times New Roman" w:cs="Times New Roman"/>
                <w:i/>
              </w:rPr>
              <w:t>Кулінарне призначення</w:t>
            </w:r>
          </w:p>
        </w:tc>
      </w:tr>
      <w:tr w:rsidR="0045174C" w:rsidRPr="00DF6F38" w:rsidTr="009566DF">
        <w:trPr>
          <w:trHeight w:val="772"/>
        </w:trPr>
        <w:tc>
          <w:tcPr>
            <w:tcW w:w="1250" w:type="pct"/>
            <w:vAlign w:val="center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Соломка</w:t>
            </w:r>
          </w:p>
        </w:tc>
        <w:tc>
          <w:tcPr>
            <w:tcW w:w="1250" w:type="pct"/>
            <w:vAlign w:val="center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Довжина 4-5см, поперечне січення 0,2х0,2</w:t>
            </w:r>
          </w:p>
        </w:tc>
        <w:tc>
          <w:tcPr>
            <w:tcW w:w="1250" w:type="pct"/>
            <w:vAlign w:val="center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Смаження у фритюрі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 xml:space="preserve">Як гарнір для котлет із с/г птахів, кролика фаршированого, котлет по-київські, біфштексам  </w:t>
            </w:r>
          </w:p>
        </w:tc>
      </w:tr>
      <w:tr w:rsidR="0045174C" w:rsidRPr="00DF6F38" w:rsidTr="001B3C59">
        <w:trPr>
          <w:trHeight w:val="1123"/>
        </w:trPr>
        <w:tc>
          <w:tcPr>
            <w:tcW w:w="1250" w:type="pct"/>
            <w:vAlign w:val="center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Брусочки</w:t>
            </w:r>
          </w:p>
        </w:tc>
        <w:tc>
          <w:tcPr>
            <w:tcW w:w="1250" w:type="pct"/>
            <w:vAlign w:val="center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Довжина 3,5-4см, поперечне січення 0,7х0,7</w:t>
            </w:r>
          </w:p>
        </w:tc>
        <w:tc>
          <w:tcPr>
            <w:tcW w:w="1250" w:type="pct"/>
            <w:vAlign w:val="center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Смаження у фритюрі, варка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Як гарнір до філе, біфштексу, антрекоту, рибі «</w:t>
            </w:r>
            <w:proofErr w:type="spellStart"/>
            <w:r w:rsidRPr="0045174C">
              <w:rPr>
                <w:rFonts w:ascii="Times New Roman" w:hAnsi="Times New Roman" w:cs="Times New Roman"/>
              </w:rPr>
              <w:t>фрі</w:t>
            </w:r>
            <w:proofErr w:type="spellEnd"/>
            <w:r w:rsidRPr="0045174C">
              <w:rPr>
                <w:rFonts w:ascii="Times New Roman" w:hAnsi="Times New Roman" w:cs="Times New Roman"/>
              </w:rPr>
              <w:t>». Для розсольнику домашнього, супу з макаронами</w:t>
            </w:r>
          </w:p>
        </w:tc>
      </w:tr>
      <w:tr w:rsidR="0045174C" w:rsidRPr="00DF6F38" w:rsidTr="001B3C59">
        <w:trPr>
          <w:trHeight w:val="1162"/>
        </w:trPr>
        <w:tc>
          <w:tcPr>
            <w:tcW w:w="1250" w:type="pct"/>
            <w:vMerge w:val="restart"/>
            <w:vAlign w:val="center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Кубики</w:t>
            </w:r>
          </w:p>
        </w:tc>
        <w:tc>
          <w:tcPr>
            <w:tcW w:w="1250" w:type="pct"/>
            <w:vMerge w:val="restart"/>
            <w:vAlign w:val="center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З ребром 1-2,5см</w:t>
            </w:r>
          </w:p>
        </w:tc>
        <w:tc>
          <w:tcPr>
            <w:tcW w:w="1250" w:type="pct"/>
            <w:vAlign w:val="center"/>
          </w:tcPr>
          <w:p w:rsidR="0045174C" w:rsidRPr="0045174C" w:rsidRDefault="006A2497" w:rsidP="00956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Варіння</w:t>
            </w:r>
          </w:p>
          <w:p w:rsidR="0045174C" w:rsidRPr="0045174C" w:rsidRDefault="0045174C" w:rsidP="004517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 xml:space="preserve">Для борщу флотського, супу селянського, для картоплі в молоці, супу картопляного з крупами </w:t>
            </w:r>
          </w:p>
        </w:tc>
      </w:tr>
      <w:tr w:rsidR="0045174C" w:rsidRPr="00DF6F38" w:rsidTr="009566DF">
        <w:trPr>
          <w:trHeight w:val="825"/>
        </w:trPr>
        <w:tc>
          <w:tcPr>
            <w:tcW w:w="1250" w:type="pct"/>
            <w:vMerge/>
            <w:vAlign w:val="center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0" w:type="pct"/>
            <w:vMerge/>
            <w:vAlign w:val="center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0" w:type="pct"/>
            <w:vAlign w:val="center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Смаження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Як гарнір до смажених страв з м'яса і риби</w:t>
            </w:r>
          </w:p>
        </w:tc>
      </w:tr>
      <w:tr w:rsidR="0045174C" w:rsidRPr="00DF6F38" w:rsidTr="009566DF">
        <w:tc>
          <w:tcPr>
            <w:tcW w:w="1250" w:type="pct"/>
            <w:vAlign w:val="center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Шматочки</w:t>
            </w:r>
          </w:p>
        </w:tc>
        <w:tc>
          <w:tcPr>
            <w:tcW w:w="1250" w:type="pct"/>
            <w:vAlign w:val="center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Завтовшки 0,3-0,5см</w:t>
            </w:r>
          </w:p>
        </w:tc>
        <w:tc>
          <w:tcPr>
            <w:tcW w:w="1250" w:type="pct"/>
            <w:vAlign w:val="center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Смаження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Як гарнір до смажених страв з м'яса і риби</w:t>
            </w:r>
          </w:p>
        </w:tc>
      </w:tr>
      <w:tr w:rsidR="0045174C" w:rsidRPr="00DF6F38" w:rsidTr="009566DF">
        <w:trPr>
          <w:trHeight w:val="465"/>
        </w:trPr>
        <w:tc>
          <w:tcPr>
            <w:tcW w:w="1250" w:type="pct"/>
            <w:vMerge w:val="restart"/>
            <w:vAlign w:val="center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Часточки</w:t>
            </w:r>
          </w:p>
        </w:tc>
        <w:tc>
          <w:tcPr>
            <w:tcW w:w="1250" w:type="pct"/>
            <w:vMerge w:val="restart"/>
            <w:vAlign w:val="center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Довжина по розрізу середніх бульб не більш 5см</w:t>
            </w:r>
          </w:p>
        </w:tc>
        <w:tc>
          <w:tcPr>
            <w:tcW w:w="1250" w:type="pct"/>
            <w:vAlign w:val="center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Варіння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Для розсольнику, юшок</w:t>
            </w:r>
          </w:p>
        </w:tc>
      </w:tr>
      <w:tr w:rsidR="0045174C" w:rsidRPr="00DF6F38" w:rsidTr="009566DF">
        <w:trPr>
          <w:trHeight w:val="360"/>
        </w:trPr>
        <w:tc>
          <w:tcPr>
            <w:tcW w:w="1250" w:type="pct"/>
            <w:vMerge/>
            <w:vAlign w:val="center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0" w:type="pct"/>
            <w:vMerge/>
            <w:vAlign w:val="center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0" w:type="pct"/>
            <w:vAlign w:val="center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Тушкування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Для рагу з овочів</w:t>
            </w:r>
          </w:p>
        </w:tc>
      </w:tr>
      <w:tr w:rsidR="0045174C" w:rsidRPr="00DF6F38" w:rsidTr="009566DF">
        <w:trPr>
          <w:trHeight w:val="360"/>
        </w:trPr>
        <w:tc>
          <w:tcPr>
            <w:tcW w:w="1250" w:type="pct"/>
            <w:vMerge/>
            <w:vAlign w:val="center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0" w:type="pct"/>
            <w:vMerge/>
            <w:vAlign w:val="center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0" w:type="pct"/>
            <w:vAlign w:val="center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Смаження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Як гарнір до смажених страв з м'яса і риби</w:t>
            </w:r>
          </w:p>
        </w:tc>
      </w:tr>
    </w:tbl>
    <w:p w:rsidR="00825987" w:rsidRDefault="00825987" w:rsidP="0045174C">
      <w:pPr>
        <w:pStyle w:val="a8"/>
        <w:ind w:left="786"/>
        <w:jc w:val="right"/>
        <w:rPr>
          <w:i/>
          <w:noProof/>
          <w:sz w:val="28"/>
          <w:szCs w:val="28"/>
          <w:lang w:eastAsia="ru-RU"/>
        </w:rPr>
      </w:pPr>
    </w:p>
    <w:p w:rsidR="00825987" w:rsidRDefault="00825987" w:rsidP="0045174C">
      <w:pPr>
        <w:pStyle w:val="a8"/>
        <w:ind w:left="786"/>
        <w:jc w:val="right"/>
        <w:rPr>
          <w:i/>
          <w:noProof/>
          <w:sz w:val="28"/>
          <w:szCs w:val="28"/>
          <w:lang w:eastAsia="ru-RU"/>
        </w:rPr>
      </w:pPr>
    </w:p>
    <w:p w:rsidR="00825987" w:rsidRDefault="00825987" w:rsidP="0045174C">
      <w:pPr>
        <w:pStyle w:val="a8"/>
        <w:ind w:left="786"/>
        <w:jc w:val="right"/>
        <w:rPr>
          <w:i/>
          <w:noProof/>
          <w:sz w:val="28"/>
          <w:szCs w:val="28"/>
          <w:lang w:eastAsia="ru-RU"/>
        </w:rPr>
      </w:pPr>
    </w:p>
    <w:p w:rsidR="00825987" w:rsidRDefault="00825987" w:rsidP="0045174C">
      <w:pPr>
        <w:pStyle w:val="a8"/>
        <w:ind w:left="786"/>
        <w:jc w:val="right"/>
        <w:rPr>
          <w:i/>
          <w:noProof/>
          <w:sz w:val="28"/>
          <w:szCs w:val="28"/>
          <w:lang w:eastAsia="ru-RU"/>
        </w:rPr>
      </w:pPr>
    </w:p>
    <w:p w:rsidR="00825987" w:rsidRDefault="00825987" w:rsidP="0045174C">
      <w:pPr>
        <w:pStyle w:val="a8"/>
        <w:ind w:left="786"/>
        <w:jc w:val="right"/>
        <w:rPr>
          <w:i/>
          <w:noProof/>
          <w:sz w:val="28"/>
          <w:szCs w:val="28"/>
          <w:lang w:eastAsia="ru-RU"/>
        </w:rPr>
      </w:pPr>
    </w:p>
    <w:p w:rsidR="00825987" w:rsidRDefault="00825987" w:rsidP="0045174C">
      <w:pPr>
        <w:pStyle w:val="a8"/>
        <w:ind w:left="786"/>
        <w:jc w:val="right"/>
        <w:rPr>
          <w:i/>
          <w:noProof/>
          <w:sz w:val="28"/>
          <w:szCs w:val="28"/>
          <w:lang w:eastAsia="ru-RU"/>
        </w:rPr>
      </w:pPr>
    </w:p>
    <w:p w:rsidR="00825987" w:rsidRDefault="00825987" w:rsidP="0045174C">
      <w:pPr>
        <w:pStyle w:val="a8"/>
        <w:ind w:left="786"/>
        <w:jc w:val="right"/>
        <w:rPr>
          <w:i/>
          <w:noProof/>
          <w:sz w:val="28"/>
          <w:szCs w:val="28"/>
          <w:lang w:eastAsia="ru-RU"/>
        </w:rPr>
      </w:pPr>
    </w:p>
    <w:p w:rsidR="0045174C" w:rsidRDefault="0045174C" w:rsidP="0045174C">
      <w:pPr>
        <w:pStyle w:val="a8"/>
        <w:ind w:left="786"/>
        <w:jc w:val="right"/>
        <w:rPr>
          <w:i/>
          <w:noProof/>
          <w:sz w:val="28"/>
          <w:szCs w:val="28"/>
          <w:lang w:eastAsia="ru-RU"/>
        </w:rPr>
      </w:pPr>
      <w:r>
        <w:rPr>
          <w:i/>
          <w:noProof/>
          <w:sz w:val="28"/>
          <w:szCs w:val="28"/>
          <w:lang w:eastAsia="ru-RU"/>
        </w:rPr>
        <w:lastRenderedPageBreak/>
        <w:t xml:space="preserve">Таблиця </w:t>
      </w:r>
      <w:r w:rsidR="0043152A">
        <w:rPr>
          <w:i/>
          <w:noProof/>
          <w:sz w:val="28"/>
          <w:szCs w:val="28"/>
          <w:lang w:eastAsia="ru-RU"/>
        </w:rPr>
        <w:t>2</w:t>
      </w:r>
      <w:r>
        <w:rPr>
          <w:i/>
          <w:noProof/>
          <w:sz w:val="28"/>
          <w:szCs w:val="28"/>
          <w:lang w:eastAsia="ru-RU"/>
        </w:rPr>
        <w:t>.2</w:t>
      </w:r>
    </w:p>
    <w:p w:rsidR="0045174C" w:rsidRPr="0045174C" w:rsidRDefault="0045174C" w:rsidP="004517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174C">
        <w:rPr>
          <w:rFonts w:ascii="Times New Roman" w:hAnsi="Times New Roman" w:cs="Times New Roman"/>
          <w:b/>
          <w:sz w:val="28"/>
          <w:szCs w:val="28"/>
        </w:rPr>
        <w:t>«Форми і розміри нарізання моркви та їх кулінарне призначення»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34"/>
        <w:gridCol w:w="2534"/>
        <w:gridCol w:w="2535"/>
        <w:gridCol w:w="2535"/>
      </w:tblGrid>
      <w:tr w:rsidR="0045174C" w:rsidRPr="00DF6F38" w:rsidTr="001B3C59">
        <w:tc>
          <w:tcPr>
            <w:tcW w:w="1250" w:type="pct"/>
            <w:vAlign w:val="center"/>
          </w:tcPr>
          <w:p w:rsidR="0045174C" w:rsidRPr="0045174C" w:rsidRDefault="0045174C" w:rsidP="001B3C59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45174C">
              <w:rPr>
                <w:rFonts w:ascii="Times New Roman" w:hAnsi="Times New Roman" w:cs="Times New Roman"/>
                <w:i/>
              </w:rPr>
              <w:t>Форми нарізки</w:t>
            </w:r>
          </w:p>
        </w:tc>
        <w:tc>
          <w:tcPr>
            <w:tcW w:w="1250" w:type="pct"/>
            <w:vAlign w:val="center"/>
          </w:tcPr>
          <w:p w:rsidR="0045174C" w:rsidRPr="0045174C" w:rsidRDefault="0045174C" w:rsidP="001B3C59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45174C">
              <w:rPr>
                <w:rFonts w:ascii="Times New Roman" w:hAnsi="Times New Roman" w:cs="Times New Roman"/>
                <w:i/>
              </w:rPr>
              <w:t>Розміри, см</w:t>
            </w:r>
          </w:p>
        </w:tc>
        <w:tc>
          <w:tcPr>
            <w:tcW w:w="1250" w:type="pct"/>
            <w:vAlign w:val="center"/>
          </w:tcPr>
          <w:p w:rsidR="0045174C" w:rsidRPr="0045174C" w:rsidRDefault="0045174C" w:rsidP="001B3C59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45174C">
              <w:rPr>
                <w:rFonts w:ascii="Times New Roman" w:hAnsi="Times New Roman" w:cs="Times New Roman"/>
                <w:i/>
              </w:rPr>
              <w:t>Засоби теплової обробки</w:t>
            </w:r>
          </w:p>
        </w:tc>
        <w:tc>
          <w:tcPr>
            <w:tcW w:w="1250" w:type="pct"/>
            <w:vAlign w:val="center"/>
          </w:tcPr>
          <w:p w:rsidR="0045174C" w:rsidRPr="0045174C" w:rsidRDefault="0045174C" w:rsidP="001B3C59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45174C">
              <w:rPr>
                <w:rFonts w:ascii="Times New Roman" w:hAnsi="Times New Roman" w:cs="Times New Roman"/>
                <w:i/>
              </w:rPr>
              <w:t>Кулінарне призначення</w:t>
            </w:r>
          </w:p>
        </w:tc>
      </w:tr>
      <w:tr w:rsidR="0045174C" w:rsidRPr="00DF6F38" w:rsidTr="001B3C59">
        <w:trPr>
          <w:trHeight w:val="1411"/>
        </w:trPr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 xml:space="preserve">Соломка 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Довжина 3,5-5см, поперечне січення 0,2х0,2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 xml:space="preserve">Пасерування 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Для заправних супів (крім борщу флотського), маринадів, юшки з буряків, борщу холодного</w:t>
            </w:r>
          </w:p>
        </w:tc>
      </w:tr>
      <w:tr w:rsidR="0045174C" w:rsidRPr="00DF6F38" w:rsidTr="0045174C">
        <w:trPr>
          <w:trHeight w:val="944"/>
        </w:trPr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 xml:space="preserve">Брусочки 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Довжина 3,5-4см, поперечне січення 0,4х0,4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 xml:space="preserve">Пасерування 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 xml:space="preserve">Для бульйону прозорого з овочами, для шпигування м'яса </w:t>
            </w:r>
          </w:p>
        </w:tc>
      </w:tr>
      <w:tr w:rsidR="0045174C" w:rsidRPr="00DF6F38" w:rsidTr="001B3C59">
        <w:trPr>
          <w:trHeight w:val="583"/>
        </w:trPr>
        <w:tc>
          <w:tcPr>
            <w:tcW w:w="1250" w:type="pct"/>
            <w:vMerge w:val="restar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 xml:space="preserve">Кубики 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З ребром 0,3-0,7см</w:t>
            </w:r>
          </w:p>
        </w:tc>
        <w:tc>
          <w:tcPr>
            <w:tcW w:w="1250" w:type="pct"/>
            <w:vMerge w:val="restar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 xml:space="preserve">Пасерування 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 xml:space="preserve">Для </w:t>
            </w:r>
            <w:proofErr w:type="spellStart"/>
            <w:r w:rsidRPr="0045174C">
              <w:rPr>
                <w:rFonts w:ascii="Times New Roman" w:hAnsi="Times New Roman" w:cs="Times New Roman"/>
              </w:rPr>
              <w:t>щей</w:t>
            </w:r>
            <w:proofErr w:type="spellEnd"/>
            <w:r w:rsidRPr="0045174C">
              <w:rPr>
                <w:rFonts w:ascii="Times New Roman" w:hAnsi="Times New Roman" w:cs="Times New Roman"/>
              </w:rPr>
              <w:t xml:space="preserve"> добових, супів з крупами та бобовими</w:t>
            </w:r>
          </w:p>
        </w:tc>
      </w:tr>
      <w:tr w:rsidR="0045174C" w:rsidRPr="00DF6F38" w:rsidTr="009566DF">
        <w:trPr>
          <w:trHeight w:val="315"/>
        </w:trPr>
        <w:tc>
          <w:tcPr>
            <w:tcW w:w="1250" w:type="pct"/>
            <w:vMerge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З ребром 0,7-1см</w:t>
            </w:r>
          </w:p>
        </w:tc>
        <w:tc>
          <w:tcPr>
            <w:tcW w:w="1250" w:type="pct"/>
            <w:vMerge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0" w:type="pct"/>
          </w:tcPr>
          <w:p w:rsidR="0045174C" w:rsidRPr="0045174C" w:rsidRDefault="0045174C" w:rsidP="0045174C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Для овочів, припущених у молочному або сметанному соусі</w:t>
            </w:r>
          </w:p>
        </w:tc>
      </w:tr>
      <w:tr w:rsidR="0045174C" w:rsidRPr="00DF6F38" w:rsidTr="009566DF">
        <w:trPr>
          <w:trHeight w:val="315"/>
        </w:trPr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 xml:space="preserve">Часточки 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Довжина не більш 3,5см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 xml:space="preserve">Пасерування 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 xml:space="preserve">Для </w:t>
            </w:r>
            <w:proofErr w:type="spellStart"/>
            <w:r w:rsidRPr="0045174C">
              <w:rPr>
                <w:rFonts w:ascii="Times New Roman" w:hAnsi="Times New Roman" w:cs="Times New Roman"/>
              </w:rPr>
              <w:t>щів</w:t>
            </w:r>
            <w:proofErr w:type="spellEnd"/>
            <w:r w:rsidRPr="0045174C">
              <w:rPr>
                <w:rFonts w:ascii="Times New Roman" w:hAnsi="Times New Roman" w:cs="Times New Roman"/>
              </w:rPr>
              <w:t xml:space="preserve"> із свіжої капусти, рагу з овочів, нирок по-руські, м'яса духового </w:t>
            </w:r>
          </w:p>
        </w:tc>
      </w:tr>
      <w:tr w:rsidR="0045174C" w:rsidRPr="00DF6F38" w:rsidTr="009566DF">
        <w:trPr>
          <w:trHeight w:val="315"/>
        </w:trPr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 xml:space="preserve">Кружечки 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Діаметр 2-2,5см, товщина 0,1-0,3см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 xml:space="preserve">Пасерування 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Для супу селянського</w:t>
            </w:r>
          </w:p>
        </w:tc>
      </w:tr>
      <w:tr w:rsidR="0045174C" w:rsidRPr="00DF6F38" w:rsidTr="009566DF">
        <w:trPr>
          <w:trHeight w:val="315"/>
        </w:trPr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 xml:space="preserve">Шматочки 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Товщина 0,2-0,3см, довжина 1,5-2см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 xml:space="preserve">Пасерування 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Для борщу флотського, супів з свіжих овочів</w:t>
            </w:r>
          </w:p>
        </w:tc>
      </w:tr>
    </w:tbl>
    <w:p w:rsidR="0045174C" w:rsidRDefault="0045174C" w:rsidP="0045174C">
      <w:pPr>
        <w:pStyle w:val="a8"/>
        <w:ind w:left="786"/>
        <w:jc w:val="right"/>
        <w:rPr>
          <w:i/>
          <w:noProof/>
          <w:sz w:val="28"/>
          <w:szCs w:val="28"/>
          <w:lang w:eastAsia="ru-RU"/>
        </w:rPr>
      </w:pPr>
      <w:r>
        <w:rPr>
          <w:i/>
          <w:noProof/>
          <w:sz w:val="28"/>
          <w:szCs w:val="28"/>
          <w:lang w:eastAsia="ru-RU"/>
        </w:rPr>
        <w:t xml:space="preserve">Таблиця </w:t>
      </w:r>
      <w:r w:rsidR="0043152A">
        <w:rPr>
          <w:i/>
          <w:noProof/>
          <w:sz w:val="28"/>
          <w:szCs w:val="28"/>
          <w:lang w:eastAsia="ru-RU"/>
        </w:rPr>
        <w:t>2</w:t>
      </w:r>
      <w:r>
        <w:rPr>
          <w:i/>
          <w:noProof/>
          <w:sz w:val="28"/>
          <w:szCs w:val="28"/>
          <w:lang w:eastAsia="ru-RU"/>
        </w:rPr>
        <w:t>.3</w:t>
      </w:r>
    </w:p>
    <w:p w:rsidR="0045174C" w:rsidRPr="0045174C" w:rsidRDefault="0045174C" w:rsidP="004517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174C">
        <w:rPr>
          <w:rFonts w:ascii="Times New Roman" w:hAnsi="Times New Roman" w:cs="Times New Roman"/>
          <w:b/>
          <w:sz w:val="28"/>
          <w:szCs w:val="28"/>
        </w:rPr>
        <w:t>«Форми і розміри нарізання буряку та їх кулінарне призначення»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34"/>
        <w:gridCol w:w="2534"/>
        <w:gridCol w:w="2535"/>
        <w:gridCol w:w="2535"/>
      </w:tblGrid>
      <w:tr w:rsidR="0045174C" w:rsidRPr="00DF6F38" w:rsidTr="001B3C59">
        <w:tc>
          <w:tcPr>
            <w:tcW w:w="1250" w:type="pct"/>
            <w:vAlign w:val="center"/>
          </w:tcPr>
          <w:p w:rsidR="0045174C" w:rsidRPr="0045174C" w:rsidRDefault="0045174C" w:rsidP="001B3C59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45174C">
              <w:rPr>
                <w:rFonts w:ascii="Times New Roman" w:hAnsi="Times New Roman" w:cs="Times New Roman"/>
                <w:i/>
              </w:rPr>
              <w:t>Форми нарізки</w:t>
            </w:r>
          </w:p>
        </w:tc>
        <w:tc>
          <w:tcPr>
            <w:tcW w:w="1250" w:type="pct"/>
            <w:vAlign w:val="center"/>
          </w:tcPr>
          <w:p w:rsidR="0045174C" w:rsidRPr="0045174C" w:rsidRDefault="0045174C" w:rsidP="001B3C59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45174C">
              <w:rPr>
                <w:rFonts w:ascii="Times New Roman" w:hAnsi="Times New Roman" w:cs="Times New Roman"/>
                <w:i/>
              </w:rPr>
              <w:t>Розміри, см</w:t>
            </w:r>
          </w:p>
        </w:tc>
        <w:tc>
          <w:tcPr>
            <w:tcW w:w="1250" w:type="pct"/>
            <w:vAlign w:val="center"/>
          </w:tcPr>
          <w:p w:rsidR="0045174C" w:rsidRPr="0045174C" w:rsidRDefault="0045174C" w:rsidP="001B3C59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45174C">
              <w:rPr>
                <w:rFonts w:ascii="Times New Roman" w:hAnsi="Times New Roman" w:cs="Times New Roman"/>
                <w:i/>
              </w:rPr>
              <w:t>Засоби теплової обробки</w:t>
            </w:r>
          </w:p>
        </w:tc>
        <w:tc>
          <w:tcPr>
            <w:tcW w:w="1250" w:type="pct"/>
            <w:vAlign w:val="center"/>
          </w:tcPr>
          <w:p w:rsidR="0045174C" w:rsidRPr="0045174C" w:rsidRDefault="0045174C" w:rsidP="001B3C59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45174C">
              <w:rPr>
                <w:rFonts w:ascii="Times New Roman" w:hAnsi="Times New Roman" w:cs="Times New Roman"/>
                <w:i/>
              </w:rPr>
              <w:t>Кулінарне призначення</w:t>
            </w:r>
          </w:p>
        </w:tc>
      </w:tr>
      <w:tr w:rsidR="0045174C" w:rsidRPr="00DF6F38" w:rsidTr="009566DF">
        <w:trPr>
          <w:trHeight w:val="345"/>
        </w:trPr>
        <w:tc>
          <w:tcPr>
            <w:tcW w:w="1250" w:type="pct"/>
            <w:vMerge w:val="restar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 xml:space="preserve">Соломка </w:t>
            </w:r>
          </w:p>
        </w:tc>
        <w:tc>
          <w:tcPr>
            <w:tcW w:w="1250" w:type="pct"/>
            <w:vMerge w:val="restar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Довжина 3,5-5см, поперечне січення 0,2х0,2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 xml:space="preserve">Тушкування, 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 xml:space="preserve"> Для борщів</w:t>
            </w:r>
          </w:p>
        </w:tc>
      </w:tr>
      <w:tr w:rsidR="0045174C" w:rsidRPr="00DF6F38" w:rsidTr="009566DF">
        <w:trPr>
          <w:trHeight w:val="495"/>
        </w:trPr>
        <w:tc>
          <w:tcPr>
            <w:tcW w:w="1250" w:type="pct"/>
            <w:vMerge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0" w:type="pct"/>
            <w:vMerge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 xml:space="preserve">Припускання 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Для борщу холодного, юшки з буряка</w:t>
            </w:r>
          </w:p>
        </w:tc>
      </w:tr>
      <w:tr w:rsidR="0045174C" w:rsidRPr="00DF6F38" w:rsidTr="009566DF">
        <w:trPr>
          <w:trHeight w:val="495"/>
        </w:trPr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 xml:space="preserve">Шматочки 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Товщина 0,2-0,3см, довжина 1,5-2см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 xml:space="preserve">Тушкування </w:t>
            </w:r>
          </w:p>
        </w:tc>
        <w:tc>
          <w:tcPr>
            <w:tcW w:w="1250" w:type="pct"/>
          </w:tcPr>
          <w:p w:rsidR="0045174C" w:rsidRPr="0045174C" w:rsidRDefault="0045174C" w:rsidP="009566DF">
            <w:pPr>
              <w:jc w:val="center"/>
              <w:rPr>
                <w:rFonts w:ascii="Times New Roman" w:hAnsi="Times New Roman" w:cs="Times New Roman"/>
              </w:rPr>
            </w:pPr>
            <w:r w:rsidRPr="0045174C">
              <w:rPr>
                <w:rFonts w:ascii="Times New Roman" w:hAnsi="Times New Roman" w:cs="Times New Roman"/>
              </w:rPr>
              <w:t>Для борщу флотського</w:t>
            </w:r>
          </w:p>
        </w:tc>
      </w:tr>
    </w:tbl>
    <w:p w:rsidR="00825987" w:rsidRDefault="00825987" w:rsidP="0045174C">
      <w:pPr>
        <w:pStyle w:val="a8"/>
        <w:ind w:left="786"/>
        <w:jc w:val="right"/>
        <w:rPr>
          <w:i/>
          <w:noProof/>
          <w:sz w:val="28"/>
          <w:szCs w:val="28"/>
          <w:lang w:eastAsia="ru-RU"/>
        </w:rPr>
      </w:pPr>
    </w:p>
    <w:p w:rsidR="00825987" w:rsidRDefault="00825987" w:rsidP="0045174C">
      <w:pPr>
        <w:pStyle w:val="a8"/>
        <w:ind w:left="786"/>
        <w:jc w:val="right"/>
        <w:rPr>
          <w:i/>
          <w:noProof/>
          <w:sz w:val="28"/>
          <w:szCs w:val="28"/>
          <w:lang w:eastAsia="ru-RU"/>
        </w:rPr>
      </w:pPr>
    </w:p>
    <w:p w:rsidR="00825987" w:rsidRDefault="00825987" w:rsidP="0045174C">
      <w:pPr>
        <w:pStyle w:val="a8"/>
        <w:ind w:left="786"/>
        <w:jc w:val="right"/>
        <w:rPr>
          <w:i/>
          <w:noProof/>
          <w:sz w:val="28"/>
          <w:szCs w:val="28"/>
          <w:lang w:eastAsia="ru-RU"/>
        </w:rPr>
      </w:pPr>
    </w:p>
    <w:p w:rsidR="0045174C" w:rsidRDefault="0045174C" w:rsidP="0045174C">
      <w:pPr>
        <w:pStyle w:val="a8"/>
        <w:ind w:left="786"/>
        <w:jc w:val="right"/>
        <w:rPr>
          <w:i/>
          <w:noProof/>
          <w:sz w:val="28"/>
          <w:szCs w:val="28"/>
          <w:lang w:eastAsia="ru-RU"/>
        </w:rPr>
      </w:pPr>
      <w:r>
        <w:rPr>
          <w:i/>
          <w:noProof/>
          <w:sz w:val="28"/>
          <w:szCs w:val="28"/>
          <w:lang w:eastAsia="ru-RU"/>
        </w:rPr>
        <w:lastRenderedPageBreak/>
        <w:t xml:space="preserve">Таблиця </w:t>
      </w:r>
      <w:r w:rsidR="0043152A">
        <w:rPr>
          <w:i/>
          <w:noProof/>
          <w:sz w:val="28"/>
          <w:szCs w:val="28"/>
          <w:lang w:eastAsia="ru-RU"/>
        </w:rPr>
        <w:t>2</w:t>
      </w:r>
      <w:r>
        <w:rPr>
          <w:i/>
          <w:noProof/>
          <w:sz w:val="28"/>
          <w:szCs w:val="28"/>
          <w:lang w:eastAsia="ru-RU"/>
        </w:rPr>
        <w:t>.4</w:t>
      </w:r>
    </w:p>
    <w:p w:rsidR="0045174C" w:rsidRPr="001B3C59" w:rsidRDefault="001B3C59" w:rsidP="0045174C">
      <w:pPr>
        <w:pStyle w:val="a8"/>
        <w:ind w:left="786"/>
        <w:jc w:val="center"/>
        <w:rPr>
          <w:b/>
          <w:noProof/>
          <w:sz w:val="28"/>
          <w:szCs w:val="28"/>
          <w:lang w:eastAsia="ru-RU"/>
        </w:rPr>
      </w:pPr>
      <w:r w:rsidRPr="001B3C59">
        <w:rPr>
          <w:b/>
          <w:sz w:val="28"/>
          <w:szCs w:val="28"/>
        </w:rPr>
        <w:t xml:space="preserve">«Форми і розміри нарізання капусти  та їх кулінарне призначення» </w:t>
      </w:r>
      <w:r w:rsidRPr="001B3C59">
        <w:rPr>
          <w:b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34"/>
        <w:gridCol w:w="2534"/>
        <w:gridCol w:w="2535"/>
        <w:gridCol w:w="2535"/>
      </w:tblGrid>
      <w:tr w:rsidR="001B3C59" w:rsidRPr="00DF6F38" w:rsidTr="001B3C59">
        <w:tc>
          <w:tcPr>
            <w:tcW w:w="1250" w:type="pct"/>
            <w:vAlign w:val="center"/>
          </w:tcPr>
          <w:p w:rsidR="001B3C59" w:rsidRPr="001B3C59" w:rsidRDefault="001B3C59" w:rsidP="001B3C59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1B3C59">
              <w:rPr>
                <w:rFonts w:ascii="Times New Roman" w:hAnsi="Times New Roman" w:cs="Times New Roman"/>
                <w:i/>
              </w:rPr>
              <w:t>Форми нарізки</w:t>
            </w:r>
          </w:p>
        </w:tc>
        <w:tc>
          <w:tcPr>
            <w:tcW w:w="1250" w:type="pct"/>
            <w:vAlign w:val="center"/>
          </w:tcPr>
          <w:p w:rsidR="001B3C59" w:rsidRPr="001B3C59" w:rsidRDefault="001B3C59" w:rsidP="001B3C59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1B3C59">
              <w:rPr>
                <w:rFonts w:ascii="Times New Roman" w:hAnsi="Times New Roman" w:cs="Times New Roman"/>
                <w:i/>
              </w:rPr>
              <w:t>Розміри, см</w:t>
            </w:r>
          </w:p>
        </w:tc>
        <w:tc>
          <w:tcPr>
            <w:tcW w:w="1250" w:type="pct"/>
            <w:vAlign w:val="center"/>
          </w:tcPr>
          <w:p w:rsidR="001B3C59" w:rsidRPr="001B3C59" w:rsidRDefault="001B3C59" w:rsidP="001B3C59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1B3C59">
              <w:rPr>
                <w:rFonts w:ascii="Times New Roman" w:hAnsi="Times New Roman" w:cs="Times New Roman"/>
                <w:i/>
              </w:rPr>
              <w:t>Засоби теплової обробки</w:t>
            </w:r>
          </w:p>
        </w:tc>
        <w:tc>
          <w:tcPr>
            <w:tcW w:w="1250" w:type="pct"/>
            <w:vAlign w:val="center"/>
          </w:tcPr>
          <w:p w:rsidR="001B3C59" w:rsidRPr="001B3C59" w:rsidRDefault="001B3C59" w:rsidP="001B3C59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1B3C59">
              <w:rPr>
                <w:rFonts w:ascii="Times New Roman" w:hAnsi="Times New Roman" w:cs="Times New Roman"/>
                <w:i/>
              </w:rPr>
              <w:t>Кулінарне призначення</w:t>
            </w:r>
          </w:p>
        </w:tc>
      </w:tr>
      <w:tr w:rsidR="001B3C59" w:rsidRPr="00DF6F38" w:rsidTr="009566DF">
        <w:trPr>
          <w:trHeight w:val="345"/>
        </w:trPr>
        <w:tc>
          <w:tcPr>
            <w:tcW w:w="1250" w:type="pct"/>
            <w:vMerge w:val="restart"/>
          </w:tcPr>
          <w:p w:rsidR="001B3C59" w:rsidRPr="001B3C59" w:rsidRDefault="001B3C59" w:rsidP="009566DF">
            <w:pPr>
              <w:jc w:val="center"/>
              <w:rPr>
                <w:rFonts w:ascii="Times New Roman" w:hAnsi="Times New Roman" w:cs="Times New Roman"/>
              </w:rPr>
            </w:pPr>
            <w:r w:rsidRPr="001B3C59">
              <w:rPr>
                <w:rFonts w:ascii="Times New Roman" w:hAnsi="Times New Roman" w:cs="Times New Roman"/>
              </w:rPr>
              <w:t xml:space="preserve">Соломка </w:t>
            </w:r>
          </w:p>
        </w:tc>
        <w:tc>
          <w:tcPr>
            <w:tcW w:w="1250" w:type="pct"/>
            <w:vMerge w:val="restart"/>
          </w:tcPr>
          <w:p w:rsidR="001B3C59" w:rsidRPr="001B3C59" w:rsidRDefault="001B3C59" w:rsidP="009566DF">
            <w:pPr>
              <w:jc w:val="center"/>
              <w:rPr>
                <w:rFonts w:ascii="Times New Roman" w:hAnsi="Times New Roman" w:cs="Times New Roman"/>
              </w:rPr>
            </w:pPr>
            <w:r w:rsidRPr="001B3C59">
              <w:rPr>
                <w:rFonts w:ascii="Times New Roman" w:hAnsi="Times New Roman" w:cs="Times New Roman"/>
              </w:rPr>
              <w:t>Довжина 4,5-5см, поперечне січення 0,2х0,2</w:t>
            </w:r>
          </w:p>
        </w:tc>
        <w:tc>
          <w:tcPr>
            <w:tcW w:w="1250" w:type="pct"/>
          </w:tcPr>
          <w:p w:rsidR="001B3C59" w:rsidRPr="001B3C59" w:rsidRDefault="006A2497" w:rsidP="00956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Варіння</w:t>
            </w:r>
          </w:p>
        </w:tc>
        <w:tc>
          <w:tcPr>
            <w:tcW w:w="1250" w:type="pct"/>
          </w:tcPr>
          <w:p w:rsidR="001B3C59" w:rsidRPr="001B3C59" w:rsidRDefault="001B3C59" w:rsidP="001B3C59">
            <w:pPr>
              <w:jc w:val="center"/>
              <w:rPr>
                <w:rFonts w:ascii="Times New Roman" w:hAnsi="Times New Roman" w:cs="Times New Roman"/>
              </w:rPr>
            </w:pPr>
            <w:r w:rsidRPr="001B3C59">
              <w:rPr>
                <w:rFonts w:ascii="Times New Roman" w:hAnsi="Times New Roman" w:cs="Times New Roman"/>
              </w:rPr>
              <w:t xml:space="preserve"> Для борщів, </w:t>
            </w:r>
            <w:proofErr w:type="spellStart"/>
            <w:r>
              <w:rPr>
                <w:rFonts w:ascii="Times New Roman" w:hAnsi="Times New Roman" w:cs="Times New Roman"/>
              </w:rPr>
              <w:t>щ</w:t>
            </w:r>
            <w:r w:rsidRPr="001B3C59">
              <w:rPr>
                <w:rFonts w:ascii="Times New Roman" w:hAnsi="Times New Roman" w:cs="Times New Roman"/>
              </w:rPr>
              <w:t>ів</w:t>
            </w:r>
            <w:proofErr w:type="spellEnd"/>
            <w:r w:rsidRPr="001B3C59">
              <w:rPr>
                <w:rFonts w:ascii="Times New Roman" w:hAnsi="Times New Roman" w:cs="Times New Roman"/>
              </w:rPr>
              <w:t xml:space="preserve"> з свіжої капусти, розсольнику домашнього, супів із овочів, капусти тушкованої, салатів і гарнірів до холодних  страв </w:t>
            </w:r>
          </w:p>
        </w:tc>
      </w:tr>
      <w:tr w:rsidR="001B3C59" w:rsidRPr="00DF6F38" w:rsidTr="009566DF">
        <w:trPr>
          <w:trHeight w:val="345"/>
        </w:trPr>
        <w:tc>
          <w:tcPr>
            <w:tcW w:w="1250" w:type="pct"/>
          </w:tcPr>
          <w:p w:rsidR="001B3C59" w:rsidRPr="001B3C59" w:rsidRDefault="001B3C59" w:rsidP="009566DF">
            <w:pPr>
              <w:jc w:val="center"/>
              <w:rPr>
                <w:rFonts w:ascii="Times New Roman" w:hAnsi="Times New Roman" w:cs="Times New Roman"/>
              </w:rPr>
            </w:pPr>
            <w:r w:rsidRPr="001B3C59">
              <w:rPr>
                <w:rFonts w:ascii="Times New Roman" w:hAnsi="Times New Roman" w:cs="Times New Roman"/>
              </w:rPr>
              <w:t>Шашки (квадратики)</w:t>
            </w:r>
          </w:p>
        </w:tc>
        <w:tc>
          <w:tcPr>
            <w:tcW w:w="1250" w:type="pct"/>
          </w:tcPr>
          <w:p w:rsidR="001B3C59" w:rsidRPr="001B3C59" w:rsidRDefault="001B3C59" w:rsidP="009566DF">
            <w:pPr>
              <w:jc w:val="center"/>
              <w:rPr>
                <w:rFonts w:ascii="Times New Roman" w:hAnsi="Times New Roman" w:cs="Times New Roman"/>
              </w:rPr>
            </w:pPr>
            <w:r w:rsidRPr="001B3C59">
              <w:rPr>
                <w:rFonts w:ascii="Times New Roman" w:hAnsi="Times New Roman" w:cs="Times New Roman"/>
              </w:rPr>
              <w:t>Довжина від 2,5 до 3см</w:t>
            </w:r>
          </w:p>
        </w:tc>
        <w:tc>
          <w:tcPr>
            <w:tcW w:w="1250" w:type="pct"/>
          </w:tcPr>
          <w:p w:rsidR="001B3C59" w:rsidRPr="001B3C59" w:rsidRDefault="006A2497" w:rsidP="009566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Варіння</w:t>
            </w:r>
          </w:p>
        </w:tc>
        <w:tc>
          <w:tcPr>
            <w:tcW w:w="1250" w:type="pct"/>
          </w:tcPr>
          <w:p w:rsidR="001B3C59" w:rsidRPr="001B3C59" w:rsidRDefault="001B3C59" w:rsidP="009566DF">
            <w:pPr>
              <w:jc w:val="center"/>
              <w:rPr>
                <w:rFonts w:ascii="Times New Roman" w:hAnsi="Times New Roman" w:cs="Times New Roman"/>
              </w:rPr>
            </w:pPr>
            <w:r w:rsidRPr="001B3C59">
              <w:rPr>
                <w:rFonts w:ascii="Times New Roman" w:hAnsi="Times New Roman" w:cs="Times New Roman"/>
              </w:rPr>
              <w:t xml:space="preserve">Для борщу флотського, </w:t>
            </w:r>
            <w:proofErr w:type="spellStart"/>
            <w:r w:rsidRPr="001B3C59">
              <w:rPr>
                <w:rFonts w:ascii="Times New Roman" w:hAnsi="Times New Roman" w:cs="Times New Roman"/>
              </w:rPr>
              <w:t>щів</w:t>
            </w:r>
            <w:proofErr w:type="spellEnd"/>
            <w:r w:rsidRPr="001B3C59">
              <w:rPr>
                <w:rFonts w:ascii="Times New Roman" w:hAnsi="Times New Roman" w:cs="Times New Roman"/>
              </w:rPr>
              <w:t xml:space="preserve"> із свіжої капусти, рагу з овочів</w:t>
            </w:r>
          </w:p>
        </w:tc>
      </w:tr>
      <w:tr w:rsidR="001B3C59" w:rsidRPr="00DF6F38" w:rsidTr="009566DF">
        <w:trPr>
          <w:trHeight w:val="345"/>
        </w:trPr>
        <w:tc>
          <w:tcPr>
            <w:tcW w:w="1250" w:type="pct"/>
          </w:tcPr>
          <w:p w:rsidR="001B3C59" w:rsidRPr="001B3C59" w:rsidRDefault="001B3C59" w:rsidP="009566DF">
            <w:pPr>
              <w:jc w:val="center"/>
              <w:rPr>
                <w:rFonts w:ascii="Times New Roman" w:hAnsi="Times New Roman" w:cs="Times New Roman"/>
              </w:rPr>
            </w:pPr>
            <w:r w:rsidRPr="001B3C59">
              <w:rPr>
                <w:rFonts w:ascii="Times New Roman" w:hAnsi="Times New Roman" w:cs="Times New Roman"/>
              </w:rPr>
              <w:t>Кубики дрібні</w:t>
            </w:r>
          </w:p>
        </w:tc>
        <w:tc>
          <w:tcPr>
            <w:tcW w:w="1250" w:type="pct"/>
          </w:tcPr>
          <w:p w:rsidR="001B3C59" w:rsidRPr="001B3C59" w:rsidRDefault="001B3C59" w:rsidP="009566DF">
            <w:pPr>
              <w:jc w:val="center"/>
              <w:rPr>
                <w:rFonts w:ascii="Times New Roman" w:hAnsi="Times New Roman" w:cs="Times New Roman"/>
              </w:rPr>
            </w:pPr>
            <w:r w:rsidRPr="001B3C59">
              <w:rPr>
                <w:rFonts w:ascii="Times New Roman" w:hAnsi="Times New Roman" w:cs="Times New Roman"/>
              </w:rPr>
              <w:t>З ребром 0,2-0,3см</w:t>
            </w:r>
          </w:p>
        </w:tc>
        <w:tc>
          <w:tcPr>
            <w:tcW w:w="1250" w:type="pct"/>
          </w:tcPr>
          <w:p w:rsidR="001B3C59" w:rsidRPr="001B3C59" w:rsidRDefault="001B3C59" w:rsidP="009566DF">
            <w:pPr>
              <w:jc w:val="center"/>
              <w:rPr>
                <w:rFonts w:ascii="Times New Roman" w:hAnsi="Times New Roman" w:cs="Times New Roman"/>
              </w:rPr>
            </w:pPr>
            <w:r w:rsidRPr="001B3C59">
              <w:rPr>
                <w:rFonts w:ascii="Times New Roman" w:hAnsi="Times New Roman" w:cs="Times New Roman"/>
              </w:rPr>
              <w:t xml:space="preserve">Тушкування </w:t>
            </w:r>
          </w:p>
        </w:tc>
        <w:tc>
          <w:tcPr>
            <w:tcW w:w="1250" w:type="pct"/>
          </w:tcPr>
          <w:p w:rsidR="001B3C59" w:rsidRPr="001B3C59" w:rsidRDefault="001B3C59" w:rsidP="009566DF">
            <w:pPr>
              <w:jc w:val="center"/>
              <w:rPr>
                <w:rFonts w:ascii="Times New Roman" w:hAnsi="Times New Roman" w:cs="Times New Roman"/>
              </w:rPr>
            </w:pPr>
            <w:r w:rsidRPr="001B3C59">
              <w:rPr>
                <w:rFonts w:ascii="Times New Roman" w:hAnsi="Times New Roman" w:cs="Times New Roman"/>
              </w:rPr>
              <w:t xml:space="preserve">Для </w:t>
            </w:r>
            <w:proofErr w:type="spellStart"/>
            <w:r w:rsidRPr="001B3C59">
              <w:rPr>
                <w:rFonts w:ascii="Times New Roman" w:hAnsi="Times New Roman" w:cs="Times New Roman"/>
              </w:rPr>
              <w:t>щів</w:t>
            </w:r>
            <w:proofErr w:type="spellEnd"/>
            <w:r w:rsidRPr="001B3C59">
              <w:rPr>
                <w:rFonts w:ascii="Times New Roman" w:hAnsi="Times New Roman" w:cs="Times New Roman"/>
              </w:rPr>
              <w:t xml:space="preserve"> добових, фаршу з квашеної капусти </w:t>
            </w:r>
          </w:p>
        </w:tc>
      </w:tr>
    </w:tbl>
    <w:p w:rsidR="00456354" w:rsidRDefault="001B3C59" w:rsidP="001B3C59">
      <w:pPr>
        <w:pStyle w:val="a8"/>
        <w:ind w:left="786"/>
        <w:jc w:val="right"/>
        <w:rPr>
          <w:i/>
          <w:noProof/>
          <w:sz w:val="28"/>
          <w:szCs w:val="28"/>
          <w:lang w:eastAsia="ru-RU"/>
        </w:rPr>
      </w:pPr>
      <w:r>
        <w:rPr>
          <w:i/>
          <w:noProof/>
          <w:sz w:val="28"/>
          <w:szCs w:val="28"/>
          <w:lang w:eastAsia="ru-RU"/>
        </w:rPr>
        <w:t xml:space="preserve">Таблиця </w:t>
      </w:r>
      <w:r w:rsidR="0043152A">
        <w:rPr>
          <w:i/>
          <w:noProof/>
          <w:sz w:val="28"/>
          <w:szCs w:val="28"/>
          <w:lang w:eastAsia="ru-RU"/>
        </w:rPr>
        <w:t>2</w:t>
      </w:r>
      <w:r>
        <w:rPr>
          <w:i/>
          <w:noProof/>
          <w:sz w:val="28"/>
          <w:szCs w:val="28"/>
          <w:lang w:eastAsia="ru-RU"/>
        </w:rPr>
        <w:t>.5</w:t>
      </w:r>
    </w:p>
    <w:p w:rsidR="001B3C59" w:rsidRPr="001B3C59" w:rsidRDefault="001B3C59" w:rsidP="001B3C59">
      <w:pPr>
        <w:pStyle w:val="a8"/>
        <w:ind w:left="786"/>
        <w:jc w:val="center"/>
        <w:rPr>
          <w:b/>
          <w:noProof/>
          <w:sz w:val="28"/>
          <w:szCs w:val="28"/>
          <w:lang w:eastAsia="ru-RU"/>
        </w:rPr>
      </w:pPr>
      <w:r w:rsidRPr="001B3C59">
        <w:rPr>
          <w:b/>
          <w:sz w:val="28"/>
          <w:szCs w:val="28"/>
        </w:rPr>
        <w:t>«Форми і розміри нарізання цибулі та їх кулінарне призначення»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34"/>
        <w:gridCol w:w="2534"/>
        <w:gridCol w:w="2535"/>
        <w:gridCol w:w="2535"/>
      </w:tblGrid>
      <w:tr w:rsidR="001B3C59" w:rsidRPr="00DF6F38" w:rsidTr="001B3C59">
        <w:trPr>
          <w:trHeight w:val="581"/>
        </w:trPr>
        <w:tc>
          <w:tcPr>
            <w:tcW w:w="1250" w:type="pct"/>
            <w:vAlign w:val="center"/>
          </w:tcPr>
          <w:p w:rsidR="001B3C59" w:rsidRPr="001B3C59" w:rsidRDefault="001B3C59" w:rsidP="001B3C59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1B3C59">
              <w:rPr>
                <w:rFonts w:ascii="Times New Roman" w:hAnsi="Times New Roman" w:cs="Times New Roman"/>
                <w:i/>
              </w:rPr>
              <w:t>Форми нарізки</w:t>
            </w:r>
          </w:p>
        </w:tc>
        <w:tc>
          <w:tcPr>
            <w:tcW w:w="1250" w:type="pct"/>
            <w:vAlign w:val="center"/>
          </w:tcPr>
          <w:p w:rsidR="001B3C59" w:rsidRPr="001B3C59" w:rsidRDefault="001B3C59" w:rsidP="001B3C59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1B3C59">
              <w:rPr>
                <w:rFonts w:ascii="Times New Roman" w:hAnsi="Times New Roman" w:cs="Times New Roman"/>
                <w:i/>
              </w:rPr>
              <w:t>Розміри, см</w:t>
            </w:r>
          </w:p>
        </w:tc>
        <w:tc>
          <w:tcPr>
            <w:tcW w:w="1250" w:type="pct"/>
            <w:vAlign w:val="center"/>
          </w:tcPr>
          <w:p w:rsidR="001B3C59" w:rsidRPr="001B3C59" w:rsidRDefault="001B3C59" w:rsidP="001B3C59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1B3C59">
              <w:rPr>
                <w:rFonts w:ascii="Times New Roman" w:hAnsi="Times New Roman" w:cs="Times New Roman"/>
                <w:i/>
              </w:rPr>
              <w:t>Засоби теплової обробки</w:t>
            </w:r>
          </w:p>
        </w:tc>
        <w:tc>
          <w:tcPr>
            <w:tcW w:w="1250" w:type="pct"/>
            <w:vAlign w:val="center"/>
          </w:tcPr>
          <w:p w:rsidR="001B3C59" w:rsidRPr="001B3C59" w:rsidRDefault="001B3C59" w:rsidP="001B3C59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1B3C59">
              <w:rPr>
                <w:rFonts w:ascii="Times New Roman" w:hAnsi="Times New Roman" w:cs="Times New Roman"/>
                <w:i/>
              </w:rPr>
              <w:t>Кулінарне призначення</w:t>
            </w:r>
          </w:p>
        </w:tc>
      </w:tr>
      <w:tr w:rsidR="001B3C59" w:rsidRPr="00DF6F38" w:rsidTr="009566DF">
        <w:trPr>
          <w:trHeight w:val="345"/>
        </w:trPr>
        <w:tc>
          <w:tcPr>
            <w:tcW w:w="1250" w:type="pct"/>
            <w:vMerge w:val="restart"/>
          </w:tcPr>
          <w:p w:rsidR="001B3C59" w:rsidRPr="001B3C59" w:rsidRDefault="001B3C59" w:rsidP="009566DF">
            <w:pPr>
              <w:jc w:val="center"/>
              <w:rPr>
                <w:rFonts w:ascii="Times New Roman" w:hAnsi="Times New Roman" w:cs="Times New Roman"/>
              </w:rPr>
            </w:pPr>
            <w:r w:rsidRPr="001B3C59">
              <w:rPr>
                <w:rFonts w:ascii="Times New Roman" w:hAnsi="Times New Roman" w:cs="Times New Roman"/>
              </w:rPr>
              <w:t xml:space="preserve">Соломка </w:t>
            </w:r>
          </w:p>
        </w:tc>
        <w:tc>
          <w:tcPr>
            <w:tcW w:w="1250" w:type="pct"/>
            <w:vMerge w:val="restart"/>
          </w:tcPr>
          <w:p w:rsidR="001B3C59" w:rsidRPr="001B3C59" w:rsidRDefault="001B3C59" w:rsidP="009566DF">
            <w:pPr>
              <w:jc w:val="center"/>
              <w:rPr>
                <w:rFonts w:ascii="Times New Roman" w:hAnsi="Times New Roman" w:cs="Times New Roman"/>
              </w:rPr>
            </w:pPr>
            <w:r w:rsidRPr="001B3C59">
              <w:rPr>
                <w:rFonts w:ascii="Times New Roman" w:hAnsi="Times New Roman" w:cs="Times New Roman"/>
              </w:rPr>
              <w:t>Довжина 4-5см, поперечне січення 0,2х0,2</w:t>
            </w:r>
          </w:p>
        </w:tc>
        <w:tc>
          <w:tcPr>
            <w:tcW w:w="1250" w:type="pct"/>
          </w:tcPr>
          <w:p w:rsidR="001B3C59" w:rsidRPr="001B3C59" w:rsidRDefault="001B3C59" w:rsidP="009566DF">
            <w:pPr>
              <w:jc w:val="center"/>
              <w:rPr>
                <w:rFonts w:ascii="Times New Roman" w:hAnsi="Times New Roman" w:cs="Times New Roman"/>
              </w:rPr>
            </w:pPr>
            <w:r w:rsidRPr="001B3C59">
              <w:rPr>
                <w:rFonts w:ascii="Times New Roman" w:hAnsi="Times New Roman" w:cs="Times New Roman"/>
              </w:rPr>
              <w:t xml:space="preserve">Пасерування  </w:t>
            </w:r>
          </w:p>
        </w:tc>
        <w:tc>
          <w:tcPr>
            <w:tcW w:w="1250" w:type="pct"/>
          </w:tcPr>
          <w:p w:rsidR="001B3C59" w:rsidRPr="001B3C59" w:rsidRDefault="001B3C59" w:rsidP="009566DF">
            <w:pPr>
              <w:jc w:val="center"/>
              <w:rPr>
                <w:rFonts w:ascii="Times New Roman" w:hAnsi="Times New Roman" w:cs="Times New Roman"/>
              </w:rPr>
            </w:pPr>
            <w:r w:rsidRPr="001B3C59">
              <w:rPr>
                <w:rFonts w:ascii="Times New Roman" w:hAnsi="Times New Roman" w:cs="Times New Roman"/>
              </w:rPr>
              <w:t xml:space="preserve"> Для заправ очних супів, соусів з цибулею </w:t>
            </w:r>
          </w:p>
        </w:tc>
      </w:tr>
      <w:tr w:rsidR="001B3C59" w:rsidRPr="00DF6F38" w:rsidTr="009566DF">
        <w:trPr>
          <w:trHeight w:val="345"/>
        </w:trPr>
        <w:tc>
          <w:tcPr>
            <w:tcW w:w="1250" w:type="pct"/>
          </w:tcPr>
          <w:p w:rsidR="001B3C59" w:rsidRPr="001B3C59" w:rsidRDefault="001B3C59" w:rsidP="009566DF">
            <w:pPr>
              <w:jc w:val="center"/>
              <w:rPr>
                <w:rFonts w:ascii="Times New Roman" w:hAnsi="Times New Roman" w:cs="Times New Roman"/>
              </w:rPr>
            </w:pPr>
            <w:r w:rsidRPr="001B3C59">
              <w:rPr>
                <w:rFonts w:ascii="Times New Roman" w:hAnsi="Times New Roman" w:cs="Times New Roman"/>
              </w:rPr>
              <w:t xml:space="preserve">Кубики </w:t>
            </w:r>
          </w:p>
        </w:tc>
        <w:tc>
          <w:tcPr>
            <w:tcW w:w="1250" w:type="pct"/>
          </w:tcPr>
          <w:p w:rsidR="001B3C59" w:rsidRPr="001B3C59" w:rsidRDefault="001B3C59" w:rsidP="009566DF">
            <w:pPr>
              <w:jc w:val="center"/>
              <w:rPr>
                <w:rFonts w:ascii="Times New Roman" w:hAnsi="Times New Roman" w:cs="Times New Roman"/>
              </w:rPr>
            </w:pPr>
            <w:r w:rsidRPr="001B3C59">
              <w:rPr>
                <w:rFonts w:ascii="Times New Roman" w:hAnsi="Times New Roman" w:cs="Times New Roman"/>
              </w:rPr>
              <w:t>З ребром 0,2-0,4см</w:t>
            </w:r>
          </w:p>
        </w:tc>
        <w:tc>
          <w:tcPr>
            <w:tcW w:w="1250" w:type="pct"/>
          </w:tcPr>
          <w:p w:rsidR="001B3C59" w:rsidRPr="001B3C59" w:rsidRDefault="001B3C59" w:rsidP="009566DF">
            <w:pPr>
              <w:jc w:val="center"/>
              <w:rPr>
                <w:rFonts w:ascii="Times New Roman" w:hAnsi="Times New Roman" w:cs="Times New Roman"/>
              </w:rPr>
            </w:pPr>
            <w:r w:rsidRPr="001B3C59">
              <w:rPr>
                <w:rFonts w:ascii="Times New Roman" w:hAnsi="Times New Roman" w:cs="Times New Roman"/>
              </w:rPr>
              <w:t xml:space="preserve">Пасерування </w:t>
            </w:r>
          </w:p>
        </w:tc>
        <w:tc>
          <w:tcPr>
            <w:tcW w:w="1250" w:type="pct"/>
          </w:tcPr>
          <w:p w:rsidR="001B3C59" w:rsidRPr="001B3C59" w:rsidRDefault="001B3C59" w:rsidP="009566DF">
            <w:pPr>
              <w:jc w:val="center"/>
              <w:rPr>
                <w:rFonts w:ascii="Times New Roman" w:hAnsi="Times New Roman" w:cs="Times New Roman"/>
              </w:rPr>
            </w:pPr>
            <w:r w:rsidRPr="001B3C59">
              <w:rPr>
                <w:rFonts w:ascii="Times New Roman" w:hAnsi="Times New Roman" w:cs="Times New Roman"/>
              </w:rPr>
              <w:t xml:space="preserve">Для </w:t>
            </w:r>
            <w:proofErr w:type="spellStart"/>
            <w:r w:rsidRPr="001B3C59">
              <w:rPr>
                <w:rFonts w:ascii="Times New Roman" w:hAnsi="Times New Roman" w:cs="Times New Roman"/>
              </w:rPr>
              <w:t>щів</w:t>
            </w:r>
            <w:proofErr w:type="spellEnd"/>
            <w:r w:rsidRPr="001B3C59">
              <w:rPr>
                <w:rFonts w:ascii="Times New Roman" w:hAnsi="Times New Roman" w:cs="Times New Roman"/>
              </w:rPr>
              <w:t xml:space="preserve"> добових, супів з крупами і бобовими, соусів з цибулею, грибами, червоного; фаршів</w:t>
            </w:r>
          </w:p>
        </w:tc>
      </w:tr>
      <w:tr w:rsidR="001B3C59" w:rsidRPr="00DF6F38" w:rsidTr="009566DF">
        <w:trPr>
          <w:trHeight w:val="345"/>
        </w:trPr>
        <w:tc>
          <w:tcPr>
            <w:tcW w:w="1250" w:type="pct"/>
          </w:tcPr>
          <w:p w:rsidR="001B3C59" w:rsidRPr="001B3C59" w:rsidRDefault="001B3C59" w:rsidP="009566DF">
            <w:pPr>
              <w:jc w:val="center"/>
              <w:rPr>
                <w:rFonts w:ascii="Times New Roman" w:hAnsi="Times New Roman" w:cs="Times New Roman"/>
              </w:rPr>
            </w:pPr>
            <w:r w:rsidRPr="001B3C59">
              <w:rPr>
                <w:rFonts w:ascii="Times New Roman" w:hAnsi="Times New Roman" w:cs="Times New Roman"/>
              </w:rPr>
              <w:t xml:space="preserve">Часточки </w:t>
            </w:r>
          </w:p>
        </w:tc>
        <w:tc>
          <w:tcPr>
            <w:tcW w:w="1250" w:type="pct"/>
          </w:tcPr>
          <w:p w:rsidR="001B3C59" w:rsidRPr="001B3C59" w:rsidRDefault="001B3C59" w:rsidP="009566DF">
            <w:pPr>
              <w:jc w:val="center"/>
              <w:rPr>
                <w:rFonts w:ascii="Times New Roman" w:hAnsi="Times New Roman" w:cs="Times New Roman"/>
              </w:rPr>
            </w:pPr>
            <w:r w:rsidRPr="001B3C59">
              <w:rPr>
                <w:rFonts w:ascii="Times New Roman" w:hAnsi="Times New Roman" w:cs="Times New Roman"/>
              </w:rPr>
              <w:t>Довжина не більш 3,5см</w:t>
            </w:r>
          </w:p>
        </w:tc>
        <w:tc>
          <w:tcPr>
            <w:tcW w:w="1250" w:type="pct"/>
          </w:tcPr>
          <w:p w:rsidR="001B3C59" w:rsidRPr="001B3C59" w:rsidRDefault="001B3C59" w:rsidP="009566DF">
            <w:pPr>
              <w:jc w:val="center"/>
              <w:rPr>
                <w:rFonts w:ascii="Times New Roman" w:hAnsi="Times New Roman" w:cs="Times New Roman"/>
              </w:rPr>
            </w:pPr>
            <w:r w:rsidRPr="001B3C59">
              <w:rPr>
                <w:rFonts w:ascii="Times New Roman" w:hAnsi="Times New Roman" w:cs="Times New Roman"/>
              </w:rPr>
              <w:t xml:space="preserve">Пасерування </w:t>
            </w:r>
          </w:p>
        </w:tc>
        <w:tc>
          <w:tcPr>
            <w:tcW w:w="1250" w:type="pct"/>
          </w:tcPr>
          <w:p w:rsidR="001B3C59" w:rsidRPr="001B3C59" w:rsidRDefault="001B3C59" w:rsidP="009566DF">
            <w:pPr>
              <w:jc w:val="center"/>
              <w:rPr>
                <w:rFonts w:ascii="Times New Roman" w:hAnsi="Times New Roman" w:cs="Times New Roman"/>
              </w:rPr>
            </w:pPr>
            <w:r w:rsidRPr="001B3C59">
              <w:rPr>
                <w:rFonts w:ascii="Times New Roman" w:hAnsi="Times New Roman" w:cs="Times New Roman"/>
              </w:rPr>
              <w:t xml:space="preserve">Для супів картопляних, </w:t>
            </w:r>
            <w:proofErr w:type="spellStart"/>
            <w:r w:rsidRPr="001B3C59">
              <w:rPr>
                <w:rFonts w:ascii="Times New Roman" w:hAnsi="Times New Roman" w:cs="Times New Roman"/>
              </w:rPr>
              <w:t>щів</w:t>
            </w:r>
            <w:proofErr w:type="spellEnd"/>
            <w:r w:rsidRPr="001B3C59">
              <w:rPr>
                <w:rFonts w:ascii="Times New Roman" w:hAnsi="Times New Roman" w:cs="Times New Roman"/>
              </w:rPr>
              <w:t xml:space="preserve">, тушкованих страв з овочів </w:t>
            </w:r>
          </w:p>
        </w:tc>
      </w:tr>
      <w:tr w:rsidR="001B3C59" w:rsidRPr="00DF6F38" w:rsidTr="009566DF">
        <w:trPr>
          <w:trHeight w:val="345"/>
        </w:trPr>
        <w:tc>
          <w:tcPr>
            <w:tcW w:w="1250" w:type="pct"/>
            <w:vMerge w:val="restart"/>
          </w:tcPr>
          <w:p w:rsidR="001B3C59" w:rsidRPr="001B3C59" w:rsidRDefault="001B3C59" w:rsidP="009566DF">
            <w:pPr>
              <w:jc w:val="center"/>
              <w:rPr>
                <w:rFonts w:ascii="Times New Roman" w:hAnsi="Times New Roman" w:cs="Times New Roman"/>
              </w:rPr>
            </w:pPr>
            <w:r w:rsidRPr="001B3C59">
              <w:rPr>
                <w:rFonts w:ascii="Times New Roman" w:hAnsi="Times New Roman" w:cs="Times New Roman"/>
              </w:rPr>
              <w:t xml:space="preserve">Кільця , </w:t>
            </w:r>
            <w:proofErr w:type="spellStart"/>
            <w:r w:rsidRPr="001B3C59">
              <w:rPr>
                <w:rFonts w:ascii="Times New Roman" w:hAnsi="Times New Roman" w:cs="Times New Roman"/>
              </w:rPr>
              <w:t>напівкільця</w:t>
            </w:r>
            <w:proofErr w:type="spellEnd"/>
          </w:p>
        </w:tc>
        <w:tc>
          <w:tcPr>
            <w:tcW w:w="1250" w:type="pct"/>
            <w:vMerge w:val="restart"/>
          </w:tcPr>
          <w:p w:rsidR="001B3C59" w:rsidRPr="001B3C59" w:rsidRDefault="001B3C59" w:rsidP="009566DF">
            <w:pPr>
              <w:jc w:val="center"/>
              <w:rPr>
                <w:rFonts w:ascii="Times New Roman" w:hAnsi="Times New Roman" w:cs="Times New Roman"/>
              </w:rPr>
            </w:pPr>
            <w:r w:rsidRPr="001B3C59">
              <w:rPr>
                <w:rFonts w:ascii="Times New Roman" w:hAnsi="Times New Roman" w:cs="Times New Roman"/>
              </w:rPr>
              <w:t>Діаметр 3,5-5см</w:t>
            </w:r>
          </w:p>
        </w:tc>
        <w:tc>
          <w:tcPr>
            <w:tcW w:w="1250" w:type="pct"/>
          </w:tcPr>
          <w:p w:rsidR="001B3C59" w:rsidRPr="001B3C59" w:rsidRDefault="001B3C59" w:rsidP="009566DF">
            <w:pPr>
              <w:jc w:val="center"/>
              <w:rPr>
                <w:rFonts w:ascii="Times New Roman" w:hAnsi="Times New Roman" w:cs="Times New Roman"/>
              </w:rPr>
            </w:pPr>
            <w:r w:rsidRPr="001B3C59">
              <w:rPr>
                <w:rFonts w:ascii="Times New Roman" w:hAnsi="Times New Roman" w:cs="Times New Roman"/>
              </w:rPr>
              <w:t xml:space="preserve">Смаження </w:t>
            </w:r>
          </w:p>
        </w:tc>
        <w:tc>
          <w:tcPr>
            <w:tcW w:w="1250" w:type="pct"/>
          </w:tcPr>
          <w:p w:rsidR="001B3C59" w:rsidRPr="001B3C59" w:rsidRDefault="001B3C59" w:rsidP="009566DF">
            <w:pPr>
              <w:jc w:val="center"/>
              <w:rPr>
                <w:rFonts w:ascii="Times New Roman" w:hAnsi="Times New Roman" w:cs="Times New Roman"/>
              </w:rPr>
            </w:pPr>
            <w:r w:rsidRPr="001B3C59">
              <w:rPr>
                <w:rFonts w:ascii="Times New Roman" w:hAnsi="Times New Roman" w:cs="Times New Roman"/>
              </w:rPr>
              <w:t>Для приготування цибулі «</w:t>
            </w:r>
            <w:proofErr w:type="spellStart"/>
            <w:r w:rsidRPr="001B3C59">
              <w:rPr>
                <w:rFonts w:ascii="Times New Roman" w:hAnsi="Times New Roman" w:cs="Times New Roman"/>
              </w:rPr>
              <w:t>фрі</w:t>
            </w:r>
            <w:proofErr w:type="spellEnd"/>
            <w:r w:rsidRPr="001B3C59">
              <w:rPr>
                <w:rFonts w:ascii="Times New Roman" w:hAnsi="Times New Roman" w:cs="Times New Roman"/>
              </w:rPr>
              <w:t>»</w:t>
            </w:r>
          </w:p>
        </w:tc>
      </w:tr>
      <w:tr w:rsidR="001B3C59" w:rsidRPr="00DF6F38" w:rsidTr="009566DF">
        <w:trPr>
          <w:trHeight w:val="345"/>
        </w:trPr>
        <w:tc>
          <w:tcPr>
            <w:tcW w:w="1250" w:type="pct"/>
            <w:vMerge/>
          </w:tcPr>
          <w:p w:rsidR="001B3C59" w:rsidRPr="001B3C59" w:rsidRDefault="001B3C59" w:rsidP="009566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0" w:type="pct"/>
            <w:vMerge/>
          </w:tcPr>
          <w:p w:rsidR="001B3C59" w:rsidRPr="001B3C59" w:rsidRDefault="001B3C59" w:rsidP="009566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0" w:type="pct"/>
          </w:tcPr>
          <w:p w:rsidR="001B3C59" w:rsidRPr="001B3C59" w:rsidRDefault="001B3C59" w:rsidP="009566DF">
            <w:pPr>
              <w:jc w:val="center"/>
              <w:rPr>
                <w:rFonts w:ascii="Times New Roman" w:hAnsi="Times New Roman" w:cs="Times New Roman"/>
              </w:rPr>
            </w:pPr>
            <w:r w:rsidRPr="001B3C59">
              <w:rPr>
                <w:rFonts w:ascii="Times New Roman" w:hAnsi="Times New Roman" w:cs="Times New Roman"/>
              </w:rPr>
              <w:t xml:space="preserve">Пасерування </w:t>
            </w:r>
          </w:p>
        </w:tc>
        <w:tc>
          <w:tcPr>
            <w:tcW w:w="1250" w:type="pct"/>
          </w:tcPr>
          <w:p w:rsidR="001B3C59" w:rsidRPr="001B3C59" w:rsidRDefault="001B3C59" w:rsidP="009566DF">
            <w:pPr>
              <w:jc w:val="center"/>
              <w:rPr>
                <w:rFonts w:ascii="Times New Roman" w:hAnsi="Times New Roman" w:cs="Times New Roman"/>
              </w:rPr>
            </w:pPr>
            <w:r w:rsidRPr="001B3C59">
              <w:rPr>
                <w:rFonts w:ascii="Times New Roman" w:hAnsi="Times New Roman" w:cs="Times New Roman"/>
              </w:rPr>
              <w:t>Для заправ очних супів, бефстроганов, тушкованої капусти</w:t>
            </w:r>
          </w:p>
        </w:tc>
      </w:tr>
    </w:tbl>
    <w:p w:rsidR="00BD699F" w:rsidRDefault="00BD699F" w:rsidP="001B3C59">
      <w:pPr>
        <w:rPr>
          <w:noProof/>
          <w:lang w:val="ru-RU" w:eastAsia="ru-RU"/>
        </w:rPr>
      </w:pPr>
    </w:p>
    <w:p w:rsidR="00A16F2D" w:rsidRPr="001B3C59" w:rsidRDefault="00A16F2D" w:rsidP="001B3C59">
      <w:pPr>
        <w:rPr>
          <w:noProof/>
          <w:lang w:val="ru-RU" w:eastAsia="ru-RU"/>
        </w:rPr>
      </w:pPr>
    </w:p>
    <w:p w:rsidR="00A16F2D" w:rsidRDefault="00A16F2D" w:rsidP="00A16F2D">
      <w:pPr>
        <w:pStyle w:val="a8"/>
        <w:ind w:left="786"/>
        <w:jc w:val="right"/>
        <w:rPr>
          <w:i/>
          <w:noProof/>
          <w:sz w:val="28"/>
          <w:szCs w:val="28"/>
          <w:lang w:val="ru-RU" w:eastAsia="ru-RU"/>
        </w:rPr>
      </w:pPr>
      <w:r w:rsidRPr="0045174C">
        <w:rPr>
          <w:i/>
          <w:noProof/>
          <w:sz w:val="28"/>
          <w:szCs w:val="28"/>
          <w:lang w:val="ru-RU" w:eastAsia="ru-RU"/>
        </w:rPr>
        <w:lastRenderedPageBreak/>
        <w:t xml:space="preserve">Додаток </w:t>
      </w:r>
      <w:r>
        <w:rPr>
          <w:i/>
          <w:noProof/>
          <w:sz w:val="28"/>
          <w:szCs w:val="28"/>
          <w:lang w:val="ru-RU" w:eastAsia="ru-RU"/>
        </w:rPr>
        <w:t>5</w:t>
      </w:r>
    </w:p>
    <w:p w:rsidR="00A16F2D" w:rsidRDefault="00A16F2D" w:rsidP="00A16F2D">
      <w:pPr>
        <w:pStyle w:val="a8"/>
        <w:ind w:left="786"/>
        <w:jc w:val="right"/>
        <w:rPr>
          <w:i/>
          <w:noProof/>
          <w:sz w:val="28"/>
          <w:szCs w:val="28"/>
          <w:lang w:val="ru-RU" w:eastAsia="ru-RU"/>
        </w:rPr>
      </w:pPr>
      <w:r>
        <w:rPr>
          <w:i/>
          <w:noProof/>
          <w:sz w:val="28"/>
          <w:szCs w:val="28"/>
          <w:lang w:val="ru-RU" w:eastAsia="ru-RU"/>
        </w:rPr>
        <w:t xml:space="preserve">Таблиця </w:t>
      </w:r>
      <w:r w:rsidR="00670B62">
        <w:rPr>
          <w:i/>
          <w:noProof/>
          <w:sz w:val="28"/>
          <w:szCs w:val="28"/>
          <w:lang w:val="ru-RU" w:eastAsia="ru-RU"/>
        </w:rPr>
        <w:t xml:space="preserve"> </w:t>
      </w:r>
      <w:r w:rsidR="0043152A">
        <w:rPr>
          <w:i/>
          <w:noProof/>
          <w:sz w:val="28"/>
          <w:szCs w:val="28"/>
          <w:lang w:val="ru-RU" w:eastAsia="ru-RU"/>
        </w:rPr>
        <w:t>3</w:t>
      </w:r>
      <w:r>
        <w:rPr>
          <w:i/>
          <w:noProof/>
          <w:sz w:val="28"/>
          <w:szCs w:val="28"/>
          <w:lang w:val="ru-RU" w:eastAsia="ru-RU"/>
        </w:rPr>
        <w:t xml:space="preserve"> </w:t>
      </w:r>
    </w:p>
    <w:p w:rsidR="00A16F2D" w:rsidRDefault="00A16F2D" w:rsidP="00A16F2D">
      <w:pPr>
        <w:pStyle w:val="131"/>
        <w:spacing w:line="276" w:lineRule="auto"/>
        <w:ind w:right="40"/>
        <w:jc w:val="center"/>
        <w:rPr>
          <w:b/>
          <w:sz w:val="28"/>
          <w:szCs w:val="28"/>
          <w:lang w:val="uk-UA" w:eastAsia="uk-UA"/>
        </w:rPr>
      </w:pPr>
      <w:r>
        <w:rPr>
          <w:b/>
          <w:sz w:val="28"/>
          <w:szCs w:val="28"/>
          <w:lang w:val="uk-UA" w:eastAsia="uk-UA"/>
        </w:rPr>
        <w:t>Типові помилки та шляхи їх попередження</w:t>
      </w:r>
    </w:p>
    <w:p w:rsidR="00A16F2D" w:rsidRDefault="00A16F2D" w:rsidP="00A16F2D">
      <w:pPr>
        <w:pStyle w:val="131"/>
        <w:spacing w:line="276" w:lineRule="auto"/>
        <w:ind w:right="40"/>
        <w:jc w:val="center"/>
        <w:rPr>
          <w:sz w:val="28"/>
          <w:szCs w:val="28"/>
          <w:lang w:val="uk-UA" w:eastAsia="uk-UA"/>
        </w:rPr>
      </w:pPr>
    </w:p>
    <w:tbl>
      <w:tblPr>
        <w:tblW w:w="102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2835"/>
        <w:gridCol w:w="4962"/>
      </w:tblGrid>
      <w:tr w:rsidR="00A16F2D" w:rsidRPr="00C378B6" w:rsidTr="00B50790">
        <w:trPr>
          <w:trHeight w:val="146"/>
        </w:trPr>
        <w:tc>
          <w:tcPr>
            <w:tcW w:w="709" w:type="dxa"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center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№</w:t>
            </w:r>
          </w:p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center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п/п</w:t>
            </w:r>
          </w:p>
        </w:tc>
        <w:tc>
          <w:tcPr>
            <w:tcW w:w="1701" w:type="dxa"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center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 xml:space="preserve">Проблема </w:t>
            </w:r>
          </w:p>
        </w:tc>
        <w:tc>
          <w:tcPr>
            <w:tcW w:w="2835" w:type="dxa"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left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 xml:space="preserve">       Причина </w:t>
            </w:r>
          </w:p>
        </w:tc>
        <w:tc>
          <w:tcPr>
            <w:tcW w:w="4962" w:type="dxa"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center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Шляхи попередження</w:t>
            </w:r>
          </w:p>
        </w:tc>
      </w:tr>
      <w:tr w:rsidR="00A16F2D" w:rsidRPr="00C378B6" w:rsidTr="00B50790">
        <w:trPr>
          <w:trHeight w:val="1078"/>
        </w:trPr>
        <w:tc>
          <w:tcPr>
            <w:tcW w:w="709" w:type="dxa"/>
            <w:vMerge w:val="restart"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center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center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Поріз пальця</w:t>
            </w:r>
          </w:p>
        </w:tc>
        <w:tc>
          <w:tcPr>
            <w:tcW w:w="2835" w:type="dxa"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left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Невірне положення пальців;</w:t>
            </w:r>
          </w:p>
        </w:tc>
        <w:tc>
          <w:tcPr>
            <w:tcW w:w="4962" w:type="dxa"/>
            <w:shd w:val="clear" w:color="auto" w:fill="auto"/>
          </w:tcPr>
          <w:p w:rsidR="00A16F2D" w:rsidRPr="00C378B6" w:rsidRDefault="00A16F2D" w:rsidP="0043152A">
            <w:pPr>
              <w:pStyle w:val="131"/>
              <w:spacing w:line="276" w:lineRule="auto"/>
              <w:ind w:right="40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Дотримуватись правил ТБ, пальці лівої руки підігнути, лезо ножа притиснути до суглобів;</w:t>
            </w:r>
          </w:p>
        </w:tc>
      </w:tr>
      <w:tr w:rsidR="00A16F2D" w:rsidRPr="00C378B6" w:rsidTr="00B50790">
        <w:trPr>
          <w:trHeight w:val="731"/>
        </w:trPr>
        <w:tc>
          <w:tcPr>
            <w:tcW w:w="709" w:type="dxa"/>
            <w:vMerge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center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center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</w:tcPr>
          <w:p w:rsidR="00A16F2D" w:rsidRPr="00C378B6" w:rsidRDefault="00A16F2D" w:rsidP="00B50790">
            <w:pPr>
              <w:pStyle w:val="131"/>
              <w:spacing w:line="276" w:lineRule="auto"/>
              <w:ind w:right="40"/>
              <w:jc w:val="left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Невірна хватка ножа;</w:t>
            </w:r>
          </w:p>
        </w:tc>
        <w:tc>
          <w:tcPr>
            <w:tcW w:w="4962" w:type="dxa"/>
            <w:shd w:val="clear" w:color="auto" w:fill="auto"/>
          </w:tcPr>
          <w:p w:rsidR="00A16F2D" w:rsidRPr="00C378B6" w:rsidRDefault="00A16F2D" w:rsidP="00B50790">
            <w:pPr>
              <w:pStyle w:val="131"/>
              <w:spacing w:line="276" w:lineRule="auto"/>
              <w:ind w:right="40"/>
              <w:jc w:val="left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Палець не повинен знаходитись на лезі;</w:t>
            </w:r>
          </w:p>
        </w:tc>
      </w:tr>
      <w:tr w:rsidR="00A16F2D" w:rsidRPr="00C378B6" w:rsidTr="00B50790">
        <w:trPr>
          <w:trHeight w:val="1062"/>
        </w:trPr>
        <w:tc>
          <w:tcPr>
            <w:tcW w:w="709" w:type="dxa"/>
            <w:vMerge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center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center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</w:tcPr>
          <w:p w:rsidR="00A16F2D" w:rsidRPr="00C378B6" w:rsidRDefault="00A16F2D" w:rsidP="00B50790">
            <w:pPr>
              <w:pStyle w:val="131"/>
              <w:spacing w:line="276" w:lineRule="auto"/>
              <w:ind w:right="40"/>
              <w:jc w:val="left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Невірне положення ножа при організації робочого місця;</w:t>
            </w:r>
          </w:p>
        </w:tc>
        <w:tc>
          <w:tcPr>
            <w:tcW w:w="4962" w:type="dxa"/>
            <w:shd w:val="clear" w:color="auto" w:fill="auto"/>
          </w:tcPr>
          <w:p w:rsidR="00A16F2D" w:rsidRPr="00C378B6" w:rsidRDefault="00A16F2D" w:rsidP="00B50790">
            <w:pPr>
              <w:pStyle w:val="131"/>
              <w:spacing w:line="276" w:lineRule="auto"/>
              <w:ind w:right="40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Ніж необхідно класти лезом до дошки, а якщо на дошці – лезом на назовні;</w:t>
            </w:r>
          </w:p>
          <w:p w:rsidR="00A16F2D" w:rsidRPr="00C378B6" w:rsidRDefault="00A16F2D" w:rsidP="00B50790">
            <w:pPr>
              <w:pStyle w:val="131"/>
              <w:spacing w:line="276" w:lineRule="auto"/>
              <w:ind w:right="40"/>
              <w:rPr>
                <w:sz w:val="28"/>
                <w:szCs w:val="28"/>
                <w:lang w:val="uk-UA" w:eastAsia="uk-UA"/>
              </w:rPr>
            </w:pPr>
          </w:p>
        </w:tc>
      </w:tr>
      <w:tr w:rsidR="00A16F2D" w:rsidRPr="00C378B6" w:rsidTr="00B50790">
        <w:trPr>
          <w:trHeight w:val="1078"/>
        </w:trPr>
        <w:tc>
          <w:tcPr>
            <w:tcW w:w="709" w:type="dxa"/>
            <w:vMerge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center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center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</w:tcPr>
          <w:p w:rsidR="00A16F2D" w:rsidRPr="00C378B6" w:rsidRDefault="00A16F2D" w:rsidP="00B50790">
            <w:pPr>
              <w:pStyle w:val="131"/>
              <w:spacing w:line="276" w:lineRule="auto"/>
              <w:ind w:right="40"/>
              <w:jc w:val="left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Знімати овочі руками з леза ножа;</w:t>
            </w:r>
          </w:p>
        </w:tc>
        <w:tc>
          <w:tcPr>
            <w:tcW w:w="4962" w:type="dxa"/>
            <w:shd w:val="clear" w:color="auto" w:fill="auto"/>
          </w:tcPr>
          <w:p w:rsidR="00A16F2D" w:rsidRPr="00C378B6" w:rsidRDefault="00A16F2D" w:rsidP="00B50790">
            <w:pPr>
              <w:pStyle w:val="131"/>
              <w:spacing w:line="276" w:lineRule="auto"/>
              <w:ind w:right="40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Щоб зняти овочі з ножа, проводять боком по посуду або постукують кінчиком леза по дошці;</w:t>
            </w:r>
          </w:p>
        </w:tc>
      </w:tr>
      <w:tr w:rsidR="00A16F2D" w:rsidRPr="00C378B6" w:rsidTr="00B50790">
        <w:trPr>
          <w:trHeight w:val="810"/>
        </w:trPr>
        <w:tc>
          <w:tcPr>
            <w:tcW w:w="709" w:type="dxa"/>
            <w:vMerge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center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center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</w:tcPr>
          <w:p w:rsidR="00A16F2D" w:rsidRPr="00C378B6" w:rsidRDefault="00A16F2D" w:rsidP="00B50790">
            <w:pPr>
              <w:pStyle w:val="131"/>
              <w:spacing w:line="276" w:lineRule="auto"/>
              <w:ind w:right="40"/>
              <w:jc w:val="left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Не надали овочу стійкого положення;</w:t>
            </w:r>
          </w:p>
        </w:tc>
        <w:tc>
          <w:tcPr>
            <w:tcW w:w="4962" w:type="dxa"/>
            <w:shd w:val="clear" w:color="auto" w:fill="auto"/>
          </w:tcPr>
          <w:p w:rsidR="00A16F2D" w:rsidRPr="00C378B6" w:rsidRDefault="00A16F2D" w:rsidP="00B50790">
            <w:pPr>
              <w:pStyle w:val="131"/>
              <w:spacing w:line="276" w:lineRule="auto"/>
              <w:ind w:right="40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 xml:space="preserve">Для надання стійкого положення необхідно підрізати бік </w:t>
            </w:r>
            <w:proofErr w:type="spellStart"/>
            <w:r w:rsidRPr="00C378B6">
              <w:rPr>
                <w:sz w:val="28"/>
                <w:szCs w:val="28"/>
                <w:lang w:val="uk-UA" w:eastAsia="uk-UA"/>
              </w:rPr>
              <w:t>овоча</w:t>
            </w:r>
            <w:proofErr w:type="spellEnd"/>
            <w:r w:rsidRPr="00C378B6">
              <w:rPr>
                <w:sz w:val="28"/>
                <w:szCs w:val="28"/>
                <w:lang w:val="uk-UA" w:eastAsia="uk-UA"/>
              </w:rPr>
              <w:t>;</w:t>
            </w:r>
          </w:p>
        </w:tc>
      </w:tr>
      <w:tr w:rsidR="00A16F2D" w:rsidRPr="00C378B6" w:rsidTr="00B50790">
        <w:trPr>
          <w:trHeight w:val="1022"/>
        </w:trPr>
        <w:tc>
          <w:tcPr>
            <w:tcW w:w="709" w:type="dxa"/>
            <w:vMerge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center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center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</w:tcPr>
          <w:p w:rsidR="00A16F2D" w:rsidRPr="00C378B6" w:rsidRDefault="00A16F2D" w:rsidP="00B50790">
            <w:pPr>
              <w:pStyle w:val="131"/>
              <w:spacing w:line="276" w:lineRule="auto"/>
              <w:ind w:right="40"/>
              <w:jc w:val="left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У кухарського ножа погано закріплена ручка</w:t>
            </w:r>
          </w:p>
        </w:tc>
        <w:tc>
          <w:tcPr>
            <w:tcW w:w="4962" w:type="dxa"/>
            <w:shd w:val="clear" w:color="auto" w:fill="auto"/>
          </w:tcPr>
          <w:p w:rsidR="00A16F2D" w:rsidRPr="00C378B6" w:rsidRDefault="00A16F2D" w:rsidP="00B50790">
            <w:pPr>
              <w:pStyle w:val="131"/>
              <w:spacing w:line="276" w:lineRule="auto"/>
              <w:ind w:right="40"/>
              <w:jc w:val="left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Не використовуйте несправний інструмент;</w:t>
            </w:r>
          </w:p>
          <w:p w:rsidR="00A16F2D" w:rsidRPr="00C378B6" w:rsidRDefault="00A16F2D" w:rsidP="00B50790">
            <w:pPr>
              <w:pStyle w:val="131"/>
              <w:spacing w:line="276" w:lineRule="auto"/>
              <w:ind w:right="40"/>
              <w:jc w:val="left"/>
              <w:rPr>
                <w:sz w:val="28"/>
                <w:szCs w:val="28"/>
                <w:lang w:val="uk-UA" w:eastAsia="uk-UA"/>
              </w:rPr>
            </w:pPr>
          </w:p>
        </w:tc>
      </w:tr>
      <w:tr w:rsidR="00A16F2D" w:rsidRPr="00C378B6" w:rsidTr="00B50790">
        <w:trPr>
          <w:trHeight w:val="711"/>
        </w:trPr>
        <w:tc>
          <w:tcPr>
            <w:tcW w:w="709" w:type="dxa"/>
            <w:vMerge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center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center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</w:tcPr>
          <w:p w:rsidR="00A16F2D" w:rsidRPr="00C378B6" w:rsidRDefault="00A16F2D" w:rsidP="00B50790">
            <w:pPr>
              <w:pStyle w:val="131"/>
              <w:spacing w:line="276" w:lineRule="auto"/>
              <w:ind w:right="40"/>
              <w:jc w:val="left"/>
              <w:rPr>
                <w:sz w:val="28"/>
                <w:szCs w:val="28"/>
                <w:lang w:val="uk-UA" w:eastAsia="uk-UA"/>
              </w:rPr>
            </w:pPr>
            <w:proofErr w:type="spellStart"/>
            <w:r w:rsidRPr="00C378B6">
              <w:rPr>
                <w:sz w:val="28"/>
                <w:szCs w:val="28"/>
                <w:lang w:val="uk-UA" w:eastAsia="uk-UA"/>
              </w:rPr>
              <w:t>Розробна</w:t>
            </w:r>
            <w:proofErr w:type="spellEnd"/>
            <w:r w:rsidRPr="00C378B6">
              <w:rPr>
                <w:sz w:val="28"/>
                <w:szCs w:val="28"/>
                <w:lang w:val="uk-UA" w:eastAsia="uk-UA"/>
              </w:rPr>
              <w:t xml:space="preserve"> дошка вигнута;</w:t>
            </w:r>
          </w:p>
        </w:tc>
        <w:tc>
          <w:tcPr>
            <w:tcW w:w="4962" w:type="dxa"/>
            <w:shd w:val="clear" w:color="auto" w:fill="auto"/>
          </w:tcPr>
          <w:p w:rsidR="00A16F2D" w:rsidRPr="00C378B6" w:rsidRDefault="00A16F2D" w:rsidP="00B50790">
            <w:pPr>
              <w:pStyle w:val="131"/>
              <w:spacing w:line="276" w:lineRule="auto"/>
              <w:ind w:right="40"/>
              <w:jc w:val="left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Використовувати лише рівні дошки.</w:t>
            </w:r>
          </w:p>
        </w:tc>
      </w:tr>
      <w:tr w:rsidR="00A16F2D" w:rsidRPr="00C378B6" w:rsidTr="00B50790">
        <w:trPr>
          <w:trHeight w:val="381"/>
        </w:trPr>
        <w:tc>
          <w:tcPr>
            <w:tcW w:w="709" w:type="dxa"/>
            <w:vMerge w:val="restart"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center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2.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left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Не витримані розміри:</w:t>
            </w:r>
          </w:p>
          <w:p w:rsidR="00A16F2D" w:rsidRPr="00C378B6" w:rsidRDefault="0043152A" w:rsidP="00B50790">
            <w:pPr>
              <w:pStyle w:val="131"/>
              <w:shd w:val="clear" w:color="auto" w:fill="auto"/>
              <w:spacing w:line="276" w:lineRule="auto"/>
              <w:ind w:right="40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а)</w:t>
            </w:r>
            <w:proofErr w:type="spellStart"/>
            <w:r>
              <w:rPr>
                <w:sz w:val="28"/>
                <w:szCs w:val="28"/>
                <w:lang w:val="uk-UA" w:eastAsia="uk-UA"/>
              </w:rPr>
              <w:t>брусочкі</w:t>
            </w:r>
            <w:proofErr w:type="spellEnd"/>
            <w:r>
              <w:rPr>
                <w:sz w:val="28"/>
                <w:szCs w:val="28"/>
                <w:lang w:val="uk-UA" w:eastAsia="uk-UA"/>
              </w:rPr>
              <w:t>,</w:t>
            </w:r>
            <w:r w:rsidR="00A16F2D" w:rsidRPr="00C378B6">
              <w:rPr>
                <w:sz w:val="28"/>
                <w:szCs w:val="28"/>
                <w:lang w:val="uk-UA" w:eastAsia="uk-UA"/>
              </w:rPr>
              <w:t xml:space="preserve"> соломки;</w:t>
            </w:r>
          </w:p>
        </w:tc>
        <w:tc>
          <w:tcPr>
            <w:tcW w:w="2835" w:type="dxa"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left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взяли маленькі овочі;</w:t>
            </w:r>
          </w:p>
        </w:tc>
        <w:tc>
          <w:tcPr>
            <w:tcW w:w="4962" w:type="dxa"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left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Овочі потрібно відкалібрувати;</w:t>
            </w:r>
          </w:p>
        </w:tc>
      </w:tr>
      <w:tr w:rsidR="00A16F2D" w:rsidRPr="00C378B6" w:rsidTr="00B50790">
        <w:trPr>
          <w:trHeight w:val="1124"/>
        </w:trPr>
        <w:tc>
          <w:tcPr>
            <w:tcW w:w="709" w:type="dxa"/>
            <w:vMerge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center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left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</w:tcPr>
          <w:p w:rsidR="00A16F2D" w:rsidRPr="00C378B6" w:rsidRDefault="00A16F2D" w:rsidP="00B50790">
            <w:pPr>
              <w:pStyle w:val="131"/>
              <w:spacing w:line="276" w:lineRule="auto"/>
              <w:ind w:right="40"/>
              <w:jc w:val="left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Моркву нарізали під прямим кутом на пластинки;</w:t>
            </w:r>
          </w:p>
        </w:tc>
        <w:tc>
          <w:tcPr>
            <w:tcW w:w="4962" w:type="dxa"/>
            <w:shd w:val="clear" w:color="auto" w:fill="auto"/>
          </w:tcPr>
          <w:p w:rsidR="00A16F2D" w:rsidRPr="00C378B6" w:rsidRDefault="00A16F2D" w:rsidP="00B50790">
            <w:pPr>
              <w:pStyle w:val="131"/>
              <w:spacing w:line="276" w:lineRule="auto"/>
              <w:ind w:right="40"/>
              <w:jc w:val="left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Пластинки з моркви нарізають під гострим кутом,щоб вони були довжиною 4-5 см;</w:t>
            </w:r>
          </w:p>
        </w:tc>
      </w:tr>
      <w:tr w:rsidR="00A16F2D" w:rsidRPr="00C378B6" w:rsidTr="00B50790">
        <w:trPr>
          <w:trHeight w:val="1116"/>
        </w:trPr>
        <w:tc>
          <w:tcPr>
            <w:tcW w:w="709" w:type="dxa"/>
            <w:vMerge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center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left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</w:tcPr>
          <w:p w:rsidR="00A16F2D" w:rsidRPr="00C378B6" w:rsidRDefault="00A16F2D" w:rsidP="00B50790">
            <w:pPr>
              <w:pStyle w:val="131"/>
              <w:spacing w:line="276" w:lineRule="auto"/>
              <w:ind w:right="40"/>
              <w:jc w:val="left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При нарізанні пласти не витриманої товщини;</w:t>
            </w:r>
          </w:p>
        </w:tc>
        <w:tc>
          <w:tcPr>
            <w:tcW w:w="4962" w:type="dxa"/>
            <w:shd w:val="clear" w:color="auto" w:fill="auto"/>
          </w:tcPr>
          <w:p w:rsidR="00A16F2D" w:rsidRPr="00C378B6" w:rsidRDefault="00A16F2D" w:rsidP="00B50790">
            <w:pPr>
              <w:pStyle w:val="131"/>
              <w:spacing w:line="276" w:lineRule="auto"/>
              <w:ind w:right="40"/>
              <w:jc w:val="left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Дотримуватись необхідної товщини пластин;вивчити розміри соломки,брусочка;</w:t>
            </w:r>
          </w:p>
        </w:tc>
      </w:tr>
      <w:tr w:rsidR="00A16F2D" w:rsidRPr="00C378B6" w:rsidTr="00B50790">
        <w:trPr>
          <w:trHeight w:val="441"/>
        </w:trPr>
        <w:tc>
          <w:tcPr>
            <w:tcW w:w="709" w:type="dxa"/>
            <w:vMerge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center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1701" w:type="dxa"/>
            <w:shd w:val="clear" w:color="auto" w:fill="auto"/>
          </w:tcPr>
          <w:p w:rsidR="00A16F2D" w:rsidRPr="00C378B6" w:rsidRDefault="00A16F2D" w:rsidP="00B50790">
            <w:pPr>
              <w:pStyle w:val="131"/>
              <w:spacing w:line="276" w:lineRule="auto"/>
              <w:ind w:right="40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б) часточок</w:t>
            </w:r>
          </w:p>
        </w:tc>
        <w:tc>
          <w:tcPr>
            <w:tcW w:w="2835" w:type="dxa"/>
            <w:shd w:val="clear" w:color="auto" w:fill="auto"/>
          </w:tcPr>
          <w:p w:rsidR="00A16F2D" w:rsidRPr="00C378B6" w:rsidRDefault="00A16F2D" w:rsidP="00B50790">
            <w:pPr>
              <w:pStyle w:val="131"/>
              <w:spacing w:line="276" w:lineRule="auto"/>
              <w:ind w:right="40"/>
              <w:jc w:val="left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Взяли великі або малі овочі;</w:t>
            </w:r>
          </w:p>
        </w:tc>
        <w:tc>
          <w:tcPr>
            <w:tcW w:w="4962" w:type="dxa"/>
            <w:shd w:val="clear" w:color="auto" w:fill="auto"/>
          </w:tcPr>
          <w:p w:rsidR="00A16F2D" w:rsidRPr="00C378B6" w:rsidRDefault="00A16F2D" w:rsidP="00B50790">
            <w:pPr>
              <w:pStyle w:val="131"/>
              <w:spacing w:line="276" w:lineRule="auto"/>
              <w:ind w:right="40"/>
              <w:jc w:val="left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Відкалібрувати овочі.</w:t>
            </w:r>
          </w:p>
        </w:tc>
      </w:tr>
      <w:tr w:rsidR="00A16F2D" w:rsidRPr="00C378B6" w:rsidTr="00B50790">
        <w:trPr>
          <w:trHeight w:val="1370"/>
        </w:trPr>
        <w:tc>
          <w:tcPr>
            <w:tcW w:w="709" w:type="dxa"/>
            <w:vMerge w:val="restart"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center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3.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 xml:space="preserve">Низька </w:t>
            </w:r>
            <w:proofErr w:type="spellStart"/>
            <w:r w:rsidRPr="00C378B6">
              <w:rPr>
                <w:sz w:val="28"/>
                <w:szCs w:val="28"/>
                <w:lang w:val="uk-UA" w:eastAsia="uk-UA"/>
              </w:rPr>
              <w:t>продукти-вність</w:t>
            </w:r>
            <w:proofErr w:type="spellEnd"/>
            <w:r w:rsidRPr="00C378B6">
              <w:rPr>
                <w:sz w:val="28"/>
                <w:szCs w:val="28"/>
                <w:lang w:val="uk-UA" w:eastAsia="uk-UA"/>
              </w:rPr>
              <w:t xml:space="preserve"> праці</w:t>
            </w:r>
          </w:p>
        </w:tc>
        <w:tc>
          <w:tcPr>
            <w:tcW w:w="2835" w:type="dxa"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Невірна постава кухаря, швидка втомлюваність;</w:t>
            </w:r>
          </w:p>
        </w:tc>
        <w:tc>
          <w:tcPr>
            <w:tcW w:w="4962" w:type="dxa"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 xml:space="preserve">Кухар повинен стояти рівно, </w:t>
            </w:r>
            <w:proofErr w:type="spellStart"/>
            <w:r w:rsidRPr="00C378B6">
              <w:rPr>
                <w:sz w:val="28"/>
                <w:szCs w:val="28"/>
                <w:lang w:val="uk-UA" w:eastAsia="uk-UA"/>
              </w:rPr>
              <w:t>напівобертневий</w:t>
            </w:r>
            <w:proofErr w:type="spellEnd"/>
            <w:r w:rsidRPr="00C378B6">
              <w:rPr>
                <w:sz w:val="28"/>
                <w:szCs w:val="28"/>
                <w:lang w:val="uk-UA" w:eastAsia="uk-UA"/>
              </w:rPr>
              <w:t xml:space="preserve"> до столу;</w:t>
            </w:r>
          </w:p>
          <w:p w:rsidR="00A16F2D" w:rsidRPr="00C378B6" w:rsidRDefault="00A16F2D" w:rsidP="00B50790">
            <w:pPr>
              <w:pStyle w:val="131"/>
              <w:spacing w:line="276" w:lineRule="auto"/>
              <w:ind w:right="40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Права нога попереду, упор на ліву ногу;</w:t>
            </w:r>
          </w:p>
        </w:tc>
      </w:tr>
      <w:tr w:rsidR="00A16F2D" w:rsidRPr="00C378B6" w:rsidTr="00B50790">
        <w:trPr>
          <w:trHeight w:val="1425"/>
        </w:trPr>
        <w:tc>
          <w:tcPr>
            <w:tcW w:w="709" w:type="dxa"/>
            <w:vMerge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center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</w:tcPr>
          <w:p w:rsidR="00A16F2D" w:rsidRPr="00C378B6" w:rsidRDefault="00A16F2D" w:rsidP="00B50790">
            <w:pPr>
              <w:pStyle w:val="131"/>
              <w:spacing w:line="276" w:lineRule="auto"/>
              <w:ind w:right="40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Невірна організація робочого місця;</w:t>
            </w:r>
          </w:p>
          <w:p w:rsidR="00A16F2D" w:rsidRPr="00C378B6" w:rsidRDefault="00A16F2D" w:rsidP="00B50790">
            <w:pPr>
              <w:pStyle w:val="131"/>
              <w:spacing w:line="276" w:lineRule="auto"/>
              <w:ind w:left="530" w:right="40"/>
              <w:rPr>
                <w:sz w:val="28"/>
                <w:szCs w:val="28"/>
                <w:lang w:val="uk-UA" w:eastAsia="uk-UA"/>
              </w:rPr>
            </w:pPr>
          </w:p>
          <w:p w:rsidR="00A16F2D" w:rsidRPr="00C378B6" w:rsidRDefault="00A16F2D" w:rsidP="00B50790">
            <w:pPr>
              <w:pStyle w:val="131"/>
              <w:spacing w:line="276" w:lineRule="auto"/>
              <w:ind w:right="40"/>
              <w:rPr>
                <w:sz w:val="28"/>
                <w:szCs w:val="28"/>
                <w:lang w:val="uk-UA" w:eastAsia="uk-UA"/>
              </w:rPr>
            </w:pPr>
          </w:p>
          <w:p w:rsidR="00A16F2D" w:rsidRPr="00C378B6" w:rsidRDefault="00A16F2D" w:rsidP="00B50790">
            <w:pPr>
              <w:pStyle w:val="131"/>
              <w:spacing w:line="276" w:lineRule="auto"/>
              <w:ind w:right="40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невірний підбір інструменту;</w:t>
            </w:r>
          </w:p>
        </w:tc>
        <w:tc>
          <w:tcPr>
            <w:tcW w:w="4962" w:type="dxa"/>
            <w:shd w:val="clear" w:color="auto" w:fill="auto"/>
          </w:tcPr>
          <w:p w:rsidR="00A16F2D" w:rsidRPr="00C378B6" w:rsidRDefault="00A16F2D" w:rsidP="00B50790">
            <w:pPr>
              <w:pStyle w:val="131"/>
              <w:spacing w:line="276" w:lineRule="auto"/>
              <w:ind w:right="40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 xml:space="preserve">На робочому місці посередині кладуть дошку. Зліва – </w:t>
            </w:r>
            <w:r w:rsidR="0043152A">
              <w:rPr>
                <w:sz w:val="28"/>
                <w:szCs w:val="28"/>
                <w:lang w:val="uk-UA" w:eastAsia="uk-UA"/>
              </w:rPr>
              <w:t>посуд для обчищених овочів, спра</w:t>
            </w:r>
            <w:r w:rsidRPr="00C378B6">
              <w:rPr>
                <w:sz w:val="28"/>
                <w:szCs w:val="28"/>
                <w:lang w:val="uk-UA" w:eastAsia="uk-UA"/>
              </w:rPr>
              <w:t>ва – посуд для нарізаних овочів;</w:t>
            </w:r>
          </w:p>
          <w:p w:rsidR="00A16F2D" w:rsidRPr="00C378B6" w:rsidRDefault="00A16F2D" w:rsidP="00B50790">
            <w:pPr>
              <w:pStyle w:val="131"/>
              <w:spacing w:line="276" w:lineRule="auto"/>
              <w:ind w:right="40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Ніж повинен бути середньої величини з дерев’яною ручкою, гострим лезом і п’яткою;</w:t>
            </w:r>
          </w:p>
          <w:p w:rsidR="00A16F2D" w:rsidRPr="00C378B6" w:rsidRDefault="00A16F2D" w:rsidP="00B50790">
            <w:pPr>
              <w:pStyle w:val="131"/>
              <w:spacing w:line="276" w:lineRule="auto"/>
              <w:ind w:right="40"/>
              <w:rPr>
                <w:sz w:val="28"/>
                <w:szCs w:val="28"/>
                <w:lang w:val="uk-UA" w:eastAsia="uk-UA"/>
              </w:rPr>
            </w:pPr>
          </w:p>
        </w:tc>
      </w:tr>
      <w:tr w:rsidR="00A16F2D" w:rsidRPr="00C378B6" w:rsidTr="00B50790">
        <w:trPr>
          <w:trHeight w:val="1877"/>
        </w:trPr>
        <w:tc>
          <w:tcPr>
            <w:tcW w:w="709" w:type="dxa"/>
            <w:vMerge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jc w:val="center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16F2D" w:rsidRPr="00C378B6" w:rsidRDefault="00A16F2D" w:rsidP="00B50790">
            <w:pPr>
              <w:pStyle w:val="131"/>
              <w:shd w:val="clear" w:color="auto" w:fill="auto"/>
              <w:spacing w:line="276" w:lineRule="auto"/>
              <w:ind w:right="40"/>
              <w:rPr>
                <w:sz w:val="28"/>
                <w:szCs w:val="28"/>
                <w:lang w:val="uk-UA" w:eastAsia="uk-UA"/>
              </w:rPr>
            </w:pPr>
          </w:p>
        </w:tc>
        <w:tc>
          <w:tcPr>
            <w:tcW w:w="2835" w:type="dxa"/>
            <w:shd w:val="clear" w:color="auto" w:fill="auto"/>
          </w:tcPr>
          <w:p w:rsidR="00A16F2D" w:rsidRPr="00C378B6" w:rsidRDefault="00A16F2D" w:rsidP="00B50790">
            <w:pPr>
              <w:pStyle w:val="131"/>
              <w:spacing w:line="276" w:lineRule="auto"/>
              <w:ind w:right="40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невірно використовують прийоми нарізки, допускається багато зайвих рухів:</w:t>
            </w:r>
            <w:r w:rsidR="0043152A">
              <w:rPr>
                <w:sz w:val="28"/>
                <w:szCs w:val="28"/>
                <w:lang w:val="uk-UA" w:eastAsia="uk-UA"/>
              </w:rPr>
              <w:t xml:space="preserve"> </w:t>
            </w:r>
            <w:r w:rsidRPr="00C378B6">
              <w:rPr>
                <w:sz w:val="28"/>
                <w:szCs w:val="28"/>
                <w:lang w:val="uk-UA" w:eastAsia="uk-UA"/>
              </w:rPr>
              <w:t>перекладання та підрівнювання пластин;</w:t>
            </w:r>
          </w:p>
        </w:tc>
        <w:tc>
          <w:tcPr>
            <w:tcW w:w="4962" w:type="dxa"/>
            <w:shd w:val="clear" w:color="auto" w:fill="auto"/>
          </w:tcPr>
          <w:p w:rsidR="00A16F2D" w:rsidRPr="00C378B6" w:rsidRDefault="00A16F2D" w:rsidP="00B50790">
            <w:pPr>
              <w:pStyle w:val="131"/>
              <w:spacing w:line="276" w:lineRule="auto"/>
              <w:ind w:right="40"/>
              <w:rPr>
                <w:sz w:val="28"/>
                <w:szCs w:val="28"/>
                <w:lang w:val="uk-UA" w:eastAsia="uk-UA"/>
              </w:rPr>
            </w:pPr>
            <w:r w:rsidRPr="00C378B6">
              <w:rPr>
                <w:sz w:val="28"/>
                <w:szCs w:val="28"/>
                <w:lang w:val="uk-UA" w:eastAsia="uk-UA"/>
              </w:rPr>
              <w:t>Нарізати пластини в тому положенні,яке вони зайняли після нарізки;правильно виконувати прийоми нарізки.</w:t>
            </w:r>
          </w:p>
        </w:tc>
      </w:tr>
    </w:tbl>
    <w:p w:rsidR="00A16F2D" w:rsidRDefault="00A16F2D" w:rsidP="00A16F2D">
      <w:pPr>
        <w:pStyle w:val="a8"/>
        <w:ind w:left="786"/>
        <w:jc w:val="right"/>
        <w:rPr>
          <w:i/>
          <w:noProof/>
          <w:sz w:val="28"/>
          <w:szCs w:val="28"/>
          <w:lang w:eastAsia="ru-RU"/>
        </w:rPr>
      </w:pPr>
    </w:p>
    <w:p w:rsidR="0043152A" w:rsidRPr="00A16F2D" w:rsidRDefault="0043152A" w:rsidP="00A16F2D">
      <w:pPr>
        <w:pStyle w:val="a8"/>
        <w:ind w:left="786"/>
        <w:jc w:val="right"/>
        <w:rPr>
          <w:i/>
          <w:noProof/>
          <w:sz w:val="28"/>
          <w:szCs w:val="28"/>
          <w:lang w:eastAsia="ru-RU"/>
        </w:rPr>
      </w:pPr>
      <w:r>
        <w:rPr>
          <w:i/>
          <w:noProof/>
          <w:sz w:val="28"/>
          <w:szCs w:val="28"/>
          <w:lang w:eastAsia="ru-RU"/>
        </w:rPr>
        <w:t>Додаток 6</w:t>
      </w:r>
    </w:p>
    <w:p w:rsidR="00A16F2D" w:rsidRDefault="00A16F2D" w:rsidP="00A16F2D">
      <w:pPr>
        <w:pStyle w:val="a8"/>
        <w:ind w:left="786"/>
        <w:jc w:val="right"/>
        <w:rPr>
          <w:i/>
          <w:noProof/>
          <w:sz w:val="28"/>
          <w:szCs w:val="28"/>
          <w:lang w:val="ru-RU" w:eastAsia="ru-RU"/>
        </w:rPr>
      </w:pPr>
      <w:r>
        <w:rPr>
          <w:i/>
          <w:noProof/>
          <w:sz w:val="28"/>
          <w:szCs w:val="28"/>
          <w:lang w:val="ru-RU" w:eastAsia="ru-RU"/>
        </w:rPr>
        <w:t xml:space="preserve">Таблиця </w:t>
      </w:r>
      <w:r w:rsidR="0043152A">
        <w:rPr>
          <w:i/>
          <w:noProof/>
          <w:sz w:val="28"/>
          <w:szCs w:val="28"/>
          <w:lang w:val="ru-RU" w:eastAsia="ru-RU"/>
        </w:rPr>
        <w:t>4</w:t>
      </w:r>
    </w:p>
    <w:p w:rsidR="00A16F2D" w:rsidRDefault="00A16F2D" w:rsidP="00A16F2D">
      <w:pPr>
        <w:pStyle w:val="a8"/>
        <w:ind w:left="786"/>
        <w:jc w:val="center"/>
        <w:rPr>
          <w:b/>
          <w:noProof/>
          <w:sz w:val="28"/>
          <w:szCs w:val="28"/>
          <w:lang w:val="ru-RU" w:eastAsia="ru-RU"/>
        </w:rPr>
      </w:pPr>
      <w:r>
        <w:rPr>
          <w:b/>
          <w:noProof/>
          <w:sz w:val="28"/>
          <w:szCs w:val="28"/>
          <w:lang w:val="ru-RU" w:eastAsia="ru-RU"/>
        </w:rPr>
        <w:t>Звіт про роботу</w:t>
      </w:r>
    </w:p>
    <w:tbl>
      <w:tblPr>
        <w:tblStyle w:val="ae"/>
        <w:tblW w:w="0" w:type="auto"/>
        <w:tblInd w:w="786" w:type="dxa"/>
        <w:tblLook w:val="04A0" w:firstRow="1" w:lastRow="0" w:firstColumn="1" w:lastColumn="0" w:noHBand="0" w:noVBand="1"/>
      </w:tblPr>
      <w:tblGrid>
        <w:gridCol w:w="2274"/>
        <w:gridCol w:w="2387"/>
        <w:gridCol w:w="2293"/>
        <w:gridCol w:w="2398"/>
      </w:tblGrid>
      <w:tr w:rsidR="00A16F2D" w:rsidTr="00A16F2D">
        <w:tc>
          <w:tcPr>
            <w:tcW w:w="2534" w:type="dxa"/>
            <w:vAlign w:val="center"/>
          </w:tcPr>
          <w:p w:rsidR="00A16F2D" w:rsidRPr="00A16F2D" w:rsidRDefault="00A16F2D" w:rsidP="00A16F2D">
            <w:pPr>
              <w:pStyle w:val="a8"/>
              <w:jc w:val="center"/>
              <w:rPr>
                <w:b/>
                <w:noProof/>
                <w:lang w:val="ru-RU" w:eastAsia="ru-RU"/>
              </w:rPr>
            </w:pPr>
            <w:r w:rsidRPr="00A16F2D">
              <w:rPr>
                <w:b/>
                <w:noProof/>
                <w:lang w:val="ru-RU" w:eastAsia="ru-RU"/>
              </w:rPr>
              <w:t>Вид нарізки</w:t>
            </w:r>
          </w:p>
        </w:tc>
        <w:tc>
          <w:tcPr>
            <w:tcW w:w="2534" w:type="dxa"/>
            <w:vAlign w:val="center"/>
          </w:tcPr>
          <w:p w:rsidR="00A16F2D" w:rsidRPr="00A16F2D" w:rsidRDefault="00A16F2D" w:rsidP="00A16F2D">
            <w:pPr>
              <w:pStyle w:val="a8"/>
              <w:jc w:val="center"/>
              <w:rPr>
                <w:b/>
                <w:noProof/>
                <w:lang w:val="ru-RU" w:eastAsia="ru-RU"/>
              </w:rPr>
            </w:pPr>
            <w:r w:rsidRPr="00A16F2D">
              <w:rPr>
                <w:b/>
                <w:noProof/>
                <w:lang w:val="ru-RU" w:eastAsia="ru-RU"/>
              </w:rPr>
              <w:t>Відповідність розмірів</w:t>
            </w:r>
          </w:p>
        </w:tc>
        <w:tc>
          <w:tcPr>
            <w:tcW w:w="2535" w:type="dxa"/>
            <w:vAlign w:val="center"/>
          </w:tcPr>
          <w:p w:rsidR="00A16F2D" w:rsidRPr="00A16F2D" w:rsidRDefault="00A16F2D" w:rsidP="00A16F2D">
            <w:pPr>
              <w:pStyle w:val="a8"/>
              <w:jc w:val="center"/>
              <w:rPr>
                <w:b/>
                <w:noProof/>
                <w:lang w:val="ru-RU" w:eastAsia="ru-RU"/>
              </w:rPr>
            </w:pPr>
            <w:r w:rsidRPr="00A16F2D">
              <w:rPr>
                <w:b/>
                <w:noProof/>
                <w:lang w:val="ru-RU" w:eastAsia="ru-RU"/>
              </w:rPr>
              <w:t>Дефекти</w:t>
            </w:r>
          </w:p>
        </w:tc>
        <w:tc>
          <w:tcPr>
            <w:tcW w:w="2535" w:type="dxa"/>
            <w:vAlign w:val="center"/>
          </w:tcPr>
          <w:p w:rsidR="00A16F2D" w:rsidRPr="00A16F2D" w:rsidRDefault="00A16F2D" w:rsidP="00A16F2D">
            <w:pPr>
              <w:pStyle w:val="a8"/>
              <w:jc w:val="center"/>
              <w:rPr>
                <w:b/>
                <w:noProof/>
                <w:lang w:val="ru-RU" w:eastAsia="ru-RU"/>
              </w:rPr>
            </w:pPr>
            <w:r w:rsidRPr="00A16F2D">
              <w:rPr>
                <w:b/>
                <w:noProof/>
                <w:lang w:val="ru-RU" w:eastAsia="ru-RU"/>
              </w:rPr>
              <w:t>Результати дослідницької роботи</w:t>
            </w:r>
          </w:p>
        </w:tc>
      </w:tr>
      <w:tr w:rsidR="00A16F2D" w:rsidTr="00A16F2D">
        <w:tc>
          <w:tcPr>
            <w:tcW w:w="2534" w:type="dxa"/>
          </w:tcPr>
          <w:p w:rsidR="00A16F2D" w:rsidRDefault="00A16F2D" w:rsidP="00A16F2D">
            <w:pPr>
              <w:pStyle w:val="a8"/>
              <w:jc w:val="center"/>
              <w:rPr>
                <w:b/>
                <w:noProof/>
                <w:sz w:val="28"/>
                <w:szCs w:val="28"/>
                <w:lang w:val="ru-RU" w:eastAsia="ru-RU"/>
              </w:rPr>
            </w:pPr>
          </w:p>
        </w:tc>
        <w:tc>
          <w:tcPr>
            <w:tcW w:w="2534" w:type="dxa"/>
          </w:tcPr>
          <w:p w:rsidR="00A16F2D" w:rsidRDefault="00A16F2D" w:rsidP="00A16F2D">
            <w:pPr>
              <w:pStyle w:val="a8"/>
              <w:jc w:val="center"/>
              <w:rPr>
                <w:b/>
                <w:noProof/>
                <w:sz w:val="28"/>
                <w:szCs w:val="28"/>
                <w:lang w:val="ru-RU" w:eastAsia="ru-RU"/>
              </w:rPr>
            </w:pPr>
          </w:p>
          <w:p w:rsidR="00A16F2D" w:rsidRDefault="00A16F2D" w:rsidP="00A16F2D">
            <w:pPr>
              <w:pStyle w:val="a8"/>
              <w:jc w:val="center"/>
              <w:rPr>
                <w:b/>
                <w:noProof/>
                <w:sz w:val="28"/>
                <w:szCs w:val="28"/>
                <w:lang w:val="ru-RU" w:eastAsia="ru-RU"/>
              </w:rPr>
            </w:pPr>
          </w:p>
        </w:tc>
        <w:tc>
          <w:tcPr>
            <w:tcW w:w="2535" w:type="dxa"/>
          </w:tcPr>
          <w:p w:rsidR="00A16F2D" w:rsidRDefault="00A16F2D" w:rsidP="00A16F2D">
            <w:pPr>
              <w:pStyle w:val="a8"/>
              <w:jc w:val="center"/>
              <w:rPr>
                <w:b/>
                <w:noProof/>
                <w:sz w:val="28"/>
                <w:szCs w:val="28"/>
                <w:lang w:val="ru-RU" w:eastAsia="ru-RU"/>
              </w:rPr>
            </w:pPr>
          </w:p>
        </w:tc>
        <w:tc>
          <w:tcPr>
            <w:tcW w:w="2535" w:type="dxa"/>
          </w:tcPr>
          <w:p w:rsidR="00A16F2D" w:rsidRDefault="00A16F2D" w:rsidP="00A16F2D">
            <w:pPr>
              <w:pStyle w:val="a8"/>
              <w:jc w:val="center"/>
              <w:rPr>
                <w:b/>
                <w:noProof/>
                <w:sz w:val="28"/>
                <w:szCs w:val="28"/>
                <w:lang w:val="ru-RU" w:eastAsia="ru-RU"/>
              </w:rPr>
            </w:pPr>
          </w:p>
        </w:tc>
      </w:tr>
    </w:tbl>
    <w:p w:rsidR="00A16F2D" w:rsidRPr="0043152A" w:rsidRDefault="00A16F2D" w:rsidP="0043152A">
      <w:pPr>
        <w:rPr>
          <w:b/>
          <w:noProof/>
          <w:sz w:val="28"/>
          <w:szCs w:val="28"/>
          <w:lang w:val="ru-RU" w:eastAsia="ru-RU"/>
        </w:rPr>
      </w:pPr>
    </w:p>
    <w:p w:rsidR="00A16F2D" w:rsidRPr="00A16F2D" w:rsidRDefault="00A16F2D" w:rsidP="00A16F2D">
      <w:pPr>
        <w:jc w:val="right"/>
        <w:rPr>
          <w:i/>
          <w:noProof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  <w:lang w:val="ru-RU" w:eastAsia="ru-RU"/>
        </w:rPr>
        <w:t xml:space="preserve">Таблиця </w:t>
      </w:r>
      <w:r w:rsidR="0043152A">
        <w:rPr>
          <w:rFonts w:ascii="Times New Roman" w:eastAsia="Times New Roman" w:hAnsi="Times New Roman" w:cs="Times New Roman"/>
          <w:i/>
          <w:noProof/>
          <w:sz w:val="28"/>
          <w:szCs w:val="28"/>
          <w:lang w:val="ru-RU" w:eastAsia="ru-RU"/>
        </w:rPr>
        <w:t>5</w:t>
      </w:r>
      <w:r>
        <w:rPr>
          <w:rFonts w:ascii="Times New Roman" w:eastAsia="Times New Roman" w:hAnsi="Times New Roman" w:cs="Times New Roman"/>
          <w:i/>
          <w:noProof/>
          <w:sz w:val="28"/>
          <w:szCs w:val="28"/>
          <w:lang w:val="ru-RU" w:eastAsia="ru-RU"/>
        </w:rPr>
        <w:t xml:space="preserve"> </w:t>
      </w:r>
    </w:p>
    <w:p w:rsidR="00A16F2D" w:rsidRPr="0045174C" w:rsidRDefault="00A16F2D" w:rsidP="00A16F2D">
      <w:pPr>
        <w:pStyle w:val="a8"/>
        <w:ind w:left="786"/>
        <w:jc w:val="center"/>
        <w:rPr>
          <w:b/>
          <w:noProof/>
          <w:sz w:val="28"/>
          <w:szCs w:val="28"/>
          <w:lang w:val="ru-RU" w:eastAsia="ru-RU"/>
        </w:rPr>
      </w:pPr>
      <w:r>
        <w:rPr>
          <w:b/>
          <w:noProof/>
          <w:sz w:val="28"/>
          <w:szCs w:val="28"/>
          <w:lang w:val="ru-RU" w:eastAsia="ru-RU"/>
        </w:rPr>
        <w:t>Розрахунок % відходів при обробці овочів внести в таблицю</w:t>
      </w:r>
    </w:p>
    <w:tbl>
      <w:tblPr>
        <w:tblStyle w:val="ae"/>
        <w:tblW w:w="0" w:type="auto"/>
        <w:tblInd w:w="786" w:type="dxa"/>
        <w:tblLook w:val="04A0" w:firstRow="1" w:lastRow="0" w:firstColumn="1" w:lastColumn="0" w:noHBand="0" w:noVBand="1"/>
      </w:tblPr>
      <w:tblGrid>
        <w:gridCol w:w="2393"/>
        <w:gridCol w:w="2371"/>
        <w:gridCol w:w="2294"/>
        <w:gridCol w:w="6"/>
        <w:gridCol w:w="2288"/>
      </w:tblGrid>
      <w:tr w:rsidR="00A16F2D" w:rsidTr="00B50790">
        <w:trPr>
          <w:trHeight w:val="311"/>
        </w:trPr>
        <w:tc>
          <w:tcPr>
            <w:tcW w:w="2393" w:type="dxa"/>
            <w:vMerge w:val="restart"/>
          </w:tcPr>
          <w:p w:rsidR="00A16F2D" w:rsidRDefault="00A16F2D" w:rsidP="00B50790">
            <w:pPr>
              <w:pStyle w:val="a8"/>
              <w:jc w:val="center"/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w:t>Назва овочів</w:t>
            </w:r>
          </w:p>
        </w:tc>
        <w:tc>
          <w:tcPr>
            <w:tcW w:w="2371" w:type="dxa"/>
            <w:vMerge w:val="restart"/>
          </w:tcPr>
          <w:p w:rsidR="00A16F2D" w:rsidRDefault="00A16F2D" w:rsidP="00B50790">
            <w:pPr>
              <w:pStyle w:val="a8"/>
              <w:jc w:val="center"/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w:t>Маса брутто, г</w:t>
            </w:r>
          </w:p>
          <w:p w:rsidR="00A16F2D" w:rsidRDefault="00A16F2D" w:rsidP="00B50790">
            <w:pPr>
              <w:pStyle w:val="a8"/>
              <w:jc w:val="center"/>
              <w:rPr>
                <w:noProof/>
                <w:lang w:val="ru-RU" w:eastAsia="ru-RU"/>
              </w:rPr>
            </w:pPr>
          </w:p>
        </w:tc>
        <w:tc>
          <w:tcPr>
            <w:tcW w:w="4588" w:type="dxa"/>
            <w:gridSpan w:val="3"/>
          </w:tcPr>
          <w:p w:rsidR="00A16F2D" w:rsidRDefault="00A16F2D" w:rsidP="00B50790">
            <w:pPr>
              <w:pStyle w:val="a8"/>
              <w:jc w:val="center"/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w:t>Відходи і витрати при механічній обробці % до маси сировини брутто</w:t>
            </w:r>
          </w:p>
        </w:tc>
      </w:tr>
      <w:tr w:rsidR="00A16F2D" w:rsidTr="00B50790">
        <w:trPr>
          <w:trHeight w:val="527"/>
        </w:trPr>
        <w:tc>
          <w:tcPr>
            <w:tcW w:w="2393" w:type="dxa"/>
            <w:vMerge/>
          </w:tcPr>
          <w:p w:rsidR="00A16F2D" w:rsidRDefault="00A16F2D" w:rsidP="00B50790">
            <w:pPr>
              <w:pStyle w:val="a8"/>
              <w:jc w:val="center"/>
              <w:rPr>
                <w:noProof/>
                <w:lang w:val="ru-RU" w:eastAsia="ru-RU"/>
              </w:rPr>
            </w:pPr>
          </w:p>
        </w:tc>
        <w:tc>
          <w:tcPr>
            <w:tcW w:w="2371" w:type="dxa"/>
            <w:vMerge/>
          </w:tcPr>
          <w:p w:rsidR="00A16F2D" w:rsidRDefault="00A16F2D" w:rsidP="00B50790">
            <w:pPr>
              <w:pStyle w:val="a8"/>
              <w:jc w:val="center"/>
              <w:rPr>
                <w:noProof/>
                <w:lang w:val="ru-RU" w:eastAsia="ru-RU"/>
              </w:rPr>
            </w:pPr>
          </w:p>
        </w:tc>
        <w:tc>
          <w:tcPr>
            <w:tcW w:w="2300" w:type="dxa"/>
            <w:gridSpan w:val="2"/>
          </w:tcPr>
          <w:p w:rsidR="00A16F2D" w:rsidRDefault="00A16F2D" w:rsidP="00B50790">
            <w:pPr>
              <w:pStyle w:val="a8"/>
              <w:jc w:val="center"/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w:t>по збірнику рецептур</w:t>
            </w:r>
          </w:p>
        </w:tc>
        <w:tc>
          <w:tcPr>
            <w:tcW w:w="2288" w:type="dxa"/>
          </w:tcPr>
          <w:p w:rsidR="00A16F2D" w:rsidRDefault="00A16F2D" w:rsidP="00B50790">
            <w:pPr>
              <w:pStyle w:val="a8"/>
              <w:jc w:val="center"/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w:t>в лабораторіїї</w:t>
            </w:r>
          </w:p>
        </w:tc>
      </w:tr>
      <w:tr w:rsidR="00A16F2D" w:rsidTr="00B50790">
        <w:tc>
          <w:tcPr>
            <w:tcW w:w="2393" w:type="dxa"/>
          </w:tcPr>
          <w:p w:rsidR="00A16F2D" w:rsidRDefault="00A16F2D" w:rsidP="00B50790">
            <w:pPr>
              <w:pStyle w:val="a8"/>
              <w:jc w:val="center"/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w:t>Картопля</w:t>
            </w:r>
          </w:p>
        </w:tc>
        <w:tc>
          <w:tcPr>
            <w:tcW w:w="2371" w:type="dxa"/>
          </w:tcPr>
          <w:p w:rsidR="00A16F2D" w:rsidRDefault="00A16F2D" w:rsidP="00B50790">
            <w:pPr>
              <w:pStyle w:val="a8"/>
              <w:jc w:val="center"/>
              <w:rPr>
                <w:noProof/>
                <w:lang w:val="ru-RU" w:eastAsia="ru-RU"/>
              </w:rPr>
            </w:pPr>
          </w:p>
        </w:tc>
        <w:tc>
          <w:tcPr>
            <w:tcW w:w="2294" w:type="dxa"/>
          </w:tcPr>
          <w:p w:rsidR="00A16F2D" w:rsidRDefault="00A16F2D" w:rsidP="00B50790">
            <w:pPr>
              <w:pStyle w:val="a8"/>
              <w:jc w:val="center"/>
              <w:rPr>
                <w:noProof/>
                <w:lang w:val="ru-RU" w:eastAsia="ru-RU"/>
              </w:rPr>
            </w:pPr>
          </w:p>
        </w:tc>
        <w:tc>
          <w:tcPr>
            <w:tcW w:w="2294" w:type="dxa"/>
            <w:gridSpan w:val="2"/>
          </w:tcPr>
          <w:p w:rsidR="00A16F2D" w:rsidRDefault="00A16F2D" w:rsidP="00B50790">
            <w:pPr>
              <w:pStyle w:val="a8"/>
              <w:jc w:val="center"/>
              <w:rPr>
                <w:noProof/>
                <w:lang w:val="ru-RU" w:eastAsia="ru-RU"/>
              </w:rPr>
            </w:pPr>
          </w:p>
        </w:tc>
      </w:tr>
      <w:tr w:rsidR="00A16F2D" w:rsidTr="00B50790">
        <w:tc>
          <w:tcPr>
            <w:tcW w:w="2393" w:type="dxa"/>
          </w:tcPr>
          <w:p w:rsidR="00A16F2D" w:rsidRDefault="00A16F2D" w:rsidP="00B50790">
            <w:pPr>
              <w:pStyle w:val="a8"/>
              <w:jc w:val="center"/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w:t>Морква</w:t>
            </w:r>
          </w:p>
        </w:tc>
        <w:tc>
          <w:tcPr>
            <w:tcW w:w="2371" w:type="dxa"/>
          </w:tcPr>
          <w:p w:rsidR="00A16F2D" w:rsidRDefault="00A16F2D" w:rsidP="00B50790">
            <w:pPr>
              <w:pStyle w:val="a8"/>
              <w:jc w:val="center"/>
              <w:rPr>
                <w:noProof/>
                <w:lang w:val="ru-RU" w:eastAsia="ru-RU"/>
              </w:rPr>
            </w:pPr>
          </w:p>
        </w:tc>
        <w:tc>
          <w:tcPr>
            <w:tcW w:w="2294" w:type="dxa"/>
          </w:tcPr>
          <w:p w:rsidR="00A16F2D" w:rsidRDefault="00A16F2D" w:rsidP="00B50790">
            <w:pPr>
              <w:pStyle w:val="a8"/>
              <w:jc w:val="center"/>
              <w:rPr>
                <w:noProof/>
                <w:lang w:val="ru-RU" w:eastAsia="ru-RU"/>
              </w:rPr>
            </w:pPr>
          </w:p>
        </w:tc>
        <w:tc>
          <w:tcPr>
            <w:tcW w:w="2294" w:type="dxa"/>
            <w:gridSpan w:val="2"/>
          </w:tcPr>
          <w:p w:rsidR="00A16F2D" w:rsidRDefault="00A16F2D" w:rsidP="00B50790">
            <w:pPr>
              <w:pStyle w:val="a8"/>
              <w:jc w:val="center"/>
              <w:rPr>
                <w:noProof/>
                <w:lang w:val="ru-RU" w:eastAsia="ru-RU"/>
              </w:rPr>
            </w:pPr>
          </w:p>
        </w:tc>
      </w:tr>
      <w:tr w:rsidR="00A16F2D" w:rsidTr="00B50790">
        <w:tc>
          <w:tcPr>
            <w:tcW w:w="2393" w:type="dxa"/>
          </w:tcPr>
          <w:p w:rsidR="00A16F2D" w:rsidRDefault="00A16F2D" w:rsidP="00B50790">
            <w:pPr>
              <w:pStyle w:val="a8"/>
              <w:jc w:val="center"/>
              <w:rPr>
                <w:noProof/>
                <w:lang w:val="ru-RU" w:eastAsia="ru-RU"/>
              </w:rPr>
            </w:pPr>
            <w:r>
              <w:rPr>
                <w:noProof/>
                <w:lang w:val="ru-RU" w:eastAsia="ru-RU"/>
              </w:rPr>
              <w:t>Буряк</w:t>
            </w:r>
          </w:p>
        </w:tc>
        <w:tc>
          <w:tcPr>
            <w:tcW w:w="2371" w:type="dxa"/>
          </w:tcPr>
          <w:p w:rsidR="00A16F2D" w:rsidRDefault="00A16F2D" w:rsidP="00B50790">
            <w:pPr>
              <w:pStyle w:val="a8"/>
              <w:jc w:val="center"/>
              <w:rPr>
                <w:noProof/>
                <w:lang w:val="ru-RU" w:eastAsia="ru-RU"/>
              </w:rPr>
            </w:pPr>
          </w:p>
        </w:tc>
        <w:tc>
          <w:tcPr>
            <w:tcW w:w="2294" w:type="dxa"/>
          </w:tcPr>
          <w:p w:rsidR="00A16F2D" w:rsidRDefault="00A16F2D" w:rsidP="00B50790">
            <w:pPr>
              <w:pStyle w:val="a8"/>
              <w:jc w:val="center"/>
              <w:rPr>
                <w:noProof/>
                <w:lang w:val="ru-RU" w:eastAsia="ru-RU"/>
              </w:rPr>
            </w:pPr>
          </w:p>
        </w:tc>
        <w:tc>
          <w:tcPr>
            <w:tcW w:w="2294" w:type="dxa"/>
            <w:gridSpan w:val="2"/>
          </w:tcPr>
          <w:p w:rsidR="00A16F2D" w:rsidRDefault="00A16F2D" w:rsidP="00B50790">
            <w:pPr>
              <w:pStyle w:val="a8"/>
              <w:jc w:val="center"/>
              <w:rPr>
                <w:noProof/>
                <w:lang w:val="ru-RU" w:eastAsia="ru-RU"/>
              </w:rPr>
            </w:pPr>
          </w:p>
        </w:tc>
      </w:tr>
    </w:tbl>
    <w:p w:rsidR="00BD699F" w:rsidRPr="00670B62" w:rsidRDefault="00BD699F" w:rsidP="0043152A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bookmarkStart w:id="0" w:name="_GoBack"/>
      <w:bookmarkEnd w:id="0"/>
    </w:p>
    <w:sectPr w:rsidR="00BD699F" w:rsidRPr="00670B62" w:rsidSect="004B080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790" w:rsidRDefault="00B50790" w:rsidP="000943F3">
      <w:pPr>
        <w:spacing w:after="0" w:line="240" w:lineRule="auto"/>
      </w:pPr>
      <w:r>
        <w:separator/>
      </w:r>
    </w:p>
  </w:endnote>
  <w:endnote w:type="continuationSeparator" w:id="0">
    <w:p w:rsidR="00B50790" w:rsidRDefault="00B50790" w:rsidP="00094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790" w:rsidRDefault="00B50790" w:rsidP="000943F3">
      <w:pPr>
        <w:spacing w:after="0" w:line="240" w:lineRule="auto"/>
      </w:pPr>
      <w:r>
        <w:separator/>
      </w:r>
    </w:p>
  </w:footnote>
  <w:footnote w:type="continuationSeparator" w:id="0">
    <w:p w:rsidR="00B50790" w:rsidRDefault="00B50790" w:rsidP="000943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A549D"/>
    <w:multiLevelType w:val="hybridMultilevel"/>
    <w:tmpl w:val="EFE4AB30"/>
    <w:lvl w:ilvl="0" w:tplc="B8262A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CA3DE6"/>
    <w:multiLevelType w:val="hybridMultilevel"/>
    <w:tmpl w:val="BA38695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7073866"/>
    <w:multiLevelType w:val="hybridMultilevel"/>
    <w:tmpl w:val="CE3AFE4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9F126D2"/>
    <w:multiLevelType w:val="hybridMultilevel"/>
    <w:tmpl w:val="03146FC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A2B4561"/>
    <w:multiLevelType w:val="hybridMultilevel"/>
    <w:tmpl w:val="BE8EE2A6"/>
    <w:lvl w:ilvl="0" w:tplc="77F090F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409406A"/>
    <w:multiLevelType w:val="multilevel"/>
    <w:tmpl w:val="13A06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1576006E"/>
    <w:multiLevelType w:val="hybridMultilevel"/>
    <w:tmpl w:val="174AEFB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67E0F0A"/>
    <w:multiLevelType w:val="hybridMultilevel"/>
    <w:tmpl w:val="0812E3B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8B351F4"/>
    <w:multiLevelType w:val="hybridMultilevel"/>
    <w:tmpl w:val="35D6D9B0"/>
    <w:lvl w:ilvl="0" w:tplc="D0ECA0DA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1CD84EB5"/>
    <w:multiLevelType w:val="multilevel"/>
    <w:tmpl w:val="5CE8ADA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0">
    <w:nsid w:val="1F0079DC"/>
    <w:multiLevelType w:val="hybridMultilevel"/>
    <w:tmpl w:val="4A586BD4"/>
    <w:lvl w:ilvl="0" w:tplc="C1E4CB1A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007C14"/>
    <w:multiLevelType w:val="multilevel"/>
    <w:tmpl w:val="B5B2FBD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258C2F6E"/>
    <w:multiLevelType w:val="hybridMultilevel"/>
    <w:tmpl w:val="32DC76A2"/>
    <w:lvl w:ilvl="0" w:tplc="9C364EE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13">
    <w:nsid w:val="4013564B"/>
    <w:multiLevelType w:val="hybridMultilevel"/>
    <w:tmpl w:val="701E947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408D1978"/>
    <w:multiLevelType w:val="multilevel"/>
    <w:tmpl w:val="7ABCF5B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4AE904FB"/>
    <w:multiLevelType w:val="hybridMultilevel"/>
    <w:tmpl w:val="8DE04002"/>
    <w:lvl w:ilvl="0" w:tplc="7024A9AA">
      <w:start w:val="1"/>
      <w:numFmt w:val="decimal"/>
      <w:lvlText w:val="%1."/>
      <w:lvlJc w:val="left"/>
      <w:pPr>
        <w:ind w:left="114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>
    <w:nsid w:val="4E2476FC"/>
    <w:multiLevelType w:val="hybridMultilevel"/>
    <w:tmpl w:val="C16E4C9E"/>
    <w:lvl w:ilvl="0" w:tplc="D12C3864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7">
    <w:nsid w:val="55C775E5"/>
    <w:multiLevelType w:val="hybridMultilevel"/>
    <w:tmpl w:val="B45E1C4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55E611AB"/>
    <w:multiLevelType w:val="hybridMultilevel"/>
    <w:tmpl w:val="0A3293C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5CD478AD"/>
    <w:multiLevelType w:val="hybridMultilevel"/>
    <w:tmpl w:val="EFE4AB30"/>
    <w:lvl w:ilvl="0" w:tplc="B8262A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1F23B94"/>
    <w:multiLevelType w:val="hybridMultilevel"/>
    <w:tmpl w:val="38D0058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6569350C"/>
    <w:multiLevelType w:val="multilevel"/>
    <w:tmpl w:val="9BEC1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E6E3A03"/>
    <w:multiLevelType w:val="multilevel"/>
    <w:tmpl w:val="77C2C88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>
    <w:nsid w:val="70B52A09"/>
    <w:multiLevelType w:val="multilevel"/>
    <w:tmpl w:val="E0409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C0B153E"/>
    <w:multiLevelType w:val="hybridMultilevel"/>
    <w:tmpl w:val="8DDCDBC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7FA10F62"/>
    <w:multiLevelType w:val="hybridMultilevel"/>
    <w:tmpl w:val="A184D3E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1"/>
  </w:num>
  <w:num w:numId="3">
    <w:abstractNumId w:val="10"/>
  </w:num>
  <w:num w:numId="4">
    <w:abstractNumId w:val="5"/>
  </w:num>
  <w:num w:numId="5">
    <w:abstractNumId w:val="4"/>
  </w:num>
  <w:num w:numId="6">
    <w:abstractNumId w:val="12"/>
  </w:num>
  <w:num w:numId="7">
    <w:abstractNumId w:val="9"/>
  </w:num>
  <w:num w:numId="8">
    <w:abstractNumId w:val="8"/>
  </w:num>
  <w:num w:numId="9">
    <w:abstractNumId w:val="15"/>
  </w:num>
  <w:num w:numId="10">
    <w:abstractNumId w:val="19"/>
  </w:num>
  <w:num w:numId="11">
    <w:abstractNumId w:val="2"/>
  </w:num>
  <w:num w:numId="12">
    <w:abstractNumId w:val="13"/>
  </w:num>
  <w:num w:numId="13">
    <w:abstractNumId w:val="1"/>
  </w:num>
  <w:num w:numId="14">
    <w:abstractNumId w:val="6"/>
  </w:num>
  <w:num w:numId="15">
    <w:abstractNumId w:val="7"/>
  </w:num>
  <w:num w:numId="16">
    <w:abstractNumId w:val="25"/>
  </w:num>
  <w:num w:numId="17">
    <w:abstractNumId w:val="18"/>
  </w:num>
  <w:num w:numId="18">
    <w:abstractNumId w:val="3"/>
  </w:num>
  <w:num w:numId="19">
    <w:abstractNumId w:val="24"/>
  </w:num>
  <w:num w:numId="20">
    <w:abstractNumId w:val="17"/>
  </w:num>
  <w:num w:numId="21">
    <w:abstractNumId w:val="14"/>
  </w:num>
  <w:num w:numId="22">
    <w:abstractNumId w:val="22"/>
  </w:num>
  <w:num w:numId="23">
    <w:abstractNumId w:val="11"/>
  </w:num>
  <w:num w:numId="24">
    <w:abstractNumId w:val="0"/>
  </w:num>
  <w:num w:numId="25">
    <w:abstractNumId w:val="16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580B"/>
    <w:rsid w:val="000173A3"/>
    <w:rsid w:val="000943F3"/>
    <w:rsid w:val="00095E9B"/>
    <w:rsid w:val="000A3905"/>
    <w:rsid w:val="000B0A27"/>
    <w:rsid w:val="00163372"/>
    <w:rsid w:val="001A6B2E"/>
    <w:rsid w:val="001B3C59"/>
    <w:rsid w:val="001D52D8"/>
    <w:rsid w:val="00257C7A"/>
    <w:rsid w:val="002719F1"/>
    <w:rsid w:val="002F4F2F"/>
    <w:rsid w:val="003614E1"/>
    <w:rsid w:val="0043152A"/>
    <w:rsid w:val="0045174C"/>
    <w:rsid w:val="00456354"/>
    <w:rsid w:val="004B0803"/>
    <w:rsid w:val="00503E37"/>
    <w:rsid w:val="005066A1"/>
    <w:rsid w:val="005219EE"/>
    <w:rsid w:val="00532774"/>
    <w:rsid w:val="00594D59"/>
    <w:rsid w:val="005C04D8"/>
    <w:rsid w:val="005E63E9"/>
    <w:rsid w:val="00670B62"/>
    <w:rsid w:val="00694C8C"/>
    <w:rsid w:val="006A2497"/>
    <w:rsid w:val="006A4358"/>
    <w:rsid w:val="007C42BE"/>
    <w:rsid w:val="007E4077"/>
    <w:rsid w:val="007E7956"/>
    <w:rsid w:val="00807B3A"/>
    <w:rsid w:val="00825987"/>
    <w:rsid w:val="008863E4"/>
    <w:rsid w:val="00886B35"/>
    <w:rsid w:val="008930D8"/>
    <w:rsid w:val="008A7CBD"/>
    <w:rsid w:val="008F096D"/>
    <w:rsid w:val="008F1F16"/>
    <w:rsid w:val="00927A7E"/>
    <w:rsid w:val="009566DF"/>
    <w:rsid w:val="009615AB"/>
    <w:rsid w:val="0099580B"/>
    <w:rsid w:val="009E2C05"/>
    <w:rsid w:val="009E7ABB"/>
    <w:rsid w:val="00A16F2D"/>
    <w:rsid w:val="00A4623F"/>
    <w:rsid w:val="00AC6B73"/>
    <w:rsid w:val="00AF1076"/>
    <w:rsid w:val="00B233CA"/>
    <w:rsid w:val="00B26A73"/>
    <w:rsid w:val="00B50790"/>
    <w:rsid w:val="00B54A20"/>
    <w:rsid w:val="00B555A9"/>
    <w:rsid w:val="00B95134"/>
    <w:rsid w:val="00BD67A4"/>
    <w:rsid w:val="00BD699F"/>
    <w:rsid w:val="00C239ED"/>
    <w:rsid w:val="00C74A5B"/>
    <w:rsid w:val="00C85085"/>
    <w:rsid w:val="00C9652D"/>
    <w:rsid w:val="00CF1831"/>
    <w:rsid w:val="00D13CB1"/>
    <w:rsid w:val="00D60F10"/>
    <w:rsid w:val="00D86DBD"/>
    <w:rsid w:val="00DD6377"/>
    <w:rsid w:val="00DE2ED7"/>
    <w:rsid w:val="00E649FB"/>
    <w:rsid w:val="00E874CD"/>
    <w:rsid w:val="00EC1C7A"/>
    <w:rsid w:val="00F36434"/>
    <w:rsid w:val="00F623D2"/>
    <w:rsid w:val="00FA09BE"/>
    <w:rsid w:val="00FB4FC0"/>
    <w:rsid w:val="00FF30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3"/>
    <o:shapelayout v:ext="edit">
      <o:idmap v:ext="edit" data="1"/>
      <o:rules v:ext="edit">
        <o:r id="V:Rule10" type="connector" idref="#_x0000_s1066"/>
        <o:r id="V:Rule11" type="connector" idref="#_x0000_s1059"/>
        <o:r id="V:Rule12" type="connector" idref="#_x0000_s1067"/>
        <o:r id="V:Rule13" type="connector" idref="#_x0000_s1070"/>
        <o:r id="V:Rule14" type="connector" idref="#_x0000_s1068"/>
        <o:r id="V:Rule15" type="connector" idref="#_x0000_s1071"/>
        <o:r id="V:Rule16" type="connector" idref="#_x0000_s1069"/>
        <o:r id="V:Rule17" type="connector" idref="#_x0000_s1072"/>
        <o:r id="V:Rule18" type="connector" idref="#_x0000_s106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0D8"/>
    <w:pPr>
      <w:spacing w:after="160" w:line="259" w:lineRule="auto"/>
    </w:pPr>
    <w:rPr>
      <w:lang w:val="uk-UA"/>
    </w:rPr>
  </w:style>
  <w:style w:type="paragraph" w:styleId="2">
    <w:name w:val="heading 2"/>
    <w:basedOn w:val="a"/>
    <w:link w:val="20"/>
    <w:uiPriority w:val="9"/>
    <w:qFormat/>
    <w:rsid w:val="009958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930D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958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datetextnews">
    <w:name w:val="datetextnews"/>
    <w:basedOn w:val="a0"/>
    <w:rsid w:val="0099580B"/>
  </w:style>
  <w:style w:type="character" w:customStyle="1" w:styleId="apple-converted-space">
    <w:name w:val="apple-converted-space"/>
    <w:basedOn w:val="a0"/>
    <w:rsid w:val="0099580B"/>
  </w:style>
  <w:style w:type="paragraph" w:styleId="a3">
    <w:name w:val="Balloon Text"/>
    <w:basedOn w:val="a"/>
    <w:link w:val="a4"/>
    <w:uiPriority w:val="99"/>
    <w:semiHidden/>
    <w:unhideWhenUsed/>
    <w:rsid w:val="009E7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7ABB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F62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623D2"/>
    <w:rPr>
      <w:color w:val="0000FF"/>
      <w:u w:val="single"/>
    </w:rPr>
  </w:style>
  <w:style w:type="paragraph" w:styleId="a6">
    <w:name w:val="Normal (Web)"/>
    <w:basedOn w:val="a"/>
    <w:unhideWhenUsed/>
    <w:rsid w:val="00F62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AC6B73"/>
    <w:rPr>
      <w:i/>
      <w:iCs/>
    </w:rPr>
  </w:style>
  <w:style w:type="paragraph" w:styleId="a8">
    <w:name w:val="List Paragraph"/>
    <w:basedOn w:val="a"/>
    <w:uiPriority w:val="34"/>
    <w:qFormat/>
    <w:rsid w:val="008930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contp">
    <w:name w:val="contp"/>
    <w:basedOn w:val="a"/>
    <w:rsid w:val="008930D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0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8930D8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paragraph" w:styleId="a9">
    <w:name w:val="Block Text"/>
    <w:basedOn w:val="a"/>
    <w:rsid w:val="008930D8"/>
    <w:pPr>
      <w:spacing w:after="0" w:line="240" w:lineRule="auto"/>
      <w:ind w:left="-993" w:right="-908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0943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943F3"/>
    <w:rPr>
      <w:lang w:val="uk-UA"/>
    </w:rPr>
  </w:style>
  <w:style w:type="paragraph" w:styleId="ac">
    <w:name w:val="footer"/>
    <w:basedOn w:val="a"/>
    <w:link w:val="ad"/>
    <w:uiPriority w:val="99"/>
    <w:unhideWhenUsed/>
    <w:rsid w:val="000943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943F3"/>
    <w:rPr>
      <w:lang w:val="uk-UA"/>
    </w:rPr>
  </w:style>
  <w:style w:type="table" w:styleId="ae">
    <w:name w:val="Table Grid"/>
    <w:basedOn w:val="a1"/>
    <w:uiPriority w:val="59"/>
    <w:rsid w:val="005E63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Основной текст (13)"/>
    <w:link w:val="131"/>
    <w:uiPriority w:val="99"/>
    <w:locked/>
    <w:rsid w:val="00A16F2D"/>
    <w:rPr>
      <w:rFonts w:ascii="Times New Roman" w:hAnsi="Times New Roman" w:cs="Times New Roman"/>
      <w:shd w:val="clear" w:color="auto" w:fill="FFFFFF"/>
    </w:rPr>
  </w:style>
  <w:style w:type="paragraph" w:customStyle="1" w:styleId="131">
    <w:name w:val="Основной текст (13)1"/>
    <w:basedOn w:val="a"/>
    <w:link w:val="13"/>
    <w:uiPriority w:val="99"/>
    <w:rsid w:val="00A16F2D"/>
    <w:pPr>
      <w:shd w:val="clear" w:color="auto" w:fill="FFFFFF"/>
      <w:spacing w:after="0" w:line="235" w:lineRule="exact"/>
      <w:jc w:val="both"/>
    </w:pPr>
    <w:rPr>
      <w:rFonts w:ascii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0D8"/>
    <w:pPr>
      <w:spacing w:after="160" w:line="259" w:lineRule="auto"/>
    </w:pPr>
    <w:rPr>
      <w:lang w:val="uk-UA"/>
    </w:rPr>
  </w:style>
  <w:style w:type="paragraph" w:styleId="2">
    <w:name w:val="heading 2"/>
    <w:basedOn w:val="a"/>
    <w:link w:val="20"/>
    <w:uiPriority w:val="9"/>
    <w:qFormat/>
    <w:rsid w:val="009958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930D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958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datetextnews">
    <w:name w:val="datetextnews"/>
    <w:basedOn w:val="a0"/>
    <w:rsid w:val="0099580B"/>
  </w:style>
  <w:style w:type="character" w:customStyle="1" w:styleId="apple-converted-space">
    <w:name w:val="apple-converted-space"/>
    <w:basedOn w:val="a0"/>
    <w:rsid w:val="0099580B"/>
  </w:style>
  <w:style w:type="paragraph" w:styleId="a3">
    <w:name w:val="Balloon Text"/>
    <w:basedOn w:val="a"/>
    <w:link w:val="a4"/>
    <w:uiPriority w:val="99"/>
    <w:semiHidden/>
    <w:unhideWhenUsed/>
    <w:rsid w:val="009E7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7ABB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F62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623D2"/>
    <w:rPr>
      <w:color w:val="0000FF"/>
      <w:u w:val="single"/>
    </w:rPr>
  </w:style>
  <w:style w:type="paragraph" w:styleId="a6">
    <w:name w:val="Normal (Web)"/>
    <w:basedOn w:val="a"/>
    <w:unhideWhenUsed/>
    <w:rsid w:val="00F62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AC6B73"/>
    <w:rPr>
      <w:i/>
      <w:iCs/>
    </w:rPr>
  </w:style>
  <w:style w:type="paragraph" w:styleId="a8">
    <w:name w:val="List Paragraph"/>
    <w:basedOn w:val="a"/>
    <w:uiPriority w:val="34"/>
    <w:qFormat/>
    <w:rsid w:val="008930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contp">
    <w:name w:val="contp"/>
    <w:basedOn w:val="a"/>
    <w:rsid w:val="008930D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0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8930D8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paragraph" w:styleId="a9">
    <w:name w:val="Block Text"/>
    <w:basedOn w:val="a"/>
    <w:rsid w:val="008930D8"/>
    <w:pPr>
      <w:spacing w:after="0" w:line="240" w:lineRule="auto"/>
      <w:ind w:left="-993" w:right="-908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0943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943F3"/>
    <w:rPr>
      <w:lang w:val="uk-UA"/>
    </w:rPr>
  </w:style>
  <w:style w:type="paragraph" w:styleId="ac">
    <w:name w:val="footer"/>
    <w:basedOn w:val="a"/>
    <w:link w:val="ad"/>
    <w:uiPriority w:val="99"/>
    <w:unhideWhenUsed/>
    <w:rsid w:val="000943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943F3"/>
    <w:rPr>
      <w:lang w:val="uk-UA"/>
    </w:rPr>
  </w:style>
  <w:style w:type="table" w:styleId="ae">
    <w:name w:val="Table Grid"/>
    <w:basedOn w:val="a1"/>
    <w:uiPriority w:val="59"/>
    <w:rsid w:val="005E63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889458">
          <w:marLeft w:val="0"/>
          <w:marRight w:val="107"/>
          <w:marTop w:val="54"/>
          <w:marBottom w:val="5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6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7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image" Target="media/image6.jpeg"/><Relationship Id="rId26" Type="http://schemas.openxmlformats.org/officeDocument/2006/relationships/image" Target="media/image11.jpeg"/><Relationship Id="rId39" Type="http://schemas.openxmlformats.org/officeDocument/2006/relationships/image" Target="http://vkusnajaeda.ru/wp-content/uploads/2011/09/kolca.jpg" TargetMode="Externa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34" Type="http://schemas.openxmlformats.org/officeDocument/2006/relationships/image" Target="media/image16.jpeg"/><Relationship Id="rId42" Type="http://schemas.openxmlformats.org/officeDocument/2006/relationships/image" Target="media/image20.jpeg"/><Relationship Id="rId47" Type="http://schemas.openxmlformats.org/officeDocument/2006/relationships/image" Target="http://vkusnajaeda.ru/wp-content/uploads/2011/09/ogurec.jpg" TargetMode="External"/><Relationship Id="rId7" Type="http://schemas.openxmlformats.org/officeDocument/2006/relationships/footnotes" Target="footnotes.xml"/><Relationship Id="rId12" Type="http://schemas.openxmlformats.org/officeDocument/2006/relationships/image" Target="http://vkusnajaeda.ru/wp-content/uploads/2011/09/solomka.jpg" TargetMode="External"/><Relationship Id="rId17" Type="http://schemas.openxmlformats.org/officeDocument/2006/relationships/image" Target="media/image5.jpeg"/><Relationship Id="rId25" Type="http://schemas.openxmlformats.org/officeDocument/2006/relationships/image" Target="http://vkusnajaeda.ru/wp-content/uploads/2011/09/kubiki2.jpg" TargetMode="External"/><Relationship Id="rId33" Type="http://schemas.openxmlformats.org/officeDocument/2006/relationships/image" Target="http://vkusnajaeda.ru/wp-content/uploads/2011/09/dolki1.jpg" TargetMode="External"/><Relationship Id="rId38" Type="http://schemas.openxmlformats.org/officeDocument/2006/relationships/image" Target="media/image18.jpeg"/><Relationship Id="rId46" Type="http://schemas.openxmlformats.org/officeDocument/2006/relationships/image" Target="media/image22.jpe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http://vkusnajaeda.ru/wp-content/uploads/2011/09/brusochki1.jpg" TargetMode="External"/><Relationship Id="rId29" Type="http://schemas.openxmlformats.org/officeDocument/2006/relationships/image" Target="media/image13.jpeg"/><Relationship Id="rId41" Type="http://schemas.openxmlformats.org/officeDocument/2006/relationships/image" Target="http://vkusnajaeda.ru/wp-content/uploads/2011/09/rubka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24" Type="http://schemas.openxmlformats.org/officeDocument/2006/relationships/image" Target="media/image10.jpeg"/><Relationship Id="rId32" Type="http://schemas.openxmlformats.org/officeDocument/2006/relationships/image" Target="media/image15.jpeg"/><Relationship Id="rId37" Type="http://schemas.openxmlformats.org/officeDocument/2006/relationships/image" Target="http://vkusnajaeda.ru/wp-content/uploads/2011/09/lomtiki.jpg" TargetMode="External"/><Relationship Id="rId40" Type="http://schemas.openxmlformats.org/officeDocument/2006/relationships/image" Target="media/image19.jpeg"/><Relationship Id="rId45" Type="http://schemas.openxmlformats.org/officeDocument/2006/relationships/image" Target="http://vkusnajaeda.ru/wp-content/uploads/2011/09/perec.jpg" TargetMode="External"/><Relationship Id="rId5" Type="http://schemas.openxmlformats.org/officeDocument/2006/relationships/settings" Target="settings.xml"/><Relationship Id="rId15" Type="http://schemas.openxmlformats.org/officeDocument/2006/relationships/image" Target="http://st-lady.ru/wp-content/uploads/2011/03/%D0%9A%D0%B0%D0%BA-%D0%BD%D0%B0%D1%80%D0%B5%D0%B7%D0%B0%D1%82%D1%8C-%D0%BC%D0%BE%D1%80%D0%BA%D0%BE%D0%B2%D1%8C-%D1%81%D0%BE%D0%BB%D0%BE%D0%BC%D0%BA%D0%BE%D0%B9-5.jpg" TargetMode="External"/><Relationship Id="rId23" Type="http://schemas.openxmlformats.org/officeDocument/2006/relationships/image" Target="http://vkusnajaeda.ru/wp-content/uploads/2011/09/kubiki1.jpg" TargetMode="External"/><Relationship Id="rId28" Type="http://schemas.openxmlformats.org/officeDocument/2006/relationships/image" Target="media/image12.jpeg"/><Relationship Id="rId36" Type="http://schemas.openxmlformats.org/officeDocument/2006/relationships/image" Target="media/image17.jpeg"/><Relationship Id="rId49" Type="http://schemas.openxmlformats.org/officeDocument/2006/relationships/theme" Target="theme/theme1.xml"/><Relationship Id="rId10" Type="http://schemas.openxmlformats.org/officeDocument/2006/relationships/hyperlink" Target="http://ua-referat.com/&#1055;&#1088;&#1086;&#1092;&#1077;&#1089;&#1110;&#1103;" TargetMode="External"/><Relationship Id="rId19" Type="http://schemas.openxmlformats.org/officeDocument/2006/relationships/image" Target="media/image7.jpeg"/><Relationship Id="rId31" Type="http://schemas.openxmlformats.org/officeDocument/2006/relationships/image" Target="media/image14.jpeg"/><Relationship Id="rId44" Type="http://schemas.openxmlformats.org/officeDocument/2006/relationships/image" Target="media/image21.jpeg"/><Relationship Id="rId4" Type="http://schemas.microsoft.com/office/2007/relationships/stylesWithEffects" Target="stylesWithEffects.xml"/><Relationship Id="rId9" Type="http://schemas.openxmlformats.org/officeDocument/2006/relationships/hyperlink" Target="http://ua-referat.com/&#1055;&#1077;&#1076;&#1072;&#1075;&#1086;&#1075;&#1110;&#1082;&#1072;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9.jpeg"/><Relationship Id="rId27" Type="http://schemas.openxmlformats.org/officeDocument/2006/relationships/image" Target="http://vkusnajaeda.ru/wp-content/uploads/2011/09/kroshka.jpg" TargetMode="External"/><Relationship Id="rId30" Type="http://schemas.openxmlformats.org/officeDocument/2006/relationships/image" Target="http://vkusnajaeda.ru/wp-content/uploads/2011/09/kruzhochki.jpg" TargetMode="External"/><Relationship Id="rId35" Type="http://schemas.openxmlformats.org/officeDocument/2006/relationships/image" Target="http://www.crevetka.com/userfiles/image/texnologiya/sposoby%20narezki%20kartofelya/P1180848.JPG" TargetMode="External"/><Relationship Id="rId43" Type="http://schemas.openxmlformats.org/officeDocument/2006/relationships/image" Target="http://vkusnajaeda.ru/wp-content/uploads/2011/09/pomidor.jpg" TargetMode="External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52971-7551-47F3-B66E-0129F6F1F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16</Pages>
  <Words>3104</Words>
  <Characters>17698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cp:lastPrinted>2016-10-28T11:20:00Z</cp:lastPrinted>
  <dcterms:created xsi:type="dcterms:W3CDTF">2016-10-27T17:55:00Z</dcterms:created>
  <dcterms:modified xsi:type="dcterms:W3CDTF">2016-11-07T09:31:00Z</dcterms:modified>
</cp:coreProperties>
</file>