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D78826" w14:textId="58E97ECA" w:rsidR="00F669E2" w:rsidRPr="00CF5CC1" w:rsidRDefault="00F669E2" w:rsidP="00F669E2">
      <w:pPr>
        <w:jc w:val="center"/>
        <w:rPr>
          <w:b/>
          <w:iCs/>
          <w:sz w:val="32"/>
          <w:szCs w:val="32"/>
          <w:lang w:val="uk-UA"/>
        </w:rPr>
      </w:pPr>
      <w:r w:rsidRPr="00CF5CC1">
        <w:rPr>
          <w:b/>
          <w:iCs/>
          <w:sz w:val="32"/>
          <w:szCs w:val="32"/>
          <w:lang w:val="uk-UA"/>
        </w:rPr>
        <w:t>МІНІСТЕРСТВО ОСВІТИ І НАУКИ УКРАЇНИ</w:t>
      </w:r>
    </w:p>
    <w:p w14:paraId="128ED7A9" w14:textId="77777777" w:rsidR="00F669E2" w:rsidRPr="00635A6A" w:rsidRDefault="00F669E2" w:rsidP="00F669E2">
      <w:pPr>
        <w:jc w:val="center"/>
        <w:rPr>
          <w:b/>
          <w:iCs/>
          <w:sz w:val="32"/>
          <w:szCs w:val="32"/>
          <w:lang w:val="uk-UA"/>
        </w:rPr>
      </w:pPr>
      <w:r w:rsidRPr="00CF5CC1">
        <w:rPr>
          <w:b/>
          <w:iCs/>
          <w:sz w:val="32"/>
          <w:szCs w:val="32"/>
          <w:lang w:val="uk-UA"/>
        </w:rPr>
        <w:t>ДЕПАРТАМЕНТ ОСВІТИ І НАУКИ, МОЛОДІ ТА СПОРТУ ВИКОНАВЧОГО ОРГАНУ КМДА</w:t>
      </w:r>
    </w:p>
    <w:p w14:paraId="0CF432EB" w14:textId="77777777" w:rsidR="00F669E2" w:rsidRPr="00635A6A" w:rsidRDefault="00F669E2" w:rsidP="00F669E2">
      <w:pPr>
        <w:jc w:val="center"/>
        <w:rPr>
          <w:b/>
          <w:iCs/>
          <w:sz w:val="32"/>
          <w:szCs w:val="32"/>
          <w:lang w:val="uk-UA"/>
        </w:rPr>
      </w:pPr>
      <w:r w:rsidRPr="00635A6A">
        <w:rPr>
          <w:b/>
          <w:iCs/>
          <w:sz w:val="32"/>
          <w:szCs w:val="32"/>
          <w:lang w:val="uk-UA"/>
        </w:rPr>
        <w:t xml:space="preserve">Київський професійний  ліцей  будівництва  </w:t>
      </w:r>
    </w:p>
    <w:p w14:paraId="0F522C44" w14:textId="77777777" w:rsidR="00F669E2" w:rsidRPr="00635A6A" w:rsidRDefault="00F669E2" w:rsidP="00F669E2">
      <w:pPr>
        <w:jc w:val="center"/>
        <w:rPr>
          <w:b/>
          <w:iCs/>
          <w:sz w:val="32"/>
          <w:szCs w:val="32"/>
          <w:lang w:val="uk-UA"/>
        </w:rPr>
      </w:pPr>
      <w:r w:rsidRPr="00635A6A">
        <w:rPr>
          <w:b/>
          <w:iCs/>
          <w:sz w:val="32"/>
          <w:szCs w:val="32"/>
          <w:lang w:val="uk-UA"/>
        </w:rPr>
        <w:t>і комунального господарства</w:t>
      </w:r>
    </w:p>
    <w:p w14:paraId="5E78E217" w14:textId="77777777" w:rsidR="00F669E2" w:rsidRPr="00864F1D" w:rsidRDefault="00F669E2" w:rsidP="00F669E2">
      <w:pPr>
        <w:jc w:val="center"/>
        <w:rPr>
          <w:b/>
          <w:sz w:val="32"/>
          <w:lang w:val="uk-UA"/>
        </w:rPr>
      </w:pPr>
    </w:p>
    <w:p w14:paraId="5E866315" w14:textId="77777777" w:rsidR="00F669E2" w:rsidRPr="00635A6A" w:rsidRDefault="00F669E2" w:rsidP="00F669E2">
      <w:pPr>
        <w:rPr>
          <w:b/>
          <w:lang w:val="uk-UA"/>
        </w:rPr>
      </w:pPr>
    </w:p>
    <w:p w14:paraId="6494132A" w14:textId="77777777" w:rsidR="00F669E2" w:rsidRDefault="00F669E2" w:rsidP="00F669E2">
      <w:pPr>
        <w:jc w:val="center"/>
        <w:rPr>
          <w:b/>
          <w:color w:val="000000"/>
          <w:sz w:val="36"/>
          <w:szCs w:val="36"/>
          <w:lang w:val="uk-UA"/>
        </w:rPr>
      </w:pPr>
    </w:p>
    <w:p w14:paraId="1FB019BC" w14:textId="77777777" w:rsidR="00F669E2" w:rsidRDefault="00F669E2" w:rsidP="00F669E2">
      <w:pPr>
        <w:jc w:val="center"/>
        <w:rPr>
          <w:b/>
          <w:color w:val="000000"/>
          <w:sz w:val="36"/>
          <w:szCs w:val="36"/>
          <w:lang w:val="uk-UA"/>
        </w:rPr>
      </w:pPr>
    </w:p>
    <w:p w14:paraId="41D81537" w14:textId="77777777" w:rsidR="00F669E2" w:rsidRPr="00DB0F0F" w:rsidRDefault="00F669E2" w:rsidP="00F669E2">
      <w:pPr>
        <w:jc w:val="center"/>
        <w:rPr>
          <w:rFonts w:ascii="Comic Sans MS" w:hAnsi="Comic Sans MS"/>
          <w:b/>
          <w:caps/>
          <w:color w:val="000000"/>
          <w:sz w:val="48"/>
          <w:szCs w:val="48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DB0F0F">
        <w:rPr>
          <w:rFonts w:ascii="Comic Sans MS" w:hAnsi="Comic Sans MS" w:hint="eastAsia"/>
          <w:b/>
          <w:color w:val="000000"/>
          <w:sz w:val="48"/>
          <w:szCs w:val="48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ФОРМУВАННЯ</w:t>
      </w:r>
      <w:r w:rsidRPr="00DB0F0F">
        <w:rPr>
          <w:rFonts w:ascii="Comic Sans MS" w:hAnsi="Comic Sans MS"/>
          <w:b/>
          <w:color w:val="000000"/>
          <w:sz w:val="48"/>
          <w:szCs w:val="48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DB0F0F">
        <w:rPr>
          <w:rFonts w:ascii="Comic Sans MS" w:hAnsi="Comic Sans MS" w:hint="eastAsia"/>
          <w:b/>
          <w:color w:val="000000"/>
          <w:sz w:val="48"/>
          <w:szCs w:val="48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ТА</w:t>
      </w:r>
      <w:r w:rsidRPr="00DB0F0F">
        <w:rPr>
          <w:rFonts w:ascii="Comic Sans MS" w:hAnsi="Comic Sans MS"/>
          <w:b/>
          <w:color w:val="000000"/>
          <w:sz w:val="48"/>
          <w:szCs w:val="48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DB0F0F">
        <w:rPr>
          <w:rFonts w:ascii="Comic Sans MS" w:hAnsi="Comic Sans MS" w:hint="eastAsia"/>
          <w:b/>
          <w:color w:val="000000"/>
          <w:sz w:val="48"/>
          <w:szCs w:val="48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СТВОРЕННЯ</w:t>
      </w:r>
      <w:r w:rsidRPr="00DB0F0F">
        <w:rPr>
          <w:rFonts w:ascii="Comic Sans MS" w:hAnsi="Comic Sans MS"/>
          <w:b/>
          <w:color w:val="000000"/>
          <w:sz w:val="48"/>
          <w:szCs w:val="48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</w:p>
    <w:p w14:paraId="19B2C99B" w14:textId="77777777" w:rsidR="00F669E2" w:rsidRPr="00DB0F0F" w:rsidRDefault="00F669E2" w:rsidP="00F669E2">
      <w:pPr>
        <w:jc w:val="center"/>
        <w:rPr>
          <w:rFonts w:ascii="Comic Sans MS" w:hAnsi="Comic Sans MS"/>
          <w:b/>
          <w:caps/>
          <w:color w:val="000000"/>
          <w:sz w:val="48"/>
          <w:szCs w:val="48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DB0F0F">
        <w:rPr>
          <w:rFonts w:ascii="Comic Sans MS" w:hAnsi="Comic Sans MS" w:hint="eastAsia"/>
          <w:b/>
          <w:color w:val="000000"/>
          <w:sz w:val="48"/>
          <w:szCs w:val="48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МОДЕЛІ</w:t>
      </w:r>
      <w:r w:rsidRPr="00DB0F0F">
        <w:rPr>
          <w:rFonts w:ascii="Comic Sans MS" w:hAnsi="Comic Sans MS"/>
          <w:b/>
          <w:color w:val="000000"/>
          <w:sz w:val="48"/>
          <w:szCs w:val="48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DB0F0F">
        <w:rPr>
          <w:rFonts w:ascii="Comic Sans MS" w:hAnsi="Comic Sans MS" w:hint="eastAsia"/>
          <w:b/>
          <w:color w:val="000000"/>
          <w:sz w:val="48"/>
          <w:szCs w:val="48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ПЕРСОНАЛЬНОГО</w:t>
      </w:r>
      <w:r w:rsidRPr="00DB0F0F">
        <w:rPr>
          <w:rFonts w:ascii="Comic Sans MS" w:hAnsi="Comic Sans MS"/>
          <w:b/>
          <w:color w:val="000000"/>
          <w:sz w:val="48"/>
          <w:szCs w:val="48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DB0F0F">
        <w:rPr>
          <w:rFonts w:ascii="Comic Sans MS" w:hAnsi="Comic Sans MS" w:hint="eastAsia"/>
          <w:b/>
          <w:color w:val="000000"/>
          <w:sz w:val="48"/>
          <w:szCs w:val="48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КОМП’ЮТЕРНОГО</w:t>
      </w:r>
      <w:r w:rsidRPr="00DB0F0F">
        <w:rPr>
          <w:rFonts w:ascii="Comic Sans MS" w:hAnsi="Comic Sans MS"/>
          <w:b/>
          <w:color w:val="000000"/>
          <w:sz w:val="48"/>
          <w:szCs w:val="48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DB0F0F">
        <w:rPr>
          <w:rFonts w:ascii="Comic Sans MS" w:hAnsi="Comic Sans MS" w:hint="eastAsia"/>
          <w:b/>
          <w:color w:val="000000"/>
          <w:sz w:val="48"/>
          <w:szCs w:val="48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СЕРЕДОВИЩА</w:t>
      </w:r>
      <w:r w:rsidRPr="00DB0F0F">
        <w:rPr>
          <w:rFonts w:ascii="Comic Sans MS" w:hAnsi="Comic Sans MS"/>
          <w:b/>
          <w:color w:val="000000"/>
          <w:sz w:val="48"/>
          <w:szCs w:val="48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DB0F0F">
        <w:rPr>
          <w:rFonts w:ascii="Comic Sans MS" w:hAnsi="Comic Sans MS" w:hint="eastAsia"/>
          <w:b/>
          <w:color w:val="000000"/>
          <w:sz w:val="48"/>
          <w:szCs w:val="48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УЧНЯ</w:t>
      </w:r>
      <w:r w:rsidRPr="00DB0F0F">
        <w:rPr>
          <w:rFonts w:ascii="Comic Sans MS" w:hAnsi="Comic Sans MS"/>
          <w:b/>
          <w:color w:val="000000"/>
          <w:sz w:val="48"/>
          <w:szCs w:val="48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DB0F0F">
        <w:rPr>
          <w:rFonts w:ascii="Comic Sans MS" w:hAnsi="Comic Sans MS" w:hint="eastAsia"/>
          <w:b/>
          <w:color w:val="000000"/>
          <w:sz w:val="48"/>
          <w:szCs w:val="48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ПТНЗ</w:t>
      </w:r>
      <w:r w:rsidRPr="00DB0F0F">
        <w:rPr>
          <w:rFonts w:ascii="Comic Sans MS" w:hAnsi="Comic Sans MS"/>
          <w:b/>
          <w:color w:val="000000"/>
          <w:sz w:val="48"/>
          <w:szCs w:val="48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</w:p>
    <w:p w14:paraId="7AED04FD" w14:textId="77777777" w:rsidR="00F669E2" w:rsidRPr="00635A6A" w:rsidRDefault="00F669E2" w:rsidP="00F669E2">
      <w:pPr>
        <w:rPr>
          <w:lang w:val="uk-UA"/>
        </w:rPr>
      </w:pPr>
    </w:p>
    <w:p w14:paraId="71E55B43" w14:textId="77777777" w:rsidR="00F669E2" w:rsidRPr="00DB0F0F" w:rsidRDefault="00F669E2" w:rsidP="00F669E2">
      <w:pPr>
        <w:tabs>
          <w:tab w:val="left" w:pos="675"/>
          <w:tab w:val="left" w:pos="3227"/>
          <w:tab w:val="left" w:pos="4219"/>
          <w:tab w:val="left" w:pos="7196"/>
          <w:tab w:val="left" w:pos="8897"/>
          <w:tab w:val="left" w:pos="10031"/>
        </w:tabs>
        <w:jc w:val="center"/>
        <w:rPr>
          <w:b/>
          <w:sz w:val="36"/>
          <w:szCs w:val="36"/>
          <w:lang w:val="uk-UA"/>
        </w:rPr>
      </w:pPr>
      <w:r w:rsidRPr="00DB0F0F">
        <w:rPr>
          <w:b/>
          <w:sz w:val="36"/>
          <w:szCs w:val="36"/>
          <w:lang w:val="uk-UA"/>
        </w:rPr>
        <w:t>Методичні рекомендації</w:t>
      </w:r>
    </w:p>
    <w:p w14:paraId="06EB1533" w14:textId="77777777" w:rsidR="00F669E2" w:rsidRPr="00DB0F0F" w:rsidRDefault="00F669E2" w:rsidP="00F669E2">
      <w:pPr>
        <w:tabs>
          <w:tab w:val="left" w:pos="675"/>
          <w:tab w:val="left" w:pos="3227"/>
          <w:tab w:val="left" w:pos="4219"/>
          <w:tab w:val="left" w:pos="7196"/>
          <w:tab w:val="left" w:pos="8897"/>
          <w:tab w:val="left" w:pos="10031"/>
        </w:tabs>
        <w:rPr>
          <w:b/>
          <w:sz w:val="36"/>
          <w:szCs w:val="36"/>
          <w:lang w:val="uk-UA"/>
        </w:rPr>
      </w:pPr>
    </w:p>
    <w:p w14:paraId="039902BF" w14:textId="77777777" w:rsidR="00F669E2" w:rsidRDefault="00F669E2" w:rsidP="00F669E2">
      <w:pPr>
        <w:tabs>
          <w:tab w:val="left" w:pos="675"/>
          <w:tab w:val="left" w:pos="3227"/>
          <w:tab w:val="left" w:pos="4219"/>
          <w:tab w:val="left" w:pos="7196"/>
          <w:tab w:val="left" w:pos="8897"/>
          <w:tab w:val="left" w:pos="10031"/>
        </w:tabs>
        <w:rPr>
          <w:sz w:val="28"/>
          <w:szCs w:val="28"/>
          <w:lang w:val="uk-UA"/>
        </w:rPr>
      </w:pPr>
    </w:p>
    <w:p w14:paraId="200B1C3A" w14:textId="77777777" w:rsidR="00F669E2" w:rsidRPr="000E5725" w:rsidRDefault="00F669E2" w:rsidP="00F669E2">
      <w:pPr>
        <w:spacing w:line="360" w:lineRule="auto"/>
        <w:ind w:right="-285"/>
        <w:jc w:val="both"/>
        <w:rPr>
          <w:rFonts w:eastAsia="MS Mincho"/>
          <w:b/>
          <w:sz w:val="28"/>
          <w:szCs w:val="28"/>
          <w:lang w:val="uk-UA"/>
        </w:rPr>
      </w:pPr>
      <w:r w:rsidRPr="000E5725">
        <w:rPr>
          <w:rFonts w:eastAsia="MS Mincho"/>
          <w:b/>
          <w:sz w:val="28"/>
          <w:szCs w:val="28"/>
          <w:lang w:val="uk-UA"/>
        </w:rPr>
        <w:t xml:space="preserve">Професія:   </w:t>
      </w:r>
      <w:r w:rsidRPr="000E5725">
        <w:rPr>
          <w:rFonts w:eastAsia="MS Mincho"/>
          <w:sz w:val="28"/>
          <w:szCs w:val="28"/>
          <w:shd w:val="clear" w:color="auto" w:fill="FFFFFF"/>
          <w:lang w:val="uk-UA"/>
        </w:rPr>
        <w:t>Електромонтажник вторинних ланцюгів</w:t>
      </w:r>
    </w:p>
    <w:p w14:paraId="65469171" w14:textId="77777777" w:rsidR="00F669E2" w:rsidRPr="000E5725" w:rsidRDefault="00F669E2" w:rsidP="00F669E2">
      <w:pPr>
        <w:spacing w:line="360" w:lineRule="auto"/>
        <w:jc w:val="both"/>
        <w:rPr>
          <w:rFonts w:eastAsia="MS Mincho"/>
          <w:sz w:val="28"/>
          <w:szCs w:val="28"/>
          <w:lang w:val="uk-UA"/>
        </w:rPr>
      </w:pPr>
      <w:r w:rsidRPr="000E5725">
        <w:rPr>
          <w:rFonts w:eastAsia="MS Mincho"/>
          <w:b/>
          <w:sz w:val="28"/>
          <w:szCs w:val="28"/>
          <w:lang w:val="uk-UA"/>
        </w:rPr>
        <w:t xml:space="preserve">Код:            </w:t>
      </w:r>
      <w:r w:rsidRPr="000E5725">
        <w:rPr>
          <w:rFonts w:eastAsia="MS Mincho"/>
          <w:sz w:val="28"/>
          <w:szCs w:val="28"/>
          <w:lang w:val="uk-UA"/>
        </w:rPr>
        <w:t xml:space="preserve">7241 </w:t>
      </w:r>
      <w:r w:rsidRPr="000E5725">
        <w:rPr>
          <w:rFonts w:eastAsia="MS Mincho"/>
          <w:b/>
          <w:sz w:val="28"/>
          <w:szCs w:val="28"/>
          <w:lang w:val="uk-UA"/>
        </w:rPr>
        <w:t xml:space="preserve">  </w:t>
      </w:r>
    </w:p>
    <w:p w14:paraId="5F469AFA" w14:textId="77777777" w:rsidR="00F669E2" w:rsidRPr="000E5725" w:rsidRDefault="00F669E2" w:rsidP="00F669E2">
      <w:pPr>
        <w:spacing w:line="360" w:lineRule="auto"/>
        <w:ind w:right="-285"/>
        <w:jc w:val="both"/>
        <w:rPr>
          <w:rFonts w:eastAsia="MS Mincho"/>
          <w:b/>
          <w:sz w:val="28"/>
          <w:szCs w:val="28"/>
          <w:lang w:val="uk-UA"/>
        </w:rPr>
      </w:pPr>
      <w:r w:rsidRPr="000E5725">
        <w:rPr>
          <w:rFonts w:eastAsia="MS Mincho"/>
          <w:b/>
          <w:sz w:val="28"/>
          <w:szCs w:val="28"/>
          <w:lang w:val="uk-UA"/>
        </w:rPr>
        <w:t xml:space="preserve">Кваліфікація: : </w:t>
      </w:r>
      <w:r w:rsidRPr="000E5725">
        <w:rPr>
          <w:rFonts w:eastAsia="MS Mincho"/>
          <w:sz w:val="28"/>
          <w:szCs w:val="28"/>
          <w:shd w:val="clear" w:color="auto" w:fill="FFFFFF"/>
          <w:lang w:val="uk-UA"/>
        </w:rPr>
        <w:t xml:space="preserve">електромонтажник вторинних ланцюгів </w:t>
      </w:r>
      <w:r w:rsidRPr="000E5725">
        <w:rPr>
          <w:rFonts w:eastAsia="MS Mincho"/>
          <w:sz w:val="28"/>
          <w:szCs w:val="28"/>
          <w:lang w:val="uk-UA"/>
        </w:rPr>
        <w:t>2-3-го розрядів</w:t>
      </w:r>
    </w:p>
    <w:p w14:paraId="32B45D7C" w14:textId="77777777" w:rsidR="00F669E2" w:rsidRPr="00635A6A" w:rsidRDefault="00F669E2" w:rsidP="00F669E2">
      <w:pPr>
        <w:rPr>
          <w:sz w:val="36"/>
          <w:szCs w:val="36"/>
          <w:lang w:val="uk-UA"/>
        </w:rPr>
      </w:pPr>
      <w:r w:rsidRPr="000E5725">
        <w:rPr>
          <w:sz w:val="28"/>
          <w:szCs w:val="28"/>
          <w:lang w:val="uk-UA"/>
        </w:rPr>
        <w:t>Спеціальна технологія електромонтажних робіт</w:t>
      </w:r>
    </w:p>
    <w:p w14:paraId="4C7330C4" w14:textId="77777777" w:rsidR="00F669E2" w:rsidRPr="00635A6A" w:rsidRDefault="00F669E2" w:rsidP="00F669E2">
      <w:pPr>
        <w:rPr>
          <w:b/>
          <w:i/>
          <w:sz w:val="32"/>
          <w:szCs w:val="32"/>
        </w:rPr>
      </w:pPr>
    </w:p>
    <w:p w14:paraId="7A22BD6B" w14:textId="77777777" w:rsidR="00F669E2" w:rsidRPr="00DB0F0F" w:rsidRDefault="00F669E2" w:rsidP="00F669E2">
      <w:pPr>
        <w:jc w:val="right"/>
        <w:rPr>
          <w:rFonts w:eastAsiaTheme="minorEastAsia"/>
          <w:color w:val="000000"/>
          <w:sz w:val="28"/>
          <w:szCs w:val="28"/>
          <w:lang w:val="uk-UA"/>
        </w:rPr>
      </w:pPr>
      <w:r w:rsidRPr="00DB0F0F">
        <w:rPr>
          <w:rFonts w:eastAsiaTheme="minorEastAsia"/>
          <w:color w:val="000000"/>
          <w:sz w:val="28"/>
          <w:szCs w:val="28"/>
          <w:lang w:val="uk-UA"/>
        </w:rPr>
        <w:t xml:space="preserve">Розробив:             викладач  вищої категорії, </w:t>
      </w:r>
    </w:p>
    <w:p w14:paraId="21C9B97E" w14:textId="77777777" w:rsidR="00F669E2" w:rsidRPr="00DB0F0F" w:rsidRDefault="00F669E2" w:rsidP="00F669E2">
      <w:pPr>
        <w:jc w:val="right"/>
        <w:rPr>
          <w:rFonts w:eastAsiaTheme="minorEastAsia"/>
          <w:color w:val="000000"/>
          <w:sz w:val="28"/>
          <w:szCs w:val="28"/>
          <w:lang w:val="uk-UA"/>
        </w:rPr>
      </w:pPr>
      <w:r w:rsidRPr="00DB0F0F">
        <w:rPr>
          <w:rFonts w:eastAsiaTheme="minorEastAsia"/>
          <w:color w:val="000000"/>
          <w:sz w:val="28"/>
          <w:szCs w:val="28"/>
          <w:lang w:val="uk-UA"/>
        </w:rPr>
        <w:t>викладач-методист</w:t>
      </w:r>
    </w:p>
    <w:p w14:paraId="52DDE7EC" w14:textId="77777777" w:rsidR="00F669E2" w:rsidRPr="00DB0F0F" w:rsidRDefault="00F669E2" w:rsidP="00F669E2">
      <w:pPr>
        <w:jc w:val="right"/>
        <w:rPr>
          <w:b/>
          <w:i/>
          <w:sz w:val="32"/>
          <w:szCs w:val="32"/>
          <w:u w:val="single"/>
          <w:lang w:val="uk-UA"/>
        </w:rPr>
      </w:pPr>
      <w:r w:rsidRPr="00DB0F0F">
        <w:rPr>
          <w:rFonts w:eastAsiaTheme="minorEastAsia"/>
          <w:color w:val="000000"/>
          <w:sz w:val="28"/>
          <w:szCs w:val="28"/>
          <w:lang w:val="uk-UA"/>
        </w:rPr>
        <w:t xml:space="preserve"> </w:t>
      </w:r>
      <w:proofErr w:type="spellStart"/>
      <w:r w:rsidRPr="00DB0F0F">
        <w:rPr>
          <w:b/>
          <w:i/>
          <w:sz w:val="32"/>
          <w:szCs w:val="32"/>
          <w:u w:val="single"/>
          <w:lang w:val="uk-UA"/>
        </w:rPr>
        <w:t>Чубрикова</w:t>
      </w:r>
      <w:proofErr w:type="spellEnd"/>
      <w:r w:rsidRPr="00DB0F0F">
        <w:rPr>
          <w:b/>
          <w:i/>
          <w:sz w:val="32"/>
          <w:szCs w:val="32"/>
          <w:u w:val="single"/>
          <w:lang w:val="uk-UA"/>
        </w:rPr>
        <w:t xml:space="preserve"> Тамара Петрівна</w:t>
      </w:r>
    </w:p>
    <w:p w14:paraId="261717B6" w14:textId="77777777" w:rsidR="00F669E2" w:rsidRPr="00DB0F0F" w:rsidRDefault="00F669E2" w:rsidP="00F669E2">
      <w:pPr>
        <w:jc w:val="right"/>
        <w:rPr>
          <w:b/>
          <w:i/>
          <w:sz w:val="32"/>
          <w:szCs w:val="32"/>
          <w:u w:val="single"/>
          <w:lang w:val="uk-UA"/>
        </w:rPr>
      </w:pPr>
      <w:r w:rsidRPr="00DB0F0F">
        <w:rPr>
          <w:sz w:val="32"/>
          <w:szCs w:val="32"/>
          <w:lang w:val="uk-UA"/>
        </w:rPr>
        <w:t>_____________________</w:t>
      </w:r>
    </w:p>
    <w:p w14:paraId="5EF565D3" w14:textId="77777777" w:rsidR="00F669E2" w:rsidRPr="00424254" w:rsidRDefault="00F669E2" w:rsidP="00F669E2">
      <w:pPr>
        <w:pStyle w:val="6"/>
        <w:rPr>
          <w:szCs w:val="32"/>
        </w:rPr>
      </w:pPr>
    </w:p>
    <w:p w14:paraId="07503F26" w14:textId="77777777" w:rsidR="00F669E2" w:rsidRPr="00424254" w:rsidRDefault="00F669E2" w:rsidP="00F669E2">
      <w:pPr>
        <w:pStyle w:val="6"/>
        <w:tabs>
          <w:tab w:val="left" w:pos="6900"/>
        </w:tabs>
        <w:rPr>
          <w:szCs w:val="32"/>
        </w:rPr>
      </w:pPr>
    </w:p>
    <w:p w14:paraId="2C935312" w14:textId="77777777" w:rsidR="00F669E2" w:rsidRPr="00424254" w:rsidRDefault="00F669E2" w:rsidP="00F669E2">
      <w:pPr>
        <w:rPr>
          <w:lang w:val="uk-UA"/>
        </w:rPr>
      </w:pPr>
    </w:p>
    <w:p w14:paraId="13CB0235" w14:textId="77777777" w:rsidR="00F669E2" w:rsidRDefault="00F669E2" w:rsidP="00F669E2">
      <w:pPr>
        <w:rPr>
          <w:color w:val="0000FF"/>
          <w:sz w:val="36"/>
          <w:szCs w:val="36"/>
          <w:lang w:val="uk-UA"/>
        </w:rPr>
      </w:pPr>
    </w:p>
    <w:p w14:paraId="6E206E9D" w14:textId="77777777" w:rsidR="00F669E2" w:rsidRDefault="00F669E2" w:rsidP="00F669E2">
      <w:pPr>
        <w:tabs>
          <w:tab w:val="left" w:pos="561"/>
          <w:tab w:val="left" w:pos="3124"/>
          <w:tab w:val="left" w:pos="4068"/>
          <w:tab w:val="left" w:pos="5387"/>
          <w:tab w:val="left" w:pos="7668"/>
          <w:tab w:val="left" w:pos="8934"/>
        </w:tabs>
        <w:jc w:val="center"/>
        <w:rPr>
          <w:color w:val="0000FF"/>
          <w:sz w:val="28"/>
          <w:szCs w:val="28"/>
          <w:lang w:val="uk-UA"/>
        </w:rPr>
      </w:pPr>
    </w:p>
    <w:p w14:paraId="6D406230" w14:textId="77777777" w:rsidR="00F669E2" w:rsidRDefault="00F669E2">
      <w:pPr>
        <w:rPr>
          <w:b/>
          <w:color w:val="000000"/>
          <w:sz w:val="28"/>
          <w:szCs w:val="28"/>
          <w:lang w:val="uk-UA"/>
        </w:rPr>
      </w:pPr>
    </w:p>
    <w:p w14:paraId="1745A442" w14:textId="77777777" w:rsidR="00070E21" w:rsidRDefault="00070E21">
      <w:pPr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br w:type="page"/>
      </w:r>
    </w:p>
    <w:p w14:paraId="5A03ADAB" w14:textId="10B1FD0D" w:rsidR="00F879F0" w:rsidRPr="00F879F0" w:rsidRDefault="00F879F0" w:rsidP="00693AF0">
      <w:pPr>
        <w:spacing w:line="360" w:lineRule="auto"/>
        <w:ind w:firstLine="567"/>
        <w:jc w:val="both"/>
        <w:rPr>
          <w:b/>
          <w:color w:val="000000"/>
          <w:sz w:val="28"/>
          <w:szCs w:val="28"/>
          <w:lang w:val="uk-UA"/>
        </w:rPr>
      </w:pPr>
      <w:r w:rsidRPr="00F879F0">
        <w:rPr>
          <w:b/>
          <w:color w:val="000000"/>
          <w:sz w:val="28"/>
          <w:szCs w:val="28"/>
          <w:lang w:val="uk-UA"/>
        </w:rPr>
        <w:lastRenderedPageBreak/>
        <w:t>Тема: Формування та створення моделі персонального ком</w:t>
      </w:r>
      <w:r w:rsidR="007A1F90">
        <w:rPr>
          <w:b/>
          <w:color w:val="000000"/>
          <w:sz w:val="28"/>
          <w:szCs w:val="28"/>
          <w:lang w:val="uk-UA"/>
        </w:rPr>
        <w:t>п’ютерного середовища учня ПТНЗ</w:t>
      </w:r>
    </w:p>
    <w:p w14:paraId="5A2A580E" w14:textId="77777777" w:rsidR="00F879F0" w:rsidRPr="00BD7436" w:rsidRDefault="00F879F0" w:rsidP="00693AF0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BD7436">
        <w:rPr>
          <w:sz w:val="28"/>
          <w:szCs w:val="28"/>
          <w:lang w:val="uk-UA"/>
        </w:rPr>
        <w:t xml:space="preserve">У сучасний період розвитку суспільства, що характеризується докорінними змінами соціально-економічної, політичної та інших сферах, </w:t>
      </w:r>
      <w:r w:rsidRPr="00BD7436">
        <w:rPr>
          <w:b/>
          <w:bCs/>
          <w:i/>
          <w:iCs/>
          <w:sz w:val="28"/>
          <w:szCs w:val="28"/>
          <w:lang w:val="uk-UA"/>
        </w:rPr>
        <w:t xml:space="preserve">метою освіти </w:t>
      </w:r>
      <w:r w:rsidRPr="00BD7436">
        <w:rPr>
          <w:sz w:val="28"/>
          <w:szCs w:val="28"/>
          <w:lang w:val="uk-UA"/>
        </w:rPr>
        <w:t xml:space="preserve">стає формування </w:t>
      </w:r>
      <w:r w:rsidRPr="00BD7436">
        <w:rPr>
          <w:i/>
          <w:iCs/>
          <w:sz w:val="28"/>
          <w:szCs w:val="28"/>
          <w:lang w:val="uk-UA"/>
        </w:rPr>
        <w:t>творчо мислячих учнів</w:t>
      </w:r>
      <w:r w:rsidRPr="00BD7436">
        <w:rPr>
          <w:sz w:val="28"/>
          <w:szCs w:val="28"/>
          <w:lang w:val="uk-UA"/>
        </w:rPr>
        <w:t>, що володіють високою інформаційною культурою, здатних швидко адаптуватися в життєвому та інформаційному просторі.</w:t>
      </w:r>
    </w:p>
    <w:p w14:paraId="2580F03F" w14:textId="77777777" w:rsidR="00F879F0" w:rsidRPr="00BD7436" w:rsidRDefault="00F879F0" w:rsidP="00693AF0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BD7436">
        <w:rPr>
          <w:sz w:val="28"/>
          <w:szCs w:val="28"/>
          <w:lang w:val="uk-UA"/>
        </w:rPr>
        <w:t>Під інформаційною культурою розуміється знання джерел інформації, прийомів і способів раціональної роботи з ними, застосування їх у практичній діяльності.</w:t>
      </w:r>
    </w:p>
    <w:p w14:paraId="5E8D6E96" w14:textId="77777777" w:rsidR="00F879F0" w:rsidRPr="00BD7436" w:rsidRDefault="00F879F0" w:rsidP="00693AF0">
      <w:pPr>
        <w:tabs>
          <w:tab w:val="left" w:pos="561"/>
          <w:tab w:val="left" w:pos="3124"/>
          <w:tab w:val="left" w:pos="4068"/>
          <w:tab w:val="left" w:pos="5387"/>
          <w:tab w:val="left" w:pos="7668"/>
          <w:tab w:val="left" w:pos="8934"/>
        </w:tabs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BD7436">
        <w:rPr>
          <w:sz w:val="28"/>
          <w:szCs w:val="28"/>
          <w:lang w:val="uk-UA"/>
        </w:rPr>
        <w:t xml:space="preserve">Основна мета використання інформаційних технологій у навчальному процесі як інноваційного підходу в освіті укладена </w:t>
      </w:r>
      <w:r w:rsidRPr="00BD7436">
        <w:rPr>
          <w:bCs/>
          <w:iCs/>
          <w:sz w:val="28"/>
          <w:szCs w:val="28"/>
          <w:lang w:val="uk-UA"/>
        </w:rPr>
        <w:t>у розвитку здібностей учнів на основі саморегуляції та самоосвіти</w:t>
      </w:r>
      <w:r w:rsidRPr="00BD7436">
        <w:rPr>
          <w:sz w:val="28"/>
          <w:szCs w:val="28"/>
          <w:lang w:val="uk-UA"/>
        </w:rPr>
        <w:t xml:space="preserve">; </w:t>
      </w:r>
      <w:r w:rsidRPr="00BD7436">
        <w:rPr>
          <w:bCs/>
          <w:iCs/>
          <w:sz w:val="28"/>
          <w:szCs w:val="28"/>
          <w:lang w:val="uk-UA"/>
        </w:rPr>
        <w:t>формування наукового фундаменту для успішного прогнозування власної професійної діяльності, творчому розвитку особистості і вірному вибору індивідуальної програми людини</w:t>
      </w:r>
      <w:r w:rsidRPr="00BD7436">
        <w:rPr>
          <w:sz w:val="28"/>
          <w:szCs w:val="28"/>
          <w:lang w:val="uk-UA"/>
        </w:rPr>
        <w:t>.</w:t>
      </w:r>
    </w:p>
    <w:p w14:paraId="72D85831" w14:textId="77777777" w:rsidR="00F879F0" w:rsidRPr="00013A7A" w:rsidRDefault="00F879F0" w:rsidP="00693AF0">
      <w:pPr>
        <w:tabs>
          <w:tab w:val="left" w:pos="561"/>
          <w:tab w:val="left" w:pos="3124"/>
          <w:tab w:val="left" w:pos="4068"/>
          <w:tab w:val="left" w:pos="5387"/>
          <w:tab w:val="left" w:pos="7668"/>
          <w:tab w:val="left" w:pos="8934"/>
        </w:tabs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BD7436">
        <w:rPr>
          <w:sz w:val="28"/>
          <w:szCs w:val="28"/>
          <w:lang w:val="uk-UA"/>
        </w:rPr>
        <w:t xml:space="preserve">Психологи виділяють наступні особисті простори людини: </w:t>
      </w:r>
      <w:r w:rsidRPr="00BD7436">
        <w:rPr>
          <w:i/>
          <w:iCs/>
          <w:sz w:val="28"/>
          <w:szCs w:val="28"/>
          <w:lang w:val="uk-UA"/>
        </w:rPr>
        <w:t>тілесний простір, предметний простір, інформаційний простір, емоційний простір, час</w:t>
      </w:r>
      <w:r w:rsidRPr="00BD7436">
        <w:rPr>
          <w:sz w:val="28"/>
          <w:szCs w:val="28"/>
          <w:lang w:val="uk-UA"/>
        </w:rPr>
        <w:t>.</w:t>
      </w:r>
    </w:p>
    <w:p w14:paraId="70BC389F" w14:textId="77777777" w:rsidR="00F879F0" w:rsidRPr="00013A7A" w:rsidRDefault="00F879F0" w:rsidP="00693AF0">
      <w:pPr>
        <w:tabs>
          <w:tab w:val="left" w:pos="561"/>
          <w:tab w:val="left" w:pos="3124"/>
          <w:tab w:val="left" w:pos="4068"/>
          <w:tab w:val="left" w:pos="5387"/>
          <w:tab w:val="left" w:pos="7668"/>
          <w:tab w:val="left" w:pos="8934"/>
        </w:tabs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BD7436">
        <w:rPr>
          <w:b/>
          <w:bCs/>
          <w:i/>
          <w:iCs/>
          <w:sz w:val="28"/>
          <w:szCs w:val="28"/>
          <w:lang w:val="uk-UA"/>
        </w:rPr>
        <w:t>Персональний інформаційний простір</w:t>
      </w:r>
      <w:r w:rsidRPr="00BD7436">
        <w:rPr>
          <w:sz w:val="28"/>
          <w:szCs w:val="28"/>
          <w:lang w:val="uk-UA"/>
        </w:rPr>
        <w:t xml:space="preserve"> є обов'язковим атрибутом людини </w:t>
      </w:r>
      <w:proofErr w:type="spellStart"/>
      <w:r w:rsidRPr="00BD7436">
        <w:rPr>
          <w:sz w:val="28"/>
          <w:szCs w:val="28"/>
          <w:lang w:val="uk-UA"/>
        </w:rPr>
        <w:t>XXI</w:t>
      </w:r>
      <w:proofErr w:type="spellEnd"/>
      <w:r w:rsidRPr="00BD7436">
        <w:rPr>
          <w:sz w:val="28"/>
          <w:szCs w:val="28"/>
          <w:lang w:val="uk-UA"/>
        </w:rPr>
        <w:t xml:space="preserve"> століття, а навички по його формуванню можна розглядати як важливі інформаційні компетенції.</w:t>
      </w:r>
    </w:p>
    <w:p w14:paraId="7FD53075" w14:textId="77777777" w:rsidR="00F879F0" w:rsidRPr="00013A7A" w:rsidRDefault="00F879F0" w:rsidP="00693AF0">
      <w:pPr>
        <w:tabs>
          <w:tab w:val="left" w:pos="561"/>
          <w:tab w:val="left" w:pos="3124"/>
          <w:tab w:val="left" w:pos="4068"/>
          <w:tab w:val="left" w:pos="5387"/>
          <w:tab w:val="left" w:pos="7668"/>
          <w:tab w:val="left" w:pos="8934"/>
        </w:tabs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BD7436">
        <w:rPr>
          <w:sz w:val="28"/>
          <w:szCs w:val="28"/>
          <w:lang w:val="uk-UA"/>
        </w:rPr>
        <w:t xml:space="preserve">Мережа перестала бути середовищем передачі інформації та транспортним каналом доставки знань. Вона стала місцем, де учні знаходяться постійно, де вони здійснюють дії за допомогою соціальних </w:t>
      </w:r>
      <w:proofErr w:type="spellStart"/>
      <w:r w:rsidRPr="00BD7436">
        <w:rPr>
          <w:sz w:val="28"/>
          <w:szCs w:val="28"/>
          <w:lang w:val="uk-UA"/>
        </w:rPr>
        <w:t>сервісів</w:t>
      </w:r>
      <w:proofErr w:type="spellEnd"/>
      <w:r w:rsidRPr="00BD7436">
        <w:rPr>
          <w:sz w:val="28"/>
          <w:szCs w:val="28"/>
          <w:lang w:val="uk-UA"/>
        </w:rPr>
        <w:t>, що допомагають думати і діяти разом.</w:t>
      </w:r>
    </w:p>
    <w:p w14:paraId="30B0ECB8" w14:textId="77777777" w:rsidR="00F879F0" w:rsidRPr="00BD7436" w:rsidRDefault="00F879F0" w:rsidP="00693AF0">
      <w:pPr>
        <w:shd w:val="clear" w:color="auto" w:fill="FFFFFF" w:themeFill="background1"/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BD7436">
        <w:rPr>
          <w:sz w:val="28"/>
          <w:szCs w:val="28"/>
          <w:lang w:val="uk-UA"/>
        </w:rPr>
        <w:t xml:space="preserve">Поняття - </w:t>
      </w:r>
      <w:r w:rsidRPr="009E19FF">
        <w:rPr>
          <w:b/>
          <w:i/>
          <w:sz w:val="28"/>
          <w:szCs w:val="28"/>
          <w:lang w:val="uk-UA"/>
        </w:rPr>
        <w:t>персональний навчальний простір</w:t>
      </w:r>
      <w:r w:rsidRPr="009E19FF">
        <w:rPr>
          <w:sz w:val="28"/>
          <w:szCs w:val="28"/>
          <w:lang w:val="uk-UA"/>
        </w:rPr>
        <w:t xml:space="preserve"> -</w:t>
      </w:r>
      <w:r w:rsidRPr="00BD7436">
        <w:rPr>
          <w:sz w:val="28"/>
          <w:szCs w:val="28"/>
          <w:lang w:val="uk-UA"/>
        </w:rPr>
        <w:t xml:space="preserve"> відображає зміну відношення до того, що робить учень. Від паперового </w:t>
      </w:r>
      <w:proofErr w:type="spellStart"/>
      <w:r w:rsidRPr="00BD7436">
        <w:rPr>
          <w:sz w:val="28"/>
          <w:szCs w:val="28"/>
          <w:lang w:val="uk-UA"/>
        </w:rPr>
        <w:t>портфоліо</w:t>
      </w:r>
      <w:proofErr w:type="spellEnd"/>
      <w:r w:rsidRPr="00BD7436">
        <w:rPr>
          <w:sz w:val="28"/>
          <w:szCs w:val="28"/>
          <w:lang w:val="uk-UA"/>
        </w:rPr>
        <w:t xml:space="preserve"> з дипломами і грамотами, здійснюється перехід до моделі, в якій учень більш </w:t>
      </w:r>
      <w:r w:rsidRPr="00BD7436">
        <w:rPr>
          <w:sz w:val="28"/>
          <w:szCs w:val="28"/>
          <w:lang w:val="uk-UA"/>
        </w:rPr>
        <w:lastRenderedPageBreak/>
        <w:t>відповідальний за своє навчання, сам збирає і представляє не тільки свої кінцеві, а й проміжні результати своєї діяльності.</w:t>
      </w:r>
    </w:p>
    <w:p w14:paraId="0E761E32" w14:textId="77777777" w:rsidR="00F879F0" w:rsidRPr="00BD7436" w:rsidRDefault="00F879F0" w:rsidP="00693AF0">
      <w:pPr>
        <w:shd w:val="clear" w:color="auto" w:fill="FFFFFF" w:themeFill="background1"/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BD7436">
        <w:rPr>
          <w:b/>
          <w:i/>
          <w:sz w:val="28"/>
          <w:szCs w:val="28"/>
          <w:u w:val="single"/>
          <w:lang w:val="uk-UA"/>
        </w:rPr>
        <w:t>Персональний інформаційний простір</w:t>
      </w:r>
      <w:r w:rsidRPr="00BD7436">
        <w:rPr>
          <w:b/>
          <w:sz w:val="28"/>
          <w:szCs w:val="28"/>
          <w:lang w:val="uk-UA"/>
        </w:rPr>
        <w:t xml:space="preserve"> учнів формується на базі персональних комп'ютерів. </w:t>
      </w:r>
    </w:p>
    <w:p w14:paraId="6471255A" w14:textId="77777777" w:rsidR="00F879F0" w:rsidRPr="00BD7436" w:rsidRDefault="00F879F0" w:rsidP="00693AF0">
      <w:pPr>
        <w:tabs>
          <w:tab w:val="left" w:pos="561"/>
          <w:tab w:val="left" w:pos="3124"/>
          <w:tab w:val="left" w:pos="4068"/>
          <w:tab w:val="left" w:pos="5387"/>
          <w:tab w:val="left" w:pos="7668"/>
          <w:tab w:val="left" w:pos="8934"/>
        </w:tabs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BD7436">
        <w:rPr>
          <w:sz w:val="28"/>
          <w:szCs w:val="28"/>
          <w:lang w:val="uk-UA"/>
        </w:rPr>
        <w:t xml:space="preserve">Все це дозволить </w:t>
      </w:r>
      <w:r w:rsidRPr="00BD7436">
        <w:rPr>
          <w:b/>
          <w:bCs/>
          <w:i/>
          <w:iCs/>
          <w:sz w:val="28"/>
          <w:szCs w:val="28"/>
          <w:lang w:val="uk-UA"/>
        </w:rPr>
        <w:t>формувати позитивну мотивацію навчальної діяльності</w:t>
      </w:r>
      <w:r w:rsidRPr="00BD7436">
        <w:rPr>
          <w:sz w:val="28"/>
          <w:szCs w:val="28"/>
          <w:lang w:val="uk-UA"/>
        </w:rPr>
        <w:t xml:space="preserve">, </w:t>
      </w:r>
      <w:r w:rsidRPr="00BD7436">
        <w:rPr>
          <w:b/>
          <w:bCs/>
          <w:i/>
          <w:iCs/>
          <w:sz w:val="28"/>
          <w:szCs w:val="28"/>
          <w:lang w:val="uk-UA"/>
        </w:rPr>
        <w:t>здійснювати диференційований, індивідуальний підхід до навчання на рівні учня</w:t>
      </w:r>
      <w:r w:rsidRPr="00BD7436">
        <w:rPr>
          <w:sz w:val="28"/>
          <w:szCs w:val="28"/>
          <w:lang w:val="uk-UA"/>
        </w:rPr>
        <w:t xml:space="preserve">, </w:t>
      </w:r>
      <w:r w:rsidRPr="00BD7436">
        <w:rPr>
          <w:b/>
          <w:bCs/>
          <w:i/>
          <w:iCs/>
          <w:sz w:val="28"/>
          <w:szCs w:val="28"/>
          <w:lang w:val="uk-UA"/>
        </w:rPr>
        <w:t>індивідуалізувати процес навчання</w:t>
      </w:r>
      <w:r w:rsidRPr="00BD7436">
        <w:rPr>
          <w:sz w:val="28"/>
          <w:szCs w:val="28"/>
          <w:lang w:val="uk-UA"/>
        </w:rPr>
        <w:t xml:space="preserve">, </w:t>
      </w:r>
      <w:r w:rsidRPr="00BD7436">
        <w:rPr>
          <w:b/>
          <w:bCs/>
          <w:i/>
          <w:iCs/>
          <w:sz w:val="28"/>
          <w:szCs w:val="28"/>
          <w:lang w:val="uk-UA"/>
        </w:rPr>
        <w:t>створити надійну систему моніторингу засвоєння знань</w:t>
      </w:r>
      <w:r w:rsidRPr="00BD7436">
        <w:rPr>
          <w:sz w:val="28"/>
          <w:szCs w:val="28"/>
          <w:lang w:val="uk-UA"/>
        </w:rPr>
        <w:t>, здійснювати процес навчання в режимі співпраці вчителя і учня, підвищувати педагогічну кваліфікацію вчителя.</w:t>
      </w:r>
    </w:p>
    <w:p w14:paraId="63B2C895" w14:textId="77777777" w:rsidR="00F879F0" w:rsidRPr="00BD7436" w:rsidRDefault="00F879F0" w:rsidP="00693AF0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BD7436">
        <w:rPr>
          <w:sz w:val="28"/>
          <w:szCs w:val="28"/>
          <w:lang w:val="uk-UA"/>
        </w:rPr>
        <w:t xml:space="preserve">Створення </w:t>
      </w:r>
      <w:r w:rsidRPr="00BD7436">
        <w:rPr>
          <w:i/>
          <w:sz w:val="28"/>
          <w:szCs w:val="28"/>
          <w:lang w:val="uk-UA"/>
        </w:rPr>
        <w:t>модуля комп’ютерного середовища (МКС)</w:t>
      </w:r>
      <w:r w:rsidRPr="00BD7436">
        <w:rPr>
          <w:sz w:val="28"/>
          <w:szCs w:val="28"/>
          <w:lang w:val="uk-UA"/>
        </w:rPr>
        <w:t xml:space="preserve"> з предмета «</w:t>
      </w:r>
      <w:proofErr w:type="spellStart"/>
      <w:r w:rsidRPr="00BD7436">
        <w:rPr>
          <w:sz w:val="28"/>
          <w:szCs w:val="28"/>
          <w:lang w:val="uk-UA"/>
        </w:rPr>
        <w:t>Спецтехнологія</w:t>
      </w:r>
      <w:proofErr w:type="spellEnd"/>
      <w:r w:rsidRPr="00BD7436">
        <w:rPr>
          <w:sz w:val="28"/>
          <w:szCs w:val="28"/>
          <w:lang w:val="uk-UA"/>
        </w:rPr>
        <w:t xml:space="preserve">» за професією «Електромонтажник вторинних ланцюгів» - це форма організації індивідуального вивчення учнями навчального матеріалу в </w:t>
      </w:r>
      <w:proofErr w:type="spellStart"/>
      <w:r w:rsidRPr="00BD7436">
        <w:rPr>
          <w:sz w:val="28"/>
          <w:szCs w:val="28"/>
          <w:lang w:val="uk-UA"/>
        </w:rPr>
        <w:t>позаурочний</w:t>
      </w:r>
      <w:proofErr w:type="spellEnd"/>
      <w:r w:rsidRPr="00BD7436">
        <w:rPr>
          <w:sz w:val="28"/>
          <w:szCs w:val="28"/>
          <w:lang w:val="uk-UA"/>
        </w:rPr>
        <w:t xml:space="preserve"> час. </w:t>
      </w:r>
    </w:p>
    <w:p w14:paraId="5CC5E2A1" w14:textId="77777777" w:rsidR="00F879F0" w:rsidRPr="00BD7436" w:rsidRDefault="00F879F0" w:rsidP="00693AF0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BD7436">
        <w:rPr>
          <w:b/>
          <w:i/>
          <w:sz w:val="28"/>
          <w:szCs w:val="28"/>
          <w:lang w:val="uk-UA"/>
        </w:rPr>
        <w:t>Мета створення МКС</w:t>
      </w:r>
      <w:r w:rsidRPr="00BD7436">
        <w:rPr>
          <w:sz w:val="28"/>
          <w:szCs w:val="28"/>
          <w:lang w:val="uk-UA"/>
        </w:rPr>
        <w:t xml:space="preserve"> – сприяти формуванню самостійності учня, суть якої полягає в </w:t>
      </w:r>
      <w:proofErr w:type="spellStart"/>
      <w:r w:rsidRPr="00BD7436">
        <w:rPr>
          <w:sz w:val="28"/>
          <w:szCs w:val="28"/>
          <w:lang w:val="uk-UA"/>
        </w:rPr>
        <w:t>уміннях</w:t>
      </w:r>
      <w:proofErr w:type="spellEnd"/>
      <w:r w:rsidRPr="00BD7436">
        <w:rPr>
          <w:sz w:val="28"/>
          <w:szCs w:val="28"/>
          <w:lang w:val="uk-UA"/>
        </w:rPr>
        <w:t xml:space="preserve"> систематизувати, планувати, контролювати свою діяльність.</w:t>
      </w:r>
    </w:p>
    <w:p w14:paraId="2E9426E9" w14:textId="77777777" w:rsidR="00F879F0" w:rsidRPr="00BD7436" w:rsidRDefault="00F879F0" w:rsidP="00693AF0">
      <w:pPr>
        <w:spacing w:line="360" w:lineRule="auto"/>
        <w:ind w:firstLine="567"/>
        <w:rPr>
          <w:sz w:val="28"/>
          <w:szCs w:val="28"/>
          <w:lang w:val="uk-UA"/>
        </w:rPr>
      </w:pPr>
      <w:r w:rsidRPr="00BD7436">
        <w:rPr>
          <w:b/>
          <w:i/>
          <w:sz w:val="28"/>
          <w:szCs w:val="28"/>
          <w:lang w:val="uk-UA"/>
        </w:rPr>
        <w:t>Завданнями</w:t>
      </w:r>
      <w:r w:rsidRPr="00BD7436">
        <w:rPr>
          <w:sz w:val="28"/>
          <w:szCs w:val="28"/>
          <w:lang w:val="uk-UA"/>
        </w:rPr>
        <w:t xml:space="preserve"> створення МКС можуть бути засвоєння певних знань, </w:t>
      </w:r>
      <w:proofErr w:type="spellStart"/>
      <w:r w:rsidRPr="00BD7436">
        <w:rPr>
          <w:sz w:val="28"/>
          <w:szCs w:val="28"/>
          <w:lang w:val="uk-UA"/>
        </w:rPr>
        <w:t>умінь</w:t>
      </w:r>
      <w:proofErr w:type="spellEnd"/>
      <w:r w:rsidRPr="00BD7436">
        <w:rPr>
          <w:sz w:val="28"/>
          <w:szCs w:val="28"/>
          <w:lang w:val="uk-UA"/>
        </w:rPr>
        <w:t>, навичок, закріплення та систематизація набутих знань, виявлення прогалин у системі знань з предмета.</w:t>
      </w:r>
    </w:p>
    <w:p w14:paraId="04A58C1E" w14:textId="77777777" w:rsidR="00F879F0" w:rsidRPr="00BD7436" w:rsidRDefault="00F879F0" w:rsidP="00693AF0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BD7436">
        <w:rPr>
          <w:sz w:val="28"/>
          <w:szCs w:val="28"/>
          <w:lang w:val="uk-UA"/>
        </w:rPr>
        <w:t xml:space="preserve">Самостійна робота дає можливість студенту працювати без поспіху, не боячись негативної оцінки товаришів чи викладача, а також обирати оптимальний темп роботи та умови її виконання.  Дає можливості учням виконувати творчі роботи, які відповідають умовно-професійному рівню засвоєння знань, не обмежуючи їх виконанням стандартних завдань. </w:t>
      </w:r>
    </w:p>
    <w:p w14:paraId="5DFD1BB6" w14:textId="77777777" w:rsidR="00F879F0" w:rsidRPr="00BD7436" w:rsidRDefault="00F879F0" w:rsidP="00693AF0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BD7436">
        <w:rPr>
          <w:sz w:val="28"/>
          <w:szCs w:val="28"/>
          <w:lang w:val="uk-UA"/>
        </w:rPr>
        <w:t>Дані методичні рекомендації можуть бути використані для виконання пояснювальної записки до творчого проекту, а також для написання дипломної роботи та реферату.</w:t>
      </w:r>
    </w:p>
    <w:p w14:paraId="521CF387" w14:textId="77777777" w:rsidR="00F879F0" w:rsidRPr="009940E4" w:rsidRDefault="00F879F0" w:rsidP="00693AF0">
      <w:pPr>
        <w:tabs>
          <w:tab w:val="left" w:pos="284"/>
          <w:tab w:val="left" w:pos="851"/>
          <w:tab w:val="left" w:pos="1276"/>
        </w:tabs>
        <w:spacing w:line="360" w:lineRule="auto"/>
        <w:ind w:firstLine="567"/>
        <w:jc w:val="both"/>
        <w:rPr>
          <w:sz w:val="28"/>
          <w:lang w:val="uk-UA"/>
        </w:rPr>
      </w:pPr>
      <w:bookmarkStart w:id="0" w:name="_Общие_положения"/>
      <w:bookmarkEnd w:id="0"/>
      <w:r w:rsidRPr="009940E4">
        <w:rPr>
          <w:sz w:val="28"/>
          <w:lang w:val="uk-UA"/>
        </w:rPr>
        <w:t xml:space="preserve">Створення </w:t>
      </w:r>
      <w:r w:rsidRPr="009940E4">
        <w:rPr>
          <w:b/>
          <w:i/>
          <w:sz w:val="28"/>
          <w:lang w:val="uk-UA"/>
        </w:rPr>
        <w:t>модуля комп’ютерного середовища (МКС)</w:t>
      </w:r>
      <w:r w:rsidRPr="009940E4">
        <w:rPr>
          <w:sz w:val="28"/>
          <w:lang w:val="uk-UA"/>
        </w:rPr>
        <w:t xml:space="preserve"> з обраної теми рекомендовано виконувати згідно алгоритму, що наведений нижче.</w:t>
      </w:r>
    </w:p>
    <w:p w14:paraId="3BB756CA" w14:textId="77777777" w:rsidR="00F879F0" w:rsidRDefault="00F879F0" w:rsidP="00F879F0">
      <w:pPr>
        <w:tabs>
          <w:tab w:val="left" w:pos="284"/>
          <w:tab w:val="left" w:pos="851"/>
          <w:tab w:val="left" w:pos="1276"/>
        </w:tabs>
        <w:ind w:left="567"/>
        <w:jc w:val="both"/>
        <w:rPr>
          <w:lang w:val="uk-UA"/>
        </w:rPr>
      </w:pPr>
    </w:p>
    <w:p w14:paraId="03894792" w14:textId="77777777" w:rsidR="00F879F0" w:rsidRPr="00255681" w:rsidRDefault="00F879F0" w:rsidP="00F879F0">
      <w:pPr>
        <w:tabs>
          <w:tab w:val="left" w:pos="284"/>
          <w:tab w:val="left" w:pos="851"/>
          <w:tab w:val="left" w:pos="1276"/>
        </w:tabs>
        <w:jc w:val="center"/>
        <w:rPr>
          <w:color w:val="FF0000"/>
          <w:lang w:val="uk-UA"/>
        </w:rPr>
      </w:pPr>
      <w:r>
        <w:rPr>
          <w:noProof/>
          <w:color w:val="FF0000"/>
          <w:lang w:eastAsia="ru-RU"/>
        </w:rPr>
        <w:drawing>
          <wp:inline distT="0" distB="0" distL="0" distR="0" wp14:anchorId="0E5FEEE1" wp14:editId="115BDBAC">
            <wp:extent cx="4686935" cy="2770441"/>
            <wp:effectExtent l="0" t="0" r="0" b="0"/>
            <wp:docPr id="2156" name="Рисунок 2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7316" cy="277066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448B6AC1" w14:textId="77777777" w:rsidR="00F879F0" w:rsidRDefault="00F879F0" w:rsidP="00F879F0">
      <w:pPr>
        <w:tabs>
          <w:tab w:val="left" w:pos="284"/>
          <w:tab w:val="left" w:pos="851"/>
          <w:tab w:val="left" w:pos="1276"/>
        </w:tabs>
        <w:ind w:left="567"/>
        <w:jc w:val="both"/>
        <w:rPr>
          <w:lang w:val="uk-UA"/>
        </w:rPr>
      </w:pPr>
    </w:p>
    <w:p w14:paraId="338B493A" w14:textId="77777777" w:rsidR="00F879F0" w:rsidRPr="009940E4" w:rsidRDefault="00F879F0" w:rsidP="00F879F0">
      <w:pPr>
        <w:tabs>
          <w:tab w:val="left" w:pos="284"/>
          <w:tab w:val="left" w:pos="851"/>
          <w:tab w:val="left" w:pos="1276"/>
        </w:tabs>
        <w:spacing w:line="360" w:lineRule="auto"/>
        <w:ind w:firstLine="567"/>
        <w:jc w:val="both"/>
        <w:rPr>
          <w:sz w:val="28"/>
          <w:lang w:val="uk-UA"/>
        </w:rPr>
      </w:pPr>
      <w:r w:rsidRPr="009940E4">
        <w:rPr>
          <w:sz w:val="28"/>
          <w:lang w:val="uk-UA"/>
        </w:rPr>
        <w:t>Рекомендований алгоритм можна змінювати і доповнювати в залежності від обраної теми і бачення висвітлення даної теми.</w:t>
      </w:r>
    </w:p>
    <w:p w14:paraId="01850B1E" w14:textId="77777777" w:rsidR="00F879F0" w:rsidRDefault="00F879F0" w:rsidP="00F879F0">
      <w:pPr>
        <w:tabs>
          <w:tab w:val="left" w:pos="851"/>
          <w:tab w:val="left" w:pos="1276"/>
        </w:tabs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Приклад оформлення </w:t>
      </w:r>
      <w:r w:rsidRPr="009940E4">
        <w:rPr>
          <w:sz w:val="28"/>
          <w:szCs w:val="28"/>
          <w:lang w:val="uk-UA"/>
        </w:rPr>
        <w:t>модуля комп’ютерного середовища (МКС) з</w:t>
      </w:r>
      <w:r>
        <w:rPr>
          <w:sz w:val="28"/>
          <w:szCs w:val="28"/>
          <w:lang w:val="uk-UA"/>
        </w:rPr>
        <w:t xml:space="preserve"> теми: </w:t>
      </w:r>
      <w:r w:rsidRPr="009940E4">
        <w:rPr>
          <w:i/>
          <w:sz w:val="28"/>
          <w:szCs w:val="28"/>
          <w:lang w:val="uk-UA"/>
        </w:rPr>
        <w:t>“</w:t>
      </w:r>
      <w:r w:rsidRPr="009940E4">
        <w:rPr>
          <w:i/>
          <w:iCs/>
          <w:sz w:val="28"/>
          <w:szCs w:val="28"/>
          <w:lang w:val="uk-UA"/>
        </w:rPr>
        <w:t xml:space="preserve">Управління трифазним асинхронним двигуном з </w:t>
      </w:r>
      <w:proofErr w:type="spellStart"/>
      <w:r w:rsidRPr="009940E4">
        <w:rPr>
          <w:i/>
          <w:iCs/>
          <w:sz w:val="28"/>
          <w:szCs w:val="28"/>
          <w:lang w:val="uk-UA"/>
        </w:rPr>
        <w:t>короткозамкненим</w:t>
      </w:r>
      <w:proofErr w:type="spellEnd"/>
      <w:r w:rsidRPr="009940E4">
        <w:rPr>
          <w:i/>
          <w:iCs/>
          <w:sz w:val="28"/>
          <w:szCs w:val="28"/>
          <w:lang w:val="uk-UA"/>
        </w:rPr>
        <w:t xml:space="preserve"> ротором</w:t>
      </w:r>
      <w:r w:rsidRPr="009940E4">
        <w:rPr>
          <w:i/>
          <w:sz w:val="28"/>
          <w:szCs w:val="28"/>
          <w:lang w:val="uk-UA"/>
        </w:rPr>
        <w:t xml:space="preserve">” </w:t>
      </w:r>
      <w:r>
        <w:rPr>
          <w:sz w:val="28"/>
          <w:szCs w:val="28"/>
          <w:lang w:val="uk-UA"/>
        </w:rPr>
        <w:t xml:space="preserve">представлений у </w:t>
      </w:r>
      <w:r>
        <w:rPr>
          <w:i/>
          <w:sz w:val="28"/>
          <w:szCs w:val="28"/>
          <w:lang w:val="uk-UA"/>
        </w:rPr>
        <w:t>додатку</w:t>
      </w:r>
      <w:r w:rsidRPr="009940E4">
        <w:rPr>
          <w:i/>
          <w:sz w:val="28"/>
          <w:szCs w:val="28"/>
          <w:lang w:val="uk-UA"/>
        </w:rPr>
        <w:t xml:space="preserve"> 1</w:t>
      </w:r>
      <w:r>
        <w:rPr>
          <w:sz w:val="28"/>
          <w:szCs w:val="28"/>
          <w:lang w:val="uk-UA"/>
        </w:rPr>
        <w:t>.</w:t>
      </w:r>
    </w:p>
    <w:p w14:paraId="68083797" w14:textId="77777777" w:rsidR="00F879F0" w:rsidRPr="009D6B55" w:rsidRDefault="00F879F0" w:rsidP="00F879F0">
      <w:pPr>
        <w:tabs>
          <w:tab w:val="left" w:pos="851"/>
          <w:tab w:val="left" w:pos="1276"/>
        </w:tabs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9D6B55">
        <w:rPr>
          <w:b/>
          <w:i/>
          <w:sz w:val="28"/>
          <w:szCs w:val="28"/>
          <w:lang w:val="uk-UA"/>
        </w:rPr>
        <w:t>Конспект</w:t>
      </w:r>
      <w:r w:rsidRPr="009D6B55">
        <w:rPr>
          <w:b/>
          <w:i/>
          <w:sz w:val="28"/>
          <w:szCs w:val="28"/>
          <w:lang w:val="uk-UA"/>
        </w:rPr>
        <w:softHyphen/>
      </w:r>
      <w:r w:rsidRPr="009D6B55">
        <w:rPr>
          <w:sz w:val="28"/>
          <w:szCs w:val="28"/>
          <w:lang w:val="uk-UA"/>
        </w:rPr>
        <w:t xml:space="preserve"> – це стислий виклад змісту обраної теми. Конспект пишуть для того, щоб працював мозок над матеріалом і якась частка цього матеріалу залишалась. </w:t>
      </w:r>
      <w:r>
        <w:rPr>
          <w:sz w:val="28"/>
          <w:szCs w:val="28"/>
          <w:lang w:val="uk-UA"/>
        </w:rPr>
        <w:t xml:space="preserve"> Ідеальний конспект – той, який з легкістю може стати джерелом інформації для людини, яка не писала його. Хороший конспект допоможе навіть через певний час учню згадати забутий матеріал</w:t>
      </w:r>
      <w:r w:rsidRPr="009D6B55">
        <w:rPr>
          <w:sz w:val="28"/>
          <w:szCs w:val="28"/>
          <w:lang w:val="uk-UA"/>
        </w:rPr>
        <w:t>. Правильно писати конспект -  це писати логічно, точно і стисло.</w:t>
      </w:r>
    </w:p>
    <w:p w14:paraId="1E4996D1" w14:textId="77777777" w:rsidR="00F879F0" w:rsidRPr="001E5073" w:rsidRDefault="00F879F0" w:rsidP="00693AF0">
      <w:pPr>
        <w:tabs>
          <w:tab w:val="left" w:pos="851"/>
          <w:tab w:val="left" w:pos="1276"/>
        </w:tabs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Конспект треба підписувати і бажано викладати матеріал за наступною </w:t>
      </w:r>
      <w:r w:rsidRPr="001E5073">
        <w:rPr>
          <w:sz w:val="28"/>
          <w:szCs w:val="28"/>
          <w:lang w:val="uk-UA"/>
        </w:rPr>
        <w:t xml:space="preserve">послідовністю: </w:t>
      </w:r>
    </w:p>
    <w:p w14:paraId="082B91A4" w14:textId="77777777" w:rsidR="00F879F0" w:rsidRPr="001E5073" w:rsidRDefault="00F879F0" w:rsidP="00693AF0">
      <w:pPr>
        <w:pStyle w:val="ab"/>
        <w:widowControl w:val="0"/>
        <w:numPr>
          <w:ilvl w:val="0"/>
          <w:numId w:val="108"/>
        </w:numPr>
        <w:tabs>
          <w:tab w:val="left" w:pos="851"/>
          <w:tab w:val="left" w:pos="1276"/>
        </w:tabs>
        <w:spacing w:line="360" w:lineRule="auto"/>
        <w:ind w:left="0" w:firstLine="567"/>
        <w:jc w:val="both"/>
        <w:rPr>
          <w:sz w:val="28"/>
          <w:szCs w:val="28"/>
          <w:lang w:val="uk-UA"/>
        </w:rPr>
      </w:pPr>
      <w:r w:rsidRPr="001E5073">
        <w:rPr>
          <w:sz w:val="28"/>
          <w:szCs w:val="28"/>
          <w:lang w:val="uk-UA"/>
        </w:rPr>
        <w:t>призначення та принцип дії устаткування (системи, приладів, обладнання і т.п.)</w:t>
      </w:r>
    </w:p>
    <w:p w14:paraId="0A7EFF86" w14:textId="77777777" w:rsidR="00F879F0" w:rsidRPr="001E5073" w:rsidRDefault="00F879F0" w:rsidP="00693AF0">
      <w:pPr>
        <w:pStyle w:val="ab"/>
        <w:widowControl w:val="0"/>
        <w:numPr>
          <w:ilvl w:val="0"/>
          <w:numId w:val="108"/>
        </w:numPr>
        <w:tabs>
          <w:tab w:val="left" w:pos="851"/>
          <w:tab w:val="left" w:pos="1276"/>
        </w:tabs>
        <w:spacing w:line="360" w:lineRule="auto"/>
        <w:ind w:left="0" w:firstLine="567"/>
        <w:jc w:val="both"/>
        <w:rPr>
          <w:sz w:val="28"/>
          <w:szCs w:val="28"/>
          <w:lang w:val="uk-UA"/>
        </w:rPr>
      </w:pPr>
      <w:r w:rsidRPr="001E5073">
        <w:rPr>
          <w:sz w:val="28"/>
          <w:szCs w:val="28"/>
          <w:lang w:val="uk-UA"/>
        </w:rPr>
        <w:t>схеми вмикання (якщо необхідно)</w:t>
      </w:r>
    </w:p>
    <w:p w14:paraId="451D5AF9" w14:textId="77777777" w:rsidR="00F879F0" w:rsidRPr="001E5073" w:rsidRDefault="00F879F0" w:rsidP="00693AF0">
      <w:pPr>
        <w:pStyle w:val="ab"/>
        <w:widowControl w:val="0"/>
        <w:numPr>
          <w:ilvl w:val="0"/>
          <w:numId w:val="108"/>
        </w:numPr>
        <w:tabs>
          <w:tab w:val="left" w:pos="851"/>
          <w:tab w:val="left" w:pos="1276"/>
        </w:tabs>
        <w:spacing w:line="360" w:lineRule="auto"/>
        <w:ind w:left="0" w:firstLine="567"/>
        <w:jc w:val="both"/>
        <w:rPr>
          <w:sz w:val="28"/>
          <w:szCs w:val="28"/>
          <w:lang w:val="uk-UA"/>
        </w:rPr>
      </w:pPr>
      <w:r w:rsidRPr="001E5073">
        <w:rPr>
          <w:sz w:val="28"/>
          <w:szCs w:val="28"/>
          <w:lang w:val="uk-UA"/>
        </w:rPr>
        <w:t>монтаж</w:t>
      </w:r>
    </w:p>
    <w:p w14:paraId="1237CB24" w14:textId="77777777" w:rsidR="00F879F0" w:rsidRPr="001E5073" w:rsidRDefault="00F879F0" w:rsidP="00693AF0">
      <w:pPr>
        <w:pStyle w:val="ab"/>
        <w:widowControl w:val="0"/>
        <w:numPr>
          <w:ilvl w:val="0"/>
          <w:numId w:val="108"/>
        </w:numPr>
        <w:tabs>
          <w:tab w:val="left" w:pos="851"/>
          <w:tab w:val="left" w:pos="1276"/>
        </w:tabs>
        <w:spacing w:line="360" w:lineRule="auto"/>
        <w:ind w:left="0" w:firstLine="567"/>
        <w:jc w:val="both"/>
        <w:rPr>
          <w:sz w:val="28"/>
          <w:szCs w:val="28"/>
          <w:lang w:val="uk-UA"/>
        </w:rPr>
      </w:pPr>
      <w:r w:rsidRPr="001E5073">
        <w:rPr>
          <w:sz w:val="28"/>
          <w:szCs w:val="28"/>
          <w:lang w:val="uk-UA"/>
        </w:rPr>
        <w:t xml:space="preserve"> основні несправності та методи їх  усунення.</w:t>
      </w:r>
    </w:p>
    <w:p w14:paraId="0178DEE7" w14:textId="77777777" w:rsidR="00F879F0" w:rsidRDefault="00693AF0" w:rsidP="00693AF0">
      <w:pPr>
        <w:tabs>
          <w:tab w:val="left" w:pos="851"/>
          <w:tab w:val="left" w:pos="1276"/>
        </w:tabs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Конспект</w:t>
      </w:r>
      <w:r w:rsidR="00F879F0" w:rsidRPr="003152CF">
        <w:rPr>
          <w:sz w:val="28"/>
          <w:szCs w:val="28"/>
          <w:lang w:val="uk-UA"/>
        </w:rPr>
        <w:t xml:space="preserve"> </w:t>
      </w:r>
      <w:r w:rsidR="00F879F0" w:rsidRPr="00FD61F3">
        <w:rPr>
          <w:sz w:val="28"/>
          <w:szCs w:val="28"/>
          <w:lang w:val="uk-UA"/>
        </w:rPr>
        <w:t xml:space="preserve">рекомендується виконувати на 3-7 сторінок друкованого тексту. Основний шрифт </w:t>
      </w:r>
      <w:r w:rsidR="00F879F0">
        <w:rPr>
          <w:sz w:val="28"/>
          <w:szCs w:val="28"/>
          <w:lang w:val="uk-UA"/>
        </w:rPr>
        <w:t xml:space="preserve">- </w:t>
      </w:r>
      <w:r w:rsidR="00F879F0" w:rsidRPr="00FD61F3">
        <w:rPr>
          <w:i/>
          <w:sz w:val="28"/>
          <w:szCs w:val="28"/>
          <w:lang w:val="uk-UA"/>
        </w:rPr>
        <w:t>14 Times New Roman</w:t>
      </w:r>
      <w:r w:rsidR="00F879F0" w:rsidRPr="00FD61F3">
        <w:rPr>
          <w:sz w:val="28"/>
          <w:szCs w:val="28"/>
          <w:lang w:val="uk-UA"/>
        </w:rPr>
        <w:t xml:space="preserve">; інтервал – </w:t>
      </w:r>
      <w:r w:rsidR="00F879F0" w:rsidRPr="00FD61F3">
        <w:rPr>
          <w:i/>
          <w:sz w:val="28"/>
          <w:szCs w:val="28"/>
          <w:lang w:val="uk-UA"/>
        </w:rPr>
        <w:t>1,5</w:t>
      </w:r>
      <w:r w:rsidR="00F879F0" w:rsidRPr="00FD61F3">
        <w:rPr>
          <w:sz w:val="28"/>
          <w:szCs w:val="28"/>
          <w:lang w:val="uk-UA"/>
        </w:rPr>
        <w:t xml:space="preserve">; параметри </w:t>
      </w:r>
      <w:r w:rsidR="00F879F0" w:rsidRPr="00FD61F3">
        <w:rPr>
          <w:sz w:val="28"/>
          <w:szCs w:val="28"/>
          <w:lang w:val="uk-UA"/>
        </w:rPr>
        <w:lastRenderedPageBreak/>
        <w:t>сторінки</w:t>
      </w:r>
      <w:r w:rsidR="00F879F0">
        <w:rPr>
          <w:sz w:val="28"/>
          <w:szCs w:val="28"/>
          <w:lang w:val="uk-UA"/>
        </w:rPr>
        <w:t xml:space="preserve">: </w:t>
      </w:r>
      <w:r w:rsidR="00F879F0" w:rsidRPr="00006D4B">
        <w:rPr>
          <w:i/>
          <w:sz w:val="28"/>
          <w:szCs w:val="28"/>
          <w:lang w:val="uk-UA"/>
        </w:rPr>
        <w:t xml:space="preserve">30 </w:t>
      </w:r>
      <w:proofErr w:type="spellStart"/>
      <w:r w:rsidR="00F879F0" w:rsidRPr="00006D4B">
        <w:rPr>
          <w:i/>
          <w:sz w:val="28"/>
          <w:szCs w:val="28"/>
          <w:lang w:val="uk-UA"/>
        </w:rPr>
        <w:t>мм</w:t>
      </w:r>
      <w:proofErr w:type="spellEnd"/>
      <w:r w:rsidR="00F879F0" w:rsidRPr="00006D4B">
        <w:rPr>
          <w:i/>
          <w:sz w:val="28"/>
          <w:szCs w:val="28"/>
          <w:lang w:val="uk-UA"/>
        </w:rPr>
        <w:t xml:space="preserve"> – ліве, 10 </w:t>
      </w:r>
      <w:proofErr w:type="spellStart"/>
      <w:r w:rsidR="00F879F0" w:rsidRPr="00006D4B">
        <w:rPr>
          <w:i/>
          <w:sz w:val="28"/>
          <w:szCs w:val="28"/>
          <w:lang w:val="uk-UA"/>
        </w:rPr>
        <w:t>мм</w:t>
      </w:r>
      <w:proofErr w:type="spellEnd"/>
      <w:r w:rsidR="00F879F0" w:rsidRPr="00006D4B">
        <w:rPr>
          <w:i/>
          <w:sz w:val="28"/>
          <w:szCs w:val="28"/>
          <w:lang w:val="uk-UA"/>
        </w:rPr>
        <w:t xml:space="preserve"> – верхнє, 20 </w:t>
      </w:r>
      <w:proofErr w:type="spellStart"/>
      <w:r w:rsidR="00F879F0" w:rsidRPr="00006D4B">
        <w:rPr>
          <w:i/>
          <w:sz w:val="28"/>
          <w:szCs w:val="28"/>
          <w:lang w:val="uk-UA"/>
        </w:rPr>
        <w:t>мм</w:t>
      </w:r>
      <w:proofErr w:type="spellEnd"/>
      <w:r w:rsidR="00F879F0" w:rsidRPr="00006D4B">
        <w:rPr>
          <w:i/>
          <w:sz w:val="28"/>
          <w:szCs w:val="28"/>
          <w:lang w:val="uk-UA"/>
        </w:rPr>
        <w:t xml:space="preserve"> – верхнє, 20 </w:t>
      </w:r>
      <w:proofErr w:type="spellStart"/>
      <w:r w:rsidR="00F879F0" w:rsidRPr="00006D4B">
        <w:rPr>
          <w:i/>
          <w:sz w:val="28"/>
          <w:szCs w:val="28"/>
          <w:lang w:val="uk-UA"/>
        </w:rPr>
        <w:t>мм</w:t>
      </w:r>
      <w:proofErr w:type="spellEnd"/>
      <w:r w:rsidR="00F879F0" w:rsidRPr="00006D4B">
        <w:rPr>
          <w:i/>
          <w:sz w:val="28"/>
          <w:szCs w:val="28"/>
          <w:lang w:val="uk-UA"/>
        </w:rPr>
        <w:t xml:space="preserve">  - нижнє поле</w:t>
      </w:r>
      <w:r w:rsidR="00F879F0">
        <w:rPr>
          <w:sz w:val="28"/>
          <w:szCs w:val="28"/>
          <w:lang w:val="uk-UA"/>
        </w:rPr>
        <w:t xml:space="preserve">;  нумерація сторінок – </w:t>
      </w:r>
      <w:r w:rsidR="00F879F0" w:rsidRPr="00006D4B">
        <w:rPr>
          <w:i/>
          <w:sz w:val="28"/>
          <w:szCs w:val="28"/>
          <w:lang w:val="uk-UA"/>
        </w:rPr>
        <w:t>у правому нижньому кутку</w:t>
      </w:r>
      <w:r w:rsidR="00F879F0">
        <w:rPr>
          <w:sz w:val="28"/>
          <w:szCs w:val="28"/>
          <w:lang w:val="uk-UA"/>
        </w:rPr>
        <w:t>.</w:t>
      </w:r>
    </w:p>
    <w:p w14:paraId="150BE796" w14:textId="77777777" w:rsidR="00F879F0" w:rsidRPr="009631F5" w:rsidRDefault="00F879F0" w:rsidP="00693AF0">
      <w:pPr>
        <w:tabs>
          <w:tab w:val="left" w:pos="851"/>
          <w:tab w:val="left" w:pos="1276"/>
        </w:tabs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Приклади написання </w:t>
      </w:r>
      <w:r w:rsidRPr="00006D4B">
        <w:rPr>
          <w:i/>
          <w:sz w:val="28"/>
          <w:szCs w:val="28"/>
          <w:lang w:val="uk-UA"/>
        </w:rPr>
        <w:t>конспектів</w:t>
      </w:r>
      <w:r>
        <w:rPr>
          <w:sz w:val="28"/>
          <w:szCs w:val="28"/>
          <w:lang w:val="uk-UA"/>
        </w:rPr>
        <w:t xml:space="preserve"> з різних тем представлені в </w:t>
      </w:r>
      <w:r w:rsidRPr="00006D4B">
        <w:rPr>
          <w:i/>
          <w:sz w:val="28"/>
          <w:szCs w:val="28"/>
          <w:lang w:val="uk-UA"/>
        </w:rPr>
        <w:t>додатках  2, 3, 4</w:t>
      </w:r>
      <w:r>
        <w:rPr>
          <w:sz w:val="28"/>
          <w:szCs w:val="28"/>
          <w:lang w:val="uk-UA"/>
        </w:rPr>
        <w:t>.</w:t>
      </w:r>
    </w:p>
    <w:p w14:paraId="04C02AA8" w14:textId="77777777" w:rsidR="00F879F0" w:rsidRDefault="00F879F0" w:rsidP="00693AF0">
      <w:pPr>
        <w:spacing w:line="360" w:lineRule="auto"/>
        <w:ind w:firstLine="567"/>
        <w:jc w:val="both"/>
        <w:rPr>
          <w:sz w:val="28"/>
          <w:lang w:val="uk-UA"/>
        </w:rPr>
      </w:pPr>
      <w:r w:rsidRPr="005F70D3">
        <w:rPr>
          <w:b/>
          <w:i/>
          <w:sz w:val="28"/>
          <w:lang w:val="uk-UA"/>
        </w:rPr>
        <w:t>Презентація</w:t>
      </w:r>
      <w:r>
        <w:rPr>
          <w:sz w:val="28"/>
          <w:lang w:val="uk-UA"/>
        </w:rPr>
        <w:t xml:space="preserve"> слугує для подання результатів певної діяльності та використовуються як супровід виступу, для пояснення чи навчання.</w:t>
      </w:r>
    </w:p>
    <w:p w14:paraId="5B3120BF" w14:textId="77777777" w:rsidR="00F879F0" w:rsidRDefault="00F879F0" w:rsidP="00693AF0">
      <w:pPr>
        <w:spacing w:line="360" w:lineRule="auto"/>
        <w:ind w:firstLine="567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Комп’ютерна презентація – набір слайдів, що можуть містити текст, зображення графіки, </w:t>
      </w:r>
      <w:proofErr w:type="spellStart"/>
      <w:r>
        <w:rPr>
          <w:sz w:val="28"/>
          <w:lang w:val="uk-UA"/>
        </w:rPr>
        <w:t>гіперпосилання</w:t>
      </w:r>
      <w:proofErr w:type="spellEnd"/>
      <w:r>
        <w:rPr>
          <w:sz w:val="28"/>
          <w:lang w:val="uk-UA"/>
        </w:rPr>
        <w:t xml:space="preserve"> тощо. Її можна створювати за допомогою  </w:t>
      </w:r>
      <w:r>
        <w:rPr>
          <w:sz w:val="28"/>
        </w:rPr>
        <w:t>Microsoft</w:t>
      </w:r>
      <w:r w:rsidRPr="00013A7A">
        <w:rPr>
          <w:sz w:val="28"/>
          <w:lang w:val="ru-RU"/>
        </w:rPr>
        <w:t xml:space="preserve"> </w:t>
      </w:r>
      <w:proofErr w:type="spellStart"/>
      <w:r>
        <w:rPr>
          <w:sz w:val="28"/>
        </w:rPr>
        <w:t>PowerPoint</w:t>
      </w:r>
      <w:proofErr w:type="spellEnd"/>
      <w:r>
        <w:rPr>
          <w:sz w:val="28"/>
          <w:lang w:val="uk-UA"/>
        </w:rPr>
        <w:t>.</w:t>
      </w:r>
    </w:p>
    <w:p w14:paraId="06C219F1" w14:textId="77777777" w:rsidR="00F879F0" w:rsidRDefault="00F879F0" w:rsidP="00693AF0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lang w:val="uk-UA"/>
        </w:rPr>
        <w:t xml:space="preserve">Необхідно вказувати заголовок слайда  (шрифт 28-32). Для основного тексту слайда оптимальний розмір шрифту 24-28. </w:t>
      </w:r>
      <w:r w:rsidRPr="008325C0">
        <w:rPr>
          <w:sz w:val="28"/>
          <w:lang w:val="uk-UA"/>
        </w:rPr>
        <w:t>Ілюстрації супроводити пояснювальним текстом.</w:t>
      </w:r>
      <w:r>
        <w:rPr>
          <w:sz w:val="28"/>
          <w:lang w:val="uk-UA"/>
        </w:rPr>
        <w:t xml:space="preserve"> </w:t>
      </w:r>
      <w:r>
        <w:rPr>
          <w:sz w:val="28"/>
          <w:szCs w:val="28"/>
          <w:lang w:val="uk-UA"/>
        </w:rPr>
        <w:t>Кольорова гама повинна ск</w:t>
      </w:r>
      <w:r w:rsidRPr="008325C0">
        <w:rPr>
          <w:sz w:val="28"/>
          <w:szCs w:val="28"/>
          <w:lang w:val="uk-UA"/>
        </w:rPr>
        <w:t>ладатися не більше чим з двох-трьох кольорів.</w:t>
      </w:r>
      <w:r>
        <w:rPr>
          <w:sz w:val="28"/>
          <w:szCs w:val="28"/>
          <w:lang w:val="uk-UA"/>
        </w:rPr>
        <w:t xml:space="preserve"> Білий колір на чорному фоні читається погано.</w:t>
      </w:r>
    </w:p>
    <w:p w14:paraId="5F69E68D" w14:textId="77777777" w:rsidR="00F879F0" w:rsidRPr="008325C0" w:rsidRDefault="00F879F0" w:rsidP="00693AF0">
      <w:pPr>
        <w:spacing w:line="360" w:lineRule="auto"/>
        <w:ind w:firstLine="567"/>
        <w:jc w:val="both"/>
        <w:rPr>
          <w:sz w:val="28"/>
          <w:lang w:val="uk-UA"/>
        </w:rPr>
      </w:pPr>
      <w:r>
        <w:rPr>
          <w:sz w:val="28"/>
          <w:szCs w:val="28"/>
          <w:lang w:val="uk-UA"/>
        </w:rPr>
        <w:t>Презентація повинна бути цікавою і наглядною, не втомлювати слухача монотонним текстом або надлишками ярких кольорів.</w:t>
      </w:r>
    </w:p>
    <w:p w14:paraId="7CBE8B4E" w14:textId="77777777" w:rsidR="00F879F0" w:rsidRPr="00131098" w:rsidRDefault="00F879F0" w:rsidP="00693AF0">
      <w:pPr>
        <w:tabs>
          <w:tab w:val="left" w:pos="851"/>
          <w:tab w:val="left" w:pos="1276"/>
        </w:tabs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Приклади написання та оформлення </w:t>
      </w:r>
      <w:r>
        <w:rPr>
          <w:i/>
          <w:sz w:val="28"/>
          <w:szCs w:val="28"/>
          <w:lang w:val="uk-UA"/>
        </w:rPr>
        <w:t>презентацій</w:t>
      </w:r>
      <w:r>
        <w:rPr>
          <w:sz w:val="28"/>
          <w:szCs w:val="28"/>
          <w:lang w:val="uk-UA"/>
        </w:rPr>
        <w:t xml:space="preserve"> з різних тем представлені в </w:t>
      </w:r>
      <w:r>
        <w:rPr>
          <w:i/>
          <w:sz w:val="28"/>
          <w:szCs w:val="28"/>
          <w:lang w:val="uk-UA"/>
        </w:rPr>
        <w:t>додатках  5, 6</w:t>
      </w:r>
      <w:r>
        <w:rPr>
          <w:sz w:val="28"/>
          <w:szCs w:val="28"/>
          <w:lang w:val="uk-UA"/>
        </w:rPr>
        <w:t>.</w:t>
      </w:r>
    </w:p>
    <w:p w14:paraId="34F3389B" w14:textId="77777777" w:rsidR="00F879F0" w:rsidRDefault="00F879F0" w:rsidP="00693AF0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D34BE6">
        <w:rPr>
          <w:b/>
          <w:i/>
          <w:sz w:val="28"/>
          <w:szCs w:val="28"/>
          <w:lang w:val="uk-UA"/>
        </w:rPr>
        <w:t xml:space="preserve">Інструкційні карти </w:t>
      </w:r>
      <w:r w:rsidRPr="00A027F0">
        <w:rPr>
          <w:sz w:val="28"/>
          <w:szCs w:val="28"/>
          <w:lang w:val="uk-UA"/>
        </w:rPr>
        <w:t xml:space="preserve">розробляються </w:t>
      </w:r>
      <w:r>
        <w:rPr>
          <w:sz w:val="28"/>
          <w:szCs w:val="28"/>
          <w:lang w:val="uk-UA"/>
        </w:rPr>
        <w:t>для полегшення освоєння матеріалу. Кожна карта може мати декілька частин. В них представлені ілюстрації, які розкривають прийоми роботи, раціональну організацію робочих місць. Це особливо важливо на стадії початкового навчання.</w:t>
      </w:r>
    </w:p>
    <w:p w14:paraId="71CF6327" w14:textId="77777777" w:rsidR="00F879F0" w:rsidRPr="00A027F0" w:rsidRDefault="00F879F0" w:rsidP="00693AF0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 інструкційних картах можуть бути показана послідовність робіт  технологічного процесу. Це дозволяє зрозуміти роль кожної операції для забезпечення високої якості робіт і </w:t>
      </w:r>
      <w:proofErr w:type="spellStart"/>
      <w:r>
        <w:rPr>
          <w:sz w:val="28"/>
          <w:szCs w:val="28"/>
          <w:lang w:val="uk-UA"/>
        </w:rPr>
        <w:t>самостіно</w:t>
      </w:r>
      <w:proofErr w:type="spellEnd"/>
      <w:r>
        <w:rPr>
          <w:sz w:val="28"/>
          <w:szCs w:val="28"/>
          <w:lang w:val="uk-UA"/>
        </w:rPr>
        <w:t xml:space="preserve"> приймати рішення для попередження браку. Це формує навички технологічної  дисципліни.</w:t>
      </w:r>
    </w:p>
    <w:p w14:paraId="3C1BCEFF" w14:textId="77777777" w:rsidR="00F879F0" w:rsidRPr="00693AF0" w:rsidRDefault="00F879F0" w:rsidP="00693AF0">
      <w:pPr>
        <w:tabs>
          <w:tab w:val="left" w:pos="851"/>
          <w:tab w:val="left" w:pos="1276"/>
        </w:tabs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Приклади </w:t>
      </w:r>
      <w:r w:rsidRPr="00693AF0">
        <w:rPr>
          <w:sz w:val="28"/>
          <w:szCs w:val="28"/>
          <w:lang w:val="uk-UA"/>
        </w:rPr>
        <w:t xml:space="preserve">написання та оформлення </w:t>
      </w:r>
      <w:proofErr w:type="spellStart"/>
      <w:r w:rsidRPr="00693AF0">
        <w:rPr>
          <w:i/>
          <w:sz w:val="28"/>
          <w:szCs w:val="28"/>
          <w:lang w:val="uk-UA"/>
        </w:rPr>
        <w:t>інструкційно-технологічних</w:t>
      </w:r>
      <w:proofErr w:type="spellEnd"/>
      <w:r w:rsidRPr="00693AF0">
        <w:rPr>
          <w:i/>
          <w:sz w:val="28"/>
          <w:szCs w:val="28"/>
          <w:lang w:val="uk-UA"/>
        </w:rPr>
        <w:t xml:space="preserve"> карт </w:t>
      </w:r>
      <w:r w:rsidRPr="00693AF0">
        <w:rPr>
          <w:sz w:val="28"/>
          <w:szCs w:val="28"/>
          <w:lang w:val="uk-UA"/>
        </w:rPr>
        <w:t xml:space="preserve">з різних тем представлені в </w:t>
      </w:r>
      <w:r w:rsidR="00693AF0">
        <w:rPr>
          <w:i/>
          <w:sz w:val="28"/>
          <w:szCs w:val="28"/>
          <w:lang w:val="uk-UA"/>
        </w:rPr>
        <w:t xml:space="preserve">додатках </w:t>
      </w:r>
      <w:r w:rsidRPr="00693AF0">
        <w:rPr>
          <w:i/>
          <w:sz w:val="28"/>
          <w:szCs w:val="28"/>
          <w:lang w:val="uk-UA"/>
        </w:rPr>
        <w:t>7, 8</w:t>
      </w:r>
      <w:r w:rsidRPr="00693AF0">
        <w:rPr>
          <w:sz w:val="28"/>
          <w:szCs w:val="28"/>
          <w:lang w:val="uk-UA"/>
        </w:rPr>
        <w:t>.</w:t>
      </w:r>
    </w:p>
    <w:p w14:paraId="11E0E1FC" w14:textId="77777777" w:rsidR="00F879F0" w:rsidRPr="00693AF0" w:rsidRDefault="00F879F0" w:rsidP="00693AF0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693AF0">
        <w:rPr>
          <w:b/>
          <w:i/>
          <w:sz w:val="28"/>
          <w:szCs w:val="28"/>
          <w:lang w:val="uk-UA"/>
        </w:rPr>
        <w:t>Відеофільми</w:t>
      </w:r>
      <w:r w:rsidR="00693AF0">
        <w:rPr>
          <w:sz w:val="28"/>
          <w:szCs w:val="28"/>
          <w:lang w:val="uk-UA"/>
        </w:rPr>
        <w:t xml:space="preserve"> з</w:t>
      </w:r>
      <w:r w:rsidRPr="00693AF0">
        <w:rPr>
          <w:sz w:val="28"/>
          <w:szCs w:val="28"/>
          <w:lang w:val="uk-UA"/>
        </w:rPr>
        <w:t xml:space="preserve"> обран</w:t>
      </w:r>
      <w:r w:rsidR="00693AF0">
        <w:rPr>
          <w:sz w:val="28"/>
          <w:szCs w:val="28"/>
          <w:lang w:val="uk-UA"/>
        </w:rPr>
        <w:t xml:space="preserve">их тем містять основну частину </w:t>
      </w:r>
      <w:r w:rsidRPr="00693AF0">
        <w:rPr>
          <w:sz w:val="28"/>
          <w:szCs w:val="28"/>
          <w:lang w:val="uk-UA"/>
        </w:rPr>
        <w:t>пройден</w:t>
      </w:r>
      <w:r w:rsidR="00693AF0">
        <w:rPr>
          <w:sz w:val="28"/>
          <w:szCs w:val="28"/>
          <w:lang w:val="uk-UA"/>
        </w:rPr>
        <w:t xml:space="preserve">ого матеріалу. </w:t>
      </w:r>
      <w:r w:rsidRPr="00693AF0">
        <w:rPr>
          <w:sz w:val="28"/>
          <w:szCs w:val="28"/>
          <w:lang w:val="uk-UA"/>
        </w:rPr>
        <w:t>Те, що необхідно зрозуміти і запам’ятати, що знадобиться на уроці.</w:t>
      </w:r>
    </w:p>
    <w:p w14:paraId="7B4A2FC0" w14:textId="77777777" w:rsidR="00F879F0" w:rsidRPr="00693AF0" w:rsidRDefault="00F879F0" w:rsidP="00693AF0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693AF0">
        <w:rPr>
          <w:sz w:val="28"/>
          <w:szCs w:val="28"/>
          <w:lang w:val="uk-UA"/>
        </w:rPr>
        <w:lastRenderedPageBreak/>
        <w:t>Професійно створені відеофільми дозволяють швидко засвоїти потрібну інформацію, тому і відкривають нові можливості для бажаючих самостійно отримувати знання.</w:t>
      </w:r>
    </w:p>
    <w:p w14:paraId="6816C339" w14:textId="77777777" w:rsidR="00F879F0" w:rsidRPr="00693AF0" w:rsidRDefault="00F879F0" w:rsidP="00693AF0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693AF0">
        <w:rPr>
          <w:sz w:val="28"/>
          <w:szCs w:val="28"/>
          <w:lang w:val="uk-UA"/>
        </w:rPr>
        <w:t xml:space="preserve">Самий простий і швидкий спосіб скачати відеофільм  з </w:t>
      </w:r>
      <w:proofErr w:type="spellStart"/>
      <w:r w:rsidRPr="00693AF0">
        <w:rPr>
          <w:sz w:val="28"/>
          <w:szCs w:val="28"/>
          <w:lang w:val="uk-UA"/>
        </w:rPr>
        <w:t>YouTube</w:t>
      </w:r>
      <w:proofErr w:type="spellEnd"/>
      <w:r w:rsidRPr="00693AF0">
        <w:rPr>
          <w:sz w:val="28"/>
          <w:szCs w:val="28"/>
          <w:lang w:val="uk-UA"/>
        </w:rPr>
        <w:t xml:space="preserve"> на комп’ютері - це застосувати  </w:t>
      </w:r>
      <w:proofErr w:type="spellStart"/>
      <w:r w:rsidRPr="00693AF0">
        <w:rPr>
          <w:sz w:val="28"/>
          <w:szCs w:val="28"/>
          <w:lang w:val="uk-UA"/>
        </w:rPr>
        <w:t>онлайн-сервіс</w:t>
      </w:r>
      <w:proofErr w:type="spellEnd"/>
      <w:r w:rsidRPr="00693AF0">
        <w:rPr>
          <w:sz w:val="28"/>
          <w:szCs w:val="28"/>
          <w:lang w:val="uk-UA"/>
        </w:rPr>
        <w:t xml:space="preserve"> </w:t>
      </w:r>
      <w:r w:rsidRPr="00693AF0">
        <w:rPr>
          <w:i/>
          <w:sz w:val="28"/>
          <w:szCs w:val="28"/>
          <w:lang w:val="uk-UA"/>
        </w:rPr>
        <w:t>SaveFrom.net</w:t>
      </w:r>
      <w:r w:rsidRPr="00693AF0">
        <w:rPr>
          <w:sz w:val="28"/>
          <w:szCs w:val="28"/>
          <w:lang w:val="uk-UA"/>
        </w:rPr>
        <w:t>. Це самий простий  спосіб скачування, а саме:</w:t>
      </w:r>
    </w:p>
    <w:p w14:paraId="4C4C3FE4" w14:textId="77777777" w:rsidR="00F879F0" w:rsidRPr="00693AF0" w:rsidRDefault="00F879F0" w:rsidP="00693AF0">
      <w:pPr>
        <w:pStyle w:val="ab"/>
        <w:widowControl w:val="0"/>
        <w:numPr>
          <w:ilvl w:val="0"/>
          <w:numId w:val="109"/>
        </w:numPr>
        <w:spacing w:line="360" w:lineRule="auto"/>
        <w:ind w:left="0" w:firstLine="567"/>
        <w:jc w:val="both"/>
        <w:rPr>
          <w:sz w:val="28"/>
          <w:szCs w:val="28"/>
          <w:lang w:val="uk-UA"/>
        </w:rPr>
      </w:pPr>
      <w:r w:rsidRPr="00693AF0">
        <w:rPr>
          <w:sz w:val="28"/>
          <w:szCs w:val="28"/>
          <w:lang w:val="uk-UA"/>
        </w:rPr>
        <w:t xml:space="preserve">відкрити в </w:t>
      </w:r>
      <w:proofErr w:type="spellStart"/>
      <w:r w:rsidRPr="00693AF0">
        <w:rPr>
          <w:sz w:val="28"/>
          <w:szCs w:val="28"/>
          <w:lang w:val="uk-UA"/>
        </w:rPr>
        <w:t>YouTube</w:t>
      </w:r>
      <w:proofErr w:type="spellEnd"/>
      <w:r w:rsidRPr="00693AF0">
        <w:rPr>
          <w:sz w:val="28"/>
          <w:szCs w:val="28"/>
          <w:lang w:val="uk-UA"/>
        </w:rPr>
        <w:t xml:space="preserve"> потрібний </w:t>
      </w:r>
      <w:proofErr w:type="spellStart"/>
      <w:r w:rsidRPr="00693AF0">
        <w:rPr>
          <w:sz w:val="28"/>
          <w:szCs w:val="28"/>
          <w:lang w:val="uk-UA"/>
        </w:rPr>
        <w:t>ролік</w:t>
      </w:r>
      <w:proofErr w:type="spellEnd"/>
      <w:r w:rsidRPr="00693AF0">
        <w:rPr>
          <w:sz w:val="28"/>
          <w:szCs w:val="28"/>
          <w:lang w:val="uk-UA"/>
        </w:rPr>
        <w:t>;</w:t>
      </w:r>
    </w:p>
    <w:p w14:paraId="243BF408" w14:textId="77777777" w:rsidR="00F879F0" w:rsidRPr="00693AF0" w:rsidRDefault="00F879F0" w:rsidP="00693AF0">
      <w:pPr>
        <w:pStyle w:val="ab"/>
        <w:widowControl w:val="0"/>
        <w:numPr>
          <w:ilvl w:val="0"/>
          <w:numId w:val="109"/>
        </w:numPr>
        <w:spacing w:line="360" w:lineRule="auto"/>
        <w:ind w:left="0" w:firstLine="567"/>
        <w:jc w:val="both"/>
        <w:rPr>
          <w:sz w:val="28"/>
          <w:szCs w:val="28"/>
          <w:lang w:val="uk-UA"/>
        </w:rPr>
      </w:pPr>
      <w:r w:rsidRPr="00693AF0">
        <w:rPr>
          <w:sz w:val="28"/>
          <w:szCs w:val="28"/>
          <w:lang w:val="uk-UA"/>
        </w:rPr>
        <w:t xml:space="preserve">у вікні браузера добавити букви </w:t>
      </w:r>
      <w:r w:rsidRPr="00693AF0">
        <w:rPr>
          <w:b/>
          <w:sz w:val="28"/>
          <w:szCs w:val="28"/>
          <w:lang w:val="uk-UA"/>
        </w:rPr>
        <w:t>ss</w:t>
      </w:r>
      <w:r w:rsidRPr="00693AF0">
        <w:rPr>
          <w:sz w:val="28"/>
          <w:szCs w:val="28"/>
          <w:lang w:val="uk-UA"/>
        </w:rPr>
        <w:t xml:space="preserve"> перед </w:t>
      </w:r>
      <w:proofErr w:type="spellStart"/>
      <w:r w:rsidRPr="00693AF0">
        <w:rPr>
          <w:i/>
          <w:sz w:val="28"/>
          <w:szCs w:val="28"/>
        </w:rPr>
        <w:t>youtube</w:t>
      </w:r>
      <w:proofErr w:type="spellEnd"/>
      <w:r w:rsidRPr="00693AF0">
        <w:rPr>
          <w:sz w:val="28"/>
          <w:szCs w:val="28"/>
          <w:lang w:val="uk-UA"/>
        </w:rPr>
        <w:t xml:space="preserve"> (наприклад адреса типу </w:t>
      </w:r>
      <w:r w:rsidRPr="00693AF0">
        <w:rPr>
          <w:sz w:val="28"/>
          <w:szCs w:val="28"/>
        </w:rPr>
        <w:t>https</w:t>
      </w:r>
      <w:r w:rsidRPr="00693AF0">
        <w:rPr>
          <w:sz w:val="28"/>
          <w:szCs w:val="28"/>
          <w:lang w:val="uk-UA"/>
        </w:rPr>
        <w:t>://</w:t>
      </w:r>
      <w:r w:rsidRPr="00693AF0">
        <w:rPr>
          <w:sz w:val="28"/>
          <w:szCs w:val="28"/>
        </w:rPr>
        <w:t>www</w:t>
      </w:r>
      <w:r w:rsidRPr="00693AF0">
        <w:rPr>
          <w:sz w:val="28"/>
          <w:szCs w:val="28"/>
          <w:lang w:val="uk-UA"/>
        </w:rPr>
        <w:t>.</w:t>
      </w:r>
      <w:proofErr w:type="spellStart"/>
      <w:r w:rsidRPr="00693AF0">
        <w:rPr>
          <w:sz w:val="28"/>
          <w:szCs w:val="28"/>
        </w:rPr>
        <w:t>youtube</w:t>
      </w:r>
      <w:proofErr w:type="spellEnd"/>
      <w:r w:rsidRPr="00693AF0">
        <w:rPr>
          <w:sz w:val="28"/>
          <w:szCs w:val="28"/>
          <w:lang w:val="uk-UA"/>
        </w:rPr>
        <w:t>.</w:t>
      </w:r>
      <w:proofErr w:type="spellStart"/>
      <w:r w:rsidRPr="00693AF0">
        <w:rPr>
          <w:sz w:val="28"/>
          <w:szCs w:val="28"/>
        </w:rPr>
        <w:t>com</w:t>
      </w:r>
      <w:proofErr w:type="spellEnd"/>
      <w:r w:rsidRPr="00693AF0">
        <w:rPr>
          <w:sz w:val="28"/>
          <w:szCs w:val="28"/>
          <w:lang w:val="uk-UA"/>
        </w:rPr>
        <w:t>/</w:t>
      </w:r>
      <w:r w:rsidRPr="00693AF0">
        <w:rPr>
          <w:sz w:val="28"/>
          <w:szCs w:val="28"/>
        </w:rPr>
        <w:t>watch</w:t>
      </w:r>
      <w:r w:rsidRPr="00693AF0">
        <w:rPr>
          <w:sz w:val="28"/>
          <w:szCs w:val="28"/>
          <w:lang w:val="uk-UA"/>
        </w:rPr>
        <w:t>?</w:t>
      </w:r>
      <w:r w:rsidRPr="00693AF0">
        <w:rPr>
          <w:sz w:val="28"/>
          <w:szCs w:val="28"/>
        </w:rPr>
        <w:t>v</w:t>
      </w:r>
      <w:r w:rsidRPr="00693AF0">
        <w:rPr>
          <w:sz w:val="28"/>
          <w:szCs w:val="28"/>
          <w:lang w:val="uk-UA"/>
        </w:rPr>
        <w:t>=</w:t>
      </w:r>
      <w:proofErr w:type="spellStart"/>
      <w:r w:rsidRPr="00693AF0">
        <w:rPr>
          <w:sz w:val="28"/>
          <w:szCs w:val="28"/>
        </w:rPr>
        <w:t>sWV</w:t>
      </w:r>
      <w:proofErr w:type="spellEnd"/>
      <w:r w:rsidRPr="00693AF0">
        <w:rPr>
          <w:sz w:val="28"/>
          <w:szCs w:val="28"/>
          <w:lang w:val="uk-UA"/>
        </w:rPr>
        <w:t>0</w:t>
      </w:r>
      <w:proofErr w:type="spellStart"/>
      <w:r w:rsidRPr="00693AF0">
        <w:rPr>
          <w:sz w:val="28"/>
          <w:szCs w:val="28"/>
        </w:rPr>
        <w:t>DyPZPc</w:t>
      </w:r>
      <w:proofErr w:type="spellEnd"/>
      <w:r w:rsidRPr="00693AF0">
        <w:rPr>
          <w:sz w:val="28"/>
          <w:szCs w:val="28"/>
          <w:lang w:val="uk-UA"/>
        </w:rPr>
        <w:t xml:space="preserve">4 перетворюється в  </w:t>
      </w:r>
      <w:proofErr w:type="spellStart"/>
      <w:r w:rsidRPr="00693AF0">
        <w:rPr>
          <w:b/>
          <w:i/>
          <w:sz w:val="28"/>
          <w:szCs w:val="28"/>
        </w:rPr>
        <w:t>ss</w:t>
      </w:r>
      <w:r w:rsidRPr="00693AF0">
        <w:rPr>
          <w:i/>
          <w:sz w:val="28"/>
          <w:szCs w:val="28"/>
        </w:rPr>
        <w:t>youtube</w:t>
      </w:r>
      <w:proofErr w:type="spellEnd"/>
      <w:r w:rsidRPr="00693AF0">
        <w:rPr>
          <w:i/>
          <w:sz w:val="28"/>
          <w:szCs w:val="28"/>
          <w:lang w:val="uk-UA"/>
        </w:rPr>
        <w:t>.</w:t>
      </w:r>
      <w:proofErr w:type="spellStart"/>
      <w:r w:rsidRPr="00693AF0">
        <w:rPr>
          <w:i/>
          <w:sz w:val="28"/>
          <w:szCs w:val="28"/>
        </w:rPr>
        <w:t>com</w:t>
      </w:r>
      <w:proofErr w:type="spellEnd"/>
      <w:r w:rsidRPr="00693AF0">
        <w:rPr>
          <w:i/>
          <w:sz w:val="28"/>
          <w:szCs w:val="28"/>
          <w:lang w:val="uk-UA"/>
        </w:rPr>
        <w:t>/</w:t>
      </w:r>
      <w:r w:rsidRPr="00693AF0">
        <w:rPr>
          <w:i/>
          <w:sz w:val="28"/>
          <w:szCs w:val="28"/>
        </w:rPr>
        <w:t>watch</w:t>
      </w:r>
      <w:r w:rsidRPr="00693AF0">
        <w:rPr>
          <w:i/>
          <w:sz w:val="28"/>
          <w:szCs w:val="28"/>
          <w:lang w:val="uk-UA"/>
        </w:rPr>
        <w:t>?</w:t>
      </w:r>
      <w:r w:rsidRPr="00693AF0">
        <w:rPr>
          <w:i/>
          <w:sz w:val="28"/>
          <w:szCs w:val="28"/>
        </w:rPr>
        <w:t>v</w:t>
      </w:r>
      <w:r w:rsidRPr="00693AF0">
        <w:rPr>
          <w:i/>
          <w:sz w:val="28"/>
          <w:szCs w:val="28"/>
          <w:lang w:val="uk-UA"/>
        </w:rPr>
        <w:t>=</w:t>
      </w:r>
      <w:proofErr w:type="spellStart"/>
      <w:r w:rsidRPr="00693AF0">
        <w:rPr>
          <w:i/>
          <w:sz w:val="28"/>
          <w:szCs w:val="28"/>
        </w:rPr>
        <w:t>sWV</w:t>
      </w:r>
      <w:proofErr w:type="spellEnd"/>
      <w:r w:rsidRPr="00693AF0">
        <w:rPr>
          <w:i/>
          <w:sz w:val="28"/>
          <w:szCs w:val="28"/>
          <w:lang w:val="uk-UA"/>
        </w:rPr>
        <w:t>0</w:t>
      </w:r>
      <w:proofErr w:type="spellStart"/>
      <w:r w:rsidRPr="00693AF0">
        <w:rPr>
          <w:i/>
          <w:sz w:val="28"/>
          <w:szCs w:val="28"/>
        </w:rPr>
        <w:t>DyPZPc</w:t>
      </w:r>
      <w:proofErr w:type="spellEnd"/>
      <w:r w:rsidRPr="00693AF0">
        <w:rPr>
          <w:i/>
          <w:sz w:val="28"/>
          <w:szCs w:val="28"/>
          <w:lang w:val="uk-UA"/>
        </w:rPr>
        <w:t>4</w:t>
      </w:r>
      <w:r w:rsidRPr="00693AF0">
        <w:rPr>
          <w:sz w:val="28"/>
          <w:szCs w:val="28"/>
          <w:lang w:val="uk-UA"/>
        </w:rPr>
        <w:t>)</w:t>
      </w:r>
    </w:p>
    <w:p w14:paraId="2B0DA775" w14:textId="77777777" w:rsidR="00F879F0" w:rsidRPr="00693AF0" w:rsidRDefault="00F879F0" w:rsidP="00693AF0">
      <w:pPr>
        <w:pStyle w:val="ab"/>
        <w:widowControl w:val="0"/>
        <w:numPr>
          <w:ilvl w:val="0"/>
          <w:numId w:val="109"/>
        </w:numPr>
        <w:spacing w:line="360" w:lineRule="auto"/>
        <w:ind w:left="0" w:firstLine="567"/>
        <w:jc w:val="both"/>
        <w:rPr>
          <w:sz w:val="28"/>
          <w:szCs w:val="28"/>
          <w:lang w:val="uk-UA"/>
        </w:rPr>
      </w:pPr>
      <w:proofErr w:type="spellStart"/>
      <w:r w:rsidRPr="00693AF0">
        <w:rPr>
          <w:sz w:val="28"/>
          <w:szCs w:val="28"/>
          <w:lang w:val="ru-RU"/>
        </w:rPr>
        <w:t>нажати</w:t>
      </w:r>
      <w:proofErr w:type="spellEnd"/>
      <w:r w:rsidRPr="00693AF0">
        <w:rPr>
          <w:sz w:val="28"/>
          <w:szCs w:val="28"/>
          <w:lang w:val="ru-RU"/>
        </w:rPr>
        <w:t xml:space="preserve"> </w:t>
      </w:r>
      <w:r w:rsidRPr="00693AF0">
        <w:rPr>
          <w:sz w:val="28"/>
          <w:szCs w:val="28"/>
        </w:rPr>
        <w:t>Enter</w:t>
      </w:r>
      <w:r w:rsidRPr="00693AF0">
        <w:rPr>
          <w:sz w:val="28"/>
          <w:szCs w:val="28"/>
          <w:lang w:val="uk-UA"/>
        </w:rPr>
        <w:t xml:space="preserve">, після чого йде автоматична </w:t>
      </w:r>
      <w:proofErr w:type="spellStart"/>
      <w:r w:rsidRPr="00693AF0">
        <w:rPr>
          <w:sz w:val="28"/>
          <w:szCs w:val="28"/>
          <w:lang w:val="uk-UA"/>
        </w:rPr>
        <w:t>переадресація</w:t>
      </w:r>
      <w:proofErr w:type="spellEnd"/>
      <w:r w:rsidRPr="00693AF0">
        <w:rPr>
          <w:sz w:val="28"/>
          <w:szCs w:val="28"/>
          <w:lang w:val="uk-UA"/>
        </w:rPr>
        <w:t xml:space="preserve"> на сайт </w:t>
      </w:r>
      <w:proofErr w:type="spellStart"/>
      <w:r w:rsidRPr="00693AF0">
        <w:rPr>
          <w:sz w:val="28"/>
          <w:szCs w:val="28"/>
          <w:lang w:val="uk-UA"/>
        </w:rPr>
        <w:t>сервіса</w:t>
      </w:r>
      <w:proofErr w:type="spellEnd"/>
      <w:r w:rsidRPr="00693AF0">
        <w:rPr>
          <w:sz w:val="28"/>
          <w:szCs w:val="28"/>
          <w:lang w:val="uk-UA"/>
        </w:rPr>
        <w:t xml:space="preserve"> </w:t>
      </w:r>
      <w:proofErr w:type="spellStart"/>
      <w:r w:rsidRPr="00693AF0">
        <w:rPr>
          <w:sz w:val="28"/>
          <w:szCs w:val="28"/>
        </w:rPr>
        <w:t>Savefrom</w:t>
      </w:r>
      <w:proofErr w:type="spellEnd"/>
      <w:r w:rsidRPr="00693AF0">
        <w:rPr>
          <w:sz w:val="28"/>
          <w:szCs w:val="28"/>
          <w:lang w:val="ru-RU"/>
        </w:rPr>
        <w:t>.</w:t>
      </w:r>
      <w:r w:rsidRPr="00693AF0">
        <w:rPr>
          <w:sz w:val="28"/>
          <w:szCs w:val="28"/>
        </w:rPr>
        <w:t>net</w:t>
      </w:r>
      <w:r w:rsidRPr="00693AF0">
        <w:rPr>
          <w:sz w:val="28"/>
          <w:szCs w:val="28"/>
          <w:lang w:val="uk-UA"/>
        </w:rPr>
        <w:t>, а посилання на ролик вже буде на екрані;</w:t>
      </w:r>
    </w:p>
    <w:p w14:paraId="45DDF118" w14:textId="77777777" w:rsidR="00F879F0" w:rsidRPr="00693AF0" w:rsidRDefault="00F879F0" w:rsidP="00693AF0">
      <w:pPr>
        <w:pStyle w:val="ab"/>
        <w:widowControl w:val="0"/>
        <w:numPr>
          <w:ilvl w:val="0"/>
          <w:numId w:val="109"/>
        </w:numPr>
        <w:spacing w:line="360" w:lineRule="auto"/>
        <w:ind w:left="0" w:firstLine="567"/>
        <w:jc w:val="both"/>
        <w:rPr>
          <w:sz w:val="28"/>
          <w:szCs w:val="28"/>
          <w:lang w:val="uk-UA"/>
        </w:rPr>
      </w:pPr>
      <w:r w:rsidRPr="00693AF0">
        <w:rPr>
          <w:sz w:val="28"/>
          <w:szCs w:val="28"/>
          <w:lang w:val="uk-UA"/>
        </w:rPr>
        <w:t>вибрати потрібну якість і формат та підтвердити завантаження. Ролик почне завантажуватися на комп’ютер.</w:t>
      </w:r>
    </w:p>
    <w:p w14:paraId="6E770B65" w14:textId="77777777" w:rsidR="00F879F0" w:rsidRPr="00693AF0" w:rsidRDefault="00F879F0" w:rsidP="00693AF0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693AF0">
        <w:rPr>
          <w:sz w:val="28"/>
          <w:szCs w:val="28"/>
          <w:lang w:val="uk-UA"/>
        </w:rPr>
        <w:t xml:space="preserve">Приклади оформлення відеофільмів з  теми представлені у </w:t>
      </w:r>
      <w:r w:rsidRPr="00693AF0">
        <w:rPr>
          <w:i/>
          <w:sz w:val="28"/>
          <w:szCs w:val="28"/>
          <w:lang w:val="uk-UA"/>
        </w:rPr>
        <w:t>додатку 1.</w:t>
      </w:r>
    </w:p>
    <w:p w14:paraId="67FD0E2F" w14:textId="77777777" w:rsidR="00F879F0" w:rsidRPr="00E31736" w:rsidRDefault="00F879F0" w:rsidP="00693AF0">
      <w:pPr>
        <w:tabs>
          <w:tab w:val="left" w:pos="284"/>
          <w:tab w:val="left" w:pos="851"/>
          <w:tab w:val="left" w:pos="1276"/>
        </w:tabs>
        <w:spacing w:line="360" w:lineRule="auto"/>
        <w:ind w:firstLine="567"/>
        <w:jc w:val="both"/>
        <w:rPr>
          <w:sz w:val="28"/>
          <w:lang w:val="uk-UA"/>
        </w:rPr>
      </w:pPr>
      <w:r w:rsidRPr="00693AF0">
        <w:rPr>
          <w:sz w:val="28"/>
          <w:szCs w:val="28"/>
          <w:lang w:val="uk-UA"/>
        </w:rPr>
        <w:t>Перелік тем для створення МКС відповідає робочій навчальній програмі з предмету “</w:t>
      </w:r>
      <w:proofErr w:type="spellStart"/>
      <w:r w:rsidRPr="00693AF0">
        <w:rPr>
          <w:sz w:val="28"/>
          <w:szCs w:val="28"/>
          <w:lang w:val="uk-UA"/>
        </w:rPr>
        <w:t>Спецтехнологія</w:t>
      </w:r>
      <w:proofErr w:type="spellEnd"/>
      <w:r w:rsidRPr="00693AF0">
        <w:rPr>
          <w:sz w:val="28"/>
          <w:szCs w:val="28"/>
          <w:lang w:val="uk-UA"/>
        </w:rPr>
        <w:t>” за професією “Електромонтажник вторинних ланцюгів” і представлений у</w:t>
      </w:r>
      <w:r w:rsidRPr="009758D3">
        <w:rPr>
          <w:sz w:val="28"/>
          <w:lang w:val="uk-UA"/>
        </w:rPr>
        <w:t xml:space="preserve"> </w:t>
      </w:r>
      <w:r w:rsidRPr="009758D3">
        <w:rPr>
          <w:i/>
          <w:sz w:val="28"/>
          <w:lang w:val="uk-UA"/>
        </w:rPr>
        <w:t>додатку 9</w:t>
      </w:r>
      <w:r w:rsidRPr="009758D3">
        <w:rPr>
          <w:sz w:val="28"/>
          <w:lang w:val="uk-UA"/>
        </w:rPr>
        <w:t>.</w:t>
      </w:r>
    </w:p>
    <w:p w14:paraId="721621E0" w14:textId="77777777" w:rsidR="00693AF0" w:rsidRDefault="00F879F0" w:rsidP="00693AF0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E31736">
        <w:rPr>
          <w:b/>
          <w:i/>
          <w:sz w:val="28"/>
          <w:szCs w:val="28"/>
          <w:lang w:val="uk-UA"/>
        </w:rPr>
        <w:t>Самоконтроль</w:t>
      </w:r>
      <w:r w:rsidRPr="00E31736">
        <w:rPr>
          <w:sz w:val="28"/>
          <w:szCs w:val="28"/>
          <w:lang w:val="uk-UA"/>
        </w:rPr>
        <w:t xml:space="preserve"> і </w:t>
      </w:r>
      <w:r w:rsidRPr="00E31736">
        <w:rPr>
          <w:b/>
          <w:i/>
          <w:sz w:val="28"/>
          <w:szCs w:val="28"/>
          <w:lang w:val="uk-UA"/>
        </w:rPr>
        <w:t>самооцінка</w:t>
      </w:r>
      <w:r w:rsidRPr="00E31736">
        <w:rPr>
          <w:sz w:val="28"/>
          <w:szCs w:val="28"/>
          <w:lang w:val="uk-UA"/>
        </w:rPr>
        <w:t xml:space="preserve"> є необхідною умовою успішності учнів. Але почуття до самого себе формуються і підкріплюються завдяки реакціям інших. Дослідження показали, що у учнів находять такі види </w:t>
      </w:r>
      <w:proofErr w:type="spellStart"/>
      <w:r w:rsidRPr="00E31736">
        <w:rPr>
          <w:sz w:val="28"/>
          <w:szCs w:val="28"/>
          <w:lang w:val="uk-UA"/>
        </w:rPr>
        <w:t>самоооцінок</w:t>
      </w:r>
      <w:proofErr w:type="spellEnd"/>
      <w:r w:rsidRPr="00E31736">
        <w:rPr>
          <w:sz w:val="28"/>
          <w:szCs w:val="28"/>
          <w:lang w:val="uk-UA"/>
        </w:rPr>
        <w:t>: адекватна стійка, занижена, завищена.</w:t>
      </w:r>
    </w:p>
    <w:p w14:paraId="561E716E" w14:textId="77777777" w:rsidR="00F879F0" w:rsidRDefault="00F879F0" w:rsidP="00693AF0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0864FC">
        <w:rPr>
          <w:sz w:val="28"/>
          <w:szCs w:val="28"/>
          <w:lang w:val="uk-UA"/>
        </w:rPr>
        <w:t xml:space="preserve">Учень повинен навчитися  наглядати  за своєю учбовою діяльністю, її </w:t>
      </w:r>
      <w:proofErr w:type="spellStart"/>
      <w:r w:rsidRPr="000864FC">
        <w:rPr>
          <w:sz w:val="28"/>
          <w:szCs w:val="28"/>
          <w:lang w:val="uk-UA"/>
        </w:rPr>
        <w:t>самоаналізувати</w:t>
      </w:r>
      <w:proofErr w:type="spellEnd"/>
      <w:r w:rsidRPr="000864FC">
        <w:rPr>
          <w:sz w:val="28"/>
          <w:szCs w:val="28"/>
          <w:lang w:val="uk-UA"/>
        </w:rPr>
        <w:t xml:space="preserve">, </w:t>
      </w:r>
      <w:proofErr w:type="spellStart"/>
      <w:r w:rsidRPr="000864FC">
        <w:rPr>
          <w:sz w:val="28"/>
          <w:szCs w:val="28"/>
          <w:lang w:val="uk-UA"/>
        </w:rPr>
        <w:t>самооцінювати</w:t>
      </w:r>
      <w:proofErr w:type="spellEnd"/>
      <w:r w:rsidRPr="000864FC">
        <w:rPr>
          <w:sz w:val="28"/>
          <w:szCs w:val="28"/>
          <w:lang w:val="uk-UA"/>
        </w:rPr>
        <w:t xml:space="preserve"> і </w:t>
      </w:r>
      <w:proofErr w:type="spellStart"/>
      <w:r w:rsidRPr="000864FC">
        <w:rPr>
          <w:sz w:val="28"/>
          <w:szCs w:val="28"/>
          <w:lang w:val="uk-UA"/>
        </w:rPr>
        <w:t>самокоректувати</w:t>
      </w:r>
      <w:proofErr w:type="spellEnd"/>
      <w:r w:rsidRPr="000864FC">
        <w:rPr>
          <w:sz w:val="28"/>
          <w:szCs w:val="28"/>
          <w:lang w:val="uk-UA"/>
        </w:rPr>
        <w:t xml:space="preserve">. Від його здібностей до самоаналізу </w:t>
      </w:r>
      <w:proofErr w:type="spellStart"/>
      <w:r w:rsidRPr="000864FC">
        <w:rPr>
          <w:sz w:val="28"/>
          <w:szCs w:val="28"/>
          <w:lang w:val="uk-UA"/>
        </w:rPr>
        <w:t>и</w:t>
      </w:r>
      <w:proofErr w:type="spellEnd"/>
      <w:r w:rsidRPr="000864FC">
        <w:rPr>
          <w:sz w:val="28"/>
          <w:szCs w:val="28"/>
          <w:lang w:val="uk-UA"/>
        </w:rPr>
        <w:t xml:space="preserve"> самооцінки залежить його успішність.</w:t>
      </w:r>
      <w:r>
        <w:rPr>
          <w:sz w:val="28"/>
          <w:szCs w:val="28"/>
          <w:lang w:val="uk-UA"/>
        </w:rPr>
        <w:t xml:space="preserve"> </w:t>
      </w:r>
      <w:r w:rsidRPr="000864FC">
        <w:rPr>
          <w:sz w:val="28"/>
          <w:szCs w:val="28"/>
          <w:lang w:val="uk-UA"/>
        </w:rPr>
        <w:t>Одним з шляхів виявлення самооцінки учня є тестування та анкетування.</w:t>
      </w:r>
    </w:p>
    <w:p w14:paraId="68F267E5" w14:textId="77777777" w:rsidR="00F879F0" w:rsidRDefault="00F879F0" w:rsidP="00F879F0">
      <w:pPr>
        <w:spacing w:line="360" w:lineRule="auto"/>
        <w:ind w:firstLine="708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Лист самооцінки учня </w:t>
      </w:r>
      <w:r w:rsidRPr="000864FC">
        <w:rPr>
          <w:b/>
          <w:i/>
          <w:sz w:val="28"/>
          <w:szCs w:val="28"/>
          <w:lang w:val="uk-UA"/>
        </w:rPr>
        <w:t>«</w:t>
      </w:r>
      <w:r w:rsidRPr="001148B0">
        <w:rPr>
          <w:i/>
          <w:sz w:val="28"/>
          <w:szCs w:val="28"/>
          <w:lang w:val="uk-UA"/>
        </w:rPr>
        <w:t>Чому ви навчилися у процесі роботи над створенням модуля комп’ютерного середовища (МКС)»</w:t>
      </w:r>
      <w:r>
        <w:rPr>
          <w:b/>
          <w:i/>
          <w:sz w:val="28"/>
          <w:szCs w:val="28"/>
          <w:lang w:val="uk-UA"/>
        </w:rPr>
        <w:t xml:space="preserve"> </w:t>
      </w:r>
      <w:r w:rsidRPr="00E31736">
        <w:rPr>
          <w:sz w:val="28"/>
          <w:szCs w:val="28"/>
          <w:lang w:val="uk-UA"/>
        </w:rPr>
        <w:t xml:space="preserve">представлений </w:t>
      </w:r>
      <w:r w:rsidRPr="00E31736">
        <w:rPr>
          <w:b/>
          <w:i/>
          <w:sz w:val="28"/>
          <w:szCs w:val="28"/>
          <w:lang w:val="uk-UA"/>
        </w:rPr>
        <w:t xml:space="preserve">у </w:t>
      </w:r>
      <w:r w:rsidRPr="001148B0">
        <w:rPr>
          <w:i/>
          <w:sz w:val="28"/>
          <w:szCs w:val="28"/>
          <w:lang w:val="uk-UA"/>
        </w:rPr>
        <w:t>додатку 10</w:t>
      </w:r>
      <w:r>
        <w:rPr>
          <w:i/>
          <w:sz w:val="28"/>
          <w:szCs w:val="28"/>
          <w:lang w:val="uk-UA"/>
        </w:rPr>
        <w:t>.</w:t>
      </w:r>
    </w:p>
    <w:p w14:paraId="36889B5A" w14:textId="77777777" w:rsidR="00F879F0" w:rsidRDefault="00F879F0" w:rsidP="00F879F0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br w:type="page"/>
      </w:r>
    </w:p>
    <w:p w14:paraId="31BC9966" w14:textId="77777777" w:rsidR="00F879F0" w:rsidRDefault="00F879F0" w:rsidP="00F879F0">
      <w:pPr>
        <w:jc w:val="right"/>
        <w:rPr>
          <w:sz w:val="28"/>
          <w:szCs w:val="28"/>
          <w:lang w:val="uk-UA"/>
        </w:rPr>
      </w:pPr>
      <w:r>
        <w:rPr>
          <w:b/>
          <w:bCs/>
          <w:i/>
          <w:sz w:val="28"/>
          <w:szCs w:val="28"/>
          <w:lang w:val="uk-UA"/>
        </w:rPr>
        <w:lastRenderedPageBreak/>
        <w:t>Додаток 1</w:t>
      </w:r>
    </w:p>
    <w:p w14:paraId="2B559F65" w14:textId="77777777" w:rsidR="00F879F0" w:rsidRDefault="00F879F0" w:rsidP="00F879F0">
      <w:pPr>
        <w:jc w:val="center"/>
        <w:rPr>
          <w:b/>
          <w:sz w:val="28"/>
          <w:szCs w:val="28"/>
          <w:lang w:val="uk-UA"/>
        </w:rPr>
      </w:pPr>
    </w:p>
    <w:p w14:paraId="0ED0A828" w14:textId="77777777" w:rsidR="00F879F0" w:rsidRPr="00B42C4B" w:rsidRDefault="00F879F0" w:rsidP="00F879F0">
      <w:pPr>
        <w:jc w:val="center"/>
        <w:rPr>
          <w:b/>
          <w:sz w:val="36"/>
          <w:szCs w:val="36"/>
          <w:lang w:val="uk-UA"/>
        </w:rPr>
      </w:pPr>
      <w:r w:rsidRPr="00B42C4B">
        <w:rPr>
          <w:b/>
          <w:sz w:val="36"/>
          <w:szCs w:val="36"/>
          <w:lang w:val="uk-UA"/>
        </w:rPr>
        <w:t>МОДУЛЬ КОМП’ЮТЕРНОГО СЕРЕДОВИЩА (МКС)</w:t>
      </w:r>
    </w:p>
    <w:p w14:paraId="75CFBE6D" w14:textId="77777777" w:rsidR="00F879F0" w:rsidRPr="00B42C4B" w:rsidRDefault="00F879F0" w:rsidP="00F879F0">
      <w:pPr>
        <w:jc w:val="center"/>
        <w:rPr>
          <w:b/>
          <w:sz w:val="36"/>
          <w:szCs w:val="36"/>
          <w:lang w:val="uk-UA"/>
        </w:rPr>
      </w:pPr>
      <w:r w:rsidRPr="00B42C4B">
        <w:rPr>
          <w:sz w:val="36"/>
          <w:szCs w:val="36"/>
          <w:lang w:val="uk-UA"/>
        </w:rPr>
        <w:t xml:space="preserve">з теми </w:t>
      </w:r>
      <w:r w:rsidRPr="004C7A48">
        <w:rPr>
          <w:b/>
          <w:i/>
          <w:sz w:val="36"/>
          <w:szCs w:val="36"/>
          <w:lang w:val="uk-UA"/>
        </w:rPr>
        <w:t>“</w:t>
      </w:r>
      <w:r w:rsidRPr="004C7A48">
        <w:rPr>
          <w:b/>
          <w:i/>
          <w:iCs/>
          <w:sz w:val="36"/>
          <w:szCs w:val="36"/>
          <w:lang w:val="uk-UA"/>
        </w:rPr>
        <w:t xml:space="preserve">Управління трифазним асинхронним двигуном з </w:t>
      </w:r>
      <w:proofErr w:type="spellStart"/>
      <w:r w:rsidRPr="004C7A48">
        <w:rPr>
          <w:b/>
          <w:i/>
          <w:iCs/>
          <w:sz w:val="36"/>
          <w:szCs w:val="36"/>
          <w:lang w:val="uk-UA"/>
        </w:rPr>
        <w:t>короткозамкненим</w:t>
      </w:r>
      <w:proofErr w:type="spellEnd"/>
      <w:r w:rsidRPr="004C7A48">
        <w:rPr>
          <w:b/>
          <w:i/>
          <w:iCs/>
          <w:sz w:val="36"/>
          <w:szCs w:val="36"/>
          <w:lang w:val="uk-UA"/>
        </w:rPr>
        <w:t xml:space="preserve"> ротором</w:t>
      </w:r>
      <w:r w:rsidRPr="004C7A48">
        <w:rPr>
          <w:b/>
          <w:i/>
          <w:sz w:val="36"/>
          <w:szCs w:val="36"/>
          <w:lang w:val="uk-UA"/>
        </w:rPr>
        <w:t>”</w:t>
      </w:r>
    </w:p>
    <w:p w14:paraId="3DC948C5" w14:textId="77777777" w:rsidR="00F879F0" w:rsidRDefault="00F879F0" w:rsidP="00F879F0">
      <w:pPr>
        <w:rPr>
          <w:i/>
          <w:color w:val="FF0000"/>
          <w:sz w:val="28"/>
          <w:szCs w:val="28"/>
          <w:lang w:val="uk-UA"/>
        </w:rPr>
      </w:pPr>
    </w:p>
    <w:tbl>
      <w:tblPr>
        <w:tblStyle w:val="ae"/>
        <w:tblW w:w="9606" w:type="dxa"/>
        <w:tblLook w:val="04A0" w:firstRow="1" w:lastRow="0" w:firstColumn="1" w:lastColumn="0" w:noHBand="0" w:noVBand="1"/>
      </w:tblPr>
      <w:tblGrid>
        <w:gridCol w:w="2376"/>
        <w:gridCol w:w="7230"/>
      </w:tblGrid>
      <w:tr w:rsidR="00F879F0" w:rsidRPr="00E0302C" w14:paraId="13B0F2ED" w14:textId="77777777" w:rsidTr="00BF39A8">
        <w:tc>
          <w:tcPr>
            <w:tcW w:w="2376" w:type="dxa"/>
          </w:tcPr>
          <w:p w14:paraId="6DF97A11" w14:textId="77777777" w:rsidR="00F879F0" w:rsidRDefault="00F879F0" w:rsidP="00BF39A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Конспекти</w:t>
            </w:r>
          </w:p>
        </w:tc>
        <w:tc>
          <w:tcPr>
            <w:tcW w:w="7230" w:type="dxa"/>
          </w:tcPr>
          <w:p w14:paraId="16CCC97A" w14:textId="77777777" w:rsidR="00F879F0" w:rsidRPr="00434695" w:rsidRDefault="00F879F0" w:rsidP="00BF39A8">
            <w:pPr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1. </w:t>
            </w:r>
            <w:r w:rsidRPr="00434695">
              <w:rPr>
                <w:b/>
                <w:i/>
                <w:sz w:val="28"/>
                <w:szCs w:val="28"/>
                <w:lang w:val="uk-UA"/>
              </w:rPr>
              <w:t>“</w:t>
            </w:r>
            <w:r w:rsidRPr="00AB2E5C">
              <w:rPr>
                <w:b/>
                <w:bCs/>
                <w:i/>
                <w:iCs/>
                <w:color w:val="000000"/>
                <w:spacing w:val="-5"/>
                <w:sz w:val="28"/>
                <w:szCs w:val="28"/>
                <w:lang w:val="uk-UA"/>
              </w:rPr>
              <w:t>Загальні відомості про трифазні асинхронні двигуни</w:t>
            </w:r>
            <w:r w:rsidRPr="00434695">
              <w:rPr>
                <w:b/>
                <w:i/>
                <w:sz w:val="28"/>
                <w:szCs w:val="28"/>
                <w:lang w:val="uk-UA"/>
              </w:rPr>
              <w:t>”</w:t>
            </w:r>
          </w:p>
          <w:p w14:paraId="495A04FE" w14:textId="77777777" w:rsidR="00F879F0" w:rsidRPr="00434695" w:rsidRDefault="00F879F0" w:rsidP="00BF39A8">
            <w:pPr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2. </w:t>
            </w:r>
            <w:r w:rsidRPr="00434695">
              <w:rPr>
                <w:b/>
                <w:i/>
                <w:sz w:val="28"/>
                <w:szCs w:val="28"/>
                <w:lang w:val="uk-UA"/>
              </w:rPr>
              <w:t>“</w:t>
            </w:r>
            <w:r w:rsidRPr="00CD71CA">
              <w:rPr>
                <w:b/>
                <w:i/>
                <w:sz w:val="28"/>
                <w:szCs w:val="28"/>
                <w:lang w:val="uk-UA"/>
              </w:rPr>
              <w:t>Управління трифазним асинхронним двигуном</w:t>
            </w:r>
            <w:r w:rsidRPr="00434695">
              <w:rPr>
                <w:b/>
                <w:i/>
                <w:sz w:val="28"/>
                <w:szCs w:val="28"/>
                <w:lang w:val="uk-UA"/>
              </w:rPr>
              <w:t>”</w:t>
            </w:r>
          </w:p>
          <w:p w14:paraId="1D7E5C8B" w14:textId="77777777" w:rsidR="00F879F0" w:rsidRPr="007C6373" w:rsidRDefault="00F879F0" w:rsidP="00693AF0">
            <w:pPr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3. </w:t>
            </w:r>
            <w:r w:rsidRPr="00434695">
              <w:rPr>
                <w:b/>
                <w:i/>
                <w:sz w:val="28"/>
                <w:szCs w:val="28"/>
                <w:lang w:val="uk-UA"/>
              </w:rPr>
              <w:t>“</w:t>
            </w:r>
            <w:r w:rsidRPr="00CD71CA">
              <w:rPr>
                <w:b/>
                <w:i/>
                <w:sz w:val="28"/>
                <w:szCs w:val="28"/>
                <w:lang w:val="uk-UA"/>
              </w:rPr>
              <w:t xml:space="preserve">Монтаж </w:t>
            </w:r>
            <w:proofErr w:type="spellStart"/>
            <w:r w:rsidRPr="00CD71CA">
              <w:rPr>
                <w:b/>
                <w:i/>
                <w:sz w:val="28"/>
                <w:szCs w:val="28"/>
                <w:lang w:val="uk-UA"/>
              </w:rPr>
              <w:t>нереверсивного</w:t>
            </w:r>
            <w:proofErr w:type="spellEnd"/>
            <w:r w:rsidRPr="00CD71CA">
              <w:rPr>
                <w:b/>
                <w:i/>
                <w:sz w:val="28"/>
                <w:szCs w:val="28"/>
                <w:lang w:val="uk-UA"/>
              </w:rPr>
              <w:t xml:space="preserve"> пуску асинхронного двигуна з </w:t>
            </w:r>
            <w:proofErr w:type="spellStart"/>
            <w:r w:rsidRPr="00CD71CA">
              <w:rPr>
                <w:b/>
                <w:i/>
                <w:sz w:val="28"/>
                <w:szCs w:val="28"/>
                <w:lang w:val="uk-UA"/>
              </w:rPr>
              <w:t>короткозамкненим</w:t>
            </w:r>
            <w:proofErr w:type="spellEnd"/>
            <w:r w:rsidRPr="00CD71CA">
              <w:rPr>
                <w:b/>
                <w:i/>
                <w:sz w:val="28"/>
                <w:szCs w:val="28"/>
                <w:lang w:val="uk-UA"/>
              </w:rPr>
              <w:t xml:space="preserve"> ротором</w:t>
            </w:r>
            <w:r w:rsidRPr="00434695">
              <w:rPr>
                <w:b/>
                <w:i/>
                <w:sz w:val="28"/>
                <w:szCs w:val="28"/>
                <w:lang w:val="uk-UA"/>
              </w:rPr>
              <w:t>”</w:t>
            </w:r>
          </w:p>
        </w:tc>
      </w:tr>
      <w:tr w:rsidR="00F879F0" w14:paraId="4F8FA966" w14:textId="77777777" w:rsidTr="00BF39A8">
        <w:tc>
          <w:tcPr>
            <w:tcW w:w="2376" w:type="dxa"/>
          </w:tcPr>
          <w:p w14:paraId="06642AF1" w14:textId="77777777" w:rsidR="00F879F0" w:rsidRPr="00885739" w:rsidRDefault="00F879F0" w:rsidP="00BF39A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Презентації</w:t>
            </w:r>
          </w:p>
        </w:tc>
        <w:tc>
          <w:tcPr>
            <w:tcW w:w="7230" w:type="dxa"/>
          </w:tcPr>
          <w:p w14:paraId="4BD025E8" w14:textId="77777777" w:rsidR="00F879F0" w:rsidRPr="00D30CB0" w:rsidRDefault="00F879F0" w:rsidP="00BF39A8">
            <w:pPr>
              <w:rPr>
                <w:b/>
                <w:i/>
                <w:sz w:val="28"/>
                <w:szCs w:val="28"/>
                <w:lang w:val="uk-UA"/>
              </w:rPr>
            </w:pPr>
            <w:r w:rsidRPr="00D30CB0">
              <w:rPr>
                <w:b/>
                <w:i/>
                <w:sz w:val="28"/>
                <w:szCs w:val="28"/>
                <w:lang w:val="uk-UA"/>
              </w:rPr>
              <w:t xml:space="preserve"> 1. “Будова та принцип дії трифазного асинхронного двигун</w:t>
            </w:r>
          </w:p>
          <w:p w14:paraId="0B4B24A1" w14:textId="77777777" w:rsidR="00F879F0" w:rsidRDefault="00F879F0" w:rsidP="00BF39A8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C07163A" wp14:editId="06EC6027">
                  <wp:extent cx="1643605" cy="1232704"/>
                  <wp:effectExtent l="0" t="0" r="0" b="5715"/>
                  <wp:docPr id="21535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9414" cy="12370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5CC8E4D1" w14:textId="77777777" w:rsidR="00F879F0" w:rsidRDefault="00F879F0" w:rsidP="00BF39A8">
            <w:pPr>
              <w:rPr>
                <w:b/>
                <w:bCs/>
                <w:i/>
                <w:sz w:val="28"/>
                <w:szCs w:val="28"/>
                <w:lang w:val="uk-UA"/>
              </w:rPr>
            </w:pPr>
            <w:r w:rsidRPr="00434695">
              <w:rPr>
                <w:bCs/>
                <w:sz w:val="28"/>
                <w:szCs w:val="28"/>
                <w:lang w:val="uk-UA"/>
              </w:rPr>
              <w:t>2.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34695">
              <w:rPr>
                <w:b/>
                <w:bCs/>
                <w:i/>
                <w:sz w:val="28"/>
                <w:szCs w:val="28"/>
                <w:lang w:val="uk-UA"/>
              </w:rPr>
              <w:t>“</w:t>
            </w:r>
            <w:r>
              <w:rPr>
                <w:b/>
                <w:bCs/>
                <w:i/>
                <w:sz w:val="28"/>
                <w:szCs w:val="28"/>
                <w:lang w:val="uk-UA"/>
              </w:rPr>
              <w:t xml:space="preserve">Пуск трифазного асинхронного двигуна з </w:t>
            </w:r>
            <w:proofErr w:type="spellStart"/>
            <w:r>
              <w:rPr>
                <w:b/>
                <w:bCs/>
                <w:i/>
                <w:sz w:val="28"/>
                <w:szCs w:val="28"/>
                <w:lang w:val="uk-UA"/>
              </w:rPr>
              <w:t>короткозамкненим</w:t>
            </w:r>
            <w:proofErr w:type="spellEnd"/>
            <w:r>
              <w:rPr>
                <w:b/>
                <w:bCs/>
                <w:i/>
                <w:sz w:val="28"/>
                <w:szCs w:val="28"/>
                <w:lang w:val="uk-UA"/>
              </w:rPr>
              <w:t xml:space="preserve"> ротором</w:t>
            </w:r>
            <w:r w:rsidRPr="00434695">
              <w:rPr>
                <w:b/>
                <w:bCs/>
                <w:i/>
                <w:sz w:val="28"/>
                <w:szCs w:val="28"/>
                <w:lang w:val="uk-UA"/>
              </w:rPr>
              <w:t>”</w:t>
            </w:r>
          </w:p>
          <w:p w14:paraId="21FF05D6" w14:textId="77777777" w:rsidR="00F879F0" w:rsidRDefault="00F879F0" w:rsidP="00693AF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5316AAC" wp14:editId="43D60C4B">
                  <wp:extent cx="1597306" cy="1197980"/>
                  <wp:effectExtent l="0" t="0" r="3175" b="2540"/>
                  <wp:docPr id="21533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873" cy="12006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9F0" w14:paraId="53BFB450" w14:textId="77777777" w:rsidTr="00BF39A8">
        <w:tc>
          <w:tcPr>
            <w:tcW w:w="2376" w:type="dxa"/>
          </w:tcPr>
          <w:p w14:paraId="556292E8" w14:textId="77777777" w:rsidR="00F879F0" w:rsidRDefault="00F879F0" w:rsidP="00BF39A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Інструкційні карти</w:t>
            </w:r>
          </w:p>
          <w:p w14:paraId="41AABADA" w14:textId="77777777" w:rsidR="00F879F0" w:rsidRDefault="00F879F0" w:rsidP="00BF39A8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7230" w:type="dxa"/>
          </w:tcPr>
          <w:p w14:paraId="4DCF1E9A" w14:textId="77777777" w:rsidR="00F879F0" w:rsidRDefault="00F879F0" w:rsidP="00BF39A8">
            <w:pPr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1. </w:t>
            </w:r>
            <w:r w:rsidRPr="00D73EE1">
              <w:rPr>
                <w:b/>
                <w:i/>
                <w:sz w:val="28"/>
                <w:szCs w:val="28"/>
                <w:lang w:val="uk-UA"/>
              </w:rPr>
              <w:t>“</w:t>
            </w:r>
            <w:r w:rsidRPr="00CD71CA">
              <w:rPr>
                <w:b/>
                <w:i/>
                <w:sz w:val="28"/>
                <w:szCs w:val="28"/>
                <w:lang w:val="uk-UA"/>
              </w:rPr>
              <w:t>Управління трифазним асинхронним двигуном</w:t>
            </w:r>
            <w:r w:rsidRPr="00D73EE1">
              <w:rPr>
                <w:b/>
                <w:i/>
                <w:sz w:val="28"/>
                <w:szCs w:val="28"/>
                <w:lang w:val="uk-UA"/>
              </w:rPr>
              <w:t>”</w:t>
            </w:r>
          </w:p>
          <w:p w14:paraId="1DD5D8E2" w14:textId="77777777" w:rsidR="00F879F0" w:rsidRDefault="00F879F0" w:rsidP="00BF39A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5A281DA" wp14:editId="465C2B30">
                  <wp:extent cx="2141317" cy="1496536"/>
                  <wp:effectExtent l="0" t="0" r="0" b="8890"/>
                  <wp:docPr id="2157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8383" cy="1501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FEE0EE6" w14:textId="77777777" w:rsidR="00F879F0" w:rsidRDefault="00F879F0" w:rsidP="00BF39A8">
            <w:pPr>
              <w:rPr>
                <w:sz w:val="28"/>
                <w:szCs w:val="28"/>
                <w:lang w:val="uk-UA"/>
              </w:rPr>
            </w:pPr>
            <w:r w:rsidRPr="00434695">
              <w:rPr>
                <w:sz w:val="28"/>
                <w:szCs w:val="28"/>
                <w:lang w:val="uk-UA"/>
              </w:rPr>
              <w:t>2</w:t>
            </w:r>
            <w:r>
              <w:rPr>
                <w:sz w:val="28"/>
                <w:szCs w:val="28"/>
                <w:lang w:val="uk-UA"/>
              </w:rPr>
              <w:t xml:space="preserve">. </w:t>
            </w:r>
            <w:r w:rsidRPr="00D73EE1">
              <w:rPr>
                <w:b/>
                <w:i/>
                <w:sz w:val="28"/>
                <w:szCs w:val="28"/>
                <w:lang w:val="uk-UA"/>
              </w:rPr>
              <w:t>“</w:t>
            </w:r>
            <w:r w:rsidRPr="00A72756">
              <w:rPr>
                <w:b/>
                <w:i/>
                <w:sz w:val="28"/>
                <w:szCs w:val="28"/>
                <w:lang w:val="uk-UA"/>
              </w:rPr>
              <w:t xml:space="preserve">Монтаж </w:t>
            </w:r>
            <w:proofErr w:type="spellStart"/>
            <w:r w:rsidRPr="00A72756">
              <w:rPr>
                <w:b/>
                <w:i/>
                <w:sz w:val="28"/>
                <w:szCs w:val="28"/>
                <w:lang w:val="uk-UA"/>
              </w:rPr>
              <w:t>нереверсивного</w:t>
            </w:r>
            <w:proofErr w:type="spellEnd"/>
            <w:r w:rsidRPr="00A72756">
              <w:rPr>
                <w:b/>
                <w:i/>
                <w:sz w:val="28"/>
                <w:szCs w:val="28"/>
                <w:lang w:val="uk-UA"/>
              </w:rPr>
              <w:t xml:space="preserve"> пуску асинхронного двигуна з </w:t>
            </w:r>
            <w:proofErr w:type="spellStart"/>
            <w:r w:rsidRPr="00A72756">
              <w:rPr>
                <w:b/>
                <w:i/>
                <w:sz w:val="28"/>
                <w:szCs w:val="28"/>
                <w:lang w:val="uk-UA"/>
              </w:rPr>
              <w:t>короткозамкненим</w:t>
            </w:r>
            <w:proofErr w:type="spellEnd"/>
            <w:r w:rsidRPr="00A72756">
              <w:rPr>
                <w:b/>
                <w:i/>
                <w:sz w:val="28"/>
                <w:szCs w:val="28"/>
                <w:lang w:val="uk-UA"/>
              </w:rPr>
              <w:t xml:space="preserve"> ротором</w:t>
            </w:r>
            <w:r w:rsidRPr="00D73EE1">
              <w:rPr>
                <w:b/>
                <w:i/>
                <w:sz w:val="28"/>
                <w:szCs w:val="28"/>
                <w:lang w:val="uk-UA"/>
              </w:rPr>
              <w:t>”</w:t>
            </w:r>
          </w:p>
          <w:p w14:paraId="5ABE5B41" w14:textId="77777777" w:rsidR="00F879F0" w:rsidRPr="00434695" w:rsidRDefault="00F879F0" w:rsidP="00693AF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8F1A39B" wp14:editId="491E62F9">
                  <wp:extent cx="1765935" cy="1254829"/>
                  <wp:effectExtent l="0" t="0" r="12065" b="0"/>
                  <wp:docPr id="2158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7558" cy="12559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  <w:lang w:val="uk-UA"/>
              </w:rPr>
              <w:t xml:space="preserve">  </w:t>
            </w: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DC7D95A" wp14:editId="66EA24F0">
                  <wp:extent cx="1829435" cy="1268363"/>
                  <wp:effectExtent l="0" t="0" r="0" b="1905"/>
                  <wp:docPr id="2159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1119" cy="12695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9F0" w14:paraId="397953B7" w14:textId="77777777" w:rsidTr="00BF39A8">
        <w:tc>
          <w:tcPr>
            <w:tcW w:w="2376" w:type="dxa"/>
          </w:tcPr>
          <w:p w14:paraId="7C7549E2" w14:textId="77777777" w:rsidR="00F879F0" w:rsidRDefault="00F879F0" w:rsidP="00BF39A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Відеофільми </w:t>
            </w:r>
          </w:p>
        </w:tc>
        <w:tc>
          <w:tcPr>
            <w:tcW w:w="7230" w:type="dxa"/>
          </w:tcPr>
          <w:p w14:paraId="3AA067BA" w14:textId="77777777" w:rsidR="00F879F0" w:rsidRPr="00752462" w:rsidRDefault="00F879F0" w:rsidP="00BF39A8">
            <w:pPr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1. </w:t>
            </w:r>
            <w:r w:rsidRPr="00752462">
              <w:rPr>
                <w:b/>
                <w:i/>
                <w:sz w:val="28"/>
                <w:szCs w:val="28"/>
                <w:lang w:val="uk-UA"/>
              </w:rPr>
              <w:t>“</w:t>
            </w:r>
            <w:r w:rsidRPr="00013A7A">
              <w:rPr>
                <w:rFonts w:ascii="Times" w:hAnsi="Times" w:cs="Times"/>
                <w:b/>
                <w:i/>
                <w:color w:val="1A1A1A"/>
                <w:sz w:val="28"/>
                <w:szCs w:val="28"/>
                <w:lang w:val="ru-RU"/>
              </w:rPr>
              <w:t xml:space="preserve">Презентационный ролик принцип работы </w:t>
            </w:r>
            <w:r w:rsidRPr="00013A7A">
              <w:rPr>
                <w:rFonts w:ascii="Times" w:hAnsi="Times" w:cs="Times"/>
                <w:b/>
                <w:i/>
                <w:color w:val="1A1A1A"/>
                <w:sz w:val="28"/>
                <w:szCs w:val="28"/>
                <w:lang w:val="ru-RU"/>
              </w:rPr>
              <w:lastRenderedPageBreak/>
              <w:t xml:space="preserve">асинхронного двигателя! </w:t>
            </w:r>
            <w:r w:rsidRPr="00752462">
              <w:rPr>
                <w:rFonts w:ascii="Times" w:hAnsi="Times" w:cs="Times"/>
                <w:b/>
                <w:i/>
                <w:color w:val="1A1A1A"/>
                <w:sz w:val="28"/>
                <w:szCs w:val="28"/>
              </w:rPr>
              <w:t>Как он работает!</w:t>
            </w:r>
            <w:r w:rsidRPr="00752462">
              <w:rPr>
                <w:b/>
                <w:i/>
                <w:sz w:val="28"/>
                <w:szCs w:val="28"/>
                <w:lang w:val="uk-UA"/>
              </w:rPr>
              <w:t>”</w:t>
            </w:r>
            <w:r>
              <w:rPr>
                <w:b/>
                <w:i/>
                <w:sz w:val="28"/>
                <w:szCs w:val="28"/>
                <w:lang w:val="uk-UA"/>
              </w:rPr>
              <w:t xml:space="preserve"> - </w:t>
            </w:r>
          </w:p>
          <w:p w14:paraId="36B81187" w14:textId="77777777" w:rsidR="00F879F0" w:rsidRDefault="00F879F0" w:rsidP="00BF39A8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F9803D3" wp14:editId="45D77A10">
                  <wp:extent cx="2527935" cy="1442520"/>
                  <wp:effectExtent l="0" t="0" r="0" b="5715"/>
                  <wp:docPr id="25602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9006" cy="14431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E854268" w14:textId="77777777" w:rsidR="00F879F0" w:rsidRDefault="00F879F0" w:rsidP="00BF39A8">
            <w:pPr>
              <w:rPr>
                <w:bCs/>
                <w:sz w:val="28"/>
                <w:szCs w:val="28"/>
                <w:lang w:val="uk-UA"/>
              </w:rPr>
            </w:pPr>
          </w:p>
          <w:p w14:paraId="69516BDE" w14:textId="77777777" w:rsidR="00F879F0" w:rsidRPr="00D038AF" w:rsidRDefault="00F879F0" w:rsidP="00BF39A8">
            <w:pPr>
              <w:rPr>
                <w:bCs/>
                <w:sz w:val="28"/>
                <w:szCs w:val="28"/>
                <w:lang w:val="uk-UA"/>
              </w:rPr>
            </w:pPr>
            <w:r w:rsidRPr="00D038AF">
              <w:rPr>
                <w:bCs/>
                <w:sz w:val="28"/>
                <w:szCs w:val="28"/>
                <w:lang w:val="uk-UA"/>
              </w:rPr>
              <w:t>2.</w:t>
            </w:r>
            <w:r w:rsidRPr="00D038AF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D038AF">
              <w:rPr>
                <w:b/>
                <w:bCs/>
                <w:i/>
                <w:sz w:val="28"/>
                <w:szCs w:val="28"/>
                <w:lang w:val="uk-UA"/>
              </w:rPr>
              <w:t>“</w:t>
            </w:r>
            <w:r w:rsidRPr="00013A7A">
              <w:rPr>
                <w:rFonts w:ascii="Times" w:hAnsi="Times" w:cs="Times"/>
                <w:b/>
                <w:i/>
                <w:color w:val="1A1A1A"/>
                <w:sz w:val="28"/>
                <w:szCs w:val="28"/>
                <w:lang w:val="ru-RU"/>
              </w:rPr>
              <w:t>Подключение трехфазного двигателя через пускатель</w:t>
            </w:r>
            <w:r w:rsidRPr="00D038AF">
              <w:rPr>
                <w:b/>
                <w:bCs/>
                <w:i/>
                <w:sz w:val="28"/>
                <w:szCs w:val="28"/>
                <w:lang w:val="uk-UA"/>
              </w:rPr>
              <w:t>”</w:t>
            </w:r>
            <w:r>
              <w:rPr>
                <w:b/>
                <w:bCs/>
                <w:i/>
                <w:sz w:val="28"/>
                <w:szCs w:val="28"/>
                <w:lang w:val="uk-UA"/>
              </w:rPr>
              <w:t xml:space="preserve"> - </w:t>
            </w:r>
            <w:r w:rsidRPr="00D038AF">
              <w:rPr>
                <w:bCs/>
                <w:sz w:val="28"/>
                <w:szCs w:val="28"/>
                <w:lang w:val="uk-UA"/>
              </w:rPr>
              <w:t>https://www.youtube.com/watch?v=ekMsLrNnCTU</w:t>
            </w:r>
          </w:p>
          <w:p w14:paraId="73A4068D" w14:textId="77777777" w:rsidR="00F879F0" w:rsidRDefault="00F879F0" w:rsidP="00BF39A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6728B6E" wp14:editId="235BF013">
                  <wp:extent cx="2497181" cy="1304290"/>
                  <wp:effectExtent l="0" t="0" r="0" b="0"/>
                  <wp:docPr id="25600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9365" cy="13054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69C466E" w14:textId="77777777" w:rsidR="00F879F0" w:rsidRDefault="00F879F0" w:rsidP="00BF39A8">
            <w:pPr>
              <w:jc w:val="center"/>
              <w:rPr>
                <w:sz w:val="28"/>
                <w:szCs w:val="28"/>
                <w:lang w:val="uk-UA"/>
              </w:rPr>
            </w:pPr>
          </w:p>
          <w:p w14:paraId="6446E9DD" w14:textId="77777777" w:rsidR="00F879F0" w:rsidRPr="00752462" w:rsidRDefault="00F879F0" w:rsidP="00BF39A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3. </w:t>
            </w:r>
            <w:r w:rsidRPr="00752462">
              <w:rPr>
                <w:b/>
                <w:i/>
                <w:sz w:val="28"/>
                <w:szCs w:val="28"/>
                <w:lang w:val="uk-UA"/>
              </w:rPr>
              <w:t>“</w:t>
            </w:r>
            <w:r w:rsidRPr="00013A7A">
              <w:rPr>
                <w:rFonts w:ascii="Times" w:hAnsi="Times" w:cs="Times"/>
                <w:b/>
                <w:i/>
                <w:color w:val="1A1A1A"/>
                <w:sz w:val="28"/>
                <w:szCs w:val="28"/>
                <w:lang w:val="ru-RU"/>
              </w:rPr>
              <w:t>Схема реверса на двух пускателях</w:t>
            </w:r>
            <w:r w:rsidRPr="00752462">
              <w:rPr>
                <w:b/>
                <w:i/>
                <w:color w:val="1A1A1A"/>
                <w:sz w:val="28"/>
                <w:szCs w:val="28"/>
                <w:lang w:val="uk-UA"/>
              </w:rPr>
              <w:t>”</w:t>
            </w:r>
            <w:r>
              <w:rPr>
                <w:b/>
                <w:i/>
                <w:color w:val="1A1A1A"/>
                <w:sz w:val="28"/>
                <w:szCs w:val="28"/>
                <w:lang w:val="uk-UA"/>
              </w:rPr>
              <w:t xml:space="preserve"> - </w:t>
            </w:r>
            <w:r w:rsidRPr="00752462">
              <w:rPr>
                <w:color w:val="1A1A1A"/>
                <w:sz w:val="28"/>
                <w:szCs w:val="28"/>
                <w:lang w:val="uk-UA"/>
              </w:rPr>
              <w:t>https://www.youtube.com/watch?v=QBE9xCSBsZ8</w:t>
            </w:r>
          </w:p>
          <w:p w14:paraId="0F869F86" w14:textId="77777777" w:rsidR="00F879F0" w:rsidRDefault="00F879F0" w:rsidP="00BF39A8">
            <w:pPr>
              <w:rPr>
                <w:sz w:val="28"/>
                <w:szCs w:val="28"/>
                <w:lang w:val="uk-UA"/>
              </w:rPr>
            </w:pPr>
          </w:p>
          <w:p w14:paraId="3AA2A229" w14:textId="77777777" w:rsidR="00F879F0" w:rsidRDefault="00F879F0" w:rsidP="00BF39A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915DF26" wp14:editId="771E6AE6">
                  <wp:extent cx="2549088" cy="1355090"/>
                  <wp:effectExtent l="0" t="0" r="0" b="0"/>
                  <wp:docPr id="25601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1803" cy="13565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33C781" w14:textId="77777777" w:rsidR="00F879F0" w:rsidRDefault="00F879F0" w:rsidP="00BF39A8">
            <w:pPr>
              <w:rPr>
                <w:sz w:val="28"/>
                <w:szCs w:val="28"/>
                <w:lang w:val="uk-UA"/>
              </w:rPr>
            </w:pPr>
          </w:p>
        </w:tc>
      </w:tr>
    </w:tbl>
    <w:p w14:paraId="7E8D61A1" w14:textId="77777777" w:rsidR="00F879F0" w:rsidRDefault="00F879F0" w:rsidP="00F879F0">
      <w:pPr>
        <w:jc w:val="right"/>
        <w:rPr>
          <w:b/>
          <w:bCs/>
          <w:i/>
          <w:sz w:val="28"/>
          <w:szCs w:val="28"/>
          <w:lang w:val="uk-UA"/>
        </w:rPr>
      </w:pPr>
    </w:p>
    <w:p w14:paraId="10E748A4" w14:textId="77777777" w:rsidR="00693AF0" w:rsidRDefault="00693AF0">
      <w:pPr>
        <w:rPr>
          <w:b/>
          <w:bCs/>
          <w:i/>
          <w:sz w:val="28"/>
          <w:szCs w:val="28"/>
          <w:lang w:val="uk-UA"/>
        </w:rPr>
      </w:pPr>
      <w:r>
        <w:rPr>
          <w:b/>
          <w:bCs/>
          <w:i/>
          <w:sz w:val="28"/>
          <w:szCs w:val="28"/>
          <w:lang w:val="uk-UA"/>
        </w:rPr>
        <w:br w:type="page"/>
      </w:r>
    </w:p>
    <w:p w14:paraId="13DA6577" w14:textId="77777777" w:rsidR="00F879F0" w:rsidRDefault="00F879F0" w:rsidP="00F879F0">
      <w:pPr>
        <w:jc w:val="right"/>
        <w:rPr>
          <w:sz w:val="28"/>
          <w:szCs w:val="28"/>
          <w:lang w:val="uk-UA"/>
        </w:rPr>
      </w:pPr>
      <w:r>
        <w:rPr>
          <w:b/>
          <w:bCs/>
          <w:i/>
          <w:sz w:val="28"/>
          <w:szCs w:val="28"/>
          <w:lang w:val="uk-UA"/>
        </w:rPr>
        <w:lastRenderedPageBreak/>
        <w:t>Додаток 2</w:t>
      </w:r>
    </w:p>
    <w:p w14:paraId="3C734E50" w14:textId="77777777" w:rsidR="00F879F0" w:rsidRPr="00693AF0" w:rsidRDefault="00F879F0" w:rsidP="00F879F0">
      <w:pPr>
        <w:jc w:val="center"/>
        <w:rPr>
          <w:b/>
          <w:bCs/>
          <w:sz w:val="28"/>
          <w:szCs w:val="28"/>
          <w:lang w:val="uk-UA"/>
        </w:rPr>
      </w:pPr>
      <w:r w:rsidRPr="00693AF0">
        <w:rPr>
          <w:b/>
          <w:bCs/>
          <w:sz w:val="28"/>
          <w:szCs w:val="28"/>
          <w:lang w:val="uk-UA"/>
        </w:rPr>
        <w:t>КОНСПЕКТ</w:t>
      </w:r>
    </w:p>
    <w:p w14:paraId="2E9022DD" w14:textId="77777777" w:rsidR="00F879F0" w:rsidRPr="00693AF0" w:rsidRDefault="00F879F0" w:rsidP="00F879F0">
      <w:pPr>
        <w:jc w:val="center"/>
        <w:rPr>
          <w:b/>
          <w:i/>
          <w:iCs/>
          <w:sz w:val="28"/>
          <w:szCs w:val="28"/>
          <w:lang w:val="uk-UA"/>
        </w:rPr>
      </w:pPr>
      <w:r w:rsidRPr="00693AF0">
        <w:rPr>
          <w:bCs/>
          <w:sz w:val="28"/>
          <w:szCs w:val="28"/>
          <w:lang w:val="uk-UA"/>
        </w:rPr>
        <w:t>з теми:</w:t>
      </w:r>
      <w:r w:rsidRPr="00693AF0">
        <w:rPr>
          <w:b/>
          <w:bCs/>
          <w:i/>
          <w:sz w:val="28"/>
          <w:szCs w:val="28"/>
          <w:lang w:val="uk-UA"/>
        </w:rPr>
        <w:t xml:space="preserve"> “</w:t>
      </w:r>
      <w:r w:rsidRPr="00693AF0">
        <w:rPr>
          <w:b/>
          <w:bCs/>
          <w:i/>
          <w:iCs/>
          <w:color w:val="000000"/>
          <w:spacing w:val="-5"/>
          <w:sz w:val="28"/>
          <w:szCs w:val="28"/>
          <w:lang w:val="uk-UA"/>
        </w:rPr>
        <w:t>Загальні відомості про трифазні асинхронні двигуни”</w:t>
      </w:r>
    </w:p>
    <w:p w14:paraId="6A963CEB" w14:textId="77777777" w:rsidR="00F879F0" w:rsidRPr="00B407A1" w:rsidRDefault="00F879F0" w:rsidP="00F879F0">
      <w:pPr>
        <w:jc w:val="center"/>
        <w:rPr>
          <w:b/>
          <w:i/>
          <w:iCs/>
          <w:sz w:val="28"/>
          <w:szCs w:val="28"/>
          <w:lang w:val="uk-UA"/>
        </w:rPr>
      </w:pPr>
    </w:p>
    <w:p w14:paraId="20ABEBE6" w14:textId="77777777" w:rsidR="00F879F0" w:rsidRPr="00013A7A" w:rsidRDefault="00F879F0" w:rsidP="00F879F0">
      <w:pPr>
        <w:rPr>
          <w:lang w:val="ru-RU"/>
        </w:rPr>
      </w:pPr>
    </w:p>
    <w:p w14:paraId="7E8598F0" w14:textId="77777777" w:rsidR="00F879F0" w:rsidRPr="00D97589" w:rsidRDefault="00F879F0" w:rsidP="00693A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013A7A">
        <w:rPr>
          <w:iCs/>
          <w:sz w:val="28"/>
          <w:szCs w:val="28"/>
          <w:lang w:val="ru-RU"/>
        </w:rPr>
        <w:t>Пер</w:t>
      </w:r>
      <w:r w:rsidRPr="00D97589">
        <w:rPr>
          <w:iCs/>
          <w:sz w:val="28"/>
          <w:szCs w:val="28"/>
          <w:lang w:val="uk-UA"/>
        </w:rPr>
        <w:t>ший</w:t>
      </w:r>
      <w:r w:rsidRPr="00013A7A">
        <w:rPr>
          <w:iCs/>
          <w:sz w:val="28"/>
          <w:szCs w:val="28"/>
          <w:lang w:val="ru-RU"/>
        </w:rPr>
        <w:t xml:space="preserve"> </w:t>
      </w:r>
      <w:proofErr w:type="spellStart"/>
      <w:r w:rsidRPr="00013A7A">
        <w:rPr>
          <w:iCs/>
          <w:sz w:val="28"/>
          <w:szCs w:val="28"/>
          <w:lang w:val="ru-RU"/>
        </w:rPr>
        <w:t>тр</w:t>
      </w:r>
      <w:r w:rsidRPr="00D97589">
        <w:rPr>
          <w:iCs/>
          <w:sz w:val="28"/>
          <w:szCs w:val="28"/>
          <w:lang w:val="uk-UA"/>
        </w:rPr>
        <w:t>ифазний</w:t>
      </w:r>
      <w:proofErr w:type="spellEnd"/>
      <w:r w:rsidRPr="00D97589">
        <w:rPr>
          <w:iCs/>
          <w:sz w:val="28"/>
          <w:szCs w:val="28"/>
          <w:lang w:val="uk-UA"/>
        </w:rPr>
        <w:t xml:space="preserve"> двигун створив </w:t>
      </w:r>
      <w:r w:rsidRPr="00013A7A">
        <w:rPr>
          <w:iCs/>
          <w:sz w:val="28"/>
          <w:szCs w:val="28"/>
          <w:lang w:val="ru-RU"/>
        </w:rPr>
        <w:t>М. Дол</w:t>
      </w:r>
      <w:r w:rsidRPr="00D97589">
        <w:rPr>
          <w:iCs/>
          <w:sz w:val="28"/>
          <w:szCs w:val="28"/>
          <w:lang w:val="uk-UA"/>
        </w:rPr>
        <w:t>і</w:t>
      </w:r>
      <w:proofErr w:type="spellStart"/>
      <w:r w:rsidRPr="00013A7A">
        <w:rPr>
          <w:iCs/>
          <w:sz w:val="28"/>
          <w:szCs w:val="28"/>
          <w:lang w:val="ru-RU"/>
        </w:rPr>
        <w:t>во-Добровольск</w:t>
      </w:r>
      <w:r w:rsidRPr="00D97589">
        <w:rPr>
          <w:iCs/>
          <w:sz w:val="28"/>
          <w:szCs w:val="28"/>
          <w:lang w:val="uk-UA"/>
        </w:rPr>
        <w:t>ий</w:t>
      </w:r>
      <w:proofErr w:type="spellEnd"/>
      <w:r w:rsidRPr="00D97589">
        <w:rPr>
          <w:iCs/>
          <w:sz w:val="28"/>
          <w:szCs w:val="28"/>
          <w:lang w:val="uk-UA"/>
        </w:rPr>
        <w:t xml:space="preserve"> у </w:t>
      </w:r>
      <w:r w:rsidRPr="00013A7A">
        <w:rPr>
          <w:rFonts w:ascii="Verdana" w:hAnsi="Verdana"/>
          <w:iCs/>
          <w:color w:val="000000"/>
          <w:sz w:val="28"/>
          <w:szCs w:val="28"/>
          <w:lang w:val="ru-RU"/>
        </w:rPr>
        <w:t xml:space="preserve"> </w:t>
      </w:r>
      <w:r w:rsidRPr="00D97589">
        <w:rPr>
          <w:iCs/>
          <w:color w:val="000000"/>
          <w:sz w:val="28"/>
          <w:szCs w:val="28"/>
          <w:lang w:val="uk-UA"/>
        </w:rPr>
        <w:t>1989 році</w:t>
      </w:r>
      <w:r w:rsidRPr="00D97589">
        <w:rPr>
          <w:color w:val="000000"/>
          <w:sz w:val="28"/>
          <w:szCs w:val="28"/>
          <w:lang w:val="uk-UA"/>
        </w:rPr>
        <w:t>.</w:t>
      </w:r>
    </w:p>
    <w:p w14:paraId="66492CD7" w14:textId="77777777" w:rsidR="00F879F0" w:rsidRDefault="00F879F0" w:rsidP="00693AF0">
      <w:pPr>
        <w:shd w:val="clear" w:color="auto" w:fill="FFFFFF"/>
        <w:spacing w:line="360" w:lineRule="auto"/>
        <w:ind w:firstLine="567"/>
        <w:jc w:val="center"/>
        <w:rPr>
          <w:color w:val="000000"/>
          <w:sz w:val="28"/>
          <w:szCs w:val="28"/>
          <w:lang w:val="uk-UA"/>
        </w:rPr>
      </w:pPr>
      <w:r>
        <w:rPr>
          <w:noProof/>
          <w:color w:val="000000"/>
          <w:sz w:val="28"/>
          <w:szCs w:val="28"/>
          <w:lang w:eastAsia="ru-RU"/>
        </w:rPr>
        <w:drawing>
          <wp:inline distT="0" distB="0" distL="0" distR="0" wp14:anchorId="64F7FF4D" wp14:editId="190A0FA8">
            <wp:extent cx="2743200" cy="1701800"/>
            <wp:effectExtent l="0" t="0" r="0" b="0"/>
            <wp:docPr id="2160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70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8"/>
          <w:lang w:val="uk-UA"/>
        </w:rPr>
        <w:t xml:space="preserve">       </w:t>
      </w:r>
      <w:r>
        <w:rPr>
          <w:noProof/>
          <w:color w:val="000000"/>
          <w:sz w:val="28"/>
          <w:szCs w:val="28"/>
          <w:lang w:eastAsia="ru-RU"/>
        </w:rPr>
        <w:drawing>
          <wp:inline distT="0" distB="0" distL="0" distR="0" wp14:anchorId="32075BFA" wp14:editId="5F604548">
            <wp:extent cx="1409700" cy="1752600"/>
            <wp:effectExtent l="0" t="0" r="12700" b="0"/>
            <wp:docPr id="216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4A2579" w14:textId="77777777" w:rsidR="00F879F0" w:rsidRPr="00D83437" w:rsidRDefault="00F879F0" w:rsidP="00693AF0">
      <w:pPr>
        <w:spacing w:line="246" w:lineRule="atLeast"/>
        <w:ind w:firstLine="567"/>
        <w:jc w:val="center"/>
        <w:rPr>
          <w:rFonts w:ascii="Tahoma" w:hAnsi="Tahoma" w:cs="Tahoma"/>
          <w:b/>
          <w:bCs/>
          <w:color w:val="555555"/>
          <w:lang w:val="uk-UA"/>
        </w:rPr>
      </w:pPr>
    </w:p>
    <w:p w14:paraId="578C65FA" w14:textId="77777777" w:rsidR="00F879F0" w:rsidRPr="00E16D3E" w:rsidRDefault="00F879F0" w:rsidP="00693AF0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BB4A34">
        <w:rPr>
          <w:iCs/>
          <w:sz w:val="28"/>
          <w:szCs w:val="28"/>
          <w:lang w:val="uk-UA"/>
        </w:rPr>
        <w:t>Асинхронні двигуни</w:t>
      </w:r>
      <w:r w:rsidRPr="00E16D3E">
        <w:rPr>
          <w:i/>
          <w:iCs/>
          <w:sz w:val="28"/>
          <w:szCs w:val="28"/>
          <w:lang w:val="uk-UA"/>
        </w:rPr>
        <w:t xml:space="preserve"> </w:t>
      </w:r>
      <w:r w:rsidRPr="00E16D3E">
        <w:rPr>
          <w:sz w:val="28"/>
          <w:szCs w:val="28"/>
          <w:lang w:val="uk-UA"/>
        </w:rPr>
        <w:t xml:space="preserve">відрізняються відносною простотою конструкції і надійністю в експлуатації, однак мають обмежений діапазон частоти обертання і низький коефіцієнт потужності при малих обертах. </w:t>
      </w:r>
    </w:p>
    <w:p w14:paraId="40310B8D" w14:textId="77777777" w:rsidR="00F879F0" w:rsidRPr="00E16D3E" w:rsidRDefault="00F879F0" w:rsidP="00693AF0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BB4A34">
        <w:rPr>
          <w:iCs/>
          <w:sz w:val="28"/>
          <w:szCs w:val="28"/>
          <w:lang w:val="uk-UA"/>
        </w:rPr>
        <w:t>Асинхронні двигуни</w:t>
      </w:r>
      <w:r w:rsidRPr="00E16D3E">
        <w:rPr>
          <w:sz w:val="28"/>
          <w:szCs w:val="28"/>
          <w:lang w:val="uk-UA"/>
        </w:rPr>
        <w:t xml:space="preserve"> - найпоширеніший вид електричних машин, що споживають у цей час близько 40% всієї вироблюваної електроенергії. Їхня встановлена потужність постійно зростає.</w:t>
      </w:r>
      <w:r w:rsidRPr="00E16D3E">
        <w:rPr>
          <w:rFonts w:ascii="Arial" w:hAnsi="Arial" w:cs="Arial"/>
          <w:lang w:val="uk-UA"/>
        </w:rPr>
        <w:t xml:space="preserve"> </w:t>
      </w:r>
      <w:r w:rsidRPr="00E16D3E">
        <w:rPr>
          <w:sz w:val="28"/>
          <w:szCs w:val="28"/>
          <w:lang w:val="uk-UA"/>
        </w:rPr>
        <w:t>На частку асинхронних двигунів доводиться не менш 80% всіх електродвигунів, що випускають промисловістю.</w:t>
      </w:r>
    </w:p>
    <w:p w14:paraId="3494F0FF" w14:textId="77777777" w:rsidR="00F879F0" w:rsidRPr="00223DD7" w:rsidRDefault="00F879F0" w:rsidP="00693AF0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BB4A34">
        <w:rPr>
          <w:iCs/>
          <w:sz w:val="28"/>
          <w:szCs w:val="28"/>
          <w:lang w:val="uk-UA"/>
        </w:rPr>
        <w:t>Асинхронні двигуни</w:t>
      </w:r>
      <w:r w:rsidRPr="00BB4A34">
        <w:rPr>
          <w:sz w:val="28"/>
          <w:szCs w:val="28"/>
          <w:lang w:val="uk-UA"/>
        </w:rPr>
        <w:t xml:space="preserve"> </w:t>
      </w:r>
      <w:r w:rsidRPr="00223DD7">
        <w:rPr>
          <w:sz w:val="28"/>
          <w:szCs w:val="28"/>
          <w:lang w:val="uk-UA"/>
        </w:rPr>
        <w:t>застосовуються в електроприводах, які не потребують регулювання частоти обертання вала електродвигуна (</w:t>
      </w:r>
      <w:proofErr w:type="spellStart"/>
      <w:r w:rsidRPr="00223DD7">
        <w:rPr>
          <w:sz w:val="28"/>
          <w:szCs w:val="28"/>
          <w:lang w:val="uk-UA"/>
        </w:rPr>
        <w:t>напр</w:t>
      </w:r>
      <w:proofErr w:type="spellEnd"/>
      <w:r w:rsidRPr="00223DD7">
        <w:rPr>
          <w:sz w:val="28"/>
          <w:szCs w:val="28"/>
          <w:lang w:val="uk-UA"/>
        </w:rPr>
        <w:t>., у насосах, редукторах, вентиляторах і т.д.)</w:t>
      </w:r>
    </w:p>
    <w:p w14:paraId="50EE3922" w14:textId="77777777" w:rsidR="00F879F0" w:rsidRPr="001F5472" w:rsidRDefault="00F879F0" w:rsidP="00693AF0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BB4A34">
        <w:rPr>
          <w:iCs/>
          <w:sz w:val="28"/>
          <w:szCs w:val="28"/>
          <w:lang w:val="uk-UA"/>
        </w:rPr>
        <w:t>Асинхронні двигуни</w:t>
      </w:r>
      <w:r w:rsidRPr="001F5472">
        <w:rPr>
          <w:sz w:val="28"/>
          <w:szCs w:val="28"/>
          <w:lang w:val="uk-UA"/>
        </w:rPr>
        <w:t xml:space="preserve"> широко застосовуються в приводах металообробних, деревообробних і інших видів верстатів, </w:t>
      </w:r>
      <w:proofErr w:type="spellStart"/>
      <w:r w:rsidRPr="001F5472">
        <w:rPr>
          <w:sz w:val="28"/>
          <w:szCs w:val="28"/>
          <w:lang w:val="uk-UA"/>
        </w:rPr>
        <w:t>ковальсько-пресових</w:t>
      </w:r>
      <w:proofErr w:type="spellEnd"/>
      <w:r w:rsidRPr="001F5472">
        <w:rPr>
          <w:sz w:val="28"/>
          <w:szCs w:val="28"/>
          <w:lang w:val="uk-UA"/>
        </w:rPr>
        <w:t xml:space="preserve">, ткацьких, швейних, вантажопідйомних, землерийних машин, вентиляторів, насосів, компресорів, центрифуг, у ліфтах, у ручному електроінструменті, у побутових приладах і т.д. Практично немає галузі техніки й побуту, де не </w:t>
      </w:r>
      <w:proofErr w:type="spellStart"/>
      <w:r w:rsidRPr="001F5472">
        <w:rPr>
          <w:sz w:val="28"/>
          <w:szCs w:val="28"/>
          <w:lang w:val="uk-UA"/>
        </w:rPr>
        <w:t>використалися</w:t>
      </w:r>
      <w:proofErr w:type="spellEnd"/>
      <w:r w:rsidRPr="001F5472">
        <w:rPr>
          <w:sz w:val="28"/>
          <w:szCs w:val="28"/>
          <w:lang w:val="uk-UA"/>
        </w:rPr>
        <w:t xml:space="preserve"> б асинхронні двигуни.</w:t>
      </w:r>
    </w:p>
    <w:p w14:paraId="5E12A6AA" w14:textId="77777777" w:rsidR="00F879F0" w:rsidRDefault="00F879F0" w:rsidP="00693AF0">
      <w:pPr>
        <w:ind w:firstLine="567"/>
        <w:rPr>
          <w:lang w:val="uk-UA"/>
        </w:rPr>
      </w:pPr>
    </w:p>
    <w:p w14:paraId="0C90B562" w14:textId="77777777" w:rsidR="00F879F0" w:rsidRDefault="00F879F0" w:rsidP="00693AF0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Трифазний асинхронний</w:t>
      </w:r>
      <w:r w:rsidRPr="0083613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двигун складає</w:t>
      </w:r>
      <w:r w:rsidRPr="0083613B">
        <w:rPr>
          <w:sz w:val="28"/>
          <w:szCs w:val="28"/>
          <w:lang w:val="uk-UA"/>
        </w:rPr>
        <w:t xml:space="preserve">ться з двох основних частин: </w:t>
      </w:r>
      <w:r w:rsidRPr="00863C34">
        <w:rPr>
          <w:i/>
          <w:iCs/>
          <w:sz w:val="28"/>
          <w:szCs w:val="28"/>
          <w:lang w:val="uk-UA"/>
        </w:rPr>
        <w:t>статора</w:t>
      </w:r>
      <w:r w:rsidRPr="0083613B">
        <w:rPr>
          <w:sz w:val="28"/>
          <w:szCs w:val="28"/>
          <w:lang w:val="uk-UA"/>
        </w:rPr>
        <w:t xml:space="preserve"> та </w:t>
      </w:r>
      <w:r w:rsidRPr="00863C34">
        <w:rPr>
          <w:i/>
          <w:iCs/>
          <w:sz w:val="28"/>
          <w:szCs w:val="28"/>
          <w:lang w:val="uk-UA"/>
        </w:rPr>
        <w:t>ротора</w:t>
      </w:r>
      <w:r w:rsidRPr="0083613B">
        <w:rPr>
          <w:sz w:val="28"/>
          <w:szCs w:val="28"/>
          <w:lang w:val="uk-UA"/>
        </w:rPr>
        <w:t xml:space="preserve">, між якими є повітряний проміжок. </w:t>
      </w:r>
    </w:p>
    <w:p w14:paraId="268B1A1D" w14:textId="77777777" w:rsidR="00F879F0" w:rsidRDefault="00F879F0" w:rsidP="00693AF0">
      <w:pPr>
        <w:spacing w:line="360" w:lineRule="auto"/>
        <w:ind w:firstLine="567"/>
        <w:jc w:val="center"/>
        <w:rPr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0B4ED598" wp14:editId="6A64D40D">
            <wp:extent cx="2463800" cy="1739900"/>
            <wp:effectExtent l="0" t="0" r="0" b="12700"/>
            <wp:docPr id="2162" name="Рисунок 8" descr="Устройство и принцип действия асинхронных электродвигател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Устройство и принцип действия асинхронных электродвигателей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800" cy="173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759623" w14:textId="77777777" w:rsidR="00F879F0" w:rsidRDefault="00F879F0" w:rsidP="00693AF0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C66E2E">
        <w:rPr>
          <w:bCs/>
          <w:i/>
          <w:iCs/>
          <w:sz w:val="28"/>
          <w:szCs w:val="28"/>
          <w:lang w:val="uk-UA"/>
        </w:rPr>
        <w:t>Статором</w:t>
      </w:r>
      <w:r w:rsidRPr="00614CF0">
        <w:rPr>
          <w:i/>
          <w:iCs/>
          <w:sz w:val="28"/>
          <w:szCs w:val="28"/>
          <w:lang w:val="uk-UA"/>
        </w:rPr>
        <w:t xml:space="preserve"> </w:t>
      </w:r>
      <w:r w:rsidRPr="00614CF0">
        <w:rPr>
          <w:sz w:val="28"/>
          <w:szCs w:val="28"/>
          <w:lang w:val="uk-UA"/>
        </w:rPr>
        <w:t xml:space="preserve">називається нерухома частина. З внутрішньої сторони статора зроблені пази, куди вкладається </w:t>
      </w:r>
      <w:r w:rsidRPr="00C66E2E">
        <w:rPr>
          <w:iCs/>
          <w:sz w:val="28"/>
          <w:szCs w:val="28"/>
          <w:lang w:val="uk-UA"/>
        </w:rPr>
        <w:t>трифазна обмотка</w:t>
      </w:r>
      <w:r w:rsidRPr="00614CF0">
        <w:rPr>
          <w:i/>
          <w:iCs/>
          <w:sz w:val="28"/>
          <w:szCs w:val="28"/>
          <w:lang w:val="uk-UA"/>
        </w:rPr>
        <w:t xml:space="preserve">, </w:t>
      </w:r>
      <w:r w:rsidRPr="00614CF0">
        <w:rPr>
          <w:sz w:val="28"/>
          <w:szCs w:val="28"/>
          <w:lang w:val="uk-UA"/>
        </w:rPr>
        <w:t>яка живиться трифазним струмом.</w:t>
      </w:r>
    </w:p>
    <w:p w14:paraId="570DA11E" w14:textId="77777777" w:rsidR="00F879F0" w:rsidRPr="00C1705E" w:rsidRDefault="00F879F0" w:rsidP="00693AF0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C66E2E">
        <w:rPr>
          <w:bCs/>
          <w:iCs/>
          <w:sz w:val="28"/>
          <w:szCs w:val="28"/>
          <w:lang w:val="uk-UA"/>
        </w:rPr>
        <w:t>Статор</w:t>
      </w:r>
      <w:r w:rsidRPr="00C66E2E">
        <w:rPr>
          <w:sz w:val="28"/>
          <w:szCs w:val="28"/>
          <w:lang w:val="uk-UA"/>
        </w:rPr>
        <w:t xml:space="preserve"> </w:t>
      </w:r>
      <w:r w:rsidRPr="00C1705E">
        <w:rPr>
          <w:sz w:val="28"/>
          <w:szCs w:val="28"/>
          <w:lang w:val="uk-UA"/>
        </w:rPr>
        <w:t xml:space="preserve">трифазного асинхронного двигуна складається із шихтованого </w:t>
      </w:r>
      <w:proofErr w:type="spellStart"/>
      <w:r w:rsidRPr="00C1705E">
        <w:rPr>
          <w:i/>
          <w:iCs/>
          <w:sz w:val="28"/>
          <w:szCs w:val="28"/>
          <w:lang w:val="uk-UA"/>
        </w:rPr>
        <w:t>магні</w:t>
      </w:r>
      <w:r>
        <w:rPr>
          <w:i/>
          <w:iCs/>
          <w:sz w:val="28"/>
          <w:szCs w:val="28"/>
          <w:lang w:val="uk-UA"/>
        </w:rPr>
        <w:t>топроводу</w:t>
      </w:r>
      <w:proofErr w:type="spellEnd"/>
      <w:r w:rsidRPr="00C1705E">
        <w:rPr>
          <w:i/>
          <w:iCs/>
          <w:sz w:val="28"/>
          <w:szCs w:val="28"/>
          <w:lang w:val="uk-UA"/>
        </w:rPr>
        <w:t xml:space="preserve"> </w:t>
      </w:r>
      <w:r w:rsidRPr="00C1705E">
        <w:rPr>
          <w:sz w:val="28"/>
          <w:szCs w:val="28"/>
          <w:lang w:val="uk-UA"/>
        </w:rPr>
        <w:t xml:space="preserve">, запресованого в литу </w:t>
      </w:r>
      <w:r w:rsidRPr="00C1705E">
        <w:rPr>
          <w:i/>
          <w:iCs/>
          <w:sz w:val="28"/>
          <w:szCs w:val="28"/>
          <w:lang w:val="uk-UA"/>
        </w:rPr>
        <w:t>станин</w:t>
      </w:r>
      <w:r>
        <w:rPr>
          <w:i/>
          <w:iCs/>
          <w:sz w:val="28"/>
          <w:szCs w:val="28"/>
          <w:lang w:val="uk-UA"/>
        </w:rPr>
        <w:t xml:space="preserve">у </w:t>
      </w:r>
      <w:r w:rsidRPr="00C1705E">
        <w:rPr>
          <w:sz w:val="28"/>
          <w:szCs w:val="28"/>
          <w:lang w:val="uk-UA"/>
        </w:rPr>
        <w:t xml:space="preserve">. На внутрішній поверхні </w:t>
      </w:r>
      <w:proofErr w:type="spellStart"/>
      <w:r w:rsidRPr="00C1705E">
        <w:rPr>
          <w:sz w:val="28"/>
          <w:szCs w:val="28"/>
          <w:lang w:val="uk-UA"/>
        </w:rPr>
        <w:t>магні</w:t>
      </w:r>
      <w:r>
        <w:rPr>
          <w:sz w:val="28"/>
          <w:szCs w:val="28"/>
          <w:lang w:val="uk-UA"/>
        </w:rPr>
        <w:t>топроводу</w:t>
      </w:r>
      <w:proofErr w:type="spellEnd"/>
      <w:r w:rsidRPr="00C1705E">
        <w:rPr>
          <w:sz w:val="28"/>
          <w:szCs w:val="28"/>
          <w:lang w:val="uk-UA"/>
        </w:rPr>
        <w:t xml:space="preserve"> є пази для укладання провідників </w:t>
      </w:r>
      <w:r w:rsidRPr="00C1705E">
        <w:rPr>
          <w:i/>
          <w:iCs/>
          <w:sz w:val="28"/>
          <w:szCs w:val="28"/>
          <w:lang w:val="uk-UA"/>
        </w:rPr>
        <w:t>обмотки</w:t>
      </w:r>
      <w:r w:rsidRPr="00C1705E">
        <w:rPr>
          <w:sz w:val="28"/>
          <w:szCs w:val="28"/>
          <w:lang w:val="uk-UA"/>
        </w:rPr>
        <w:t xml:space="preserve">. Ці провідники є сторонами </w:t>
      </w:r>
      <w:proofErr w:type="spellStart"/>
      <w:r w:rsidRPr="00C1705E">
        <w:rPr>
          <w:sz w:val="28"/>
          <w:szCs w:val="28"/>
          <w:lang w:val="uk-UA"/>
        </w:rPr>
        <w:t>багатовитковых</w:t>
      </w:r>
      <w:proofErr w:type="spellEnd"/>
      <w:r w:rsidRPr="00C1705E">
        <w:rPr>
          <w:sz w:val="28"/>
          <w:szCs w:val="28"/>
          <w:lang w:val="uk-UA"/>
        </w:rPr>
        <w:t xml:space="preserve"> м'яких котушок, що утворять три фази обмотки статора. Геометричні осі котушок зрушені в просторі друг щодо друга на 120 градусів.</w:t>
      </w:r>
    </w:p>
    <w:p w14:paraId="40EAE506" w14:textId="77777777" w:rsidR="00F879F0" w:rsidRDefault="00F879F0" w:rsidP="00693AF0">
      <w:pPr>
        <w:spacing w:line="360" w:lineRule="auto"/>
        <w:ind w:firstLine="567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3927DA87" wp14:editId="48F744C9">
            <wp:extent cx="1493758" cy="1405890"/>
            <wp:effectExtent l="0" t="0" r="5080" b="0"/>
            <wp:docPr id="2163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236" cy="1406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60EAF4" w14:textId="77777777" w:rsidR="00F879F0" w:rsidRDefault="00F879F0" w:rsidP="00693AF0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F147C6">
        <w:rPr>
          <w:sz w:val="28"/>
          <w:szCs w:val="28"/>
          <w:lang w:val="uk-UA"/>
        </w:rPr>
        <w:t xml:space="preserve">Обертова частина машини називається </w:t>
      </w:r>
      <w:r w:rsidRPr="00323CBC">
        <w:rPr>
          <w:b/>
          <w:bCs/>
          <w:iCs/>
          <w:sz w:val="28"/>
          <w:szCs w:val="28"/>
          <w:lang w:val="uk-UA"/>
        </w:rPr>
        <w:t>ротором</w:t>
      </w:r>
      <w:r w:rsidRPr="00F147C6">
        <w:rPr>
          <w:sz w:val="28"/>
          <w:szCs w:val="28"/>
          <w:lang w:val="uk-UA"/>
        </w:rPr>
        <w:t>, у пазах його теж покладена обмотка.</w:t>
      </w:r>
      <w:r w:rsidRPr="00F147C6">
        <w:rPr>
          <w:rFonts w:ascii="Arial" w:hAnsi="Arial" w:cs="Arial"/>
          <w:sz w:val="28"/>
          <w:szCs w:val="28"/>
          <w:lang w:val="uk-UA"/>
        </w:rPr>
        <w:t xml:space="preserve"> </w:t>
      </w:r>
      <w:r w:rsidRPr="00F147C6">
        <w:rPr>
          <w:sz w:val="28"/>
          <w:szCs w:val="28"/>
          <w:lang w:val="uk-UA"/>
        </w:rPr>
        <w:t xml:space="preserve">Ротор складається з </w:t>
      </w:r>
      <w:r w:rsidRPr="00F147C6">
        <w:rPr>
          <w:i/>
          <w:iCs/>
          <w:sz w:val="28"/>
          <w:szCs w:val="28"/>
          <w:lang w:val="uk-UA"/>
        </w:rPr>
        <w:t>осердя</w:t>
      </w:r>
      <w:r w:rsidRPr="00F147C6">
        <w:rPr>
          <w:sz w:val="28"/>
          <w:szCs w:val="28"/>
          <w:lang w:val="uk-UA"/>
        </w:rPr>
        <w:t>, насадженого на вал, та</w:t>
      </w:r>
      <w:r w:rsidRPr="00F147C6">
        <w:rPr>
          <w:lang w:val="uk-UA"/>
        </w:rPr>
        <w:t xml:space="preserve"> </w:t>
      </w:r>
      <w:r w:rsidRPr="00F147C6">
        <w:rPr>
          <w:sz w:val="28"/>
          <w:szCs w:val="28"/>
          <w:lang w:val="uk-UA"/>
        </w:rPr>
        <w:t xml:space="preserve">обмотки, укладеної в пази осердя. </w:t>
      </w:r>
    </w:p>
    <w:p w14:paraId="372248F7" w14:textId="77777777" w:rsidR="00F879F0" w:rsidRDefault="00F879F0" w:rsidP="00F879F0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5116A165" wp14:editId="6C3A7961">
            <wp:extent cx="1727835" cy="1538483"/>
            <wp:effectExtent l="0" t="0" r="0" b="11430"/>
            <wp:docPr id="2164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835" cy="1538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uk-UA"/>
        </w:rPr>
        <w:t xml:space="preserve">        </w:t>
      </w:r>
      <w:r w:rsidRPr="00716794">
        <w:rPr>
          <w:sz w:val="28"/>
          <w:szCs w:val="28"/>
          <w:lang w:val="uk-UA"/>
        </w:rPr>
        <w:t xml:space="preserve"> </w:t>
      </w:r>
      <w:r>
        <w:rPr>
          <w:noProof/>
          <w:sz w:val="28"/>
          <w:szCs w:val="28"/>
          <w:lang w:eastAsia="ru-RU"/>
        </w:rPr>
        <w:drawing>
          <wp:inline distT="0" distB="0" distL="0" distR="0" wp14:anchorId="1A4F6857" wp14:editId="73628CDF">
            <wp:extent cx="2013585" cy="1342390"/>
            <wp:effectExtent l="0" t="0" r="0" b="3810"/>
            <wp:docPr id="2165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585" cy="134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55F9A8" w14:textId="77777777" w:rsidR="00F879F0" w:rsidRPr="00614CF0" w:rsidRDefault="00F879F0" w:rsidP="00693AF0">
      <w:pPr>
        <w:spacing w:line="360" w:lineRule="auto"/>
        <w:ind w:firstLine="578"/>
        <w:jc w:val="both"/>
        <w:rPr>
          <w:sz w:val="28"/>
          <w:szCs w:val="28"/>
          <w:lang w:val="uk-UA"/>
        </w:rPr>
      </w:pPr>
      <w:r w:rsidRPr="00614CF0">
        <w:rPr>
          <w:i/>
          <w:iCs/>
          <w:sz w:val="28"/>
          <w:szCs w:val="28"/>
          <w:lang w:val="uk-UA"/>
        </w:rPr>
        <w:t>Осердя ротора</w:t>
      </w:r>
      <w:r w:rsidRPr="00614CF0">
        <w:rPr>
          <w:sz w:val="28"/>
          <w:szCs w:val="28"/>
          <w:lang w:val="uk-UA"/>
        </w:rPr>
        <w:t xml:space="preserve"> і </w:t>
      </w:r>
      <w:r w:rsidRPr="00614CF0">
        <w:rPr>
          <w:i/>
          <w:iCs/>
          <w:sz w:val="28"/>
          <w:szCs w:val="28"/>
          <w:lang w:val="uk-UA"/>
        </w:rPr>
        <w:t>статора</w:t>
      </w:r>
      <w:r w:rsidRPr="00614CF0">
        <w:rPr>
          <w:sz w:val="28"/>
          <w:szCs w:val="28"/>
          <w:lang w:val="uk-UA"/>
        </w:rPr>
        <w:t xml:space="preserve"> збирається з </w:t>
      </w:r>
      <w:r w:rsidRPr="00614CF0">
        <w:rPr>
          <w:i/>
          <w:iCs/>
          <w:sz w:val="28"/>
          <w:szCs w:val="28"/>
          <w:lang w:val="uk-UA"/>
        </w:rPr>
        <w:t>листової  електротехнічної сталі</w:t>
      </w:r>
      <w:r w:rsidRPr="00614CF0">
        <w:rPr>
          <w:sz w:val="28"/>
          <w:szCs w:val="28"/>
          <w:lang w:val="uk-UA"/>
        </w:rPr>
        <w:t xml:space="preserve"> завтовшки 0,2 - 0,5 </w:t>
      </w:r>
      <w:proofErr w:type="spellStart"/>
      <w:r w:rsidRPr="00614CF0">
        <w:rPr>
          <w:sz w:val="28"/>
          <w:szCs w:val="28"/>
          <w:lang w:val="uk-UA"/>
        </w:rPr>
        <w:t>мм</w:t>
      </w:r>
      <w:proofErr w:type="spellEnd"/>
      <w:r w:rsidRPr="00614CF0">
        <w:rPr>
          <w:sz w:val="28"/>
          <w:szCs w:val="28"/>
          <w:lang w:val="uk-UA"/>
        </w:rPr>
        <w:t>. Окремі листи ізолюються один від одного для зменшення втрат від вихрових струмів у сталі ротора.</w:t>
      </w:r>
    </w:p>
    <w:p w14:paraId="32577846" w14:textId="77777777" w:rsidR="00F879F0" w:rsidRDefault="00F879F0" w:rsidP="00693AF0">
      <w:pPr>
        <w:spacing w:line="360" w:lineRule="auto"/>
        <w:ind w:firstLine="578"/>
        <w:jc w:val="both"/>
        <w:rPr>
          <w:sz w:val="28"/>
          <w:szCs w:val="28"/>
          <w:lang w:val="uk-UA"/>
        </w:rPr>
      </w:pPr>
      <w:r w:rsidRPr="00614CF0">
        <w:rPr>
          <w:sz w:val="28"/>
          <w:szCs w:val="28"/>
          <w:lang w:val="uk-UA"/>
        </w:rPr>
        <w:t>У залежності від типу обмотки ротори поділяються на:</w:t>
      </w:r>
    </w:p>
    <w:p w14:paraId="60ADF1E4" w14:textId="77777777" w:rsidR="00F879F0" w:rsidRPr="00B50516" w:rsidRDefault="00F879F0" w:rsidP="00693AF0">
      <w:pPr>
        <w:numPr>
          <w:ilvl w:val="0"/>
          <w:numId w:val="107"/>
        </w:numPr>
        <w:spacing w:line="360" w:lineRule="auto"/>
        <w:ind w:left="0" w:firstLine="578"/>
        <w:jc w:val="both"/>
        <w:rPr>
          <w:sz w:val="28"/>
          <w:szCs w:val="28"/>
          <w:lang w:val="uk-UA"/>
        </w:rPr>
      </w:pPr>
      <w:r w:rsidRPr="00614CF0">
        <w:rPr>
          <w:sz w:val="28"/>
          <w:szCs w:val="28"/>
          <w:lang w:val="uk-UA"/>
        </w:rPr>
        <w:t xml:space="preserve">ротори з </w:t>
      </w:r>
      <w:proofErr w:type="spellStart"/>
      <w:r w:rsidRPr="00B50516">
        <w:rPr>
          <w:bCs/>
          <w:i/>
          <w:iCs/>
          <w:sz w:val="28"/>
          <w:szCs w:val="28"/>
          <w:lang w:val="uk-UA"/>
        </w:rPr>
        <w:t>короткозамкнутою</w:t>
      </w:r>
      <w:proofErr w:type="spellEnd"/>
      <w:r w:rsidRPr="00B50516">
        <w:rPr>
          <w:bCs/>
          <w:i/>
          <w:iCs/>
          <w:sz w:val="28"/>
          <w:szCs w:val="28"/>
          <w:lang w:val="uk-UA"/>
        </w:rPr>
        <w:t xml:space="preserve"> обмоткою</w:t>
      </w:r>
    </w:p>
    <w:p w14:paraId="0C259737" w14:textId="77777777" w:rsidR="00F879F0" w:rsidRPr="00614CF0" w:rsidRDefault="00F879F0" w:rsidP="00693AF0">
      <w:pPr>
        <w:numPr>
          <w:ilvl w:val="0"/>
          <w:numId w:val="107"/>
        </w:numPr>
        <w:spacing w:line="360" w:lineRule="auto"/>
        <w:ind w:left="0" w:firstLine="578"/>
        <w:jc w:val="both"/>
        <w:rPr>
          <w:sz w:val="28"/>
          <w:szCs w:val="28"/>
          <w:lang w:val="uk-UA"/>
        </w:rPr>
      </w:pPr>
      <w:r w:rsidRPr="00614CF0">
        <w:rPr>
          <w:sz w:val="28"/>
          <w:szCs w:val="28"/>
          <w:lang w:val="uk-UA"/>
        </w:rPr>
        <w:t>ротори з фазною обмоткою (</w:t>
      </w:r>
      <w:r w:rsidRPr="00B50516">
        <w:rPr>
          <w:bCs/>
          <w:i/>
          <w:iCs/>
          <w:sz w:val="28"/>
          <w:szCs w:val="28"/>
          <w:lang w:val="uk-UA"/>
        </w:rPr>
        <w:t>фазний ротор</w:t>
      </w:r>
      <w:r>
        <w:rPr>
          <w:sz w:val="28"/>
          <w:szCs w:val="28"/>
          <w:lang w:val="uk-UA"/>
        </w:rPr>
        <w:t>)</w:t>
      </w:r>
    </w:p>
    <w:p w14:paraId="1926D53A" w14:textId="77777777" w:rsidR="00F879F0" w:rsidRPr="00614CF0" w:rsidRDefault="00F879F0" w:rsidP="00693AF0">
      <w:pPr>
        <w:numPr>
          <w:ilvl w:val="0"/>
          <w:numId w:val="107"/>
        </w:numPr>
        <w:spacing w:line="360" w:lineRule="auto"/>
        <w:ind w:left="0" w:firstLine="578"/>
        <w:jc w:val="both"/>
        <w:rPr>
          <w:sz w:val="28"/>
          <w:szCs w:val="28"/>
          <w:lang w:val="uk-UA"/>
        </w:rPr>
      </w:pPr>
      <w:r w:rsidRPr="00614CF0">
        <w:rPr>
          <w:sz w:val="28"/>
          <w:szCs w:val="28"/>
          <w:lang w:val="uk-UA"/>
        </w:rPr>
        <w:t>ротори без обмотки (</w:t>
      </w:r>
      <w:r w:rsidRPr="00B50516">
        <w:rPr>
          <w:bCs/>
          <w:i/>
          <w:iCs/>
          <w:sz w:val="28"/>
          <w:szCs w:val="28"/>
          <w:lang w:val="uk-UA"/>
        </w:rPr>
        <w:t>порожнистий ротор</w:t>
      </w:r>
      <w:r w:rsidRPr="00614CF0">
        <w:rPr>
          <w:sz w:val="28"/>
          <w:szCs w:val="28"/>
          <w:lang w:val="uk-UA"/>
        </w:rPr>
        <w:t>).</w:t>
      </w:r>
    </w:p>
    <w:p w14:paraId="01CEC70C" w14:textId="77777777" w:rsidR="00F879F0" w:rsidRDefault="00F879F0" w:rsidP="00693AF0">
      <w:pPr>
        <w:spacing w:line="360" w:lineRule="auto"/>
        <w:ind w:firstLine="578"/>
        <w:jc w:val="both"/>
        <w:rPr>
          <w:sz w:val="28"/>
          <w:szCs w:val="28"/>
          <w:lang w:val="uk-UA"/>
        </w:rPr>
      </w:pPr>
      <w:r w:rsidRPr="00614CF0">
        <w:rPr>
          <w:sz w:val="28"/>
          <w:szCs w:val="28"/>
          <w:lang w:val="uk-UA"/>
        </w:rPr>
        <w:t xml:space="preserve">Проміжок між статором та ротором робиться мінімальним та складає 0,3-1,5 </w:t>
      </w:r>
      <w:proofErr w:type="spellStart"/>
      <w:r w:rsidRPr="00614CF0">
        <w:rPr>
          <w:sz w:val="28"/>
          <w:szCs w:val="28"/>
          <w:lang w:val="uk-UA"/>
        </w:rPr>
        <w:t>мм</w:t>
      </w:r>
      <w:proofErr w:type="spellEnd"/>
      <w:r w:rsidRPr="00614CF0">
        <w:rPr>
          <w:sz w:val="28"/>
          <w:szCs w:val="28"/>
          <w:lang w:val="uk-UA"/>
        </w:rPr>
        <w:t xml:space="preserve"> у залежності від потужності двигуна. Це пояснюється тим, що статор та ротор пов’язані між собою</w:t>
      </w:r>
      <w:r>
        <w:rPr>
          <w:sz w:val="28"/>
          <w:szCs w:val="28"/>
          <w:lang w:val="uk-UA"/>
        </w:rPr>
        <w:t xml:space="preserve"> тільки електромагнітним зв’язком</w:t>
      </w:r>
      <w:r w:rsidRPr="00614CF0">
        <w:rPr>
          <w:sz w:val="28"/>
          <w:szCs w:val="28"/>
          <w:lang w:val="uk-UA"/>
        </w:rPr>
        <w:t>. Чим менше проміжок, тим краще цей зв'язок.</w:t>
      </w:r>
    </w:p>
    <w:p w14:paraId="74B6DAF1" w14:textId="77777777" w:rsidR="00F879F0" w:rsidRDefault="00F879F0" w:rsidP="00693AF0">
      <w:pPr>
        <w:spacing w:line="360" w:lineRule="auto"/>
        <w:ind w:firstLine="578"/>
        <w:jc w:val="both"/>
        <w:rPr>
          <w:sz w:val="28"/>
          <w:szCs w:val="28"/>
          <w:lang w:val="uk-UA"/>
        </w:rPr>
      </w:pPr>
      <w:r w:rsidRPr="004A095E">
        <w:rPr>
          <w:b/>
          <w:bCs/>
          <w:i/>
          <w:iCs/>
          <w:sz w:val="28"/>
          <w:szCs w:val="28"/>
          <w:lang w:val="uk-UA"/>
        </w:rPr>
        <w:t xml:space="preserve">Асинхронний двигун з </w:t>
      </w:r>
      <w:proofErr w:type="spellStart"/>
      <w:r w:rsidRPr="004A095E">
        <w:rPr>
          <w:b/>
          <w:bCs/>
          <w:i/>
          <w:iCs/>
          <w:sz w:val="28"/>
          <w:szCs w:val="28"/>
          <w:lang w:val="uk-UA"/>
        </w:rPr>
        <w:t>короткозамкненим</w:t>
      </w:r>
      <w:proofErr w:type="spellEnd"/>
      <w:r w:rsidRPr="004A095E">
        <w:rPr>
          <w:b/>
          <w:bCs/>
          <w:i/>
          <w:iCs/>
          <w:sz w:val="28"/>
          <w:szCs w:val="28"/>
          <w:lang w:val="uk-UA"/>
        </w:rPr>
        <w:t xml:space="preserve"> ротором</w:t>
      </w:r>
      <w:r w:rsidRPr="007C479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7C479B">
        <w:rPr>
          <w:sz w:val="28"/>
          <w:szCs w:val="28"/>
          <w:lang w:val="uk-UA"/>
        </w:rPr>
        <w:t xml:space="preserve">є найпоширенішим з електричних двигунів, застосовуваних у промисловості. </w:t>
      </w:r>
    </w:p>
    <w:p w14:paraId="25FA499D" w14:textId="77777777" w:rsidR="00F879F0" w:rsidRDefault="00F879F0" w:rsidP="00F879F0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26C33ADA" wp14:editId="2AB59024">
            <wp:extent cx="2171700" cy="1625600"/>
            <wp:effectExtent l="0" t="0" r="12700" b="0"/>
            <wp:docPr id="2166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62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E6D265" w14:textId="77777777" w:rsidR="00F879F0" w:rsidRPr="00404308" w:rsidRDefault="00F879F0" w:rsidP="00693AF0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7C479B">
        <w:rPr>
          <w:sz w:val="28"/>
          <w:szCs w:val="28"/>
          <w:lang w:val="uk-UA"/>
        </w:rPr>
        <w:t xml:space="preserve">Будова асинхронного двигуна така. На нерухомій частині двигуна – </w:t>
      </w:r>
      <w:r w:rsidRPr="007C479B">
        <w:rPr>
          <w:i/>
          <w:iCs/>
          <w:sz w:val="28"/>
          <w:szCs w:val="28"/>
          <w:lang w:val="uk-UA"/>
        </w:rPr>
        <w:t>статорі</w:t>
      </w:r>
      <w:r w:rsidRPr="007C479B">
        <w:rPr>
          <w:sz w:val="28"/>
          <w:szCs w:val="28"/>
          <w:lang w:val="uk-UA"/>
        </w:rPr>
        <w:t xml:space="preserve"> </w:t>
      </w:r>
      <w:r w:rsidRPr="007C479B">
        <w:rPr>
          <w:i/>
          <w:iCs/>
          <w:sz w:val="28"/>
          <w:szCs w:val="28"/>
          <w:lang w:val="uk-UA"/>
        </w:rPr>
        <w:t>1</w:t>
      </w:r>
      <w:r w:rsidRPr="007C479B">
        <w:rPr>
          <w:sz w:val="28"/>
          <w:szCs w:val="28"/>
          <w:lang w:val="uk-UA"/>
        </w:rPr>
        <w:t xml:space="preserve"> – розміщається трифазна </w:t>
      </w:r>
      <w:r w:rsidRPr="007C479B">
        <w:rPr>
          <w:i/>
          <w:iCs/>
          <w:sz w:val="28"/>
          <w:szCs w:val="28"/>
          <w:lang w:val="uk-UA"/>
        </w:rPr>
        <w:t>обмотка 2</w:t>
      </w:r>
      <w:r>
        <w:rPr>
          <w:sz w:val="28"/>
          <w:szCs w:val="28"/>
          <w:lang w:val="uk-UA"/>
        </w:rPr>
        <w:t xml:space="preserve"> (рис. 1.1</w:t>
      </w:r>
      <w:r w:rsidRPr="007C479B">
        <w:rPr>
          <w:sz w:val="28"/>
          <w:szCs w:val="28"/>
          <w:lang w:val="uk-UA"/>
        </w:rPr>
        <w:t xml:space="preserve">), яка живиться трифазним струмом. Початки трьох фаз цієї обмотки виводяться на загальний щиток, укріплений зовні на корпусі двигуна. </w:t>
      </w:r>
    </w:p>
    <w:p w14:paraId="6B2235AB" w14:textId="77777777" w:rsidR="00F879F0" w:rsidRPr="00404308" w:rsidRDefault="00F879F0" w:rsidP="00F879F0">
      <w:pPr>
        <w:spacing w:line="360" w:lineRule="auto"/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126791D8" wp14:editId="2A52BA00">
            <wp:extent cx="3340735" cy="1949675"/>
            <wp:effectExtent l="0" t="0" r="12065" b="6350"/>
            <wp:docPr id="2167" name="Рисунок 12" descr="Асинхронный двигатель с короткозамкнутым ротор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Асинхронный двигатель с короткозамкнутым ротором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735" cy="194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71DE2E" w14:textId="77777777" w:rsidR="00F879F0" w:rsidRPr="00621B45" w:rsidRDefault="00F879F0" w:rsidP="00693AF0">
      <w:pPr>
        <w:spacing w:line="360" w:lineRule="auto"/>
        <w:ind w:firstLine="567"/>
        <w:jc w:val="center"/>
        <w:rPr>
          <w:b/>
          <w:bCs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 xml:space="preserve">Рис. 1.1 </w:t>
      </w:r>
      <w:r w:rsidRPr="00621B45">
        <w:rPr>
          <w:b/>
          <w:bCs/>
          <w:i/>
          <w:iCs/>
          <w:sz w:val="28"/>
          <w:szCs w:val="28"/>
          <w:lang w:val="uk-UA"/>
        </w:rPr>
        <w:t xml:space="preserve">Асинхронний двигун з </w:t>
      </w:r>
      <w:proofErr w:type="spellStart"/>
      <w:r w:rsidRPr="00621B45">
        <w:rPr>
          <w:b/>
          <w:bCs/>
          <w:i/>
          <w:iCs/>
          <w:sz w:val="28"/>
          <w:szCs w:val="28"/>
          <w:lang w:val="uk-UA"/>
        </w:rPr>
        <w:t>короткозамкненим</w:t>
      </w:r>
      <w:proofErr w:type="spellEnd"/>
      <w:r w:rsidRPr="00621B45">
        <w:rPr>
          <w:b/>
          <w:bCs/>
          <w:i/>
          <w:iCs/>
          <w:sz w:val="28"/>
          <w:szCs w:val="28"/>
          <w:lang w:val="uk-UA"/>
        </w:rPr>
        <w:t xml:space="preserve"> ротором</w:t>
      </w:r>
    </w:p>
    <w:p w14:paraId="1D654455" w14:textId="77777777" w:rsidR="00F879F0" w:rsidRPr="00061538" w:rsidRDefault="00F879F0" w:rsidP="00693AF0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061538">
        <w:rPr>
          <w:sz w:val="28"/>
          <w:szCs w:val="28"/>
          <w:lang w:val="uk-UA"/>
        </w:rPr>
        <w:t xml:space="preserve">Зібране осердя статора розміщують у чавунному </w:t>
      </w:r>
      <w:r w:rsidRPr="00061538">
        <w:rPr>
          <w:i/>
          <w:iCs/>
          <w:sz w:val="28"/>
          <w:szCs w:val="28"/>
          <w:lang w:val="uk-UA"/>
        </w:rPr>
        <w:t>корпусі 3</w:t>
      </w:r>
      <w:r w:rsidRPr="00061538">
        <w:rPr>
          <w:sz w:val="28"/>
          <w:szCs w:val="28"/>
          <w:lang w:val="uk-UA"/>
        </w:rPr>
        <w:t xml:space="preserve"> двигуна. Обертову частину двигуна – </w:t>
      </w:r>
      <w:r w:rsidRPr="00061538">
        <w:rPr>
          <w:i/>
          <w:iCs/>
          <w:sz w:val="28"/>
          <w:szCs w:val="28"/>
          <w:lang w:val="uk-UA"/>
        </w:rPr>
        <w:t>ротор 4</w:t>
      </w:r>
      <w:r w:rsidRPr="00061538">
        <w:rPr>
          <w:sz w:val="28"/>
          <w:szCs w:val="28"/>
          <w:lang w:val="uk-UA"/>
        </w:rPr>
        <w:t xml:space="preserve"> – збирають також з окремих листів електротехнічної стали. У пази ротора закладають мідні стержні, які із двох сторін припаюють до </w:t>
      </w:r>
      <w:r w:rsidRPr="00061538">
        <w:rPr>
          <w:i/>
          <w:iCs/>
          <w:sz w:val="28"/>
          <w:szCs w:val="28"/>
          <w:lang w:val="uk-UA"/>
        </w:rPr>
        <w:t>мідних кілець 5</w:t>
      </w:r>
      <w:r w:rsidRPr="00061538">
        <w:rPr>
          <w:sz w:val="28"/>
          <w:szCs w:val="28"/>
          <w:lang w:val="uk-UA"/>
        </w:rPr>
        <w:t xml:space="preserve">. </w:t>
      </w:r>
    </w:p>
    <w:p w14:paraId="50FB3E81" w14:textId="77777777" w:rsidR="00F879F0" w:rsidRDefault="00F879F0" w:rsidP="00693AF0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89491A">
        <w:rPr>
          <w:sz w:val="28"/>
          <w:szCs w:val="28"/>
          <w:lang w:val="uk-UA"/>
        </w:rPr>
        <w:t xml:space="preserve">Таким чином, всі стержні виявляються замкнутими з двох сторін </w:t>
      </w:r>
      <w:proofErr w:type="spellStart"/>
      <w:r w:rsidRPr="0089491A">
        <w:rPr>
          <w:sz w:val="28"/>
          <w:szCs w:val="28"/>
          <w:lang w:val="uk-UA"/>
        </w:rPr>
        <w:t>накоротко</w:t>
      </w:r>
      <w:proofErr w:type="spellEnd"/>
      <w:r w:rsidRPr="0089491A">
        <w:rPr>
          <w:sz w:val="28"/>
          <w:szCs w:val="28"/>
          <w:lang w:val="uk-UA"/>
        </w:rPr>
        <w:t xml:space="preserve">. Якщо уявити собі окремо обмотку такого ротора, то вона по зовнішньому вигляді буде нагадувати «біляче колесо». У цей час у всіх двигунів потужністю до 100 кВт «біляче колесо» робиться з алюмінію шляхом заливання його під тиском у пази ротора. </w:t>
      </w:r>
    </w:p>
    <w:p w14:paraId="5199BB98" w14:textId="77777777" w:rsidR="00F879F0" w:rsidRDefault="00F879F0" w:rsidP="00693AF0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1658AF">
        <w:rPr>
          <w:i/>
          <w:iCs/>
          <w:sz w:val="28"/>
          <w:szCs w:val="28"/>
          <w:lang w:val="uk-UA"/>
        </w:rPr>
        <w:t>Вал</w:t>
      </w:r>
      <w:r w:rsidRPr="0089491A">
        <w:rPr>
          <w:sz w:val="28"/>
          <w:szCs w:val="28"/>
          <w:lang w:val="uk-UA"/>
        </w:rPr>
        <w:t xml:space="preserve"> </w:t>
      </w:r>
      <w:r w:rsidRPr="001658AF">
        <w:rPr>
          <w:i/>
          <w:iCs/>
          <w:sz w:val="28"/>
          <w:szCs w:val="28"/>
          <w:lang w:val="uk-UA"/>
        </w:rPr>
        <w:t>6</w:t>
      </w:r>
      <w:r w:rsidRPr="0089491A">
        <w:rPr>
          <w:sz w:val="28"/>
          <w:szCs w:val="28"/>
          <w:lang w:val="uk-UA"/>
        </w:rPr>
        <w:t xml:space="preserve"> обертається в підшипниках, закріплених у </w:t>
      </w:r>
      <w:r w:rsidRPr="0089491A">
        <w:rPr>
          <w:i/>
          <w:iCs/>
          <w:sz w:val="28"/>
          <w:szCs w:val="28"/>
          <w:lang w:val="uk-UA"/>
        </w:rPr>
        <w:t xml:space="preserve">підшипникових щитах 7 </w:t>
      </w:r>
      <w:r w:rsidRPr="0089491A">
        <w:rPr>
          <w:sz w:val="28"/>
          <w:szCs w:val="28"/>
          <w:lang w:val="uk-UA"/>
        </w:rPr>
        <w:t xml:space="preserve">й </w:t>
      </w:r>
      <w:r w:rsidRPr="0089491A">
        <w:rPr>
          <w:i/>
          <w:iCs/>
          <w:sz w:val="28"/>
          <w:szCs w:val="28"/>
          <w:lang w:val="uk-UA"/>
        </w:rPr>
        <w:t>8</w:t>
      </w:r>
      <w:r w:rsidRPr="0089491A">
        <w:rPr>
          <w:sz w:val="28"/>
          <w:szCs w:val="28"/>
          <w:lang w:val="uk-UA"/>
        </w:rPr>
        <w:t xml:space="preserve">. Щити за допомогою болтів кріпляться до корпуса двигуна. На один кінець вала ротора насаджується шків для передачі обертання робочим машинам або верстатам. </w:t>
      </w:r>
    </w:p>
    <w:p w14:paraId="11BEA32B" w14:textId="77777777" w:rsidR="00F879F0" w:rsidRPr="00404308" w:rsidRDefault="00F879F0" w:rsidP="00693AF0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B50516">
        <w:rPr>
          <w:bCs/>
          <w:i/>
          <w:iCs/>
          <w:sz w:val="28"/>
          <w:szCs w:val="28"/>
          <w:lang w:val="uk-UA"/>
        </w:rPr>
        <w:t>Принцип дії асинхронної машини</w:t>
      </w:r>
      <w:r w:rsidRPr="00BC7426">
        <w:rPr>
          <w:sz w:val="28"/>
          <w:szCs w:val="28"/>
          <w:lang w:val="uk-UA"/>
        </w:rPr>
        <w:t xml:space="preserve"> заснований на використанні </w:t>
      </w:r>
      <w:r w:rsidRPr="00BC7426">
        <w:rPr>
          <w:bCs/>
          <w:sz w:val="28"/>
          <w:szCs w:val="28"/>
          <w:lang w:val="uk-UA"/>
        </w:rPr>
        <w:t>обертового магнітного поля</w:t>
      </w:r>
      <w:r w:rsidRPr="00BC7426">
        <w:rPr>
          <w:sz w:val="28"/>
          <w:szCs w:val="28"/>
          <w:lang w:val="uk-UA"/>
        </w:rPr>
        <w:t xml:space="preserve">. При підключенні до мережі трифазної обмотки статора створюється </w:t>
      </w:r>
      <w:r w:rsidRPr="00BC7426">
        <w:rPr>
          <w:i/>
          <w:iCs/>
          <w:sz w:val="28"/>
          <w:szCs w:val="28"/>
          <w:lang w:val="uk-UA"/>
        </w:rPr>
        <w:t xml:space="preserve">обертове </w:t>
      </w:r>
      <w:r w:rsidRPr="00F26290">
        <w:rPr>
          <w:i/>
          <w:iCs/>
          <w:sz w:val="28"/>
          <w:szCs w:val="28"/>
          <w:lang w:val="uk-UA"/>
        </w:rPr>
        <w:t>магнітне поле</w:t>
      </w:r>
      <w:r w:rsidRPr="00BC7426">
        <w:rPr>
          <w:sz w:val="28"/>
          <w:szCs w:val="28"/>
          <w:lang w:val="uk-UA"/>
        </w:rPr>
        <w:t xml:space="preserve">, кутова швидкість якого визначається частотою мережі </w:t>
      </w:r>
      <w:r w:rsidRPr="00BC7426">
        <w:rPr>
          <w:i/>
          <w:sz w:val="28"/>
          <w:szCs w:val="28"/>
          <w:lang w:val="uk-UA"/>
        </w:rPr>
        <w:t>f</w:t>
      </w:r>
      <w:r w:rsidRPr="00BC7426">
        <w:rPr>
          <w:sz w:val="28"/>
          <w:szCs w:val="28"/>
          <w:lang w:val="uk-UA"/>
        </w:rPr>
        <w:t xml:space="preserve"> і </w:t>
      </w:r>
      <w:r w:rsidRPr="00BC7426">
        <w:rPr>
          <w:i/>
          <w:iCs/>
          <w:sz w:val="28"/>
          <w:szCs w:val="28"/>
          <w:lang w:val="uk-UA"/>
        </w:rPr>
        <w:t>числом пар полюсів обмотки</w:t>
      </w:r>
      <w:r w:rsidRPr="00BC7426">
        <w:rPr>
          <w:sz w:val="28"/>
          <w:szCs w:val="28"/>
          <w:lang w:val="uk-UA"/>
        </w:rPr>
        <w:t xml:space="preserve"> </w:t>
      </w:r>
      <w:r w:rsidRPr="00BC7426">
        <w:rPr>
          <w:i/>
          <w:iCs/>
          <w:sz w:val="28"/>
          <w:szCs w:val="28"/>
          <w:lang w:val="uk-UA"/>
        </w:rPr>
        <w:t>p</w:t>
      </w:r>
      <w:r w:rsidRPr="00BC7426">
        <w:rPr>
          <w:sz w:val="28"/>
          <w:szCs w:val="28"/>
          <w:lang w:val="uk-UA"/>
        </w:rPr>
        <w:t xml:space="preserve">, тобто </w:t>
      </w:r>
      <w:r w:rsidRPr="00BC7426">
        <w:rPr>
          <w:i/>
          <w:iCs/>
          <w:sz w:val="28"/>
          <w:szCs w:val="28"/>
          <w:lang w:val="uk-UA"/>
        </w:rPr>
        <w:t>ω</w:t>
      </w:r>
      <w:r w:rsidRPr="00BC7426">
        <w:rPr>
          <w:i/>
          <w:iCs/>
          <w:sz w:val="28"/>
          <w:szCs w:val="28"/>
          <w:vertAlign w:val="subscript"/>
          <w:lang w:val="uk-UA"/>
        </w:rPr>
        <w:t>1</w:t>
      </w:r>
      <w:r w:rsidRPr="00BC7426">
        <w:rPr>
          <w:i/>
          <w:iCs/>
          <w:sz w:val="28"/>
          <w:szCs w:val="28"/>
          <w:lang w:val="uk-UA"/>
        </w:rPr>
        <w:t>=2πf/</w:t>
      </w:r>
      <w:proofErr w:type="spellStart"/>
      <w:r w:rsidRPr="00BC7426">
        <w:rPr>
          <w:i/>
          <w:iCs/>
          <w:sz w:val="28"/>
          <w:szCs w:val="28"/>
          <w:lang w:val="uk-UA"/>
        </w:rPr>
        <w:t>p</w:t>
      </w:r>
      <w:proofErr w:type="spellEnd"/>
    </w:p>
    <w:p w14:paraId="59866024" w14:textId="77777777" w:rsidR="00F879F0" w:rsidRPr="00E70A1C" w:rsidRDefault="00F879F0" w:rsidP="00693AF0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E70A1C">
        <w:rPr>
          <w:sz w:val="28"/>
          <w:szCs w:val="28"/>
          <w:lang w:val="uk-UA"/>
        </w:rPr>
        <w:t xml:space="preserve">Перетинаючи провідники обмотки статора і ротора, це поле індукує в обмотках ЕРС (відповідно до закону електромагнітної індукції). При замкнутій обмотці </w:t>
      </w:r>
      <w:r>
        <w:rPr>
          <w:sz w:val="28"/>
          <w:szCs w:val="28"/>
          <w:lang w:val="uk-UA"/>
        </w:rPr>
        <w:t>ротора її ЕРС наводить у ланцюгу</w:t>
      </w:r>
      <w:r w:rsidRPr="00E70A1C">
        <w:rPr>
          <w:sz w:val="28"/>
          <w:szCs w:val="28"/>
          <w:lang w:val="uk-UA"/>
        </w:rPr>
        <w:t xml:space="preserve"> ротора струм. У результаті</w:t>
      </w:r>
      <w:r>
        <w:rPr>
          <w:sz w:val="28"/>
          <w:szCs w:val="28"/>
          <w:lang w:val="uk-UA"/>
        </w:rPr>
        <w:t xml:space="preserve"> взаємодії струму з </w:t>
      </w:r>
      <w:r w:rsidRPr="00E70A1C">
        <w:rPr>
          <w:sz w:val="28"/>
          <w:szCs w:val="28"/>
          <w:lang w:val="uk-UA"/>
        </w:rPr>
        <w:t xml:space="preserve"> магнітним полем створюється електромагнітний момент. Якщо цей момент перевищує момент опору на </w:t>
      </w:r>
      <w:r w:rsidRPr="00E70A1C">
        <w:rPr>
          <w:sz w:val="28"/>
          <w:szCs w:val="28"/>
          <w:lang w:val="uk-UA"/>
        </w:rPr>
        <w:lastRenderedPageBreak/>
        <w:t xml:space="preserve">валу двигуна, вал починає обертатися і надавати руху робочому механізму. </w:t>
      </w:r>
      <w:r w:rsidRPr="00E70A1C">
        <w:rPr>
          <w:i/>
          <w:iCs/>
          <w:sz w:val="28"/>
          <w:szCs w:val="28"/>
          <w:lang w:val="uk-UA"/>
        </w:rPr>
        <w:t>Звичайно кутова швидкість ротора ω</w:t>
      </w:r>
      <w:r w:rsidRPr="00E70A1C">
        <w:rPr>
          <w:i/>
          <w:iCs/>
          <w:sz w:val="28"/>
          <w:szCs w:val="28"/>
          <w:vertAlign w:val="subscript"/>
          <w:lang w:val="uk-UA"/>
        </w:rPr>
        <w:t>2</w:t>
      </w:r>
      <w:r w:rsidRPr="00E70A1C">
        <w:rPr>
          <w:sz w:val="28"/>
          <w:szCs w:val="28"/>
          <w:lang w:val="uk-UA"/>
        </w:rPr>
        <w:t xml:space="preserve"> не дорівнює </w:t>
      </w:r>
      <w:r w:rsidRPr="00E70A1C">
        <w:rPr>
          <w:i/>
          <w:iCs/>
          <w:sz w:val="28"/>
          <w:szCs w:val="28"/>
          <w:lang w:val="uk-UA"/>
        </w:rPr>
        <w:t>кутової швидкості магнітного поля ω</w:t>
      </w:r>
      <w:r w:rsidRPr="00E70A1C">
        <w:rPr>
          <w:i/>
          <w:iCs/>
          <w:sz w:val="28"/>
          <w:szCs w:val="28"/>
          <w:vertAlign w:val="subscript"/>
          <w:lang w:val="uk-UA"/>
        </w:rPr>
        <w:t>1</w:t>
      </w:r>
      <w:r w:rsidRPr="00E70A1C">
        <w:rPr>
          <w:sz w:val="28"/>
          <w:szCs w:val="28"/>
          <w:lang w:val="uk-UA"/>
        </w:rPr>
        <w:t xml:space="preserve">, яка називається синхронною. Звідси і назва двигуна </w:t>
      </w:r>
      <w:r w:rsidRPr="00E70A1C">
        <w:rPr>
          <w:b/>
          <w:i/>
          <w:sz w:val="28"/>
          <w:szCs w:val="28"/>
          <w:lang w:val="uk-UA"/>
        </w:rPr>
        <w:t>асинхронний</w:t>
      </w:r>
      <w:r w:rsidRPr="00E70A1C">
        <w:rPr>
          <w:sz w:val="28"/>
          <w:szCs w:val="28"/>
          <w:lang w:val="uk-UA"/>
        </w:rPr>
        <w:t>, тобто не</w:t>
      </w:r>
      <w:r>
        <w:rPr>
          <w:sz w:val="28"/>
          <w:szCs w:val="28"/>
          <w:lang w:val="uk-UA"/>
        </w:rPr>
        <w:t xml:space="preserve"> </w:t>
      </w:r>
      <w:r w:rsidRPr="00E70A1C">
        <w:rPr>
          <w:sz w:val="28"/>
          <w:szCs w:val="28"/>
          <w:lang w:val="uk-UA"/>
        </w:rPr>
        <w:t xml:space="preserve">синхронний. </w:t>
      </w:r>
    </w:p>
    <w:p w14:paraId="132335C6" w14:textId="77777777" w:rsidR="00F879F0" w:rsidRPr="00C173A3" w:rsidRDefault="00F879F0" w:rsidP="00693AF0">
      <w:pPr>
        <w:spacing w:line="360" w:lineRule="auto"/>
        <w:ind w:firstLine="567"/>
        <w:jc w:val="both"/>
        <w:rPr>
          <w:i/>
          <w:iCs/>
          <w:sz w:val="28"/>
          <w:szCs w:val="28"/>
          <w:vertAlign w:val="subscript"/>
          <w:lang w:val="uk-UA"/>
        </w:rPr>
      </w:pPr>
      <w:r w:rsidRPr="00E70A1C">
        <w:rPr>
          <w:sz w:val="28"/>
          <w:szCs w:val="28"/>
          <w:lang w:val="uk-UA"/>
        </w:rPr>
        <w:t xml:space="preserve">Робота асинхронної машини характеризується </w:t>
      </w:r>
      <w:r w:rsidRPr="00E70A1C">
        <w:rPr>
          <w:i/>
          <w:iCs/>
          <w:sz w:val="28"/>
          <w:szCs w:val="28"/>
          <w:lang w:val="uk-UA"/>
        </w:rPr>
        <w:t xml:space="preserve">ковзанням </w:t>
      </w:r>
      <w:proofErr w:type="spellStart"/>
      <w:r w:rsidRPr="00E70A1C">
        <w:rPr>
          <w:i/>
          <w:iCs/>
          <w:sz w:val="28"/>
          <w:szCs w:val="28"/>
          <w:lang w:val="uk-UA"/>
        </w:rPr>
        <w:t>s</w:t>
      </w:r>
      <w:proofErr w:type="spellEnd"/>
      <w:r w:rsidRPr="00E70A1C">
        <w:rPr>
          <w:sz w:val="28"/>
          <w:szCs w:val="28"/>
          <w:lang w:val="uk-UA"/>
        </w:rPr>
        <w:t xml:space="preserve">, що являє собою відносну різницю кутових швидкостей поля </w:t>
      </w:r>
      <w:r w:rsidRPr="00E70A1C">
        <w:rPr>
          <w:i/>
          <w:iCs/>
          <w:sz w:val="28"/>
          <w:szCs w:val="28"/>
          <w:lang w:val="uk-UA"/>
        </w:rPr>
        <w:t>ω</w:t>
      </w:r>
      <w:r w:rsidRPr="00E70A1C">
        <w:rPr>
          <w:i/>
          <w:iCs/>
          <w:sz w:val="28"/>
          <w:szCs w:val="28"/>
          <w:vertAlign w:val="subscript"/>
          <w:lang w:val="uk-UA"/>
        </w:rPr>
        <w:t>1</w:t>
      </w:r>
      <w:r w:rsidRPr="00E70A1C">
        <w:rPr>
          <w:sz w:val="28"/>
          <w:szCs w:val="28"/>
          <w:lang w:val="uk-UA"/>
        </w:rPr>
        <w:t xml:space="preserve"> і ротора </w:t>
      </w:r>
      <w:r w:rsidRPr="00E70A1C">
        <w:rPr>
          <w:i/>
          <w:iCs/>
          <w:sz w:val="28"/>
          <w:szCs w:val="28"/>
          <w:lang w:val="uk-UA"/>
        </w:rPr>
        <w:t>ω</w:t>
      </w:r>
      <w:r w:rsidRPr="00E70A1C">
        <w:rPr>
          <w:i/>
          <w:iCs/>
          <w:sz w:val="28"/>
          <w:szCs w:val="28"/>
          <w:vertAlign w:val="subscript"/>
          <w:lang w:val="uk-UA"/>
        </w:rPr>
        <w:t>2</w:t>
      </w:r>
      <w:r w:rsidRPr="00E70A1C">
        <w:rPr>
          <w:sz w:val="28"/>
          <w:szCs w:val="28"/>
          <w:lang w:val="uk-UA"/>
        </w:rPr>
        <w:t xml:space="preserve">: </w:t>
      </w:r>
      <w:proofErr w:type="spellStart"/>
      <w:r w:rsidRPr="00E70A1C">
        <w:rPr>
          <w:i/>
          <w:iCs/>
          <w:sz w:val="28"/>
          <w:szCs w:val="28"/>
          <w:lang w:val="uk-UA"/>
        </w:rPr>
        <w:t>s=</w:t>
      </w:r>
      <w:proofErr w:type="spellEnd"/>
      <w:r w:rsidRPr="00E70A1C">
        <w:rPr>
          <w:i/>
          <w:iCs/>
          <w:sz w:val="28"/>
          <w:szCs w:val="28"/>
          <w:lang w:val="uk-UA"/>
        </w:rPr>
        <w:t>(ω</w:t>
      </w:r>
      <w:r w:rsidRPr="00E70A1C">
        <w:rPr>
          <w:i/>
          <w:iCs/>
          <w:sz w:val="28"/>
          <w:szCs w:val="28"/>
          <w:vertAlign w:val="subscript"/>
          <w:lang w:val="uk-UA"/>
        </w:rPr>
        <w:t>1</w:t>
      </w:r>
      <w:r w:rsidRPr="00E70A1C">
        <w:rPr>
          <w:i/>
          <w:iCs/>
          <w:sz w:val="28"/>
          <w:szCs w:val="28"/>
          <w:lang w:val="uk-UA"/>
        </w:rPr>
        <w:t>-ω</w:t>
      </w:r>
      <w:r w:rsidRPr="00E70A1C">
        <w:rPr>
          <w:i/>
          <w:iCs/>
          <w:sz w:val="28"/>
          <w:szCs w:val="28"/>
          <w:vertAlign w:val="subscript"/>
          <w:lang w:val="uk-UA"/>
        </w:rPr>
        <w:t>2</w:t>
      </w:r>
      <w:r w:rsidRPr="00E70A1C">
        <w:rPr>
          <w:i/>
          <w:iCs/>
          <w:sz w:val="28"/>
          <w:szCs w:val="28"/>
          <w:lang w:val="uk-UA"/>
        </w:rPr>
        <w:t>)/ω</w:t>
      </w:r>
      <w:r w:rsidRPr="00E70A1C">
        <w:rPr>
          <w:i/>
          <w:iCs/>
          <w:sz w:val="28"/>
          <w:szCs w:val="28"/>
          <w:vertAlign w:val="subscript"/>
          <w:lang w:val="uk-UA"/>
        </w:rPr>
        <w:t>1</w:t>
      </w:r>
      <w:r>
        <w:rPr>
          <w:i/>
          <w:iCs/>
          <w:sz w:val="28"/>
          <w:szCs w:val="28"/>
          <w:vertAlign w:val="subscript"/>
          <w:lang w:val="uk-UA"/>
        </w:rPr>
        <w:t>.</w:t>
      </w:r>
    </w:p>
    <w:p w14:paraId="48D2A799" w14:textId="77777777" w:rsidR="00F879F0" w:rsidRPr="00B23FC1" w:rsidRDefault="00F879F0" w:rsidP="00693AF0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B23FC1">
        <w:rPr>
          <w:sz w:val="28"/>
          <w:szCs w:val="28"/>
          <w:lang w:val="uk-UA"/>
        </w:rPr>
        <w:t xml:space="preserve">Значення й знак ковзання, що залежать від кутової швидкості ротора щодо магнітного поля, визначають </w:t>
      </w:r>
      <w:r w:rsidRPr="00B23FC1">
        <w:rPr>
          <w:i/>
          <w:iCs/>
          <w:sz w:val="28"/>
          <w:szCs w:val="28"/>
          <w:lang w:val="uk-UA"/>
        </w:rPr>
        <w:t>режим роботи асинхронної машини</w:t>
      </w:r>
      <w:r w:rsidRPr="00B23FC1">
        <w:rPr>
          <w:sz w:val="28"/>
          <w:szCs w:val="28"/>
          <w:lang w:val="uk-UA"/>
        </w:rPr>
        <w:t>:</w:t>
      </w:r>
    </w:p>
    <w:p w14:paraId="54747B09" w14:textId="77777777" w:rsidR="00F879F0" w:rsidRPr="00B23FC1" w:rsidRDefault="00F879F0" w:rsidP="00693AF0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B23FC1">
        <w:rPr>
          <w:sz w:val="28"/>
          <w:szCs w:val="28"/>
          <w:lang w:val="uk-UA"/>
        </w:rPr>
        <w:t xml:space="preserve"> 1) У режимі </w:t>
      </w:r>
      <w:r w:rsidRPr="00B23FC1">
        <w:rPr>
          <w:i/>
          <w:iCs/>
          <w:sz w:val="28"/>
          <w:szCs w:val="28"/>
          <w:lang w:val="uk-UA"/>
        </w:rPr>
        <w:t>ідеального холостого ходу</w:t>
      </w:r>
      <w:r w:rsidRPr="00B23FC1">
        <w:rPr>
          <w:sz w:val="28"/>
          <w:szCs w:val="28"/>
          <w:lang w:val="uk-UA"/>
        </w:rPr>
        <w:t xml:space="preserve"> ротор і магнітне поле обертаються з однаковою частотою в одному напрямку, </w:t>
      </w:r>
      <w:r w:rsidRPr="00B23FC1">
        <w:rPr>
          <w:i/>
          <w:iCs/>
          <w:sz w:val="28"/>
          <w:szCs w:val="28"/>
          <w:lang w:val="uk-UA"/>
        </w:rPr>
        <w:t xml:space="preserve">ковзання </w:t>
      </w:r>
      <w:proofErr w:type="spellStart"/>
      <w:r w:rsidRPr="00B23FC1">
        <w:rPr>
          <w:i/>
          <w:iCs/>
          <w:sz w:val="28"/>
          <w:szCs w:val="28"/>
          <w:lang w:val="uk-UA"/>
        </w:rPr>
        <w:t>s=0</w:t>
      </w:r>
      <w:proofErr w:type="spellEnd"/>
      <w:r>
        <w:rPr>
          <w:sz w:val="28"/>
          <w:szCs w:val="28"/>
          <w:lang w:val="uk-UA"/>
        </w:rPr>
        <w:t>, ротор нерухомий, Е</w:t>
      </w:r>
      <w:r w:rsidRPr="00B23FC1">
        <w:rPr>
          <w:sz w:val="28"/>
          <w:szCs w:val="28"/>
          <w:lang w:val="uk-UA"/>
        </w:rPr>
        <w:t xml:space="preserve">РС у його обмотці не </w:t>
      </w:r>
      <w:proofErr w:type="spellStart"/>
      <w:r>
        <w:rPr>
          <w:sz w:val="28"/>
          <w:szCs w:val="28"/>
          <w:lang w:val="uk-UA"/>
        </w:rPr>
        <w:t>і</w:t>
      </w:r>
      <w:r w:rsidRPr="00B23FC1">
        <w:rPr>
          <w:sz w:val="28"/>
          <w:szCs w:val="28"/>
          <w:lang w:val="uk-UA"/>
        </w:rPr>
        <w:t>н</w:t>
      </w:r>
      <w:r>
        <w:rPr>
          <w:sz w:val="28"/>
          <w:szCs w:val="28"/>
          <w:lang w:val="uk-UA"/>
        </w:rPr>
        <w:t>дукує</w:t>
      </w:r>
      <w:r w:rsidRPr="00B23FC1">
        <w:rPr>
          <w:sz w:val="28"/>
          <w:szCs w:val="28"/>
          <w:lang w:val="uk-UA"/>
        </w:rPr>
        <w:t>ться</w:t>
      </w:r>
      <w:proofErr w:type="spellEnd"/>
      <w:r w:rsidRPr="00B23FC1">
        <w:rPr>
          <w:sz w:val="28"/>
          <w:szCs w:val="28"/>
          <w:lang w:val="uk-UA"/>
        </w:rPr>
        <w:t xml:space="preserve">, струм ротора і електромагнітний момент машини дорівнюють нулю. </w:t>
      </w:r>
    </w:p>
    <w:p w14:paraId="13A0FC09" w14:textId="77777777" w:rsidR="00F879F0" w:rsidRPr="00B23FC1" w:rsidRDefault="00F879F0" w:rsidP="00693AF0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B23FC1">
        <w:rPr>
          <w:sz w:val="28"/>
          <w:szCs w:val="28"/>
          <w:lang w:val="uk-UA"/>
        </w:rPr>
        <w:t xml:space="preserve">2) </w:t>
      </w:r>
      <w:r w:rsidRPr="00B23FC1">
        <w:rPr>
          <w:i/>
          <w:iCs/>
          <w:sz w:val="28"/>
          <w:szCs w:val="28"/>
          <w:lang w:val="uk-UA"/>
        </w:rPr>
        <w:t>При пуску</w:t>
      </w:r>
      <w:r w:rsidRPr="00B23FC1">
        <w:rPr>
          <w:sz w:val="28"/>
          <w:szCs w:val="28"/>
          <w:lang w:val="uk-UA"/>
        </w:rPr>
        <w:t xml:space="preserve"> ротор у перший момент часу нерухомий: ω</w:t>
      </w:r>
      <w:r w:rsidRPr="00B23FC1">
        <w:rPr>
          <w:sz w:val="28"/>
          <w:szCs w:val="28"/>
          <w:vertAlign w:val="subscript"/>
          <w:lang w:val="uk-UA"/>
        </w:rPr>
        <w:t>2</w:t>
      </w:r>
      <w:r w:rsidRPr="00B23FC1">
        <w:rPr>
          <w:sz w:val="28"/>
          <w:szCs w:val="28"/>
          <w:lang w:val="uk-UA"/>
        </w:rPr>
        <w:t xml:space="preserve">=0, </w:t>
      </w:r>
      <w:proofErr w:type="spellStart"/>
      <w:r w:rsidRPr="00B23FC1">
        <w:rPr>
          <w:sz w:val="28"/>
          <w:szCs w:val="28"/>
          <w:lang w:val="uk-UA"/>
        </w:rPr>
        <w:t>s=1</w:t>
      </w:r>
      <w:proofErr w:type="spellEnd"/>
      <w:r w:rsidRPr="00B23FC1">
        <w:rPr>
          <w:sz w:val="28"/>
          <w:szCs w:val="28"/>
          <w:lang w:val="uk-UA"/>
        </w:rPr>
        <w:t xml:space="preserve">. </w:t>
      </w:r>
    </w:p>
    <w:p w14:paraId="21F1B119" w14:textId="77777777" w:rsidR="00F879F0" w:rsidRPr="00B23FC1" w:rsidRDefault="00F879F0" w:rsidP="00693AF0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B23FC1">
        <w:rPr>
          <w:sz w:val="28"/>
          <w:szCs w:val="28"/>
          <w:lang w:val="uk-UA"/>
        </w:rPr>
        <w:t xml:space="preserve">3) </w:t>
      </w:r>
      <w:r w:rsidRPr="00B23FC1">
        <w:rPr>
          <w:i/>
          <w:iCs/>
          <w:sz w:val="28"/>
          <w:szCs w:val="28"/>
          <w:lang w:val="uk-UA"/>
        </w:rPr>
        <w:t>При обертанні ротора зі швидкістю</w:t>
      </w:r>
      <w:r w:rsidRPr="00B23FC1">
        <w:rPr>
          <w:sz w:val="28"/>
          <w:szCs w:val="28"/>
          <w:lang w:val="uk-UA"/>
        </w:rPr>
        <w:t xml:space="preserve"> ω</w:t>
      </w:r>
      <w:r w:rsidRPr="00B23FC1">
        <w:rPr>
          <w:sz w:val="28"/>
          <w:szCs w:val="28"/>
          <w:vertAlign w:val="subscript"/>
          <w:lang w:val="uk-UA"/>
        </w:rPr>
        <w:t>2</w:t>
      </w:r>
      <w:r w:rsidRPr="00B23FC1">
        <w:rPr>
          <w:sz w:val="28"/>
          <w:szCs w:val="28"/>
          <w:lang w:val="uk-UA"/>
        </w:rPr>
        <w:t>&gt;ω</w:t>
      </w:r>
      <w:r w:rsidRPr="00B23FC1">
        <w:rPr>
          <w:sz w:val="28"/>
          <w:szCs w:val="28"/>
          <w:vertAlign w:val="subscript"/>
          <w:lang w:val="uk-UA"/>
        </w:rPr>
        <w:t>1</w:t>
      </w:r>
      <w:r w:rsidRPr="00B23FC1">
        <w:rPr>
          <w:sz w:val="28"/>
          <w:szCs w:val="28"/>
          <w:lang w:val="uk-UA"/>
        </w:rPr>
        <w:t xml:space="preserve"> у напрямку обертання магнітного поля ковзання стає негативним. Машина переходить у генераторний режим і розвиває </w:t>
      </w:r>
      <w:r w:rsidRPr="00B23FC1">
        <w:rPr>
          <w:i/>
          <w:iCs/>
          <w:sz w:val="28"/>
          <w:szCs w:val="28"/>
          <w:lang w:val="uk-UA"/>
        </w:rPr>
        <w:t>гальмовий момент</w:t>
      </w:r>
      <w:r w:rsidRPr="00B23FC1">
        <w:rPr>
          <w:sz w:val="28"/>
          <w:szCs w:val="28"/>
          <w:lang w:val="uk-UA"/>
        </w:rPr>
        <w:t>.</w:t>
      </w:r>
    </w:p>
    <w:p w14:paraId="5023DF07" w14:textId="77777777" w:rsidR="00F879F0" w:rsidRDefault="00F879F0" w:rsidP="00693AF0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B23FC1">
        <w:rPr>
          <w:sz w:val="28"/>
          <w:szCs w:val="28"/>
          <w:lang w:val="uk-UA"/>
        </w:rPr>
        <w:t xml:space="preserve">3) </w:t>
      </w:r>
      <w:r w:rsidRPr="00D90300">
        <w:rPr>
          <w:i/>
          <w:sz w:val="28"/>
          <w:szCs w:val="28"/>
          <w:lang w:val="uk-UA"/>
        </w:rPr>
        <w:t>При обертанні ротора в напрямку, протилежному напрямк</w:t>
      </w:r>
      <w:r w:rsidRPr="00B23FC1">
        <w:rPr>
          <w:sz w:val="28"/>
          <w:szCs w:val="28"/>
          <w:lang w:val="uk-UA"/>
        </w:rPr>
        <w:t>у обертання магнітного поли (</w:t>
      </w:r>
      <w:proofErr w:type="spellStart"/>
      <w:r w:rsidRPr="00B23FC1">
        <w:rPr>
          <w:sz w:val="28"/>
          <w:szCs w:val="28"/>
          <w:lang w:val="uk-UA"/>
        </w:rPr>
        <w:t>s</w:t>
      </w:r>
      <w:proofErr w:type="spellEnd"/>
      <w:r w:rsidRPr="00B23FC1">
        <w:rPr>
          <w:sz w:val="28"/>
          <w:szCs w:val="28"/>
          <w:lang w:val="uk-UA"/>
        </w:rPr>
        <w:t xml:space="preserve">&gt;1), асинхронна машина переходить у режим </w:t>
      </w:r>
      <w:proofErr w:type="spellStart"/>
      <w:r w:rsidRPr="00B23FC1">
        <w:rPr>
          <w:sz w:val="28"/>
          <w:szCs w:val="28"/>
          <w:lang w:val="uk-UA"/>
        </w:rPr>
        <w:t>противовключення</w:t>
      </w:r>
      <w:proofErr w:type="spellEnd"/>
      <w:r w:rsidRPr="00B23FC1">
        <w:rPr>
          <w:sz w:val="28"/>
          <w:szCs w:val="28"/>
          <w:lang w:val="uk-UA"/>
        </w:rPr>
        <w:t xml:space="preserve"> і також розвиває гальмовий момент. </w:t>
      </w:r>
    </w:p>
    <w:p w14:paraId="0B2FEC4F" w14:textId="77777777" w:rsidR="00F879F0" w:rsidRPr="00B23FC1" w:rsidRDefault="00F879F0" w:rsidP="00F879F0">
      <w:pPr>
        <w:spacing w:line="360" w:lineRule="auto"/>
        <w:ind w:firstLine="720"/>
        <w:jc w:val="center"/>
        <w:rPr>
          <w:sz w:val="28"/>
          <w:szCs w:val="28"/>
          <w:lang w:val="uk-UA"/>
        </w:rPr>
      </w:pPr>
      <w:r>
        <w:rPr>
          <w:rFonts w:ascii="Tahoma" w:hAnsi="Tahoma" w:cs="Tahoma"/>
          <w:noProof/>
          <w:color w:val="0000FF"/>
          <w:lang w:eastAsia="ru-RU"/>
        </w:rPr>
        <w:drawing>
          <wp:inline distT="0" distB="0" distL="0" distR="0" wp14:anchorId="42B6641F" wp14:editId="6A2BD618">
            <wp:extent cx="1918335" cy="1449409"/>
            <wp:effectExtent l="0" t="0" r="12065" b="0"/>
            <wp:docPr id="2168" name="Рисунок 14" descr="http://electricalschool.info/uploads/posts/2009-03/1238260631_fazny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4" descr="http://electricalschool.info/uploads/posts/2009-03/1238260631_fazny3.jpg"/>
                    <pic:cNvPicPr>
                      <a:picLocks noChangeAspect="1" noChangeArrowheads="1"/>
                    </pic:cNvPicPr>
                  </pic:nvPicPr>
                  <pic:blipFill>
                    <a:blip r:embed="rId26" r:link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8335" cy="1449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89413B" w14:textId="77777777" w:rsidR="00F879F0" w:rsidRPr="005C6773" w:rsidRDefault="00F879F0" w:rsidP="00693AF0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5C6773">
        <w:rPr>
          <w:sz w:val="28"/>
          <w:szCs w:val="28"/>
          <w:lang w:val="uk-UA"/>
        </w:rPr>
        <w:t xml:space="preserve">Таким чином, залежно від ковзання розрізняють </w:t>
      </w:r>
      <w:proofErr w:type="spellStart"/>
      <w:r w:rsidRPr="005C6773">
        <w:rPr>
          <w:sz w:val="28"/>
          <w:szCs w:val="28"/>
          <w:lang w:val="uk-UA"/>
        </w:rPr>
        <w:t>двигунний</w:t>
      </w:r>
      <w:proofErr w:type="spellEnd"/>
      <w:r w:rsidRPr="005C6773">
        <w:rPr>
          <w:sz w:val="28"/>
          <w:szCs w:val="28"/>
          <w:lang w:val="uk-UA"/>
        </w:rPr>
        <w:t xml:space="preserve"> (</w:t>
      </w:r>
      <w:proofErr w:type="spellStart"/>
      <w:r w:rsidRPr="005C6773">
        <w:rPr>
          <w:sz w:val="28"/>
          <w:szCs w:val="28"/>
          <w:lang w:val="uk-UA"/>
        </w:rPr>
        <w:t>s=1</w:t>
      </w:r>
      <w:proofErr w:type="spellEnd"/>
      <w:r w:rsidRPr="00013A7A">
        <w:rPr>
          <w:sz w:val="28"/>
          <w:szCs w:val="28"/>
          <w:lang w:val="ru-RU"/>
        </w:rPr>
        <w:t>÷</w:t>
      </w:r>
      <w:r w:rsidRPr="005C6773">
        <w:rPr>
          <w:sz w:val="28"/>
          <w:szCs w:val="28"/>
          <w:lang w:val="uk-UA"/>
        </w:rPr>
        <w:t>0), генераторний (</w:t>
      </w:r>
      <w:proofErr w:type="spellStart"/>
      <w:r w:rsidRPr="005C6773">
        <w:rPr>
          <w:sz w:val="28"/>
          <w:szCs w:val="28"/>
          <w:lang w:val="uk-UA"/>
        </w:rPr>
        <w:t>s=0</w:t>
      </w:r>
      <w:proofErr w:type="spellEnd"/>
      <w:r w:rsidRPr="00013A7A">
        <w:rPr>
          <w:sz w:val="28"/>
          <w:szCs w:val="28"/>
          <w:lang w:val="ru-RU"/>
        </w:rPr>
        <w:t>÷-∞</w:t>
      </w:r>
      <w:r w:rsidRPr="005C6773">
        <w:rPr>
          <w:sz w:val="28"/>
          <w:szCs w:val="28"/>
          <w:lang w:val="uk-UA"/>
        </w:rPr>
        <w:t xml:space="preserve">) режими і режим </w:t>
      </w:r>
      <w:proofErr w:type="spellStart"/>
      <w:r w:rsidRPr="005C6773">
        <w:rPr>
          <w:sz w:val="28"/>
          <w:szCs w:val="28"/>
          <w:lang w:val="uk-UA"/>
        </w:rPr>
        <w:t>противовключення</w:t>
      </w:r>
      <w:proofErr w:type="spellEnd"/>
      <w:r w:rsidRPr="005C6773">
        <w:rPr>
          <w:sz w:val="28"/>
          <w:szCs w:val="28"/>
          <w:lang w:val="uk-UA"/>
        </w:rPr>
        <w:t xml:space="preserve"> (</w:t>
      </w:r>
      <w:proofErr w:type="spellStart"/>
      <w:r w:rsidRPr="005C6773">
        <w:rPr>
          <w:sz w:val="28"/>
          <w:szCs w:val="28"/>
          <w:lang w:val="uk-UA"/>
        </w:rPr>
        <w:t>s=1</w:t>
      </w:r>
      <w:proofErr w:type="spellEnd"/>
      <w:r w:rsidRPr="00013A7A">
        <w:rPr>
          <w:sz w:val="28"/>
          <w:szCs w:val="28"/>
          <w:lang w:val="ru-RU"/>
        </w:rPr>
        <w:t>÷</w:t>
      </w:r>
      <w:r w:rsidRPr="005C6773">
        <w:rPr>
          <w:sz w:val="28"/>
          <w:szCs w:val="28"/>
          <w:lang w:val="uk-UA"/>
        </w:rPr>
        <w:t>+</w:t>
      </w:r>
      <w:r w:rsidRPr="00013A7A">
        <w:rPr>
          <w:sz w:val="28"/>
          <w:szCs w:val="28"/>
          <w:lang w:val="ru-RU"/>
        </w:rPr>
        <w:t>∞</w:t>
      </w:r>
      <w:r w:rsidRPr="005C6773">
        <w:rPr>
          <w:sz w:val="28"/>
          <w:szCs w:val="28"/>
          <w:lang w:val="uk-UA"/>
        </w:rPr>
        <w:t xml:space="preserve">). Режими генераторний і </w:t>
      </w:r>
      <w:proofErr w:type="spellStart"/>
      <w:r w:rsidRPr="005C6773">
        <w:rPr>
          <w:sz w:val="28"/>
          <w:szCs w:val="28"/>
          <w:lang w:val="uk-UA"/>
        </w:rPr>
        <w:t>противовключення</w:t>
      </w:r>
      <w:proofErr w:type="spellEnd"/>
      <w:r w:rsidRPr="005C6773">
        <w:rPr>
          <w:sz w:val="28"/>
          <w:szCs w:val="28"/>
          <w:lang w:val="uk-UA"/>
        </w:rPr>
        <w:t xml:space="preserve"> використовують для гальмування асинхронних двигунів. </w:t>
      </w:r>
    </w:p>
    <w:p w14:paraId="5498468E" w14:textId="77777777" w:rsidR="00F879F0" w:rsidRPr="006D4B2C" w:rsidRDefault="00F879F0" w:rsidP="00693AF0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6D4B2C">
        <w:rPr>
          <w:sz w:val="28"/>
          <w:szCs w:val="28"/>
          <w:lang w:val="uk-UA"/>
        </w:rPr>
        <w:lastRenderedPageBreak/>
        <w:t xml:space="preserve">Швидкість обертання магнітного поля залежить від числа обмоток на статорі двигуна. </w:t>
      </w:r>
    </w:p>
    <w:p w14:paraId="70D7926B" w14:textId="77777777" w:rsidR="00F879F0" w:rsidRPr="006D4B2C" w:rsidRDefault="00F879F0" w:rsidP="00693AF0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6D4B2C">
        <w:rPr>
          <w:sz w:val="28"/>
          <w:szCs w:val="28"/>
          <w:lang w:val="uk-UA"/>
        </w:rPr>
        <w:t xml:space="preserve">Ротор же двигуна буде, як нам відомо, трохи відставати у своєму обертанні. </w:t>
      </w:r>
    </w:p>
    <w:p w14:paraId="19191519" w14:textId="77777777" w:rsidR="00F879F0" w:rsidRPr="003C32E5" w:rsidRDefault="00F879F0" w:rsidP="00693AF0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3C32E5">
        <w:rPr>
          <w:sz w:val="28"/>
          <w:szCs w:val="28"/>
          <w:lang w:val="uk-UA"/>
        </w:rPr>
        <w:t>Однак відставання ротора дуже невелике. Так, наприклад, при холостому ході двигуна різниця швидкостей становить усього 3%, а при навантаженні 5 - 7%. Отже, оберти асинхронного двигуна при зміні навантаження змінюються в дуже невеликих межах, що є одним з його переваг.</w:t>
      </w:r>
    </w:p>
    <w:p w14:paraId="724B2E3B" w14:textId="77777777" w:rsidR="00F879F0" w:rsidRPr="00693AF0" w:rsidRDefault="00F879F0" w:rsidP="00F879F0">
      <w:pPr>
        <w:jc w:val="right"/>
        <w:rPr>
          <w:b/>
          <w:i/>
          <w:sz w:val="28"/>
          <w:szCs w:val="28"/>
          <w:lang w:val="uk-UA"/>
        </w:rPr>
      </w:pPr>
      <w:r>
        <w:rPr>
          <w:rFonts w:ascii="Arial" w:hAnsi="Arial" w:cs="Arial"/>
          <w:b/>
          <w:bCs/>
          <w:i/>
          <w:iCs/>
          <w:sz w:val="36"/>
          <w:szCs w:val="36"/>
          <w:lang w:val="uk-UA"/>
        </w:rPr>
        <w:br w:type="page"/>
      </w:r>
      <w:r w:rsidRPr="00693AF0">
        <w:rPr>
          <w:b/>
          <w:bCs/>
          <w:i/>
          <w:sz w:val="28"/>
          <w:szCs w:val="28"/>
          <w:lang w:val="uk-UA"/>
        </w:rPr>
        <w:lastRenderedPageBreak/>
        <w:t>Додаток 3</w:t>
      </w:r>
    </w:p>
    <w:p w14:paraId="49397895" w14:textId="77777777" w:rsidR="00F879F0" w:rsidRPr="00693AF0" w:rsidRDefault="00F879F0" w:rsidP="00A772C5">
      <w:pPr>
        <w:ind w:firstLine="567"/>
        <w:jc w:val="center"/>
        <w:rPr>
          <w:b/>
          <w:bCs/>
          <w:sz w:val="28"/>
          <w:szCs w:val="28"/>
          <w:lang w:val="uk-UA"/>
        </w:rPr>
      </w:pPr>
      <w:r w:rsidRPr="00693AF0">
        <w:rPr>
          <w:b/>
          <w:bCs/>
          <w:sz w:val="28"/>
          <w:szCs w:val="28"/>
          <w:lang w:val="uk-UA"/>
        </w:rPr>
        <w:t>КОНСПЕКТ</w:t>
      </w:r>
    </w:p>
    <w:p w14:paraId="3CD3BC61" w14:textId="77777777" w:rsidR="00F879F0" w:rsidRPr="00693AF0" w:rsidRDefault="00F879F0" w:rsidP="00A772C5">
      <w:pPr>
        <w:ind w:firstLine="567"/>
        <w:jc w:val="center"/>
        <w:rPr>
          <w:sz w:val="28"/>
          <w:szCs w:val="28"/>
          <w:lang w:val="uk-UA"/>
        </w:rPr>
      </w:pPr>
      <w:r w:rsidRPr="00693AF0">
        <w:rPr>
          <w:bCs/>
          <w:sz w:val="28"/>
          <w:szCs w:val="28"/>
          <w:lang w:val="uk-UA"/>
        </w:rPr>
        <w:t>з теми:</w:t>
      </w:r>
      <w:r w:rsidRPr="00693AF0">
        <w:rPr>
          <w:b/>
          <w:bCs/>
          <w:i/>
          <w:sz w:val="28"/>
          <w:szCs w:val="28"/>
          <w:lang w:val="uk-UA"/>
        </w:rPr>
        <w:t xml:space="preserve"> “</w:t>
      </w:r>
      <w:r w:rsidRPr="00693AF0">
        <w:rPr>
          <w:b/>
          <w:i/>
          <w:sz w:val="28"/>
          <w:szCs w:val="28"/>
          <w:lang w:val="uk-UA"/>
        </w:rPr>
        <w:t>Управління трифазним асинхронним двигуном”</w:t>
      </w:r>
    </w:p>
    <w:p w14:paraId="21EE9D52" w14:textId="77777777" w:rsidR="00F879F0" w:rsidRDefault="00F879F0" w:rsidP="00A772C5">
      <w:pPr>
        <w:ind w:firstLine="567"/>
        <w:jc w:val="both"/>
        <w:rPr>
          <w:iCs/>
          <w:sz w:val="28"/>
          <w:szCs w:val="28"/>
          <w:lang w:val="uk-UA"/>
        </w:rPr>
      </w:pPr>
    </w:p>
    <w:p w14:paraId="5A162296" w14:textId="77777777" w:rsidR="00F879F0" w:rsidRPr="00013A7A" w:rsidRDefault="00F879F0" w:rsidP="00A772C5">
      <w:pPr>
        <w:spacing w:line="360" w:lineRule="auto"/>
        <w:ind w:firstLine="567"/>
        <w:jc w:val="both"/>
        <w:rPr>
          <w:iCs/>
          <w:sz w:val="28"/>
          <w:szCs w:val="28"/>
          <w:lang w:val="ru-RU"/>
        </w:rPr>
      </w:pPr>
      <w:proofErr w:type="spellStart"/>
      <w:r w:rsidRPr="006068B2">
        <w:rPr>
          <w:iCs/>
          <w:sz w:val="28"/>
          <w:szCs w:val="28"/>
          <w:lang w:val="uk-UA"/>
        </w:rPr>
        <w:t>Короткозамкнені</w:t>
      </w:r>
      <w:proofErr w:type="spellEnd"/>
      <w:r w:rsidRPr="006068B2">
        <w:rPr>
          <w:iCs/>
          <w:sz w:val="28"/>
          <w:szCs w:val="28"/>
          <w:lang w:val="uk-UA"/>
        </w:rPr>
        <w:t xml:space="preserve"> асинхронні двигуни пускаються в хід двома способами: </w:t>
      </w:r>
    </w:p>
    <w:p w14:paraId="1E39BF7E" w14:textId="77777777" w:rsidR="00F879F0" w:rsidRPr="00013A7A" w:rsidRDefault="00F879F0" w:rsidP="00A772C5">
      <w:pPr>
        <w:spacing w:line="360" w:lineRule="auto"/>
        <w:ind w:firstLine="567"/>
        <w:jc w:val="both"/>
        <w:rPr>
          <w:iCs/>
          <w:sz w:val="28"/>
          <w:szCs w:val="28"/>
          <w:lang w:val="ru-RU"/>
        </w:rPr>
      </w:pPr>
      <w:r w:rsidRPr="006068B2">
        <w:rPr>
          <w:iCs/>
          <w:sz w:val="28"/>
          <w:szCs w:val="28"/>
          <w:lang w:val="uk-UA"/>
        </w:rPr>
        <w:t>а) безпосереднім підключенням трифазної напруги мережі до статора двигуна (а - прямий)</w:t>
      </w:r>
    </w:p>
    <w:p w14:paraId="287406F0" w14:textId="77777777" w:rsidR="00F879F0" w:rsidRDefault="00F879F0" w:rsidP="00A772C5">
      <w:pPr>
        <w:spacing w:line="360" w:lineRule="auto"/>
        <w:ind w:firstLine="567"/>
        <w:jc w:val="both"/>
        <w:rPr>
          <w:iCs/>
          <w:sz w:val="28"/>
          <w:szCs w:val="28"/>
          <w:lang w:val="uk-UA"/>
        </w:rPr>
      </w:pPr>
      <w:r w:rsidRPr="006068B2">
        <w:rPr>
          <w:iCs/>
          <w:sz w:val="28"/>
          <w:szCs w:val="28"/>
          <w:lang w:val="uk-UA"/>
        </w:rPr>
        <w:t xml:space="preserve">б) зниженням напруги, яка підводиться до обмоток статора (б – </w:t>
      </w:r>
      <w:proofErr w:type="spellStart"/>
      <w:r w:rsidRPr="006068B2">
        <w:rPr>
          <w:iCs/>
          <w:sz w:val="28"/>
          <w:szCs w:val="28"/>
          <w:lang w:val="uk-UA"/>
        </w:rPr>
        <w:t>реакторний</w:t>
      </w:r>
      <w:proofErr w:type="spellEnd"/>
      <w:r w:rsidRPr="006068B2">
        <w:rPr>
          <w:iCs/>
          <w:sz w:val="28"/>
          <w:szCs w:val="28"/>
          <w:lang w:val="uk-UA"/>
        </w:rPr>
        <w:t xml:space="preserve">; в – </w:t>
      </w:r>
      <w:proofErr w:type="spellStart"/>
      <w:r w:rsidRPr="006068B2">
        <w:rPr>
          <w:iCs/>
          <w:sz w:val="28"/>
          <w:szCs w:val="28"/>
          <w:lang w:val="uk-UA"/>
        </w:rPr>
        <w:t>автотрансформаторний</w:t>
      </w:r>
      <w:proofErr w:type="spellEnd"/>
      <w:r w:rsidRPr="006068B2">
        <w:rPr>
          <w:iCs/>
          <w:sz w:val="28"/>
          <w:szCs w:val="28"/>
          <w:lang w:val="uk-UA"/>
        </w:rPr>
        <w:t>; г – перемиканням зірки на трикутник)</w:t>
      </w:r>
    </w:p>
    <w:p w14:paraId="063AE794" w14:textId="77777777" w:rsidR="00F879F0" w:rsidRDefault="00F879F0" w:rsidP="00A772C5">
      <w:pPr>
        <w:spacing w:line="360" w:lineRule="auto"/>
        <w:ind w:firstLine="567"/>
        <w:jc w:val="both"/>
        <w:rPr>
          <w:iCs/>
          <w:sz w:val="28"/>
          <w:szCs w:val="28"/>
          <w:lang w:val="uk-UA"/>
        </w:rPr>
      </w:pPr>
    </w:p>
    <w:p w14:paraId="1CD2C9B2" w14:textId="77777777" w:rsidR="00F879F0" w:rsidRPr="00D90300" w:rsidRDefault="00F879F0" w:rsidP="00A772C5">
      <w:pPr>
        <w:spacing w:line="360" w:lineRule="auto"/>
        <w:ind w:firstLine="567"/>
        <w:jc w:val="center"/>
        <w:rPr>
          <w:iCs/>
          <w:sz w:val="28"/>
          <w:szCs w:val="28"/>
        </w:rPr>
      </w:pPr>
      <w:r>
        <w:rPr>
          <w:iCs/>
          <w:noProof/>
          <w:sz w:val="28"/>
          <w:szCs w:val="28"/>
          <w:lang w:eastAsia="ru-RU"/>
        </w:rPr>
        <w:drawing>
          <wp:inline distT="0" distB="0" distL="0" distR="0" wp14:anchorId="2EC158F2" wp14:editId="4A7E09EA">
            <wp:extent cx="3937635" cy="2357162"/>
            <wp:effectExtent l="0" t="0" r="0" b="5080"/>
            <wp:docPr id="216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635" cy="2357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907C97" w14:textId="77777777" w:rsidR="00F879F0" w:rsidRPr="006D4B2C" w:rsidRDefault="00F879F0" w:rsidP="00A772C5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рис. 1.2 показана </w:t>
      </w:r>
      <w:r w:rsidRPr="00B54B62">
        <w:rPr>
          <w:sz w:val="28"/>
          <w:szCs w:val="28"/>
          <w:lang w:val="uk-UA"/>
        </w:rPr>
        <w:t xml:space="preserve">принципова </w:t>
      </w:r>
      <w:r w:rsidRPr="00B54B62">
        <w:rPr>
          <w:iCs/>
          <w:sz w:val="28"/>
          <w:szCs w:val="28"/>
          <w:lang w:val="uk-UA"/>
        </w:rPr>
        <w:t xml:space="preserve">схема вмикання асинхронного двигуна з </w:t>
      </w:r>
      <w:proofErr w:type="spellStart"/>
      <w:r w:rsidRPr="00B54B62">
        <w:rPr>
          <w:iCs/>
          <w:sz w:val="28"/>
          <w:szCs w:val="28"/>
          <w:lang w:val="uk-UA"/>
        </w:rPr>
        <w:t>короткозамкненим</w:t>
      </w:r>
      <w:proofErr w:type="spellEnd"/>
      <w:r w:rsidRPr="00B54B62">
        <w:rPr>
          <w:iCs/>
          <w:sz w:val="28"/>
          <w:szCs w:val="28"/>
          <w:lang w:val="uk-UA"/>
        </w:rPr>
        <w:t xml:space="preserve"> ротором за допомогою </w:t>
      </w:r>
      <w:proofErr w:type="spellStart"/>
      <w:r w:rsidRPr="00B54B62">
        <w:rPr>
          <w:iCs/>
          <w:sz w:val="28"/>
          <w:szCs w:val="28"/>
          <w:lang w:val="uk-UA"/>
        </w:rPr>
        <w:t>нереверсивного</w:t>
      </w:r>
      <w:proofErr w:type="spellEnd"/>
      <w:r w:rsidRPr="00B54B62">
        <w:rPr>
          <w:iCs/>
          <w:sz w:val="28"/>
          <w:szCs w:val="28"/>
          <w:lang w:val="uk-UA"/>
        </w:rPr>
        <w:t xml:space="preserve"> магнітного пускача</w:t>
      </w:r>
      <w:r w:rsidRPr="00B54B62">
        <w:rPr>
          <w:sz w:val="28"/>
          <w:szCs w:val="28"/>
          <w:lang w:val="uk-UA"/>
        </w:rPr>
        <w:t>.</w:t>
      </w:r>
    </w:p>
    <w:p w14:paraId="0B089F46" w14:textId="77777777" w:rsidR="00F879F0" w:rsidRPr="00247D73" w:rsidRDefault="00F879F0" w:rsidP="00F879F0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604F3338" wp14:editId="596CC3AF">
            <wp:extent cx="3975735" cy="2589103"/>
            <wp:effectExtent l="0" t="0" r="12065" b="1905"/>
            <wp:docPr id="2170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6524" cy="2589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D301EA" w14:textId="77777777" w:rsidR="00F879F0" w:rsidRPr="0067000A" w:rsidRDefault="00F879F0" w:rsidP="00A772C5">
      <w:pPr>
        <w:spacing w:line="360" w:lineRule="auto"/>
        <w:ind w:firstLine="567"/>
        <w:jc w:val="center"/>
        <w:rPr>
          <w:b/>
          <w:i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 xml:space="preserve">Рис. 1.2 </w:t>
      </w:r>
      <w:r w:rsidRPr="00B54B62">
        <w:rPr>
          <w:b/>
          <w:i/>
          <w:iCs/>
          <w:sz w:val="28"/>
          <w:szCs w:val="28"/>
          <w:lang w:val="uk-UA"/>
        </w:rPr>
        <w:t xml:space="preserve"> Схема вмикання асинхронного двигуна з </w:t>
      </w:r>
      <w:proofErr w:type="spellStart"/>
      <w:r w:rsidRPr="00B54B62">
        <w:rPr>
          <w:b/>
          <w:i/>
          <w:iCs/>
          <w:sz w:val="28"/>
          <w:szCs w:val="28"/>
          <w:lang w:val="uk-UA"/>
        </w:rPr>
        <w:t>короткозамкненим</w:t>
      </w:r>
      <w:proofErr w:type="spellEnd"/>
      <w:r w:rsidRPr="00B54B62">
        <w:rPr>
          <w:b/>
          <w:i/>
          <w:iCs/>
          <w:sz w:val="28"/>
          <w:szCs w:val="28"/>
          <w:lang w:val="uk-UA"/>
        </w:rPr>
        <w:t xml:space="preserve"> ротором за допомогою </w:t>
      </w:r>
      <w:proofErr w:type="spellStart"/>
      <w:r w:rsidRPr="00B54B62">
        <w:rPr>
          <w:b/>
          <w:i/>
          <w:iCs/>
          <w:sz w:val="28"/>
          <w:szCs w:val="28"/>
          <w:lang w:val="uk-UA"/>
        </w:rPr>
        <w:t>нереверсивного</w:t>
      </w:r>
      <w:proofErr w:type="spellEnd"/>
      <w:r w:rsidRPr="00B54B62">
        <w:rPr>
          <w:b/>
          <w:i/>
          <w:iCs/>
          <w:sz w:val="28"/>
          <w:szCs w:val="28"/>
          <w:lang w:val="uk-UA"/>
        </w:rPr>
        <w:t xml:space="preserve"> магнітного пускача</w:t>
      </w:r>
    </w:p>
    <w:p w14:paraId="0DFD64C6" w14:textId="77777777" w:rsidR="00F879F0" w:rsidRPr="00C04CE0" w:rsidRDefault="00F879F0" w:rsidP="00A772C5">
      <w:pPr>
        <w:spacing w:line="360" w:lineRule="auto"/>
        <w:ind w:firstLine="567"/>
        <w:jc w:val="both"/>
        <w:rPr>
          <w:b/>
          <w:bCs/>
          <w:i/>
          <w:iCs/>
          <w:sz w:val="28"/>
          <w:szCs w:val="28"/>
          <w:lang w:val="uk-UA"/>
        </w:rPr>
      </w:pPr>
      <w:r w:rsidRPr="00D90300">
        <w:rPr>
          <w:bCs/>
          <w:i/>
          <w:iCs/>
          <w:sz w:val="28"/>
          <w:szCs w:val="28"/>
          <w:lang w:val="uk-UA"/>
        </w:rPr>
        <w:t>Магнітний пускач</w:t>
      </w:r>
      <w:r w:rsidRPr="00C04CE0">
        <w:rPr>
          <w:sz w:val="28"/>
          <w:szCs w:val="28"/>
          <w:lang w:val="uk-UA"/>
        </w:rPr>
        <w:t xml:space="preserve"> являє собою найпростіший комплект апаратів для дистанційного керування електродвигунами і крім самого контактора часто має кнопкову станцію і апарати захисту.</w:t>
      </w:r>
    </w:p>
    <w:p w14:paraId="4D0FAF95" w14:textId="77777777" w:rsidR="00F879F0" w:rsidRPr="00FD7986" w:rsidRDefault="00F879F0" w:rsidP="00F879F0">
      <w:pPr>
        <w:spacing w:line="360" w:lineRule="auto"/>
        <w:jc w:val="center"/>
        <w:rPr>
          <w:rFonts w:ascii="Arial" w:hAnsi="Arial" w:cs="Arial"/>
          <w:b/>
          <w:bCs/>
          <w:i/>
          <w:iCs/>
          <w:sz w:val="36"/>
          <w:szCs w:val="36"/>
        </w:rPr>
      </w:pPr>
      <w:r>
        <w:rPr>
          <w:rFonts w:ascii="Tahoma" w:hAnsi="Tahoma" w:cs="Tahoma"/>
          <w:noProof/>
          <w:color w:val="555555"/>
          <w:lang w:eastAsia="ru-RU"/>
        </w:rPr>
        <w:drawing>
          <wp:inline distT="0" distB="0" distL="0" distR="0" wp14:anchorId="3C9BF055" wp14:editId="455FCBF7">
            <wp:extent cx="1549400" cy="1549400"/>
            <wp:effectExtent l="0" t="0" r="0" b="0"/>
            <wp:docPr id="2171" name="Рисунок 17" descr="http://electricalschool.info/uploads/posts/2009-12/1259748379_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electricalschool.info/uploads/posts/2009-12/1259748379_44.jpg"/>
                    <pic:cNvPicPr>
                      <a:picLocks noChangeAspect="1" noChangeArrowheads="1"/>
                    </pic:cNvPicPr>
                  </pic:nvPicPr>
                  <pic:blipFill>
                    <a:blip r:embed="rId30" r:link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400" cy="154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CFD50C" w14:textId="77777777" w:rsidR="00F879F0" w:rsidRPr="00FD7986" w:rsidRDefault="00F879F0" w:rsidP="00F879F0">
      <w:pPr>
        <w:spacing w:line="246" w:lineRule="atLeast"/>
        <w:jc w:val="center"/>
        <w:rPr>
          <w:rFonts w:ascii="Tahoma" w:hAnsi="Tahoma" w:cs="Tahoma"/>
          <w:color w:val="555555"/>
          <w:lang w:eastAsia="en-GB"/>
        </w:rPr>
      </w:pPr>
    </w:p>
    <w:p w14:paraId="592D191B" w14:textId="77777777" w:rsidR="00F879F0" w:rsidRPr="00C04CE0" w:rsidRDefault="00F879F0" w:rsidP="00F879F0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proofErr w:type="spellStart"/>
      <w:r w:rsidRPr="00D90300">
        <w:rPr>
          <w:bCs/>
          <w:i/>
          <w:iCs/>
          <w:sz w:val="28"/>
          <w:szCs w:val="28"/>
          <w:lang w:val="uk-UA"/>
        </w:rPr>
        <w:t>Нереверсивний</w:t>
      </w:r>
      <w:proofErr w:type="spellEnd"/>
      <w:r w:rsidRPr="00D90300">
        <w:rPr>
          <w:bCs/>
          <w:i/>
          <w:iCs/>
          <w:sz w:val="28"/>
          <w:szCs w:val="28"/>
          <w:lang w:val="uk-UA"/>
        </w:rPr>
        <w:t xml:space="preserve"> магнітний пускач</w:t>
      </w:r>
      <w:r w:rsidRPr="00D90300">
        <w:rPr>
          <w:sz w:val="28"/>
          <w:szCs w:val="28"/>
          <w:lang w:val="uk-UA"/>
        </w:rPr>
        <w:t xml:space="preserve"> </w:t>
      </w:r>
      <w:r w:rsidRPr="00C04CE0">
        <w:rPr>
          <w:sz w:val="28"/>
          <w:szCs w:val="28"/>
          <w:lang w:val="uk-UA"/>
        </w:rPr>
        <w:t xml:space="preserve">має </w:t>
      </w:r>
      <w:r w:rsidRPr="00C04CE0">
        <w:rPr>
          <w:i/>
          <w:iCs/>
          <w:sz w:val="28"/>
          <w:szCs w:val="28"/>
          <w:lang w:val="uk-UA"/>
        </w:rPr>
        <w:t>контактор КМ</w:t>
      </w:r>
      <w:r w:rsidRPr="00C04CE0">
        <w:rPr>
          <w:sz w:val="28"/>
          <w:szCs w:val="28"/>
          <w:lang w:val="uk-UA"/>
        </w:rPr>
        <w:t xml:space="preserve"> із трьома </w:t>
      </w:r>
      <w:r w:rsidRPr="00C04CE0">
        <w:rPr>
          <w:i/>
          <w:iCs/>
          <w:sz w:val="28"/>
          <w:szCs w:val="28"/>
          <w:lang w:val="uk-UA"/>
        </w:rPr>
        <w:t>головними замикаючими контактами</w:t>
      </w:r>
      <w:r w:rsidRPr="00C04CE0">
        <w:rPr>
          <w:sz w:val="28"/>
          <w:szCs w:val="28"/>
          <w:lang w:val="uk-UA"/>
        </w:rPr>
        <w:t xml:space="preserve"> (</w:t>
      </w:r>
      <w:r w:rsidRPr="00C04CE0">
        <w:rPr>
          <w:i/>
          <w:iCs/>
          <w:sz w:val="28"/>
          <w:szCs w:val="28"/>
          <w:lang w:val="uk-UA"/>
        </w:rPr>
        <w:t>Л1 - З1, Л2 - З2, Л3 - З3</w:t>
      </w:r>
      <w:r w:rsidRPr="00C04CE0">
        <w:rPr>
          <w:sz w:val="28"/>
          <w:szCs w:val="28"/>
          <w:lang w:val="uk-UA"/>
        </w:rPr>
        <w:t xml:space="preserve">) і </w:t>
      </w:r>
      <w:r w:rsidRPr="00C04CE0">
        <w:rPr>
          <w:i/>
          <w:iCs/>
          <w:sz w:val="28"/>
          <w:szCs w:val="28"/>
          <w:lang w:val="uk-UA"/>
        </w:rPr>
        <w:t>одним допоміжним замикаючим контактом</w:t>
      </w:r>
      <w:r w:rsidRPr="00C04CE0">
        <w:rPr>
          <w:sz w:val="28"/>
          <w:szCs w:val="28"/>
          <w:lang w:val="uk-UA"/>
        </w:rPr>
        <w:t xml:space="preserve"> (</w:t>
      </w:r>
      <w:r w:rsidRPr="00C04CE0">
        <w:rPr>
          <w:i/>
          <w:iCs/>
          <w:sz w:val="28"/>
          <w:szCs w:val="28"/>
          <w:lang w:val="uk-UA"/>
        </w:rPr>
        <w:t>3-5</w:t>
      </w:r>
      <w:r w:rsidRPr="00C04CE0">
        <w:rPr>
          <w:sz w:val="28"/>
          <w:szCs w:val="28"/>
          <w:lang w:val="uk-UA"/>
        </w:rPr>
        <w:t xml:space="preserve">). </w:t>
      </w:r>
    </w:p>
    <w:p w14:paraId="32290271" w14:textId="77777777" w:rsidR="00F879F0" w:rsidRPr="00C04CE0" w:rsidRDefault="00F879F0" w:rsidP="00F879F0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r w:rsidRPr="00C04CE0">
        <w:rPr>
          <w:sz w:val="28"/>
          <w:szCs w:val="28"/>
          <w:lang w:val="uk-UA"/>
        </w:rPr>
        <w:t xml:space="preserve">Головні ланцюги, по яких протікає струм електродвигуна, прийнято зображувати жирними лініями, а ланцюги живлення котушки пускача (або ланцюги керування) з найбільшим струмом - тонкими лініями. </w:t>
      </w:r>
    </w:p>
    <w:p w14:paraId="6A4F7686" w14:textId="77777777" w:rsidR="00F879F0" w:rsidRDefault="00F879F0" w:rsidP="00A772C5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3B3728">
        <w:rPr>
          <w:sz w:val="28"/>
          <w:szCs w:val="28"/>
          <w:lang w:val="uk-UA"/>
        </w:rPr>
        <w:t xml:space="preserve">Для включення </w:t>
      </w:r>
      <w:r w:rsidRPr="003B3728">
        <w:rPr>
          <w:i/>
          <w:iCs/>
          <w:sz w:val="28"/>
          <w:szCs w:val="28"/>
          <w:lang w:val="uk-UA"/>
        </w:rPr>
        <w:t>електродвигуна М</w:t>
      </w:r>
      <w:r w:rsidRPr="003B3728">
        <w:rPr>
          <w:sz w:val="28"/>
          <w:szCs w:val="28"/>
          <w:lang w:val="uk-UA"/>
        </w:rPr>
        <w:t xml:space="preserve"> необхідно короткочасно нажати </w:t>
      </w:r>
      <w:r w:rsidRPr="003B3728">
        <w:rPr>
          <w:i/>
          <w:iCs/>
          <w:sz w:val="28"/>
          <w:szCs w:val="28"/>
          <w:lang w:val="uk-UA"/>
        </w:rPr>
        <w:t xml:space="preserve">кнопку </w:t>
      </w:r>
      <w:proofErr w:type="spellStart"/>
      <w:r w:rsidRPr="003B3728">
        <w:rPr>
          <w:i/>
          <w:iCs/>
          <w:sz w:val="28"/>
          <w:szCs w:val="28"/>
          <w:lang w:val="uk-UA"/>
        </w:rPr>
        <w:t>SB2</w:t>
      </w:r>
      <w:proofErr w:type="spellEnd"/>
      <w:r w:rsidRPr="003B3728">
        <w:rPr>
          <w:i/>
          <w:iCs/>
          <w:sz w:val="28"/>
          <w:szCs w:val="28"/>
          <w:lang w:val="uk-UA"/>
        </w:rPr>
        <w:t xml:space="preserve"> «Пуск»</w:t>
      </w:r>
      <w:r w:rsidRPr="003B3728">
        <w:rPr>
          <w:sz w:val="28"/>
          <w:szCs w:val="28"/>
          <w:lang w:val="uk-UA"/>
        </w:rPr>
        <w:t xml:space="preserve">. При цьому по </w:t>
      </w:r>
      <w:proofErr w:type="spellStart"/>
      <w:r w:rsidRPr="003B3728">
        <w:rPr>
          <w:sz w:val="28"/>
          <w:szCs w:val="28"/>
          <w:lang w:val="uk-UA"/>
        </w:rPr>
        <w:t>ланцюзі</w:t>
      </w:r>
      <w:proofErr w:type="spellEnd"/>
      <w:r w:rsidRPr="003B3728">
        <w:rPr>
          <w:sz w:val="28"/>
          <w:szCs w:val="28"/>
          <w:lang w:val="uk-UA"/>
        </w:rPr>
        <w:t xml:space="preserve"> котушки магнітного пускача, потече струм, якір притягнеться до осердя. Це приведе до замикання головних контактів у </w:t>
      </w:r>
      <w:proofErr w:type="spellStart"/>
      <w:r w:rsidRPr="003B3728">
        <w:rPr>
          <w:sz w:val="28"/>
          <w:szCs w:val="28"/>
          <w:lang w:val="uk-UA"/>
        </w:rPr>
        <w:t>ланцюзі</w:t>
      </w:r>
      <w:proofErr w:type="spellEnd"/>
      <w:r w:rsidRPr="003B3728">
        <w:rPr>
          <w:sz w:val="28"/>
          <w:szCs w:val="28"/>
          <w:lang w:val="uk-UA"/>
        </w:rPr>
        <w:t xml:space="preserve"> живлення електродвигуна. </w:t>
      </w:r>
    </w:p>
    <w:p w14:paraId="0582EBD8" w14:textId="77777777" w:rsidR="00F879F0" w:rsidRPr="003B3728" w:rsidRDefault="00F879F0" w:rsidP="00A772C5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3B3728">
        <w:rPr>
          <w:sz w:val="28"/>
          <w:szCs w:val="28"/>
          <w:lang w:val="uk-UA"/>
        </w:rPr>
        <w:lastRenderedPageBreak/>
        <w:t xml:space="preserve">Одночасно замкне </w:t>
      </w:r>
      <w:r w:rsidRPr="003B3728">
        <w:rPr>
          <w:i/>
          <w:iCs/>
          <w:sz w:val="28"/>
          <w:szCs w:val="28"/>
          <w:lang w:val="uk-UA"/>
        </w:rPr>
        <w:t>допоміжний контакт</w:t>
      </w:r>
      <w:r w:rsidRPr="003B3728">
        <w:rPr>
          <w:sz w:val="28"/>
          <w:szCs w:val="28"/>
          <w:lang w:val="uk-UA"/>
        </w:rPr>
        <w:t xml:space="preserve">, що створить паралельний ланцюг живлення котушки магнітного пускача. </w:t>
      </w:r>
    </w:p>
    <w:p w14:paraId="0A9E65EF" w14:textId="77777777" w:rsidR="00F879F0" w:rsidRPr="003B3728" w:rsidRDefault="00F879F0" w:rsidP="00A772C5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3B3728">
        <w:rPr>
          <w:sz w:val="28"/>
          <w:szCs w:val="28"/>
          <w:lang w:val="uk-UA"/>
        </w:rPr>
        <w:t xml:space="preserve">Якщо тепер </w:t>
      </w:r>
      <w:r w:rsidRPr="003B3728">
        <w:rPr>
          <w:i/>
          <w:iCs/>
          <w:sz w:val="28"/>
          <w:szCs w:val="28"/>
          <w:lang w:val="uk-UA"/>
        </w:rPr>
        <w:t>кнопку «Пуск»</w:t>
      </w:r>
      <w:r w:rsidRPr="003B3728">
        <w:rPr>
          <w:sz w:val="28"/>
          <w:szCs w:val="28"/>
          <w:lang w:val="uk-UA"/>
        </w:rPr>
        <w:t xml:space="preserve"> відпустити, то котушка магнітного пускача буде включена через власний </w:t>
      </w:r>
      <w:r w:rsidRPr="003B3728">
        <w:rPr>
          <w:i/>
          <w:iCs/>
          <w:sz w:val="28"/>
          <w:szCs w:val="28"/>
          <w:lang w:val="uk-UA"/>
        </w:rPr>
        <w:t>допоміжний контакт</w:t>
      </w:r>
      <w:r w:rsidRPr="003B3728">
        <w:rPr>
          <w:sz w:val="28"/>
          <w:szCs w:val="28"/>
          <w:lang w:val="uk-UA"/>
        </w:rPr>
        <w:t xml:space="preserve">. Таку схему називають схемою </w:t>
      </w:r>
      <w:proofErr w:type="spellStart"/>
      <w:r w:rsidRPr="003B3728">
        <w:rPr>
          <w:sz w:val="28"/>
          <w:szCs w:val="28"/>
          <w:lang w:val="uk-UA"/>
        </w:rPr>
        <w:t>самоблокування</w:t>
      </w:r>
      <w:proofErr w:type="spellEnd"/>
      <w:r w:rsidRPr="003B3728">
        <w:rPr>
          <w:sz w:val="28"/>
          <w:szCs w:val="28"/>
          <w:lang w:val="uk-UA"/>
        </w:rPr>
        <w:t xml:space="preserve">. Вона забезпечує так називаний нульовий захист електродвигуна. Якщо в процесі роботи електродвигуна напруга в мережі зникне або значно знизиться (звичайно більш ніж на 40% від номінального значення), то магнітний пускач </w:t>
      </w:r>
      <w:proofErr w:type="spellStart"/>
      <w:r w:rsidRPr="003B3728">
        <w:rPr>
          <w:sz w:val="28"/>
          <w:szCs w:val="28"/>
          <w:lang w:val="uk-UA"/>
        </w:rPr>
        <w:t>відключається</w:t>
      </w:r>
      <w:proofErr w:type="spellEnd"/>
      <w:r w:rsidRPr="003B3728">
        <w:rPr>
          <w:sz w:val="28"/>
          <w:szCs w:val="28"/>
          <w:lang w:val="uk-UA"/>
        </w:rPr>
        <w:t xml:space="preserve"> і його допоміжний контакт розмикається. </w:t>
      </w:r>
    </w:p>
    <w:p w14:paraId="79B93898" w14:textId="77777777" w:rsidR="00F879F0" w:rsidRPr="00673A3E" w:rsidRDefault="00F879F0" w:rsidP="00A772C5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673A3E">
        <w:rPr>
          <w:sz w:val="28"/>
          <w:szCs w:val="28"/>
          <w:lang w:val="uk-UA"/>
        </w:rPr>
        <w:t xml:space="preserve">Після відновлення напруги для включення електродвигуна необхідно повторно нажати </w:t>
      </w:r>
      <w:r w:rsidRPr="00673A3E">
        <w:rPr>
          <w:i/>
          <w:iCs/>
          <w:sz w:val="28"/>
          <w:szCs w:val="28"/>
          <w:lang w:val="uk-UA"/>
        </w:rPr>
        <w:t>кнопку «Пуск»</w:t>
      </w:r>
      <w:r w:rsidRPr="00673A3E">
        <w:rPr>
          <w:sz w:val="28"/>
          <w:szCs w:val="28"/>
          <w:lang w:val="uk-UA"/>
        </w:rPr>
        <w:t xml:space="preserve">. Нульовий захист запобігає непередбаченому, мимовільному пуску електродвигуна, що може привести до аварії. </w:t>
      </w:r>
    </w:p>
    <w:p w14:paraId="51BD16F4" w14:textId="77777777" w:rsidR="00F879F0" w:rsidRPr="00AE7660" w:rsidRDefault="00F879F0" w:rsidP="00A772C5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AE7660">
        <w:rPr>
          <w:sz w:val="28"/>
          <w:szCs w:val="28"/>
          <w:lang w:val="uk-UA"/>
        </w:rPr>
        <w:t>Апарати ручного керування (</w:t>
      </w:r>
      <w:r w:rsidRPr="00AE7660">
        <w:rPr>
          <w:i/>
          <w:iCs/>
          <w:sz w:val="28"/>
          <w:szCs w:val="28"/>
          <w:lang w:val="uk-UA"/>
        </w:rPr>
        <w:t>рубильники</w:t>
      </w:r>
      <w:r w:rsidRPr="00AE7660">
        <w:rPr>
          <w:sz w:val="28"/>
          <w:szCs w:val="28"/>
          <w:lang w:val="uk-UA"/>
        </w:rPr>
        <w:t xml:space="preserve">, </w:t>
      </w:r>
      <w:r w:rsidRPr="00AE7660">
        <w:rPr>
          <w:i/>
          <w:iCs/>
          <w:sz w:val="28"/>
          <w:szCs w:val="28"/>
          <w:lang w:val="uk-UA"/>
        </w:rPr>
        <w:t>кінцеві вимикачі</w:t>
      </w:r>
      <w:r w:rsidRPr="00AE7660">
        <w:rPr>
          <w:sz w:val="28"/>
          <w:szCs w:val="28"/>
          <w:lang w:val="uk-UA"/>
        </w:rPr>
        <w:t xml:space="preserve">) нульовим захистом не володіють, тому в системах керування верстатним приводом звичайно застосовують керування з використанням магнітних пускачів. </w:t>
      </w:r>
    </w:p>
    <w:p w14:paraId="5E2672AB" w14:textId="77777777" w:rsidR="00F879F0" w:rsidRPr="00474249" w:rsidRDefault="00F879F0" w:rsidP="00A772C5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AE7660">
        <w:rPr>
          <w:sz w:val="28"/>
          <w:szCs w:val="28"/>
          <w:lang w:val="uk-UA"/>
        </w:rPr>
        <w:t xml:space="preserve">Для відключення електродвигуна досить нажати </w:t>
      </w:r>
      <w:r w:rsidRPr="00AE7660">
        <w:rPr>
          <w:i/>
          <w:iCs/>
          <w:sz w:val="28"/>
          <w:szCs w:val="28"/>
          <w:lang w:val="uk-UA"/>
        </w:rPr>
        <w:t xml:space="preserve">кнопку </w:t>
      </w:r>
      <w:proofErr w:type="spellStart"/>
      <w:r w:rsidRPr="00AE7660">
        <w:rPr>
          <w:i/>
          <w:iCs/>
          <w:sz w:val="28"/>
          <w:szCs w:val="28"/>
          <w:lang w:val="uk-UA"/>
        </w:rPr>
        <w:t>SB1</w:t>
      </w:r>
      <w:proofErr w:type="spellEnd"/>
      <w:r w:rsidRPr="00AE7660">
        <w:rPr>
          <w:i/>
          <w:iCs/>
          <w:sz w:val="28"/>
          <w:szCs w:val="28"/>
          <w:lang w:val="uk-UA"/>
        </w:rPr>
        <w:t xml:space="preserve"> «Стоп»</w:t>
      </w:r>
      <w:r w:rsidRPr="00AE7660">
        <w:rPr>
          <w:sz w:val="28"/>
          <w:szCs w:val="28"/>
          <w:lang w:val="uk-UA"/>
        </w:rPr>
        <w:t xml:space="preserve">. Це приводить до розмикання ланцюга </w:t>
      </w:r>
      <w:proofErr w:type="spellStart"/>
      <w:r w:rsidRPr="00AE7660">
        <w:rPr>
          <w:sz w:val="28"/>
          <w:szCs w:val="28"/>
          <w:lang w:val="uk-UA"/>
        </w:rPr>
        <w:t>саможивлення</w:t>
      </w:r>
      <w:proofErr w:type="spellEnd"/>
      <w:r w:rsidRPr="00AE7660">
        <w:rPr>
          <w:sz w:val="28"/>
          <w:szCs w:val="28"/>
          <w:lang w:val="uk-UA"/>
        </w:rPr>
        <w:t xml:space="preserve"> і відключенню котушки магнітного пускача.</w:t>
      </w:r>
    </w:p>
    <w:p w14:paraId="0409F6C5" w14:textId="77777777" w:rsidR="00F879F0" w:rsidRPr="00013A7A" w:rsidRDefault="00F879F0" w:rsidP="00A772C5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EA06C2">
        <w:rPr>
          <w:b/>
          <w:bCs/>
          <w:i/>
          <w:iCs/>
          <w:sz w:val="28"/>
          <w:szCs w:val="28"/>
          <w:lang w:val="uk-UA"/>
        </w:rPr>
        <w:t>Прямий пуск</w:t>
      </w:r>
      <w:r w:rsidRPr="00D90300">
        <w:rPr>
          <w:sz w:val="28"/>
          <w:szCs w:val="28"/>
          <w:lang w:val="uk-UA"/>
        </w:rPr>
        <w:t xml:space="preserve"> </w:t>
      </w:r>
      <w:r w:rsidRPr="0067000A">
        <w:rPr>
          <w:sz w:val="28"/>
          <w:szCs w:val="28"/>
          <w:lang w:val="uk-UA"/>
        </w:rPr>
        <w:t xml:space="preserve">трифазного асинхронного двигуна від мережі на сьогодні є найдешевшим і простим. Це безпечний  пуск, який має великий пусковий момент. Його зазвичай застосовують при стабільному живленні двигуна, якщо вал двигуна жорстко прив'язаний до приводу, наприклад </w:t>
      </w:r>
      <w:proofErr w:type="spellStart"/>
      <w:r w:rsidRPr="0067000A">
        <w:rPr>
          <w:sz w:val="28"/>
          <w:szCs w:val="28"/>
          <w:lang w:val="uk-UA"/>
        </w:rPr>
        <w:t>привод</w:t>
      </w:r>
      <w:proofErr w:type="spellEnd"/>
      <w:r w:rsidRPr="0067000A">
        <w:rPr>
          <w:sz w:val="28"/>
          <w:szCs w:val="28"/>
          <w:lang w:val="uk-UA"/>
        </w:rPr>
        <w:t xml:space="preserve"> вентилятора або насоса.</w:t>
      </w:r>
    </w:p>
    <w:p w14:paraId="0D4CA595" w14:textId="77777777" w:rsidR="00F879F0" w:rsidRPr="00013A7A" w:rsidRDefault="00F879F0" w:rsidP="00A772C5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67000A">
        <w:rPr>
          <w:i/>
          <w:iCs/>
          <w:sz w:val="28"/>
          <w:szCs w:val="28"/>
          <w:lang w:val="uk-UA"/>
        </w:rPr>
        <w:t>Недолік прямого пуску</w:t>
      </w:r>
      <w:r w:rsidRPr="0067000A">
        <w:rPr>
          <w:sz w:val="28"/>
          <w:szCs w:val="28"/>
          <w:lang w:val="uk-UA"/>
        </w:rPr>
        <w:t xml:space="preserve"> – великий пусковий струм.</w:t>
      </w:r>
    </w:p>
    <w:p w14:paraId="5078F994" w14:textId="77777777" w:rsidR="00F879F0" w:rsidRPr="00013A7A" w:rsidRDefault="00F879F0" w:rsidP="00A772C5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FC1659">
        <w:rPr>
          <w:sz w:val="28"/>
          <w:szCs w:val="28"/>
          <w:lang w:val="uk-UA"/>
        </w:rPr>
        <w:t>Спосіб перемикання  обмотки статора</w:t>
      </w:r>
      <w:r w:rsidRPr="00FC1659">
        <w:rPr>
          <w:b/>
          <w:bCs/>
          <w:i/>
          <w:iCs/>
          <w:sz w:val="28"/>
          <w:szCs w:val="28"/>
          <w:lang w:val="uk-UA"/>
        </w:rPr>
        <w:t xml:space="preserve"> з «зірки» на «трикутник»</w:t>
      </w:r>
      <w:r w:rsidRPr="00FC1659">
        <w:rPr>
          <w:i/>
          <w:iCs/>
          <w:sz w:val="28"/>
          <w:szCs w:val="28"/>
          <w:lang w:val="uk-UA"/>
        </w:rPr>
        <w:t xml:space="preserve"> </w:t>
      </w:r>
      <w:r w:rsidRPr="00FC1659">
        <w:rPr>
          <w:sz w:val="28"/>
          <w:szCs w:val="28"/>
          <w:lang w:val="uk-UA"/>
        </w:rPr>
        <w:t xml:space="preserve">найпростіший і найбільш популярний. Пусковий струм зменшується в три рази. </w:t>
      </w:r>
    </w:p>
    <w:p w14:paraId="4C0B824C" w14:textId="77777777" w:rsidR="00F879F0" w:rsidRDefault="00F879F0" w:rsidP="00A772C5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FC1659">
        <w:rPr>
          <w:i/>
          <w:iCs/>
          <w:sz w:val="28"/>
          <w:szCs w:val="28"/>
          <w:lang w:val="uk-UA"/>
        </w:rPr>
        <w:lastRenderedPageBreak/>
        <w:t>Недоліки</w:t>
      </w:r>
      <w:r w:rsidRPr="00FC1659">
        <w:rPr>
          <w:sz w:val="28"/>
          <w:szCs w:val="28"/>
          <w:lang w:val="uk-UA"/>
        </w:rPr>
        <w:t xml:space="preserve">: скачки струму при перемиканні "зірка- трикутник"; не підходить, якщо </w:t>
      </w:r>
      <w:proofErr w:type="spellStart"/>
      <w:r w:rsidRPr="00FC1659">
        <w:rPr>
          <w:sz w:val="28"/>
          <w:szCs w:val="28"/>
          <w:lang w:val="uk-UA"/>
        </w:rPr>
        <w:t>нагрузка</w:t>
      </w:r>
      <w:proofErr w:type="spellEnd"/>
      <w:r w:rsidRPr="00FC1659">
        <w:rPr>
          <w:sz w:val="28"/>
          <w:szCs w:val="28"/>
          <w:lang w:val="uk-UA"/>
        </w:rPr>
        <w:t xml:space="preserve"> має невелику масу (</w:t>
      </w:r>
      <w:proofErr w:type="spellStart"/>
      <w:r w:rsidRPr="00FC1659">
        <w:rPr>
          <w:sz w:val="28"/>
          <w:szCs w:val="28"/>
          <w:lang w:val="uk-UA"/>
        </w:rPr>
        <w:t>безінерційна</w:t>
      </w:r>
      <w:proofErr w:type="spellEnd"/>
      <w:r w:rsidRPr="00FC1659">
        <w:rPr>
          <w:sz w:val="28"/>
          <w:szCs w:val="28"/>
          <w:lang w:val="uk-UA"/>
        </w:rPr>
        <w:t>); знижений пусковий момент</w:t>
      </w:r>
      <w:r>
        <w:rPr>
          <w:sz w:val="28"/>
          <w:szCs w:val="28"/>
          <w:lang w:val="uk-UA"/>
        </w:rPr>
        <w:t>.</w:t>
      </w:r>
    </w:p>
    <w:p w14:paraId="70928E26" w14:textId="77777777" w:rsidR="00F879F0" w:rsidRPr="00013A7A" w:rsidRDefault="00F879F0" w:rsidP="00A772C5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D90300">
        <w:rPr>
          <w:bCs/>
          <w:iCs/>
          <w:sz w:val="28"/>
          <w:szCs w:val="28"/>
          <w:lang w:val="uk-UA"/>
        </w:rPr>
        <w:t>Нижче на малюнку представлений</w:t>
      </w:r>
      <w:r>
        <w:rPr>
          <w:b/>
          <w:bCs/>
          <w:i/>
          <w:iCs/>
          <w:sz w:val="28"/>
          <w:szCs w:val="28"/>
          <w:lang w:val="uk-UA"/>
        </w:rPr>
        <w:t xml:space="preserve"> </w:t>
      </w:r>
      <w:r w:rsidRPr="00EA06C2">
        <w:rPr>
          <w:b/>
          <w:bCs/>
          <w:i/>
          <w:iCs/>
          <w:sz w:val="28"/>
          <w:szCs w:val="28"/>
          <w:lang w:val="uk-UA"/>
        </w:rPr>
        <w:t>пускач “зірка-трикутник”</w:t>
      </w:r>
      <w:r w:rsidRPr="00D90300">
        <w:rPr>
          <w:bCs/>
          <w:i/>
          <w:iCs/>
          <w:sz w:val="28"/>
          <w:szCs w:val="28"/>
          <w:lang w:val="uk-UA"/>
        </w:rPr>
        <w:t xml:space="preserve"> </w:t>
      </w:r>
      <w:r w:rsidRPr="00013A7A">
        <w:rPr>
          <w:sz w:val="28"/>
          <w:szCs w:val="28"/>
          <w:lang w:val="ru-RU"/>
        </w:rPr>
        <w:t xml:space="preserve"> </w:t>
      </w:r>
      <w:r w:rsidRPr="00D90300">
        <w:rPr>
          <w:bCs/>
          <w:i/>
          <w:iCs/>
          <w:sz w:val="28"/>
          <w:szCs w:val="28"/>
          <w:lang w:val="uk-UA"/>
        </w:rPr>
        <w:t xml:space="preserve">з </w:t>
      </w:r>
      <w:r w:rsidRPr="00EA06C2">
        <w:rPr>
          <w:bCs/>
          <w:iCs/>
          <w:sz w:val="28"/>
          <w:szCs w:val="28"/>
          <w:lang w:val="uk-UA"/>
        </w:rPr>
        <w:t>контакторами і реле перевантаження</w:t>
      </w:r>
      <w:r w:rsidRPr="00013A7A">
        <w:rPr>
          <w:sz w:val="28"/>
          <w:szCs w:val="28"/>
          <w:lang w:val="ru-RU"/>
        </w:rPr>
        <w:t>:</w:t>
      </w:r>
      <w:r w:rsidRPr="00013A7A">
        <w:rPr>
          <w:b/>
          <w:sz w:val="28"/>
          <w:szCs w:val="28"/>
          <w:lang w:val="ru-RU"/>
        </w:rPr>
        <w:t xml:space="preserve"> </w:t>
      </w:r>
      <w:r w:rsidRPr="00FC1659">
        <w:rPr>
          <w:i/>
          <w:iCs/>
          <w:sz w:val="28"/>
          <w:szCs w:val="28"/>
          <w:lang w:val="uk-UA"/>
        </w:rPr>
        <w:t>К1 – Основний контактор</w:t>
      </w:r>
      <w:r w:rsidRPr="00013A7A">
        <w:rPr>
          <w:sz w:val="28"/>
          <w:szCs w:val="28"/>
          <w:lang w:val="ru-RU"/>
        </w:rPr>
        <w:t xml:space="preserve">; </w:t>
      </w:r>
      <w:r w:rsidRPr="00FC1659">
        <w:rPr>
          <w:i/>
          <w:iCs/>
          <w:sz w:val="28"/>
          <w:szCs w:val="28"/>
          <w:lang w:val="uk-UA"/>
        </w:rPr>
        <w:t>К2 – Контактор трикутника</w:t>
      </w:r>
      <w:r w:rsidRPr="00013A7A">
        <w:rPr>
          <w:sz w:val="28"/>
          <w:szCs w:val="28"/>
          <w:lang w:val="ru-RU"/>
        </w:rPr>
        <w:t xml:space="preserve">; </w:t>
      </w:r>
      <w:r w:rsidRPr="00FC1659">
        <w:rPr>
          <w:i/>
          <w:iCs/>
          <w:sz w:val="28"/>
          <w:szCs w:val="28"/>
          <w:lang w:val="uk-UA"/>
        </w:rPr>
        <w:t>К3 – Контактор зірки</w:t>
      </w:r>
      <w:r w:rsidRPr="00013A7A">
        <w:rPr>
          <w:sz w:val="28"/>
          <w:szCs w:val="28"/>
          <w:lang w:val="ru-RU"/>
        </w:rPr>
        <w:t xml:space="preserve">; </w:t>
      </w:r>
      <w:r w:rsidRPr="00FC1659">
        <w:rPr>
          <w:i/>
          <w:iCs/>
          <w:sz w:val="28"/>
          <w:szCs w:val="28"/>
        </w:rPr>
        <w:t>MV</w:t>
      </w:r>
      <w:r w:rsidRPr="00FC1659">
        <w:rPr>
          <w:i/>
          <w:iCs/>
          <w:sz w:val="28"/>
          <w:szCs w:val="28"/>
          <w:lang w:val="uk-UA"/>
        </w:rPr>
        <w:t>1 – Реле перевантаження</w:t>
      </w:r>
    </w:p>
    <w:p w14:paraId="41644144" w14:textId="77777777" w:rsidR="00F879F0" w:rsidRDefault="00F879F0" w:rsidP="00F879F0">
      <w:pPr>
        <w:spacing w:line="360" w:lineRule="auto"/>
        <w:jc w:val="center"/>
        <w:rPr>
          <w:b/>
          <w:sz w:val="40"/>
          <w:szCs w:val="28"/>
          <w:lang w:val="uk-UA"/>
        </w:rPr>
      </w:pPr>
      <w:r w:rsidRPr="00FC1659">
        <w:rPr>
          <w:b/>
          <w:noProof/>
          <w:sz w:val="40"/>
          <w:szCs w:val="28"/>
          <w:lang w:eastAsia="ru-RU"/>
        </w:rPr>
        <w:drawing>
          <wp:inline distT="0" distB="0" distL="0" distR="0" wp14:anchorId="07208977" wp14:editId="06465FB1">
            <wp:extent cx="1588135" cy="2115293"/>
            <wp:effectExtent l="0" t="0" r="12065" b="0"/>
            <wp:docPr id="21521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21" name="Picture 1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765" cy="211613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b/>
          <w:sz w:val="40"/>
          <w:szCs w:val="28"/>
          <w:lang w:val="uk-UA"/>
        </w:rPr>
        <w:t xml:space="preserve">    </w:t>
      </w:r>
      <w:r w:rsidRPr="00FC1659">
        <w:rPr>
          <w:b/>
          <w:noProof/>
          <w:sz w:val="40"/>
          <w:szCs w:val="28"/>
          <w:lang w:eastAsia="ru-RU"/>
        </w:rPr>
        <w:drawing>
          <wp:inline distT="0" distB="0" distL="0" distR="0" wp14:anchorId="54D1CB63" wp14:editId="0F7476C0">
            <wp:extent cx="2146935" cy="2082178"/>
            <wp:effectExtent l="0" t="0" r="12065" b="635"/>
            <wp:docPr id="21522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22" name="Picture 18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7774" cy="208299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14:paraId="3E28921D" w14:textId="77777777" w:rsidR="00F879F0" w:rsidRPr="00013A7A" w:rsidRDefault="00F879F0" w:rsidP="00A772C5">
      <w:pPr>
        <w:spacing w:line="360" w:lineRule="auto"/>
        <w:ind w:firstLine="567"/>
        <w:rPr>
          <w:sz w:val="28"/>
          <w:szCs w:val="28"/>
          <w:lang w:val="ru-RU"/>
        </w:rPr>
      </w:pPr>
      <w:r w:rsidRPr="00FC1659">
        <w:rPr>
          <w:sz w:val="28"/>
          <w:szCs w:val="28"/>
          <w:lang w:val="uk-UA"/>
        </w:rPr>
        <w:t xml:space="preserve">Пуск здійснюється за </w:t>
      </w:r>
      <w:r w:rsidRPr="00EA06C2">
        <w:rPr>
          <w:i/>
          <w:sz w:val="28"/>
          <w:szCs w:val="28"/>
          <w:lang w:val="uk-UA"/>
        </w:rPr>
        <w:t xml:space="preserve">допомогою </w:t>
      </w:r>
      <w:r w:rsidRPr="00EA06C2">
        <w:rPr>
          <w:b/>
          <w:i/>
          <w:sz w:val="28"/>
          <w:szCs w:val="28"/>
          <w:lang w:val="uk-UA"/>
        </w:rPr>
        <w:t>автотрансформатора</w:t>
      </w:r>
      <w:r w:rsidRPr="00FC1659">
        <w:rPr>
          <w:sz w:val="28"/>
          <w:szCs w:val="28"/>
          <w:lang w:val="uk-UA"/>
        </w:rPr>
        <w:t>, послідовно з'єднаного з електродвигуном під час пуску</w:t>
      </w:r>
    </w:p>
    <w:p w14:paraId="357A3628" w14:textId="77777777" w:rsidR="00F879F0" w:rsidRPr="00013A7A" w:rsidRDefault="00F879F0" w:rsidP="00A772C5">
      <w:pPr>
        <w:spacing w:line="360" w:lineRule="auto"/>
        <w:ind w:firstLine="567"/>
        <w:rPr>
          <w:sz w:val="28"/>
          <w:szCs w:val="28"/>
          <w:lang w:val="ru-RU"/>
        </w:rPr>
      </w:pPr>
      <w:r w:rsidRPr="00FC1659">
        <w:rPr>
          <w:sz w:val="28"/>
          <w:szCs w:val="28"/>
          <w:lang w:val="uk-UA"/>
        </w:rPr>
        <w:t xml:space="preserve">Автотрансформатор при пуску знижує напругу на 50-80 % </w:t>
      </w:r>
    </w:p>
    <w:p w14:paraId="2C7C6B48" w14:textId="77777777" w:rsidR="00F879F0" w:rsidRPr="00013A7A" w:rsidRDefault="00F879F0" w:rsidP="00A772C5">
      <w:pPr>
        <w:spacing w:line="360" w:lineRule="auto"/>
        <w:ind w:firstLine="567"/>
        <w:rPr>
          <w:sz w:val="28"/>
          <w:szCs w:val="28"/>
          <w:lang w:val="ru-RU"/>
        </w:rPr>
      </w:pPr>
      <w:r w:rsidRPr="00FC1659">
        <w:rPr>
          <w:i/>
          <w:iCs/>
          <w:sz w:val="28"/>
          <w:szCs w:val="28"/>
          <w:lang w:val="uk-UA"/>
        </w:rPr>
        <w:t>Недоліки</w:t>
      </w:r>
      <w:r w:rsidRPr="00FC1659">
        <w:rPr>
          <w:sz w:val="28"/>
          <w:szCs w:val="28"/>
          <w:lang w:val="uk-UA"/>
        </w:rPr>
        <w:t>: скачки струму від пониженої до повної напруги; знижений пусковий момент</w:t>
      </w:r>
      <w:r w:rsidRPr="00013A7A">
        <w:rPr>
          <w:sz w:val="28"/>
          <w:szCs w:val="28"/>
          <w:lang w:val="ru-RU"/>
        </w:rPr>
        <w:t xml:space="preserve"> </w:t>
      </w:r>
    </w:p>
    <w:p w14:paraId="3C2C7F53" w14:textId="77777777" w:rsidR="00F879F0" w:rsidRDefault="00F879F0" w:rsidP="00F879F0">
      <w:pPr>
        <w:spacing w:line="360" w:lineRule="auto"/>
        <w:jc w:val="center"/>
        <w:rPr>
          <w:sz w:val="28"/>
          <w:szCs w:val="28"/>
          <w:lang w:val="uk-UA"/>
        </w:rPr>
      </w:pPr>
      <w:r w:rsidRPr="00FC1659">
        <w:rPr>
          <w:noProof/>
          <w:sz w:val="28"/>
          <w:szCs w:val="28"/>
          <w:lang w:eastAsia="ru-RU"/>
        </w:rPr>
        <w:drawing>
          <wp:inline distT="0" distB="0" distL="0" distR="0" wp14:anchorId="01FC58CE" wp14:editId="48E77B07">
            <wp:extent cx="1468756" cy="2353945"/>
            <wp:effectExtent l="0" t="0" r="4445" b="8255"/>
            <wp:docPr id="24587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87" name="Picture 1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186" cy="235463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uk-UA"/>
        </w:rPr>
        <w:t xml:space="preserve">   </w:t>
      </w:r>
      <w:r w:rsidRPr="00FC1659">
        <w:rPr>
          <w:noProof/>
          <w:sz w:val="28"/>
          <w:szCs w:val="28"/>
          <w:lang w:eastAsia="ru-RU"/>
        </w:rPr>
        <w:drawing>
          <wp:inline distT="0" distB="0" distL="0" distR="0" wp14:anchorId="73678B1E" wp14:editId="6650EAFE">
            <wp:extent cx="2519363" cy="1700212"/>
            <wp:effectExtent l="0" t="0" r="0" b="1905"/>
            <wp:docPr id="2458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86" name="Picture 10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363" cy="1700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121D68A6" w14:textId="77777777" w:rsidR="00F879F0" w:rsidRDefault="00F879F0" w:rsidP="00F879F0">
      <w:pPr>
        <w:spacing w:line="360" w:lineRule="auto"/>
        <w:jc w:val="center"/>
        <w:rPr>
          <w:sz w:val="28"/>
          <w:szCs w:val="28"/>
          <w:lang w:val="uk-UA"/>
        </w:rPr>
      </w:pPr>
    </w:p>
    <w:p w14:paraId="0D446573" w14:textId="77777777" w:rsidR="00F879F0" w:rsidRPr="00013A7A" w:rsidRDefault="00F879F0" w:rsidP="00A772C5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FC1659">
        <w:rPr>
          <w:sz w:val="28"/>
          <w:szCs w:val="28"/>
          <w:lang w:val="uk-UA"/>
        </w:rPr>
        <w:lastRenderedPageBreak/>
        <w:t xml:space="preserve">Принцип </w:t>
      </w:r>
      <w:r w:rsidRPr="00EA06C2">
        <w:rPr>
          <w:bCs/>
          <w:i/>
          <w:iCs/>
          <w:sz w:val="28"/>
          <w:szCs w:val="28"/>
          <w:lang w:val="uk-UA"/>
        </w:rPr>
        <w:t>плавного пуску</w:t>
      </w:r>
      <w:r w:rsidRPr="00FC1659">
        <w:rPr>
          <w:sz w:val="28"/>
          <w:szCs w:val="28"/>
          <w:lang w:val="uk-UA"/>
        </w:rPr>
        <w:t xml:space="preserve"> оснований на напівпровідниках. Через енергетичний ланцюг і ланцюг управління напівпровідники знижують початкову напругу.</w:t>
      </w:r>
    </w:p>
    <w:p w14:paraId="13F4A8A6" w14:textId="77777777" w:rsidR="00F879F0" w:rsidRPr="00013A7A" w:rsidRDefault="00F879F0" w:rsidP="00A772C5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FC1659">
        <w:rPr>
          <w:sz w:val="28"/>
          <w:szCs w:val="28"/>
          <w:lang w:val="uk-UA"/>
        </w:rPr>
        <w:t xml:space="preserve">Імпульс струму відсутній. Менший гідравлічний удар при пуску насоса. Зменшення пускового струму в 2-3 рази. </w:t>
      </w:r>
    </w:p>
    <w:p w14:paraId="2BF6A0CD" w14:textId="77777777" w:rsidR="00F879F0" w:rsidRDefault="00F879F0" w:rsidP="00A772C5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FC1659">
        <w:rPr>
          <w:i/>
          <w:iCs/>
          <w:sz w:val="28"/>
          <w:szCs w:val="28"/>
          <w:lang w:val="uk-UA"/>
        </w:rPr>
        <w:t>Недолік</w:t>
      </w:r>
      <w:r w:rsidRPr="00FC1659">
        <w:rPr>
          <w:sz w:val="28"/>
          <w:szCs w:val="28"/>
          <w:lang w:val="uk-UA"/>
        </w:rPr>
        <w:t xml:space="preserve"> плавного пуску – знижений пусковий момент</w:t>
      </w:r>
      <w:r>
        <w:rPr>
          <w:sz w:val="28"/>
          <w:szCs w:val="28"/>
          <w:lang w:val="uk-UA"/>
        </w:rPr>
        <w:t>.</w:t>
      </w:r>
    </w:p>
    <w:p w14:paraId="2F83B0AA" w14:textId="77777777" w:rsidR="00F879F0" w:rsidRPr="00013A7A" w:rsidRDefault="00F879F0" w:rsidP="00A772C5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FC1659">
        <w:rPr>
          <w:b/>
          <w:bCs/>
          <w:i/>
          <w:iCs/>
          <w:sz w:val="28"/>
          <w:szCs w:val="28"/>
          <w:lang w:val="uk-UA"/>
        </w:rPr>
        <w:t>Пристрій плавного пуску</w:t>
      </w:r>
      <w:r w:rsidRPr="00FC1659">
        <w:rPr>
          <w:sz w:val="28"/>
          <w:szCs w:val="28"/>
          <w:lang w:val="uk-UA"/>
        </w:rPr>
        <w:t xml:space="preserve">  (тиристорний регулятор) для управління асинхронними двигунами потужністю до 30 кВт</w:t>
      </w:r>
    </w:p>
    <w:p w14:paraId="6A1D3B94" w14:textId="77777777" w:rsidR="00F879F0" w:rsidRDefault="00F879F0" w:rsidP="00F879F0">
      <w:pPr>
        <w:spacing w:line="360" w:lineRule="auto"/>
        <w:jc w:val="both"/>
        <w:rPr>
          <w:sz w:val="28"/>
          <w:szCs w:val="28"/>
          <w:lang w:val="uk-UA"/>
        </w:rPr>
      </w:pPr>
      <w:r w:rsidRPr="00FC1659">
        <w:rPr>
          <w:noProof/>
          <w:sz w:val="28"/>
          <w:szCs w:val="28"/>
          <w:lang w:eastAsia="ru-RU"/>
        </w:rPr>
        <w:drawing>
          <wp:inline distT="0" distB="0" distL="0" distR="0" wp14:anchorId="4953FE18" wp14:editId="3647C72B">
            <wp:extent cx="2808288" cy="1822450"/>
            <wp:effectExtent l="0" t="0" r="11430" b="6350"/>
            <wp:docPr id="256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16" name="Picture 16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8288" cy="182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blurRad="63500" dist="38099" dir="2700000" algn="ctr" rotWithShape="0">
                              <a:schemeClr val="bg2">
                                <a:alpha val="74998"/>
                              </a:schemeClr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uk-UA"/>
        </w:rPr>
        <w:t xml:space="preserve">    </w:t>
      </w:r>
      <w:r w:rsidRPr="00FC1659">
        <w:rPr>
          <w:noProof/>
          <w:sz w:val="28"/>
          <w:szCs w:val="28"/>
          <w:lang w:eastAsia="ru-RU"/>
        </w:rPr>
        <w:drawing>
          <wp:inline distT="0" distB="0" distL="0" distR="0" wp14:anchorId="7AB09E66" wp14:editId="64B9B0D4">
            <wp:extent cx="2376487" cy="1844675"/>
            <wp:effectExtent l="0" t="0" r="11430" b="9525"/>
            <wp:docPr id="256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15" name="Picture 15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487" cy="184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blurRad="63500" dist="38099" dir="2700000" algn="ctr" rotWithShape="0">
                              <a:schemeClr val="bg2">
                                <a:alpha val="74998"/>
                              </a:schemeClr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14:paraId="7E838417" w14:textId="77777777" w:rsidR="00F879F0" w:rsidRDefault="00F879F0" w:rsidP="00F879F0">
      <w:pPr>
        <w:spacing w:line="360" w:lineRule="auto"/>
        <w:jc w:val="both"/>
        <w:rPr>
          <w:sz w:val="28"/>
          <w:szCs w:val="28"/>
          <w:lang w:val="uk-UA"/>
        </w:rPr>
      </w:pPr>
    </w:p>
    <w:p w14:paraId="166F52B4" w14:textId="77777777" w:rsidR="00F879F0" w:rsidRDefault="00F879F0" w:rsidP="00F879F0">
      <w:pPr>
        <w:spacing w:line="360" w:lineRule="auto"/>
        <w:rPr>
          <w:sz w:val="28"/>
          <w:szCs w:val="28"/>
          <w:lang w:val="uk-UA"/>
        </w:rPr>
      </w:pPr>
      <w:r w:rsidRPr="00FC1659">
        <w:rPr>
          <w:sz w:val="28"/>
          <w:szCs w:val="28"/>
          <w:lang w:val="uk-UA"/>
        </w:rPr>
        <w:br w:type="page"/>
      </w:r>
    </w:p>
    <w:p w14:paraId="47C4900B" w14:textId="77777777" w:rsidR="00F879F0" w:rsidRPr="00A772C5" w:rsidRDefault="00F879F0" w:rsidP="00F879F0">
      <w:pPr>
        <w:tabs>
          <w:tab w:val="left" w:pos="1668"/>
          <w:tab w:val="left" w:pos="8330"/>
        </w:tabs>
        <w:jc w:val="right"/>
        <w:rPr>
          <w:b/>
          <w:bCs/>
          <w:i/>
          <w:sz w:val="28"/>
          <w:szCs w:val="28"/>
          <w:lang w:val="uk-UA"/>
        </w:rPr>
      </w:pPr>
      <w:r w:rsidRPr="00A772C5">
        <w:rPr>
          <w:b/>
          <w:bCs/>
          <w:i/>
          <w:sz w:val="28"/>
          <w:szCs w:val="28"/>
          <w:lang w:val="uk-UA"/>
        </w:rPr>
        <w:lastRenderedPageBreak/>
        <w:t>Додаток 4</w:t>
      </w:r>
    </w:p>
    <w:p w14:paraId="5AD6C8DE" w14:textId="77777777" w:rsidR="00F879F0" w:rsidRPr="00A772C5" w:rsidRDefault="00F879F0" w:rsidP="00F879F0">
      <w:pPr>
        <w:tabs>
          <w:tab w:val="left" w:pos="1668"/>
          <w:tab w:val="left" w:pos="8330"/>
        </w:tabs>
        <w:jc w:val="center"/>
        <w:rPr>
          <w:b/>
          <w:bCs/>
          <w:sz w:val="28"/>
          <w:szCs w:val="28"/>
          <w:lang w:val="uk-UA"/>
        </w:rPr>
      </w:pPr>
      <w:r w:rsidRPr="00A772C5">
        <w:rPr>
          <w:b/>
          <w:bCs/>
          <w:sz w:val="28"/>
          <w:szCs w:val="28"/>
          <w:lang w:val="uk-UA"/>
        </w:rPr>
        <w:t>КОНСПЕКТ</w:t>
      </w:r>
    </w:p>
    <w:p w14:paraId="7CE4C270" w14:textId="77777777" w:rsidR="00F879F0" w:rsidRPr="00A772C5" w:rsidRDefault="00F879F0" w:rsidP="00F879F0">
      <w:pPr>
        <w:tabs>
          <w:tab w:val="left" w:pos="1668"/>
          <w:tab w:val="left" w:pos="8330"/>
        </w:tabs>
        <w:jc w:val="center"/>
        <w:rPr>
          <w:b/>
          <w:i/>
          <w:iCs/>
          <w:sz w:val="28"/>
          <w:szCs w:val="28"/>
          <w:lang w:val="uk-UA"/>
        </w:rPr>
      </w:pPr>
      <w:r w:rsidRPr="00A772C5">
        <w:rPr>
          <w:bCs/>
          <w:sz w:val="28"/>
          <w:szCs w:val="28"/>
          <w:lang w:val="uk-UA"/>
        </w:rPr>
        <w:t>з теми:</w:t>
      </w:r>
      <w:r w:rsidRPr="00A772C5">
        <w:rPr>
          <w:bCs/>
          <w:i/>
          <w:sz w:val="28"/>
          <w:szCs w:val="28"/>
          <w:lang w:val="uk-UA"/>
        </w:rPr>
        <w:t xml:space="preserve"> </w:t>
      </w:r>
      <w:r w:rsidRPr="00A772C5">
        <w:rPr>
          <w:b/>
          <w:bCs/>
          <w:i/>
          <w:sz w:val="28"/>
          <w:szCs w:val="28"/>
          <w:lang w:val="uk-UA"/>
        </w:rPr>
        <w:t>“</w:t>
      </w:r>
      <w:r w:rsidRPr="00A772C5">
        <w:rPr>
          <w:b/>
          <w:i/>
          <w:sz w:val="28"/>
          <w:szCs w:val="28"/>
          <w:lang w:val="uk-UA"/>
        </w:rPr>
        <w:t xml:space="preserve">Монтаж </w:t>
      </w:r>
      <w:proofErr w:type="spellStart"/>
      <w:r w:rsidRPr="00A772C5">
        <w:rPr>
          <w:b/>
          <w:i/>
          <w:sz w:val="28"/>
          <w:szCs w:val="28"/>
          <w:lang w:val="uk-UA"/>
        </w:rPr>
        <w:t>нереверсивного</w:t>
      </w:r>
      <w:proofErr w:type="spellEnd"/>
      <w:r w:rsidRPr="00A772C5">
        <w:rPr>
          <w:b/>
          <w:i/>
          <w:sz w:val="28"/>
          <w:szCs w:val="28"/>
          <w:lang w:val="uk-UA"/>
        </w:rPr>
        <w:t xml:space="preserve"> пуску асинхронного двигуна з </w:t>
      </w:r>
      <w:proofErr w:type="spellStart"/>
      <w:r w:rsidRPr="00A772C5">
        <w:rPr>
          <w:b/>
          <w:i/>
          <w:sz w:val="28"/>
          <w:szCs w:val="28"/>
          <w:lang w:val="uk-UA"/>
        </w:rPr>
        <w:t>короткозамкненим</w:t>
      </w:r>
      <w:proofErr w:type="spellEnd"/>
      <w:r w:rsidRPr="00A772C5">
        <w:rPr>
          <w:b/>
          <w:i/>
          <w:sz w:val="28"/>
          <w:szCs w:val="28"/>
          <w:lang w:val="uk-UA"/>
        </w:rPr>
        <w:t xml:space="preserve"> ротором”</w:t>
      </w:r>
    </w:p>
    <w:p w14:paraId="6F044210" w14:textId="77777777" w:rsidR="00F879F0" w:rsidRDefault="00F879F0" w:rsidP="00F879F0">
      <w:pPr>
        <w:spacing w:line="360" w:lineRule="auto"/>
        <w:jc w:val="center"/>
        <w:rPr>
          <w:sz w:val="28"/>
          <w:szCs w:val="28"/>
          <w:lang w:val="uk-UA"/>
        </w:rPr>
      </w:pPr>
    </w:p>
    <w:p w14:paraId="116757ED" w14:textId="77777777" w:rsidR="00F879F0" w:rsidRDefault="00F879F0" w:rsidP="00A772C5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9848FA">
        <w:rPr>
          <w:sz w:val="28"/>
          <w:szCs w:val="28"/>
          <w:lang w:val="uk-UA"/>
        </w:rPr>
        <w:t xml:space="preserve">Робочий інструмент: викрутка плоска, </w:t>
      </w:r>
      <w:proofErr w:type="spellStart"/>
      <w:r w:rsidRPr="009848FA">
        <w:rPr>
          <w:sz w:val="28"/>
          <w:szCs w:val="28"/>
          <w:lang w:val="uk-UA"/>
        </w:rPr>
        <w:t>бокорізи</w:t>
      </w:r>
      <w:proofErr w:type="spellEnd"/>
      <w:r w:rsidRPr="009848FA">
        <w:rPr>
          <w:vanish/>
          <w:sz w:val="28"/>
          <w:szCs w:val="28"/>
          <w:lang w:val="uk-UA"/>
        </w:rPr>
        <w:t>|</w:t>
      </w:r>
      <w:r w:rsidRPr="009848FA">
        <w:rPr>
          <w:sz w:val="28"/>
          <w:szCs w:val="28"/>
          <w:lang w:val="uk-UA"/>
        </w:rPr>
        <w:t>, ніж, кабель (провід</w:t>
      </w:r>
      <w:r w:rsidRPr="009848FA">
        <w:rPr>
          <w:vanish/>
          <w:sz w:val="28"/>
          <w:szCs w:val="28"/>
          <w:lang w:val="uk-UA"/>
        </w:rPr>
        <w:t>|провід|</w:t>
      </w:r>
      <w:r w:rsidRPr="009848FA">
        <w:rPr>
          <w:sz w:val="28"/>
          <w:szCs w:val="28"/>
          <w:lang w:val="uk-UA"/>
        </w:rPr>
        <w:t>) одножильний, круглогубці</w:t>
      </w:r>
      <w:r w:rsidRPr="009848FA">
        <w:rPr>
          <w:vanish/>
          <w:sz w:val="28"/>
          <w:szCs w:val="28"/>
          <w:lang w:val="uk-UA"/>
        </w:rPr>
        <w:t>|</w:t>
      </w:r>
      <w:r w:rsidRPr="009848FA">
        <w:rPr>
          <w:sz w:val="28"/>
          <w:szCs w:val="28"/>
          <w:lang w:val="uk-UA"/>
        </w:rPr>
        <w:t>, плоскогубці, трифазна вилка.</w:t>
      </w:r>
    </w:p>
    <w:p w14:paraId="44A4D92B" w14:textId="77777777" w:rsidR="00F879F0" w:rsidRDefault="00F879F0" w:rsidP="00A772C5">
      <w:pPr>
        <w:spacing w:line="360" w:lineRule="auto"/>
        <w:ind w:firstLine="567"/>
        <w:jc w:val="both"/>
        <w:rPr>
          <w:sz w:val="28"/>
          <w:lang w:val="uk-UA"/>
        </w:rPr>
      </w:pPr>
      <w:r w:rsidRPr="00591AA4">
        <w:rPr>
          <w:sz w:val="28"/>
          <w:lang w:val="uk-UA"/>
        </w:rPr>
        <w:t xml:space="preserve">Монтажна схема </w:t>
      </w:r>
      <w:proofErr w:type="spellStart"/>
      <w:r w:rsidRPr="00591AA4">
        <w:rPr>
          <w:sz w:val="28"/>
          <w:lang w:val="uk-UA"/>
        </w:rPr>
        <w:t>нереверсивного</w:t>
      </w:r>
      <w:proofErr w:type="spellEnd"/>
      <w:r w:rsidRPr="00591AA4">
        <w:rPr>
          <w:sz w:val="28"/>
          <w:lang w:val="uk-UA"/>
        </w:rPr>
        <w:t xml:space="preserve"> пуску асинхронного двигуна </w:t>
      </w:r>
      <w:r w:rsidRPr="00591AA4">
        <w:rPr>
          <w:color w:val="008000"/>
          <w:sz w:val="28"/>
          <w:lang w:val="uk-UA"/>
        </w:rPr>
        <w:t>з</w:t>
      </w:r>
      <w:r w:rsidRPr="00591AA4">
        <w:rPr>
          <w:vanish/>
          <w:color w:val="008000"/>
          <w:sz w:val="28"/>
          <w:lang w:val="uk-UA"/>
        </w:rPr>
        <w:t>|із|</w:t>
      </w:r>
      <w:r w:rsidRPr="00591AA4">
        <w:rPr>
          <w:sz w:val="28"/>
          <w:lang w:val="uk-UA"/>
        </w:rPr>
        <w:t xml:space="preserve"> </w:t>
      </w:r>
      <w:proofErr w:type="spellStart"/>
      <w:r w:rsidRPr="00591AA4">
        <w:rPr>
          <w:sz w:val="28"/>
          <w:lang w:val="uk-UA"/>
        </w:rPr>
        <w:t>короткозамкн</w:t>
      </w:r>
      <w:r>
        <w:rPr>
          <w:sz w:val="28"/>
          <w:lang w:val="uk-UA"/>
        </w:rPr>
        <w:t>еним</w:t>
      </w:r>
      <w:proofErr w:type="spellEnd"/>
      <w:r>
        <w:rPr>
          <w:sz w:val="28"/>
          <w:lang w:val="uk-UA"/>
        </w:rPr>
        <w:t xml:space="preserve"> </w:t>
      </w:r>
      <w:r w:rsidRPr="00591AA4">
        <w:rPr>
          <w:sz w:val="28"/>
          <w:lang w:val="uk-UA"/>
        </w:rPr>
        <w:t>ротором</w:t>
      </w:r>
      <w:r>
        <w:rPr>
          <w:sz w:val="28"/>
          <w:lang w:val="uk-UA"/>
        </w:rPr>
        <w:t>:</w:t>
      </w:r>
    </w:p>
    <w:p w14:paraId="032C17B3" w14:textId="77777777" w:rsidR="00F879F0" w:rsidRPr="009848FA" w:rsidRDefault="00F879F0" w:rsidP="00F879F0">
      <w:pPr>
        <w:spacing w:line="360" w:lineRule="auto"/>
        <w:ind w:firstLine="720"/>
        <w:jc w:val="both"/>
        <w:rPr>
          <w:sz w:val="28"/>
          <w:szCs w:val="28"/>
          <w:lang w:val="uk-UA"/>
        </w:rPr>
      </w:pPr>
    </w:p>
    <w:p w14:paraId="4D95CFAB" w14:textId="77777777" w:rsidR="00F879F0" w:rsidRDefault="00F879F0" w:rsidP="00A772C5">
      <w:pPr>
        <w:spacing w:line="360" w:lineRule="auto"/>
        <w:ind w:firstLine="567"/>
        <w:jc w:val="center"/>
        <w:rPr>
          <w:b/>
          <w:sz w:val="40"/>
          <w:szCs w:val="40"/>
          <w:lang w:val="uk-UA"/>
        </w:rPr>
      </w:pPr>
      <w:r>
        <w:rPr>
          <w:b/>
          <w:noProof/>
          <w:sz w:val="40"/>
          <w:szCs w:val="40"/>
          <w:lang w:eastAsia="ru-RU"/>
        </w:rPr>
        <w:drawing>
          <wp:inline distT="0" distB="0" distL="0" distR="0" wp14:anchorId="42C1A5EF" wp14:editId="1A079167">
            <wp:extent cx="2653259" cy="2353455"/>
            <wp:effectExtent l="0" t="0" r="0" b="8890"/>
            <wp:docPr id="2172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078" cy="2355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4CC252" w14:textId="77777777" w:rsidR="00F879F0" w:rsidRPr="00113383" w:rsidRDefault="00F879F0" w:rsidP="00A772C5">
      <w:pPr>
        <w:spacing w:line="360" w:lineRule="auto"/>
        <w:ind w:firstLine="567"/>
        <w:rPr>
          <w:sz w:val="28"/>
          <w:szCs w:val="28"/>
          <w:lang w:val="uk-UA"/>
        </w:rPr>
      </w:pPr>
      <w:r w:rsidRPr="00EC5CCC">
        <w:rPr>
          <w:i/>
          <w:sz w:val="28"/>
          <w:lang w:val="uk-UA"/>
        </w:rPr>
        <w:t>Нормально замкнутий контакт</w:t>
      </w:r>
      <w:r w:rsidRPr="00AF0684">
        <w:rPr>
          <w:sz w:val="28"/>
          <w:lang w:val="uk-UA"/>
        </w:rPr>
        <w:t xml:space="preserve"> в кнопці пуск/стоп під цифрами (3-4).</w:t>
      </w:r>
    </w:p>
    <w:p w14:paraId="26C77D30" w14:textId="77777777" w:rsidR="00F879F0" w:rsidRDefault="00F879F0" w:rsidP="00A772C5">
      <w:pPr>
        <w:spacing w:line="360" w:lineRule="auto"/>
        <w:ind w:firstLine="567"/>
        <w:rPr>
          <w:sz w:val="28"/>
          <w:lang w:val="uk-UA"/>
        </w:rPr>
      </w:pPr>
      <w:r w:rsidRPr="00EC5CCC">
        <w:rPr>
          <w:i/>
          <w:sz w:val="28"/>
          <w:lang w:val="uk-UA"/>
        </w:rPr>
        <w:t>Нормально розімкнений контакт</w:t>
      </w:r>
      <w:r w:rsidRPr="00AF0684">
        <w:rPr>
          <w:sz w:val="28"/>
          <w:lang w:val="uk-UA"/>
        </w:rPr>
        <w:t xml:space="preserve"> в кнопці пуск/стоп під цифрами (1-2).</w:t>
      </w:r>
    </w:p>
    <w:p w14:paraId="4E1A5328" w14:textId="77777777" w:rsidR="00F879F0" w:rsidRPr="00EC5CCC" w:rsidRDefault="00F879F0" w:rsidP="00A772C5">
      <w:pPr>
        <w:spacing w:line="360" w:lineRule="auto"/>
        <w:ind w:firstLine="567"/>
        <w:rPr>
          <w:sz w:val="28"/>
          <w:lang w:val="uk-UA"/>
        </w:rPr>
      </w:pPr>
    </w:p>
    <w:p w14:paraId="62F512A0" w14:textId="77777777" w:rsidR="00F879F0" w:rsidRDefault="00F879F0" w:rsidP="00A772C5">
      <w:pPr>
        <w:spacing w:line="360" w:lineRule="auto"/>
        <w:ind w:firstLine="567"/>
        <w:jc w:val="center"/>
        <w:rPr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2F61CC26" wp14:editId="55E19C54">
            <wp:extent cx="3048635" cy="1441773"/>
            <wp:effectExtent l="0" t="0" r="0" b="6350"/>
            <wp:docPr id="2173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635" cy="1441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uk-UA"/>
        </w:rPr>
        <w:t xml:space="preserve"> </w:t>
      </w:r>
    </w:p>
    <w:p w14:paraId="6ED86FF2" w14:textId="77777777" w:rsidR="00F879F0" w:rsidRDefault="00F879F0" w:rsidP="00A772C5">
      <w:pPr>
        <w:spacing w:line="360" w:lineRule="auto"/>
        <w:ind w:firstLine="567"/>
        <w:jc w:val="center"/>
        <w:rPr>
          <w:lang w:val="uk-UA"/>
        </w:rPr>
      </w:pPr>
    </w:p>
    <w:p w14:paraId="004B7F5E" w14:textId="77777777" w:rsidR="00F879F0" w:rsidRDefault="00F879F0" w:rsidP="00A772C5">
      <w:pPr>
        <w:spacing w:line="360" w:lineRule="auto"/>
        <w:ind w:firstLine="567"/>
        <w:jc w:val="both"/>
        <w:rPr>
          <w:sz w:val="28"/>
          <w:lang w:val="uk-UA"/>
        </w:rPr>
      </w:pPr>
      <w:r w:rsidRPr="00AF0684">
        <w:rPr>
          <w:b/>
          <w:i/>
          <w:sz w:val="28"/>
          <w:lang w:val="uk-UA"/>
        </w:rPr>
        <w:t>Алгоритм (порядок</w:t>
      </w:r>
      <w:r w:rsidRPr="00AF0684">
        <w:rPr>
          <w:b/>
          <w:i/>
          <w:vanish/>
          <w:sz w:val="28"/>
          <w:lang w:val="uk-UA"/>
        </w:rPr>
        <w:t>|лад|</w:t>
      </w:r>
      <w:r>
        <w:rPr>
          <w:b/>
          <w:i/>
          <w:sz w:val="28"/>
          <w:lang w:val="uk-UA"/>
        </w:rPr>
        <w:t xml:space="preserve"> виконання) збирання</w:t>
      </w:r>
      <w:r w:rsidRPr="00AF0684">
        <w:rPr>
          <w:b/>
          <w:i/>
          <w:vanish/>
          <w:sz w:val="28"/>
          <w:lang w:val="uk-UA"/>
        </w:rPr>
        <w:t>|збірки,збирання|</w:t>
      </w:r>
      <w:r w:rsidRPr="00AF0684">
        <w:rPr>
          <w:b/>
          <w:i/>
          <w:sz w:val="28"/>
          <w:lang w:val="uk-UA"/>
        </w:rPr>
        <w:t xml:space="preserve"> схеми </w:t>
      </w:r>
      <w:proofErr w:type="spellStart"/>
      <w:r w:rsidRPr="00AF0684">
        <w:rPr>
          <w:b/>
          <w:i/>
          <w:sz w:val="28"/>
          <w:lang w:val="uk-UA"/>
        </w:rPr>
        <w:t>нереверсивного</w:t>
      </w:r>
      <w:proofErr w:type="spellEnd"/>
      <w:r w:rsidRPr="00AF0684">
        <w:rPr>
          <w:b/>
          <w:i/>
          <w:sz w:val="28"/>
          <w:lang w:val="uk-UA"/>
        </w:rPr>
        <w:t xml:space="preserve"> пуску асинхронного двигуна (АД)</w:t>
      </w:r>
      <w:r w:rsidRPr="00AF0684">
        <w:rPr>
          <w:sz w:val="28"/>
          <w:lang w:val="uk-UA"/>
        </w:rPr>
        <w:t xml:space="preserve"> </w:t>
      </w:r>
      <w:r>
        <w:rPr>
          <w:sz w:val="28"/>
          <w:lang w:val="uk-UA"/>
        </w:rPr>
        <w:t xml:space="preserve">представлений в </w:t>
      </w:r>
      <w:proofErr w:type="spellStart"/>
      <w:r>
        <w:rPr>
          <w:sz w:val="28"/>
          <w:lang w:val="uk-UA"/>
        </w:rPr>
        <w:t>інструкційно-технологічній</w:t>
      </w:r>
      <w:proofErr w:type="spellEnd"/>
      <w:r>
        <w:rPr>
          <w:sz w:val="28"/>
          <w:lang w:val="uk-UA"/>
        </w:rPr>
        <w:t xml:space="preserve"> карті (див. додаток 8)</w:t>
      </w:r>
    </w:p>
    <w:p w14:paraId="6B61F4B7" w14:textId="77777777" w:rsidR="0086482B" w:rsidRDefault="0086482B">
      <w:pPr>
        <w:rPr>
          <w:b/>
          <w:bCs/>
          <w:i/>
          <w:lang w:val="uk-UA"/>
        </w:rPr>
      </w:pPr>
      <w:r>
        <w:rPr>
          <w:b/>
          <w:bCs/>
          <w:i/>
          <w:lang w:val="uk-UA"/>
        </w:rPr>
        <w:br w:type="page"/>
      </w:r>
    </w:p>
    <w:p w14:paraId="27F5F9D5" w14:textId="77777777" w:rsidR="00F879F0" w:rsidRPr="00A772C5" w:rsidRDefault="00F879F0" w:rsidP="00F879F0">
      <w:pPr>
        <w:tabs>
          <w:tab w:val="left" w:pos="1668"/>
          <w:tab w:val="left" w:pos="8330"/>
        </w:tabs>
        <w:jc w:val="right"/>
        <w:rPr>
          <w:i/>
          <w:lang w:val="uk-UA"/>
        </w:rPr>
      </w:pPr>
      <w:r w:rsidRPr="00A772C5">
        <w:rPr>
          <w:b/>
          <w:bCs/>
          <w:i/>
          <w:lang w:val="uk-UA"/>
        </w:rPr>
        <w:lastRenderedPageBreak/>
        <w:t>Додаток 5</w:t>
      </w:r>
    </w:p>
    <w:p w14:paraId="227E3114" w14:textId="77777777" w:rsidR="00F879F0" w:rsidRPr="00A772C5" w:rsidRDefault="00F879F0" w:rsidP="00F879F0">
      <w:pPr>
        <w:tabs>
          <w:tab w:val="left" w:pos="1668"/>
          <w:tab w:val="left" w:pos="8330"/>
        </w:tabs>
        <w:jc w:val="center"/>
        <w:rPr>
          <w:b/>
          <w:lang w:val="uk-UA"/>
        </w:rPr>
      </w:pPr>
      <w:r w:rsidRPr="00A772C5">
        <w:rPr>
          <w:b/>
          <w:lang w:val="uk-UA"/>
        </w:rPr>
        <w:t>ПРЕЗЕНТАЦІЯ</w:t>
      </w:r>
    </w:p>
    <w:p w14:paraId="5E2D97CB" w14:textId="77777777" w:rsidR="00F879F0" w:rsidRPr="00A772C5" w:rsidRDefault="00F879F0" w:rsidP="00F879F0">
      <w:pPr>
        <w:tabs>
          <w:tab w:val="left" w:pos="1668"/>
          <w:tab w:val="left" w:pos="8330"/>
        </w:tabs>
        <w:jc w:val="center"/>
        <w:rPr>
          <w:b/>
          <w:i/>
          <w:iCs/>
          <w:lang w:val="uk-UA"/>
        </w:rPr>
      </w:pPr>
      <w:r w:rsidRPr="00A772C5">
        <w:rPr>
          <w:lang w:val="uk-UA"/>
        </w:rPr>
        <w:t xml:space="preserve">з теми: </w:t>
      </w:r>
      <w:r w:rsidRPr="00A772C5">
        <w:rPr>
          <w:b/>
          <w:i/>
          <w:lang w:val="uk-UA"/>
        </w:rPr>
        <w:t>“Будова та принцип дії трифазного асинхронного двигун</w:t>
      </w:r>
    </w:p>
    <w:p w14:paraId="1625242F" w14:textId="77777777" w:rsidR="00F879F0" w:rsidRDefault="00F879F0" w:rsidP="00F879F0">
      <w:pPr>
        <w:jc w:val="center"/>
        <w:rPr>
          <w:b/>
          <w:i/>
          <w:sz w:val="28"/>
          <w:szCs w:val="28"/>
          <w:lang w:val="uk-UA"/>
        </w:rPr>
      </w:pPr>
    </w:p>
    <w:p w14:paraId="29E9E5F5" w14:textId="77777777" w:rsidR="00F879F0" w:rsidRDefault="00F879F0" w:rsidP="00F879F0">
      <w:pPr>
        <w:jc w:val="center"/>
        <w:rPr>
          <w:b/>
          <w:i/>
          <w:sz w:val="28"/>
          <w:szCs w:val="28"/>
          <w:lang w:val="uk-UA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F879F0" w14:paraId="50A8A4DF" w14:textId="77777777" w:rsidTr="00A772C5">
        <w:tc>
          <w:tcPr>
            <w:tcW w:w="4822" w:type="dxa"/>
          </w:tcPr>
          <w:p w14:paraId="0D27BB67" w14:textId="77777777" w:rsidR="00F879F0" w:rsidRDefault="00F879F0" w:rsidP="00BF39A8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Слайд № 1</w:t>
            </w:r>
          </w:p>
        </w:tc>
        <w:tc>
          <w:tcPr>
            <w:tcW w:w="4749" w:type="dxa"/>
          </w:tcPr>
          <w:p w14:paraId="484D1843" w14:textId="77777777" w:rsidR="00F879F0" w:rsidRDefault="00F879F0" w:rsidP="00BF39A8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Слайд № 2</w:t>
            </w:r>
          </w:p>
        </w:tc>
      </w:tr>
      <w:tr w:rsidR="00F879F0" w14:paraId="03FA9019" w14:textId="77777777" w:rsidTr="00A772C5">
        <w:tc>
          <w:tcPr>
            <w:tcW w:w="4822" w:type="dxa"/>
          </w:tcPr>
          <w:p w14:paraId="70C9D361" w14:textId="77777777" w:rsidR="00F879F0" w:rsidRDefault="00F879F0" w:rsidP="00BF39A8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B372A24" wp14:editId="1E5888F0">
                  <wp:extent cx="2908694" cy="2155190"/>
                  <wp:effectExtent l="127000" t="76200" r="88900" b="156210"/>
                  <wp:docPr id="2174" name="Рисунок 21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0299" cy="215637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9" w:type="dxa"/>
          </w:tcPr>
          <w:p w14:paraId="09BF1E50" w14:textId="77777777" w:rsidR="00F879F0" w:rsidRDefault="00F879F0" w:rsidP="00BF39A8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58A1B34" wp14:editId="5E4286AF">
                  <wp:extent cx="2911929" cy="2155190"/>
                  <wp:effectExtent l="127000" t="76200" r="85725" b="156210"/>
                  <wp:docPr id="2175" name="Рисунок 21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3343" cy="215623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9F0" w14:paraId="1FC90ADC" w14:textId="77777777" w:rsidTr="00A772C5">
        <w:tc>
          <w:tcPr>
            <w:tcW w:w="4822" w:type="dxa"/>
          </w:tcPr>
          <w:p w14:paraId="3E76C8ED" w14:textId="77777777" w:rsidR="00F879F0" w:rsidRDefault="00F879F0" w:rsidP="00BF39A8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Слайд № 3</w:t>
            </w:r>
          </w:p>
        </w:tc>
        <w:tc>
          <w:tcPr>
            <w:tcW w:w="4749" w:type="dxa"/>
          </w:tcPr>
          <w:p w14:paraId="6E070EA0" w14:textId="77777777" w:rsidR="00F879F0" w:rsidRDefault="00F879F0" w:rsidP="00BF39A8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Слайд № 4</w:t>
            </w:r>
          </w:p>
        </w:tc>
      </w:tr>
      <w:tr w:rsidR="00F879F0" w14:paraId="5AE2225E" w14:textId="77777777" w:rsidTr="00A772C5">
        <w:tc>
          <w:tcPr>
            <w:tcW w:w="4822" w:type="dxa"/>
          </w:tcPr>
          <w:p w14:paraId="7EB261C6" w14:textId="77777777" w:rsidR="00F879F0" w:rsidRDefault="00F879F0" w:rsidP="00BF39A8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935DDE3" wp14:editId="628E2009">
                  <wp:extent cx="2845435" cy="2117810"/>
                  <wp:effectExtent l="127000" t="76200" r="100965" b="168275"/>
                  <wp:docPr id="21504" name="Рисунок 215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6433" cy="211855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9" w:type="dxa"/>
          </w:tcPr>
          <w:p w14:paraId="1C5DF08D" w14:textId="77777777" w:rsidR="00F879F0" w:rsidRDefault="00F879F0" w:rsidP="00BF39A8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16FD98E" wp14:editId="3AF9DFB9">
                  <wp:extent cx="2844628" cy="2104390"/>
                  <wp:effectExtent l="127000" t="76200" r="102235" b="156210"/>
                  <wp:docPr id="21505" name="Рисунок 215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4937" cy="210461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9F0" w14:paraId="0DD83B65" w14:textId="77777777" w:rsidTr="00A772C5">
        <w:tc>
          <w:tcPr>
            <w:tcW w:w="4822" w:type="dxa"/>
          </w:tcPr>
          <w:p w14:paraId="304D657D" w14:textId="77777777" w:rsidR="00F879F0" w:rsidRDefault="00F879F0" w:rsidP="00BF39A8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Слайд № 5</w:t>
            </w:r>
          </w:p>
        </w:tc>
        <w:tc>
          <w:tcPr>
            <w:tcW w:w="4749" w:type="dxa"/>
          </w:tcPr>
          <w:p w14:paraId="243B311F" w14:textId="77777777" w:rsidR="00F879F0" w:rsidRDefault="00F879F0" w:rsidP="00BF39A8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Слайд № 6</w:t>
            </w:r>
          </w:p>
        </w:tc>
      </w:tr>
      <w:tr w:rsidR="00F879F0" w14:paraId="28CF2AE5" w14:textId="77777777" w:rsidTr="00A772C5">
        <w:tc>
          <w:tcPr>
            <w:tcW w:w="4822" w:type="dxa"/>
          </w:tcPr>
          <w:p w14:paraId="3B6B4FF5" w14:textId="77777777" w:rsidR="00F879F0" w:rsidRDefault="00F879F0" w:rsidP="00BF39A8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F088C75" wp14:editId="2601380D">
                  <wp:extent cx="2845435" cy="2129640"/>
                  <wp:effectExtent l="127000" t="76200" r="100965" b="156845"/>
                  <wp:docPr id="21506" name="Рисунок 215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6098" cy="2130136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9" w:type="dxa"/>
          </w:tcPr>
          <w:p w14:paraId="1EE741AC" w14:textId="77777777" w:rsidR="00F879F0" w:rsidRDefault="00F879F0" w:rsidP="00BF39A8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7D01282" wp14:editId="2462B927">
                  <wp:extent cx="2848590" cy="2120155"/>
                  <wp:effectExtent l="127000" t="76200" r="98425" b="166370"/>
                  <wp:docPr id="2150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0478" cy="212156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EAD4AA4" w14:textId="77777777" w:rsidR="00A772C5" w:rsidRDefault="00A772C5">
      <w:r>
        <w:br w:type="page"/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2"/>
        <w:gridCol w:w="4749"/>
      </w:tblGrid>
      <w:tr w:rsidR="00F879F0" w14:paraId="1082CFB1" w14:textId="77777777" w:rsidTr="00A772C5">
        <w:tc>
          <w:tcPr>
            <w:tcW w:w="4822" w:type="dxa"/>
          </w:tcPr>
          <w:p w14:paraId="491538F0" w14:textId="77777777" w:rsidR="00F879F0" w:rsidRDefault="00F879F0" w:rsidP="00BF39A8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lastRenderedPageBreak/>
              <w:t>Слайд № 7</w:t>
            </w:r>
          </w:p>
        </w:tc>
        <w:tc>
          <w:tcPr>
            <w:tcW w:w="4749" w:type="dxa"/>
          </w:tcPr>
          <w:p w14:paraId="4E363457" w14:textId="77777777" w:rsidR="00F879F0" w:rsidRDefault="00F879F0" w:rsidP="00BF39A8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Слайд № 8</w:t>
            </w:r>
          </w:p>
        </w:tc>
      </w:tr>
      <w:tr w:rsidR="00F879F0" w14:paraId="7A4CA721" w14:textId="77777777" w:rsidTr="00A772C5">
        <w:tc>
          <w:tcPr>
            <w:tcW w:w="4822" w:type="dxa"/>
          </w:tcPr>
          <w:p w14:paraId="056663DD" w14:textId="77777777" w:rsidR="00F879F0" w:rsidRDefault="00F879F0" w:rsidP="00BF39A8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A65E249" wp14:editId="31A6F18C">
                  <wp:extent cx="2959735" cy="2221340"/>
                  <wp:effectExtent l="127000" t="76200" r="88265" b="140970"/>
                  <wp:docPr id="21508" name="Рисунок 215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9989" cy="222153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9" w:type="dxa"/>
          </w:tcPr>
          <w:p w14:paraId="4411CF5B" w14:textId="77777777" w:rsidR="00F879F0" w:rsidRDefault="00F879F0" w:rsidP="00BF39A8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C8D5868" wp14:editId="058571BD">
                  <wp:extent cx="2907023" cy="2169691"/>
                  <wp:effectExtent l="127000" t="76200" r="90805" b="167640"/>
                  <wp:docPr id="21509" name="Рисунок 215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7029" cy="2169696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9F0" w14:paraId="4E531154" w14:textId="77777777" w:rsidTr="00A772C5">
        <w:tc>
          <w:tcPr>
            <w:tcW w:w="9571" w:type="dxa"/>
            <w:gridSpan w:val="2"/>
          </w:tcPr>
          <w:p w14:paraId="69B48B5B" w14:textId="77777777" w:rsidR="00F879F0" w:rsidRDefault="00F879F0" w:rsidP="00BF39A8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Слайд № 9</w:t>
            </w:r>
          </w:p>
        </w:tc>
      </w:tr>
      <w:tr w:rsidR="00F879F0" w14:paraId="3A396F31" w14:textId="77777777" w:rsidTr="00A772C5">
        <w:tc>
          <w:tcPr>
            <w:tcW w:w="9571" w:type="dxa"/>
            <w:gridSpan w:val="2"/>
          </w:tcPr>
          <w:p w14:paraId="63CC933D" w14:textId="77777777" w:rsidR="00F879F0" w:rsidRDefault="00F879F0" w:rsidP="00BF39A8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B691F1F" wp14:editId="3ADBE2B2">
                  <wp:extent cx="3404235" cy="2526636"/>
                  <wp:effectExtent l="127000" t="76200" r="100965" b="140970"/>
                  <wp:docPr id="21510" name="Рисунок 215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4235" cy="2526636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86B7115" w14:textId="77777777" w:rsidR="00F879F0" w:rsidRDefault="00F879F0" w:rsidP="00F879F0">
      <w:pPr>
        <w:rPr>
          <w:b/>
          <w:i/>
          <w:sz w:val="28"/>
          <w:szCs w:val="28"/>
          <w:lang w:val="uk-UA"/>
        </w:rPr>
      </w:pPr>
    </w:p>
    <w:p w14:paraId="5CDE1B01" w14:textId="77777777" w:rsidR="00F879F0" w:rsidRDefault="00F879F0" w:rsidP="00F879F0">
      <w:pPr>
        <w:jc w:val="center"/>
        <w:rPr>
          <w:b/>
          <w:i/>
          <w:sz w:val="28"/>
          <w:szCs w:val="28"/>
          <w:lang w:val="uk-UA"/>
        </w:rPr>
      </w:pPr>
    </w:p>
    <w:p w14:paraId="4FBED02D" w14:textId="77777777" w:rsidR="00F879F0" w:rsidRDefault="00F879F0" w:rsidP="00F879F0">
      <w:pPr>
        <w:rPr>
          <w:b/>
          <w:i/>
          <w:sz w:val="28"/>
          <w:szCs w:val="28"/>
          <w:lang w:val="uk-UA"/>
        </w:rPr>
      </w:pPr>
    </w:p>
    <w:p w14:paraId="66452DE1" w14:textId="77777777" w:rsidR="00F879F0" w:rsidRDefault="00F879F0" w:rsidP="00F879F0">
      <w:pPr>
        <w:rPr>
          <w:b/>
          <w:i/>
          <w:sz w:val="28"/>
          <w:szCs w:val="28"/>
          <w:lang w:val="uk-UA"/>
        </w:rPr>
      </w:pPr>
    </w:p>
    <w:p w14:paraId="06FE0149" w14:textId="77777777" w:rsidR="00F879F0" w:rsidRDefault="00F879F0" w:rsidP="00F879F0">
      <w:pPr>
        <w:rPr>
          <w:b/>
          <w:i/>
          <w:sz w:val="28"/>
          <w:szCs w:val="28"/>
          <w:lang w:val="uk-UA"/>
        </w:rPr>
      </w:pPr>
    </w:p>
    <w:p w14:paraId="5983FA40" w14:textId="77777777" w:rsidR="00A772C5" w:rsidRDefault="00A772C5">
      <w:pPr>
        <w:rPr>
          <w:b/>
          <w:bCs/>
          <w:i/>
          <w:sz w:val="28"/>
          <w:szCs w:val="28"/>
          <w:lang w:val="uk-UA"/>
        </w:rPr>
      </w:pPr>
      <w:r>
        <w:rPr>
          <w:b/>
          <w:bCs/>
          <w:i/>
          <w:sz w:val="28"/>
          <w:szCs w:val="28"/>
          <w:lang w:val="uk-UA"/>
        </w:rPr>
        <w:br w:type="page"/>
      </w:r>
    </w:p>
    <w:p w14:paraId="372453F3" w14:textId="77777777" w:rsidR="00F879F0" w:rsidRPr="00A772C5" w:rsidRDefault="00F879F0" w:rsidP="00F879F0">
      <w:pPr>
        <w:tabs>
          <w:tab w:val="left" w:pos="1668"/>
          <w:tab w:val="left" w:pos="8330"/>
        </w:tabs>
        <w:jc w:val="right"/>
        <w:rPr>
          <w:b/>
          <w:bCs/>
          <w:i/>
          <w:sz w:val="28"/>
          <w:szCs w:val="28"/>
          <w:lang w:val="uk-UA"/>
        </w:rPr>
      </w:pPr>
      <w:r w:rsidRPr="00A772C5">
        <w:rPr>
          <w:b/>
          <w:bCs/>
          <w:i/>
          <w:sz w:val="28"/>
          <w:szCs w:val="28"/>
          <w:lang w:val="uk-UA"/>
        </w:rPr>
        <w:lastRenderedPageBreak/>
        <w:t>Додаток 6</w:t>
      </w:r>
    </w:p>
    <w:p w14:paraId="07B55DEF" w14:textId="77777777" w:rsidR="00F879F0" w:rsidRPr="00A772C5" w:rsidRDefault="00F879F0" w:rsidP="00F879F0">
      <w:pPr>
        <w:tabs>
          <w:tab w:val="left" w:pos="1668"/>
          <w:tab w:val="left" w:pos="8330"/>
        </w:tabs>
        <w:jc w:val="center"/>
        <w:rPr>
          <w:b/>
          <w:sz w:val="28"/>
          <w:szCs w:val="28"/>
          <w:lang w:val="uk-UA"/>
        </w:rPr>
      </w:pPr>
      <w:r w:rsidRPr="00A772C5">
        <w:rPr>
          <w:b/>
          <w:sz w:val="28"/>
          <w:szCs w:val="28"/>
          <w:lang w:val="uk-UA"/>
        </w:rPr>
        <w:t>ПРЕЗЕНТАЦІЯ</w:t>
      </w:r>
    </w:p>
    <w:p w14:paraId="53E14655" w14:textId="77777777" w:rsidR="00F879F0" w:rsidRPr="00A772C5" w:rsidRDefault="00F879F0" w:rsidP="00F879F0">
      <w:pPr>
        <w:tabs>
          <w:tab w:val="left" w:pos="1668"/>
          <w:tab w:val="left" w:pos="8330"/>
        </w:tabs>
        <w:jc w:val="center"/>
        <w:rPr>
          <w:b/>
          <w:i/>
          <w:iCs/>
          <w:sz w:val="28"/>
          <w:szCs w:val="28"/>
          <w:lang w:val="uk-UA"/>
        </w:rPr>
      </w:pPr>
      <w:r w:rsidRPr="00A772C5">
        <w:rPr>
          <w:sz w:val="28"/>
          <w:szCs w:val="28"/>
          <w:lang w:val="uk-UA"/>
        </w:rPr>
        <w:t>з теми:</w:t>
      </w:r>
      <w:r w:rsidRPr="00A772C5">
        <w:rPr>
          <w:i/>
          <w:sz w:val="28"/>
          <w:szCs w:val="28"/>
          <w:lang w:val="uk-UA"/>
        </w:rPr>
        <w:t xml:space="preserve"> </w:t>
      </w:r>
      <w:r w:rsidRPr="00A772C5">
        <w:rPr>
          <w:b/>
          <w:bCs/>
          <w:i/>
          <w:sz w:val="28"/>
          <w:szCs w:val="28"/>
          <w:lang w:val="uk-UA"/>
        </w:rPr>
        <w:t xml:space="preserve">“Пуск трифазного асинхронного двигуна з </w:t>
      </w:r>
      <w:proofErr w:type="spellStart"/>
      <w:r w:rsidRPr="00A772C5">
        <w:rPr>
          <w:b/>
          <w:bCs/>
          <w:i/>
          <w:sz w:val="28"/>
          <w:szCs w:val="28"/>
          <w:lang w:val="uk-UA"/>
        </w:rPr>
        <w:t>короткозамкненим</w:t>
      </w:r>
      <w:proofErr w:type="spellEnd"/>
      <w:r w:rsidRPr="00A772C5">
        <w:rPr>
          <w:b/>
          <w:bCs/>
          <w:i/>
          <w:sz w:val="28"/>
          <w:szCs w:val="28"/>
          <w:lang w:val="uk-UA"/>
        </w:rPr>
        <w:t xml:space="preserve"> ротором”</w:t>
      </w:r>
    </w:p>
    <w:p w14:paraId="045400AD" w14:textId="77777777" w:rsidR="00F879F0" w:rsidRPr="00A772C5" w:rsidRDefault="00F879F0" w:rsidP="00F879F0">
      <w:pPr>
        <w:jc w:val="center"/>
        <w:rPr>
          <w:b/>
          <w:i/>
          <w:sz w:val="28"/>
          <w:szCs w:val="28"/>
          <w:lang w:val="uk-UA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3"/>
        <w:gridCol w:w="4748"/>
      </w:tblGrid>
      <w:tr w:rsidR="00F879F0" w14:paraId="6110283E" w14:textId="77777777" w:rsidTr="00BF39A8">
        <w:tc>
          <w:tcPr>
            <w:tcW w:w="4962" w:type="dxa"/>
          </w:tcPr>
          <w:p w14:paraId="25AA9F80" w14:textId="77777777" w:rsidR="00F879F0" w:rsidRDefault="00F879F0" w:rsidP="00BF39A8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Слайд № 1</w:t>
            </w:r>
          </w:p>
        </w:tc>
        <w:tc>
          <w:tcPr>
            <w:tcW w:w="4886" w:type="dxa"/>
          </w:tcPr>
          <w:p w14:paraId="1DB5C340" w14:textId="77777777" w:rsidR="00F879F0" w:rsidRDefault="00F879F0" w:rsidP="00BF39A8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Слайд № 2</w:t>
            </w:r>
          </w:p>
        </w:tc>
      </w:tr>
      <w:tr w:rsidR="00F879F0" w14:paraId="791475DF" w14:textId="77777777" w:rsidTr="00BF39A8">
        <w:tc>
          <w:tcPr>
            <w:tcW w:w="4962" w:type="dxa"/>
          </w:tcPr>
          <w:p w14:paraId="43E4C2FE" w14:textId="77777777" w:rsidR="00F879F0" w:rsidRDefault="00F879F0" w:rsidP="00BF39A8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0949903" wp14:editId="7FBED377">
                  <wp:extent cx="2921627" cy="2180590"/>
                  <wp:effectExtent l="127000" t="76200" r="101600" b="156210"/>
                  <wp:docPr id="21511" name="Рисунок 215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3007" cy="218162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6" w:type="dxa"/>
          </w:tcPr>
          <w:p w14:paraId="3A195667" w14:textId="77777777" w:rsidR="00F879F0" w:rsidRDefault="00F879F0" w:rsidP="00BF39A8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6C37217" wp14:editId="22FCD1EC">
                  <wp:extent cx="2820035" cy="2081314"/>
                  <wp:effectExtent l="127000" t="76200" r="100965" b="154305"/>
                  <wp:docPr id="21512" name="Рисунок 215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2218" cy="208292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9F0" w14:paraId="53828096" w14:textId="77777777" w:rsidTr="00BF39A8">
        <w:tc>
          <w:tcPr>
            <w:tcW w:w="4962" w:type="dxa"/>
          </w:tcPr>
          <w:p w14:paraId="20FADEA7" w14:textId="77777777" w:rsidR="00F879F0" w:rsidRDefault="00F879F0" w:rsidP="00BF39A8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Слайд № 3</w:t>
            </w:r>
          </w:p>
        </w:tc>
        <w:tc>
          <w:tcPr>
            <w:tcW w:w="4886" w:type="dxa"/>
          </w:tcPr>
          <w:p w14:paraId="533C8336" w14:textId="77777777" w:rsidR="00F879F0" w:rsidRDefault="00F879F0" w:rsidP="00BF39A8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Слайд № 4</w:t>
            </w:r>
          </w:p>
        </w:tc>
      </w:tr>
      <w:tr w:rsidR="00F879F0" w14:paraId="0C776899" w14:textId="77777777" w:rsidTr="00BF39A8">
        <w:tc>
          <w:tcPr>
            <w:tcW w:w="4962" w:type="dxa"/>
          </w:tcPr>
          <w:p w14:paraId="508BEFC1" w14:textId="77777777" w:rsidR="00F879F0" w:rsidRDefault="00F879F0" w:rsidP="00BF39A8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80DFDFC" wp14:editId="2BD58FAE">
                  <wp:extent cx="2845435" cy="2129639"/>
                  <wp:effectExtent l="127000" t="76200" r="100965" b="156845"/>
                  <wp:docPr id="21513" name="Рисунок 215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7960" cy="213152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6" w:type="dxa"/>
          </w:tcPr>
          <w:p w14:paraId="2379A338" w14:textId="77777777" w:rsidR="00F879F0" w:rsidRDefault="00F879F0" w:rsidP="00BF39A8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AF5C59A" wp14:editId="01AA720D">
                  <wp:extent cx="2870835" cy="2136712"/>
                  <wp:effectExtent l="127000" t="76200" r="100965" b="175260"/>
                  <wp:docPr id="21514" name="Рисунок 215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1780" cy="213741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9F0" w14:paraId="07B79B75" w14:textId="77777777" w:rsidTr="00BF39A8">
        <w:tc>
          <w:tcPr>
            <w:tcW w:w="4962" w:type="dxa"/>
          </w:tcPr>
          <w:p w14:paraId="5BF47379" w14:textId="77777777" w:rsidR="00F879F0" w:rsidRDefault="00F879F0" w:rsidP="00BF39A8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Слайд № 5</w:t>
            </w:r>
          </w:p>
        </w:tc>
        <w:tc>
          <w:tcPr>
            <w:tcW w:w="4886" w:type="dxa"/>
          </w:tcPr>
          <w:p w14:paraId="4BFEC425" w14:textId="77777777" w:rsidR="00F879F0" w:rsidRDefault="00F879F0" w:rsidP="00BF39A8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Слайд № 6</w:t>
            </w:r>
          </w:p>
        </w:tc>
      </w:tr>
      <w:tr w:rsidR="00F879F0" w14:paraId="02808FE4" w14:textId="77777777" w:rsidTr="00BF39A8">
        <w:tc>
          <w:tcPr>
            <w:tcW w:w="4962" w:type="dxa"/>
          </w:tcPr>
          <w:p w14:paraId="29D38D14" w14:textId="77777777" w:rsidR="00F879F0" w:rsidRDefault="00F879F0" w:rsidP="00BF39A8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2E60CAE" wp14:editId="4E812C47">
                  <wp:extent cx="2845435" cy="2129640"/>
                  <wp:effectExtent l="127000" t="76200" r="100965" b="156845"/>
                  <wp:docPr id="21515" name="Рисунок 215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6098" cy="2130136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6" w:type="dxa"/>
          </w:tcPr>
          <w:p w14:paraId="33D80D3C" w14:textId="77777777" w:rsidR="00F879F0" w:rsidRDefault="00F879F0" w:rsidP="00BF39A8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C8C920E" wp14:editId="47CBF55B">
                  <wp:extent cx="2845435" cy="2117808"/>
                  <wp:effectExtent l="127000" t="76200" r="100965" b="168275"/>
                  <wp:docPr id="21516" name="Рисунок 215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5468" cy="211783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91CD02F" w14:textId="77777777" w:rsidR="0086482B" w:rsidRDefault="00F879F0" w:rsidP="00F879F0">
      <w:pPr>
        <w:tabs>
          <w:tab w:val="left" w:pos="1668"/>
          <w:tab w:val="left" w:pos="8330"/>
        </w:tabs>
        <w:jc w:val="right"/>
        <w:rPr>
          <w:b/>
          <w:i/>
          <w:iCs/>
          <w:lang w:val="uk-UA"/>
        </w:rPr>
      </w:pPr>
      <w:r w:rsidRPr="00A772C5">
        <w:rPr>
          <w:b/>
          <w:i/>
          <w:iCs/>
          <w:lang w:val="uk-UA"/>
        </w:rPr>
        <w:tab/>
      </w:r>
    </w:p>
    <w:p w14:paraId="016B50F4" w14:textId="77777777" w:rsidR="0086482B" w:rsidRDefault="0086482B">
      <w:pPr>
        <w:rPr>
          <w:b/>
          <w:i/>
          <w:iCs/>
          <w:lang w:val="uk-UA"/>
        </w:rPr>
      </w:pPr>
      <w:r>
        <w:rPr>
          <w:b/>
          <w:i/>
          <w:iCs/>
          <w:lang w:val="uk-UA"/>
        </w:rPr>
        <w:br w:type="page"/>
      </w:r>
    </w:p>
    <w:p w14:paraId="0D0D5BC3" w14:textId="77777777" w:rsidR="00F879F0" w:rsidRPr="00A772C5" w:rsidRDefault="00F879F0" w:rsidP="00F879F0">
      <w:pPr>
        <w:tabs>
          <w:tab w:val="left" w:pos="1668"/>
          <w:tab w:val="left" w:pos="8330"/>
        </w:tabs>
        <w:jc w:val="right"/>
        <w:rPr>
          <w:b/>
          <w:bCs/>
          <w:i/>
          <w:lang w:val="uk-UA"/>
        </w:rPr>
      </w:pPr>
      <w:r w:rsidRPr="00A772C5">
        <w:rPr>
          <w:b/>
          <w:bCs/>
          <w:i/>
          <w:lang w:val="uk-UA"/>
        </w:rPr>
        <w:lastRenderedPageBreak/>
        <w:t>Додаток 7</w:t>
      </w:r>
    </w:p>
    <w:p w14:paraId="54860761" w14:textId="77777777" w:rsidR="00F879F0" w:rsidRPr="00A772C5" w:rsidRDefault="00F879F0" w:rsidP="00F879F0">
      <w:pPr>
        <w:tabs>
          <w:tab w:val="left" w:pos="1668"/>
          <w:tab w:val="left" w:pos="8330"/>
        </w:tabs>
        <w:rPr>
          <w:i/>
          <w:lang w:val="uk-UA"/>
        </w:rPr>
      </w:pPr>
    </w:p>
    <w:p w14:paraId="34D5FAC7" w14:textId="77777777" w:rsidR="00F879F0" w:rsidRPr="00A772C5" w:rsidRDefault="00F879F0" w:rsidP="00F879F0">
      <w:pPr>
        <w:tabs>
          <w:tab w:val="left" w:pos="1668"/>
          <w:tab w:val="left" w:pos="8330"/>
        </w:tabs>
        <w:jc w:val="center"/>
        <w:rPr>
          <w:b/>
          <w:lang w:val="uk-UA"/>
        </w:rPr>
      </w:pPr>
      <w:r w:rsidRPr="00A772C5">
        <w:rPr>
          <w:b/>
          <w:lang w:val="uk-UA"/>
        </w:rPr>
        <w:t>ІНСТРУКЦІЙНА КАРТА</w:t>
      </w:r>
    </w:p>
    <w:p w14:paraId="1002810F" w14:textId="77777777" w:rsidR="00F879F0" w:rsidRPr="00A772C5" w:rsidRDefault="00F879F0" w:rsidP="00F879F0">
      <w:pPr>
        <w:tabs>
          <w:tab w:val="left" w:pos="1668"/>
          <w:tab w:val="left" w:pos="8330"/>
        </w:tabs>
        <w:jc w:val="center"/>
        <w:rPr>
          <w:b/>
          <w:iCs/>
          <w:lang w:val="uk-UA"/>
        </w:rPr>
      </w:pPr>
      <w:r w:rsidRPr="00A772C5">
        <w:rPr>
          <w:lang w:val="uk-UA"/>
        </w:rPr>
        <w:t>з теми</w:t>
      </w:r>
      <w:r w:rsidRPr="00A772C5">
        <w:rPr>
          <w:i/>
          <w:lang w:val="uk-UA"/>
        </w:rPr>
        <w:t xml:space="preserve">: </w:t>
      </w:r>
      <w:r w:rsidRPr="00A772C5">
        <w:rPr>
          <w:b/>
          <w:i/>
          <w:lang w:val="uk-UA"/>
        </w:rPr>
        <w:t>“Управління трифазним асинхронним двигуном”</w:t>
      </w:r>
    </w:p>
    <w:p w14:paraId="4B1DCAFB" w14:textId="77777777" w:rsidR="00F879F0" w:rsidRPr="008A487C" w:rsidRDefault="00F879F0" w:rsidP="00F879F0">
      <w:pPr>
        <w:rPr>
          <w:i/>
          <w:color w:val="0000FF"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9"/>
        <w:gridCol w:w="851"/>
        <w:gridCol w:w="850"/>
        <w:gridCol w:w="3928"/>
      </w:tblGrid>
      <w:tr w:rsidR="00F879F0" w:rsidRPr="004A41FF" w14:paraId="3ADDC5D9" w14:textId="77777777" w:rsidTr="00BF39A8">
        <w:tc>
          <w:tcPr>
            <w:tcW w:w="4219" w:type="dxa"/>
            <w:shd w:val="clear" w:color="auto" w:fill="auto"/>
          </w:tcPr>
          <w:p w14:paraId="5100D14E" w14:textId="77777777" w:rsidR="00F879F0" w:rsidRPr="004A41FF" w:rsidRDefault="00F879F0" w:rsidP="00BF39A8">
            <w:pPr>
              <w:autoSpaceDE w:val="0"/>
              <w:autoSpaceDN w:val="0"/>
              <w:jc w:val="center"/>
              <w:rPr>
                <w:i/>
                <w:sz w:val="28"/>
                <w:szCs w:val="28"/>
                <w:lang w:val="uk-UA"/>
              </w:rPr>
            </w:pPr>
            <w:r w:rsidRPr="004A41FF">
              <w:rPr>
                <w:b/>
                <w:sz w:val="28"/>
                <w:szCs w:val="28"/>
                <w:lang w:val="uk-UA"/>
              </w:rPr>
              <w:t>Ескізи</w:t>
            </w:r>
          </w:p>
        </w:tc>
        <w:tc>
          <w:tcPr>
            <w:tcW w:w="5629" w:type="dxa"/>
            <w:gridSpan w:val="3"/>
            <w:shd w:val="clear" w:color="auto" w:fill="auto"/>
          </w:tcPr>
          <w:p w14:paraId="276A7A2D" w14:textId="77777777" w:rsidR="00F879F0" w:rsidRPr="004A41FF" w:rsidRDefault="00F879F0" w:rsidP="00BF39A8">
            <w:pPr>
              <w:autoSpaceDE w:val="0"/>
              <w:autoSpaceDN w:val="0"/>
              <w:jc w:val="center"/>
              <w:rPr>
                <w:i/>
                <w:sz w:val="28"/>
                <w:szCs w:val="28"/>
                <w:lang w:val="uk-UA"/>
              </w:rPr>
            </w:pPr>
            <w:r w:rsidRPr="004A41FF">
              <w:rPr>
                <w:b/>
                <w:sz w:val="28"/>
                <w:szCs w:val="28"/>
                <w:lang w:val="uk-UA"/>
              </w:rPr>
              <w:t>Інструктивні вказівки і пояснення</w:t>
            </w:r>
          </w:p>
        </w:tc>
      </w:tr>
      <w:tr w:rsidR="00F879F0" w:rsidRPr="00E0302C" w14:paraId="22603F98" w14:textId="77777777" w:rsidTr="00BF39A8">
        <w:tc>
          <w:tcPr>
            <w:tcW w:w="9848" w:type="dxa"/>
            <w:gridSpan w:val="4"/>
            <w:shd w:val="clear" w:color="auto" w:fill="auto"/>
          </w:tcPr>
          <w:p w14:paraId="68FBE3D5" w14:textId="77777777" w:rsidR="00F879F0" w:rsidRPr="00013A7A" w:rsidRDefault="00F879F0" w:rsidP="00BF39A8">
            <w:pPr>
              <w:ind w:firstLine="708"/>
              <w:jc w:val="both"/>
              <w:rPr>
                <w:iCs/>
                <w:sz w:val="28"/>
                <w:szCs w:val="28"/>
                <w:lang w:val="ru-RU"/>
              </w:rPr>
            </w:pPr>
            <w:proofErr w:type="spellStart"/>
            <w:r w:rsidRPr="006068B2">
              <w:rPr>
                <w:iCs/>
                <w:sz w:val="28"/>
                <w:szCs w:val="28"/>
                <w:lang w:val="uk-UA"/>
              </w:rPr>
              <w:t>Короткозамкнені</w:t>
            </w:r>
            <w:proofErr w:type="spellEnd"/>
            <w:r w:rsidRPr="006068B2">
              <w:rPr>
                <w:iCs/>
                <w:sz w:val="28"/>
                <w:szCs w:val="28"/>
                <w:lang w:val="uk-UA"/>
              </w:rPr>
              <w:t xml:space="preserve"> асинхронні двигуни пускаються в хід двома способами: </w:t>
            </w:r>
          </w:p>
        </w:tc>
      </w:tr>
      <w:tr w:rsidR="00F879F0" w:rsidRPr="00E0302C" w14:paraId="2D72B270" w14:textId="77777777" w:rsidTr="00BF39A8">
        <w:tc>
          <w:tcPr>
            <w:tcW w:w="4219" w:type="dxa"/>
            <w:shd w:val="clear" w:color="auto" w:fill="auto"/>
          </w:tcPr>
          <w:p w14:paraId="61745C32" w14:textId="77777777" w:rsidR="00F879F0" w:rsidRPr="004A41FF" w:rsidRDefault="00F879F0" w:rsidP="00BF39A8">
            <w:pPr>
              <w:autoSpaceDE w:val="0"/>
              <w:autoSpaceDN w:val="0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i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6908ED4" wp14:editId="22C45500">
                  <wp:extent cx="921725" cy="2548890"/>
                  <wp:effectExtent l="0" t="0" r="0" b="0"/>
                  <wp:docPr id="21517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430" r="85551" b="26820"/>
                          <a:stretch/>
                        </pic:blipFill>
                        <pic:spPr bwMode="auto">
                          <a:xfrm>
                            <a:off x="0" y="0"/>
                            <a:ext cx="922259" cy="2550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29" w:type="dxa"/>
            <w:gridSpan w:val="3"/>
            <w:shd w:val="clear" w:color="auto" w:fill="auto"/>
          </w:tcPr>
          <w:p w14:paraId="4801C9EC" w14:textId="77777777" w:rsidR="00F879F0" w:rsidRDefault="00F879F0" w:rsidP="00BF39A8">
            <w:pPr>
              <w:autoSpaceDE w:val="0"/>
              <w:autoSpaceDN w:val="0"/>
              <w:rPr>
                <w:iCs/>
                <w:sz w:val="28"/>
                <w:szCs w:val="28"/>
                <w:lang w:val="uk-UA"/>
              </w:rPr>
            </w:pPr>
            <w:r>
              <w:rPr>
                <w:iCs/>
                <w:sz w:val="28"/>
                <w:szCs w:val="28"/>
                <w:lang w:val="uk-UA"/>
              </w:rPr>
              <w:t>1</w:t>
            </w:r>
            <w:r w:rsidRPr="006068B2">
              <w:rPr>
                <w:iCs/>
                <w:sz w:val="28"/>
                <w:szCs w:val="28"/>
                <w:lang w:val="uk-UA"/>
              </w:rPr>
              <w:t xml:space="preserve">) </w:t>
            </w:r>
            <w:r>
              <w:rPr>
                <w:b/>
                <w:i/>
                <w:iCs/>
                <w:sz w:val="28"/>
                <w:szCs w:val="28"/>
                <w:lang w:val="uk-UA"/>
              </w:rPr>
              <w:t>Б</w:t>
            </w:r>
            <w:r w:rsidRPr="00A00817">
              <w:rPr>
                <w:b/>
                <w:i/>
                <w:iCs/>
                <w:sz w:val="28"/>
                <w:szCs w:val="28"/>
                <w:lang w:val="uk-UA"/>
              </w:rPr>
              <w:t>езпосереднім підключенням трифазної напруги мережі до статора двигуна</w:t>
            </w:r>
            <w:r>
              <w:rPr>
                <w:iCs/>
                <w:sz w:val="28"/>
                <w:szCs w:val="28"/>
                <w:lang w:val="uk-UA"/>
              </w:rPr>
              <w:t xml:space="preserve">: </w:t>
            </w:r>
          </w:p>
          <w:p w14:paraId="07AC41D2" w14:textId="77777777" w:rsidR="00F879F0" w:rsidRDefault="00F879F0" w:rsidP="00BF39A8">
            <w:pPr>
              <w:autoSpaceDE w:val="0"/>
              <w:autoSpaceDN w:val="0"/>
              <w:rPr>
                <w:iCs/>
                <w:sz w:val="28"/>
                <w:szCs w:val="28"/>
                <w:lang w:val="uk-UA"/>
              </w:rPr>
            </w:pPr>
            <w:r w:rsidRPr="006068B2">
              <w:rPr>
                <w:iCs/>
                <w:sz w:val="28"/>
                <w:szCs w:val="28"/>
                <w:lang w:val="uk-UA"/>
              </w:rPr>
              <w:t>а</w:t>
            </w:r>
            <w:r>
              <w:rPr>
                <w:iCs/>
                <w:sz w:val="28"/>
                <w:szCs w:val="28"/>
                <w:lang w:val="uk-UA"/>
              </w:rPr>
              <w:t>)</w:t>
            </w:r>
            <w:r w:rsidRPr="006068B2">
              <w:rPr>
                <w:iCs/>
                <w:sz w:val="28"/>
                <w:szCs w:val="28"/>
                <w:lang w:val="uk-UA"/>
              </w:rPr>
              <w:t xml:space="preserve"> </w:t>
            </w:r>
            <w:r>
              <w:rPr>
                <w:iCs/>
                <w:sz w:val="28"/>
                <w:szCs w:val="28"/>
                <w:lang w:val="uk-UA"/>
              </w:rPr>
              <w:t>–</w:t>
            </w:r>
            <w:r w:rsidRPr="006068B2">
              <w:rPr>
                <w:iCs/>
                <w:sz w:val="28"/>
                <w:szCs w:val="28"/>
                <w:lang w:val="uk-UA"/>
              </w:rPr>
              <w:t xml:space="preserve"> прямий</w:t>
            </w:r>
          </w:p>
          <w:p w14:paraId="7665DC05" w14:textId="77777777" w:rsidR="00F879F0" w:rsidRDefault="00F879F0" w:rsidP="00BF39A8">
            <w:pPr>
              <w:jc w:val="both"/>
              <w:rPr>
                <w:sz w:val="28"/>
                <w:szCs w:val="28"/>
                <w:lang w:val="uk-UA"/>
              </w:rPr>
            </w:pPr>
            <w:r w:rsidRPr="00A00817">
              <w:rPr>
                <w:b/>
                <w:bCs/>
                <w:i/>
                <w:iCs/>
                <w:sz w:val="28"/>
                <w:szCs w:val="28"/>
                <w:lang w:val="uk-UA"/>
              </w:rPr>
              <w:t>Прямий пуск</w:t>
            </w:r>
            <w:r w:rsidRPr="00A00817">
              <w:rPr>
                <w:sz w:val="28"/>
                <w:szCs w:val="28"/>
                <w:lang w:val="uk-UA"/>
              </w:rPr>
              <w:t xml:space="preserve"> трифазного асинхронного двигуна від мережі на сьогодні є найдешевшим і простим. </w:t>
            </w:r>
          </w:p>
          <w:p w14:paraId="3CB697A4" w14:textId="77777777" w:rsidR="00F879F0" w:rsidRPr="00013A7A" w:rsidRDefault="00F879F0" w:rsidP="00BF39A8">
            <w:pPr>
              <w:jc w:val="both"/>
              <w:rPr>
                <w:sz w:val="28"/>
                <w:szCs w:val="28"/>
                <w:lang w:val="ru-RU"/>
              </w:rPr>
            </w:pPr>
            <w:r w:rsidRPr="00A00817">
              <w:rPr>
                <w:sz w:val="28"/>
                <w:szCs w:val="28"/>
                <w:lang w:val="uk-UA"/>
              </w:rPr>
              <w:t>Це безпечний  пуск, який має великий пусковий момент. Його зазвичай застосовують</w:t>
            </w:r>
            <w:r>
              <w:rPr>
                <w:sz w:val="28"/>
                <w:szCs w:val="28"/>
                <w:lang w:val="uk-UA"/>
              </w:rPr>
              <w:t xml:space="preserve">, </w:t>
            </w:r>
            <w:r w:rsidRPr="00A00817">
              <w:rPr>
                <w:sz w:val="28"/>
                <w:szCs w:val="28"/>
                <w:lang w:val="uk-UA"/>
              </w:rPr>
              <w:t>якщо вал двигуна</w:t>
            </w:r>
            <w:r>
              <w:rPr>
                <w:sz w:val="28"/>
                <w:szCs w:val="28"/>
                <w:lang w:val="uk-UA"/>
              </w:rPr>
              <w:t xml:space="preserve"> жорстко прив'язаний до приводу</w:t>
            </w:r>
            <w:r w:rsidRPr="00A00817">
              <w:rPr>
                <w:sz w:val="28"/>
                <w:szCs w:val="28"/>
                <w:lang w:val="uk-UA"/>
              </w:rPr>
              <w:t>.</w:t>
            </w:r>
          </w:p>
          <w:p w14:paraId="43E430BD" w14:textId="77777777" w:rsidR="00F879F0" w:rsidRPr="00013A7A" w:rsidRDefault="00F879F0" w:rsidP="00BF39A8">
            <w:pPr>
              <w:jc w:val="both"/>
              <w:rPr>
                <w:sz w:val="28"/>
                <w:szCs w:val="28"/>
                <w:lang w:val="ru-RU"/>
              </w:rPr>
            </w:pPr>
            <w:r w:rsidRPr="00A00817">
              <w:rPr>
                <w:i/>
                <w:iCs/>
                <w:sz w:val="28"/>
                <w:szCs w:val="28"/>
                <w:lang w:val="uk-UA"/>
              </w:rPr>
              <w:t>Недолік прямого пуску</w:t>
            </w:r>
            <w:r w:rsidRPr="00A00817">
              <w:rPr>
                <w:sz w:val="28"/>
                <w:szCs w:val="28"/>
                <w:lang w:val="uk-UA"/>
              </w:rPr>
              <w:t xml:space="preserve"> – великий пусковий струм.</w:t>
            </w:r>
          </w:p>
          <w:p w14:paraId="242EAB69" w14:textId="77777777" w:rsidR="00F879F0" w:rsidRPr="004A41FF" w:rsidRDefault="00F879F0" w:rsidP="00BF39A8">
            <w:pPr>
              <w:autoSpaceDE w:val="0"/>
              <w:autoSpaceDN w:val="0"/>
              <w:rPr>
                <w:b/>
                <w:sz w:val="28"/>
                <w:szCs w:val="28"/>
                <w:lang w:val="uk-UA"/>
              </w:rPr>
            </w:pPr>
          </w:p>
        </w:tc>
      </w:tr>
      <w:tr w:rsidR="00F879F0" w:rsidRPr="00E0302C" w14:paraId="1A8ECF21" w14:textId="77777777" w:rsidTr="00BF39A8">
        <w:tc>
          <w:tcPr>
            <w:tcW w:w="5920" w:type="dxa"/>
            <w:gridSpan w:val="3"/>
            <w:shd w:val="clear" w:color="auto" w:fill="auto"/>
          </w:tcPr>
          <w:p w14:paraId="24343D9E" w14:textId="77777777" w:rsidR="00F879F0" w:rsidRDefault="00F879F0" w:rsidP="00BF39A8">
            <w:pPr>
              <w:autoSpaceDE w:val="0"/>
              <w:autoSpaceDN w:val="0"/>
              <w:jc w:val="center"/>
              <w:rPr>
                <w:iCs/>
                <w:noProof/>
                <w:sz w:val="28"/>
                <w:szCs w:val="28"/>
              </w:rPr>
            </w:pPr>
            <w:r>
              <w:rPr>
                <w:i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0FDAFBF" wp14:editId="7F4C2EEA">
                  <wp:extent cx="2905246" cy="2043854"/>
                  <wp:effectExtent l="0" t="0" r="0" b="0"/>
                  <wp:docPr id="21518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908"/>
                          <a:stretch/>
                        </pic:blipFill>
                        <pic:spPr bwMode="auto">
                          <a:xfrm>
                            <a:off x="0" y="0"/>
                            <a:ext cx="2909647" cy="204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32CA274" w14:textId="77777777" w:rsidR="00F879F0" w:rsidRDefault="00F879F0" w:rsidP="00BF39A8">
            <w:pPr>
              <w:autoSpaceDE w:val="0"/>
              <w:autoSpaceDN w:val="0"/>
              <w:jc w:val="center"/>
              <w:rPr>
                <w:iCs/>
                <w:noProof/>
                <w:sz w:val="28"/>
                <w:szCs w:val="28"/>
              </w:rPr>
            </w:pPr>
          </w:p>
        </w:tc>
        <w:tc>
          <w:tcPr>
            <w:tcW w:w="3928" w:type="dxa"/>
            <w:shd w:val="clear" w:color="auto" w:fill="auto"/>
          </w:tcPr>
          <w:p w14:paraId="6260FDA0" w14:textId="77777777" w:rsidR="00F879F0" w:rsidRDefault="00F879F0" w:rsidP="00BF39A8">
            <w:pPr>
              <w:autoSpaceDE w:val="0"/>
              <w:autoSpaceDN w:val="0"/>
              <w:rPr>
                <w:iCs/>
                <w:sz w:val="28"/>
                <w:szCs w:val="28"/>
                <w:lang w:val="uk-UA"/>
              </w:rPr>
            </w:pPr>
            <w:r>
              <w:rPr>
                <w:iCs/>
                <w:sz w:val="28"/>
                <w:szCs w:val="28"/>
                <w:lang w:val="uk-UA"/>
              </w:rPr>
              <w:t xml:space="preserve">2) </w:t>
            </w:r>
            <w:r w:rsidRPr="00A00817">
              <w:rPr>
                <w:b/>
                <w:i/>
                <w:iCs/>
                <w:sz w:val="28"/>
                <w:szCs w:val="28"/>
                <w:lang w:val="uk-UA"/>
              </w:rPr>
              <w:t>Зниженням напруги, яка підводиться до обмоток статора</w:t>
            </w:r>
            <w:r>
              <w:rPr>
                <w:iCs/>
                <w:sz w:val="28"/>
                <w:szCs w:val="28"/>
                <w:lang w:val="uk-UA"/>
              </w:rPr>
              <w:t xml:space="preserve">: </w:t>
            </w:r>
          </w:p>
          <w:p w14:paraId="3DEED9E4" w14:textId="77777777" w:rsidR="00F879F0" w:rsidRDefault="00F879F0" w:rsidP="00BF39A8">
            <w:pPr>
              <w:autoSpaceDE w:val="0"/>
              <w:autoSpaceDN w:val="0"/>
              <w:rPr>
                <w:iCs/>
                <w:sz w:val="28"/>
                <w:szCs w:val="28"/>
                <w:lang w:val="uk-UA"/>
              </w:rPr>
            </w:pPr>
            <w:r>
              <w:rPr>
                <w:iCs/>
                <w:sz w:val="28"/>
                <w:szCs w:val="28"/>
                <w:lang w:val="uk-UA"/>
              </w:rPr>
              <w:t xml:space="preserve">б) – </w:t>
            </w:r>
            <w:proofErr w:type="spellStart"/>
            <w:r>
              <w:rPr>
                <w:iCs/>
                <w:sz w:val="28"/>
                <w:szCs w:val="28"/>
                <w:lang w:val="uk-UA"/>
              </w:rPr>
              <w:t>реакторний</w:t>
            </w:r>
            <w:proofErr w:type="spellEnd"/>
            <w:r>
              <w:rPr>
                <w:iCs/>
                <w:sz w:val="28"/>
                <w:szCs w:val="28"/>
                <w:lang w:val="uk-UA"/>
              </w:rPr>
              <w:t xml:space="preserve">; </w:t>
            </w:r>
          </w:p>
          <w:p w14:paraId="0F29C67D" w14:textId="77777777" w:rsidR="00F879F0" w:rsidRDefault="00F879F0" w:rsidP="00BF39A8">
            <w:pPr>
              <w:autoSpaceDE w:val="0"/>
              <w:autoSpaceDN w:val="0"/>
              <w:rPr>
                <w:iCs/>
                <w:sz w:val="28"/>
                <w:szCs w:val="28"/>
                <w:lang w:val="uk-UA"/>
              </w:rPr>
            </w:pPr>
            <w:r>
              <w:rPr>
                <w:iCs/>
                <w:sz w:val="28"/>
                <w:szCs w:val="28"/>
                <w:lang w:val="uk-UA"/>
              </w:rPr>
              <w:t xml:space="preserve">в) – </w:t>
            </w:r>
            <w:proofErr w:type="spellStart"/>
            <w:r>
              <w:rPr>
                <w:iCs/>
                <w:sz w:val="28"/>
                <w:szCs w:val="28"/>
                <w:lang w:val="uk-UA"/>
              </w:rPr>
              <w:t>автотрансформаторний</w:t>
            </w:r>
            <w:proofErr w:type="spellEnd"/>
            <w:r>
              <w:rPr>
                <w:iCs/>
                <w:sz w:val="28"/>
                <w:szCs w:val="28"/>
                <w:lang w:val="uk-UA"/>
              </w:rPr>
              <w:t xml:space="preserve">; </w:t>
            </w:r>
          </w:p>
          <w:p w14:paraId="50B067E6" w14:textId="77777777" w:rsidR="00F879F0" w:rsidRPr="00013A7A" w:rsidRDefault="00F879F0" w:rsidP="00BF39A8">
            <w:pPr>
              <w:autoSpaceDE w:val="0"/>
              <w:autoSpaceDN w:val="0"/>
              <w:rPr>
                <w:iCs/>
                <w:noProof/>
                <w:sz w:val="28"/>
                <w:szCs w:val="28"/>
                <w:lang w:val="ru-RU"/>
              </w:rPr>
            </w:pPr>
            <w:r w:rsidRPr="006068B2">
              <w:rPr>
                <w:iCs/>
                <w:sz w:val="28"/>
                <w:szCs w:val="28"/>
                <w:lang w:val="uk-UA"/>
              </w:rPr>
              <w:t>г</w:t>
            </w:r>
            <w:r>
              <w:rPr>
                <w:iCs/>
                <w:sz w:val="28"/>
                <w:szCs w:val="28"/>
                <w:lang w:val="uk-UA"/>
              </w:rPr>
              <w:t>)</w:t>
            </w:r>
            <w:r w:rsidRPr="006068B2">
              <w:rPr>
                <w:iCs/>
                <w:sz w:val="28"/>
                <w:szCs w:val="28"/>
                <w:lang w:val="uk-UA"/>
              </w:rPr>
              <w:t xml:space="preserve"> – перемиканням зірки на трикутник</w:t>
            </w:r>
          </w:p>
        </w:tc>
      </w:tr>
      <w:tr w:rsidR="00F879F0" w:rsidRPr="00E0302C" w14:paraId="4EDE7500" w14:textId="77777777" w:rsidTr="00BF39A8">
        <w:tc>
          <w:tcPr>
            <w:tcW w:w="5070" w:type="dxa"/>
            <w:gridSpan w:val="2"/>
            <w:shd w:val="clear" w:color="auto" w:fill="auto"/>
          </w:tcPr>
          <w:p w14:paraId="73ACE007" w14:textId="77777777" w:rsidR="00F879F0" w:rsidRPr="00013A7A" w:rsidRDefault="00F879F0" w:rsidP="00BF39A8">
            <w:pPr>
              <w:autoSpaceDE w:val="0"/>
              <w:autoSpaceDN w:val="0"/>
              <w:jc w:val="center"/>
              <w:rPr>
                <w:rFonts w:ascii="Helvetica" w:hAnsi="Helvetica" w:cs="Helvetica"/>
                <w:noProof/>
                <w:lang w:val="ru-RU"/>
              </w:rPr>
            </w:pPr>
          </w:p>
          <w:p w14:paraId="4A1B71D7" w14:textId="77777777" w:rsidR="00F879F0" w:rsidRDefault="00F879F0" w:rsidP="00BF39A8">
            <w:pPr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rFonts w:ascii="Helvetica" w:hAnsi="Helvetica" w:cs="Helvetica"/>
                <w:noProof/>
                <w:lang w:eastAsia="ru-RU"/>
              </w:rPr>
              <w:drawing>
                <wp:inline distT="0" distB="0" distL="0" distR="0" wp14:anchorId="28B0C2DE" wp14:editId="20307BDE">
                  <wp:extent cx="2419109" cy="1746317"/>
                  <wp:effectExtent l="0" t="0" r="635" b="6350"/>
                  <wp:docPr id="21519" name="Рисунок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5110" cy="17506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9EB2458" w14:textId="77777777" w:rsidR="00F879F0" w:rsidRPr="00FC1659" w:rsidRDefault="00F879F0" w:rsidP="00BF39A8">
            <w:pPr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778" w:type="dxa"/>
            <w:gridSpan w:val="2"/>
            <w:shd w:val="clear" w:color="auto" w:fill="auto"/>
          </w:tcPr>
          <w:p w14:paraId="6CDDF246" w14:textId="77777777" w:rsidR="00F879F0" w:rsidRPr="00013A7A" w:rsidRDefault="00F879F0" w:rsidP="00BF39A8">
            <w:pPr>
              <w:jc w:val="both"/>
              <w:rPr>
                <w:sz w:val="28"/>
                <w:szCs w:val="28"/>
                <w:lang w:val="ru-RU"/>
              </w:rPr>
            </w:pPr>
            <w:r w:rsidRPr="00FC1659">
              <w:rPr>
                <w:sz w:val="28"/>
                <w:szCs w:val="28"/>
                <w:lang w:val="uk-UA"/>
              </w:rPr>
              <w:t>Спосіб перемикання  обмотки статора</w:t>
            </w:r>
            <w:r w:rsidRPr="00FC1659">
              <w:rPr>
                <w:b/>
                <w:bCs/>
                <w:i/>
                <w:iCs/>
                <w:sz w:val="28"/>
                <w:szCs w:val="28"/>
                <w:lang w:val="uk-UA"/>
              </w:rPr>
              <w:t xml:space="preserve"> з «зірки» на «трикутник»</w:t>
            </w:r>
            <w:r w:rsidRPr="00FC1659">
              <w:rPr>
                <w:i/>
                <w:iCs/>
                <w:sz w:val="28"/>
                <w:szCs w:val="28"/>
                <w:lang w:val="uk-UA"/>
              </w:rPr>
              <w:t xml:space="preserve"> </w:t>
            </w:r>
            <w:r w:rsidRPr="00FC1659">
              <w:rPr>
                <w:sz w:val="28"/>
                <w:szCs w:val="28"/>
                <w:lang w:val="uk-UA"/>
              </w:rPr>
              <w:t xml:space="preserve">найпростіший і найбільш популярний. Пусковий струм зменшується в три рази. </w:t>
            </w:r>
          </w:p>
          <w:p w14:paraId="19A44B03" w14:textId="77777777" w:rsidR="00F879F0" w:rsidRPr="00013A7A" w:rsidRDefault="00F879F0" w:rsidP="00BF39A8">
            <w:pPr>
              <w:jc w:val="both"/>
              <w:rPr>
                <w:sz w:val="28"/>
                <w:szCs w:val="28"/>
                <w:lang w:val="ru-RU"/>
              </w:rPr>
            </w:pPr>
            <w:r w:rsidRPr="00FC1659">
              <w:rPr>
                <w:i/>
                <w:iCs/>
                <w:sz w:val="28"/>
                <w:szCs w:val="28"/>
                <w:lang w:val="uk-UA"/>
              </w:rPr>
              <w:t>Недоліки</w:t>
            </w:r>
            <w:r w:rsidRPr="00FC1659">
              <w:rPr>
                <w:sz w:val="28"/>
                <w:szCs w:val="28"/>
                <w:lang w:val="uk-UA"/>
              </w:rPr>
              <w:t xml:space="preserve">: скачки струму при перемиканні "зірка- трикутник"; не підходить, якщо </w:t>
            </w:r>
            <w:proofErr w:type="spellStart"/>
            <w:r w:rsidRPr="00FC1659">
              <w:rPr>
                <w:sz w:val="28"/>
                <w:szCs w:val="28"/>
                <w:lang w:val="uk-UA"/>
              </w:rPr>
              <w:t>нагрузка</w:t>
            </w:r>
            <w:proofErr w:type="spellEnd"/>
            <w:r w:rsidRPr="00FC1659">
              <w:rPr>
                <w:sz w:val="28"/>
                <w:szCs w:val="28"/>
                <w:lang w:val="uk-UA"/>
              </w:rPr>
              <w:t xml:space="preserve"> має невелику масу (</w:t>
            </w:r>
            <w:proofErr w:type="spellStart"/>
            <w:r w:rsidRPr="00FC1659">
              <w:rPr>
                <w:sz w:val="28"/>
                <w:szCs w:val="28"/>
                <w:lang w:val="uk-UA"/>
              </w:rPr>
              <w:t>безінерційна</w:t>
            </w:r>
            <w:proofErr w:type="spellEnd"/>
            <w:r w:rsidRPr="00FC1659">
              <w:rPr>
                <w:sz w:val="28"/>
                <w:szCs w:val="28"/>
                <w:lang w:val="uk-UA"/>
              </w:rPr>
              <w:t>); знижений пусковий момент</w:t>
            </w:r>
            <w:r>
              <w:rPr>
                <w:sz w:val="28"/>
                <w:szCs w:val="28"/>
                <w:lang w:val="uk-UA"/>
              </w:rPr>
              <w:t>.</w:t>
            </w:r>
          </w:p>
        </w:tc>
      </w:tr>
      <w:tr w:rsidR="00F879F0" w:rsidRPr="00E0302C" w14:paraId="6AE34E26" w14:textId="77777777" w:rsidTr="00BF39A8">
        <w:tc>
          <w:tcPr>
            <w:tcW w:w="5070" w:type="dxa"/>
            <w:gridSpan w:val="2"/>
            <w:shd w:val="clear" w:color="auto" w:fill="auto"/>
          </w:tcPr>
          <w:p w14:paraId="473B62B5" w14:textId="77777777" w:rsidR="00F879F0" w:rsidRDefault="00F879F0" w:rsidP="00BF39A8">
            <w:pPr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FC1659">
              <w:rPr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7F0CB67B" wp14:editId="25C18DC9">
                  <wp:extent cx="1780575" cy="2853690"/>
                  <wp:effectExtent l="0" t="0" r="0" b="0"/>
                  <wp:docPr id="21520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87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283" cy="2854824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  <w:r w:rsidRPr="00FC1659">
              <w:rPr>
                <w:sz w:val="28"/>
                <w:szCs w:val="28"/>
              </w:rPr>
              <w:t xml:space="preserve"> </w:t>
            </w:r>
            <w:r w:rsidRPr="00FC1659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D6930AA" wp14:editId="177C98AA">
                  <wp:extent cx="965200" cy="1157901"/>
                  <wp:effectExtent l="0" t="0" r="0" b="10795"/>
                  <wp:docPr id="2152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86" name="Picture 1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3746"/>
                          <a:stretch/>
                        </pic:blipFill>
                        <pic:spPr bwMode="auto">
                          <a:xfrm>
                            <a:off x="0" y="0"/>
                            <a:ext cx="965662" cy="1158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C468E33" w14:textId="77777777" w:rsidR="00F879F0" w:rsidRPr="004A41FF" w:rsidRDefault="00F879F0" w:rsidP="00BF39A8">
            <w:pPr>
              <w:autoSpaceDE w:val="0"/>
              <w:autoSpaceDN w:val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778" w:type="dxa"/>
            <w:gridSpan w:val="2"/>
            <w:shd w:val="clear" w:color="auto" w:fill="auto"/>
          </w:tcPr>
          <w:p w14:paraId="49CA0934" w14:textId="77777777" w:rsidR="00F879F0" w:rsidRPr="00013A7A" w:rsidRDefault="00F879F0" w:rsidP="00BF39A8">
            <w:pPr>
              <w:rPr>
                <w:sz w:val="28"/>
                <w:szCs w:val="28"/>
                <w:lang w:val="ru-RU"/>
              </w:rPr>
            </w:pPr>
            <w:r w:rsidRPr="00FC1659">
              <w:rPr>
                <w:sz w:val="28"/>
                <w:szCs w:val="28"/>
                <w:lang w:val="uk-UA"/>
              </w:rPr>
              <w:t xml:space="preserve">Пуск здійснюється за допомогою </w:t>
            </w:r>
            <w:r w:rsidRPr="00FC1659">
              <w:rPr>
                <w:b/>
                <w:sz w:val="28"/>
                <w:szCs w:val="28"/>
                <w:lang w:val="uk-UA"/>
              </w:rPr>
              <w:t>автотрансформатора</w:t>
            </w:r>
            <w:r w:rsidRPr="00FC1659">
              <w:rPr>
                <w:sz w:val="28"/>
                <w:szCs w:val="28"/>
                <w:lang w:val="uk-UA"/>
              </w:rPr>
              <w:t>, послідовно з'єднаного з електродвигуном під час пуску</w:t>
            </w:r>
          </w:p>
          <w:p w14:paraId="66CFDF16" w14:textId="77777777" w:rsidR="00F879F0" w:rsidRDefault="00F879F0" w:rsidP="00BF39A8">
            <w:pPr>
              <w:rPr>
                <w:sz w:val="28"/>
                <w:szCs w:val="28"/>
                <w:lang w:val="uk-UA"/>
              </w:rPr>
            </w:pPr>
          </w:p>
          <w:p w14:paraId="4FAE4EF8" w14:textId="77777777" w:rsidR="00F879F0" w:rsidRPr="00013A7A" w:rsidRDefault="00F879F0" w:rsidP="00BF39A8">
            <w:pPr>
              <w:rPr>
                <w:sz w:val="28"/>
                <w:szCs w:val="28"/>
                <w:lang w:val="ru-RU"/>
              </w:rPr>
            </w:pPr>
            <w:r w:rsidRPr="00FC1659">
              <w:rPr>
                <w:sz w:val="28"/>
                <w:szCs w:val="28"/>
                <w:lang w:val="uk-UA"/>
              </w:rPr>
              <w:t xml:space="preserve">Автотрансформатор при пуску знижує напругу на 50-80 % </w:t>
            </w:r>
          </w:p>
          <w:p w14:paraId="6D186339" w14:textId="77777777" w:rsidR="00F879F0" w:rsidRPr="00013A7A" w:rsidRDefault="00F879F0" w:rsidP="00BF39A8">
            <w:pPr>
              <w:rPr>
                <w:sz w:val="28"/>
                <w:szCs w:val="28"/>
                <w:lang w:val="ru-RU"/>
              </w:rPr>
            </w:pPr>
          </w:p>
          <w:p w14:paraId="5BA36775" w14:textId="77777777" w:rsidR="00F879F0" w:rsidRPr="00013A7A" w:rsidRDefault="00F879F0" w:rsidP="00BF39A8">
            <w:pPr>
              <w:rPr>
                <w:sz w:val="28"/>
                <w:szCs w:val="28"/>
                <w:lang w:val="ru-RU"/>
              </w:rPr>
            </w:pPr>
            <w:r w:rsidRPr="00FC1659">
              <w:rPr>
                <w:i/>
                <w:iCs/>
                <w:sz w:val="28"/>
                <w:szCs w:val="28"/>
                <w:lang w:val="uk-UA"/>
              </w:rPr>
              <w:t>Недоліки</w:t>
            </w:r>
            <w:r w:rsidRPr="00FC1659">
              <w:rPr>
                <w:sz w:val="28"/>
                <w:szCs w:val="28"/>
                <w:lang w:val="uk-UA"/>
              </w:rPr>
              <w:t>: скачки струму від пониженої до повної напруги; знижений пусковий момент</w:t>
            </w:r>
            <w:r w:rsidRPr="00013A7A">
              <w:rPr>
                <w:sz w:val="28"/>
                <w:szCs w:val="28"/>
                <w:lang w:val="ru-RU"/>
              </w:rPr>
              <w:t xml:space="preserve"> </w:t>
            </w:r>
          </w:p>
          <w:p w14:paraId="26C4E71F" w14:textId="77777777" w:rsidR="00F879F0" w:rsidRPr="004A41FF" w:rsidRDefault="00F879F0" w:rsidP="00BF39A8">
            <w:pPr>
              <w:autoSpaceDE w:val="0"/>
              <w:autoSpaceDN w:val="0"/>
              <w:rPr>
                <w:b/>
                <w:sz w:val="28"/>
                <w:szCs w:val="28"/>
                <w:lang w:val="uk-UA"/>
              </w:rPr>
            </w:pPr>
          </w:p>
        </w:tc>
      </w:tr>
      <w:tr w:rsidR="00F879F0" w:rsidRPr="00E0302C" w14:paraId="5C2BA004" w14:textId="77777777" w:rsidTr="00BF39A8">
        <w:tc>
          <w:tcPr>
            <w:tcW w:w="5070" w:type="dxa"/>
            <w:gridSpan w:val="2"/>
            <w:shd w:val="clear" w:color="auto" w:fill="auto"/>
          </w:tcPr>
          <w:p w14:paraId="2D3A095B" w14:textId="77777777" w:rsidR="00F879F0" w:rsidRPr="004A41FF" w:rsidRDefault="00F879F0" w:rsidP="00BF39A8">
            <w:pPr>
              <w:autoSpaceDE w:val="0"/>
              <w:autoSpaceDN w:val="0"/>
              <w:jc w:val="center"/>
              <w:rPr>
                <w:b/>
                <w:sz w:val="28"/>
                <w:szCs w:val="28"/>
                <w:lang w:val="uk-UA"/>
              </w:rPr>
            </w:pPr>
            <w:r w:rsidRPr="00FC1659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1F9805C" wp14:editId="7BBE11A6">
                  <wp:extent cx="2527935" cy="1640514"/>
                  <wp:effectExtent l="0" t="0" r="12065" b="10795"/>
                  <wp:docPr id="21524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16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0706" cy="1642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  <w:r w:rsidRPr="00FC1659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5B81167" wp14:editId="41807F40">
                  <wp:extent cx="1459433" cy="1132840"/>
                  <wp:effectExtent l="0" t="0" r="0" b="10160"/>
                  <wp:docPr id="2152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15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9628" cy="11329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8" w:type="dxa"/>
            <w:gridSpan w:val="2"/>
            <w:shd w:val="clear" w:color="auto" w:fill="auto"/>
          </w:tcPr>
          <w:p w14:paraId="2685C426" w14:textId="77777777" w:rsidR="00F879F0" w:rsidRDefault="00F879F0" w:rsidP="00BF39A8">
            <w:pPr>
              <w:jc w:val="both"/>
              <w:rPr>
                <w:sz w:val="28"/>
                <w:szCs w:val="28"/>
                <w:lang w:val="uk-UA"/>
              </w:rPr>
            </w:pPr>
            <w:r w:rsidRPr="00FC1659">
              <w:rPr>
                <w:sz w:val="28"/>
                <w:szCs w:val="28"/>
                <w:lang w:val="uk-UA"/>
              </w:rPr>
              <w:t xml:space="preserve">Принцип </w:t>
            </w:r>
            <w:r w:rsidRPr="00FC1659">
              <w:rPr>
                <w:b/>
                <w:bCs/>
                <w:i/>
                <w:iCs/>
                <w:sz w:val="28"/>
                <w:szCs w:val="28"/>
                <w:lang w:val="uk-UA"/>
              </w:rPr>
              <w:t>плавного пуску</w:t>
            </w:r>
            <w:r w:rsidRPr="00FC1659">
              <w:rPr>
                <w:sz w:val="28"/>
                <w:szCs w:val="28"/>
                <w:lang w:val="uk-UA"/>
              </w:rPr>
              <w:t xml:space="preserve"> оснований на напівпровідниках. </w:t>
            </w:r>
          </w:p>
          <w:p w14:paraId="74C2A258" w14:textId="77777777" w:rsidR="00F879F0" w:rsidRPr="00013A7A" w:rsidRDefault="00F879F0" w:rsidP="00BF39A8">
            <w:pPr>
              <w:jc w:val="both"/>
              <w:rPr>
                <w:sz w:val="28"/>
                <w:szCs w:val="28"/>
                <w:lang w:val="ru-RU"/>
              </w:rPr>
            </w:pPr>
            <w:r w:rsidRPr="004D51C4">
              <w:rPr>
                <w:sz w:val="28"/>
                <w:szCs w:val="28"/>
                <w:lang w:val="uk-UA"/>
              </w:rPr>
              <w:t>Через енергетичний ланцюг і ланцюг управління напівпровідники знижують початкову напругу.</w:t>
            </w:r>
          </w:p>
          <w:p w14:paraId="69DB012D" w14:textId="77777777" w:rsidR="00F879F0" w:rsidRPr="00013A7A" w:rsidRDefault="00F879F0" w:rsidP="00BF39A8">
            <w:pPr>
              <w:jc w:val="both"/>
              <w:rPr>
                <w:sz w:val="28"/>
                <w:szCs w:val="28"/>
                <w:lang w:val="ru-RU"/>
              </w:rPr>
            </w:pPr>
            <w:r w:rsidRPr="004D51C4">
              <w:rPr>
                <w:sz w:val="28"/>
                <w:szCs w:val="28"/>
                <w:lang w:val="uk-UA"/>
              </w:rPr>
              <w:t xml:space="preserve"> Імпульс струму відсутній. Менший гідравлічний удар при пуску насоса. Зменшення пускового струму в 2-3 рази. </w:t>
            </w:r>
          </w:p>
          <w:p w14:paraId="11C91B41" w14:textId="77777777" w:rsidR="00F879F0" w:rsidRPr="004D51C4" w:rsidRDefault="00F879F0" w:rsidP="00BF39A8">
            <w:pPr>
              <w:jc w:val="both"/>
              <w:rPr>
                <w:sz w:val="28"/>
                <w:szCs w:val="28"/>
                <w:lang w:val="uk-UA"/>
              </w:rPr>
            </w:pPr>
            <w:r w:rsidRPr="00013A7A">
              <w:rPr>
                <w:sz w:val="28"/>
                <w:szCs w:val="28"/>
                <w:lang w:val="ru-RU"/>
              </w:rPr>
              <w:t xml:space="preserve"> </w:t>
            </w:r>
            <w:r w:rsidRPr="004D51C4">
              <w:rPr>
                <w:i/>
                <w:iCs/>
                <w:sz w:val="28"/>
                <w:szCs w:val="28"/>
                <w:lang w:val="uk-UA"/>
              </w:rPr>
              <w:t>Недолік</w:t>
            </w:r>
            <w:r w:rsidRPr="004D51C4">
              <w:rPr>
                <w:sz w:val="28"/>
                <w:szCs w:val="28"/>
                <w:lang w:val="uk-UA"/>
              </w:rPr>
              <w:t xml:space="preserve"> плавного пуску – знижений пусковий момент.</w:t>
            </w:r>
          </w:p>
          <w:p w14:paraId="6B274269" w14:textId="77777777" w:rsidR="00F879F0" w:rsidRPr="004A41FF" w:rsidRDefault="00F879F0" w:rsidP="00BF39A8">
            <w:pPr>
              <w:autoSpaceDE w:val="0"/>
              <w:autoSpaceDN w:val="0"/>
              <w:rPr>
                <w:b/>
                <w:sz w:val="28"/>
                <w:szCs w:val="28"/>
                <w:lang w:val="uk-UA"/>
              </w:rPr>
            </w:pPr>
          </w:p>
        </w:tc>
      </w:tr>
      <w:tr w:rsidR="00F879F0" w:rsidRPr="00E0302C" w14:paraId="5ABBBBD0" w14:textId="77777777" w:rsidTr="00BF39A8">
        <w:tc>
          <w:tcPr>
            <w:tcW w:w="5070" w:type="dxa"/>
            <w:gridSpan w:val="2"/>
            <w:shd w:val="clear" w:color="auto" w:fill="auto"/>
          </w:tcPr>
          <w:p w14:paraId="10A6AC9F" w14:textId="77777777" w:rsidR="00F879F0" w:rsidRDefault="00F879F0" w:rsidP="00BF39A8">
            <w:pPr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FC1659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99E8420" wp14:editId="513FC393">
                  <wp:extent cx="1114065" cy="2754775"/>
                  <wp:effectExtent l="0" t="0" r="0" b="7620"/>
                  <wp:docPr id="21526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32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3372" cy="2753061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</w:t>
            </w:r>
            <w:r>
              <w:rPr>
                <w:rFonts w:ascii="Helvetica" w:hAnsi="Helvetica" w:cs="Helvetica"/>
                <w:noProof/>
                <w:lang w:eastAsia="ru-RU"/>
              </w:rPr>
              <w:drawing>
                <wp:inline distT="0" distB="0" distL="0" distR="0" wp14:anchorId="163EB34D" wp14:editId="7E713CBA">
                  <wp:extent cx="1299845" cy="1418012"/>
                  <wp:effectExtent l="0" t="0" r="0" b="4445"/>
                  <wp:docPr id="21527" name="Рисунок 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0109" cy="14183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390A34" w14:textId="77777777" w:rsidR="00F879F0" w:rsidRPr="00FC1659" w:rsidRDefault="00F879F0" w:rsidP="00BF39A8">
            <w:pPr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778" w:type="dxa"/>
            <w:gridSpan w:val="2"/>
            <w:shd w:val="clear" w:color="auto" w:fill="auto"/>
          </w:tcPr>
          <w:p w14:paraId="584960CE" w14:textId="77777777" w:rsidR="00F879F0" w:rsidRPr="00013A7A" w:rsidRDefault="00F879F0" w:rsidP="00BF39A8">
            <w:pPr>
              <w:jc w:val="both"/>
              <w:rPr>
                <w:sz w:val="28"/>
                <w:szCs w:val="28"/>
                <w:lang w:val="ru-RU"/>
              </w:rPr>
            </w:pPr>
            <w:r w:rsidRPr="00FC1659">
              <w:rPr>
                <w:b/>
                <w:bCs/>
                <w:i/>
                <w:iCs/>
                <w:sz w:val="28"/>
                <w:szCs w:val="28"/>
                <w:lang w:val="uk-UA"/>
              </w:rPr>
              <w:t>Перетворювач частоти</w:t>
            </w:r>
            <w:r w:rsidRPr="00FC1659">
              <w:rPr>
                <w:sz w:val="28"/>
                <w:szCs w:val="28"/>
                <w:lang w:val="uk-UA"/>
              </w:rPr>
              <w:t xml:space="preserve"> призначений для пуску і управління двигуном. Імпульси струму відсутні. Менший гідравлічний удар при пуску насосів. Зменшення пускового струму до струму повного навантаження. </w:t>
            </w:r>
          </w:p>
          <w:p w14:paraId="1213989A" w14:textId="77777777" w:rsidR="00F879F0" w:rsidRPr="00013A7A" w:rsidRDefault="00F879F0" w:rsidP="00BF39A8">
            <w:pPr>
              <w:jc w:val="both"/>
              <w:rPr>
                <w:sz w:val="28"/>
                <w:szCs w:val="28"/>
                <w:lang w:val="ru-RU"/>
              </w:rPr>
            </w:pPr>
            <w:r w:rsidRPr="00FC1659">
              <w:rPr>
                <w:sz w:val="28"/>
                <w:szCs w:val="28"/>
                <w:lang w:val="uk-UA"/>
              </w:rPr>
              <w:t xml:space="preserve">       Можна використовувати для безперервної подачі живлення до двигуна.</w:t>
            </w:r>
          </w:p>
          <w:p w14:paraId="14D216A7" w14:textId="77777777" w:rsidR="00F879F0" w:rsidRPr="00013A7A" w:rsidRDefault="00F879F0" w:rsidP="00BF39A8">
            <w:pPr>
              <w:jc w:val="both"/>
              <w:rPr>
                <w:sz w:val="28"/>
                <w:szCs w:val="28"/>
                <w:lang w:val="ru-RU"/>
              </w:rPr>
            </w:pPr>
            <w:r w:rsidRPr="00FC1659">
              <w:rPr>
                <w:i/>
                <w:iCs/>
                <w:sz w:val="28"/>
                <w:szCs w:val="28"/>
                <w:lang w:val="uk-UA"/>
              </w:rPr>
              <w:t xml:space="preserve">      Недоліки</w:t>
            </w:r>
            <w:r w:rsidRPr="00FC1659">
              <w:rPr>
                <w:sz w:val="28"/>
                <w:szCs w:val="28"/>
                <w:lang w:val="uk-UA"/>
              </w:rPr>
              <w:t>: знижений пусковий момент, велика вартість.</w:t>
            </w:r>
          </w:p>
        </w:tc>
      </w:tr>
    </w:tbl>
    <w:p w14:paraId="6F210EC6" w14:textId="77777777" w:rsidR="0086482B" w:rsidRPr="0086482B" w:rsidRDefault="0086482B" w:rsidP="00F879F0">
      <w:pPr>
        <w:tabs>
          <w:tab w:val="left" w:pos="1668"/>
          <w:tab w:val="left" w:pos="8330"/>
        </w:tabs>
        <w:jc w:val="right"/>
        <w:rPr>
          <w:b/>
          <w:bCs/>
          <w:i/>
          <w:sz w:val="6"/>
          <w:szCs w:val="6"/>
          <w:lang w:val="uk-UA"/>
        </w:rPr>
      </w:pPr>
    </w:p>
    <w:p w14:paraId="6240B791" w14:textId="77777777" w:rsidR="0086482B" w:rsidRDefault="0086482B">
      <w:pPr>
        <w:rPr>
          <w:b/>
          <w:bCs/>
          <w:i/>
          <w:sz w:val="28"/>
          <w:szCs w:val="28"/>
          <w:lang w:val="uk-UA"/>
        </w:rPr>
      </w:pPr>
      <w:r>
        <w:rPr>
          <w:b/>
          <w:bCs/>
          <w:i/>
          <w:sz w:val="28"/>
          <w:szCs w:val="28"/>
          <w:lang w:val="uk-UA"/>
        </w:rPr>
        <w:br w:type="page"/>
      </w:r>
    </w:p>
    <w:p w14:paraId="67CF1668" w14:textId="77777777" w:rsidR="00F879F0" w:rsidRPr="00A772C5" w:rsidRDefault="00F879F0" w:rsidP="00F879F0">
      <w:pPr>
        <w:tabs>
          <w:tab w:val="left" w:pos="1668"/>
          <w:tab w:val="left" w:pos="8330"/>
        </w:tabs>
        <w:jc w:val="right"/>
        <w:rPr>
          <w:b/>
          <w:bCs/>
          <w:i/>
          <w:sz w:val="28"/>
          <w:szCs w:val="28"/>
          <w:lang w:val="uk-UA"/>
        </w:rPr>
      </w:pPr>
      <w:r w:rsidRPr="00A772C5">
        <w:rPr>
          <w:b/>
          <w:bCs/>
          <w:i/>
          <w:sz w:val="28"/>
          <w:szCs w:val="28"/>
          <w:lang w:val="uk-UA"/>
        </w:rPr>
        <w:lastRenderedPageBreak/>
        <w:t>Додаток 8</w:t>
      </w:r>
    </w:p>
    <w:p w14:paraId="0E9B80BB" w14:textId="77777777" w:rsidR="00F879F0" w:rsidRPr="00A772C5" w:rsidRDefault="00F879F0" w:rsidP="00F879F0">
      <w:pPr>
        <w:tabs>
          <w:tab w:val="left" w:pos="1668"/>
          <w:tab w:val="left" w:pos="8330"/>
        </w:tabs>
        <w:jc w:val="center"/>
        <w:rPr>
          <w:b/>
          <w:sz w:val="28"/>
          <w:szCs w:val="28"/>
          <w:lang w:val="uk-UA"/>
        </w:rPr>
      </w:pPr>
    </w:p>
    <w:p w14:paraId="7EA63D74" w14:textId="77777777" w:rsidR="00F879F0" w:rsidRPr="00A772C5" w:rsidRDefault="00F879F0" w:rsidP="00F879F0">
      <w:pPr>
        <w:tabs>
          <w:tab w:val="left" w:pos="1668"/>
          <w:tab w:val="left" w:pos="8330"/>
        </w:tabs>
        <w:jc w:val="center"/>
        <w:rPr>
          <w:b/>
          <w:sz w:val="28"/>
          <w:szCs w:val="28"/>
          <w:lang w:val="uk-UA"/>
        </w:rPr>
      </w:pPr>
      <w:r w:rsidRPr="00A772C5">
        <w:rPr>
          <w:b/>
          <w:sz w:val="28"/>
          <w:szCs w:val="28"/>
          <w:lang w:val="uk-UA"/>
        </w:rPr>
        <w:t>ІНСТРУКЦІЙНА КАРТА</w:t>
      </w:r>
    </w:p>
    <w:p w14:paraId="4A907BD5" w14:textId="77777777" w:rsidR="00F879F0" w:rsidRPr="00A772C5" w:rsidRDefault="00F879F0" w:rsidP="00F879F0">
      <w:pPr>
        <w:tabs>
          <w:tab w:val="left" w:pos="1668"/>
          <w:tab w:val="left" w:pos="8330"/>
        </w:tabs>
        <w:jc w:val="center"/>
        <w:rPr>
          <w:b/>
          <w:i/>
          <w:iCs/>
          <w:sz w:val="28"/>
          <w:szCs w:val="28"/>
          <w:lang w:val="uk-UA"/>
        </w:rPr>
      </w:pPr>
      <w:r w:rsidRPr="00A772C5">
        <w:rPr>
          <w:sz w:val="28"/>
          <w:szCs w:val="28"/>
          <w:lang w:val="uk-UA"/>
        </w:rPr>
        <w:t>з теми</w:t>
      </w:r>
      <w:r w:rsidRPr="00A772C5">
        <w:rPr>
          <w:i/>
          <w:sz w:val="28"/>
          <w:szCs w:val="28"/>
          <w:lang w:val="uk-UA"/>
        </w:rPr>
        <w:t>:</w:t>
      </w:r>
      <w:r w:rsidRPr="00A772C5">
        <w:rPr>
          <w:b/>
          <w:i/>
          <w:sz w:val="28"/>
          <w:szCs w:val="28"/>
          <w:lang w:val="uk-UA"/>
        </w:rPr>
        <w:t xml:space="preserve"> “Монтаж </w:t>
      </w:r>
      <w:proofErr w:type="spellStart"/>
      <w:r w:rsidRPr="00A772C5">
        <w:rPr>
          <w:b/>
          <w:i/>
          <w:sz w:val="28"/>
          <w:szCs w:val="28"/>
          <w:lang w:val="uk-UA"/>
        </w:rPr>
        <w:t>нереверсивного</w:t>
      </w:r>
      <w:proofErr w:type="spellEnd"/>
      <w:r w:rsidRPr="00A772C5">
        <w:rPr>
          <w:b/>
          <w:i/>
          <w:sz w:val="28"/>
          <w:szCs w:val="28"/>
          <w:lang w:val="uk-UA"/>
        </w:rPr>
        <w:t xml:space="preserve"> пуску асинхронного двигуна з </w:t>
      </w:r>
      <w:proofErr w:type="spellStart"/>
      <w:r w:rsidRPr="00A772C5">
        <w:rPr>
          <w:b/>
          <w:i/>
          <w:sz w:val="28"/>
          <w:szCs w:val="28"/>
          <w:lang w:val="uk-UA"/>
        </w:rPr>
        <w:t>короткозамкненим</w:t>
      </w:r>
      <w:proofErr w:type="spellEnd"/>
      <w:r w:rsidRPr="00A772C5">
        <w:rPr>
          <w:b/>
          <w:i/>
          <w:sz w:val="28"/>
          <w:szCs w:val="28"/>
          <w:lang w:val="uk-UA"/>
        </w:rPr>
        <w:t xml:space="preserve"> ротором”</w:t>
      </w:r>
    </w:p>
    <w:p w14:paraId="23EB7B6A" w14:textId="77777777" w:rsidR="00F879F0" w:rsidRPr="00CD71CA" w:rsidRDefault="00F879F0" w:rsidP="00F879F0">
      <w:pPr>
        <w:rPr>
          <w:i/>
          <w:color w:val="0000FF"/>
          <w:sz w:val="40"/>
          <w:szCs w:val="40"/>
          <w:lang w:val="uk-UA"/>
        </w:rPr>
      </w:pPr>
    </w:p>
    <w:tbl>
      <w:tblPr>
        <w:tblW w:w="98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0"/>
        <w:gridCol w:w="3982"/>
      </w:tblGrid>
      <w:tr w:rsidR="00F879F0" w:rsidRPr="00E0302C" w14:paraId="23585429" w14:textId="77777777" w:rsidTr="00BF39A8">
        <w:tc>
          <w:tcPr>
            <w:tcW w:w="9852" w:type="dxa"/>
            <w:gridSpan w:val="2"/>
            <w:shd w:val="clear" w:color="auto" w:fill="auto"/>
          </w:tcPr>
          <w:p w14:paraId="1BEA4D9A" w14:textId="77777777" w:rsidR="00F879F0" w:rsidRPr="004A41FF" w:rsidRDefault="00F879F0" w:rsidP="00BF39A8">
            <w:pPr>
              <w:autoSpaceDE w:val="0"/>
              <w:autoSpaceDN w:val="0"/>
              <w:jc w:val="center"/>
              <w:rPr>
                <w:i/>
                <w:sz w:val="28"/>
                <w:szCs w:val="28"/>
                <w:lang w:val="uk-UA"/>
              </w:rPr>
            </w:pPr>
            <w:r w:rsidRPr="004A41FF">
              <w:rPr>
                <w:b/>
                <w:sz w:val="28"/>
                <w:szCs w:val="28"/>
                <w:lang w:val="uk-UA"/>
              </w:rPr>
              <w:t>Ескізи</w:t>
            </w:r>
            <w:r>
              <w:rPr>
                <w:b/>
                <w:sz w:val="28"/>
                <w:szCs w:val="28"/>
                <w:lang w:val="uk-UA"/>
              </w:rPr>
              <w:t xml:space="preserve"> /</w:t>
            </w:r>
          </w:p>
          <w:p w14:paraId="06AFDA5A" w14:textId="77777777" w:rsidR="00F879F0" w:rsidRPr="004A41FF" w:rsidRDefault="00F879F0" w:rsidP="00BF39A8">
            <w:pPr>
              <w:autoSpaceDE w:val="0"/>
              <w:autoSpaceDN w:val="0"/>
              <w:jc w:val="center"/>
              <w:rPr>
                <w:i/>
                <w:sz w:val="28"/>
                <w:szCs w:val="28"/>
                <w:lang w:val="uk-UA"/>
              </w:rPr>
            </w:pPr>
            <w:r w:rsidRPr="004A41FF">
              <w:rPr>
                <w:b/>
                <w:sz w:val="28"/>
                <w:szCs w:val="28"/>
                <w:lang w:val="uk-UA"/>
              </w:rPr>
              <w:t>Інструктивні вказівки і пояснення</w:t>
            </w:r>
          </w:p>
        </w:tc>
      </w:tr>
      <w:tr w:rsidR="00F879F0" w:rsidRPr="00E0302C" w14:paraId="17EC01A9" w14:textId="77777777" w:rsidTr="00BF39A8">
        <w:tc>
          <w:tcPr>
            <w:tcW w:w="5870" w:type="dxa"/>
            <w:shd w:val="clear" w:color="auto" w:fill="auto"/>
          </w:tcPr>
          <w:p w14:paraId="0EA17BD8" w14:textId="77777777" w:rsidR="00F879F0" w:rsidRPr="00013A7A" w:rsidRDefault="00F879F0" w:rsidP="00BF39A8">
            <w:pPr>
              <w:autoSpaceDE w:val="0"/>
              <w:autoSpaceDN w:val="0"/>
              <w:jc w:val="center"/>
              <w:rPr>
                <w:noProof/>
                <w:sz w:val="28"/>
                <w:szCs w:val="28"/>
                <w:lang w:val="ru-RU"/>
              </w:rPr>
            </w:pPr>
          </w:p>
          <w:p w14:paraId="6418C3DD" w14:textId="77777777" w:rsidR="00F879F0" w:rsidRDefault="00F879F0" w:rsidP="00BF39A8">
            <w:pPr>
              <w:autoSpaceDE w:val="0"/>
              <w:autoSpaceDN w:val="0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933AEC5" wp14:editId="2EC49781">
                  <wp:extent cx="2591435" cy="1546825"/>
                  <wp:effectExtent l="0" t="0" r="0" b="3175"/>
                  <wp:docPr id="21528" name="Рисунок 215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2644" cy="15475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51EF08B" w14:textId="77777777" w:rsidR="00F879F0" w:rsidRPr="004A41FF" w:rsidRDefault="00F879F0" w:rsidP="00BF39A8">
            <w:pPr>
              <w:autoSpaceDE w:val="0"/>
              <w:autoSpaceDN w:val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3982" w:type="dxa"/>
            <w:shd w:val="clear" w:color="auto" w:fill="auto"/>
          </w:tcPr>
          <w:p w14:paraId="2EFED69E" w14:textId="77777777" w:rsidR="00F879F0" w:rsidRPr="0011476E" w:rsidRDefault="00F879F0" w:rsidP="00BF39A8">
            <w:pPr>
              <w:jc w:val="both"/>
              <w:rPr>
                <w:i/>
                <w:sz w:val="28"/>
                <w:szCs w:val="28"/>
                <w:lang w:val="uk-UA"/>
              </w:rPr>
            </w:pPr>
            <w:r w:rsidRPr="009848FA">
              <w:rPr>
                <w:sz w:val="28"/>
                <w:szCs w:val="28"/>
                <w:lang w:val="uk-UA"/>
              </w:rPr>
              <w:t xml:space="preserve">Робочий інструмент: </w:t>
            </w:r>
            <w:r w:rsidRPr="0011476E">
              <w:rPr>
                <w:i/>
                <w:sz w:val="28"/>
                <w:szCs w:val="28"/>
                <w:lang w:val="uk-UA"/>
              </w:rPr>
              <w:t xml:space="preserve">викрутка плоска, </w:t>
            </w:r>
            <w:proofErr w:type="spellStart"/>
            <w:r w:rsidRPr="0011476E">
              <w:rPr>
                <w:i/>
                <w:sz w:val="28"/>
                <w:szCs w:val="28"/>
                <w:lang w:val="uk-UA"/>
              </w:rPr>
              <w:t>бокорізи</w:t>
            </w:r>
            <w:proofErr w:type="spellEnd"/>
            <w:r w:rsidRPr="0011476E">
              <w:rPr>
                <w:i/>
                <w:vanish/>
                <w:sz w:val="28"/>
                <w:szCs w:val="28"/>
                <w:lang w:val="uk-UA"/>
              </w:rPr>
              <w:t>|</w:t>
            </w:r>
            <w:r w:rsidRPr="0011476E">
              <w:rPr>
                <w:i/>
                <w:sz w:val="28"/>
                <w:szCs w:val="28"/>
                <w:lang w:val="uk-UA"/>
              </w:rPr>
              <w:t>, ніж, кабель (провід</w:t>
            </w:r>
            <w:r w:rsidRPr="0011476E">
              <w:rPr>
                <w:i/>
                <w:vanish/>
                <w:sz w:val="28"/>
                <w:szCs w:val="28"/>
                <w:lang w:val="uk-UA"/>
              </w:rPr>
              <w:t>|провід|</w:t>
            </w:r>
            <w:r w:rsidRPr="0011476E">
              <w:rPr>
                <w:i/>
                <w:sz w:val="28"/>
                <w:szCs w:val="28"/>
                <w:lang w:val="uk-UA"/>
              </w:rPr>
              <w:t>) одножильний, круглогубці</w:t>
            </w:r>
            <w:r w:rsidRPr="0011476E">
              <w:rPr>
                <w:i/>
                <w:vanish/>
                <w:sz w:val="28"/>
                <w:szCs w:val="28"/>
                <w:lang w:val="uk-UA"/>
              </w:rPr>
              <w:t>|</w:t>
            </w:r>
            <w:r w:rsidRPr="0011476E">
              <w:rPr>
                <w:i/>
                <w:sz w:val="28"/>
                <w:szCs w:val="28"/>
                <w:lang w:val="uk-UA"/>
              </w:rPr>
              <w:t>, плоскогубці, трифазна вилка.</w:t>
            </w:r>
            <w:r w:rsidRPr="0011476E">
              <w:rPr>
                <w:i/>
                <w:vanish/>
                <w:sz w:val="28"/>
                <w:szCs w:val="28"/>
                <w:lang w:val="uk-UA"/>
              </w:rPr>
              <w:t>|виделка|</w:t>
            </w:r>
          </w:p>
          <w:p w14:paraId="017C483D" w14:textId="77777777" w:rsidR="00F879F0" w:rsidRPr="004A41FF" w:rsidRDefault="00F879F0" w:rsidP="00BF39A8">
            <w:pPr>
              <w:autoSpaceDE w:val="0"/>
              <w:autoSpaceDN w:val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  <w:tr w:rsidR="00F879F0" w:rsidRPr="00E0302C" w14:paraId="1C454390" w14:textId="77777777" w:rsidTr="00BF39A8">
        <w:tc>
          <w:tcPr>
            <w:tcW w:w="5870" w:type="dxa"/>
            <w:shd w:val="clear" w:color="auto" w:fill="auto"/>
          </w:tcPr>
          <w:p w14:paraId="54087E65" w14:textId="77777777" w:rsidR="00F879F0" w:rsidRDefault="00F879F0" w:rsidP="00BF39A8">
            <w:pPr>
              <w:autoSpaceDE w:val="0"/>
              <w:autoSpaceDN w:val="0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46F504D5" wp14:editId="40C73878">
                  <wp:extent cx="2934335" cy="2893006"/>
                  <wp:effectExtent l="0" t="0" r="12065" b="3175"/>
                  <wp:docPr id="21529" name="Рисунок 215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4653" cy="28933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4E5D167" w14:textId="77777777" w:rsidR="00F879F0" w:rsidRPr="004A41FF" w:rsidRDefault="00F879F0" w:rsidP="00BF39A8">
            <w:pPr>
              <w:autoSpaceDE w:val="0"/>
              <w:autoSpaceDN w:val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3982" w:type="dxa"/>
            <w:shd w:val="clear" w:color="auto" w:fill="auto"/>
          </w:tcPr>
          <w:p w14:paraId="5F9F435E" w14:textId="77777777" w:rsidR="00F879F0" w:rsidRDefault="00F879F0" w:rsidP="00BF39A8">
            <w:pPr>
              <w:jc w:val="both"/>
              <w:rPr>
                <w:sz w:val="28"/>
                <w:lang w:val="uk-UA"/>
              </w:rPr>
            </w:pPr>
            <w:r w:rsidRPr="0011476E">
              <w:rPr>
                <w:b/>
                <w:i/>
                <w:sz w:val="28"/>
                <w:lang w:val="uk-UA"/>
              </w:rPr>
              <w:t xml:space="preserve">Монтажна схема </w:t>
            </w:r>
            <w:proofErr w:type="spellStart"/>
            <w:r w:rsidRPr="0011476E">
              <w:rPr>
                <w:b/>
                <w:i/>
                <w:sz w:val="28"/>
                <w:lang w:val="uk-UA"/>
              </w:rPr>
              <w:t>нереверсивного</w:t>
            </w:r>
            <w:proofErr w:type="spellEnd"/>
            <w:r w:rsidRPr="0011476E">
              <w:rPr>
                <w:b/>
                <w:i/>
                <w:sz w:val="28"/>
                <w:lang w:val="uk-UA"/>
              </w:rPr>
              <w:t xml:space="preserve"> пуску асинхронного двигуна </w:t>
            </w:r>
            <w:r w:rsidRPr="0011476E">
              <w:rPr>
                <w:b/>
                <w:i/>
                <w:color w:val="008000"/>
                <w:sz w:val="28"/>
                <w:lang w:val="uk-UA"/>
              </w:rPr>
              <w:t>з</w:t>
            </w:r>
            <w:r w:rsidRPr="0011476E">
              <w:rPr>
                <w:b/>
                <w:i/>
                <w:vanish/>
                <w:color w:val="008000"/>
                <w:sz w:val="28"/>
                <w:lang w:val="uk-UA"/>
              </w:rPr>
              <w:t>|із|</w:t>
            </w:r>
            <w:r w:rsidRPr="0011476E">
              <w:rPr>
                <w:b/>
                <w:i/>
                <w:sz w:val="28"/>
                <w:lang w:val="uk-UA"/>
              </w:rPr>
              <w:t xml:space="preserve"> </w:t>
            </w:r>
            <w:proofErr w:type="spellStart"/>
            <w:r w:rsidRPr="0011476E">
              <w:rPr>
                <w:b/>
                <w:i/>
                <w:sz w:val="28"/>
                <w:lang w:val="uk-UA"/>
              </w:rPr>
              <w:t>короткозамкненим</w:t>
            </w:r>
            <w:proofErr w:type="spellEnd"/>
            <w:r w:rsidRPr="0011476E">
              <w:rPr>
                <w:b/>
                <w:i/>
                <w:sz w:val="28"/>
                <w:lang w:val="uk-UA"/>
              </w:rPr>
              <w:t xml:space="preserve"> ротором</w:t>
            </w:r>
          </w:p>
          <w:p w14:paraId="7BE85D03" w14:textId="77777777" w:rsidR="00F879F0" w:rsidRPr="004A41FF" w:rsidRDefault="00F879F0" w:rsidP="00BF39A8">
            <w:pPr>
              <w:autoSpaceDE w:val="0"/>
              <w:autoSpaceDN w:val="0"/>
              <w:rPr>
                <w:b/>
                <w:sz w:val="28"/>
                <w:szCs w:val="28"/>
                <w:lang w:val="uk-UA"/>
              </w:rPr>
            </w:pPr>
          </w:p>
        </w:tc>
      </w:tr>
      <w:tr w:rsidR="00F879F0" w:rsidRPr="00E0302C" w14:paraId="22A9CA1A" w14:textId="77777777" w:rsidTr="00BF39A8">
        <w:tc>
          <w:tcPr>
            <w:tcW w:w="5870" w:type="dxa"/>
            <w:shd w:val="clear" w:color="auto" w:fill="auto"/>
          </w:tcPr>
          <w:p w14:paraId="283DAE60" w14:textId="77777777" w:rsidR="00F879F0" w:rsidRPr="00013A7A" w:rsidRDefault="00F879F0" w:rsidP="00BF39A8">
            <w:pPr>
              <w:autoSpaceDE w:val="0"/>
              <w:autoSpaceDN w:val="0"/>
              <w:jc w:val="center"/>
              <w:rPr>
                <w:noProof/>
                <w:sz w:val="28"/>
                <w:szCs w:val="28"/>
                <w:lang w:val="ru-RU"/>
              </w:rPr>
            </w:pPr>
          </w:p>
          <w:p w14:paraId="61576227" w14:textId="77777777" w:rsidR="00F879F0" w:rsidRDefault="00F879F0" w:rsidP="00BF39A8">
            <w:pPr>
              <w:autoSpaceDE w:val="0"/>
              <w:autoSpaceDN w:val="0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5CE2C4F" wp14:editId="4186AEF0">
                  <wp:extent cx="3590405" cy="1697990"/>
                  <wp:effectExtent l="0" t="0" r="0" b="3810"/>
                  <wp:docPr id="21530" name="Рисунок 215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2765" cy="16991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05D64BB" w14:textId="77777777" w:rsidR="00F879F0" w:rsidRPr="004A41FF" w:rsidRDefault="00F879F0" w:rsidP="00BF39A8">
            <w:pPr>
              <w:autoSpaceDE w:val="0"/>
              <w:autoSpaceDN w:val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3982" w:type="dxa"/>
            <w:shd w:val="clear" w:color="auto" w:fill="auto"/>
          </w:tcPr>
          <w:p w14:paraId="49EE4FB8" w14:textId="77777777" w:rsidR="00F879F0" w:rsidRPr="00113383" w:rsidRDefault="00F879F0" w:rsidP="00BF39A8">
            <w:pPr>
              <w:jc w:val="both"/>
              <w:rPr>
                <w:sz w:val="28"/>
                <w:szCs w:val="28"/>
                <w:lang w:val="uk-UA"/>
              </w:rPr>
            </w:pPr>
            <w:r w:rsidRPr="00EC5CCC">
              <w:rPr>
                <w:i/>
                <w:sz w:val="28"/>
                <w:lang w:val="uk-UA"/>
              </w:rPr>
              <w:t>Нормально замкнутий контакт</w:t>
            </w:r>
            <w:r w:rsidRPr="00AF0684">
              <w:rPr>
                <w:sz w:val="28"/>
                <w:lang w:val="uk-UA"/>
              </w:rPr>
              <w:t xml:space="preserve"> в кнопці пуск/стоп під цифрами (3-4).</w:t>
            </w:r>
          </w:p>
          <w:p w14:paraId="5675345D" w14:textId="77777777" w:rsidR="00F879F0" w:rsidRPr="00EC5CCC" w:rsidRDefault="00F879F0" w:rsidP="00BF39A8">
            <w:pPr>
              <w:jc w:val="both"/>
              <w:rPr>
                <w:sz w:val="28"/>
                <w:lang w:val="uk-UA"/>
              </w:rPr>
            </w:pPr>
            <w:r w:rsidRPr="00EC5CCC">
              <w:rPr>
                <w:i/>
                <w:sz w:val="28"/>
                <w:lang w:val="uk-UA"/>
              </w:rPr>
              <w:t>Нормально розімкнений контакт</w:t>
            </w:r>
            <w:r w:rsidRPr="00AF0684">
              <w:rPr>
                <w:sz w:val="28"/>
                <w:lang w:val="uk-UA"/>
              </w:rPr>
              <w:t xml:space="preserve"> в кнопці пуск/стоп під цифрами (1-2).</w:t>
            </w:r>
          </w:p>
          <w:p w14:paraId="6966AA8D" w14:textId="77777777" w:rsidR="00F879F0" w:rsidRPr="004A41FF" w:rsidRDefault="00F879F0" w:rsidP="00BF39A8">
            <w:pPr>
              <w:autoSpaceDE w:val="0"/>
              <w:autoSpaceDN w:val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</w:tbl>
    <w:p w14:paraId="66BB09FB" w14:textId="77777777" w:rsidR="0086482B" w:rsidRDefault="0086482B">
      <w:r>
        <w:br w:type="page"/>
      </w:r>
    </w:p>
    <w:tbl>
      <w:tblPr>
        <w:tblW w:w="98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86"/>
        <w:gridCol w:w="5066"/>
      </w:tblGrid>
      <w:tr w:rsidR="00F879F0" w:rsidRPr="00E0302C" w14:paraId="7140F031" w14:textId="77777777" w:rsidTr="00BF39A8">
        <w:tc>
          <w:tcPr>
            <w:tcW w:w="9852" w:type="dxa"/>
            <w:gridSpan w:val="2"/>
            <w:shd w:val="clear" w:color="auto" w:fill="D9D9D9" w:themeFill="background1" w:themeFillShade="D9"/>
          </w:tcPr>
          <w:p w14:paraId="307AC76A" w14:textId="77777777" w:rsidR="00F879F0" w:rsidRPr="00996125" w:rsidRDefault="00F879F0" w:rsidP="00BF39A8">
            <w:pPr>
              <w:jc w:val="center"/>
              <w:rPr>
                <w:sz w:val="28"/>
                <w:lang w:val="uk-UA"/>
              </w:rPr>
            </w:pPr>
            <w:r w:rsidRPr="00AF0684">
              <w:rPr>
                <w:b/>
                <w:i/>
                <w:sz w:val="28"/>
                <w:lang w:val="uk-UA"/>
              </w:rPr>
              <w:lastRenderedPageBreak/>
              <w:t>Алгоритм (порядок</w:t>
            </w:r>
            <w:r w:rsidRPr="00AF0684">
              <w:rPr>
                <w:b/>
                <w:i/>
                <w:vanish/>
                <w:sz w:val="28"/>
                <w:lang w:val="uk-UA"/>
              </w:rPr>
              <w:t>|лад|</w:t>
            </w:r>
            <w:r w:rsidRPr="00AF0684">
              <w:rPr>
                <w:b/>
                <w:i/>
                <w:sz w:val="28"/>
                <w:lang w:val="uk-UA"/>
              </w:rPr>
              <w:t xml:space="preserve"> виконання) зборки</w:t>
            </w:r>
            <w:r w:rsidRPr="00AF0684">
              <w:rPr>
                <w:b/>
                <w:i/>
                <w:vanish/>
                <w:sz w:val="28"/>
                <w:lang w:val="uk-UA"/>
              </w:rPr>
              <w:t>|збірки,збирання|</w:t>
            </w:r>
            <w:r w:rsidRPr="00AF0684">
              <w:rPr>
                <w:b/>
                <w:i/>
                <w:sz w:val="28"/>
                <w:lang w:val="uk-UA"/>
              </w:rPr>
              <w:t xml:space="preserve"> схеми </w:t>
            </w:r>
            <w:proofErr w:type="spellStart"/>
            <w:r w:rsidRPr="00AF0684">
              <w:rPr>
                <w:b/>
                <w:i/>
                <w:sz w:val="28"/>
                <w:lang w:val="uk-UA"/>
              </w:rPr>
              <w:t>нереверсивного</w:t>
            </w:r>
            <w:proofErr w:type="spellEnd"/>
            <w:r w:rsidRPr="00AF0684">
              <w:rPr>
                <w:b/>
                <w:i/>
                <w:sz w:val="28"/>
                <w:lang w:val="uk-UA"/>
              </w:rPr>
              <w:t xml:space="preserve"> пуску асинхронного двигуна (АД)</w:t>
            </w:r>
            <w:r w:rsidRPr="00AF0684">
              <w:rPr>
                <w:sz w:val="28"/>
                <w:lang w:val="uk-UA"/>
              </w:rPr>
              <w:t xml:space="preserve"> </w:t>
            </w:r>
          </w:p>
        </w:tc>
      </w:tr>
      <w:tr w:rsidR="00F879F0" w:rsidRPr="004A41FF" w14:paraId="61B9369C" w14:textId="77777777" w:rsidTr="00BF39A8">
        <w:tc>
          <w:tcPr>
            <w:tcW w:w="9852" w:type="dxa"/>
            <w:gridSpan w:val="2"/>
            <w:shd w:val="clear" w:color="auto" w:fill="D9D9D9" w:themeFill="background1" w:themeFillShade="D9"/>
          </w:tcPr>
          <w:p w14:paraId="634B7AF7" w14:textId="77777777" w:rsidR="00F879F0" w:rsidRPr="00E9162A" w:rsidRDefault="00F879F0" w:rsidP="00BF39A8">
            <w:pPr>
              <w:jc w:val="center"/>
              <w:rPr>
                <w:sz w:val="28"/>
                <w:lang w:val="uk-UA"/>
              </w:rPr>
            </w:pPr>
            <w:r w:rsidRPr="00A81881">
              <w:rPr>
                <w:b/>
                <w:i/>
                <w:sz w:val="28"/>
                <w:lang w:val="uk-UA"/>
              </w:rPr>
              <w:t>1. Силовий ланцюг</w:t>
            </w:r>
            <w:r w:rsidRPr="00A81881">
              <w:rPr>
                <w:b/>
                <w:i/>
                <w:vanish/>
                <w:sz w:val="28"/>
                <w:lang w:val="uk-UA"/>
              </w:rPr>
              <w:t>|цеп|</w:t>
            </w:r>
          </w:p>
        </w:tc>
      </w:tr>
      <w:tr w:rsidR="00F879F0" w:rsidRPr="00E0302C" w14:paraId="17D6E615" w14:textId="77777777" w:rsidTr="00BF39A8">
        <w:tc>
          <w:tcPr>
            <w:tcW w:w="4786" w:type="dxa"/>
            <w:shd w:val="clear" w:color="auto" w:fill="auto"/>
          </w:tcPr>
          <w:p w14:paraId="1970F98F" w14:textId="77777777" w:rsidR="00F879F0" w:rsidRPr="00756164" w:rsidRDefault="00F879F0" w:rsidP="00BF39A8">
            <w:pPr>
              <w:autoSpaceDE w:val="0"/>
              <w:autoSpaceDN w:val="0"/>
              <w:jc w:val="center"/>
              <w:rPr>
                <w:noProof/>
              </w:rPr>
            </w:pPr>
          </w:p>
          <w:p w14:paraId="1E22923B" w14:textId="77777777" w:rsidR="00F879F0" w:rsidRPr="00756164" w:rsidRDefault="00F879F0" w:rsidP="00BF39A8">
            <w:pPr>
              <w:autoSpaceDE w:val="0"/>
              <w:autoSpaceDN w:val="0"/>
              <w:jc w:val="center"/>
              <w:rPr>
                <w:b/>
                <w:lang w:val="uk-UA"/>
              </w:rPr>
            </w:pPr>
            <w:r w:rsidRPr="00756164">
              <w:rPr>
                <w:noProof/>
                <w:lang w:eastAsia="ru-RU"/>
              </w:rPr>
              <w:drawing>
                <wp:inline distT="0" distB="0" distL="0" distR="0" wp14:anchorId="66F1F7AA" wp14:editId="6BB723B9">
                  <wp:extent cx="2096135" cy="1870329"/>
                  <wp:effectExtent l="0" t="0" r="12065" b="9525"/>
                  <wp:docPr id="21531" name="Рисунок 215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8349" cy="18723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F50AC83" w14:textId="77777777" w:rsidR="00F879F0" w:rsidRPr="00756164" w:rsidRDefault="00F879F0" w:rsidP="00BF39A8">
            <w:pPr>
              <w:rPr>
                <w:lang w:val="uk-UA"/>
              </w:rPr>
            </w:pPr>
          </w:p>
          <w:p w14:paraId="44F6F794" w14:textId="77777777" w:rsidR="00F879F0" w:rsidRPr="00756164" w:rsidRDefault="00F879F0" w:rsidP="00BF39A8">
            <w:pPr>
              <w:rPr>
                <w:lang w:val="uk-UA"/>
              </w:rPr>
            </w:pPr>
            <w:r w:rsidRPr="00756164">
              <w:rPr>
                <w:lang w:val="uk-UA"/>
              </w:rPr>
              <w:t>1.1. Взяти крайні 2 проводи</w:t>
            </w:r>
            <w:r w:rsidRPr="00756164">
              <w:rPr>
                <w:vanish/>
                <w:lang w:val="uk-UA"/>
              </w:rPr>
              <w:t>|проводи|</w:t>
            </w:r>
            <w:r w:rsidRPr="00756164">
              <w:rPr>
                <w:lang w:val="uk-UA"/>
              </w:rPr>
              <w:t xml:space="preserve"> (фаза А і</w:t>
            </w:r>
            <w:r w:rsidRPr="00756164">
              <w:rPr>
                <w:vanish/>
                <w:lang w:val="uk-UA"/>
              </w:rPr>
              <w:t>|та|</w:t>
            </w:r>
            <w:r w:rsidRPr="00756164">
              <w:rPr>
                <w:lang w:val="uk-UA"/>
              </w:rPr>
              <w:t xml:space="preserve"> С) що виходять від двигуна </w:t>
            </w:r>
          </w:p>
          <w:p w14:paraId="5184C860" w14:textId="77777777" w:rsidR="00F879F0" w:rsidRPr="00756164" w:rsidRDefault="00F879F0" w:rsidP="00BF39A8">
            <w:pPr>
              <w:autoSpaceDE w:val="0"/>
              <w:autoSpaceDN w:val="0"/>
              <w:jc w:val="center"/>
              <w:rPr>
                <w:b/>
                <w:lang w:val="uk-UA"/>
              </w:rPr>
            </w:pPr>
          </w:p>
        </w:tc>
        <w:tc>
          <w:tcPr>
            <w:tcW w:w="5066" w:type="dxa"/>
            <w:shd w:val="clear" w:color="auto" w:fill="auto"/>
          </w:tcPr>
          <w:p w14:paraId="6E07DC05" w14:textId="77777777" w:rsidR="00F879F0" w:rsidRPr="00013A7A" w:rsidRDefault="00F879F0" w:rsidP="00BF39A8">
            <w:pPr>
              <w:jc w:val="center"/>
              <w:rPr>
                <w:noProof/>
                <w:lang w:val="ru-RU"/>
              </w:rPr>
            </w:pPr>
          </w:p>
          <w:p w14:paraId="3E90A128" w14:textId="77777777" w:rsidR="00F879F0" w:rsidRPr="00756164" w:rsidRDefault="00F879F0" w:rsidP="00BF39A8">
            <w:pPr>
              <w:jc w:val="center"/>
              <w:rPr>
                <w:b/>
                <w:lang w:val="uk-UA"/>
              </w:rPr>
            </w:pPr>
            <w:r w:rsidRPr="00756164">
              <w:rPr>
                <w:noProof/>
                <w:lang w:eastAsia="ru-RU"/>
              </w:rPr>
              <w:drawing>
                <wp:inline distT="0" distB="0" distL="0" distR="0" wp14:anchorId="6BE270C8" wp14:editId="690D9D2B">
                  <wp:extent cx="2019935" cy="1855882"/>
                  <wp:effectExtent l="0" t="0" r="12065" b="0"/>
                  <wp:docPr id="21532" name="Рисунок 215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0965" cy="18568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834064" w14:textId="77777777" w:rsidR="00F879F0" w:rsidRPr="00756164" w:rsidRDefault="00F879F0" w:rsidP="00BF39A8">
            <w:pPr>
              <w:rPr>
                <w:lang w:val="uk-UA"/>
              </w:rPr>
            </w:pPr>
          </w:p>
          <w:p w14:paraId="3F4A1365" w14:textId="77777777" w:rsidR="00F879F0" w:rsidRPr="00756164" w:rsidRDefault="00F879F0" w:rsidP="00BF39A8">
            <w:pPr>
              <w:rPr>
                <w:b/>
                <w:lang w:val="uk-UA"/>
              </w:rPr>
            </w:pPr>
            <w:r w:rsidRPr="00756164">
              <w:rPr>
                <w:lang w:val="uk-UA"/>
              </w:rPr>
              <w:t>1.2. Приєднати ці проводи</w:t>
            </w:r>
            <w:r w:rsidRPr="00756164">
              <w:rPr>
                <w:vanish/>
                <w:lang w:val="uk-UA"/>
              </w:rPr>
              <w:t>|проводи|</w:t>
            </w:r>
            <w:r w:rsidRPr="00756164">
              <w:rPr>
                <w:lang w:val="uk-UA"/>
              </w:rPr>
              <w:t xml:space="preserve"> до верхніх контактів теплового реле</w:t>
            </w:r>
          </w:p>
        </w:tc>
      </w:tr>
      <w:tr w:rsidR="00F879F0" w:rsidRPr="00E0302C" w14:paraId="235287D4" w14:textId="77777777" w:rsidTr="00BF39A8">
        <w:tc>
          <w:tcPr>
            <w:tcW w:w="4786" w:type="dxa"/>
            <w:shd w:val="clear" w:color="auto" w:fill="auto"/>
          </w:tcPr>
          <w:p w14:paraId="2A4565AF" w14:textId="77777777" w:rsidR="00F879F0" w:rsidRPr="00013A7A" w:rsidRDefault="00F879F0" w:rsidP="00BF39A8">
            <w:pPr>
              <w:autoSpaceDE w:val="0"/>
              <w:autoSpaceDN w:val="0"/>
              <w:jc w:val="center"/>
              <w:rPr>
                <w:noProof/>
                <w:lang w:val="ru-RU"/>
              </w:rPr>
            </w:pPr>
          </w:p>
          <w:p w14:paraId="435AAAF0" w14:textId="77777777" w:rsidR="00F879F0" w:rsidRPr="00756164" w:rsidRDefault="00F879F0" w:rsidP="00BF39A8">
            <w:pPr>
              <w:autoSpaceDE w:val="0"/>
              <w:autoSpaceDN w:val="0"/>
              <w:jc w:val="center"/>
              <w:rPr>
                <w:b/>
                <w:lang w:val="uk-UA"/>
              </w:rPr>
            </w:pPr>
            <w:r w:rsidRPr="00756164">
              <w:rPr>
                <w:noProof/>
                <w:lang w:eastAsia="ru-RU"/>
              </w:rPr>
              <w:drawing>
                <wp:inline distT="0" distB="0" distL="0" distR="0" wp14:anchorId="4A5365D8" wp14:editId="7C76E688">
                  <wp:extent cx="1870941" cy="1911927"/>
                  <wp:effectExtent l="0" t="0" r="0" b="0"/>
                  <wp:docPr id="21534" name="Рисунок 215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7243" cy="1918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85C9427" w14:textId="77777777" w:rsidR="00F879F0" w:rsidRPr="00756164" w:rsidRDefault="00F879F0" w:rsidP="00BF39A8">
            <w:pPr>
              <w:jc w:val="both"/>
              <w:rPr>
                <w:lang w:val="uk-UA"/>
              </w:rPr>
            </w:pPr>
          </w:p>
          <w:p w14:paraId="62AC6346" w14:textId="77777777" w:rsidR="00F879F0" w:rsidRPr="00756164" w:rsidRDefault="00F879F0" w:rsidP="00BF39A8">
            <w:pPr>
              <w:jc w:val="both"/>
              <w:rPr>
                <w:lang w:val="uk-UA"/>
              </w:rPr>
            </w:pPr>
            <w:r w:rsidRPr="00756164">
              <w:rPr>
                <w:lang w:val="uk-UA"/>
              </w:rPr>
              <w:t>1.3. Третій провід</w:t>
            </w:r>
            <w:r w:rsidRPr="00756164">
              <w:rPr>
                <w:vanish/>
                <w:lang w:val="uk-UA"/>
              </w:rPr>
              <w:t>|провід|</w:t>
            </w:r>
            <w:r w:rsidRPr="00756164">
              <w:rPr>
                <w:lang w:val="uk-UA"/>
              </w:rPr>
              <w:t xml:space="preserve"> від двигуна з'єднати</w:t>
            </w:r>
            <w:r w:rsidRPr="00756164">
              <w:rPr>
                <w:vanish/>
                <w:lang w:val="uk-UA"/>
              </w:rPr>
              <w:t>|з'єднуємо|</w:t>
            </w:r>
            <w:r w:rsidRPr="00756164">
              <w:rPr>
                <w:lang w:val="uk-UA"/>
              </w:rPr>
              <w:t xml:space="preserve"> з</w:t>
            </w:r>
            <w:r w:rsidRPr="00756164">
              <w:rPr>
                <w:vanish/>
                <w:lang w:val="uk-UA"/>
              </w:rPr>
              <w:t>|із|</w:t>
            </w:r>
            <w:r w:rsidRPr="00756164">
              <w:rPr>
                <w:lang w:val="uk-UA"/>
              </w:rPr>
              <w:t xml:space="preserve"> магнітним пускачем, приєднуючи його на </w:t>
            </w:r>
            <w:r w:rsidRPr="00756164">
              <w:rPr>
                <w:i/>
                <w:lang w:val="uk-UA"/>
              </w:rPr>
              <w:t>контакт 3</w:t>
            </w:r>
            <w:r w:rsidRPr="00756164">
              <w:rPr>
                <w:lang w:val="uk-UA"/>
              </w:rPr>
              <w:t xml:space="preserve"> (фаза В)</w:t>
            </w:r>
          </w:p>
          <w:p w14:paraId="0A695CBC" w14:textId="77777777" w:rsidR="00F879F0" w:rsidRPr="00756164" w:rsidRDefault="00F879F0" w:rsidP="00BF39A8">
            <w:pPr>
              <w:autoSpaceDE w:val="0"/>
              <w:autoSpaceDN w:val="0"/>
              <w:jc w:val="center"/>
              <w:rPr>
                <w:b/>
                <w:lang w:val="uk-UA"/>
              </w:rPr>
            </w:pPr>
          </w:p>
        </w:tc>
        <w:tc>
          <w:tcPr>
            <w:tcW w:w="5066" w:type="dxa"/>
            <w:shd w:val="clear" w:color="auto" w:fill="auto"/>
          </w:tcPr>
          <w:p w14:paraId="071745C8" w14:textId="77777777" w:rsidR="00F879F0" w:rsidRPr="00BF5860" w:rsidRDefault="00F879F0" w:rsidP="00BF39A8">
            <w:pPr>
              <w:jc w:val="center"/>
              <w:rPr>
                <w:noProof/>
                <w:lang w:val="uk-UA"/>
              </w:rPr>
            </w:pPr>
          </w:p>
          <w:p w14:paraId="22DCC6F3" w14:textId="77777777" w:rsidR="00F879F0" w:rsidRPr="00756164" w:rsidRDefault="00F879F0" w:rsidP="00BF39A8">
            <w:pPr>
              <w:jc w:val="center"/>
              <w:rPr>
                <w:b/>
                <w:lang w:val="uk-UA"/>
              </w:rPr>
            </w:pPr>
            <w:r w:rsidRPr="00756164">
              <w:rPr>
                <w:noProof/>
                <w:lang w:eastAsia="ru-RU"/>
              </w:rPr>
              <w:drawing>
                <wp:inline distT="0" distB="0" distL="0" distR="0" wp14:anchorId="7876F227" wp14:editId="0634C107">
                  <wp:extent cx="1994535" cy="1914753"/>
                  <wp:effectExtent l="0" t="0" r="12065" b="0"/>
                  <wp:docPr id="24576" name="Рисунок 245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5391" cy="19155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AC92216" w14:textId="77777777" w:rsidR="00F879F0" w:rsidRPr="00756164" w:rsidRDefault="00F879F0" w:rsidP="00BF39A8">
            <w:pPr>
              <w:jc w:val="center"/>
              <w:rPr>
                <w:b/>
                <w:lang w:val="uk-UA"/>
              </w:rPr>
            </w:pPr>
          </w:p>
          <w:p w14:paraId="612D563F" w14:textId="77777777" w:rsidR="00F879F0" w:rsidRPr="00756164" w:rsidRDefault="00F879F0" w:rsidP="00BF39A8">
            <w:pPr>
              <w:jc w:val="center"/>
              <w:rPr>
                <w:b/>
                <w:lang w:val="uk-UA"/>
              </w:rPr>
            </w:pPr>
            <w:r w:rsidRPr="00756164">
              <w:rPr>
                <w:lang w:val="uk-UA"/>
              </w:rPr>
              <w:t xml:space="preserve">1.4. З'єднати </w:t>
            </w:r>
            <w:r w:rsidRPr="00756164">
              <w:rPr>
                <w:vanish/>
                <w:lang w:val="uk-UA"/>
              </w:rPr>
              <w:t>|з'єднуємо|</w:t>
            </w:r>
            <w:r w:rsidRPr="00756164">
              <w:rPr>
                <w:lang w:val="uk-UA"/>
              </w:rPr>
              <w:t xml:space="preserve"> нижні контакти теплового реле з</w:t>
            </w:r>
            <w:r w:rsidRPr="00756164">
              <w:rPr>
                <w:vanish/>
                <w:lang w:val="uk-UA"/>
              </w:rPr>
              <w:t>|із|</w:t>
            </w:r>
            <w:r w:rsidRPr="00756164">
              <w:rPr>
                <w:lang w:val="uk-UA"/>
              </w:rPr>
              <w:t xml:space="preserve"> магнітним пускачем</w:t>
            </w:r>
          </w:p>
        </w:tc>
      </w:tr>
      <w:tr w:rsidR="00F879F0" w:rsidRPr="00E0302C" w14:paraId="04105BB0" w14:textId="77777777" w:rsidTr="00BF39A8">
        <w:trPr>
          <w:trHeight w:val="4242"/>
        </w:trPr>
        <w:tc>
          <w:tcPr>
            <w:tcW w:w="4786" w:type="dxa"/>
            <w:shd w:val="clear" w:color="auto" w:fill="auto"/>
          </w:tcPr>
          <w:p w14:paraId="30319ACC" w14:textId="77777777" w:rsidR="00F879F0" w:rsidRPr="00013A7A" w:rsidRDefault="00F879F0" w:rsidP="00BF39A8">
            <w:pPr>
              <w:autoSpaceDE w:val="0"/>
              <w:autoSpaceDN w:val="0"/>
              <w:jc w:val="center"/>
              <w:rPr>
                <w:noProof/>
                <w:lang w:val="ru-RU"/>
              </w:rPr>
            </w:pPr>
          </w:p>
          <w:p w14:paraId="7A0C4239" w14:textId="77777777" w:rsidR="00F879F0" w:rsidRPr="00756164" w:rsidRDefault="00F879F0" w:rsidP="00BF39A8">
            <w:pPr>
              <w:autoSpaceDE w:val="0"/>
              <w:autoSpaceDN w:val="0"/>
              <w:jc w:val="center"/>
              <w:rPr>
                <w:noProof/>
              </w:rPr>
            </w:pPr>
            <w:r w:rsidRPr="00756164">
              <w:rPr>
                <w:noProof/>
                <w:lang w:eastAsia="ru-RU"/>
              </w:rPr>
              <w:drawing>
                <wp:inline distT="0" distB="0" distL="0" distR="0" wp14:anchorId="30DDCA96" wp14:editId="47B1BA4D">
                  <wp:extent cx="1972945" cy="1597146"/>
                  <wp:effectExtent l="0" t="0" r="8255" b="3175"/>
                  <wp:docPr id="24577" name="Рисунок 245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2945" cy="1597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35574CD" w14:textId="77777777" w:rsidR="00F879F0" w:rsidRPr="00756164" w:rsidRDefault="00F879F0" w:rsidP="00BF39A8">
            <w:pPr>
              <w:autoSpaceDE w:val="0"/>
              <w:autoSpaceDN w:val="0"/>
              <w:jc w:val="center"/>
              <w:rPr>
                <w:noProof/>
              </w:rPr>
            </w:pPr>
          </w:p>
          <w:p w14:paraId="406EAC1F" w14:textId="77777777" w:rsidR="00F879F0" w:rsidRPr="00756164" w:rsidRDefault="00F879F0" w:rsidP="00BF39A8">
            <w:pPr>
              <w:jc w:val="both"/>
              <w:rPr>
                <w:lang w:val="uk-UA"/>
              </w:rPr>
            </w:pPr>
            <w:r w:rsidRPr="00756164">
              <w:rPr>
                <w:lang w:val="uk-UA"/>
              </w:rPr>
              <w:t>1.5. Один нижній контакт теплового реле з’єднати</w:t>
            </w:r>
            <w:r w:rsidRPr="00756164">
              <w:rPr>
                <w:vanish/>
                <w:lang w:val="uk-UA"/>
              </w:rPr>
              <w:t>|з'єднуємо|</w:t>
            </w:r>
            <w:r w:rsidRPr="00756164">
              <w:rPr>
                <w:lang w:val="uk-UA"/>
              </w:rPr>
              <w:t xml:space="preserve"> з</w:t>
            </w:r>
            <w:r w:rsidRPr="00756164">
              <w:rPr>
                <w:vanish/>
                <w:lang w:val="uk-UA"/>
              </w:rPr>
              <w:t>|із|</w:t>
            </w:r>
            <w:r w:rsidRPr="00756164">
              <w:rPr>
                <w:lang w:val="uk-UA"/>
              </w:rPr>
              <w:t xml:space="preserve"> </w:t>
            </w:r>
            <w:r w:rsidRPr="00756164">
              <w:rPr>
                <w:i/>
                <w:lang w:val="uk-UA"/>
              </w:rPr>
              <w:t>контактом 1</w:t>
            </w:r>
            <w:r w:rsidRPr="00756164">
              <w:rPr>
                <w:lang w:val="uk-UA"/>
              </w:rPr>
              <w:t xml:space="preserve"> на магнітному пускачі</w:t>
            </w:r>
          </w:p>
          <w:p w14:paraId="70CDFE52" w14:textId="77777777" w:rsidR="00F879F0" w:rsidRPr="00013A7A" w:rsidRDefault="00F879F0" w:rsidP="00BF39A8">
            <w:pPr>
              <w:jc w:val="both"/>
              <w:rPr>
                <w:noProof/>
                <w:lang w:val="ru-RU"/>
              </w:rPr>
            </w:pPr>
          </w:p>
        </w:tc>
        <w:tc>
          <w:tcPr>
            <w:tcW w:w="5066" w:type="dxa"/>
            <w:shd w:val="clear" w:color="auto" w:fill="auto"/>
          </w:tcPr>
          <w:p w14:paraId="29A2808F" w14:textId="77777777" w:rsidR="00F879F0" w:rsidRPr="00013A7A" w:rsidRDefault="00F879F0" w:rsidP="00BF39A8">
            <w:pPr>
              <w:jc w:val="both"/>
              <w:rPr>
                <w:noProof/>
                <w:lang w:val="ru-RU"/>
              </w:rPr>
            </w:pPr>
          </w:p>
          <w:p w14:paraId="5A2AAFA9" w14:textId="77777777" w:rsidR="00F879F0" w:rsidRPr="00756164" w:rsidRDefault="00F879F0" w:rsidP="00BF39A8">
            <w:pPr>
              <w:jc w:val="center"/>
              <w:rPr>
                <w:lang w:val="uk-UA"/>
              </w:rPr>
            </w:pPr>
            <w:r w:rsidRPr="00756164">
              <w:rPr>
                <w:noProof/>
                <w:lang w:eastAsia="ru-RU"/>
              </w:rPr>
              <w:drawing>
                <wp:inline distT="0" distB="0" distL="0" distR="0" wp14:anchorId="084505B3" wp14:editId="5AF862D1">
                  <wp:extent cx="2324735" cy="1571784"/>
                  <wp:effectExtent l="0" t="0" r="12065" b="3175"/>
                  <wp:docPr id="24578" name="Рисунок 245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5224" cy="1572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2A1CBB3" w14:textId="77777777" w:rsidR="00F879F0" w:rsidRPr="00756164" w:rsidRDefault="00F879F0" w:rsidP="00BF39A8">
            <w:pPr>
              <w:jc w:val="both"/>
              <w:rPr>
                <w:lang w:val="uk-UA"/>
              </w:rPr>
            </w:pPr>
            <w:r w:rsidRPr="00756164">
              <w:rPr>
                <w:lang w:val="uk-UA"/>
              </w:rPr>
              <w:t>1.6. Інший нижній контакт теплового реле з'єднати</w:t>
            </w:r>
            <w:r w:rsidRPr="00756164">
              <w:rPr>
                <w:vanish/>
                <w:lang w:val="uk-UA"/>
              </w:rPr>
              <w:t>|з'єднуємо|</w:t>
            </w:r>
            <w:r w:rsidRPr="00756164">
              <w:rPr>
                <w:lang w:val="uk-UA"/>
              </w:rPr>
              <w:t xml:space="preserve"> з</w:t>
            </w:r>
            <w:r w:rsidRPr="00756164">
              <w:rPr>
                <w:vanish/>
                <w:lang w:val="uk-UA"/>
              </w:rPr>
              <w:t>|із|</w:t>
            </w:r>
            <w:r w:rsidRPr="00756164">
              <w:rPr>
                <w:lang w:val="uk-UA"/>
              </w:rPr>
              <w:t xml:space="preserve"> контактом 5 на магнітному пускачі</w:t>
            </w:r>
          </w:p>
        </w:tc>
      </w:tr>
      <w:tr w:rsidR="00F879F0" w:rsidRPr="004A41FF" w14:paraId="6B94CBCB" w14:textId="77777777" w:rsidTr="00BF39A8">
        <w:tc>
          <w:tcPr>
            <w:tcW w:w="9852" w:type="dxa"/>
            <w:gridSpan w:val="2"/>
            <w:shd w:val="clear" w:color="auto" w:fill="D9D9D9" w:themeFill="background1" w:themeFillShade="D9"/>
          </w:tcPr>
          <w:p w14:paraId="029A1142" w14:textId="77777777" w:rsidR="00F879F0" w:rsidRPr="00FF6D10" w:rsidRDefault="00F879F0" w:rsidP="00BF39A8">
            <w:pPr>
              <w:jc w:val="center"/>
              <w:rPr>
                <w:b/>
                <w:i/>
                <w:sz w:val="28"/>
                <w:lang w:val="uk-UA"/>
              </w:rPr>
            </w:pPr>
            <w:r w:rsidRPr="00FF6D10">
              <w:rPr>
                <w:b/>
                <w:i/>
                <w:sz w:val="28"/>
                <w:lang w:val="uk-UA"/>
              </w:rPr>
              <w:lastRenderedPageBreak/>
              <w:t>2. Ланцюг</w:t>
            </w:r>
            <w:r w:rsidRPr="00FF6D10">
              <w:rPr>
                <w:b/>
                <w:i/>
                <w:vanish/>
                <w:sz w:val="28"/>
                <w:lang w:val="uk-UA"/>
              </w:rPr>
              <w:t>|цеп|</w:t>
            </w:r>
            <w:r w:rsidRPr="00FF6D10">
              <w:rPr>
                <w:b/>
                <w:i/>
                <w:sz w:val="28"/>
                <w:lang w:val="uk-UA"/>
              </w:rPr>
              <w:t xml:space="preserve"> управління</w:t>
            </w:r>
          </w:p>
        </w:tc>
      </w:tr>
      <w:tr w:rsidR="00F879F0" w:rsidRPr="00E0302C" w14:paraId="2E9D35E3" w14:textId="77777777" w:rsidTr="00BF39A8">
        <w:tc>
          <w:tcPr>
            <w:tcW w:w="9852" w:type="dxa"/>
            <w:gridSpan w:val="2"/>
            <w:shd w:val="clear" w:color="auto" w:fill="auto"/>
          </w:tcPr>
          <w:p w14:paraId="465B1B24" w14:textId="77777777" w:rsidR="00F879F0" w:rsidRPr="00013A7A" w:rsidRDefault="00F879F0" w:rsidP="00BF39A8">
            <w:pPr>
              <w:autoSpaceDE w:val="0"/>
              <w:autoSpaceDN w:val="0"/>
              <w:jc w:val="center"/>
              <w:rPr>
                <w:noProof/>
                <w:lang w:val="ru-RU"/>
              </w:rPr>
            </w:pPr>
            <w:r w:rsidRPr="00756164">
              <w:rPr>
                <w:noProof/>
                <w:lang w:eastAsia="ru-RU"/>
              </w:rPr>
              <w:drawing>
                <wp:inline distT="0" distB="0" distL="0" distR="0" wp14:anchorId="05F3CE03" wp14:editId="7532F3A5">
                  <wp:extent cx="1956435" cy="1369505"/>
                  <wp:effectExtent l="0" t="0" r="0" b="2540"/>
                  <wp:docPr id="24579" name="Рисунок 245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7662" cy="13703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13A7A">
              <w:rPr>
                <w:noProof/>
                <w:lang w:val="ru-RU"/>
              </w:rPr>
              <w:t xml:space="preserve">  </w:t>
            </w:r>
            <w:r w:rsidRPr="00756164">
              <w:rPr>
                <w:noProof/>
                <w:lang w:eastAsia="ru-RU"/>
              </w:rPr>
              <w:drawing>
                <wp:inline distT="0" distB="0" distL="0" distR="0" wp14:anchorId="3EBA07BD" wp14:editId="01C7AED0">
                  <wp:extent cx="1829435" cy="1311804"/>
                  <wp:effectExtent l="0" t="0" r="0" b="9525"/>
                  <wp:docPr id="24580" name="Рисунок 245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3825"/>
                          <a:stretch/>
                        </pic:blipFill>
                        <pic:spPr bwMode="auto">
                          <a:xfrm>
                            <a:off x="0" y="0"/>
                            <a:ext cx="1830697" cy="1312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02D1051" w14:textId="77777777" w:rsidR="00F879F0" w:rsidRPr="00756164" w:rsidRDefault="00F879F0" w:rsidP="00BF39A8">
            <w:pPr>
              <w:jc w:val="both"/>
              <w:rPr>
                <w:lang w:val="uk-UA"/>
              </w:rPr>
            </w:pPr>
            <w:r w:rsidRPr="00756164">
              <w:rPr>
                <w:lang w:val="uk-UA"/>
              </w:rPr>
              <w:t xml:space="preserve">2.1. </w:t>
            </w:r>
            <w:r w:rsidRPr="00756164">
              <w:rPr>
                <w:i/>
                <w:lang w:val="uk-UA"/>
              </w:rPr>
              <w:t>Контакт 6</w:t>
            </w:r>
            <w:r w:rsidRPr="00756164">
              <w:rPr>
                <w:lang w:val="uk-UA"/>
              </w:rPr>
              <w:t xml:space="preserve"> на магнітному пускачі з'єднати проводом</w:t>
            </w:r>
            <w:r w:rsidRPr="00756164">
              <w:rPr>
                <w:vanish/>
                <w:lang w:val="uk-UA"/>
              </w:rPr>
              <w:t>|з'єднуємо||проводом|</w:t>
            </w:r>
            <w:r w:rsidRPr="00756164">
              <w:rPr>
                <w:lang w:val="uk-UA"/>
              </w:rPr>
              <w:t xml:space="preserve"> з</w:t>
            </w:r>
            <w:r w:rsidRPr="00756164">
              <w:rPr>
                <w:vanish/>
                <w:lang w:val="uk-UA"/>
              </w:rPr>
              <w:t>|із|</w:t>
            </w:r>
            <w:r w:rsidRPr="00756164">
              <w:rPr>
                <w:lang w:val="uk-UA"/>
              </w:rPr>
              <w:t xml:space="preserve"> нормально замкнутим </w:t>
            </w:r>
            <w:r w:rsidRPr="00756164">
              <w:rPr>
                <w:i/>
                <w:lang w:val="uk-UA"/>
              </w:rPr>
              <w:t>контактом кнопки «Стоп»</w:t>
            </w:r>
            <w:r w:rsidRPr="00756164">
              <w:rPr>
                <w:lang w:val="uk-UA"/>
              </w:rPr>
              <w:t xml:space="preserve"> (цифри 3 і</w:t>
            </w:r>
            <w:r w:rsidRPr="00756164">
              <w:rPr>
                <w:vanish/>
                <w:lang w:val="uk-UA"/>
              </w:rPr>
              <w:t>|та|</w:t>
            </w:r>
            <w:r w:rsidRPr="00756164">
              <w:rPr>
                <w:lang w:val="uk-UA"/>
              </w:rPr>
              <w:t xml:space="preserve"> 4)</w:t>
            </w:r>
          </w:p>
          <w:p w14:paraId="4BD7BDE7" w14:textId="77777777" w:rsidR="00F879F0" w:rsidRPr="00756164" w:rsidRDefault="00F879F0" w:rsidP="00BF39A8">
            <w:pPr>
              <w:jc w:val="both"/>
              <w:rPr>
                <w:lang w:val="uk-UA"/>
              </w:rPr>
            </w:pPr>
          </w:p>
        </w:tc>
      </w:tr>
      <w:tr w:rsidR="00F879F0" w:rsidRPr="00E0302C" w14:paraId="2F637439" w14:textId="77777777" w:rsidTr="00BF39A8">
        <w:tc>
          <w:tcPr>
            <w:tcW w:w="4786" w:type="dxa"/>
            <w:shd w:val="clear" w:color="auto" w:fill="auto"/>
          </w:tcPr>
          <w:p w14:paraId="60291FAD" w14:textId="77777777" w:rsidR="00F879F0" w:rsidRPr="00756164" w:rsidRDefault="00F879F0" w:rsidP="00BF39A8">
            <w:pPr>
              <w:autoSpaceDE w:val="0"/>
              <w:autoSpaceDN w:val="0"/>
              <w:jc w:val="center"/>
              <w:rPr>
                <w:noProof/>
              </w:rPr>
            </w:pPr>
            <w:r w:rsidRPr="00756164">
              <w:rPr>
                <w:noProof/>
                <w:lang w:eastAsia="ru-RU"/>
              </w:rPr>
              <w:drawing>
                <wp:inline distT="0" distB="0" distL="0" distR="0" wp14:anchorId="648A0A2C" wp14:editId="1EB52510">
                  <wp:extent cx="2273935" cy="1280141"/>
                  <wp:effectExtent l="0" t="0" r="0" b="0"/>
                  <wp:docPr id="24581" name="Рисунок 245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5239" cy="1280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4B1245D" w14:textId="77777777" w:rsidR="00F879F0" w:rsidRPr="00756164" w:rsidRDefault="00F879F0" w:rsidP="00BF39A8">
            <w:pPr>
              <w:autoSpaceDE w:val="0"/>
              <w:autoSpaceDN w:val="0"/>
              <w:jc w:val="center"/>
              <w:rPr>
                <w:noProof/>
              </w:rPr>
            </w:pPr>
          </w:p>
        </w:tc>
        <w:tc>
          <w:tcPr>
            <w:tcW w:w="5066" w:type="dxa"/>
            <w:shd w:val="clear" w:color="auto" w:fill="auto"/>
          </w:tcPr>
          <w:p w14:paraId="3ACCC892" w14:textId="77777777" w:rsidR="00F879F0" w:rsidRPr="00756164" w:rsidRDefault="00F879F0" w:rsidP="00BF39A8">
            <w:pPr>
              <w:jc w:val="both"/>
              <w:rPr>
                <w:i/>
                <w:lang w:val="uk-UA"/>
              </w:rPr>
            </w:pPr>
            <w:r w:rsidRPr="00756164">
              <w:rPr>
                <w:lang w:val="uk-UA"/>
              </w:rPr>
              <w:t>2.2. Зробити</w:t>
            </w:r>
            <w:r w:rsidRPr="00756164">
              <w:rPr>
                <w:vanish/>
                <w:lang w:val="uk-UA"/>
              </w:rPr>
              <w:t>|чинимо|</w:t>
            </w:r>
            <w:r w:rsidRPr="00756164">
              <w:rPr>
                <w:lang w:val="uk-UA"/>
              </w:rPr>
              <w:t xml:space="preserve"> перемичку з нормально замкнутого контакту </w:t>
            </w:r>
            <w:r w:rsidRPr="00756164">
              <w:rPr>
                <w:i/>
                <w:lang w:val="uk-UA"/>
              </w:rPr>
              <w:t>кнопки «Стоп»</w:t>
            </w:r>
            <w:r w:rsidRPr="00756164">
              <w:rPr>
                <w:lang w:val="uk-UA"/>
              </w:rPr>
              <w:t xml:space="preserve"> на нормально розімкнений контакт </w:t>
            </w:r>
            <w:r w:rsidRPr="00756164">
              <w:rPr>
                <w:i/>
                <w:lang w:val="uk-UA"/>
              </w:rPr>
              <w:t>кнопки «Пуск»</w:t>
            </w:r>
          </w:p>
          <w:p w14:paraId="5D375923" w14:textId="77777777" w:rsidR="00F879F0" w:rsidRPr="00756164" w:rsidRDefault="00F879F0" w:rsidP="00BF39A8">
            <w:pPr>
              <w:jc w:val="both"/>
              <w:rPr>
                <w:b/>
                <w:i/>
                <w:lang w:val="uk-UA"/>
              </w:rPr>
            </w:pPr>
          </w:p>
        </w:tc>
      </w:tr>
      <w:tr w:rsidR="00F879F0" w:rsidRPr="00E0302C" w14:paraId="683FC177" w14:textId="77777777" w:rsidTr="00BF39A8">
        <w:tc>
          <w:tcPr>
            <w:tcW w:w="9852" w:type="dxa"/>
            <w:gridSpan w:val="2"/>
            <w:shd w:val="clear" w:color="auto" w:fill="auto"/>
          </w:tcPr>
          <w:p w14:paraId="156E86C0" w14:textId="77777777" w:rsidR="00F879F0" w:rsidRPr="00013A7A" w:rsidRDefault="00F879F0" w:rsidP="00BF39A8">
            <w:pPr>
              <w:autoSpaceDE w:val="0"/>
              <w:autoSpaceDN w:val="0"/>
              <w:jc w:val="center"/>
              <w:rPr>
                <w:noProof/>
                <w:lang w:val="ru-RU"/>
              </w:rPr>
            </w:pPr>
            <w:r w:rsidRPr="00756164">
              <w:rPr>
                <w:noProof/>
                <w:lang w:eastAsia="ru-RU"/>
              </w:rPr>
              <w:drawing>
                <wp:inline distT="0" distB="0" distL="0" distR="0" wp14:anchorId="265B9096" wp14:editId="21C67FB2">
                  <wp:extent cx="2400935" cy="1371962"/>
                  <wp:effectExtent l="0" t="0" r="12065" b="0"/>
                  <wp:docPr id="24582" name="Рисунок 245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3237" cy="13732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13A7A">
              <w:rPr>
                <w:noProof/>
                <w:lang w:val="ru-RU"/>
              </w:rPr>
              <w:t xml:space="preserve">       </w:t>
            </w:r>
            <w:r w:rsidRPr="00756164">
              <w:rPr>
                <w:noProof/>
                <w:lang w:eastAsia="ru-RU"/>
              </w:rPr>
              <w:drawing>
                <wp:inline distT="0" distB="0" distL="0" distR="0" wp14:anchorId="571D81CA" wp14:editId="22091014">
                  <wp:extent cx="1466770" cy="1380490"/>
                  <wp:effectExtent l="0" t="0" r="6985" b="0"/>
                  <wp:docPr id="24583" name="Рисунок 245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8442" cy="13820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C3437A2" w14:textId="77777777" w:rsidR="00F879F0" w:rsidRPr="00756164" w:rsidRDefault="00F879F0" w:rsidP="00BF39A8">
            <w:pPr>
              <w:jc w:val="both"/>
              <w:rPr>
                <w:i/>
                <w:lang w:val="uk-UA"/>
              </w:rPr>
            </w:pPr>
            <w:r w:rsidRPr="00756164">
              <w:rPr>
                <w:lang w:val="uk-UA"/>
              </w:rPr>
              <w:t xml:space="preserve">2.3. Блокувати нормально розімкнений контакт: з’єднати </w:t>
            </w:r>
            <w:r w:rsidRPr="00756164">
              <w:rPr>
                <w:vanish/>
                <w:lang w:val="uk-UA"/>
              </w:rPr>
              <w:t>|з'єднуємо|</w:t>
            </w:r>
            <w:r w:rsidRPr="00756164">
              <w:rPr>
                <w:lang w:val="uk-UA"/>
              </w:rPr>
              <w:t xml:space="preserve"> </w:t>
            </w:r>
            <w:r w:rsidRPr="00756164">
              <w:rPr>
                <w:i/>
                <w:lang w:val="uk-UA"/>
              </w:rPr>
              <w:t>контакт 2</w:t>
            </w:r>
            <w:r w:rsidRPr="00756164">
              <w:rPr>
                <w:lang w:val="uk-UA"/>
              </w:rPr>
              <w:t xml:space="preserve"> </w:t>
            </w:r>
            <w:r w:rsidRPr="00756164">
              <w:rPr>
                <w:i/>
                <w:lang w:val="uk-UA"/>
              </w:rPr>
              <w:t>кнопки «Пуск»</w:t>
            </w:r>
            <w:r w:rsidRPr="00756164">
              <w:rPr>
                <w:lang w:val="uk-UA"/>
              </w:rPr>
              <w:t xml:space="preserve"> з</w:t>
            </w:r>
            <w:r w:rsidRPr="00756164">
              <w:rPr>
                <w:vanish/>
                <w:lang w:val="uk-UA"/>
              </w:rPr>
              <w:t>|із|</w:t>
            </w:r>
            <w:r w:rsidRPr="00756164">
              <w:rPr>
                <w:lang w:val="uk-UA"/>
              </w:rPr>
              <w:t xml:space="preserve"> </w:t>
            </w:r>
            <w:proofErr w:type="spellStart"/>
            <w:r w:rsidRPr="00013A7A">
              <w:rPr>
                <w:i/>
                <w:lang w:val="ru-RU"/>
              </w:rPr>
              <w:t>блок-контактом</w:t>
            </w:r>
            <w:proofErr w:type="spellEnd"/>
            <w:r w:rsidRPr="00013A7A">
              <w:rPr>
                <w:i/>
                <w:vanish/>
                <w:lang w:val="ru-RU"/>
              </w:rPr>
              <w:t>|</w:t>
            </w:r>
            <w:r w:rsidRPr="00756164">
              <w:rPr>
                <w:i/>
                <w:lang w:val="uk-UA"/>
              </w:rPr>
              <w:t xml:space="preserve"> магнітного пускача 13</w:t>
            </w:r>
          </w:p>
          <w:p w14:paraId="0A47316C" w14:textId="77777777" w:rsidR="00F879F0" w:rsidRPr="00756164" w:rsidRDefault="00F879F0" w:rsidP="00BF39A8">
            <w:pPr>
              <w:jc w:val="both"/>
              <w:rPr>
                <w:b/>
                <w:i/>
                <w:lang w:val="uk-UA"/>
              </w:rPr>
            </w:pPr>
          </w:p>
        </w:tc>
      </w:tr>
      <w:tr w:rsidR="00F879F0" w:rsidRPr="00E0302C" w14:paraId="60B21E8D" w14:textId="77777777" w:rsidTr="00BF39A8">
        <w:tc>
          <w:tcPr>
            <w:tcW w:w="9852" w:type="dxa"/>
            <w:gridSpan w:val="2"/>
            <w:shd w:val="clear" w:color="auto" w:fill="auto"/>
          </w:tcPr>
          <w:p w14:paraId="70EDEC23" w14:textId="77777777" w:rsidR="00F879F0" w:rsidRPr="00013A7A" w:rsidRDefault="00F879F0" w:rsidP="00BF39A8">
            <w:pPr>
              <w:autoSpaceDE w:val="0"/>
              <w:autoSpaceDN w:val="0"/>
              <w:jc w:val="center"/>
              <w:rPr>
                <w:noProof/>
                <w:lang w:val="ru-RU"/>
              </w:rPr>
            </w:pPr>
            <w:r w:rsidRPr="00756164">
              <w:rPr>
                <w:noProof/>
                <w:lang w:eastAsia="ru-RU"/>
              </w:rPr>
              <w:drawing>
                <wp:inline distT="0" distB="0" distL="0" distR="0" wp14:anchorId="50BAA61B" wp14:editId="238347A8">
                  <wp:extent cx="2629535" cy="1448550"/>
                  <wp:effectExtent l="0" t="0" r="12065" b="0"/>
                  <wp:docPr id="24584" name="Рисунок 245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3267" cy="14506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13A7A">
              <w:rPr>
                <w:noProof/>
                <w:lang w:val="ru-RU"/>
              </w:rPr>
              <w:t xml:space="preserve">        </w:t>
            </w:r>
            <w:r w:rsidRPr="00756164">
              <w:rPr>
                <w:noProof/>
                <w:lang w:eastAsia="ru-RU"/>
              </w:rPr>
              <w:drawing>
                <wp:inline distT="0" distB="0" distL="0" distR="0" wp14:anchorId="7E60B671" wp14:editId="5F441904">
                  <wp:extent cx="1503562" cy="1278890"/>
                  <wp:effectExtent l="0" t="0" r="0" b="0"/>
                  <wp:docPr id="24585" name="Рисунок 245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777" cy="12799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288E8DB" w14:textId="77777777" w:rsidR="00F879F0" w:rsidRPr="00756164" w:rsidRDefault="00F879F0" w:rsidP="00BF39A8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2.4. З’єднати </w:t>
            </w:r>
            <w:r w:rsidRPr="00756164">
              <w:rPr>
                <w:vanish/>
                <w:lang w:val="uk-UA"/>
              </w:rPr>
              <w:t>|з'єднуємо|</w:t>
            </w:r>
            <w:r w:rsidRPr="00756164">
              <w:rPr>
                <w:lang w:val="uk-UA"/>
              </w:rPr>
              <w:t xml:space="preserve"> нормально розімкнений </w:t>
            </w:r>
            <w:r w:rsidRPr="00756164">
              <w:rPr>
                <w:i/>
                <w:lang w:val="uk-UA"/>
              </w:rPr>
              <w:t>контакт 1 кнопки «Пуск»</w:t>
            </w:r>
            <w:r w:rsidRPr="00756164">
              <w:rPr>
                <w:lang w:val="uk-UA"/>
              </w:rPr>
              <w:t xml:space="preserve"> з</w:t>
            </w:r>
            <w:r w:rsidRPr="00756164">
              <w:rPr>
                <w:vanish/>
                <w:lang w:val="uk-UA"/>
              </w:rPr>
              <w:t>|із|</w:t>
            </w:r>
            <w:r w:rsidRPr="00756164">
              <w:rPr>
                <w:lang w:val="uk-UA"/>
              </w:rPr>
              <w:t xml:space="preserve"> </w:t>
            </w:r>
            <w:proofErr w:type="spellStart"/>
            <w:r w:rsidRPr="00013A7A">
              <w:rPr>
                <w:i/>
                <w:lang w:val="ru-RU"/>
              </w:rPr>
              <w:t>блок-контактом</w:t>
            </w:r>
            <w:proofErr w:type="spellEnd"/>
            <w:r w:rsidRPr="00013A7A">
              <w:rPr>
                <w:i/>
                <w:vanish/>
                <w:lang w:val="ru-RU"/>
              </w:rPr>
              <w:t>|</w:t>
            </w:r>
            <w:r w:rsidRPr="00756164">
              <w:rPr>
                <w:i/>
                <w:lang w:val="uk-UA"/>
              </w:rPr>
              <w:t xml:space="preserve"> магнітного пускача 14</w:t>
            </w:r>
          </w:p>
          <w:p w14:paraId="095A1A5D" w14:textId="77777777" w:rsidR="00F879F0" w:rsidRPr="00756164" w:rsidRDefault="00F879F0" w:rsidP="00BF39A8">
            <w:pPr>
              <w:jc w:val="both"/>
              <w:rPr>
                <w:lang w:val="uk-UA"/>
              </w:rPr>
            </w:pPr>
          </w:p>
        </w:tc>
      </w:tr>
      <w:tr w:rsidR="00F879F0" w:rsidRPr="00756164" w14:paraId="000DF128" w14:textId="77777777" w:rsidTr="00BF39A8">
        <w:tc>
          <w:tcPr>
            <w:tcW w:w="4786" w:type="dxa"/>
            <w:shd w:val="clear" w:color="auto" w:fill="auto"/>
          </w:tcPr>
          <w:p w14:paraId="2C4AECFA" w14:textId="77777777" w:rsidR="00F879F0" w:rsidRDefault="00F879F0" w:rsidP="00BF39A8">
            <w:pPr>
              <w:autoSpaceDE w:val="0"/>
              <w:autoSpaceDN w:val="0"/>
              <w:jc w:val="center"/>
              <w:rPr>
                <w:noProof/>
              </w:rPr>
            </w:pPr>
            <w:r w:rsidRPr="00756164">
              <w:rPr>
                <w:noProof/>
                <w:lang w:eastAsia="ru-RU"/>
              </w:rPr>
              <w:drawing>
                <wp:inline distT="0" distB="0" distL="0" distR="0" wp14:anchorId="528093FB" wp14:editId="29B9E2BF">
                  <wp:extent cx="1232535" cy="1447739"/>
                  <wp:effectExtent l="0" t="0" r="12065" b="635"/>
                  <wp:docPr id="24588" name="Рисунок 245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2797" cy="1448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171FFEC" w14:textId="77777777" w:rsidR="00F879F0" w:rsidRPr="00756164" w:rsidRDefault="00F879F0" w:rsidP="00BF39A8">
            <w:pPr>
              <w:autoSpaceDE w:val="0"/>
              <w:autoSpaceDN w:val="0"/>
              <w:rPr>
                <w:noProof/>
              </w:rPr>
            </w:pPr>
          </w:p>
        </w:tc>
        <w:tc>
          <w:tcPr>
            <w:tcW w:w="5066" w:type="dxa"/>
            <w:shd w:val="clear" w:color="auto" w:fill="auto"/>
          </w:tcPr>
          <w:p w14:paraId="1D73D70E" w14:textId="77777777" w:rsidR="00F879F0" w:rsidRPr="00756164" w:rsidRDefault="00F879F0" w:rsidP="00BF39A8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2.5. Перемичкою з’єднати</w:t>
            </w:r>
            <w:r w:rsidRPr="00756164">
              <w:rPr>
                <w:vanish/>
                <w:lang w:val="uk-UA"/>
              </w:rPr>
              <w:t>|з'єднуємо|</w:t>
            </w:r>
            <w:r w:rsidRPr="00756164">
              <w:rPr>
                <w:lang w:val="uk-UA"/>
              </w:rPr>
              <w:t xml:space="preserve"> </w:t>
            </w:r>
            <w:r w:rsidRPr="00BD47FF">
              <w:rPr>
                <w:i/>
                <w:lang w:val="uk-UA"/>
              </w:rPr>
              <w:t>блок-контакт магнітного пускача 13</w:t>
            </w:r>
            <w:r w:rsidRPr="00756164">
              <w:rPr>
                <w:lang w:val="uk-UA"/>
              </w:rPr>
              <w:t xml:space="preserve"> з</w:t>
            </w:r>
            <w:r w:rsidRPr="00756164">
              <w:rPr>
                <w:vanish/>
                <w:lang w:val="uk-UA"/>
              </w:rPr>
              <w:t>|із|</w:t>
            </w:r>
            <w:r w:rsidRPr="00756164">
              <w:rPr>
                <w:lang w:val="uk-UA"/>
              </w:rPr>
              <w:t xml:space="preserve"> котушкою</w:t>
            </w:r>
            <w:r w:rsidRPr="00756164">
              <w:rPr>
                <w:vanish/>
                <w:lang w:val="uk-UA"/>
              </w:rPr>
              <w:t>|катушкою|</w:t>
            </w:r>
            <w:r w:rsidRPr="00756164">
              <w:rPr>
                <w:lang w:val="uk-UA"/>
              </w:rPr>
              <w:t xml:space="preserve"> магнітного пускача (контакт — А2)</w:t>
            </w:r>
          </w:p>
        </w:tc>
      </w:tr>
      <w:tr w:rsidR="00F879F0" w:rsidRPr="00E0302C" w14:paraId="505022F4" w14:textId="77777777" w:rsidTr="00BF39A8">
        <w:tc>
          <w:tcPr>
            <w:tcW w:w="9852" w:type="dxa"/>
            <w:gridSpan w:val="2"/>
            <w:shd w:val="clear" w:color="auto" w:fill="auto"/>
          </w:tcPr>
          <w:p w14:paraId="31E9406F" w14:textId="77777777" w:rsidR="00F879F0" w:rsidRPr="00013A7A" w:rsidRDefault="00F879F0" w:rsidP="00BF39A8">
            <w:pPr>
              <w:autoSpaceDE w:val="0"/>
              <w:autoSpaceDN w:val="0"/>
              <w:jc w:val="center"/>
              <w:rPr>
                <w:noProof/>
                <w:lang w:val="ru-RU"/>
              </w:rPr>
            </w:pPr>
            <w:r w:rsidRPr="00756164">
              <w:rPr>
                <w:noProof/>
                <w:lang w:eastAsia="ru-RU"/>
              </w:rPr>
              <w:lastRenderedPageBreak/>
              <w:drawing>
                <wp:inline distT="0" distB="0" distL="0" distR="0" wp14:anchorId="5B3C75B4" wp14:editId="397C5CB3">
                  <wp:extent cx="1664335" cy="1524915"/>
                  <wp:effectExtent l="0" t="0" r="12065" b="0"/>
                  <wp:docPr id="24589" name="Рисунок 245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4983" cy="15255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13A7A">
              <w:rPr>
                <w:noProof/>
                <w:lang w:val="ru-RU"/>
              </w:rPr>
              <w:t xml:space="preserve">      </w:t>
            </w:r>
            <w:r w:rsidRPr="00756164">
              <w:rPr>
                <w:noProof/>
                <w:lang w:eastAsia="ru-RU"/>
              </w:rPr>
              <w:drawing>
                <wp:inline distT="0" distB="0" distL="0" distR="0" wp14:anchorId="72FCFE7D" wp14:editId="6EBBFBD7">
                  <wp:extent cx="1638935" cy="1535425"/>
                  <wp:effectExtent l="0" t="0" r="0" b="0"/>
                  <wp:docPr id="24590" name="Рисунок 245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0538" cy="15369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C599EF1" w14:textId="77777777" w:rsidR="00F879F0" w:rsidRPr="00756164" w:rsidRDefault="00F879F0" w:rsidP="00BF39A8">
            <w:pPr>
              <w:jc w:val="both"/>
              <w:rPr>
                <w:lang w:val="uk-UA"/>
              </w:rPr>
            </w:pPr>
            <w:r w:rsidRPr="00756164">
              <w:rPr>
                <w:lang w:val="uk-UA"/>
              </w:rPr>
              <w:t>2.6. З котушки</w:t>
            </w:r>
            <w:r w:rsidRPr="00756164">
              <w:rPr>
                <w:vanish/>
                <w:lang w:val="uk-UA"/>
              </w:rPr>
              <w:t>|катушки|</w:t>
            </w:r>
            <w:r w:rsidRPr="00756164">
              <w:rPr>
                <w:lang w:val="uk-UA"/>
              </w:rPr>
              <w:t xml:space="preserve"> магнітн</w:t>
            </w:r>
            <w:r>
              <w:rPr>
                <w:lang w:val="uk-UA"/>
              </w:rPr>
              <w:t>ого пускача (контакт А1) подати</w:t>
            </w:r>
            <w:r w:rsidRPr="00756164">
              <w:rPr>
                <w:lang w:val="uk-UA"/>
              </w:rPr>
              <w:t xml:space="preserve"> живлення</w:t>
            </w:r>
            <w:r w:rsidRPr="00756164">
              <w:rPr>
                <w:vanish/>
                <w:lang w:val="uk-UA"/>
              </w:rPr>
              <w:t>|харчування|</w:t>
            </w:r>
            <w:r w:rsidRPr="00756164">
              <w:rPr>
                <w:lang w:val="uk-UA"/>
              </w:rPr>
              <w:t xml:space="preserve"> на нормально замкнуті контакти теплового реле</w:t>
            </w:r>
          </w:p>
          <w:p w14:paraId="75336900" w14:textId="77777777" w:rsidR="00F879F0" w:rsidRPr="00756164" w:rsidRDefault="00F879F0" w:rsidP="00BF39A8">
            <w:pPr>
              <w:jc w:val="both"/>
              <w:rPr>
                <w:lang w:val="uk-UA"/>
              </w:rPr>
            </w:pPr>
          </w:p>
        </w:tc>
      </w:tr>
      <w:tr w:rsidR="00F879F0" w:rsidRPr="00E0302C" w14:paraId="4DADAD49" w14:textId="77777777" w:rsidTr="00BF39A8">
        <w:tc>
          <w:tcPr>
            <w:tcW w:w="9852" w:type="dxa"/>
            <w:gridSpan w:val="2"/>
            <w:shd w:val="clear" w:color="auto" w:fill="auto"/>
          </w:tcPr>
          <w:p w14:paraId="2D59D185" w14:textId="77777777" w:rsidR="00F879F0" w:rsidRPr="00013A7A" w:rsidRDefault="00F879F0" w:rsidP="00BF39A8">
            <w:pPr>
              <w:autoSpaceDE w:val="0"/>
              <w:autoSpaceDN w:val="0"/>
              <w:jc w:val="center"/>
              <w:rPr>
                <w:noProof/>
                <w:lang w:val="ru-RU"/>
              </w:rPr>
            </w:pPr>
            <w:r w:rsidRPr="00756164">
              <w:rPr>
                <w:noProof/>
                <w:lang w:eastAsia="ru-RU"/>
              </w:rPr>
              <w:drawing>
                <wp:inline distT="0" distB="0" distL="0" distR="0" wp14:anchorId="3CB95FD1" wp14:editId="2E9DA061">
                  <wp:extent cx="1460228" cy="1452248"/>
                  <wp:effectExtent l="0" t="0" r="0" b="0"/>
                  <wp:docPr id="24591" name="Рисунок 245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2090" cy="145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13A7A">
              <w:rPr>
                <w:noProof/>
                <w:lang w:val="ru-RU"/>
              </w:rPr>
              <w:t xml:space="preserve">        </w:t>
            </w:r>
            <w:r w:rsidRPr="00756164">
              <w:rPr>
                <w:noProof/>
                <w:lang w:eastAsia="ru-RU"/>
              </w:rPr>
              <w:drawing>
                <wp:inline distT="0" distB="0" distL="0" distR="0" wp14:anchorId="701E7FB4" wp14:editId="5D160DC1">
                  <wp:extent cx="1600835" cy="1517023"/>
                  <wp:effectExtent l="0" t="0" r="0" b="6985"/>
                  <wp:docPr id="24592" name="Рисунок 245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1771" cy="1517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C79DDA" w14:textId="77777777" w:rsidR="00F879F0" w:rsidRPr="00756164" w:rsidRDefault="00F879F0" w:rsidP="00BF39A8">
            <w:pPr>
              <w:jc w:val="both"/>
              <w:rPr>
                <w:lang w:val="uk-UA"/>
              </w:rPr>
            </w:pPr>
            <w:r w:rsidRPr="00756164">
              <w:rPr>
                <w:lang w:val="uk-UA"/>
              </w:rPr>
              <w:t>2.7. З теплового реле (з нормально замкнутого контакту) на контакт 2 магнітні пускачі</w:t>
            </w:r>
          </w:p>
          <w:p w14:paraId="29FF996D" w14:textId="77777777" w:rsidR="00F879F0" w:rsidRPr="00756164" w:rsidRDefault="00F879F0" w:rsidP="00BF39A8">
            <w:pPr>
              <w:jc w:val="both"/>
              <w:rPr>
                <w:lang w:val="uk-UA"/>
              </w:rPr>
            </w:pPr>
          </w:p>
        </w:tc>
      </w:tr>
      <w:tr w:rsidR="00F879F0" w:rsidRPr="00E0302C" w14:paraId="3B16C91E" w14:textId="77777777" w:rsidTr="00BF39A8">
        <w:tc>
          <w:tcPr>
            <w:tcW w:w="9852" w:type="dxa"/>
            <w:gridSpan w:val="2"/>
            <w:shd w:val="clear" w:color="auto" w:fill="auto"/>
          </w:tcPr>
          <w:p w14:paraId="1ADD9653" w14:textId="77777777" w:rsidR="00F879F0" w:rsidRPr="00756164" w:rsidRDefault="00F879F0" w:rsidP="00BF39A8">
            <w:pPr>
              <w:autoSpaceDE w:val="0"/>
              <w:autoSpaceDN w:val="0"/>
              <w:jc w:val="center"/>
              <w:rPr>
                <w:noProof/>
              </w:rPr>
            </w:pPr>
            <w:r w:rsidRPr="00756164">
              <w:rPr>
                <w:noProof/>
                <w:lang w:eastAsia="ru-RU"/>
              </w:rPr>
              <w:drawing>
                <wp:inline distT="0" distB="0" distL="0" distR="0" wp14:anchorId="321A9E93" wp14:editId="424231BD">
                  <wp:extent cx="1597896" cy="1710690"/>
                  <wp:effectExtent l="0" t="0" r="2540" b="0"/>
                  <wp:docPr id="24593" name="Рисунок 245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8470" cy="17113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56164">
              <w:rPr>
                <w:noProof/>
                <w:lang w:eastAsia="ru-RU"/>
              </w:rPr>
              <w:drawing>
                <wp:inline distT="0" distB="0" distL="0" distR="0" wp14:anchorId="007AEC51" wp14:editId="06C88BF0">
                  <wp:extent cx="1702435" cy="1656916"/>
                  <wp:effectExtent l="0" t="0" r="0" b="0"/>
                  <wp:docPr id="24594" name="Рисунок 245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2738" cy="16572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1DCA899" w14:textId="77777777" w:rsidR="00F879F0" w:rsidRDefault="00F879F0" w:rsidP="00BF39A8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2.8. Приєднати</w:t>
            </w:r>
            <w:r w:rsidRPr="00756164">
              <w:rPr>
                <w:lang w:val="uk-UA"/>
              </w:rPr>
              <w:t xml:space="preserve"> </w:t>
            </w:r>
            <w:r w:rsidRPr="00756164">
              <w:rPr>
                <w:vanish/>
                <w:color w:val="008000"/>
                <w:lang w:val="uk-UA"/>
              </w:rPr>
              <w:t>|почувати|</w:t>
            </w:r>
            <w:r>
              <w:rPr>
                <w:lang w:val="uk-UA"/>
              </w:rPr>
              <w:t xml:space="preserve"> провід</w:t>
            </w:r>
            <w:r w:rsidRPr="00756164">
              <w:rPr>
                <w:lang w:val="uk-UA"/>
              </w:rPr>
              <w:t xml:space="preserve"> живлення до контакт</w:t>
            </w:r>
            <w:r>
              <w:rPr>
                <w:lang w:val="uk-UA"/>
              </w:rPr>
              <w:t>ів магнітного пускача - 2, 4, 6</w:t>
            </w:r>
          </w:p>
          <w:p w14:paraId="493CC322" w14:textId="77777777" w:rsidR="00F879F0" w:rsidRPr="00756164" w:rsidRDefault="00F879F0" w:rsidP="00BF39A8">
            <w:pPr>
              <w:jc w:val="both"/>
              <w:rPr>
                <w:lang w:val="uk-UA"/>
              </w:rPr>
            </w:pPr>
          </w:p>
        </w:tc>
      </w:tr>
      <w:tr w:rsidR="00F879F0" w:rsidRPr="00756164" w14:paraId="58E06F55" w14:textId="77777777" w:rsidTr="00BF39A8">
        <w:tc>
          <w:tcPr>
            <w:tcW w:w="9852" w:type="dxa"/>
            <w:gridSpan w:val="2"/>
            <w:shd w:val="clear" w:color="auto" w:fill="auto"/>
          </w:tcPr>
          <w:p w14:paraId="742E4E99" w14:textId="77777777" w:rsidR="00F879F0" w:rsidRPr="00756164" w:rsidRDefault="00F879F0" w:rsidP="00BF39A8">
            <w:pPr>
              <w:autoSpaceDE w:val="0"/>
              <w:autoSpaceDN w:val="0"/>
              <w:jc w:val="center"/>
              <w:rPr>
                <w:noProof/>
              </w:rPr>
            </w:pPr>
            <w:r w:rsidRPr="00756164">
              <w:rPr>
                <w:noProof/>
                <w:lang w:eastAsia="ru-RU"/>
              </w:rPr>
              <w:drawing>
                <wp:inline distT="0" distB="0" distL="0" distR="0" wp14:anchorId="56AD259E" wp14:editId="4B8902EA">
                  <wp:extent cx="3175635" cy="2403185"/>
                  <wp:effectExtent l="0" t="0" r="0" b="10160"/>
                  <wp:docPr id="24595" name="Рисунок 245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7533" cy="24046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F8A4775" w14:textId="77777777" w:rsidR="00F879F0" w:rsidRDefault="00F879F0" w:rsidP="00BF39A8">
            <w:pPr>
              <w:rPr>
                <w:lang w:val="uk-UA"/>
              </w:rPr>
            </w:pPr>
            <w:r w:rsidRPr="00756164">
              <w:rPr>
                <w:lang w:val="uk-UA"/>
              </w:rPr>
              <w:t>2.9. Перед пуском перевіряємо схему ще раз!</w:t>
            </w:r>
          </w:p>
          <w:p w14:paraId="66E4215A" w14:textId="77777777" w:rsidR="00F879F0" w:rsidRPr="00756164" w:rsidRDefault="00F879F0" w:rsidP="00BF39A8">
            <w:pPr>
              <w:spacing w:line="360" w:lineRule="auto"/>
              <w:rPr>
                <w:lang w:val="uk-UA"/>
              </w:rPr>
            </w:pPr>
            <w:r w:rsidRPr="00756164">
              <w:rPr>
                <w:lang w:val="uk-UA"/>
              </w:rPr>
              <w:t>2.10. Запускаємо двигун.</w:t>
            </w:r>
          </w:p>
        </w:tc>
      </w:tr>
    </w:tbl>
    <w:p w14:paraId="351BF076" w14:textId="77777777" w:rsidR="00F879F0" w:rsidRDefault="00F879F0" w:rsidP="00F879F0">
      <w:pPr>
        <w:rPr>
          <w:color w:val="0000FF"/>
          <w:sz w:val="28"/>
          <w:szCs w:val="28"/>
          <w:lang w:val="uk-UA"/>
        </w:rPr>
      </w:pPr>
    </w:p>
    <w:p w14:paraId="0BE4BDE1" w14:textId="77777777" w:rsidR="00F879F0" w:rsidRPr="00A772C5" w:rsidRDefault="00F879F0" w:rsidP="00F879F0">
      <w:pPr>
        <w:tabs>
          <w:tab w:val="left" w:pos="1668"/>
          <w:tab w:val="left" w:pos="8330"/>
        </w:tabs>
        <w:jc w:val="right"/>
        <w:rPr>
          <w:b/>
          <w:bCs/>
          <w:i/>
          <w:sz w:val="28"/>
          <w:szCs w:val="28"/>
          <w:lang w:val="uk-UA"/>
        </w:rPr>
      </w:pPr>
      <w:r w:rsidRPr="00A772C5">
        <w:rPr>
          <w:b/>
          <w:bCs/>
          <w:i/>
          <w:sz w:val="28"/>
          <w:szCs w:val="28"/>
          <w:lang w:val="uk-UA"/>
        </w:rPr>
        <w:lastRenderedPageBreak/>
        <w:t>Додаток 9</w:t>
      </w:r>
    </w:p>
    <w:p w14:paraId="61552080" w14:textId="77777777" w:rsidR="00F879F0" w:rsidRPr="00A772C5" w:rsidRDefault="00F879F0" w:rsidP="00F879F0">
      <w:pPr>
        <w:jc w:val="right"/>
        <w:rPr>
          <w:color w:val="0000FF"/>
          <w:sz w:val="28"/>
          <w:szCs w:val="28"/>
          <w:lang w:val="uk-UA"/>
        </w:rPr>
      </w:pPr>
    </w:p>
    <w:p w14:paraId="19CCBE72" w14:textId="77777777" w:rsidR="00F879F0" w:rsidRPr="00A772C5" w:rsidRDefault="007A1F90" w:rsidP="00F879F0">
      <w:pPr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ПЕРЕЛІК</w:t>
      </w:r>
      <w:r w:rsidR="00F879F0" w:rsidRPr="00A772C5">
        <w:rPr>
          <w:b/>
          <w:sz w:val="28"/>
          <w:szCs w:val="28"/>
          <w:lang w:val="uk-UA"/>
        </w:rPr>
        <w:t xml:space="preserve"> РЕКОМЕНДОВАН</w:t>
      </w:r>
      <w:r>
        <w:rPr>
          <w:b/>
          <w:sz w:val="28"/>
          <w:szCs w:val="28"/>
          <w:lang w:val="uk-UA"/>
        </w:rPr>
        <w:t>ИХ ТЕМ</w:t>
      </w:r>
    </w:p>
    <w:p w14:paraId="5EB2DD20" w14:textId="77777777" w:rsidR="00F879F0" w:rsidRPr="00A772C5" w:rsidRDefault="00F879F0" w:rsidP="00F879F0">
      <w:pPr>
        <w:spacing w:line="360" w:lineRule="auto"/>
        <w:jc w:val="center"/>
        <w:rPr>
          <w:rFonts w:eastAsiaTheme="minorEastAsia"/>
          <w:sz w:val="28"/>
          <w:szCs w:val="28"/>
          <w:lang w:val="uk-UA"/>
        </w:rPr>
      </w:pPr>
      <w:r w:rsidRPr="00A772C5">
        <w:rPr>
          <w:sz w:val="28"/>
          <w:szCs w:val="28"/>
          <w:lang w:val="uk-UA"/>
        </w:rPr>
        <w:t xml:space="preserve">для створення </w:t>
      </w:r>
      <w:r w:rsidRPr="00A772C5">
        <w:rPr>
          <w:rFonts w:eastAsiaTheme="minorEastAsia"/>
          <w:sz w:val="28"/>
          <w:szCs w:val="28"/>
          <w:lang w:val="uk-UA"/>
        </w:rPr>
        <w:t xml:space="preserve">модулів комп’ютерного середовища  (МКС) </w:t>
      </w:r>
    </w:p>
    <w:p w14:paraId="0ED9F9EE" w14:textId="77777777" w:rsidR="00F879F0" w:rsidRPr="00A772C5" w:rsidRDefault="00F879F0" w:rsidP="00F879F0">
      <w:pPr>
        <w:spacing w:line="360" w:lineRule="auto"/>
        <w:jc w:val="center"/>
        <w:rPr>
          <w:b/>
          <w:i/>
          <w:sz w:val="28"/>
          <w:szCs w:val="28"/>
          <w:lang w:val="uk-UA"/>
        </w:rPr>
      </w:pPr>
      <w:r w:rsidRPr="00A772C5">
        <w:rPr>
          <w:rFonts w:eastAsiaTheme="minorEastAsia"/>
          <w:sz w:val="28"/>
          <w:szCs w:val="28"/>
          <w:lang w:val="uk-UA"/>
        </w:rPr>
        <w:t xml:space="preserve">з предмету  </w:t>
      </w:r>
      <w:r w:rsidRPr="00A772C5">
        <w:rPr>
          <w:rFonts w:eastAsiaTheme="minorEastAsia"/>
          <w:b/>
          <w:i/>
          <w:sz w:val="28"/>
          <w:szCs w:val="28"/>
          <w:lang w:val="uk-UA"/>
        </w:rPr>
        <w:t>«</w:t>
      </w:r>
      <w:r w:rsidRPr="00A772C5">
        <w:rPr>
          <w:b/>
          <w:i/>
          <w:sz w:val="28"/>
          <w:szCs w:val="28"/>
          <w:lang w:val="uk-UA"/>
        </w:rPr>
        <w:t>Спеціальна технологія електромонтажних робіт»</w:t>
      </w:r>
    </w:p>
    <w:p w14:paraId="5B55E91D" w14:textId="77777777" w:rsidR="00F879F0" w:rsidRPr="001148B0" w:rsidRDefault="00F879F0" w:rsidP="00F879F0">
      <w:pPr>
        <w:ind w:firstLine="567"/>
        <w:jc w:val="both"/>
        <w:rPr>
          <w:rFonts w:eastAsia="MS Mincho"/>
          <w:lang w:val="uk-UA" w:eastAsia="uk-UA"/>
        </w:rPr>
      </w:pPr>
      <w:r w:rsidRPr="001148B0">
        <w:rPr>
          <w:lang w:val="uk-UA"/>
        </w:rPr>
        <w:t>1.</w:t>
      </w:r>
      <w:r w:rsidRPr="001148B0">
        <w:rPr>
          <w:b/>
          <w:lang w:val="uk-UA"/>
        </w:rPr>
        <w:t xml:space="preserve"> </w:t>
      </w:r>
      <w:r w:rsidRPr="001148B0">
        <w:rPr>
          <w:rFonts w:eastAsia="MS Mincho"/>
          <w:lang w:val="uk-UA" w:eastAsia="uk-UA"/>
        </w:rPr>
        <w:t xml:space="preserve">Роль електрифікації в розвитку народного господарства України.   </w:t>
      </w:r>
    </w:p>
    <w:p w14:paraId="09DCEC95" w14:textId="77777777" w:rsidR="00F879F0" w:rsidRPr="001148B0" w:rsidRDefault="00F879F0" w:rsidP="00F879F0">
      <w:pPr>
        <w:ind w:firstLine="567"/>
        <w:jc w:val="both"/>
        <w:rPr>
          <w:rFonts w:eastAsia="MS Mincho"/>
          <w:lang w:val="uk-UA" w:eastAsia="uk-UA"/>
        </w:rPr>
      </w:pPr>
      <w:r w:rsidRPr="001148B0">
        <w:rPr>
          <w:lang w:val="uk-UA"/>
        </w:rPr>
        <w:t>2. Виробництво та розподіл електроенергії</w:t>
      </w:r>
    </w:p>
    <w:p w14:paraId="7B6CCAF2" w14:textId="77777777" w:rsidR="00F879F0" w:rsidRPr="001148B0" w:rsidRDefault="00F879F0" w:rsidP="00F879F0">
      <w:pPr>
        <w:ind w:firstLine="567"/>
        <w:jc w:val="both"/>
        <w:rPr>
          <w:lang w:val="uk-UA"/>
        </w:rPr>
      </w:pPr>
      <w:r w:rsidRPr="001148B0">
        <w:rPr>
          <w:lang w:val="uk-UA"/>
        </w:rPr>
        <w:t>3.  Гідроелектростанції</w:t>
      </w:r>
    </w:p>
    <w:p w14:paraId="17B2964F" w14:textId="77777777" w:rsidR="00F879F0" w:rsidRPr="001148B0" w:rsidRDefault="00F879F0" w:rsidP="00F879F0">
      <w:pPr>
        <w:ind w:firstLine="567"/>
        <w:jc w:val="both"/>
        <w:rPr>
          <w:lang w:val="uk-UA"/>
        </w:rPr>
      </w:pPr>
      <w:r w:rsidRPr="001148B0">
        <w:rPr>
          <w:lang w:val="uk-UA"/>
        </w:rPr>
        <w:t xml:space="preserve">4. Теплоелектростанції  </w:t>
      </w:r>
    </w:p>
    <w:p w14:paraId="393D19DC" w14:textId="77777777" w:rsidR="00F879F0" w:rsidRPr="001148B0" w:rsidRDefault="00F879F0" w:rsidP="00F879F0">
      <w:pPr>
        <w:ind w:firstLine="567"/>
        <w:jc w:val="both"/>
        <w:rPr>
          <w:lang w:val="uk-UA"/>
        </w:rPr>
      </w:pPr>
      <w:r w:rsidRPr="001148B0">
        <w:rPr>
          <w:lang w:val="uk-UA"/>
        </w:rPr>
        <w:t>5. Атомні електростанції</w:t>
      </w:r>
    </w:p>
    <w:p w14:paraId="7815D97F" w14:textId="77777777" w:rsidR="00F879F0" w:rsidRPr="001148B0" w:rsidRDefault="00F879F0" w:rsidP="00F879F0">
      <w:pPr>
        <w:ind w:firstLine="567"/>
        <w:jc w:val="both"/>
        <w:rPr>
          <w:lang w:val="uk-UA"/>
        </w:rPr>
      </w:pPr>
      <w:r w:rsidRPr="001148B0">
        <w:rPr>
          <w:lang w:val="uk-UA"/>
        </w:rPr>
        <w:t>6. Нетрадиційні джерела електричної енергії</w:t>
      </w:r>
    </w:p>
    <w:p w14:paraId="7945CF66" w14:textId="77777777" w:rsidR="00F879F0" w:rsidRPr="001148B0" w:rsidRDefault="00F879F0" w:rsidP="00F879F0">
      <w:pPr>
        <w:ind w:firstLine="567"/>
        <w:jc w:val="both"/>
        <w:rPr>
          <w:lang w:val="uk-UA"/>
        </w:rPr>
      </w:pPr>
      <w:r w:rsidRPr="001148B0">
        <w:rPr>
          <w:lang w:val="uk-UA"/>
        </w:rPr>
        <w:t>7. Організація енергопостачання</w:t>
      </w:r>
    </w:p>
    <w:p w14:paraId="06327C69" w14:textId="77777777" w:rsidR="00F879F0" w:rsidRPr="001148B0" w:rsidRDefault="00F879F0" w:rsidP="00F879F0">
      <w:pPr>
        <w:ind w:firstLine="567"/>
        <w:rPr>
          <w:lang w:val="uk-UA"/>
        </w:rPr>
      </w:pPr>
      <w:r w:rsidRPr="001148B0">
        <w:rPr>
          <w:lang w:val="uk-UA"/>
        </w:rPr>
        <w:t>8. Розмітка площинна</w:t>
      </w:r>
    </w:p>
    <w:p w14:paraId="59DB8177" w14:textId="77777777" w:rsidR="00F879F0" w:rsidRPr="001148B0" w:rsidRDefault="00F879F0" w:rsidP="00F879F0">
      <w:pPr>
        <w:ind w:firstLine="567"/>
        <w:rPr>
          <w:lang w:val="uk-UA"/>
        </w:rPr>
      </w:pPr>
      <w:r w:rsidRPr="001148B0">
        <w:rPr>
          <w:lang w:val="uk-UA"/>
        </w:rPr>
        <w:t>9. Рубання</w:t>
      </w:r>
    </w:p>
    <w:p w14:paraId="55028A58" w14:textId="77777777" w:rsidR="00F879F0" w:rsidRPr="001148B0" w:rsidRDefault="00F879F0" w:rsidP="00F879F0">
      <w:pPr>
        <w:ind w:firstLine="567"/>
        <w:rPr>
          <w:lang w:val="uk-UA"/>
        </w:rPr>
      </w:pPr>
      <w:r w:rsidRPr="001148B0">
        <w:rPr>
          <w:lang w:val="uk-UA"/>
        </w:rPr>
        <w:t>10. Правка та згинання</w:t>
      </w:r>
    </w:p>
    <w:p w14:paraId="5D82432F" w14:textId="77777777" w:rsidR="00F879F0" w:rsidRPr="001148B0" w:rsidRDefault="00F879F0" w:rsidP="00F879F0">
      <w:pPr>
        <w:ind w:firstLine="567"/>
        <w:rPr>
          <w:lang w:val="uk-UA"/>
        </w:rPr>
      </w:pPr>
      <w:r w:rsidRPr="001148B0">
        <w:rPr>
          <w:lang w:val="uk-UA"/>
        </w:rPr>
        <w:t>11. Різання</w:t>
      </w:r>
    </w:p>
    <w:p w14:paraId="69584D85" w14:textId="77777777" w:rsidR="00F879F0" w:rsidRPr="001148B0" w:rsidRDefault="00F879F0" w:rsidP="00F879F0">
      <w:pPr>
        <w:ind w:firstLine="567"/>
        <w:rPr>
          <w:lang w:val="uk-UA"/>
        </w:rPr>
      </w:pPr>
      <w:r w:rsidRPr="001148B0">
        <w:rPr>
          <w:lang w:val="uk-UA"/>
        </w:rPr>
        <w:t>12. Обпилювання металу</w:t>
      </w:r>
    </w:p>
    <w:p w14:paraId="7BA2D349" w14:textId="77777777" w:rsidR="00F879F0" w:rsidRPr="001148B0" w:rsidRDefault="00F879F0" w:rsidP="00F879F0">
      <w:pPr>
        <w:ind w:firstLine="567"/>
        <w:rPr>
          <w:lang w:val="uk-UA"/>
        </w:rPr>
      </w:pPr>
      <w:r w:rsidRPr="001148B0">
        <w:rPr>
          <w:lang w:val="uk-UA"/>
        </w:rPr>
        <w:t>13. Обробка отворів</w:t>
      </w:r>
    </w:p>
    <w:p w14:paraId="30908DE8" w14:textId="77777777" w:rsidR="00F879F0" w:rsidRPr="001148B0" w:rsidRDefault="00F879F0" w:rsidP="00F879F0">
      <w:pPr>
        <w:ind w:firstLine="567"/>
        <w:rPr>
          <w:lang w:val="uk-UA"/>
        </w:rPr>
      </w:pPr>
      <w:r w:rsidRPr="001148B0">
        <w:rPr>
          <w:lang w:val="uk-UA"/>
        </w:rPr>
        <w:t>14. Нарізання різьби</w:t>
      </w:r>
    </w:p>
    <w:p w14:paraId="34A0D6D2" w14:textId="77777777" w:rsidR="00F879F0" w:rsidRPr="001148B0" w:rsidRDefault="00F879F0" w:rsidP="00F879F0">
      <w:pPr>
        <w:ind w:firstLine="567"/>
        <w:rPr>
          <w:lang w:val="uk-UA"/>
        </w:rPr>
      </w:pPr>
      <w:r w:rsidRPr="001148B0">
        <w:rPr>
          <w:lang w:val="uk-UA"/>
        </w:rPr>
        <w:t>15. Пайка</w:t>
      </w:r>
    </w:p>
    <w:p w14:paraId="195E1274" w14:textId="77777777" w:rsidR="00F879F0" w:rsidRPr="001148B0" w:rsidRDefault="00F879F0" w:rsidP="00F879F0">
      <w:pPr>
        <w:ind w:firstLine="567"/>
        <w:rPr>
          <w:lang w:val="uk-UA"/>
        </w:rPr>
      </w:pPr>
      <w:r w:rsidRPr="001148B0">
        <w:rPr>
          <w:lang w:val="uk-UA"/>
        </w:rPr>
        <w:t>16. Склеювання</w:t>
      </w:r>
    </w:p>
    <w:p w14:paraId="48F6AFA7" w14:textId="77777777" w:rsidR="00F879F0" w:rsidRPr="001148B0" w:rsidRDefault="00F879F0" w:rsidP="00F879F0">
      <w:pPr>
        <w:ind w:firstLine="567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17. Організаційні принципи ведення електромонтажних робіт</w:t>
      </w:r>
    </w:p>
    <w:p w14:paraId="3ABD6665" w14:textId="77777777" w:rsidR="00F879F0" w:rsidRPr="001148B0" w:rsidRDefault="00F879F0" w:rsidP="00F879F0">
      <w:pPr>
        <w:ind w:firstLine="567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 xml:space="preserve">18. Механізації електромонтажних робіт. </w:t>
      </w:r>
    </w:p>
    <w:p w14:paraId="0F0E0A89" w14:textId="77777777" w:rsidR="00F879F0" w:rsidRPr="001148B0" w:rsidRDefault="00F879F0" w:rsidP="00F879F0">
      <w:pPr>
        <w:ind w:firstLine="567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19. Проводи та кабелі для систем освітлення</w:t>
      </w:r>
    </w:p>
    <w:p w14:paraId="28B6D514" w14:textId="77777777" w:rsidR="00F879F0" w:rsidRPr="001148B0" w:rsidRDefault="00F879F0" w:rsidP="00F879F0">
      <w:pPr>
        <w:ind w:firstLine="567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20. Проводи та кабелі для силового устаткування</w:t>
      </w:r>
    </w:p>
    <w:p w14:paraId="091939A9" w14:textId="77777777" w:rsidR="00F879F0" w:rsidRPr="001148B0" w:rsidRDefault="00F879F0" w:rsidP="00F879F0">
      <w:pPr>
        <w:ind w:firstLine="567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 xml:space="preserve">21. </w:t>
      </w:r>
      <w:proofErr w:type="spellStart"/>
      <w:r w:rsidRPr="001148B0">
        <w:rPr>
          <w:rFonts w:eastAsia="MS Mincho"/>
          <w:lang w:val="uk-UA"/>
        </w:rPr>
        <w:t>Електроустановочні</w:t>
      </w:r>
      <w:proofErr w:type="spellEnd"/>
      <w:r w:rsidRPr="001148B0">
        <w:rPr>
          <w:rFonts w:eastAsia="MS Mincho"/>
          <w:lang w:val="uk-UA"/>
        </w:rPr>
        <w:t xml:space="preserve"> вироби для освітлення </w:t>
      </w:r>
    </w:p>
    <w:p w14:paraId="27C5B042" w14:textId="77777777" w:rsidR="00F879F0" w:rsidRPr="001148B0" w:rsidRDefault="00F879F0" w:rsidP="00F879F0">
      <w:pPr>
        <w:ind w:firstLine="567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22. Автоматичні вимикачі</w:t>
      </w:r>
    </w:p>
    <w:p w14:paraId="66079FBA" w14:textId="77777777" w:rsidR="00F879F0" w:rsidRPr="001148B0" w:rsidRDefault="00F879F0" w:rsidP="00F879F0">
      <w:pPr>
        <w:ind w:firstLine="567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23. Плавкі запобіжники</w:t>
      </w:r>
    </w:p>
    <w:p w14:paraId="4D8794E9" w14:textId="77777777" w:rsidR="00F879F0" w:rsidRPr="001148B0" w:rsidRDefault="00F879F0" w:rsidP="00F879F0">
      <w:pPr>
        <w:ind w:firstLine="567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24.  Лампи розжарювання</w:t>
      </w:r>
    </w:p>
    <w:p w14:paraId="65688F86" w14:textId="77777777" w:rsidR="00F879F0" w:rsidRPr="001148B0" w:rsidRDefault="00F879F0" w:rsidP="00F879F0">
      <w:pPr>
        <w:ind w:firstLine="567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25.  Люмінесцентні лампи</w:t>
      </w:r>
    </w:p>
    <w:p w14:paraId="7757028F" w14:textId="77777777" w:rsidR="00F879F0" w:rsidRPr="001148B0" w:rsidRDefault="00F879F0" w:rsidP="00F879F0">
      <w:pPr>
        <w:ind w:firstLine="567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 xml:space="preserve">26.  </w:t>
      </w:r>
      <w:proofErr w:type="spellStart"/>
      <w:r w:rsidRPr="001148B0">
        <w:rPr>
          <w:rFonts w:eastAsia="MS Mincho"/>
          <w:lang w:val="uk-UA"/>
        </w:rPr>
        <w:t>Дугорозрядні</w:t>
      </w:r>
      <w:proofErr w:type="spellEnd"/>
      <w:r w:rsidRPr="001148B0">
        <w:rPr>
          <w:rFonts w:eastAsia="MS Mincho"/>
          <w:lang w:val="uk-UA"/>
        </w:rPr>
        <w:t xml:space="preserve"> лампи</w:t>
      </w:r>
    </w:p>
    <w:p w14:paraId="600A23F4" w14:textId="77777777" w:rsidR="00F879F0" w:rsidRPr="001148B0" w:rsidRDefault="00F879F0" w:rsidP="00F879F0">
      <w:pPr>
        <w:ind w:firstLine="567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 xml:space="preserve">27. </w:t>
      </w:r>
      <w:proofErr w:type="spellStart"/>
      <w:r w:rsidRPr="001148B0">
        <w:rPr>
          <w:rFonts w:eastAsia="MS Mincho"/>
          <w:lang w:val="uk-UA"/>
        </w:rPr>
        <w:t>Відно-розподільні</w:t>
      </w:r>
      <w:proofErr w:type="spellEnd"/>
      <w:r w:rsidRPr="001148B0">
        <w:rPr>
          <w:rFonts w:eastAsia="MS Mincho"/>
          <w:lang w:val="uk-UA"/>
        </w:rPr>
        <w:t xml:space="preserve"> шафи для освітлювальних електроустановок</w:t>
      </w:r>
    </w:p>
    <w:p w14:paraId="00123929" w14:textId="77777777" w:rsidR="00F879F0" w:rsidRPr="001148B0" w:rsidRDefault="00F879F0" w:rsidP="00F879F0">
      <w:pPr>
        <w:ind w:firstLine="567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28. Групові освітлювальні щитки</w:t>
      </w:r>
    </w:p>
    <w:p w14:paraId="5627947D" w14:textId="77777777" w:rsidR="00F879F0" w:rsidRPr="001148B0" w:rsidRDefault="00F879F0" w:rsidP="00F879F0">
      <w:pPr>
        <w:ind w:firstLine="567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29. Місцеве управління освітленням</w:t>
      </w:r>
    </w:p>
    <w:p w14:paraId="47785AE6" w14:textId="77777777" w:rsidR="00F879F0" w:rsidRPr="001148B0" w:rsidRDefault="00F879F0" w:rsidP="00CD45AF">
      <w:pPr>
        <w:ind w:firstLine="567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30. Дистанційне управління освітленням</w:t>
      </w:r>
    </w:p>
    <w:p w14:paraId="6F4408B6" w14:textId="77777777" w:rsidR="00F879F0" w:rsidRPr="001148B0" w:rsidRDefault="00F879F0" w:rsidP="00CD45AF">
      <w:pPr>
        <w:ind w:firstLine="567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31. Централізоване управління освітленням</w:t>
      </w:r>
    </w:p>
    <w:p w14:paraId="200F222F" w14:textId="77777777" w:rsidR="00F879F0" w:rsidRPr="001148B0" w:rsidRDefault="00F879F0" w:rsidP="00CD45AF">
      <w:pPr>
        <w:ind w:firstLine="567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32. Трифазні асинхронні двигуни</w:t>
      </w:r>
    </w:p>
    <w:p w14:paraId="7F9F267C" w14:textId="77777777" w:rsidR="00F879F0" w:rsidRPr="001148B0" w:rsidRDefault="00CD45AF" w:rsidP="00CD45AF">
      <w:pPr>
        <w:ind w:firstLine="567"/>
        <w:jc w:val="both"/>
        <w:rPr>
          <w:rFonts w:eastAsia="MS Mincho"/>
          <w:lang w:val="uk-UA"/>
        </w:rPr>
      </w:pPr>
      <w:r>
        <w:rPr>
          <w:rFonts w:eastAsia="MS Mincho"/>
          <w:lang w:val="uk-UA"/>
        </w:rPr>
        <w:t xml:space="preserve">33. </w:t>
      </w:r>
      <w:r w:rsidR="00F879F0" w:rsidRPr="001148B0">
        <w:rPr>
          <w:rFonts w:eastAsia="MS Mincho"/>
          <w:lang w:val="uk-UA"/>
        </w:rPr>
        <w:t xml:space="preserve">Пакетні вимикачі та перемикачі, </w:t>
      </w:r>
    </w:p>
    <w:p w14:paraId="179452D8" w14:textId="77777777" w:rsidR="00F879F0" w:rsidRPr="001148B0" w:rsidRDefault="00F879F0" w:rsidP="00CD45AF">
      <w:pPr>
        <w:ind w:firstLine="567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34. Рубильники</w:t>
      </w:r>
    </w:p>
    <w:p w14:paraId="303ADC3F" w14:textId="77777777" w:rsidR="00F879F0" w:rsidRPr="001148B0" w:rsidRDefault="00F879F0" w:rsidP="00CD45AF">
      <w:pPr>
        <w:ind w:firstLine="567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 xml:space="preserve">35. Силові ящики </w:t>
      </w:r>
    </w:p>
    <w:p w14:paraId="5D202411" w14:textId="77777777" w:rsidR="00F879F0" w:rsidRPr="001148B0" w:rsidRDefault="00F879F0" w:rsidP="00CD45AF">
      <w:pPr>
        <w:ind w:firstLine="567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 xml:space="preserve">36. Місце управління трифазними асинхронними двигунами </w:t>
      </w:r>
    </w:p>
    <w:p w14:paraId="35148F72" w14:textId="77777777" w:rsidR="00F879F0" w:rsidRPr="001148B0" w:rsidRDefault="00F879F0" w:rsidP="00CD45AF">
      <w:pPr>
        <w:ind w:firstLine="567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 xml:space="preserve">37. Дистанційне управління трифазними асинхронними двигунами </w:t>
      </w:r>
    </w:p>
    <w:p w14:paraId="70CFD823" w14:textId="77777777" w:rsidR="00F879F0" w:rsidRPr="001148B0" w:rsidRDefault="00F879F0" w:rsidP="00CD45AF">
      <w:pPr>
        <w:ind w:firstLine="567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38. Магнітні пускачі</w:t>
      </w:r>
    </w:p>
    <w:p w14:paraId="70A39ABE" w14:textId="77777777" w:rsidR="00F879F0" w:rsidRPr="001148B0" w:rsidRDefault="00F879F0" w:rsidP="00CD45AF">
      <w:pPr>
        <w:ind w:firstLine="567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39. Автоматичне управління асинхронними двигунами</w:t>
      </w:r>
    </w:p>
    <w:p w14:paraId="4F7457BE" w14:textId="77777777" w:rsidR="00F879F0" w:rsidRPr="001148B0" w:rsidRDefault="00F879F0" w:rsidP="00CD45AF">
      <w:pPr>
        <w:ind w:firstLine="567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40. Зупинка асинхронного двигуна електродинамічним гальмуванням</w:t>
      </w:r>
    </w:p>
    <w:p w14:paraId="3D570371" w14:textId="77777777" w:rsidR="00F879F0" w:rsidRPr="001148B0" w:rsidRDefault="00F879F0" w:rsidP="00CD45AF">
      <w:pPr>
        <w:ind w:firstLine="567"/>
        <w:jc w:val="both"/>
        <w:rPr>
          <w:rFonts w:eastAsia="MS Mincho"/>
          <w:b/>
          <w:lang w:val="uk-UA"/>
        </w:rPr>
      </w:pPr>
      <w:r w:rsidRPr="001148B0">
        <w:rPr>
          <w:rFonts w:eastAsia="MS Mincho"/>
          <w:lang w:val="uk-UA"/>
        </w:rPr>
        <w:t>41. Розподільні пристрої силових електроустановок</w:t>
      </w:r>
    </w:p>
    <w:p w14:paraId="4E2BE3B6" w14:textId="77777777" w:rsidR="00F879F0" w:rsidRPr="001148B0" w:rsidRDefault="00F879F0" w:rsidP="00CD45AF">
      <w:pPr>
        <w:ind w:firstLine="567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 xml:space="preserve">42. З’єднання та </w:t>
      </w:r>
      <w:proofErr w:type="spellStart"/>
      <w:r w:rsidRPr="001148B0">
        <w:rPr>
          <w:rFonts w:eastAsia="MS Mincho"/>
          <w:lang w:val="uk-UA"/>
        </w:rPr>
        <w:t>окінцювання</w:t>
      </w:r>
      <w:proofErr w:type="spellEnd"/>
      <w:r w:rsidRPr="001148B0">
        <w:rPr>
          <w:rFonts w:eastAsia="MS Mincho"/>
          <w:lang w:val="uk-UA"/>
        </w:rPr>
        <w:t xml:space="preserve"> жил проводів та кабелів </w:t>
      </w:r>
      <w:proofErr w:type="spellStart"/>
      <w:r w:rsidRPr="001148B0">
        <w:rPr>
          <w:rFonts w:eastAsia="MS Mincho"/>
          <w:lang w:val="uk-UA"/>
        </w:rPr>
        <w:t>опресовкою</w:t>
      </w:r>
      <w:proofErr w:type="spellEnd"/>
    </w:p>
    <w:p w14:paraId="04CB98E9" w14:textId="77777777" w:rsidR="00F879F0" w:rsidRPr="001148B0" w:rsidRDefault="00F879F0" w:rsidP="00CD45AF">
      <w:pPr>
        <w:ind w:firstLine="567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 xml:space="preserve">43. З’єднання та </w:t>
      </w:r>
      <w:proofErr w:type="spellStart"/>
      <w:r w:rsidRPr="001148B0">
        <w:rPr>
          <w:rFonts w:eastAsia="MS Mincho"/>
          <w:lang w:val="uk-UA"/>
        </w:rPr>
        <w:t>окінцювання</w:t>
      </w:r>
      <w:proofErr w:type="spellEnd"/>
      <w:r w:rsidRPr="001148B0">
        <w:rPr>
          <w:rFonts w:eastAsia="MS Mincho"/>
          <w:lang w:val="uk-UA"/>
        </w:rPr>
        <w:t xml:space="preserve"> жил проводів та кабелів механічним затиском</w:t>
      </w:r>
    </w:p>
    <w:p w14:paraId="11B5C351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 xml:space="preserve">44. З’єднання та </w:t>
      </w:r>
      <w:proofErr w:type="spellStart"/>
      <w:r w:rsidRPr="001148B0">
        <w:rPr>
          <w:rFonts w:eastAsia="MS Mincho"/>
          <w:lang w:val="uk-UA"/>
        </w:rPr>
        <w:t>окінцювання</w:t>
      </w:r>
      <w:proofErr w:type="spellEnd"/>
      <w:r w:rsidRPr="001148B0">
        <w:rPr>
          <w:rFonts w:eastAsia="MS Mincho"/>
          <w:lang w:val="uk-UA"/>
        </w:rPr>
        <w:t xml:space="preserve"> жил проводів та кабелів зварюванням </w:t>
      </w:r>
    </w:p>
    <w:p w14:paraId="0512B566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lastRenderedPageBreak/>
        <w:t xml:space="preserve">45. З’єднання та </w:t>
      </w:r>
      <w:proofErr w:type="spellStart"/>
      <w:r w:rsidRPr="001148B0">
        <w:rPr>
          <w:rFonts w:eastAsia="MS Mincho"/>
          <w:lang w:val="uk-UA"/>
        </w:rPr>
        <w:t>окінцювання</w:t>
      </w:r>
      <w:proofErr w:type="spellEnd"/>
      <w:r w:rsidRPr="001148B0">
        <w:rPr>
          <w:rFonts w:eastAsia="MS Mincho"/>
          <w:lang w:val="uk-UA"/>
        </w:rPr>
        <w:t xml:space="preserve"> жил проводів та кабелів пайкою.</w:t>
      </w:r>
    </w:p>
    <w:p w14:paraId="39C5BBA8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46. Болтові з’єднання жил кабелів</w:t>
      </w:r>
    </w:p>
    <w:p w14:paraId="71BCFF4F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 xml:space="preserve">47. </w:t>
      </w:r>
      <w:proofErr w:type="spellStart"/>
      <w:r w:rsidRPr="001148B0">
        <w:rPr>
          <w:rFonts w:eastAsia="MS Mincho"/>
          <w:lang w:val="uk-UA"/>
        </w:rPr>
        <w:t>Втичні</w:t>
      </w:r>
      <w:proofErr w:type="spellEnd"/>
      <w:r w:rsidRPr="001148B0">
        <w:rPr>
          <w:rFonts w:eastAsia="MS Mincho"/>
          <w:lang w:val="uk-UA"/>
        </w:rPr>
        <w:t xml:space="preserve"> приєднання проводів та кабелів</w:t>
      </w:r>
    </w:p>
    <w:p w14:paraId="7A9B6D63" w14:textId="77777777" w:rsidR="00F879F0" w:rsidRPr="001148B0" w:rsidRDefault="00F879F0" w:rsidP="00F879F0">
      <w:pPr>
        <w:ind w:firstLine="708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48. Індустріалізація електромонтажних робіт</w:t>
      </w:r>
    </w:p>
    <w:p w14:paraId="37C05A30" w14:textId="77777777" w:rsidR="00F879F0" w:rsidRPr="001148B0" w:rsidRDefault="00F879F0" w:rsidP="00F879F0">
      <w:pPr>
        <w:ind w:firstLine="708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49. Організація електромонтажних робіт</w:t>
      </w:r>
    </w:p>
    <w:p w14:paraId="6950BA94" w14:textId="77777777" w:rsidR="00F879F0" w:rsidRPr="001148B0" w:rsidRDefault="00F879F0" w:rsidP="00F879F0">
      <w:pPr>
        <w:ind w:firstLine="709"/>
        <w:jc w:val="both"/>
        <w:rPr>
          <w:rFonts w:eastAsia="MS Mincho"/>
          <w:b/>
          <w:lang w:val="uk-UA"/>
        </w:rPr>
      </w:pPr>
      <w:r w:rsidRPr="001148B0">
        <w:rPr>
          <w:rFonts w:eastAsia="MS Mincho"/>
          <w:lang w:val="uk-UA"/>
        </w:rPr>
        <w:t>50. Сигналізація про склад електрообладнання та ланцюгів вторинної комутації</w:t>
      </w:r>
    </w:p>
    <w:p w14:paraId="5912A31F" w14:textId="77777777" w:rsidR="00F879F0" w:rsidRPr="001148B0" w:rsidRDefault="00F879F0" w:rsidP="00F879F0">
      <w:pPr>
        <w:ind w:firstLine="708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51. Релейний захист</w:t>
      </w:r>
    </w:p>
    <w:p w14:paraId="3B08B08F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52. Монтаж ланцюгів автоматики</w:t>
      </w:r>
    </w:p>
    <w:p w14:paraId="576A1EB0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53. Монтаж електропроводки в коробах пучками, джгутами та на стропах</w:t>
      </w:r>
    </w:p>
    <w:p w14:paraId="1D281D62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54. Монтаж гнучких з’єднань електропроводок</w:t>
      </w:r>
    </w:p>
    <w:p w14:paraId="26FBEB1B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 xml:space="preserve">55. Заготовка електропроводок джутами в майстернях на технологічних лініях. </w:t>
      </w:r>
    </w:p>
    <w:p w14:paraId="29772E9F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56. Монтаж мереж контрольних кабелів</w:t>
      </w:r>
    </w:p>
    <w:p w14:paraId="5C444BFF" w14:textId="77777777" w:rsidR="00F879F0" w:rsidRPr="001148B0" w:rsidRDefault="00F879F0" w:rsidP="00F879F0">
      <w:pPr>
        <w:ind w:firstLine="708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 xml:space="preserve">57. Монтаж з’єднувальних кабельних муфт </w:t>
      </w:r>
    </w:p>
    <w:p w14:paraId="4324655B" w14:textId="77777777" w:rsidR="00F879F0" w:rsidRPr="001148B0" w:rsidRDefault="00F879F0" w:rsidP="00F879F0">
      <w:pPr>
        <w:ind w:firstLine="708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58. Вимірювальні трансформатори струму</w:t>
      </w:r>
    </w:p>
    <w:p w14:paraId="6651273A" w14:textId="77777777" w:rsidR="00F879F0" w:rsidRPr="001148B0" w:rsidRDefault="00F879F0" w:rsidP="00F879F0">
      <w:pPr>
        <w:ind w:firstLine="708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59. Вимірювальні трансформатори напруги</w:t>
      </w:r>
    </w:p>
    <w:p w14:paraId="525ACDBC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60. Командні апарати</w:t>
      </w:r>
    </w:p>
    <w:p w14:paraId="00939432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61. Електровимірювальні прилади</w:t>
      </w:r>
    </w:p>
    <w:p w14:paraId="38A8EF0C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62. Призначення та влаштування сигналізації</w:t>
      </w:r>
    </w:p>
    <w:p w14:paraId="43E771A2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 xml:space="preserve">63. Призначення, влаштування, приводів масляних вимикачів </w:t>
      </w:r>
    </w:p>
    <w:p w14:paraId="20FF23BA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64. Призначення, влаштування, приводів роз’єднувачів</w:t>
      </w:r>
    </w:p>
    <w:p w14:paraId="770A622C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65. Монтаж вимикачів потужності</w:t>
      </w:r>
    </w:p>
    <w:p w14:paraId="64651663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66. Електричні апарати ручного керування</w:t>
      </w:r>
    </w:p>
    <w:p w14:paraId="1518BD18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67.</w:t>
      </w:r>
      <w:r w:rsidRPr="001148B0">
        <w:rPr>
          <w:rFonts w:eastAsia="MS Mincho"/>
          <w:b/>
          <w:lang w:val="uk-UA"/>
        </w:rPr>
        <w:t xml:space="preserve"> </w:t>
      </w:r>
      <w:r w:rsidRPr="001148B0">
        <w:rPr>
          <w:rFonts w:eastAsia="MS Mincho"/>
          <w:lang w:val="uk-UA"/>
        </w:rPr>
        <w:t>Апаратура дистанційного керування</w:t>
      </w:r>
    </w:p>
    <w:p w14:paraId="711AEF1F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 xml:space="preserve">68. </w:t>
      </w:r>
      <w:proofErr w:type="spellStart"/>
      <w:r w:rsidRPr="001148B0">
        <w:rPr>
          <w:rFonts w:eastAsia="MS Mincho"/>
          <w:lang w:val="uk-UA"/>
        </w:rPr>
        <w:t>Струмообмежуючі</w:t>
      </w:r>
      <w:proofErr w:type="spellEnd"/>
      <w:r w:rsidRPr="001148B0">
        <w:rPr>
          <w:rFonts w:eastAsia="MS Mincho"/>
          <w:lang w:val="uk-UA"/>
        </w:rPr>
        <w:t xml:space="preserve"> та грозозахисні апарати </w:t>
      </w:r>
    </w:p>
    <w:p w14:paraId="31547B50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69. Опорні та прохідні ізолятори</w:t>
      </w:r>
    </w:p>
    <w:p w14:paraId="110B7A11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70. Шини</w:t>
      </w:r>
    </w:p>
    <w:p w14:paraId="00569507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71. Силові трансформатори, їх монтаж та обслуговування</w:t>
      </w:r>
    </w:p>
    <w:p w14:paraId="149FDF86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72. Автотрансформатори</w:t>
      </w:r>
    </w:p>
    <w:p w14:paraId="544ED113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73. Монтаж силових трансформаторів напругою до 35кВ</w:t>
      </w:r>
    </w:p>
    <w:p w14:paraId="6EB7B35A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74. Обслуговування силових трансформаторів</w:t>
      </w:r>
    </w:p>
    <w:p w14:paraId="186873DE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75. Загальні відомості про електропроводки</w:t>
      </w:r>
    </w:p>
    <w:p w14:paraId="7A31BBF9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 xml:space="preserve">76. З’єднання та </w:t>
      </w:r>
      <w:proofErr w:type="spellStart"/>
      <w:r w:rsidRPr="001148B0">
        <w:rPr>
          <w:rFonts w:eastAsia="MS Mincho"/>
          <w:lang w:val="uk-UA"/>
        </w:rPr>
        <w:t>окінцювання</w:t>
      </w:r>
      <w:proofErr w:type="spellEnd"/>
      <w:r w:rsidRPr="001148B0">
        <w:rPr>
          <w:rFonts w:eastAsia="MS Mincho"/>
          <w:lang w:val="uk-UA"/>
        </w:rPr>
        <w:t xml:space="preserve"> проводів та кабелів</w:t>
      </w:r>
    </w:p>
    <w:p w14:paraId="610545BA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77. Електропроводка на ізолюючих опорах</w:t>
      </w:r>
    </w:p>
    <w:p w14:paraId="2250DD98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78. Електропроводка шнурова</w:t>
      </w:r>
    </w:p>
    <w:p w14:paraId="1351CEB6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 xml:space="preserve">79. Електропроводка на роликах </w:t>
      </w:r>
    </w:p>
    <w:p w14:paraId="4473E253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80. Електропроводка на ізоляторах,</w:t>
      </w:r>
    </w:p>
    <w:p w14:paraId="2CBE6B90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81. Електропроводка плоскими проводами</w:t>
      </w:r>
    </w:p>
    <w:p w14:paraId="20312BE3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 xml:space="preserve">82. Тросові електропроводки </w:t>
      </w:r>
    </w:p>
    <w:p w14:paraId="196D5C43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83. Електропроводки, що прокладаються по станинам машин</w:t>
      </w:r>
    </w:p>
    <w:p w14:paraId="1379440B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 xml:space="preserve">84. Електропроводки на лотках </w:t>
      </w:r>
    </w:p>
    <w:p w14:paraId="2E341B56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85. Електропроводка в коробах</w:t>
      </w:r>
    </w:p>
    <w:p w14:paraId="200974B5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86. Електропроводка в каналах будівельних конструкцій</w:t>
      </w:r>
    </w:p>
    <w:p w14:paraId="25CEFBA7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87. Електропроводка в електротехнічних плінтусах та наличниках</w:t>
      </w:r>
    </w:p>
    <w:p w14:paraId="1098FC7A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88. Електропроводка на струнах</w:t>
      </w:r>
    </w:p>
    <w:p w14:paraId="581AA0BF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89. Модульна електропроводка</w:t>
      </w:r>
    </w:p>
    <w:p w14:paraId="1095A3B8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90. Електропроводка в стальних трубах</w:t>
      </w:r>
    </w:p>
    <w:p w14:paraId="57B685A3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91. Електропроводка в неметалевих трубах</w:t>
      </w:r>
    </w:p>
    <w:p w14:paraId="1031961C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92. Зовнішня електропроводка</w:t>
      </w:r>
    </w:p>
    <w:p w14:paraId="5958661E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93. Електропроводка на горищах будинків</w:t>
      </w:r>
    </w:p>
    <w:p w14:paraId="2F5284B6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 xml:space="preserve">94. Монтаж освітлювальних </w:t>
      </w:r>
      <w:proofErr w:type="spellStart"/>
      <w:r w:rsidRPr="001148B0">
        <w:rPr>
          <w:rFonts w:eastAsia="MS Mincho"/>
          <w:lang w:val="uk-UA"/>
        </w:rPr>
        <w:t>шинопроводів</w:t>
      </w:r>
      <w:proofErr w:type="spellEnd"/>
    </w:p>
    <w:p w14:paraId="0BB9FE9B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95. Перевірка змонтованих електропроводок, їх випробування та здача в експлуатацію</w:t>
      </w:r>
    </w:p>
    <w:p w14:paraId="79693488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lastRenderedPageBreak/>
        <w:t>96. Загальні відомості про кабельні лінії</w:t>
      </w:r>
    </w:p>
    <w:p w14:paraId="54113666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 xml:space="preserve">97. Монтаж кабелів у з’єднувальних муфтах. </w:t>
      </w:r>
    </w:p>
    <w:p w14:paraId="3360BD99" w14:textId="77777777" w:rsidR="00F879F0" w:rsidRPr="00013A7A" w:rsidRDefault="00F879F0" w:rsidP="00F879F0">
      <w:pPr>
        <w:ind w:firstLine="709"/>
        <w:jc w:val="both"/>
        <w:rPr>
          <w:rFonts w:eastAsia="MS Mincho"/>
          <w:lang w:val="ru-RU"/>
        </w:rPr>
      </w:pPr>
      <w:r w:rsidRPr="001148B0">
        <w:rPr>
          <w:rFonts w:eastAsia="MS Mincho"/>
          <w:lang w:val="uk-UA"/>
        </w:rPr>
        <w:t>98. Монтаж кабельних ліній у траншеях</w:t>
      </w:r>
    </w:p>
    <w:p w14:paraId="2156688E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99. Монтаж кабельних ліній у трубах</w:t>
      </w:r>
    </w:p>
    <w:p w14:paraId="0AF5DE7D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100. Монтаж кабельних ліній у каналах</w:t>
      </w:r>
    </w:p>
    <w:p w14:paraId="15651F27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 xml:space="preserve">101. Монтаж кабельних ліній у блоках </w:t>
      </w:r>
    </w:p>
    <w:p w14:paraId="6368E86B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102. Монтаж кабельних ліній у тунелях та колекторах</w:t>
      </w:r>
    </w:p>
    <w:p w14:paraId="4AA93520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103. Монтаж кабельних ліній на лотках</w:t>
      </w:r>
    </w:p>
    <w:p w14:paraId="5867E7D0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104. Монтаж кабельних ліній на естакадах</w:t>
      </w:r>
    </w:p>
    <w:p w14:paraId="2534F294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105. Монтаж кабельних ліній в галереях</w:t>
      </w:r>
    </w:p>
    <w:p w14:paraId="7B4ACD56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 xml:space="preserve">106. Монтаж кабельних ліній на тросах, </w:t>
      </w:r>
    </w:p>
    <w:p w14:paraId="7FB45792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 xml:space="preserve">107. Монтаж кабельних ліній </w:t>
      </w:r>
      <w:proofErr w:type="spellStart"/>
      <w:r w:rsidRPr="001148B0">
        <w:rPr>
          <w:rFonts w:eastAsia="MS Mincho"/>
          <w:lang w:val="uk-UA"/>
        </w:rPr>
        <w:t>безтраншейним</w:t>
      </w:r>
      <w:proofErr w:type="spellEnd"/>
      <w:r w:rsidRPr="001148B0">
        <w:rPr>
          <w:rFonts w:eastAsia="MS Mincho"/>
          <w:lang w:val="uk-UA"/>
        </w:rPr>
        <w:t xml:space="preserve"> прокладанням в землі</w:t>
      </w:r>
    </w:p>
    <w:p w14:paraId="44907BA4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108. Монтаж кабельних ліній у вибухонебезпечних приміщеннях</w:t>
      </w:r>
    </w:p>
    <w:p w14:paraId="75E4294D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109. Монтаж кабельних ліній при низьких температурах</w:t>
      </w:r>
    </w:p>
    <w:p w14:paraId="4D11704C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110. Заземлення кабельних конструкцій</w:t>
      </w:r>
    </w:p>
    <w:p w14:paraId="310E013B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111. Техніка безпеки під час монтажу кабельних ліній</w:t>
      </w:r>
    </w:p>
    <w:p w14:paraId="01520450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112. Приймання в експлуатацію кабельних ліній після їх спорудження</w:t>
      </w:r>
    </w:p>
    <w:p w14:paraId="427C164D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113. Обслуговування кабельних ліній</w:t>
      </w:r>
    </w:p>
    <w:p w14:paraId="2D706C61" w14:textId="77777777" w:rsidR="00F879F0" w:rsidRPr="001148B0" w:rsidRDefault="00F879F0" w:rsidP="00F879F0">
      <w:pPr>
        <w:ind w:firstLine="709"/>
        <w:jc w:val="both"/>
        <w:rPr>
          <w:rFonts w:eastAsia="MS Mincho"/>
          <w:lang w:val="uk-UA"/>
        </w:rPr>
      </w:pPr>
      <w:r w:rsidRPr="001148B0">
        <w:rPr>
          <w:rFonts w:eastAsia="MS Mincho"/>
          <w:lang w:val="uk-UA"/>
        </w:rPr>
        <w:t>114. Ремонт кабельних ліній</w:t>
      </w:r>
    </w:p>
    <w:p w14:paraId="4CFA9377" w14:textId="77777777" w:rsidR="00F879F0" w:rsidRPr="00013A7A" w:rsidRDefault="00F879F0" w:rsidP="00F879F0">
      <w:pPr>
        <w:ind w:firstLine="708"/>
        <w:rPr>
          <w:rFonts w:eastAsiaTheme="minorEastAsia"/>
          <w:color w:val="3B7A35"/>
          <w:lang w:val="ru-RU"/>
        </w:rPr>
      </w:pPr>
      <w:r w:rsidRPr="001148B0">
        <w:rPr>
          <w:rFonts w:eastAsia="MS Mincho"/>
          <w:lang w:val="uk-UA"/>
        </w:rPr>
        <w:t>115. Техніка безпеки під час експлуатації кабельних ліній</w:t>
      </w:r>
    </w:p>
    <w:p w14:paraId="43F807FC" w14:textId="77777777" w:rsidR="00F879F0" w:rsidRPr="00013A7A" w:rsidRDefault="00F879F0" w:rsidP="00F879F0">
      <w:pPr>
        <w:rPr>
          <w:rFonts w:eastAsiaTheme="minorEastAsia"/>
          <w:color w:val="3B7A35"/>
          <w:sz w:val="44"/>
          <w:szCs w:val="44"/>
          <w:lang w:val="ru-RU"/>
        </w:rPr>
      </w:pPr>
    </w:p>
    <w:p w14:paraId="1D571A87" w14:textId="77777777" w:rsidR="00F879F0" w:rsidRPr="00013A7A" w:rsidRDefault="00F879F0" w:rsidP="00F879F0">
      <w:pPr>
        <w:rPr>
          <w:rFonts w:eastAsiaTheme="minorEastAsia"/>
          <w:color w:val="3B7A35"/>
          <w:sz w:val="44"/>
          <w:szCs w:val="44"/>
          <w:lang w:val="ru-RU"/>
        </w:rPr>
      </w:pPr>
    </w:p>
    <w:p w14:paraId="31A16790" w14:textId="77777777" w:rsidR="00F879F0" w:rsidRDefault="00F879F0" w:rsidP="00F879F0">
      <w:pPr>
        <w:autoSpaceDE w:val="0"/>
        <w:autoSpaceDN w:val="0"/>
        <w:adjustRightInd w:val="0"/>
        <w:jc w:val="center"/>
        <w:rPr>
          <w:rFonts w:eastAsiaTheme="minorEastAsia"/>
          <w:color w:val="3B7A35"/>
          <w:sz w:val="44"/>
          <w:szCs w:val="44"/>
          <w:lang w:val="uk-UA"/>
        </w:rPr>
      </w:pPr>
      <w:bookmarkStart w:id="1" w:name="_GoBack"/>
      <w:bookmarkEnd w:id="1"/>
      <w:r w:rsidRPr="00013A7A">
        <w:rPr>
          <w:rFonts w:eastAsiaTheme="minorEastAsia"/>
          <w:color w:val="3B7A35"/>
          <w:sz w:val="44"/>
          <w:szCs w:val="44"/>
          <w:lang w:val="ru-RU"/>
        </w:rPr>
        <w:br w:type="page"/>
      </w:r>
    </w:p>
    <w:p w14:paraId="180ED3D6" w14:textId="77777777" w:rsidR="00F879F0" w:rsidRPr="00A772C5" w:rsidRDefault="00F879F0" w:rsidP="00F879F0">
      <w:pPr>
        <w:spacing w:line="360" w:lineRule="auto"/>
        <w:jc w:val="right"/>
        <w:rPr>
          <w:b/>
          <w:i/>
          <w:sz w:val="28"/>
          <w:szCs w:val="28"/>
          <w:lang w:val="uk-UA"/>
        </w:rPr>
      </w:pPr>
      <w:r w:rsidRPr="00A772C5">
        <w:rPr>
          <w:b/>
          <w:i/>
          <w:sz w:val="28"/>
          <w:szCs w:val="28"/>
          <w:lang w:val="uk-UA"/>
        </w:rPr>
        <w:lastRenderedPageBreak/>
        <w:t>Додаток 10</w:t>
      </w:r>
    </w:p>
    <w:p w14:paraId="0BE16807" w14:textId="77777777" w:rsidR="00F879F0" w:rsidRPr="00A772C5" w:rsidRDefault="00F879F0" w:rsidP="00A772C5">
      <w:pPr>
        <w:jc w:val="center"/>
        <w:rPr>
          <w:b/>
          <w:sz w:val="28"/>
          <w:szCs w:val="28"/>
          <w:lang w:val="uk-UA"/>
        </w:rPr>
      </w:pPr>
      <w:r w:rsidRPr="00A772C5">
        <w:rPr>
          <w:b/>
          <w:sz w:val="28"/>
          <w:szCs w:val="28"/>
          <w:lang w:val="uk-UA"/>
        </w:rPr>
        <w:t>ЛИСТ САМООЦІНКИ УЧНЯ</w:t>
      </w:r>
    </w:p>
    <w:p w14:paraId="61607942" w14:textId="77777777" w:rsidR="00F879F0" w:rsidRPr="00A772C5" w:rsidRDefault="00F879F0" w:rsidP="00A772C5">
      <w:pPr>
        <w:jc w:val="center"/>
        <w:rPr>
          <w:b/>
          <w:i/>
          <w:sz w:val="28"/>
          <w:szCs w:val="28"/>
          <w:lang w:val="uk-UA"/>
        </w:rPr>
      </w:pPr>
      <w:r w:rsidRPr="00A772C5">
        <w:rPr>
          <w:b/>
          <w:i/>
          <w:sz w:val="28"/>
          <w:szCs w:val="28"/>
          <w:lang w:val="uk-UA"/>
        </w:rPr>
        <w:t xml:space="preserve">«Чому ви навчилися у процесі роботи над створенням модуля комп’ютерного середовища (МКС)» </w:t>
      </w:r>
    </w:p>
    <w:p w14:paraId="4D18B2F7" w14:textId="77777777" w:rsidR="00F879F0" w:rsidRPr="00A772C5" w:rsidRDefault="00F879F0" w:rsidP="00A772C5">
      <w:pPr>
        <w:jc w:val="center"/>
        <w:rPr>
          <w:i/>
          <w:sz w:val="28"/>
          <w:szCs w:val="28"/>
          <w:lang w:val="uk-UA"/>
        </w:rPr>
      </w:pPr>
      <w:r w:rsidRPr="00A772C5">
        <w:rPr>
          <w:sz w:val="28"/>
          <w:szCs w:val="28"/>
          <w:lang w:val="uk-UA"/>
        </w:rPr>
        <w:t>з предмету</w:t>
      </w:r>
      <w:r w:rsidRPr="00A772C5">
        <w:rPr>
          <w:b/>
          <w:i/>
          <w:sz w:val="28"/>
          <w:szCs w:val="28"/>
          <w:lang w:val="uk-UA"/>
        </w:rPr>
        <w:t xml:space="preserve"> </w:t>
      </w:r>
      <w:r w:rsidRPr="00A772C5">
        <w:rPr>
          <w:rFonts w:eastAsiaTheme="minorEastAsia"/>
          <w:i/>
          <w:sz w:val="28"/>
          <w:szCs w:val="28"/>
          <w:lang w:val="uk-UA"/>
        </w:rPr>
        <w:t>«</w:t>
      </w:r>
      <w:r w:rsidRPr="00A772C5">
        <w:rPr>
          <w:i/>
          <w:sz w:val="28"/>
          <w:szCs w:val="28"/>
          <w:lang w:val="uk-UA"/>
        </w:rPr>
        <w:t>Спеціальна технологія електромонтажних робіт»</w:t>
      </w:r>
    </w:p>
    <w:p w14:paraId="47968D57" w14:textId="77777777" w:rsidR="00F879F0" w:rsidRDefault="00F879F0" w:rsidP="00F879F0">
      <w:pPr>
        <w:spacing w:line="360" w:lineRule="auto"/>
        <w:jc w:val="center"/>
        <w:rPr>
          <w:b/>
          <w:i/>
          <w:sz w:val="28"/>
          <w:szCs w:val="28"/>
          <w:lang w:val="uk-UA"/>
        </w:rPr>
      </w:pPr>
    </w:p>
    <w:p w14:paraId="75B913C0" w14:textId="77777777" w:rsidR="00F879F0" w:rsidRPr="000864FC" w:rsidRDefault="00F879F0" w:rsidP="00F879F0">
      <w:pPr>
        <w:spacing w:line="360" w:lineRule="auto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П.І. учня ___________________________________             Група __________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626"/>
        <w:gridCol w:w="5473"/>
        <w:gridCol w:w="1015"/>
        <w:gridCol w:w="1089"/>
        <w:gridCol w:w="1368"/>
      </w:tblGrid>
      <w:tr w:rsidR="00F879F0" w:rsidRPr="003309F9" w14:paraId="79180C32" w14:textId="77777777" w:rsidTr="00BF39A8">
        <w:tc>
          <w:tcPr>
            <w:tcW w:w="633" w:type="dxa"/>
          </w:tcPr>
          <w:p w14:paraId="5837A216" w14:textId="77777777" w:rsidR="00F879F0" w:rsidRPr="003309F9" w:rsidRDefault="00F879F0" w:rsidP="00BF39A8">
            <w:pPr>
              <w:jc w:val="both"/>
              <w:rPr>
                <w:b/>
                <w:szCs w:val="28"/>
                <w:lang w:val="uk-UA"/>
              </w:rPr>
            </w:pPr>
            <w:r w:rsidRPr="003309F9">
              <w:rPr>
                <w:b/>
                <w:szCs w:val="28"/>
                <w:lang w:val="uk-UA"/>
              </w:rPr>
              <w:t>№ з/</w:t>
            </w:r>
            <w:proofErr w:type="spellStart"/>
            <w:r w:rsidRPr="003309F9">
              <w:rPr>
                <w:b/>
                <w:szCs w:val="28"/>
                <w:lang w:val="uk-UA"/>
              </w:rPr>
              <w:t>п</w:t>
            </w:r>
            <w:proofErr w:type="spellEnd"/>
          </w:p>
        </w:tc>
        <w:tc>
          <w:tcPr>
            <w:tcW w:w="5718" w:type="dxa"/>
            <w:vAlign w:val="center"/>
          </w:tcPr>
          <w:p w14:paraId="69521136" w14:textId="77777777" w:rsidR="00F879F0" w:rsidRPr="003309F9" w:rsidRDefault="00F879F0" w:rsidP="00BF39A8">
            <w:pPr>
              <w:jc w:val="center"/>
              <w:rPr>
                <w:b/>
                <w:szCs w:val="28"/>
                <w:lang w:val="uk-UA"/>
              </w:rPr>
            </w:pPr>
            <w:r w:rsidRPr="003309F9">
              <w:rPr>
                <w:b/>
                <w:szCs w:val="28"/>
                <w:lang w:val="uk-UA"/>
              </w:rPr>
              <w:t>Критерій</w:t>
            </w:r>
          </w:p>
        </w:tc>
        <w:tc>
          <w:tcPr>
            <w:tcW w:w="1024" w:type="dxa"/>
          </w:tcPr>
          <w:p w14:paraId="0C6B420D" w14:textId="77777777" w:rsidR="00F879F0" w:rsidRPr="003309F9" w:rsidRDefault="00F879F0" w:rsidP="00BF39A8">
            <w:pPr>
              <w:jc w:val="center"/>
              <w:rPr>
                <w:b/>
                <w:sz w:val="22"/>
                <w:szCs w:val="28"/>
                <w:lang w:val="uk-UA"/>
              </w:rPr>
            </w:pPr>
            <w:r w:rsidRPr="003309F9">
              <w:rPr>
                <w:b/>
                <w:sz w:val="22"/>
                <w:szCs w:val="28"/>
                <w:lang w:val="uk-UA"/>
              </w:rPr>
              <w:t>Моя оцінка</w:t>
            </w:r>
          </w:p>
        </w:tc>
        <w:tc>
          <w:tcPr>
            <w:tcW w:w="1099" w:type="dxa"/>
          </w:tcPr>
          <w:p w14:paraId="09D1A2C0" w14:textId="77777777" w:rsidR="00F879F0" w:rsidRPr="003309F9" w:rsidRDefault="00F879F0" w:rsidP="00BF39A8">
            <w:pPr>
              <w:jc w:val="center"/>
              <w:rPr>
                <w:b/>
                <w:sz w:val="22"/>
                <w:szCs w:val="28"/>
                <w:lang w:val="uk-UA"/>
              </w:rPr>
            </w:pPr>
            <w:r w:rsidRPr="003309F9">
              <w:rPr>
                <w:b/>
                <w:sz w:val="22"/>
                <w:szCs w:val="28"/>
                <w:lang w:val="uk-UA"/>
              </w:rPr>
              <w:t>Оцінка групи</w:t>
            </w:r>
          </w:p>
        </w:tc>
        <w:tc>
          <w:tcPr>
            <w:tcW w:w="1374" w:type="dxa"/>
          </w:tcPr>
          <w:p w14:paraId="4A5D51CD" w14:textId="77777777" w:rsidR="00F879F0" w:rsidRPr="003309F9" w:rsidRDefault="00F879F0" w:rsidP="00BF39A8">
            <w:pPr>
              <w:jc w:val="center"/>
              <w:rPr>
                <w:b/>
                <w:sz w:val="22"/>
                <w:szCs w:val="28"/>
                <w:lang w:val="uk-UA"/>
              </w:rPr>
            </w:pPr>
            <w:r w:rsidRPr="003309F9">
              <w:rPr>
                <w:b/>
                <w:sz w:val="22"/>
                <w:szCs w:val="28"/>
                <w:lang w:val="uk-UA"/>
              </w:rPr>
              <w:t>Оцінка викладача</w:t>
            </w:r>
          </w:p>
        </w:tc>
      </w:tr>
      <w:tr w:rsidR="00F879F0" w:rsidRPr="00E0302C" w14:paraId="45293808" w14:textId="77777777" w:rsidTr="00BF39A8">
        <w:tc>
          <w:tcPr>
            <w:tcW w:w="9848" w:type="dxa"/>
            <w:gridSpan w:val="5"/>
          </w:tcPr>
          <w:p w14:paraId="2A98DB7E" w14:textId="77777777" w:rsidR="00F879F0" w:rsidRPr="003309F9" w:rsidRDefault="00F879F0" w:rsidP="00BF39A8">
            <w:pPr>
              <w:jc w:val="center"/>
              <w:rPr>
                <w:b/>
                <w:szCs w:val="28"/>
                <w:lang w:val="uk-UA"/>
              </w:rPr>
            </w:pPr>
            <w:r w:rsidRPr="003309F9">
              <w:rPr>
                <w:b/>
                <w:szCs w:val="28"/>
                <w:lang w:val="uk-UA"/>
              </w:rPr>
              <w:t>За кожний критерій від   0 до 5 балів</w:t>
            </w:r>
          </w:p>
        </w:tc>
      </w:tr>
      <w:tr w:rsidR="00F879F0" w:rsidRPr="00E0302C" w14:paraId="1CF1BB46" w14:textId="77777777" w:rsidTr="00BF39A8">
        <w:tc>
          <w:tcPr>
            <w:tcW w:w="633" w:type="dxa"/>
          </w:tcPr>
          <w:p w14:paraId="59575AC7" w14:textId="77777777" w:rsidR="00F879F0" w:rsidRPr="003309F9" w:rsidRDefault="00F879F0" w:rsidP="00BF39A8">
            <w:pPr>
              <w:jc w:val="center"/>
              <w:rPr>
                <w:szCs w:val="28"/>
                <w:lang w:val="uk-UA"/>
              </w:rPr>
            </w:pPr>
            <w:r w:rsidRPr="003309F9">
              <w:rPr>
                <w:szCs w:val="28"/>
                <w:lang w:val="uk-UA"/>
              </w:rPr>
              <w:t>1.</w:t>
            </w:r>
          </w:p>
        </w:tc>
        <w:tc>
          <w:tcPr>
            <w:tcW w:w="5718" w:type="dxa"/>
          </w:tcPr>
          <w:p w14:paraId="07427643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  <w:r w:rsidRPr="003309F9">
              <w:rPr>
                <w:szCs w:val="28"/>
                <w:lang w:val="uk-UA"/>
              </w:rPr>
              <w:t>Я уважно вислухав завдання викладача</w:t>
            </w:r>
          </w:p>
        </w:tc>
        <w:tc>
          <w:tcPr>
            <w:tcW w:w="1024" w:type="dxa"/>
          </w:tcPr>
          <w:p w14:paraId="1BBFA662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1099" w:type="dxa"/>
          </w:tcPr>
          <w:p w14:paraId="225EC05D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1374" w:type="dxa"/>
          </w:tcPr>
          <w:p w14:paraId="2806838F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</w:p>
        </w:tc>
      </w:tr>
      <w:tr w:rsidR="00F879F0" w:rsidRPr="00E0302C" w14:paraId="76360EE9" w14:textId="77777777" w:rsidTr="00BF39A8">
        <w:tc>
          <w:tcPr>
            <w:tcW w:w="633" w:type="dxa"/>
          </w:tcPr>
          <w:p w14:paraId="00AA3A5C" w14:textId="77777777" w:rsidR="00F879F0" w:rsidRPr="003309F9" w:rsidRDefault="00F879F0" w:rsidP="00BF39A8">
            <w:pPr>
              <w:jc w:val="center"/>
              <w:rPr>
                <w:szCs w:val="28"/>
                <w:lang w:val="uk-UA"/>
              </w:rPr>
            </w:pPr>
            <w:r w:rsidRPr="003309F9">
              <w:rPr>
                <w:szCs w:val="28"/>
                <w:lang w:val="uk-UA"/>
              </w:rPr>
              <w:t>2.</w:t>
            </w:r>
          </w:p>
        </w:tc>
        <w:tc>
          <w:tcPr>
            <w:tcW w:w="5718" w:type="dxa"/>
          </w:tcPr>
          <w:p w14:paraId="1D8D8B4E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  <w:r w:rsidRPr="003309F9">
              <w:rPr>
                <w:szCs w:val="28"/>
                <w:lang w:val="uk-UA"/>
              </w:rPr>
              <w:t>Я зрозумів завдання і можу розповісти про нього друзям та батькам</w:t>
            </w:r>
          </w:p>
        </w:tc>
        <w:tc>
          <w:tcPr>
            <w:tcW w:w="1024" w:type="dxa"/>
          </w:tcPr>
          <w:p w14:paraId="5A25E56F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1099" w:type="dxa"/>
          </w:tcPr>
          <w:p w14:paraId="7ADFBE35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1374" w:type="dxa"/>
          </w:tcPr>
          <w:p w14:paraId="7490E88B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</w:p>
        </w:tc>
      </w:tr>
      <w:tr w:rsidR="00F879F0" w:rsidRPr="00E0302C" w14:paraId="13894396" w14:textId="77777777" w:rsidTr="00BF39A8">
        <w:tc>
          <w:tcPr>
            <w:tcW w:w="633" w:type="dxa"/>
          </w:tcPr>
          <w:p w14:paraId="12E6E893" w14:textId="77777777" w:rsidR="00F879F0" w:rsidRPr="003309F9" w:rsidRDefault="00F879F0" w:rsidP="00BF39A8">
            <w:pPr>
              <w:jc w:val="center"/>
              <w:rPr>
                <w:szCs w:val="28"/>
                <w:lang w:val="uk-UA"/>
              </w:rPr>
            </w:pPr>
            <w:r w:rsidRPr="003309F9">
              <w:rPr>
                <w:szCs w:val="28"/>
                <w:lang w:val="uk-UA"/>
              </w:rPr>
              <w:t>3.</w:t>
            </w:r>
          </w:p>
        </w:tc>
        <w:tc>
          <w:tcPr>
            <w:tcW w:w="5718" w:type="dxa"/>
          </w:tcPr>
          <w:p w14:paraId="3F75007B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  <w:r w:rsidRPr="003309F9">
              <w:rPr>
                <w:szCs w:val="28"/>
                <w:lang w:val="uk-UA"/>
              </w:rPr>
              <w:t>Я вивчав додаткову літературу з метою поглиблення знань з теми</w:t>
            </w:r>
          </w:p>
        </w:tc>
        <w:tc>
          <w:tcPr>
            <w:tcW w:w="1024" w:type="dxa"/>
          </w:tcPr>
          <w:p w14:paraId="06A0478D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1099" w:type="dxa"/>
          </w:tcPr>
          <w:p w14:paraId="4DE5B008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1374" w:type="dxa"/>
          </w:tcPr>
          <w:p w14:paraId="7F9F0B81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</w:p>
        </w:tc>
      </w:tr>
      <w:tr w:rsidR="00F879F0" w:rsidRPr="00E0302C" w14:paraId="63F02ED4" w14:textId="77777777" w:rsidTr="00BF39A8">
        <w:tc>
          <w:tcPr>
            <w:tcW w:w="633" w:type="dxa"/>
          </w:tcPr>
          <w:p w14:paraId="13F27E61" w14:textId="77777777" w:rsidR="00F879F0" w:rsidRPr="003309F9" w:rsidRDefault="00F879F0" w:rsidP="00BF39A8">
            <w:pPr>
              <w:jc w:val="center"/>
              <w:rPr>
                <w:szCs w:val="28"/>
                <w:lang w:val="uk-UA"/>
              </w:rPr>
            </w:pPr>
            <w:r w:rsidRPr="003309F9">
              <w:rPr>
                <w:szCs w:val="28"/>
                <w:lang w:val="uk-UA"/>
              </w:rPr>
              <w:t>4.</w:t>
            </w:r>
          </w:p>
        </w:tc>
        <w:tc>
          <w:tcPr>
            <w:tcW w:w="5718" w:type="dxa"/>
          </w:tcPr>
          <w:p w14:paraId="58E6FB25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  <w:r w:rsidRPr="003309F9">
              <w:rPr>
                <w:szCs w:val="28"/>
                <w:lang w:val="uk-UA"/>
              </w:rPr>
              <w:t>Я навчився розбивати тему на розділи та підрозділи</w:t>
            </w:r>
          </w:p>
        </w:tc>
        <w:tc>
          <w:tcPr>
            <w:tcW w:w="1024" w:type="dxa"/>
          </w:tcPr>
          <w:p w14:paraId="303DA537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1099" w:type="dxa"/>
          </w:tcPr>
          <w:p w14:paraId="47F8029A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1374" w:type="dxa"/>
          </w:tcPr>
          <w:p w14:paraId="10889CB3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</w:p>
        </w:tc>
      </w:tr>
      <w:tr w:rsidR="00F879F0" w:rsidRPr="00E0302C" w14:paraId="1162BF05" w14:textId="77777777" w:rsidTr="00BF39A8">
        <w:tc>
          <w:tcPr>
            <w:tcW w:w="633" w:type="dxa"/>
          </w:tcPr>
          <w:p w14:paraId="104176E0" w14:textId="77777777" w:rsidR="00F879F0" w:rsidRPr="003309F9" w:rsidRDefault="00F879F0" w:rsidP="00BF39A8">
            <w:pPr>
              <w:jc w:val="center"/>
              <w:rPr>
                <w:szCs w:val="28"/>
                <w:lang w:val="uk-UA"/>
              </w:rPr>
            </w:pPr>
            <w:r w:rsidRPr="003309F9">
              <w:rPr>
                <w:szCs w:val="28"/>
                <w:lang w:val="uk-UA"/>
              </w:rPr>
              <w:t>5.</w:t>
            </w:r>
          </w:p>
        </w:tc>
        <w:tc>
          <w:tcPr>
            <w:tcW w:w="5718" w:type="dxa"/>
          </w:tcPr>
          <w:p w14:paraId="3A7A2C84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  <w:r w:rsidRPr="003309F9">
              <w:rPr>
                <w:szCs w:val="28"/>
                <w:lang w:val="uk-UA"/>
              </w:rPr>
              <w:t>Я навчився робити конспекти розділів та підрозділів з теми</w:t>
            </w:r>
          </w:p>
        </w:tc>
        <w:tc>
          <w:tcPr>
            <w:tcW w:w="1024" w:type="dxa"/>
          </w:tcPr>
          <w:p w14:paraId="7C0AA62E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1099" w:type="dxa"/>
          </w:tcPr>
          <w:p w14:paraId="3F9637EF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1374" w:type="dxa"/>
          </w:tcPr>
          <w:p w14:paraId="00ECA42B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</w:p>
        </w:tc>
      </w:tr>
      <w:tr w:rsidR="00F879F0" w:rsidRPr="00E0302C" w14:paraId="451A79DE" w14:textId="77777777" w:rsidTr="00BF39A8">
        <w:tc>
          <w:tcPr>
            <w:tcW w:w="633" w:type="dxa"/>
          </w:tcPr>
          <w:p w14:paraId="1446DB8B" w14:textId="77777777" w:rsidR="00F879F0" w:rsidRPr="003309F9" w:rsidRDefault="00F879F0" w:rsidP="00BF39A8">
            <w:pPr>
              <w:jc w:val="center"/>
              <w:rPr>
                <w:szCs w:val="28"/>
                <w:lang w:val="uk-UA"/>
              </w:rPr>
            </w:pPr>
            <w:r w:rsidRPr="003309F9">
              <w:rPr>
                <w:szCs w:val="28"/>
                <w:lang w:val="uk-UA"/>
              </w:rPr>
              <w:t>6.</w:t>
            </w:r>
          </w:p>
        </w:tc>
        <w:tc>
          <w:tcPr>
            <w:tcW w:w="5718" w:type="dxa"/>
          </w:tcPr>
          <w:p w14:paraId="7D610F5D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  <w:r w:rsidRPr="003309F9">
              <w:rPr>
                <w:szCs w:val="28"/>
                <w:lang w:val="uk-UA"/>
              </w:rPr>
              <w:t xml:space="preserve">Я навчився створювати презентації розділів та підрозділів з теми </w:t>
            </w:r>
          </w:p>
        </w:tc>
        <w:tc>
          <w:tcPr>
            <w:tcW w:w="1024" w:type="dxa"/>
          </w:tcPr>
          <w:p w14:paraId="0F975D42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1099" w:type="dxa"/>
          </w:tcPr>
          <w:p w14:paraId="3CE16F97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1374" w:type="dxa"/>
          </w:tcPr>
          <w:p w14:paraId="2F82B9B1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</w:p>
        </w:tc>
      </w:tr>
      <w:tr w:rsidR="00F879F0" w:rsidRPr="00E0302C" w14:paraId="2ECBA08A" w14:textId="77777777" w:rsidTr="00BF39A8">
        <w:tc>
          <w:tcPr>
            <w:tcW w:w="633" w:type="dxa"/>
          </w:tcPr>
          <w:p w14:paraId="23C206D4" w14:textId="77777777" w:rsidR="00F879F0" w:rsidRPr="003309F9" w:rsidRDefault="00F879F0" w:rsidP="00BF39A8">
            <w:pPr>
              <w:jc w:val="center"/>
              <w:rPr>
                <w:szCs w:val="28"/>
                <w:lang w:val="uk-UA"/>
              </w:rPr>
            </w:pPr>
            <w:r w:rsidRPr="003309F9">
              <w:rPr>
                <w:szCs w:val="28"/>
                <w:lang w:val="uk-UA"/>
              </w:rPr>
              <w:t>7.</w:t>
            </w:r>
          </w:p>
        </w:tc>
        <w:tc>
          <w:tcPr>
            <w:tcW w:w="5718" w:type="dxa"/>
          </w:tcPr>
          <w:p w14:paraId="658CA9F0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  <w:r w:rsidRPr="003309F9">
              <w:rPr>
                <w:szCs w:val="28"/>
                <w:lang w:val="uk-UA"/>
              </w:rPr>
              <w:t>Я навчився виступати з презентаціями (грамотно, лаконічно, зрозуміло, конкретно говорити)</w:t>
            </w:r>
          </w:p>
        </w:tc>
        <w:tc>
          <w:tcPr>
            <w:tcW w:w="1024" w:type="dxa"/>
          </w:tcPr>
          <w:p w14:paraId="60603B7F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1099" w:type="dxa"/>
          </w:tcPr>
          <w:p w14:paraId="66D752C6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1374" w:type="dxa"/>
          </w:tcPr>
          <w:p w14:paraId="6D8F5563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</w:p>
        </w:tc>
      </w:tr>
      <w:tr w:rsidR="00F879F0" w:rsidRPr="00E0302C" w14:paraId="45D32F85" w14:textId="77777777" w:rsidTr="00BF39A8">
        <w:tc>
          <w:tcPr>
            <w:tcW w:w="633" w:type="dxa"/>
          </w:tcPr>
          <w:p w14:paraId="54DAA56C" w14:textId="77777777" w:rsidR="00F879F0" w:rsidRPr="003309F9" w:rsidRDefault="00F879F0" w:rsidP="00BF39A8">
            <w:pPr>
              <w:jc w:val="center"/>
              <w:rPr>
                <w:szCs w:val="28"/>
                <w:lang w:val="uk-UA"/>
              </w:rPr>
            </w:pPr>
            <w:r w:rsidRPr="003309F9">
              <w:rPr>
                <w:szCs w:val="28"/>
                <w:lang w:val="uk-UA"/>
              </w:rPr>
              <w:t>8.</w:t>
            </w:r>
          </w:p>
        </w:tc>
        <w:tc>
          <w:tcPr>
            <w:tcW w:w="5718" w:type="dxa"/>
          </w:tcPr>
          <w:p w14:paraId="63091186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  <w:r w:rsidRPr="003309F9">
              <w:rPr>
                <w:szCs w:val="28"/>
                <w:lang w:val="uk-UA"/>
              </w:rPr>
              <w:t>Я навчився вибирати відеофільми  з теми</w:t>
            </w:r>
          </w:p>
        </w:tc>
        <w:tc>
          <w:tcPr>
            <w:tcW w:w="1024" w:type="dxa"/>
          </w:tcPr>
          <w:p w14:paraId="6DF23418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1099" w:type="dxa"/>
          </w:tcPr>
          <w:p w14:paraId="7FC56491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1374" w:type="dxa"/>
          </w:tcPr>
          <w:p w14:paraId="52B00596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</w:p>
        </w:tc>
      </w:tr>
      <w:tr w:rsidR="00F879F0" w:rsidRPr="00E0302C" w14:paraId="0FF5D28E" w14:textId="77777777" w:rsidTr="00BF39A8">
        <w:tc>
          <w:tcPr>
            <w:tcW w:w="633" w:type="dxa"/>
          </w:tcPr>
          <w:p w14:paraId="51D2EDF6" w14:textId="77777777" w:rsidR="00F879F0" w:rsidRPr="003309F9" w:rsidRDefault="00F879F0" w:rsidP="00BF39A8">
            <w:pPr>
              <w:jc w:val="center"/>
              <w:rPr>
                <w:szCs w:val="28"/>
                <w:lang w:val="uk-UA"/>
              </w:rPr>
            </w:pPr>
            <w:r w:rsidRPr="003309F9">
              <w:rPr>
                <w:szCs w:val="28"/>
                <w:lang w:val="uk-UA"/>
              </w:rPr>
              <w:t>9.</w:t>
            </w:r>
          </w:p>
        </w:tc>
        <w:tc>
          <w:tcPr>
            <w:tcW w:w="5718" w:type="dxa"/>
          </w:tcPr>
          <w:p w14:paraId="23FFDEBF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  <w:r w:rsidRPr="003309F9">
              <w:rPr>
                <w:szCs w:val="28"/>
                <w:lang w:val="uk-UA"/>
              </w:rPr>
              <w:t>Я навчився складати модуль комп’ютерного середовища з теми</w:t>
            </w:r>
          </w:p>
        </w:tc>
        <w:tc>
          <w:tcPr>
            <w:tcW w:w="1024" w:type="dxa"/>
          </w:tcPr>
          <w:p w14:paraId="2A10F9D7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1099" w:type="dxa"/>
          </w:tcPr>
          <w:p w14:paraId="684D6646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1374" w:type="dxa"/>
          </w:tcPr>
          <w:p w14:paraId="7C597BF8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</w:p>
        </w:tc>
      </w:tr>
      <w:tr w:rsidR="00F879F0" w:rsidRPr="00E0302C" w14:paraId="72F9B5AC" w14:textId="77777777" w:rsidTr="00BF39A8">
        <w:tc>
          <w:tcPr>
            <w:tcW w:w="633" w:type="dxa"/>
          </w:tcPr>
          <w:p w14:paraId="649B55FE" w14:textId="77777777" w:rsidR="00F879F0" w:rsidRPr="003309F9" w:rsidRDefault="00F879F0" w:rsidP="00BF39A8">
            <w:pPr>
              <w:jc w:val="center"/>
              <w:rPr>
                <w:szCs w:val="28"/>
                <w:lang w:val="uk-UA"/>
              </w:rPr>
            </w:pPr>
            <w:r w:rsidRPr="003309F9">
              <w:rPr>
                <w:szCs w:val="28"/>
                <w:lang w:val="uk-UA"/>
              </w:rPr>
              <w:t>10.</w:t>
            </w:r>
          </w:p>
        </w:tc>
        <w:tc>
          <w:tcPr>
            <w:tcW w:w="5718" w:type="dxa"/>
          </w:tcPr>
          <w:p w14:paraId="363EEB42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  <w:r w:rsidRPr="003309F9">
              <w:rPr>
                <w:szCs w:val="28"/>
                <w:lang w:val="uk-UA"/>
              </w:rPr>
              <w:t>Я навчився працювати з електронними джерелами інформації</w:t>
            </w:r>
          </w:p>
        </w:tc>
        <w:tc>
          <w:tcPr>
            <w:tcW w:w="1024" w:type="dxa"/>
          </w:tcPr>
          <w:p w14:paraId="26D411BA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1099" w:type="dxa"/>
          </w:tcPr>
          <w:p w14:paraId="30B8E2BD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1374" w:type="dxa"/>
          </w:tcPr>
          <w:p w14:paraId="3FDF4227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</w:p>
        </w:tc>
      </w:tr>
      <w:tr w:rsidR="00F879F0" w:rsidRPr="00E0302C" w14:paraId="46626FF0" w14:textId="77777777" w:rsidTr="00BF39A8">
        <w:tc>
          <w:tcPr>
            <w:tcW w:w="633" w:type="dxa"/>
          </w:tcPr>
          <w:p w14:paraId="70BB69B6" w14:textId="77777777" w:rsidR="00F879F0" w:rsidRPr="003309F9" w:rsidRDefault="00F879F0" w:rsidP="00BF39A8">
            <w:pPr>
              <w:jc w:val="center"/>
              <w:rPr>
                <w:szCs w:val="28"/>
                <w:lang w:val="uk-UA"/>
              </w:rPr>
            </w:pPr>
            <w:r w:rsidRPr="003309F9">
              <w:rPr>
                <w:szCs w:val="28"/>
                <w:lang w:val="uk-UA"/>
              </w:rPr>
              <w:t>11.</w:t>
            </w:r>
          </w:p>
        </w:tc>
        <w:tc>
          <w:tcPr>
            <w:tcW w:w="5718" w:type="dxa"/>
          </w:tcPr>
          <w:p w14:paraId="60D3706A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  <w:r w:rsidRPr="003309F9">
              <w:rPr>
                <w:szCs w:val="28"/>
                <w:lang w:val="uk-UA"/>
              </w:rPr>
              <w:t>Я отримав практичні навики роботи з комп’ютером</w:t>
            </w:r>
          </w:p>
        </w:tc>
        <w:tc>
          <w:tcPr>
            <w:tcW w:w="1024" w:type="dxa"/>
          </w:tcPr>
          <w:p w14:paraId="2A8C71BE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1099" w:type="dxa"/>
          </w:tcPr>
          <w:p w14:paraId="68F45AB1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1374" w:type="dxa"/>
          </w:tcPr>
          <w:p w14:paraId="01481BE2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</w:p>
        </w:tc>
      </w:tr>
      <w:tr w:rsidR="00F879F0" w:rsidRPr="00E0302C" w14:paraId="79162199" w14:textId="77777777" w:rsidTr="00BF39A8">
        <w:tc>
          <w:tcPr>
            <w:tcW w:w="633" w:type="dxa"/>
          </w:tcPr>
          <w:p w14:paraId="496D24ED" w14:textId="77777777" w:rsidR="00F879F0" w:rsidRPr="003309F9" w:rsidRDefault="00F879F0" w:rsidP="00BF39A8">
            <w:pPr>
              <w:jc w:val="center"/>
              <w:rPr>
                <w:szCs w:val="28"/>
                <w:lang w:val="uk-UA"/>
              </w:rPr>
            </w:pPr>
            <w:r w:rsidRPr="003309F9">
              <w:rPr>
                <w:szCs w:val="28"/>
                <w:lang w:val="uk-UA"/>
              </w:rPr>
              <w:t>12.</w:t>
            </w:r>
          </w:p>
        </w:tc>
        <w:tc>
          <w:tcPr>
            <w:tcW w:w="5718" w:type="dxa"/>
          </w:tcPr>
          <w:p w14:paraId="7B2E7C20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  <w:r w:rsidRPr="003309F9">
              <w:rPr>
                <w:szCs w:val="28"/>
                <w:lang w:val="uk-UA"/>
              </w:rPr>
              <w:t>Я обговорював хід роботи з  викладачем</w:t>
            </w:r>
          </w:p>
        </w:tc>
        <w:tc>
          <w:tcPr>
            <w:tcW w:w="1024" w:type="dxa"/>
          </w:tcPr>
          <w:p w14:paraId="415CC445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1099" w:type="dxa"/>
          </w:tcPr>
          <w:p w14:paraId="1EE27398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1374" w:type="dxa"/>
          </w:tcPr>
          <w:p w14:paraId="7079509A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</w:p>
        </w:tc>
      </w:tr>
      <w:tr w:rsidR="00F879F0" w:rsidRPr="00E0302C" w14:paraId="025F04FC" w14:textId="77777777" w:rsidTr="00BF39A8">
        <w:tc>
          <w:tcPr>
            <w:tcW w:w="633" w:type="dxa"/>
          </w:tcPr>
          <w:p w14:paraId="6113DBF2" w14:textId="77777777" w:rsidR="00F879F0" w:rsidRPr="003309F9" w:rsidRDefault="00F879F0" w:rsidP="00BF39A8">
            <w:pPr>
              <w:jc w:val="center"/>
              <w:rPr>
                <w:szCs w:val="28"/>
                <w:lang w:val="uk-UA"/>
              </w:rPr>
            </w:pPr>
            <w:r w:rsidRPr="003309F9">
              <w:rPr>
                <w:szCs w:val="28"/>
                <w:lang w:val="uk-UA"/>
              </w:rPr>
              <w:t>13.</w:t>
            </w:r>
          </w:p>
        </w:tc>
        <w:tc>
          <w:tcPr>
            <w:tcW w:w="5718" w:type="dxa"/>
          </w:tcPr>
          <w:p w14:paraId="51E9CC5F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  <w:r w:rsidRPr="003309F9">
              <w:rPr>
                <w:szCs w:val="28"/>
                <w:lang w:val="uk-UA"/>
              </w:rPr>
              <w:t>Я зрозумів, які мені потрібні стратегії, щоб краще навчатися</w:t>
            </w:r>
          </w:p>
        </w:tc>
        <w:tc>
          <w:tcPr>
            <w:tcW w:w="1024" w:type="dxa"/>
          </w:tcPr>
          <w:p w14:paraId="11524336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1099" w:type="dxa"/>
          </w:tcPr>
          <w:p w14:paraId="1BE93B45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1374" w:type="dxa"/>
          </w:tcPr>
          <w:p w14:paraId="5D9398F0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</w:p>
        </w:tc>
      </w:tr>
      <w:tr w:rsidR="00F879F0" w:rsidRPr="003309F9" w14:paraId="4F7DA9BA" w14:textId="77777777" w:rsidTr="00BF39A8">
        <w:tc>
          <w:tcPr>
            <w:tcW w:w="633" w:type="dxa"/>
          </w:tcPr>
          <w:p w14:paraId="124EEA34" w14:textId="77777777" w:rsidR="00F879F0" w:rsidRPr="003309F9" w:rsidRDefault="00F879F0" w:rsidP="00BF39A8">
            <w:pPr>
              <w:jc w:val="center"/>
              <w:rPr>
                <w:szCs w:val="28"/>
                <w:lang w:val="uk-UA"/>
              </w:rPr>
            </w:pPr>
            <w:r w:rsidRPr="003309F9">
              <w:rPr>
                <w:szCs w:val="28"/>
                <w:lang w:val="uk-UA"/>
              </w:rPr>
              <w:t>14.</w:t>
            </w:r>
          </w:p>
        </w:tc>
        <w:tc>
          <w:tcPr>
            <w:tcW w:w="5718" w:type="dxa"/>
          </w:tcPr>
          <w:p w14:paraId="787B7846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  <w:r w:rsidRPr="003309F9">
              <w:rPr>
                <w:szCs w:val="28"/>
                <w:lang w:val="uk-UA"/>
              </w:rPr>
              <w:t>Цікава тема МКС</w:t>
            </w:r>
          </w:p>
        </w:tc>
        <w:tc>
          <w:tcPr>
            <w:tcW w:w="1024" w:type="dxa"/>
          </w:tcPr>
          <w:p w14:paraId="33C20CCB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1099" w:type="dxa"/>
          </w:tcPr>
          <w:p w14:paraId="367188DC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1374" w:type="dxa"/>
          </w:tcPr>
          <w:p w14:paraId="3C9C33D8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</w:p>
        </w:tc>
      </w:tr>
      <w:tr w:rsidR="00F879F0" w:rsidRPr="003309F9" w14:paraId="7B3DBA79" w14:textId="77777777" w:rsidTr="00BF39A8">
        <w:tc>
          <w:tcPr>
            <w:tcW w:w="633" w:type="dxa"/>
          </w:tcPr>
          <w:p w14:paraId="22E5309E" w14:textId="77777777" w:rsidR="00F879F0" w:rsidRPr="003309F9" w:rsidRDefault="00F879F0" w:rsidP="00BF39A8">
            <w:pPr>
              <w:jc w:val="center"/>
              <w:rPr>
                <w:szCs w:val="28"/>
                <w:lang w:val="uk-UA"/>
              </w:rPr>
            </w:pPr>
            <w:r w:rsidRPr="003309F9">
              <w:rPr>
                <w:szCs w:val="28"/>
                <w:lang w:val="uk-UA"/>
              </w:rPr>
              <w:t>15.</w:t>
            </w:r>
          </w:p>
        </w:tc>
        <w:tc>
          <w:tcPr>
            <w:tcW w:w="5718" w:type="dxa"/>
          </w:tcPr>
          <w:p w14:paraId="4D86F464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  <w:r w:rsidRPr="003309F9">
              <w:rPr>
                <w:szCs w:val="28"/>
                <w:lang w:val="uk-UA"/>
              </w:rPr>
              <w:t>Я отримав задоволення від роботи по створенню МКС</w:t>
            </w:r>
          </w:p>
        </w:tc>
        <w:tc>
          <w:tcPr>
            <w:tcW w:w="1024" w:type="dxa"/>
          </w:tcPr>
          <w:p w14:paraId="4D5A75BF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1099" w:type="dxa"/>
          </w:tcPr>
          <w:p w14:paraId="2263FCED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1374" w:type="dxa"/>
          </w:tcPr>
          <w:p w14:paraId="70EAD015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</w:p>
        </w:tc>
      </w:tr>
      <w:tr w:rsidR="00F879F0" w:rsidRPr="003309F9" w14:paraId="2A4D7DE6" w14:textId="77777777" w:rsidTr="00BF39A8">
        <w:tc>
          <w:tcPr>
            <w:tcW w:w="633" w:type="dxa"/>
          </w:tcPr>
          <w:p w14:paraId="0A27B61C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5718" w:type="dxa"/>
          </w:tcPr>
          <w:p w14:paraId="30821748" w14:textId="77777777" w:rsidR="00F879F0" w:rsidRPr="003309F9" w:rsidRDefault="00F879F0" w:rsidP="00BF39A8">
            <w:pPr>
              <w:jc w:val="right"/>
              <w:rPr>
                <w:szCs w:val="28"/>
                <w:lang w:val="uk-UA"/>
              </w:rPr>
            </w:pPr>
            <w:r w:rsidRPr="003309F9">
              <w:rPr>
                <w:szCs w:val="28"/>
                <w:lang w:val="uk-UA"/>
              </w:rPr>
              <w:t>Разом</w:t>
            </w:r>
          </w:p>
        </w:tc>
        <w:tc>
          <w:tcPr>
            <w:tcW w:w="1024" w:type="dxa"/>
          </w:tcPr>
          <w:p w14:paraId="09C3E719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1099" w:type="dxa"/>
          </w:tcPr>
          <w:p w14:paraId="3B855790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1374" w:type="dxa"/>
          </w:tcPr>
          <w:p w14:paraId="057D12F9" w14:textId="77777777" w:rsidR="00F879F0" w:rsidRPr="003309F9" w:rsidRDefault="00F879F0" w:rsidP="00BF39A8">
            <w:pPr>
              <w:jc w:val="both"/>
              <w:rPr>
                <w:szCs w:val="28"/>
                <w:lang w:val="uk-UA"/>
              </w:rPr>
            </w:pPr>
          </w:p>
        </w:tc>
      </w:tr>
    </w:tbl>
    <w:p w14:paraId="79E3B72B" w14:textId="77777777" w:rsidR="00A772C5" w:rsidRDefault="00A772C5" w:rsidP="00F879F0">
      <w:pPr>
        <w:spacing w:line="360" w:lineRule="auto"/>
        <w:rPr>
          <w:szCs w:val="28"/>
          <w:lang w:val="uk-UA"/>
        </w:rPr>
      </w:pPr>
    </w:p>
    <w:p w14:paraId="2FF6EBED" w14:textId="77777777" w:rsidR="00F879F0" w:rsidRPr="003309F9" w:rsidRDefault="00F879F0" w:rsidP="00F879F0">
      <w:pPr>
        <w:spacing w:line="360" w:lineRule="auto"/>
        <w:rPr>
          <w:szCs w:val="28"/>
          <w:lang w:val="uk-UA"/>
        </w:rPr>
      </w:pPr>
      <w:r w:rsidRPr="003309F9">
        <w:rPr>
          <w:szCs w:val="28"/>
          <w:lang w:val="uk-UA"/>
        </w:rPr>
        <w:t xml:space="preserve">Висновок:   </w:t>
      </w:r>
    </w:p>
    <w:p w14:paraId="2EC5ADF4" w14:textId="77777777" w:rsidR="00F879F0" w:rsidRDefault="00F879F0" w:rsidP="00F879F0">
      <w:pPr>
        <w:spacing w:line="360" w:lineRule="auto"/>
        <w:rPr>
          <w:szCs w:val="28"/>
          <w:lang w:val="uk-UA"/>
        </w:rPr>
      </w:pPr>
      <w:r>
        <w:rPr>
          <w:szCs w:val="28"/>
          <w:lang w:val="uk-UA"/>
        </w:rPr>
        <w:t>Від 80 до 100 балів - Я МОЛОДЕЦЬ ___________________________________________</w:t>
      </w:r>
    </w:p>
    <w:p w14:paraId="70AF2EB9" w14:textId="77777777" w:rsidR="00F879F0" w:rsidRPr="003309F9" w:rsidRDefault="00F879F0" w:rsidP="00F879F0">
      <w:pPr>
        <w:spacing w:line="360" w:lineRule="auto"/>
        <w:rPr>
          <w:szCs w:val="28"/>
          <w:lang w:val="uk-UA"/>
        </w:rPr>
      </w:pPr>
      <w:r w:rsidRPr="003309F9">
        <w:rPr>
          <w:szCs w:val="28"/>
          <w:lang w:val="uk-UA"/>
        </w:rPr>
        <w:t xml:space="preserve">Від </w:t>
      </w:r>
      <w:r>
        <w:rPr>
          <w:szCs w:val="28"/>
          <w:lang w:val="uk-UA"/>
        </w:rPr>
        <w:t>5</w:t>
      </w:r>
      <w:r w:rsidRPr="003309F9">
        <w:rPr>
          <w:szCs w:val="28"/>
          <w:lang w:val="uk-UA"/>
        </w:rPr>
        <w:t xml:space="preserve">0 </w:t>
      </w:r>
      <w:r>
        <w:rPr>
          <w:szCs w:val="28"/>
          <w:lang w:val="uk-UA"/>
        </w:rPr>
        <w:t>до 8</w:t>
      </w:r>
      <w:r w:rsidRPr="003309F9">
        <w:rPr>
          <w:szCs w:val="28"/>
          <w:lang w:val="uk-UA"/>
        </w:rPr>
        <w:t>0 балів   - Мені потрібно попрацювати над  _____________</w:t>
      </w:r>
      <w:r w:rsidR="00A772C5">
        <w:rPr>
          <w:szCs w:val="28"/>
          <w:lang w:val="uk-UA"/>
        </w:rPr>
        <w:t>__________________</w:t>
      </w:r>
    </w:p>
    <w:p w14:paraId="0BA05B2F" w14:textId="77777777" w:rsidR="00F879F0" w:rsidRPr="003309F9" w:rsidRDefault="00F879F0" w:rsidP="00F87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eastAsiaTheme="minorEastAsia"/>
          <w:szCs w:val="44"/>
          <w:lang w:val="uk-UA"/>
        </w:rPr>
      </w:pPr>
      <w:r w:rsidRPr="003309F9">
        <w:rPr>
          <w:rFonts w:eastAsiaTheme="minorEastAsia"/>
          <w:szCs w:val="44"/>
          <w:lang w:val="uk-UA"/>
        </w:rPr>
        <w:t xml:space="preserve">Від </w:t>
      </w:r>
      <w:r>
        <w:rPr>
          <w:rFonts w:eastAsiaTheme="minorEastAsia"/>
          <w:szCs w:val="44"/>
          <w:lang w:val="uk-UA"/>
        </w:rPr>
        <w:t>0 до 50 балів     - Мені потрібна допомога ________</w:t>
      </w:r>
      <w:r w:rsidR="00A772C5">
        <w:rPr>
          <w:rFonts w:eastAsiaTheme="minorEastAsia"/>
          <w:szCs w:val="44"/>
          <w:lang w:val="uk-UA"/>
        </w:rPr>
        <w:t>_____________________________</w:t>
      </w:r>
    </w:p>
    <w:p w14:paraId="21D6C3D0" w14:textId="77777777" w:rsidR="00F879F0" w:rsidRPr="00013A7A" w:rsidRDefault="00F879F0" w:rsidP="00F879F0">
      <w:pPr>
        <w:jc w:val="center"/>
        <w:rPr>
          <w:rFonts w:eastAsiaTheme="minorEastAsia"/>
          <w:b/>
          <w:sz w:val="36"/>
          <w:szCs w:val="36"/>
          <w:lang w:val="ru-RU"/>
        </w:rPr>
      </w:pPr>
      <w:r w:rsidRPr="00013A7A">
        <w:rPr>
          <w:rFonts w:eastAsiaTheme="minorEastAsia"/>
          <w:b/>
          <w:sz w:val="36"/>
          <w:szCs w:val="36"/>
          <w:lang w:val="ru-RU"/>
        </w:rPr>
        <w:br w:type="page"/>
      </w:r>
    </w:p>
    <w:p w14:paraId="4722BCB5" w14:textId="77777777" w:rsidR="00F879F0" w:rsidRPr="00A772C5" w:rsidRDefault="00F879F0" w:rsidP="00A772C5">
      <w:pPr>
        <w:spacing w:line="360" w:lineRule="auto"/>
        <w:jc w:val="center"/>
        <w:rPr>
          <w:rFonts w:eastAsiaTheme="minorEastAsia"/>
          <w:b/>
          <w:sz w:val="27"/>
          <w:szCs w:val="27"/>
          <w:lang w:val="ru-RU"/>
        </w:rPr>
      </w:pPr>
      <w:r w:rsidRPr="00A772C5">
        <w:rPr>
          <w:rFonts w:eastAsiaTheme="minorEastAsia"/>
          <w:b/>
          <w:sz w:val="28"/>
          <w:szCs w:val="28"/>
          <w:lang w:val="ru-RU"/>
        </w:rPr>
        <w:lastRenderedPageBreak/>
        <w:t xml:space="preserve">Список </w:t>
      </w:r>
      <w:proofErr w:type="spellStart"/>
      <w:r w:rsidRPr="00A772C5">
        <w:rPr>
          <w:rFonts w:eastAsiaTheme="minorEastAsia"/>
          <w:b/>
          <w:sz w:val="27"/>
          <w:szCs w:val="27"/>
          <w:lang w:val="ru-RU"/>
        </w:rPr>
        <w:t>використаної</w:t>
      </w:r>
      <w:proofErr w:type="spellEnd"/>
      <w:r w:rsidRPr="00A772C5">
        <w:rPr>
          <w:rFonts w:eastAsiaTheme="minorEastAsia"/>
          <w:b/>
          <w:sz w:val="27"/>
          <w:szCs w:val="27"/>
          <w:lang w:val="ru-RU"/>
        </w:rPr>
        <w:t xml:space="preserve"> </w:t>
      </w:r>
      <w:proofErr w:type="spellStart"/>
      <w:r w:rsidRPr="00A772C5">
        <w:rPr>
          <w:rFonts w:eastAsiaTheme="minorEastAsia"/>
          <w:b/>
          <w:sz w:val="27"/>
          <w:szCs w:val="27"/>
          <w:lang w:val="ru-RU"/>
        </w:rPr>
        <w:t>літератури</w:t>
      </w:r>
      <w:proofErr w:type="spellEnd"/>
    </w:p>
    <w:p w14:paraId="1AAE43CC" w14:textId="77777777" w:rsidR="00F879F0" w:rsidRPr="00A772C5" w:rsidRDefault="00F879F0" w:rsidP="00A772C5">
      <w:pPr>
        <w:autoSpaceDE w:val="0"/>
        <w:autoSpaceDN w:val="0"/>
        <w:spacing w:line="360" w:lineRule="auto"/>
        <w:ind w:firstLine="567"/>
        <w:jc w:val="both"/>
        <w:rPr>
          <w:sz w:val="27"/>
          <w:szCs w:val="27"/>
          <w:lang w:val="uk-UA"/>
        </w:rPr>
      </w:pPr>
      <w:r w:rsidRPr="00A772C5">
        <w:rPr>
          <w:b/>
          <w:sz w:val="27"/>
          <w:szCs w:val="27"/>
          <w:lang w:val="uk-UA"/>
        </w:rPr>
        <w:t>1.</w:t>
      </w:r>
      <w:r w:rsidRPr="00A772C5">
        <w:rPr>
          <w:b/>
          <w:i/>
          <w:sz w:val="27"/>
          <w:szCs w:val="27"/>
          <w:lang w:val="uk-UA"/>
        </w:rPr>
        <w:t xml:space="preserve"> </w:t>
      </w:r>
      <w:proofErr w:type="spellStart"/>
      <w:r w:rsidRPr="00A772C5">
        <w:rPr>
          <w:b/>
          <w:i/>
          <w:sz w:val="27"/>
          <w:szCs w:val="27"/>
          <w:lang w:val="uk-UA"/>
        </w:rPr>
        <w:t>Анисимов</w:t>
      </w:r>
      <w:proofErr w:type="spellEnd"/>
      <w:r w:rsidRPr="00A772C5">
        <w:rPr>
          <w:b/>
          <w:i/>
          <w:sz w:val="27"/>
          <w:szCs w:val="27"/>
          <w:lang w:val="uk-UA"/>
        </w:rPr>
        <w:t xml:space="preserve"> М.В.</w:t>
      </w:r>
      <w:r w:rsidRPr="00A772C5">
        <w:rPr>
          <w:sz w:val="27"/>
          <w:szCs w:val="27"/>
          <w:lang w:val="uk-UA"/>
        </w:rPr>
        <w:t xml:space="preserve"> Освітлення і силове електроустаткування: </w:t>
      </w:r>
      <w:r w:rsidRPr="00A772C5">
        <w:rPr>
          <w:i/>
          <w:sz w:val="27"/>
          <w:szCs w:val="27"/>
          <w:lang w:val="uk-UA"/>
        </w:rPr>
        <w:t>Лабораторний практикум</w:t>
      </w:r>
      <w:r w:rsidRPr="00A772C5">
        <w:rPr>
          <w:sz w:val="27"/>
          <w:szCs w:val="27"/>
          <w:lang w:val="uk-UA"/>
        </w:rPr>
        <w:t>. – К.: Либідь, 1997. – 144с.</w:t>
      </w:r>
    </w:p>
    <w:p w14:paraId="2A6BACFF" w14:textId="77777777" w:rsidR="00F879F0" w:rsidRPr="00A772C5" w:rsidRDefault="00F879F0" w:rsidP="00A772C5">
      <w:pPr>
        <w:autoSpaceDE w:val="0"/>
        <w:autoSpaceDN w:val="0"/>
        <w:spacing w:line="360" w:lineRule="auto"/>
        <w:ind w:firstLine="567"/>
        <w:jc w:val="both"/>
        <w:rPr>
          <w:sz w:val="27"/>
          <w:szCs w:val="27"/>
          <w:lang w:val="uk-UA"/>
        </w:rPr>
      </w:pPr>
      <w:r w:rsidRPr="00A772C5">
        <w:rPr>
          <w:rFonts w:ascii="TimesNewRomanPSMT" w:hAnsi="TimesNewRomanPSMT" w:cs="TimesNewRomanPSMT"/>
          <w:b/>
          <w:bCs/>
          <w:sz w:val="27"/>
          <w:szCs w:val="27"/>
          <w:lang w:val="uk-UA"/>
        </w:rPr>
        <w:t xml:space="preserve">2. </w:t>
      </w:r>
      <w:proofErr w:type="spellStart"/>
      <w:r w:rsidRPr="00A772C5">
        <w:rPr>
          <w:b/>
          <w:i/>
          <w:sz w:val="27"/>
          <w:szCs w:val="27"/>
          <w:lang w:val="uk-UA"/>
        </w:rPr>
        <w:t>Атабеков</w:t>
      </w:r>
      <w:proofErr w:type="spellEnd"/>
      <w:r w:rsidRPr="00A772C5">
        <w:rPr>
          <w:b/>
          <w:i/>
          <w:sz w:val="27"/>
          <w:szCs w:val="27"/>
          <w:lang w:val="uk-UA"/>
        </w:rPr>
        <w:t xml:space="preserve"> В.Б. </w:t>
      </w:r>
      <w:r w:rsidRPr="00A772C5">
        <w:rPr>
          <w:sz w:val="27"/>
          <w:szCs w:val="27"/>
          <w:lang w:val="uk-UA"/>
        </w:rPr>
        <w:t xml:space="preserve">Монтаж електричних мереж і силового електроустаткування: </w:t>
      </w:r>
      <w:r w:rsidRPr="00A772C5">
        <w:rPr>
          <w:i/>
          <w:sz w:val="27"/>
          <w:szCs w:val="27"/>
          <w:lang w:val="uk-UA"/>
        </w:rPr>
        <w:t>Підручник</w:t>
      </w:r>
      <w:r w:rsidRPr="00A772C5">
        <w:rPr>
          <w:sz w:val="27"/>
          <w:szCs w:val="27"/>
          <w:lang w:val="uk-UA"/>
        </w:rPr>
        <w:t xml:space="preserve">. – К.: Вища </w:t>
      </w:r>
      <w:proofErr w:type="spellStart"/>
      <w:r w:rsidRPr="00A772C5">
        <w:rPr>
          <w:sz w:val="27"/>
          <w:szCs w:val="27"/>
          <w:lang w:val="uk-UA"/>
        </w:rPr>
        <w:t>шк</w:t>
      </w:r>
      <w:proofErr w:type="spellEnd"/>
      <w:r w:rsidRPr="00A772C5">
        <w:rPr>
          <w:sz w:val="27"/>
          <w:szCs w:val="27"/>
          <w:lang w:val="uk-UA"/>
        </w:rPr>
        <w:t xml:space="preserve">., 1995. – 247 </w:t>
      </w:r>
      <w:proofErr w:type="spellStart"/>
      <w:r w:rsidRPr="00A772C5">
        <w:rPr>
          <w:sz w:val="27"/>
          <w:szCs w:val="27"/>
          <w:lang w:val="uk-UA"/>
        </w:rPr>
        <w:t>с</w:t>
      </w:r>
      <w:proofErr w:type="spellEnd"/>
      <w:r w:rsidRPr="00A772C5">
        <w:rPr>
          <w:sz w:val="27"/>
          <w:szCs w:val="27"/>
          <w:lang w:val="uk-UA"/>
        </w:rPr>
        <w:t>.</w:t>
      </w:r>
    </w:p>
    <w:p w14:paraId="7FD87BD7" w14:textId="77777777" w:rsidR="00F879F0" w:rsidRPr="00A772C5" w:rsidRDefault="00F879F0" w:rsidP="00A772C5">
      <w:pPr>
        <w:autoSpaceDE w:val="0"/>
        <w:autoSpaceDN w:val="0"/>
        <w:spacing w:line="360" w:lineRule="auto"/>
        <w:ind w:firstLine="567"/>
        <w:jc w:val="both"/>
        <w:rPr>
          <w:sz w:val="27"/>
          <w:szCs w:val="27"/>
          <w:lang w:val="uk-UA"/>
        </w:rPr>
      </w:pPr>
      <w:r w:rsidRPr="00A772C5">
        <w:rPr>
          <w:b/>
          <w:sz w:val="27"/>
          <w:szCs w:val="27"/>
          <w:lang w:val="uk-UA"/>
        </w:rPr>
        <w:t>3.</w:t>
      </w:r>
      <w:r w:rsidR="00A772C5" w:rsidRPr="00A772C5">
        <w:rPr>
          <w:b/>
          <w:i/>
          <w:sz w:val="27"/>
          <w:szCs w:val="27"/>
          <w:lang w:val="uk-UA"/>
        </w:rPr>
        <w:t xml:space="preserve"> </w:t>
      </w:r>
      <w:r w:rsidRPr="00A772C5">
        <w:rPr>
          <w:b/>
          <w:i/>
          <w:sz w:val="27"/>
          <w:szCs w:val="27"/>
          <w:lang w:val="uk-UA"/>
        </w:rPr>
        <w:t>Бондар В.М.</w:t>
      </w:r>
      <w:r w:rsidRPr="00A772C5">
        <w:rPr>
          <w:sz w:val="27"/>
          <w:szCs w:val="27"/>
          <w:lang w:val="uk-UA"/>
        </w:rPr>
        <w:t xml:space="preserve"> Монтаж освітлювальних, силових мереж і електроустаткування: В запитаннях і відповідях. </w:t>
      </w:r>
      <w:proofErr w:type="spellStart"/>
      <w:r w:rsidRPr="00A772C5">
        <w:rPr>
          <w:sz w:val="27"/>
          <w:szCs w:val="27"/>
          <w:lang w:val="uk-UA"/>
        </w:rPr>
        <w:t>Навч</w:t>
      </w:r>
      <w:proofErr w:type="spellEnd"/>
      <w:r w:rsidRPr="00A772C5">
        <w:rPr>
          <w:sz w:val="27"/>
          <w:szCs w:val="27"/>
          <w:lang w:val="uk-UA"/>
        </w:rPr>
        <w:t xml:space="preserve">. </w:t>
      </w:r>
      <w:proofErr w:type="spellStart"/>
      <w:r w:rsidRPr="00A772C5">
        <w:rPr>
          <w:sz w:val="27"/>
          <w:szCs w:val="27"/>
          <w:lang w:val="uk-UA"/>
        </w:rPr>
        <w:t>посібн</w:t>
      </w:r>
      <w:proofErr w:type="spellEnd"/>
      <w:r w:rsidRPr="00A772C5">
        <w:rPr>
          <w:sz w:val="27"/>
          <w:szCs w:val="27"/>
          <w:lang w:val="uk-UA"/>
        </w:rPr>
        <w:t xml:space="preserve">. – К.: Вища </w:t>
      </w:r>
      <w:proofErr w:type="spellStart"/>
      <w:r w:rsidRPr="00A772C5">
        <w:rPr>
          <w:sz w:val="27"/>
          <w:szCs w:val="27"/>
          <w:lang w:val="uk-UA"/>
        </w:rPr>
        <w:t>шк</w:t>
      </w:r>
      <w:proofErr w:type="spellEnd"/>
      <w:r w:rsidRPr="00A772C5">
        <w:rPr>
          <w:sz w:val="27"/>
          <w:szCs w:val="27"/>
          <w:lang w:val="uk-UA"/>
        </w:rPr>
        <w:t xml:space="preserve">., 1995. – 208 </w:t>
      </w:r>
      <w:proofErr w:type="spellStart"/>
      <w:r w:rsidRPr="00A772C5">
        <w:rPr>
          <w:sz w:val="27"/>
          <w:szCs w:val="27"/>
          <w:lang w:val="uk-UA"/>
        </w:rPr>
        <w:t>с</w:t>
      </w:r>
      <w:proofErr w:type="spellEnd"/>
      <w:r w:rsidRPr="00A772C5">
        <w:rPr>
          <w:sz w:val="27"/>
          <w:szCs w:val="27"/>
          <w:lang w:val="uk-UA"/>
        </w:rPr>
        <w:t>.</w:t>
      </w:r>
    </w:p>
    <w:p w14:paraId="2F13D2B4" w14:textId="77777777" w:rsidR="00F879F0" w:rsidRPr="00A772C5" w:rsidRDefault="00F879F0" w:rsidP="00A772C5">
      <w:pPr>
        <w:autoSpaceDE w:val="0"/>
        <w:autoSpaceDN w:val="0"/>
        <w:spacing w:line="360" w:lineRule="auto"/>
        <w:ind w:firstLine="567"/>
        <w:jc w:val="both"/>
        <w:rPr>
          <w:b/>
          <w:i/>
          <w:sz w:val="27"/>
          <w:szCs w:val="27"/>
          <w:lang w:val="uk-UA"/>
        </w:rPr>
      </w:pPr>
      <w:r w:rsidRPr="00A772C5">
        <w:rPr>
          <w:b/>
          <w:sz w:val="27"/>
          <w:szCs w:val="27"/>
          <w:lang w:val="uk-UA"/>
        </w:rPr>
        <w:t>4.</w:t>
      </w:r>
      <w:r w:rsidR="00A772C5" w:rsidRPr="00A772C5">
        <w:rPr>
          <w:b/>
          <w:i/>
          <w:sz w:val="27"/>
          <w:szCs w:val="27"/>
          <w:lang w:val="uk-UA"/>
        </w:rPr>
        <w:t xml:space="preserve"> </w:t>
      </w:r>
      <w:r w:rsidRPr="00A772C5">
        <w:rPr>
          <w:b/>
          <w:i/>
          <w:sz w:val="27"/>
          <w:szCs w:val="27"/>
          <w:lang w:val="uk-UA"/>
        </w:rPr>
        <w:t>«</w:t>
      </w:r>
      <w:proofErr w:type="spellStart"/>
      <w:r w:rsidRPr="00A772C5">
        <w:rPr>
          <w:b/>
          <w:i/>
          <w:sz w:val="27"/>
          <w:szCs w:val="27"/>
          <w:lang w:val="uk-UA"/>
        </w:rPr>
        <w:t>Електробезпека</w:t>
      </w:r>
      <w:proofErr w:type="spellEnd"/>
      <w:r w:rsidRPr="00A772C5">
        <w:rPr>
          <w:b/>
          <w:i/>
          <w:sz w:val="27"/>
          <w:szCs w:val="27"/>
          <w:lang w:val="uk-UA"/>
        </w:rPr>
        <w:t xml:space="preserve"> на виробництві і в побуті»</w:t>
      </w:r>
    </w:p>
    <w:p w14:paraId="268716F0" w14:textId="77777777" w:rsidR="00F879F0" w:rsidRPr="00A772C5" w:rsidRDefault="00F879F0" w:rsidP="00A772C5">
      <w:pPr>
        <w:autoSpaceDE w:val="0"/>
        <w:autoSpaceDN w:val="0"/>
        <w:spacing w:line="360" w:lineRule="auto"/>
        <w:ind w:firstLine="567"/>
        <w:jc w:val="both"/>
        <w:rPr>
          <w:sz w:val="27"/>
          <w:szCs w:val="27"/>
          <w:lang w:val="uk-UA"/>
        </w:rPr>
      </w:pPr>
      <w:r w:rsidRPr="00A772C5">
        <w:rPr>
          <w:b/>
          <w:sz w:val="27"/>
          <w:szCs w:val="27"/>
          <w:lang w:val="uk-UA"/>
        </w:rPr>
        <w:t>5.</w:t>
      </w:r>
      <w:r w:rsidR="00A772C5" w:rsidRPr="00A772C5">
        <w:rPr>
          <w:b/>
          <w:i/>
          <w:sz w:val="27"/>
          <w:szCs w:val="27"/>
          <w:lang w:val="uk-UA"/>
        </w:rPr>
        <w:t xml:space="preserve"> </w:t>
      </w:r>
      <w:r w:rsidRPr="00A772C5">
        <w:rPr>
          <w:b/>
          <w:i/>
          <w:sz w:val="27"/>
          <w:szCs w:val="27"/>
          <w:lang w:val="uk-UA"/>
        </w:rPr>
        <w:t>Падалка Дмитро</w:t>
      </w:r>
      <w:r w:rsidRPr="00A772C5">
        <w:rPr>
          <w:sz w:val="27"/>
          <w:szCs w:val="27"/>
          <w:lang w:val="uk-UA"/>
        </w:rPr>
        <w:t>.  Електроінструмент: від початківця до професіонала. Навчальний посібник</w:t>
      </w:r>
    </w:p>
    <w:p w14:paraId="2787BCF8" w14:textId="77777777" w:rsidR="00F879F0" w:rsidRPr="00A772C5" w:rsidRDefault="00F879F0" w:rsidP="00A772C5">
      <w:pPr>
        <w:autoSpaceDE w:val="0"/>
        <w:autoSpaceDN w:val="0"/>
        <w:spacing w:line="360" w:lineRule="auto"/>
        <w:ind w:firstLine="567"/>
        <w:jc w:val="both"/>
        <w:rPr>
          <w:sz w:val="27"/>
          <w:szCs w:val="27"/>
          <w:lang w:val="uk-UA"/>
        </w:rPr>
      </w:pPr>
      <w:r w:rsidRPr="00A772C5">
        <w:rPr>
          <w:b/>
          <w:sz w:val="27"/>
          <w:szCs w:val="27"/>
          <w:lang w:val="uk-UA"/>
        </w:rPr>
        <w:t>6.</w:t>
      </w:r>
      <w:r w:rsidR="00A772C5" w:rsidRPr="00A772C5">
        <w:rPr>
          <w:b/>
          <w:i/>
          <w:sz w:val="27"/>
          <w:szCs w:val="27"/>
          <w:lang w:val="uk-UA"/>
        </w:rPr>
        <w:t xml:space="preserve"> </w:t>
      </w:r>
      <w:r w:rsidRPr="00A772C5">
        <w:rPr>
          <w:b/>
          <w:i/>
          <w:sz w:val="27"/>
          <w:szCs w:val="27"/>
          <w:lang w:val="ru-RU"/>
        </w:rPr>
        <w:t xml:space="preserve">Правила </w:t>
      </w:r>
      <w:proofErr w:type="spellStart"/>
      <w:r w:rsidRPr="00A772C5">
        <w:rPr>
          <w:b/>
          <w:i/>
          <w:sz w:val="27"/>
          <w:szCs w:val="27"/>
          <w:lang w:val="ru-RU"/>
        </w:rPr>
        <w:t>улаштування</w:t>
      </w:r>
      <w:proofErr w:type="spellEnd"/>
      <w:r w:rsidRPr="00A772C5">
        <w:rPr>
          <w:b/>
          <w:i/>
          <w:sz w:val="27"/>
          <w:szCs w:val="27"/>
          <w:lang w:val="ru-RU"/>
        </w:rPr>
        <w:t xml:space="preserve"> </w:t>
      </w:r>
      <w:proofErr w:type="spellStart"/>
      <w:r w:rsidRPr="00A772C5">
        <w:rPr>
          <w:b/>
          <w:i/>
          <w:sz w:val="27"/>
          <w:szCs w:val="27"/>
          <w:lang w:val="ru-RU"/>
        </w:rPr>
        <w:t>електроустановок</w:t>
      </w:r>
      <w:proofErr w:type="spellEnd"/>
      <w:r w:rsidRPr="00A772C5">
        <w:rPr>
          <w:sz w:val="27"/>
          <w:szCs w:val="27"/>
          <w:lang w:val="ru-RU"/>
        </w:rPr>
        <w:t>. ПУЕ</w:t>
      </w:r>
      <w:r w:rsidRPr="00A772C5">
        <w:rPr>
          <w:sz w:val="27"/>
          <w:szCs w:val="27"/>
          <w:lang w:val="uk-UA"/>
        </w:rPr>
        <w:t>.</w:t>
      </w:r>
    </w:p>
    <w:p w14:paraId="1D695063" w14:textId="77777777" w:rsidR="00F879F0" w:rsidRPr="00A772C5" w:rsidRDefault="00F879F0" w:rsidP="00A772C5">
      <w:pPr>
        <w:autoSpaceDE w:val="0"/>
        <w:autoSpaceDN w:val="0"/>
        <w:spacing w:line="360" w:lineRule="auto"/>
        <w:ind w:firstLine="567"/>
        <w:jc w:val="both"/>
        <w:rPr>
          <w:sz w:val="27"/>
          <w:szCs w:val="27"/>
          <w:lang w:val="uk-UA"/>
        </w:rPr>
      </w:pPr>
      <w:r w:rsidRPr="00A772C5">
        <w:rPr>
          <w:b/>
          <w:sz w:val="27"/>
          <w:szCs w:val="27"/>
          <w:lang w:val="uk-UA"/>
        </w:rPr>
        <w:t>7.</w:t>
      </w:r>
      <w:r w:rsidRPr="00A772C5">
        <w:rPr>
          <w:b/>
          <w:i/>
          <w:sz w:val="27"/>
          <w:szCs w:val="27"/>
          <w:lang w:val="uk-UA"/>
        </w:rPr>
        <w:t xml:space="preserve"> Принц М.В., </w:t>
      </w:r>
      <w:proofErr w:type="spellStart"/>
      <w:r w:rsidRPr="00A772C5">
        <w:rPr>
          <w:b/>
          <w:i/>
          <w:sz w:val="27"/>
          <w:szCs w:val="27"/>
          <w:lang w:val="uk-UA"/>
        </w:rPr>
        <w:t>Цимбалістий</w:t>
      </w:r>
      <w:proofErr w:type="spellEnd"/>
      <w:r w:rsidRPr="00A772C5">
        <w:rPr>
          <w:b/>
          <w:i/>
          <w:sz w:val="27"/>
          <w:szCs w:val="27"/>
          <w:lang w:val="uk-UA"/>
        </w:rPr>
        <w:t xml:space="preserve"> В.М.</w:t>
      </w:r>
      <w:r w:rsidRPr="00A772C5">
        <w:rPr>
          <w:sz w:val="27"/>
          <w:szCs w:val="27"/>
          <w:lang w:val="uk-UA"/>
        </w:rPr>
        <w:t xml:space="preserve"> Освітлювальне і силове електроустаткування. Монтаж і обслуговування. - Львів: </w:t>
      </w:r>
      <w:proofErr w:type="spellStart"/>
      <w:r w:rsidRPr="00A772C5">
        <w:rPr>
          <w:sz w:val="27"/>
          <w:szCs w:val="27"/>
          <w:lang w:val="uk-UA"/>
        </w:rPr>
        <w:t>Оріяна-Нова</w:t>
      </w:r>
      <w:proofErr w:type="spellEnd"/>
      <w:r w:rsidRPr="00A772C5">
        <w:rPr>
          <w:sz w:val="27"/>
          <w:szCs w:val="27"/>
          <w:lang w:val="uk-UA"/>
        </w:rPr>
        <w:t xml:space="preserve">, 2005. – 296 </w:t>
      </w:r>
      <w:proofErr w:type="spellStart"/>
      <w:r w:rsidRPr="00A772C5">
        <w:rPr>
          <w:sz w:val="27"/>
          <w:szCs w:val="27"/>
          <w:lang w:val="uk-UA"/>
        </w:rPr>
        <w:t>с</w:t>
      </w:r>
      <w:proofErr w:type="spellEnd"/>
      <w:r w:rsidRPr="00A772C5">
        <w:rPr>
          <w:sz w:val="27"/>
          <w:szCs w:val="27"/>
          <w:lang w:val="uk-UA"/>
        </w:rPr>
        <w:t xml:space="preserve">. </w:t>
      </w:r>
    </w:p>
    <w:p w14:paraId="6C3D94B8" w14:textId="77777777" w:rsidR="00F879F0" w:rsidRPr="00A772C5" w:rsidRDefault="00F879F0" w:rsidP="00A772C5">
      <w:pPr>
        <w:spacing w:line="360" w:lineRule="auto"/>
        <w:ind w:firstLine="567"/>
        <w:jc w:val="both"/>
        <w:rPr>
          <w:rFonts w:eastAsiaTheme="minorEastAsia"/>
          <w:sz w:val="27"/>
          <w:szCs w:val="27"/>
          <w:lang w:val="uk-UA"/>
        </w:rPr>
      </w:pPr>
      <w:r w:rsidRPr="00A772C5">
        <w:rPr>
          <w:b/>
          <w:sz w:val="27"/>
          <w:szCs w:val="27"/>
          <w:lang w:val="uk-UA"/>
        </w:rPr>
        <w:t>8.</w:t>
      </w:r>
      <w:r w:rsidRPr="00A772C5">
        <w:rPr>
          <w:sz w:val="27"/>
          <w:szCs w:val="27"/>
          <w:lang w:val="uk-UA"/>
        </w:rPr>
        <w:t xml:space="preserve"> </w:t>
      </w:r>
      <w:r w:rsidRPr="00A772C5">
        <w:rPr>
          <w:rFonts w:eastAsiaTheme="minorEastAsia"/>
          <w:b/>
          <w:i/>
          <w:sz w:val="27"/>
          <w:szCs w:val="27"/>
          <w:lang w:val="ru-RU"/>
        </w:rPr>
        <w:t>Под ред. Чернышева А.С.</w:t>
      </w:r>
      <w:r w:rsidRPr="00A772C5">
        <w:rPr>
          <w:rFonts w:eastAsiaTheme="minorEastAsia"/>
          <w:sz w:val="27"/>
          <w:szCs w:val="27"/>
          <w:lang w:val="ru-RU"/>
        </w:rPr>
        <w:t xml:space="preserve"> Психологические основы педагогической практики студентов, М., 2000.</w:t>
      </w:r>
    </w:p>
    <w:p w14:paraId="117F3DE0" w14:textId="77777777" w:rsidR="00F879F0" w:rsidRPr="00A772C5" w:rsidRDefault="00F879F0" w:rsidP="00A772C5">
      <w:pPr>
        <w:autoSpaceDE w:val="0"/>
        <w:autoSpaceDN w:val="0"/>
        <w:adjustRightInd w:val="0"/>
        <w:spacing w:line="360" w:lineRule="auto"/>
        <w:ind w:firstLine="567"/>
        <w:jc w:val="both"/>
        <w:rPr>
          <w:bCs/>
          <w:i/>
          <w:color w:val="000000"/>
          <w:spacing w:val="48"/>
          <w:kern w:val="36"/>
          <w:sz w:val="27"/>
          <w:szCs w:val="27"/>
          <w:lang w:val="uk-UA"/>
        </w:rPr>
      </w:pPr>
      <w:r w:rsidRPr="00A772C5">
        <w:rPr>
          <w:b/>
          <w:sz w:val="27"/>
          <w:szCs w:val="27"/>
          <w:lang w:val="uk-UA"/>
        </w:rPr>
        <w:t>9.</w:t>
      </w:r>
      <w:r w:rsidRPr="00A772C5">
        <w:rPr>
          <w:sz w:val="27"/>
          <w:szCs w:val="27"/>
          <w:lang w:val="uk-UA"/>
        </w:rPr>
        <w:t xml:space="preserve"> </w:t>
      </w:r>
      <w:r w:rsidRPr="00A772C5">
        <w:rPr>
          <w:i/>
          <w:iCs/>
          <w:sz w:val="27"/>
          <w:szCs w:val="27"/>
          <w:lang w:val="uk-UA"/>
        </w:rPr>
        <w:t xml:space="preserve">Матеріали з сайту: </w:t>
      </w:r>
      <w:hyperlink r:id="rId80" w:history="1">
        <w:r w:rsidRPr="00A772C5">
          <w:rPr>
            <w:rStyle w:val="aa"/>
            <w:i/>
            <w:spacing w:val="48"/>
            <w:kern w:val="36"/>
            <w:sz w:val="27"/>
            <w:szCs w:val="27"/>
            <w:lang w:val="uk-UA"/>
          </w:rPr>
          <w:t>http://electro.narod.ru</w:t>
        </w:r>
      </w:hyperlink>
      <w:r w:rsidRPr="00A772C5">
        <w:rPr>
          <w:bCs/>
          <w:i/>
          <w:color w:val="000000"/>
          <w:spacing w:val="48"/>
          <w:kern w:val="36"/>
          <w:sz w:val="27"/>
          <w:szCs w:val="27"/>
          <w:lang w:val="uk-UA"/>
        </w:rPr>
        <w:t xml:space="preserve"> </w:t>
      </w:r>
    </w:p>
    <w:p w14:paraId="5975648F" w14:textId="77777777" w:rsidR="00F879F0" w:rsidRPr="00A772C5" w:rsidRDefault="00F879F0" w:rsidP="00A772C5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ourierNew,Bold"/>
          <w:bCs/>
          <w:i/>
          <w:sz w:val="27"/>
          <w:szCs w:val="27"/>
          <w:lang w:val="uk-UA"/>
        </w:rPr>
      </w:pPr>
      <w:r w:rsidRPr="00A772C5">
        <w:rPr>
          <w:b/>
          <w:bCs/>
          <w:color w:val="000000"/>
          <w:spacing w:val="48"/>
          <w:kern w:val="36"/>
          <w:sz w:val="27"/>
          <w:szCs w:val="27"/>
          <w:lang w:val="uk-UA"/>
        </w:rPr>
        <w:t>10.</w:t>
      </w:r>
      <w:r w:rsidRPr="00A772C5">
        <w:rPr>
          <w:bCs/>
          <w:i/>
          <w:color w:val="000000"/>
          <w:spacing w:val="48"/>
          <w:kern w:val="36"/>
          <w:sz w:val="27"/>
          <w:szCs w:val="27"/>
          <w:lang w:val="uk-UA"/>
        </w:rPr>
        <w:t xml:space="preserve"> </w:t>
      </w:r>
      <w:r w:rsidRPr="00A772C5">
        <w:rPr>
          <w:i/>
          <w:iCs/>
          <w:sz w:val="27"/>
          <w:szCs w:val="27"/>
          <w:lang w:val="uk-UA"/>
        </w:rPr>
        <w:t>Матеріали з сайту:</w:t>
      </w:r>
      <w:r w:rsidRPr="00A772C5">
        <w:rPr>
          <w:rFonts w:eastAsia="CourierNew,Bold"/>
          <w:b/>
          <w:bCs/>
          <w:i/>
          <w:sz w:val="27"/>
          <w:szCs w:val="27"/>
          <w:lang w:val="ru-RU"/>
        </w:rPr>
        <w:t xml:space="preserve"> Путеводитель по электротехническому Интернету</w:t>
      </w:r>
      <w:r w:rsidRPr="00A772C5">
        <w:rPr>
          <w:rFonts w:eastAsia="CourierNew,Bold"/>
          <w:bCs/>
          <w:i/>
          <w:sz w:val="27"/>
          <w:szCs w:val="27"/>
          <w:lang w:val="ru-RU"/>
        </w:rPr>
        <w:t xml:space="preserve"> </w:t>
      </w:r>
      <w:hyperlink r:id="rId81" w:history="1">
        <w:r w:rsidRPr="00A772C5">
          <w:rPr>
            <w:rStyle w:val="aa"/>
            <w:rFonts w:eastAsia="CourierNew,Bold"/>
            <w:i/>
            <w:sz w:val="27"/>
            <w:szCs w:val="27"/>
          </w:rPr>
          <w:t>http</w:t>
        </w:r>
        <w:r w:rsidRPr="00A772C5">
          <w:rPr>
            <w:rStyle w:val="aa"/>
            <w:rFonts w:eastAsia="CourierNew,Bold"/>
            <w:i/>
            <w:sz w:val="27"/>
            <w:szCs w:val="27"/>
            <w:lang w:val="uk-UA"/>
          </w:rPr>
          <w:t>://</w:t>
        </w:r>
        <w:r w:rsidRPr="00A772C5">
          <w:rPr>
            <w:rStyle w:val="aa"/>
            <w:rFonts w:eastAsia="CourierNew,Bold"/>
            <w:i/>
            <w:sz w:val="27"/>
            <w:szCs w:val="27"/>
          </w:rPr>
          <w:t>www</w:t>
        </w:r>
        <w:r w:rsidRPr="00A772C5">
          <w:rPr>
            <w:rStyle w:val="aa"/>
            <w:rFonts w:eastAsia="CourierNew,Bold"/>
            <w:i/>
            <w:sz w:val="27"/>
            <w:szCs w:val="27"/>
            <w:lang w:val="uk-UA"/>
          </w:rPr>
          <w:t>.</w:t>
        </w:r>
        <w:proofErr w:type="spellStart"/>
        <w:r w:rsidRPr="00A772C5">
          <w:rPr>
            <w:rStyle w:val="aa"/>
            <w:rFonts w:eastAsia="CourierNew,Bold"/>
            <w:i/>
            <w:sz w:val="27"/>
            <w:szCs w:val="27"/>
          </w:rPr>
          <w:t>bookele</w:t>
        </w:r>
        <w:proofErr w:type="spellEnd"/>
        <w:r w:rsidRPr="00A772C5">
          <w:rPr>
            <w:rStyle w:val="aa"/>
            <w:rFonts w:eastAsia="CourierNew,Bold"/>
            <w:i/>
            <w:sz w:val="27"/>
            <w:szCs w:val="27"/>
            <w:lang w:val="uk-UA"/>
          </w:rPr>
          <w:t>.</w:t>
        </w:r>
        <w:r w:rsidRPr="00A772C5">
          <w:rPr>
            <w:rStyle w:val="aa"/>
            <w:rFonts w:eastAsia="CourierNew,Bold"/>
            <w:i/>
            <w:sz w:val="27"/>
            <w:szCs w:val="27"/>
          </w:rPr>
          <w:t>info</w:t>
        </w:r>
        <w:r w:rsidRPr="00A772C5">
          <w:rPr>
            <w:rStyle w:val="aa"/>
            <w:rFonts w:eastAsia="CourierNew,Bold"/>
            <w:i/>
            <w:sz w:val="27"/>
            <w:szCs w:val="27"/>
            <w:lang w:val="uk-UA"/>
          </w:rPr>
          <w:t>/</w:t>
        </w:r>
        <w:proofErr w:type="spellStart"/>
        <w:r w:rsidRPr="00A772C5">
          <w:rPr>
            <w:rStyle w:val="aa"/>
            <w:rFonts w:eastAsia="CourierNew,Bold"/>
            <w:i/>
            <w:sz w:val="27"/>
            <w:szCs w:val="27"/>
          </w:rPr>
          <w:t>magasin</w:t>
        </w:r>
        <w:proofErr w:type="spellEnd"/>
        <w:r w:rsidRPr="00A772C5">
          <w:rPr>
            <w:rStyle w:val="aa"/>
            <w:rFonts w:eastAsia="CourierNew,Bold"/>
            <w:i/>
            <w:sz w:val="27"/>
            <w:szCs w:val="27"/>
            <w:lang w:val="uk-UA"/>
          </w:rPr>
          <w:t>/</w:t>
        </w:r>
        <w:r w:rsidRPr="00A772C5">
          <w:rPr>
            <w:rStyle w:val="aa"/>
            <w:rFonts w:eastAsia="CourierNew,Bold"/>
            <w:i/>
            <w:sz w:val="27"/>
            <w:szCs w:val="27"/>
          </w:rPr>
          <w:t>goods</w:t>
        </w:r>
        <w:r w:rsidRPr="00A772C5">
          <w:rPr>
            <w:rStyle w:val="aa"/>
            <w:rFonts w:eastAsia="CourierNew,Bold"/>
            <w:i/>
            <w:sz w:val="27"/>
            <w:szCs w:val="27"/>
            <w:lang w:val="uk-UA"/>
          </w:rPr>
          <w:t>.</w:t>
        </w:r>
        <w:proofErr w:type="spellStart"/>
        <w:r w:rsidRPr="00A772C5">
          <w:rPr>
            <w:rStyle w:val="aa"/>
            <w:rFonts w:eastAsia="CourierNew,Bold"/>
            <w:i/>
            <w:sz w:val="27"/>
            <w:szCs w:val="27"/>
          </w:rPr>
          <w:t>php</w:t>
        </w:r>
        <w:proofErr w:type="spellEnd"/>
        <w:r w:rsidRPr="00A772C5">
          <w:rPr>
            <w:rStyle w:val="aa"/>
            <w:rFonts w:eastAsia="CourierNew,Bold"/>
            <w:i/>
            <w:sz w:val="27"/>
            <w:szCs w:val="27"/>
            <w:lang w:val="uk-UA"/>
          </w:rPr>
          <w:t>?</w:t>
        </w:r>
        <w:proofErr w:type="spellStart"/>
        <w:r w:rsidRPr="00A772C5">
          <w:rPr>
            <w:rStyle w:val="aa"/>
            <w:rFonts w:eastAsia="CourierNew,Bold"/>
            <w:i/>
            <w:sz w:val="27"/>
            <w:szCs w:val="27"/>
          </w:rPr>
          <w:t>idd</w:t>
        </w:r>
        <w:proofErr w:type="spellEnd"/>
        <w:r w:rsidRPr="00A772C5">
          <w:rPr>
            <w:rStyle w:val="aa"/>
            <w:rFonts w:eastAsia="CourierNew,Bold"/>
            <w:i/>
            <w:sz w:val="27"/>
            <w:szCs w:val="27"/>
            <w:lang w:val="uk-UA"/>
          </w:rPr>
          <w:t>=327377</w:t>
        </w:r>
      </w:hyperlink>
    </w:p>
    <w:p w14:paraId="079FA5E8" w14:textId="77777777" w:rsidR="00F879F0" w:rsidRPr="00A772C5" w:rsidRDefault="00F879F0" w:rsidP="00A772C5">
      <w:pPr>
        <w:autoSpaceDE w:val="0"/>
        <w:autoSpaceDN w:val="0"/>
        <w:spacing w:line="360" w:lineRule="auto"/>
        <w:ind w:firstLine="567"/>
        <w:jc w:val="both"/>
        <w:rPr>
          <w:rFonts w:eastAsia="CourierNew,Bold"/>
          <w:b/>
          <w:i/>
          <w:sz w:val="27"/>
          <w:szCs w:val="27"/>
          <w:lang w:val="ru-RU"/>
        </w:rPr>
      </w:pPr>
      <w:r w:rsidRPr="00A772C5">
        <w:rPr>
          <w:rFonts w:eastAsia="CourierNew,Bold"/>
          <w:b/>
          <w:sz w:val="27"/>
          <w:szCs w:val="27"/>
          <w:lang w:val="uk-UA"/>
        </w:rPr>
        <w:t>11.</w:t>
      </w:r>
      <w:r w:rsidRPr="00A772C5">
        <w:rPr>
          <w:rFonts w:eastAsia="CourierNew,Bold"/>
          <w:i/>
          <w:sz w:val="27"/>
          <w:szCs w:val="27"/>
          <w:lang w:val="uk-UA"/>
        </w:rPr>
        <w:t xml:space="preserve"> </w:t>
      </w:r>
      <w:r w:rsidRPr="00A772C5">
        <w:rPr>
          <w:i/>
          <w:iCs/>
          <w:sz w:val="27"/>
          <w:szCs w:val="27"/>
          <w:lang w:val="uk-UA"/>
        </w:rPr>
        <w:t>Матеріали з сайту</w:t>
      </w:r>
      <w:r w:rsidRPr="00A772C5">
        <w:rPr>
          <w:rFonts w:eastAsia="CourierNew,Bold"/>
          <w:i/>
          <w:sz w:val="27"/>
          <w:szCs w:val="27"/>
          <w:lang w:val="uk-UA"/>
        </w:rPr>
        <w:t xml:space="preserve">: </w:t>
      </w:r>
      <w:r w:rsidRPr="00A772C5">
        <w:rPr>
          <w:rFonts w:eastAsia="CourierNew,Bold"/>
          <w:b/>
          <w:i/>
          <w:sz w:val="27"/>
          <w:szCs w:val="27"/>
          <w:lang w:val="ru-RU"/>
        </w:rPr>
        <w:t>«Электронная электротехническая библиотека»</w:t>
      </w:r>
    </w:p>
    <w:p w14:paraId="12AC7499" w14:textId="77777777" w:rsidR="00F879F0" w:rsidRPr="00A772C5" w:rsidRDefault="00070E21" w:rsidP="00A772C5">
      <w:pPr>
        <w:autoSpaceDE w:val="0"/>
        <w:autoSpaceDN w:val="0"/>
        <w:spacing w:line="360" w:lineRule="auto"/>
        <w:ind w:firstLine="567"/>
        <w:jc w:val="both"/>
        <w:rPr>
          <w:rFonts w:eastAsia="CourierNew,Bold"/>
          <w:b/>
          <w:i/>
          <w:sz w:val="27"/>
          <w:szCs w:val="27"/>
          <w:lang w:val="ru-RU"/>
        </w:rPr>
      </w:pPr>
      <w:hyperlink r:id="rId82" w:history="1">
        <w:r w:rsidR="00F879F0" w:rsidRPr="00A772C5">
          <w:rPr>
            <w:rStyle w:val="aa"/>
            <w:rFonts w:eastAsia="CourierNew,Bold"/>
            <w:i/>
            <w:sz w:val="27"/>
            <w:szCs w:val="27"/>
          </w:rPr>
          <w:t>http</w:t>
        </w:r>
        <w:r w:rsidR="00F879F0" w:rsidRPr="00A772C5">
          <w:rPr>
            <w:rStyle w:val="aa"/>
            <w:rFonts w:eastAsia="CourierNew,Bold"/>
            <w:i/>
            <w:sz w:val="27"/>
            <w:szCs w:val="27"/>
            <w:lang w:val="ru-RU"/>
          </w:rPr>
          <w:t>://</w:t>
        </w:r>
        <w:proofErr w:type="spellStart"/>
        <w:r w:rsidR="00F879F0" w:rsidRPr="00A772C5">
          <w:rPr>
            <w:rStyle w:val="aa"/>
            <w:rFonts w:eastAsia="CourierNew,Bold"/>
            <w:i/>
            <w:sz w:val="27"/>
            <w:szCs w:val="27"/>
          </w:rPr>
          <w:t>electrolibrary</w:t>
        </w:r>
        <w:proofErr w:type="spellEnd"/>
        <w:r w:rsidR="00F879F0" w:rsidRPr="00A772C5">
          <w:rPr>
            <w:rStyle w:val="aa"/>
            <w:rFonts w:eastAsia="CourierNew,Bold"/>
            <w:i/>
            <w:sz w:val="27"/>
            <w:szCs w:val="27"/>
            <w:lang w:val="ru-RU"/>
          </w:rPr>
          <w:t>.</w:t>
        </w:r>
        <w:r w:rsidR="00F879F0" w:rsidRPr="00A772C5">
          <w:rPr>
            <w:rStyle w:val="aa"/>
            <w:rFonts w:eastAsia="CourierNew,Bold"/>
            <w:i/>
            <w:sz w:val="27"/>
            <w:szCs w:val="27"/>
          </w:rPr>
          <w:t>info</w:t>
        </w:r>
        <w:proofErr w:type="spellStart"/>
        <w:r w:rsidR="00F879F0" w:rsidRPr="00A772C5">
          <w:rPr>
            <w:rStyle w:val="aa"/>
            <w:rFonts w:eastAsia="CourierNew,Bold"/>
            <w:i/>
            <w:sz w:val="27"/>
            <w:szCs w:val="27"/>
            <w:lang w:val="uk-UA"/>
          </w:rPr>
          <w:t>ь</w:t>
        </w:r>
        <w:proofErr w:type="spellEnd"/>
      </w:hyperlink>
      <w:r w:rsidR="00F879F0" w:rsidRPr="00A772C5">
        <w:rPr>
          <w:rFonts w:eastAsia="CourierNew,Bold"/>
          <w:i/>
          <w:sz w:val="27"/>
          <w:szCs w:val="27"/>
          <w:lang w:val="uk-UA"/>
        </w:rPr>
        <w:t xml:space="preserve">  </w:t>
      </w:r>
    </w:p>
    <w:p w14:paraId="7D01D7B6" w14:textId="77777777" w:rsidR="00F879F0" w:rsidRPr="00A772C5" w:rsidRDefault="00F879F0" w:rsidP="00A772C5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ourierNew,Bold"/>
          <w:b/>
          <w:bCs/>
          <w:i/>
          <w:sz w:val="27"/>
          <w:szCs w:val="27"/>
          <w:lang w:val="uk-UA"/>
        </w:rPr>
      </w:pPr>
      <w:r w:rsidRPr="00A772C5">
        <w:rPr>
          <w:rFonts w:eastAsia="CourierNew"/>
          <w:b/>
          <w:sz w:val="27"/>
          <w:szCs w:val="27"/>
          <w:lang w:val="uk-UA"/>
        </w:rPr>
        <w:t>12.</w:t>
      </w:r>
      <w:r w:rsidRPr="00A772C5">
        <w:rPr>
          <w:rFonts w:eastAsia="CourierNew"/>
          <w:b/>
          <w:i/>
          <w:sz w:val="27"/>
          <w:szCs w:val="27"/>
          <w:lang w:val="uk-UA"/>
        </w:rPr>
        <w:t xml:space="preserve"> </w:t>
      </w:r>
      <w:r w:rsidRPr="00A772C5">
        <w:rPr>
          <w:i/>
          <w:iCs/>
          <w:sz w:val="27"/>
          <w:szCs w:val="27"/>
          <w:lang w:val="uk-UA"/>
        </w:rPr>
        <w:t>Матеріали з сайту</w:t>
      </w:r>
      <w:r w:rsidRPr="00A772C5">
        <w:rPr>
          <w:rFonts w:eastAsia="CourierNew,Bold"/>
          <w:i/>
          <w:sz w:val="27"/>
          <w:szCs w:val="27"/>
          <w:lang w:val="uk-UA"/>
        </w:rPr>
        <w:t xml:space="preserve">: </w:t>
      </w:r>
      <w:r w:rsidRPr="00A772C5">
        <w:rPr>
          <w:rFonts w:eastAsia="CourierNew"/>
          <w:b/>
          <w:i/>
          <w:sz w:val="27"/>
          <w:szCs w:val="27"/>
          <w:lang w:val="ru-RU"/>
        </w:rPr>
        <w:t>МПО «Электромонтаж»,</w:t>
      </w:r>
      <w:r w:rsidRPr="00A772C5">
        <w:rPr>
          <w:rFonts w:eastAsia="CourierNew"/>
          <w:b/>
          <w:i/>
          <w:sz w:val="27"/>
          <w:szCs w:val="27"/>
          <w:lang w:val="uk-UA"/>
        </w:rPr>
        <w:t xml:space="preserve"> </w:t>
      </w:r>
      <w:r w:rsidRPr="00A772C5">
        <w:rPr>
          <w:rFonts w:eastAsia="CourierNew,Bold"/>
          <w:bCs/>
          <w:i/>
          <w:sz w:val="27"/>
          <w:szCs w:val="27"/>
        </w:rPr>
        <w:t>http</w:t>
      </w:r>
      <w:r w:rsidRPr="00A772C5">
        <w:rPr>
          <w:rFonts w:eastAsia="CourierNew,Bold"/>
          <w:bCs/>
          <w:i/>
          <w:sz w:val="27"/>
          <w:szCs w:val="27"/>
          <w:lang w:val="ru-RU"/>
        </w:rPr>
        <w:t>://</w:t>
      </w:r>
      <w:r w:rsidRPr="00A772C5">
        <w:rPr>
          <w:rFonts w:eastAsia="CourierNew,Bold"/>
          <w:bCs/>
          <w:i/>
          <w:sz w:val="27"/>
          <w:szCs w:val="27"/>
        </w:rPr>
        <w:t>www</w:t>
      </w:r>
      <w:r w:rsidRPr="00A772C5">
        <w:rPr>
          <w:rFonts w:eastAsia="CourierNew,Bold"/>
          <w:bCs/>
          <w:i/>
          <w:sz w:val="27"/>
          <w:szCs w:val="27"/>
          <w:lang w:val="ru-RU"/>
        </w:rPr>
        <w:t>.</w:t>
      </w:r>
      <w:r w:rsidRPr="00A772C5">
        <w:rPr>
          <w:rFonts w:eastAsia="CourierNew,Bold"/>
          <w:bCs/>
          <w:i/>
          <w:sz w:val="27"/>
          <w:szCs w:val="27"/>
        </w:rPr>
        <w:t>electro</w:t>
      </w:r>
      <w:r w:rsidRPr="00A772C5">
        <w:rPr>
          <w:rFonts w:eastAsia="CourierNew,Bold"/>
          <w:bCs/>
          <w:i/>
          <w:sz w:val="27"/>
          <w:szCs w:val="27"/>
          <w:lang w:val="ru-RU"/>
        </w:rPr>
        <w:t>-</w:t>
      </w:r>
      <w:proofErr w:type="spellStart"/>
      <w:r w:rsidRPr="00A772C5">
        <w:rPr>
          <w:rFonts w:eastAsia="CourierNew,Bold"/>
          <w:bCs/>
          <w:i/>
          <w:sz w:val="27"/>
          <w:szCs w:val="27"/>
        </w:rPr>
        <w:t>mpo</w:t>
      </w:r>
      <w:proofErr w:type="spellEnd"/>
      <w:r w:rsidRPr="00A772C5">
        <w:rPr>
          <w:rFonts w:eastAsia="CourierNew,Bold"/>
          <w:bCs/>
          <w:i/>
          <w:sz w:val="27"/>
          <w:szCs w:val="27"/>
          <w:lang w:val="ru-RU"/>
        </w:rPr>
        <w:t>.</w:t>
      </w:r>
      <w:proofErr w:type="spellStart"/>
      <w:r w:rsidRPr="00A772C5">
        <w:rPr>
          <w:rFonts w:eastAsia="CourierNew,Bold"/>
          <w:bCs/>
          <w:i/>
          <w:sz w:val="27"/>
          <w:szCs w:val="27"/>
        </w:rPr>
        <w:t>ru</w:t>
      </w:r>
      <w:proofErr w:type="spellEnd"/>
      <w:r w:rsidRPr="00A772C5">
        <w:rPr>
          <w:rFonts w:eastAsia="CourierNew,Bold"/>
          <w:bCs/>
          <w:i/>
          <w:sz w:val="27"/>
          <w:szCs w:val="27"/>
          <w:lang w:val="ru-RU"/>
        </w:rPr>
        <w:t xml:space="preserve">/ </w:t>
      </w:r>
      <w:r w:rsidRPr="00A772C5">
        <w:rPr>
          <w:rFonts w:eastAsia="CourierNew"/>
          <w:i/>
          <w:sz w:val="27"/>
          <w:szCs w:val="27"/>
          <w:lang w:val="ru-RU"/>
        </w:rPr>
        <w:t xml:space="preserve">- </w:t>
      </w:r>
    </w:p>
    <w:p w14:paraId="4ABD61EB" w14:textId="77777777" w:rsidR="00F879F0" w:rsidRPr="00A772C5" w:rsidRDefault="00F879F0" w:rsidP="00A772C5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PSMT" w:hAnsi="TimesNewRomanPSMT" w:cs="TimesNewRomanPSMT"/>
          <w:bCs/>
          <w:i/>
          <w:sz w:val="27"/>
          <w:szCs w:val="27"/>
          <w:lang w:val="uk-UA"/>
        </w:rPr>
      </w:pPr>
      <w:r w:rsidRPr="00A772C5">
        <w:rPr>
          <w:rFonts w:eastAsia="CourierNew"/>
          <w:b/>
          <w:sz w:val="27"/>
          <w:szCs w:val="27"/>
          <w:lang w:val="uk-UA"/>
        </w:rPr>
        <w:t>13.</w:t>
      </w:r>
      <w:r w:rsidRPr="00A772C5">
        <w:rPr>
          <w:rFonts w:eastAsia="CourierNew"/>
          <w:b/>
          <w:i/>
          <w:sz w:val="27"/>
          <w:szCs w:val="27"/>
          <w:lang w:val="uk-UA"/>
        </w:rPr>
        <w:t xml:space="preserve"> </w:t>
      </w:r>
      <w:r w:rsidRPr="00A772C5">
        <w:rPr>
          <w:i/>
          <w:iCs/>
          <w:sz w:val="27"/>
          <w:szCs w:val="27"/>
          <w:lang w:val="uk-UA"/>
        </w:rPr>
        <w:t>Матеріали з сайту</w:t>
      </w:r>
      <w:r w:rsidRPr="00A772C5">
        <w:rPr>
          <w:rFonts w:eastAsia="CourierNew,Bold"/>
          <w:i/>
          <w:sz w:val="27"/>
          <w:szCs w:val="27"/>
          <w:lang w:val="uk-UA"/>
        </w:rPr>
        <w:t>:</w:t>
      </w:r>
      <w:r w:rsidRPr="00A772C5">
        <w:rPr>
          <w:rFonts w:eastAsia="CourierNew"/>
          <w:b/>
          <w:sz w:val="27"/>
          <w:szCs w:val="27"/>
          <w:lang w:val="uk-UA"/>
        </w:rPr>
        <w:t xml:space="preserve"> </w:t>
      </w:r>
      <w:hyperlink r:id="rId83" w:history="1">
        <w:r w:rsidRPr="00A772C5">
          <w:rPr>
            <w:rStyle w:val="aa"/>
            <w:rFonts w:ascii="TimesNewRomanPSMT" w:hAnsi="TimesNewRomanPSMT" w:cs="TimesNewRomanPSMT"/>
            <w:i/>
            <w:sz w:val="27"/>
            <w:szCs w:val="27"/>
          </w:rPr>
          <w:t>http</w:t>
        </w:r>
        <w:r w:rsidRPr="00A772C5">
          <w:rPr>
            <w:rStyle w:val="aa"/>
            <w:rFonts w:ascii="TimesNewRomanPSMT" w:hAnsi="TimesNewRomanPSMT" w:cs="TimesNewRomanPSMT"/>
            <w:i/>
            <w:sz w:val="27"/>
            <w:szCs w:val="27"/>
            <w:lang w:val="ru-RU"/>
          </w:rPr>
          <w:t>://</w:t>
        </w:r>
        <w:proofErr w:type="spellStart"/>
        <w:r w:rsidRPr="00A772C5">
          <w:rPr>
            <w:rStyle w:val="aa"/>
            <w:rFonts w:ascii="TimesNewRomanPSMT" w:hAnsi="TimesNewRomanPSMT" w:cs="TimesNewRomanPSMT"/>
            <w:i/>
            <w:sz w:val="27"/>
            <w:szCs w:val="27"/>
          </w:rPr>
          <w:t>icark</w:t>
        </w:r>
        <w:proofErr w:type="spellEnd"/>
        <w:r w:rsidRPr="00A772C5">
          <w:rPr>
            <w:rStyle w:val="aa"/>
            <w:rFonts w:ascii="TimesNewRomanPSMT" w:hAnsi="TimesNewRomanPSMT" w:cs="TimesNewRomanPSMT"/>
            <w:i/>
            <w:sz w:val="27"/>
            <w:szCs w:val="27"/>
            <w:lang w:val="ru-RU"/>
          </w:rPr>
          <w:t>.</w:t>
        </w:r>
        <w:proofErr w:type="spellStart"/>
        <w:r w:rsidRPr="00A772C5">
          <w:rPr>
            <w:rStyle w:val="aa"/>
            <w:rFonts w:ascii="TimesNewRomanPSMT" w:hAnsi="TimesNewRomanPSMT" w:cs="TimesNewRomanPSMT"/>
            <w:i/>
            <w:sz w:val="27"/>
            <w:szCs w:val="27"/>
          </w:rPr>
          <w:t>narod</w:t>
        </w:r>
        <w:proofErr w:type="spellEnd"/>
        <w:r w:rsidRPr="00A772C5">
          <w:rPr>
            <w:rStyle w:val="aa"/>
            <w:rFonts w:ascii="TimesNewRomanPSMT" w:hAnsi="TimesNewRomanPSMT" w:cs="TimesNewRomanPSMT"/>
            <w:i/>
            <w:sz w:val="27"/>
            <w:szCs w:val="27"/>
            <w:lang w:val="ru-RU"/>
          </w:rPr>
          <w:t>.</w:t>
        </w:r>
        <w:proofErr w:type="spellStart"/>
        <w:r w:rsidRPr="00A772C5">
          <w:rPr>
            <w:rStyle w:val="aa"/>
            <w:rFonts w:ascii="TimesNewRomanPSMT" w:hAnsi="TimesNewRomanPSMT" w:cs="TimesNewRomanPSMT"/>
            <w:i/>
            <w:sz w:val="27"/>
            <w:szCs w:val="27"/>
          </w:rPr>
          <w:t>ru</w:t>
        </w:r>
        <w:proofErr w:type="spellEnd"/>
      </w:hyperlink>
    </w:p>
    <w:p w14:paraId="5E625780" w14:textId="77777777" w:rsidR="00F879F0" w:rsidRPr="00A772C5" w:rsidRDefault="00F879F0" w:rsidP="00A772C5">
      <w:pPr>
        <w:autoSpaceDE w:val="0"/>
        <w:autoSpaceDN w:val="0"/>
        <w:adjustRightInd w:val="0"/>
        <w:spacing w:line="360" w:lineRule="auto"/>
        <w:ind w:firstLine="567"/>
        <w:jc w:val="both"/>
        <w:rPr>
          <w:rStyle w:val="HTML3"/>
          <w:rFonts w:eastAsia="CourierNew,Bold"/>
          <w:bCs/>
          <w:iCs w:val="0"/>
          <w:sz w:val="27"/>
          <w:szCs w:val="27"/>
          <w:lang w:val="uk-UA"/>
        </w:rPr>
      </w:pPr>
      <w:r w:rsidRPr="00A772C5">
        <w:rPr>
          <w:rFonts w:eastAsia="CourierNew"/>
          <w:b/>
          <w:sz w:val="27"/>
          <w:szCs w:val="27"/>
          <w:lang w:val="uk-UA"/>
        </w:rPr>
        <w:t>14.</w:t>
      </w:r>
      <w:r w:rsidRPr="00A772C5">
        <w:rPr>
          <w:rFonts w:eastAsia="CourierNew"/>
          <w:b/>
          <w:i/>
          <w:sz w:val="27"/>
          <w:szCs w:val="27"/>
          <w:lang w:val="uk-UA"/>
        </w:rPr>
        <w:t xml:space="preserve"> </w:t>
      </w:r>
      <w:r w:rsidRPr="00A772C5">
        <w:rPr>
          <w:i/>
          <w:iCs/>
          <w:sz w:val="27"/>
          <w:szCs w:val="27"/>
          <w:lang w:val="uk-UA"/>
        </w:rPr>
        <w:t>Матеріали з сайту</w:t>
      </w:r>
      <w:r w:rsidRPr="00A772C5">
        <w:rPr>
          <w:rFonts w:eastAsia="CourierNew,Bold"/>
          <w:i/>
          <w:sz w:val="27"/>
          <w:szCs w:val="27"/>
          <w:lang w:val="uk-UA"/>
        </w:rPr>
        <w:t xml:space="preserve">: </w:t>
      </w:r>
      <w:r w:rsidRPr="00A772C5">
        <w:rPr>
          <w:b/>
          <w:bCs/>
          <w:i/>
          <w:color w:val="222222"/>
          <w:sz w:val="27"/>
          <w:szCs w:val="27"/>
          <w:lang w:val="ru-RU"/>
        </w:rPr>
        <w:t>Трёхфазный двигатель — Википедия</w:t>
      </w:r>
      <w:r w:rsidRPr="00A772C5">
        <w:rPr>
          <w:rFonts w:eastAsia="CourierNew,Bold"/>
          <w:bCs/>
          <w:i/>
          <w:sz w:val="27"/>
          <w:szCs w:val="27"/>
          <w:lang w:val="uk-UA"/>
        </w:rPr>
        <w:t xml:space="preserve"> </w:t>
      </w:r>
      <w:hyperlink r:id="rId84" w:history="1">
        <w:r w:rsidRPr="00A772C5">
          <w:rPr>
            <w:rStyle w:val="aa"/>
            <w:sz w:val="27"/>
            <w:szCs w:val="27"/>
          </w:rPr>
          <w:t>https</w:t>
        </w:r>
        <w:r w:rsidRPr="00A772C5">
          <w:rPr>
            <w:rStyle w:val="aa"/>
            <w:sz w:val="27"/>
            <w:szCs w:val="27"/>
            <w:lang w:val="ru-RU"/>
          </w:rPr>
          <w:t>://</w:t>
        </w:r>
        <w:proofErr w:type="spellStart"/>
        <w:r w:rsidRPr="00A772C5">
          <w:rPr>
            <w:rStyle w:val="aa"/>
            <w:sz w:val="27"/>
            <w:szCs w:val="27"/>
          </w:rPr>
          <w:t>ru</w:t>
        </w:r>
        <w:proofErr w:type="spellEnd"/>
        <w:r w:rsidRPr="00A772C5">
          <w:rPr>
            <w:rStyle w:val="aa"/>
            <w:sz w:val="27"/>
            <w:szCs w:val="27"/>
            <w:lang w:val="ru-RU"/>
          </w:rPr>
          <w:t>.</w:t>
        </w:r>
        <w:proofErr w:type="spellStart"/>
        <w:r w:rsidRPr="00A772C5">
          <w:rPr>
            <w:rStyle w:val="aa"/>
            <w:sz w:val="27"/>
            <w:szCs w:val="27"/>
          </w:rPr>
          <w:t>wikipedia</w:t>
        </w:r>
        <w:proofErr w:type="spellEnd"/>
        <w:r w:rsidRPr="00A772C5">
          <w:rPr>
            <w:rStyle w:val="aa"/>
            <w:sz w:val="27"/>
            <w:szCs w:val="27"/>
            <w:lang w:val="ru-RU"/>
          </w:rPr>
          <w:t>.</w:t>
        </w:r>
        <w:proofErr w:type="spellStart"/>
        <w:r w:rsidRPr="00A772C5">
          <w:rPr>
            <w:rStyle w:val="aa"/>
            <w:sz w:val="27"/>
            <w:szCs w:val="27"/>
          </w:rPr>
          <w:t>org</w:t>
        </w:r>
        <w:proofErr w:type="spellEnd"/>
        <w:r w:rsidRPr="00A772C5">
          <w:rPr>
            <w:rStyle w:val="aa"/>
            <w:sz w:val="27"/>
            <w:szCs w:val="27"/>
            <w:lang w:val="ru-RU"/>
          </w:rPr>
          <w:t>/</w:t>
        </w:r>
        <w:r w:rsidRPr="00A772C5">
          <w:rPr>
            <w:rStyle w:val="aa"/>
            <w:sz w:val="27"/>
            <w:szCs w:val="27"/>
          </w:rPr>
          <w:t>wiki</w:t>
        </w:r>
        <w:r w:rsidRPr="00A772C5">
          <w:rPr>
            <w:rStyle w:val="aa"/>
            <w:sz w:val="27"/>
            <w:szCs w:val="27"/>
            <w:lang w:val="ru-RU"/>
          </w:rPr>
          <w:t>/</w:t>
        </w:r>
      </w:hyperlink>
    </w:p>
    <w:p w14:paraId="7DC3AF40" w14:textId="77777777" w:rsidR="00F879F0" w:rsidRPr="00A772C5" w:rsidRDefault="00F879F0" w:rsidP="00A772C5">
      <w:pPr>
        <w:spacing w:line="360" w:lineRule="auto"/>
        <w:ind w:firstLine="567"/>
        <w:jc w:val="both"/>
        <w:rPr>
          <w:rFonts w:eastAsiaTheme="minorEastAsia"/>
          <w:sz w:val="27"/>
          <w:szCs w:val="27"/>
          <w:lang w:val="uk-UA"/>
        </w:rPr>
      </w:pPr>
      <w:r w:rsidRPr="00A772C5">
        <w:rPr>
          <w:rStyle w:val="HTML3"/>
          <w:b/>
          <w:sz w:val="27"/>
          <w:szCs w:val="27"/>
          <w:lang w:val="uk-UA"/>
        </w:rPr>
        <w:t>15.</w:t>
      </w:r>
      <w:r w:rsidRPr="00A772C5">
        <w:rPr>
          <w:rStyle w:val="HTML3"/>
          <w:sz w:val="27"/>
          <w:szCs w:val="27"/>
          <w:lang w:val="uk-UA"/>
        </w:rPr>
        <w:t xml:space="preserve"> Матеріали з сайту:  </w:t>
      </w:r>
      <w:r w:rsidRPr="00A772C5">
        <w:rPr>
          <w:rFonts w:eastAsiaTheme="minorEastAsia"/>
          <w:b/>
          <w:i/>
          <w:sz w:val="27"/>
          <w:szCs w:val="27"/>
          <w:lang w:val="uk-UA"/>
        </w:rPr>
        <w:t>Як_вчитись_краще%3</w:t>
      </w:r>
      <w:r w:rsidRPr="00A772C5">
        <w:rPr>
          <w:rFonts w:eastAsiaTheme="minorEastAsia"/>
          <w:b/>
          <w:i/>
          <w:sz w:val="27"/>
          <w:szCs w:val="27"/>
        </w:rPr>
        <w:t>F</w:t>
      </w:r>
      <w:r w:rsidRPr="00A772C5">
        <w:rPr>
          <w:rFonts w:eastAsiaTheme="minorEastAsia"/>
          <w:b/>
          <w:i/>
          <w:sz w:val="27"/>
          <w:szCs w:val="27"/>
          <w:lang w:val="uk-UA"/>
        </w:rPr>
        <w:t>/Конспекти</w:t>
      </w:r>
      <w:r w:rsidRPr="00A772C5">
        <w:rPr>
          <w:rStyle w:val="HTML3"/>
          <w:sz w:val="27"/>
          <w:szCs w:val="27"/>
          <w:lang w:val="uk-UA"/>
        </w:rPr>
        <w:t xml:space="preserve"> </w:t>
      </w:r>
      <w:hyperlink r:id="rId85" w:history="1">
        <w:r w:rsidRPr="00A772C5">
          <w:rPr>
            <w:rStyle w:val="aa"/>
            <w:rFonts w:eastAsiaTheme="minorEastAsia"/>
            <w:sz w:val="27"/>
            <w:szCs w:val="27"/>
          </w:rPr>
          <w:t>https</w:t>
        </w:r>
        <w:r w:rsidRPr="00A772C5">
          <w:rPr>
            <w:rStyle w:val="aa"/>
            <w:rFonts w:eastAsiaTheme="minorEastAsia"/>
            <w:sz w:val="27"/>
            <w:szCs w:val="27"/>
            <w:lang w:val="uk-UA"/>
          </w:rPr>
          <w:t>://</w:t>
        </w:r>
        <w:proofErr w:type="spellStart"/>
        <w:r w:rsidRPr="00A772C5">
          <w:rPr>
            <w:rStyle w:val="aa"/>
            <w:rFonts w:eastAsiaTheme="minorEastAsia"/>
            <w:sz w:val="27"/>
            <w:szCs w:val="27"/>
          </w:rPr>
          <w:t>uk</w:t>
        </w:r>
        <w:proofErr w:type="spellEnd"/>
        <w:r w:rsidRPr="00A772C5">
          <w:rPr>
            <w:rStyle w:val="aa"/>
            <w:rFonts w:eastAsiaTheme="minorEastAsia"/>
            <w:sz w:val="27"/>
            <w:szCs w:val="27"/>
            <w:lang w:val="uk-UA"/>
          </w:rPr>
          <w:t>.</w:t>
        </w:r>
        <w:proofErr w:type="spellStart"/>
        <w:r w:rsidRPr="00A772C5">
          <w:rPr>
            <w:rStyle w:val="aa"/>
            <w:rFonts w:eastAsiaTheme="minorEastAsia"/>
            <w:sz w:val="27"/>
            <w:szCs w:val="27"/>
          </w:rPr>
          <w:t>wikibooks</w:t>
        </w:r>
        <w:proofErr w:type="spellEnd"/>
        <w:r w:rsidRPr="00A772C5">
          <w:rPr>
            <w:rStyle w:val="aa"/>
            <w:rFonts w:eastAsiaTheme="minorEastAsia"/>
            <w:sz w:val="27"/>
            <w:szCs w:val="27"/>
            <w:lang w:val="uk-UA"/>
          </w:rPr>
          <w:t>.</w:t>
        </w:r>
        <w:proofErr w:type="spellStart"/>
        <w:r w:rsidRPr="00A772C5">
          <w:rPr>
            <w:rStyle w:val="aa"/>
            <w:rFonts w:eastAsiaTheme="minorEastAsia"/>
            <w:sz w:val="27"/>
            <w:szCs w:val="27"/>
          </w:rPr>
          <w:t>org</w:t>
        </w:r>
        <w:proofErr w:type="spellEnd"/>
        <w:r w:rsidRPr="00A772C5">
          <w:rPr>
            <w:rStyle w:val="aa"/>
            <w:rFonts w:eastAsiaTheme="minorEastAsia"/>
            <w:sz w:val="27"/>
            <w:szCs w:val="27"/>
            <w:lang w:val="uk-UA"/>
          </w:rPr>
          <w:t>/</w:t>
        </w:r>
        <w:r w:rsidRPr="00A772C5">
          <w:rPr>
            <w:rStyle w:val="aa"/>
            <w:rFonts w:eastAsiaTheme="minorEastAsia"/>
            <w:sz w:val="27"/>
            <w:szCs w:val="27"/>
          </w:rPr>
          <w:t>wiki</w:t>
        </w:r>
        <w:r w:rsidRPr="00A772C5">
          <w:rPr>
            <w:rStyle w:val="aa"/>
            <w:rFonts w:eastAsiaTheme="minorEastAsia"/>
            <w:sz w:val="27"/>
            <w:szCs w:val="27"/>
            <w:lang w:val="uk-UA"/>
          </w:rPr>
          <w:t>/</w:t>
        </w:r>
      </w:hyperlink>
      <w:r w:rsidRPr="00A772C5">
        <w:rPr>
          <w:rFonts w:eastAsiaTheme="minorEastAsia"/>
          <w:sz w:val="27"/>
          <w:szCs w:val="27"/>
          <w:lang w:val="uk-UA"/>
        </w:rPr>
        <w:t xml:space="preserve"> </w:t>
      </w:r>
    </w:p>
    <w:p w14:paraId="57271DB7" w14:textId="77777777" w:rsidR="00241574" w:rsidRDefault="00241574" w:rsidP="005F11AA">
      <w:pPr>
        <w:rPr>
          <w:color w:val="000000"/>
          <w:sz w:val="28"/>
          <w:szCs w:val="28"/>
          <w:lang w:val="ru-RU"/>
        </w:rPr>
      </w:pPr>
    </w:p>
    <w:p w14:paraId="12ABCBE0" w14:textId="77777777" w:rsidR="00241574" w:rsidRDefault="00241574" w:rsidP="005F11AA">
      <w:pPr>
        <w:rPr>
          <w:color w:val="000000"/>
          <w:sz w:val="28"/>
          <w:szCs w:val="28"/>
          <w:lang w:val="ru-RU"/>
        </w:rPr>
      </w:pPr>
    </w:p>
    <w:p w14:paraId="63B91468" w14:textId="77777777" w:rsidR="0091383E" w:rsidRPr="00036EDD" w:rsidRDefault="0091383E" w:rsidP="00944D12">
      <w:pPr>
        <w:jc w:val="right"/>
        <w:rPr>
          <w:lang w:val="uk-UA"/>
        </w:rPr>
        <w:sectPr w:rsidR="0091383E" w:rsidRPr="00036EDD" w:rsidSect="006F2CCC">
          <w:footerReference w:type="default" r:id="rId86"/>
          <w:pgSz w:w="11906" w:h="16838"/>
          <w:pgMar w:top="1134" w:right="850" w:bottom="1134" w:left="1701" w:header="708" w:footer="708" w:gutter="0"/>
          <w:pgNumType w:start="2"/>
          <w:cols w:space="708"/>
          <w:docGrid w:linePitch="360"/>
        </w:sectPr>
      </w:pPr>
    </w:p>
    <w:p w14:paraId="4E50D749" w14:textId="77777777" w:rsidR="00A0326F" w:rsidRPr="00DF4985" w:rsidRDefault="00A0326F" w:rsidP="00241574">
      <w:pPr>
        <w:rPr>
          <w:sz w:val="28"/>
          <w:szCs w:val="28"/>
          <w:lang w:val="uk-UA"/>
        </w:rPr>
      </w:pPr>
    </w:p>
    <w:sectPr w:rsidR="00A0326F" w:rsidRPr="00DF4985" w:rsidSect="00490F24">
      <w:headerReference w:type="default" r:id="rId87"/>
      <w:footerReference w:type="default" r:id="rId88"/>
      <w:pgSz w:w="11906" w:h="16838" w:code="9"/>
      <w:pgMar w:top="1134" w:right="567" w:bottom="1134" w:left="1701" w:header="709" w:footer="709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8863F5" w14:textId="77777777" w:rsidR="00F669E2" w:rsidRDefault="00F669E2" w:rsidP="005A3DD2">
      <w:r>
        <w:separator/>
      </w:r>
    </w:p>
  </w:endnote>
  <w:endnote w:type="continuationSeparator" w:id="0">
    <w:p w14:paraId="7EF6BEDF" w14:textId="77777777" w:rsidR="00F669E2" w:rsidRDefault="00F669E2" w:rsidP="005A3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SimSun">
    <w:altName w:val="宋体"/>
    <w:charset w:val="86"/>
    <w:family w:val="auto"/>
    <w:pitch w:val="variable"/>
    <w:sig w:usb0="00000003" w:usb1="288F0000" w:usb2="00000016" w:usb3="00000000" w:csb0="00040001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ourierNew,Bold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ourierNew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200482"/>
      <w:docPartObj>
        <w:docPartGallery w:val="Page Numbers (Bottom of Page)"/>
        <w:docPartUnique/>
      </w:docPartObj>
    </w:sdtPr>
    <w:sdtEndPr/>
    <w:sdtContent>
      <w:p w14:paraId="7A6DA161" w14:textId="77777777" w:rsidR="00F669E2" w:rsidRDefault="00F669E2">
        <w:pPr>
          <w:pStyle w:val="af1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0E21">
          <w:rPr>
            <w:noProof/>
          </w:rPr>
          <w:t>33</w:t>
        </w:r>
        <w:r>
          <w:fldChar w:fldCharType="end"/>
        </w:r>
      </w:p>
    </w:sdtContent>
  </w:sdt>
  <w:p w14:paraId="5AD507DD" w14:textId="77777777" w:rsidR="00F669E2" w:rsidRDefault="00F669E2">
    <w:pPr>
      <w:pStyle w:val="af1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7376234"/>
      <w:docPartObj>
        <w:docPartGallery w:val="Page Numbers (Bottom of Page)"/>
        <w:docPartUnique/>
      </w:docPartObj>
    </w:sdtPr>
    <w:sdtEndPr/>
    <w:sdtContent>
      <w:p w14:paraId="20FEA45F" w14:textId="77777777" w:rsidR="00F669E2" w:rsidRDefault="00F669E2">
        <w:pPr>
          <w:pStyle w:val="af1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0E21" w:rsidRPr="00070E21">
          <w:rPr>
            <w:noProof/>
            <w:lang w:val="ru-RU"/>
          </w:rPr>
          <w:t>3</w:t>
        </w:r>
        <w:r>
          <w:fldChar w:fldCharType="end"/>
        </w:r>
      </w:p>
    </w:sdtContent>
  </w:sdt>
  <w:p w14:paraId="63F48D94" w14:textId="77777777" w:rsidR="00F669E2" w:rsidRDefault="00F669E2">
    <w:pPr>
      <w:pStyle w:val="af1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41AB5D" w14:textId="77777777" w:rsidR="00F669E2" w:rsidRDefault="00F669E2" w:rsidP="005A3DD2">
      <w:r>
        <w:separator/>
      </w:r>
    </w:p>
  </w:footnote>
  <w:footnote w:type="continuationSeparator" w:id="0">
    <w:p w14:paraId="26E82CBE" w14:textId="77777777" w:rsidR="00F669E2" w:rsidRDefault="00F669E2" w:rsidP="005A3DD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66A443" w14:textId="77777777" w:rsidR="00F669E2" w:rsidRPr="003F498E" w:rsidRDefault="00F669E2" w:rsidP="003F498E">
    <w:pPr>
      <w:pStyle w:val="af"/>
      <w:rPr>
        <w:lang w:val="uk-UA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DD479B4"/>
    <w:multiLevelType w:val="hybridMultilevel"/>
    <w:tmpl w:val="A14F83BE"/>
    <w:lvl w:ilvl="0" w:tplc="FFFFFFFF">
      <w:start w:val="1"/>
      <w:numFmt w:val="decimal"/>
      <w:suff w:val="nothing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EF7A1603"/>
    <w:multiLevelType w:val="hybridMultilevel"/>
    <w:tmpl w:val="E8CCBFC4"/>
    <w:lvl w:ilvl="0" w:tplc="FFFFFFFF">
      <w:start w:val="1"/>
      <w:numFmt w:val="decimal"/>
      <w:suff w:val="nothing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FFFFFFFE"/>
    <w:multiLevelType w:val="singleLevel"/>
    <w:tmpl w:val="350A1184"/>
    <w:lvl w:ilvl="0">
      <w:numFmt w:val="bullet"/>
      <w:lvlText w:val="*"/>
      <w:lvlJc w:val="left"/>
    </w:lvl>
  </w:abstractNum>
  <w:abstractNum w:abstractNumId="3">
    <w:nsid w:val="00CF3608"/>
    <w:multiLevelType w:val="hybridMultilevel"/>
    <w:tmpl w:val="FED2815E"/>
    <w:lvl w:ilvl="0" w:tplc="0422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00E56F17"/>
    <w:multiLevelType w:val="hybridMultilevel"/>
    <w:tmpl w:val="EAD0BE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E553C2"/>
    <w:multiLevelType w:val="multilevel"/>
    <w:tmpl w:val="42FE6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2996194"/>
    <w:multiLevelType w:val="hybridMultilevel"/>
    <w:tmpl w:val="858494F2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62D0BA0"/>
    <w:multiLevelType w:val="hybridMultilevel"/>
    <w:tmpl w:val="9282F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78B0BF8"/>
    <w:multiLevelType w:val="hybridMultilevel"/>
    <w:tmpl w:val="33EAFB4E"/>
    <w:lvl w:ilvl="0" w:tplc="1AC2E21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08E91451"/>
    <w:multiLevelType w:val="hybridMultilevel"/>
    <w:tmpl w:val="AC50EED0"/>
    <w:lvl w:ilvl="0" w:tplc="754687C8">
      <w:start w:val="1"/>
      <w:numFmt w:val="decimal"/>
      <w:lvlText w:val="%1)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090377C2"/>
    <w:multiLevelType w:val="hybridMultilevel"/>
    <w:tmpl w:val="D2FE0B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9482FF9"/>
    <w:multiLevelType w:val="hybridMultilevel"/>
    <w:tmpl w:val="CA467D84"/>
    <w:lvl w:ilvl="0" w:tplc="C2945542">
      <w:start w:val="1"/>
      <w:numFmt w:val="decimal"/>
      <w:lvlText w:val="%1."/>
      <w:lvlJc w:val="left"/>
      <w:pPr>
        <w:ind w:left="360" w:hanging="360"/>
      </w:pPr>
      <w:rPr>
        <w:rFonts w:cs="Times New Roman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09B94158"/>
    <w:multiLevelType w:val="hybridMultilevel"/>
    <w:tmpl w:val="326A84A6"/>
    <w:lvl w:ilvl="0" w:tplc="378EBADE">
      <w:start w:val="1"/>
      <w:numFmt w:val="decimal"/>
      <w:lvlText w:val="%1."/>
      <w:legacy w:legacy="1" w:legacySpace="0" w:legacyIndent="710"/>
      <w:lvlJc w:val="left"/>
      <w:rPr>
        <w:rFonts w:ascii="Times New Roman" w:hAnsi="Times New Roman"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8" w:hanging="360"/>
      </w:pPr>
    </w:lvl>
    <w:lvl w:ilvl="2" w:tplc="0422001B" w:tentative="1">
      <w:start w:val="1"/>
      <w:numFmt w:val="lowerRoman"/>
      <w:lvlText w:val="%3."/>
      <w:lvlJc w:val="right"/>
      <w:pPr>
        <w:ind w:left="2728" w:hanging="180"/>
      </w:pPr>
    </w:lvl>
    <w:lvl w:ilvl="3" w:tplc="0422000F" w:tentative="1">
      <w:start w:val="1"/>
      <w:numFmt w:val="decimal"/>
      <w:lvlText w:val="%4."/>
      <w:lvlJc w:val="left"/>
      <w:pPr>
        <w:ind w:left="3448" w:hanging="360"/>
      </w:pPr>
    </w:lvl>
    <w:lvl w:ilvl="4" w:tplc="04220019" w:tentative="1">
      <w:start w:val="1"/>
      <w:numFmt w:val="lowerLetter"/>
      <w:lvlText w:val="%5."/>
      <w:lvlJc w:val="left"/>
      <w:pPr>
        <w:ind w:left="4168" w:hanging="360"/>
      </w:pPr>
    </w:lvl>
    <w:lvl w:ilvl="5" w:tplc="0422001B" w:tentative="1">
      <w:start w:val="1"/>
      <w:numFmt w:val="lowerRoman"/>
      <w:lvlText w:val="%6."/>
      <w:lvlJc w:val="right"/>
      <w:pPr>
        <w:ind w:left="4888" w:hanging="180"/>
      </w:pPr>
    </w:lvl>
    <w:lvl w:ilvl="6" w:tplc="0422000F" w:tentative="1">
      <w:start w:val="1"/>
      <w:numFmt w:val="decimal"/>
      <w:lvlText w:val="%7."/>
      <w:lvlJc w:val="left"/>
      <w:pPr>
        <w:ind w:left="5608" w:hanging="360"/>
      </w:pPr>
    </w:lvl>
    <w:lvl w:ilvl="7" w:tplc="04220019" w:tentative="1">
      <w:start w:val="1"/>
      <w:numFmt w:val="lowerLetter"/>
      <w:lvlText w:val="%8."/>
      <w:lvlJc w:val="left"/>
      <w:pPr>
        <w:ind w:left="6328" w:hanging="360"/>
      </w:pPr>
    </w:lvl>
    <w:lvl w:ilvl="8" w:tplc="0422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3">
    <w:nsid w:val="0ADB2796"/>
    <w:multiLevelType w:val="hybridMultilevel"/>
    <w:tmpl w:val="E0ACE878"/>
    <w:lvl w:ilvl="0" w:tplc="A896351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0AE06566"/>
    <w:multiLevelType w:val="hybridMultilevel"/>
    <w:tmpl w:val="1CE4DF68"/>
    <w:lvl w:ilvl="0" w:tplc="470E531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0B5C7D06"/>
    <w:multiLevelType w:val="hybridMultilevel"/>
    <w:tmpl w:val="6562FF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C4D28D9"/>
    <w:multiLevelType w:val="hybridMultilevel"/>
    <w:tmpl w:val="32764282"/>
    <w:lvl w:ilvl="0" w:tplc="7A1625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0CD44EE2"/>
    <w:multiLevelType w:val="hybridMultilevel"/>
    <w:tmpl w:val="C06EC502"/>
    <w:lvl w:ilvl="0" w:tplc="6D6A0B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  <w:color w:val="000000"/>
        <w:sz w:val="1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>
    <w:nsid w:val="0E173783"/>
    <w:multiLevelType w:val="hybridMultilevel"/>
    <w:tmpl w:val="9D506C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0C164D9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18D0310"/>
    <w:multiLevelType w:val="hybridMultilevel"/>
    <w:tmpl w:val="237CBD42"/>
    <w:lvl w:ilvl="0" w:tplc="F87E8CC6">
      <w:start w:val="5"/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1B04963"/>
    <w:multiLevelType w:val="hybridMultilevel"/>
    <w:tmpl w:val="C3CCFDB2"/>
    <w:lvl w:ilvl="0" w:tplc="C62C2EE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11EB2345"/>
    <w:multiLevelType w:val="hybridMultilevel"/>
    <w:tmpl w:val="044C3B4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146B75D3"/>
    <w:multiLevelType w:val="hybridMultilevel"/>
    <w:tmpl w:val="C2B2ADD6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4">
    <w:nsid w:val="14D44F6B"/>
    <w:multiLevelType w:val="hybridMultilevel"/>
    <w:tmpl w:val="1D687B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156C03C2"/>
    <w:multiLevelType w:val="hybridMultilevel"/>
    <w:tmpl w:val="8CBEC80C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164632EA"/>
    <w:multiLevelType w:val="multilevel"/>
    <w:tmpl w:val="EB244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18122496"/>
    <w:multiLevelType w:val="hybridMultilevel"/>
    <w:tmpl w:val="6E0ACEBC"/>
    <w:lvl w:ilvl="0" w:tplc="A8963516">
      <w:start w:val="3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183D185B"/>
    <w:multiLevelType w:val="hybridMultilevel"/>
    <w:tmpl w:val="4F0A9E8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1DBC707D"/>
    <w:multiLevelType w:val="hybridMultilevel"/>
    <w:tmpl w:val="E038727E"/>
    <w:lvl w:ilvl="0" w:tplc="60FC246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206C071D"/>
    <w:multiLevelType w:val="hybridMultilevel"/>
    <w:tmpl w:val="2C42692C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07146BB"/>
    <w:multiLevelType w:val="hybridMultilevel"/>
    <w:tmpl w:val="D9004D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11E3D7F"/>
    <w:multiLevelType w:val="hybridMultilevel"/>
    <w:tmpl w:val="9A82158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1EA33D1"/>
    <w:multiLevelType w:val="hybridMultilevel"/>
    <w:tmpl w:val="0868D9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4C00BAA"/>
    <w:multiLevelType w:val="hybridMultilevel"/>
    <w:tmpl w:val="3FF4CB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25561F20"/>
    <w:multiLevelType w:val="multilevel"/>
    <w:tmpl w:val="12BE4B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6">
    <w:nsid w:val="25BD6B2F"/>
    <w:multiLevelType w:val="hybridMultilevel"/>
    <w:tmpl w:val="95567DEC"/>
    <w:lvl w:ilvl="0" w:tplc="0422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>
    <w:nsid w:val="266519B3"/>
    <w:multiLevelType w:val="hybridMultilevel"/>
    <w:tmpl w:val="4B8E053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27F17875"/>
    <w:multiLevelType w:val="hybridMultilevel"/>
    <w:tmpl w:val="C400D6F6"/>
    <w:lvl w:ilvl="0" w:tplc="7236EB1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9">
    <w:nsid w:val="282431AA"/>
    <w:multiLevelType w:val="hybridMultilevel"/>
    <w:tmpl w:val="F69C6496"/>
    <w:lvl w:ilvl="0" w:tplc="04190009">
      <w:start w:val="1"/>
      <w:numFmt w:val="bullet"/>
      <w:lvlText w:val=""/>
      <w:lvlJc w:val="left"/>
      <w:pPr>
        <w:ind w:left="229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0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51" w:hanging="360"/>
      </w:pPr>
      <w:rPr>
        <w:rFonts w:ascii="Wingdings" w:hAnsi="Wingdings" w:hint="default"/>
      </w:rPr>
    </w:lvl>
  </w:abstractNum>
  <w:abstractNum w:abstractNumId="40">
    <w:nsid w:val="287B3B33"/>
    <w:multiLevelType w:val="hybridMultilevel"/>
    <w:tmpl w:val="EBEA26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289C12FB"/>
    <w:multiLevelType w:val="hybridMultilevel"/>
    <w:tmpl w:val="62D4D164"/>
    <w:lvl w:ilvl="0" w:tplc="0419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2">
    <w:nsid w:val="28E224D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>
    <w:nsid w:val="290E2C13"/>
    <w:multiLevelType w:val="hybridMultilevel"/>
    <w:tmpl w:val="95BAA71E"/>
    <w:lvl w:ilvl="0" w:tplc="76E82ED2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15" w:hanging="360"/>
      </w:pPr>
    </w:lvl>
    <w:lvl w:ilvl="2" w:tplc="0422001B" w:tentative="1">
      <w:start w:val="1"/>
      <w:numFmt w:val="lowerRoman"/>
      <w:lvlText w:val="%3."/>
      <w:lvlJc w:val="right"/>
      <w:pPr>
        <w:ind w:left="1935" w:hanging="180"/>
      </w:pPr>
    </w:lvl>
    <w:lvl w:ilvl="3" w:tplc="0422000F" w:tentative="1">
      <w:start w:val="1"/>
      <w:numFmt w:val="decimal"/>
      <w:lvlText w:val="%4."/>
      <w:lvlJc w:val="left"/>
      <w:pPr>
        <w:ind w:left="2655" w:hanging="360"/>
      </w:pPr>
    </w:lvl>
    <w:lvl w:ilvl="4" w:tplc="04220019" w:tentative="1">
      <w:start w:val="1"/>
      <w:numFmt w:val="lowerLetter"/>
      <w:lvlText w:val="%5."/>
      <w:lvlJc w:val="left"/>
      <w:pPr>
        <w:ind w:left="3375" w:hanging="360"/>
      </w:pPr>
    </w:lvl>
    <w:lvl w:ilvl="5" w:tplc="0422001B" w:tentative="1">
      <w:start w:val="1"/>
      <w:numFmt w:val="lowerRoman"/>
      <w:lvlText w:val="%6."/>
      <w:lvlJc w:val="right"/>
      <w:pPr>
        <w:ind w:left="4095" w:hanging="180"/>
      </w:pPr>
    </w:lvl>
    <w:lvl w:ilvl="6" w:tplc="0422000F" w:tentative="1">
      <w:start w:val="1"/>
      <w:numFmt w:val="decimal"/>
      <w:lvlText w:val="%7."/>
      <w:lvlJc w:val="left"/>
      <w:pPr>
        <w:ind w:left="4815" w:hanging="360"/>
      </w:pPr>
    </w:lvl>
    <w:lvl w:ilvl="7" w:tplc="04220019" w:tentative="1">
      <w:start w:val="1"/>
      <w:numFmt w:val="lowerLetter"/>
      <w:lvlText w:val="%8."/>
      <w:lvlJc w:val="left"/>
      <w:pPr>
        <w:ind w:left="5535" w:hanging="360"/>
      </w:pPr>
    </w:lvl>
    <w:lvl w:ilvl="8" w:tplc="0422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4">
    <w:nsid w:val="29C059B7"/>
    <w:multiLevelType w:val="hybridMultilevel"/>
    <w:tmpl w:val="0080651C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>
    <w:nsid w:val="2A565CA5"/>
    <w:multiLevelType w:val="hybridMultilevel"/>
    <w:tmpl w:val="2E58454A"/>
    <w:lvl w:ilvl="0" w:tplc="811A5FD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B6C07EE"/>
    <w:multiLevelType w:val="hybridMultilevel"/>
    <w:tmpl w:val="A800795E"/>
    <w:lvl w:ilvl="0" w:tplc="A8963516">
      <w:start w:val="3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7">
    <w:nsid w:val="2BF33C7B"/>
    <w:multiLevelType w:val="hybridMultilevel"/>
    <w:tmpl w:val="4530C4BA"/>
    <w:lvl w:ilvl="0" w:tplc="CD42190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8">
    <w:nsid w:val="2C0D1D6F"/>
    <w:multiLevelType w:val="hybridMultilevel"/>
    <w:tmpl w:val="88B4ECD0"/>
    <w:lvl w:ilvl="0" w:tplc="546AB9E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2CAB62B2"/>
    <w:multiLevelType w:val="hybridMultilevel"/>
    <w:tmpl w:val="0E2855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2CFA37EF"/>
    <w:multiLevelType w:val="hybridMultilevel"/>
    <w:tmpl w:val="4FB422D6"/>
    <w:lvl w:ilvl="0" w:tplc="0422000F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215" w:hanging="360"/>
      </w:pPr>
    </w:lvl>
    <w:lvl w:ilvl="2" w:tplc="0422001B" w:tentative="1">
      <w:start w:val="1"/>
      <w:numFmt w:val="lowerRoman"/>
      <w:lvlText w:val="%3."/>
      <w:lvlJc w:val="right"/>
      <w:pPr>
        <w:ind w:left="2935" w:hanging="180"/>
      </w:pPr>
    </w:lvl>
    <w:lvl w:ilvl="3" w:tplc="0422000F" w:tentative="1">
      <w:start w:val="1"/>
      <w:numFmt w:val="decimal"/>
      <w:lvlText w:val="%4."/>
      <w:lvlJc w:val="left"/>
      <w:pPr>
        <w:ind w:left="3655" w:hanging="360"/>
      </w:pPr>
    </w:lvl>
    <w:lvl w:ilvl="4" w:tplc="04220019" w:tentative="1">
      <w:start w:val="1"/>
      <w:numFmt w:val="lowerLetter"/>
      <w:lvlText w:val="%5."/>
      <w:lvlJc w:val="left"/>
      <w:pPr>
        <w:ind w:left="4375" w:hanging="360"/>
      </w:pPr>
    </w:lvl>
    <w:lvl w:ilvl="5" w:tplc="0422001B" w:tentative="1">
      <w:start w:val="1"/>
      <w:numFmt w:val="lowerRoman"/>
      <w:lvlText w:val="%6."/>
      <w:lvlJc w:val="right"/>
      <w:pPr>
        <w:ind w:left="5095" w:hanging="180"/>
      </w:pPr>
    </w:lvl>
    <w:lvl w:ilvl="6" w:tplc="0422000F" w:tentative="1">
      <w:start w:val="1"/>
      <w:numFmt w:val="decimal"/>
      <w:lvlText w:val="%7."/>
      <w:lvlJc w:val="left"/>
      <w:pPr>
        <w:ind w:left="5815" w:hanging="360"/>
      </w:pPr>
    </w:lvl>
    <w:lvl w:ilvl="7" w:tplc="04220019" w:tentative="1">
      <w:start w:val="1"/>
      <w:numFmt w:val="lowerLetter"/>
      <w:lvlText w:val="%8."/>
      <w:lvlJc w:val="left"/>
      <w:pPr>
        <w:ind w:left="6535" w:hanging="360"/>
      </w:pPr>
    </w:lvl>
    <w:lvl w:ilvl="8" w:tplc="0422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51">
    <w:nsid w:val="308C30B6"/>
    <w:multiLevelType w:val="multilevel"/>
    <w:tmpl w:val="EF902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502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>
    <w:nsid w:val="30957F1D"/>
    <w:multiLevelType w:val="multilevel"/>
    <w:tmpl w:val="B0C283D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517" w:hanging="375"/>
      </w:pPr>
      <w:rPr>
        <w:rFonts w:hint="default"/>
        <w:b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u w:val="none"/>
      </w:rPr>
    </w:lvl>
  </w:abstractNum>
  <w:abstractNum w:abstractNumId="53">
    <w:nsid w:val="32F65220"/>
    <w:multiLevelType w:val="hybridMultilevel"/>
    <w:tmpl w:val="FCF855B6"/>
    <w:lvl w:ilvl="0" w:tplc="7236EB1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4">
    <w:nsid w:val="3403071A"/>
    <w:multiLevelType w:val="hybridMultilevel"/>
    <w:tmpl w:val="751894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58E03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35D432B0"/>
    <w:multiLevelType w:val="hybridMultilevel"/>
    <w:tmpl w:val="29144FF2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6">
    <w:nsid w:val="36AF1455"/>
    <w:multiLevelType w:val="hybridMultilevel"/>
    <w:tmpl w:val="4DDEAD9A"/>
    <w:lvl w:ilvl="0" w:tplc="7236EB1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7">
    <w:nsid w:val="374C0FB0"/>
    <w:multiLevelType w:val="hybridMultilevel"/>
    <w:tmpl w:val="D94CF9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380D7858"/>
    <w:multiLevelType w:val="hybridMultilevel"/>
    <w:tmpl w:val="34BED63E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381F4C75"/>
    <w:multiLevelType w:val="singleLevel"/>
    <w:tmpl w:val="7C32F9B0"/>
    <w:lvl w:ilvl="0">
      <w:start w:val="1"/>
      <w:numFmt w:val="bullet"/>
      <w:pStyle w:val="2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0">
    <w:nsid w:val="38A6734B"/>
    <w:multiLevelType w:val="hybridMultilevel"/>
    <w:tmpl w:val="B86C779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1">
    <w:nsid w:val="39E36F80"/>
    <w:multiLevelType w:val="hybridMultilevel"/>
    <w:tmpl w:val="95509FF2"/>
    <w:lvl w:ilvl="0" w:tplc="0419000F">
      <w:start w:val="1"/>
      <w:numFmt w:val="decimal"/>
      <w:lvlText w:val="%1."/>
      <w:lvlJc w:val="left"/>
      <w:pPr>
        <w:ind w:left="178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4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0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  <w:rPr>
        <w:rFonts w:cs="Times New Roman"/>
      </w:rPr>
    </w:lvl>
  </w:abstractNum>
  <w:abstractNum w:abstractNumId="62">
    <w:nsid w:val="3AE53420"/>
    <w:multiLevelType w:val="singleLevel"/>
    <w:tmpl w:val="041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3">
    <w:nsid w:val="3BC77D81"/>
    <w:multiLevelType w:val="hybridMultilevel"/>
    <w:tmpl w:val="2B9E97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3BF556C7"/>
    <w:multiLevelType w:val="hybridMultilevel"/>
    <w:tmpl w:val="D604D1C6"/>
    <w:lvl w:ilvl="0" w:tplc="CF740BC4">
      <w:start w:val="1"/>
      <w:numFmt w:val="decimal"/>
      <w:lvlText w:val="%1."/>
      <w:lvlJc w:val="left"/>
      <w:pPr>
        <w:ind w:left="48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200" w:hanging="360"/>
      </w:pPr>
    </w:lvl>
    <w:lvl w:ilvl="2" w:tplc="0422001B" w:tentative="1">
      <w:start w:val="1"/>
      <w:numFmt w:val="lowerRoman"/>
      <w:lvlText w:val="%3."/>
      <w:lvlJc w:val="right"/>
      <w:pPr>
        <w:ind w:left="1920" w:hanging="180"/>
      </w:pPr>
    </w:lvl>
    <w:lvl w:ilvl="3" w:tplc="0422000F" w:tentative="1">
      <w:start w:val="1"/>
      <w:numFmt w:val="decimal"/>
      <w:lvlText w:val="%4."/>
      <w:lvlJc w:val="left"/>
      <w:pPr>
        <w:ind w:left="2640" w:hanging="360"/>
      </w:pPr>
    </w:lvl>
    <w:lvl w:ilvl="4" w:tplc="04220019" w:tentative="1">
      <w:start w:val="1"/>
      <w:numFmt w:val="lowerLetter"/>
      <w:lvlText w:val="%5."/>
      <w:lvlJc w:val="left"/>
      <w:pPr>
        <w:ind w:left="3360" w:hanging="360"/>
      </w:pPr>
    </w:lvl>
    <w:lvl w:ilvl="5" w:tplc="0422001B" w:tentative="1">
      <w:start w:val="1"/>
      <w:numFmt w:val="lowerRoman"/>
      <w:lvlText w:val="%6."/>
      <w:lvlJc w:val="right"/>
      <w:pPr>
        <w:ind w:left="4080" w:hanging="180"/>
      </w:pPr>
    </w:lvl>
    <w:lvl w:ilvl="6" w:tplc="0422000F" w:tentative="1">
      <w:start w:val="1"/>
      <w:numFmt w:val="decimal"/>
      <w:lvlText w:val="%7."/>
      <w:lvlJc w:val="left"/>
      <w:pPr>
        <w:ind w:left="4800" w:hanging="360"/>
      </w:pPr>
    </w:lvl>
    <w:lvl w:ilvl="7" w:tplc="04220019" w:tentative="1">
      <w:start w:val="1"/>
      <w:numFmt w:val="lowerLetter"/>
      <w:lvlText w:val="%8."/>
      <w:lvlJc w:val="left"/>
      <w:pPr>
        <w:ind w:left="5520" w:hanging="360"/>
      </w:pPr>
    </w:lvl>
    <w:lvl w:ilvl="8" w:tplc="0422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65">
    <w:nsid w:val="3C781A60"/>
    <w:multiLevelType w:val="hybridMultilevel"/>
    <w:tmpl w:val="0CD219D0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6">
    <w:nsid w:val="3D4E09C2"/>
    <w:multiLevelType w:val="hybridMultilevel"/>
    <w:tmpl w:val="ACEAFE62"/>
    <w:lvl w:ilvl="0" w:tplc="868AEAC2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7">
    <w:nsid w:val="3E96542B"/>
    <w:multiLevelType w:val="hybridMultilevel"/>
    <w:tmpl w:val="5A72447E"/>
    <w:lvl w:ilvl="0" w:tplc="7236EB1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8">
    <w:nsid w:val="42E20B3A"/>
    <w:multiLevelType w:val="hybridMultilevel"/>
    <w:tmpl w:val="C06EC502"/>
    <w:lvl w:ilvl="0" w:tplc="6D6A0BEC">
      <w:start w:val="1"/>
      <w:numFmt w:val="decimal"/>
      <w:lvlText w:val="%1."/>
      <w:lvlJc w:val="left"/>
      <w:pPr>
        <w:tabs>
          <w:tab w:val="num" w:pos="587"/>
        </w:tabs>
        <w:ind w:left="587" w:hanging="360"/>
      </w:pPr>
      <w:rPr>
        <w:rFonts w:ascii="Verdana" w:hAnsi="Verdana" w:cs="Times New Roman" w:hint="default"/>
        <w:color w:val="000000"/>
        <w:sz w:val="1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7"/>
        </w:tabs>
        <w:ind w:left="13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27"/>
        </w:tabs>
        <w:ind w:left="20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47"/>
        </w:tabs>
        <w:ind w:left="27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67"/>
        </w:tabs>
        <w:ind w:left="34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87"/>
        </w:tabs>
        <w:ind w:left="41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07"/>
        </w:tabs>
        <w:ind w:left="49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27"/>
        </w:tabs>
        <w:ind w:left="56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47"/>
        </w:tabs>
        <w:ind w:left="6347" w:hanging="180"/>
      </w:pPr>
      <w:rPr>
        <w:rFonts w:cs="Times New Roman"/>
      </w:rPr>
    </w:lvl>
  </w:abstractNum>
  <w:abstractNum w:abstractNumId="69">
    <w:nsid w:val="43902C07"/>
    <w:multiLevelType w:val="hybridMultilevel"/>
    <w:tmpl w:val="801664C0"/>
    <w:lvl w:ilvl="0" w:tplc="0422000D">
      <w:start w:val="1"/>
      <w:numFmt w:val="bullet"/>
      <w:lvlText w:val=""/>
      <w:lvlJc w:val="left"/>
      <w:pPr>
        <w:ind w:left="120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70">
    <w:nsid w:val="440C4250"/>
    <w:multiLevelType w:val="hybridMultilevel"/>
    <w:tmpl w:val="57EA09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47D355B"/>
    <w:multiLevelType w:val="hybridMultilevel"/>
    <w:tmpl w:val="2AD8EFD6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2">
    <w:nsid w:val="455A62C5"/>
    <w:multiLevelType w:val="hybridMultilevel"/>
    <w:tmpl w:val="93A6E61E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75C687F"/>
    <w:multiLevelType w:val="hybridMultilevel"/>
    <w:tmpl w:val="53CAC5EC"/>
    <w:lvl w:ilvl="0" w:tplc="0422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4">
    <w:nsid w:val="47844C5B"/>
    <w:multiLevelType w:val="hybridMultilevel"/>
    <w:tmpl w:val="E81AB7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7B53AC3"/>
    <w:multiLevelType w:val="hybridMultilevel"/>
    <w:tmpl w:val="1E0C08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>
    <w:nsid w:val="49B560B6"/>
    <w:multiLevelType w:val="multilevel"/>
    <w:tmpl w:val="F56232A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77">
    <w:nsid w:val="4B2456B9"/>
    <w:multiLevelType w:val="hybridMultilevel"/>
    <w:tmpl w:val="763EA2B8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4CE41E2D"/>
    <w:multiLevelType w:val="hybridMultilevel"/>
    <w:tmpl w:val="B770EC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9">
    <w:nsid w:val="4DA27363"/>
    <w:multiLevelType w:val="hybridMultilevel"/>
    <w:tmpl w:val="5F48C1DC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4E2E7DA4"/>
    <w:multiLevelType w:val="hybridMultilevel"/>
    <w:tmpl w:val="07524AB6"/>
    <w:lvl w:ilvl="0" w:tplc="9072E71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hint="default"/>
        <w:sz w:val="24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4E31661D"/>
    <w:multiLevelType w:val="hybridMultilevel"/>
    <w:tmpl w:val="9768E4B6"/>
    <w:lvl w:ilvl="0" w:tplc="0B1223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>
    <w:nsid w:val="4FA22E72"/>
    <w:multiLevelType w:val="hybridMultilevel"/>
    <w:tmpl w:val="153C146A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3">
    <w:nsid w:val="50464989"/>
    <w:multiLevelType w:val="hybridMultilevel"/>
    <w:tmpl w:val="0D46A81E"/>
    <w:lvl w:ilvl="0" w:tplc="43E2BA6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4">
    <w:nsid w:val="54EC32AB"/>
    <w:multiLevelType w:val="hybridMultilevel"/>
    <w:tmpl w:val="6ACEC3C8"/>
    <w:lvl w:ilvl="0" w:tplc="0422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5">
    <w:nsid w:val="54F74B7F"/>
    <w:multiLevelType w:val="hybridMultilevel"/>
    <w:tmpl w:val="BC628C6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5B004F6"/>
    <w:multiLevelType w:val="hybridMultilevel"/>
    <w:tmpl w:val="68063834"/>
    <w:lvl w:ilvl="0" w:tplc="9D347B8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7">
    <w:nsid w:val="56140740"/>
    <w:multiLevelType w:val="hybridMultilevel"/>
    <w:tmpl w:val="55286042"/>
    <w:lvl w:ilvl="0" w:tplc="2CE6FFF8">
      <w:numFmt w:val="bullet"/>
      <w:lvlText w:val="–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88">
    <w:nsid w:val="566E0E97"/>
    <w:multiLevelType w:val="hybridMultilevel"/>
    <w:tmpl w:val="BB60CDEC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9">
    <w:nsid w:val="56A7DB44"/>
    <w:multiLevelType w:val="hybridMultilevel"/>
    <w:tmpl w:val="5420E950"/>
    <w:lvl w:ilvl="0" w:tplc="FFFFFFFF">
      <w:start w:val="1"/>
      <w:numFmt w:val="decimal"/>
      <w:suff w:val="nothing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90">
    <w:nsid w:val="56B65D7C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>
    <w:nsid w:val="57DC4B8A"/>
    <w:multiLevelType w:val="hybridMultilevel"/>
    <w:tmpl w:val="1CE8662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592E0F1B"/>
    <w:multiLevelType w:val="hybridMultilevel"/>
    <w:tmpl w:val="8390C906"/>
    <w:lvl w:ilvl="0" w:tplc="0422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3">
    <w:nsid w:val="5989140C"/>
    <w:multiLevelType w:val="hybridMultilevel"/>
    <w:tmpl w:val="77BA86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59B8228F"/>
    <w:multiLevelType w:val="hybridMultilevel"/>
    <w:tmpl w:val="26BECB42"/>
    <w:lvl w:ilvl="0" w:tplc="A8963516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5">
    <w:nsid w:val="5A220E61"/>
    <w:multiLevelType w:val="hybridMultilevel"/>
    <w:tmpl w:val="AB54657A"/>
    <w:lvl w:ilvl="0" w:tplc="F2F6850C">
      <w:start w:val="1"/>
      <w:numFmt w:val="decimal"/>
      <w:lvlText w:val="%1)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5A2631DA"/>
    <w:multiLevelType w:val="hybridMultilevel"/>
    <w:tmpl w:val="5680F2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5A2F0C8E"/>
    <w:multiLevelType w:val="hybridMultilevel"/>
    <w:tmpl w:val="927C14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5AF23BD2"/>
    <w:multiLevelType w:val="hybridMultilevel"/>
    <w:tmpl w:val="2C1C440F"/>
    <w:lvl w:ilvl="0" w:tplc="FFFFFFFF">
      <w:start w:val="1"/>
      <w:numFmt w:val="decimal"/>
      <w:suff w:val="nothing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99">
    <w:nsid w:val="5C6305E9"/>
    <w:multiLevelType w:val="multilevel"/>
    <w:tmpl w:val="FD80A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>
    <w:nsid w:val="5CA32C02"/>
    <w:multiLevelType w:val="hybridMultilevel"/>
    <w:tmpl w:val="F452960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5E1A607D"/>
    <w:multiLevelType w:val="hybridMultilevel"/>
    <w:tmpl w:val="CDFE1C66"/>
    <w:lvl w:ilvl="0" w:tplc="F2EA9104">
      <w:start w:val="2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40" w:hanging="360"/>
      </w:pPr>
    </w:lvl>
    <w:lvl w:ilvl="2" w:tplc="0422001B" w:tentative="1">
      <w:start w:val="1"/>
      <w:numFmt w:val="lowerRoman"/>
      <w:lvlText w:val="%3."/>
      <w:lvlJc w:val="right"/>
      <w:pPr>
        <w:ind w:left="1860" w:hanging="180"/>
      </w:pPr>
    </w:lvl>
    <w:lvl w:ilvl="3" w:tplc="0422000F" w:tentative="1">
      <w:start w:val="1"/>
      <w:numFmt w:val="decimal"/>
      <w:lvlText w:val="%4."/>
      <w:lvlJc w:val="left"/>
      <w:pPr>
        <w:ind w:left="2580" w:hanging="360"/>
      </w:pPr>
    </w:lvl>
    <w:lvl w:ilvl="4" w:tplc="04220019" w:tentative="1">
      <w:start w:val="1"/>
      <w:numFmt w:val="lowerLetter"/>
      <w:lvlText w:val="%5."/>
      <w:lvlJc w:val="left"/>
      <w:pPr>
        <w:ind w:left="3300" w:hanging="360"/>
      </w:pPr>
    </w:lvl>
    <w:lvl w:ilvl="5" w:tplc="0422001B" w:tentative="1">
      <w:start w:val="1"/>
      <w:numFmt w:val="lowerRoman"/>
      <w:lvlText w:val="%6."/>
      <w:lvlJc w:val="right"/>
      <w:pPr>
        <w:ind w:left="4020" w:hanging="180"/>
      </w:pPr>
    </w:lvl>
    <w:lvl w:ilvl="6" w:tplc="0422000F" w:tentative="1">
      <w:start w:val="1"/>
      <w:numFmt w:val="decimal"/>
      <w:lvlText w:val="%7."/>
      <w:lvlJc w:val="left"/>
      <w:pPr>
        <w:ind w:left="4740" w:hanging="360"/>
      </w:pPr>
    </w:lvl>
    <w:lvl w:ilvl="7" w:tplc="04220019" w:tentative="1">
      <w:start w:val="1"/>
      <w:numFmt w:val="lowerLetter"/>
      <w:lvlText w:val="%8."/>
      <w:lvlJc w:val="left"/>
      <w:pPr>
        <w:ind w:left="5460" w:hanging="360"/>
      </w:pPr>
    </w:lvl>
    <w:lvl w:ilvl="8" w:tplc="0422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2">
    <w:nsid w:val="5FB26F8A"/>
    <w:multiLevelType w:val="hybridMultilevel"/>
    <w:tmpl w:val="2D6AA792"/>
    <w:lvl w:ilvl="0" w:tplc="2390BBC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3AEE44B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3">
    <w:nsid w:val="63440532"/>
    <w:multiLevelType w:val="hybridMultilevel"/>
    <w:tmpl w:val="85188D66"/>
    <w:lvl w:ilvl="0" w:tplc="38F6BB0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4">
    <w:nsid w:val="653E53E5"/>
    <w:multiLevelType w:val="hybridMultilevel"/>
    <w:tmpl w:val="89B42AAE"/>
    <w:lvl w:ilvl="0" w:tplc="0422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5">
    <w:nsid w:val="65D025A9"/>
    <w:multiLevelType w:val="hybridMultilevel"/>
    <w:tmpl w:val="5F9695FC"/>
    <w:lvl w:ilvl="0" w:tplc="3C8AC774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6">
    <w:nsid w:val="65D73E2D"/>
    <w:multiLevelType w:val="hybridMultilevel"/>
    <w:tmpl w:val="EAB4B4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664D6A14"/>
    <w:multiLevelType w:val="hybridMultilevel"/>
    <w:tmpl w:val="3F4A447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66FE61C8"/>
    <w:multiLevelType w:val="hybridMultilevel"/>
    <w:tmpl w:val="1F08D48C"/>
    <w:lvl w:ilvl="0" w:tplc="71703924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9">
    <w:nsid w:val="6723730F"/>
    <w:multiLevelType w:val="hybridMultilevel"/>
    <w:tmpl w:val="A50C55FA"/>
    <w:lvl w:ilvl="0" w:tplc="23B09410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>
    <w:nsid w:val="681B2EBC"/>
    <w:multiLevelType w:val="hybridMultilevel"/>
    <w:tmpl w:val="51802C7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1">
    <w:nsid w:val="697F7C47"/>
    <w:multiLevelType w:val="hybridMultilevel"/>
    <w:tmpl w:val="A13ACBD0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69F06532"/>
    <w:multiLevelType w:val="hybridMultilevel"/>
    <w:tmpl w:val="3D648B2A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236EB1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3">
    <w:nsid w:val="6A272F10"/>
    <w:multiLevelType w:val="hybridMultilevel"/>
    <w:tmpl w:val="0B1ECAE0"/>
    <w:lvl w:ilvl="0" w:tplc="833C3268">
      <w:start w:val="3"/>
      <w:numFmt w:val="bullet"/>
      <w:lvlText w:val="—"/>
      <w:lvlJc w:val="left"/>
      <w:pPr>
        <w:ind w:left="644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4">
    <w:nsid w:val="6A910A68"/>
    <w:multiLevelType w:val="hybridMultilevel"/>
    <w:tmpl w:val="23DE5974"/>
    <w:lvl w:ilvl="0" w:tplc="0422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6AF91046"/>
    <w:multiLevelType w:val="hybridMultilevel"/>
    <w:tmpl w:val="E9424BBC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>
    <w:nsid w:val="6BDE7A40"/>
    <w:multiLevelType w:val="singleLevel"/>
    <w:tmpl w:val="8A902728"/>
    <w:lvl w:ilvl="0">
      <w:start w:val="1"/>
      <w:numFmt w:val="decimal"/>
      <w:lvlText w:val="%1."/>
      <w:legacy w:legacy="1" w:legacySpace="0" w:legacyIndent="340"/>
      <w:lvlJc w:val="left"/>
      <w:rPr>
        <w:rFonts w:ascii="Times New Roman" w:hAnsi="Times New Roman" w:cs="Times New Roman" w:hint="default"/>
      </w:rPr>
    </w:lvl>
  </w:abstractNum>
  <w:abstractNum w:abstractNumId="117">
    <w:nsid w:val="6C7A4EF2"/>
    <w:multiLevelType w:val="hybridMultilevel"/>
    <w:tmpl w:val="CAD28644"/>
    <w:lvl w:ilvl="0" w:tplc="1D4A07E6">
      <w:start w:val="1"/>
      <w:numFmt w:val="decimal"/>
      <w:lvlText w:val="%1."/>
      <w:lvlJc w:val="left"/>
      <w:pPr>
        <w:tabs>
          <w:tab w:val="num" w:pos="944"/>
        </w:tabs>
        <w:ind w:left="944" w:hanging="51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514"/>
        </w:tabs>
        <w:ind w:left="151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234"/>
        </w:tabs>
        <w:ind w:left="223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954"/>
        </w:tabs>
        <w:ind w:left="295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74"/>
        </w:tabs>
        <w:ind w:left="367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94"/>
        </w:tabs>
        <w:ind w:left="439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114"/>
        </w:tabs>
        <w:ind w:left="511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834"/>
        </w:tabs>
        <w:ind w:left="583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554"/>
        </w:tabs>
        <w:ind w:left="6554" w:hanging="180"/>
      </w:pPr>
      <w:rPr>
        <w:rFonts w:cs="Times New Roman"/>
      </w:rPr>
    </w:lvl>
  </w:abstractNum>
  <w:abstractNum w:abstractNumId="118">
    <w:nsid w:val="6C971A56"/>
    <w:multiLevelType w:val="hybridMultilevel"/>
    <w:tmpl w:val="9CC813E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9">
    <w:nsid w:val="6DFF1A1E"/>
    <w:multiLevelType w:val="multilevel"/>
    <w:tmpl w:val="6B5E8754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20">
    <w:nsid w:val="6F067835"/>
    <w:multiLevelType w:val="hybridMultilevel"/>
    <w:tmpl w:val="4DCCE404"/>
    <w:lvl w:ilvl="0" w:tplc="3168E7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1">
    <w:nsid w:val="6FD16B42"/>
    <w:multiLevelType w:val="hybridMultilevel"/>
    <w:tmpl w:val="9450288C"/>
    <w:lvl w:ilvl="0" w:tplc="E31AD6BC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2">
    <w:nsid w:val="710816D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3">
    <w:nsid w:val="71C149CB"/>
    <w:multiLevelType w:val="multilevel"/>
    <w:tmpl w:val="59CEC4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28" w:hanging="1440"/>
      </w:pPr>
      <w:rPr>
        <w:rFonts w:hint="default"/>
      </w:rPr>
    </w:lvl>
  </w:abstractNum>
  <w:abstractNum w:abstractNumId="124">
    <w:nsid w:val="73B42269"/>
    <w:multiLevelType w:val="hybridMultilevel"/>
    <w:tmpl w:val="A166302E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741F1A14"/>
    <w:multiLevelType w:val="hybridMultilevel"/>
    <w:tmpl w:val="1520AF38"/>
    <w:lvl w:ilvl="0" w:tplc="36E44A26">
      <w:start w:val="1"/>
      <w:numFmt w:val="decimal"/>
      <w:lvlText w:val="%1."/>
      <w:lvlJc w:val="left"/>
      <w:pPr>
        <w:ind w:left="325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3972" w:hanging="360"/>
      </w:pPr>
    </w:lvl>
    <w:lvl w:ilvl="2" w:tplc="0422001B" w:tentative="1">
      <w:start w:val="1"/>
      <w:numFmt w:val="lowerRoman"/>
      <w:lvlText w:val="%3."/>
      <w:lvlJc w:val="right"/>
      <w:pPr>
        <w:ind w:left="4692" w:hanging="180"/>
      </w:pPr>
    </w:lvl>
    <w:lvl w:ilvl="3" w:tplc="0422000F" w:tentative="1">
      <w:start w:val="1"/>
      <w:numFmt w:val="decimal"/>
      <w:lvlText w:val="%4."/>
      <w:lvlJc w:val="left"/>
      <w:pPr>
        <w:ind w:left="5412" w:hanging="360"/>
      </w:pPr>
    </w:lvl>
    <w:lvl w:ilvl="4" w:tplc="04220019" w:tentative="1">
      <w:start w:val="1"/>
      <w:numFmt w:val="lowerLetter"/>
      <w:lvlText w:val="%5."/>
      <w:lvlJc w:val="left"/>
      <w:pPr>
        <w:ind w:left="6132" w:hanging="360"/>
      </w:pPr>
    </w:lvl>
    <w:lvl w:ilvl="5" w:tplc="0422001B" w:tentative="1">
      <w:start w:val="1"/>
      <w:numFmt w:val="lowerRoman"/>
      <w:lvlText w:val="%6."/>
      <w:lvlJc w:val="right"/>
      <w:pPr>
        <w:ind w:left="6852" w:hanging="180"/>
      </w:pPr>
    </w:lvl>
    <w:lvl w:ilvl="6" w:tplc="0422000F" w:tentative="1">
      <w:start w:val="1"/>
      <w:numFmt w:val="decimal"/>
      <w:lvlText w:val="%7."/>
      <w:lvlJc w:val="left"/>
      <w:pPr>
        <w:ind w:left="7572" w:hanging="360"/>
      </w:pPr>
    </w:lvl>
    <w:lvl w:ilvl="7" w:tplc="04220019" w:tentative="1">
      <w:start w:val="1"/>
      <w:numFmt w:val="lowerLetter"/>
      <w:lvlText w:val="%8."/>
      <w:lvlJc w:val="left"/>
      <w:pPr>
        <w:ind w:left="8292" w:hanging="360"/>
      </w:pPr>
    </w:lvl>
    <w:lvl w:ilvl="8" w:tplc="0422001B" w:tentative="1">
      <w:start w:val="1"/>
      <w:numFmt w:val="lowerRoman"/>
      <w:lvlText w:val="%9."/>
      <w:lvlJc w:val="right"/>
      <w:pPr>
        <w:ind w:left="9012" w:hanging="180"/>
      </w:pPr>
    </w:lvl>
  </w:abstractNum>
  <w:abstractNum w:abstractNumId="126">
    <w:nsid w:val="75087FFB"/>
    <w:multiLevelType w:val="hybridMultilevel"/>
    <w:tmpl w:val="0CEE70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>
    <w:nsid w:val="77C055D9"/>
    <w:multiLevelType w:val="singleLevel"/>
    <w:tmpl w:val="378EBADE"/>
    <w:lvl w:ilvl="0">
      <w:start w:val="1"/>
      <w:numFmt w:val="decimal"/>
      <w:lvlText w:val="%1."/>
      <w:legacy w:legacy="1" w:legacySpace="0" w:legacyIndent="710"/>
      <w:lvlJc w:val="left"/>
      <w:rPr>
        <w:rFonts w:ascii="Times New Roman" w:hAnsi="Times New Roman" w:cs="Times New Roman" w:hint="default"/>
      </w:rPr>
    </w:lvl>
  </w:abstractNum>
  <w:abstractNum w:abstractNumId="128">
    <w:nsid w:val="79B4456C"/>
    <w:multiLevelType w:val="hybridMultilevel"/>
    <w:tmpl w:val="80189602"/>
    <w:lvl w:ilvl="0" w:tplc="6BAAB0B4">
      <w:start w:val="1"/>
      <w:numFmt w:val="decimal"/>
      <w:lvlText w:val="%1."/>
      <w:lvlJc w:val="left"/>
      <w:pPr>
        <w:ind w:left="502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7AADA2C1"/>
    <w:multiLevelType w:val="hybridMultilevel"/>
    <w:tmpl w:val="2C1C440F"/>
    <w:lvl w:ilvl="0" w:tplc="FFFFFFFF">
      <w:start w:val="1"/>
      <w:numFmt w:val="decimal"/>
      <w:suff w:val="nothing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30">
    <w:nsid w:val="7BCD3272"/>
    <w:multiLevelType w:val="hybridMultilevel"/>
    <w:tmpl w:val="22AA398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7BEC534E"/>
    <w:multiLevelType w:val="multilevel"/>
    <w:tmpl w:val="54EC536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5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132">
    <w:nsid w:val="7C175AEF"/>
    <w:multiLevelType w:val="hybridMultilevel"/>
    <w:tmpl w:val="11FEBCB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3">
    <w:nsid w:val="7CA21AB8"/>
    <w:multiLevelType w:val="hybridMultilevel"/>
    <w:tmpl w:val="9AD8BDD8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34">
    <w:nsid w:val="7E560D83"/>
    <w:multiLevelType w:val="hybridMultilevel"/>
    <w:tmpl w:val="027EFA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>
    <w:nsid w:val="7F052AEF"/>
    <w:multiLevelType w:val="multilevel"/>
    <w:tmpl w:val="8FA66A4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6">
    <w:nsid w:val="7FA662DB"/>
    <w:multiLevelType w:val="hybridMultilevel"/>
    <w:tmpl w:val="EF2CF9C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22"/>
  </w:num>
  <w:num w:numId="2">
    <w:abstractNumId w:val="89"/>
  </w:num>
  <w:num w:numId="3">
    <w:abstractNumId w:val="0"/>
  </w:num>
  <w:num w:numId="4">
    <w:abstractNumId w:val="129"/>
  </w:num>
  <w:num w:numId="5">
    <w:abstractNumId w:val="1"/>
  </w:num>
  <w:num w:numId="6">
    <w:abstractNumId w:val="68"/>
  </w:num>
  <w:num w:numId="7">
    <w:abstractNumId w:val="98"/>
  </w:num>
  <w:num w:numId="8">
    <w:abstractNumId w:val="17"/>
  </w:num>
  <w:num w:numId="9">
    <w:abstractNumId w:val="136"/>
  </w:num>
  <w:num w:numId="10">
    <w:abstractNumId w:val="55"/>
  </w:num>
  <w:num w:numId="11">
    <w:abstractNumId w:val="87"/>
  </w:num>
  <w:num w:numId="12">
    <w:abstractNumId w:val="110"/>
  </w:num>
  <w:num w:numId="13">
    <w:abstractNumId w:val="34"/>
  </w:num>
  <w:num w:numId="14">
    <w:abstractNumId w:val="93"/>
  </w:num>
  <w:num w:numId="15">
    <w:abstractNumId w:val="78"/>
  </w:num>
  <w:num w:numId="16">
    <w:abstractNumId w:val="102"/>
  </w:num>
  <w:num w:numId="17">
    <w:abstractNumId w:val="7"/>
  </w:num>
  <w:num w:numId="18">
    <w:abstractNumId w:val="72"/>
  </w:num>
  <w:num w:numId="19">
    <w:abstractNumId w:val="48"/>
  </w:num>
  <w:num w:numId="20">
    <w:abstractNumId w:val="66"/>
  </w:num>
  <w:num w:numId="21">
    <w:abstractNumId w:val="86"/>
  </w:num>
  <w:num w:numId="22">
    <w:abstractNumId w:val="52"/>
  </w:num>
  <w:num w:numId="23">
    <w:abstractNumId w:val="131"/>
  </w:num>
  <w:num w:numId="24">
    <w:abstractNumId w:val="135"/>
  </w:num>
  <w:num w:numId="25">
    <w:abstractNumId w:val="119"/>
  </w:num>
  <w:num w:numId="26">
    <w:abstractNumId w:val="54"/>
  </w:num>
  <w:num w:numId="27">
    <w:abstractNumId w:val="64"/>
  </w:num>
  <w:num w:numId="28">
    <w:abstractNumId w:val="121"/>
  </w:num>
  <w:num w:numId="29">
    <w:abstractNumId w:val="10"/>
  </w:num>
  <w:num w:numId="30">
    <w:abstractNumId w:val="85"/>
  </w:num>
  <w:num w:numId="31">
    <w:abstractNumId w:val="4"/>
  </w:num>
  <w:num w:numId="32">
    <w:abstractNumId w:val="10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3"/>
  </w:num>
  <w:num w:numId="34">
    <w:abstractNumId w:val="31"/>
  </w:num>
  <w:num w:numId="35">
    <w:abstractNumId w:val="51"/>
  </w:num>
  <w:num w:numId="36">
    <w:abstractNumId w:val="132"/>
  </w:num>
  <w:num w:numId="37">
    <w:abstractNumId w:val="63"/>
  </w:num>
  <w:num w:numId="38">
    <w:abstractNumId w:val="70"/>
  </w:num>
  <w:num w:numId="39">
    <w:abstractNumId w:val="96"/>
  </w:num>
  <w:num w:numId="40">
    <w:abstractNumId w:val="126"/>
  </w:num>
  <w:num w:numId="41">
    <w:abstractNumId w:val="33"/>
  </w:num>
  <w:num w:numId="42">
    <w:abstractNumId w:val="97"/>
  </w:num>
  <w:num w:numId="43">
    <w:abstractNumId w:val="15"/>
  </w:num>
  <w:num w:numId="44">
    <w:abstractNumId w:val="74"/>
  </w:num>
  <w:num w:numId="45">
    <w:abstractNumId w:val="124"/>
  </w:num>
  <w:num w:numId="46">
    <w:abstractNumId w:val="3"/>
  </w:num>
  <w:num w:numId="47">
    <w:abstractNumId w:val="41"/>
  </w:num>
  <w:num w:numId="48">
    <w:abstractNumId w:val="50"/>
  </w:num>
  <w:num w:numId="49">
    <w:abstractNumId w:val="88"/>
  </w:num>
  <w:num w:numId="50">
    <w:abstractNumId w:val="47"/>
  </w:num>
  <w:num w:numId="51">
    <w:abstractNumId w:val="83"/>
  </w:num>
  <w:num w:numId="52">
    <w:abstractNumId w:val="29"/>
  </w:num>
  <w:num w:numId="53">
    <w:abstractNumId w:val="106"/>
  </w:num>
  <w:num w:numId="54">
    <w:abstractNumId w:val="44"/>
  </w:num>
  <w:num w:numId="55">
    <w:abstractNumId w:val="116"/>
  </w:num>
  <w:num w:numId="56">
    <w:abstractNumId w:val="127"/>
  </w:num>
  <w:num w:numId="57">
    <w:abstractNumId w:val="12"/>
  </w:num>
  <w:num w:numId="58">
    <w:abstractNumId w:val="128"/>
  </w:num>
  <w:num w:numId="59">
    <w:abstractNumId w:val="91"/>
  </w:num>
  <w:num w:numId="60">
    <w:abstractNumId w:val="90"/>
  </w:num>
  <w:num w:numId="61">
    <w:abstractNumId w:val="19"/>
  </w:num>
  <w:num w:numId="62">
    <w:abstractNumId w:val="27"/>
  </w:num>
  <w:num w:numId="63">
    <w:abstractNumId w:val="13"/>
  </w:num>
  <w:num w:numId="64">
    <w:abstractNumId w:val="46"/>
  </w:num>
  <w:num w:numId="65">
    <w:abstractNumId w:val="94"/>
  </w:num>
  <w:num w:numId="66">
    <w:abstractNumId w:val="71"/>
  </w:num>
  <w:num w:numId="67">
    <w:abstractNumId w:val="16"/>
  </w:num>
  <w:num w:numId="68">
    <w:abstractNumId w:val="2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69">
    <w:abstractNumId w:val="65"/>
  </w:num>
  <w:num w:numId="70">
    <w:abstractNumId w:val="23"/>
  </w:num>
  <w:num w:numId="71">
    <w:abstractNumId w:val="82"/>
  </w:num>
  <w:num w:numId="72">
    <w:abstractNumId w:val="133"/>
  </w:num>
  <w:num w:numId="73">
    <w:abstractNumId w:val="61"/>
  </w:num>
  <w:num w:numId="74">
    <w:abstractNumId w:val="11"/>
  </w:num>
  <w:num w:numId="75">
    <w:abstractNumId w:val="20"/>
  </w:num>
  <w:num w:numId="76">
    <w:abstractNumId w:val="73"/>
  </w:num>
  <w:num w:numId="77">
    <w:abstractNumId w:val="104"/>
  </w:num>
  <w:num w:numId="78">
    <w:abstractNumId w:val="36"/>
  </w:num>
  <w:num w:numId="79">
    <w:abstractNumId w:val="92"/>
  </w:num>
  <w:num w:numId="80">
    <w:abstractNumId w:val="112"/>
  </w:num>
  <w:num w:numId="81">
    <w:abstractNumId w:val="53"/>
  </w:num>
  <w:num w:numId="82">
    <w:abstractNumId w:val="67"/>
  </w:num>
  <w:num w:numId="83">
    <w:abstractNumId w:val="42"/>
  </w:num>
  <w:num w:numId="84">
    <w:abstractNumId w:val="59"/>
  </w:num>
  <w:num w:numId="85">
    <w:abstractNumId w:val="62"/>
  </w:num>
  <w:num w:numId="86">
    <w:abstractNumId w:val="38"/>
  </w:num>
  <w:num w:numId="87">
    <w:abstractNumId w:val="56"/>
  </w:num>
  <w:num w:numId="88">
    <w:abstractNumId w:val="107"/>
  </w:num>
  <w:num w:numId="89">
    <w:abstractNumId w:val="30"/>
  </w:num>
  <w:num w:numId="90">
    <w:abstractNumId w:val="80"/>
  </w:num>
  <w:num w:numId="91">
    <w:abstractNumId w:val="115"/>
  </w:num>
  <w:num w:numId="92">
    <w:abstractNumId w:val="6"/>
  </w:num>
  <w:num w:numId="93">
    <w:abstractNumId w:val="21"/>
  </w:num>
  <w:num w:numId="94">
    <w:abstractNumId w:val="14"/>
  </w:num>
  <w:num w:numId="95">
    <w:abstractNumId w:val="123"/>
  </w:num>
  <w:num w:numId="96">
    <w:abstractNumId w:val="35"/>
  </w:num>
  <w:num w:numId="97">
    <w:abstractNumId w:val="24"/>
  </w:num>
  <w:num w:numId="98">
    <w:abstractNumId w:val="84"/>
  </w:num>
  <w:num w:numId="99">
    <w:abstractNumId w:val="69"/>
  </w:num>
  <w:num w:numId="100">
    <w:abstractNumId w:val="130"/>
  </w:num>
  <w:num w:numId="101">
    <w:abstractNumId w:val="76"/>
  </w:num>
  <w:num w:numId="102">
    <w:abstractNumId w:val="109"/>
  </w:num>
  <w:num w:numId="103">
    <w:abstractNumId w:val="32"/>
  </w:num>
  <w:num w:numId="104">
    <w:abstractNumId w:val="77"/>
  </w:num>
  <w:num w:numId="105">
    <w:abstractNumId w:val="79"/>
  </w:num>
  <w:num w:numId="106">
    <w:abstractNumId w:val="58"/>
  </w:num>
  <w:num w:numId="107">
    <w:abstractNumId w:val="108"/>
  </w:num>
  <w:num w:numId="108">
    <w:abstractNumId w:val="8"/>
  </w:num>
  <w:num w:numId="109">
    <w:abstractNumId w:val="25"/>
  </w:num>
  <w:num w:numId="110">
    <w:abstractNumId w:val="117"/>
  </w:num>
  <w:num w:numId="111">
    <w:abstractNumId w:val="113"/>
  </w:num>
  <w:num w:numId="112">
    <w:abstractNumId w:val="101"/>
  </w:num>
  <w:num w:numId="113">
    <w:abstractNumId w:val="125"/>
  </w:num>
  <w:num w:numId="114">
    <w:abstractNumId w:val="103"/>
  </w:num>
  <w:num w:numId="115">
    <w:abstractNumId w:val="114"/>
  </w:num>
  <w:num w:numId="116">
    <w:abstractNumId w:val="28"/>
  </w:num>
  <w:num w:numId="117">
    <w:abstractNumId w:val="37"/>
  </w:num>
  <w:num w:numId="118">
    <w:abstractNumId w:val="39"/>
  </w:num>
  <w:num w:numId="119">
    <w:abstractNumId w:val="60"/>
  </w:num>
  <w:num w:numId="12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1">
    <w:abstractNumId w:val="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3">
    <w:abstractNumId w:val="134"/>
  </w:num>
  <w:num w:numId="124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5">
    <w:abstractNumId w:val="49"/>
  </w:num>
  <w:num w:numId="126">
    <w:abstractNumId w:val="120"/>
  </w:num>
  <w:num w:numId="127">
    <w:abstractNumId w:val="22"/>
  </w:num>
  <w:num w:numId="128">
    <w:abstractNumId w:val="118"/>
  </w:num>
  <w:num w:numId="129">
    <w:abstractNumId w:val="9"/>
  </w:num>
  <w:num w:numId="130">
    <w:abstractNumId w:val="75"/>
  </w:num>
  <w:num w:numId="131">
    <w:abstractNumId w:val="105"/>
  </w:num>
  <w:num w:numId="132">
    <w:abstractNumId w:val="40"/>
  </w:num>
  <w:num w:numId="133">
    <w:abstractNumId w:val="81"/>
  </w:num>
  <w:num w:numId="134">
    <w:abstractNumId w:val="99"/>
  </w:num>
  <w:num w:numId="135">
    <w:abstractNumId w:val="26"/>
  </w:num>
  <w:num w:numId="136">
    <w:abstractNumId w:val="45"/>
  </w:num>
  <w:num w:numId="137">
    <w:abstractNumId w:val="111"/>
  </w:num>
  <w:numIdMacAtCleanup w:val="1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hideGrammaticalError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A2A"/>
    <w:rsid w:val="00004E6B"/>
    <w:rsid w:val="00005609"/>
    <w:rsid w:val="000125D5"/>
    <w:rsid w:val="00013A7A"/>
    <w:rsid w:val="000157DB"/>
    <w:rsid w:val="00023B16"/>
    <w:rsid w:val="000270E0"/>
    <w:rsid w:val="00027DA7"/>
    <w:rsid w:val="00031944"/>
    <w:rsid w:val="00031C42"/>
    <w:rsid w:val="0003595E"/>
    <w:rsid w:val="00036EDD"/>
    <w:rsid w:val="00041809"/>
    <w:rsid w:val="00062AB9"/>
    <w:rsid w:val="00070E21"/>
    <w:rsid w:val="00076641"/>
    <w:rsid w:val="000867B0"/>
    <w:rsid w:val="000A3232"/>
    <w:rsid w:val="000A605C"/>
    <w:rsid w:val="000B12B6"/>
    <w:rsid w:val="000B2946"/>
    <w:rsid w:val="000B3A76"/>
    <w:rsid w:val="000C02A7"/>
    <w:rsid w:val="000C0884"/>
    <w:rsid w:val="000C1ED0"/>
    <w:rsid w:val="000C22D7"/>
    <w:rsid w:val="000C33DD"/>
    <w:rsid w:val="000F5B05"/>
    <w:rsid w:val="000F662B"/>
    <w:rsid w:val="000F6E48"/>
    <w:rsid w:val="00101AAC"/>
    <w:rsid w:val="0010473B"/>
    <w:rsid w:val="0011362D"/>
    <w:rsid w:val="00117CC5"/>
    <w:rsid w:val="00131066"/>
    <w:rsid w:val="00131D9F"/>
    <w:rsid w:val="00132409"/>
    <w:rsid w:val="001503A4"/>
    <w:rsid w:val="001563BF"/>
    <w:rsid w:val="00160899"/>
    <w:rsid w:val="00166E89"/>
    <w:rsid w:val="00172630"/>
    <w:rsid w:val="001869AD"/>
    <w:rsid w:val="001905A9"/>
    <w:rsid w:val="001957CB"/>
    <w:rsid w:val="001B1C23"/>
    <w:rsid w:val="001B516F"/>
    <w:rsid w:val="001C1AD1"/>
    <w:rsid w:val="001C4BF9"/>
    <w:rsid w:val="001E4AB3"/>
    <w:rsid w:val="001E5073"/>
    <w:rsid w:val="001E6F07"/>
    <w:rsid w:val="00204912"/>
    <w:rsid w:val="00211761"/>
    <w:rsid w:val="00211F97"/>
    <w:rsid w:val="002203D7"/>
    <w:rsid w:val="00222A31"/>
    <w:rsid w:val="0023097F"/>
    <w:rsid w:val="00232ECD"/>
    <w:rsid w:val="00235025"/>
    <w:rsid w:val="00241574"/>
    <w:rsid w:val="002457BF"/>
    <w:rsid w:val="00245D56"/>
    <w:rsid w:val="00252384"/>
    <w:rsid w:val="00252997"/>
    <w:rsid w:val="00253C81"/>
    <w:rsid w:val="0027013E"/>
    <w:rsid w:val="002860C4"/>
    <w:rsid w:val="0029400B"/>
    <w:rsid w:val="002A2F5D"/>
    <w:rsid w:val="002A41F4"/>
    <w:rsid w:val="002A4C00"/>
    <w:rsid w:val="002A7501"/>
    <w:rsid w:val="002C4EA2"/>
    <w:rsid w:val="002D6175"/>
    <w:rsid w:val="002F57D1"/>
    <w:rsid w:val="00324BB9"/>
    <w:rsid w:val="00326B2C"/>
    <w:rsid w:val="003330EA"/>
    <w:rsid w:val="003333C9"/>
    <w:rsid w:val="00341F91"/>
    <w:rsid w:val="00343B67"/>
    <w:rsid w:val="00344FE7"/>
    <w:rsid w:val="00361683"/>
    <w:rsid w:val="00365AD1"/>
    <w:rsid w:val="00381C61"/>
    <w:rsid w:val="00387E86"/>
    <w:rsid w:val="00393419"/>
    <w:rsid w:val="003A0635"/>
    <w:rsid w:val="003B0767"/>
    <w:rsid w:val="003D0815"/>
    <w:rsid w:val="003D7B1F"/>
    <w:rsid w:val="003E67AF"/>
    <w:rsid w:val="003F3C39"/>
    <w:rsid w:val="003F498E"/>
    <w:rsid w:val="003F6F20"/>
    <w:rsid w:val="004009E7"/>
    <w:rsid w:val="0041099C"/>
    <w:rsid w:val="004228BE"/>
    <w:rsid w:val="00437116"/>
    <w:rsid w:val="00450413"/>
    <w:rsid w:val="00457627"/>
    <w:rsid w:val="0045768E"/>
    <w:rsid w:val="00464DFE"/>
    <w:rsid w:val="00471079"/>
    <w:rsid w:val="004756C9"/>
    <w:rsid w:val="004853AE"/>
    <w:rsid w:val="00490F24"/>
    <w:rsid w:val="00495CCE"/>
    <w:rsid w:val="004A34B8"/>
    <w:rsid w:val="004A7865"/>
    <w:rsid w:val="004C39AD"/>
    <w:rsid w:val="004C43B0"/>
    <w:rsid w:val="004D6E80"/>
    <w:rsid w:val="004D70EA"/>
    <w:rsid w:val="004D7561"/>
    <w:rsid w:val="004F3BE8"/>
    <w:rsid w:val="005058E3"/>
    <w:rsid w:val="00520BD1"/>
    <w:rsid w:val="0053029F"/>
    <w:rsid w:val="005312AF"/>
    <w:rsid w:val="00533279"/>
    <w:rsid w:val="005476E8"/>
    <w:rsid w:val="0057142C"/>
    <w:rsid w:val="0057558C"/>
    <w:rsid w:val="00576EF9"/>
    <w:rsid w:val="0057749D"/>
    <w:rsid w:val="005919B8"/>
    <w:rsid w:val="005A3DD2"/>
    <w:rsid w:val="005A62DA"/>
    <w:rsid w:val="005B3744"/>
    <w:rsid w:val="005B529D"/>
    <w:rsid w:val="005B59F2"/>
    <w:rsid w:val="005B7FE2"/>
    <w:rsid w:val="005C279E"/>
    <w:rsid w:val="005C59DA"/>
    <w:rsid w:val="005D65FF"/>
    <w:rsid w:val="005E553C"/>
    <w:rsid w:val="005F1111"/>
    <w:rsid w:val="005F11AA"/>
    <w:rsid w:val="005F70D5"/>
    <w:rsid w:val="00600A2A"/>
    <w:rsid w:val="00601590"/>
    <w:rsid w:val="00613A64"/>
    <w:rsid w:val="0063278E"/>
    <w:rsid w:val="006350E6"/>
    <w:rsid w:val="006404F3"/>
    <w:rsid w:val="00647092"/>
    <w:rsid w:val="00652DDE"/>
    <w:rsid w:val="00656BB2"/>
    <w:rsid w:val="00676C7A"/>
    <w:rsid w:val="00682489"/>
    <w:rsid w:val="00682D17"/>
    <w:rsid w:val="00685DF4"/>
    <w:rsid w:val="006920C7"/>
    <w:rsid w:val="00693AF0"/>
    <w:rsid w:val="006A75EA"/>
    <w:rsid w:val="006B0B13"/>
    <w:rsid w:val="006B1264"/>
    <w:rsid w:val="006B5693"/>
    <w:rsid w:val="006C3E7C"/>
    <w:rsid w:val="006D18A2"/>
    <w:rsid w:val="006D3C55"/>
    <w:rsid w:val="006D4FF9"/>
    <w:rsid w:val="006F01BB"/>
    <w:rsid w:val="006F2CCC"/>
    <w:rsid w:val="007123A7"/>
    <w:rsid w:val="007202B1"/>
    <w:rsid w:val="00722E83"/>
    <w:rsid w:val="007248CB"/>
    <w:rsid w:val="00731C46"/>
    <w:rsid w:val="007341B9"/>
    <w:rsid w:val="00735505"/>
    <w:rsid w:val="007360AD"/>
    <w:rsid w:val="00776116"/>
    <w:rsid w:val="00777D1C"/>
    <w:rsid w:val="00785CFF"/>
    <w:rsid w:val="007914AA"/>
    <w:rsid w:val="007955C0"/>
    <w:rsid w:val="007A1F90"/>
    <w:rsid w:val="007A6C01"/>
    <w:rsid w:val="007B4C79"/>
    <w:rsid w:val="007B714C"/>
    <w:rsid w:val="007C09AD"/>
    <w:rsid w:val="007C0E98"/>
    <w:rsid w:val="007C2CAA"/>
    <w:rsid w:val="007C778B"/>
    <w:rsid w:val="007D0F71"/>
    <w:rsid w:val="007D5800"/>
    <w:rsid w:val="007E1279"/>
    <w:rsid w:val="007E133C"/>
    <w:rsid w:val="007E24D1"/>
    <w:rsid w:val="007F1C66"/>
    <w:rsid w:val="0080044B"/>
    <w:rsid w:val="008141BE"/>
    <w:rsid w:val="00826717"/>
    <w:rsid w:val="0082715F"/>
    <w:rsid w:val="0083086A"/>
    <w:rsid w:val="00835FB4"/>
    <w:rsid w:val="008558FF"/>
    <w:rsid w:val="0086482B"/>
    <w:rsid w:val="00864884"/>
    <w:rsid w:val="008774AB"/>
    <w:rsid w:val="008A0558"/>
    <w:rsid w:val="008A3B99"/>
    <w:rsid w:val="008A56ED"/>
    <w:rsid w:val="008A60EB"/>
    <w:rsid w:val="008B1201"/>
    <w:rsid w:val="008B1957"/>
    <w:rsid w:val="008C2CE8"/>
    <w:rsid w:val="008C4396"/>
    <w:rsid w:val="008D05F1"/>
    <w:rsid w:val="008D2F8D"/>
    <w:rsid w:val="008D52BE"/>
    <w:rsid w:val="008D686B"/>
    <w:rsid w:val="0090188B"/>
    <w:rsid w:val="0091383E"/>
    <w:rsid w:val="00913EF4"/>
    <w:rsid w:val="00914BC3"/>
    <w:rsid w:val="0092439A"/>
    <w:rsid w:val="00944926"/>
    <w:rsid w:val="00944D12"/>
    <w:rsid w:val="009553F1"/>
    <w:rsid w:val="0096106A"/>
    <w:rsid w:val="00963BD2"/>
    <w:rsid w:val="009742E9"/>
    <w:rsid w:val="00976A31"/>
    <w:rsid w:val="009A6EB0"/>
    <w:rsid w:val="009B0FD1"/>
    <w:rsid w:val="009B582F"/>
    <w:rsid w:val="009B6D5E"/>
    <w:rsid w:val="009C14FE"/>
    <w:rsid w:val="009C472F"/>
    <w:rsid w:val="009D4527"/>
    <w:rsid w:val="009D56C1"/>
    <w:rsid w:val="009D7E45"/>
    <w:rsid w:val="009E1A91"/>
    <w:rsid w:val="009F4699"/>
    <w:rsid w:val="009F5EBE"/>
    <w:rsid w:val="009F751E"/>
    <w:rsid w:val="00A01EFF"/>
    <w:rsid w:val="00A0240E"/>
    <w:rsid w:val="00A0326F"/>
    <w:rsid w:val="00A2341D"/>
    <w:rsid w:val="00A42F19"/>
    <w:rsid w:val="00A548A9"/>
    <w:rsid w:val="00A55AD3"/>
    <w:rsid w:val="00A772C5"/>
    <w:rsid w:val="00A77519"/>
    <w:rsid w:val="00A846A2"/>
    <w:rsid w:val="00A9766F"/>
    <w:rsid w:val="00AB0B4E"/>
    <w:rsid w:val="00AB4D9A"/>
    <w:rsid w:val="00AC47A9"/>
    <w:rsid w:val="00AC54B0"/>
    <w:rsid w:val="00AD7500"/>
    <w:rsid w:val="00AE259A"/>
    <w:rsid w:val="00AE2946"/>
    <w:rsid w:val="00AF1166"/>
    <w:rsid w:val="00AF49C3"/>
    <w:rsid w:val="00AF56C8"/>
    <w:rsid w:val="00B13FD9"/>
    <w:rsid w:val="00B22B88"/>
    <w:rsid w:val="00B31EB6"/>
    <w:rsid w:val="00B40A94"/>
    <w:rsid w:val="00B507D7"/>
    <w:rsid w:val="00B551B6"/>
    <w:rsid w:val="00B77BFF"/>
    <w:rsid w:val="00B828BC"/>
    <w:rsid w:val="00B85DA4"/>
    <w:rsid w:val="00B923DB"/>
    <w:rsid w:val="00B93C97"/>
    <w:rsid w:val="00B94A75"/>
    <w:rsid w:val="00B95251"/>
    <w:rsid w:val="00BA1644"/>
    <w:rsid w:val="00BC2DFF"/>
    <w:rsid w:val="00BC6E92"/>
    <w:rsid w:val="00BD0644"/>
    <w:rsid w:val="00BD3FBF"/>
    <w:rsid w:val="00BD5267"/>
    <w:rsid w:val="00BD5672"/>
    <w:rsid w:val="00BD63A1"/>
    <w:rsid w:val="00BD7299"/>
    <w:rsid w:val="00BE4142"/>
    <w:rsid w:val="00BE426C"/>
    <w:rsid w:val="00BF1374"/>
    <w:rsid w:val="00BF3120"/>
    <w:rsid w:val="00BF39A8"/>
    <w:rsid w:val="00BF5860"/>
    <w:rsid w:val="00C0102F"/>
    <w:rsid w:val="00C07A91"/>
    <w:rsid w:val="00C13BE3"/>
    <w:rsid w:val="00C150DA"/>
    <w:rsid w:val="00C20421"/>
    <w:rsid w:val="00C23254"/>
    <w:rsid w:val="00C31573"/>
    <w:rsid w:val="00C321FA"/>
    <w:rsid w:val="00C524A8"/>
    <w:rsid w:val="00C619AC"/>
    <w:rsid w:val="00C63E90"/>
    <w:rsid w:val="00C75357"/>
    <w:rsid w:val="00C80227"/>
    <w:rsid w:val="00C82513"/>
    <w:rsid w:val="00C82747"/>
    <w:rsid w:val="00C8310F"/>
    <w:rsid w:val="00C875E2"/>
    <w:rsid w:val="00C924AD"/>
    <w:rsid w:val="00CA2150"/>
    <w:rsid w:val="00CA24F3"/>
    <w:rsid w:val="00CB0B9B"/>
    <w:rsid w:val="00CB1B6C"/>
    <w:rsid w:val="00CB581A"/>
    <w:rsid w:val="00CC293D"/>
    <w:rsid w:val="00CC7173"/>
    <w:rsid w:val="00CD2BF6"/>
    <w:rsid w:val="00CD45AF"/>
    <w:rsid w:val="00CD5B4C"/>
    <w:rsid w:val="00CD6DC9"/>
    <w:rsid w:val="00CD6F50"/>
    <w:rsid w:val="00CE187D"/>
    <w:rsid w:val="00CE4A6D"/>
    <w:rsid w:val="00D05AC0"/>
    <w:rsid w:val="00D16BE6"/>
    <w:rsid w:val="00D27FDD"/>
    <w:rsid w:val="00D30F12"/>
    <w:rsid w:val="00D44A29"/>
    <w:rsid w:val="00D4565F"/>
    <w:rsid w:val="00D53C63"/>
    <w:rsid w:val="00D54827"/>
    <w:rsid w:val="00D54948"/>
    <w:rsid w:val="00D57DBE"/>
    <w:rsid w:val="00D60923"/>
    <w:rsid w:val="00D64607"/>
    <w:rsid w:val="00D740BA"/>
    <w:rsid w:val="00D86D07"/>
    <w:rsid w:val="00D912D0"/>
    <w:rsid w:val="00D9163D"/>
    <w:rsid w:val="00DA1BF2"/>
    <w:rsid w:val="00DB170D"/>
    <w:rsid w:val="00DB74E2"/>
    <w:rsid w:val="00DB779E"/>
    <w:rsid w:val="00DC223D"/>
    <w:rsid w:val="00DC5363"/>
    <w:rsid w:val="00DC6A8A"/>
    <w:rsid w:val="00DD075E"/>
    <w:rsid w:val="00DF4985"/>
    <w:rsid w:val="00E0302C"/>
    <w:rsid w:val="00E03037"/>
    <w:rsid w:val="00E0450C"/>
    <w:rsid w:val="00E0526F"/>
    <w:rsid w:val="00E13EFB"/>
    <w:rsid w:val="00E1546E"/>
    <w:rsid w:val="00E22338"/>
    <w:rsid w:val="00E245C4"/>
    <w:rsid w:val="00E26F1F"/>
    <w:rsid w:val="00E30664"/>
    <w:rsid w:val="00E342F6"/>
    <w:rsid w:val="00E40B46"/>
    <w:rsid w:val="00E452B8"/>
    <w:rsid w:val="00E66841"/>
    <w:rsid w:val="00E67A64"/>
    <w:rsid w:val="00E718B9"/>
    <w:rsid w:val="00E74254"/>
    <w:rsid w:val="00E75D6C"/>
    <w:rsid w:val="00E82767"/>
    <w:rsid w:val="00E859C3"/>
    <w:rsid w:val="00E9180F"/>
    <w:rsid w:val="00E93B4C"/>
    <w:rsid w:val="00EB0593"/>
    <w:rsid w:val="00EB375F"/>
    <w:rsid w:val="00EB6DB8"/>
    <w:rsid w:val="00EB7CF8"/>
    <w:rsid w:val="00EC00D3"/>
    <w:rsid w:val="00ED00B4"/>
    <w:rsid w:val="00ED0E72"/>
    <w:rsid w:val="00ED44DD"/>
    <w:rsid w:val="00ED5965"/>
    <w:rsid w:val="00EE6334"/>
    <w:rsid w:val="00EF0320"/>
    <w:rsid w:val="00EF4573"/>
    <w:rsid w:val="00EF580E"/>
    <w:rsid w:val="00F0212B"/>
    <w:rsid w:val="00F0388F"/>
    <w:rsid w:val="00F03A82"/>
    <w:rsid w:val="00F045C4"/>
    <w:rsid w:val="00F1320C"/>
    <w:rsid w:val="00F1343A"/>
    <w:rsid w:val="00F14D37"/>
    <w:rsid w:val="00F157C7"/>
    <w:rsid w:val="00F25F9A"/>
    <w:rsid w:val="00F27A4B"/>
    <w:rsid w:val="00F314CB"/>
    <w:rsid w:val="00F36117"/>
    <w:rsid w:val="00F37F4D"/>
    <w:rsid w:val="00F4261B"/>
    <w:rsid w:val="00F43CF3"/>
    <w:rsid w:val="00F4785B"/>
    <w:rsid w:val="00F54A03"/>
    <w:rsid w:val="00F56A48"/>
    <w:rsid w:val="00F57727"/>
    <w:rsid w:val="00F669E2"/>
    <w:rsid w:val="00F76954"/>
    <w:rsid w:val="00F83681"/>
    <w:rsid w:val="00F84B2F"/>
    <w:rsid w:val="00F87523"/>
    <w:rsid w:val="00F879F0"/>
    <w:rsid w:val="00FA42C4"/>
    <w:rsid w:val="00FB3DEF"/>
    <w:rsid w:val="00FB52FB"/>
    <w:rsid w:val="00FB79C7"/>
    <w:rsid w:val="00FC293B"/>
    <w:rsid w:val="00FC379E"/>
    <w:rsid w:val="00FC74B2"/>
    <w:rsid w:val="00FD0494"/>
    <w:rsid w:val="00FD1007"/>
    <w:rsid w:val="00FD622D"/>
    <w:rsid w:val="00FD6A9D"/>
    <w:rsid w:val="00FD7702"/>
    <w:rsid w:val="00FF046F"/>
    <w:rsid w:val="00FF6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229A8A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toc 1" w:locked="1" w:semiHidden="0" w:uiPriority="39" w:unhideWhenUsed="0" w:qFormat="1"/>
    <w:lsdException w:name="toc 2" w:locked="1" w:semiHidden="0" w:uiPriority="39" w:unhideWhenUsed="0" w:qFormat="1"/>
    <w:lsdException w:name="toc 3" w:locked="1" w:semiHidden="0" w:uiPriority="39" w:unhideWhenUsed="0" w:qFormat="1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locked="1" w:semiHidden="0" w:uiPriority="0" w:unhideWhenUsed="0"/>
    <w:lsdException w:name="Subtitle" w:locked="1" w:semiHidden="0" w:uiPriority="11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20" w:unhideWhenUsed="0" w:qFormat="1"/>
    <w:lsdException w:name="Normal (Web)" w:locked="1" w:semiHidden="0" w:unhideWhenUsed="0"/>
    <w:lsdException w:name="HTML Address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A2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1">
    <w:name w:val="heading 1"/>
    <w:basedOn w:val="a"/>
    <w:next w:val="a"/>
    <w:link w:val="10"/>
    <w:qFormat/>
    <w:rsid w:val="00E93B4C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0">
    <w:name w:val="heading 2"/>
    <w:basedOn w:val="a"/>
    <w:next w:val="a"/>
    <w:link w:val="21"/>
    <w:qFormat/>
    <w:rsid w:val="00600A2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locked/>
    <w:rsid w:val="00C63E9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locked/>
    <w:rsid w:val="003E67AF"/>
    <w:pPr>
      <w:spacing w:line="276" w:lineRule="auto"/>
      <w:outlineLvl w:val="3"/>
    </w:pPr>
    <w:rPr>
      <w:rFonts w:asciiTheme="minorHAnsi" w:eastAsiaTheme="minorEastAsia" w:hAnsiTheme="minorHAnsi" w:cstheme="minorBidi"/>
      <w:i/>
      <w:iCs/>
      <w:smallCaps/>
      <w:spacing w:val="10"/>
      <w:sz w:val="22"/>
      <w:szCs w:val="22"/>
      <w:lang w:val="uk-UA"/>
    </w:rPr>
  </w:style>
  <w:style w:type="paragraph" w:styleId="5">
    <w:name w:val="heading 5"/>
    <w:basedOn w:val="a"/>
    <w:next w:val="a"/>
    <w:link w:val="50"/>
    <w:unhideWhenUsed/>
    <w:qFormat/>
    <w:locked/>
    <w:rsid w:val="003E67AF"/>
    <w:pPr>
      <w:spacing w:line="276" w:lineRule="auto"/>
      <w:outlineLvl w:val="4"/>
    </w:pPr>
    <w:rPr>
      <w:rFonts w:asciiTheme="minorHAnsi" w:eastAsiaTheme="minorEastAsia" w:hAnsiTheme="minorHAnsi" w:cstheme="minorBidi"/>
      <w:smallCaps/>
      <w:color w:val="E36C0A" w:themeColor="accent6" w:themeShade="BF"/>
      <w:spacing w:val="10"/>
      <w:sz w:val="22"/>
      <w:szCs w:val="22"/>
      <w:lang w:val="uk-UA"/>
    </w:rPr>
  </w:style>
  <w:style w:type="paragraph" w:styleId="6">
    <w:name w:val="heading 6"/>
    <w:basedOn w:val="a"/>
    <w:next w:val="a"/>
    <w:link w:val="60"/>
    <w:unhideWhenUsed/>
    <w:qFormat/>
    <w:locked/>
    <w:rsid w:val="003E67AF"/>
    <w:pPr>
      <w:spacing w:line="276" w:lineRule="auto"/>
      <w:outlineLvl w:val="5"/>
    </w:pPr>
    <w:rPr>
      <w:rFonts w:asciiTheme="minorHAnsi" w:eastAsiaTheme="minorEastAsia" w:hAnsiTheme="minorHAnsi" w:cstheme="minorBidi"/>
      <w:smallCaps/>
      <w:color w:val="F79646" w:themeColor="accent6"/>
      <w:spacing w:val="5"/>
      <w:sz w:val="22"/>
      <w:szCs w:val="22"/>
      <w:lang w:val="uk-UA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locked/>
    <w:rsid w:val="003E67AF"/>
    <w:pPr>
      <w:spacing w:line="276" w:lineRule="auto"/>
      <w:outlineLvl w:val="6"/>
    </w:pPr>
    <w:rPr>
      <w:rFonts w:asciiTheme="minorHAnsi" w:eastAsiaTheme="minorEastAsia" w:hAnsiTheme="minorHAnsi" w:cstheme="minorBidi"/>
      <w:b/>
      <w:bCs/>
      <w:smallCaps/>
      <w:color w:val="F79646" w:themeColor="accent6"/>
      <w:spacing w:val="10"/>
      <w:sz w:val="20"/>
      <w:szCs w:val="20"/>
      <w:lang w:val="uk-UA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locked/>
    <w:rsid w:val="001E6F07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locked/>
    <w:rsid w:val="003E67AF"/>
    <w:pPr>
      <w:spacing w:line="276" w:lineRule="auto"/>
      <w:outlineLvl w:val="8"/>
    </w:pPr>
    <w:rPr>
      <w:rFonts w:asciiTheme="minorHAnsi" w:eastAsiaTheme="minorEastAsia" w:hAnsiTheme="minorHAnsi" w:cstheme="minorBidi"/>
      <w:b/>
      <w:bCs/>
      <w:i/>
      <w:iCs/>
      <w:smallCaps/>
      <w:color w:val="984806" w:themeColor="accent6" w:themeShade="80"/>
      <w:sz w:val="20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E93B4C"/>
    <w:rPr>
      <w:rFonts w:ascii="Cambria" w:hAnsi="Cambria" w:cs="Times New Roman"/>
      <w:b/>
      <w:bCs/>
      <w:color w:val="365F91"/>
      <w:sz w:val="28"/>
      <w:szCs w:val="28"/>
      <w:lang w:val="en-US"/>
    </w:rPr>
  </w:style>
  <w:style w:type="character" w:customStyle="1" w:styleId="21">
    <w:name w:val="Заголовок 2 Знак"/>
    <w:link w:val="20"/>
    <w:uiPriority w:val="9"/>
    <w:locked/>
    <w:rsid w:val="00600A2A"/>
    <w:rPr>
      <w:rFonts w:ascii="Arial" w:hAnsi="Arial" w:cs="Arial"/>
      <w:b/>
      <w:bCs/>
      <w:i/>
      <w:iCs/>
      <w:sz w:val="28"/>
      <w:szCs w:val="28"/>
      <w:lang w:val="en-US"/>
    </w:rPr>
  </w:style>
  <w:style w:type="paragraph" w:styleId="a3">
    <w:name w:val="Title"/>
    <w:basedOn w:val="a"/>
    <w:link w:val="a4"/>
    <w:qFormat/>
    <w:rsid w:val="00600A2A"/>
    <w:pPr>
      <w:ind w:left="540"/>
      <w:jc w:val="center"/>
    </w:pPr>
    <w:rPr>
      <w:rFonts w:ascii="Arial" w:hAnsi="Arial" w:cs="Arial"/>
      <w:sz w:val="28"/>
      <w:lang w:val="uk-UA"/>
    </w:rPr>
  </w:style>
  <w:style w:type="character" w:customStyle="1" w:styleId="a4">
    <w:name w:val="Название Знак"/>
    <w:link w:val="a3"/>
    <w:locked/>
    <w:rsid w:val="00600A2A"/>
    <w:rPr>
      <w:rFonts w:ascii="Arial" w:hAnsi="Arial" w:cs="Arial"/>
      <w:sz w:val="24"/>
      <w:szCs w:val="24"/>
    </w:rPr>
  </w:style>
  <w:style w:type="paragraph" w:styleId="a5">
    <w:name w:val="Body Text Indent"/>
    <w:basedOn w:val="a"/>
    <w:link w:val="a6"/>
    <w:rsid w:val="00600A2A"/>
    <w:pPr>
      <w:ind w:left="1440"/>
    </w:pPr>
    <w:rPr>
      <w:bCs/>
      <w:iCs/>
      <w:lang w:val="ru-RU"/>
    </w:rPr>
  </w:style>
  <w:style w:type="character" w:customStyle="1" w:styleId="a6">
    <w:name w:val="Отступ основного текста Знак"/>
    <w:link w:val="a5"/>
    <w:uiPriority w:val="99"/>
    <w:locked/>
    <w:rsid w:val="00600A2A"/>
    <w:rPr>
      <w:rFonts w:ascii="Times New Roman" w:hAnsi="Times New Roman" w:cs="Times New Roman"/>
      <w:bCs/>
      <w:iCs/>
      <w:sz w:val="24"/>
      <w:szCs w:val="24"/>
      <w:lang w:val="ru-RU"/>
    </w:rPr>
  </w:style>
  <w:style w:type="paragraph" w:customStyle="1" w:styleId="Default">
    <w:name w:val="Default"/>
    <w:rsid w:val="003F3C3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uk-UA" w:eastAsia="en-US"/>
    </w:rPr>
  </w:style>
  <w:style w:type="paragraph" w:styleId="a7">
    <w:name w:val="Balloon Text"/>
    <w:basedOn w:val="a"/>
    <w:link w:val="a8"/>
    <w:uiPriority w:val="99"/>
    <w:rsid w:val="00A42F1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locked/>
    <w:rsid w:val="00A42F19"/>
    <w:rPr>
      <w:rFonts w:ascii="Tahoma" w:hAnsi="Tahoma" w:cs="Tahoma"/>
      <w:sz w:val="16"/>
      <w:szCs w:val="16"/>
      <w:lang w:val="en-US"/>
    </w:rPr>
  </w:style>
  <w:style w:type="character" w:customStyle="1" w:styleId="apple-converted-space">
    <w:name w:val="apple-converted-space"/>
    <w:rsid w:val="004228BE"/>
    <w:rPr>
      <w:rFonts w:cs="Times New Roman"/>
    </w:rPr>
  </w:style>
  <w:style w:type="character" w:styleId="a9">
    <w:name w:val="Emphasis"/>
    <w:uiPriority w:val="20"/>
    <w:qFormat/>
    <w:rsid w:val="00062AB9"/>
    <w:rPr>
      <w:rFonts w:cs="Times New Roman"/>
      <w:i/>
      <w:iCs/>
    </w:rPr>
  </w:style>
  <w:style w:type="character" w:styleId="aa">
    <w:name w:val="Hyperlink"/>
    <w:uiPriority w:val="99"/>
    <w:rsid w:val="00E93B4C"/>
    <w:rPr>
      <w:rFonts w:cs="Times New Roman"/>
      <w:color w:val="0000FF"/>
      <w:u w:val="single"/>
    </w:rPr>
  </w:style>
  <w:style w:type="paragraph" w:styleId="ab">
    <w:name w:val="List Paragraph"/>
    <w:basedOn w:val="a"/>
    <w:uiPriority w:val="34"/>
    <w:qFormat/>
    <w:rsid w:val="00E93B4C"/>
    <w:pPr>
      <w:ind w:left="720"/>
      <w:contextualSpacing/>
    </w:pPr>
  </w:style>
  <w:style w:type="paragraph" w:styleId="ac">
    <w:name w:val="Normal (Web)"/>
    <w:basedOn w:val="a"/>
    <w:uiPriority w:val="99"/>
    <w:rsid w:val="00E93B4C"/>
    <w:pPr>
      <w:spacing w:before="100" w:beforeAutospacing="1" w:after="100" w:afterAutospacing="1"/>
    </w:pPr>
    <w:rPr>
      <w:lang w:val="uk-UA" w:eastAsia="uk-UA"/>
    </w:rPr>
  </w:style>
  <w:style w:type="character" w:styleId="ad">
    <w:name w:val="Strong"/>
    <w:uiPriority w:val="22"/>
    <w:qFormat/>
    <w:rsid w:val="005C59DA"/>
    <w:rPr>
      <w:rFonts w:cs="Times New Roman"/>
      <w:b/>
      <w:bCs/>
    </w:rPr>
  </w:style>
  <w:style w:type="paragraph" w:styleId="31">
    <w:name w:val="Body Text 3"/>
    <w:basedOn w:val="a"/>
    <w:link w:val="32"/>
    <w:uiPriority w:val="99"/>
    <w:semiHidden/>
    <w:rsid w:val="00914BC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semiHidden/>
    <w:locked/>
    <w:rsid w:val="00914BC3"/>
    <w:rPr>
      <w:rFonts w:ascii="Times New Roman" w:hAnsi="Times New Roman" w:cs="Times New Roman"/>
      <w:sz w:val="16"/>
      <w:szCs w:val="16"/>
      <w:lang w:val="en-US"/>
    </w:rPr>
  </w:style>
  <w:style w:type="table" w:styleId="ae">
    <w:name w:val="Table Grid"/>
    <w:basedOn w:val="a1"/>
    <w:rsid w:val="00DB74E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rsid w:val="001047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link w:val="HTML"/>
    <w:uiPriority w:val="99"/>
    <w:semiHidden/>
    <w:locked/>
    <w:rsid w:val="00F045C4"/>
    <w:rPr>
      <w:rFonts w:ascii="Courier New" w:hAnsi="Courier New" w:cs="Courier New"/>
      <w:sz w:val="20"/>
      <w:szCs w:val="20"/>
    </w:rPr>
  </w:style>
  <w:style w:type="paragraph" w:styleId="af">
    <w:name w:val="header"/>
    <w:basedOn w:val="a"/>
    <w:link w:val="af0"/>
    <w:uiPriority w:val="99"/>
    <w:unhideWhenUsed/>
    <w:rsid w:val="005A3DD2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rsid w:val="005A3DD2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af1">
    <w:name w:val="footer"/>
    <w:basedOn w:val="a"/>
    <w:link w:val="af2"/>
    <w:uiPriority w:val="99"/>
    <w:unhideWhenUsed/>
    <w:rsid w:val="005A3DD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rsid w:val="005A3DD2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af3">
    <w:name w:val="No Spacing"/>
    <w:link w:val="af4"/>
    <w:uiPriority w:val="1"/>
    <w:qFormat/>
    <w:rsid w:val="005312AF"/>
    <w:rPr>
      <w:rFonts w:eastAsia="Times New Roman"/>
      <w:sz w:val="22"/>
      <w:szCs w:val="22"/>
    </w:rPr>
  </w:style>
  <w:style w:type="paragraph" w:customStyle="1" w:styleId="11">
    <w:name w:val="Абзац списка1"/>
    <w:basedOn w:val="a"/>
    <w:rsid w:val="001B1C2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customStyle="1" w:styleId="12">
    <w:name w:val="Абзац списка1"/>
    <w:basedOn w:val="a"/>
    <w:rsid w:val="001B1C23"/>
    <w:pPr>
      <w:ind w:left="720"/>
      <w:contextualSpacing/>
    </w:pPr>
    <w:rPr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63E9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n-US" w:eastAsia="en-US"/>
    </w:rPr>
  </w:style>
  <w:style w:type="paragraph" w:styleId="HTML1">
    <w:name w:val="HTML Address"/>
    <w:basedOn w:val="a"/>
    <w:link w:val="HTML2"/>
    <w:semiHidden/>
    <w:unhideWhenUsed/>
    <w:rsid w:val="00C63E90"/>
    <w:rPr>
      <w:i/>
      <w:iCs/>
      <w:lang w:val="ru-RU" w:eastAsia="ru-RU"/>
    </w:rPr>
  </w:style>
  <w:style w:type="character" w:customStyle="1" w:styleId="HTML2">
    <w:name w:val="Адрес HTML Знак"/>
    <w:basedOn w:val="a0"/>
    <w:link w:val="HTML1"/>
    <w:semiHidden/>
    <w:rsid w:val="00C63E90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mw-headline">
    <w:name w:val="mw-headline"/>
    <w:basedOn w:val="a0"/>
    <w:rsid w:val="00C63E90"/>
  </w:style>
  <w:style w:type="paragraph" w:customStyle="1" w:styleId="justified">
    <w:name w:val="justified"/>
    <w:basedOn w:val="a"/>
    <w:rsid w:val="00C63E90"/>
    <w:pPr>
      <w:spacing w:before="100" w:beforeAutospacing="1" w:after="100" w:afterAutospacing="1"/>
    </w:pPr>
    <w:rPr>
      <w:lang w:val="uk-UA" w:eastAsia="uk-UA"/>
    </w:rPr>
  </w:style>
  <w:style w:type="character" w:customStyle="1" w:styleId="fs14">
    <w:name w:val="fs_14"/>
    <w:basedOn w:val="a0"/>
    <w:rsid w:val="00C63E90"/>
  </w:style>
  <w:style w:type="paragraph" w:styleId="22">
    <w:name w:val="Body Text Indent 2"/>
    <w:basedOn w:val="a"/>
    <w:link w:val="23"/>
    <w:uiPriority w:val="99"/>
    <w:unhideWhenUsed/>
    <w:rsid w:val="00FB52FB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rsid w:val="00FB52FB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33">
    <w:name w:val="Body Text Indent 3"/>
    <w:basedOn w:val="a"/>
    <w:link w:val="34"/>
    <w:uiPriority w:val="99"/>
    <w:semiHidden/>
    <w:unhideWhenUsed/>
    <w:rsid w:val="00FB52FB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FB52FB"/>
    <w:rPr>
      <w:rFonts w:ascii="Times New Roman" w:eastAsia="Times New Roman" w:hAnsi="Times New Roman"/>
      <w:sz w:val="16"/>
      <w:szCs w:val="16"/>
      <w:lang w:val="en-US" w:eastAsia="en-US"/>
    </w:rPr>
  </w:style>
  <w:style w:type="table" w:customStyle="1" w:styleId="13">
    <w:name w:val="Сетка таблицы1"/>
    <w:basedOn w:val="a1"/>
    <w:next w:val="ae"/>
    <w:uiPriority w:val="39"/>
    <w:rsid w:val="00E452B8"/>
    <w:rPr>
      <w:sz w:val="22"/>
      <w:szCs w:val="22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f3">
    <w:name w:val="ff3"/>
    <w:basedOn w:val="a0"/>
    <w:rsid w:val="00864884"/>
  </w:style>
  <w:style w:type="character" w:customStyle="1" w:styleId="ff1">
    <w:name w:val="ff1"/>
    <w:basedOn w:val="a0"/>
    <w:rsid w:val="00864884"/>
  </w:style>
  <w:style w:type="character" w:customStyle="1" w:styleId="af4">
    <w:name w:val="Без интервала Знак"/>
    <w:basedOn w:val="a0"/>
    <w:link w:val="af3"/>
    <w:uiPriority w:val="1"/>
    <w:rsid w:val="00031C42"/>
    <w:rPr>
      <w:rFonts w:eastAsia="Times New Roman"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semiHidden/>
    <w:rsid w:val="001E6F07"/>
    <w:rPr>
      <w:rFonts w:asciiTheme="majorHAnsi" w:eastAsiaTheme="majorEastAsia" w:hAnsiTheme="majorHAnsi" w:cstheme="majorBidi"/>
      <w:color w:val="404040" w:themeColor="text1" w:themeTint="BF"/>
      <w:lang w:val="en-US" w:eastAsia="en-US"/>
    </w:rPr>
  </w:style>
  <w:style w:type="paragraph" w:customStyle="1" w:styleId="af5">
    <w:name w:val="Основной мой"/>
    <w:basedOn w:val="a5"/>
    <w:rsid w:val="001E6F07"/>
    <w:pPr>
      <w:spacing w:line="360" w:lineRule="auto"/>
      <w:ind w:left="0" w:firstLine="340"/>
      <w:jc w:val="both"/>
    </w:pPr>
    <w:rPr>
      <w:rFonts w:eastAsia="SimSun"/>
      <w:bCs w:val="0"/>
      <w:iCs w:val="0"/>
      <w:szCs w:val="22"/>
      <w:lang w:eastAsia="zh-CN"/>
    </w:rPr>
  </w:style>
  <w:style w:type="paragraph" w:customStyle="1" w:styleId="af6">
    <w:name w:val="Стиль Основной мой + полужирный по центру"/>
    <w:basedOn w:val="af5"/>
    <w:rsid w:val="001E6F07"/>
    <w:pPr>
      <w:ind w:firstLine="0"/>
      <w:jc w:val="center"/>
    </w:pPr>
    <w:rPr>
      <w:b/>
      <w:bCs/>
    </w:rPr>
  </w:style>
  <w:style w:type="character" w:customStyle="1" w:styleId="14">
    <w:name w:val="Заголовок 1 мой"/>
    <w:rsid w:val="001E6F07"/>
    <w:rPr>
      <w:rFonts w:eastAsia="SimSun"/>
      <w:b/>
      <w:bCs/>
      <w:kern w:val="32"/>
      <w:sz w:val="28"/>
      <w:szCs w:val="28"/>
      <w:lang w:eastAsia="en-US"/>
    </w:rPr>
  </w:style>
  <w:style w:type="paragraph" w:customStyle="1" w:styleId="2TimesNewRoman12pt">
    <w:name w:val="Стиль Основной текст с отступом 2 + Times New Roman 12 pt по шири..."/>
    <w:basedOn w:val="22"/>
    <w:link w:val="2TimesNewRoman12pt0"/>
    <w:rsid w:val="001E6F07"/>
    <w:pPr>
      <w:spacing w:after="0" w:line="360" w:lineRule="auto"/>
      <w:ind w:left="284" w:firstLine="340"/>
      <w:jc w:val="both"/>
    </w:pPr>
    <w:rPr>
      <w:rFonts w:eastAsia="Calibri"/>
      <w:lang w:val="ru-RU"/>
    </w:rPr>
  </w:style>
  <w:style w:type="character" w:customStyle="1" w:styleId="2TimesNewRoman12pt0">
    <w:name w:val="Стиль Основной текст с отступом 2 + Times New Roman 12 pt по шири... Знак"/>
    <w:link w:val="2TimesNewRoman12pt"/>
    <w:rsid w:val="001E6F07"/>
    <w:rPr>
      <w:rFonts w:ascii="Times New Roman" w:hAnsi="Times New Roman"/>
      <w:sz w:val="24"/>
      <w:szCs w:val="24"/>
      <w:lang w:eastAsia="en-US"/>
    </w:rPr>
  </w:style>
  <w:style w:type="paragraph" w:customStyle="1" w:styleId="24">
    <w:name w:val="Абзац списка2"/>
    <w:basedOn w:val="a"/>
    <w:rsid w:val="001E6F07"/>
    <w:pPr>
      <w:suppressAutoHyphens/>
      <w:spacing w:after="40"/>
      <w:ind w:left="720"/>
    </w:pPr>
    <w:rPr>
      <w:rFonts w:ascii="Calibri" w:hAnsi="Calibri"/>
      <w:sz w:val="22"/>
      <w:szCs w:val="22"/>
      <w:lang w:val="ru-RU"/>
    </w:rPr>
  </w:style>
  <w:style w:type="character" w:customStyle="1" w:styleId="grame">
    <w:name w:val="grame"/>
    <w:basedOn w:val="a0"/>
    <w:rsid w:val="001E6F07"/>
  </w:style>
  <w:style w:type="character" w:customStyle="1" w:styleId="40">
    <w:name w:val="Заголовок 4 Знак"/>
    <w:basedOn w:val="a0"/>
    <w:link w:val="4"/>
    <w:rsid w:val="003E67AF"/>
    <w:rPr>
      <w:rFonts w:asciiTheme="minorHAnsi" w:eastAsiaTheme="minorEastAsia" w:hAnsiTheme="minorHAnsi" w:cstheme="minorBidi"/>
      <w:i/>
      <w:iCs/>
      <w:smallCaps/>
      <w:spacing w:val="10"/>
      <w:sz w:val="22"/>
      <w:szCs w:val="22"/>
      <w:lang w:val="uk-UA" w:eastAsia="en-US"/>
    </w:rPr>
  </w:style>
  <w:style w:type="character" w:customStyle="1" w:styleId="50">
    <w:name w:val="Заголовок 5 Знак"/>
    <w:basedOn w:val="a0"/>
    <w:link w:val="5"/>
    <w:rsid w:val="003E67AF"/>
    <w:rPr>
      <w:rFonts w:asciiTheme="minorHAnsi" w:eastAsiaTheme="minorEastAsia" w:hAnsiTheme="minorHAnsi" w:cstheme="minorBidi"/>
      <w:smallCaps/>
      <w:color w:val="E36C0A" w:themeColor="accent6" w:themeShade="BF"/>
      <w:spacing w:val="10"/>
      <w:sz w:val="22"/>
      <w:szCs w:val="22"/>
      <w:lang w:val="uk-UA" w:eastAsia="en-US"/>
    </w:rPr>
  </w:style>
  <w:style w:type="character" w:customStyle="1" w:styleId="60">
    <w:name w:val="Заголовок 6 Знак"/>
    <w:basedOn w:val="a0"/>
    <w:link w:val="6"/>
    <w:rsid w:val="003E67AF"/>
    <w:rPr>
      <w:rFonts w:asciiTheme="minorHAnsi" w:eastAsiaTheme="minorEastAsia" w:hAnsiTheme="minorHAnsi" w:cstheme="minorBidi"/>
      <w:smallCaps/>
      <w:color w:val="F79646" w:themeColor="accent6"/>
      <w:spacing w:val="5"/>
      <w:sz w:val="22"/>
      <w:szCs w:val="22"/>
      <w:lang w:val="uk-UA"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3E67AF"/>
    <w:rPr>
      <w:rFonts w:asciiTheme="minorHAnsi" w:eastAsiaTheme="minorEastAsia" w:hAnsiTheme="minorHAnsi" w:cstheme="minorBidi"/>
      <w:b/>
      <w:bCs/>
      <w:smallCaps/>
      <w:color w:val="F79646" w:themeColor="accent6"/>
      <w:spacing w:val="10"/>
      <w:lang w:val="uk-UA" w:eastAsia="en-US"/>
    </w:rPr>
  </w:style>
  <w:style w:type="character" w:customStyle="1" w:styleId="90">
    <w:name w:val="Заголовок 9 Знак"/>
    <w:basedOn w:val="a0"/>
    <w:link w:val="9"/>
    <w:uiPriority w:val="9"/>
    <w:semiHidden/>
    <w:rsid w:val="003E67AF"/>
    <w:rPr>
      <w:rFonts w:asciiTheme="minorHAnsi" w:eastAsiaTheme="minorEastAsia" w:hAnsiTheme="minorHAnsi" w:cstheme="minorBidi"/>
      <w:b/>
      <w:bCs/>
      <w:i/>
      <w:iCs/>
      <w:smallCaps/>
      <w:color w:val="984806" w:themeColor="accent6" w:themeShade="80"/>
      <w:lang w:val="uk-UA" w:eastAsia="en-US"/>
    </w:rPr>
  </w:style>
  <w:style w:type="paragraph" w:customStyle="1" w:styleId="Style23">
    <w:name w:val="Style23"/>
    <w:basedOn w:val="a"/>
    <w:uiPriority w:val="99"/>
    <w:rsid w:val="003E67AF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lang w:val="ru-RU" w:eastAsia="ru-RU"/>
    </w:rPr>
  </w:style>
  <w:style w:type="character" w:customStyle="1" w:styleId="FontStyle44">
    <w:name w:val="Font Style44"/>
    <w:basedOn w:val="a0"/>
    <w:uiPriority w:val="99"/>
    <w:rsid w:val="003E67AF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basedOn w:val="a0"/>
    <w:uiPriority w:val="99"/>
    <w:rsid w:val="003E67AF"/>
    <w:rPr>
      <w:rFonts w:ascii="Times New Roman" w:hAnsi="Times New Roman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3E67AF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lang w:val="ru-RU" w:eastAsia="ru-RU"/>
    </w:rPr>
  </w:style>
  <w:style w:type="paragraph" w:customStyle="1" w:styleId="Style31">
    <w:name w:val="Style31"/>
    <w:basedOn w:val="a"/>
    <w:uiPriority w:val="99"/>
    <w:rsid w:val="003E67AF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lang w:val="ru-RU" w:eastAsia="ru-RU"/>
    </w:rPr>
  </w:style>
  <w:style w:type="character" w:customStyle="1" w:styleId="FontStyle64">
    <w:name w:val="Font Style64"/>
    <w:basedOn w:val="a0"/>
    <w:uiPriority w:val="99"/>
    <w:rsid w:val="003E67AF"/>
    <w:rPr>
      <w:rFonts w:ascii="Times New Roman" w:hAnsi="Times New Roman" w:cs="Times New Roman"/>
      <w:sz w:val="22"/>
      <w:szCs w:val="22"/>
    </w:rPr>
  </w:style>
  <w:style w:type="paragraph" w:customStyle="1" w:styleId="15">
    <w:name w:val="Обычный1"/>
    <w:rsid w:val="003E67AF"/>
    <w:pPr>
      <w:jc w:val="both"/>
    </w:pPr>
    <w:rPr>
      <w:rFonts w:ascii="Times New Roman" w:eastAsia="Times New Roman" w:hAnsi="Times New Roman"/>
    </w:rPr>
  </w:style>
  <w:style w:type="paragraph" w:customStyle="1" w:styleId="2">
    <w:name w:val="Список2"/>
    <w:basedOn w:val="a"/>
    <w:rsid w:val="003E67AF"/>
    <w:pPr>
      <w:numPr>
        <w:numId w:val="84"/>
      </w:numPr>
      <w:jc w:val="both"/>
    </w:pPr>
    <w:rPr>
      <w:sz w:val="20"/>
      <w:szCs w:val="20"/>
      <w:lang w:val="ru-RU" w:eastAsia="ru-RU"/>
    </w:rPr>
  </w:style>
  <w:style w:type="paragraph" w:customStyle="1" w:styleId="Style1">
    <w:name w:val="Style1"/>
    <w:basedOn w:val="a"/>
    <w:uiPriority w:val="99"/>
    <w:rsid w:val="003E67AF"/>
    <w:pPr>
      <w:widowControl w:val="0"/>
      <w:autoSpaceDE w:val="0"/>
      <w:autoSpaceDN w:val="0"/>
      <w:adjustRightInd w:val="0"/>
      <w:jc w:val="both"/>
    </w:pPr>
    <w:rPr>
      <w:rFonts w:eastAsiaTheme="minorEastAsia"/>
      <w:lang w:val="ru-RU" w:eastAsia="ru-RU"/>
    </w:rPr>
  </w:style>
  <w:style w:type="paragraph" w:customStyle="1" w:styleId="Style2">
    <w:name w:val="Style2"/>
    <w:basedOn w:val="a"/>
    <w:uiPriority w:val="99"/>
    <w:rsid w:val="003E67AF"/>
    <w:pPr>
      <w:widowControl w:val="0"/>
      <w:autoSpaceDE w:val="0"/>
      <w:autoSpaceDN w:val="0"/>
      <w:adjustRightInd w:val="0"/>
      <w:jc w:val="both"/>
    </w:pPr>
    <w:rPr>
      <w:rFonts w:eastAsiaTheme="minorEastAsia"/>
      <w:lang w:val="ru-RU" w:eastAsia="ru-RU"/>
    </w:rPr>
  </w:style>
  <w:style w:type="paragraph" w:customStyle="1" w:styleId="Style4">
    <w:name w:val="Style4"/>
    <w:basedOn w:val="a"/>
    <w:rsid w:val="003E67AF"/>
    <w:pPr>
      <w:widowControl w:val="0"/>
      <w:autoSpaceDE w:val="0"/>
      <w:autoSpaceDN w:val="0"/>
      <w:adjustRightInd w:val="0"/>
      <w:jc w:val="both"/>
    </w:pPr>
    <w:rPr>
      <w:rFonts w:eastAsiaTheme="minorEastAsia"/>
      <w:lang w:val="ru-RU" w:eastAsia="ru-RU"/>
    </w:rPr>
  </w:style>
  <w:style w:type="paragraph" w:customStyle="1" w:styleId="Style10">
    <w:name w:val="Style10"/>
    <w:basedOn w:val="a"/>
    <w:uiPriority w:val="99"/>
    <w:rsid w:val="003E67AF"/>
    <w:pPr>
      <w:widowControl w:val="0"/>
      <w:autoSpaceDE w:val="0"/>
      <w:autoSpaceDN w:val="0"/>
      <w:adjustRightInd w:val="0"/>
      <w:jc w:val="both"/>
    </w:pPr>
    <w:rPr>
      <w:rFonts w:eastAsiaTheme="minorEastAsia"/>
      <w:lang w:val="ru-RU" w:eastAsia="ru-RU"/>
    </w:rPr>
  </w:style>
  <w:style w:type="paragraph" w:customStyle="1" w:styleId="Style13">
    <w:name w:val="Style13"/>
    <w:basedOn w:val="a"/>
    <w:uiPriority w:val="99"/>
    <w:rsid w:val="003E67AF"/>
    <w:pPr>
      <w:widowControl w:val="0"/>
      <w:autoSpaceDE w:val="0"/>
      <w:autoSpaceDN w:val="0"/>
      <w:adjustRightInd w:val="0"/>
      <w:jc w:val="both"/>
    </w:pPr>
    <w:rPr>
      <w:rFonts w:eastAsiaTheme="minorEastAsia"/>
      <w:lang w:val="ru-RU" w:eastAsia="ru-RU"/>
    </w:rPr>
  </w:style>
  <w:style w:type="paragraph" w:customStyle="1" w:styleId="Style17">
    <w:name w:val="Style17"/>
    <w:basedOn w:val="a"/>
    <w:uiPriority w:val="99"/>
    <w:rsid w:val="003E67AF"/>
    <w:pPr>
      <w:widowControl w:val="0"/>
      <w:autoSpaceDE w:val="0"/>
      <w:autoSpaceDN w:val="0"/>
      <w:adjustRightInd w:val="0"/>
      <w:jc w:val="both"/>
    </w:pPr>
    <w:rPr>
      <w:rFonts w:eastAsiaTheme="minorEastAsia"/>
      <w:lang w:val="ru-RU" w:eastAsia="ru-RU"/>
    </w:rPr>
  </w:style>
  <w:style w:type="paragraph" w:customStyle="1" w:styleId="Style19">
    <w:name w:val="Style19"/>
    <w:basedOn w:val="a"/>
    <w:uiPriority w:val="99"/>
    <w:rsid w:val="003E67AF"/>
    <w:pPr>
      <w:widowControl w:val="0"/>
      <w:autoSpaceDE w:val="0"/>
      <w:autoSpaceDN w:val="0"/>
      <w:adjustRightInd w:val="0"/>
      <w:jc w:val="both"/>
    </w:pPr>
    <w:rPr>
      <w:rFonts w:eastAsiaTheme="minorEastAsia"/>
      <w:lang w:val="ru-RU" w:eastAsia="ru-RU"/>
    </w:rPr>
  </w:style>
  <w:style w:type="paragraph" w:customStyle="1" w:styleId="Style21">
    <w:name w:val="Style21"/>
    <w:basedOn w:val="a"/>
    <w:uiPriority w:val="99"/>
    <w:rsid w:val="003E67AF"/>
    <w:pPr>
      <w:widowControl w:val="0"/>
      <w:autoSpaceDE w:val="0"/>
      <w:autoSpaceDN w:val="0"/>
      <w:adjustRightInd w:val="0"/>
      <w:jc w:val="both"/>
    </w:pPr>
    <w:rPr>
      <w:rFonts w:eastAsiaTheme="minorEastAsia"/>
      <w:lang w:val="ru-RU" w:eastAsia="ru-RU"/>
    </w:rPr>
  </w:style>
  <w:style w:type="paragraph" w:customStyle="1" w:styleId="Style22">
    <w:name w:val="Style22"/>
    <w:basedOn w:val="a"/>
    <w:uiPriority w:val="99"/>
    <w:rsid w:val="003E67AF"/>
    <w:pPr>
      <w:widowControl w:val="0"/>
      <w:autoSpaceDE w:val="0"/>
      <w:autoSpaceDN w:val="0"/>
      <w:adjustRightInd w:val="0"/>
      <w:jc w:val="both"/>
    </w:pPr>
    <w:rPr>
      <w:rFonts w:eastAsiaTheme="minorEastAsia"/>
      <w:lang w:val="ru-RU" w:eastAsia="ru-RU"/>
    </w:rPr>
  </w:style>
  <w:style w:type="paragraph" w:customStyle="1" w:styleId="Style24">
    <w:name w:val="Style24"/>
    <w:basedOn w:val="a"/>
    <w:uiPriority w:val="99"/>
    <w:rsid w:val="003E67AF"/>
    <w:pPr>
      <w:widowControl w:val="0"/>
      <w:autoSpaceDE w:val="0"/>
      <w:autoSpaceDN w:val="0"/>
      <w:adjustRightInd w:val="0"/>
      <w:jc w:val="both"/>
    </w:pPr>
    <w:rPr>
      <w:rFonts w:eastAsiaTheme="minorEastAsia"/>
      <w:lang w:val="ru-RU" w:eastAsia="ru-RU"/>
    </w:rPr>
  </w:style>
  <w:style w:type="paragraph" w:customStyle="1" w:styleId="Style27">
    <w:name w:val="Style27"/>
    <w:basedOn w:val="a"/>
    <w:uiPriority w:val="99"/>
    <w:rsid w:val="003E67AF"/>
    <w:pPr>
      <w:widowControl w:val="0"/>
      <w:autoSpaceDE w:val="0"/>
      <w:autoSpaceDN w:val="0"/>
      <w:adjustRightInd w:val="0"/>
      <w:jc w:val="both"/>
    </w:pPr>
    <w:rPr>
      <w:rFonts w:eastAsiaTheme="minorEastAsia"/>
      <w:lang w:val="ru-RU" w:eastAsia="ru-RU"/>
    </w:rPr>
  </w:style>
  <w:style w:type="character" w:customStyle="1" w:styleId="FontStyle30">
    <w:name w:val="Font Style30"/>
    <w:basedOn w:val="a0"/>
    <w:rsid w:val="003E67AF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1">
    <w:name w:val="Font Style31"/>
    <w:basedOn w:val="a0"/>
    <w:uiPriority w:val="99"/>
    <w:rsid w:val="003E67AF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32">
    <w:name w:val="Font Style32"/>
    <w:basedOn w:val="a0"/>
    <w:uiPriority w:val="99"/>
    <w:rsid w:val="003E67AF"/>
    <w:rPr>
      <w:rFonts w:ascii="Times New Roman" w:hAnsi="Times New Roman" w:cs="Times New Roman"/>
      <w:sz w:val="16"/>
      <w:szCs w:val="16"/>
    </w:rPr>
  </w:style>
  <w:style w:type="character" w:customStyle="1" w:styleId="FontStyle34">
    <w:name w:val="Font Style34"/>
    <w:basedOn w:val="a0"/>
    <w:uiPriority w:val="99"/>
    <w:rsid w:val="003E67AF"/>
    <w:rPr>
      <w:rFonts w:ascii="Times New Roman" w:hAnsi="Times New Roman" w:cs="Times New Roman"/>
      <w:sz w:val="16"/>
      <w:szCs w:val="16"/>
    </w:rPr>
  </w:style>
  <w:style w:type="character" w:customStyle="1" w:styleId="FontStyle35">
    <w:name w:val="Font Style35"/>
    <w:basedOn w:val="a0"/>
    <w:uiPriority w:val="99"/>
    <w:rsid w:val="003E67AF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6">
    <w:name w:val="Font Style36"/>
    <w:basedOn w:val="a0"/>
    <w:uiPriority w:val="99"/>
    <w:rsid w:val="003E67AF"/>
    <w:rPr>
      <w:rFonts w:ascii="Century Gothic" w:hAnsi="Century Gothic" w:cs="Century Gothic"/>
      <w:spacing w:val="-180"/>
      <w:sz w:val="180"/>
      <w:szCs w:val="180"/>
    </w:rPr>
  </w:style>
  <w:style w:type="character" w:customStyle="1" w:styleId="FontStyle37">
    <w:name w:val="Font Style37"/>
    <w:basedOn w:val="a0"/>
    <w:uiPriority w:val="99"/>
    <w:rsid w:val="003E67AF"/>
    <w:rPr>
      <w:rFonts w:ascii="Times New Roman" w:hAnsi="Times New Roman" w:cs="Times New Roman"/>
      <w:sz w:val="16"/>
      <w:szCs w:val="16"/>
    </w:rPr>
  </w:style>
  <w:style w:type="character" w:customStyle="1" w:styleId="FontStyle38">
    <w:name w:val="Font Style38"/>
    <w:basedOn w:val="a0"/>
    <w:uiPriority w:val="99"/>
    <w:rsid w:val="003E67AF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41">
    <w:name w:val="Font Style41"/>
    <w:basedOn w:val="a0"/>
    <w:uiPriority w:val="99"/>
    <w:rsid w:val="003E67AF"/>
    <w:rPr>
      <w:rFonts w:ascii="Times New Roman" w:hAnsi="Times New Roman" w:cs="Times New Roman"/>
      <w:sz w:val="16"/>
      <w:szCs w:val="16"/>
    </w:rPr>
  </w:style>
  <w:style w:type="character" w:customStyle="1" w:styleId="FontStyle43">
    <w:name w:val="Font Style43"/>
    <w:basedOn w:val="a0"/>
    <w:uiPriority w:val="99"/>
    <w:rsid w:val="003E67AF"/>
    <w:rPr>
      <w:rFonts w:ascii="Times New Roman" w:hAnsi="Times New Roman" w:cs="Times New Roman"/>
      <w:sz w:val="20"/>
      <w:szCs w:val="20"/>
    </w:rPr>
  </w:style>
  <w:style w:type="character" w:customStyle="1" w:styleId="FontStyle46">
    <w:name w:val="Font Style46"/>
    <w:basedOn w:val="a0"/>
    <w:uiPriority w:val="99"/>
    <w:rsid w:val="003E67AF"/>
    <w:rPr>
      <w:rFonts w:ascii="Times New Roman" w:hAnsi="Times New Roman" w:cs="Times New Roman"/>
      <w:sz w:val="20"/>
      <w:szCs w:val="20"/>
    </w:rPr>
  </w:style>
  <w:style w:type="character" w:customStyle="1" w:styleId="FontStyle16">
    <w:name w:val="Font Style16"/>
    <w:basedOn w:val="a0"/>
    <w:uiPriority w:val="99"/>
    <w:rsid w:val="003E67AF"/>
    <w:rPr>
      <w:rFonts w:ascii="Arial Narrow" w:hAnsi="Arial Narrow" w:cs="Arial Narrow"/>
      <w:sz w:val="22"/>
      <w:szCs w:val="22"/>
    </w:rPr>
  </w:style>
  <w:style w:type="character" w:customStyle="1" w:styleId="FontStyle20">
    <w:name w:val="Font Style20"/>
    <w:basedOn w:val="a0"/>
    <w:uiPriority w:val="99"/>
    <w:rsid w:val="003E67AF"/>
    <w:rPr>
      <w:rFonts w:ascii="Arial Narrow" w:hAnsi="Arial Narrow" w:cs="Arial Narrow"/>
      <w:sz w:val="22"/>
      <w:szCs w:val="22"/>
    </w:rPr>
  </w:style>
  <w:style w:type="character" w:customStyle="1" w:styleId="notranslate">
    <w:name w:val="notranslate"/>
    <w:basedOn w:val="a0"/>
    <w:rsid w:val="003E67AF"/>
  </w:style>
  <w:style w:type="character" w:styleId="af7">
    <w:name w:val="FollowedHyperlink"/>
    <w:basedOn w:val="a0"/>
    <w:uiPriority w:val="99"/>
    <w:semiHidden/>
    <w:unhideWhenUsed/>
    <w:rsid w:val="003E67AF"/>
    <w:rPr>
      <w:color w:val="800080"/>
      <w:u w:val="single"/>
    </w:rPr>
  </w:style>
  <w:style w:type="paragraph" w:customStyle="1" w:styleId="xl64">
    <w:name w:val="xl64"/>
    <w:basedOn w:val="a"/>
    <w:rsid w:val="003E67AF"/>
    <w:pPr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65">
    <w:name w:val="xl65"/>
    <w:basedOn w:val="a"/>
    <w:rsid w:val="003E67A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lang w:val="uk-UA" w:eastAsia="uk-UA"/>
    </w:rPr>
  </w:style>
  <w:style w:type="paragraph" w:customStyle="1" w:styleId="xl66">
    <w:name w:val="xl66"/>
    <w:basedOn w:val="a"/>
    <w:rsid w:val="003E67AF"/>
    <w:pP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lang w:val="uk-UA" w:eastAsia="uk-UA"/>
    </w:rPr>
  </w:style>
  <w:style w:type="paragraph" w:customStyle="1" w:styleId="xl67">
    <w:name w:val="xl67"/>
    <w:basedOn w:val="a"/>
    <w:rsid w:val="003E67A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lang w:val="uk-UA" w:eastAsia="uk-UA"/>
    </w:rPr>
  </w:style>
  <w:style w:type="paragraph" w:customStyle="1" w:styleId="xl68">
    <w:name w:val="xl68"/>
    <w:basedOn w:val="a"/>
    <w:rsid w:val="003E67A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lang w:val="uk-UA" w:eastAsia="uk-UA"/>
    </w:rPr>
  </w:style>
  <w:style w:type="paragraph" w:customStyle="1" w:styleId="xl69">
    <w:name w:val="xl69"/>
    <w:basedOn w:val="a"/>
    <w:rsid w:val="003E67AF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lang w:val="uk-UA" w:eastAsia="uk-UA"/>
    </w:rPr>
  </w:style>
  <w:style w:type="paragraph" w:customStyle="1" w:styleId="xl70">
    <w:name w:val="xl70"/>
    <w:basedOn w:val="a"/>
    <w:rsid w:val="003E67AF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lang w:val="uk-UA" w:eastAsia="uk-UA"/>
    </w:rPr>
  </w:style>
  <w:style w:type="paragraph" w:customStyle="1" w:styleId="xl71">
    <w:name w:val="xl71"/>
    <w:basedOn w:val="a"/>
    <w:rsid w:val="003E67AF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72">
    <w:name w:val="xl72"/>
    <w:basedOn w:val="a"/>
    <w:rsid w:val="003E67AF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73">
    <w:name w:val="xl73"/>
    <w:basedOn w:val="a"/>
    <w:rsid w:val="003E67AF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74">
    <w:name w:val="xl74"/>
    <w:basedOn w:val="a"/>
    <w:rsid w:val="003E67AF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75">
    <w:name w:val="xl75"/>
    <w:basedOn w:val="a"/>
    <w:rsid w:val="003E67A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76">
    <w:name w:val="xl76"/>
    <w:basedOn w:val="a"/>
    <w:rsid w:val="003E67A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uk-UA" w:eastAsia="uk-UA"/>
    </w:rPr>
  </w:style>
  <w:style w:type="paragraph" w:customStyle="1" w:styleId="xl77">
    <w:name w:val="xl77"/>
    <w:basedOn w:val="a"/>
    <w:rsid w:val="003E67AF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78">
    <w:name w:val="xl78"/>
    <w:basedOn w:val="a"/>
    <w:rsid w:val="003E67A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79">
    <w:name w:val="xl79"/>
    <w:basedOn w:val="a"/>
    <w:rsid w:val="003E67A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80">
    <w:name w:val="xl80"/>
    <w:basedOn w:val="a"/>
    <w:rsid w:val="003E67A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81">
    <w:name w:val="xl81"/>
    <w:basedOn w:val="a"/>
    <w:rsid w:val="003E67AF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82">
    <w:name w:val="xl82"/>
    <w:basedOn w:val="a"/>
    <w:rsid w:val="003E67A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83">
    <w:name w:val="xl83"/>
    <w:basedOn w:val="a"/>
    <w:rsid w:val="003E67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84">
    <w:name w:val="xl84"/>
    <w:basedOn w:val="a"/>
    <w:rsid w:val="003E67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85">
    <w:name w:val="xl85"/>
    <w:basedOn w:val="a"/>
    <w:rsid w:val="003E67A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86">
    <w:name w:val="xl86"/>
    <w:basedOn w:val="a"/>
    <w:rsid w:val="003E67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87">
    <w:name w:val="xl87"/>
    <w:basedOn w:val="a"/>
    <w:rsid w:val="003E67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88">
    <w:name w:val="xl88"/>
    <w:basedOn w:val="a"/>
    <w:rsid w:val="003E67A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89">
    <w:name w:val="xl89"/>
    <w:basedOn w:val="a"/>
    <w:rsid w:val="003E67A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90">
    <w:name w:val="xl90"/>
    <w:basedOn w:val="a"/>
    <w:rsid w:val="003E67A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91">
    <w:name w:val="xl91"/>
    <w:basedOn w:val="a"/>
    <w:rsid w:val="003E67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92">
    <w:name w:val="xl92"/>
    <w:basedOn w:val="a"/>
    <w:rsid w:val="003E67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93">
    <w:name w:val="xl93"/>
    <w:basedOn w:val="a"/>
    <w:rsid w:val="003E67A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94">
    <w:name w:val="xl94"/>
    <w:basedOn w:val="a"/>
    <w:rsid w:val="003E67AF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95">
    <w:name w:val="xl95"/>
    <w:basedOn w:val="a"/>
    <w:rsid w:val="003E67A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96">
    <w:name w:val="xl96"/>
    <w:basedOn w:val="a"/>
    <w:rsid w:val="003E67A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97">
    <w:name w:val="xl97"/>
    <w:basedOn w:val="a"/>
    <w:rsid w:val="003E67A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98">
    <w:name w:val="xl98"/>
    <w:basedOn w:val="a"/>
    <w:rsid w:val="003E67AF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99">
    <w:name w:val="xl99"/>
    <w:basedOn w:val="a"/>
    <w:rsid w:val="003E67A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styleId="af8">
    <w:name w:val="caption"/>
    <w:basedOn w:val="a"/>
    <w:next w:val="a"/>
    <w:unhideWhenUsed/>
    <w:qFormat/>
    <w:locked/>
    <w:rsid w:val="003E67AF"/>
    <w:pPr>
      <w:spacing w:after="200" w:line="276" w:lineRule="auto"/>
      <w:jc w:val="both"/>
    </w:pPr>
    <w:rPr>
      <w:rFonts w:asciiTheme="minorHAnsi" w:eastAsiaTheme="minorEastAsia" w:hAnsiTheme="minorHAnsi" w:cstheme="minorBidi"/>
      <w:b/>
      <w:bCs/>
      <w:caps/>
      <w:sz w:val="16"/>
      <w:szCs w:val="16"/>
      <w:lang w:val="uk-UA"/>
    </w:rPr>
  </w:style>
  <w:style w:type="paragraph" w:styleId="af9">
    <w:name w:val="Subtitle"/>
    <w:basedOn w:val="a"/>
    <w:next w:val="a"/>
    <w:link w:val="afa"/>
    <w:uiPriority w:val="11"/>
    <w:qFormat/>
    <w:locked/>
    <w:rsid w:val="003E67AF"/>
    <w:pPr>
      <w:spacing w:after="720"/>
      <w:jc w:val="right"/>
    </w:pPr>
    <w:rPr>
      <w:rFonts w:asciiTheme="majorHAnsi" w:eastAsiaTheme="majorEastAsia" w:hAnsiTheme="majorHAnsi" w:cstheme="majorBidi"/>
      <w:sz w:val="20"/>
      <w:szCs w:val="20"/>
      <w:lang w:val="uk-UA"/>
    </w:rPr>
  </w:style>
  <w:style w:type="character" w:customStyle="1" w:styleId="afa">
    <w:name w:val="Подзаголовок Знак"/>
    <w:basedOn w:val="a0"/>
    <w:link w:val="af9"/>
    <w:uiPriority w:val="11"/>
    <w:rsid w:val="003E67AF"/>
    <w:rPr>
      <w:rFonts w:asciiTheme="majorHAnsi" w:eastAsiaTheme="majorEastAsia" w:hAnsiTheme="majorHAnsi" w:cstheme="majorBidi"/>
      <w:lang w:val="uk-UA" w:eastAsia="en-US"/>
    </w:rPr>
  </w:style>
  <w:style w:type="paragraph" w:styleId="afb">
    <w:name w:val="Block Text"/>
    <w:basedOn w:val="a"/>
    <w:next w:val="a"/>
    <w:link w:val="afc"/>
    <w:uiPriority w:val="29"/>
    <w:qFormat/>
    <w:rsid w:val="003E67AF"/>
    <w:pPr>
      <w:spacing w:after="200" w:line="276" w:lineRule="auto"/>
      <w:jc w:val="both"/>
    </w:pPr>
    <w:rPr>
      <w:rFonts w:asciiTheme="minorHAnsi" w:eastAsiaTheme="minorEastAsia" w:hAnsiTheme="minorHAnsi" w:cstheme="minorBidi"/>
      <w:i/>
      <w:iCs/>
      <w:sz w:val="20"/>
      <w:szCs w:val="20"/>
      <w:lang w:val="uk-UA"/>
    </w:rPr>
  </w:style>
  <w:style w:type="character" w:customStyle="1" w:styleId="afc">
    <w:name w:val="Цитата Знак"/>
    <w:basedOn w:val="a0"/>
    <w:link w:val="afb"/>
    <w:uiPriority w:val="29"/>
    <w:rsid w:val="003E67AF"/>
    <w:rPr>
      <w:rFonts w:asciiTheme="minorHAnsi" w:eastAsiaTheme="minorEastAsia" w:hAnsiTheme="minorHAnsi" w:cstheme="minorBidi"/>
      <w:i/>
      <w:iCs/>
      <w:lang w:val="uk-UA" w:eastAsia="en-US"/>
    </w:rPr>
  </w:style>
  <w:style w:type="paragraph" w:styleId="afd">
    <w:name w:val="Intense Quote"/>
    <w:basedOn w:val="a"/>
    <w:next w:val="a"/>
    <w:link w:val="afe"/>
    <w:uiPriority w:val="30"/>
    <w:qFormat/>
    <w:rsid w:val="003E67AF"/>
    <w:pPr>
      <w:pBdr>
        <w:top w:val="single" w:sz="8" w:space="1" w:color="F79646" w:themeColor="accent6"/>
      </w:pBdr>
      <w:spacing w:before="140" w:after="140" w:line="276" w:lineRule="auto"/>
      <w:ind w:left="1440" w:right="1440"/>
      <w:jc w:val="both"/>
    </w:pPr>
    <w:rPr>
      <w:rFonts w:asciiTheme="minorHAnsi" w:eastAsiaTheme="minorEastAsia" w:hAnsiTheme="minorHAnsi" w:cstheme="minorBidi"/>
      <w:b/>
      <w:bCs/>
      <w:i/>
      <w:iCs/>
      <w:sz w:val="20"/>
      <w:szCs w:val="20"/>
      <w:lang w:val="uk-UA"/>
    </w:rPr>
  </w:style>
  <w:style w:type="character" w:customStyle="1" w:styleId="afe">
    <w:name w:val="Выделенная цитата Знак"/>
    <w:basedOn w:val="a0"/>
    <w:link w:val="afd"/>
    <w:uiPriority w:val="30"/>
    <w:rsid w:val="003E67AF"/>
    <w:rPr>
      <w:rFonts w:asciiTheme="minorHAnsi" w:eastAsiaTheme="minorEastAsia" w:hAnsiTheme="minorHAnsi" w:cstheme="minorBidi"/>
      <w:b/>
      <w:bCs/>
      <w:i/>
      <w:iCs/>
      <w:lang w:val="uk-UA" w:eastAsia="en-US"/>
    </w:rPr>
  </w:style>
  <w:style w:type="character" w:styleId="aff">
    <w:name w:val="Subtle Emphasis"/>
    <w:uiPriority w:val="19"/>
    <w:qFormat/>
    <w:rsid w:val="003E67AF"/>
    <w:rPr>
      <w:i/>
      <w:iCs/>
    </w:rPr>
  </w:style>
  <w:style w:type="character" w:styleId="aff0">
    <w:name w:val="Intense Emphasis"/>
    <w:uiPriority w:val="21"/>
    <w:qFormat/>
    <w:rsid w:val="003E67AF"/>
    <w:rPr>
      <w:b/>
      <w:bCs/>
      <w:i/>
      <w:iCs/>
      <w:color w:val="F79646" w:themeColor="accent6"/>
      <w:spacing w:val="10"/>
    </w:rPr>
  </w:style>
  <w:style w:type="character" w:styleId="aff1">
    <w:name w:val="Subtle Reference"/>
    <w:uiPriority w:val="31"/>
    <w:qFormat/>
    <w:rsid w:val="003E67AF"/>
    <w:rPr>
      <w:b/>
      <w:bCs/>
    </w:rPr>
  </w:style>
  <w:style w:type="character" w:styleId="aff2">
    <w:name w:val="Intense Reference"/>
    <w:uiPriority w:val="32"/>
    <w:qFormat/>
    <w:rsid w:val="003E67AF"/>
    <w:rPr>
      <w:b/>
      <w:bCs/>
      <w:smallCaps/>
      <w:spacing w:val="5"/>
      <w:sz w:val="22"/>
      <w:szCs w:val="22"/>
      <w:u w:val="single"/>
    </w:rPr>
  </w:style>
  <w:style w:type="character" w:styleId="aff3">
    <w:name w:val="Book Title"/>
    <w:uiPriority w:val="33"/>
    <w:qFormat/>
    <w:rsid w:val="003E67AF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aff4">
    <w:name w:val="TOC Heading"/>
    <w:basedOn w:val="1"/>
    <w:next w:val="a"/>
    <w:uiPriority w:val="39"/>
    <w:semiHidden/>
    <w:unhideWhenUsed/>
    <w:qFormat/>
    <w:rsid w:val="003E67AF"/>
    <w:pPr>
      <w:keepNext w:val="0"/>
      <w:keepLines w:val="0"/>
      <w:spacing w:before="300" w:after="40" w:line="276" w:lineRule="auto"/>
      <w:outlineLvl w:val="9"/>
    </w:pPr>
    <w:rPr>
      <w:rFonts w:asciiTheme="minorHAnsi" w:eastAsiaTheme="minorEastAsia" w:hAnsiTheme="minorHAnsi" w:cstheme="minorBidi"/>
      <w:b w:val="0"/>
      <w:bCs w:val="0"/>
      <w:smallCaps/>
      <w:color w:val="auto"/>
      <w:spacing w:val="5"/>
      <w:sz w:val="32"/>
      <w:szCs w:val="32"/>
      <w:lang w:val="uk-UA"/>
    </w:rPr>
  </w:style>
  <w:style w:type="character" w:customStyle="1" w:styleId="FontStyle24">
    <w:name w:val="Font Style24"/>
    <w:basedOn w:val="a0"/>
    <w:rsid w:val="003E67AF"/>
    <w:rPr>
      <w:rFonts w:ascii="Cambria" w:hAnsi="Cambria" w:cs="Cambria"/>
      <w:i/>
      <w:iCs/>
      <w:sz w:val="20"/>
      <w:szCs w:val="20"/>
    </w:rPr>
  </w:style>
  <w:style w:type="character" w:styleId="aff5">
    <w:name w:val="annotation reference"/>
    <w:basedOn w:val="a0"/>
    <w:uiPriority w:val="99"/>
    <w:semiHidden/>
    <w:unhideWhenUsed/>
    <w:rsid w:val="003E67AF"/>
    <w:rPr>
      <w:sz w:val="16"/>
      <w:szCs w:val="16"/>
    </w:rPr>
  </w:style>
  <w:style w:type="paragraph" w:styleId="aff6">
    <w:name w:val="annotation text"/>
    <w:basedOn w:val="a"/>
    <w:link w:val="aff7"/>
    <w:uiPriority w:val="99"/>
    <w:semiHidden/>
    <w:unhideWhenUsed/>
    <w:rsid w:val="003E67AF"/>
    <w:pPr>
      <w:spacing w:after="200"/>
      <w:jc w:val="both"/>
    </w:pPr>
    <w:rPr>
      <w:rFonts w:asciiTheme="minorHAnsi" w:eastAsiaTheme="minorEastAsia" w:hAnsiTheme="minorHAnsi" w:cstheme="minorBidi"/>
      <w:sz w:val="20"/>
      <w:szCs w:val="20"/>
      <w:lang w:val="uk-UA"/>
    </w:rPr>
  </w:style>
  <w:style w:type="character" w:customStyle="1" w:styleId="aff7">
    <w:name w:val="Текст комментария Знак"/>
    <w:basedOn w:val="a0"/>
    <w:link w:val="aff6"/>
    <w:uiPriority w:val="99"/>
    <w:semiHidden/>
    <w:rsid w:val="003E67AF"/>
    <w:rPr>
      <w:rFonts w:asciiTheme="minorHAnsi" w:eastAsiaTheme="minorEastAsia" w:hAnsiTheme="minorHAnsi" w:cstheme="minorBidi"/>
      <w:lang w:val="uk-UA" w:eastAsia="en-US"/>
    </w:rPr>
  </w:style>
  <w:style w:type="paragraph" w:styleId="aff8">
    <w:name w:val="annotation subject"/>
    <w:basedOn w:val="aff6"/>
    <w:next w:val="aff6"/>
    <w:link w:val="aff9"/>
    <w:uiPriority w:val="99"/>
    <w:semiHidden/>
    <w:unhideWhenUsed/>
    <w:rsid w:val="003E67AF"/>
    <w:rPr>
      <w:b/>
      <w:bCs/>
    </w:rPr>
  </w:style>
  <w:style w:type="character" w:customStyle="1" w:styleId="aff9">
    <w:name w:val="Тема примечания Знак"/>
    <w:basedOn w:val="aff7"/>
    <w:link w:val="aff8"/>
    <w:uiPriority w:val="99"/>
    <w:semiHidden/>
    <w:rsid w:val="003E67AF"/>
    <w:rPr>
      <w:rFonts w:asciiTheme="minorHAnsi" w:eastAsiaTheme="minorEastAsia" w:hAnsiTheme="minorHAnsi" w:cstheme="minorBidi"/>
      <w:b/>
      <w:bCs/>
      <w:lang w:val="uk-UA" w:eastAsia="en-US"/>
    </w:rPr>
  </w:style>
  <w:style w:type="character" w:customStyle="1" w:styleId="FontStyle17">
    <w:name w:val="Font Style17"/>
    <w:rsid w:val="00013A7A"/>
    <w:rPr>
      <w:rFonts w:ascii="Times New Roman" w:hAnsi="Times New Roman" w:cs="Times New Roman"/>
      <w:sz w:val="26"/>
      <w:szCs w:val="26"/>
    </w:rPr>
  </w:style>
  <w:style w:type="paragraph" w:styleId="16">
    <w:name w:val="toc 1"/>
    <w:basedOn w:val="a"/>
    <w:next w:val="a"/>
    <w:autoRedefine/>
    <w:uiPriority w:val="39"/>
    <w:qFormat/>
    <w:locked/>
    <w:rsid w:val="00013A7A"/>
    <w:pPr>
      <w:tabs>
        <w:tab w:val="left" w:pos="1200"/>
        <w:tab w:val="right" w:leader="dot" w:pos="9628"/>
      </w:tabs>
      <w:spacing w:line="360" w:lineRule="auto"/>
      <w:ind w:firstLine="709"/>
    </w:pPr>
    <w:rPr>
      <w:rFonts w:eastAsia="MS Mincho"/>
      <w:b/>
      <w:lang w:val="ru-RU" w:eastAsia="ja-JP"/>
    </w:rPr>
  </w:style>
  <w:style w:type="paragraph" w:customStyle="1" w:styleId="Style3">
    <w:name w:val="Style3"/>
    <w:basedOn w:val="a"/>
    <w:rsid w:val="00013A7A"/>
    <w:pPr>
      <w:widowControl w:val="0"/>
      <w:autoSpaceDE w:val="0"/>
      <w:autoSpaceDN w:val="0"/>
      <w:adjustRightInd w:val="0"/>
      <w:jc w:val="both"/>
    </w:pPr>
    <w:rPr>
      <w:lang w:val="ru-RU" w:eastAsia="ru-RU"/>
    </w:rPr>
  </w:style>
  <w:style w:type="paragraph" w:styleId="affa">
    <w:name w:val="Body Text"/>
    <w:basedOn w:val="a"/>
    <w:link w:val="affb"/>
    <w:rsid w:val="00013A7A"/>
    <w:pPr>
      <w:spacing w:after="120"/>
    </w:pPr>
    <w:rPr>
      <w:lang w:val="ru-RU" w:eastAsia="ru-RU"/>
    </w:rPr>
  </w:style>
  <w:style w:type="character" w:customStyle="1" w:styleId="affb">
    <w:name w:val="Основной текст Знак"/>
    <w:basedOn w:val="a0"/>
    <w:link w:val="affa"/>
    <w:rsid w:val="00013A7A"/>
    <w:rPr>
      <w:rFonts w:ascii="Times New Roman" w:eastAsia="Times New Roman" w:hAnsi="Times New Roman"/>
      <w:sz w:val="24"/>
      <w:szCs w:val="24"/>
    </w:rPr>
  </w:style>
  <w:style w:type="paragraph" w:styleId="25">
    <w:name w:val="Body Text 2"/>
    <w:basedOn w:val="a"/>
    <w:link w:val="26"/>
    <w:rsid w:val="00013A7A"/>
    <w:pPr>
      <w:spacing w:after="120" w:line="480" w:lineRule="auto"/>
    </w:pPr>
    <w:rPr>
      <w:lang w:val="ru-RU" w:eastAsia="ru-RU"/>
    </w:rPr>
  </w:style>
  <w:style w:type="character" w:customStyle="1" w:styleId="26">
    <w:name w:val="Основной текст 2 Знак"/>
    <w:basedOn w:val="a0"/>
    <w:link w:val="25"/>
    <w:rsid w:val="00013A7A"/>
    <w:rPr>
      <w:rFonts w:ascii="Times New Roman" w:eastAsia="Times New Roman" w:hAnsi="Times New Roman"/>
      <w:sz w:val="24"/>
      <w:szCs w:val="24"/>
    </w:rPr>
  </w:style>
  <w:style w:type="paragraph" w:styleId="27">
    <w:name w:val="toc 2"/>
    <w:basedOn w:val="a"/>
    <w:next w:val="a"/>
    <w:autoRedefine/>
    <w:uiPriority w:val="39"/>
    <w:unhideWhenUsed/>
    <w:qFormat/>
    <w:locked/>
    <w:rsid w:val="00013A7A"/>
    <w:pPr>
      <w:ind w:left="240"/>
    </w:pPr>
    <w:rPr>
      <w:rFonts w:eastAsia="MS Mincho"/>
      <w:lang w:val="ru-RU" w:eastAsia="ja-JP"/>
    </w:rPr>
  </w:style>
  <w:style w:type="paragraph" w:styleId="35">
    <w:name w:val="toc 3"/>
    <w:basedOn w:val="a"/>
    <w:next w:val="a"/>
    <w:autoRedefine/>
    <w:uiPriority w:val="39"/>
    <w:unhideWhenUsed/>
    <w:qFormat/>
    <w:locked/>
    <w:rsid w:val="00013A7A"/>
    <w:pPr>
      <w:spacing w:after="100" w:line="276" w:lineRule="auto"/>
      <w:ind w:left="440"/>
    </w:pPr>
    <w:rPr>
      <w:rFonts w:ascii="Calibri" w:hAnsi="Calibri"/>
      <w:sz w:val="22"/>
      <w:szCs w:val="22"/>
      <w:lang w:val="ru-RU"/>
    </w:rPr>
  </w:style>
  <w:style w:type="paragraph" w:customStyle="1" w:styleId="affc">
    <w:name w:val="Базовый"/>
    <w:rsid w:val="00013A7A"/>
    <w:pPr>
      <w:tabs>
        <w:tab w:val="left" w:pos="709"/>
      </w:tabs>
      <w:suppressAutoHyphens/>
      <w:spacing w:after="200" w:line="276" w:lineRule="atLeast"/>
    </w:pPr>
    <w:rPr>
      <w:rFonts w:eastAsia="Arial"/>
      <w:sz w:val="22"/>
      <w:szCs w:val="22"/>
    </w:rPr>
  </w:style>
  <w:style w:type="character" w:customStyle="1" w:styleId="FontStyle57">
    <w:name w:val="Font Style57"/>
    <w:basedOn w:val="a0"/>
    <w:uiPriority w:val="99"/>
    <w:rsid w:val="00013A7A"/>
  </w:style>
  <w:style w:type="character" w:customStyle="1" w:styleId="FontStyle56">
    <w:name w:val="Font Style56"/>
    <w:basedOn w:val="a0"/>
    <w:rsid w:val="00013A7A"/>
  </w:style>
  <w:style w:type="paragraph" w:customStyle="1" w:styleId="17">
    <w:name w:val="заголовок 1"/>
    <w:basedOn w:val="a"/>
    <w:next w:val="a"/>
    <w:rsid w:val="00013A7A"/>
    <w:pPr>
      <w:keepNext/>
      <w:jc w:val="center"/>
      <w:outlineLvl w:val="0"/>
    </w:pPr>
    <w:rPr>
      <w:b/>
      <w:sz w:val="20"/>
      <w:szCs w:val="20"/>
      <w:lang w:val="ru-RU" w:eastAsia="ru-RU"/>
    </w:rPr>
  </w:style>
  <w:style w:type="character" w:customStyle="1" w:styleId="mwe-math-mathml-inline">
    <w:name w:val="mwe-math-mathml-inline"/>
    <w:basedOn w:val="a0"/>
    <w:rsid w:val="00013A7A"/>
  </w:style>
  <w:style w:type="character" w:styleId="HTML3">
    <w:name w:val="HTML Cite"/>
    <w:basedOn w:val="a0"/>
    <w:uiPriority w:val="99"/>
    <w:semiHidden/>
    <w:unhideWhenUsed/>
    <w:rsid w:val="00013A7A"/>
    <w:rPr>
      <w:i/>
      <w:iCs/>
    </w:rPr>
  </w:style>
  <w:style w:type="paragraph" w:customStyle="1" w:styleId="210">
    <w:name w:val="Основной текст 21"/>
    <w:basedOn w:val="a"/>
    <w:rsid w:val="001E5073"/>
    <w:pPr>
      <w:ind w:firstLine="720"/>
      <w:jc w:val="both"/>
    </w:pPr>
    <w:rPr>
      <w:sz w:val="28"/>
      <w:szCs w:val="20"/>
      <w:lang w:val="uk-UA" w:eastAsia="ru-RU"/>
    </w:rPr>
  </w:style>
  <w:style w:type="paragraph" w:customStyle="1" w:styleId="style11">
    <w:name w:val="style1"/>
    <w:basedOn w:val="a"/>
    <w:rsid w:val="001E5073"/>
    <w:pPr>
      <w:spacing w:before="100" w:beforeAutospacing="1" w:after="100" w:afterAutospacing="1"/>
    </w:pPr>
    <w:rPr>
      <w:rFonts w:ascii="Verdana" w:hAnsi="Verdana" w:cs="Verdana"/>
      <w:sz w:val="20"/>
      <w:szCs w:val="20"/>
      <w:lang w:val="ru-RU" w:eastAsia="ru-RU"/>
    </w:rPr>
  </w:style>
  <w:style w:type="character" w:customStyle="1" w:styleId="style110">
    <w:name w:val="style11"/>
    <w:rsid w:val="001E5073"/>
    <w:rPr>
      <w:rFonts w:ascii="Verdana" w:hAnsi="Verdana" w:cs="Verdana"/>
      <w:sz w:val="20"/>
      <w:szCs w:val="20"/>
    </w:rPr>
  </w:style>
  <w:style w:type="paragraph" w:customStyle="1" w:styleId="affd">
    <w:name w:val="рабочий"/>
    <w:basedOn w:val="a"/>
    <w:rsid w:val="001E5073"/>
    <w:pPr>
      <w:ind w:firstLine="851"/>
      <w:jc w:val="both"/>
    </w:pPr>
    <w:rPr>
      <w:sz w:val="28"/>
      <w:szCs w:val="20"/>
      <w:lang w:val="ru-RU" w:eastAsia="ru-RU"/>
    </w:rPr>
  </w:style>
  <w:style w:type="paragraph" w:customStyle="1" w:styleId="western">
    <w:name w:val="western"/>
    <w:basedOn w:val="a"/>
    <w:rsid w:val="005D65FF"/>
    <w:pPr>
      <w:spacing w:before="100" w:beforeAutospacing="1" w:after="100" w:afterAutospacing="1"/>
    </w:pPr>
    <w:rPr>
      <w:lang w:val="ru-RU" w:eastAsia="ru-RU"/>
    </w:rPr>
  </w:style>
  <w:style w:type="paragraph" w:customStyle="1" w:styleId="autoreglavnayastrrabotygrey">
    <w:name w:val="autor___e_glavnaya_str_raboty_grey"/>
    <w:basedOn w:val="a"/>
    <w:rsid w:val="003F6F20"/>
    <w:pPr>
      <w:spacing w:before="100" w:beforeAutospacing="1" w:after="100" w:afterAutospacing="1"/>
    </w:pPr>
    <w:rPr>
      <w:lang w:val="ru-RU" w:eastAsia="ru-RU"/>
    </w:rPr>
  </w:style>
  <w:style w:type="paragraph" w:customStyle="1" w:styleId="36">
    <w:name w:val="Абзац списка3"/>
    <w:basedOn w:val="a"/>
    <w:rsid w:val="00944D1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toc 1" w:locked="1" w:semiHidden="0" w:uiPriority="39" w:unhideWhenUsed="0" w:qFormat="1"/>
    <w:lsdException w:name="toc 2" w:locked="1" w:semiHidden="0" w:uiPriority="39" w:unhideWhenUsed="0" w:qFormat="1"/>
    <w:lsdException w:name="toc 3" w:locked="1" w:semiHidden="0" w:uiPriority="39" w:unhideWhenUsed="0" w:qFormat="1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locked="1" w:semiHidden="0" w:uiPriority="0" w:unhideWhenUsed="0"/>
    <w:lsdException w:name="Subtitle" w:locked="1" w:semiHidden="0" w:uiPriority="11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20" w:unhideWhenUsed="0" w:qFormat="1"/>
    <w:lsdException w:name="Normal (Web)" w:locked="1" w:semiHidden="0" w:unhideWhenUsed="0"/>
    <w:lsdException w:name="HTML Address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A2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1">
    <w:name w:val="heading 1"/>
    <w:basedOn w:val="a"/>
    <w:next w:val="a"/>
    <w:link w:val="10"/>
    <w:qFormat/>
    <w:rsid w:val="00E93B4C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0">
    <w:name w:val="heading 2"/>
    <w:basedOn w:val="a"/>
    <w:next w:val="a"/>
    <w:link w:val="21"/>
    <w:qFormat/>
    <w:rsid w:val="00600A2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locked/>
    <w:rsid w:val="00C63E9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locked/>
    <w:rsid w:val="003E67AF"/>
    <w:pPr>
      <w:spacing w:line="276" w:lineRule="auto"/>
      <w:outlineLvl w:val="3"/>
    </w:pPr>
    <w:rPr>
      <w:rFonts w:asciiTheme="minorHAnsi" w:eastAsiaTheme="minorEastAsia" w:hAnsiTheme="minorHAnsi" w:cstheme="minorBidi"/>
      <w:i/>
      <w:iCs/>
      <w:smallCaps/>
      <w:spacing w:val="10"/>
      <w:sz w:val="22"/>
      <w:szCs w:val="22"/>
      <w:lang w:val="uk-UA"/>
    </w:rPr>
  </w:style>
  <w:style w:type="paragraph" w:styleId="5">
    <w:name w:val="heading 5"/>
    <w:basedOn w:val="a"/>
    <w:next w:val="a"/>
    <w:link w:val="50"/>
    <w:unhideWhenUsed/>
    <w:qFormat/>
    <w:locked/>
    <w:rsid w:val="003E67AF"/>
    <w:pPr>
      <w:spacing w:line="276" w:lineRule="auto"/>
      <w:outlineLvl w:val="4"/>
    </w:pPr>
    <w:rPr>
      <w:rFonts w:asciiTheme="minorHAnsi" w:eastAsiaTheme="minorEastAsia" w:hAnsiTheme="minorHAnsi" w:cstheme="minorBidi"/>
      <w:smallCaps/>
      <w:color w:val="E36C0A" w:themeColor="accent6" w:themeShade="BF"/>
      <w:spacing w:val="10"/>
      <w:sz w:val="22"/>
      <w:szCs w:val="22"/>
      <w:lang w:val="uk-UA"/>
    </w:rPr>
  </w:style>
  <w:style w:type="paragraph" w:styleId="6">
    <w:name w:val="heading 6"/>
    <w:basedOn w:val="a"/>
    <w:next w:val="a"/>
    <w:link w:val="60"/>
    <w:unhideWhenUsed/>
    <w:qFormat/>
    <w:locked/>
    <w:rsid w:val="003E67AF"/>
    <w:pPr>
      <w:spacing w:line="276" w:lineRule="auto"/>
      <w:outlineLvl w:val="5"/>
    </w:pPr>
    <w:rPr>
      <w:rFonts w:asciiTheme="minorHAnsi" w:eastAsiaTheme="minorEastAsia" w:hAnsiTheme="minorHAnsi" w:cstheme="minorBidi"/>
      <w:smallCaps/>
      <w:color w:val="F79646" w:themeColor="accent6"/>
      <w:spacing w:val="5"/>
      <w:sz w:val="22"/>
      <w:szCs w:val="22"/>
      <w:lang w:val="uk-UA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locked/>
    <w:rsid w:val="003E67AF"/>
    <w:pPr>
      <w:spacing w:line="276" w:lineRule="auto"/>
      <w:outlineLvl w:val="6"/>
    </w:pPr>
    <w:rPr>
      <w:rFonts w:asciiTheme="minorHAnsi" w:eastAsiaTheme="minorEastAsia" w:hAnsiTheme="minorHAnsi" w:cstheme="minorBidi"/>
      <w:b/>
      <w:bCs/>
      <w:smallCaps/>
      <w:color w:val="F79646" w:themeColor="accent6"/>
      <w:spacing w:val="10"/>
      <w:sz w:val="20"/>
      <w:szCs w:val="20"/>
      <w:lang w:val="uk-UA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locked/>
    <w:rsid w:val="001E6F07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locked/>
    <w:rsid w:val="003E67AF"/>
    <w:pPr>
      <w:spacing w:line="276" w:lineRule="auto"/>
      <w:outlineLvl w:val="8"/>
    </w:pPr>
    <w:rPr>
      <w:rFonts w:asciiTheme="minorHAnsi" w:eastAsiaTheme="minorEastAsia" w:hAnsiTheme="minorHAnsi" w:cstheme="minorBidi"/>
      <w:b/>
      <w:bCs/>
      <w:i/>
      <w:iCs/>
      <w:smallCaps/>
      <w:color w:val="984806" w:themeColor="accent6" w:themeShade="80"/>
      <w:sz w:val="20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E93B4C"/>
    <w:rPr>
      <w:rFonts w:ascii="Cambria" w:hAnsi="Cambria" w:cs="Times New Roman"/>
      <w:b/>
      <w:bCs/>
      <w:color w:val="365F91"/>
      <w:sz w:val="28"/>
      <w:szCs w:val="28"/>
      <w:lang w:val="en-US"/>
    </w:rPr>
  </w:style>
  <w:style w:type="character" w:customStyle="1" w:styleId="21">
    <w:name w:val="Заголовок 2 Знак"/>
    <w:link w:val="20"/>
    <w:uiPriority w:val="9"/>
    <w:locked/>
    <w:rsid w:val="00600A2A"/>
    <w:rPr>
      <w:rFonts w:ascii="Arial" w:hAnsi="Arial" w:cs="Arial"/>
      <w:b/>
      <w:bCs/>
      <w:i/>
      <w:iCs/>
      <w:sz w:val="28"/>
      <w:szCs w:val="28"/>
      <w:lang w:val="en-US"/>
    </w:rPr>
  </w:style>
  <w:style w:type="paragraph" w:styleId="a3">
    <w:name w:val="Title"/>
    <w:basedOn w:val="a"/>
    <w:link w:val="a4"/>
    <w:qFormat/>
    <w:rsid w:val="00600A2A"/>
    <w:pPr>
      <w:ind w:left="540"/>
      <w:jc w:val="center"/>
    </w:pPr>
    <w:rPr>
      <w:rFonts w:ascii="Arial" w:hAnsi="Arial" w:cs="Arial"/>
      <w:sz w:val="28"/>
      <w:lang w:val="uk-UA"/>
    </w:rPr>
  </w:style>
  <w:style w:type="character" w:customStyle="1" w:styleId="a4">
    <w:name w:val="Название Знак"/>
    <w:link w:val="a3"/>
    <w:locked/>
    <w:rsid w:val="00600A2A"/>
    <w:rPr>
      <w:rFonts w:ascii="Arial" w:hAnsi="Arial" w:cs="Arial"/>
      <w:sz w:val="24"/>
      <w:szCs w:val="24"/>
    </w:rPr>
  </w:style>
  <w:style w:type="paragraph" w:styleId="a5">
    <w:name w:val="Body Text Indent"/>
    <w:basedOn w:val="a"/>
    <w:link w:val="a6"/>
    <w:rsid w:val="00600A2A"/>
    <w:pPr>
      <w:ind w:left="1440"/>
    </w:pPr>
    <w:rPr>
      <w:bCs/>
      <w:iCs/>
      <w:lang w:val="ru-RU"/>
    </w:rPr>
  </w:style>
  <w:style w:type="character" w:customStyle="1" w:styleId="a6">
    <w:name w:val="Отступ основного текста Знак"/>
    <w:link w:val="a5"/>
    <w:uiPriority w:val="99"/>
    <w:locked/>
    <w:rsid w:val="00600A2A"/>
    <w:rPr>
      <w:rFonts w:ascii="Times New Roman" w:hAnsi="Times New Roman" w:cs="Times New Roman"/>
      <w:bCs/>
      <w:iCs/>
      <w:sz w:val="24"/>
      <w:szCs w:val="24"/>
      <w:lang w:val="ru-RU"/>
    </w:rPr>
  </w:style>
  <w:style w:type="paragraph" w:customStyle="1" w:styleId="Default">
    <w:name w:val="Default"/>
    <w:rsid w:val="003F3C3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uk-UA" w:eastAsia="en-US"/>
    </w:rPr>
  </w:style>
  <w:style w:type="paragraph" w:styleId="a7">
    <w:name w:val="Balloon Text"/>
    <w:basedOn w:val="a"/>
    <w:link w:val="a8"/>
    <w:uiPriority w:val="99"/>
    <w:rsid w:val="00A42F1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locked/>
    <w:rsid w:val="00A42F19"/>
    <w:rPr>
      <w:rFonts w:ascii="Tahoma" w:hAnsi="Tahoma" w:cs="Tahoma"/>
      <w:sz w:val="16"/>
      <w:szCs w:val="16"/>
      <w:lang w:val="en-US"/>
    </w:rPr>
  </w:style>
  <w:style w:type="character" w:customStyle="1" w:styleId="apple-converted-space">
    <w:name w:val="apple-converted-space"/>
    <w:rsid w:val="004228BE"/>
    <w:rPr>
      <w:rFonts w:cs="Times New Roman"/>
    </w:rPr>
  </w:style>
  <w:style w:type="character" w:styleId="a9">
    <w:name w:val="Emphasis"/>
    <w:uiPriority w:val="20"/>
    <w:qFormat/>
    <w:rsid w:val="00062AB9"/>
    <w:rPr>
      <w:rFonts w:cs="Times New Roman"/>
      <w:i/>
      <w:iCs/>
    </w:rPr>
  </w:style>
  <w:style w:type="character" w:styleId="aa">
    <w:name w:val="Hyperlink"/>
    <w:uiPriority w:val="99"/>
    <w:rsid w:val="00E93B4C"/>
    <w:rPr>
      <w:rFonts w:cs="Times New Roman"/>
      <w:color w:val="0000FF"/>
      <w:u w:val="single"/>
    </w:rPr>
  </w:style>
  <w:style w:type="paragraph" w:styleId="ab">
    <w:name w:val="List Paragraph"/>
    <w:basedOn w:val="a"/>
    <w:uiPriority w:val="34"/>
    <w:qFormat/>
    <w:rsid w:val="00E93B4C"/>
    <w:pPr>
      <w:ind w:left="720"/>
      <w:contextualSpacing/>
    </w:pPr>
  </w:style>
  <w:style w:type="paragraph" w:styleId="ac">
    <w:name w:val="Normal (Web)"/>
    <w:basedOn w:val="a"/>
    <w:uiPriority w:val="99"/>
    <w:rsid w:val="00E93B4C"/>
    <w:pPr>
      <w:spacing w:before="100" w:beforeAutospacing="1" w:after="100" w:afterAutospacing="1"/>
    </w:pPr>
    <w:rPr>
      <w:lang w:val="uk-UA" w:eastAsia="uk-UA"/>
    </w:rPr>
  </w:style>
  <w:style w:type="character" w:styleId="ad">
    <w:name w:val="Strong"/>
    <w:uiPriority w:val="22"/>
    <w:qFormat/>
    <w:rsid w:val="005C59DA"/>
    <w:rPr>
      <w:rFonts w:cs="Times New Roman"/>
      <w:b/>
      <w:bCs/>
    </w:rPr>
  </w:style>
  <w:style w:type="paragraph" w:styleId="31">
    <w:name w:val="Body Text 3"/>
    <w:basedOn w:val="a"/>
    <w:link w:val="32"/>
    <w:uiPriority w:val="99"/>
    <w:semiHidden/>
    <w:rsid w:val="00914BC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semiHidden/>
    <w:locked/>
    <w:rsid w:val="00914BC3"/>
    <w:rPr>
      <w:rFonts w:ascii="Times New Roman" w:hAnsi="Times New Roman" w:cs="Times New Roman"/>
      <w:sz w:val="16"/>
      <w:szCs w:val="16"/>
      <w:lang w:val="en-US"/>
    </w:rPr>
  </w:style>
  <w:style w:type="table" w:styleId="ae">
    <w:name w:val="Table Grid"/>
    <w:basedOn w:val="a1"/>
    <w:rsid w:val="00DB74E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rsid w:val="001047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link w:val="HTML"/>
    <w:uiPriority w:val="99"/>
    <w:semiHidden/>
    <w:locked/>
    <w:rsid w:val="00F045C4"/>
    <w:rPr>
      <w:rFonts w:ascii="Courier New" w:hAnsi="Courier New" w:cs="Courier New"/>
      <w:sz w:val="20"/>
      <w:szCs w:val="20"/>
    </w:rPr>
  </w:style>
  <w:style w:type="paragraph" w:styleId="af">
    <w:name w:val="header"/>
    <w:basedOn w:val="a"/>
    <w:link w:val="af0"/>
    <w:uiPriority w:val="99"/>
    <w:unhideWhenUsed/>
    <w:rsid w:val="005A3DD2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rsid w:val="005A3DD2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af1">
    <w:name w:val="footer"/>
    <w:basedOn w:val="a"/>
    <w:link w:val="af2"/>
    <w:uiPriority w:val="99"/>
    <w:unhideWhenUsed/>
    <w:rsid w:val="005A3DD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rsid w:val="005A3DD2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af3">
    <w:name w:val="No Spacing"/>
    <w:link w:val="af4"/>
    <w:uiPriority w:val="1"/>
    <w:qFormat/>
    <w:rsid w:val="005312AF"/>
    <w:rPr>
      <w:rFonts w:eastAsia="Times New Roman"/>
      <w:sz w:val="22"/>
      <w:szCs w:val="22"/>
    </w:rPr>
  </w:style>
  <w:style w:type="paragraph" w:customStyle="1" w:styleId="11">
    <w:name w:val="Абзац списка1"/>
    <w:basedOn w:val="a"/>
    <w:rsid w:val="001B1C2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customStyle="1" w:styleId="12">
    <w:name w:val="Абзац списка1"/>
    <w:basedOn w:val="a"/>
    <w:rsid w:val="001B1C23"/>
    <w:pPr>
      <w:ind w:left="720"/>
      <w:contextualSpacing/>
    </w:pPr>
    <w:rPr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63E9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n-US" w:eastAsia="en-US"/>
    </w:rPr>
  </w:style>
  <w:style w:type="paragraph" w:styleId="HTML1">
    <w:name w:val="HTML Address"/>
    <w:basedOn w:val="a"/>
    <w:link w:val="HTML2"/>
    <w:semiHidden/>
    <w:unhideWhenUsed/>
    <w:rsid w:val="00C63E90"/>
    <w:rPr>
      <w:i/>
      <w:iCs/>
      <w:lang w:val="ru-RU" w:eastAsia="ru-RU"/>
    </w:rPr>
  </w:style>
  <w:style w:type="character" w:customStyle="1" w:styleId="HTML2">
    <w:name w:val="Адрес HTML Знак"/>
    <w:basedOn w:val="a0"/>
    <w:link w:val="HTML1"/>
    <w:semiHidden/>
    <w:rsid w:val="00C63E90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mw-headline">
    <w:name w:val="mw-headline"/>
    <w:basedOn w:val="a0"/>
    <w:rsid w:val="00C63E90"/>
  </w:style>
  <w:style w:type="paragraph" w:customStyle="1" w:styleId="justified">
    <w:name w:val="justified"/>
    <w:basedOn w:val="a"/>
    <w:rsid w:val="00C63E90"/>
    <w:pPr>
      <w:spacing w:before="100" w:beforeAutospacing="1" w:after="100" w:afterAutospacing="1"/>
    </w:pPr>
    <w:rPr>
      <w:lang w:val="uk-UA" w:eastAsia="uk-UA"/>
    </w:rPr>
  </w:style>
  <w:style w:type="character" w:customStyle="1" w:styleId="fs14">
    <w:name w:val="fs_14"/>
    <w:basedOn w:val="a0"/>
    <w:rsid w:val="00C63E90"/>
  </w:style>
  <w:style w:type="paragraph" w:styleId="22">
    <w:name w:val="Body Text Indent 2"/>
    <w:basedOn w:val="a"/>
    <w:link w:val="23"/>
    <w:uiPriority w:val="99"/>
    <w:unhideWhenUsed/>
    <w:rsid w:val="00FB52FB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rsid w:val="00FB52FB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33">
    <w:name w:val="Body Text Indent 3"/>
    <w:basedOn w:val="a"/>
    <w:link w:val="34"/>
    <w:uiPriority w:val="99"/>
    <w:semiHidden/>
    <w:unhideWhenUsed/>
    <w:rsid w:val="00FB52FB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FB52FB"/>
    <w:rPr>
      <w:rFonts w:ascii="Times New Roman" w:eastAsia="Times New Roman" w:hAnsi="Times New Roman"/>
      <w:sz w:val="16"/>
      <w:szCs w:val="16"/>
      <w:lang w:val="en-US" w:eastAsia="en-US"/>
    </w:rPr>
  </w:style>
  <w:style w:type="table" w:customStyle="1" w:styleId="13">
    <w:name w:val="Сетка таблицы1"/>
    <w:basedOn w:val="a1"/>
    <w:next w:val="ae"/>
    <w:uiPriority w:val="39"/>
    <w:rsid w:val="00E452B8"/>
    <w:rPr>
      <w:sz w:val="22"/>
      <w:szCs w:val="22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f3">
    <w:name w:val="ff3"/>
    <w:basedOn w:val="a0"/>
    <w:rsid w:val="00864884"/>
  </w:style>
  <w:style w:type="character" w:customStyle="1" w:styleId="ff1">
    <w:name w:val="ff1"/>
    <w:basedOn w:val="a0"/>
    <w:rsid w:val="00864884"/>
  </w:style>
  <w:style w:type="character" w:customStyle="1" w:styleId="af4">
    <w:name w:val="Без интервала Знак"/>
    <w:basedOn w:val="a0"/>
    <w:link w:val="af3"/>
    <w:uiPriority w:val="1"/>
    <w:rsid w:val="00031C42"/>
    <w:rPr>
      <w:rFonts w:eastAsia="Times New Roman"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semiHidden/>
    <w:rsid w:val="001E6F07"/>
    <w:rPr>
      <w:rFonts w:asciiTheme="majorHAnsi" w:eastAsiaTheme="majorEastAsia" w:hAnsiTheme="majorHAnsi" w:cstheme="majorBidi"/>
      <w:color w:val="404040" w:themeColor="text1" w:themeTint="BF"/>
      <w:lang w:val="en-US" w:eastAsia="en-US"/>
    </w:rPr>
  </w:style>
  <w:style w:type="paragraph" w:customStyle="1" w:styleId="af5">
    <w:name w:val="Основной мой"/>
    <w:basedOn w:val="a5"/>
    <w:rsid w:val="001E6F07"/>
    <w:pPr>
      <w:spacing w:line="360" w:lineRule="auto"/>
      <w:ind w:left="0" w:firstLine="340"/>
      <w:jc w:val="both"/>
    </w:pPr>
    <w:rPr>
      <w:rFonts w:eastAsia="SimSun"/>
      <w:bCs w:val="0"/>
      <w:iCs w:val="0"/>
      <w:szCs w:val="22"/>
      <w:lang w:eastAsia="zh-CN"/>
    </w:rPr>
  </w:style>
  <w:style w:type="paragraph" w:customStyle="1" w:styleId="af6">
    <w:name w:val="Стиль Основной мой + полужирный по центру"/>
    <w:basedOn w:val="af5"/>
    <w:rsid w:val="001E6F07"/>
    <w:pPr>
      <w:ind w:firstLine="0"/>
      <w:jc w:val="center"/>
    </w:pPr>
    <w:rPr>
      <w:b/>
      <w:bCs/>
    </w:rPr>
  </w:style>
  <w:style w:type="character" w:customStyle="1" w:styleId="14">
    <w:name w:val="Заголовок 1 мой"/>
    <w:rsid w:val="001E6F07"/>
    <w:rPr>
      <w:rFonts w:eastAsia="SimSun"/>
      <w:b/>
      <w:bCs/>
      <w:kern w:val="32"/>
      <w:sz w:val="28"/>
      <w:szCs w:val="28"/>
      <w:lang w:eastAsia="en-US"/>
    </w:rPr>
  </w:style>
  <w:style w:type="paragraph" w:customStyle="1" w:styleId="2TimesNewRoman12pt">
    <w:name w:val="Стиль Основной текст с отступом 2 + Times New Roman 12 pt по шири..."/>
    <w:basedOn w:val="22"/>
    <w:link w:val="2TimesNewRoman12pt0"/>
    <w:rsid w:val="001E6F07"/>
    <w:pPr>
      <w:spacing w:after="0" w:line="360" w:lineRule="auto"/>
      <w:ind w:left="284" w:firstLine="340"/>
      <w:jc w:val="both"/>
    </w:pPr>
    <w:rPr>
      <w:rFonts w:eastAsia="Calibri"/>
      <w:lang w:val="ru-RU"/>
    </w:rPr>
  </w:style>
  <w:style w:type="character" w:customStyle="1" w:styleId="2TimesNewRoman12pt0">
    <w:name w:val="Стиль Основной текст с отступом 2 + Times New Roman 12 pt по шири... Знак"/>
    <w:link w:val="2TimesNewRoman12pt"/>
    <w:rsid w:val="001E6F07"/>
    <w:rPr>
      <w:rFonts w:ascii="Times New Roman" w:hAnsi="Times New Roman"/>
      <w:sz w:val="24"/>
      <w:szCs w:val="24"/>
      <w:lang w:eastAsia="en-US"/>
    </w:rPr>
  </w:style>
  <w:style w:type="paragraph" w:customStyle="1" w:styleId="24">
    <w:name w:val="Абзац списка2"/>
    <w:basedOn w:val="a"/>
    <w:rsid w:val="001E6F07"/>
    <w:pPr>
      <w:suppressAutoHyphens/>
      <w:spacing w:after="40"/>
      <w:ind w:left="720"/>
    </w:pPr>
    <w:rPr>
      <w:rFonts w:ascii="Calibri" w:hAnsi="Calibri"/>
      <w:sz w:val="22"/>
      <w:szCs w:val="22"/>
      <w:lang w:val="ru-RU"/>
    </w:rPr>
  </w:style>
  <w:style w:type="character" w:customStyle="1" w:styleId="grame">
    <w:name w:val="grame"/>
    <w:basedOn w:val="a0"/>
    <w:rsid w:val="001E6F07"/>
  </w:style>
  <w:style w:type="character" w:customStyle="1" w:styleId="40">
    <w:name w:val="Заголовок 4 Знак"/>
    <w:basedOn w:val="a0"/>
    <w:link w:val="4"/>
    <w:rsid w:val="003E67AF"/>
    <w:rPr>
      <w:rFonts w:asciiTheme="minorHAnsi" w:eastAsiaTheme="minorEastAsia" w:hAnsiTheme="minorHAnsi" w:cstheme="minorBidi"/>
      <w:i/>
      <w:iCs/>
      <w:smallCaps/>
      <w:spacing w:val="10"/>
      <w:sz w:val="22"/>
      <w:szCs w:val="22"/>
      <w:lang w:val="uk-UA" w:eastAsia="en-US"/>
    </w:rPr>
  </w:style>
  <w:style w:type="character" w:customStyle="1" w:styleId="50">
    <w:name w:val="Заголовок 5 Знак"/>
    <w:basedOn w:val="a0"/>
    <w:link w:val="5"/>
    <w:rsid w:val="003E67AF"/>
    <w:rPr>
      <w:rFonts w:asciiTheme="minorHAnsi" w:eastAsiaTheme="minorEastAsia" w:hAnsiTheme="minorHAnsi" w:cstheme="minorBidi"/>
      <w:smallCaps/>
      <w:color w:val="E36C0A" w:themeColor="accent6" w:themeShade="BF"/>
      <w:spacing w:val="10"/>
      <w:sz w:val="22"/>
      <w:szCs w:val="22"/>
      <w:lang w:val="uk-UA" w:eastAsia="en-US"/>
    </w:rPr>
  </w:style>
  <w:style w:type="character" w:customStyle="1" w:styleId="60">
    <w:name w:val="Заголовок 6 Знак"/>
    <w:basedOn w:val="a0"/>
    <w:link w:val="6"/>
    <w:rsid w:val="003E67AF"/>
    <w:rPr>
      <w:rFonts w:asciiTheme="minorHAnsi" w:eastAsiaTheme="minorEastAsia" w:hAnsiTheme="minorHAnsi" w:cstheme="minorBidi"/>
      <w:smallCaps/>
      <w:color w:val="F79646" w:themeColor="accent6"/>
      <w:spacing w:val="5"/>
      <w:sz w:val="22"/>
      <w:szCs w:val="22"/>
      <w:lang w:val="uk-UA"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3E67AF"/>
    <w:rPr>
      <w:rFonts w:asciiTheme="minorHAnsi" w:eastAsiaTheme="minorEastAsia" w:hAnsiTheme="minorHAnsi" w:cstheme="minorBidi"/>
      <w:b/>
      <w:bCs/>
      <w:smallCaps/>
      <w:color w:val="F79646" w:themeColor="accent6"/>
      <w:spacing w:val="10"/>
      <w:lang w:val="uk-UA" w:eastAsia="en-US"/>
    </w:rPr>
  </w:style>
  <w:style w:type="character" w:customStyle="1" w:styleId="90">
    <w:name w:val="Заголовок 9 Знак"/>
    <w:basedOn w:val="a0"/>
    <w:link w:val="9"/>
    <w:uiPriority w:val="9"/>
    <w:semiHidden/>
    <w:rsid w:val="003E67AF"/>
    <w:rPr>
      <w:rFonts w:asciiTheme="minorHAnsi" w:eastAsiaTheme="minorEastAsia" w:hAnsiTheme="minorHAnsi" w:cstheme="minorBidi"/>
      <w:b/>
      <w:bCs/>
      <w:i/>
      <w:iCs/>
      <w:smallCaps/>
      <w:color w:val="984806" w:themeColor="accent6" w:themeShade="80"/>
      <w:lang w:val="uk-UA" w:eastAsia="en-US"/>
    </w:rPr>
  </w:style>
  <w:style w:type="paragraph" w:customStyle="1" w:styleId="Style23">
    <w:name w:val="Style23"/>
    <w:basedOn w:val="a"/>
    <w:uiPriority w:val="99"/>
    <w:rsid w:val="003E67AF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lang w:val="ru-RU" w:eastAsia="ru-RU"/>
    </w:rPr>
  </w:style>
  <w:style w:type="character" w:customStyle="1" w:styleId="FontStyle44">
    <w:name w:val="Font Style44"/>
    <w:basedOn w:val="a0"/>
    <w:uiPriority w:val="99"/>
    <w:rsid w:val="003E67AF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basedOn w:val="a0"/>
    <w:uiPriority w:val="99"/>
    <w:rsid w:val="003E67AF"/>
    <w:rPr>
      <w:rFonts w:ascii="Times New Roman" w:hAnsi="Times New Roman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3E67AF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lang w:val="ru-RU" w:eastAsia="ru-RU"/>
    </w:rPr>
  </w:style>
  <w:style w:type="paragraph" w:customStyle="1" w:styleId="Style31">
    <w:name w:val="Style31"/>
    <w:basedOn w:val="a"/>
    <w:uiPriority w:val="99"/>
    <w:rsid w:val="003E67AF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lang w:val="ru-RU" w:eastAsia="ru-RU"/>
    </w:rPr>
  </w:style>
  <w:style w:type="character" w:customStyle="1" w:styleId="FontStyle64">
    <w:name w:val="Font Style64"/>
    <w:basedOn w:val="a0"/>
    <w:uiPriority w:val="99"/>
    <w:rsid w:val="003E67AF"/>
    <w:rPr>
      <w:rFonts w:ascii="Times New Roman" w:hAnsi="Times New Roman" w:cs="Times New Roman"/>
      <w:sz w:val="22"/>
      <w:szCs w:val="22"/>
    </w:rPr>
  </w:style>
  <w:style w:type="paragraph" w:customStyle="1" w:styleId="15">
    <w:name w:val="Обычный1"/>
    <w:rsid w:val="003E67AF"/>
    <w:pPr>
      <w:jc w:val="both"/>
    </w:pPr>
    <w:rPr>
      <w:rFonts w:ascii="Times New Roman" w:eastAsia="Times New Roman" w:hAnsi="Times New Roman"/>
    </w:rPr>
  </w:style>
  <w:style w:type="paragraph" w:customStyle="1" w:styleId="2">
    <w:name w:val="Список2"/>
    <w:basedOn w:val="a"/>
    <w:rsid w:val="003E67AF"/>
    <w:pPr>
      <w:numPr>
        <w:numId w:val="84"/>
      </w:numPr>
      <w:jc w:val="both"/>
    </w:pPr>
    <w:rPr>
      <w:sz w:val="20"/>
      <w:szCs w:val="20"/>
      <w:lang w:val="ru-RU" w:eastAsia="ru-RU"/>
    </w:rPr>
  </w:style>
  <w:style w:type="paragraph" w:customStyle="1" w:styleId="Style1">
    <w:name w:val="Style1"/>
    <w:basedOn w:val="a"/>
    <w:uiPriority w:val="99"/>
    <w:rsid w:val="003E67AF"/>
    <w:pPr>
      <w:widowControl w:val="0"/>
      <w:autoSpaceDE w:val="0"/>
      <w:autoSpaceDN w:val="0"/>
      <w:adjustRightInd w:val="0"/>
      <w:jc w:val="both"/>
    </w:pPr>
    <w:rPr>
      <w:rFonts w:eastAsiaTheme="minorEastAsia"/>
      <w:lang w:val="ru-RU" w:eastAsia="ru-RU"/>
    </w:rPr>
  </w:style>
  <w:style w:type="paragraph" w:customStyle="1" w:styleId="Style2">
    <w:name w:val="Style2"/>
    <w:basedOn w:val="a"/>
    <w:uiPriority w:val="99"/>
    <w:rsid w:val="003E67AF"/>
    <w:pPr>
      <w:widowControl w:val="0"/>
      <w:autoSpaceDE w:val="0"/>
      <w:autoSpaceDN w:val="0"/>
      <w:adjustRightInd w:val="0"/>
      <w:jc w:val="both"/>
    </w:pPr>
    <w:rPr>
      <w:rFonts w:eastAsiaTheme="minorEastAsia"/>
      <w:lang w:val="ru-RU" w:eastAsia="ru-RU"/>
    </w:rPr>
  </w:style>
  <w:style w:type="paragraph" w:customStyle="1" w:styleId="Style4">
    <w:name w:val="Style4"/>
    <w:basedOn w:val="a"/>
    <w:rsid w:val="003E67AF"/>
    <w:pPr>
      <w:widowControl w:val="0"/>
      <w:autoSpaceDE w:val="0"/>
      <w:autoSpaceDN w:val="0"/>
      <w:adjustRightInd w:val="0"/>
      <w:jc w:val="both"/>
    </w:pPr>
    <w:rPr>
      <w:rFonts w:eastAsiaTheme="minorEastAsia"/>
      <w:lang w:val="ru-RU" w:eastAsia="ru-RU"/>
    </w:rPr>
  </w:style>
  <w:style w:type="paragraph" w:customStyle="1" w:styleId="Style10">
    <w:name w:val="Style10"/>
    <w:basedOn w:val="a"/>
    <w:uiPriority w:val="99"/>
    <w:rsid w:val="003E67AF"/>
    <w:pPr>
      <w:widowControl w:val="0"/>
      <w:autoSpaceDE w:val="0"/>
      <w:autoSpaceDN w:val="0"/>
      <w:adjustRightInd w:val="0"/>
      <w:jc w:val="both"/>
    </w:pPr>
    <w:rPr>
      <w:rFonts w:eastAsiaTheme="minorEastAsia"/>
      <w:lang w:val="ru-RU" w:eastAsia="ru-RU"/>
    </w:rPr>
  </w:style>
  <w:style w:type="paragraph" w:customStyle="1" w:styleId="Style13">
    <w:name w:val="Style13"/>
    <w:basedOn w:val="a"/>
    <w:uiPriority w:val="99"/>
    <w:rsid w:val="003E67AF"/>
    <w:pPr>
      <w:widowControl w:val="0"/>
      <w:autoSpaceDE w:val="0"/>
      <w:autoSpaceDN w:val="0"/>
      <w:adjustRightInd w:val="0"/>
      <w:jc w:val="both"/>
    </w:pPr>
    <w:rPr>
      <w:rFonts w:eastAsiaTheme="minorEastAsia"/>
      <w:lang w:val="ru-RU" w:eastAsia="ru-RU"/>
    </w:rPr>
  </w:style>
  <w:style w:type="paragraph" w:customStyle="1" w:styleId="Style17">
    <w:name w:val="Style17"/>
    <w:basedOn w:val="a"/>
    <w:uiPriority w:val="99"/>
    <w:rsid w:val="003E67AF"/>
    <w:pPr>
      <w:widowControl w:val="0"/>
      <w:autoSpaceDE w:val="0"/>
      <w:autoSpaceDN w:val="0"/>
      <w:adjustRightInd w:val="0"/>
      <w:jc w:val="both"/>
    </w:pPr>
    <w:rPr>
      <w:rFonts w:eastAsiaTheme="minorEastAsia"/>
      <w:lang w:val="ru-RU" w:eastAsia="ru-RU"/>
    </w:rPr>
  </w:style>
  <w:style w:type="paragraph" w:customStyle="1" w:styleId="Style19">
    <w:name w:val="Style19"/>
    <w:basedOn w:val="a"/>
    <w:uiPriority w:val="99"/>
    <w:rsid w:val="003E67AF"/>
    <w:pPr>
      <w:widowControl w:val="0"/>
      <w:autoSpaceDE w:val="0"/>
      <w:autoSpaceDN w:val="0"/>
      <w:adjustRightInd w:val="0"/>
      <w:jc w:val="both"/>
    </w:pPr>
    <w:rPr>
      <w:rFonts w:eastAsiaTheme="minorEastAsia"/>
      <w:lang w:val="ru-RU" w:eastAsia="ru-RU"/>
    </w:rPr>
  </w:style>
  <w:style w:type="paragraph" w:customStyle="1" w:styleId="Style21">
    <w:name w:val="Style21"/>
    <w:basedOn w:val="a"/>
    <w:uiPriority w:val="99"/>
    <w:rsid w:val="003E67AF"/>
    <w:pPr>
      <w:widowControl w:val="0"/>
      <w:autoSpaceDE w:val="0"/>
      <w:autoSpaceDN w:val="0"/>
      <w:adjustRightInd w:val="0"/>
      <w:jc w:val="both"/>
    </w:pPr>
    <w:rPr>
      <w:rFonts w:eastAsiaTheme="minorEastAsia"/>
      <w:lang w:val="ru-RU" w:eastAsia="ru-RU"/>
    </w:rPr>
  </w:style>
  <w:style w:type="paragraph" w:customStyle="1" w:styleId="Style22">
    <w:name w:val="Style22"/>
    <w:basedOn w:val="a"/>
    <w:uiPriority w:val="99"/>
    <w:rsid w:val="003E67AF"/>
    <w:pPr>
      <w:widowControl w:val="0"/>
      <w:autoSpaceDE w:val="0"/>
      <w:autoSpaceDN w:val="0"/>
      <w:adjustRightInd w:val="0"/>
      <w:jc w:val="both"/>
    </w:pPr>
    <w:rPr>
      <w:rFonts w:eastAsiaTheme="minorEastAsia"/>
      <w:lang w:val="ru-RU" w:eastAsia="ru-RU"/>
    </w:rPr>
  </w:style>
  <w:style w:type="paragraph" w:customStyle="1" w:styleId="Style24">
    <w:name w:val="Style24"/>
    <w:basedOn w:val="a"/>
    <w:uiPriority w:val="99"/>
    <w:rsid w:val="003E67AF"/>
    <w:pPr>
      <w:widowControl w:val="0"/>
      <w:autoSpaceDE w:val="0"/>
      <w:autoSpaceDN w:val="0"/>
      <w:adjustRightInd w:val="0"/>
      <w:jc w:val="both"/>
    </w:pPr>
    <w:rPr>
      <w:rFonts w:eastAsiaTheme="minorEastAsia"/>
      <w:lang w:val="ru-RU" w:eastAsia="ru-RU"/>
    </w:rPr>
  </w:style>
  <w:style w:type="paragraph" w:customStyle="1" w:styleId="Style27">
    <w:name w:val="Style27"/>
    <w:basedOn w:val="a"/>
    <w:uiPriority w:val="99"/>
    <w:rsid w:val="003E67AF"/>
    <w:pPr>
      <w:widowControl w:val="0"/>
      <w:autoSpaceDE w:val="0"/>
      <w:autoSpaceDN w:val="0"/>
      <w:adjustRightInd w:val="0"/>
      <w:jc w:val="both"/>
    </w:pPr>
    <w:rPr>
      <w:rFonts w:eastAsiaTheme="minorEastAsia"/>
      <w:lang w:val="ru-RU" w:eastAsia="ru-RU"/>
    </w:rPr>
  </w:style>
  <w:style w:type="character" w:customStyle="1" w:styleId="FontStyle30">
    <w:name w:val="Font Style30"/>
    <w:basedOn w:val="a0"/>
    <w:rsid w:val="003E67AF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1">
    <w:name w:val="Font Style31"/>
    <w:basedOn w:val="a0"/>
    <w:uiPriority w:val="99"/>
    <w:rsid w:val="003E67AF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32">
    <w:name w:val="Font Style32"/>
    <w:basedOn w:val="a0"/>
    <w:uiPriority w:val="99"/>
    <w:rsid w:val="003E67AF"/>
    <w:rPr>
      <w:rFonts w:ascii="Times New Roman" w:hAnsi="Times New Roman" w:cs="Times New Roman"/>
      <w:sz w:val="16"/>
      <w:szCs w:val="16"/>
    </w:rPr>
  </w:style>
  <w:style w:type="character" w:customStyle="1" w:styleId="FontStyle34">
    <w:name w:val="Font Style34"/>
    <w:basedOn w:val="a0"/>
    <w:uiPriority w:val="99"/>
    <w:rsid w:val="003E67AF"/>
    <w:rPr>
      <w:rFonts w:ascii="Times New Roman" w:hAnsi="Times New Roman" w:cs="Times New Roman"/>
      <w:sz w:val="16"/>
      <w:szCs w:val="16"/>
    </w:rPr>
  </w:style>
  <w:style w:type="character" w:customStyle="1" w:styleId="FontStyle35">
    <w:name w:val="Font Style35"/>
    <w:basedOn w:val="a0"/>
    <w:uiPriority w:val="99"/>
    <w:rsid w:val="003E67AF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6">
    <w:name w:val="Font Style36"/>
    <w:basedOn w:val="a0"/>
    <w:uiPriority w:val="99"/>
    <w:rsid w:val="003E67AF"/>
    <w:rPr>
      <w:rFonts w:ascii="Century Gothic" w:hAnsi="Century Gothic" w:cs="Century Gothic"/>
      <w:spacing w:val="-180"/>
      <w:sz w:val="180"/>
      <w:szCs w:val="180"/>
    </w:rPr>
  </w:style>
  <w:style w:type="character" w:customStyle="1" w:styleId="FontStyle37">
    <w:name w:val="Font Style37"/>
    <w:basedOn w:val="a0"/>
    <w:uiPriority w:val="99"/>
    <w:rsid w:val="003E67AF"/>
    <w:rPr>
      <w:rFonts w:ascii="Times New Roman" w:hAnsi="Times New Roman" w:cs="Times New Roman"/>
      <w:sz w:val="16"/>
      <w:szCs w:val="16"/>
    </w:rPr>
  </w:style>
  <w:style w:type="character" w:customStyle="1" w:styleId="FontStyle38">
    <w:name w:val="Font Style38"/>
    <w:basedOn w:val="a0"/>
    <w:uiPriority w:val="99"/>
    <w:rsid w:val="003E67AF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41">
    <w:name w:val="Font Style41"/>
    <w:basedOn w:val="a0"/>
    <w:uiPriority w:val="99"/>
    <w:rsid w:val="003E67AF"/>
    <w:rPr>
      <w:rFonts w:ascii="Times New Roman" w:hAnsi="Times New Roman" w:cs="Times New Roman"/>
      <w:sz w:val="16"/>
      <w:szCs w:val="16"/>
    </w:rPr>
  </w:style>
  <w:style w:type="character" w:customStyle="1" w:styleId="FontStyle43">
    <w:name w:val="Font Style43"/>
    <w:basedOn w:val="a0"/>
    <w:uiPriority w:val="99"/>
    <w:rsid w:val="003E67AF"/>
    <w:rPr>
      <w:rFonts w:ascii="Times New Roman" w:hAnsi="Times New Roman" w:cs="Times New Roman"/>
      <w:sz w:val="20"/>
      <w:szCs w:val="20"/>
    </w:rPr>
  </w:style>
  <w:style w:type="character" w:customStyle="1" w:styleId="FontStyle46">
    <w:name w:val="Font Style46"/>
    <w:basedOn w:val="a0"/>
    <w:uiPriority w:val="99"/>
    <w:rsid w:val="003E67AF"/>
    <w:rPr>
      <w:rFonts w:ascii="Times New Roman" w:hAnsi="Times New Roman" w:cs="Times New Roman"/>
      <w:sz w:val="20"/>
      <w:szCs w:val="20"/>
    </w:rPr>
  </w:style>
  <w:style w:type="character" w:customStyle="1" w:styleId="FontStyle16">
    <w:name w:val="Font Style16"/>
    <w:basedOn w:val="a0"/>
    <w:uiPriority w:val="99"/>
    <w:rsid w:val="003E67AF"/>
    <w:rPr>
      <w:rFonts w:ascii="Arial Narrow" w:hAnsi="Arial Narrow" w:cs="Arial Narrow"/>
      <w:sz w:val="22"/>
      <w:szCs w:val="22"/>
    </w:rPr>
  </w:style>
  <w:style w:type="character" w:customStyle="1" w:styleId="FontStyle20">
    <w:name w:val="Font Style20"/>
    <w:basedOn w:val="a0"/>
    <w:uiPriority w:val="99"/>
    <w:rsid w:val="003E67AF"/>
    <w:rPr>
      <w:rFonts w:ascii="Arial Narrow" w:hAnsi="Arial Narrow" w:cs="Arial Narrow"/>
      <w:sz w:val="22"/>
      <w:szCs w:val="22"/>
    </w:rPr>
  </w:style>
  <w:style w:type="character" w:customStyle="1" w:styleId="notranslate">
    <w:name w:val="notranslate"/>
    <w:basedOn w:val="a0"/>
    <w:rsid w:val="003E67AF"/>
  </w:style>
  <w:style w:type="character" w:styleId="af7">
    <w:name w:val="FollowedHyperlink"/>
    <w:basedOn w:val="a0"/>
    <w:uiPriority w:val="99"/>
    <w:semiHidden/>
    <w:unhideWhenUsed/>
    <w:rsid w:val="003E67AF"/>
    <w:rPr>
      <w:color w:val="800080"/>
      <w:u w:val="single"/>
    </w:rPr>
  </w:style>
  <w:style w:type="paragraph" w:customStyle="1" w:styleId="xl64">
    <w:name w:val="xl64"/>
    <w:basedOn w:val="a"/>
    <w:rsid w:val="003E67AF"/>
    <w:pPr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65">
    <w:name w:val="xl65"/>
    <w:basedOn w:val="a"/>
    <w:rsid w:val="003E67A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lang w:val="uk-UA" w:eastAsia="uk-UA"/>
    </w:rPr>
  </w:style>
  <w:style w:type="paragraph" w:customStyle="1" w:styleId="xl66">
    <w:name w:val="xl66"/>
    <w:basedOn w:val="a"/>
    <w:rsid w:val="003E67AF"/>
    <w:pP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lang w:val="uk-UA" w:eastAsia="uk-UA"/>
    </w:rPr>
  </w:style>
  <w:style w:type="paragraph" w:customStyle="1" w:styleId="xl67">
    <w:name w:val="xl67"/>
    <w:basedOn w:val="a"/>
    <w:rsid w:val="003E67A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lang w:val="uk-UA" w:eastAsia="uk-UA"/>
    </w:rPr>
  </w:style>
  <w:style w:type="paragraph" w:customStyle="1" w:styleId="xl68">
    <w:name w:val="xl68"/>
    <w:basedOn w:val="a"/>
    <w:rsid w:val="003E67A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lang w:val="uk-UA" w:eastAsia="uk-UA"/>
    </w:rPr>
  </w:style>
  <w:style w:type="paragraph" w:customStyle="1" w:styleId="xl69">
    <w:name w:val="xl69"/>
    <w:basedOn w:val="a"/>
    <w:rsid w:val="003E67AF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lang w:val="uk-UA" w:eastAsia="uk-UA"/>
    </w:rPr>
  </w:style>
  <w:style w:type="paragraph" w:customStyle="1" w:styleId="xl70">
    <w:name w:val="xl70"/>
    <w:basedOn w:val="a"/>
    <w:rsid w:val="003E67AF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lang w:val="uk-UA" w:eastAsia="uk-UA"/>
    </w:rPr>
  </w:style>
  <w:style w:type="paragraph" w:customStyle="1" w:styleId="xl71">
    <w:name w:val="xl71"/>
    <w:basedOn w:val="a"/>
    <w:rsid w:val="003E67AF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72">
    <w:name w:val="xl72"/>
    <w:basedOn w:val="a"/>
    <w:rsid w:val="003E67AF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73">
    <w:name w:val="xl73"/>
    <w:basedOn w:val="a"/>
    <w:rsid w:val="003E67AF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74">
    <w:name w:val="xl74"/>
    <w:basedOn w:val="a"/>
    <w:rsid w:val="003E67AF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75">
    <w:name w:val="xl75"/>
    <w:basedOn w:val="a"/>
    <w:rsid w:val="003E67A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76">
    <w:name w:val="xl76"/>
    <w:basedOn w:val="a"/>
    <w:rsid w:val="003E67A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uk-UA" w:eastAsia="uk-UA"/>
    </w:rPr>
  </w:style>
  <w:style w:type="paragraph" w:customStyle="1" w:styleId="xl77">
    <w:name w:val="xl77"/>
    <w:basedOn w:val="a"/>
    <w:rsid w:val="003E67AF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78">
    <w:name w:val="xl78"/>
    <w:basedOn w:val="a"/>
    <w:rsid w:val="003E67A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79">
    <w:name w:val="xl79"/>
    <w:basedOn w:val="a"/>
    <w:rsid w:val="003E67A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80">
    <w:name w:val="xl80"/>
    <w:basedOn w:val="a"/>
    <w:rsid w:val="003E67A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81">
    <w:name w:val="xl81"/>
    <w:basedOn w:val="a"/>
    <w:rsid w:val="003E67AF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82">
    <w:name w:val="xl82"/>
    <w:basedOn w:val="a"/>
    <w:rsid w:val="003E67A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83">
    <w:name w:val="xl83"/>
    <w:basedOn w:val="a"/>
    <w:rsid w:val="003E67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84">
    <w:name w:val="xl84"/>
    <w:basedOn w:val="a"/>
    <w:rsid w:val="003E67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85">
    <w:name w:val="xl85"/>
    <w:basedOn w:val="a"/>
    <w:rsid w:val="003E67A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86">
    <w:name w:val="xl86"/>
    <w:basedOn w:val="a"/>
    <w:rsid w:val="003E67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87">
    <w:name w:val="xl87"/>
    <w:basedOn w:val="a"/>
    <w:rsid w:val="003E67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88">
    <w:name w:val="xl88"/>
    <w:basedOn w:val="a"/>
    <w:rsid w:val="003E67A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89">
    <w:name w:val="xl89"/>
    <w:basedOn w:val="a"/>
    <w:rsid w:val="003E67A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90">
    <w:name w:val="xl90"/>
    <w:basedOn w:val="a"/>
    <w:rsid w:val="003E67A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91">
    <w:name w:val="xl91"/>
    <w:basedOn w:val="a"/>
    <w:rsid w:val="003E67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92">
    <w:name w:val="xl92"/>
    <w:basedOn w:val="a"/>
    <w:rsid w:val="003E67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93">
    <w:name w:val="xl93"/>
    <w:basedOn w:val="a"/>
    <w:rsid w:val="003E67A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94">
    <w:name w:val="xl94"/>
    <w:basedOn w:val="a"/>
    <w:rsid w:val="003E67AF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95">
    <w:name w:val="xl95"/>
    <w:basedOn w:val="a"/>
    <w:rsid w:val="003E67A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96">
    <w:name w:val="xl96"/>
    <w:basedOn w:val="a"/>
    <w:rsid w:val="003E67A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97">
    <w:name w:val="xl97"/>
    <w:basedOn w:val="a"/>
    <w:rsid w:val="003E67A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98">
    <w:name w:val="xl98"/>
    <w:basedOn w:val="a"/>
    <w:rsid w:val="003E67AF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99">
    <w:name w:val="xl99"/>
    <w:basedOn w:val="a"/>
    <w:rsid w:val="003E67A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styleId="af8">
    <w:name w:val="caption"/>
    <w:basedOn w:val="a"/>
    <w:next w:val="a"/>
    <w:unhideWhenUsed/>
    <w:qFormat/>
    <w:locked/>
    <w:rsid w:val="003E67AF"/>
    <w:pPr>
      <w:spacing w:after="200" w:line="276" w:lineRule="auto"/>
      <w:jc w:val="both"/>
    </w:pPr>
    <w:rPr>
      <w:rFonts w:asciiTheme="minorHAnsi" w:eastAsiaTheme="minorEastAsia" w:hAnsiTheme="minorHAnsi" w:cstheme="minorBidi"/>
      <w:b/>
      <w:bCs/>
      <w:caps/>
      <w:sz w:val="16"/>
      <w:szCs w:val="16"/>
      <w:lang w:val="uk-UA"/>
    </w:rPr>
  </w:style>
  <w:style w:type="paragraph" w:styleId="af9">
    <w:name w:val="Subtitle"/>
    <w:basedOn w:val="a"/>
    <w:next w:val="a"/>
    <w:link w:val="afa"/>
    <w:uiPriority w:val="11"/>
    <w:qFormat/>
    <w:locked/>
    <w:rsid w:val="003E67AF"/>
    <w:pPr>
      <w:spacing w:after="720"/>
      <w:jc w:val="right"/>
    </w:pPr>
    <w:rPr>
      <w:rFonts w:asciiTheme="majorHAnsi" w:eastAsiaTheme="majorEastAsia" w:hAnsiTheme="majorHAnsi" w:cstheme="majorBidi"/>
      <w:sz w:val="20"/>
      <w:szCs w:val="20"/>
      <w:lang w:val="uk-UA"/>
    </w:rPr>
  </w:style>
  <w:style w:type="character" w:customStyle="1" w:styleId="afa">
    <w:name w:val="Подзаголовок Знак"/>
    <w:basedOn w:val="a0"/>
    <w:link w:val="af9"/>
    <w:uiPriority w:val="11"/>
    <w:rsid w:val="003E67AF"/>
    <w:rPr>
      <w:rFonts w:asciiTheme="majorHAnsi" w:eastAsiaTheme="majorEastAsia" w:hAnsiTheme="majorHAnsi" w:cstheme="majorBidi"/>
      <w:lang w:val="uk-UA" w:eastAsia="en-US"/>
    </w:rPr>
  </w:style>
  <w:style w:type="paragraph" w:styleId="afb">
    <w:name w:val="Block Text"/>
    <w:basedOn w:val="a"/>
    <w:next w:val="a"/>
    <w:link w:val="afc"/>
    <w:uiPriority w:val="29"/>
    <w:qFormat/>
    <w:rsid w:val="003E67AF"/>
    <w:pPr>
      <w:spacing w:after="200" w:line="276" w:lineRule="auto"/>
      <w:jc w:val="both"/>
    </w:pPr>
    <w:rPr>
      <w:rFonts w:asciiTheme="minorHAnsi" w:eastAsiaTheme="minorEastAsia" w:hAnsiTheme="minorHAnsi" w:cstheme="minorBidi"/>
      <w:i/>
      <w:iCs/>
      <w:sz w:val="20"/>
      <w:szCs w:val="20"/>
      <w:lang w:val="uk-UA"/>
    </w:rPr>
  </w:style>
  <w:style w:type="character" w:customStyle="1" w:styleId="afc">
    <w:name w:val="Цитата Знак"/>
    <w:basedOn w:val="a0"/>
    <w:link w:val="afb"/>
    <w:uiPriority w:val="29"/>
    <w:rsid w:val="003E67AF"/>
    <w:rPr>
      <w:rFonts w:asciiTheme="minorHAnsi" w:eastAsiaTheme="minorEastAsia" w:hAnsiTheme="minorHAnsi" w:cstheme="minorBidi"/>
      <w:i/>
      <w:iCs/>
      <w:lang w:val="uk-UA" w:eastAsia="en-US"/>
    </w:rPr>
  </w:style>
  <w:style w:type="paragraph" w:styleId="afd">
    <w:name w:val="Intense Quote"/>
    <w:basedOn w:val="a"/>
    <w:next w:val="a"/>
    <w:link w:val="afe"/>
    <w:uiPriority w:val="30"/>
    <w:qFormat/>
    <w:rsid w:val="003E67AF"/>
    <w:pPr>
      <w:pBdr>
        <w:top w:val="single" w:sz="8" w:space="1" w:color="F79646" w:themeColor="accent6"/>
      </w:pBdr>
      <w:spacing w:before="140" w:after="140" w:line="276" w:lineRule="auto"/>
      <w:ind w:left="1440" w:right="1440"/>
      <w:jc w:val="both"/>
    </w:pPr>
    <w:rPr>
      <w:rFonts w:asciiTheme="minorHAnsi" w:eastAsiaTheme="minorEastAsia" w:hAnsiTheme="minorHAnsi" w:cstheme="minorBidi"/>
      <w:b/>
      <w:bCs/>
      <w:i/>
      <w:iCs/>
      <w:sz w:val="20"/>
      <w:szCs w:val="20"/>
      <w:lang w:val="uk-UA"/>
    </w:rPr>
  </w:style>
  <w:style w:type="character" w:customStyle="1" w:styleId="afe">
    <w:name w:val="Выделенная цитата Знак"/>
    <w:basedOn w:val="a0"/>
    <w:link w:val="afd"/>
    <w:uiPriority w:val="30"/>
    <w:rsid w:val="003E67AF"/>
    <w:rPr>
      <w:rFonts w:asciiTheme="minorHAnsi" w:eastAsiaTheme="minorEastAsia" w:hAnsiTheme="minorHAnsi" w:cstheme="minorBidi"/>
      <w:b/>
      <w:bCs/>
      <w:i/>
      <w:iCs/>
      <w:lang w:val="uk-UA" w:eastAsia="en-US"/>
    </w:rPr>
  </w:style>
  <w:style w:type="character" w:styleId="aff">
    <w:name w:val="Subtle Emphasis"/>
    <w:uiPriority w:val="19"/>
    <w:qFormat/>
    <w:rsid w:val="003E67AF"/>
    <w:rPr>
      <w:i/>
      <w:iCs/>
    </w:rPr>
  </w:style>
  <w:style w:type="character" w:styleId="aff0">
    <w:name w:val="Intense Emphasis"/>
    <w:uiPriority w:val="21"/>
    <w:qFormat/>
    <w:rsid w:val="003E67AF"/>
    <w:rPr>
      <w:b/>
      <w:bCs/>
      <w:i/>
      <w:iCs/>
      <w:color w:val="F79646" w:themeColor="accent6"/>
      <w:spacing w:val="10"/>
    </w:rPr>
  </w:style>
  <w:style w:type="character" w:styleId="aff1">
    <w:name w:val="Subtle Reference"/>
    <w:uiPriority w:val="31"/>
    <w:qFormat/>
    <w:rsid w:val="003E67AF"/>
    <w:rPr>
      <w:b/>
      <w:bCs/>
    </w:rPr>
  </w:style>
  <w:style w:type="character" w:styleId="aff2">
    <w:name w:val="Intense Reference"/>
    <w:uiPriority w:val="32"/>
    <w:qFormat/>
    <w:rsid w:val="003E67AF"/>
    <w:rPr>
      <w:b/>
      <w:bCs/>
      <w:smallCaps/>
      <w:spacing w:val="5"/>
      <w:sz w:val="22"/>
      <w:szCs w:val="22"/>
      <w:u w:val="single"/>
    </w:rPr>
  </w:style>
  <w:style w:type="character" w:styleId="aff3">
    <w:name w:val="Book Title"/>
    <w:uiPriority w:val="33"/>
    <w:qFormat/>
    <w:rsid w:val="003E67AF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aff4">
    <w:name w:val="TOC Heading"/>
    <w:basedOn w:val="1"/>
    <w:next w:val="a"/>
    <w:uiPriority w:val="39"/>
    <w:semiHidden/>
    <w:unhideWhenUsed/>
    <w:qFormat/>
    <w:rsid w:val="003E67AF"/>
    <w:pPr>
      <w:keepNext w:val="0"/>
      <w:keepLines w:val="0"/>
      <w:spacing w:before="300" w:after="40" w:line="276" w:lineRule="auto"/>
      <w:outlineLvl w:val="9"/>
    </w:pPr>
    <w:rPr>
      <w:rFonts w:asciiTheme="minorHAnsi" w:eastAsiaTheme="minorEastAsia" w:hAnsiTheme="minorHAnsi" w:cstheme="minorBidi"/>
      <w:b w:val="0"/>
      <w:bCs w:val="0"/>
      <w:smallCaps/>
      <w:color w:val="auto"/>
      <w:spacing w:val="5"/>
      <w:sz w:val="32"/>
      <w:szCs w:val="32"/>
      <w:lang w:val="uk-UA"/>
    </w:rPr>
  </w:style>
  <w:style w:type="character" w:customStyle="1" w:styleId="FontStyle24">
    <w:name w:val="Font Style24"/>
    <w:basedOn w:val="a0"/>
    <w:rsid w:val="003E67AF"/>
    <w:rPr>
      <w:rFonts w:ascii="Cambria" w:hAnsi="Cambria" w:cs="Cambria"/>
      <w:i/>
      <w:iCs/>
      <w:sz w:val="20"/>
      <w:szCs w:val="20"/>
    </w:rPr>
  </w:style>
  <w:style w:type="character" w:styleId="aff5">
    <w:name w:val="annotation reference"/>
    <w:basedOn w:val="a0"/>
    <w:uiPriority w:val="99"/>
    <w:semiHidden/>
    <w:unhideWhenUsed/>
    <w:rsid w:val="003E67AF"/>
    <w:rPr>
      <w:sz w:val="16"/>
      <w:szCs w:val="16"/>
    </w:rPr>
  </w:style>
  <w:style w:type="paragraph" w:styleId="aff6">
    <w:name w:val="annotation text"/>
    <w:basedOn w:val="a"/>
    <w:link w:val="aff7"/>
    <w:uiPriority w:val="99"/>
    <w:semiHidden/>
    <w:unhideWhenUsed/>
    <w:rsid w:val="003E67AF"/>
    <w:pPr>
      <w:spacing w:after="200"/>
      <w:jc w:val="both"/>
    </w:pPr>
    <w:rPr>
      <w:rFonts w:asciiTheme="minorHAnsi" w:eastAsiaTheme="minorEastAsia" w:hAnsiTheme="minorHAnsi" w:cstheme="minorBidi"/>
      <w:sz w:val="20"/>
      <w:szCs w:val="20"/>
      <w:lang w:val="uk-UA"/>
    </w:rPr>
  </w:style>
  <w:style w:type="character" w:customStyle="1" w:styleId="aff7">
    <w:name w:val="Текст комментария Знак"/>
    <w:basedOn w:val="a0"/>
    <w:link w:val="aff6"/>
    <w:uiPriority w:val="99"/>
    <w:semiHidden/>
    <w:rsid w:val="003E67AF"/>
    <w:rPr>
      <w:rFonts w:asciiTheme="minorHAnsi" w:eastAsiaTheme="minorEastAsia" w:hAnsiTheme="minorHAnsi" w:cstheme="minorBidi"/>
      <w:lang w:val="uk-UA" w:eastAsia="en-US"/>
    </w:rPr>
  </w:style>
  <w:style w:type="paragraph" w:styleId="aff8">
    <w:name w:val="annotation subject"/>
    <w:basedOn w:val="aff6"/>
    <w:next w:val="aff6"/>
    <w:link w:val="aff9"/>
    <w:uiPriority w:val="99"/>
    <w:semiHidden/>
    <w:unhideWhenUsed/>
    <w:rsid w:val="003E67AF"/>
    <w:rPr>
      <w:b/>
      <w:bCs/>
    </w:rPr>
  </w:style>
  <w:style w:type="character" w:customStyle="1" w:styleId="aff9">
    <w:name w:val="Тема примечания Знак"/>
    <w:basedOn w:val="aff7"/>
    <w:link w:val="aff8"/>
    <w:uiPriority w:val="99"/>
    <w:semiHidden/>
    <w:rsid w:val="003E67AF"/>
    <w:rPr>
      <w:rFonts w:asciiTheme="minorHAnsi" w:eastAsiaTheme="minorEastAsia" w:hAnsiTheme="minorHAnsi" w:cstheme="minorBidi"/>
      <w:b/>
      <w:bCs/>
      <w:lang w:val="uk-UA" w:eastAsia="en-US"/>
    </w:rPr>
  </w:style>
  <w:style w:type="character" w:customStyle="1" w:styleId="FontStyle17">
    <w:name w:val="Font Style17"/>
    <w:rsid w:val="00013A7A"/>
    <w:rPr>
      <w:rFonts w:ascii="Times New Roman" w:hAnsi="Times New Roman" w:cs="Times New Roman"/>
      <w:sz w:val="26"/>
      <w:szCs w:val="26"/>
    </w:rPr>
  </w:style>
  <w:style w:type="paragraph" w:styleId="16">
    <w:name w:val="toc 1"/>
    <w:basedOn w:val="a"/>
    <w:next w:val="a"/>
    <w:autoRedefine/>
    <w:uiPriority w:val="39"/>
    <w:qFormat/>
    <w:locked/>
    <w:rsid w:val="00013A7A"/>
    <w:pPr>
      <w:tabs>
        <w:tab w:val="left" w:pos="1200"/>
        <w:tab w:val="right" w:leader="dot" w:pos="9628"/>
      </w:tabs>
      <w:spacing w:line="360" w:lineRule="auto"/>
      <w:ind w:firstLine="709"/>
    </w:pPr>
    <w:rPr>
      <w:rFonts w:eastAsia="MS Mincho"/>
      <w:b/>
      <w:lang w:val="ru-RU" w:eastAsia="ja-JP"/>
    </w:rPr>
  </w:style>
  <w:style w:type="paragraph" w:customStyle="1" w:styleId="Style3">
    <w:name w:val="Style3"/>
    <w:basedOn w:val="a"/>
    <w:rsid w:val="00013A7A"/>
    <w:pPr>
      <w:widowControl w:val="0"/>
      <w:autoSpaceDE w:val="0"/>
      <w:autoSpaceDN w:val="0"/>
      <w:adjustRightInd w:val="0"/>
      <w:jc w:val="both"/>
    </w:pPr>
    <w:rPr>
      <w:lang w:val="ru-RU" w:eastAsia="ru-RU"/>
    </w:rPr>
  </w:style>
  <w:style w:type="paragraph" w:styleId="affa">
    <w:name w:val="Body Text"/>
    <w:basedOn w:val="a"/>
    <w:link w:val="affb"/>
    <w:rsid w:val="00013A7A"/>
    <w:pPr>
      <w:spacing w:after="120"/>
    </w:pPr>
    <w:rPr>
      <w:lang w:val="ru-RU" w:eastAsia="ru-RU"/>
    </w:rPr>
  </w:style>
  <w:style w:type="character" w:customStyle="1" w:styleId="affb">
    <w:name w:val="Основной текст Знак"/>
    <w:basedOn w:val="a0"/>
    <w:link w:val="affa"/>
    <w:rsid w:val="00013A7A"/>
    <w:rPr>
      <w:rFonts w:ascii="Times New Roman" w:eastAsia="Times New Roman" w:hAnsi="Times New Roman"/>
      <w:sz w:val="24"/>
      <w:szCs w:val="24"/>
    </w:rPr>
  </w:style>
  <w:style w:type="paragraph" w:styleId="25">
    <w:name w:val="Body Text 2"/>
    <w:basedOn w:val="a"/>
    <w:link w:val="26"/>
    <w:rsid w:val="00013A7A"/>
    <w:pPr>
      <w:spacing w:after="120" w:line="480" w:lineRule="auto"/>
    </w:pPr>
    <w:rPr>
      <w:lang w:val="ru-RU" w:eastAsia="ru-RU"/>
    </w:rPr>
  </w:style>
  <w:style w:type="character" w:customStyle="1" w:styleId="26">
    <w:name w:val="Основной текст 2 Знак"/>
    <w:basedOn w:val="a0"/>
    <w:link w:val="25"/>
    <w:rsid w:val="00013A7A"/>
    <w:rPr>
      <w:rFonts w:ascii="Times New Roman" w:eastAsia="Times New Roman" w:hAnsi="Times New Roman"/>
      <w:sz w:val="24"/>
      <w:szCs w:val="24"/>
    </w:rPr>
  </w:style>
  <w:style w:type="paragraph" w:styleId="27">
    <w:name w:val="toc 2"/>
    <w:basedOn w:val="a"/>
    <w:next w:val="a"/>
    <w:autoRedefine/>
    <w:uiPriority w:val="39"/>
    <w:unhideWhenUsed/>
    <w:qFormat/>
    <w:locked/>
    <w:rsid w:val="00013A7A"/>
    <w:pPr>
      <w:ind w:left="240"/>
    </w:pPr>
    <w:rPr>
      <w:rFonts w:eastAsia="MS Mincho"/>
      <w:lang w:val="ru-RU" w:eastAsia="ja-JP"/>
    </w:rPr>
  </w:style>
  <w:style w:type="paragraph" w:styleId="35">
    <w:name w:val="toc 3"/>
    <w:basedOn w:val="a"/>
    <w:next w:val="a"/>
    <w:autoRedefine/>
    <w:uiPriority w:val="39"/>
    <w:unhideWhenUsed/>
    <w:qFormat/>
    <w:locked/>
    <w:rsid w:val="00013A7A"/>
    <w:pPr>
      <w:spacing w:after="100" w:line="276" w:lineRule="auto"/>
      <w:ind w:left="440"/>
    </w:pPr>
    <w:rPr>
      <w:rFonts w:ascii="Calibri" w:hAnsi="Calibri"/>
      <w:sz w:val="22"/>
      <w:szCs w:val="22"/>
      <w:lang w:val="ru-RU"/>
    </w:rPr>
  </w:style>
  <w:style w:type="paragraph" w:customStyle="1" w:styleId="affc">
    <w:name w:val="Базовый"/>
    <w:rsid w:val="00013A7A"/>
    <w:pPr>
      <w:tabs>
        <w:tab w:val="left" w:pos="709"/>
      </w:tabs>
      <w:suppressAutoHyphens/>
      <w:spacing w:after="200" w:line="276" w:lineRule="atLeast"/>
    </w:pPr>
    <w:rPr>
      <w:rFonts w:eastAsia="Arial"/>
      <w:sz w:val="22"/>
      <w:szCs w:val="22"/>
    </w:rPr>
  </w:style>
  <w:style w:type="character" w:customStyle="1" w:styleId="FontStyle57">
    <w:name w:val="Font Style57"/>
    <w:basedOn w:val="a0"/>
    <w:uiPriority w:val="99"/>
    <w:rsid w:val="00013A7A"/>
  </w:style>
  <w:style w:type="character" w:customStyle="1" w:styleId="FontStyle56">
    <w:name w:val="Font Style56"/>
    <w:basedOn w:val="a0"/>
    <w:rsid w:val="00013A7A"/>
  </w:style>
  <w:style w:type="paragraph" w:customStyle="1" w:styleId="17">
    <w:name w:val="заголовок 1"/>
    <w:basedOn w:val="a"/>
    <w:next w:val="a"/>
    <w:rsid w:val="00013A7A"/>
    <w:pPr>
      <w:keepNext/>
      <w:jc w:val="center"/>
      <w:outlineLvl w:val="0"/>
    </w:pPr>
    <w:rPr>
      <w:b/>
      <w:sz w:val="20"/>
      <w:szCs w:val="20"/>
      <w:lang w:val="ru-RU" w:eastAsia="ru-RU"/>
    </w:rPr>
  </w:style>
  <w:style w:type="character" w:customStyle="1" w:styleId="mwe-math-mathml-inline">
    <w:name w:val="mwe-math-mathml-inline"/>
    <w:basedOn w:val="a0"/>
    <w:rsid w:val="00013A7A"/>
  </w:style>
  <w:style w:type="character" w:styleId="HTML3">
    <w:name w:val="HTML Cite"/>
    <w:basedOn w:val="a0"/>
    <w:uiPriority w:val="99"/>
    <w:semiHidden/>
    <w:unhideWhenUsed/>
    <w:rsid w:val="00013A7A"/>
    <w:rPr>
      <w:i/>
      <w:iCs/>
    </w:rPr>
  </w:style>
  <w:style w:type="paragraph" w:customStyle="1" w:styleId="210">
    <w:name w:val="Основной текст 21"/>
    <w:basedOn w:val="a"/>
    <w:rsid w:val="001E5073"/>
    <w:pPr>
      <w:ind w:firstLine="720"/>
      <w:jc w:val="both"/>
    </w:pPr>
    <w:rPr>
      <w:sz w:val="28"/>
      <w:szCs w:val="20"/>
      <w:lang w:val="uk-UA" w:eastAsia="ru-RU"/>
    </w:rPr>
  </w:style>
  <w:style w:type="paragraph" w:customStyle="1" w:styleId="style11">
    <w:name w:val="style1"/>
    <w:basedOn w:val="a"/>
    <w:rsid w:val="001E5073"/>
    <w:pPr>
      <w:spacing w:before="100" w:beforeAutospacing="1" w:after="100" w:afterAutospacing="1"/>
    </w:pPr>
    <w:rPr>
      <w:rFonts w:ascii="Verdana" w:hAnsi="Verdana" w:cs="Verdana"/>
      <w:sz w:val="20"/>
      <w:szCs w:val="20"/>
      <w:lang w:val="ru-RU" w:eastAsia="ru-RU"/>
    </w:rPr>
  </w:style>
  <w:style w:type="character" w:customStyle="1" w:styleId="style110">
    <w:name w:val="style11"/>
    <w:rsid w:val="001E5073"/>
    <w:rPr>
      <w:rFonts w:ascii="Verdana" w:hAnsi="Verdana" w:cs="Verdana"/>
      <w:sz w:val="20"/>
      <w:szCs w:val="20"/>
    </w:rPr>
  </w:style>
  <w:style w:type="paragraph" w:customStyle="1" w:styleId="affd">
    <w:name w:val="рабочий"/>
    <w:basedOn w:val="a"/>
    <w:rsid w:val="001E5073"/>
    <w:pPr>
      <w:ind w:firstLine="851"/>
      <w:jc w:val="both"/>
    </w:pPr>
    <w:rPr>
      <w:sz w:val="28"/>
      <w:szCs w:val="20"/>
      <w:lang w:val="ru-RU" w:eastAsia="ru-RU"/>
    </w:rPr>
  </w:style>
  <w:style w:type="paragraph" w:customStyle="1" w:styleId="western">
    <w:name w:val="western"/>
    <w:basedOn w:val="a"/>
    <w:rsid w:val="005D65FF"/>
    <w:pPr>
      <w:spacing w:before="100" w:beforeAutospacing="1" w:after="100" w:afterAutospacing="1"/>
    </w:pPr>
    <w:rPr>
      <w:lang w:val="ru-RU" w:eastAsia="ru-RU"/>
    </w:rPr>
  </w:style>
  <w:style w:type="paragraph" w:customStyle="1" w:styleId="autoreglavnayastrrabotygrey">
    <w:name w:val="autor___e_glavnaya_str_raboty_grey"/>
    <w:basedOn w:val="a"/>
    <w:rsid w:val="003F6F20"/>
    <w:pPr>
      <w:spacing w:before="100" w:beforeAutospacing="1" w:after="100" w:afterAutospacing="1"/>
    </w:pPr>
    <w:rPr>
      <w:lang w:val="ru-RU" w:eastAsia="ru-RU"/>
    </w:rPr>
  </w:style>
  <w:style w:type="paragraph" w:customStyle="1" w:styleId="36">
    <w:name w:val="Абзац списка3"/>
    <w:basedOn w:val="a"/>
    <w:rsid w:val="00944D1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770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0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7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7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770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0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0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0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0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0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0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0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0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0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0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0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77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770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image" Target="media/image2.emf"/><Relationship Id="rId11" Type="http://schemas.openxmlformats.org/officeDocument/2006/relationships/image" Target="media/image3.emf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30" Type="http://schemas.openxmlformats.org/officeDocument/2006/relationships/image" Target="media/image21.jpeg"/><Relationship Id="rId31" Type="http://schemas.openxmlformats.org/officeDocument/2006/relationships/image" Target="file://localhost/Users/tamara/Documents/1_%D0%9B%D0%86%D0%A6%D0%95%D0%98%CC%86/%D0%94_2015/2015_%D0%94_1%D0%A2/http://electricalschool.info/uploads/posts/2009-12/1259748379_44.jpg" TargetMode="External"/><Relationship Id="rId32" Type="http://schemas.openxmlformats.org/officeDocument/2006/relationships/image" Target="media/image22.png"/><Relationship Id="rId33" Type="http://schemas.openxmlformats.org/officeDocument/2006/relationships/image" Target="media/image23.png"/><Relationship Id="rId34" Type="http://schemas.openxmlformats.org/officeDocument/2006/relationships/image" Target="media/image24.png"/><Relationship Id="rId35" Type="http://schemas.openxmlformats.org/officeDocument/2006/relationships/image" Target="media/image25.png"/><Relationship Id="rId36" Type="http://schemas.openxmlformats.org/officeDocument/2006/relationships/image" Target="media/image26.png"/><Relationship Id="rId37" Type="http://schemas.openxmlformats.org/officeDocument/2006/relationships/image" Target="media/image27.png"/><Relationship Id="rId38" Type="http://schemas.openxmlformats.org/officeDocument/2006/relationships/image" Target="media/image28.png"/><Relationship Id="rId39" Type="http://schemas.openxmlformats.org/officeDocument/2006/relationships/image" Target="media/image29.png"/><Relationship Id="rId50" Type="http://schemas.openxmlformats.org/officeDocument/2006/relationships/image" Target="media/image40.png"/><Relationship Id="rId51" Type="http://schemas.openxmlformats.org/officeDocument/2006/relationships/image" Target="media/image41.png"/><Relationship Id="rId52" Type="http://schemas.openxmlformats.org/officeDocument/2006/relationships/image" Target="media/image42.png"/><Relationship Id="rId53" Type="http://schemas.openxmlformats.org/officeDocument/2006/relationships/image" Target="media/image43.png"/><Relationship Id="rId54" Type="http://schemas.openxmlformats.org/officeDocument/2006/relationships/image" Target="media/image44.png"/><Relationship Id="rId55" Type="http://schemas.openxmlformats.org/officeDocument/2006/relationships/image" Target="media/image45.png"/><Relationship Id="rId56" Type="http://schemas.openxmlformats.org/officeDocument/2006/relationships/image" Target="media/image46.png"/><Relationship Id="rId57" Type="http://schemas.openxmlformats.org/officeDocument/2006/relationships/image" Target="media/image47.jpeg"/><Relationship Id="rId58" Type="http://schemas.openxmlformats.org/officeDocument/2006/relationships/image" Target="media/image48.png"/><Relationship Id="rId59" Type="http://schemas.openxmlformats.org/officeDocument/2006/relationships/image" Target="media/image49.png"/><Relationship Id="rId70" Type="http://schemas.openxmlformats.org/officeDocument/2006/relationships/image" Target="media/image60.png"/><Relationship Id="rId71" Type="http://schemas.openxmlformats.org/officeDocument/2006/relationships/image" Target="media/image61.png"/><Relationship Id="rId72" Type="http://schemas.openxmlformats.org/officeDocument/2006/relationships/image" Target="media/image62.png"/><Relationship Id="rId73" Type="http://schemas.openxmlformats.org/officeDocument/2006/relationships/image" Target="media/image63.png"/><Relationship Id="rId74" Type="http://schemas.openxmlformats.org/officeDocument/2006/relationships/image" Target="media/image64.png"/><Relationship Id="rId75" Type="http://schemas.openxmlformats.org/officeDocument/2006/relationships/image" Target="media/image65.png"/><Relationship Id="rId76" Type="http://schemas.openxmlformats.org/officeDocument/2006/relationships/image" Target="media/image66.png"/><Relationship Id="rId77" Type="http://schemas.openxmlformats.org/officeDocument/2006/relationships/image" Target="media/image67.png"/><Relationship Id="rId78" Type="http://schemas.openxmlformats.org/officeDocument/2006/relationships/image" Target="media/image68.png"/><Relationship Id="rId79" Type="http://schemas.openxmlformats.org/officeDocument/2006/relationships/image" Target="media/image69.png"/><Relationship Id="rId90" Type="http://schemas.openxmlformats.org/officeDocument/2006/relationships/theme" Target="theme/theme1.xml"/><Relationship Id="rId20" Type="http://schemas.openxmlformats.org/officeDocument/2006/relationships/image" Target="media/image12.jpe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jpeg"/><Relationship Id="rId26" Type="http://schemas.openxmlformats.org/officeDocument/2006/relationships/image" Target="media/image18.jpeg"/><Relationship Id="rId27" Type="http://schemas.openxmlformats.org/officeDocument/2006/relationships/image" Target="file://localhost/Users/tamara/Documents/1_%D0%9B%D0%86%D0%A6%D0%95%D0%98%CC%86/%D0%94_2015/2015_%D0%94_1%D0%A2/http://electricalschool.info/uploads/posts/2009-03/1238260631_fazny3.jpg" TargetMode="External"/><Relationship Id="rId28" Type="http://schemas.openxmlformats.org/officeDocument/2006/relationships/image" Target="media/image19.png"/><Relationship Id="rId29" Type="http://schemas.openxmlformats.org/officeDocument/2006/relationships/image" Target="media/image20.png"/><Relationship Id="rId40" Type="http://schemas.openxmlformats.org/officeDocument/2006/relationships/image" Target="media/image30.png"/><Relationship Id="rId41" Type="http://schemas.openxmlformats.org/officeDocument/2006/relationships/image" Target="media/image31.png"/><Relationship Id="rId42" Type="http://schemas.openxmlformats.org/officeDocument/2006/relationships/image" Target="media/image32.png"/><Relationship Id="rId43" Type="http://schemas.openxmlformats.org/officeDocument/2006/relationships/image" Target="media/image33.png"/><Relationship Id="rId44" Type="http://schemas.openxmlformats.org/officeDocument/2006/relationships/image" Target="media/image34.png"/><Relationship Id="rId45" Type="http://schemas.openxmlformats.org/officeDocument/2006/relationships/image" Target="media/image35.png"/><Relationship Id="rId46" Type="http://schemas.openxmlformats.org/officeDocument/2006/relationships/image" Target="media/image36.png"/><Relationship Id="rId47" Type="http://schemas.openxmlformats.org/officeDocument/2006/relationships/image" Target="media/image37.png"/><Relationship Id="rId48" Type="http://schemas.openxmlformats.org/officeDocument/2006/relationships/image" Target="media/image38.png"/><Relationship Id="rId49" Type="http://schemas.openxmlformats.org/officeDocument/2006/relationships/image" Target="media/image39.png"/><Relationship Id="rId60" Type="http://schemas.openxmlformats.org/officeDocument/2006/relationships/image" Target="media/image50.png"/><Relationship Id="rId61" Type="http://schemas.openxmlformats.org/officeDocument/2006/relationships/image" Target="media/image51.png"/><Relationship Id="rId62" Type="http://schemas.openxmlformats.org/officeDocument/2006/relationships/image" Target="media/image52.png"/><Relationship Id="rId63" Type="http://schemas.openxmlformats.org/officeDocument/2006/relationships/image" Target="media/image53.png"/><Relationship Id="rId64" Type="http://schemas.openxmlformats.org/officeDocument/2006/relationships/image" Target="media/image54.png"/><Relationship Id="rId65" Type="http://schemas.openxmlformats.org/officeDocument/2006/relationships/image" Target="media/image55.png"/><Relationship Id="rId66" Type="http://schemas.openxmlformats.org/officeDocument/2006/relationships/image" Target="media/image56.png"/><Relationship Id="rId67" Type="http://schemas.openxmlformats.org/officeDocument/2006/relationships/image" Target="media/image57.png"/><Relationship Id="rId68" Type="http://schemas.openxmlformats.org/officeDocument/2006/relationships/image" Target="media/image58.png"/><Relationship Id="rId69" Type="http://schemas.openxmlformats.org/officeDocument/2006/relationships/image" Target="media/image59.png"/><Relationship Id="rId80" Type="http://schemas.openxmlformats.org/officeDocument/2006/relationships/hyperlink" Target="http://electro.narod.ru" TargetMode="External"/><Relationship Id="rId81" Type="http://schemas.openxmlformats.org/officeDocument/2006/relationships/hyperlink" Target="http://www.bookele.info/magasin/goods.php?idd=327377" TargetMode="External"/><Relationship Id="rId82" Type="http://schemas.openxmlformats.org/officeDocument/2006/relationships/hyperlink" Target="http://electrolibrary.info&#1100;" TargetMode="External"/><Relationship Id="rId83" Type="http://schemas.openxmlformats.org/officeDocument/2006/relationships/hyperlink" Target="http://icark.narod.ru" TargetMode="External"/><Relationship Id="rId84" Type="http://schemas.openxmlformats.org/officeDocument/2006/relationships/hyperlink" Target="https://ru.wikipedia.org/wiki/" TargetMode="External"/><Relationship Id="rId85" Type="http://schemas.openxmlformats.org/officeDocument/2006/relationships/hyperlink" Target="https://uk.wikibooks.org/wiki/" TargetMode="External"/><Relationship Id="rId86" Type="http://schemas.openxmlformats.org/officeDocument/2006/relationships/footer" Target="footer1.xml"/><Relationship Id="rId87" Type="http://schemas.openxmlformats.org/officeDocument/2006/relationships/header" Target="header1.xml"/><Relationship Id="rId88" Type="http://schemas.openxmlformats.org/officeDocument/2006/relationships/footer" Target="footer2.xml"/><Relationship Id="rId8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26F698-2839-AC4A-BBF6-FF6F0E6DA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36</Pages>
  <Words>4923</Words>
  <Characters>28067</Characters>
  <Application>Microsoft Macintosh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32925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AsusX50</dc:creator>
  <cp:lastModifiedBy>Tamara</cp:lastModifiedBy>
  <cp:revision>4</cp:revision>
  <cp:lastPrinted>2017-02-17T13:10:00Z</cp:lastPrinted>
  <dcterms:created xsi:type="dcterms:W3CDTF">2018-01-17T02:43:00Z</dcterms:created>
  <dcterms:modified xsi:type="dcterms:W3CDTF">2018-01-27T04:57:00Z</dcterms:modified>
</cp:coreProperties>
</file>