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88" w:rsidRPr="00C0680D" w:rsidRDefault="00C0680D" w:rsidP="00C0680D">
      <w:pPr>
        <w:jc w:val="center"/>
        <w:rPr>
          <w:rFonts w:ascii="Times New Roman" w:hAnsi="Times New Roman" w:cs="Times New Roman"/>
          <w:b/>
          <w:sz w:val="36"/>
          <w:lang w:val="uk-UA"/>
        </w:rPr>
      </w:pPr>
      <w:r w:rsidRPr="00C0680D">
        <w:rPr>
          <w:rFonts w:ascii="Times New Roman" w:hAnsi="Times New Roman" w:cs="Times New Roman"/>
          <w:b/>
          <w:noProof/>
          <w:sz w:val="36"/>
          <w:lang w:eastAsia="ru-RU"/>
        </w:rPr>
        <w:drawing>
          <wp:inline distT="0" distB="0" distL="0" distR="0" wp14:anchorId="2F45294B" wp14:editId="0B4DDF04">
            <wp:extent cx="1219200" cy="1195007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219" cy="1196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680D" w:rsidRPr="008F453E" w:rsidRDefault="00C0680D" w:rsidP="00C0680D">
      <w:pPr>
        <w:jc w:val="center"/>
        <w:rPr>
          <w:rFonts w:ascii="Times New Roman" w:hAnsi="Times New Roman" w:cs="Times New Roman"/>
          <w:color w:val="002060"/>
          <w:sz w:val="40"/>
          <w:lang w:val="uk-UA"/>
        </w:rPr>
      </w:pPr>
      <w:r w:rsidRPr="008F453E">
        <w:rPr>
          <w:rFonts w:ascii="Times New Roman" w:hAnsi="Times New Roman" w:cs="Times New Roman"/>
          <w:color w:val="002060"/>
          <w:sz w:val="40"/>
          <w:lang w:val="uk-UA"/>
        </w:rPr>
        <w:t>Державний навчальний заклад «Луганський центр професійно – технічної освіти державної служби зайнятості»</w:t>
      </w:r>
    </w:p>
    <w:p w:rsidR="00C0680D" w:rsidRDefault="00C0680D" w:rsidP="00C0680D">
      <w:pPr>
        <w:jc w:val="center"/>
        <w:rPr>
          <w:rFonts w:ascii="Times New Roman" w:hAnsi="Times New Roman" w:cs="Times New Roman"/>
          <w:b/>
          <w:color w:val="002060"/>
          <w:sz w:val="36"/>
          <w:lang w:val="uk-UA"/>
        </w:rPr>
      </w:pPr>
    </w:p>
    <w:p w:rsidR="00A82213" w:rsidRPr="00C0680D" w:rsidRDefault="00A82213" w:rsidP="00930981">
      <w:pPr>
        <w:rPr>
          <w:rFonts w:ascii="Times New Roman" w:hAnsi="Times New Roman" w:cs="Times New Roman"/>
          <w:b/>
          <w:color w:val="002060"/>
          <w:sz w:val="36"/>
          <w:lang w:val="uk-UA"/>
        </w:rPr>
      </w:pPr>
    </w:p>
    <w:p w:rsidR="00A82213" w:rsidRDefault="00A82213" w:rsidP="00A82213">
      <w:pPr>
        <w:jc w:val="center"/>
        <w:rPr>
          <w:rFonts w:ascii="Times New Roman" w:hAnsi="Times New Roman" w:cs="Times New Roman"/>
          <w:b/>
          <w:color w:val="002060"/>
          <w:sz w:val="40"/>
          <w:lang w:val="uk-UA"/>
        </w:rPr>
      </w:pPr>
      <w:r w:rsidRPr="00A82213">
        <w:rPr>
          <w:rFonts w:ascii="Times New Roman" w:hAnsi="Times New Roman" w:cs="Times New Roman"/>
          <w:b/>
          <w:color w:val="002060"/>
          <w:sz w:val="40"/>
          <w:lang w:val="uk-UA"/>
        </w:rPr>
        <w:t xml:space="preserve">МЕТОДИЧНА РОЗРОБКА </w:t>
      </w:r>
    </w:p>
    <w:p w:rsidR="00A82213" w:rsidRDefault="00C0680D" w:rsidP="00A82213">
      <w:pPr>
        <w:jc w:val="center"/>
        <w:rPr>
          <w:rFonts w:ascii="Times New Roman" w:hAnsi="Times New Roman" w:cs="Times New Roman"/>
          <w:color w:val="002060"/>
          <w:sz w:val="40"/>
          <w:lang w:val="uk-UA"/>
        </w:rPr>
      </w:pPr>
      <w:r w:rsidRPr="00A82213">
        <w:rPr>
          <w:rFonts w:ascii="Times New Roman" w:hAnsi="Times New Roman" w:cs="Times New Roman"/>
          <w:color w:val="002060"/>
          <w:sz w:val="40"/>
          <w:lang w:val="uk-UA"/>
        </w:rPr>
        <w:t xml:space="preserve">уроку </w:t>
      </w:r>
      <w:r w:rsidR="00A82213" w:rsidRPr="00A82213">
        <w:rPr>
          <w:rFonts w:ascii="Times New Roman" w:hAnsi="Times New Roman" w:cs="Times New Roman"/>
          <w:color w:val="002060"/>
          <w:sz w:val="40"/>
          <w:lang w:val="uk-UA"/>
        </w:rPr>
        <w:t>виробничого навчання з професії:</w:t>
      </w:r>
    </w:p>
    <w:p w:rsidR="00C0680D" w:rsidRPr="00A82213" w:rsidRDefault="00A82213" w:rsidP="00A82213">
      <w:pPr>
        <w:jc w:val="center"/>
        <w:rPr>
          <w:rFonts w:ascii="Times New Roman" w:hAnsi="Times New Roman" w:cs="Times New Roman"/>
          <w:color w:val="002060"/>
          <w:sz w:val="40"/>
          <w:lang w:val="uk-UA"/>
        </w:rPr>
      </w:pPr>
      <w:r w:rsidRPr="00A82213">
        <w:rPr>
          <w:rFonts w:ascii="Times New Roman" w:hAnsi="Times New Roman" w:cs="Times New Roman"/>
          <w:color w:val="002060"/>
          <w:sz w:val="40"/>
          <w:lang w:val="uk-UA"/>
        </w:rPr>
        <w:t xml:space="preserve"> </w:t>
      </w:r>
      <w:r w:rsidR="00C0680D" w:rsidRPr="00A82213">
        <w:rPr>
          <w:rFonts w:ascii="Times New Roman" w:hAnsi="Times New Roman" w:cs="Times New Roman"/>
          <w:color w:val="002060"/>
          <w:sz w:val="40"/>
          <w:lang w:val="uk-UA"/>
        </w:rPr>
        <w:t>«Продавець непродовольчих товарів»</w:t>
      </w:r>
    </w:p>
    <w:p w:rsidR="00A82213" w:rsidRPr="00A82213" w:rsidRDefault="00C0680D" w:rsidP="00C0680D">
      <w:pPr>
        <w:jc w:val="center"/>
        <w:rPr>
          <w:rFonts w:ascii="Times New Roman" w:hAnsi="Times New Roman" w:cs="Times New Roman"/>
          <w:color w:val="002060"/>
          <w:sz w:val="40"/>
          <w:lang w:val="uk-UA"/>
        </w:rPr>
      </w:pPr>
      <w:r w:rsidRPr="00A82213">
        <w:rPr>
          <w:rFonts w:ascii="Times New Roman" w:hAnsi="Times New Roman" w:cs="Times New Roman"/>
          <w:color w:val="002060"/>
          <w:sz w:val="40"/>
          <w:lang w:val="uk-UA"/>
        </w:rPr>
        <w:t xml:space="preserve">на тему: </w:t>
      </w:r>
    </w:p>
    <w:p w:rsidR="00C0680D" w:rsidRDefault="00C0680D" w:rsidP="00C0680D">
      <w:pPr>
        <w:jc w:val="center"/>
        <w:rPr>
          <w:rFonts w:ascii="Times New Roman" w:hAnsi="Times New Roman" w:cs="Times New Roman"/>
          <w:b/>
          <w:color w:val="002060"/>
          <w:sz w:val="40"/>
          <w:lang w:val="uk-UA"/>
        </w:rPr>
      </w:pPr>
      <w:r w:rsidRPr="00A82213">
        <w:rPr>
          <w:rFonts w:ascii="Times New Roman" w:hAnsi="Times New Roman" w:cs="Times New Roman"/>
          <w:b/>
          <w:color w:val="002060"/>
          <w:sz w:val="40"/>
          <w:lang w:val="uk-UA"/>
        </w:rPr>
        <w:t>«</w:t>
      </w:r>
      <w:r w:rsidR="00A82213" w:rsidRPr="00B20D62">
        <w:rPr>
          <w:rFonts w:ascii="Times New Roman" w:hAnsi="Times New Roman" w:cs="Times New Roman"/>
          <w:color w:val="002060"/>
          <w:sz w:val="36"/>
          <w:lang w:val="uk-UA"/>
        </w:rPr>
        <w:t xml:space="preserve">РОЗПІЗНАВАННЯ ВИДІВ ТА АСОРТИМЕНТУ ПАРФУМІВ. </w:t>
      </w:r>
      <w:r w:rsidR="00930981" w:rsidRPr="00B20D62">
        <w:rPr>
          <w:rFonts w:ascii="Times New Roman" w:hAnsi="Times New Roman" w:cs="Times New Roman"/>
          <w:color w:val="002060"/>
          <w:sz w:val="36"/>
          <w:lang w:val="uk-UA"/>
        </w:rPr>
        <w:t>ОТРИМАННЯ ТОВАРУ ВІД ПОСТАЧАЛЬНИКА</w:t>
      </w:r>
      <w:r w:rsidR="00B20D62" w:rsidRPr="00B20D62">
        <w:rPr>
          <w:rFonts w:ascii="Times New Roman" w:hAnsi="Times New Roman" w:cs="Times New Roman"/>
          <w:color w:val="002060"/>
          <w:sz w:val="36"/>
          <w:lang w:val="uk-UA"/>
        </w:rPr>
        <w:t>. КОНСУЛЬТАЦІЯ ПОКУПЦІВ</w:t>
      </w:r>
      <w:r w:rsidRPr="00B20D62">
        <w:rPr>
          <w:rFonts w:ascii="Times New Roman" w:hAnsi="Times New Roman" w:cs="Times New Roman"/>
          <w:b/>
          <w:color w:val="002060"/>
          <w:sz w:val="36"/>
          <w:lang w:val="uk-UA"/>
        </w:rPr>
        <w:t>»</w:t>
      </w:r>
    </w:p>
    <w:p w:rsidR="00A82213" w:rsidRDefault="00A82213" w:rsidP="00C0680D">
      <w:pPr>
        <w:jc w:val="center"/>
        <w:rPr>
          <w:rFonts w:ascii="Times New Roman" w:hAnsi="Times New Roman" w:cs="Times New Roman"/>
          <w:b/>
          <w:color w:val="002060"/>
          <w:sz w:val="40"/>
          <w:lang w:val="uk-UA"/>
        </w:rPr>
      </w:pPr>
    </w:p>
    <w:p w:rsidR="00A82213" w:rsidRDefault="00A82213" w:rsidP="00C0680D">
      <w:pPr>
        <w:jc w:val="center"/>
        <w:rPr>
          <w:rFonts w:ascii="Times New Roman" w:hAnsi="Times New Roman" w:cs="Times New Roman"/>
          <w:b/>
          <w:color w:val="002060"/>
          <w:sz w:val="40"/>
          <w:lang w:val="uk-UA"/>
        </w:rPr>
      </w:pPr>
    </w:p>
    <w:p w:rsidR="00A82213" w:rsidRPr="00A82213" w:rsidRDefault="00A82213" w:rsidP="00AE015B">
      <w:pPr>
        <w:jc w:val="right"/>
        <w:rPr>
          <w:rFonts w:ascii="Times New Roman" w:hAnsi="Times New Roman" w:cs="Times New Roman"/>
          <w:b/>
          <w:color w:val="002060"/>
          <w:sz w:val="24"/>
          <w:lang w:val="uk-UA"/>
        </w:rPr>
      </w:pPr>
      <w:r w:rsidRPr="00A82213">
        <w:rPr>
          <w:rFonts w:ascii="Times New Roman" w:hAnsi="Times New Roman" w:cs="Times New Roman"/>
          <w:b/>
          <w:color w:val="002060"/>
          <w:sz w:val="24"/>
          <w:lang w:val="uk-UA"/>
        </w:rPr>
        <w:t>Розробила майстер виробничого навчання</w:t>
      </w:r>
    </w:p>
    <w:p w:rsidR="00A82213" w:rsidRDefault="00AE015B" w:rsidP="00AE015B">
      <w:pPr>
        <w:ind w:left="1416"/>
        <w:jc w:val="center"/>
        <w:rPr>
          <w:rFonts w:ascii="Times New Roman" w:hAnsi="Times New Roman" w:cs="Times New Roman"/>
          <w:b/>
          <w:color w:val="002060"/>
          <w:sz w:val="24"/>
          <w:lang w:val="uk-UA"/>
        </w:rPr>
      </w:pPr>
      <w:r>
        <w:rPr>
          <w:rFonts w:ascii="Times New Roman" w:hAnsi="Times New Roman" w:cs="Times New Roman"/>
          <w:b/>
          <w:color w:val="002060"/>
          <w:sz w:val="24"/>
          <w:lang w:val="uk-UA"/>
        </w:rPr>
        <w:t xml:space="preserve">         </w:t>
      </w:r>
      <w:proofErr w:type="spellStart"/>
      <w:r w:rsidR="00A82213" w:rsidRPr="00A82213">
        <w:rPr>
          <w:rFonts w:ascii="Times New Roman" w:hAnsi="Times New Roman" w:cs="Times New Roman"/>
          <w:b/>
          <w:color w:val="002060"/>
          <w:sz w:val="24"/>
          <w:lang w:val="uk-UA"/>
        </w:rPr>
        <w:t>Шевкунова</w:t>
      </w:r>
      <w:proofErr w:type="spellEnd"/>
      <w:r w:rsidR="00A82213" w:rsidRPr="00A82213">
        <w:rPr>
          <w:rFonts w:ascii="Times New Roman" w:hAnsi="Times New Roman" w:cs="Times New Roman"/>
          <w:b/>
          <w:color w:val="002060"/>
          <w:sz w:val="24"/>
          <w:lang w:val="uk-UA"/>
        </w:rPr>
        <w:t xml:space="preserve"> К. О.</w:t>
      </w:r>
    </w:p>
    <w:p w:rsidR="00AE015B" w:rsidRDefault="00AE015B" w:rsidP="00AE015B">
      <w:pPr>
        <w:ind w:left="1416"/>
        <w:rPr>
          <w:rFonts w:ascii="Times New Roman" w:hAnsi="Times New Roman" w:cs="Times New Roman"/>
          <w:b/>
          <w:color w:val="002060"/>
          <w:sz w:val="24"/>
          <w:lang w:val="uk-UA"/>
        </w:rPr>
      </w:pPr>
      <w:r>
        <w:rPr>
          <w:rFonts w:ascii="Times New Roman" w:hAnsi="Times New Roman" w:cs="Times New Roman"/>
          <w:b/>
          <w:color w:val="002060"/>
          <w:sz w:val="24"/>
          <w:lang w:val="uk-UA"/>
        </w:rPr>
        <w:t xml:space="preserve"> </w:t>
      </w:r>
    </w:p>
    <w:p w:rsidR="00AE015B" w:rsidRDefault="00AE015B" w:rsidP="00930981">
      <w:pPr>
        <w:rPr>
          <w:rFonts w:ascii="Times New Roman" w:hAnsi="Times New Roman" w:cs="Times New Roman"/>
          <w:b/>
          <w:color w:val="002060"/>
          <w:sz w:val="24"/>
          <w:lang w:val="uk-UA"/>
        </w:rPr>
      </w:pPr>
    </w:p>
    <w:p w:rsidR="00930981" w:rsidRDefault="00930981" w:rsidP="00930981">
      <w:pPr>
        <w:rPr>
          <w:rFonts w:ascii="Times New Roman" w:hAnsi="Times New Roman" w:cs="Times New Roman"/>
          <w:b/>
          <w:color w:val="002060"/>
          <w:sz w:val="24"/>
          <w:lang w:val="uk-UA"/>
        </w:rPr>
      </w:pPr>
    </w:p>
    <w:p w:rsidR="00AE015B" w:rsidRDefault="00AE015B" w:rsidP="00AE015B">
      <w:pPr>
        <w:ind w:left="1416"/>
        <w:rPr>
          <w:rFonts w:ascii="Times New Roman" w:hAnsi="Times New Roman" w:cs="Times New Roman"/>
          <w:b/>
          <w:color w:val="002060"/>
          <w:sz w:val="24"/>
          <w:lang w:val="uk-UA"/>
        </w:rPr>
      </w:pPr>
      <w:r>
        <w:rPr>
          <w:rFonts w:ascii="Times New Roman" w:hAnsi="Times New Roman" w:cs="Times New Roman"/>
          <w:b/>
          <w:color w:val="002060"/>
          <w:sz w:val="24"/>
          <w:lang w:val="uk-UA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b/>
          <w:color w:val="002060"/>
          <w:sz w:val="24"/>
          <w:lang w:val="uk-UA"/>
        </w:rPr>
        <w:t>Сєвєродонецк</w:t>
      </w:r>
      <w:proofErr w:type="spellEnd"/>
      <w:r>
        <w:rPr>
          <w:rFonts w:ascii="Times New Roman" w:hAnsi="Times New Roman" w:cs="Times New Roman"/>
          <w:b/>
          <w:color w:val="002060"/>
          <w:sz w:val="24"/>
          <w:lang w:val="uk-UA"/>
        </w:rPr>
        <w:t xml:space="preserve"> 2018 р.</w:t>
      </w:r>
    </w:p>
    <w:p w:rsidR="00992B38" w:rsidRPr="00B20D62" w:rsidRDefault="00992B38" w:rsidP="00992B38">
      <w:pPr>
        <w:ind w:left="1416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 xml:space="preserve">                                </w:t>
      </w:r>
      <w:r w:rsidRP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20D62" w:rsidRP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АНОТАЦІЯ</w:t>
      </w:r>
    </w:p>
    <w:p w:rsidR="00992B38" w:rsidRPr="002D1596" w:rsidRDefault="00992B38" w:rsidP="00AE015B">
      <w:pPr>
        <w:ind w:left="1416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2D1596" w:rsidRPr="002D1596" w:rsidRDefault="002D1596" w:rsidP="002D1596">
      <w:pPr>
        <w:spacing w:after="10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Методична розробка уроку «Розпізнавання видів та асортименту парфумів. Отримання товару від постачальників. Консультування покупців.» може бути використана при засвоєнні курсу професійної підготовки з професії «Продавець непродовольчих товарів» - ІІІ розряду. </w:t>
      </w:r>
    </w:p>
    <w:p w:rsidR="002D1596" w:rsidRPr="002D1596" w:rsidRDefault="002D1596" w:rsidP="002D1596">
      <w:pPr>
        <w:spacing w:after="1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Дана методична розробка містить практичні рекомендації майстрам</w:t>
      </w:r>
    </w:p>
    <w:p w:rsidR="002D1596" w:rsidRPr="002D1596" w:rsidRDefault="002D1596" w:rsidP="002D1596">
      <w:pPr>
        <w:spacing w:after="1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виробничого навчання щодо планування, організації і проведення уроків на</w:t>
      </w:r>
    </w:p>
    <w:p w:rsidR="002D1596" w:rsidRPr="002D1596" w:rsidRDefault="002D1596" w:rsidP="002D1596">
      <w:pPr>
        <w:spacing w:after="1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будь-якому етапі навчання професії за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програмою Державного стандарту </w:t>
      </w: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професійно-технічної освіти з професії «Продавець непродовольчих товарів» з використанням традиційних матеріалів та сучасних технологій.</w:t>
      </w:r>
    </w:p>
    <w:p w:rsidR="002D1596" w:rsidRPr="002D1596" w:rsidRDefault="002D1596" w:rsidP="002D1596">
      <w:pPr>
        <w:spacing w:after="10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В ній здійснена спроба на підставі практичної демонстрації та теоретичних питань перевірити професійну самостійність слухачів, засвоєння знань слухачів з попередніх тем; здійснити перевірку слухачів самостійно організовувати робоче місце.</w:t>
      </w:r>
    </w:p>
    <w:p w:rsidR="00992B38" w:rsidRPr="00C81D19" w:rsidRDefault="00992B38" w:rsidP="002D1596">
      <w:pPr>
        <w:spacing w:after="100"/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992B38" w:rsidRDefault="00992B38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2D1596" w:rsidRDefault="002D1596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2D1596" w:rsidRDefault="002D1596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2D1596" w:rsidRDefault="002D1596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2D1596" w:rsidRDefault="002D1596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2D1596" w:rsidRPr="00C81D19" w:rsidRDefault="002D1596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992B38" w:rsidRPr="00C81D19" w:rsidRDefault="00992B38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992B38" w:rsidRPr="00C81D19" w:rsidRDefault="00992B38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992B38" w:rsidRPr="00C81D19" w:rsidRDefault="00992B38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992B38" w:rsidRPr="00C81D19" w:rsidRDefault="00992B38" w:rsidP="00AE015B">
      <w:pPr>
        <w:ind w:left="1416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3A7449" w:rsidRDefault="00AE015B" w:rsidP="00AE015B">
      <w:pPr>
        <w:ind w:left="1416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                 </w:t>
      </w:r>
    </w:p>
    <w:p w:rsidR="00AE015B" w:rsidRPr="00C81D19" w:rsidRDefault="00AE015B" w:rsidP="003A7449">
      <w:pPr>
        <w:ind w:left="283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План уроку</w:t>
      </w:r>
      <w:r w:rsidR="00DA1576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№ 14</w:t>
      </w:r>
    </w:p>
    <w:p w:rsidR="00DA1576" w:rsidRPr="00C81D19" w:rsidRDefault="00DA1576" w:rsidP="00AE015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Професія: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5220 Продавець непродовольчих товарів        </w:t>
      </w:r>
    </w:p>
    <w:p w:rsidR="00AE015B" w:rsidRPr="00C81D19" w:rsidRDefault="00DA1576" w:rsidP="00AE015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Група: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33-ПНТ-18</w:t>
      </w:r>
    </w:p>
    <w:p w:rsidR="00DA1576" w:rsidRPr="00C81D19" w:rsidRDefault="00DA1576" w:rsidP="00AE015B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Тема: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Відділ парфумерних</w:t>
      </w:r>
      <w:r w:rsidR="002D159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-косметичних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товарів. </w:t>
      </w:r>
    </w:p>
    <w:p w:rsidR="00DA1576" w:rsidRPr="00B46BF2" w:rsidRDefault="00DA1576" w:rsidP="00AE015B">
      <w:pPr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Тема уроку: 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/>
        </w:rPr>
        <w:t>Розпізнава</w:t>
      </w:r>
      <w:r w:rsidR="002D1596">
        <w:rPr>
          <w:rFonts w:ascii="Times New Roman" w:eastAsia="Times New Roman" w:hAnsi="Times New Roman" w:cs="Times New Roman"/>
          <w:sz w:val="28"/>
          <w:szCs w:val="28"/>
          <w:lang w:val="uk-UA"/>
        </w:rPr>
        <w:t>ння видів та асортименту парфумів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/>
        </w:rPr>
        <w:t>Отримання товару від постачальників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46BF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Консультування покупців.</w:t>
      </w:r>
    </w:p>
    <w:p w:rsidR="00DA1576" w:rsidRPr="00C81D19" w:rsidRDefault="00DA1576" w:rsidP="00AE015B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 уроку:</w:t>
      </w:r>
    </w:p>
    <w:p w:rsidR="00DA1576" w:rsidRPr="00C81D19" w:rsidRDefault="00DA1576" w:rsidP="0063195E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Навчальна: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навчити слухачів  розпізнавати асортимент, види парфумерних товарів</w:t>
      </w:r>
      <w:r w:rsidR="0006490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визначати їх відмінні</w:t>
      </w:r>
      <w:r w:rsidR="0006490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особливості;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приймати парфумерні вироби</w:t>
      </w:r>
      <w:r w:rsidR="0006490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за кількістю та якістю;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</w:t>
      </w:r>
      <w:r w:rsidR="0006490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формлювати супровідні документи;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6490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підготовлювати до продажу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64903" w:rsidRPr="00C81D19" w:rsidRDefault="00064903" w:rsidP="0063195E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Розвиваюча: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розвивати логічне мислення, уміння аналізувати, виділяти головне; розвивати пізнавальний інтерес до предмету</w:t>
      </w:r>
      <w:r w:rsidR="0063195E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 розвивати професійне мислення .</w:t>
      </w:r>
    </w:p>
    <w:p w:rsidR="00DA1576" w:rsidRPr="00C81D19" w:rsidRDefault="0063195E" w:rsidP="008F453E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Виховна: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виховувати в слухачів почуття відповідальності; професійні навички; формувати працелюбного слухача з високою професійною майстерністю, з відповідальним ставленням до своєї праці; виховувати любов до обраної професії; виховувати дисципліну</w:t>
      </w:r>
    </w:p>
    <w:p w:rsidR="0063195E" w:rsidRPr="00C81D19" w:rsidRDefault="0063195E" w:rsidP="008F453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1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и вид урока:</w:t>
      </w:r>
      <w:r w:rsidRPr="00C81D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0463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вдосконалення вмінь та формування навичок.</w:t>
      </w:r>
    </w:p>
    <w:p w:rsidR="00930981" w:rsidRPr="00C81D19" w:rsidRDefault="0063195E" w:rsidP="008F453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1D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Дидактичне забезпечення</w:t>
      </w:r>
      <w:r w:rsidRPr="00C81D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81D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презентація, інструкційні картки, </w:t>
      </w:r>
      <w:proofErr w:type="spellStart"/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картки</w:t>
      </w:r>
      <w:proofErr w:type="spellEnd"/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завдання</w:t>
      </w:r>
      <w:r w:rsidR="00B20D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930981" w:rsidRPr="00C81D19" w:rsidRDefault="0063195E" w:rsidP="008F453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81D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Міжпредметні зв’язки: 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товарознавство непродовольчих товарів, реєстратори розрахункових операцій, організація та технології торговельних процесів, облік та звітність, охорона праці.</w:t>
      </w:r>
    </w:p>
    <w:p w:rsidR="00DA1576" w:rsidRPr="00B20D62" w:rsidRDefault="0063195E" w:rsidP="00B20D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81D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Обладнання та оснащення уроку:</w:t>
      </w:r>
      <w:r w:rsidR="00930981" w:rsidRPr="00C81D1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EA5593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План уроку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(хід та конспект уроку)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; </w:t>
      </w:r>
      <w:proofErr w:type="spellStart"/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люстраційно-наглядний</w:t>
      </w:r>
      <w:proofErr w:type="spellEnd"/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матеріал: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«Презентація ароматів»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 о</w:t>
      </w:r>
      <w:r w:rsidR="008F453E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б’ємно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</w:t>
      </w:r>
      <w:r w:rsidR="008F453E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наглядні посібники: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453E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наглядні зразки парфумерних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товарів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  <w:r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картки-завдання; і</w:t>
      </w:r>
      <w:r w:rsidR="008F453E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нструкційні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картки; </w:t>
      </w:r>
      <w:r w:rsidR="00B20D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бланки документів: накладні, </w:t>
      </w:r>
      <w:proofErr w:type="spellStart"/>
      <w:r w:rsidR="00B20D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покупюний</w:t>
      </w:r>
      <w:proofErr w:type="spellEnd"/>
      <w:r w:rsidR="00B20D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опис, цінники; </w:t>
      </w:r>
      <w:r w:rsidR="00930981" w:rsidRPr="00C81D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комп’ютер; проектор; мультимедійний екран.</w:t>
      </w:r>
    </w:p>
    <w:p w:rsidR="00A04639" w:rsidRDefault="00A04639" w:rsidP="00C81D19">
      <w:pPr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92B38" w:rsidRPr="00C81D19" w:rsidRDefault="00992B38" w:rsidP="00C81D19">
      <w:pPr>
        <w:ind w:left="2832"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lastRenderedPageBreak/>
        <w:t>Хід уроку:</w:t>
      </w:r>
    </w:p>
    <w:p w:rsidR="00267660" w:rsidRPr="00C81D19" w:rsidRDefault="00267660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gramStart"/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. Організаційний момент </w:t>
      </w:r>
      <w:r w:rsidR="00A04639" w:rsidRPr="00A0463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5 хв.</w:t>
      </w:r>
      <w:proofErr w:type="gramEnd"/>
    </w:p>
    <w:p w:rsidR="00267660" w:rsidRPr="00C81D19" w:rsidRDefault="00267660" w:rsidP="00C81D1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привітання</w:t>
      </w:r>
    </w:p>
    <w:p w:rsidR="00267660" w:rsidRPr="00C81D19" w:rsidRDefault="00267660" w:rsidP="00C81D1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перевірка наявності слухачів</w:t>
      </w:r>
    </w:p>
    <w:p w:rsidR="00267660" w:rsidRPr="00C81D19" w:rsidRDefault="00267660" w:rsidP="00C81D19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перевірка готовності слухачів до уроку (зовнішній вигляд, наявність спецодягу)</w:t>
      </w:r>
    </w:p>
    <w:p w:rsidR="00267660" w:rsidRPr="00C81D19" w:rsidRDefault="00267660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</w:t>
      </w: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 Вступний інструктаж</w:t>
      </w:r>
      <w:r w:rsidR="00A0463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A04639" w:rsidRPr="00A0463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45 хв.</w:t>
      </w:r>
    </w:p>
    <w:p w:rsidR="00267660" w:rsidRPr="00C81D19" w:rsidRDefault="00267660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1. Повідомлення теми та мети уроку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267660" w:rsidRPr="00C81D19" w:rsidRDefault="00267660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Майстер в/н: </w:t>
      </w:r>
    </w:p>
    <w:p w:rsidR="00E01865" w:rsidRPr="00C81D19" w:rsidRDefault="00267660" w:rsidP="00647A2B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Доброго ранку, сьогодні ми </w:t>
      </w:r>
      <w:r w:rsid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відправимось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мандрівку країною ароматів.</w:t>
      </w:r>
      <w:r w:rsid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Тема сьогоднішнього уроку: </w:t>
      </w:r>
      <w:r w:rsidR="00B20D62" w:rsidRP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="00B20D62" w:rsidRP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озпізнавання видів та асортименту парфумів. Отримання товару від постачальника</w:t>
      </w:r>
      <w:r w:rsid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Консультація покупців</w:t>
      </w:r>
      <w:r w:rsidR="00B20D62" w:rsidRP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</w:p>
    <w:p w:rsidR="00267660" w:rsidRPr="00C81D19" w:rsidRDefault="00E01865" w:rsidP="00C81D1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Аромат супроводжує нас всюди, протягом всього нашого життя.</w:t>
      </w:r>
      <w:r w:rsidR="00267660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Кожен з них пов'язаний у нас з особливими, унікальними відчуттями. Те, що підходить одному, може зовсім не підійти іншій людині. Це в черговий раз підтверджує, що кожна людина унікальна, у кожного свої специфічні особливості організму. Внаслідок цього, і кожен аромат розкривається інакше. Ви, як продавці непродовольчих товарів, повинні навчитися розрізняти парфуми для того, щоб надавати консультацію покупцеві, адже дуже часто покупець опирається на думку продавця при виборі парфуми. </w:t>
      </w:r>
    </w:p>
    <w:p w:rsidR="00E01865" w:rsidRPr="00C81D19" w:rsidRDefault="00E01865" w:rsidP="00C81D1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Знання отримані сьогодні на уроці будуть потрібні при організації робочого місця продавця відділу, при прийманні товару від постачальників, при надаванні консультацій покупців</w:t>
      </w:r>
      <w:r w:rsidR="00662CF9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о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скільки набуті уміння і навички мають вплив на </w:t>
      </w:r>
      <w:r w:rsidR="00662CF9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якість обслуговування клієнтів, зовнішній та естетичний вигляд товару.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5609B" w:rsidRPr="00C81D19" w:rsidRDefault="0015609B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 xml:space="preserve">2. Перевірка опорних знань слухачів: </w:t>
      </w:r>
    </w:p>
    <w:p w:rsidR="001A3BA2" w:rsidRPr="00B20D62" w:rsidRDefault="00770085" w:rsidP="00B20D62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 тим, як приступити до нашої практич</w:t>
      </w:r>
      <w:r w:rsidR="00B20D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ної частини давайте пригадаємо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вивчений матеріал та </w:t>
      </w:r>
      <w:r w:rsidR="00BB06C6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техніку безпеки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Сьогодні я пропоную вам провести </w:t>
      </w:r>
      <w:r w:rsidR="001A0F14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вікторину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E5C28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A85B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мікрофону</w:t>
      </w:r>
      <w:r w:rsidR="00BE5C28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». Умови такі: слухачам необхідно розподілитись на три групи. Групі оголошують запитання, слухачі беруть слово передаючи один одному «мікрофон». Приймається відповідь тільки того у кого в руках знаходиться мікрофон. Слухачі мають відповідати чітко і швидко. Кожна вірна відповідь оцінюється в 1 бал.</w:t>
      </w:r>
    </w:p>
    <w:p w:rsidR="0015609B" w:rsidRPr="00C81D19" w:rsidRDefault="001A0F14" w:rsidP="00C81D19">
      <w:pPr>
        <w:ind w:left="2832" w:firstLine="708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>Зап</w:t>
      </w:r>
      <w:r w:rsidR="00BE5C28"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итання для </w:t>
      </w: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вікторини</w:t>
      </w:r>
    </w:p>
    <w:p w:rsidR="00BE5C28" w:rsidRPr="00C81D19" w:rsidRDefault="00BE5C28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1. За скільки хвилин необхідно приходити на робоче місце?</w:t>
      </w:r>
    </w:p>
    <w:p w:rsidR="00BE5C28" w:rsidRPr="00C81D19" w:rsidRDefault="00BE5C28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менш ніж за 10-15 хвилин</w:t>
      </w:r>
    </w:p>
    <w:p w:rsidR="00BE5C28" w:rsidRPr="00C81D19" w:rsidRDefault="00BE5C28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2. </w:t>
      </w:r>
      <w:r w:rsidR="001A0F14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Навіщо приходити на роботу раніше?</w:t>
      </w:r>
    </w:p>
    <w:p w:rsidR="001A0F14" w:rsidRPr="00C81D19" w:rsidRDefault="001A0F14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того щоб встигнути передягтись у спецодяг, привести свій зовнішній вигляд у порядок: заколоти волосся, прибрати його під головний убір, помити руки.</w:t>
      </w:r>
    </w:p>
    <w:p w:rsidR="007866D5" w:rsidRPr="00C81D19" w:rsidRDefault="001A0F14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3. </w:t>
      </w:r>
      <w:r w:rsidR="007866D5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Перш ніж приступати до роботи що необхідно перевірити?</w:t>
      </w:r>
    </w:p>
    <w:p w:rsidR="001A0F14" w:rsidRPr="00C81D19" w:rsidRDefault="007866D5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="004037C6" w:rsidRPr="00C81D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7C6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стійкість ЕККА на столі, відсутність зовнішніх пошкоджень і сторонніх предметів поблизу касової машини; цілісність кабелю (шнура) електроживлення, вилки, розетки; наявність і надійність заземлюючих з'єднань (відсутність обривів, міцність контакту між корпусом машини і заземлюючим проводом); відсутність забруднень зовні і всередині машини; п</w:t>
      </w:r>
      <w:r w:rsidR="00702FFB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еревірити наявність пакувального матеріалу та касових стрічок,</w:t>
      </w:r>
      <w:r w:rsidR="00E228C0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цінників</w:t>
      </w:r>
      <w:r w:rsidR="00702FFB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702FFB" w:rsidRPr="00C81D19" w:rsidRDefault="00702FFB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4. Як необхідно діяти в аварійних ситуаціях при роботи на касовому апараті?</w:t>
      </w:r>
    </w:p>
    <w:p w:rsidR="00702FFB" w:rsidRPr="00C81D19" w:rsidRDefault="001A3BA2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</w:t>
      </w:r>
      <w:r w:rsidR="00702FFB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егайно відключити від мережі касовий апарат, не допускати в сторонніх осіб у небезпечну зону, повідомит</w:t>
      </w:r>
      <w:r w:rsidR="00BB06C6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 про те, що сталось керівника. Якщо не виходить локалізувати пожежу самостійно, то необхідно </w:t>
      </w:r>
      <w:r w:rsidR="00A85B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покинути приміщення та </w:t>
      </w:r>
      <w:r w:rsidR="00BB06C6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зателефонувати до пожежної частини за номером «101».</w:t>
      </w:r>
    </w:p>
    <w:p w:rsidR="00BB06C6" w:rsidRPr="00C81D19" w:rsidRDefault="00BB06C6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5. </w:t>
      </w:r>
      <w:r w:rsidR="004037C6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Хто</w:t>
      </w: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допускаються до роботи на касовому апараті?</w:t>
      </w:r>
    </w:p>
    <w:p w:rsidR="00BB06C6" w:rsidRPr="00C81D19" w:rsidRDefault="00BB06C6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A3BA2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</w:t>
      </w:r>
      <w:r w:rsidR="004037C6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 самостійної роботи допускаються особи, яким виповнилося 18 років, які мають відповідну кваліфікацію, пройшли вступний інструктаж і первинний інструктаж на робочому місці з охорони праці і пожежної безпеки. </w:t>
      </w:r>
    </w:p>
    <w:p w:rsidR="001A3BA2" w:rsidRPr="00C81D19" w:rsidRDefault="001A3BA2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6. Які реквізити накладної?</w:t>
      </w:r>
    </w:p>
    <w:p w:rsidR="001A3BA2" w:rsidRPr="00C81D19" w:rsidRDefault="001A3BA2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дата складання документу; номер накладної; від кого (назва підприємства з якого прийшов товар); кому (назва підприємства на яке прийшов товар); через (прізвище та ініціали особи, яка доставила товар (Експедитор)); номер за порядком; найменування товару; одиниця вимірювання (штука, кілограм, літраж, метраж); кількість товару (кількість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товару, який надійшов до магазину); ціна за товар без урахування ПДВ; сума товару за однією позицією; підпис та ініціали особи, яка  доставила товар; підпис та ініціали особи, яка прийняла товар.</w:t>
      </w:r>
    </w:p>
    <w:p w:rsidR="001A3BA2" w:rsidRPr="00C81D19" w:rsidRDefault="001A3BA2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7. За якими ознаками приймають товар?</w:t>
      </w:r>
    </w:p>
    <w:p w:rsidR="001A3BA2" w:rsidRPr="00C81D19" w:rsidRDefault="001A3BA2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кількістю та якістю </w:t>
      </w:r>
    </w:p>
    <w:p w:rsidR="001A3BA2" w:rsidRPr="00C81D19" w:rsidRDefault="001A3BA2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8. Що необхідно зберігати при оформленні торгівельних вітрин?</w:t>
      </w:r>
    </w:p>
    <w:p w:rsidR="001A3BA2" w:rsidRPr="00C81D19" w:rsidRDefault="001A3BA2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правила товарного сусідства</w:t>
      </w:r>
    </w:p>
    <w:p w:rsidR="001A3BA2" w:rsidRPr="00C81D19" w:rsidRDefault="001A3BA2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9. </w:t>
      </w:r>
      <w:r w:rsidR="00D16752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Як необхідно спілкуватися з покупцем?</w:t>
      </w:r>
    </w:p>
    <w:p w:rsidR="00D16752" w:rsidRDefault="00D16752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Відповідь: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ввічливо, доброзичливо, ненав'язливо</w:t>
      </w:r>
    </w:p>
    <w:p w:rsidR="00B20D62" w:rsidRPr="00C81D19" w:rsidRDefault="00B20D62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16752" w:rsidRPr="00C81D19" w:rsidRDefault="00D16752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3. Вивчення нового матеріалу</w:t>
      </w:r>
    </w:p>
    <w:p w:rsidR="00D16752" w:rsidRPr="00C81D19" w:rsidRDefault="003E0DA1" w:rsidP="00647A2B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Сьогодні ми з вами ознайомимось з видами парфумів.</w:t>
      </w:r>
    </w:p>
    <w:p w:rsidR="003E0DA1" w:rsidRPr="00C81D19" w:rsidRDefault="003E0DA1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Хто мені скаже, яка основна сировина для виробництва парфумів?</w:t>
      </w:r>
      <w:r w:rsidR="00E560C4" w:rsidRPr="00C81D1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E560C4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(слайд 2)</w:t>
      </w:r>
    </w:p>
    <w:p w:rsidR="003E0DA1" w:rsidRPr="00C81D19" w:rsidRDefault="003E0DA1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парфюмерно-запашні</w:t>
      </w:r>
      <w:proofErr w:type="spellEnd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речовини, спирт та вода.</w:t>
      </w:r>
    </w:p>
    <w:p w:rsidR="003E0DA1" w:rsidRPr="00C81D19" w:rsidRDefault="003E0DA1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Вірно, чим більше запашних речовин в композиції, тим вище якість духів. </w:t>
      </w:r>
    </w:p>
    <w:p w:rsidR="003E0DA1" w:rsidRPr="00C81D19" w:rsidRDefault="003E0DA1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Запашні речовини бувають</w:t>
      </w:r>
      <w:r w:rsidR="00E560C4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(слайд 3)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3E0DA1" w:rsidRPr="00C81D19" w:rsidRDefault="003E0DA1" w:rsidP="00C81D1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натуральними (природніми)</w:t>
      </w:r>
    </w:p>
    <w:p w:rsidR="003E0DA1" w:rsidRPr="00C81D19" w:rsidRDefault="003E0DA1" w:rsidP="00C81D19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синтетичними </w:t>
      </w:r>
    </w:p>
    <w:p w:rsidR="003E0DA1" w:rsidRPr="00A04639" w:rsidRDefault="003E0DA1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 свою чергу натуральні речовини діляться на: </w:t>
      </w:r>
    </w:p>
    <w:p w:rsidR="003E0DA1" w:rsidRPr="00C81D19" w:rsidRDefault="003E0DA1" w:rsidP="00C81D1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рослинного походження</w:t>
      </w:r>
    </w:p>
    <w:p w:rsidR="00E560C4" w:rsidRPr="00C81D19" w:rsidRDefault="00E560C4" w:rsidP="00C81D19">
      <w:pPr>
        <w:pStyle w:val="a5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тваринного походження</w:t>
      </w:r>
    </w:p>
    <w:p w:rsidR="00E560C4" w:rsidRPr="00C81D19" w:rsidRDefault="00E560C4" w:rsidP="00C81D19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Рослинні запашні речовини застосовують у вигляді спиртових настоїв або їх розчинів з усієї рослини або з його частин. (слайд 4-5)</w:t>
      </w:r>
    </w:p>
    <w:p w:rsidR="00E560C4" w:rsidRPr="00C81D19" w:rsidRDefault="00E560C4" w:rsidP="00C81D19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Тваринного пох</w:t>
      </w:r>
      <w:r w:rsidR="00C26111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одження - це речовини, які виді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ляються залозами деяких тварин (слайд 6)</w:t>
      </w: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E560C4" w:rsidRPr="00C81D19" w:rsidRDefault="00E560C4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>Запахи парфумери поділяють на п'ять базових сімейств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(слайд 7):</w:t>
      </w:r>
    </w:p>
    <w:p w:rsidR="00E560C4" w:rsidRPr="00C81D19" w:rsidRDefault="00E560C4" w:rsidP="00C81D19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сімейство квіткових</w:t>
      </w:r>
    </w:p>
    <w:p w:rsidR="00E560C4" w:rsidRPr="00C81D19" w:rsidRDefault="00E560C4" w:rsidP="00C81D19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сімейство </w:t>
      </w: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шипра</w:t>
      </w:r>
      <w:proofErr w:type="spellEnd"/>
    </w:p>
    <w:p w:rsidR="00E560C4" w:rsidRPr="00C81D19" w:rsidRDefault="00E560C4" w:rsidP="00C81D19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сімейство деревних</w:t>
      </w:r>
    </w:p>
    <w:p w:rsidR="00E560C4" w:rsidRPr="00C81D19" w:rsidRDefault="00E560C4" w:rsidP="00C81D19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сімейство амбри</w:t>
      </w:r>
    </w:p>
    <w:p w:rsidR="00E560C4" w:rsidRPr="00C81D19" w:rsidRDefault="00E560C4" w:rsidP="00C81D19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сімейство шкір</w:t>
      </w:r>
    </w:p>
    <w:p w:rsidR="00E560C4" w:rsidRPr="00C81D19" w:rsidRDefault="00A04639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Розрізняють: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D2CA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(слайд 8)</w:t>
      </w:r>
      <w:r w:rsidR="00C26111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C26111" w:rsidRPr="00C81D19" w:rsidRDefault="00C26111" w:rsidP="00C81D19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початковий запах</w:t>
      </w:r>
    </w:p>
    <w:p w:rsidR="00C26111" w:rsidRPr="00C81D19" w:rsidRDefault="00C26111" w:rsidP="00C81D19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основний запах</w:t>
      </w:r>
    </w:p>
    <w:p w:rsidR="00CD2CA3" w:rsidRPr="00C81D19" w:rsidRDefault="00C26111" w:rsidP="00C81D19">
      <w:pPr>
        <w:pStyle w:val="a5"/>
        <w:numPr>
          <w:ilvl w:val="0"/>
          <w:numId w:val="7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остаточний (заключний) запах</w:t>
      </w:r>
    </w:p>
    <w:p w:rsidR="00CD2CA3" w:rsidRPr="00C81D19" w:rsidRDefault="00CD2CA3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Функціональні властивості парфумерії визначають наступні показники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(слайд 9) :</w:t>
      </w:r>
    </w:p>
    <w:p w:rsidR="00CD2CA3" w:rsidRPr="00C81D19" w:rsidRDefault="00CD2CA3" w:rsidP="00C81D19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інтенсивність запаху</w:t>
      </w:r>
    </w:p>
    <w:p w:rsidR="00CD2CA3" w:rsidRPr="00C81D19" w:rsidRDefault="00CD2CA3" w:rsidP="00C81D19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стійкість запаху</w:t>
      </w:r>
    </w:p>
    <w:p w:rsidR="00CD2CA3" w:rsidRPr="00C81D19" w:rsidRDefault="00CD2CA3" w:rsidP="00C81D19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зміст запашних речовин і фортеця спирту</w:t>
      </w:r>
    </w:p>
    <w:p w:rsidR="00CD2CA3" w:rsidRPr="00C81D19" w:rsidRDefault="00CD2CA3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Види флаконів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(слайд 10-12):</w:t>
      </w:r>
    </w:p>
    <w:p w:rsidR="00CD2CA3" w:rsidRPr="00C81D19" w:rsidRDefault="00CD2CA3" w:rsidP="00C81D19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спрей</w:t>
      </w:r>
      <w:proofErr w:type="spellEnd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spray</w:t>
      </w:r>
      <w:proofErr w:type="spellEnd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CD2CA3" w:rsidRPr="00C81D19" w:rsidRDefault="00CD2CA3" w:rsidP="00C81D19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splash</w:t>
      </w:r>
      <w:proofErr w:type="spellEnd"/>
    </w:p>
    <w:p w:rsidR="00CD2CA3" w:rsidRPr="00C81D19" w:rsidRDefault="00CD2CA3" w:rsidP="00C81D19">
      <w:pPr>
        <w:pStyle w:val="a5"/>
        <w:numPr>
          <w:ilvl w:val="0"/>
          <w:numId w:val="9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roll-</w:t>
      </w:r>
      <w:proofErr w:type="spellStart"/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on</w:t>
      </w:r>
      <w:proofErr w:type="spellEnd"/>
    </w:p>
    <w:p w:rsidR="00485024" w:rsidRDefault="00485024" w:rsidP="00A0463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85024" w:rsidRPr="00485024" w:rsidRDefault="00485024" w:rsidP="00485024">
      <w:pPr>
        <w:ind w:firstLine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85024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A0463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.</w:t>
      </w:r>
      <w:r w:rsidRPr="00A046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85024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Поточний інструктаж</w:t>
      </w:r>
      <w:r w:rsidR="00A0463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A04639" w:rsidRPr="00A04639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uk-UA"/>
        </w:rPr>
        <w:t>200 хв.</w:t>
      </w:r>
    </w:p>
    <w:p w:rsidR="006F19B8" w:rsidRDefault="006D307D" w:rsidP="00A04639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="00CD2CA3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знайомившись з теоретичною частиною ми можемо перейти до практичної</w:t>
      </w:r>
      <w:r w:rsidR="006F19B8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Раніше ви поділились на </w:t>
      </w:r>
      <w:r w:rsidR="006F19B8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групи</w:t>
      </w:r>
      <w:r w:rsidR="003114F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(по 4 слухача)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6F19B8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пропоную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уявити, що ви працівники трьох різних магазинів</w:t>
      </w:r>
      <w:r w:rsidR="00A0463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(«В магазині»)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дайте назву своїм підприємствам та виберіть «Керуючого магазину». </w:t>
      </w:r>
    </w:p>
    <w:p w:rsidR="00DA2B17" w:rsidRPr="00C81D19" w:rsidRDefault="00DA2B17" w:rsidP="003114FC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Керуючий, в сво</w:t>
      </w:r>
      <w:r w:rsidR="003114F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ю чергу, вибирає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зі співробітників магазину, хто за який процес відповідає. Колеги по магазину можуть лише </w:t>
      </w:r>
      <w:r w:rsidR="003114F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підказувати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3114F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але</w:t>
      </w:r>
      <w:r w:rsidR="0048502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якому разі не робити завдання за іншу людину</w:t>
      </w:r>
      <w:r w:rsidR="003114F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8279F6" w:rsidRDefault="008279F6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D307D" w:rsidRPr="00C81D19" w:rsidRDefault="006D307D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Керуючі, оголосіть назви своїх магазинів:</w:t>
      </w:r>
    </w:p>
    <w:p w:rsidR="006D307D" w:rsidRPr="00DA2B17" w:rsidRDefault="006D307D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 1: Мрія</w:t>
      </w:r>
    </w:p>
    <w:p w:rsidR="006D307D" w:rsidRPr="00DA2B17" w:rsidRDefault="006D307D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 2: Шарм</w:t>
      </w:r>
    </w:p>
    <w:p w:rsidR="006D307D" w:rsidRPr="00DA2B17" w:rsidRDefault="006D307D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 xml:space="preserve">Магазин 3: </w:t>
      </w:r>
      <w:proofErr w:type="spellStart"/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Ароматес</w:t>
      </w:r>
      <w:r w:rsidR="003A7449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с</w:t>
      </w:r>
      <w:proofErr w:type="spellEnd"/>
    </w:p>
    <w:p w:rsidR="00CD2CA3" w:rsidRPr="00DA2B17" w:rsidRDefault="006D307D" w:rsidP="00C81D19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 якому документу приходить товар до магазину?</w:t>
      </w:r>
    </w:p>
    <w:p w:rsidR="006D307D" w:rsidRPr="00C81D19" w:rsidRDefault="006D307D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Відповідь: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накладній</w:t>
      </w:r>
    </w:p>
    <w:p w:rsidR="006D307D" w:rsidRPr="00C81D19" w:rsidRDefault="006D307D" w:rsidP="00DA2B17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Отже, перед «Керуючими магазину» стоїть коробка у якій </w:t>
      </w:r>
      <w:r w:rsidR="0022728C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магазину прийшли парфуми, в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ам необхідно </w:t>
      </w:r>
      <w:r w:rsidR="0095180B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оформити накладну на товар</w:t>
      </w:r>
      <w:r w:rsidR="0095180B" w:rsidRPr="00C81D19">
        <w:rPr>
          <w:rFonts w:ascii="Times New Roman" w:hAnsi="Times New Roman" w:cs="Times New Roman"/>
          <w:sz w:val="28"/>
          <w:szCs w:val="28"/>
        </w:rPr>
        <w:t xml:space="preserve"> </w:t>
      </w:r>
      <w:r w:rsidR="0095180B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(додаток 1). Оцінюється вірність заповнення, наявність всіх обов’язкових реквізитів. </w:t>
      </w:r>
    </w:p>
    <w:p w:rsidR="0095180B" w:rsidRPr="00C81D19" w:rsidRDefault="0095180B" w:rsidP="00DA2B17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Наступне, що вам потрібно зробити – це оформити цінники на отримані парфуми (додаток 2). Оцінюється вірність заповнення, наявність всіх обов’язкових реквізитів.</w:t>
      </w:r>
    </w:p>
    <w:p w:rsidR="00945479" w:rsidRPr="00C81D19" w:rsidRDefault="00945479" w:rsidP="00DA2B17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Наступним шагом буде – оформлення вітрини з урахування правил викладки товару:</w:t>
      </w:r>
    </w:p>
    <w:tbl>
      <w:tblPr>
        <w:tblpPr w:leftFromText="180" w:rightFromText="180" w:vertAnchor="text" w:tblpX="4594" w:tblpY="961"/>
        <w:tblW w:w="0" w:type="auto"/>
        <w:tblLook w:val="0000" w:firstRow="0" w:lastRow="0" w:firstColumn="0" w:lastColumn="0" w:noHBand="0" w:noVBand="0"/>
      </w:tblPr>
      <w:tblGrid>
        <w:gridCol w:w="5460"/>
      </w:tblGrid>
      <w:tr w:rsidR="00C23E42" w:rsidTr="00C23E42">
        <w:trPr>
          <w:trHeight w:val="2680"/>
        </w:trPr>
        <w:tc>
          <w:tcPr>
            <w:tcW w:w="5460" w:type="dxa"/>
          </w:tcPr>
          <w:p w:rsidR="00C23E42" w:rsidRPr="00C23E42" w:rsidRDefault="00C23E42" w:rsidP="00C23E4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C23E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1 полиця – косметика фірми </w:t>
            </w:r>
            <w:r w:rsidRPr="00C23E42">
              <w:rPr>
                <w:rFonts w:ascii="Times New Roman" w:hAnsi="Times New Roman" w:cs="Times New Roman"/>
                <w:color w:val="E36C0A" w:themeColor="accent6" w:themeShade="BF"/>
                <w:sz w:val="28"/>
                <w:szCs w:val="28"/>
                <w:lang w:val="uk-UA"/>
              </w:rPr>
              <w:t>А</w:t>
            </w:r>
          </w:p>
          <w:p w:rsidR="00C23E42" w:rsidRPr="00C23E42" w:rsidRDefault="00C23E42" w:rsidP="00C23E4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23E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2 полиця – косметика фірми </w:t>
            </w:r>
            <w:r w:rsidRPr="00C23E42">
              <w:rPr>
                <w:rFonts w:ascii="Times New Roman" w:hAnsi="Times New Roman" w:cs="Times New Roman"/>
                <w:color w:val="548DD4" w:themeColor="text2" w:themeTint="99"/>
                <w:sz w:val="28"/>
                <w:szCs w:val="28"/>
                <w:lang w:val="uk-UA"/>
              </w:rPr>
              <w:t>Б</w:t>
            </w:r>
          </w:p>
          <w:p w:rsidR="00C23E42" w:rsidRPr="00C23E42" w:rsidRDefault="00C23E42" w:rsidP="00C23E4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C23E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3 полиця – косметика фірми </w:t>
            </w:r>
            <w:r w:rsidRPr="00C23E42">
              <w:rPr>
                <w:rFonts w:ascii="Times New Roman" w:hAnsi="Times New Roman" w:cs="Times New Roman"/>
                <w:color w:val="403152" w:themeColor="accent4" w:themeShade="80"/>
                <w:sz w:val="28"/>
                <w:szCs w:val="28"/>
                <w:lang w:val="uk-UA"/>
              </w:rPr>
              <w:t>В</w:t>
            </w:r>
          </w:p>
          <w:p w:rsidR="00C23E42" w:rsidRPr="00C23E42" w:rsidRDefault="00C23E42" w:rsidP="00C23E42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r w:rsidRPr="00C23E4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4 полиця – косметика фірми </w:t>
            </w:r>
            <w:r w:rsidRPr="00C23E42">
              <w:rPr>
                <w:rFonts w:ascii="Times New Roman" w:hAnsi="Times New Roman" w:cs="Times New Roman"/>
                <w:color w:val="002060"/>
                <w:sz w:val="28"/>
                <w:szCs w:val="28"/>
                <w:lang w:val="uk-UA"/>
              </w:rPr>
              <w:t>С</w:t>
            </w:r>
          </w:p>
        </w:tc>
      </w:tr>
    </w:tbl>
    <w:p w:rsidR="00C23E42" w:rsidRDefault="00945479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Магазину «Мрія»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викласти товар</w:t>
      </w:r>
      <w:r w:rsidR="00C23E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 назві торгової марки</w:t>
      </w:r>
      <w:r w:rsidR="00C81D19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духів.</w:t>
      </w:r>
    </w:p>
    <w:p w:rsidR="00C23E42" w:rsidRPr="00485024" w:rsidRDefault="00941899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5715BD8" wp14:editId="28DD3A92">
                <wp:extent cx="304800" cy="304800"/>
                <wp:effectExtent l="0" t="0" r="0" b="0"/>
                <wp:docPr id="2" name="AutoShape 1" descr="ÐÐ¾ÑÐ¾Ð¶ÐµÐµ Ð¸Ð·Ð¾Ð±ÑÐ°Ð¶ÐµÐ½Ð¸Ðµ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ÐÐ¾ÑÐ¾Ð¶ÐµÐµ Ð¸Ð·Ð¾Ð±ÑÐ°Ð¶ÐµÐ½Ð¸Ðµ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" filled="f" stroked="f">
                <o:lock v:ext="edit" aspectratio="t"/>
                <w10:anchorlock/>
              </v:rect>
            </w:pict>
          </mc:Fallback>
        </mc:AlternateContent>
      </w:r>
      <w:r w:rsidR="00C23E42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A1CC95B" wp14:editId="4D658B7D">
            <wp:extent cx="2343477" cy="1952898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пп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477" cy="1952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D62" w:rsidRDefault="00B20D62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8279F6" w:rsidRDefault="008279F6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945479" w:rsidRDefault="00945479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>Магазину «Шарм»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викласти товар по виду </w:t>
      </w:r>
      <w:r w:rsidR="00C81D19"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духів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C23E42" w:rsidRDefault="00C23E42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4BA515AC" wp14:editId="173D4A78">
            <wp:extent cx="3629025" cy="2018645"/>
            <wp:effectExtent l="0" t="0" r="0" b="1270"/>
            <wp:docPr id="5" name="Рисунок 5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8131" cy="201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449" w:rsidRDefault="003A7449" w:rsidP="00C81D19">
      <w:pPr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</w:pPr>
    </w:p>
    <w:p w:rsidR="00945479" w:rsidRDefault="00C81D19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Магазину «</w:t>
      </w:r>
      <w:proofErr w:type="spellStart"/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Ароматесс</w:t>
      </w:r>
      <w:proofErr w:type="spellEnd"/>
      <w:r w:rsidRPr="00DA2B17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»</w:t>
      </w:r>
      <w:r w:rsidRPr="00C81D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викласти товар за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ціновою політикою, від меншої ціни до більшої.</w:t>
      </w:r>
    </w:p>
    <w:p w:rsidR="007F6E88" w:rsidRDefault="007F6E88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255E8F0C" wp14:editId="37A294B4">
            <wp:extent cx="2562225" cy="1781175"/>
            <wp:effectExtent l="0" t="0" r="9525" b="9525"/>
            <wp:docPr id="6" name="Рисунок 6" descr="ÐÐ°ÑÑÐ¸Ð½ÐºÐ¸ Ð¿Ð¾ Ð·Ð°Ð¿ÑÐ¾ÑÑ Ð²ÑÐºÐ»Ð°Ð´ÐºÐ° ÑÐ¾Ð²Ð°ÑÐ°  Ð¿Ð¾ ÑÐµÐ½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²ÑÐºÐ»Ð°Ð´ÐºÐ° ÑÐ¾Ð²Ð°ÑÐ°  Ð¿Ð¾ ÑÐµÐ½Ðµ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E88" w:rsidRDefault="00B20D62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Наступним етапом буде - </w:t>
      </w:r>
      <w:r w:rsidR="007F6E8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виконати всі підготовчі операції при роботі на ЕККА:</w:t>
      </w:r>
    </w:p>
    <w:p w:rsidR="007F6E88" w:rsidRPr="008C7D45" w:rsidRDefault="007F6E88" w:rsidP="008C7D45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Дотримуючись техніки безпеки перевірити</w:t>
      </w:r>
      <w:r w:rsidR="00EF4BC6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справність касового апарату</w:t>
      </w:r>
    </w:p>
    <w:p w:rsidR="007F6E88" w:rsidRPr="008C7D45" w:rsidRDefault="00EF4BC6" w:rsidP="008C7D45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Зробити д</w:t>
      </w:r>
      <w:r w:rsidR="007F6E88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 «нульових чеки»</w:t>
      </w:r>
    </w:p>
    <w:p w:rsidR="007F6E88" w:rsidRPr="008C7D45" w:rsidRDefault="008C7D45" w:rsidP="008C7D45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</w:t>
      </w:r>
      <w:r w:rsidR="00EF4BC6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робити </w:t>
      </w:r>
      <w:r w:rsidR="007F6E88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 – звіт</w:t>
      </w:r>
    </w:p>
    <w:p w:rsidR="007F6E88" w:rsidRPr="008C7D45" w:rsidRDefault="00EF4BC6" w:rsidP="008C7D45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Зробити с</w:t>
      </w:r>
      <w:r w:rsidR="007F6E88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лужбовий внесок</w:t>
      </w:r>
    </w:p>
    <w:p w:rsidR="008C7D45" w:rsidRPr="008C7D45" w:rsidRDefault="008C7D45" w:rsidP="008C7D45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Оформити КОРО на початок дня</w:t>
      </w:r>
    </w:p>
    <w:p w:rsidR="00EF4BC6" w:rsidRDefault="00EF4BC6" w:rsidP="00A85BB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 нарешті до </w:t>
      </w:r>
      <w:r w:rsidR="00A85B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магазину зайшов перший покупець. Кожному з продавців відділу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</w:t>
      </w:r>
      <w:r w:rsidR="00A85B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бхідно надати консультацію покупцеві та провести покупку через ЕККА</w:t>
      </w:r>
    </w:p>
    <w:p w:rsidR="00A85BBD" w:rsidRDefault="00EF4BC6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37F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 «Мрія»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магази</w:t>
      </w:r>
      <w:r w:rsidR="00A85B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ну завітала бабуся, яка підбирає своїй онучці подарунок на 16 річчя.</w:t>
      </w:r>
    </w:p>
    <w:p w:rsidR="00A85BBD" w:rsidRDefault="00A85BBD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37F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lastRenderedPageBreak/>
        <w:t>Магазин «Шарм»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магазину завітав хлопець, який хоче подарувати своїй дружині парфум, але не знає який.</w:t>
      </w:r>
    </w:p>
    <w:p w:rsidR="00EF4BC6" w:rsidRDefault="00A85BBD" w:rsidP="00C81D1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337F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Магазин «</w:t>
      </w:r>
      <w:proofErr w:type="spellStart"/>
      <w:r w:rsidRPr="001337F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Ароматесс</w:t>
      </w:r>
      <w:proofErr w:type="spellEnd"/>
      <w:r w:rsidRPr="001337F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до магазину завітала жінка, яка хоче подарувати своєму чоловіку парфум на річницю весілля.  </w:t>
      </w:r>
      <w:r w:rsidR="00EF4BC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7F6E88" w:rsidRDefault="00485024" w:rsidP="001337F1">
      <w:pPr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Останніми діями перед закриттям магазину будуть заключні операції на ЕККА:</w:t>
      </w:r>
    </w:p>
    <w:p w:rsidR="00485024" w:rsidRPr="008C7D45" w:rsidRDefault="00485024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Зробити </w:t>
      </w:r>
      <w:proofErr w:type="spellStart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Х-звіт</w:t>
      </w:r>
      <w:proofErr w:type="spellEnd"/>
    </w:p>
    <w:p w:rsidR="003A7449" w:rsidRDefault="008C7D45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Підраховуємо кошти в сейфі, заповнюємо </w:t>
      </w:r>
      <w:proofErr w:type="spellStart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покупюрний</w:t>
      </w:r>
      <w:proofErr w:type="spellEnd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опис </w:t>
      </w:r>
    </w:p>
    <w:p w:rsidR="008C7D45" w:rsidRPr="008C7D45" w:rsidRDefault="008C7D45" w:rsidP="003A7449">
      <w:pPr>
        <w:pStyle w:val="a5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(додаток 3)</w:t>
      </w:r>
    </w:p>
    <w:p w:rsidR="00485024" w:rsidRPr="008C7D45" w:rsidRDefault="00485024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Зробити службову видачу </w:t>
      </w:r>
    </w:p>
    <w:p w:rsidR="008C7D45" w:rsidRPr="008C7D45" w:rsidRDefault="00485024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Зробити ще раз </w:t>
      </w:r>
      <w:proofErr w:type="spellStart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Х-звіт</w:t>
      </w:r>
      <w:proofErr w:type="spellEnd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щоб </w:t>
      </w:r>
      <w:r w:rsidR="008C7D45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переконатися що в сейфі не залишилось грошей.</w:t>
      </w:r>
    </w:p>
    <w:p w:rsidR="00485024" w:rsidRPr="008C7D45" w:rsidRDefault="008C7D45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Зробити </w:t>
      </w: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Z</w:t>
      </w:r>
      <w:proofErr w:type="spellStart"/>
      <w:r w:rsidR="003A74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-звіт</w:t>
      </w:r>
      <w:proofErr w:type="spellEnd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A74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proofErr w:type="spellStart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обнулити</w:t>
      </w:r>
      <w:proofErr w:type="spellEnd"/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касу</w:t>
      </w:r>
      <w:r w:rsidR="003A74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485024"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8C7D45" w:rsidRPr="008C7D45" w:rsidRDefault="008C7D45" w:rsidP="008C7D45">
      <w:pPr>
        <w:pStyle w:val="a5"/>
        <w:numPr>
          <w:ilvl w:val="0"/>
          <w:numId w:val="10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C7D4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Оформити  КОРО на кінець дня </w:t>
      </w:r>
    </w:p>
    <w:p w:rsidR="008C7D45" w:rsidRPr="003E61E2" w:rsidRDefault="008C7D45" w:rsidP="003E61E2">
      <w:pPr>
        <w:jc w:val="center"/>
        <w:rPr>
          <w:rFonts w:ascii="Times New Roman" w:hAnsi="Times New Roman" w:cs="Times New Roman"/>
          <w:b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b/>
          <w:color w:val="000000" w:themeColor="text1"/>
          <w:sz w:val="28"/>
        </w:rPr>
        <w:t>IV</w:t>
      </w:r>
      <w:r w:rsidRPr="003E61E2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>.</w:t>
      </w:r>
      <w:r w:rsidR="003E61E2" w:rsidRPr="003E61E2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 xml:space="preserve"> Заключний</w:t>
      </w:r>
      <w:r w:rsidRPr="003E61E2">
        <w:rPr>
          <w:rFonts w:ascii="Times New Roman" w:hAnsi="Times New Roman" w:cs="Times New Roman"/>
          <w:b/>
          <w:color w:val="000000" w:themeColor="text1"/>
          <w:sz w:val="28"/>
          <w:lang w:val="uk-UA"/>
        </w:rPr>
        <w:t xml:space="preserve"> інструктаж </w:t>
      </w:r>
      <w:r w:rsidR="00A04639" w:rsidRPr="00A04639">
        <w:rPr>
          <w:rFonts w:ascii="Times New Roman" w:hAnsi="Times New Roman" w:cs="Times New Roman"/>
          <w:color w:val="000000" w:themeColor="text1"/>
          <w:sz w:val="28"/>
          <w:u w:val="single"/>
          <w:lang w:val="uk-UA"/>
        </w:rPr>
        <w:t>20 хв.</w:t>
      </w:r>
    </w:p>
    <w:p w:rsidR="003E61E2" w:rsidRDefault="008C7D45" w:rsidP="008C7D45">
      <w:p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1.</w:t>
      </w:r>
      <w:r w:rsid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Підведення</w:t>
      </w: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підсумків </w:t>
      </w:r>
      <w:r w:rsid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уроку виробничого навчання </w:t>
      </w:r>
    </w:p>
    <w:p w:rsidR="008C7D45" w:rsidRPr="003E61E2" w:rsidRDefault="008C7D45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аналіз ді</w:t>
      </w:r>
      <w:r w:rsidR="002870DA">
        <w:rPr>
          <w:rFonts w:ascii="Times New Roman" w:hAnsi="Times New Roman" w:cs="Times New Roman"/>
          <w:color w:val="000000" w:themeColor="text1"/>
          <w:sz w:val="28"/>
          <w:lang w:val="uk-UA"/>
        </w:rPr>
        <w:t>яльності слухачів під час уроку;</w:t>
      </w:r>
    </w:p>
    <w:p w:rsidR="008C7D45" w:rsidRPr="003E61E2" w:rsidRDefault="003E61E2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>о</w:t>
      </w:r>
      <w:r w:rsidR="008C7D45"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цінювання роботи слухачів , об’єктивне обґрунтування;</w:t>
      </w:r>
    </w:p>
    <w:p w:rsidR="008C7D45" w:rsidRPr="003E61E2" w:rsidRDefault="008C7D45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аналіз причин помилок слухачів та засоби їх усунення;</w:t>
      </w:r>
    </w:p>
    <w:p w:rsidR="008C7D45" w:rsidRPr="003E61E2" w:rsidRDefault="008C7D45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пов</w:t>
      </w:r>
      <w:r w:rsidR="002870DA">
        <w:rPr>
          <w:rFonts w:ascii="Times New Roman" w:hAnsi="Times New Roman" w:cs="Times New Roman"/>
          <w:color w:val="000000" w:themeColor="text1"/>
          <w:sz w:val="28"/>
          <w:lang w:val="uk-UA"/>
        </w:rPr>
        <w:t>ідомлення та обґрунтування оцінок</w:t>
      </w: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;</w:t>
      </w:r>
    </w:p>
    <w:p w:rsidR="008C7D45" w:rsidRPr="003E61E2" w:rsidRDefault="008C7D45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виставлення </w:t>
      </w:r>
      <w:r w:rsidR="002870DA">
        <w:rPr>
          <w:rFonts w:ascii="Times New Roman" w:hAnsi="Times New Roman" w:cs="Times New Roman"/>
          <w:color w:val="000000" w:themeColor="text1"/>
          <w:sz w:val="28"/>
          <w:lang w:val="uk-UA"/>
        </w:rPr>
        <w:t>оцінок</w:t>
      </w: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;</w:t>
      </w:r>
    </w:p>
    <w:p w:rsidR="008C7D45" w:rsidRPr="003E61E2" w:rsidRDefault="008C7D45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>по</w:t>
      </w:r>
      <w:r w:rsidR="002870DA">
        <w:rPr>
          <w:rFonts w:ascii="Times New Roman" w:hAnsi="Times New Roman" w:cs="Times New Roman"/>
          <w:color w:val="000000" w:themeColor="text1"/>
          <w:sz w:val="28"/>
          <w:lang w:val="uk-UA"/>
        </w:rPr>
        <w:t>відомлення домашнього завдання;</w:t>
      </w:r>
    </w:p>
    <w:p w:rsidR="00CD2CA3" w:rsidRDefault="003E61E2" w:rsidP="003E61E2">
      <w:pPr>
        <w:pStyle w:val="a5"/>
        <w:numPr>
          <w:ilvl w:val="0"/>
          <w:numId w:val="14"/>
        </w:numPr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прибирання робочого місць та майстерні </w:t>
      </w:r>
      <w:r w:rsidR="002870DA">
        <w:rPr>
          <w:rFonts w:ascii="Times New Roman" w:hAnsi="Times New Roman" w:cs="Times New Roman"/>
          <w:color w:val="000000" w:themeColor="text1"/>
          <w:sz w:val="28"/>
          <w:lang w:val="uk-UA"/>
        </w:rPr>
        <w:t>.</w:t>
      </w:r>
      <w:r w:rsidRPr="003E61E2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 </w:t>
      </w:r>
    </w:p>
    <w:p w:rsidR="003E61E2" w:rsidRDefault="003E61E2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1337F1" w:rsidRDefault="001337F1" w:rsidP="003E61E2">
      <w:pPr>
        <w:pStyle w:val="a5"/>
        <w:rPr>
          <w:rFonts w:ascii="Times New Roman" w:hAnsi="Times New Roman" w:cs="Times New Roman"/>
          <w:color w:val="000000" w:themeColor="text1"/>
          <w:sz w:val="28"/>
          <w:lang w:val="uk-UA"/>
        </w:rPr>
      </w:pPr>
    </w:p>
    <w:p w:rsidR="00A04639" w:rsidRDefault="00A04639" w:rsidP="003E61E2">
      <w:pPr>
        <w:pStyle w:val="a5"/>
        <w:ind w:left="0"/>
        <w:rPr>
          <w:rFonts w:ascii="Times New Roman" w:hAnsi="Times New Roman" w:cs="Times New Roman"/>
          <w:color w:val="000000" w:themeColor="text1"/>
          <w:sz w:val="28"/>
          <w:lang w:val="uk-UA"/>
        </w:rPr>
        <w:sectPr w:rsidR="00A046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a6"/>
        <w:tblpPr w:leftFromText="180" w:rightFromText="180" w:vertAnchor="page" w:horzAnchor="margin" w:tblpXSpec="center" w:tblpY="2626"/>
        <w:tblW w:w="16019" w:type="dxa"/>
        <w:tblLayout w:type="fixed"/>
        <w:tblLook w:val="04A0" w:firstRow="1" w:lastRow="0" w:firstColumn="1" w:lastColumn="0" w:noHBand="0" w:noVBand="1"/>
      </w:tblPr>
      <w:tblGrid>
        <w:gridCol w:w="710"/>
        <w:gridCol w:w="1701"/>
        <w:gridCol w:w="2410"/>
        <w:gridCol w:w="1417"/>
        <w:gridCol w:w="1701"/>
        <w:gridCol w:w="1701"/>
        <w:gridCol w:w="1701"/>
        <w:gridCol w:w="1701"/>
        <w:gridCol w:w="1418"/>
        <w:gridCol w:w="1559"/>
      </w:tblGrid>
      <w:tr w:rsidR="00E20435" w:rsidTr="00A04639">
        <w:trPr>
          <w:trHeight w:val="315"/>
        </w:trPr>
        <w:tc>
          <w:tcPr>
            <w:tcW w:w="710" w:type="dxa"/>
            <w:vMerge w:val="restart"/>
            <w:vAlign w:val="center"/>
          </w:tcPr>
          <w:p w:rsidR="00E20435" w:rsidRP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  <w:lastRenderedPageBreak/>
              <w:t>№ з/п</w:t>
            </w:r>
          </w:p>
        </w:tc>
        <w:tc>
          <w:tcPr>
            <w:tcW w:w="1701" w:type="dxa"/>
            <w:vMerge w:val="restart"/>
            <w:vAlign w:val="center"/>
          </w:tcPr>
          <w:p w:rsidR="00E20435" w:rsidRP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  <w:t>Назва магазину</w:t>
            </w:r>
          </w:p>
        </w:tc>
        <w:tc>
          <w:tcPr>
            <w:tcW w:w="13608" w:type="dxa"/>
            <w:gridSpan w:val="8"/>
            <w:vAlign w:val="center"/>
          </w:tcPr>
          <w:p w:rsid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  <w:t>Назва завдання</w:t>
            </w:r>
          </w:p>
        </w:tc>
      </w:tr>
      <w:tr w:rsidR="00E20435" w:rsidTr="00A04639">
        <w:trPr>
          <w:trHeight w:val="330"/>
        </w:trPr>
        <w:tc>
          <w:tcPr>
            <w:tcW w:w="710" w:type="dxa"/>
            <w:vMerge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  <w:vMerge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2410" w:type="dxa"/>
          </w:tcPr>
          <w:p w:rsidR="00A04639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Перевірка опорних знань слухачів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 xml:space="preserve">. Вікторина </w:t>
            </w: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«У мікрофону»</w:t>
            </w:r>
          </w:p>
        </w:tc>
        <w:tc>
          <w:tcPr>
            <w:tcW w:w="1417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Вивчення нового матеріалу</w:t>
            </w:r>
          </w:p>
        </w:tc>
        <w:tc>
          <w:tcPr>
            <w:tcW w:w="1701" w:type="dxa"/>
          </w:tcPr>
          <w:p w:rsidR="00E20435" w:rsidRDefault="00A04639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 xml:space="preserve">«В </w:t>
            </w:r>
            <w:r w:rsid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магазині» Приймання товару</w:t>
            </w: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«В магазині»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 xml:space="preserve"> Оформлення цінників</w:t>
            </w: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«В магазині»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 xml:space="preserve"> Підготовчі роботи на ЕККА</w:t>
            </w: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«В магазині»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 xml:space="preserve"> Консультування </w:t>
            </w: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покупців</w:t>
            </w:r>
          </w:p>
        </w:tc>
        <w:tc>
          <w:tcPr>
            <w:tcW w:w="1418" w:type="dxa"/>
          </w:tcPr>
          <w:p w:rsidR="00E20435" w:rsidRDefault="00E20435" w:rsidP="00A04639">
            <w:pP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«В магазині»</w:t>
            </w: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Заключні роботи на ЕККА</w:t>
            </w:r>
          </w:p>
        </w:tc>
        <w:tc>
          <w:tcPr>
            <w:tcW w:w="1559" w:type="dxa"/>
          </w:tcPr>
          <w:p w:rsidR="00E20435" w:rsidRDefault="00E20435" w:rsidP="00A04639">
            <w:pP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Pr="00A04639" w:rsidRDefault="00A04639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</w:pPr>
            <w:r w:rsidRPr="00A04639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uk-UA"/>
              </w:rPr>
              <w:t>Оцінка за урок</w:t>
            </w:r>
          </w:p>
        </w:tc>
      </w:tr>
      <w:tr w:rsidR="00E20435" w:rsidTr="00A04639">
        <w:tc>
          <w:tcPr>
            <w:tcW w:w="710" w:type="dxa"/>
            <w:vAlign w:val="center"/>
          </w:tcPr>
          <w:p w:rsid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1</w:t>
            </w:r>
          </w:p>
        </w:tc>
        <w:tc>
          <w:tcPr>
            <w:tcW w:w="1701" w:type="dxa"/>
            <w:vAlign w:val="center"/>
          </w:tcPr>
          <w:p w:rsidR="00E20435" w:rsidRP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  <w:t>Мрія</w:t>
            </w:r>
          </w:p>
        </w:tc>
        <w:tc>
          <w:tcPr>
            <w:tcW w:w="2410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559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</w:tr>
      <w:tr w:rsidR="00E20435" w:rsidTr="00A04639">
        <w:tc>
          <w:tcPr>
            <w:tcW w:w="710" w:type="dxa"/>
            <w:vAlign w:val="center"/>
          </w:tcPr>
          <w:p w:rsid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2</w:t>
            </w:r>
          </w:p>
        </w:tc>
        <w:tc>
          <w:tcPr>
            <w:tcW w:w="1701" w:type="dxa"/>
            <w:vAlign w:val="center"/>
          </w:tcPr>
          <w:p w:rsidR="00E20435" w:rsidRP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</w:pPr>
            <w:r w:rsidRPr="00E20435"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  <w:t>Шарм</w:t>
            </w:r>
          </w:p>
        </w:tc>
        <w:tc>
          <w:tcPr>
            <w:tcW w:w="2410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559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</w:tr>
      <w:tr w:rsidR="00E20435" w:rsidTr="00A04639">
        <w:tc>
          <w:tcPr>
            <w:tcW w:w="710" w:type="dxa"/>
            <w:vAlign w:val="center"/>
          </w:tcPr>
          <w:p w:rsidR="00E20435" w:rsidRDefault="00E20435" w:rsidP="00A04639">
            <w:pPr>
              <w:pStyle w:val="a5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  <w:t>3</w:t>
            </w:r>
          </w:p>
        </w:tc>
        <w:tc>
          <w:tcPr>
            <w:tcW w:w="1701" w:type="dxa"/>
            <w:vAlign w:val="center"/>
          </w:tcPr>
          <w:p w:rsidR="00E20435" w:rsidRP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</w:pPr>
            <w:proofErr w:type="spellStart"/>
            <w:r w:rsidRPr="00E20435">
              <w:rPr>
                <w:rFonts w:ascii="Times New Roman" w:hAnsi="Times New Roman" w:cs="Times New Roman"/>
                <w:i/>
                <w:color w:val="000000" w:themeColor="text1"/>
                <w:sz w:val="28"/>
                <w:lang w:val="uk-UA"/>
              </w:rPr>
              <w:t>Ароматесс</w:t>
            </w:r>
            <w:proofErr w:type="spellEnd"/>
          </w:p>
        </w:tc>
        <w:tc>
          <w:tcPr>
            <w:tcW w:w="2410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7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701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418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  <w:tc>
          <w:tcPr>
            <w:tcW w:w="1559" w:type="dxa"/>
          </w:tcPr>
          <w:p w:rsidR="00E20435" w:rsidRDefault="00E20435" w:rsidP="00A04639">
            <w:pPr>
              <w:pStyle w:val="a5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lang w:val="uk-UA"/>
              </w:rPr>
            </w:pPr>
          </w:p>
        </w:tc>
      </w:tr>
    </w:tbl>
    <w:p w:rsidR="00A04639" w:rsidRDefault="00A04639" w:rsidP="00A04639">
      <w:pPr>
        <w:pStyle w:val="a5"/>
        <w:jc w:val="center"/>
        <w:rPr>
          <w:rFonts w:ascii="Times New Roman" w:hAnsi="Times New Roman" w:cs="Times New Roman"/>
          <w:i/>
          <w:color w:val="000000" w:themeColor="text1"/>
          <w:sz w:val="28"/>
          <w:lang w:val="uk-UA"/>
        </w:rPr>
      </w:pPr>
      <w:r w:rsidRPr="00A04639">
        <w:rPr>
          <w:rFonts w:ascii="Times New Roman" w:hAnsi="Times New Roman" w:cs="Times New Roman"/>
          <w:i/>
          <w:color w:val="000000" w:themeColor="text1"/>
          <w:sz w:val="28"/>
          <w:lang w:val="uk-UA"/>
        </w:rPr>
        <w:t>ОЦІНОЧНИЙ ЛИСТ</w:t>
      </w:r>
    </w:p>
    <w:p w:rsidR="00A04639" w:rsidRPr="00A04639" w:rsidRDefault="00A04639" w:rsidP="00A04639">
      <w:pPr>
        <w:rPr>
          <w:lang w:val="uk-UA"/>
        </w:rPr>
      </w:pPr>
    </w:p>
    <w:p w:rsidR="00A04639" w:rsidRDefault="00A04639" w:rsidP="00A04639">
      <w:pPr>
        <w:tabs>
          <w:tab w:val="left" w:pos="8490"/>
        </w:tabs>
        <w:rPr>
          <w:lang w:val="uk-UA"/>
        </w:rPr>
      </w:pPr>
      <w:r>
        <w:rPr>
          <w:lang w:val="uk-UA"/>
        </w:rPr>
        <w:tab/>
      </w:r>
    </w:p>
    <w:p w:rsidR="00A04639" w:rsidRDefault="00A04639" w:rsidP="00A04639">
      <w:pPr>
        <w:tabs>
          <w:tab w:val="left" w:pos="8490"/>
        </w:tabs>
        <w:rPr>
          <w:lang w:val="uk-UA"/>
        </w:rPr>
      </w:pPr>
    </w:p>
    <w:p w:rsidR="00A04639" w:rsidRDefault="00A04639" w:rsidP="00A04639">
      <w:pPr>
        <w:tabs>
          <w:tab w:val="left" w:pos="8490"/>
        </w:tabs>
        <w:rPr>
          <w:lang w:val="uk-UA"/>
        </w:rPr>
      </w:pPr>
    </w:p>
    <w:p w:rsidR="00A04639" w:rsidRDefault="00A04639" w:rsidP="00A04639">
      <w:pPr>
        <w:tabs>
          <w:tab w:val="left" w:pos="8490"/>
        </w:tabs>
        <w:rPr>
          <w:lang w:val="uk-UA"/>
        </w:rPr>
      </w:pPr>
    </w:p>
    <w:p w:rsidR="00A04639" w:rsidRDefault="00A04639" w:rsidP="00A04639">
      <w:pPr>
        <w:tabs>
          <w:tab w:val="left" w:pos="8490"/>
        </w:tabs>
        <w:rPr>
          <w:lang w:val="uk-UA"/>
        </w:rPr>
      </w:pPr>
    </w:p>
    <w:p w:rsidR="00A04639" w:rsidRDefault="00A04639" w:rsidP="00A04639">
      <w:pPr>
        <w:rPr>
          <w:lang w:val="uk-UA"/>
        </w:rPr>
        <w:sectPr w:rsidR="00A04639" w:rsidSect="001337F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04639" w:rsidRPr="00AA0192" w:rsidRDefault="00A04639" w:rsidP="003670FA">
      <w:pPr>
        <w:ind w:left="7080" w:firstLine="708"/>
        <w:jc w:val="right"/>
        <w:rPr>
          <w:i/>
          <w:sz w:val="28"/>
          <w:lang w:val="uk-UA"/>
        </w:rPr>
      </w:pPr>
      <w:r w:rsidRPr="00AA0192">
        <w:rPr>
          <w:rFonts w:ascii="Times New Roman" w:hAnsi="Times New Roman" w:cs="Times New Roman"/>
          <w:i/>
          <w:sz w:val="28"/>
          <w:lang w:val="uk-UA"/>
        </w:rPr>
        <w:lastRenderedPageBreak/>
        <w:t xml:space="preserve">Додаток </w:t>
      </w:r>
      <w:r w:rsidRPr="00AA0192">
        <w:rPr>
          <w:i/>
          <w:sz w:val="28"/>
          <w:lang w:val="uk-UA"/>
        </w:rPr>
        <w:t>1</w:t>
      </w:r>
    </w:p>
    <w:p w:rsidR="003670FA" w:rsidRPr="003670FA" w:rsidRDefault="003670FA" w:rsidP="003670FA">
      <w:pPr>
        <w:rPr>
          <w:lang w:val="uk-UA"/>
        </w:rPr>
      </w:pPr>
    </w:p>
    <w:p w:rsidR="003670FA" w:rsidRPr="003670FA" w:rsidRDefault="003670FA" w:rsidP="003670F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 w:rsidRPr="003670FA">
        <w:rPr>
          <w:rFonts w:ascii="Times New Roman" w:eastAsia="Times New Roman" w:hAnsi="Times New Roman" w:cs="Times New Roman"/>
          <w:szCs w:val="20"/>
          <w:lang w:val="uk-UA" w:eastAsia="ru-RU"/>
        </w:rPr>
        <w:t>від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 xml:space="preserve"> «____» _______________ 20</w:t>
      </w:r>
      <w:r w:rsidRPr="003670FA">
        <w:rPr>
          <w:rFonts w:ascii="Times New Roman" w:eastAsia="Times New Roman" w:hAnsi="Times New Roman" w:cs="Times New Roman"/>
          <w:szCs w:val="20"/>
          <w:lang w:val="uk-UA" w:eastAsia="ru-RU"/>
        </w:rPr>
        <w:t>1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 xml:space="preserve"> __  г.</w:t>
      </w:r>
    </w:p>
    <w:p w:rsidR="003670FA" w:rsidRPr="003670FA" w:rsidRDefault="003670FA" w:rsidP="003670FA">
      <w:pPr>
        <w:spacing w:after="0" w:line="312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670F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Накладна №</w:t>
      </w:r>
      <w:r w:rsidRPr="003670FA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>_______</w:t>
      </w:r>
    </w:p>
    <w:p w:rsidR="003670FA" w:rsidRPr="00AA0192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Cs w:val="20"/>
          <w:lang w:val="uk-UA" w:eastAsia="ru-RU"/>
        </w:rPr>
      </w:pPr>
      <w:r w:rsidRPr="003670FA">
        <w:rPr>
          <w:rFonts w:ascii="Times New Roman" w:eastAsia="Times New Roman" w:hAnsi="Times New Roman" w:cs="Times New Roman"/>
          <w:b/>
          <w:szCs w:val="20"/>
          <w:lang w:eastAsia="ru-RU"/>
        </w:rPr>
        <w:t>Кому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 xml:space="preserve"> _____</w:t>
      </w:r>
      <w:r>
        <w:rPr>
          <w:rFonts w:ascii="Times New Roman" w:eastAsia="Times New Roman" w:hAnsi="Times New Roman" w:cs="Times New Roman"/>
          <w:szCs w:val="20"/>
          <w:lang w:val="uk-UA" w:eastAsia="ru-RU"/>
        </w:rPr>
        <w:t>__________________________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>______________________________________</w:t>
      </w:r>
    </w:p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</w:t>
      </w:r>
    </w:p>
    <w:p w:rsidR="003670FA" w:rsidRPr="00AA0192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Cs w:val="20"/>
          <w:lang w:val="uk-UA" w:eastAsia="ru-RU"/>
        </w:rPr>
      </w:pPr>
      <w:r w:rsidRPr="003670FA">
        <w:rPr>
          <w:rFonts w:ascii="Times New Roman" w:eastAsia="Times New Roman" w:hAnsi="Times New Roman" w:cs="Times New Roman"/>
          <w:b/>
          <w:szCs w:val="20"/>
          <w:lang w:val="uk-UA" w:eastAsia="ru-RU"/>
        </w:rPr>
        <w:t>Від</w:t>
      </w:r>
      <w:r w:rsidRPr="003670FA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кого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 xml:space="preserve"> 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</w:t>
      </w:r>
      <w:r>
        <w:rPr>
          <w:rFonts w:ascii="Times New Roman" w:eastAsia="Times New Roman" w:hAnsi="Times New Roman" w:cs="Times New Roman"/>
          <w:szCs w:val="20"/>
          <w:lang w:val="uk-UA" w:eastAsia="ru-RU"/>
        </w:rPr>
        <w:t>__________</w:t>
      </w:r>
      <w:r w:rsidRPr="003670FA">
        <w:rPr>
          <w:rFonts w:ascii="Times New Roman" w:eastAsia="Times New Roman" w:hAnsi="Times New Roman" w:cs="Times New Roman"/>
          <w:szCs w:val="20"/>
          <w:lang w:eastAsia="ru-RU"/>
        </w:rPr>
        <w:t>___________</w:t>
      </w:r>
      <w:r>
        <w:rPr>
          <w:rFonts w:ascii="Times New Roman" w:eastAsia="Times New Roman" w:hAnsi="Times New Roman" w:cs="Times New Roman"/>
          <w:szCs w:val="20"/>
          <w:lang w:eastAsia="ru-RU"/>
        </w:rPr>
        <w:t>_______________________________</w:t>
      </w:r>
    </w:p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Cs w:val="20"/>
          <w:lang w:val="uk-UA" w:eastAsia="ru-RU"/>
        </w:rPr>
      </w:pPr>
    </w:p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Cs w:val="20"/>
          <w:lang w:val="uk-UA" w:eastAsia="ru-RU"/>
        </w:rPr>
      </w:pPr>
      <w:r w:rsidRPr="003670FA">
        <w:rPr>
          <w:rFonts w:ascii="Times New Roman" w:eastAsia="Times New Roman" w:hAnsi="Times New Roman" w:cs="Times New Roman"/>
          <w:b/>
          <w:szCs w:val="20"/>
          <w:lang w:val="uk-UA" w:eastAsia="ru-RU"/>
        </w:rPr>
        <w:t>Через кого</w:t>
      </w:r>
      <w:r>
        <w:rPr>
          <w:rFonts w:ascii="Times New Roman" w:eastAsia="Times New Roman" w:hAnsi="Times New Roman" w:cs="Times New Roman"/>
          <w:szCs w:val="20"/>
          <w:lang w:val="uk-UA" w:eastAsia="ru-RU"/>
        </w:rPr>
        <w:t xml:space="preserve"> ________________________________________ </w:t>
      </w:r>
      <w:proofErr w:type="spellStart"/>
      <w:r>
        <w:rPr>
          <w:rFonts w:ascii="Times New Roman" w:eastAsia="Times New Roman" w:hAnsi="Times New Roman" w:cs="Times New Roman"/>
          <w:szCs w:val="20"/>
          <w:lang w:val="uk-UA" w:eastAsia="ru-RU"/>
        </w:rPr>
        <w:t>дов</w:t>
      </w:r>
      <w:proofErr w:type="spellEnd"/>
      <w:r>
        <w:rPr>
          <w:rFonts w:ascii="Times New Roman" w:eastAsia="Times New Roman" w:hAnsi="Times New Roman" w:cs="Times New Roman"/>
          <w:szCs w:val="20"/>
          <w:lang w:val="uk-UA" w:eastAsia="ru-RU"/>
        </w:rPr>
        <w:t>._____________________</w:t>
      </w:r>
    </w:p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</w:p>
    <w:tbl>
      <w:tblPr>
        <w:tblW w:w="0" w:type="auto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"/>
        <w:gridCol w:w="3048"/>
        <w:gridCol w:w="607"/>
        <w:gridCol w:w="1094"/>
        <w:gridCol w:w="851"/>
        <w:gridCol w:w="1175"/>
      </w:tblGrid>
      <w:tr w:rsidR="003670FA" w:rsidRPr="003670FA" w:rsidTr="00AA0192">
        <w:trPr>
          <w:trHeight w:val="454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№</w:t>
            </w:r>
          </w:p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з/п</w:t>
            </w: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На</w:t>
            </w:r>
            <w:proofErr w:type="spellStart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йменування</w:t>
            </w:r>
            <w:proofErr w:type="spellEnd"/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 xml:space="preserve">Од. </w:t>
            </w:r>
            <w:proofErr w:type="spellStart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вим</w:t>
            </w:r>
            <w:proofErr w:type="spellEnd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.</w:t>
            </w: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</w:t>
            </w:r>
            <w:proofErr w:type="spellStart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ількість</w:t>
            </w:r>
            <w:proofErr w:type="spellEnd"/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proofErr w:type="gramStart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Ц</w:t>
            </w:r>
            <w:proofErr w:type="gramEnd"/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val="uk-UA" w:eastAsia="ru-RU"/>
              </w:rPr>
              <w:t>і</w:t>
            </w: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на</w:t>
            </w: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3670FA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Сумма</w:t>
            </w: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3670FA" w:rsidRPr="003670FA" w:rsidTr="00AA0192">
        <w:trPr>
          <w:cantSplit/>
          <w:trHeight w:val="350"/>
          <w:jc w:val="center"/>
        </w:trPr>
        <w:tc>
          <w:tcPr>
            <w:tcW w:w="397" w:type="dxa"/>
            <w:tcBorders>
              <w:lef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048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607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094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75" w:type="dxa"/>
            <w:tcBorders>
              <w:right w:val="nil"/>
            </w:tcBorders>
            <w:vAlign w:val="center"/>
          </w:tcPr>
          <w:p w:rsidR="003670FA" w:rsidRPr="003670FA" w:rsidRDefault="003670FA" w:rsidP="00367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  <w:lang w:eastAsia="ru-RU"/>
        </w:rPr>
      </w:pPr>
    </w:p>
    <w:p w:rsidR="003670FA" w:rsidRPr="003670FA" w:rsidRDefault="003670FA" w:rsidP="003670FA">
      <w:pPr>
        <w:spacing w:before="6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AA019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</w:t>
      </w:r>
      <w:proofErr w:type="spellStart"/>
      <w:r w:rsidRPr="00AA0192">
        <w:rPr>
          <w:rFonts w:ascii="Times New Roman" w:eastAsia="Times New Roman" w:hAnsi="Times New Roman" w:cs="Times New Roman"/>
          <w:sz w:val="26"/>
          <w:szCs w:val="26"/>
          <w:lang w:eastAsia="ru-RU"/>
        </w:rPr>
        <w:t>Сда</w:t>
      </w:r>
      <w:proofErr w:type="spellEnd"/>
      <w:r w:rsidRPr="00AA01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в</w:t>
      </w:r>
      <w:r w:rsidRPr="00AA019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3670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   ________________      </w:t>
      </w:r>
      <w:r w:rsidRPr="00AA01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Прийняв</w:t>
      </w:r>
      <w:r w:rsidRPr="003670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   ________________</w:t>
      </w:r>
    </w:p>
    <w:p w:rsidR="003670FA" w:rsidRPr="003670FA" w:rsidRDefault="003670FA" w:rsidP="003670F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="00AA0192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</w:t>
      </w: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підпис</w:t>
      </w: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ПІБ</w:t>
      </w: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</w:t>
      </w:r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п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ідпис</w:t>
      </w:r>
      <w:proofErr w:type="spellEnd"/>
      <w:r w:rsidRPr="003670F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ПІБ</w:t>
      </w:r>
    </w:p>
    <w:p w:rsidR="00A04639" w:rsidRPr="00A04639" w:rsidRDefault="00A04639" w:rsidP="00A04639">
      <w:pPr>
        <w:rPr>
          <w:lang w:val="uk-UA"/>
        </w:rPr>
      </w:pPr>
    </w:p>
    <w:p w:rsidR="00A04639" w:rsidRPr="00A04639" w:rsidRDefault="00A04639" w:rsidP="00A04639">
      <w:pPr>
        <w:rPr>
          <w:lang w:val="uk-UA"/>
        </w:rPr>
      </w:pPr>
    </w:p>
    <w:p w:rsidR="00A04639" w:rsidRPr="00A04639" w:rsidRDefault="00A04639" w:rsidP="00A04639">
      <w:pPr>
        <w:rPr>
          <w:lang w:val="uk-UA"/>
        </w:rPr>
      </w:pPr>
    </w:p>
    <w:p w:rsidR="00A04639" w:rsidRPr="00A04639" w:rsidRDefault="00A04639" w:rsidP="00A04639">
      <w:pPr>
        <w:rPr>
          <w:lang w:val="uk-UA"/>
        </w:rPr>
      </w:pPr>
    </w:p>
    <w:p w:rsidR="003670FA" w:rsidRPr="00AA0192" w:rsidRDefault="003670FA" w:rsidP="003670FA">
      <w:pPr>
        <w:jc w:val="right"/>
        <w:rPr>
          <w:rFonts w:ascii="Times New Roman" w:hAnsi="Times New Roman" w:cs="Times New Roman"/>
          <w:i/>
          <w:sz w:val="28"/>
          <w:szCs w:val="24"/>
          <w:lang w:val="uk-UA"/>
        </w:rPr>
      </w:pPr>
      <w:r w:rsidRPr="00AA0192">
        <w:rPr>
          <w:rFonts w:ascii="Times New Roman" w:hAnsi="Times New Roman" w:cs="Times New Roman"/>
          <w:i/>
          <w:sz w:val="28"/>
          <w:szCs w:val="24"/>
          <w:lang w:val="uk-UA"/>
        </w:rPr>
        <w:lastRenderedPageBreak/>
        <w:t>Додаток 2</w:t>
      </w:r>
    </w:p>
    <w:p w:rsidR="003670FA" w:rsidRDefault="003670FA" w:rsidP="003670F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670FA" w:rsidRDefault="003670FA" w:rsidP="003670FA">
      <w:pPr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3670FA" w:rsidRPr="003670FA" w:rsidRDefault="003670FA" w:rsidP="003670F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AA0192" w:rsidRDefault="003670FA" w:rsidP="00AA0192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noProof/>
          <w:lang w:eastAsia="ru-RU"/>
        </w:rPr>
        <w:drawing>
          <wp:inline distT="0" distB="0" distL="0" distR="0" wp14:anchorId="14F96C81" wp14:editId="3FC46023">
            <wp:extent cx="5939790" cy="3818436"/>
            <wp:effectExtent l="0" t="0" r="3810" b="0"/>
            <wp:docPr id="10" name="Рисунок 1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818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192" w:rsidRDefault="00AA0192" w:rsidP="00AA0192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670FA" w:rsidRPr="00AA0192" w:rsidRDefault="003670FA" w:rsidP="00AA0192">
      <w:pPr>
        <w:rPr>
          <w:rFonts w:ascii="Times New Roman" w:hAnsi="Times New Roman" w:cs="Times New Roman"/>
          <w:sz w:val="24"/>
          <w:szCs w:val="24"/>
          <w:lang w:val="uk-UA"/>
        </w:rPr>
        <w:sectPr w:rsidR="003670FA" w:rsidRPr="00AA0192" w:rsidSect="00A0463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A7449" w:rsidRDefault="003A7449" w:rsidP="003A7449">
      <w:pPr>
        <w:jc w:val="right"/>
        <w:rPr>
          <w:rFonts w:ascii="Times New Roman" w:hAnsi="Times New Roman" w:cs="Times New Roman"/>
          <w:i/>
          <w:sz w:val="28"/>
          <w:lang w:val="uk-UA"/>
        </w:rPr>
      </w:pPr>
      <w:r w:rsidRPr="003A7449">
        <w:rPr>
          <w:rFonts w:ascii="Times New Roman" w:hAnsi="Times New Roman" w:cs="Times New Roman"/>
          <w:i/>
          <w:sz w:val="28"/>
          <w:lang w:val="uk-UA"/>
        </w:rPr>
        <w:lastRenderedPageBreak/>
        <w:t>Додаток  3</w:t>
      </w:r>
    </w:p>
    <w:p w:rsidR="003A7449" w:rsidRDefault="003A7449" w:rsidP="003A7449">
      <w:pPr>
        <w:rPr>
          <w:rFonts w:ascii="Times New Roman" w:hAnsi="Times New Roman" w:cs="Times New Roman"/>
          <w:i/>
          <w:sz w:val="28"/>
          <w:lang w:val="uk-UA"/>
        </w:rPr>
      </w:pPr>
    </w:p>
    <w:p w:rsidR="00AA0192" w:rsidRDefault="00AA0192" w:rsidP="003A7449">
      <w:pPr>
        <w:rPr>
          <w:rFonts w:ascii="Times New Roman" w:hAnsi="Times New Roman" w:cs="Times New Roman"/>
          <w:i/>
          <w:sz w:val="28"/>
          <w:lang w:val="uk-UA"/>
        </w:rPr>
      </w:pPr>
    </w:p>
    <w:tbl>
      <w:tblPr>
        <w:tblpPr w:leftFromText="180" w:rightFromText="180" w:vertAnchor="text" w:horzAnchor="margin" w:tblpXSpec="center" w:tblpY="4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2"/>
      </w:tblGrid>
      <w:tr w:rsidR="003A7449" w:rsidTr="003A7449">
        <w:trPr>
          <w:cantSplit/>
          <w:trHeight w:val="7928"/>
        </w:trPr>
        <w:tc>
          <w:tcPr>
            <w:tcW w:w="6501" w:type="dxa"/>
          </w:tcPr>
          <w:p w:rsidR="003A7449" w:rsidRPr="00B97D99" w:rsidRDefault="003A7449" w:rsidP="003A744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7D99">
              <w:rPr>
                <w:rFonts w:ascii="Times New Roman" w:hAnsi="Times New Roman" w:cs="Times New Roman"/>
                <w:b/>
                <w:sz w:val="28"/>
                <w:szCs w:val="28"/>
              </w:rPr>
              <w:t>КУПЮРНИХ ОПИС ПЕРЕДАНИХ КОШТІ</w:t>
            </w:r>
            <w:proofErr w:type="gramStart"/>
            <w:r w:rsidRPr="00B97D99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End"/>
          </w:p>
          <w:p w:rsidR="003A7449" w:rsidRPr="00E5057F" w:rsidRDefault="003A7449" w:rsidP="003A74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5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Дата:_________________</w:t>
            </w:r>
          </w:p>
          <w:p w:rsidR="003A7449" w:rsidRDefault="003A7449" w:rsidP="003A74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5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каси:_______________</w:t>
            </w:r>
          </w:p>
          <w:p w:rsidR="003A7449" w:rsidRDefault="003A7449" w:rsidP="003A74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ПІБ касира:_____________________</w:t>
            </w:r>
          </w:p>
          <w:p w:rsidR="003A7449" w:rsidRPr="00E5057F" w:rsidRDefault="003A7449" w:rsidP="003A7449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tbl>
            <w:tblPr>
              <w:tblStyle w:val="a6"/>
              <w:tblpPr w:topFromText="180" w:bottomFromText="180" w:vertAnchor="text" w:tblpX="1" w:tblpY="1"/>
              <w:tblOverlap w:val="never"/>
              <w:tblW w:w="6526" w:type="dxa"/>
              <w:tblLook w:val="0000" w:firstRow="0" w:lastRow="0" w:firstColumn="0" w:lastColumn="0" w:noHBand="0" w:noVBand="0"/>
            </w:tblPr>
            <w:tblGrid>
              <w:gridCol w:w="1301"/>
              <w:gridCol w:w="14"/>
              <w:gridCol w:w="1047"/>
              <w:gridCol w:w="958"/>
              <w:gridCol w:w="21"/>
              <w:gridCol w:w="1280"/>
              <w:gridCol w:w="789"/>
              <w:gridCol w:w="26"/>
              <w:gridCol w:w="1075"/>
              <w:gridCol w:w="15"/>
            </w:tblGrid>
            <w:tr w:rsidR="003A7449" w:rsidRPr="00E5057F" w:rsidTr="00AA0192">
              <w:trPr>
                <w:trHeight w:val="162"/>
              </w:trPr>
              <w:tc>
                <w:tcPr>
                  <w:tcW w:w="1301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Ном</w:t>
                  </w:r>
                  <w:proofErr w:type="spellStart"/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інал</w:t>
                  </w:r>
                  <w:proofErr w:type="spellEnd"/>
                </w:p>
              </w:tc>
              <w:tc>
                <w:tcPr>
                  <w:tcW w:w="1061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proofErr w:type="spellStart"/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Кол-во</w:t>
                  </w:r>
                  <w:proofErr w:type="spellEnd"/>
                </w:p>
              </w:tc>
              <w:tc>
                <w:tcPr>
                  <w:tcW w:w="958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Сума</w:t>
                  </w:r>
                </w:p>
              </w:tc>
              <w:tc>
                <w:tcPr>
                  <w:tcW w:w="1301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Номінал</w:t>
                  </w:r>
                </w:p>
              </w:tc>
              <w:tc>
                <w:tcPr>
                  <w:tcW w:w="8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proofErr w:type="spellStart"/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Кол-во</w:t>
                  </w:r>
                  <w:proofErr w:type="spellEnd"/>
                </w:p>
              </w:tc>
              <w:tc>
                <w:tcPr>
                  <w:tcW w:w="1090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Сума</w:t>
                  </w: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81"/>
              </w:trPr>
              <w:tc>
                <w:tcPr>
                  <w:tcW w:w="1315" w:type="dxa"/>
                  <w:gridSpan w:val="2"/>
                  <w:tcBorders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500грн.</w:t>
                  </w:r>
                </w:p>
              </w:tc>
              <w:tc>
                <w:tcPr>
                  <w:tcW w:w="104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0,50коп.</w:t>
                  </w:r>
                </w:p>
              </w:tc>
              <w:tc>
                <w:tcPr>
                  <w:tcW w:w="78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  <w:tcBorders>
                    <w:lef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200грн.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0,25коп.</w:t>
                  </w: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100грн.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0,10коп.</w:t>
                  </w: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50грн.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0,05коп.</w:t>
                  </w: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20грн.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0,02коп.</w:t>
                  </w: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10грн.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0,01коп.</w:t>
                  </w: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blPrEx>
                <w:tblLook w:val="04A0" w:firstRow="1" w:lastRow="0" w:firstColumn="1" w:lastColumn="0" w:noHBand="0" w:noVBand="1"/>
              </w:tblPrEx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  <w:tcBorders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2грн.</w:t>
                  </w:r>
                </w:p>
              </w:tc>
              <w:tc>
                <w:tcPr>
                  <w:tcW w:w="1047" w:type="dxa"/>
                  <w:tcBorders>
                    <w:lef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  <w:tcBorders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  <w:tcBorders>
                    <w:lef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9" w:type="dxa"/>
                  <w:tcBorders>
                    <w:righ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  <w:tcBorders>
                    <w:left w:val="single" w:sz="4" w:space="0" w:color="auto"/>
                  </w:tcBorders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A7449" w:rsidRPr="00E5057F" w:rsidTr="00AA0192">
              <w:trPr>
                <w:gridAfter w:val="1"/>
                <w:wAfter w:w="15" w:type="dxa"/>
                <w:trHeight w:val="287"/>
              </w:trPr>
              <w:tc>
                <w:tcPr>
                  <w:tcW w:w="1315" w:type="dxa"/>
                  <w:gridSpan w:val="2"/>
                </w:tcPr>
                <w:p w:rsidR="003A7449" w:rsidRPr="00E5057F" w:rsidRDefault="003A7449" w:rsidP="003A7449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5057F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1грн.</w:t>
                  </w:r>
                </w:p>
              </w:tc>
              <w:tc>
                <w:tcPr>
                  <w:tcW w:w="1047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79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80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9" w:type="dxa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01" w:type="dxa"/>
                  <w:gridSpan w:val="2"/>
                </w:tcPr>
                <w:p w:rsidR="003A7449" w:rsidRPr="00E5057F" w:rsidRDefault="003A7449" w:rsidP="003A744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A7449" w:rsidRPr="00E5057F" w:rsidRDefault="003A7449" w:rsidP="003A74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5057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Разом:_________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</w:t>
            </w:r>
          </w:p>
          <w:p w:rsidR="003A7449" w:rsidRPr="00C40A16" w:rsidRDefault="003A7449" w:rsidP="003A744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Підпис:__________________________________</w:t>
            </w:r>
          </w:p>
        </w:tc>
      </w:tr>
    </w:tbl>
    <w:p w:rsidR="00AA0192" w:rsidRPr="003A7449" w:rsidRDefault="00AA0192" w:rsidP="003A7449">
      <w:pPr>
        <w:rPr>
          <w:rFonts w:ascii="Times New Roman" w:hAnsi="Times New Roman" w:cs="Times New Roman"/>
          <w:sz w:val="28"/>
          <w:lang w:val="uk-UA"/>
        </w:rPr>
        <w:sectPr w:rsidR="00AA0192" w:rsidRPr="003A7449" w:rsidSect="003A744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337F1" w:rsidRPr="00AA0192" w:rsidRDefault="001337F1" w:rsidP="00AA0192">
      <w:pPr>
        <w:tabs>
          <w:tab w:val="left" w:pos="3510"/>
        </w:tabs>
        <w:rPr>
          <w:lang w:val="uk-UA"/>
        </w:rPr>
      </w:pPr>
    </w:p>
    <w:sectPr w:rsidR="001337F1" w:rsidRPr="00AA0192" w:rsidSect="001337F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19F" w:rsidRDefault="0030419F" w:rsidP="00A04639">
      <w:pPr>
        <w:spacing w:after="0" w:line="240" w:lineRule="auto"/>
      </w:pPr>
      <w:r>
        <w:separator/>
      </w:r>
    </w:p>
  </w:endnote>
  <w:endnote w:type="continuationSeparator" w:id="0">
    <w:p w:rsidR="0030419F" w:rsidRDefault="0030419F" w:rsidP="00A04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19F" w:rsidRDefault="0030419F" w:rsidP="00A04639">
      <w:pPr>
        <w:spacing w:after="0" w:line="240" w:lineRule="auto"/>
      </w:pPr>
      <w:r>
        <w:separator/>
      </w:r>
    </w:p>
  </w:footnote>
  <w:footnote w:type="continuationSeparator" w:id="0">
    <w:p w:rsidR="0030419F" w:rsidRDefault="0030419F" w:rsidP="00A04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978"/>
    <w:multiLevelType w:val="hybridMultilevel"/>
    <w:tmpl w:val="ECC86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964C3"/>
    <w:multiLevelType w:val="hybridMultilevel"/>
    <w:tmpl w:val="7AD6C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66422"/>
    <w:multiLevelType w:val="hybridMultilevel"/>
    <w:tmpl w:val="F162E21C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491787"/>
    <w:multiLevelType w:val="hybridMultilevel"/>
    <w:tmpl w:val="1EA06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42757"/>
    <w:multiLevelType w:val="hybridMultilevel"/>
    <w:tmpl w:val="A4F61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F6575"/>
    <w:multiLevelType w:val="hybridMultilevel"/>
    <w:tmpl w:val="6076E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E72B7"/>
    <w:multiLevelType w:val="hybridMultilevel"/>
    <w:tmpl w:val="8408B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D07847"/>
    <w:multiLevelType w:val="hybridMultilevel"/>
    <w:tmpl w:val="2236C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30C97"/>
    <w:multiLevelType w:val="hybridMultilevel"/>
    <w:tmpl w:val="B526EC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BA2DA5"/>
    <w:multiLevelType w:val="hybridMultilevel"/>
    <w:tmpl w:val="0756C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90528A"/>
    <w:multiLevelType w:val="hybridMultilevel"/>
    <w:tmpl w:val="3C3C3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885788"/>
    <w:multiLevelType w:val="hybridMultilevel"/>
    <w:tmpl w:val="39F01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795030"/>
    <w:multiLevelType w:val="hybridMultilevel"/>
    <w:tmpl w:val="444C8A64"/>
    <w:lvl w:ilvl="0" w:tplc="E674A9D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6745A9"/>
    <w:multiLevelType w:val="hybridMultilevel"/>
    <w:tmpl w:val="1FBA7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4"/>
  </w:num>
  <w:num w:numId="12">
    <w:abstractNumId w:val="13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587"/>
    <w:rsid w:val="00064903"/>
    <w:rsid w:val="000F2EA0"/>
    <w:rsid w:val="001337F1"/>
    <w:rsid w:val="0015609B"/>
    <w:rsid w:val="00181A87"/>
    <w:rsid w:val="001A0F14"/>
    <w:rsid w:val="001A3BA2"/>
    <w:rsid w:val="0022728C"/>
    <w:rsid w:val="00267660"/>
    <w:rsid w:val="002870DA"/>
    <w:rsid w:val="0029364F"/>
    <w:rsid w:val="002D1596"/>
    <w:rsid w:val="0030419F"/>
    <w:rsid w:val="003114FC"/>
    <w:rsid w:val="003670FA"/>
    <w:rsid w:val="003A7449"/>
    <w:rsid w:val="003E0DA1"/>
    <w:rsid w:val="003E61E2"/>
    <w:rsid w:val="004037C6"/>
    <w:rsid w:val="00485024"/>
    <w:rsid w:val="005619B3"/>
    <w:rsid w:val="0063195E"/>
    <w:rsid w:val="00647A2B"/>
    <w:rsid w:val="00662CF9"/>
    <w:rsid w:val="0067285C"/>
    <w:rsid w:val="006D307D"/>
    <w:rsid w:val="006F19B8"/>
    <w:rsid w:val="00702FFB"/>
    <w:rsid w:val="00770085"/>
    <w:rsid w:val="007866D5"/>
    <w:rsid w:val="007F6E88"/>
    <w:rsid w:val="008279F6"/>
    <w:rsid w:val="008C7D45"/>
    <w:rsid w:val="008F453E"/>
    <w:rsid w:val="00930981"/>
    <w:rsid w:val="00941899"/>
    <w:rsid w:val="00945479"/>
    <w:rsid w:val="0095180B"/>
    <w:rsid w:val="00992B38"/>
    <w:rsid w:val="00A04639"/>
    <w:rsid w:val="00A82213"/>
    <w:rsid w:val="00A85BBD"/>
    <w:rsid w:val="00AA0192"/>
    <w:rsid w:val="00AE015B"/>
    <w:rsid w:val="00B20D62"/>
    <w:rsid w:val="00B30EA6"/>
    <w:rsid w:val="00B46BF2"/>
    <w:rsid w:val="00BB06C6"/>
    <w:rsid w:val="00BE5C28"/>
    <w:rsid w:val="00C0680D"/>
    <w:rsid w:val="00C23E42"/>
    <w:rsid w:val="00C26111"/>
    <w:rsid w:val="00C62587"/>
    <w:rsid w:val="00C81D19"/>
    <w:rsid w:val="00CA5C88"/>
    <w:rsid w:val="00CD2CA3"/>
    <w:rsid w:val="00D16752"/>
    <w:rsid w:val="00D506D2"/>
    <w:rsid w:val="00DA1576"/>
    <w:rsid w:val="00DA2B17"/>
    <w:rsid w:val="00E01865"/>
    <w:rsid w:val="00E20435"/>
    <w:rsid w:val="00E228C0"/>
    <w:rsid w:val="00E560C4"/>
    <w:rsid w:val="00EA5593"/>
    <w:rsid w:val="00EB4182"/>
    <w:rsid w:val="00EF4BC6"/>
    <w:rsid w:val="00F9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8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7660"/>
    <w:pPr>
      <w:ind w:left="720"/>
      <w:contextualSpacing/>
    </w:pPr>
  </w:style>
  <w:style w:type="table" w:styleId="a6">
    <w:name w:val="Table Grid"/>
    <w:basedOn w:val="a1"/>
    <w:uiPriority w:val="59"/>
    <w:rsid w:val="0013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4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4639"/>
  </w:style>
  <w:style w:type="paragraph" w:styleId="a9">
    <w:name w:val="footer"/>
    <w:basedOn w:val="a"/>
    <w:link w:val="aa"/>
    <w:uiPriority w:val="99"/>
    <w:unhideWhenUsed/>
    <w:rsid w:val="00A04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4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6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68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7660"/>
    <w:pPr>
      <w:ind w:left="720"/>
      <w:contextualSpacing/>
    </w:pPr>
  </w:style>
  <w:style w:type="table" w:styleId="a6">
    <w:name w:val="Table Grid"/>
    <w:basedOn w:val="a1"/>
    <w:uiPriority w:val="59"/>
    <w:rsid w:val="00133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4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4639"/>
  </w:style>
  <w:style w:type="paragraph" w:styleId="a9">
    <w:name w:val="footer"/>
    <w:basedOn w:val="a"/>
    <w:link w:val="aa"/>
    <w:uiPriority w:val="99"/>
    <w:unhideWhenUsed/>
    <w:rsid w:val="00A04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4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1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2018-06-12T11:18:00Z</dcterms:created>
  <dcterms:modified xsi:type="dcterms:W3CDTF">2018-06-25T05:55:00Z</dcterms:modified>
</cp:coreProperties>
</file>