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77E" w:rsidRDefault="00CC5202" w:rsidP="00002E43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lang w:val="en-US"/>
        </w:rPr>
      </w:pPr>
      <w:r w:rsidRPr="00CC5202">
        <w:rPr>
          <w:noProof/>
          <w:lang w:eastAsia="ru-RU"/>
        </w:rPr>
        <w:pict>
          <v:roundrect id="_x0000_s1026" style="position:absolute;left:0;text-align:left;margin-left:15pt;margin-top:6.9pt;width:505.7pt;height:777.4pt;z-index:-251750912" arcsize="10923f" fillcolor="#92d050" strokecolor="#00b050" strokeweight="2.25pt"/>
        </w:pict>
      </w:r>
    </w:p>
    <w:p w:rsidR="00002E43" w:rsidRPr="00A4462A" w:rsidRDefault="00002E43" w:rsidP="00002E43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lang w:val="uk-UA"/>
        </w:rPr>
      </w:pPr>
      <w:r w:rsidRPr="00A4462A">
        <w:rPr>
          <w:rFonts w:ascii="Times New Roman" w:hAnsi="Times New Roman"/>
          <w:b/>
          <w:smallCaps/>
          <w:sz w:val="24"/>
          <w:szCs w:val="24"/>
          <w:lang w:val="uk-UA"/>
        </w:rPr>
        <w:t>Міністерство освіти і науки України</w:t>
      </w:r>
    </w:p>
    <w:p w:rsidR="00002E43" w:rsidRPr="00A4462A" w:rsidRDefault="00002E43" w:rsidP="00002E43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lang w:val="uk-UA"/>
        </w:rPr>
      </w:pPr>
      <w:r w:rsidRPr="00A4462A">
        <w:rPr>
          <w:rFonts w:ascii="Times New Roman" w:hAnsi="Times New Roman"/>
          <w:b/>
          <w:smallCaps/>
          <w:sz w:val="24"/>
          <w:szCs w:val="24"/>
          <w:lang w:val="uk-UA"/>
        </w:rPr>
        <w:t>Департамент науки  і освіти</w:t>
      </w:r>
    </w:p>
    <w:p w:rsidR="00002E43" w:rsidRDefault="00002E43" w:rsidP="00002E43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lang w:val="uk-UA"/>
        </w:rPr>
      </w:pPr>
      <w:r w:rsidRPr="00A4462A">
        <w:rPr>
          <w:rFonts w:ascii="Times New Roman" w:hAnsi="Times New Roman"/>
          <w:b/>
          <w:smallCaps/>
          <w:sz w:val="24"/>
          <w:szCs w:val="24"/>
          <w:lang w:val="uk-UA"/>
        </w:rPr>
        <w:t>Харківської обласної держадміністрації</w:t>
      </w:r>
    </w:p>
    <w:p w:rsidR="00002E43" w:rsidRPr="00A4462A" w:rsidRDefault="00002E43" w:rsidP="00002E43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  <w:lang w:val="uk-UA"/>
        </w:rPr>
      </w:pPr>
    </w:p>
    <w:p w:rsidR="00002E43" w:rsidRPr="00050534" w:rsidRDefault="00050534" w:rsidP="00050534">
      <w:pPr>
        <w:ind w:firstLine="708"/>
        <w:jc w:val="center"/>
        <w:rPr>
          <w:rFonts w:ascii="Times New Roman" w:hAnsi="Times New Roman"/>
          <w:b/>
          <w:smallCaps/>
          <w:sz w:val="32"/>
          <w:szCs w:val="32"/>
          <w:lang w:val="uk-UA"/>
        </w:rPr>
      </w:pPr>
      <w:r w:rsidRPr="00050534">
        <w:rPr>
          <w:rFonts w:ascii="Times New Roman" w:hAnsi="Times New Roman"/>
          <w:b/>
          <w:smallCaps/>
          <w:sz w:val="32"/>
          <w:szCs w:val="32"/>
          <w:lang w:val="uk-UA"/>
        </w:rPr>
        <w:t>ДНЗ «Куп</w:t>
      </w:r>
      <w:r>
        <w:rPr>
          <w:rFonts w:ascii="Times New Roman" w:hAnsi="Times New Roman"/>
          <w:b/>
          <w:smallCaps/>
          <w:sz w:val="32"/>
          <w:szCs w:val="32"/>
          <w:lang w:val="uk-UA"/>
        </w:rPr>
        <w:t>´</w:t>
      </w:r>
      <w:r w:rsidRPr="00050534">
        <w:rPr>
          <w:rFonts w:ascii="Times New Roman" w:hAnsi="Times New Roman"/>
          <w:b/>
          <w:smallCaps/>
          <w:sz w:val="32"/>
          <w:szCs w:val="32"/>
          <w:lang w:val="uk-UA"/>
        </w:rPr>
        <w:t>янський регіональний центр професійної освіти»</w:t>
      </w:r>
    </w:p>
    <w:p w:rsidR="00002E43" w:rsidRDefault="00002E43" w:rsidP="00002E43">
      <w:pPr>
        <w:jc w:val="center"/>
        <w:rPr>
          <w:rFonts w:ascii="Times New Roman" w:hAnsi="Times New Roman"/>
          <w:b/>
          <w:smallCaps/>
          <w:color w:val="7030A0"/>
          <w:sz w:val="40"/>
          <w:szCs w:val="40"/>
          <w:lang w:val="uk-UA"/>
        </w:rPr>
      </w:pPr>
    </w:p>
    <w:p w:rsidR="00002E43" w:rsidRDefault="00002E43" w:rsidP="00002E43">
      <w:pPr>
        <w:jc w:val="center"/>
        <w:rPr>
          <w:rFonts w:ascii="Times New Roman" w:hAnsi="Times New Roman"/>
          <w:b/>
          <w:smallCaps/>
          <w:color w:val="7030A0"/>
          <w:sz w:val="40"/>
          <w:szCs w:val="40"/>
          <w:lang w:val="uk-UA"/>
        </w:rPr>
      </w:pPr>
    </w:p>
    <w:p w:rsidR="00002E43" w:rsidRPr="00A4462A" w:rsidRDefault="00002E43" w:rsidP="00002E43">
      <w:pPr>
        <w:jc w:val="center"/>
        <w:rPr>
          <w:rFonts w:ascii="Times New Roman" w:hAnsi="Times New Roman"/>
          <w:b/>
          <w:smallCaps/>
          <w:color w:val="7030A0"/>
          <w:sz w:val="52"/>
          <w:szCs w:val="52"/>
          <w:lang w:val="uk-UA"/>
        </w:rPr>
      </w:pPr>
      <w:r w:rsidRPr="00A4462A">
        <w:rPr>
          <w:rFonts w:ascii="Times New Roman" w:hAnsi="Times New Roman"/>
          <w:b/>
          <w:smallCaps/>
          <w:color w:val="7030A0"/>
          <w:sz w:val="52"/>
          <w:szCs w:val="52"/>
          <w:lang w:val="uk-UA"/>
        </w:rPr>
        <w:t xml:space="preserve">Методична розробка </w:t>
      </w:r>
    </w:p>
    <w:p w:rsidR="00002E43" w:rsidRPr="00A4462A" w:rsidRDefault="00002E43" w:rsidP="00002E43">
      <w:pPr>
        <w:jc w:val="center"/>
        <w:rPr>
          <w:rFonts w:ascii="Times New Roman" w:hAnsi="Times New Roman"/>
          <w:b/>
          <w:smallCaps/>
          <w:color w:val="7030A0"/>
          <w:sz w:val="32"/>
          <w:szCs w:val="32"/>
          <w:lang w:val="uk-UA"/>
        </w:rPr>
      </w:pPr>
      <w:r w:rsidRPr="00A4462A">
        <w:rPr>
          <w:rFonts w:ascii="Times New Roman" w:hAnsi="Times New Roman"/>
          <w:b/>
          <w:smallCaps/>
          <w:color w:val="7030A0"/>
          <w:sz w:val="32"/>
          <w:szCs w:val="32"/>
          <w:lang w:val="uk-UA"/>
        </w:rPr>
        <w:t>уроку виробничого навчання на тему:</w:t>
      </w:r>
    </w:p>
    <w:p w:rsidR="00002E43" w:rsidRDefault="005D676F" w:rsidP="00002E43">
      <w:pPr>
        <w:jc w:val="center"/>
        <w:rPr>
          <w:rFonts w:ascii="Times New Roman" w:hAnsi="Times New Roman"/>
          <w:b/>
          <w:smallCaps/>
          <w:color w:val="7030A0"/>
          <w:sz w:val="40"/>
          <w:szCs w:val="40"/>
          <w:lang w:val="uk-UA"/>
        </w:rPr>
      </w:pPr>
      <w:r w:rsidRPr="005D676F">
        <w:rPr>
          <w:rFonts w:ascii="Times New Roman" w:hAnsi="Times New Roman"/>
          <w:b/>
          <w:smallCaps/>
          <w:color w:val="7030A0"/>
          <w:sz w:val="40"/>
          <w:szCs w:val="40"/>
        </w:rPr>
        <w:t xml:space="preserve"> </w:t>
      </w:r>
      <w:r w:rsidRPr="00100DB2">
        <w:rPr>
          <w:rFonts w:ascii="Times New Roman" w:hAnsi="Times New Roman"/>
          <w:b/>
          <w:smallCaps/>
          <w:color w:val="7030A0"/>
          <w:sz w:val="40"/>
          <w:szCs w:val="40"/>
        </w:rPr>
        <w:t xml:space="preserve"> </w:t>
      </w:r>
      <w:r w:rsidR="00CC5202" w:rsidRPr="00CC5202">
        <w:rPr>
          <w:rFonts w:ascii="Times New Roman" w:hAnsi="Times New Roman"/>
          <w:b/>
          <w:smallCaps/>
          <w:color w:val="7030A0"/>
          <w:sz w:val="40"/>
          <w:szCs w:val="40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1.7pt;height:64pt" fillcolor="#06c" strokecolor="#9cf" strokeweight="1.5pt">
            <v:shadow on="t" color="#900"/>
            <v:textpath style="font-family:&quot;Impact&quot;;v-text-kern:t" trim="t" fitpath="t" string="Фарбування сучасними техніками"/>
          </v:shape>
        </w:pict>
      </w:r>
    </w:p>
    <w:p w:rsidR="00002E43" w:rsidRDefault="00002E43" w:rsidP="00002E43">
      <w:pPr>
        <w:jc w:val="center"/>
        <w:rPr>
          <w:rFonts w:ascii="Times New Roman" w:hAnsi="Times New Roman"/>
          <w:b/>
          <w:smallCaps/>
          <w:color w:val="7030A0"/>
          <w:sz w:val="24"/>
          <w:szCs w:val="24"/>
          <w:lang w:val="uk-UA"/>
        </w:rPr>
      </w:pPr>
      <w:r>
        <w:rPr>
          <w:rFonts w:ascii="Times New Roman" w:hAnsi="Times New Roman"/>
          <w:b/>
          <w:smallCaps/>
          <w:noProof/>
          <w:color w:val="7030A0"/>
          <w:sz w:val="40"/>
          <w:szCs w:val="40"/>
          <w:lang w:val="uk-UA" w:eastAsia="ru-RU"/>
        </w:rPr>
        <w:t xml:space="preserve">     </w:t>
      </w:r>
      <w:r w:rsidR="00050534">
        <w:rPr>
          <w:rFonts w:ascii="Times New Roman" w:hAnsi="Times New Roman"/>
          <w:b/>
          <w:smallCaps/>
          <w:noProof/>
          <w:color w:val="7030A0"/>
          <w:sz w:val="40"/>
          <w:szCs w:val="40"/>
          <w:lang w:eastAsia="ru-RU"/>
        </w:rPr>
        <w:drawing>
          <wp:inline distT="0" distB="0" distL="0" distR="0">
            <wp:extent cx="1776585" cy="2323465"/>
            <wp:effectExtent l="19050" t="0" r="0" b="0"/>
            <wp:docPr id="2" name="Рисунок 8" descr="D:\мелірування\IMG_738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елірування\IMG_738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585" cy="2323465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mallCaps/>
          <w:color w:val="7030A0"/>
          <w:sz w:val="24"/>
          <w:szCs w:val="24"/>
          <w:lang w:val="uk-UA"/>
        </w:rPr>
        <w:t xml:space="preserve">      </w:t>
      </w:r>
    </w:p>
    <w:p w:rsidR="00002E43" w:rsidRDefault="00002E43" w:rsidP="00002E43">
      <w:pPr>
        <w:spacing w:line="240" w:lineRule="auto"/>
        <w:jc w:val="center"/>
        <w:rPr>
          <w:rFonts w:ascii="Times New Roman" w:hAnsi="Times New Roman"/>
          <w:b/>
          <w:smallCaps/>
          <w:color w:val="7030A0"/>
          <w:sz w:val="24"/>
          <w:szCs w:val="24"/>
          <w:lang w:val="uk-UA"/>
        </w:rPr>
      </w:pPr>
      <w:r>
        <w:rPr>
          <w:rFonts w:ascii="Times New Roman" w:hAnsi="Times New Roman"/>
          <w:b/>
          <w:smallCaps/>
          <w:color w:val="7030A0"/>
          <w:sz w:val="24"/>
          <w:szCs w:val="24"/>
          <w:lang w:val="uk-UA"/>
        </w:rPr>
        <w:t xml:space="preserve">                                                                                                                  </w:t>
      </w:r>
    </w:p>
    <w:p w:rsidR="00FE0AA2" w:rsidRPr="00475CD2" w:rsidRDefault="00002E43" w:rsidP="00002E43">
      <w:pPr>
        <w:spacing w:after="0" w:line="240" w:lineRule="auto"/>
        <w:jc w:val="center"/>
        <w:rPr>
          <w:rFonts w:ascii="Times New Roman" w:hAnsi="Times New Roman"/>
          <w:b/>
          <w:smallCaps/>
          <w:color w:val="7030A0"/>
          <w:sz w:val="24"/>
          <w:szCs w:val="24"/>
        </w:rPr>
      </w:pPr>
      <w:r>
        <w:rPr>
          <w:rFonts w:ascii="Times New Roman" w:hAnsi="Times New Roman"/>
          <w:b/>
          <w:smallCaps/>
          <w:color w:val="7030A0"/>
          <w:sz w:val="24"/>
          <w:szCs w:val="24"/>
          <w:lang w:val="uk-UA"/>
        </w:rPr>
        <w:t xml:space="preserve">                                                   </w:t>
      </w:r>
    </w:p>
    <w:p w:rsidR="00FE0AA2" w:rsidRPr="00475CD2" w:rsidRDefault="00FE0AA2" w:rsidP="00002E43">
      <w:pPr>
        <w:spacing w:after="0" w:line="240" w:lineRule="auto"/>
        <w:jc w:val="center"/>
        <w:rPr>
          <w:rFonts w:ascii="Times New Roman" w:hAnsi="Times New Roman"/>
          <w:b/>
          <w:smallCaps/>
          <w:color w:val="7030A0"/>
          <w:sz w:val="24"/>
          <w:szCs w:val="24"/>
        </w:rPr>
      </w:pPr>
    </w:p>
    <w:p w:rsidR="00002E43" w:rsidRDefault="00002E43" w:rsidP="00002E43">
      <w:pPr>
        <w:spacing w:after="0" w:line="240" w:lineRule="auto"/>
        <w:jc w:val="center"/>
        <w:rPr>
          <w:rFonts w:ascii="Times New Roman" w:hAnsi="Times New Roman"/>
          <w:b/>
          <w:smallCaps/>
          <w:color w:val="7030A0"/>
          <w:sz w:val="24"/>
          <w:szCs w:val="24"/>
          <w:lang w:val="uk-UA"/>
        </w:rPr>
      </w:pPr>
      <w:r>
        <w:rPr>
          <w:rFonts w:ascii="Times New Roman" w:hAnsi="Times New Roman"/>
          <w:b/>
          <w:smallCaps/>
          <w:color w:val="7030A0"/>
          <w:sz w:val="24"/>
          <w:szCs w:val="24"/>
          <w:lang w:val="uk-UA"/>
        </w:rPr>
        <w:t xml:space="preserve">                                                             </w:t>
      </w:r>
    </w:p>
    <w:p w:rsidR="00002E43" w:rsidRDefault="00002E43" w:rsidP="00002E43">
      <w:pPr>
        <w:spacing w:after="0" w:line="240" w:lineRule="auto"/>
        <w:jc w:val="center"/>
        <w:rPr>
          <w:rFonts w:ascii="Times New Roman" w:hAnsi="Times New Roman"/>
          <w:b/>
          <w:smallCaps/>
          <w:color w:val="7030A0"/>
          <w:sz w:val="24"/>
          <w:szCs w:val="24"/>
          <w:lang w:val="uk-UA"/>
        </w:rPr>
      </w:pPr>
      <w:r>
        <w:rPr>
          <w:rFonts w:ascii="Times New Roman" w:hAnsi="Times New Roman"/>
          <w:b/>
          <w:smallCaps/>
          <w:color w:val="7030A0"/>
          <w:sz w:val="24"/>
          <w:szCs w:val="24"/>
          <w:lang w:val="uk-UA"/>
        </w:rPr>
        <w:t xml:space="preserve">                                                                                                           </w:t>
      </w:r>
      <w:r w:rsidR="00445F01" w:rsidRPr="00CD335E">
        <w:rPr>
          <w:rFonts w:ascii="Times New Roman" w:hAnsi="Times New Roman"/>
          <w:b/>
          <w:smallCaps/>
          <w:color w:val="7030A0"/>
          <w:sz w:val="24"/>
          <w:szCs w:val="24"/>
        </w:rPr>
        <w:t xml:space="preserve">                 </w:t>
      </w:r>
      <w:r>
        <w:rPr>
          <w:rFonts w:ascii="Times New Roman" w:hAnsi="Times New Roman"/>
          <w:b/>
          <w:smallCaps/>
          <w:color w:val="7030A0"/>
          <w:sz w:val="24"/>
          <w:szCs w:val="24"/>
          <w:lang w:val="uk-UA"/>
        </w:rPr>
        <w:t xml:space="preserve">  </w:t>
      </w:r>
      <w:r w:rsidR="00877E61" w:rsidRPr="00E5514C">
        <w:rPr>
          <w:rFonts w:ascii="Times New Roman" w:hAnsi="Times New Roman"/>
          <w:b/>
          <w:smallCaps/>
          <w:color w:val="7030A0"/>
          <w:sz w:val="24"/>
          <w:szCs w:val="24"/>
        </w:rPr>
        <w:t xml:space="preserve">      </w:t>
      </w:r>
      <w:r w:rsidR="00100DB2">
        <w:rPr>
          <w:rFonts w:ascii="Times New Roman" w:hAnsi="Times New Roman"/>
          <w:b/>
          <w:smallCaps/>
          <w:color w:val="7030A0"/>
          <w:sz w:val="24"/>
          <w:szCs w:val="24"/>
          <w:lang w:val="en-US"/>
        </w:rPr>
        <w:t xml:space="preserve">        </w:t>
      </w:r>
      <w:r w:rsidR="00877E61" w:rsidRPr="00E5514C">
        <w:rPr>
          <w:rFonts w:ascii="Times New Roman" w:hAnsi="Times New Roman"/>
          <w:b/>
          <w:smallCaps/>
          <w:color w:val="7030A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7030A0"/>
          <w:sz w:val="24"/>
          <w:szCs w:val="24"/>
          <w:lang w:val="uk-UA"/>
        </w:rPr>
        <w:t>П</w:t>
      </w:r>
      <w:r w:rsidRPr="007F7E55">
        <w:rPr>
          <w:rFonts w:ascii="Times New Roman" w:hAnsi="Times New Roman"/>
          <w:b/>
          <w:color w:val="7030A0"/>
          <w:sz w:val="24"/>
          <w:szCs w:val="24"/>
          <w:lang w:val="uk-UA"/>
        </w:rPr>
        <w:t>ідготувала</w:t>
      </w:r>
      <w:r>
        <w:rPr>
          <w:rFonts w:ascii="Times New Roman" w:hAnsi="Times New Roman"/>
          <w:b/>
          <w:smallCaps/>
          <w:color w:val="7030A0"/>
          <w:sz w:val="24"/>
          <w:szCs w:val="24"/>
          <w:lang w:val="uk-UA"/>
        </w:rPr>
        <w:t xml:space="preserve"> </w:t>
      </w:r>
    </w:p>
    <w:p w:rsidR="00002E43" w:rsidRDefault="00002E43" w:rsidP="00002E43">
      <w:pPr>
        <w:spacing w:after="0" w:line="240" w:lineRule="auto"/>
        <w:jc w:val="center"/>
        <w:rPr>
          <w:rFonts w:ascii="Times New Roman" w:hAnsi="Times New Roman"/>
          <w:b/>
          <w:color w:val="7030A0"/>
          <w:sz w:val="24"/>
          <w:szCs w:val="24"/>
          <w:lang w:val="uk-UA"/>
        </w:rPr>
      </w:pPr>
      <w:r>
        <w:rPr>
          <w:rFonts w:ascii="Times New Roman" w:hAnsi="Times New Roman"/>
          <w:b/>
          <w:color w:val="7030A0"/>
          <w:sz w:val="24"/>
          <w:szCs w:val="24"/>
          <w:lang w:val="uk-UA"/>
        </w:rPr>
        <w:t xml:space="preserve">                                                                                                            </w:t>
      </w:r>
      <w:r w:rsidR="00E9277E" w:rsidRPr="00170FA9">
        <w:rPr>
          <w:rFonts w:ascii="Times New Roman" w:hAnsi="Times New Roman"/>
          <w:b/>
          <w:color w:val="7030A0"/>
          <w:sz w:val="24"/>
          <w:szCs w:val="24"/>
        </w:rPr>
        <w:t xml:space="preserve">       </w:t>
      </w:r>
      <w:r>
        <w:rPr>
          <w:rFonts w:ascii="Times New Roman" w:hAnsi="Times New Roman"/>
          <w:b/>
          <w:color w:val="7030A0"/>
          <w:sz w:val="24"/>
          <w:szCs w:val="24"/>
          <w:lang w:val="uk-UA"/>
        </w:rPr>
        <w:t xml:space="preserve"> </w:t>
      </w:r>
      <w:r w:rsidRPr="007F7E55">
        <w:rPr>
          <w:rFonts w:ascii="Times New Roman" w:hAnsi="Times New Roman"/>
          <w:b/>
          <w:color w:val="7030A0"/>
          <w:sz w:val="24"/>
          <w:szCs w:val="24"/>
          <w:lang w:val="uk-UA"/>
        </w:rPr>
        <w:t xml:space="preserve">майстер виробничого </w:t>
      </w:r>
      <w:r>
        <w:rPr>
          <w:rFonts w:ascii="Times New Roman" w:hAnsi="Times New Roman"/>
          <w:b/>
          <w:color w:val="7030A0"/>
          <w:sz w:val="24"/>
          <w:szCs w:val="24"/>
          <w:lang w:val="uk-UA"/>
        </w:rPr>
        <w:t xml:space="preserve">                                                                           </w:t>
      </w:r>
    </w:p>
    <w:p w:rsidR="00002E43" w:rsidRDefault="00002E43" w:rsidP="00002E43">
      <w:pPr>
        <w:spacing w:after="0" w:line="240" w:lineRule="auto"/>
        <w:jc w:val="center"/>
        <w:rPr>
          <w:rFonts w:ascii="Times New Roman" w:hAnsi="Times New Roman"/>
          <w:b/>
          <w:color w:val="7030A0"/>
          <w:sz w:val="24"/>
          <w:szCs w:val="24"/>
          <w:lang w:val="uk-UA"/>
        </w:rPr>
      </w:pPr>
      <w:r>
        <w:rPr>
          <w:rFonts w:ascii="Times New Roman" w:hAnsi="Times New Roman"/>
          <w:b/>
          <w:color w:val="7030A0"/>
          <w:sz w:val="24"/>
          <w:szCs w:val="24"/>
          <w:lang w:val="uk-UA"/>
        </w:rPr>
        <w:t xml:space="preserve">                                                                                         </w:t>
      </w:r>
      <w:r w:rsidR="00E9277E" w:rsidRPr="00170FA9">
        <w:rPr>
          <w:rFonts w:ascii="Times New Roman" w:hAnsi="Times New Roman"/>
          <w:b/>
          <w:color w:val="7030A0"/>
          <w:sz w:val="24"/>
          <w:szCs w:val="24"/>
        </w:rPr>
        <w:t xml:space="preserve">    </w:t>
      </w:r>
      <w:r w:rsidRPr="007F7E55">
        <w:rPr>
          <w:rFonts w:ascii="Times New Roman" w:hAnsi="Times New Roman"/>
          <w:b/>
          <w:color w:val="7030A0"/>
          <w:sz w:val="24"/>
          <w:szCs w:val="24"/>
          <w:lang w:val="uk-UA"/>
        </w:rPr>
        <w:t>навчання</w:t>
      </w:r>
    </w:p>
    <w:p w:rsidR="00002E43" w:rsidRDefault="00002E43" w:rsidP="00002E43">
      <w:pPr>
        <w:spacing w:after="0" w:line="240" w:lineRule="auto"/>
        <w:jc w:val="center"/>
        <w:rPr>
          <w:rFonts w:ascii="Times New Roman" w:hAnsi="Times New Roman"/>
          <w:b/>
          <w:color w:val="7030A0"/>
          <w:sz w:val="24"/>
          <w:szCs w:val="24"/>
          <w:lang w:val="uk-UA"/>
        </w:rPr>
      </w:pPr>
      <w:r>
        <w:rPr>
          <w:rFonts w:ascii="Times New Roman" w:hAnsi="Times New Roman"/>
          <w:b/>
          <w:color w:val="7030A0"/>
          <w:sz w:val="24"/>
          <w:szCs w:val="24"/>
          <w:lang w:val="uk-UA"/>
        </w:rPr>
        <w:t xml:space="preserve">                                                                                                  </w:t>
      </w:r>
      <w:r w:rsidR="00E9277E" w:rsidRPr="00170FA9">
        <w:rPr>
          <w:rFonts w:ascii="Times New Roman" w:hAnsi="Times New Roman"/>
          <w:b/>
          <w:color w:val="7030A0"/>
          <w:sz w:val="24"/>
          <w:szCs w:val="24"/>
        </w:rPr>
        <w:t xml:space="preserve">  </w:t>
      </w:r>
      <w:r w:rsidR="00100DB2">
        <w:rPr>
          <w:rFonts w:ascii="Times New Roman" w:hAnsi="Times New Roman"/>
          <w:b/>
          <w:color w:val="7030A0"/>
          <w:sz w:val="24"/>
          <w:szCs w:val="24"/>
        </w:rPr>
        <w:t xml:space="preserve">  </w:t>
      </w:r>
      <w:r>
        <w:rPr>
          <w:rFonts w:ascii="Times New Roman" w:hAnsi="Times New Roman"/>
          <w:b/>
          <w:color w:val="7030A0"/>
          <w:sz w:val="24"/>
          <w:szCs w:val="24"/>
          <w:lang w:val="uk-UA"/>
        </w:rPr>
        <w:t>Кошелева Г.Г.</w:t>
      </w:r>
    </w:p>
    <w:p w:rsidR="00002E43" w:rsidRPr="00475CD2" w:rsidRDefault="00002E43" w:rsidP="00002E43">
      <w:pPr>
        <w:spacing w:after="0" w:line="240" w:lineRule="auto"/>
        <w:jc w:val="center"/>
        <w:rPr>
          <w:rFonts w:ascii="Times New Roman" w:hAnsi="Times New Roman"/>
          <w:b/>
          <w:color w:val="7030A0"/>
          <w:sz w:val="24"/>
          <w:szCs w:val="24"/>
        </w:rPr>
      </w:pPr>
    </w:p>
    <w:p w:rsidR="00FE0AA2" w:rsidRPr="00475CD2" w:rsidRDefault="00FE0AA2" w:rsidP="00002E43">
      <w:pPr>
        <w:spacing w:after="0" w:line="240" w:lineRule="auto"/>
        <w:jc w:val="center"/>
        <w:rPr>
          <w:rFonts w:ascii="Times New Roman" w:hAnsi="Times New Roman"/>
          <w:b/>
          <w:color w:val="7030A0"/>
          <w:sz w:val="24"/>
          <w:szCs w:val="24"/>
        </w:rPr>
      </w:pPr>
    </w:p>
    <w:p w:rsidR="00FE0AA2" w:rsidRPr="00475CD2" w:rsidRDefault="00FE0AA2" w:rsidP="00002E43">
      <w:pPr>
        <w:spacing w:after="0" w:line="240" w:lineRule="auto"/>
        <w:jc w:val="center"/>
        <w:rPr>
          <w:rFonts w:ascii="Times New Roman" w:hAnsi="Times New Roman"/>
          <w:b/>
          <w:color w:val="7030A0"/>
          <w:sz w:val="24"/>
          <w:szCs w:val="24"/>
        </w:rPr>
      </w:pPr>
    </w:p>
    <w:p w:rsidR="00002E43" w:rsidRDefault="00002E43" w:rsidP="00002E43">
      <w:pPr>
        <w:spacing w:after="0" w:line="240" w:lineRule="auto"/>
        <w:jc w:val="center"/>
        <w:rPr>
          <w:rFonts w:ascii="Times New Roman" w:hAnsi="Times New Roman"/>
          <w:b/>
          <w:color w:val="7030A0"/>
          <w:sz w:val="24"/>
          <w:szCs w:val="24"/>
          <w:lang w:val="uk-UA"/>
        </w:rPr>
      </w:pPr>
    </w:p>
    <w:p w:rsidR="00002E43" w:rsidRPr="00EF00DC" w:rsidRDefault="00002E43" w:rsidP="00002E43">
      <w:pPr>
        <w:tabs>
          <w:tab w:val="left" w:pos="2456"/>
        </w:tabs>
        <w:spacing w:after="480"/>
        <w:jc w:val="both"/>
      </w:pPr>
    </w:p>
    <w:p w:rsidR="00050534" w:rsidRDefault="00002E43" w:rsidP="00002E43">
      <w:pPr>
        <w:tabs>
          <w:tab w:val="left" w:pos="2456"/>
        </w:tabs>
        <w:spacing w:after="480"/>
        <w:jc w:val="both"/>
      </w:pPr>
      <w:r w:rsidRPr="00EF00DC">
        <w:t xml:space="preserve">                                        </w:t>
      </w:r>
      <w:r w:rsidR="00DF0257" w:rsidRPr="00E9277E">
        <w:t xml:space="preserve">                                   </w:t>
      </w:r>
    </w:p>
    <w:p w:rsidR="00002E43" w:rsidRPr="00C120FF" w:rsidRDefault="00002E43" w:rsidP="00050534">
      <w:pPr>
        <w:tabs>
          <w:tab w:val="left" w:pos="2456"/>
        </w:tabs>
        <w:spacing w:after="480"/>
        <w:jc w:val="center"/>
        <w:rPr>
          <w:rFonts w:ascii="Times New Roman" w:hAnsi="Times New Roman"/>
          <w:sz w:val="28"/>
          <w:szCs w:val="28"/>
          <w:lang w:val="uk-UA"/>
        </w:rPr>
      </w:pPr>
      <w:r w:rsidRPr="00F32D9A">
        <w:rPr>
          <w:rFonts w:ascii="Times New Roman" w:hAnsi="Times New Roman"/>
          <w:b/>
          <w:smallCaps/>
          <w:color w:val="FF0000"/>
          <w:sz w:val="36"/>
          <w:szCs w:val="36"/>
          <w:lang w:val="uk-UA"/>
        </w:rPr>
        <w:lastRenderedPageBreak/>
        <w:t>Анотація</w:t>
      </w:r>
    </w:p>
    <w:p w:rsidR="00002E43" w:rsidRPr="00327AFC" w:rsidRDefault="00002E43" w:rsidP="0034604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>У всі часи жінки мріяли бути красивими. Вони вищипували брови, фарбували очі і губи, натирали щоки, вдягали вечірні наряди. Волосся може бути символом ніжності, чарівності жінок і символом могутності чоловіків. Волосся є носієм інформації про відчуття і фізіологічний стан людини. Зачіска впливає на настрій дарує радість і щастя, або наводить смуток і депресію. Волосся - це дар природи, унікальний інструмент самовиявлення людини. У пошу</w:t>
      </w:r>
      <w:r w:rsidR="00445F01">
        <w:rPr>
          <w:rFonts w:ascii="Times New Roman" w:hAnsi="Times New Roman"/>
          <w:sz w:val="28"/>
          <w:szCs w:val="28"/>
        </w:rPr>
        <w:t>ках індивідуального стилю людин</w:t>
      </w:r>
      <w:r w:rsidR="00445F01">
        <w:rPr>
          <w:rFonts w:ascii="Times New Roman" w:hAnsi="Times New Roman"/>
          <w:sz w:val="28"/>
          <w:szCs w:val="28"/>
          <w:lang w:val="uk-UA"/>
        </w:rPr>
        <w:t>а</w:t>
      </w:r>
      <w:r w:rsidRPr="00327AFC">
        <w:rPr>
          <w:rFonts w:ascii="Times New Roman" w:hAnsi="Times New Roman"/>
          <w:sz w:val="28"/>
          <w:szCs w:val="28"/>
        </w:rPr>
        <w:t xml:space="preserve">, </w:t>
      </w:r>
      <w:r w:rsidR="00445F01">
        <w:rPr>
          <w:rFonts w:ascii="Times New Roman" w:hAnsi="Times New Roman"/>
          <w:sz w:val="28"/>
          <w:szCs w:val="28"/>
        </w:rPr>
        <w:t xml:space="preserve">протягом життя експериментує </w:t>
      </w:r>
      <w:r w:rsidR="00445F01">
        <w:rPr>
          <w:rFonts w:ascii="Times New Roman" w:hAnsi="Times New Roman"/>
          <w:sz w:val="28"/>
          <w:szCs w:val="28"/>
          <w:lang w:val="uk-UA"/>
        </w:rPr>
        <w:t xml:space="preserve">із </w:t>
      </w:r>
      <w:r w:rsidRPr="00327AFC">
        <w:rPr>
          <w:rFonts w:ascii="Times New Roman" w:hAnsi="Times New Roman"/>
          <w:sz w:val="28"/>
          <w:szCs w:val="28"/>
        </w:rPr>
        <w:t>своєю зовнішністю.</w:t>
      </w:r>
    </w:p>
    <w:p w:rsidR="00002E43" w:rsidRPr="00445F01" w:rsidRDefault="00002E43" w:rsidP="0034604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327AFC">
        <w:rPr>
          <w:rFonts w:ascii="Times New Roman" w:hAnsi="Times New Roman"/>
          <w:sz w:val="28"/>
          <w:szCs w:val="28"/>
        </w:rPr>
        <w:t>За виглядом волосся визнача</w:t>
      </w:r>
      <w:r w:rsidR="00445F01">
        <w:rPr>
          <w:rFonts w:ascii="Times New Roman" w:hAnsi="Times New Roman"/>
          <w:sz w:val="28"/>
          <w:szCs w:val="28"/>
        </w:rPr>
        <w:t xml:space="preserve">ють </w:t>
      </w:r>
      <w:r w:rsidR="00445F01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="00445F01">
        <w:rPr>
          <w:rFonts w:ascii="Times New Roman" w:hAnsi="Times New Roman"/>
          <w:sz w:val="28"/>
          <w:szCs w:val="28"/>
        </w:rPr>
        <w:t>р</w:t>
      </w:r>
      <w:proofErr w:type="gramEnd"/>
      <w:r w:rsidR="00445F01">
        <w:rPr>
          <w:rFonts w:ascii="Times New Roman" w:hAnsi="Times New Roman"/>
          <w:sz w:val="28"/>
          <w:szCs w:val="28"/>
        </w:rPr>
        <w:t>івень культури, естетичн</w:t>
      </w:r>
      <w:r w:rsidR="00445F01">
        <w:rPr>
          <w:rFonts w:ascii="Times New Roman" w:hAnsi="Times New Roman"/>
          <w:sz w:val="28"/>
          <w:szCs w:val="28"/>
          <w:lang w:val="uk-UA"/>
        </w:rPr>
        <w:t xml:space="preserve">ий </w:t>
      </w:r>
      <w:r w:rsidR="00445F01">
        <w:rPr>
          <w:rFonts w:ascii="Times New Roman" w:hAnsi="Times New Roman"/>
          <w:sz w:val="28"/>
          <w:szCs w:val="28"/>
        </w:rPr>
        <w:t xml:space="preserve"> розвит</w:t>
      </w:r>
      <w:r w:rsidR="00445F01">
        <w:rPr>
          <w:rFonts w:ascii="Times New Roman" w:hAnsi="Times New Roman"/>
          <w:sz w:val="28"/>
          <w:szCs w:val="28"/>
          <w:lang w:val="uk-UA"/>
        </w:rPr>
        <w:t>ок</w:t>
      </w:r>
      <w:r w:rsidR="00445F01">
        <w:rPr>
          <w:rFonts w:ascii="Times New Roman" w:hAnsi="Times New Roman"/>
          <w:sz w:val="28"/>
          <w:szCs w:val="28"/>
        </w:rPr>
        <w:t xml:space="preserve"> і смак</w:t>
      </w:r>
      <w:r w:rsidRPr="00327AFC">
        <w:rPr>
          <w:rFonts w:ascii="Times New Roman" w:hAnsi="Times New Roman"/>
          <w:sz w:val="28"/>
          <w:szCs w:val="28"/>
        </w:rPr>
        <w:t xml:space="preserve"> людини, її соціальний статус. Стандарти краси панують над людством і мають великий вплив як критерії самооцінки. Культура перетворила красу на культ, який можна назвати найзвабливішим з усіх існуючих.</w:t>
      </w:r>
      <w:r w:rsidR="00445F0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27AFC">
        <w:rPr>
          <w:rFonts w:ascii="Times New Roman" w:hAnsi="Times New Roman"/>
          <w:sz w:val="28"/>
          <w:szCs w:val="28"/>
        </w:rPr>
        <w:t xml:space="preserve"> Наш зовнішній вигляд - це частина нас самих.</w:t>
      </w:r>
      <w:r w:rsidR="00445F0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45F01">
        <w:rPr>
          <w:rFonts w:ascii="Times New Roman" w:hAnsi="Times New Roman"/>
          <w:sz w:val="28"/>
          <w:szCs w:val="28"/>
          <w:lang w:val="uk-UA"/>
        </w:rPr>
        <w:t>Кожна епоха вносила свої особливості у розвиток світового мистецтва і залишала в історії перукарства відбиток, свої творчі знахідки, знання яких допоможуть у майбутньому знайти власний стиль, створити собі ім’я, свій бренд у світі перукарського бізнесу.</w:t>
      </w:r>
    </w:p>
    <w:p w:rsidR="00002E43" w:rsidRPr="00327AFC" w:rsidRDefault="00002E43" w:rsidP="0034604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>Тем</w:t>
      </w:r>
      <w:r w:rsidR="00445F01">
        <w:rPr>
          <w:rFonts w:ascii="Times New Roman" w:hAnsi="Times New Roman"/>
          <w:sz w:val="28"/>
          <w:szCs w:val="28"/>
        </w:rPr>
        <w:t xml:space="preserve">а фарбування волос технологією </w:t>
      </w:r>
      <w:r w:rsidR="00445F01">
        <w:rPr>
          <w:rFonts w:ascii="Times New Roman" w:hAnsi="Times New Roman"/>
          <w:sz w:val="28"/>
          <w:szCs w:val="28"/>
          <w:lang w:val="uk-UA"/>
        </w:rPr>
        <w:t>б</w:t>
      </w:r>
      <w:r w:rsidRPr="00327AFC">
        <w:rPr>
          <w:rFonts w:ascii="Times New Roman" w:hAnsi="Times New Roman"/>
          <w:sz w:val="28"/>
          <w:szCs w:val="28"/>
        </w:rPr>
        <w:t>алаяж, на даний момент, є дуже модною, популярною і актуальною. Багато жінок хочуть змінитися, підкреслити свою індивідуальність, бути в центрі уваги. Що можна зробити за допомогою різних фарбників відтінків, навіть не міняючи зачіску. Фарбники відтінків дуже зручні, а</w:t>
      </w:r>
      <w:r w:rsidR="00445F01">
        <w:rPr>
          <w:rFonts w:ascii="Times New Roman" w:hAnsi="Times New Roman"/>
          <w:sz w:val="28"/>
          <w:szCs w:val="28"/>
        </w:rPr>
        <w:t>дже деякі хочуть лише не</w:t>
      </w:r>
      <w:r w:rsidRPr="00327AFC">
        <w:rPr>
          <w:rFonts w:ascii="Times New Roman" w:hAnsi="Times New Roman"/>
          <w:sz w:val="28"/>
          <w:szCs w:val="28"/>
        </w:rPr>
        <w:t xml:space="preserve">надовго відтіняти </w:t>
      </w:r>
      <w:proofErr w:type="gramStart"/>
      <w:r w:rsidRPr="00327AFC">
        <w:rPr>
          <w:rFonts w:ascii="Times New Roman" w:hAnsi="Times New Roman"/>
          <w:sz w:val="28"/>
          <w:szCs w:val="28"/>
        </w:rPr>
        <w:t>св</w:t>
      </w:r>
      <w:proofErr w:type="gramEnd"/>
      <w:r w:rsidRPr="00327AFC">
        <w:rPr>
          <w:rFonts w:ascii="Times New Roman" w:hAnsi="Times New Roman"/>
          <w:sz w:val="28"/>
          <w:szCs w:val="28"/>
        </w:rPr>
        <w:t xml:space="preserve">ій основний тон або просто додати своєму волоссю ряд нових відтінків. Існує багато </w:t>
      </w:r>
      <w:r w:rsidR="00445F01">
        <w:rPr>
          <w:rFonts w:ascii="Times New Roman" w:hAnsi="Times New Roman"/>
          <w:sz w:val="28"/>
          <w:szCs w:val="28"/>
        </w:rPr>
        <w:t xml:space="preserve">різних ліній фарбників </w:t>
      </w:r>
      <w:r w:rsidRPr="00327AFC">
        <w:rPr>
          <w:rFonts w:ascii="Times New Roman" w:hAnsi="Times New Roman"/>
          <w:sz w:val="28"/>
          <w:szCs w:val="28"/>
        </w:rPr>
        <w:t>, що дозволяють додати волоссю яскраві і насичені відтінки, одночасно здійснюючи догляд за волоссям, не змінюючи при цьому їх структуру.</w:t>
      </w:r>
    </w:p>
    <w:p w:rsidR="00002E43" w:rsidRPr="00327AFC" w:rsidRDefault="00002E43" w:rsidP="0034604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327AFC">
        <w:rPr>
          <w:rFonts w:ascii="Times New Roman" w:hAnsi="Times New Roman"/>
          <w:sz w:val="28"/>
          <w:szCs w:val="28"/>
        </w:rPr>
        <w:t>Досл</w:t>
      </w:r>
      <w:proofErr w:type="gramEnd"/>
      <w:r w:rsidRPr="00327AFC">
        <w:rPr>
          <w:rFonts w:ascii="Times New Roman" w:hAnsi="Times New Roman"/>
          <w:sz w:val="28"/>
          <w:szCs w:val="28"/>
        </w:rPr>
        <w:t>ідженням в області даної тематики займалися такі вітчизняні та зарубіжні фахівці: Баришнікова Т.,</w:t>
      </w:r>
      <w:r w:rsidRPr="00327AFC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445F01">
        <w:rPr>
          <w:rFonts w:ascii="Times New Roman" w:hAnsi="Times New Roman"/>
          <w:sz w:val="28"/>
          <w:szCs w:val="28"/>
        </w:rPr>
        <w:t>Геннон М.</w:t>
      </w:r>
      <w:r w:rsidRPr="00327AFC">
        <w:rPr>
          <w:rStyle w:val="apple-converted-space"/>
          <w:rFonts w:ascii="Times New Roman" w:hAnsi="Times New Roman"/>
          <w:sz w:val="28"/>
          <w:szCs w:val="28"/>
          <w:u w:val="single"/>
        </w:rPr>
        <w:t> </w:t>
      </w:r>
      <w:r w:rsidRPr="00445F01">
        <w:rPr>
          <w:rFonts w:ascii="Times New Roman" w:hAnsi="Times New Roman"/>
          <w:sz w:val="28"/>
          <w:szCs w:val="28"/>
        </w:rPr>
        <w:t>Томпсон Р</w:t>
      </w:r>
      <w:r w:rsidR="00445F01">
        <w:rPr>
          <w:rFonts w:ascii="Times New Roman" w:hAnsi="Times New Roman"/>
          <w:sz w:val="28"/>
          <w:szCs w:val="28"/>
          <w:lang w:val="uk-UA"/>
        </w:rPr>
        <w:t xml:space="preserve">., </w:t>
      </w:r>
      <w:r w:rsidRPr="00327AFC">
        <w:rPr>
          <w:rFonts w:ascii="Times New Roman" w:hAnsi="Times New Roman"/>
          <w:sz w:val="28"/>
          <w:szCs w:val="28"/>
        </w:rPr>
        <w:t>Гутиря Л.Г., Стрельченко Г.М., Чуняк Г.І., Агринська-Головко О.В., Веретенко О., Корнєєв В.Д., Константінов А.В. та багато інших.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15FF8">
        <w:rPr>
          <w:rFonts w:ascii="Times New Roman" w:hAnsi="Times New Roman"/>
          <w:sz w:val="28"/>
          <w:szCs w:val="28"/>
          <w:lang w:val="uk-UA"/>
        </w:rPr>
        <w:t>Тому дослідження жіночих зачісок</w:t>
      </w:r>
      <w:r w:rsidR="00AC310A">
        <w:rPr>
          <w:rFonts w:ascii="Times New Roman" w:hAnsi="Times New Roman"/>
          <w:sz w:val="28"/>
          <w:szCs w:val="28"/>
          <w:lang w:val="uk-UA"/>
        </w:rPr>
        <w:t>,</w:t>
      </w:r>
      <w:r w:rsidRPr="00F15FF8">
        <w:rPr>
          <w:rFonts w:ascii="Times New Roman" w:hAnsi="Times New Roman"/>
          <w:sz w:val="28"/>
          <w:szCs w:val="28"/>
          <w:lang w:val="uk-UA"/>
        </w:rPr>
        <w:t xml:space="preserve"> історії та технології їх створення</w:t>
      </w:r>
      <w:r w:rsidR="00AC310A">
        <w:rPr>
          <w:rFonts w:ascii="Times New Roman" w:hAnsi="Times New Roman"/>
          <w:sz w:val="28"/>
          <w:szCs w:val="28"/>
          <w:lang w:val="uk-UA"/>
        </w:rPr>
        <w:t>,</w:t>
      </w:r>
      <w:r w:rsidRPr="00F15FF8">
        <w:rPr>
          <w:rFonts w:ascii="Times New Roman" w:hAnsi="Times New Roman"/>
          <w:sz w:val="28"/>
          <w:szCs w:val="28"/>
          <w:lang w:val="uk-UA"/>
        </w:rPr>
        <w:t xml:space="preserve"> є важливою складовою професійної підготовки перукаря. </w:t>
      </w:r>
      <w:r w:rsidRPr="00327AFC">
        <w:rPr>
          <w:rFonts w:ascii="Times New Roman" w:hAnsi="Times New Roman"/>
          <w:sz w:val="28"/>
          <w:szCs w:val="28"/>
        </w:rPr>
        <w:t>Для досягнення найвищого результату слід спиратися на основні тези, викладені теоретично і перевірені на практиці.</w:t>
      </w:r>
    </w:p>
    <w:p w:rsidR="00002E43" w:rsidRPr="00327AFC" w:rsidRDefault="00002E43" w:rsidP="0034604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lastRenderedPageBreak/>
        <w:t xml:space="preserve">Мета моєї роботи, розглянути технологічний процес виконання </w:t>
      </w:r>
      <w:r w:rsidR="00170FA9">
        <w:rPr>
          <w:rFonts w:ascii="Times New Roman" w:hAnsi="Times New Roman"/>
          <w:sz w:val="28"/>
          <w:szCs w:val="28"/>
        </w:rPr>
        <w:t xml:space="preserve">фарбування волосся технологією </w:t>
      </w:r>
      <w:r w:rsidR="00170FA9">
        <w:rPr>
          <w:rFonts w:ascii="Times New Roman" w:hAnsi="Times New Roman"/>
          <w:sz w:val="28"/>
          <w:szCs w:val="28"/>
          <w:lang w:val="uk-UA"/>
        </w:rPr>
        <w:t>б</w:t>
      </w:r>
      <w:r w:rsidRPr="00327AFC">
        <w:rPr>
          <w:rFonts w:ascii="Times New Roman" w:hAnsi="Times New Roman"/>
          <w:sz w:val="28"/>
          <w:szCs w:val="28"/>
        </w:rPr>
        <w:t>алаяж.</w:t>
      </w:r>
    </w:p>
    <w:p w:rsidR="00002E43" w:rsidRPr="00327AFC" w:rsidRDefault="00002E43" w:rsidP="0034604C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>Дана мета визначила наступні завдання:</w:t>
      </w:r>
    </w:p>
    <w:p w:rsidR="00002E43" w:rsidRPr="00327AFC" w:rsidRDefault="00002E43" w:rsidP="0034604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 xml:space="preserve">охарактеризувати фарбування волосся та процес виконання </w:t>
      </w:r>
      <w:r w:rsidR="00170FA9">
        <w:rPr>
          <w:rFonts w:ascii="Times New Roman" w:hAnsi="Times New Roman"/>
          <w:sz w:val="28"/>
          <w:szCs w:val="28"/>
        </w:rPr>
        <w:t xml:space="preserve">фарбування волосся технологією </w:t>
      </w:r>
      <w:r w:rsidR="00170FA9">
        <w:rPr>
          <w:rFonts w:ascii="Times New Roman" w:hAnsi="Times New Roman"/>
          <w:sz w:val="28"/>
          <w:szCs w:val="28"/>
          <w:lang w:val="uk-UA"/>
        </w:rPr>
        <w:t>б</w:t>
      </w:r>
      <w:r w:rsidRPr="00327AFC">
        <w:rPr>
          <w:rFonts w:ascii="Times New Roman" w:hAnsi="Times New Roman"/>
          <w:sz w:val="28"/>
          <w:szCs w:val="28"/>
        </w:rPr>
        <w:t>алаяж</w:t>
      </w:r>
      <w:proofErr w:type="gramStart"/>
      <w:r w:rsidRPr="00327AFC">
        <w:rPr>
          <w:rFonts w:ascii="Times New Roman" w:hAnsi="Times New Roman"/>
          <w:sz w:val="28"/>
          <w:szCs w:val="28"/>
        </w:rPr>
        <w:t xml:space="preserve"> ;</w:t>
      </w:r>
      <w:proofErr w:type="gramEnd"/>
    </w:p>
    <w:p w:rsidR="00002E43" w:rsidRPr="00327AFC" w:rsidRDefault="00002E43" w:rsidP="0034604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>розглянути інструменти та матеріали для виконання фарбування;</w:t>
      </w:r>
    </w:p>
    <w:p w:rsidR="00002E43" w:rsidRPr="00327AFC" w:rsidRDefault="00002E43" w:rsidP="0034604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>з’ясувати порядок організації праці в перукарні;</w:t>
      </w:r>
    </w:p>
    <w:p w:rsidR="00002E43" w:rsidRPr="00327AFC" w:rsidRDefault="00002E43" w:rsidP="0034604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27AFC">
        <w:rPr>
          <w:rFonts w:ascii="Times New Roman" w:hAnsi="Times New Roman"/>
          <w:sz w:val="28"/>
          <w:szCs w:val="28"/>
        </w:rPr>
        <w:t>навести вимоги до безпеки застосування інструментів.</w:t>
      </w:r>
    </w:p>
    <w:p w:rsidR="00002E43" w:rsidRDefault="00002E43" w:rsidP="00346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</w:rPr>
        <w:t xml:space="preserve">  </w:t>
      </w:r>
      <w:r>
        <w:rPr>
          <w:rFonts w:ascii="Times New Roman" w:eastAsia="Times New Roman" w:hAnsi="Times New Roman"/>
          <w:sz w:val="28"/>
          <w:szCs w:val="28"/>
          <w:lang w:val="uk-UA"/>
        </w:rPr>
        <w:t>Т</w:t>
      </w:r>
      <w:r w:rsidRPr="00327AFC">
        <w:rPr>
          <w:rFonts w:ascii="Times New Roman" w:eastAsia="Times New Roman" w:hAnsi="Times New Roman"/>
          <w:sz w:val="28"/>
          <w:szCs w:val="28"/>
        </w:rPr>
        <w:t>ехніка «балаяж» - це якраз той випадок, який допоможе дівчині перетворитися, але при цьому результат виходить дуже природним, а весь процес - і щадний практич</w:t>
      </w:r>
      <w:r>
        <w:rPr>
          <w:rFonts w:ascii="Times New Roman" w:eastAsia="Times New Roman" w:hAnsi="Times New Roman"/>
          <w:sz w:val="28"/>
          <w:szCs w:val="28"/>
        </w:rPr>
        <w:t>но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безпечний для</w:t>
      </w:r>
      <w:r w:rsidRPr="00327AFC">
        <w:rPr>
          <w:rFonts w:ascii="Times New Roman" w:eastAsia="Times New Roman" w:hAnsi="Times New Roman"/>
          <w:sz w:val="28"/>
          <w:szCs w:val="28"/>
        </w:rPr>
        <w:t xml:space="preserve"> волосся.</w:t>
      </w:r>
      <w:r w:rsidR="00D5451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327AFC">
        <w:rPr>
          <w:rFonts w:ascii="Times New Roman" w:eastAsia="Times New Roman" w:hAnsi="Times New Roman"/>
          <w:sz w:val="28"/>
          <w:szCs w:val="28"/>
        </w:rPr>
        <w:t>З</w:t>
      </w:r>
      <w:proofErr w:type="gramEnd"/>
      <w:r w:rsidRPr="00327AFC">
        <w:rPr>
          <w:rFonts w:ascii="Times New Roman" w:eastAsia="Times New Roman" w:hAnsi="Times New Roman"/>
          <w:sz w:val="28"/>
          <w:szCs w:val="28"/>
        </w:rPr>
        <w:t xml:space="preserve"> таким модним фарбуванням ви миттєво опинитеся в центрі загальної уваги, адже воно прикрашає, освіжає і навіть, можна сказати, омолоджує свою володарку завдяки особливій техніці, задіяної в процесі. </w:t>
      </w:r>
    </w:p>
    <w:p w:rsidR="00002E43" w:rsidRDefault="00002E43" w:rsidP="00346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002E43" w:rsidRPr="00EF00DC" w:rsidRDefault="00002E43" w:rsidP="00346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02E43" w:rsidRPr="00EF00DC" w:rsidRDefault="00002E43" w:rsidP="0034604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EF00DC" w:rsidRPr="00454576" w:rsidRDefault="00EF00DC" w:rsidP="00002E43">
      <w:pPr>
        <w:tabs>
          <w:tab w:val="left" w:pos="2456"/>
        </w:tabs>
        <w:spacing w:after="480"/>
        <w:ind w:left="720"/>
        <w:jc w:val="center"/>
        <w:rPr>
          <w:rFonts w:ascii="Times New Roman" w:hAnsi="Times New Roman"/>
          <w:b/>
          <w:caps/>
          <w:color w:val="00B050"/>
          <w:sz w:val="40"/>
          <w:szCs w:val="40"/>
        </w:rPr>
      </w:pPr>
    </w:p>
    <w:p w:rsidR="00EF00DC" w:rsidRPr="00454576" w:rsidRDefault="00EF00DC" w:rsidP="00002E43">
      <w:pPr>
        <w:tabs>
          <w:tab w:val="left" w:pos="2456"/>
        </w:tabs>
        <w:spacing w:after="480"/>
        <w:ind w:left="720"/>
        <w:jc w:val="center"/>
        <w:rPr>
          <w:rFonts w:ascii="Times New Roman" w:hAnsi="Times New Roman"/>
          <w:b/>
          <w:caps/>
          <w:color w:val="00B050"/>
          <w:sz w:val="40"/>
          <w:szCs w:val="40"/>
        </w:rPr>
      </w:pPr>
    </w:p>
    <w:p w:rsidR="00EF00DC" w:rsidRPr="00454576" w:rsidRDefault="00EF00DC" w:rsidP="00002E43">
      <w:pPr>
        <w:tabs>
          <w:tab w:val="left" w:pos="2456"/>
        </w:tabs>
        <w:spacing w:after="480"/>
        <w:ind w:left="720"/>
        <w:jc w:val="center"/>
        <w:rPr>
          <w:rFonts w:ascii="Times New Roman" w:hAnsi="Times New Roman"/>
          <w:b/>
          <w:caps/>
          <w:color w:val="00B050"/>
          <w:sz w:val="40"/>
          <w:szCs w:val="40"/>
        </w:rPr>
      </w:pPr>
    </w:p>
    <w:p w:rsidR="00EF00DC" w:rsidRPr="00454576" w:rsidRDefault="00EF00DC" w:rsidP="00002E43">
      <w:pPr>
        <w:tabs>
          <w:tab w:val="left" w:pos="2456"/>
        </w:tabs>
        <w:spacing w:after="480"/>
        <w:ind w:left="720"/>
        <w:jc w:val="center"/>
        <w:rPr>
          <w:rFonts w:ascii="Times New Roman" w:hAnsi="Times New Roman"/>
          <w:b/>
          <w:caps/>
          <w:color w:val="00B050"/>
          <w:sz w:val="40"/>
          <w:szCs w:val="40"/>
        </w:rPr>
      </w:pPr>
    </w:p>
    <w:p w:rsidR="0034604C" w:rsidRDefault="00DF0257" w:rsidP="00DF0257">
      <w:pPr>
        <w:tabs>
          <w:tab w:val="left" w:pos="2456"/>
        </w:tabs>
        <w:spacing w:after="480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  <w:r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  <w:t xml:space="preserve">                </w:t>
      </w:r>
    </w:p>
    <w:p w:rsidR="0034604C" w:rsidRDefault="0034604C" w:rsidP="00DF0257">
      <w:pPr>
        <w:tabs>
          <w:tab w:val="left" w:pos="2456"/>
        </w:tabs>
        <w:spacing w:after="480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34604C" w:rsidRDefault="0034604C" w:rsidP="00DF0257">
      <w:pPr>
        <w:tabs>
          <w:tab w:val="left" w:pos="2456"/>
        </w:tabs>
        <w:spacing w:after="480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297D15" w:rsidRDefault="00297D15" w:rsidP="0034604C">
      <w:pPr>
        <w:tabs>
          <w:tab w:val="left" w:pos="2456"/>
        </w:tabs>
        <w:spacing w:after="480"/>
        <w:jc w:val="center"/>
        <w:rPr>
          <w:rFonts w:ascii="Times New Roman" w:hAnsi="Times New Roman"/>
          <w:b/>
          <w:caps/>
          <w:color w:val="00B050"/>
          <w:sz w:val="32"/>
          <w:szCs w:val="32"/>
          <w:lang w:val="uk-UA"/>
        </w:rPr>
      </w:pPr>
    </w:p>
    <w:p w:rsidR="00002E43" w:rsidRPr="00297D15" w:rsidRDefault="00002E43" w:rsidP="0034604C">
      <w:pPr>
        <w:tabs>
          <w:tab w:val="left" w:pos="2456"/>
        </w:tabs>
        <w:spacing w:after="480"/>
        <w:jc w:val="center"/>
        <w:rPr>
          <w:rFonts w:ascii="Times New Roman" w:hAnsi="Times New Roman"/>
          <w:b/>
          <w:caps/>
          <w:color w:val="00B050"/>
          <w:sz w:val="32"/>
          <w:szCs w:val="32"/>
          <w:lang w:val="uk-UA"/>
        </w:rPr>
      </w:pPr>
      <w:r w:rsidRPr="00297D15">
        <w:rPr>
          <w:rFonts w:ascii="Times New Roman" w:hAnsi="Times New Roman"/>
          <w:b/>
          <w:caps/>
          <w:color w:val="00B050"/>
          <w:sz w:val="32"/>
          <w:szCs w:val="32"/>
          <w:lang w:val="uk-UA"/>
        </w:rPr>
        <w:lastRenderedPageBreak/>
        <w:t>Характеристика теми</w:t>
      </w:r>
    </w:p>
    <w:p w:rsidR="00CD335E" w:rsidRPr="00CD335E" w:rsidRDefault="00AC310A" w:rsidP="00CD335E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  Під час</w:t>
      </w:r>
      <w:r w:rsidR="00050534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/>
        </w:rPr>
        <w:t>вивчення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класичних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методів фарбування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волосся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на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уроках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виробничого</w:t>
      </w:r>
      <w:r w:rsidR="00050534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навчання 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 </w:t>
      </w:r>
      <w:r w:rsidR="005146DD">
        <w:rPr>
          <w:rFonts w:ascii="Times New Roman" w:eastAsia="Times New Roman" w:hAnsi="Times New Roman"/>
          <w:sz w:val="28"/>
          <w:szCs w:val="28"/>
          <w:lang w:val="uk-UA"/>
        </w:rPr>
        <w:t xml:space="preserve">учні знайомляться 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з 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>інноваційними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методами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фарбування,</w:t>
      </w:r>
      <w:r w:rsidR="00050534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>які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в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майбутньому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допоможуть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учням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якісно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надавати перукарські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послуги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 xml:space="preserve"> в</w:t>
      </w:r>
      <w:r w:rsidR="00050534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297D15" w:rsidRPr="00AC310A">
        <w:rPr>
          <w:rFonts w:ascii="Times New Roman" w:eastAsia="Times New Roman" w:hAnsi="Times New Roman"/>
          <w:sz w:val="28"/>
          <w:szCs w:val="28"/>
          <w:lang w:val="uk-UA"/>
        </w:rPr>
        <w:t>салонах та перукарнях.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 </w:t>
      </w:r>
    </w:p>
    <w:p w:rsidR="00297D15" w:rsidRPr="00050534" w:rsidRDefault="00CD335E" w:rsidP="005146D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D54513">
        <w:rPr>
          <w:rFonts w:ascii="Times New Roman" w:eastAsia="Times New Roman" w:hAnsi="Times New Roman"/>
          <w:sz w:val="28"/>
          <w:szCs w:val="28"/>
          <w:lang w:val="uk-UA"/>
        </w:rPr>
        <w:t xml:space="preserve">  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Останнім  часом  дуже  популярним</w:t>
      </w:r>
      <w:r w:rsidR="00AC310A">
        <w:rPr>
          <w:rFonts w:ascii="Times New Roman" w:eastAsia="Times New Roman" w:hAnsi="Times New Roman"/>
          <w:sz w:val="28"/>
          <w:szCs w:val="28"/>
        </w:rPr>
        <w:t>  є  таке  фарбування  волосся</w:t>
      </w:r>
      <w:r w:rsidR="00AC310A">
        <w:rPr>
          <w:rFonts w:ascii="Times New Roman" w:eastAsia="Times New Roman" w:hAnsi="Times New Roman"/>
          <w:sz w:val="28"/>
          <w:szCs w:val="28"/>
          <w:lang w:val="uk-UA"/>
        </w:rPr>
        <w:t xml:space="preserve">, 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 xml:space="preserve"> як балаяж</w:t>
      </w:r>
      <w:r w:rsidRPr="00CD335E">
        <w:rPr>
          <w:rFonts w:ascii="Times New Roman" w:eastAsia="Times New Roman" w:hAnsi="Times New Roman"/>
          <w:sz w:val="28"/>
          <w:szCs w:val="28"/>
        </w:rPr>
        <w:t>.</w:t>
      </w:r>
      <w:r w:rsidR="00297D15" w:rsidRPr="00050534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 xml:space="preserve">У програму </w:t>
      </w:r>
      <w:proofErr w:type="gramStart"/>
      <w:r w:rsidR="00297D15" w:rsidRPr="00050534">
        <w:rPr>
          <w:rFonts w:ascii="Times New Roman" w:eastAsia="Times New Roman" w:hAnsi="Times New Roman"/>
          <w:sz w:val="28"/>
          <w:szCs w:val="28"/>
        </w:rPr>
        <w:t>п</w:t>
      </w:r>
      <w:proofErr w:type="gramEnd"/>
      <w:r w:rsidR="00297D15" w:rsidRPr="00050534">
        <w:rPr>
          <w:rFonts w:ascii="Times New Roman" w:eastAsia="Times New Roman" w:hAnsi="Times New Roman"/>
          <w:sz w:val="28"/>
          <w:szCs w:val="28"/>
        </w:rPr>
        <w:t>ідготовки  фахівців з професії перукар (на  кваліфікацію перукар І</w:t>
      </w:r>
      <w:r w:rsidR="00297D15" w:rsidRPr="00050534">
        <w:rPr>
          <w:rFonts w:ascii="Times New Roman" w:eastAsia="Times New Roman" w:hAnsi="Times New Roman"/>
          <w:sz w:val="28"/>
          <w:szCs w:val="28"/>
          <w:lang w:val="uk-UA"/>
        </w:rPr>
        <w:t>І</w:t>
      </w:r>
    </w:p>
    <w:p w:rsidR="00297D15" w:rsidRPr="00050534" w:rsidRDefault="00297D15" w:rsidP="005146D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sz w:val="28"/>
          <w:szCs w:val="28"/>
        </w:rPr>
        <w:t>класу) входять теми по вивченню сучасних, новітніх методів фарбування. Базові</w:t>
      </w:r>
    </w:p>
    <w:p w:rsidR="00297D15" w:rsidRPr="00050534" w:rsidRDefault="00297D15" w:rsidP="005146D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sz w:val="28"/>
          <w:szCs w:val="28"/>
        </w:rPr>
        <w:t>знання з цієї теми учні вже мають, їх достатньо лише повторити. Тому особлива</w:t>
      </w:r>
    </w:p>
    <w:p w:rsidR="00297D15" w:rsidRPr="00050534" w:rsidRDefault="00297D15" w:rsidP="005146D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sz w:val="28"/>
          <w:szCs w:val="28"/>
        </w:rPr>
        <w:t>увага приділяється відпрац</w:t>
      </w:r>
      <w:r w:rsidR="00AC310A">
        <w:rPr>
          <w:rFonts w:ascii="Times New Roman" w:eastAsia="Times New Roman" w:hAnsi="Times New Roman"/>
          <w:sz w:val="28"/>
          <w:szCs w:val="28"/>
        </w:rPr>
        <w:t xml:space="preserve">юванню  прийомів </w:t>
      </w:r>
      <w:r w:rsidR="00AC310A">
        <w:rPr>
          <w:rFonts w:ascii="Times New Roman" w:eastAsia="Times New Roman" w:hAnsi="Times New Roman"/>
          <w:sz w:val="28"/>
          <w:szCs w:val="28"/>
          <w:lang w:val="uk-UA"/>
        </w:rPr>
        <w:t>різних</w:t>
      </w:r>
      <w:r w:rsidRPr="00050534">
        <w:rPr>
          <w:rFonts w:ascii="Times New Roman" w:eastAsia="Times New Roman" w:hAnsi="Times New Roman"/>
          <w:sz w:val="28"/>
          <w:szCs w:val="28"/>
        </w:rPr>
        <w:t>   методів фарбування. Один</w:t>
      </w:r>
    </w:p>
    <w:p w:rsidR="00297D15" w:rsidRPr="00050534" w:rsidRDefault="00CD335E" w:rsidP="005146DD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з таких методів – </w:t>
      </w:r>
      <w:r w:rsidR="00297D15" w:rsidRPr="00050534">
        <w:rPr>
          <w:rFonts w:ascii="Times New Roman" w:eastAsia="Times New Roman" w:hAnsi="Times New Roman"/>
          <w:sz w:val="28"/>
          <w:szCs w:val="28"/>
          <w:lang w:val="uk-UA"/>
        </w:rPr>
        <w:t>балаяж</w:t>
      </w:r>
      <w:r>
        <w:rPr>
          <w:rFonts w:ascii="Times New Roman" w:eastAsia="Times New Roman" w:hAnsi="Times New Roman"/>
          <w:sz w:val="28"/>
          <w:szCs w:val="28"/>
          <w:lang w:val="uk-UA"/>
        </w:rPr>
        <w:t>,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 xml:space="preserve"> на</w:t>
      </w:r>
      <w:r w:rsidR="00AC310A">
        <w:rPr>
          <w:rFonts w:ascii="Times New Roman" w:eastAsia="Times New Roman" w:hAnsi="Times New Roman"/>
          <w:sz w:val="28"/>
          <w:szCs w:val="28"/>
        </w:rPr>
        <w:t xml:space="preserve">йбільш доступний та </w:t>
      </w:r>
      <w:r w:rsidR="00AC310A">
        <w:rPr>
          <w:rFonts w:ascii="Times New Roman" w:eastAsia="Times New Roman" w:hAnsi="Times New Roman"/>
          <w:sz w:val="28"/>
          <w:szCs w:val="28"/>
          <w:lang w:val="uk-UA"/>
        </w:rPr>
        <w:t>популярний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 xml:space="preserve">. </w:t>
      </w:r>
      <w:r w:rsidR="00297D15" w:rsidRPr="00050534">
        <w:rPr>
          <w:rFonts w:ascii="Times New Roman" w:eastAsia="Times New Roman" w:hAnsi="Times New Roman"/>
          <w:sz w:val="28"/>
          <w:szCs w:val="28"/>
        </w:rPr>
        <w:br/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  </w:t>
      </w:r>
      <w:r w:rsidR="00050534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 xml:space="preserve">Для проведення уроку на цю тему майстер </w:t>
      </w:r>
      <w:r>
        <w:rPr>
          <w:rFonts w:ascii="Times New Roman" w:eastAsia="Times New Roman" w:hAnsi="Times New Roman"/>
          <w:sz w:val="28"/>
          <w:szCs w:val="28"/>
        </w:rPr>
        <w:t>п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ідготувала повну «Інструкційну карту»</w:t>
      </w:r>
      <w:r w:rsidR="00AC310A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на допомогу учням, короткий словничок з визначеннями нових термінів, Практичні</w:t>
      </w:r>
      <w:r w:rsidR="005146DD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поради по д</w:t>
      </w:r>
      <w:r w:rsidR="005146DD">
        <w:rPr>
          <w:rFonts w:ascii="Times New Roman" w:eastAsia="Times New Roman" w:hAnsi="Times New Roman"/>
          <w:sz w:val="28"/>
          <w:szCs w:val="28"/>
        </w:rPr>
        <w:t xml:space="preserve">огляду за фарбованим волоссям, </w:t>
      </w:r>
      <w:r w:rsidR="005146DD">
        <w:rPr>
          <w:rFonts w:ascii="Times New Roman" w:eastAsia="Times New Roman" w:hAnsi="Times New Roman"/>
          <w:sz w:val="28"/>
          <w:szCs w:val="28"/>
          <w:lang w:val="uk-UA"/>
        </w:rPr>
        <w:t>х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арактеристику типових помилок п</w:t>
      </w:r>
      <w:r w:rsidR="005146DD">
        <w:rPr>
          <w:rFonts w:ascii="Times New Roman" w:eastAsia="Times New Roman" w:hAnsi="Times New Roman"/>
          <w:sz w:val="28"/>
          <w:szCs w:val="28"/>
          <w:lang w:val="uk-UA"/>
        </w:rPr>
        <w:t xml:space="preserve">ід час </w:t>
      </w:r>
      <w:r w:rsidR="005146DD">
        <w:rPr>
          <w:rFonts w:ascii="Times New Roman" w:eastAsia="Times New Roman" w:hAnsi="Times New Roman"/>
          <w:sz w:val="28"/>
          <w:szCs w:val="28"/>
        </w:rPr>
        <w:t>виконанн</w:t>
      </w:r>
      <w:r w:rsidR="005146DD">
        <w:rPr>
          <w:rFonts w:ascii="Times New Roman" w:eastAsia="Times New Roman" w:hAnsi="Times New Roman"/>
          <w:sz w:val="28"/>
          <w:szCs w:val="28"/>
          <w:lang w:val="uk-UA"/>
        </w:rPr>
        <w:t>я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 xml:space="preserve"> фарбування та шляхи їх виправлення.</w:t>
      </w:r>
    </w:p>
    <w:p w:rsidR="00050534" w:rsidRDefault="00DC0B58" w:rsidP="005146DD">
      <w:pPr>
        <w:jc w:val="both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  <w:r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  <w:t xml:space="preserve">                                </w:t>
      </w:r>
    </w:p>
    <w:p w:rsidR="005146DD" w:rsidRDefault="005146DD" w:rsidP="005146DD">
      <w:pPr>
        <w:jc w:val="both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5146DD" w:rsidRDefault="005146DD" w:rsidP="005146DD">
      <w:pPr>
        <w:jc w:val="both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5146DD" w:rsidRDefault="005146DD" w:rsidP="005146DD">
      <w:pPr>
        <w:jc w:val="both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5146DD" w:rsidRDefault="005146DD" w:rsidP="005146DD">
      <w:pPr>
        <w:jc w:val="both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5146DD" w:rsidRDefault="005146DD" w:rsidP="005146DD">
      <w:pPr>
        <w:jc w:val="both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5146DD" w:rsidRDefault="005146DD" w:rsidP="005146DD">
      <w:pPr>
        <w:jc w:val="both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5146DD" w:rsidRDefault="005146DD" w:rsidP="005146DD">
      <w:pPr>
        <w:jc w:val="both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5146DD" w:rsidRDefault="005146DD" w:rsidP="005146DD">
      <w:pPr>
        <w:jc w:val="both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5146DD" w:rsidRDefault="005146DD" w:rsidP="005146DD">
      <w:pPr>
        <w:jc w:val="both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CD335E" w:rsidRDefault="00CD335E" w:rsidP="00050534">
      <w:pPr>
        <w:jc w:val="center"/>
        <w:rPr>
          <w:rFonts w:ascii="Times New Roman" w:hAnsi="Times New Roman"/>
          <w:b/>
          <w:caps/>
          <w:color w:val="00B050"/>
          <w:sz w:val="32"/>
          <w:szCs w:val="32"/>
          <w:lang w:val="uk-UA"/>
        </w:rPr>
      </w:pPr>
    </w:p>
    <w:p w:rsidR="00EF00DC" w:rsidRPr="00297D15" w:rsidRDefault="00EF00DC" w:rsidP="00050534">
      <w:pPr>
        <w:jc w:val="center"/>
        <w:rPr>
          <w:rFonts w:ascii="Times New Roman" w:hAnsi="Times New Roman"/>
          <w:b/>
          <w:caps/>
          <w:color w:val="00B050"/>
          <w:sz w:val="32"/>
          <w:szCs w:val="32"/>
        </w:rPr>
      </w:pPr>
      <w:r w:rsidRPr="00297D15">
        <w:rPr>
          <w:rFonts w:ascii="Times New Roman" w:hAnsi="Times New Roman"/>
          <w:b/>
          <w:caps/>
          <w:color w:val="00B050"/>
          <w:sz w:val="32"/>
          <w:szCs w:val="32"/>
        </w:rPr>
        <w:lastRenderedPageBreak/>
        <w:t>план уроку</w:t>
      </w:r>
    </w:p>
    <w:p w:rsidR="00EF00DC" w:rsidRDefault="00EF00DC" w:rsidP="00EF00DC">
      <w:pPr>
        <w:jc w:val="center"/>
        <w:rPr>
          <w:rFonts w:ascii="Times New Roman" w:hAnsi="Times New Roman"/>
          <w:b/>
          <w:caps/>
          <w:color w:val="FF0000"/>
          <w:sz w:val="32"/>
          <w:szCs w:val="32"/>
        </w:rPr>
      </w:pPr>
      <w:r w:rsidRPr="00916E80">
        <w:rPr>
          <w:rFonts w:ascii="Times New Roman" w:hAnsi="Times New Roman"/>
          <w:b/>
          <w:caps/>
          <w:color w:val="FF0000"/>
          <w:sz w:val="32"/>
          <w:szCs w:val="32"/>
        </w:rPr>
        <w:t>Тема</w:t>
      </w:r>
      <w:r>
        <w:rPr>
          <w:rFonts w:ascii="Times New Roman" w:hAnsi="Times New Roman"/>
          <w:b/>
          <w:caps/>
          <w:color w:val="FF0000"/>
          <w:sz w:val="32"/>
          <w:szCs w:val="32"/>
        </w:rPr>
        <w:t xml:space="preserve"> програми</w:t>
      </w:r>
      <w:r w:rsidRPr="00916E80">
        <w:rPr>
          <w:rFonts w:ascii="Times New Roman" w:hAnsi="Times New Roman"/>
          <w:b/>
          <w:caps/>
          <w:color w:val="FF0000"/>
          <w:sz w:val="32"/>
          <w:szCs w:val="32"/>
        </w:rPr>
        <w:t>:</w:t>
      </w:r>
      <w:r>
        <w:rPr>
          <w:rFonts w:ascii="Times New Roman" w:hAnsi="Times New Roman"/>
          <w:b/>
          <w:caps/>
          <w:color w:val="FF0000"/>
          <w:sz w:val="32"/>
          <w:szCs w:val="32"/>
        </w:rPr>
        <w:t xml:space="preserve"> «Фарбування волосся»</w:t>
      </w:r>
    </w:p>
    <w:p w:rsidR="00EF00DC" w:rsidRDefault="00EF00DC" w:rsidP="00EF00DC">
      <w:pPr>
        <w:jc w:val="center"/>
        <w:rPr>
          <w:rFonts w:ascii="Times New Roman" w:hAnsi="Times New Roman"/>
          <w:b/>
          <w:caps/>
          <w:color w:val="0070C0"/>
          <w:sz w:val="32"/>
          <w:szCs w:val="32"/>
        </w:rPr>
      </w:pPr>
      <w:r w:rsidRPr="00916E80">
        <w:rPr>
          <w:rFonts w:ascii="Times New Roman" w:hAnsi="Times New Roman"/>
          <w:b/>
          <w:caps/>
          <w:color w:val="0070C0"/>
          <w:sz w:val="32"/>
          <w:szCs w:val="32"/>
        </w:rPr>
        <w:t>Тема уроку</w:t>
      </w:r>
      <w:r>
        <w:rPr>
          <w:rFonts w:ascii="Times New Roman" w:hAnsi="Times New Roman"/>
          <w:b/>
          <w:caps/>
          <w:color w:val="0070C0"/>
          <w:sz w:val="32"/>
          <w:szCs w:val="32"/>
        </w:rPr>
        <w:t>: « Фарбування волосся методом «Балаяж».</w:t>
      </w:r>
    </w:p>
    <w:p w:rsidR="00EF00DC" w:rsidRDefault="00EF00DC" w:rsidP="00EF00DC">
      <w:pPr>
        <w:jc w:val="both"/>
        <w:rPr>
          <w:rFonts w:ascii="Times New Roman" w:hAnsi="Times New Roman"/>
          <w:b/>
          <w:smallCaps/>
          <w:color w:val="0070C0"/>
          <w:sz w:val="32"/>
          <w:szCs w:val="32"/>
        </w:rPr>
      </w:pPr>
      <w:r>
        <w:rPr>
          <w:rFonts w:ascii="Times New Roman" w:hAnsi="Times New Roman"/>
          <w:b/>
          <w:smallCaps/>
          <w:color w:val="0070C0"/>
          <w:sz w:val="32"/>
          <w:szCs w:val="32"/>
        </w:rPr>
        <w:t>Мета:</w:t>
      </w:r>
    </w:p>
    <w:p w:rsidR="00EF00DC" w:rsidRPr="00916E80" w:rsidRDefault="00EF00DC" w:rsidP="00EF00DC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6C22">
        <w:rPr>
          <w:rFonts w:ascii="Times New Roman" w:hAnsi="Times New Roman"/>
          <w:b/>
          <w:i/>
          <w:smallCaps/>
          <w:color w:val="0070C0"/>
          <w:sz w:val="32"/>
          <w:szCs w:val="32"/>
          <w:lang w:val="uk-UA"/>
        </w:rPr>
        <w:t>н</w:t>
      </w:r>
      <w:r w:rsidRPr="00406C22">
        <w:rPr>
          <w:rFonts w:ascii="Times New Roman" w:hAnsi="Times New Roman"/>
          <w:b/>
          <w:i/>
          <w:smallCaps/>
          <w:color w:val="0070C0"/>
          <w:sz w:val="32"/>
          <w:szCs w:val="32"/>
        </w:rPr>
        <w:t xml:space="preserve">авчальна </w:t>
      </w:r>
      <w:r>
        <w:rPr>
          <w:rFonts w:ascii="Times New Roman" w:hAnsi="Times New Roman"/>
          <w:smallCaps/>
          <w:color w:val="0070C0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  <w:lang w:val="uk-UA"/>
        </w:rPr>
        <w:t>перевірити й закріпити теоретичні  знання, сформувати  уміння  правильного  виконання прийомів фарбування осмислити специфіку майбутньої професійної діяльності.</w:t>
      </w:r>
    </w:p>
    <w:p w:rsidR="00EF00DC" w:rsidRPr="00406C22" w:rsidRDefault="00EF00DC" w:rsidP="00EF00DC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6C22">
        <w:rPr>
          <w:rFonts w:ascii="Times New Roman" w:hAnsi="Times New Roman"/>
          <w:b/>
          <w:i/>
          <w:smallCaps/>
          <w:color w:val="0070C0"/>
          <w:sz w:val="32"/>
          <w:szCs w:val="32"/>
          <w:lang w:val="uk-UA"/>
        </w:rPr>
        <w:t>в</w:t>
      </w:r>
      <w:r w:rsidRPr="00406C22">
        <w:rPr>
          <w:rFonts w:ascii="Times New Roman" w:hAnsi="Times New Roman"/>
          <w:b/>
          <w:i/>
          <w:smallCaps/>
          <w:color w:val="0070C0"/>
          <w:sz w:val="32"/>
          <w:szCs w:val="32"/>
        </w:rPr>
        <w:t>иховна</w:t>
      </w:r>
      <w:r>
        <w:rPr>
          <w:rFonts w:ascii="Times New Roman" w:hAnsi="Times New Roman"/>
          <w:b/>
          <w:i/>
          <w:smallCaps/>
          <w:color w:val="0070C0"/>
          <w:sz w:val="32"/>
          <w:szCs w:val="32"/>
          <w:lang w:val="uk-UA"/>
        </w:rPr>
        <w:t xml:space="preserve"> – </w:t>
      </w:r>
      <w:r w:rsidRPr="00406C22">
        <w:rPr>
          <w:rFonts w:ascii="Times New Roman" w:hAnsi="Times New Roman"/>
          <w:sz w:val="28"/>
          <w:szCs w:val="28"/>
          <w:lang w:val="uk-UA"/>
        </w:rPr>
        <w:t>виховувати в учнів творче ставлення до праці і навчання</w:t>
      </w:r>
      <w:r>
        <w:rPr>
          <w:rFonts w:ascii="Times New Roman" w:hAnsi="Times New Roman"/>
          <w:sz w:val="28"/>
          <w:szCs w:val="28"/>
          <w:lang w:val="uk-UA"/>
        </w:rPr>
        <w:t xml:space="preserve">  сприяти набуттю учнями життєвого досвіду, формуванню життєвих принципів і цінностей, які в подальшому позитивно впливатимуть на зростання рівня їхнього профісіаналізму</w:t>
      </w:r>
    </w:p>
    <w:p w:rsidR="00EF00DC" w:rsidRDefault="00EF00DC" w:rsidP="00EF00DC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406C22">
        <w:rPr>
          <w:rFonts w:ascii="Times New Roman" w:hAnsi="Times New Roman"/>
          <w:b/>
          <w:i/>
          <w:smallCaps/>
          <w:color w:val="0070C0"/>
          <w:sz w:val="32"/>
          <w:szCs w:val="32"/>
          <w:lang w:val="uk-UA"/>
        </w:rPr>
        <w:t>р</w:t>
      </w:r>
      <w:r w:rsidRPr="00406C22">
        <w:rPr>
          <w:rFonts w:ascii="Times New Roman" w:hAnsi="Times New Roman"/>
          <w:b/>
          <w:i/>
          <w:smallCaps/>
          <w:color w:val="0070C0"/>
          <w:sz w:val="32"/>
          <w:szCs w:val="32"/>
        </w:rPr>
        <w:t>озвивальна</w:t>
      </w:r>
      <w:r>
        <w:rPr>
          <w:rFonts w:ascii="Times New Roman" w:hAnsi="Times New Roman"/>
          <w:b/>
          <w:i/>
          <w:smallCaps/>
          <w:color w:val="0070C0"/>
          <w:sz w:val="32"/>
          <w:szCs w:val="32"/>
          <w:lang w:val="uk-UA"/>
        </w:rPr>
        <w:t xml:space="preserve"> </w:t>
      </w:r>
      <w:r>
        <w:rPr>
          <w:rFonts w:ascii="Times New Roman" w:hAnsi="Times New Roman"/>
          <w:b/>
          <w:i/>
          <w:sz w:val="32"/>
          <w:szCs w:val="32"/>
          <w:lang w:val="uk-UA"/>
        </w:rPr>
        <w:t xml:space="preserve">– </w:t>
      </w:r>
      <w:r w:rsidRPr="00A82751">
        <w:rPr>
          <w:rFonts w:ascii="Times New Roman" w:hAnsi="Times New Roman"/>
          <w:sz w:val="28"/>
          <w:szCs w:val="28"/>
          <w:lang w:val="uk-UA"/>
        </w:rPr>
        <w:t>розвивати творче мислення,</w:t>
      </w:r>
      <w:r w:rsidR="005146D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82751">
        <w:rPr>
          <w:rFonts w:ascii="Times New Roman" w:hAnsi="Times New Roman"/>
          <w:sz w:val="28"/>
          <w:szCs w:val="28"/>
          <w:lang w:val="uk-UA"/>
        </w:rPr>
        <w:t>увагу і спостережливість,</w:t>
      </w:r>
      <w:r>
        <w:rPr>
          <w:rFonts w:ascii="Times New Roman" w:hAnsi="Times New Roman"/>
          <w:sz w:val="28"/>
          <w:szCs w:val="28"/>
          <w:lang w:val="uk-UA"/>
        </w:rPr>
        <w:t xml:space="preserve"> звичку контролювати свою роботу, прагнення самостійно розв'язувати виробничі проблеми й ситуації.</w:t>
      </w:r>
    </w:p>
    <w:p w:rsidR="00EF00DC" w:rsidRDefault="00EF00DC" w:rsidP="00EF00DC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B2C52">
        <w:rPr>
          <w:rFonts w:ascii="Times New Roman" w:hAnsi="Times New Roman"/>
          <w:b/>
          <w:caps/>
          <w:color w:val="FF0000"/>
          <w:sz w:val="28"/>
          <w:szCs w:val="28"/>
          <w:lang w:val="uk-UA"/>
        </w:rPr>
        <w:t>Тип уроку</w:t>
      </w:r>
      <w:r>
        <w:rPr>
          <w:rFonts w:ascii="Times New Roman" w:hAnsi="Times New Roman"/>
          <w:b/>
          <w:caps/>
          <w:color w:val="FF0000"/>
          <w:sz w:val="28"/>
          <w:szCs w:val="28"/>
          <w:lang w:val="uk-UA"/>
        </w:rPr>
        <w:t xml:space="preserve"> – </w:t>
      </w:r>
      <w:r>
        <w:rPr>
          <w:rFonts w:ascii="Times New Roman" w:hAnsi="Times New Roman"/>
          <w:sz w:val="28"/>
          <w:szCs w:val="28"/>
          <w:lang w:val="uk-UA"/>
        </w:rPr>
        <w:t>урок творчого застосування знань, умінь і навичок</w:t>
      </w:r>
    </w:p>
    <w:p w:rsidR="00EF00DC" w:rsidRDefault="00EF00DC" w:rsidP="00EF00DC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3B2C52">
        <w:rPr>
          <w:rFonts w:ascii="Times New Roman" w:hAnsi="Times New Roman"/>
          <w:b/>
          <w:caps/>
          <w:color w:val="00B050"/>
          <w:sz w:val="28"/>
          <w:szCs w:val="28"/>
          <w:lang w:val="uk-UA"/>
        </w:rPr>
        <w:t>Вид уроку</w:t>
      </w:r>
      <w:r>
        <w:rPr>
          <w:rFonts w:ascii="Times New Roman" w:hAnsi="Times New Roman"/>
          <w:sz w:val="28"/>
          <w:szCs w:val="28"/>
          <w:lang w:val="uk-UA"/>
        </w:rPr>
        <w:t>- змішаний урок</w:t>
      </w:r>
    </w:p>
    <w:p w:rsidR="00EF00DC" w:rsidRDefault="00EF00DC" w:rsidP="00EF00DC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B2C52">
        <w:rPr>
          <w:rFonts w:ascii="Times New Roman" w:hAnsi="Times New Roman"/>
          <w:b/>
          <w:caps/>
          <w:color w:val="FF0066"/>
          <w:sz w:val="28"/>
          <w:szCs w:val="28"/>
          <w:lang w:val="uk-UA"/>
        </w:rPr>
        <w:t>Дидактичне забезпечення</w:t>
      </w:r>
      <w:r>
        <w:rPr>
          <w:rFonts w:ascii="Times New Roman" w:hAnsi="Times New Roman"/>
          <w:b/>
          <w:caps/>
          <w:color w:val="FF0066"/>
          <w:sz w:val="28"/>
          <w:szCs w:val="28"/>
          <w:lang w:val="uk-UA"/>
        </w:rPr>
        <w:t>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B2C52">
        <w:rPr>
          <w:rFonts w:ascii="Times New Roman" w:hAnsi="Times New Roman"/>
          <w:sz w:val="28"/>
          <w:szCs w:val="28"/>
          <w:lang w:val="uk-UA"/>
        </w:rPr>
        <w:t>екранна наочність, натуральні зразки, фото- зразки, плакат технологічного виконання фарбування</w:t>
      </w:r>
      <w:r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EF00DC" w:rsidRDefault="00EF00DC" w:rsidP="00EF00DC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34881">
        <w:rPr>
          <w:rFonts w:ascii="Times New Roman" w:hAnsi="Times New Roman"/>
          <w:b/>
          <w:caps/>
          <w:color w:val="00B0F0"/>
          <w:sz w:val="28"/>
          <w:szCs w:val="28"/>
          <w:lang w:val="uk-UA"/>
        </w:rPr>
        <w:t xml:space="preserve">Матеріально- технічне </w:t>
      </w:r>
      <w:r>
        <w:rPr>
          <w:rFonts w:ascii="Times New Roman" w:hAnsi="Times New Roman"/>
          <w:b/>
          <w:caps/>
          <w:color w:val="00B0F0"/>
          <w:sz w:val="28"/>
          <w:szCs w:val="28"/>
          <w:lang w:val="uk-UA"/>
        </w:rPr>
        <w:t>–</w:t>
      </w:r>
      <w:r w:rsidRPr="00934881">
        <w:rPr>
          <w:rFonts w:ascii="Times New Roman" w:hAnsi="Times New Roman"/>
          <w:b/>
          <w:caps/>
          <w:color w:val="00B0F0"/>
          <w:sz w:val="28"/>
          <w:szCs w:val="28"/>
          <w:lang w:val="uk-UA"/>
        </w:rPr>
        <w:t>забезпечення</w:t>
      </w:r>
      <w:r>
        <w:rPr>
          <w:rFonts w:ascii="Times New Roman" w:hAnsi="Times New Roman"/>
          <w:b/>
          <w:caps/>
          <w:color w:val="00B0F0"/>
          <w:sz w:val="28"/>
          <w:szCs w:val="28"/>
          <w:lang w:val="uk-UA"/>
        </w:rPr>
        <w:t xml:space="preserve"> –</w:t>
      </w:r>
      <w:r>
        <w:rPr>
          <w:rFonts w:ascii="Times New Roman" w:hAnsi="Times New Roman"/>
          <w:b/>
          <w:cap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електронагрівач, сушар, перукарський інструмент, барвники, фольга, миючі засоби.</w:t>
      </w:r>
    </w:p>
    <w:p w:rsidR="00EF00DC" w:rsidRPr="00934881" w:rsidRDefault="005146DD" w:rsidP="00EF00DC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caps/>
          <w:color w:val="FF0000"/>
          <w:sz w:val="28"/>
          <w:szCs w:val="28"/>
          <w:lang w:val="uk-UA"/>
        </w:rPr>
        <w:t>Між</w:t>
      </w:r>
      <w:r w:rsidR="00EF00DC" w:rsidRPr="00934881">
        <w:rPr>
          <w:rFonts w:ascii="Times New Roman" w:hAnsi="Times New Roman"/>
          <w:b/>
          <w:caps/>
          <w:color w:val="FF0000"/>
          <w:sz w:val="28"/>
          <w:szCs w:val="28"/>
          <w:lang w:val="uk-UA"/>
        </w:rPr>
        <w:t>предметні зв'язки:</w:t>
      </w:r>
      <w:r w:rsidR="00EF00DC">
        <w:rPr>
          <w:rFonts w:ascii="Times New Roman" w:hAnsi="Times New Roman"/>
          <w:b/>
          <w:caps/>
          <w:color w:val="FF0000"/>
          <w:sz w:val="28"/>
          <w:szCs w:val="28"/>
          <w:lang w:val="uk-UA"/>
        </w:rPr>
        <w:t xml:space="preserve"> </w:t>
      </w:r>
      <w:r w:rsidR="00EF00DC">
        <w:rPr>
          <w:rFonts w:ascii="Times New Roman" w:hAnsi="Times New Roman"/>
          <w:sz w:val="28"/>
          <w:szCs w:val="28"/>
          <w:lang w:val="uk-UA"/>
        </w:rPr>
        <w:t>матеріалознавство, перукарська справа.</w:t>
      </w:r>
    </w:p>
    <w:p w:rsidR="00EF00DC" w:rsidRPr="00934881" w:rsidRDefault="00297D15" w:rsidP="00EF00DC">
      <w:pPr>
        <w:jc w:val="both"/>
        <w:rPr>
          <w:rFonts w:ascii="Times New Roman" w:hAnsi="Times New Roman"/>
          <w:b/>
          <w:caps/>
          <w:color w:val="00B0F0"/>
          <w:sz w:val="28"/>
          <w:szCs w:val="28"/>
          <w:lang w:val="uk-UA"/>
        </w:rPr>
      </w:pPr>
      <w:r>
        <w:rPr>
          <w:rFonts w:ascii="Times New Roman" w:hAnsi="Times New Roman"/>
          <w:b/>
          <w:cap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539968" behindDoc="0" locked="0" layoutInCell="1" allowOverlap="1">
            <wp:simplePos x="0" y="0"/>
            <wp:positionH relativeFrom="column">
              <wp:posOffset>3851910</wp:posOffset>
            </wp:positionH>
            <wp:positionV relativeFrom="paragraph">
              <wp:posOffset>285115</wp:posOffset>
            </wp:positionV>
            <wp:extent cx="1630680" cy="2100530"/>
            <wp:effectExtent l="0" t="0" r="0" b="0"/>
            <wp:wrapNone/>
            <wp:docPr id="8" name="Рисунок 6" descr="D:\мелірування\омбр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елірування\омбре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0680" cy="2100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aps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540992" behindDoc="0" locked="0" layoutInCell="1" allowOverlap="1">
            <wp:simplePos x="0" y="0"/>
            <wp:positionH relativeFrom="column">
              <wp:posOffset>927735</wp:posOffset>
            </wp:positionH>
            <wp:positionV relativeFrom="paragraph">
              <wp:posOffset>208915</wp:posOffset>
            </wp:positionV>
            <wp:extent cx="1681696" cy="2238375"/>
            <wp:effectExtent l="0" t="0" r="0" b="0"/>
            <wp:wrapNone/>
            <wp:docPr id="9" name="Рисунок 7" descr="D:\мелірування\Lowlight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елірування\Lowlights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696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00DC" w:rsidRDefault="00EF00DC" w:rsidP="00EF00DC">
      <w:pPr>
        <w:jc w:val="both"/>
        <w:rPr>
          <w:rFonts w:ascii="Times New Roman" w:hAnsi="Times New Roman"/>
          <w:b/>
          <w:smallCaps/>
          <w:sz w:val="32"/>
          <w:szCs w:val="32"/>
          <w:lang w:val="uk-UA"/>
        </w:rPr>
      </w:pPr>
    </w:p>
    <w:p w:rsidR="00EF00DC" w:rsidRDefault="00EF00DC" w:rsidP="00EF00DC">
      <w:pPr>
        <w:jc w:val="both"/>
        <w:rPr>
          <w:rFonts w:ascii="Times New Roman" w:hAnsi="Times New Roman"/>
          <w:b/>
          <w:smallCaps/>
          <w:sz w:val="32"/>
          <w:szCs w:val="32"/>
          <w:lang w:val="uk-UA"/>
        </w:rPr>
      </w:pPr>
    </w:p>
    <w:p w:rsidR="00EF00DC" w:rsidRDefault="00EF00DC" w:rsidP="00EF00DC">
      <w:pPr>
        <w:jc w:val="both"/>
        <w:rPr>
          <w:rFonts w:ascii="Times New Roman" w:hAnsi="Times New Roman"/>
          <w:b/>
          <w:smallCaps/>
          <w:sz w:val="32"/>
          <w:szCs w:val="32"/>
          <w:lang w:val="uk-UA"/>
        </w:rPr>
      </w:pPr>
    </w:p>
    <w:p w:rsidR="00EF00DC" w:rsidRDefault="00EF00DC" w:rsidP="00EF00DC">
      <w:pPr>
        <w:jc w:val="both"/>
        <w:rPr>
          <w:rFonts w:ascii="Times New Roman" w:hAnsi="Times New Roman"/>
          <w:b/>
          <w:smallCaps/>
          <w:sz w:val="32"/>
          <w:szCs w:val="32"/>
          <w:lang w:val="uk-UA"/>
        </w:rPr>
      </w:pPr>
    </w:p>
    <w:p w:rsidR="00EF00DC" w:rsidRDefault="00EF00DC" w:rsidP="00EF00DC">
      <w:pPr>
        <w:jc w:val="both"/>
        <w:rPr>
          <w:rFonts w:ascii="Times New Roman" w:hAnsi="Times New Roman"/>
          <w:b/>
          <w:smallCaps/>
          <w:sz w:val="32"/>
          <w:szCs w:val="32"/>
          <w:lang w:val="uk-UA"/>
        </w:rPr>
      </w:pPr>
    </w:p>
    <w:p w:rsidR="00DC0B58" w:rsidRDefault="00DC0B58" w:rsidP="00EF00DC">
      <w:pPr>
        <w:jc w:val="both"/>
        <w:rPr>
          <w:rFonts w:ascii="Times New Roman" w:hAnsi="Times New Roman"/>
          <w:b/>
          <w:smallCaps/>
          <w:sz w:val="32"/>
          <w:szCs w:val="32"/>
          <w:lang w:val="uk-UA"/>
        </w:rPr>
      </w:pPr>
    </w:p>
    <w:p w:rsidR="00297D15" w:rsidRDefault="00297D15" w:rsidP="00EF00DC">
      <w:pPr>
        <w:jc w:val="both"/>
        <w:rPr>
          <w:rFonts w:ascii="Times New Roman" w:hAnsi="Times New Roman"/>
          <w:b/>
          <w:smallCaps/>
          <w:sz w:val="32"/>
          <w:szCs w:val="32"/>
          <w:lang w:val="uk-UA"/>
        </w:rPr>
      </w:pPr>
    </w:p>
    <w:p w:rsidR="00EF00DC" w:rsidRPr="0054276D" w:rsidRDefault="00EF00DC" w:rsidP="00EF00DC">
      <w:pPr>
        <w:jc w:val="center"/>
        <w:rPr>
          <w:rFonts w:ascii="Times New Roman" w:hAnsi="Times New Roman"/>
          <w:b/>
          <w:smallCaps/>
          <w:color w:val="FF0000"/>
          <w:sz w:val="36"/>
          <w:szCs w:val="36"/>
          <w:lang w:val="uk-UA"/>
        </w:rPr>
      </w:pPr>
      <w:r w:rsidRPr="0054276D">
        <w:rPr>
          <w:rFonts w:ascii="Times New Roman" w:hAnsi="Times New Roman"/>
          <w:b/>
          <w:smallCaps/>
          <w:color w:val="FF0000"/>
          <w:sz w:val="36"/>
          <w:szCs w:val="36"/>
          <w:lang w:val="uk-UA"/>
        </w:rPr>
        <w:lastRenderedPageBreak/>
        <w:t>Хід уроку</w:t>
      </w:r>
    </w:p>
    <w:p w:rsidR="00EF00DC" w:rsidRPr="008A73C3" w:rsidRDefault="00EF00DC" w:rsidP="00F8268E">
      <w:pPr>
        <w:spacing w:before="120" w:after="120" w:line="360" w:lineRule="auto"/>
        <w:jc w:val="both"/>
        <w:rPr>
          <w:rFonts w:ascii="Times New Roman" w:hAnsi="Times New Roman"/>
          <w:b/>
          <w:smallCaps/>
          <w:color w:val="FF0000"/>
          <w:sz w:val="32"/>
          <w:szCs w:val="32"/>
          <w:lang w:val="uk-UA"/>
        </w:rPr>
      </w:pPr>
      <w:r w:rsidRPr="008A73C3">
        <w:rPr>
          <w:rFonts w:ascii="Times New Roman" w:hAnsi="Times New Roman"/>
          <w:b/>
          <w:smallCaps/>
          <w:color w:val="FF0000"/>
          <w:sz w:val="32"/>
          <w:szCs w:val="32"/>
          <w:lang w:val="uk-UA"/>
        </w:rPr>
        <w:t>І. Організаційна частина (2-3хв)</w:t>
      </w:r>
    </w:p>
    <w:p w:rsidR="00EF00DC" w:rsidRDefault="00EF00D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Перевірка наявност</w:t>
      </w:r>
      <w:r w:rsidR="005146DD">
        <w:rPr>
          <w:rFonts w:ascii="Times New Roman" w:hAnsi="Times New Roman"/>
          <w:sz w:val="28"/>
          <w:szCs w:val="28"/>
          <w:lang w:val="uk-UA"/>
        </w:rPr>
        <w:t xml:space="preserve">і учнів та їх готовності до </w:t>
      </w:r>
      <w:r>
        <w:rPr>
          <w:rFonts w:ascii="Times New Roman" w:hAnsi="Times New Roman"/>
          <w:sz w:val="28"/>
          <w:szCs w:val="28"/>
          <w:lang w:val="uk-UA"/>
        </w:rPr>
        <w:t xml:space="preserve"> уроку</w:t>
      </w:r>
    </w:p>
    <w:p w:rsidR="005146DD" w:rsidRDefault="005146DD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Призначення чергових</w:t>
      </w:r>
    </w:p>
    <w:p w:rsidR="00EF00DC" w:rsidRPr="007F04F6" w:rsidRDefault="00EF00DC" w:rsidP="00F8268E">
      <w:pPr>
        <w:spacing w:before="120" w:after="120" w:line="360" w:lineRule="auto"/>
        <w:jc w:val="both"/>
        <w:rPr>
          <w:rFonts w:ascii="Times New Roman" w:hAnsi="Times New Roman"/>
          <w:b/>
          <w:smallCaps/>
          <w:color w:val="FF0000"/>
          <w:sz w:val="32"/>
          <w:szCs w:val="32"/>
          <w:lang w:val="uk-UA"/>
        </w:rPr>
      </w:pPr>
      <w:r w:rsidRPr="007F04F6">
        <w:rPr>
          <w:rFonts w:ascii="Times New Roman" w:hAnsi="Times New Roman"/>
          <w:b/>
          <w:smallCaps/>
          <w:color w:val="FF0000"/>
          <w:sz w:val="32"/>
          <w:szCs w:val="32"/>
          <w:lang w:val="uk-UA"/>
        </w:rPr>
        <w:t>ІІ. Вступний інструктаж (30-45 хв)</w:t>
      </w:r>
    </w:p>
    <w:p w:rsidR="00EF00DC" w:rsidRDefault="00877E61" w:rsidP="00F8268E">
      <w:pPr>
        <w:pStyle w:val="a6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Повідомле</w:t>
      </w:r>
      <w:r w:rsidR="00EF00DC">
        <w:rPr>
          <w:rFonts w:ascii="Times New Roman" w:hAnsi="Times New Roman"/>
          <w:sz w:val="28"/>
          <w:szCs w:val="28"/>
          <w:lang w:val="uk-UA"/>
        </w:rPr>
        <w:t>ння теми та мети уроку</w:t>
      </w:r>
    </w:p>
    <w:p w:rsidR="00EF00DC" w:rsidRDefault="00EF00DC" w:rsidP="00F8268E">
      <w:pPr>
        <w:pStyle w:val="a6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Опитування учнів за пройденим  матеріалом:</w:t>
      </w:r>
    </w:p>
    <w:p w:rsidR="00EF00DC" w:rsidRPr="00963F9A" w:rsidRDefault="00963F9A" w:rsidP="00963F9A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63F9A">
        <w:rPr>
          <w:rFonts w:ascii="Times New Roman" w:hAnsi="Times New Roman"/>
          <w:sz w:val="28"/>
          <w:szCs w:val="28"/>
          <w:lang w:val="uk-UA"/>
        </w:rPr>
        <w:t>а)</w:t>
      </w:r>
      <w:r>
        <w:rPr>
          <w:rFonts w:ascii="Times New Roman" w:hAnsi="Times New Roman"/>
          <w:sz w:val="28"/>
          <w:szCs w:val="28"/>
          <w:lang w:val="uk-UA"/>
        </w:rPr>
        <w:t xml:space="preserve"> я</w:t>
      </w:r>
      <w:r w:rsidR="00EF00DC" w:rsidRPr="00963F9A">
        <w:rPr>
          <w:rFonts w:ascii="Times New Roman" w:hAnsi="Times New Roman"/>
          <w:sz w:val="28"/>
          <w:szCs w:val="28"/>
          <w:lang w:val="uk-UA"/>
        </w:rPr>
        <w:t>к</w:t>
      </w:r>
      <w:r w:rsidR="005146DD" w:rsidRPr="00963F9A">
        <w:rPr>
          <w:rFonts w:ascii="Times New Roman" w:hAnsi="Times New Roman"/>
          <w:sz w:val="28"/>
          <w:szCs w:val="28"/>
          <w:lang w:val="uk-UA"/>
        </w:rPr>
        <w:t>і інструменти використовують під час</w:t>
      </w:r>
      <w:r w:rsidR="00EF00DC" w:rsidRPr="00963F9A">
        <w:rPr>
          <w:rFonts w:ascii="Times New Roman" w:hAnsi="Times New Roman"/>
          <w:sz w:val="28"/>
          <w:szCs w:val="28"/>
          <w:lang w:val="uk-UA"/>
        </w:rPr>
        <w:t xml:space="preserve"> фарбуванні волосся;</w:t>
      </w:r>
    </w:p>
    <w:p w:rsidR="00EF00DC" w:rsidRPr="00963F9A" w:rsidRDefault="00963F9A" w:rsidP="00963F9A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63F9A">
        <w:rPr>
          <w:rFonts w:ascii="Times New Roman" w:hAnsi="Times New Roman"/>
          <w:sz w:val="28"/>
          <w:szCs w:val="28"/>
          <w:lang w:val="uk-UA"/>
        </w:rPr>
        <w:t>б)</w:t>
      </w:r>
      <w:r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EF00DC" w:rsidRPr="00963F9A">
        <w:rPr>
          <w:rFonts w:ascii="Times New Roman" w:hAnsi="Times New Roman"/>
          <w:sz w:val="28"/>
          <w:szCs w:val="28"/>
          <w:lang w:val="uk-UA"/>
        </w:rPr>
        <w:t xml:space="preserve"> якої зони починають фарбування волосся;</w:t>
      </w:r>
    </w:p>
    <w:p w:rsidR="00EF00DC" w:rsidRPr="00963F9A" w:rsidRDefault="00963F9A" w:rsidP="00963F9A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н</w:t>
      </w:r>
      <w:r w:rsidR="00EF00DC" w:rsidRPr="00963F9A">
        <w:rPr>
          <w:rFonts w:ascii="Times New Roman" w:hAnsi="Times New Roman"/>
          <w:sz w:val="28"/>
          <w:szCs w:val="28"/>
          <w:lang w:val="uk-UA"/>
        </w:rPr>
        <w:t>азвіть види мелірування;</w:t>
      </w:r>
    </w:p>
    <w:p w:rsidR="00EF00DC" w:rsidRPr="00963F9A" w:rsidRDefault="00963F9A" w:rsidP="00963F9A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г) ч</w:t>
      </w:r>
      <w:r w:rsidR="00EF00DC" w:rsidRPr="00963F9A">
        <w:rPr>
          <w:rFonts w:ascii="Times New Roman" w:hAnsi="Times New Roman"/>
          <w:sz w:val="28"/>
          <w:szCs w:val="28"/>
          <w:lang w:val="uk-UA"/>
        </w:rPr>
        <w:t>им відрізняються барвники І гр.. від барвників ІІ гр..;</w:t>
      </w:r>
    </w:p>
    <w:p w:rsidR="00963F9A" w:rsidRDefault="00963F9A" w:rsidP="00963F9A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д) н</w:t>
      </w:r>
      <w:r w:rsidR="00EF00DC" w:rsidRPr="00963F9A">
        <w:rPr>
          <w:rFonts w:ascii="Times New Roman" w:hAnsi="Times New Roman"/>
          <w:sz w:val="28"/>
          <w:szCs w:val="28"/>
          <w:lang w:val="uk-UA"/>
        </w:rPr>
        <w:t>азвіть причини неякісного фарбування;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F00DC" w:rsidRPr="00963F9A" w:rsidRDefault="00963F9A" w:rsidP="00963F9A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63F9A">
        <w:rPr>
          <w:rFonts w:ascii="Times New Roman" w:hAnsi="Times New Roman"/>
          <w:sz w:val="28"/>
          <w:szCs w:val="28"/>
          <w:lang w:val="uk-UA"/>
        </w:rPr>
        <w:t>е)</w:t>
      </w:r>
      <w:r>
        <w:rPr>
          <w:rFonts w:ascii="Times New Roman" w:hAnsi="Times New Roman"/>
          <w:sz w:val="28"/>
          <w:szCs w:val="28"/>
          <w:lang w:val="uk-UA"/>
        </w:rPr>
        <w:t xml:space="preserve"> п</w:t>
      </w:r>
      <w:r w:rsidR="00EF00DC" w:rsidRPr="00963F9A">
        <w:rPr>
          <w:rFonts w:ascii="Times New Roman" w:hAnsi="Times New Roman"/>
          <w:sz w:val="28"/>
          <w:szCs w:val="28"/>
          <w:lang w:val="uk-UA"/>
        </w:rPr>
        <w:t>оя</w:t>
      </w:r>
      <w:r w:rsidR="005146DD" w:rsidRPr="00963F9A">
        <w:rPr>
          <w:rFonts w:ascii="Times New Roman" w:hAnsi="Times New Roman"/>
          <w:sz w:val="28"/>
          <w:szCs w:val="28"/>
          <w:lang w:val="uk-UA"/>
        </w:rPr>
        <w:t xml:space="preserve">сніть різницю між фарбуванням </w:t>
      </w:r>
      <w:r w:rsidR="00EF00DC" w:rsidRPr="00963F9A">
        <w:rPr>
          <w:rFonts w:ascii="Times New Roman" w:hAnsi="Times New Roman"/>
          <w:sz w:val="28"/>
          <w:szCs w:val="28"/>
          <w:lang w:val="uk-UA"/>
        </w:rPr>
        <w:t xml:space="preserve"> фізичними та хімічними барвниками;</w:t>
      </w:r>
    </w:p>
    <w:p w:rsidR="00EF00DC" w:rsidRPr="00963F9A" w:rsidRDefault="00963F9A" w:rsidP="00963F9A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ж) я</w:t>
      </w:r>
      <w:r w:rsidR="00EF00DC" w:rsidRPr="00963F9A">
        <w:rPr>
          <w:rFonts w:ascii="Times New Roman" w:hAnsi="Times New Roman"/>
          <w:sz w:val="28"/>
          <w:szCs w:val="28"/>
          <w:lang w:val="uk-UA"/>
        </w:rPr>
        <w:t>кі перукарські операції виконують за допомогою барвників І групи.</w:t>
      </w:r>
    </w:p>
    <w:p w:rsidR="00EF00DC" w:rsidRPr="007F04F6" w:rsidRDefault="00EF00DC" w:rsidP="00F8268E">
      <w:pPr>
        <w:spacing w:before="120" w:after="120" w:line="36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7F04F6">
        <w:rPr>
          <w:rFonts w:ascii="Times New Roman" w:hAnsi="Times New Roman"/>
          <w:color w:val="FF0000"/>
          <w:sz w:val="28"/>
          <w:szCs w:val="28"/>
          <w:lang w:val="uk-UA"/>
        </w:rPr>
        <w:t xml:space="preserve">Відповіді: </w:t>
      </w:r>
    </w:p>
    <w:p w:rsidR="00EF00DC" w:rsidRPr="00963F9A" w:rsidRDefault="00963F9A" w:rsidP="00963F9A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63F9A">
        <w:rPr>
          <w:rFonts w:ascii="Times New Roman" w:hAnsi="Times New Roman"/>
          <w:sz w:val="28"/>
          <w:szCs w:val="28"/>
          <w:lang w:val="uk-UA"/>
        </w:rPr>
        <w:t xml:space="preserve">а) </w:t>
      </w:r>
      <w:r>
        <w:rPr>
          <w:rFonts w:ascii="Times New Roman" w:hAnsi="Times New Roman"/>
          <w:sz w:val="28"/>
          <w:szCs w:val="28"/>
          <w:lang w:val="uk-UA"/>
        </w:rPr>
        <w:t>б</w:t>
      </w:r>
      <w:r w:rsidR="00EF00DC" w:rsidRPr="00963F9A">
        <w:rPr>
          <w:rFonts w:ascii="Times New Roman" w:hAnsi="Times New Roman"/>
          <w:sz w:val="28"/>
          <w:szCs w:val="28"/>
          <w:lang w:val="uk-UA"/>
        </w:rPr>
        <w:t>арвники, крем, бальзам – ополіскував, щітка для нанесення барвника, мисочка, дозатори, комбінований гребінець, гребінець з хвостиком;</w:t>
      </w:r>
    </w:p>
    <w:p w:rsidR="00EF00DC" w:rsidRDefault="00EF00DC" w:rsidP="00F8268E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фольга, гачки для витягування пасом волосся, </w:t>
      </w:r>
    </w:p>
    <w:p w:rsidR="00EF00DC" w:rsidRDefault="00EF00DC" w:rsidP="00F8268E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шапочка для мелірування, пластмасові затискачі,</w:t>
      </w:r>
    </w:p>
    <w:p w:rsidR="00EF00DC" w:rsidRDefault="00EF00DC" w:rsidP="00F8268E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захисний одяг;</w:t>
      </w:r>
    </w:p>
    <w:p w:rsidR="00EF00DC" w:rsidRDefault="00EF00DC" w:rsidP="00F8268E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утеплюючий ковпак;</w:t>
      </w:r>
    </w:p>
    <w:p w:rsidR="00EF00DC" w:rsidRDefault="00EF00DC" w:rsidP="00F8268E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рушники;</w:t>
      </w:r>
    </w:p>
    <w:p w:rsidR="00EF00DC" w:rsidRDefault="00EF00DC" w:rsidP="00F8268E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серветки.</w:t>
      </w:r>
    </w:p>
    <w:p w:rsidR="00EF00DC" w:rsidRDefault="00EF00DC" w:rsidP="00F8268E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Усі предмети не повинні мати металеві частини.</w:t>
      </w:r>
    </w:p>
    <w:p w:rsidR="00EF00DC" w:rsidRDefault="00CC5202" w:rsidP="00963F9A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97.9pt;margin-top:9.15pt;width:30pt;height:.1pt;flip:y;z-index:251567616" o:connectortype="straight">
            <v:stroke endarrow="block"/>
          </v:shape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shape id="_x0000_s1027" type="#_x0000_t32" style="position:absolute;left:0;text-align:left;margin-left:118.95pt;margin-top:9.1pt;width:28.8pt;height:.05pt;z-index:251566592" o:connectortype="straight">
            <v:stroke endarrow="block"/>
          </v:shape>
        </w:pict>
      </w:r>
      <w:r w:rsidR="00963F9A">
        <w:rPr>
          <w:rFonts w:ascii="Times New Roman" w:hAnsi="Times New Roman"/>
          <w:sz w:val="28"/>
          <w:szCs w:val="28"/>
          <w:lang w:val="uk-UA"/>
        </w:rPr>
        <w:t>б) п</w:t>
      </w:r>
      <w:r w:rsidR="00EF00DC">
        <w:rPr>
          <w:rFonts w:ascii="Times New Roman" w:hAnsi="Times New Roman"/>
          <w:sz w:val="28"/>
          <w:szCs w:val="28"/>
          <w:lang w:val="uk-UA"/>
        </w:rPr>
        <w:t>отилична           тім'яна           скроневі.</w:t>
      </w:r>
    </w:p>
    <w:p w:rsidR="00EF00DC" w:rsidRDefault="00963F9A" w:rsidP="00963F9A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в) з</w:t>
      </w:r>
      <w:r w:rsidR="00EF00DC">
        <w:rPr>
          <w:rFonts w:ascii="Times New Roman" w:hAnsi="Times New Roman"/>
          <w:sz w:val="28"/>
          <w:szCs w:val="28"/>
          <w:lang w:val="uk-UA"/>
        </w:rPr>
        <w:t>а допомогою фольги, на шапочку, за допомогою страйпера, методом «вуалі», мелірування волосся укладеного хвилями за допомогою затискачів.</w:t>
      </w:r>
    </w:p>
    <w:p w:rsidR="00EF00DC" w:rsidRDefault="00963F9A" w:rsidP="00963F9A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г) н</w:t>
      </w:r>
      <w:r w:rsidR="00EF00DC">
        <w:rPr>
          <w:rFonts w:ascii="Times New Roman" w:hAnsi="Times New Roman"/>
          <w:sz w:val="28"/>
          <w:szCs w:val="28"/>
          <w:lang w:val="uk-UA"/>
        </w:rPr>
        <w:t>а відмінну від барвників І групи, хімічні барвники можуть освітлювати волосся на 3-4тони,освітлювати й одночасно фарбувати його в бажаний колір, робити колір волосся світлішим або темнішим від натурального.</w:t>
      </w:r>
    </w:p>
    <w:p w:rsidR="00EF00DC" w:rsidRDefault="00963F9A" w:rsidP="00963F9A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д) </w:t>
      </w:r>
      <w:r w:rsidR="00EF00DC">
        <w:rPr>
          <w:rFonts w:ascii="Times New Roman" w:hAnsi="Times New Roman"/>
          <w:sz w:val="28"/>
          <w:szCs w:val="28"/>
          <w:lang w:val="uk-UA"/>
        </w:rPr>
        <w:t xml:space="preserve"> недотримання технології виконання послуги;</w:t>
      </w:r>
    </w:p>
    <w:p w:rsidR="00EF00DC" w:rsidRDefault="00EF00DC" w:rsidP="00F8268E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 використання неякісних барвників;</w:t>
      </w:r>
    </w:p>
    <w:p w:rsidR="00EF00DC" w:rsidRDefault="00EF00DC" w:rsidP="00F8268E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недостатня кількість барвника, нанесеного на волосся;</w:t>
      </w:r>
    </w:p>
    <w:p w:rsidR="00EF00DC" w:rsidRDefault="00EF00DC" w:rsidP="00F8268E">
      <w:pPr>
        <w:pStyle w:val="a6"/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завелика кількість барвника або несвоєчасне розподіл барвника по всій довжині волосся;</w:t>
      </w:r>
    </w:p>
    <w:p w:rsidR="00EF00DC" w:rsidRDefault="00F8268E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EF00DC">
        <w:rPr>
          <w:rFonts w:ascii="Times New Roman" w:hAnsi="Times New Roman"/>
          <w:sz w:val="28"/>
          <w:szCs w:val="28"/>
          <w:lang w:val="uk-UA"/>
        </w:rPr>
        <w:t xml:space="preserve"> - застосування окисника недостатньої концентрації;</w:t>
      </w:r>
    </w:p>
    <w:p w:rsidR="00EF00DC" w:rsidRDefault="00F8268E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="00EF00DC">
        <w:rPr>
          <w:rFonts w:ascii="Times New Roman" w:hAnsi="Times New Roman"/>
          <w:sz w:val="28"/>
          <w:szCs w:val="28"/>
          <w:lang w:val="uk-UA"/>
        </w:rPr>
        <w:t xml:space="preserve"> - перевищення концентрації окисника;</w:t>
      </w:r>
    </w:p>
    <w:p w:rsidR="00EF00DC" w:rsidRDefault="00EF00D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- неправильно визначена пропорція компонентів фарбної суміші – окисника мікстону ,барвника;</w:t>
      </w:r>
    </w:p>
    <w:p w:rsidR="00EF00DC" w:rsidRDefault="00EF00D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- неточно дібраний відтінок, мікстон;</w:t>
      </w:r>
    </w:p>
    <w:p w:rsidR="00EF00DC" w:rsidRDefault="00EF00D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- занадто сильний матуючий барвник, мікстон;</w:t>
      </w:r>
    </w:p>
    <w:p w:rsidR="00EF00DC" w:rsidRDefault="00EF00D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- незадовільне самопочуття, загальний стан здоров'я клієнта;</w:t>
      </w:r>
    </w:p>
    <w:p w:rsidR="00EF00DC" w:rsidRDefault="00EF00D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- нехтування станом і структурою волосся .</w:t>
      </w:r>
    </w:p>
    <w:p w:rsidR="00EF00DC" w:rsidRDefault="00963F9A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е) </w:t>
      </w:r>
      <w:r w:rsidR="00EF00DC">
        <w:rPr>
          <w:rFonts w:ascii="Times New Roman" w:hAnsi="Times New Roman"/>
          <w:sz w:val="28"/>
          <w:szCs w:val="28"/>
          <w:lang w:val="uk-UA"/>
        </w:rPr>
        <w:t xml:space="preserve"> барвники ІІІ групи на відмінну від барвників ІІ групи без окисника поверхнево діють на волосся або проникають крізь кутикулу й огортають зовнішній шар кортексу не взаємодіючи з пігментом волосся .</w:t>
      </w:r>
    </w:p>
    <w:p w:rsidR="00EF00DC" w:rsidRDefault="00963F9A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ж) </w:t>
      </w:r>
      <w:r w:rsidR="00EF00DC">
        <w:rPr>
          <w:rFonts w:ascii="Times New Roman" w:hAnsi="Times New Roman"/>
          <w:sz w:val="28"/>
          <w:szCs w:val="28"/>
          <w:lang w:val="uk-UA"/>
        </w:rPr>
        <w:t xml:space="preserve"> – освітлення –зміна природнього  кольору волосся на півтону, декілька тонів;</w:t>
      </w:r>
    </w:p>
    <w:p w:rsidR="00EF00DC" w:rsidRDefault="00EF00D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- знебарвлення – повне освітлення до надання кольору « блондин».</w:t>
      </w:r>
    </w:p>
    <w:p w:rsidR="00EF00DC" w:rsidRDefault="00EF00D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- протравлювання – видалення з волосся штучного пігменту попереднього </w:t>
      </w:r>
      <w:r w:rsidR="00016381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>барвника перед наступним фарбуванням, підготовка сивого та темного  волосся до фарбування світлими барвниками;</w:t>
      </w:r>
    </w:p>
    <w:p w:rsidR="00EF00DC" w:rsidRDefault="00EF00D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- мелірування – освітлення окремих пасом волосся; </w:t>
      </w:r>
    </w:p>
    <w:p w:rsidR="00EF00DC" w:rsidRDefault="00EF00D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- балаяж – освітлення кінчиків волосся.</w:t>
      </w:r>
    </w:p>
    <w:p w:rsidR="005C1E3C" w:rsidRDefault="00EF00D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Робота</w:t>
      </w:r>
      <w:r w:rsidR="005C1E3C">
        <w:rPr>
          <w:rFonts w:ascii="Times New Roman" w:hAnsi="Times New Roman"/>
          <w:sz w:val="28"/>
          <w:szCs w:val="28"/>
          <w:lang w:val="uk-UA"/>
        </w:rPr>
        <w:t xml:space="preserve"> з тестовим завданням (додаток№1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="005C1E3C" w:rsidRPr="005C1E3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F00DC" w:rsidRDefault="005C1E3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Робота з кросвордом (додаток№2)</w:t>
      </w:r>
    </w:p>
    <w:p w:rsidR="00644BFF" w:rsidRPr="005D676F" w:rsidRDefault="005C1E3C" w:rsidP="00644BFF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3. Поясненення нового матеріалу</w:t>
      </w:r>
    </w:p>
    <w:p w:rsidR="00AC6DB3" w:rsidRPr="00AC6DB3" w:rsidRDefault="00AC6DB3" w:rsidP="00644BFF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6DB3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  <w:lang w:val="uk-UA"/>
        </w:rPr>
        <w:t>. Показ прийомів роботи виконання фарбування методом «балаяж»</w:t>
      </w:r>
    </w:p>
    <w:p w:rsidR="00644BFF" w:rsidRPr="0054276D" w:rsidRDefault="00644BFF" w:rsidP="00644BFF">
      <w:pPr>
        <w:spacing w:before="120" w:after="120" w:line="360" w:lineRule="auto"/>
        <w:jc w:val="both"/>
        <w:rPr>
          <w:rFonts w:ascii="Times New Roman" w:hAnsi="Times New Roman"/>
          <w:b/>
          <w:caps/>
          <w:color w:val="0070C0"/>
          <w:sz w:val="28"/>
          <w:szCs w:val="28"/>
          <w:lang w:val="uk-UA"/>
        </w:rPr>
      </w:pPr>
      <w:r w:rsidRPr="00644BFF">
        <w:rPr>
          <w:rFonts w:ascii="Times New Roman" w:hAnsi="Times New Roman"/>
          <w:b/>
          <w:caps/>
          <w:color w:val="0070C0"/>
          <w:sz w:val="28"/>
          <w:szCs w:val="28"/>
          <w:lang w:val="uk-UA"/>
        </w:rPr>
        <w:t xml:space="preserve"> </w:t>
      </w:r>
      <w:r w:rsidRPr="0054276D">
        <w:rPr>
          <w:rFonts w:ascii="Times New Roman" w:hAnsi="Times New Roman"/>
          <w:b/>
          <w:caps/>
          <w:color w:val="0070C0"/>
          <w:sz w:val="28"/>
          <w:szCs w:val="28"/>
          <w:lang w:val="uk-UA"/>
        </w:rPr>
        <w:t>ІІІ .  Поточний  інструктаж (207-228хв)</w:t>
      </w:r>
    </w:p>
    <w:p w:rsidR="00AC6DB3" w:rsidRDefault="00644BFF" w:rsidP="00AC6DB3">
      <w:pPr>
        <w:numPr>
          <w:ilvl w:val="0"/>
          <w:numId w:val="12"/>
        </w:num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Самостійна робота учнів: викона</w:t>
      </w:r>
      <w:r w:rsidR="00AC6DB3">
        <w:rPr>
          <w:rFonts w:ascii="Times New Roman" w:hAnsi="Times New Roman"/>
          <w:sz w:val="28"/>
          <w:szCs w:val="28"/>
          <w:lang w:val="uk-UA"/>
        </w:rPr>
        <w:t>ння фарбування методом «балаяж» за інструкційними картами №1, 2</w:t>
      </w:r>
    </w:p>
    <w:p w:rsidR="00644BFF" w:rsidRPr="00AC6DB3" w:rsidRDefault="00644BFF" w:rsidP="00AC6DB3">
      <w:pPr>
        <w:numPr>
          <w:ilvl w:val="0"/>
          <w:numId w:val="12"/>
        </w:num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6DB3">
        <w:rPr>
          <w:rFonts w:ascii="Times New Roman" w:hAnsi="Times New Roman"/>
          <w:sz w:val="28"/>
          <w:szCs w:val="28"/>
          <w:lang w:val="uk-UA"/>
        </w:rPr>
        <w:t>Цільові обходи майстром в/н робочих місць учнів:</w:t>
      </w:r>
    </w:p>
    <w:p w:rsidR="00644BFF" w:rsidRDefault="00644BFF" w:rsidP="00644BFF">
      <w:pPr>
        <w:numPr>
          <w:ilvl w:val="0"/>
          <w:numId w:val="10"/>
        </w:num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контроль дотримання правил з ОП;</w:t>
      </w:r>
    </w:p>
    <w:p w:rsidR="00644BFF" w:rsidRDefault="00644BFF" w:rsidP="00644BFF">
      <w:pPr>
        <w:numPr>
          <w:ilvl w:val="0"/>
          <w:numId w:val="10"/>
        </w:num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контроль правильності виконання фарбування;</w:t>
      </w:r>
    </w:p>
    <w:p w:rsidR="00644BFF" w:rsidRDefault="00644BFF" w:rsidP="00644BFF">
      <w:pPr>
        <w:numPr>
          <w:ilvl w:val="0"/>
          <w:numId w:val="10"/>
        </w:num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допомога учням;</w:t>
      </w:r>
    </w:p>
    <w:p w:rsidR="00644BFF" w:rsidRDefault="00644BFF" w:rsidP="00644BFF">
      <w:pPr>
        <w:numPr>
          <w:ilvl w:val="0"/>
          <w:numId w:val="10"/>
        </w:num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проведення додаткового інструктування всієї групи.</w:t>
      </w:r>
    </w:p>
    <w:p w:rsidR="00644BFF" w:rsidRDefault="00644BFF" w:rsidP="00644BFF">
      <w:pPr>
        <w:tabs>
          <w:tab w:val="left" w:pos="2456"/>
        </w:tabs>
        <w:spacing w:before="120" w:after="120" w:line="360" w:lineRule="auto"/>
        <w:jc w:val="both"/>
        <w:rPr>
          <w:rFonts w:ascii="Times New Roman" w:hAnsi="Times New Roman"/>
          <w:b/>
          <w:caps/>
          <w:color w:val="7030A0"/>
          <w:sz w:val="28"/>
          <w:szCs w:val="28"/>
          <w:lang w:val="uk-UA"/>
        </w:rPr>
      </w:pPr>
      <w:r w:rsidRPr="0025356A">
        <w:rPr>
          <w:rFonts w:ascii="Times New Roman" w:hAnsi="Times New Roman"/>
          <w:b/>
          <w:caps/>
          <w:color w:val="7030A0"/>
          <w:sz w:val="28"/>
          <w:szCs w:val="28"/>
          <w:lang w:val="uk-UA"/>
        </w:rPr>
        <w:t>І</w:t>
      </w:r>
      <w:r w:rsidRPr="0025356A">
        <w:rPr>
          <w:rFonts w:ascii="Times New Roman" w:hAnsi="Times New Roman"/>
          <w:b/>
          <w:caps/>
          <w:color w:val="7030A0"/>
          <w:sz w:val="28"/>
          <w:szCs w:val="28"/>
          <w:lang w:val="en-US"/>
        </w:rPr>
        <w:t>V</w:t>
      </w:r>
      <w:r w:rsidRPr="00443D23">
        <w:rPr>
          <w:rFonts w:ascii="Times New Roman" w:hAnsi="Times New Roman"/>
          <w:b/>
          <w:caps/>
          <w:color w:val="7030A0"/>
          <w:sz w:val="28"/>
          <w:szCs w:val="28"/>
          <w:lang w:val="uk-UA"/>
        </w:rPr>
        <w:t xml:space="preserve">. </w:t>
      </w:r>
      <w:r>
        <w:rPr>
          <w:rFonts w:ascii="Times New Roman" w:hAnsi="Times New Roman"/>
          <w:b/>
          <w:caps/>
          <w:color w:val="7030A0"/>
          <w:sz w:val="28"/>
          <w:szCs w:val="28"/>
          <w:lang w:val="uk-UA"/>
        </w:rPr>
        <w:t xml:space="preserve"> </w:t>
      </w:r>
      <w:r w:rsidRPr="0025356A">
        <w:rPr>
          <w:rFonts w:ascii="Times New Roman" w:hAnsi="Times New Roman"/>
          <w:b/>
          <w:caps/>
          <w:color w:val="7030A0"/>
          <w:sz w:val="28"/>
          <w:szCs w:val="28"/>
          <w:lang w:val="uk-UA"/>
        </w:rPr>
        <w:t>Заключний  інструктаж</w:t>
      </w:r>
      <w:r>
        <w:rPr>
          <w:rFonts w:ascii="Times New Roman" w:hAnsi="Times New Roman"/>
          <w:b/>
          <w:caps/>
          <w:color w:val="7030A0"/>
          <w:sz w:val="28"/>
          <w:szCs w:val="28"/>
          <w:lang w:val="uk-UA"/>
        </w:rPr>
        <w:t>(10-15 хв)</w:t>
      </w:r>
    </w:p>
    <w:p w:rsidR="00644BFF" w:rsidRDefault="00644BFF" w:rsidP="00644BFF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</w:t>
      </w:r>
      <w:r w:rsidRPr="00FD662A">
        <w:rPr>
          <w:rFonts w:ascii="Times New Roman" w:hAnsi="Times New Roman"/>
          <w:sz w:val="28"/>
          <w:szCs w:val="28"/>
          <w:lang w:val="uk-UA"/>
        </w:rPr>
        <w:t>Прийом та оцінювання робіт учнів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644BFF" w:rsidRDefault="00644BFF" w:rsidP="00644BFF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2)Аналіз робіт окремих учнів (аналіз помилок, їх попередження та усунення)</w:t>
      </w:r>
    </w:p>
    <w:p w:rsidR="00644BFF" w:rsidRDefault="00644BFF" w:rsidP="00644BFF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3)повідомлення та обґрунтування оцінок</w:t>
      </w:r>
    </w:p>
    <w:p w:rsidR="00644BFF" w:rsidRDefault="00644BFF" w:rsidP="00644BFF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4)Повідомлення домашнього завдання</w:t>
      </w:r>
    </w:p>
    <w:p w:rsidR="00644BFF" w:rsidRPr="00050534" w:rsidRDefault="00644BFF" w:rsidP="00644BF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644BFF" w:rsidRPr="00050534" w:rsidRDefault="00644BFF" w:rsidP="00644BFF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5C1E3C" w:rsidRDefault="005C1E3C" w:rsidP="00F8268E">
      <w:pPr>
        <w:spacing w:before="120" w:after="12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44BFF" w:rsidRDefault="00644BFF" w:rsidP="00F8268E">
      <w:pPr>
        <w:tabs>
          <w:tab w:val="left" w:pos="2456"/>
        </w:tabs>
        <w:spacing w:before="120" w:after="120" w:line="360" w:lineRule="auto"/>
        <w:ind w:left="510"/>
        <w:jc w:val="center"/>
        <w:rPr>
          <w:rFonts w:ascii="Times New Roman" w:hAnsi="Times New Roman"/>
          <w:b/>
          <w:color w:val="0070C0"/>
          <w:sz w:val="40"/>
          <w:szCs w:val="40"/>
          <w:lang w:val="uk-UA"/>
        </w:rPr>
      </w:pPr>
    </w:p>
    <w:p w:rsidR="00644BFF" w:rsidRDefault="00644BFF" w:rsidP="00F8268E">
      <w:pPr>
        <w:tabs>
          <w:tab w:val="left" w:pos="2456"/>
        </w:tabs>
        <w:spacing w:before="120" w:after="120" w:line="360" w:lineRule="auto"/>
        <w:ind w:left="510"/>
        <w:jc w:val="center"/>
        <w:rPr>
          <w:rFonts w:ascii="Times New Roman" w:hAnsi="Times New Roman"/>
          <w:b/>
          <w:color w:val="0070C0"/>
          <w:sz w:val="40"/>
          <w:szCs w:val="40"/>
          <w:lang w:val="uk-UA"/>
        </w:rPr>
      </w:pPr>
    </w:p>
    <w:p w:rsidR="00644BFF" w:rsidRDefault="00644BFF" w:rsidP="00F8268E">
      <w:pPr>
        <w:tabs>
          <w:tab w:val="left" w:pos="2456"/>
        </w:tabs>
        <w:spacing w:before="120" w:after="120" w:line="360" w:lineRule="auto"/>
        <w:ind w:left="510"/>
        <w:jc w:val="center"/>
        <w:rPr>
          <w:rFonts w:ascii="Times New Roman" w:hAnsi="Times New Roman"/>
          <w:b/>
          <w:color w:val="0070C0"/>
          <w:sz w:val="40"/>
          <w:szCs w:val="40"/>
          <w:lang w:val="uk-UA"/>
        </w:rPr>
      </w:pPr>
    </w:p>
    <w:p w:rsidR="00644BFF" w:rsidRDefault="00644BFF" w:rsidP="00F8268E">
      <w:pPr>
        <w:tabs>
          <w:tab w:val="left" w:pos="2456"/>
        </w:tabs>
        <w:spacing w:before="120" w:after="120" w:line="360" w:lineRule="auto"/>
        <w:ind w:left="510"/>
        <w:jc w:val="center"/>
        <w:rPr>
          <w:rFonts w:ascii="Times New Roman" w:hAnsi="Times New Roman"/>
          <w:b/>
          <w:color w:val="0070C0"/>
          <w:sz w:val="40"/>
          <w:szCs w:val="40"/>
          <w:lang w:val="uk-UA"/>
        </w:rPr>
      </w:pPr>
    </w:p>
    <w:p w:rsidR="00644BFF" w:rsidRDefault="00644BFF" w:rsidP="00F8268E">
      <w:pPr>
        <w:tabs>
          <w:tab w:val="left" w:pos="2456"/>
        </w:tabs>
        <w:spacing w:before="120" w:after="120" w:line="360" w:lineRule="auto"/>
        <w:ind w:left="510"/>
        <w:jc w:val="center"/>
        <w:rPr>
          <w:rFonts w:ascii="Times New Roman" w:hAnsi="Times New Roman"/>
          <w:b/>
          <w:color w:val="0070C0"/>
          <w:sz w:val="40"/>
          <w:szCs w:val="40"/>
          <w:lang w:val="uk-UA"/>
        </w:rPr>
      </w:pPr>
    </w:p>
    <w:p w:rsidR="00644BFF" w:rsidRDefault="00644BFF" w:rsidP="00AC6DB3">
      <w:pPr>
        <w:tabs>
          <w:tab w:val="left" w:pos="2456"/>
        </w:tabs>
        <w:spacing w:before="120" w:after="120" w:line="360" w:lineRule="auto"/>
        <w:rPr>
          <w:rFonts w:ascii="Times New Roman" w:hAnsi="Times New Roman"/>
          <w:b/>
          <w:color w:val="0070C0"/>
          <w:sz w:val="40"/>
          <w:szCs w:val="40"/>
          <w:lang w:val="uk-UA"/>
        </w:rPr>
      </w:pPr>
    </w:p>
    <w:p w:rsidR="00EF00DC" w:rsidRDefault="00EF00DC" w:rsidP="00F8268E">
      <w:pPr>
        <w:tabs>
          <w:tab w:val="left" w:pos="2456"/>
        </w:tabs>
        <w:spacing w:before="120" w:after="120" w:line="360" w:lineRule="auto"/>
        <w:ind w:left="510"/>
        <w:jc w:val="center"/>
        <w:rPr>
          <w:rFonts w:ascii="Times New Roman" w:hAnsi="Times New Roman"/>
          <w:b/>
          <w:color w:val="0070C0"/>
          <w:sz w:val="40"/>
          <w:szCs w:val="40"/>
          <w:lang w:val="uk-UA"/>
        </w:rPr>
      </w:pPr>
      <w:r w:rsidRPr="0054276D">
        <w:rPr>
          <w:rFonts w:ascii="Times New Roman" w:hAnsi="Times New Roman"/>
          <w:b/>
          <w:color w:val="0070C0"/>
          <w:sz w:val="40"/>
          <w:szCs w:val="40"/>
          <w:lang w:val="uk-UA"/>
        </w:rPr>
        <w:lastRenderedPageBreak/>
        <w:t>Конспект уроку</w:t>
      </w:r>
    </w:p>
    <w:p w:rsidR="00F8268E" w:rsidRDefault="00EF00DC" w:rsidP="00F8268E">
      <w:pPr>
        <w:tabs>
          <w:tab w:val="left" w:pos="2456"/>
        </w:tabs>
        <w:spacing w:before="120" w:after="120" w:line="360" w:lineRule="auto"/>
        <w:ind w:left="510"/>
        <w:jc w:val="center"/>
        <w:rPr>
          <w:rFonts w:ascii="Times New Roman" w:hAnsi="Times New Roman"/>
          <w:sz w:val="28"/>
          <w:szCs w:val="28"/>
          <w:lang w:val="uk-UA"/>
        </w:rPr>
      </w:pPr>
      <w:r w:rsidRPr="00A854AE">
        <w:rPr>
          <w:rFonts w:ascii="Times New Roman" w:eastAsia="Times New Roman" w:hAnsi="Times New Roman"/>
          <w:color w:val="0070C0"/>
          <w:sz w:val="36"/>
          <w:szCs w:val="36"/>
          <w:lang w:val="uk-UA"/>
        </w:rPr>
        <w:t>Фарбування методом «балаяж»</w:t>
      </w:r>
    </w:p>
    <w:p w:rsidR="00F8268E" w:rsidRDefault="00F8268E" w:rsidP="00F8268E">
      <w:pPr>
        <w:tabs>
          <w:tab w:val="left" w:pos="2456"/>
        </w:tabs>
        <w:spacing w:before="120" w:after="120" w:line="360" w:lineRule="auto"/>
        <w:ind w:left="5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Розкішне волосся – мрія сучасних модниць і актуальна тенденція.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560448" behindDoc="1" locked="0" layoutInCell="1" allowOverlap="1">
            <wp:simplePos x="0" y="0"/>
            <wp:positionH relativeFrom="column">
              <wp:posOffset>4242435</wp:posOffset>
            </wp:positionH>
            <wp:positionV relativeFrom="paragraph">
              <wp:posOffset>294005</wp:posOffset>
            </wp:positionV>
            <wp:extent cx="2286000" cy="2028825"/>
            <wp:effectExtent l="19050" t="0" r="0" b="0"/>
            <wp:wrapTight wrapText="bothSides">
              <wp:wrapPolygon edited="0">
                <wp:start x="-180" y="0"/>
                <wp:lineTo x="-180" y="21499"/>
                <wp:lineTo x="21600" y="21499"/>
                <wp:lineTo x="21600" y="0"/>
                <wp:lineTo x="-180" y="0"/>
              </wp:wrapPolygon>
            </wp:wrapTight>
            <wp:docPr id="14" name="Рисунок 7" descr="Техніка фарбування волосся, балаяж: корисні поради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Техніка фарбування волосся, балаяж: корисні поради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02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val="uk-UA"/>
        </w:rPr>
        <w:t>Кожна леді прагне до природної привабливості, щоб всі косметичні хитрощі перукарів залишилися таємницею</w:t>
      </w:r>
    </w:p>
    <w:p w:rsidR="00EF00DC" w:rsidRPr="00A854AE" w:rsidRDefault="00F8268E" w:rsidP="00F8268E">
      <w:pPr>
        <w:shd w:val="clear" w:color="auto" w:fill="FFFFFF"/>
        <w:spacing w:before="120" w:after="120" w:line="360" w:lineRule="auto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70C0"/>
          <w:sz w:val="36"/>
          <w:szCs w:val="36"/>
          <w:lang w:val="uk-UA"/>
        </w:rPr>
        <w:t xml:space="preserve">   </w:t>
      </w:r>
      <w:r w:rsidR="00EF00DC" w:rsidRPr="00A854AE">
        <w:rPr>
          <w:rFonts w:ascii="Times New Roman" w:eastAsia="Times New Roman" w:hAnsi="Times New Roman"/>
          <w:color w:val="000000"/>
          <w:sz w:val="28"/>
          <w:szCs w:val="28"/>
        </w:rPr>
        <w:t>Новоспечена техніка «балаяж» - це якраз той випадок, який допоможе дівчині перетворитися, але при цьому результат виходить дуже природним, а весь процес - і щадний практично безпечни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й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для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здоров'я вашого волосся. </w:t>
      </w:r>
      <w:proofErr w:type="gramStart"/>
      <w:r w:rsidR="00EF00DC" w:rsidRPr="00A854AE">
        <w:rPr>
          <w:rFonts w:ascii="Times New Roman" w:eastAsia="Times New Roman" w:hAnsi="Times New Roman"/>
          <w:color w:val="000000"/>
          <w:sz w:val="28"/>
          <w:szCs w:val="28"/>
        </w:rPr>
        <w:t>З</w:t>
      </w:r>
      <w:proofErr w:type="gramEnd"/>
      <w:r w:rsidR="00EF00DC" w:rsidRPr="00A854AE">
        <w:rPr>
          <w:rFonts w:ascii="Times New Roman" w:eastAsia="Times New Roman" w:hAnsi="Times New Roman"/>
          <w:color w:val="000000"/>
          <w:sz w:val="28"/>
          <w:szCs w:val="28"/>
        </w:rPr>
        <w:t xml:space="preserve"> таким модним фарбуванням ви миттєво опинитеся в центрі загальної уваги, адже воно прикрашає, освіжає і навіть, можна сказати, омолоджує свою володарку завдяки особливій техніці, задіяної в процесі.</w:t>
      </w:r>
    </w:p>
    <w:p w:rsidR="00EF00DC" w:rsidRPr="00A854AE" w:rsidRDefault="00EF00DC" w:rsidP="00F8268E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54AE">
        <w:rPr>
          <w:rFonts w:ascii="Times New Roman" w:eastAsia="Times New Roman" w:hAnsi="Times New Roman"/>
          <w:color w:val="000000"/>
          <w:sz w:val="28"/>
          <w:szCs w:val="28"/>
        </w:rPr>
        <w:t xml:space="preserve">Що ж таке балаяж? </w:t>
      </w:r>
      <w:proofErr w:type="gramStart"/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З</w:t>
      </w:r>
      <w:proofErr w:type="gramEnd"/>
      <w:r w:rsidRPr="00A854AE">
        <w:rPr>
          <w:rFonts w:ascii="Times New Roman" w:eastAsia="Times New Roman" w:hAnsi="Times New Roman"/>
          <w:color w:val="000000"/>
          <w:sz w:val="28"/>
          <w:szCs w:val="28"/>
        </w:rPr>
        <w:t xml:space="preserve"> французької мови це слово перекладається, як «</w:t>
      </w:r>
      <w:r w:rsidRPr="00A854AE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вимітат</w:t>
      </w:r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и» , що вельми виправдано в силу технології його виконання. Балаяж представляє собою техніку щадного фарбування волосся, під час виконання як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ої майстер користується щіткою,</w:t>
      </w:r>
      <w:r w:rsidR="00050534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>як</w:t>
      </w:r>
      <w:r w:rsidR="00D5451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метелкою.</w:t>
      </w:r>
      <w:r w:rsidR="00D5451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A854AE">
        <w:rPr>
          <w:rFonts w:ascii="Times New Roman" w:eastAsia="Times New Roman" w:hAnsi="Times New Roman"/>
          <w:color w:val="000000"/>
          <w:sz w:val="28"/>
          <w:szCs w:val="28"/>
        </w:rPr>
        <w:t xml:space="preserve">Зовні результат чимось нагадує мелірування або омбре, але є більш новою технікою і має певні відмінності. В результаті ви отримуєте природне освітлення, яке чимось нагадує вигорілі на сонці локони ефект особливо </w:t>
      </w:r>
      <w:proofErr w:type="gramStart"/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п</w:t>
      </w:r>
      <w:proofErr w:type="gramEnd"/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ідходить для тих, хто не готовий міняти колір своєї шевелюри кардинально. </w:t>
      </w:r>
    </w:p>
    <w:p w:rsidR="00EF00DC" w:rsidRPr="00A854AE" w:rsidRDefault="00EF00DC" w:rsidP="00F826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Основна відмінність даної техніки від звичайного мелірування в тому, що тут окремо забарвлюються кінчики волосся, які в результаті контрастують з основним кольором.</w:t>
      </w:r>
    </w:p>
    <w:p w:rsidR="00EF00DC" w:rsidRPr="00297D15" w:rsidRDefault="00EF00DC" w:rsidP="00CD335E">
      <w:pPr>
        <w:shd w:val="clear" w:color="auto" w:fill="FFFFFF"/>
        <w:spacing w:before="120" w:after="120" w:line="36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Природність результату досягається за рахунок більш плавного переходу одного відтінку в інший, в результаті чого не створюється враження, що ви просто забули в черговий відвідати перукарню і підфарбувати відрослі корені, як це іноді трапляється при фарбуванні омбре. Основною перевагою балаяжа є відсутність необхідності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постійно переживати за відросл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у</w:t>
      </w:r>
      <w:r w:rsidRPr="00A854AE">
        <w:rPr>
          <w:rFonts w:ascii="Times New Roman" w:eastAsia="Times New Roman" w:hAnsi="Times New Roman"/>
          <w:color w:val="000000"/>
          <w:sz w:val="28"/>
          <w:szCs w:val="28"/>
        </w:rPr>
        <w:t xml:space="preserve"> шевелюру, оновлювати колі</w:t>
      </w:r>
      <w:proofErr w:type="gramStart"/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р</w:t>
      </w:r>
      <w:proofErr w:type="gramEnd"/>
      <w:r w:rsidRPr="00A854AE">
        <w:rPr>
          <w:rFonts w:ascii="Times New Roman" w:eastAsia="Times New Roman" w:hAnsi="Times New Roman"/>
          <w:color w:val="000000"/>
          <w:sz w:val="28"/>
          <w:szCs w:val="28"/>
        </w:rPr>
        <w:t xml:space="preserve"> достатньо всього 2-3 рази на рік, а не кожні 2 місяці, як це буває при звичайному </w:t>
      </w:r>
      <w:r w:rsidRPr="00A854AE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мелірованії </w:t>
      </w:r>
      <w:r w:rsidRPr="00A854AE">
        <w:rPr>
          <w:rFonts w:ascii="Times New Roman" w:eastAsia="Times New Roman" w:hAnsi="Times New Roman"/>
          <w:color w:val="000000"/>
          <w:sz w:val="28"/>
          <w:szCs w:val="28"/>
        </w:rPr>
        <w:br/>
        <w:t>Завдяки тому, що волосся рідше піддаються фарбуванню, вони менше псуються, а, значить, виглядають здоровішими. Якщо ви володарка і рідкісних тонких волосся, не біда, цей метод допоможе вам створити на голові бажаний обсяг, а сама шевелюра буде виглядати об'ємнішим і привабливіше. </w:t>
      </w:r>
    </w:p>
    <w:p w:rsidR="00EF00DC" w:rsidRPr="00C120FF" w:rsidRDefault="00EF00DC" w:rsidP="00F8268E">
      <w:pPr>
        <w:shd w:val="clear" w:color="auto" w:fill="FFFFFF"/>
        <w:spacing w:before="120" w:after="120" w:line="360" w:lineRule="auto"/>
        <w:jc w:val="both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/>
        </w:rPr>
        <w:t>Виконання:</w:t>
      </w:r>
      <w:r w:rsidRPr="00A854AE">
        <w:rPr>
          <w:rFonts w:ascii="Times New Roman" w:eastAsia="Times New Roman" w:hAnsi="Times New Roman"/>
          <w:color w:val="000000"/>
          <w:sz w:val="28"/>
          <w:szCs w:val="28"/>
        </w:rPr>
        <w:br/>
        <w:t>Якщо розібратися,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то фарбування волосся по </w:t>
      </w:r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техніці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балаяж</w:t>
      </w:r>
      <w:r w:rsidRPr="00A854AE">
        <w:rPr>
          <w:rFonts w:ascii="Times New Roman" w:eastAsia="Times New Roman" w:hAnsi="Times New Roman"/>
          <w:color w:val="000000"/>
          <w:sz w:val="28"/>
          <w:szCs w:val="28"/>
        </w:rPr>
        <w:t xml:space="preserve"> - заняття не надто складне, проте потребує певного досвіду, вправності і гарного смаку. Справа в тому, що в процесі можуть використовуватися не один, а навіть кілька відтінків одного кольору, важливо їх підібрати і правильно поєднувати, щоб результат вас точно порадував. </w:t>
      </w:r>
    </w:p>
    <w:p w:rsidR="00EF00DC" w:rsidRPr="00A854AE" w:rsidRDefault="00EF00DC" w:rsidP="00DA16A9">
      <w:pPr>
        <w:shd w:val="clear" w:color="auto" w:fill="FFFFFF"/>
        <w:spacing w:before="120" w:after="120" w:line="360" w:lineRule="auto"/>
        <w:ind w:firstLine="708"/>
        <w:rPr>
          <w:rFonts w:ascii="Times New Roman" w:eastAsia="Times New Roman" w:hAnsi="Times New Roman"/>
          <w:color w:val="000000"/>
          <w:sz w:val="28"/>
          <w:szCs w:val="28"/>
        </w:rPr>
      </w:pPr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Крім цього, щоб створити природне освітлення волосся, необхідно опанувати відразу декількома техніками фарбування, що також непросто для новачка. Якщо ви хочете відчути неймовірний ефект балаяжа в повній мірі, то за допомогою все-таки краще звертатися до професіоналів, а не намагатися впорається своїми силами в домашніх умовах. </w:t>
      </w:r>
      <w:r w:rsidRPr="00A854AE">
        <w:rPr>
          <w:rFonts w:ascii="Times New Roman" w:eastAsia="Times New Roman" w:hAnsi="Times New Roman"/>
          <w:color w:val="000000"/>
          <w:sz w:val="28"/>
          <w:szCs w:val="28"/>
        </w:rPr>
        <w:br/>
        <w:t>Отже, що являє собою процедура природного фарбування? Всього передбачається кілька обов'язкових етапів: </w:t>
      </w:r>
    </w:p>
    <w:p w:rsidR="00EF00DC" w:rsidRPr="00A854AE" w:rsidRDefault="00EF00DC" w:rsidP="00F826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54AE">
        <w:rPr>
          <w:rFonts w:ascii="Times New Roman" w:eastAsia="Times New Roman" w:hAnsi="Times New Roman"/>
          <w:color w:val="000000"/>
          <w:sz w:val="28"/>
          <w:szCs w:val="28"/>
        </w:rPr>
        <w:t xml:space="preserve">   Для початку волосся необхідно привести в порядок: якщо вам необхідно </w:t>
      </w:r>
      <w:proofErr w:type="gramStart"/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п</w:t>
      </w:r>
      <w:proofErr w:type="gramEnd"/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ідстригти кінці або підрівняти форму, то робити це потрібно до балаяжа, оскільки після процедури ви зіпсуєте всю наведену красу.</w:t>
      </w:r>
    </w:p>
    <w:p w:rsidR="00EF00DC" w:rsidRPr="00A854AE" w:rsidRDefault="00E5514C" w:rsidP="00F826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542016" behindDoc="1" locked="0" layoutInCell="1" allowOverlap="1">
            <wp:simplePos x="0" y="0"/>
            <wp:positionH relativeFrom="column">
              <wp:posOffset>4591050</wp:posOffset>
            </wp:positionH>
            <wp:positionV relativeFrom="paragraph">
              <wp:posOffset>600075</wp:posOffset>
            </wp:positionV>
            <wp:extent cx="1931035" cy="2701925"/>
            <wp:effectExtent l="19050" t="0" r="0" b="0"/>
            <wp:wrapTight wrapText="bothSides">
              <wp:wrapPolygon edited="0">
                <wp:start x="-213" y="0"/>
                <wp:lineTo x="-213" y="21473"/>
                <wp:lineTo x="21522" y="21473"/>
                <wp:lineTo x="21522" y="0"/>
                <wp:lineTo x="-213" y="0"/>
              </wp:wrapPolygon>
            </wp:wrapTight>
            <wp:docPr id="13" name="Рисунок 8" descr="Техніка фарбування волосся, балаяж: корисні поради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Техніка фарбування волосся, балаяж: корисні поради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270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00DC" w:rsidRPr="00A854AE">
        <w:rPr>
          <w:rFonts w:ascii="Times New Roman" w:eastAsia="Times New Roman" w:hAnsi="Times New Roman"/>
          <w:color w:val="000000"/>
          <w:sz w:val="28"/>
          <w:szCs w:val="28"/>
        </w:rPr>
        <w:t xml:space="preserve">   Тепер можна забарвити кінці. Зазвичай це роблять за допомогою блондоранов або іншими хімічними барвниками, які </w:t>
      </w:r>
      <w:proofErr w:type="gramStart"/>
      <w:r w:rsidR="00EF00DC" w:rsidRPr="00A854AE">
        <w:rPr>
          <w:rFonts w:ascii="Times New Roman" w:eastAsia="Times New Roman" w:hAnsi="Times New Roman"/>
          <w:color w:val="000000"/>
          <w:sz w:val="28"/>
          <w:szCs w:val="28"/>
        </w:rPr>
        <w:t>п</w:t>
      </w:r>
      <w:proofErr w:type="gramEnd"/>
      <w:r w:rsidR="00EF00DC" w:rsidRPr="00A854AE">
        <w:rPr>
          <w:rFonts w:ascii="Times New Roman" w:eastAsia="Times New Roman" w:hAnsi="Times New Roman"/>
          <w:color w:val="000000"/>
          <w:sz w:val="28"/>
          <w:szCs w:val="28"/>
        </w:rPr>
        <w:t>ідбере майстер, відштовхуючись від довжини і структури ваших локонів.</w:t>
      </w:r>
    </w:p>
    <w:p w:rsidR="00EF00DC" w:rsidRPr="00A854AE" w:rsidRDefault="00EF00DC" w:rsidP="00F826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   </w:t>
      </w:r>
      <w:proofErr w:type="gramStart"/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П</w:t>
      </w:r>
      <w:proofErr w:type="gramEnd"/>
      <w:r w:rsidRPr="00A854AE">
        <w:rPr>
          <w:rFonts w:ascii="Times New Roman" w:eastAsia="Times New Roman" w:hAnsi="Times New Roman"/>
          <w:color w:val="000000"/>
          <w:sz w:val="28"/>
          <w:szCs w:val="28"/>
        </w:rPr>
        <w:t>ісля того, як барвник повністю змивається з кінчиків волосся, коріння піддаються традиційному фарбування.</w:t>
      </w:r>
    </w:p>
    <w:p w:rsidR="00DA16A9" w:rsidRDefault="00DA16A9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   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Що</w:t>
      </w:r>
      <w:r w:rsidR="00EF00DC" w:rsidRPr="00A854AE">
        <w:rPr>
          <w:rFonts w:ascii="Times New Roman" w:eastAsia="Times New Roman" w:hAnsi="Times New Roman"/>
          <w:color w:val="000000"/>
          <w:sz w:val="28"/>
          <w:szCs w:val="28"/>
        </w:rPr>
        <w:t xml:space="preserve">б надати волоссю ефект красивого переходу кольору, необхідно вдатися до важливого моменту: через 15 хвилин </w:t>
      </w:r>
      <w:proofErr w:type="gramStart"/>
      <w:r w:rsidR="00EF00DC" w:rsidRPr="00A854AE">
        <w:rPr>
          <w:rFonts w:ascii="Times New Roman" w:eastAsia="Times New Roman" w:hAnsi="Times New Roman"/>
          <w:color w:val="000000"/>
          <w:sz w:val="28"/>
          <w:szCs w:val="28"/>
        </w:rPr>
        <w:t>п</w:t>
      </w:r>
      <w:proofErr w:type="gramEnd"/>
      <w:r w:rsidR="00EF00DC" w:rsidRPr="00A854AE">
        <w:rPr>
          <w:rFonts w:ascii="Times New Roman" w:eastAsia="Times New Roman" w:hAnsi="Times New Roman"/>
          <w:color w:val="000000"/>
          <w:sz w:val="28"/>
          <w:szCs w:val="28"/>
        </w:rPr>
        <w:t xml:space="preserve">ісля нанесення барвника на коріння волосся, її необхідно легенько, ніби «змести» пензликом вниз, таким чином, розподіливши її по </w:t>
      </w:r>
      <w:r w:rsidR="00EF00DC" w:rsidRPr="00A854AE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всій довжині. Плавний перехід можна здійснювати в будь-якому місці: біля самих кінчиків або десь посередині, якщо волосся довге.</w:t>
      </w:r>
      <w:r w:rsidR="00F8268E" w:rsidRPr="00F8268E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F8268E" w:rsidRPr="006B2C83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B2C83">
        <w:rPr>
          <w:rFonts w:ascii="Times New Roman" w:hAnsi="Times New Roman"/>
          <w:b/>
          <w:sz w:val="28"/>
          <w:szCs w:val="28"/>
          <w:lang w:val="uk-UA"/>
        </w:rPr>
        <w:t>Балаяж кінчиків волосся</w:t>
      </w:r>
    </w:p>
    <w:p w:rsidR="00F8268E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Pr="0054276D">
        <w:rPr>
          <w:rFonts w:ascii="Times New Roman" w:hAnsi="Times New Roman"/>
          <w:sz w:val="28"/>
          <w:szCs w:val="28"/>
          <w:lang w:val="uk-UA"/>
        </w:rPr>
        <w:t>Техніки забарвлення кінчиків волосся різноманітні</w:t>
      </w:r>
      <w:r>
        <w:rPr>
          <w:rFonts w:ascii="Times New Roman" w:hAnsi="Times New Roman"/>
          <w:sz w:val="28"/>
          <w:szCs w:val="28"/>
          <w:lang w:val="uk-UA"/>
        </w:rPr>
        <w:t>. Волосся розподіляють на невеликі пасма з квадратною основою, фіксують прогумованою тасьмою, обертають до кінчиків фольгою, скручують у пласкі локони та закріплюють клемами, залишаючи кінці вільними. Освітлювальну суміш акуратно наносять пензликом на кінці пасом, установлюють час витримки.</w:t>
      </w:r>
    </w:p>
    <w:p w:rsidR="00F8268E" w:rsidRPr="006B2C83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B2C83">
        <w:rPr>
          <w:rFonts w:ascii="Times New Roman" w:hAnsi="Times New Roman"/>
          <w:b/>
          <w:sz w:val="28"/>
          <w:szCs w:val="28"/>
          <w:lang w:val="uk-UA"/>
        </w:rPr>
        <w:t>Балаяж на начесане волосся</w:t>
      </w:r>
    </w:p>
    <w:p w:rsidR="00F8268E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Волосся начісують, фіксують корені та надають форму лаком для волосся. Фарбуюючу суміш наносять на долоню  руки в гумовій рукавиці, поліруючими рухами змащують нею кінчики волосся. Препарат також можна нанести пензликом.</w:t>
      </w:r>
    </w:p>
    <w:p w:rsidR="00F8268E" w:rsidRPr="006B2C83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B2C83">
        <w:rPr>
          <w:rFonts w:ascii="Times New Roman" w:hAnsi="Times New Roman"/>
          <w:b/>
          <w:sz w:val="28"/>
          <w:szCs w:val="28"/>
          <w:lang w:val="uk-UA"/>
        </w:rPr>
        <w:t>Балаяж з аркуша  паперу</w:t>
      </w:r>
    </w:p>
    <w:p w:rsidR="00F8268E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На коротко стриженому волоссі виконують сильну фіксацію лаком і переносять освітлювач із цупкого аркуша паперу на кінчики волосся.</w:t>
      </w:r>
    </w:p>
    <w:p w:rsidR="00F8268E" w:rsidRPr="0054276D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Застосовують спосіб, аналогічний меліруванню на фользі, але освітлювачем змащують тільки кінці пасом.</w:t>
      </w:r>
    </w:p>
    <w:p w:rsidR="00F8268E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78560" behindDoc="0" locked="0" layoutInCell="1" allowOverlap="1">
            <wp:simplePos x="0" y="0"/>
            <wp:positionH relativeFrom="column">
              <wp:posOffset>1503121</wp:posOffset>
            </wp:positionH>
            <wp:positionV relativeFrom="paragraph">
              <wp:posOffset>73025</wp:posOffset>
            </wp:positionV>
            <wp:extent cx="2571229" cy="1944514"/>
            <wp:effectExtent l="19050" t="0" r="521" b="0"/>
            <wp:wrapNone/>
            <wp:docPr id="4" name="Рисунок 45" descr="D:\мелірування\скачанные файлы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D:\мелірування\скачанные файлы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229" cy="1944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268E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8268E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8268E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8268E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8268E" w:rsidRDefault="00F8268E" w:rsidP="00F8268E">
      <w:pPr>
        <w:tabs>
          <w:tab w:val="left" w:pos="2456"/>
        </w:tabs>
        <w:spacing w:before="120" w:after="120" w:line="360" w:lineRule="auto"/>
        <w:ind w:left="51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8268E" w:rsidRDefault="00F8268E" w:rsidP="00F8268E">
      <w:pPr>
        <w:shd w:val="clear" w:color="auto" w:fill="FFFFFF"/>
        <w:spacing w:before="120" w:after="120" w:line="360" w:lineRule="auto"/>
        <w:rPr>
          <w:rFonts w:ascii="Times New Roman" w:eastAsia="Times New Roman" w:hAnsi="Times New Roman"/>
          <w:color w:val="0070C0"/>
          <w:sz w:val="36"/>
          <w:szCs w:val="36"/>
          <w:lang w:val="uk-UA"/>
        </w:rPr>
      </w:pPr>
    </w:p>
    <w:p w:rsidR="00DA16A9" w:rsidRPr="00AC6DB3" w:rsidRDefault="00DA16A9" w:rsidP="00F826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E5514C" w:rsidRPr="00AC6DB3" w:rsidRDefault="00E5514C" w:rsidP="00F826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DA16A9" w:rsidRDefault="00DA16A9" w:rsidP="00F8268E">
      <w:pPr>
        <w:shd w:val="clear" w:color="auto" w:fill="FFFFFF"/>
        <w:spacing w:before="120" w:after="12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Pr="00297D15" w:rsidRDefault="00DF0257" w:rsidP="00F8268E">
      <w:pPr>
        <w:spacing w:before="120" w:after="120" w:line="360" w:lineRule="auto"/>
        <w:jc w:val="center"/>
        <w:rPr>
          <w:rFonts w:ascii="Times New Roman" w:hAnsi="Times New Roman"/>
          <w:b/>
          <w:caps/>
          <w:color w:val="0070C0"/>
          <w:sz w:val="32"/>
          <w:szCs w:val="32"/>
          <w:lang w:val="uk-UA"/>
        </w:rPr>
      </w:pPr>
      <w:r w:rsidRPr="00297D15">
        <w:rPr>
          <w:rFonts w:ascii="Times New Roman" w:hAnsi="Times New Roman"/>
          <w:b/>
          <w:caps/>
          <w:color w:val="0070C0"/>
          <w:sz w:val="32"/>
          <w:szCs w:val="32"/>
        </w:rPr>
        <w:lastRenderedPageBreak/>
        <w:t>Інструменти для фарбування</w:t>
      </w:r>
    </w:p>
    <w:p w:rsidR="00DF0257" w:rsidRPr="00F15FF8" w:rsidRDefault="00DF0257" w:rsidP="00F8268E">
      <w:pPr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F15FF8">
        <w:rPr>
          <w:rFonts w:ascii="Times New Roman" w:hAnsi="Times New Roman"/>
          <w:sz w:val="28"/>
          <w:szCs w:val="28"/>
        </w:rPr>
        <w:t>1) емальована або пластмасова миска для розведення фарбника</w:t>
      </w:r>
    </w:p>
    <w:p w:rsidR="00DF0257" w:rsidRPr="00F15FF8" w:rsidRDefault="00DF0257" w:rsidP="00F8268E">
      <w:pPr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F15FF8">
        <w:rPr>
          <w:rFonts w:ascii="Times New Roman" w:hAnsi="Times New Roman"/>
          <w:sz w:val="28"/>
          <w:szCs w:val="28"/>
        </w:rPr>
        <w:t>2) пластмасові затиски для волосся</w:t>
      </w:r>
    </w:p>
    <w:p w:rsidR="00DF0257" w:rsidRPr="00F15FF8" w:rsidRDefault="00DF0257" w:rsidP="00F8268E">
      <w:pPr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F15FF8">
        <w:rPr>
          <w:rFonts w:ascii="Times New Roman" w:hAnsi="Times New Roman"/>
          <w:sz w:val="28"/>
          <w:szCs w:val="28"/>
        </w:rPr>
        <w:t>3) пензлик для нанесення фарбника</w:t>
      </w:r>
    </w:p>
    <w:p w:rsidR="00DF0257" w:rsidRPr="00F15FF8" w:rsidRDefault="00DF0257" w:rsidP="00F8268E">
      <w:pPr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F15FF8">
        <w:rPr>
          <w:rFonts w:ascii="Times New Roman" w:hAnsi="Times New Roman"/>
          <w:sz w:val="28"/>
          <w:szCs w:val="28"/>
        </w:rPr>
        <w:t>Використовуються також наступні інструменти:</w:t>
      </w:r>
    </w:p>
    <w:p w:rsidR="00DF0257" w:rsidRPr="00F15FF8" w:rsidRDefault="00DF0257" w:rsidP="00F8268E">
      <w:pPr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F15FF8">
        <w:rPr>
          <w:rFonts w:ascii="Times New Roman" w:hAnsi="Times New Roman"/>
          <w:sz w:val="28"/>
          <w:szCs w:val="28"/>
        </w:rPr>
        <w:t>- мензурка</w:t>
      </w:r>
    </w:p>
    <w:p w:rsidR="00DF0257" w:rsidRPr="00F15FF8" w:rsidRDefault="00DF0257" w:rsidP="00F8268E">
      <w:pPr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F15FF8">
        <w:rPr>
          <w:rFonts w:ascii="Times New Roman" w:hAnsi="Times New Roman"/>
          <w:sz w:val="28"/>
          <w:szCs w:val="28"/>
        </w:rPr>
        <w:t>- універсальний гребінець для рівномірного розподілу фарбника на волоссі|</w:t>
      </w:r>
    </w:p>
    <w:p w:rsidR="00DF0257" w:rsidRPr="00F15FF8" w:rsidRDefault="00DF0257" w:rsidP="00F8268E">
      <w:pPr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F15FF8">
        <w:rPr>
          <w:rFonts w:ascii="Times New Roman" w:hAnsi="Times New Roman"/>
          <w:sz w:val="28"/>
          <w:szCs w:val="28"/>
        </w:rPr>
        <w:t>- гребінець з пластмасовим хвостиком для відділення пасм</w:t>
      </w:r>
    </w:p>
    <w:p w:rsidR="00DF0257" w:rsidRPr="00F15FF8" w:rsidRDefault="00DF0257" w:rsidP="00F8268E">
      <w:pPr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F15FF8">
        <w:rPr>
          <w:rFonts w:ascii="Times New Roman" w:hAnsi="Times New Roman"/>
          <w:sz w:val="28"/>
          <w:szCs w:val="28"/>
        </w:rPr>
        <w:t>- поліетиленова пелерина для захисту одягу від попадання на неї фарбника</w:t>
      </w:r>
    </w:p>
    <w:p w:rsidR="00DF0257" w:rsidRDefault="00DF0257" w:rsidP="00F8268E">
      <w:pPr>
        <w:spacing w:before="120" w:after="120" w:line="360" w:lineRule="auto"/>
        <w:rPr>
          <w:rFonts w:ascii="Times New Roman" w:hAnsi="Times New Roman"/>
          <w:sz w:val="28"/>
          <w:szCs w:val="28"/>
          <w:lang w:val="uk-UA"/>
        </w:rPr>
      </w:pPr>
      <w:r w:rsidRPr="00F15FF8">
        <w:rPr>
          <w:rFonts w:ascii="Times New Roman" w:hAnsi="Times New Roman"/>
          <w:sz w:val="28"/>
          <w:szCs w:val="28"/>
        </w:rPr>
        <w:t>- гумові або поліетиленові рукавички</w:t>
      </w:r>
    </w:p>
    <w:p w:rsidR="00DF0257" w:rsidRPr="00F15FF8" w:rsidRDefault="00DF0257" w:rsidP="00F8268E">
      <w:pPr>
        <w:spacing w:before="120" w:after="12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фольга</w:t>
      </w:r>
    </w:p>
    <w:p w:rsidR="00DF0257" w:rsidRPr="00F15FF8" w:rsidRDefault="00DF0257" w:rsidP="00F8268E">
      <w:pPr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F15FF8">
        <w:rPr>
          <w:rFonts w:ascii="Times New Roman" w:hAnsi="Times New Roman"/>
          <w:sz w:val="28"/>
          <w:szCs w:val="28"/>
        </w:rPr>
        <w:t>Білизна: пелерина, рушник.</w:t>
      </w:r>
    </w:p>
    <w:p w:rsidR="00DF0257" w:rsidRDefault="00DF0257" w:rsidP="00F8268E">
      <w:pPr>
        <w:spacing w:before="120" w:after="120" w:line="360" w:lineRule="auto"/>
        <w:rPr>
          <w:color w:val="A1A1A1"/>
          <w:sz w:val="26"/>
          <w:szCs w:val="26"/>
          <w:lang w:val="uk-UA"/>
        </w:rPr>
      </w:pPr>
      <w:r w:rsidRPr="00F15FF8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F0257" w:rsidRDefault="00DF0257" w:rsidP="00F8268E">
      <w:pPr>
        <w:spacing w:before="120" w:after="120" w:line="360" w:lineRule="auto"/>
        <w:rPr>
          <w:color w:val="A1A1A1"/>
          <w:sz w:val="26"/>
          <w:szCs w:val="26"/>
          <w:lang w:val="uk-UA"/>
        </w:rPr>
      </w:pPr>
    </w:p>
    <w:p w:rsidR="00DA16A9" w:rsidRDefault="00DA16A9" w:rsidP="00F8268E">
      <w:pPr>
        <w:spacing w:before="120" w:after="120" w:line="360" w:lineRule="auto"/>
        <w:rPr>
          <w:color w:val="A1A1A1"/>
          <w:sz w:val="26"/>
          <w:szCs w:val="26"/>
          <w:lang w:val="uk-UA"/>
        </w:rPr>
      </w:pPr>
      <w:r>
        <w:rPr>
          <w:noProof/>
          <w:color w:val="A1A1A1"/>
          <w:sz w:val="26"/>
          <w:szCs w:val="26"/>
          <w:lang w:eastAsia="ru-RU"/>
        </w:rPr>
        <w:drawing>
          <wp:anchor distT="0" distB="0" distL="114300" distR="114300" simplePos="0" relativeHeight="251559424" behindDoc="0" locked="0" layoutInCell="1" allowOverlap="1">
            <wp:simplePos x="0" y="0"/>
            <wp:positionH relativeFrom="column">
              <wp:posOffset>489585</wp:posOffset>
            </wp:positionH>
            <wp:positionV relativeFrom="paragraph">
              <wp:posOffset>-64770</wp:posOffset>
            </wp:positionV>
            <wp:extent cx="1343025" cy="1323975"/>
            <wp:effectExtent l="19050" t="0" r="9525" b="0"/>
            <wp:wrapNone/>
            <wp:docPr id="15" name="Рисунок 6" descr="D:\мелірування\картинки парикмахера\фоль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елірування\картинки парикмахера\фольг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A1A1A1"/>
          <w:sz w:val="26"/>
          <w:szCs w:val="26"/>
          <w:lang w:eastAsia="ru-RU"/>
        </w:rPr>
        <w:drawing>
          <wp:anchor distT="0" distB="0" distL="114300" distR="114300" simplePos="0" relativeHeight="251543040" behindDoc="0" locked="0" layoutInCell="1" allowOverlap="1">
            <wp:simplePos x="0" y="0"/>
            <wp:positionH relativeFrom="column">
              <wp:posOffset>2537460</wp:posOffset>
            </wp:positionH>
            <wp:positionV relativeFrom="paragraph">
              <wp:posOffset>-55245</wp:posOffset>
            </wp:positionV>
            <wp:extent cx="1200150" cy="1200150"/>
            <wp:effectExtent l="19050" t="0" r="0" b="0"/>
            <wp:wrapNone/>
            <wp:docPr id="7" name="Рисунок 7" descr="D:\мелірування\картинки парикмахера\перчат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елірування\картинки парикмахера\перчатки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A1A1A1"/>
          <w:sz w:val="26"/>
          <w:szCs w:val="26"/>
          <w:lang w:eastAsia="ru-RU"/>
        </w:rPr>
        <w:drawing>
          <wp:anchor distT="0" distB="0" distL="114300" distR="114300" simplePos="0" relativeHeight="251544064" behindDoc="0" locked="0" layoutInCell="1" allowOverlap="1">
            <wp:simplePos x="0" y="0"/>
            <wp:positionH relativeFrom="column">
              <wp:posOffset>4471035</wp:posOffset>
            </wp:positionH>
            <wp:positionV relativeFrom="paragraph">
              <wp:posOffset>-150495</wp:posOffset>
            </wp:positionV>
            <wp:extent cx="1390650" cy="1390650"/>
            <wp:effectExtent l="19050" t="0" r="0" b="0"/>
            <wp:wrapNone/>
            <wp:docPr id="1" name="Рисунок 10" descr="D:\мелірування\картинки парикмахера\пенью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мелірування\картинки парикмахера\пеньюар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16A9" w:rsidRDefault="00DA16A9" w:rsidP="00F8268E">
      <w:pPr>
        <w:spacing w:before="120" w:after="120" w:line="360" w:lineRule="auto"/>
        <w:rPr>
          <w:color w:val="A1A1A1"/>
          <w:sz w:val="26"/>
          <w:szCs w:val="26"/>
          <w:lang w:val="uk-UA"/>
        </w:rPr>
      </w:pPr>
    </w:p>
    <w:p w:rsidR="00DF0257" w:rsidRDefault="00DF0257" w:rsidP="00F8268E">
      <w:pPr>
        <w:spacing w:before="120" w:after="120" w:line="360" w:lineRule="auto"/>
        <w:rPr>
          <w:color w:val="A1A1A1"/>
          <w:sz w:val="26"/>
          <w:szCs w:val="26"/>
          <w:lang w:val="uk-UA"/>
        </w:rPr>
      </w:pPr>
    </w:p>
    <w:p w:rsidR="00DF0257" w:rsidRDefault="00DF0257" w:rsidP="00F8268E">
      <w:pPr>
        <w:spacing w:before="120" w:after="120" w:line="360" w:lineRule="auto"/>
        <w:rPr>
          <w:color w:val="A1A1A1"/>
          <w:sz w:val="26"/>
          <w:szCs w:val="26"/>
          <w:lang w:val="uk-UA"/>
        </w:rPr>
      </w:pPr>
    </w:p>
    <w:p w:rsidR="00DF0257" w:rsidRDefault="00DF0257" w:rsidP="00F8268E">
      <w:pPr>
        <w:spacing w:before="120" w:after="120" w:line="360" w:lineRule="auto"/>
        <w:rPr>
          <w:color w:val="A1A1A1"/>
          <w:sz w:val="26"/>
          <w:szCs w:val="26"/>
          <w:lang w:val="uk-UA"/>
        </w:rPr>
      </w:pPr>
      <w:r>
        <w:rPr>
          <w:noProof/>
          <w:color w:val="A1A1A1"/>
          <w:sz w:val="26"/>
          <w:szCs w:val="26"/>
          <w:lang w:eastAsia="ru-RU"/>
        </w:rPr>
        <w:drawing>
          <wp:anchor distT="0" distB="0" distL="114300" distR="114300" simplePos="0" relativeHeight="251558400" behindDoc="0" locked="0" layoutInCell="1" allowOverlap="1">
            <wp:simplePos x="0" y="0"/>
            <wp:positionH relativeFrom="column">
              <wp:posOffset>486410</wp:posOffset>
            </wp:positionH>
            <wp:positionV relativeFrom="paragraph">
              <wp:posOffset>132715</wp:posOffset>
            </wp:positionV>
            <wp:extent cx="2368550" cy="2082800"/>
            <wp:effectExtent l="19050" t="0" r="0" b="0"/>
            <wp:wrapNone/>
            <wp:docPr id="3" name="Рисунок 46" descr="D:\мелірування\images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D:\мелірування\images (6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45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550" cy="208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A1A1A1"/>
          <w:sz w:val="26"/>
          <w:szCs w:val="26"/>
          <w:lang w:val="uk-UA"/>
        </w:rPr>
        <w:t xml:space="preserve">           </w:t>
      </w:r>
    </w:p>
    <w:p w:rsidR="00DF0257" w:rsidRDefault="00DF0257" w:rsidP="00F8268E">
      <w:pPr>
        <w:spacing w:before="120" w:after="120" w:line="360" w:lineRule="auto"/>
        <w:rPr>
          <w:color w:val="A1A1A1"/>
          <w:sz w:val="26"/>
          <w:szCs w:val="26"/>
          <w:lang w:val="uk-UA"/>
        </w:rPr>
      </w:pPr>
      <w:r>
        <w:rPr>
          <w:noProof/>
          <w:color w:val="A1A1A1"/>
          <w:sz w:val="26"/>
          <w:szCs w:val="26"/>
          <w:lang w:eastAsia="ru-RU"/>
        </w:rPr>
        <w:drawing>
          <wp:anchor distT="0" distB="0" distL="114300" distR="114300" simplePos="0" relativeHeight="251557376" behindDoc="0" locked="0" layoutInCell="1" allowOverlap="1">
            <wp:simplePos x="0" y="0"/>
            <wp:positionH relativeFrom="column">
              <wp:posOffset>3147060</wp:posOffset>
            </wp:positionH>
            <wp:positionV relativeFrom="paragraph">
              <wp:posOffset>285115</wp:posOffset>
            </wp:positionV>
            <wp:extent cx="3181350" cy="1054100"/>
            <wp:effectExtent l="19050" t="0" r="0" b="0"/>
            <wp:wrapNone/>
            <wp:docPr id="47" name="Рисунок 47" descr="D:\мелірування\images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D:\мелірування\images (5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0257" w:rsidRDefault="00DF0257" w:rsidP="00F8268E">
      <w:pPr>
        <w:spacing w:before="120" w:after="120" w:line="360" w:lineRule="auto"/>
        <w:rPr>
          <w:color w:val="A1A1A1"/>
          <w:sz w:val="26"/>
          <w:szCs w:val="26"/>
          <w:lang w:val="uk-UA"/>
        </w:rPr>
      </w:pPr>
    </w:p>
    <w:p w:rsidR="00DF0257" w:rsidRDefault="00DF0257" w:rsidP="00F8268E">
      <w:pPr>
        <w:spacing w:before="120" w:after="120" w:line="360" w:lineRule="auto"/>
        <w:rPr>
          <w:color w:val="A1A1A1"/>
          <w:sz w:val="26"/>
          <w:szCs w:val="26"/>
          <w:lang w:val="uk-UA"/>
        </w:rPr>
      </w:pPr>
    </w:p>
    <w:p w:rsidR="00DF0257" w:rsidRDefault="00DF0257" w:rsidP="00F8268E">
      <w:pPr>
        <w:spacing w:before="120" w:after="120" w:line="360" w:lineRule="auto"/>
        <w:rPr>
          <w:color w:val="A1A1A1"/>
          <w:sz w:val="26"/>
          <w:szCs w:val="26"/>
          <w:lang w:val="uk-UA"/>
        </w:rPr>
      </w:pPr>
    </w:p>
    <w:p w:rsidR="00DF0257" w:rsidRDefault="00DF0257" w:rsidP="00F8268E">
      <w:pPr>
        <w:spacing w:before="120" w:after="120" w:line="360" w:lineRule="auto"/>
        <w:jc w:val="center"/>
        <w:rPr>
          <w:rFonts w:ascii="Times New Roman" w:hAnsi="Times New Roman"/>
          <w:b/>
          <w:color w:val="FF0000"/>
          <w:sz w:val="40"/>
          <w:szCs w:val="40"/>
          <w:lang w:val="uk-UA"/>
        </w:rPr>
      </w:pPr>
    </w:p>
    <w:p w:rsidR="00DF0257" w:rsidRDefault="00DF0257" w:rsidP="00F8268E">
      <w:pPr>
        <w:spacing w:before="120" w:after="120" w:line="360" w:lineRule="auto"/>
        <w:jc w:val="center"/>
        <w:rPr>
          <w:rFonts w:ascii="Times New Roman" w:hAnsi="Times New Roman"/>
          <w:b/>
          <w:color w:val="FF0000"/>
          <w:sz w:val="40"/>
          <w:szCs w:val="40"/>
          <w:lang w:val="uk-UA"/>
        </w:rPr>
      </w:pPr>
    </w:p>
    <w:p w:rsidR="00DF0257" w:rsidRDefault="00DF0257" w:rsidP="00F8268E">
      <w:pPr>
        <w:spacing w:before="120" w:after="120" w:line="360" w:lineRule="auto"/>
        <w:jc w:val="center"/>
        <w:rPr>
          <w:rFonts w:ascii="Times New Roman" w:hAnsi="Times New Roman"/>
          <w:b/>
          <w:color w:val="FF0000"/>
          <w:sz w:val="40"/>
          <w:szCs w:val="40"/>
          <w:lang w:val="uk-UA"/>
        </w:rPr>
      </w:pPr>
      <w:r w:rsidRPr="00052451">
        <w:rPr>
          <w:rFonts w:ascii="Times New Roman" w:hAnsi="Times New Roman"/>
          <w:b/>
          <w:color w:val="FF0000"/>
          <w:sz w:val="40"/>
          <w:szCs w:val="40"/>
        </w:rPr>
        <w:lastRenderedPageBreak/>
        <w:t>Технологічна карта фарбування волосся технологією балаяж</w:t>
      </w:r>
    </w:p>
    <w:p w:rsidR="00DF0257" w:rsidRPr="00052451" w:rsidRDefault="00DF0257" w:rsidP="00F8268E">
      <w:pPr>
        <w:spacing w:before="120" w:after="120" w:line="360" w:lineRule="auto"/>
        <w:jc w:val="center"/>
        <w:rPr>
          <w:rFonts w:ascii="Times New Roman" w:hAnsi="Times New Roman"/>
          <w:b/>
          <w:color w:val="FF0000"/>
          <w:sz w:val="40"/>
          <w:szCs w:val="40"/>
          <w:lang w:val="uk-UA"/>
        </w:rPr>
      </w:pPr>
    </w:p>
    <w:tbl>
      <w:tblPr>
        <w:tblpPr w:leftFromText="180" w:rightFromText="180" w:vertAnchor="text" w:horzAnchor="margin" w:tblpY="105"/>
        <w:tblW w:w="10270" w:type="dxa"/>
        <w:tblCellMar>
          <w:left w:w="0" w:type="dxa"/>
          <w:right w:w="0" w:type="dxa"/>
        </w:tblCellMar>
        <w:tblLook w:val="04A0"/>
      </w:tblPr>
      <w:tblGrid>
        <w:gridCol w:w="642"/>
        <w:gridCol w:w="5591"/>
        <w:gridCol w:w="4037"/>
      </w:tblGrid>
      <w:tr w:rsidR="00DF0257" w:rsidRPr="00EF164A" w:rsidTr="00454576">
        <w:trPr>
          <w:trHeight w:val="710"/>
        </w:trPr>
        <w:tc>
          <w:tcPr>
            <w:tcW w:w="6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F8268E">
            <w:pPr>
              <w:spacing w:before="120" w:after="120" w:line="360" w:lineRule="auto"/>
              <w:rPr>
                <w:rFonts w:ascii="Times New Roman" w:hAnsi="Times New Roman"/>
                <w:color w:val="7030A0"/>
                <w:sz w:val="36"/>
                <w:szCs w:val="36"/>
              </w:rPr>
            </w:pPr>
            <w:r w:rsidRPr="00EF164A">
              <w:rPr>
                <w:rFonts w:ascii="Times New Roman" w:hAnsi="Times New Roman"/>
                <w:color w:val="7030A0"/>
                <w:sz w:val="36"/>
                <w:szCs w:val="36"/>
              </w:rPr>
              <w:t>№</w:t>
            </w:r>
          </w:p>
        </w:tc>
        <w:tc>
          <w:tcPr>
            <w:tcW w:w="55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F8268E">
            <w:pPr>
              <w:spacing w:before="120" w:after="120" w:line="360" w:lineRule="auto"/>
              <w:jc w:val="center"/>
              <w:rPr>
                <w:rFonts w:ascii="Times New Roman" w:hAnsi="Times New Roman"/>
                <w:color w:val="7030A0"/>
                <w:sz w:val="36"/>
                <w:szCs w:val="36"/>
              </w:rPr>
            </w:pPr>
            <w:r w:rsidRPr="00EF164A">
              <w:rPr>
                <w:rFonts w:ascii="Times New Roman" w:hAnsi="Times New Roman"/>
                <w:color w:val="7030A0"/>
                <w:sz w:val="36"/>
                <w:szCs w:val="36"/>
              </w:rPr>
              <w:t>Технологічні прийоми</w:t>
            </w:r>
          </w:p>
        </w:tc>
        <w:tc>
          <w:tcPr>
            <w:tcW w:w="4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F8268E">
            <w:pPr>
              <w:spacing w:before="120" w:after="120" w:line="360" w:lineRule="auto"/>
              <w:jc w:val="center"/>
              <w:rPr>
                <w:rFonts w:ascii="Times New Roman" w:hAnsi="Times New Roman"/>
                <w:color w:val="7030A0"/>
                <w:sz w:val="36"/>
                <w:szCs w:val="36"/>
              </w:rPr>
            </w:pPr>
            <w:r w:rsidRPr="00EF164A">
              <w:rPr>
                <w:rFonts w:ascii="Times New Roman" w:hAnsi="Times New Roman"/>
                <w:color w:val="7030A0"/>
                <w:sz w:val="36"/>
                <w:szCs w:val="36"/>
              </w:rPr>
              <w:t xml:space="preserve">Матеріали, білизна, </w:t>
            </w:r>
            <w:r>
              <w:rPr>
                <w:rFonts w:ascii="Times New Roman" w:hAnsi="Times New Roman"/>
                <w:color w:val="7030A0"/>
                <w:sz w:val="36"/>
                <w:szCs w:val="36"/>
                <w:lang w:val="uk-UA"/>
              </w:rPr>
              <w:t xml:space="preserve">            </w:t>
            </w:r>
            <w:r w:rsidRPr="00EF164A">
              <w:rPr>
                <w:rFonts w:ascii="Times New Roman" w:hAnsi="Times New Roman"/>
                <w:color w:val="7030A0"/>
                <w:sz w:val="36"/>
                <w:szCs w:val="36"/>
              </w:rPr>
              <w:t>інструменти</w:t>
            </w:r>
          </w:p>
        </w:tc>
      </w:tr>
      <w:tr w:rsidR="00DF0257" w:rsidRPr="00EF164A" w:rsidTr="00454576">
        <w:trPr>
          <w:trHeight w:val="548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052451" w:rsidRDefault="00DF0257" w:rsidP="00F8268E">
            <w:pPr>
              <w:spacing w:before="120" w:after="120" w:line="36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F8268E">
            <w:pPr>
              <w:spacing w:before="120"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Вимити голову</w:t>
            </w:r>
          </w:p>
        </w:tc>
        <w:tc>
          <w:tcPr>
            <w:tcW w:w="4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F8268E">
            <w:pPr>
              <w:spacing w:before="120" w:after="12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Гребінець, шампунь, рушник</w:t>
            </w:r>
          </w:p>
        </w:tc>
      </w:tr>
      <w:tr w:rsidR="00DF0257" w:rsidRPr="00EF164A" w:rsidTr="00454576">
        <w:trPr>
          <w:trHeight w:val="541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052451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висушити феном, підводячи волосся у коріння</w:t>
            </w:r>
          </w:p>
        </w:tc>
        <w:tc>
          <w:tcPr>
            <w:tcW w:w="4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Фен, Гребінець</w:t>
            </w:r>
          </w:p>
        </w:tc>
      </w:tr>
      <w:tr w:rsidR="00DF0257" w:rsidRPr="00EF164A" w:rsidTr="00454576">
        <w:trPr>
          <w:trHeight w:val="541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052451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По всій голові виконати начісування</w:t>
            </w:r>
          </w:p>
        </w:tc>
        <w:tc>
          <w:tcPr>
            <w:tcW w:w="4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Гребінець</w:t>
            </w:r>
          </w:p>
        </w:tc>
      </w:tr>
      <w:tr w:rsidR="00DF0257" w:rsidRPr="00EF164A" w:rsidTr="00454576">
        <w:trPr>
          <w:trHeight w:val="721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052451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Фіксуємо лаком для волося корені.</w:t>
            </w:r>
          </w:p>
        </w:tc>
        <w:tc>
          <w:tcPr>
            <w:tcW w:w="4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Гребінець, лак</w:t>
            </w:r>
          </w:p>
        </w:tc>
      </w:tr>
      <w:tr w:rsidR="00DF0257" w:rsidRPr="00EF164A" w:rsidTr="00454576">
        <w:trPr>
          <w:trHeight w:val="2328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052451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На кінчики волосся по всій голові нанести освітлюючу фарбу (без натиску на кінці волосся, що начесане)</w:t>
            </w:r>
          </w:p>
        </w:tc>
        <w:tc>
          <w:tcPr>
            <w:tcW w:w="4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Захисний пен`юар</w:t>
            </w:r>
          </w:p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 Фарба, миска емальована для розведення фарбника,</w:t>
            </w:r>
          </w:p>
          <w:p w:rsidR="00DF0257" w:rsidRPr="00052451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пензлик для нанесення фарбник</w:t>
            </w:r>
          </w:p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F0257" w:rsidRPr="00EF164A" w:rsidTr="00454576">
        <w:trPr>
          <w:trHeight w:val="1016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052451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Витримати освітлюючу фарбу на волоссі</w:t>
            </w:r>
          </w:p>
        </w:tc>
        <w:tc>
          <w:tcPr>
            <w:tcW w:w="4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DF0257" w:rsidRPr="00EF164A" w:rsidTr="00454576">
        <w:trPr>
          <w:trHeight w:val="547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052451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Змити освітлюючу| фарбу|.</w:t>
            </w:r>
          </w:p>
        </w:tc>
        <w:tc>
          <w:tcPr>
            <w:tcW w:w="4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Шампунь.</w:t>
            </w:r>
          </w:p>
        </w:tc>
      </w:tr>
      <w:tr w:rsidR="00DF0257" w:rsidRPr="00EF164A" w:rsidTr="00454576">
        <w:trPr>
          <w:trHeight w:val="533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052451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Нанести на волосся бальзам.</w:t>
            </w:r>
          </w:p>
        </w:tc>
        <w:tc>
          <w:tcPr>
            <w:tcW w:w="4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Бальзам</w:t>
            </w:r>
          </w:p>
        </w:tc>
      </w:tr>
      <w:tr w:rsidR="00DF0257" w:rsidRPr="00EF164A" w:rsidTr="00454576">
        <w:trPr>
          <w:trHeight w:val="519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052451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висушити феном</w:t>
            </w:r>
          </w:p>
        </w:tc>
        <w:tc>
          <w:tcPr>
            <w:tcW w:w="4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Фен, Гребінець</w:t>
            </w:r>
          </w:p>
        </w:tc>
      </w:tr>
      <w:tr w:rsidR="00DF0257" w:rsidRPr="00EF164A" w:rsidTr="00454576">
        <w:trPr>
          <w:trHeight w:val="532"/>
        </w:trPr>
        <w:tc>
          <w:tcPr>
            <w:tcW w:w="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052451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5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Укласти в зачіску</w:t>
            </w:r>
          </w:p>
        </w:tc>
        <w:tc>
          <w:tcPr>
            <w:tcW w:w="4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0257" w:rsidRPr="00EF164A" w:rsidRDefault="00DF0257" w:rsidP="00454576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Лак для волос,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EF164A">
              <w:rPr>
                <w:rFonts w:ascii="Times New Roman" w:hAnsi="Times New Roman"/>
                <w:sz w:val="28"/>
                <w:szCs w:val="28"/>
              </w:rPr>
              <w:t xml:space="preserve"> Гребінець</w:t>
            </w:r>
          </w:p>
        </w:tc>
      </w:tr>
    </w:tbl>
    <w:p w:rsidR="00DF0257" w:rsidRPr="00EF164A" w:rsidRDefault="00DF0257" w:rsidP="00DF0257">
      <w:pPr>
        <w:spacing w:line="320" w:lineRule="atLeast"/>
        <w:rPr>
          <w:rFonts w:ascii="Times New Roman" w:hAnsi="Times New Roman"/>
          <w:sz w:val="28"/>
          <w:szCs w:val="28"/>
        </w:rPr>
      </w:pPr>
      <w:r w:rsidRPr="00EF164A">
        <w:rPr>
          <w:rFonts w:ascii="Times New Roman" w:hAnsi="Times New Roman"/>
          <w:sz w:val="28"/>
          <w:szCs w:val="28"/>
        </w:rPr>
        <w:t> </w:t>
      </w:r>
    </w:p>
    <w:p w:rsidR="00DF0257" w:rsidRDefault="00DF0257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</w:p>
    <w:p w:rsidR="00DF0257" w:rsidRDefault="00DF0257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uk-UA"/>
        </w:rPr>
      </w:pPr>
    </w:p>
    <w:p w:rsidR="00050534" w:rsidRDefault="00297D15" w:rsidP="00050534">
      <w:pPr>
        <w:spacing w:after="0" w:line="360" w:lineRule="auto"/>
        <w:ind w:left="708"/>
        <w:jc w:val="both"/>
        <w:rPr>
          <w:rFonts w:ascii="Times New Roman" w:eastAsia="Times New Roman" w:hAnsi="Times New Roman"/>
          <w:color w:val="00B050"/>
          <w:sz w:val="36"/>
          <w:szCs w:val="36"/>
        </w:rPr>
      </w:pPr>
      <w:r w:rsidRPr="00195EF4">
        <w:rPr>
          <w:rFonts w:ascii="Times New Roman" w:eastAsia="Times New Roman" w:hAnsi="Times New Roman"/>
          <w:b/>
          <w:bCs/>
          <w:color w:val="00B050"/>
          <w:sz w:val="36"/>
          <w:szCs w:val="36"/>
        </w:rPr>
        <w:lastRenderedPageBreak/>
        <w:t>Практичні поради по догляду за фарбованим волоссям</w:t>
      </w:r>
    </w:p>
    <w:p w:rsidR="00D54513" w:rsidRDefault="00297D15" w:rsidP="00DA16A9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r w:rsidRPr="00050534">
        <w:rPr>
          <w:rFonts w:ascii="Times New Roman" w:eastAsia="Times New Roman" w:hAnsi="Times New Roman"/>
          <w:sz w:val="28"/>
          <w:szCs w:val="28"/>
        </w:rPr>
        <w:t>Найчастіше </w:t>
      </w:r>
      <w:r w:rsidRPr="00050534">
        <w:rPr>
          <w:rFonts w:ascii="Times New Roman" w:eastAsia="Times New Roman" w:hAnsi="Times New Roman"/>
          <w:b/>
          <w:bCs/>
          <w:sz w:val="28"/>
          <w:szCs w:val="28"/>
        </w:rPr>
        <w:t>проблеми з фарбованим волоссям</w:t>
      </w:r>
      <w:r w:rsidRPr="00050534">
        <w:rPr>
          <w:rFonts w:ascii="Times New Roman" w:eastAsia="Times New Roman" w:hAnsi="Times New Roman"/>
          <w:sz w:val="28"/>
          <w:szCs w:val="28"/>
        </w:rPr>
        <w:t> починаються вже через тиждень: волосся плутається, тьмяніє,  його стає важко розчісувати, та й на вигляд воно не надто гладке, а іноді просто нагадує солому. </w:t>
      </w:r>
      <w:r w:rsidRPr="00050534">
        <w:rPr>
          <w:rFonts w:ascii="Times New Roman" w:eastAsia="Times New Roman" w:hAnsi="Times New Roman"/>
          <w:sz w:val="28"/>
          <w:szCs w:val="28"/>
        </w:rPr>
        <w:br/>
      </w:r>
      <w:r w:rsidR="00050534">
        <w:rPr>
          <w:rFonts w:ascii="Times New Roman" w:eastAsia="Times New Roman" w:hAnsi="Times New Roman"/>
          <w:sz w:val="28"/>
          <w:szCs w:val="28"/>
          <w:lang w:val="uk-UA"/>
        </w:rPr>
        <w:t xml:space="preserve">          </w:t>
      </w:r>
      <w:r w:rsidRPr="00050534">
        <w:rPr>
          <w:rFonts w:ascii="Times New Roman" w:eastAsia="Times New Roman" w:hAnsi="Times New Roman"/>
          <w:sz w:val="28"/>
          <w:szCs w:val="28"/>
          <w:lang w:val="uk-UA"/>
        </w:rPr>
        <w:t>Коли відбувається процес</w:t>
      </w:r>
      <w:r w:rsidRPr="00050534">
        <w:rPr>
          <w:rFonts w:ascii="Times New Roman" w:eastAsia="Times New Roman" w:hAnsi="Times New Roman"/>
          <w:sz w:val="28"/>
          <w:szCs w:val="28"/>
        </w:rPr>
        <w:t> </w:t>
      </w:r>
      <w:r w:rsidRPr="00050534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>фарбування волосся,</w:t>
      </w:r>
      <w:r w:rsidRPr="00050534">
        <w:rPr>
          <w:rFonts w:ascii="Times New Roman" w:eastAsia="Times New Roman" w:hAnsi="Times New Roman"/>
          <w:sz w:val="28"/>
          <w:szCs w:val="28"/>
        </w:rPr>
        <w:t> </w:t>
      </w:r>
      <w:r w:rsidRPr="00050534">
        <w:rPr>
          <w:rFonts w:ascii="Times New Roman" w:eastAsia="Times New Roman" w:hAnsi="Times New Roman"/>
          <w:sz w:val="28"/>
          <w:szCs w:val="28"/>
          <w:lang w:val="uk-UA"/>
        </w:rPr>
        <w:t>фарбувальні склади викликають певні хімічні реакції. У більшості фарб міститься аміак, який змушує лусочки волосся «розкритися», щоб пігмент міг проникнути всередину. Зрозуміло, що при цьому структура волосся катастрофічно порушується, волосся втрачають вологу, пересушується і обезжирюються.</w:t>
      </w:r>
      <w:r w:rsidRPr="00050534">
        <w:rPr>
          <w:rFonts w:ascii="Times New Roman" w:eastAsia="Times New Roman" w:hAnsi="Times New Roman"/>
          <w:sz w:val="28"/>
          <w:szCs w:val="28"/>
        </w:rPr>
        <w:t> </w:t>
      </w:r>
      <w:r w:rsidRPr="00050534">
        <w:rPr>
          <w:rFonts w:ascii="Times New Roman" w:eastAsia="Times New Roman" w:hAnsi="Times New Roman"/>
          <w:sz w:val="28"/>
          <w:szCs w:val="28"/>
          <w:lang w:val="uk-UA"/>
        </w:rPr>
        <w:t>Вихід з цього положення</w:t>
      </w:r>
      <w:r w:rsidRPr="00050534">
        <w:rPr>
          <w:rFonts w:ascii="Times New Roman" w:eastAsia="Times New Roman" w:hAnsi="Times New Roman"/>
          <w:sz w:val="28"/>
          <w:szCs w:val="28"/>
        </w:rPr>
        <w:t> </w:t>
      </w:r>
      <w:r w:rsidRPr="00050534">
        <w:rPr>
          <w:rFonts w:ascii="Times New Roman" w:eastAsia="Times New Roman" w:hAnsi="Times New Roman"/>
          <w:sz w:val="28"/>
          <w:szCs w:val="28"/>
          <w:lang w:val="uk-UA"/>
        </w:rPr>
        <w:t xml:space="preserve"> - </w:t>
      </w:r>
      <w:r w:rsidRPr="00050534">
        <w:rPr>
          <w:rFonts w:ascii="Times New Roman" w:eastAsia="Times New Roman" w:hAnsi="Times New Roman"/>
          <w:sz w:val="28"/>
          <w:szCs w:val="28"/>
        </w:rPr>
        <w:t> </w:t>
      </w:r>
      <w:r w:rsidRPr="00050534">
        <w:rPr>
          <w:rFonts w:ascii="Times New Roman" w:eastAsia="Times New Roman" w:hAnsi="Times New Roman"/>
          <w:sz w:val="28"/>
          <w:szCs w:val="28"/>
          <w:lang w:val="uk-UA"/>
        </w:rPr>
        <w:t xml:space="preserve">це щадне фарбування волосся, технології якого дозволяють не використовувати аміак. </w:t>
      </w:r>
      <w:r w:rsidRPr="00050534">
        <w:rPr>
          <w:rFonts w:ascii="Times New Roman" w:eastAsia="Times New Roman" w:hAnsi="Times New Roman"/>
          <w:sz w:val="28"/>
          <w:szCs w:val="28"/>
        </w:rPr>
        <w:t>Але такі способи </w:t>
      </w:r>
      <w:r w:rsidRPr="00050534">
        <w:rPr>
          <w:rFonts w:ascii="Times New Roman" w:eastAsia="Times New Roman" w:hAnsi="Times New Roman"/>
          <w:b/>
          <w:bCs/>
          <w:sz w:val="28"/>
          <w:szCs w:val="28"/>
        </w:rPr>
        <w:t>фарбування волосся</w:t>
      </w:r>
      <w:r w:rsidRPr="00050534">
        <w:rPr>
          <w:rFonts w:ascii="Times New Roman" w:eastAsia="Times New Roman" w:hAnsi="Times New Roman"/>
          <w:sz w:val="28"/>
          <w:szCs w:val="28"/>
        </w:rPr>
        <w:t xml:space="preserve"> або дуже дорогі, або недовговічні. У другому випадку використовуються барвники без аміаку, але менш </w:t>
      </w:r>
      <w:proofErr w:type="gramStart"/>
      <w:r w:rsidRPr="00050534">
        <w:rPr>
          <w:rFonts w:ascii="Times New Roman" w:eastAsia="Times New Roman" w:hAnsi="Times New Roman"/>
          <w:sz w:val="28"/>
          <w:szCs w:val="28"/>
        </w:rPr>
        <w:t>ст</w:t>
      </w:r>
      <w:proofErr w:type="gramEnd"/>
      <w:r w:rsidRPr="00050534">
        <w:rPr>
          <w:rFonts w:ascii="Times New Roman" w:eastAsia="Times New Roman" w:hAnsi="Times New Roman"/>
          <w:sz w:val="28"/>
          <w:szCs w:val="28"/>
        </w:rPr>
        <w:t>ійкі, і домогтися бажаного відтінку волосся з їх допомогою вдається далеко не завжди. І навіть якщо у вас вийде забарвити волосся щадним способом, вони все-таки потребують </w:t>
      </w:r>
      <w:r w:rsidRPr="00050534">
        <w:rPr>
          <w:rFonts w:ascii="Times New Roman" w:eastAsia="Times New Roman" w:hAnsi="Times New Roman"/>
          <w:b/>
          <w:bCs/>
          <w:sz w:val="28"/>
          <w:szCs w:val="28"/>
        </w:rPr>
        <w:t>спеціальної захист і догляд.</w:t>
      </w:r>
      <w:r w:rsidR="00050534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         </w:t>
      </w:r>
    </w:p>
    <w:p w:rsidR="00297D15" w:rsidRPr="00050534" w:rsidRDefault="00050534" w:rsidP="00D54513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 </w:t>
      </w:r>
      <w:r w:rsidR="00297D15" w:rsidRPr="00050534">
        <w:rPr>
          <w:rFonts w:ascii="Times New Roman" w:eastAsia="Times New Roman" w:hAnsi="Times New Roman"/>
          <w:b/>
          <w:bCs/>
          <w:sz w:val="28"/>
          <w:szCs w:val="28"/>
        </w:rPr>
        <w:t>Догляд  за фарбованим волоссям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 xml:space="preserve"> передбачає використання </w:t>
      </w:r>
      <w:proofErr w:type="gramStart"/>
      <w:r w:rsidR="00297D15" w:rsidRPr="00050534">
        <w:rPr>
          <w:rFonts w:ascii="Times New Roman" w:eastAsia="Times New Roman" w:hAnsi="Times New Roman"/>
          <w:sz w:val="28"/>
          <w:szCs w:val="28"/>
        </w:rPr>
        <w:t>вс</w:t>
      </w:r>
      <w:proofErr w:type="gramEnd"/>
      <w:r w:rsidR="00297D15" w:rsidRPr="00050534">
        <w:rPr>
          <w:rFonts w:ascii="Times New Roman" w:eastAsia="Times New Roman" w:hAnsi="Times New Roman"/>
          <w:sz w:val="28"/>
          <w:szCs w:val="28"/>
        </w:rPr>
        <w:t>іляких </w:t>
      </w:r>
      <w:r w:rsidR="00297D15" w:rsidRPr="00D54513">
        <w:rPr>
          <w:rFonts w:ascii="Times New Roman" w:eastAsia="Times New Roman" w:hAnsi="Times New Roman"/>
          <w:bCs/>
          <w:sz w:val="28"/>
          <w:szCs w:val="28"/>
        </w:rPr>
        <w:t>засобів</w:t>
      </w:r>
    </w:p>
    <w:p w:rsidR="00297D15" w:rsidRPr="00050534" w:rsidRDefault="00297D15" w:rsidP="00D5451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Pr="00D54513">
        <w:rPr>
          <w:rFonts w:ascii="Times New Roman" w:eastAsia="Times New Roman" w:hAnsi="Times New Roman"/>
          <w:bCs/>
          <w:sz w:val="28"/>
          <w:szCs w:val="28"/>
        </w:rPr>
        <w:t>саме для фарбованого волосся</w:t>
      </w:r>
      <w:r w:rsidRPr="00050534">
        <w:rPr>
          <w:rFonts w:ascii="Times New Roman" w:eastAsia="Times New Roman" w:hAnsi="Times New Roman"/>
          <w:b/>
          <w:bCs/>
          <w:sz w:val="28"/>
          <w:szCs w:val="28"/>
        </w:rPr>
        <w:t>.</w:t>
      </w:r>
      <w:r w:rsidRPr="00050534">
        <w:rPr>
          <w:rFonts w:ascii="Times New Roman" w:eastAsia="Times New Roman" w:hAnsi="Times New Roman"/>
          <w:sz w:val="28"/>
          <w:szCs w:val="28"/>
        </w:rPr>
        <w:t xml:space="preserve"> Протягом двох тижнів після процедури </w:t>
      </w:r>
    </w:p>
    <w:p w:rsidR="00297D15" w:rsidRPr="00050534" w:rsidRDefault="00297D15" w:rsidP="00D5451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sz w:val="28"/>
          <w:szCs w:val="28"/>
        </w:rPr>
        <w:t xml:space="preserve">фарбування намагайтеся користуватися спеціальним шампунем - кислим, що </w:t>
      </w:r>
    </w:p>
    <w:p w:rsidR="00D54513" w:rsidRDefault="00297D15" w:rsidP="00D54513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/>
        </w:rPr>
      </w:pPr>
      <w:r w:rsidRPr="00050534">
        <w:rPr>
          <w:rFonts w:ascii="Times New Roman" w:eastAsia="Times New Roman" w:hAnsi="Times New Roman"/>
          <w:sz w:val="28"/>
          <w:szCs w:val="28"/>
        </w:rPr>
        <w:t>нейтралізує луг</w:t>
      </w:r>
      <w:r w:rsidR="00DA16A9">
        <w:rPr>
          <w:rFonts w:ascii="Times New Roman" w:eastAsia="Times New Roman" w:hAnsi="Times New Roman"/>
          <w:sz w:val="28"/>
          <w:szCs w:val="28"/>
          <w:lang w:val="uk-UA"/>
        </w:rPr>
        <w:t>и.</w:t>
      </w:r>
      <w:r w:rsidRPr="00050534">
        <w:rPr>
          <w:rFonts w:ascii="Times New Roman" w:eastAsia="Times New Roman" w:hAnsi="Times New Roman"/>
          <w:sz w:val="28"/>
          <w:szCs w:val="28"/>
        </w:rPr>
        <w:t xml:space="preserve"> Як правило,</w:t>
      </w:r>
      <w:r w:rsidR="00DA16A9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050534">
        <w:rPr>
          <w:rFonts w:ascii="Times New Roman" w:eastAsia="Times New Roman" w:hAnsi="Times New Roman"/>
          <w:sz w:val="28"/>
          <w:szCs w:val="28"/>
        </w:rPr>
        <w:t>для цього потрібно купувати салонні шампуні, більш дорогі, ніж звичайні, і все ж це варто робити: адже так колі</w:t>
      </w:r>
      <w:proofErr w:type="gramStart"/>
      <w:r w:rsidRPr="00050534">
        <w:rPr>
          <w:rFonts w:ascii="Times New Roman" w:eastAsia="Times New Roman" w:hAnsi="Times New Roman"/>
          <w:sz w:val="28"/>
          <w:szCs w:val="28"/>
        </w:rPr>
        <w:t>р</w:t>
      </w:r>
      <w:proofErr w:type="gramEnd"/>
      <w:r w:rsidRPr="00050534">
        <w:rPr>
          <w:rFonts w:ascii="Times New Roman" w:eastAsia="Times New Roman" w:hAnsi="Times New Roman"/>
          <w:sz w:val="28"/>
          <w:szCs w:val="28"/>
        </w:rPr>
        <w:t xml:space="preserve"> закріпиться надовго, а шкіра і волосся будуть почувати себе набагато краще. Шампунь та кондиціонер повинні бути однієї марки - це дозволить ї</w:t>
      </w:r>
      <w:proofErr w:type="gramStart"/>
      <w:r w:rsidRPr="00050534">
        <w:rPr>
          <w:rFonts w:ascii="Times New Roman" w:eastAsia="Times New Roman" w:hAnsi="Times New Roman"/>
          <w:sz w:val="28"/>
          <w:szCs w:val="28"/>
        </w:rPr>
        <w:t>м</w:t>
      </w:r>
      <w:proofErr w:type="gramEnd"/>
      <w:r w:rsidRPr="00050534">
        <w:rPr>
          <w:rFonts w:ascii="Times New Roman" w:eastAsia="Times New Roman" w:hAnsi="Times New Roman"/>
          <w:sz w:val="28"/>
          <w:szCs w:val="28"/>
        </w:rPr>
        <w:t xml:space="preserve"> посилювати дію один одного. Часто можуть допомогти кондиціонери, які не змиваються, і зазвичай використовуються для</w:t>
      </w:r>
      <w:r w:rsidR="00DA16A9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proofErr w:type="gramStart"/>
      <w:r w:rsidRPr="00050534">
        <w:rPr>
          <w:rFonts w:ascii="Times New Roman" w:eastAsia="Times New Roman" w:hAnsi="Times New Roman"/>
          <w:sz w:val="28"/>
          <w:szCs w:val="28"/>
        </w:rPr>
        <w:t>л</w:t>
      </w:r>
      <w:proofErr w:type="gramEnd"/>
      <w:r w:rsidRPr="00050534">
        <w:rPr>
          <w:rFonts w:ascii="Times New Roman" w:eastAsia="Times New Roman" w:hAnsi="Times New Roman"/>
          <w:sz w:val="28"/>
          <w:szCs w:val="28"/>
        </w:rPr>
        <w:t>і</w:t>
      </w:r>
      <w:r w:rsidR="00D54513">
        <w:rPr>
          <w:rFonts w:ascii="Times New Roman" w:eastAsia="Times New Roman" w:hAnsi="Times New Roman"/>
          <w:sz w:val="28"/>
          <w:szCs w:val="28"/>
        </w:rPr>
        <w:t>кування та відновлення волосся.</w:t>
      </w:r>
      <w:r w:rsidR="00050534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 </w:t>
      </w:r>
      <w:r w:rsidRPr="00050534">
        <w:rPr>
          <w:rFonts w:ascii="Times New Roman" w:eastAsia="Times New Roman" w:hAnsi="Times New Roman"/>
          <w:b/>
          <w:bCs/>
          <w:sz w:val="28"/>
          <w:szCs w:val="28"/>
        </w:rPr>
        <w:t>Сушити фарбоване волосся гарячим феном</w:t>
      </w:r>
      <w:r w:rsidRPr="00050534">
        <w:rPr>
          <w:rFonts w:ascii="Times New Roman" w:eastAsia="Times New Roman" w:hAnsi="Times New Roman"/>
          <w:sz w:val="28"/>
          <w:szCs w:val="28"/>
        </w:rPr>
        <w:t xml:space="preserve"> неприпустимо, оскільки це викликає сильний стрес, позбавляє його вологи - а воно  і так вже зневоднене. До речі, сушка гарячим феном є згубною в будь-якому випадку, і неважливо, пофарбоване волосся </w:t>
      </w:r>
      <w:proofErr w:type="gramStart"/>
      <w:r w:rsidRPr="00050534">
        <w:rPr>
          <w:rFonts w:ascii="Times New Roman" w:eastAsia="Times New Roman" w:hAnsi="Times New Roman"/>
          <w:sz w:val="28"/>
          <w:szCs w:val="28"/>
        </w:rPr>
        <w:t>чи н</w:t>
      </w:r>
      <w:proofErr w:type="gramEnd"/>
      <w:r w:rsidRPr="00050534">
        <w:rPr>
          <w:rFonts w:ascii="Times New Roman" w:eastAsia="Times New Roman" w:hAnsi="Times New Roman"/>
          <w:sz w:val="28"/>
          <w:szCs w:val="28"/>
        </w:rPr>
        <w:t>і. </w:t>
      </w:r>
      <w:r w:rsidR="00050534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         </w:t>
      </w:r>
    </w:p>
    <w:p w:rsidR="00297D15" w:rsidRPr="00050534" w:rsidRDefault="00D54513" w:rsidP="00D5451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   </w:t>
      </w:r>
      <w:r w:rsidR="00050534">
        <w:rPr>
          <w:rFonts w:ascii="Times New Roman" w:eastAsia="Times New Roman" w:hAnsi="Times New Roman"/>
          <w:b/>
          <w:bCs/>
          <w:sz w:val="28"/>
          <w:szCs w:val="28"/>
          <w:lang w:val="uk-UA"/>
        </w:rPr>
        <w:t xml:space="preserve"> </w:t>
      </w:r>
      <w:r w:rsidR="00297D15" w:rsidRPr="00050534">
        <w:rPr>
          <w:rFonts w:ascii="Times New Roman" w:eastAsia="Times New Roman" w:hAnsi="Times New Roman"/>
          <w:b/>
          <w:bCs/>
          <w:sz w:val="28"/>
          <w:szCs w:val="28"/>
        </w:rPr>
        <w:t>Об зміцнити і захистити фарбоване волосся,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 xml:space="preserve"> можна використовувати </w:t>
      </w:r>
      <w:proofErr w:type="gramStart"/>
      <w:r w:rsidR="00297D15" w:rsidRPr="00050534">
        <w:rPr>
          <w:rFonts w:ascii="Times New Roman" w:eastAsia="Times New Roman" w:hAnsi="Times New Roman"/>
          <w:sz w:val="28"/>
          <w:szCs w:val="28"/>
        </w:rPr>
        <w:t>р</w:t>
      </w:r>
      <w:proofErr w:type="gramEnd"/>
      <w:r w:rsidR="00297D15" w:rsidRPr="00050534">
        <w:rPr>
          <w:rFonts w:ascii="Times New Roman" w:eastAsia="Times New Roman" w:hAnsi="Times New Roman"/>
          <w:sz w:val="28"/>
          <w:szCs w:val="28"/>
        </w:rPr>
        <w:t>ізні </w:t>
      </w:r>
    </w:p>
    <w:p w:rsidR="00297D15" w:rsidRPr="00050534" w:rsidRDefault="00297D15" w:rsidP="00D5451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b/>
          <w:bCs/>
          <w:sz w:val="28"/>
          <w:szCs w:val="28"/>
        </w:rPr>
        <w:t>народні та домашні засоби.</w:t>
      </w:r>
      <w:r w:rsidRPr="00050534">
        <w:rPr>
          <w:rFonts w:ascii="Times New Roman" w:eastAsia="Times New Roman" w:hAnsi="Times New Roman"/>
          <w:sz w:val="28"/>
          <w:szCs w:val="28"/>
        </w:rPr>
        <w:t> Наприклад, яйця: це унікальний за своєю корисності</w:t>
      </w:r>
    </w:p>
    <w:p w:rsidR="00297D15" w:rsidRPr="00050534" w:rsidRDefault="00297D15" w:rsidP="00D5451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sz w:val="28"/>
          <w:szCs w:val="28"/>
        </w:rPr>
        <w:t xml:space="preserve"> продукт - адже в них міститься безліч поживних речовин, вітамінів і мінералів, </w:t>
      </w:r>
    </w:p>
    <w:p w:rsidR="00297D15" w:rsidRPr="00050534" w:rsidRDefault="00297D15" w:rsidP="00D5451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sz w:val="28"/>
          <w:szCs w:val="28"/>
        </w:rPr>
        <w:t>необхідних нашому організму для повноцінного життя</w:t>
      </w:r>
      <w:proofErr w:type="gramStart"/>
      <w:r w:rsidRPr="00050534">
        <w:rPr>
          <w:rFonts w:ascii="Times New Roman" w:eastAsia="Times New Roman" w:hAnsi="Times New Roman"/>
          <w:sz w:val="28"/>
          <w:szCs w:val="28"/>
        </w:rPr>
        <w:t>.З</w:t>
      </w:r>
      <w:proofErr w:type="gramEnd"/>
      <w:r w:rsidRPr="00050534">
        <w:rPr>
          <w:rFonts w:ascii="Times New Roman" w:eastAsia="Times New Roman" w:hAnsi="Times New Roman"/>
          <w:sz w:val="28"/>
          <w:szCs w:val="28"/>
        </w:rPr>
        <w:t>бийте в склянці з теплою водою два яйця, змочіть волосся, вилийте на нього яйця</w:t>
      </w:r>
    </w:p>
    <w:p w:rsidR="00297D15" w:rsidRPr="00050534" w:rsidRDefault="00297D15" w:rsidP="00D5451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sz w:val="28"/>
          <w:szCs w:val="28"/>
        </w:rPr>
        <w:lastRenderedPageBreak/>
        <w:t>і втріть в шкіру і волосся. Потім промийте волосся, розчешіть, втріть в шкіру голови</w:t>
      </w:r>
    </w:p>
    <w:p w:rsidR="00297D15" w:rsidRPr="00050534" w:rsidRDefault="00297D15" w:rsidP="00D5451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sz w:val="28"/>
          <w:szCs w:val="28"/>
        </w:rPr>
        <w:t>ще один жовток  і на 10 хвилин прикрийте голову рушником. Ретельно промийте</w:t>
      </w:r>
    </w:p>
    <w:p w:rsidR="00297D15" w:rsidRPr="00050534" w:rsidRDefault="00297D15" w:rsidP="00D5451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sz w:val="28"/>
          <w:szCs w:val="28"/>
        </w:rPr>
        <w:t>волосся теплою водою. </w:t>
      </w:r>
      <w:bookmarkStart w:id="0" w:name="_GoBack"/>
      <w:bookmarkEnd w:id="0"/>
      <w:r w:rsidRPr="00050534">
        <w:rPr>
          <w:rFonts w:ascii="Times New Roman" w:eastAsia="Times New Roman" w:hAnsi="Times New Roman"/>
          <w:sz w:val="28"/>
          <w:szCs w:val="28"/>
        </w:rPr>
        <w:t>Збитими в піну яєчними жовтками можна стимулювати фарбоване волосся. Потрібно нанести таку піну на волосся, по всій довжині, і масажувати не менше 5 хвилин.</w:t>
      </w:r>
    </w:p>
    <w:p w:rsidR="00297D15" w:rsidRPr="00050534" w:rsidRDefault="00050534" w:rsidP="00D5451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564544" behindDoc="1" locked="0" layoutInCell="1" allowOverlap="1">
            <wp:simplePos x="0" y="0"/>
            <wp:positionH relativeFrom="column">
              <wp:posOffset>5080635</wp:posOffset>
            </wp:positionH>
            <wp:positionV relativeFrom="paragraph">
              <wp:posOffset>78105</wp:posOffset>
            </wp:positionV>
            <wp:extent cx="1401445" cy="2207091"/>
            <wp:effectExtent l="0" t="0" r="0" b="0"/>
            <wp:wrapTight wrapText="bothSides">
              <wp:wrapPolygon edited="0">
                <wp:start x="0" y="0"/>
                <wp:lineTo x="0" y="21445"/>
                <wp:lineTo x="21434" y="21445"/>
                <wp:lineTo x="21434" y="0"/>
                <wp:lineTo x="0" y="0"/>
              </wp:wrapPolygon>
            </wp:wrapTight>
            <wp:docPr id="55" name="Рисунок 44" descr="D:\мелірування\images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D:\мелірування\images (7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2207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7D15" w:rsidRPr="00050534">
        <w:rPr>
          <w:rFonts w:ascii="Times New Roman" w:eastAsia="Times New Roman" w:hAnsi="Times New Roman"/>
          <w:sz w:val="28"/>
          <w:szCs w:val="28"/>
        </w:rPr>
        <w:t>Змивати теплою водою. Якщо волосся дуже ослаблені, повторіть таку процедуру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до 3-х разів, коли миєте голову, а до яєчним жовтків додавайте чайну ложку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>лимонного соку. </w:t>
      </w:r>
      <w:r w:rsidR="00297D15" w:rsidRPr="00050534">
        <w:rPr>
          <w:rFonts w:ascii="Times New Roman" w:eastAsia="Times New Roman" w:hAnsi="Times New Roman"/>
          <w:sz w:val="28"/>
          <w:szCs w:val="28"/>
        </w:rPr>
        <w:br/>
      </w:r>
      <w:r w:rsidR="00297D15" w:rsidRPr="00050534">
        <w:rPr>
          <w:rFonts w:ascii="Times New Roman" w:eastAsia="Times New Roman" w:hAnsi="Times New Roman"/>
          <w:b/>
          <w:bCs/>
          <w:sz w:val="28"/>
          <w:szCs w:val="28"/>
        </w:rPr>
        <w:t xml:space="preserve">          Корисно для фарбованого волосся таке ополіскування:</w:t>
      </w:r>
      <w:r w:rsidR="00297D15" w:rsidRPr="00050534">
        <w:rPr>
          <w:rFonts w:ascii="Times New Roman" w:eastAsia="Times New Roman" w:hAnsi="Times New Roman"/>
          <w:sz w:val="28"/>
          <w:szCs w:val="28"/>
        </w:rPr>
        <w:t xml:space="preserve"> взяти порівну чистотіл, деревій, ромашку і шавлія, заварити літром окропу (приблизно 1 ст.л.), настояти  </w:t>
      </w:r>
      <w:proofErr w:type="gramStart"/>
      <w:r w:rsidR="00297D15" w:rsidRPr="00050534">
        <w:rPr>
          <w:rFonts w:ascii="Times New Roman" w:eastAsia="Times New Roman" w:hAnsi="Times New Roman"/>
          <w:sz w:val="28"/>
          <w:szCs w:val="28"/>
        </w:rPr>
        <w:t>п</w:t>
      </w:r>
      <w:proofErr w:type="gramEnd"/>
      <w:r w:rsidR="00297D15" w:rsidRPr="00050534">
        <w:rPr>
          <w:rFonts w:ascii="Times New Roman" w:eastAsia="Times New Roman" w:hAnsi="Times New Roman"/>
          <w:sz w:val="28"/>
          <w:szCs w:val="28"/>
        </w:rPr>
        <w:t>івгодини. Обполіскувати цим настоєм волосся після миття. </w:t>
      </w:r>
      <w:r w:rsidR="00297D15" w:rsidRPr="00050534">
        <w:rPr>
          <w:rFonts w:ascii="Times New Roman" w:eastAsia="Times New Roman" w:hAnsi="Times New Roman"/>
          <w:sz w:val="28"/>
          <w:szCs w:val="28"/>
        </w:rPr>
        <w:br/>
        <w:t>Можна також використовувати покупні лікувальні бальзами і шампуні з соєвими</w:t>
      </w:r>
    </w:p>
    <w:p w:rsidR="00297D15" w:rsidRPr="00050534" w:rsidRDefault="00297D15" w:rsidP="00D5451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050534">
        <w:rPr>
          <w:rFonts w:ascii="Times New Roman" w:eastAsia="Times New Roman" w:hAnsi="Times New Roman"/>
          <w:sz w:val="28"/>
          <w:szCs w:val="28"/>
        </w:rPr>
        <w:t xml:space="preserve">протеїнами, сезамовим маслом, блиск для волосся з полівітамінами, зволожуючі </w:t>
      </w:r>
    </w:p>
    <w:p w:rsidR="00297D15" w:rsidRPr="00050534" w:rsidRDefault="00297D15" w:rsidP="00D54513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050534">
        <w:rPr>
          <w:rFonts w:ascii="Times New Roman" w:eastAsia="Times New Roman" w:hAnsi="Times New Roman"/>
          <w:sz w:val="28"/>
          <w:szCs w:val="28"/>
        </w:rPr>
        <w:t>засоби з мигдальним маслом, кокосовим молочком і т.д.</w:t>
      </w:r>
    </w:p>
    <w:p w:rsidR="00DF0257" w:rsidRDefault="00DF0257" w:rsidP="00D54513">
      <w:pPr>
        <w:tabs>
          <w:tab w:val="left" w:pos="2456"/>
        </w:tabs>
        <w:spacing w:after="480"/>
        <w:jc w:val="both"/>
        <w:rPr>
          <w:rFonts w:ascii="Times New Roman" w:hAnsi="Times New Roman"/>
          <w:b/>
          <w:caps/>
          <w:color w:val="0070C0"/>
          <w:sz w:val="28"/>
          <w:szCs w:val="28"/>
          <w:lang w:val="uk-UA"/>
        </w:rPr>
      </w:pPr>
    </w:p>
    <w:p w:rsidR="00AC6DB3" w:rsidRDefault="00AC6DB3" w:rsidP="00D54513">
      <w:pPr>
        <w:tabs>
          <w:tab w:val="left" w:pos="2456"/>
        </w:tabs>
        <w:spacing w:after="480"/>
        <w:jc w:val="both"/>
        <w:rPr>
          <w:rFonts w:ascii="Times New Roman" w:hAnsi="Times New Roman"/>
          <w:b/>
          <w:caps/>
          <w:color w:val="0070C0"/>
          <w:sz w:val="28"/>
          <w:szCs w:val="28"/>
          <w:lang w:val="uk-UA"/>
        </w:rPr>
      </w:pPr>
    </w:p>
    <w:p w:rsidR="00AC6DB3" w:rsidRDefault="00AC6DB3" w:rsidP="00D54513">
      <w:pPr>
        <w:tabs>
          <w:tab w:val="left" w:pos="2456"/>
        </w:tabs>
        <w:spacing w:after="480"/>
        <w:jc w:val="both"/>
        <w:rPr>
          <w:rFonts w:ascii="Times New Roman" w:hAnsi="Times New Roman"/>
          <w:b/>
          <w:caps/>
          <w:color w:val="0070C0"/>
          <w:sz w:val="28"/>
          <w:szCs w:val="28"/>
          <w:lang w:val="uk-UA"/>
        </w:rPr>
      </w:pPr>
    </w:p>
    <w:p w:rsidR="00AC6DB3" w:rsidRDefault="00AC6DB3" w:rsidP="00D54513">
      <w:pPr>
        <w:tabs>
          <w:tab w:val="left" w:pos="2456"/>
        </w:tabs>
        <w:spacing w:after="480"/>
        <w:jc w:val="both"/>
        <w:rPr>
          <w:rFonts w:ascii="Times New Roman" w:hAnsi="Times New Roman"/>
          <w:b/>
          <w:caps/>
          <w:color w:val="0070C0"/>
          <w:sz w:val="28"/>
          <w:szCs w:val="28"/>
          <w:lang w:val="uk-UA"/>
        </w:rPr>
      </w:pPr>
    </w:p>
    <w:p w:rsidR="00AC6DB3" w:rsidRDefault="00AC6DB3" w:rsidP="00D54513">
      <w:pPr>
        <w:tabs>
          <w:tab w:val="left" w:pos="2456"/>
        </w:tabs>
        <w:spacing w:after="480"/>
        <w:jc w:val="both"/>
        <w:rPr>
          <w:rFonts w:ascii="Times New Roman" w:hAnsi="Times New Roman"/>
          <w:b/>
          <w:caps/>
          <w:color w:val="0070C0"/>
          <w:sz w:val="28"/>
          <w:szCs w:val="28"/>
          <w:lang w:val="uk-UA"/>
        </w:rPr>
      </w:pPr>
    </w:p>
    <w:p w:rsidR="00AC6DB3" w:rsidRDefault="00AC6DB3" w:rsidP="00D54513">
      <w:pPr>
        <w:tabs>
          <w:tab w:val="left" w:pos="2456"/>
        </w:tabs>
        <w:spacing w:after="480"/>
        <w:jc w:val="both"/>
        <w:rPr>
          <w:rFonts w:ascii="Times New Roman" w:hAnsi="Times New Roman"/>
          <w:b/>
          <w:caps/>
          <w:color w:val="0070C0"/>
          <w:sz w:val="28"/>
          <w:szCs w:val="28"/>
          <w:lang w:val="uk-UA"/>
        </w:rPr>
      </w:pPr>
    </w:p>
    <w:p w:rsidR="00AC6DB3" w:rsidRDefault="00AC6DB3" w:rsidP="00D54513">
      <w:pPr>
        <w:tabs>
          <w:tab w:val="left" w:pos="2456"/>
        </w:tabs>
        <w:spacing w:after="480"/>
        <w:jc w:val="both"/>
        <w:rPr>
          <w:rFonts w:ascii="Times New Roman" w:hAnsi="Times New Roman"/>
          <w:b/>
          <w:caps/>
          <w:color w:val="0070C0"/>
          <w:sz w:val="28"/>
          <w:szCs w:val="28"/>
          <w:lang w:val="uk-UA"/>
        </w:rPr>
      </w:pPr>
    </w:p>
    <w:p w:rsidR="00AC6DB3" w:rsidRDefault="00AC6DB3" w:rsidP="00D54513">
      <w:pPr>
        <w:tabs>
          <w:tab w:val="left" w:pos="2456"/>
        </w:tabs>
        <w:spacing w:after="480"/>
        <w:jc w:val="both"/>
        <w:rPr>
          <w:rFonts w:ascii="Times New Roman" w:hAnsi="Times New Roman"/>
          <w:b/>
          <w:caps/>
          <w:color w:val="0070C0"/>
          <w:sz w:val="28"/>
          <w:szCs w:val="28"/>
          <w:lang w:val="uk-UA"/>
        </w:rPr>
      </w:pPr>
    </w:p>
    <w:p w:rsidR="00AC6DB3" w:rsidRDefault="00AC6DB3" w:rsidP="00D54513">
      <w:pPr>
        <w:tabs>
          <w:tab w:val="left" w:pos="2456"/>
        </w:tabs>
        <w:spacing w:after="480"/>
        <w:jc w:val="both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DF0257" w:rsidRPr="00C77AE1" w:rsidRDefault="00DF0257" w:rsidP="00644BFF">
      <w:pPr>
        <w:jc w:val="center"/>
        <w:rPr>
          <w:rFonts w:ascii="Arial Black" w:hAnsi="Arial Black"/>
          <w:b/>
          <w:color w:val="002060"/>
          <w:sz w:val="36"/>
          <w:szCs w:val="36"/>
          <w:lang w:val="uk-UA"/>
        </w:rPr>
      </w:pPr>
      <w:r w:rsidRPr="00C77AE1">
        <w:rPr>
          <w:rFonts w:ascii="Arial Black" w:hAnsi="Arial Black"/>
          <w:b/>
          <w:color w:val="002060"/>
          <w:sz w:val="36"/>
          <w:szCs w:val="36"/>
          <w:lang w:val="uk-UA"/>
        </w:rPr>
        <w:lastRenderedPageBreak/>
        <w:t xml:space="preserve">Критеріїї </w:t>
      </w:r>
      <w:r>
        <w:rPr>
          <w:rFonts w:ascii="Arial Black" w:hAnsi="Arial Black"/>
          <w:b/>
          <w:color w:val="002060"/>
          <w:sz w:val="36"/>
          <w:szCs w:val="36"/>
          <w:lang w:val="uk-UA"/>
        </w:rPr>
        <w:t>оцінювання при виконанні фарбування</w:t>
      </w:r>
    </w:p>
    <w:tbl>
      <w:tblPr>
        <w:tblW w:w="9670" w:type="dxa"/>
        <w:tblInd w:w="644" w:type="dxa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/>
      </w:tblPr>
      <w:tblGrid>
        <w:gridCol w:w="931"/>
        <w:gridCol w:w="1124"/>
        <w:gridCol w:w="3788"/>
        <w:gridCol w:w="3827"/>
      </w:tblGrid>
      <w:tr w:rsidR="00DF0257" w:rsidRPr="001072D3" w:rsidTr="00454576">
        <w:trPr>
          <w:trHeight w:val="754"/>
        </w:trPr>
        <w:tc>
          <w:tcPr>
            <w:tcW w:w="931" w:type="dxa"/>
            <w:shd w:val="clear" w:color="auto" w:fill="F2DBDB"/>
            <w:vAlign w:val="center"/>
          </w:tcPr>
          <w:p w:rsidR="00DF0257" w:rsidRPr="001072D3" w:rsidRDefault="00DF0257" w:rsidP="004545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72D3">
              <w:rPr>
                <w:rFonts w:ascii="Times New Roman" w:hAnsi="Times New Roman"/>
                <w:b/>
                <w:sz w:val="24"/>
                <w:szCs w:val="24"/>
              </w:rPr>
              <w:t>Рівень</w:t>
            </w:r>
          </w:p>
        </w:tc>
        <w:tc>
          <w:tcPr>
            <w:tcW w:w="1124" w:type="dxa"/>
            <w:shd w:val="clear" w:color="auto" w:fill="F2DBDB"/>
            <w:vAlign w:val="center"/>
          </w:tcPr>
          <w:p w:rsidR="00DF0257" w:rsidRPr="001072D3" w:rsidRDefault="00DF0257" w:rsidP="004545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72D3">
              <w:rPr>
                <w:rFonts w:ascii="Times New Roman" w:hAnsi="Times New Roman"/>
                <w:b/>
                <w:sz w:val="24"/>
                <w:szCs w:val="24"/>
              </w:rPr>
              <w:t xml:space="preserve">Бали </w:t>
            </w:r>
          </w:p>
        </w:tc>
        <w:tc>
          <w:tcPr>
            <w:tcW w:w="3788" w:type="dxa"/>
            <w:shd w:val="clear" w:color="auto" w:fill="F2DBDB"/>
            <w:vAlign w:val="center"/>
          </w:tcPr>
          <w:p w:rsidR="00DF0257" w:rsidRPr="001072D3" w:rsidRDefault="00DF0257" w:rsidP="004545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72D3">
              <w:rPr>
                <w:rFonts w:ascii="Times New Roman" w:hAnsi="Times New Roman"/>
                <w:b/>
                <w:sz w:val="24"/>
                <w:szCs w:val="24"/>
              </w:rPr>
              <w:t xml:space="preserve">Показники </w:t>
            </w:r>
          </w:p>
        </w:tc>
        <w:tc>
          <w:tcPr>
            <w:tcW w:w="3827" w:type="dxa"/>
            <w:shd w:val="clear" w:color="auto" w:fill="F2DBDB"/>
            <w:vAlign w:val="center"/>
          </w:tcPr>
          <w:p w:rsidR="00DF0257" w:rsidRPr="001072D3" w:rsidRDefault="00DF0257" w:rsidP="004545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72D3">
              <w:rPr>
                <w:rFonts w:ascii="Times New Roman" w:hAnsi="Times New Roman"/>
                <w:b/>
                <w:sz w:val="24"/>
                <w:szCs w:val="24"/>
              </w:rPr>
              <w:t>Критерії оцінювання</w:t>
            </w:r>
          </w:p>
        </w:tc>
      </w:tr>
      <w:tr w:rsidR="00DF0257" w:rsidRPr="001072D3" w:rsidTr="00454576">
        <w:trPr>
          <w:trHeight w:val="2567"/>
        </w:trPr>
        <w:tc>
          <w:tcPr>
            <w:tcW w:w="931" w:type="dxa"/>
            <w:shd w:val="clear" w:color="auto" w:fill="D6E3BC"/>
            <w:vAlign w:val="center"/>
          </w:tcPr>
          <w:p w:rsidR="00DF0257" w:rsidRPr="001072D3" w:rsidRDefault="00DF0257" w:rsidP="004545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32"/>
                <w:szCs w:val="32"/>
              </w:rPr>
            </w:pPr>
            <w:r w:rsidRPr="001072D3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І</w:t>
            </w:r>
          </w:p>
        </w:tc>
        <w:tc>
          <w:tcPr>
            <w:tcW w:w="1124" w:type="dxa"/>
            <w:shd w:val="clear" w:color="auto" w:fill="FBD4B4"/>
            <w:vAlign w:val="center"/>
          </w:tcPr>
          <w:p w:rsidR="00DF0257" w:rsidRPr="001072D3" w:rsidRDefault="00DF0257" w:rsidP="004545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32"/>
                <w:szCs w:val="32"/>
              </w:rPr>
            </w:pPr>
            <w:r w:rsidRPr="001072D3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1-3</w:t>
            </w:r>
          </w:p>
        </w:tc>
        <w:tc>
          <w:tcPr>
            <w:tcW w:w="3788" w:type="dxa"/>
            <w:shd w:val="clear" w:color="auto" w:fill="auto"/>
          </w:tcPr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Організація робочого місця: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а) вибір інструменту;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б) правила санітарії і гігієни;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в) дотримання правил ТБ при роботі з інструментами;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г) дезінфікація інструментів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д) виконання укладки</w:t>
            </w:r>
          </w:p>
        </w:tc>
        <w:tc>
          <w:tcPr>
            <w:tcW w:w="3827" w:type="dxa"/>
            <w:shd w:val="clear" w:color="auto" w:fill="auto"/>
          </w:tcPr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Не відповідає вимогам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 xml:space="preserve">З постійною допомогою майстра 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Припускає суттєвих помилок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Результат роботи не відповідає вимогам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Припускає суттєві помилки</w:t>
            </w:r>
          </w:p>
        </w:tc>
      </w:tr>
      <w:tr w:rsidR="00DF0257" w:rsidRPr="001072D3" w:rsidTr="00454576">
        <w:trPr>
          <w:trHeight w:val="2690"/>
        </w:trPr>
        <w:tc>
          <w:tcPr>
            <w:tcW w:w="931" w:type="dxa"/>
            <w:shd w:val="clear" w:color="auto" w:fill="D6E3BC"/>
            <w:vAlign w:val="center"/>
          </w:tcPr>
          <w:p w:rsidR="00DF0257" w:rsidRPr="001072D3" w:rsidRDefault="00DF0257" w:rsidP="004545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32"/>
                <w:szCs w:val="32"/>
              </w:rPr>
            </w:pPr>
            <w:r w:rsidRPr="001072D3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ІІ</w:t>
            </w:r>
          </w:p>
        </w:tc>
        <w:tc>
          <w:tcPr>
            <w:tcW w:w="1124" w:type="dxa"/>
            <w:shd w:val="clear" w:color="auto" w:fill="FBD4B4"/>
            <w:vAlign w:val="center"/>
          </w:tcPr>
          <w:p w:rsidR="00DF0257" w:rsidRPr="001072D3" w:rsidRDefault="00DF0257" w:rsidP="004545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32"/>
                <w:szCs w:val="32"/>
              </w:rPr>
            </w:pPr>
            <w:r w:rsidRPr="001072D3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4-6</w:t>
            </w:r>
          </w:p>
        </w:tc>
        <w:tc>
          <w:tcPr>
            <w:tcW w:w="3788" w:type="dxa"/>
            <w:shd w:val="clear" w:color="auto" w:fill="auto"/>
          </w:tcPr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Організація робочого місця: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а) вибір інструменту;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б) правила санітарії і гігієни;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в) дотримання правил ТБ при роботі з інструментами;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г) дезінфікація інструментів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д) виконання укладки</w:t>
            </w:r>
          </w:p>
        </w:tc>
        <w:tc>
          <w:tcPr>
            <w:tcW w:w="3827" w:type="dxa"/>
            <w:shd w:val="clear" w:color="auto" w:fill="auto"/>
          </w:tcPr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Без достатнього розуміння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Припускається значної кількості помилок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Частково відповідає вимогам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Недостатньо усвідомлено виконує основні прийоми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Недостатньо усвідомлено виконує з значною кількістю помилок</w:t>
            </w:r>
          </w:p>
        </w:tc>
      </w:tr>
      <w:tr w:rsidR="00DF0257" w:rsidRPr="001072D3" w:rsidTr="00454576">
        <w:trPr>
          <w:trHeight w:val="2690"/>
        </w:trPr>
        <w:tc>
          <w:tcPr>
            <w:tcW w:w="931" w:type="dxa"/>
            <w:shd w:val="clear" w:color="auto" w:fill="D6E3BC"/>
            <w:vAlign w:val="center"/>
          </w:tcPr>
          <w:p w:rsidR="00DF0257" w:rsidRPr="001072D3" w:rsidRDefault="00DF0257" w:rsidP="004545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32"/>
                <w:szCs w:val="32"/>
              </w:rPr>
            </w:pPr>
            <w:r w:rsidRPr="001072D3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ІІІ</w:t>
            </w:r>
          </w:p>
        </w:tc>
        <w:tc>
          <w:tcPr>
            <w:tcW w:w="1124" w:type="dxa"/>
            <w:shd w:val="clear" w:color="auto" w:fill="FBD4B4"/>
            <w:vAlign w:val="center"/>
          </w:tcPr>
          <w:p w:rsidR="00DF0257" w:rsidRPr="001072D3" w:rsidRDefault="00DF0257" w:rsidP="004545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32"/>
                <w:szCs w:val="32"/>
              </w:rPr>
            </w:pPr>
            <w:r w:rsidRPr="001072D3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7-9</w:t>
            </w:r>
          </w:p>
        </w:tc>
        <w:tc>
          <w:tcPr>
            <w:tcW w:w="3788" w:type="dxa"/>
            <w:shd w:val="clear" w:color="auto" w:fill="auto"/>
          </w:tcPr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Організація робочого місця: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а) вибір інструменту;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б) правила санітарії і гігієни;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в) дотримання правил ТБ при роботі з інструментами;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г) дезінфікація інструментів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д) виконання укладки</w:t>
            </w:r>
          </w:p>
        </w:tc>
        <w:tc>
          <w:tcPr>
            <w:tcW w:w="3827" w:type="dxa"/>
            <w:shd w:val="clear" w:color="auto" w:fill="auto"/>
          </w:tcPr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Самостійно організовує робоче місце. Достатньо усвідомлено користується технологічною документацією. Може розробляти окремі її види.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Самостійно і в цілому правильно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З розумінням виконує основні правила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Повністю дотримується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Недостатньо усвідомлено виконує основні прийоми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Виконує з розумінням, допускає незначні помилки</w:t>
            </w:r>
          </w:p>
        </w:tc>
      </w:tr>
      <w:tr w:rsidR="00DF0257" w:rsidRPr="001072D3" w:rsidTr="00454576">
        <w:trPr>
          <w:trHeight w:val="2690"/>
        </w:trPr>
        <w:tc>
          <w:tcPr>
            <w:tcW w:w="931" w:type="dxa"/>
            <w:shd w:val="clear" w:color="auto" w:fill="D6E3BC"/>
            <w:vAlign w:val="center"/>
          </w:tcPr>
          <w:p w:rsidR="00DF0257" w:rsidRPr="001072D3" w:rsidRDefault="00DF0257" w:rsidP="004545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32"/>
                <w:szCs w:val="32"/>
              </w:rPr>
            </w:pPr>
            <w:r w:rsidRPr="001072D3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ІУ</w:t>
            </w:r>
          </w:p>
        </w:tc>
        <w:tc>
          <w:tcPr>
            <w:tcW w:w="1124" w:type="dxa"/>
            <w:shd w:val="clear" w:color="auto" w:fill="FBD4B4"/>
            <w:vAlign w:val="center"/>
          </w:tcPr>
          <w:p w:rsidR="00DF0257" w:rsidRPr="001072D3" w:rsidRDefault="00DF0257" w:rsidP="004545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70C0"/>
                <w:sz w:val="32"/>
                <w:szCs w:val="32"/>
              </w:rPr>
            </w:pPr>
            <w:r w:rsidRPr="001072D3">
              <w:rPr>
                <w:rFonts w:ascii="Times New Roman" w:hAnsi="Times New Roman"/>
                <w:b/>
                <w:color w:val="0070C0"/>
                <w:sz w:val="32"/>
                <w:szCs w:val="32"/>
              </w:rPr>
              <w:t>10-12</w:t>
            </w:r>
          </w:p>
        </w:tc>
        <w:tc>
          <w:tcPr>
            <w:tcW w:w="3788" w:type="dxa"/>
            <w:shd w:val="clear" w:color="auto" w:fill="auto"/>
          </w:tcPr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Організація робочого місця: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а) вибір інструменту;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б) правила санітарії і гігієни;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в) дотримання правил ТБ при роботі з інструментами;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г) дезінфікація інструментів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д) виконання укладки</w:t>
            </w:r>
          </w:p>
        </w:tc>
        <w:tc>
          <w:tcPr>
            <w:tcW w:w="3827" w:type="dxa"/>
            <w:shd w:val="clear" w:color="auto" w:fill="auto"/>
          </w:tcPr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Правильно впевнено виконує всі прийоми і операції виконання перукарських робіт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Самостійно знаходить та виправляє припущені неточності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Забезпечує високий рівень організації та дотримання правил ТБ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Результат роботи повністю відповідає вимогам</w:t>
            </w:r>
          </w:p>
          <w:p w:rsidR="00DF0257" w:rsidRPr="001072D3" w:rsidRDefault="00DF0257" w:rsidP="004545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72D3">
              <w:rPr>
                <w:rFonts w:ascii="Times New Roman" w:hAnsi="Times New Roman"/>
                <w:sz w:val="24"/>
                <w:szCs w:val="24"/>
              </w:rPr>
              <w:t>Виконує укладку впевнено, творче правильно</w:t>
            </w:r>
          </w:p>
        </w:tc>
      </w:tr>
    </w:tbl>
    <w:p w:rsidR="00DF0257" w:rsidRPr="00DF0257" w:rsidRDefault="00DF0257" w:rsidP="00DF0257">
      <w:pPr>
        <w:spacing w:after="0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C00000"/>
          <w:sz w:val="28"/>
          <w:szCs w:val="28"/>
          <w:lang w:val="uk-UA"/>
        </w:rPr>
        <w:t xml:space="preserve">                                                                                                     </w:t>
      </w:r>
    </w:p>
    <w:p w:rsidR="00DF0257" w:rsidRDefault="00DF0257" w:rsidP="00DF0257">
      <w:pPr>
        <w:spacing w:after="0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</w:p>
    <w:p w:rsidR="005C1E3C" w:rsidRPr="005C1E3C" w:rsidRDefault="00DF0257" w:rsidP="00DF0257">
      <w:pPr>
        <w:spacing w:after="0"/>
        <w:rPr>
          <w:rFonts w:ascii="Times New Roman" w:hAnsi="Times New Roman"/>
          <w:b/>
          <w:caps/>
          <w:color w:val="00B050"/>
          <w:sz w:val="24"/>
          <w:szCs w:val="24"/>
          <w:lang w:val="uk-UA"/>
        </w:rPr>
      </w:pPr>
      <w:r w:rsidRPr="005C1E3C">
        <w:rPr>
          <w:rFonts w:ascii="Times New Roman" w:hAnsi="Times New Roman"/>
          <w:b/>
          <w:caps/>
          <w:color w:val="00B050"/>
          <w:sz w:val="24"/>
          <w:szCs w:val="24"/>
          <w:lang w:val="uk-UA"/>
        </w:rPr>
        <w:lastRenderedPageBreak/>
        <w:t xml:space="preserve">              </w:t>
      </w:r>
      <w:r w:rsidR="005C1E3C">
        <w:rPr>
          <w:rFonts w:ascii="Times New Roman" w:hAnsi="Times New Roman"/>
          <w:b/>
          <w:caps/>
          <w:color w:val="00B050"/>
          <w:sz w:val="24"/>
          <w:szCs w:val="24"/>
          <w:lang w:val="uk-UA"/>
        </w:rPr>
        <w:t xml:space="preserve">                                                                                                                            </w:t>
      </w:r>
      <w:r w:rsidRPr="005C1E3C">
        <w:rPr>
          <w:rFonts w:ascii="Times New Roman" w:hAnsi="Times New Roman"/>
          <w:b/>
          <w:caps/>
          <w:color w:val="00B050"/>
          <w:sz w:val="24"/>
          <w:szCs w:val="24"/>
          <w:lang w:val="uk-UA"/>
        </w:rPr>
        <w:t xml:space="preserve"> </w:t>
      </w:r>
      <w:r w:rsidR="005C1E3C">
        <w:rPr>
          <w:rFonts w:ascii="Times New Roman" w:hAnsi="Times New Roman"/>
          <w:b/>
          <w:caps/>
          <w:color w:val="00B050"/>
          <w:sz w:val="24"/>
          <w:szCs w:val="24"/>
          <w:lang w:val="uk-UA"/>
        </w:rPr>
        <w:t>додаток  №1</w:t>
      </w:r>
      <w:r w:rsidRPr="005C1E3C">
        <w:rPr>
          <w:rFonts w:ascii="Times New Roman" w:hAnsi="Times New Roman"/>
          <w:b/>
          <w:caps/>
          <w:color w:val="00B050"/>
          <w:sz w:val="24"/>
          <w:szCs w:val="24"/>
          <w:lang w:val="uk-UA"/>
        </w:rPr>
        <w:t xml:space="preserve">                  </w:t>
      </w:r>
    </w:p>
    <w:p w:rsidR="00DF0257" w:rsidRPr="005C1E3C" w:rsidRDefault="005C1E3C" w:rsidP="00DF0257">
      <w:pPr>
        <w:spacing w:after="0"/>
        <w:rPr>
          <w:rFonts w:ascii="Times New Roman" w:hAnsi="Times New Roman"/>
          <w:b/>
          <w:caps/>
          <w:color w:val="00B050"/>
          <w:sz w:val="40"/>
          <w:szCs w:val="40"/>
          <w:lang w:val="uk-UA"/>
        </w:rPr>
      </w:pPr>
      <w:r>
        <w:rPr>
          <w:rFonts w:ascii="Times New Roman" w:hAnsi="Times New Roman"/>
          <w:b/>
          <w:color w:val="C00000"/>
          <w:sz w:val="28"/>
          <w:szCs w:val="28"/>
          <w:lang w:val="uk-UA"/>
        </w:rPr>
        <w:t xml:space="preserve">                                                     </w:t>
      </w:r>
      <w:r w:rsidR="00DF0257" w:rsidRPr="00297D15">
        <w:rPr>
          <w:rFonts w:ascii="Times New Roman" w:hAnsi="Times New Roman"/>
          <w:b/>
          <w:color w:val="C00000"/>
          <w:sz w:val="28"/>
          <w:szCs w:val="28"/>
        </w:rPr>
        <w:t>Тестовий контроль</w:t>
      </w:r>
    </w:p>
    <w:p w:rsidR="00DF0257" w:rsidRPr="00297D15" w:rsidRDefault="00DF0257" w:rsidP="00DF0257">
      <w:pPr>
        <w:spacing w:after="0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  <w:r w:rsidRPr="00297D15">
        <w:rPr>
          <w:rFonts w:ascii="Times New Roman" w:hAnsi="Times New Roman"/>
          <w:b/>
          <w:color w:val="C00000"/>
          <w:sz w:val="28"/>
          <w:szCs w:val="28"/>
          <w:lang w:val="uk-UA"/>
        </w:rPr>
        <w:t>Т</w:t>
      </w:r>
      <w:r w:rsidRPr="00297D15">
        <w:rPr>
          <w:rFonts w:ascii="Times New Roman" w:hAnsi="Times New Roman"/>
          <w:b/>
          <w:color w:val="C00000"/>
          <w:sz w:val="28"/>
          <w:szCs w:val="28"/>
        </w:rPr>
        <w:t>еми</w:t>
      </w:r>
      <w:r w:rsidRPr="00297D15">
        <w:rPr>
          <w:rFonts w:ascii="Times New Roman" w:hAnsi="Times New Roman"/>
          <w:b/>
          <w:color w:val="C00000"/>
          <w:sz w:val="28"/>
          <w:szCs w:val="28"/>
          <w:lang w:val="uk-UA"/>
        </w:rPr>
        <w:t xml:space="preserve"> програми</w:t>
      </w:r>
      <w:r w:rsidRPr="00297D15">
        <w:rPr>
          <w:rFonts w:ascii="Times New Roman" w:hAnsi="Times New Roman"/>
          <w:b/>
          <w:color w:val="C00000"/>
          <w:sz w:val="28"/>
          <w:szCs w:val="28"/>
        </w:rPr>
        <w:t>: «Фарбування волосся»</w:t>
      </w:r>
    </w:p>
    <w:p w:rsidR="00DF0257" w:rsidRPr="00DF0257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 </w:t>
      </w:r>
      <w:r w:rsidRPr="00DF0257">
        <w:rPr>
          <w:rFonts w:ascii="Times New Roman" w:hAnsi="Times New Roman"/>
          <w:sz w:val="28"/>
          <w:szCs w:val="28"/>
          <w:lang w:val="uk-UA"/>
        </w:rPr>
        <w:t>З якої зони починають фарбування волосся?</w:t>
      </w:r>
    </w:p>
    <w:p w:rsidR="00DF0257" w:rsidRPr="00A43293" w:rsidRDefault="00DF0257" w:rsidP="00974049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>а) вісочної;</w:t>
      </w:r>
    </w:p>
    <w:p w:rsidR="00DF0257" w:rsidRPr="00A43293" w:rsidRDefault="00DF0257" w:rsidP="00974049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>б) тім'яної;</w:t>
      </w:r>
    </w:p>
    <w:p w:rsidR="00DF0257" w:rsidRPr="00A43293" w:rsidRDefault="00DF0257" w:rsidP="00974049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>в) потиличної.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2. Освітлюючи фарби відносяться до барвників: 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а) І групи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б) ІІ групи;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в) І</w:t>
      </w:r>
      <w:r w:rsidRPr="00A43293">
        <w:rPr>
          <w:rFonts w:ascii="Times New Roman" w:hAnsi="Times New Roman"/>
          <w:sz w:val="28"/>
          <w:szCs w:val="28"/>
          <w:lang w:val="en-US"/>
        </w:rPr>
        <w:t>V</w:t>
      </w:r>
      <w:r w:rsidRPr="00A43293">
        <w:rPr>
          <w:rFonts w:ascii="Times New Roman" w:hAnsi="Times New Roman"/>
          <w:sz w:val="28"/>
          <w:szCs w:val="28"/>
          <w:lang w:val="uk-UA"/>
        </w:rPr>
        <w:t xml:space="preserve"> групи.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3.  Операція нанесення теплої води на волосся, спізнення суміші називається: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а) декапірування;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б) емульгація;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в) біселірування.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>4. Техніка забарвлення кінчиків волосся: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 а) треш;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 б) балаяж;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 в) вуаль.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>5. Барвники якої групи не взаємодіють з пігментом волосся;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 а) І групи 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 б) ІІІ групи;</w:t>
      </w:r>
    </w:p>
    <w:p w:rsidR="00DF0257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 в) І</w:t>
      </w:r>
      <w:r w:rsidRPr="00A43293">
        <w:rPr>
          <w:rFonts w:ascii="Times New Roman" w:hAnsi="Times New Roman"/>
          <w:sz w:val="28"/>
          <w:szCs w:val="28"/>
          <w:lang w:val="en-US"/>
        </w:rPr>
        <w:t>V</w:t>
      </w:r>
      <w:r w:rsidRPr="00A43293">
        <w:rPr>
          <w:rFonts w:ascii="Times New Roman" w:hAnsi="Times New Roman"/>
          <w:sz w:val="28"/>
          <w:szCs w:val="28"/>
        </w:rPr>
        <w:t xml:space="preserve"> </w:t>
      </w:r>
      <w:r w:rsidRPr="00A43293">
        <w:rPr>
          <w:rFonts w:ascii="Times New Roman" w:hAnsi="Times New Roman"/>
          <w:sz w:val="28"/>
          <w:szCs w:val="28"/>
          <w:lang w:val="uk-UA"/>
        </w:rPr>
        <w:t>груп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>6. При застосуванні яких барвників потрібно мити голови до   фарбування волосся: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а) І групи;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б) ІІ групи;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в) І</w:t>
      </w:r>
      <w:r w:rsidRPr="00A43293">
        <w:rPr>
          <w:rFonts w:ascii="Times New Roman" w:hAnsi="Times New Roman"/>
          <w:sz w:val="28"/>
          <w:szCs w:val="28"/>
          <w:lang w:val="en-US"/>
        </w:rPr>
        <w:t>V</w:t>
      </w:r>
      <w:r w:rsidRPr="00A43293">
        <w:rPr>
          <w:rFonts w:ascii="Times New Roman" w:hAnsi="Times New Roman"/>
          <w:sz w:val="28"/>
          <w:szCs w:val="28"/>
          <w:lang w:val="uk-UA"/>
        </w:rPr>
        <w:t xml:space="preserve"> групи.</w:t>
      </w:r>
    </w:p>
    <w:p w:rsidR="00DF0257" w:rsidRPr="00DF0257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F0257">
        <w:rPr>
          <w:rFonts w:ascii="Times New Roman" w:hAnsi="Times New Roman"/>
          <w:sz w:val="28"/>
          <w:szCs w:val="28"/>
          <w:lang w:val="uk-UA"/>
        </w:rPr>
        <w:t>7.Під час виконання фарбування «тон у тон», на тон світліше використовують окисник:</w:t>
      </w:r>
    </w:p>
    <w:p w:rsidR="00DF0257" w:rsidRPr="00A43293" w:rsidRDefault="00DF0257" w:rsidP="00974049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а) 3%;</w:t>
      </w:r>
    </w:p>
    <w:p w:rsidR="00DF0257" w:rsidRPr="00A43293" w:rsidRDefault="00DF0257" w:rsidP="00974049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б) 6%;</w:t>
      </w:r>
    </w:p>
    <w:p w:rsidR="00DF0257" w:rsidRDefault="00DF0257" w:rsidP="00974049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в) 12%.</w:t>
      </w:r>
    </w:p>
    <w:p w:rsidR="00DF0257" w:rsidRPr="00DF0257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F0257">
        <w:rPr>
          <w:rFonts w:ascii="Times New Roman" w:hAnsi="Times New Roman"/>
          <w:sz w:val="28"/>
          <w:szCs w:val="28"/>
          <w:lang w:val="uk-UA"/>
        </w:rPr>
        <w:t xml:space="preserve"> 8. При первинному освітленні волосся, суміш наносять на: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а) немите волосся;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б) відступивши від коренів 1-3 см;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в) на корені волосся.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9. До первинних кольорів відносяться: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а) фіолетовий;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б) червоний;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в) коричньовий.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>10. Для посилення того чи іншого кольорового напрямку використовують: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 а) мікстони;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 б) емульгатори;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43293">
        <w:rPr>
          <w:rFonts w:ascii="Times New Roman" w:hAnsi="Times New Roman"/>
          <w:sz w:val="28"/>
          <w:szCs w:val="28"/>
          <w:lang w:val="uk-UA"/>
        </w:rPr>
        <w:t xml:space="preserve">          в) басму.</w:t>
      </w: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F0257" w:rsidRPr="00A43293" w:rsidRDefault="00DF0257" w:rsidP="0097404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F0257" w:rsidRPr="00974049" w:rsidRDefault="00DF0257" w:rsidP="00DF0257">
      <w:pPr>
        <w:spacing w:after="0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  <w:r w:rsidRPr="00974049">
        <w:rPr>
          <w:rFonts w:ascii="Times New Roman" w:hAnsi="Times New Roman"/>
          <w:b/>
          <w:color w:val="C00000"/>
          <w:sz w:val="28"/>
          <w:szCs w:val="28"/>
          <w:lang w:val="uk-UA"/>
        </w:rPr>
        <w:t xml:space="preserve">Відповіді до тестового контролю </w:t>
      </w:r>
    </w:p>
    <w:p w:rsidR="00DF0257" w:rsidRPr="00974049" w:rsidRDefault="00DF0257" w:rsidP="00DF0257">
      <w:pPr>
        <w:spacing w:after="0"/>
        <w:jc w:val="center"/>
        <w:rPr>
          <w:rFonts w:ascii="Times New Roman" w:hAnsi="Times New Roman"/>
          <w:b/>
          <w:color w:val="C00000"/>
          <w:sz w:val="28"/>
          <w:szCs w:val="28"/>
          <w:lang w:val="uk-UA"/>
        </w:rPr>
      </w:pPr>
      <w:r w:rsidRPr="00974049">
        <w:rPr>
          <w:rFonts w:ascii="Times New Roman" w:hAnsi="Times New Roman"/>
          <w:b/>
          <w:color w:val="C00000"/>
          <w:sz w:val="28"/>
          <w:szCs w:val="28"/>
          <w:lang w:val="uk-UA"/>
        </w:rPr>
        <w:t>Тема програми: « Фарбування волосся»</w:t>
      </w:r>
    </w:p>
    <w:p w:rsidR="00DF0257" w:rsidRDefault="00DF0257" w:rsidP="00DF0257">
      <w:pPr>
        <w:pStyle w:val="a6"/>
        <w:numPr>
          <w:ilvl w:val="0"/>
          <w:numId w:val="15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в.</w:t>
      </w:r>
    </w:p>
    <w:p w:rsidR="00DF0257" w:rsidRDefault="00DF0257" w:rsidP="00DF0257">
      <w:pPr>
        <w:pStyle w:val="a6"/>
        <w:numPr>
          <w:ilvl w:val="0"/>
          <w:numId w:val="15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а.</w:t>
      </w:r>
    </w:p>
    <w:p w:rsidR="00DF0257" w:rsidRDefault="00DF0257" w:rsidP="00DF0257">
      <w:pPr>
        <w:pStyle w:val="a6"/>
        <w:numPr>
          <w:ilvl w:val="0"/>
          <w:numId w:val="15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б.</w:t>
      </w:r>
    </w:p>
    <w:p w:rsidR="00DF0257" w:rsidRDefault="00DF0257" w:rsidP="00DF0257">
      <w:pPr>
        <w:pStyle w:val="a6"/>
        <w:numPr>
          <w:ilvl w:val="0"/>
          <w:numId w:val="15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б.</w:t>
      </w:r>
    </w:p>
    <w:p w:rsidR="00DF0257" w:rsidRDefault="00DF0257" w:rsidP="00DF0257">
      <w:pPr>
        <w:pStyle w:val="a6"/>
        <w:numPr>
          <w:ilvl w:val="0"/>
          <w:numId w:val="15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б, в.</w:t>
      </w:r>
    </w:p>
    <w:p w:rsidR="00DF0257" w:rsidRDefault="00DF0257" w:rsidP="00DF0257">
      <w:pPr>
        <w:pStyle w:val="a6"/>
        <w:numPr>
          <w:ilvl w:val="0"/>
          <w:numId w:val="15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в.</w:t>
      </w:r>
    </w:p>
    <w:p w:rsidR="00DF0257" w:rsidRDefault="00DF0257" w:rsidP="00DF0257">
      <w:pPr>
        <w:pStyle w:val="a6"/>
        <w:numPr>
          <w:ilvl w:val="0"/>
          <w:numId w:val="15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б.</w:t>
      </w:r>
    </w:p>
    <w:p w:rsidR="00DF0257" w:rsidRDefault="00DF0257" w:rsidP="00DF0257">
      <w:pPr>
        <w:pStyle w:val="a6"/>
        <w:numPr>
          <w:ilvl w:val="0"/>
          <w:numId w:val="15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а,б.</w:t>
      </w:r>
    </w:p>
    <w:p w:rsidR="00DF0257" w:rsidRDefault="00DF0257" w:rsidP="00DF0257">
      <w:pPr>
        <w:pStyle w:val="a6"/>
        <w:numPr>
          <w:ilvl w:val="0"/>
          <w:numId w:val="15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б.</w:t>
      </w:r>
    </w:p>
    <w:p w:rsidR="00DF0257" w:rsidRPr="00A43293" w:rsidRDefault="00DF0257" w:rsidP="00DF0257">
      <w:pPr>
        <w:pStyle w:val="a6"/>
        <w:numPr>
          <w:ilvl w:val="0"/>
          <w:numId w:val="15"/>
        </w:num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а.</w:t>
      </w:r>
    </w:p>
    <w:p w:rsidR="00DF0257" w:rsidRPr="00E27DAC" w:rsidRDefault="00DF0257" w:rsidP="00DF0257">
      <w:pPr>
        <w:spacing w:after="0"/>
        <w:jc w:val="center"/>
        <w:rPr>
          <w:rFonts w:ascii="Times New Roman" w:hAnsi="Times New Roman"/>
          <w:b/>
          <w:color w:val="C00000"/>
          <w:sz w:val="40"/>
          <w:szCs w:val="40"/>
          <w:lang w:val="uk-UA"/>
        </w:rPr>
      </w:pPr>
    </w:p>
    <w:p w:rsidR="00DF0257" w:rsidRPr="00E27DAC" w:rsidRDefault="00DF0257" w:rsidP="00DF0257">
      <w:pPr>
        <w:spacing w:after="0"/>
        <w:jc w:val="center"/>
        <w:rPr>
          <w:rFonts w:ascii="Times New Roman" w:hAnsi="Times New Roman"/>
          <w:b/>
          <w:color w:val="C00000"/>
          <w:sz w:val="40"/>
          <w:szCs w:val="40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P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  <w:lang w:val="uk-UA"/>
        </w:rPr>
      </w:pPr>
    </w:p>
    <w:p w:rsidR="00DF0257" w:rsidRDefault="00DF0257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</w:rPr>
      </w:pPr>
    </w:p>
    <w:p w:rsidR="005C1E3C" w:rsidRDefault="005C1E3C" w:rsidP="00DF0257">
      <w:p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b/>
          <w:caps/>
          <w:color w:val="E36C0A" w:themeColor="accent6" w:themeShade="BF"/>
          <w:sz w:val="24"/>
          <w:szCs w:val="24"/>
          <w:lang w:val="uk-UA"/>
        </w:rPr>
      </w:pPr>
      <w:r w:rsidRPr="005C1E3C">
        <w:rPr>
          <w:rFonts w:ascii="Times New Roman" w:eastAsia="Times New Roman" w:hAnsi="Times New Roman"/>
          <w:b/>
          <w:caps/>
          <w:color w:val="E36C0A" w:themeColor="accent6" w:themeShade="BF"/>
          <w:sz w:val="24"/>
          <w:szCs w:val="24"/>
          <w:lang w:val="uk-UA"/>
        </w:rPr>
        <w:lastRenderedPageBreak/>
        <w:t xml:space="preserve">                                                                                   </w:t>
      </w:r>
    </w:p>
    <w:p w:rsidR="005C1E3C" w:rsidRPr="005C1E3C" w:rsidRDefault="005C1E3C" w:rsidP="00DF0257">
      <w:p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b/>
          <w:caps/>
          <w:color w:val="E36C0A" w:themeColor="accent6" w:themeShade="BF"/>
          <w:sz w:val="24"/>
          <w:szCs w:val="24"/>
          <w:lang w:val="uk-UA"/>
        </w:rPr>
      </w:pPr>
      <w:r>
        <w:rPr>
          <w:rFonts w:ascii="Times New Roman" w:eastAsia="Times New Roman" w:hAnsi="Times New Roman"/>
          <w:b/>
          <w:caps/>
          <w:color w:val="E36C0A" w:themeColor="accent6" w:themeShade="BF"/>
          <w:sz w:val="24"/>
          <w:szCs w:val="24"/>
          <w:lang w:val="uk-UA"/>
        </w:rPr>
        <w:t xml:space="preserve">                                                                                                                                </w:t>
      </w:r>
      <w:r w:rsidRPr="005C1E3C">
        <w:rPr>
          <w:rFonts w:ascii="Times New Roman" w:eastAsia="Times New Roman" w:hAnsi="Times New Roman"/>
          <w:b/>
          <w:caps/>
          <w:color w:val="E36C0A" w:themeColor="accent6" w:themeShade="BF"/>
          <w:sz w:val="24"/>
          <w:szCs w:val="24"/>
          <w:lang w:val="uk-UA"/>
        </w:rPr>
        <w:t xml:space="preserve"> додаток 2</w:t>
      </w:r>
    </w:p>
    <w:p w:rsidR="00DF0257" w:rsidRDefault="00DF0257" w:rsidP="00DF0257">
      <w:p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796352">
        <w:rPr>
          <w:rFonts w:ascii="Times New Roman" w:eastAsia="Times New Roman" w:hAnsi="Times New Roman"/>
          <w:b/>
          <w:caps/>
          <w:color w:val="E36C0A" w:themeColor="accent6" w:themeShade="BF"/>
          <w:sz w:val="32"/>
          <w:szCs w:val="32"/>
          <w:lang w:val="uk-UA"/>
        </w:rPr>
        <w:t>Кросворд до теми: «Фарбування методом балаяж</w:t>
      </w: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»</w:t>
      </w:r>
    </w:p>
    <w:p w:rsidR="00DF0257" w:rsidRDefault="00DF0257" w:rsidP="00DF0257">
      <w:pPr>
        <w:pStyle w:val="a6"/>
        <w:numPr>
          <w:ilvl w:val="0"/>
          <w:numId w:val="16"/>
        </w:num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Його змішують з барвником під час фарбування.</w:t>
      </w:r>
    </w:p>
    <w:p w:rsidR="00DF0257" w:rsidRDefault="00DF0257" w:rsidP="00DF0257">
      <w:pPr>
        <w:pStyle w:val="a6"/>
        <w:numPr>
          <w:ilvl w:val="0"/>
          <w:numId w:val="16"/>
        </w:num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Рослинний барвник, який широко застосовується.</w:t>
      </w:r>
    </w:p>
    <w:p w:rsidR="00DF0257" w:rsidRDefault="00DF0257" w:rsidP="00DF0257">
      <w:pPr>
        <w:pStyle w:val="a6"/>
        <w:numPr>
          <w:ilvl w:val="0"/>
          <w:numId w:val="16"/>
        </w:num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Освітлення окремих пасом</w:t>
      </w:r>
    </w:p>
    <w:p w:rsidR="00DF0257" w:rsidRDefault="00DF0257" w:rsidP="00DF0257">
      <w:pPr>
        <w:pStyle w:val="a6"/>
        <w:numPr>
          <w:ilvl w:val="0"/>
          <w:numId w:val="16"/>
        </w:num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Натуральна речовина волосини, з якою лужний компонент освітлювач вступає в реакцію</w:t>
      </w:r>
    </w:p>
    <w:p w:rsidR="00DF0257" w:rsidRDefault="00DF0257" w:rsidP="00DF0257">
      <w:pPr>
        <w:pStyle w:val="a6"/>
        <w:numPr>
          <w:ilvl w:val="0"/>
          <w:numId w:val="16"/>
        </w:num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Засіб, який служить для посилення того чи іншого кольорового напрямку, а також корекції кольору.</w:t>
      </w:r>
    </w:p>
    <w:p w:rsidR="00DF0257" w:rsidRDefault="00DF0257" w:rsidP="00DF0257">
      <w:pPr>
        <w:pStyle w:val="a6"/>
        <w:numPr>
          <w:ilvl w:val="0"/>
          <w:numId w:val="16"/>
        </w:num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Освітлення кінчиків волосся</w:t>
      </w:r>
    </w:p>
    <w:p w:rsidR="00DF0257" w:rsidRDefault="00DF0257" w:rsidP="00DF0257">
      <w:pPr>
        <w:pStyle w:val="a6"/>
        <w:numPr>
          <w:ilvl w:val="0"/>
          <w:numId w:val="16"/>
        </w:num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Повне освітлення волосся до надання кольору «блондин»</w:t>
      </w:r>
    </w:p>
    <w:p w:rsidR="00DF0257" w:rsidRDefault="00DF0257" w:rsidP="00DF0257">
      <w:pPr>
        <w:pStyle w:val="a6"/>
        <w:numPr>
          <w:ilvl w:val="0"/>
          <w:numId w:val="16"/>
        </w:num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Процес фарбування волосся в різні тони одного кольору</w:t>
      </w:r>
    </w:p>
    <w:p w:rsidR="00DF0257" w:rsidRDefault="00DF0257" w:rsidP="00DF0257">
      <w:pPr>
        <w:pStyle w:val="a6"/>
        <w:numPr>
          <w:ilvl w:val="0"/>
          <w:numId w:val="16"/>
        </w:num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Видалення з волосся штучного пігменту попереднього барвника</w:t>
      </w:r>
    </w:p>
    <w:p w:rsidR="00DF0257" w:rsidRDefault="00DF0257" w:rsidP="00DF0257">
      <w:pPr>
        <w:pStyle w:val="a6"/>
        <w:numPr>
          <w:ilvl w:val="0"/>
          <w:numId w:val="16"/>
        </w:num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Фарбування волосся у більш ніж два кольори</w:t>
      </w: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562496" behindDoc="0" locked="0" layoutInCell="1" allowOverlap="1">
            <wp:simplePos x="0" y="0"/>
            <wp:positionH relativeFrom="column">
              <wp:posOffset>62230</wp:posOffset>
            </wp:positionH>
            <wp:positionV relativeFrom="paragraph">
              <wp:posOffset>74930</wp:posOffset>
            </wp:positionV>
            <wp:extent cx="2228850" cy="1710055"/>
            <wp:effectExtent l="19050" t="0" r="0" b="0"/>
            <wp:wrapNone/>
            <wp:docPr id="26" name="Рисунок 13" descr="D:\мелірування\картинки парикмахера\images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мелірування\картинки парикмахера\images (10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4899" t="16154" r="4694" b="13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71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CC5202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CC5202"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42" style="position:absolute;left:0;text-align:left;margin-left:415.3pt;margin-top:14.65pt;width:26pt;height:25pt;z-index:251580928"/>
        </w:pict>
      </w:r>
      <w:r w:rsidRPr="00CC5202"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47" style="position:absolute;left:0;text-align:left;margin-left:389.3pt;margin-top:14.65pt;width:26pt;height:25pt;z-index:251586048"/>
        </w:pict>
      </w:r>
      <w:r w:rsidRPr="00CC5202"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48" style="position:absolute;left:0;text-align:left;margin-left:363.3pt;margin-top:14.65pt;width:26pt;height:25pt;z-index:251587072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49" style="position:absolute;left:0;text-align:left;margin-left:337.3pt;margin-top:14.65pt;width:26pt;height:25pt;z-index:251588096"/>
        </w:pict>
      </w:r>
      <w:r w:rsidRPr="00CC5202"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50" style="position:absolute;left:0;text-align:left;margin-left:311.3pt;margin-top:14.65pt;width:26pt;height:25pt;z-index:251589120"/>
        </w:pict>
      </w:r>
      <w:r w:rsidRPr="00CC5202"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38" style="position:absolute;left:0;text-align:left;margin-left:285.3pt;margin-top:14.65pt;width:26pt;height:25pt;z-index:251576832"/>
        </w:pict>
      </w:r>
      <w:r w:rsidRPr="00CC5202"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46" style="position:absolute;left:0;text-align:left;margin-left:233.3pt;margin-top:14.65pt;width:26pt;height:25pt;z-index:251585024">
            <v:textbox style="mso-next-textbox:#_x0000_s1046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1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40" style="position:absolute;left:0;text-align:left;margin-left:259.3pt;margin-top:14.65pt;width:26pt;height:25pt;z-index:251578880">
            <v:textbox style="mso-next-textbox:#_x0000_s1040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о</w:t>
                  </w:r>
                </w:p>
              </w:txbxContent>
            </v:textbox>
          </v:rect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55" style="position:absolute;left:0;text-align:left;margin-left:285.3pt;margin-top:11.55pt;width:26pt;height:25pt;z-index:251594240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54" style="position:absolute;left:0;text-align:left;margin-left:311.3pt;margin-top:11.55pt;width:26pt;height:25pt;z-index:251593216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56" style="position:absolute;left:0;text-align:left;margin-left:181.3pt;margin-top:11.55pt;width:26pt;height:25pt;z-index:251595264">
            <v:textbox style="mso-next-textbox:#_x0000_s1056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2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43" style="position:absolute;left:0;text-align:left;margin-left:207.3pt;margin-top:11.55pt;width:26pt;height:25pt;z-index:251581952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44" style="position:absolute;left:0;text-align:left;margin-left:233.3pt;margin-top:11.55pt;width:26pt;height:25pt;z-index:251582976">
            <v:textbox style="mso-next-textbox:#_x0000_s1044">
              <w:txbxContent>
                <w:p w:rsidR="00877E61" w:rsidRDefault="00877E61" w:rsidP="00DF0257"/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39" style="position:absolute;left:0;text-align:left;margin-left:259.3pt;margin-top:11.55pt;width:26pt;height:25pt;z-index:251577856">
            <v:textbox style="mso-next-textbox:#_x0000_s1039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с</w:t>
                  </w:r>
                </w:p>
                <w:p w:rsidR="00877E61" w:rsidRDefault="00877E61" w:rsidP="00DF0257"/>
              </w:txbxContent>
            </v:textbox>
          </v:rect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63" style="position:absolute;left:0;text-align:left;margin-left:77.3pt;margin-top:11.65pt;width:26pt;height:25pt;z-index:251602432">
            <v:textbox style="mso-next-textbox:#_x0000_s1063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3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64" style="position:absolute;left:0;text-align:left;margin-left:363.3pt;margin-top:11.7pt;width:26pt;height:25pt;z-index:251603456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65" style="position:absolute;left:0;text-align:left;margin-left:337.3pt;margin-top:11.7pt;width:26pt;height:25pt;z-index:251604480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66" style="position:absolute;left:0;text-align:left;margin-left:311.3pt;margin-top:11.7pt;width:26pt;height:25pt;z-index:251605504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67" style="position:absolute;left:0;text-align:left;margin-left:285.3pt;margin-top:11.7pt;width:26pt;height:25pt;z-index:251606528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58" style="position:absolute;left:0;text-align:left;margin-left:103.3pt;margin-top:11.7pt;width:26pt;height:25pt;z-index:251597312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59" style="position:absolute;left:0;text-align:left;margin-left:129.3pt;margin-top:11.7pt;width:26pt;height:25pt;z-index:251598336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60" style="position:absolute;left:0;text-align:left;margin-left:155.3pt;margin-top:11.7pt;width:26pt;height:25pt;z-index:25159936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61" style="position:absolute;left:0;text-align:left;margin-left:181.3pt;margin-top:11.7pt;width:26pt;height:25pt;z-index:25160038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62" style="position:absolute;left:0;text-align:left;margin-left:207.3pt;margin-top:11.7pt;width:26pt;height:25pt;z-index:251601408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57" style="position:absolute;left:0;text-align:left;margin-left:233.3pt;margin-top:11.7pt;width:26pt;height:25pt;z-index:251596288">
            <v:textbox style="mso-next-textbox:#_x0000_s1057">
              <w:txbxContent>
                <w:p w:rsidR="00877E61" w:rsidRDefault="00877E61" w:rsidP="00DF0257"/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41" style="position:absolute;left:0;text-align:left;margin-left:259.3pt;margin-top:11.7pt;width:26pt;height:25pt;z-index:251579904">
            <v:textbox style="mso-next-textbox:#_x0000_s1041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в</w:t>
                  </w:r>
                </w:p>
              </w:txbxContent>
            </v:textbox>
          </v:rect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69" style="position:absolute;left:0;text-align:left;margin-left:207.3pt;margin-top:11.85pt;width:26pt;height:25pt;z-index:251608576">
            <v:textbox style="mso-next-textbox:#_x0000_s1069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4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70" style="position:absolute;left:0;text-align:left;margin-left:233.3pt;margin-top:11.85pt;width:26pt;height:25pt;z-index:251609600">
            <v:textbox style="mso-next-textbox:#_x0000_s1070">
              <w:txbxContent>
                <w:p w:rsidR="00877E61" w:rsidRDefault="00877E61" w:rsidP="00DF0257"/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68" style="position:absolute;left:0;text-align:left;margin-left:389.3pt;margin-top:11.85pt;width:26pt;height:25pt;z-index:25160755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72" style="position:absolute;left:0;text-align:left;margin-left:363.3pt;margin-top:11.85pt;width:26pt;height:25pt;z-index:251611648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73" style="position:absolute;left:0;text-align:left;margin-left:337.3pt;margin-top:11.85pt;width:26pt;height:25pt;z-index:25161267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74" style="position:absolute;left:0;text-align:left;margin-left:311.3pt;margin-top:11.85pt;width:26pt;height:25pt;z-index:251613696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75" style="position:absolute;left:0;text-align:left;margin-left:285.3pt;margin-top:11.85pt;width:26pt;height:25pt;z-index:251614720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37" style="position:absolute;left:0;text-align:left;margin-left:259.3pt;margin-top:11.85pt;width:26pt;height:25pt;z-index:251575808">
            <v:textbox style="mso-next-textbox:#_x0000_s1037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і</w:t>
                  </w:r>
                </w:p>
              </w:txbxContent>
            </v:textbox>
          </v:rect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71" style="position:absolute;left:0;text-align:left;margin-left:311.3pt;margin-top:12pt;width:26pt;height:25pt;z-index:25161062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77" style="position:absolute;left:0;text-align:left;margin-left:285.3pt;margin-top:12pt;width:26pt;height:25pt;z-index:251616768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78" style="position:absolute;left:0;text-align:left;margin-left:155.3pt;margin-top:12pt;width:26pt;height:25pt;z-index:251617792">
            <v:textbox style="mso-next-textbox:#_x0000_s1078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5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79" style="position:absolute;left:0;text-align:left;margin-left:181.3pt;margin-top:12pt;width:26pt;height:25pt;z-index:251618816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80" style="position:absolute;left:0;text-align:left;margin-left:207.3pt;margin-top:12pt;width:26pt;height:25pt;z-index:25161984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82" style="position:absolute;left:0;text-align:left;margin-left:233.3pt;margin-top:12pt;width:26pt;height:25pt;z-index:251621888">
            <v:textbox style="mso-next-textbox:#_x0000_s1082">
              <w:txbxContent>
                <w:p w:rsidR="00877E61" w:rsidRDefault="00877E61" w:rsidP="00DF0257"/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53" style="position:absolute;left:0;text-align:left;margin-left:259.3pt;margin-top:12pt;width:26pt;height:25pt;z-index:251592192">
            <v:textbox style="mso-next-textbox:#_x0000_s1053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т</w:t>
                  </w:r>
                </w:p>
              </w:txbxContent>
            </v:textbox>
          </v:rect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45" style="position:absolute;left:0;text-align:left;margin-left:259.3pt;margin-top:11.1pt;width:26pt;height:26pt;z-index:251584000">
            <v:textbox style="mso-next-textbox:#_x0000_s1045">
              <w:txbxContent>
                <w:p w:rsidR="00877E61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л</w:t>
                  </w:r>
                </w:p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</w:p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90" style="position:absolute;left:0;text-align:left;margin-left:337.3pt;margin-top:12.1pt;width:26pt;height:25pt;z-index:25163008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84" style="position:absolute;left:0;text-align:left;margin-left:311.3pt;margin-top:12.1pt;width:26pt;height:25pt;z-index:251623936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86" style="position:absolute;left:0;text-align:left;margin-left:285.3pt;margin-top:12.1pt;width:26pt;height:25pt;z-index:25162598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87" style="position:absolute;left:0;text-align:left;margin-left:181.3pt;margin-top:12.1pt;width:26pt;height:25pt;z-index:251627008">
            <v:textbox style="mso-next-textbox:#_x0000_s1087">
              <w:txbxContent>
                <w:p w:rsidR="00877E61" w:rsidRPr="007C42EA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6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88" style="position:absolute;left:0;text-align:left;margin-left:207.3pt;margin-top:12.1pt;width:26pt;height:25pt;z-index:25162803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85" style="position:absolute;left:0;text-align:left;margin-left:233.3pt;margin-top:12.1pt;width:26pt;height:25pt;z-index:251624960">
            <v:textbox style="mso-next-textbox:#_x0000_s1085">
              <w:txbxContent>
                <w:p w:rsidR="00877E61" w:rsidRDefault="00877E61" w:rsidP="00DF0257"/>
              </w:txbxContent>
            </v:textbox>
          </v:rect>
        </w:pict>
      </w:r>
    </w:p>
    <w:p w:rsidR="00DF0257" w:rsidRDefault="00CC5202" w:rsidP="00DF0257">
      <w:p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94" style="position:absolute;left:0;text-align:left;margin-left:259.3pt;margin-top:12.25pt;width:26pt;height:25pt;z-index:251634176">
            <v:textbox style="mso-next-textbox:#_x0000_s1094">
              <w:txbxContent>
                <w:p w:rsidR="00877E61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е</w:t>
                  </w:r>
                </w:p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22" style="position:absolute;left:0;text-align:left;margin-left:181.3pt;margin-top:12.25pt;width:26pt;height:25pt;z-index:251662848">
            <v:textbox style="mso-next-textbox:#_x0000_s1122">
              <w:txbxContent>
                <w:p w:rsidR="00877E61" w:rsidRPr="007C42EA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7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76" style="position:absolute;left:0;text-align:left;margin-left:207.3pt;margin-top:12.25pt;width:26pt;height:25pt;z-index:25161574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83" style="position:absolute;left:0;text-align:left;margin-left:233.3pt;margin-top:12.25pt;width:26pt;height:25pt;z-index:25162291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81" style="position:absolute;left:0;text-align:left;margin-left:297.3pt;margin-top:20.25pt;width:26pt;height:25pt;z-index:251620864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00" style="position:absolute;left:0;text-align:left;margin-left:493.3pt;margin-top:12.25pt;width:26pt;height:25pt;z-index:25164032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99" style="position:absolute;left:0;text-align:left;margin-left:467.3pt;margin-top:12.25pt;width:26pt;height:25pt;z-index:251639296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98" style="position:absolute;left:0;text-align:left;margin-left:441.3pt;margin-top:12.25pt;width:26pt;height:25pt;z-index:251638272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97" style="position:absolute;left:0;text-align:left;margin-left:415.3pt;margin-top:12.25pt;width:26pt;height:25pt;z-index:251637248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91" style="position:absolute;left:0;text-align:left;margin-left:389.3pt;margin-top:12.25pt;width:26pt;height:25pt;z-index:25163110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96" style="position:absolute;left:0;text-align:left;margin-left:363.3pt;margin-top:12.25pt;width:26pt;height:25pt;z-index:25163622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89" style="position:absolute;left:0;text-align:left;margin-left:337.3pt;margin-top:12.25pt;width:26pt;height:25pt;z-index:251629056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92" style="position:absolute;left:0;text-align:left;margin-left:311.3pt;margin-top:12.25pt;width:26pt;height:25pt;z-index:251632128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93" style="position:absolute;left:0;text-align:left;margin-left:285.3pt;margin-top:12.25pt;width:26pt;height:25pt;z-index:251633152"/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052" style="position:absolute;left:0;text-align:left;margin-left:259.3pt;margin-top:9.4pt;width:26pt;height:25pt;z-index:251591168">
            <v:textbox style="mso-next-textbox:#_x0000_s1052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н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04" style="position:absolute;left:0;text-align:left;margin-left:415.3pt;margin-top:9.4pt;width:26pt;height:25pt;z-index:251644416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05" style="position:absolute;left:0;text-align:left;margin-left:389.3pt;margin-top:9.4pt;width:26pt;height:25pt;z-index:25164544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06" style="position:absolute;left:0;text-align:left;margin-left:363.3pt;margin-top:9.4pt;width:26pt;height:25pt;z-index:25164646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07" style="position:absolute;left:0;text-align:left;margin-left:337.3pt;margin-top:9.4pt;width:26pt;height:25pt;z-index:251647488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08" style="position:absolute;left:0;text-align:left;margin-left:311.3pt;margin-top:9.4pt;width:26pt;height:25pt;z-index:251648512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09" style="position:absolute;left:0;text-align:left;margin-left:285.3pt;margin-top:9.4pt;width:26pt;height:25pt;z-index:251649536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01" style="position:absolute;left:0;text-align:left;margin-left:181.3pt;margin-top:9.4pt;width:26pt;height:25pt;z-index:251641344">
            <v:textbox style="mso-next-textbox:#_x0000_s1101">
              <w:txbxContent>
                <w:p w:rsidR="00877E61" w:rsidRPr="007C42EA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8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02" style="position:absolute;left:0;text-align:left;margin-left:207.3pt;margin-top:9.4pt;width:26pt;height:25pt;z-index:251642368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03" style="position:absolute;left:0;text-align:left;margin-left:233.3pt;margin-top:9.4pt;width:26pt;height:25pt;z-index:251643392">
            <v:textbox style="mso-next-textbox:#_x0000_s1103">
              <w:txbxContent>
                <w:p w:rsidR="00877E61" w:rsidRDefault="00877E61" w:rsidP="00DF0257"/>
              </w:txbxContent>
            </v:textbox>
          </v:rect>
        </w:pict>
      </w:r>
    </w:p>
    <w:p w:rsidR="00DF0257" w:rsidRPr="00BB7C75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051" style="position:absolute;left:0;text-align:left;margin-left:259.3pt;margin-top:9.55pt;width:26pt;height:25pt;z-index:251590144">
            <v:textbox style="mso-next-textbox:#_x0000_s1051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н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21" style="position:absolute;left:0;text-align:left;margin-left:311.3pt;margin-top:9.55pt;width:26pt;height:25pt;z-index:25166182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20" style="position:absolute;left:0;text-align:left;margin-left:285.3pt;margin-top:9.55pt;width:26pt;height:25pt;z-index:251660800"/>
        </w:pict>
      </w:r>
      <w:r w:rsidRPr="00CC5202">
        <w:rPr>
          <w:rFonts w:ascii="Times New Roman" w:eastAsia="Times New Roman" w:hAnsi="Times New Roman"/>
          <w:noProof/>
          <w:color w:val="000000"/>
          <w:sz w:val="32"/>
          <w:szCs w:val="32"/>
          <w:lang w:eastAsia="ru-RU"/>
        </w:rPr>
        <w:pict>
          <v:rect id="_x0000_s1110" style="position:absolute;left:0;text-align:left;margin-left:-.7pt;margin-top:9.55pt;width:26pt;height:25pt;z-index:251650560">
            <v:textbox style="mso-next-textbox:#_x0000_s1110">
              <w:txbxContent>
                <w:p w:rsidR="00877E61" w:rsidRPr="007C42EA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9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11" style="position:absolute;left:0;text-align:left;margin-left:25.3pt;margin-top:9.55pt;width:26pt;height:25pt;z-index:25165158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12" style="position:absolute;left:0;text-align:left;margin-left:51.3pt;margin-top:9.55pt;width:26pt;height:25pt;z-index:251652608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13" style="position:absolute;left:0;text-align:left;margin-left:77.3pt;margin-top:9.55pt;width:26pt;height:25pt;z-index:25165363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14" style="position:absolute;left:0;text-align:left;margin-left:103.3pt;margin-top:9.55pt;width:26pt;height:25pt;z-index:251654656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15" style="position:absolute;left:0;text-align:left;margin-left:129.3pt;margin-top:9.55pt;width:26pt;height:25pt;z-index:25165568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16" style="position:absolute;left:0;text-align:left;margin-left:155.3pt;margin-top:9.55pt;width:26pt;height:25pt;z-index:25165670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17" style="position:absolute;left:0;text-align:left;margin-left:181.3pt;margin-top:9.55pt;width:26pt;height:25pt;z-index:251657728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18" style="position:absolute;left:0;text-align:left;margin-left:207.3pt;margin-top:9.55pt;width:26pt;height:25pt;z-index:25165875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19" style="position:absolute;left:0;text-align:left;margin-left:233.3pt;margin-top:9.55pt;width:26pt;height:25pt;z-index:251659776">
            <v:textbox style="mso-next-textbox:#_x0000_s1119">
              <w:txbxContent>
                <w:p w:rsidR="00877E61" w:rsidRDefault="00877E61" w:rsidP="00DF0257"/>
              </w:txbxContent>
            </v:textbox>
          </v:rect>
        </w:pict>
      </w:r>
    </w:p>
    <w:p w:rsidR="00DF0257" w:rsidRPr="00006AAA" w:rsidRDefault="00CC5202" w:rsidP="00DF0257">
      <w:p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CC5202">
        <w:rPr>
          <w:noProof/>
          <w:lang w:eastAsia="ru-RU"/>
        </w:rPr>
        <w:pict>
          <v:rect id="_x0000_s1131" style="position:absolute;left:0;text-align:left;margin-left:17.4pt;margin-top:9.7pt;width:33.9pt;height:25pt;z-index:251672064">
            <v:textbox style="mso-next-textbox:#_x0000_s1131">
              <w:txbxContent>
                <w:p w:rsidR="00877E61" w:rsidRPr="00006AAA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006AAA"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10</w:t>
                  </w:r>
                </w:p>
              </w:txbxContent>
            </v:textbox>
          </v:rect>
        </w:pict>
      </w:r>
      <w:r w:rsidRPr="00CC5202">
        <w:rPr>
          <w:noProof/>
          <w:sz w:val="0"/>
          <w:szCs w:val="0"/>
          <w:u w:color="000000"/>
          <w:lang w:eastAsia="ru-RU"/>
        </w:rPr>
        <w:pict>
          <v:rect id="_x0000_s1124" style="position:absolute;left:0;text-align:left;margin-left:207.3pt;margin-top:9.7pt;width:26pt;height:25pt;z-index:251664896"/>
        </w:pict>
      </w:r>
      <w:r w:rsidRPr="00CC5202">
        <w:rPr>
          <w:noProof/>
          <w:lang w:eastAsia="ru-RU"/>
        </w:rPr>
        <w:pict>
          <v:rect id="_x0000_s1123" style="position:absolute;left:0;text-align:left;margin-left:233.3pt;margin-top:9.7pt;width:26pt;height:25pt;z-index:251663872"/>
        </w:pict>
      </w:r>
      <w:r w:rsidRPr="00CC5202">
        <w:rPr>
          <w:noProof/>
          <w:lang w:eastAsia="ru-RU"/>
        </w:rPr>
        <w:pict>
          <v:rect id="_x0000_s1125" style="position:absolute;left:0;text-align:left;margin-left:181.3pt;margin-top:9.7pt;width:26pt;height:25pt;z-index:251665920"/>
        </w:pict>
      </w:r>
      <w:r w:rsidRPr="00CC5202">
        <w:rPr>
          <w:noProof/>
          <w:lang w:eastAsia="ru-RU"/>
        </w:rPr>
        <w:pict>
          <v:rect id="_x0000_s1126" style="position:absolute;left:0;text-align:left;margin-left:155.3pt;margin-top:9.7pt;width:26pt;height:25pt;z-index:251666944"/>
        </w:pict>
      </w:r>
      <w:r w:rsidRPr="00CC5202">
        <w:rPr>
          <w:noProof/>
          <w:lang w:eastAsia="ru-RU"/>
        </w:rPr>
        <w:pict>
          <v:rect id="_x0000_s1127" style="position:absolute;left:0;text-align:left;margin-left:129.3pt;margin-top:9.7pt;width:26pt;height:25pt;z-index:251667968"/>
        </w:pict>
      </w:r>
      <w:r w:rsidRPr="00CC5202">
        <w:rPr>
          <w:noProof/>
          <w:lang w:eastAsia="ru-RU"/>
        </w:rPr>
        <w:pict>
          <v:rect id="_x0000_s1128" style="position:absolute;left:0;text-align:left;margin-left:103.3pt;margin-top:9.7pt;width:26pt;height:25pt;z-index:251668992"/>
        </w:pict>
      </w:r>
      <w:r w:rsidRPr="00CC5202">
        <w:rPr>
          <w:noProof/>
          <w:lang w:eastAsia="ru-RU"/>
        </w:rPr>
        <w:pict>
          <v:rect id="_x0000_s1129" style="position:absolute;left:0;text-align:left;margin-left:77.3pt;margin-top:9.7pt;width:26pt;height:25pt;z-index:251670016"/>
        </w:pict>
      </w:r>
      <w:r w:rsidRPr="00CC5202">
        <w:rPr>
          <w:noProof/>
          <w:lang w:eastAsia="ru-RU"/>
        </w:rPr>
        <w:pict>
          <v:rect id="_x0000_s1130" style="position:absolute;left:0;text-align:left;margin-left:51.3pt;margin-top:9.7pt;width:26pt;height:25pt;z-index:251671040"/>
        </w:pict>
      </w:r>
      <w:r w:rsidRPr="00CC5202">
        <w:rPr>
          <w:noProof/>
          <w:lang w:eastAsia="ru-RU"/>
        </w:rPr>
        <w:pict>
          <v:rect id="_x0000_s1095" style="position:absolute;left:0;text-align:left;margin-left:259.3pt;margin-top:9.7pt;width:26pt;height:25pt;z-index:251635200">
            <v:textbox style="mso-next-textbox:#_x0000_s1095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я</w:t>
                  </w:r>
                </w:p>
              </w:txbxContent>
            </v:textbox>
          </v:rect>
        </w:pict>
      </w: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center"/>
        <w:rPr>
          <w:rFonts w:ascii="Times New Roman" w:eastAsia="Times New Roman" w:hAnsi="Times New Roman"/>
          <w:b/>
          <w:caps/>
          <w:color w:val="E36C0A" w:themeColor="accent6" w:themeShade="BF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center"/>
        <w:rPr>
          <w:rFonts w:ascii="Times New Roman" w:eastAsia="Times New Roman" w:hAnsi="Times New Roman"/>
          <w:b/>
          <w:caps/>
          <w:color w:val="E36C0A" w:themeColor="accent6" w:themeShade="BF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center"/>
        <w:rPr>
          <w:rFonts w:ascii="Times New Roman" w:eastAsia="Times New Roman" w:hAnsi="Times New Roman"/>
          <w:b/>
          <w:caps/>
          <w:color w:val="E36C0A" w:themeColor="accent6" w:themeShade="BF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center"/>
        <w:rPr>
          <w:rFonts w:ascii="Times New Roman" w:eastAsia="Times New Roman" w:hAnsi="Times New Roman"/>
          <w:b/>
          <w:caps/>
          <w:color w:val="E36C0A" w:themeColor="accent6" w:themeShade="BF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center"/>
        <w:rPr>
          <w:rFonts w:ascii="Times New Roman" w:eastAsia="Times New Roman" w:hAnsi="Times New Roman"/>
          <w:b/>
          <w:caps/>
          <w:color w:val="E36C0A" w:themeColor="accent6" w:themeShade="BF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center"/>
        <w:rPr>
          <w:rFonts w:ascii="Times New Roman" w:eastAsia="Times New Roman" w:hAnsi="Times New Roman"/>
          <w:b/>
          <w:caps/>
          <w:color w:val="E36C0A" w:themeColor="accent6" w:themeShade="BF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center"/>
        <w:rPr>
          <w:rFonts w:ascii="Times New Roman" w:eastAsia="Times New Roman" w:hAnsi="Times New Roman"/>
          <w:b/>
          <w:caps/>
          <w:color w:val="E36C0A" w:themeColor="accent6" w:themeShade="BF"/>
          <w:sz w:val="28"/>
          <w:szCs w:val="28"/>
          <w:lang w:val="uk-UA"/>
        </w:rPr>
      </w:pPr>
      <w:r w:rsidRPr="0043761D">
        <w:rPr>
          <w:rFonts w:ascii="Times New Roman" w:eastAsia="Times New Roman" w:hAnsi="Times New Roman"/>
          <w:b/>
          <w:caps/>
          <w:color w:val="E36C0A" w:themeColor="accent6" w:themeShade="BF"/>
          <w:sz w:val="28"/>
          <w:szCs w:val="28"/>
          <w:lang w:val="uk-UA"/>
        </w:rPr>
        <w:t>Відповіді на кросворд до теми «Фарбування волосся за методом балаяж»</w:t>
      </w:r>
    </w:p>
    <w:p w:rsidR="00DF0257" w:rsidRPr="001F0372" w:rsidRDefault="00DF0257" w:rsidP="00DF0257">
      <w:pPr>
        <w:pStyle w:val="a6"/>
        <w:shd w:val="clear" w:color="auto" w:fill="FFFFFF"/>
        <w:spacing w:after="240" w:line="317" w:lineRule="atLeast"/>
        <w:jc w:val="center"/>
        <w:rPr>
          <w:rFonts w:ascii="Times New Roman" w:eastAsia="Times New Roman" w:hAnsi="Times New Roman"/>
          <w:b/>
          <w:caps/>
          <w:color w:val="E36C0A" w:themeColor="accent6" w:themeShade="BF"/>
          <w:sz w:val="36"/>
          <w:szCs w:val="36"/>
          <w:lang w:val="uk-UA"/>
        </w:rPr>
      </w:pPr>
    </w:p>
    <w:p w:rsidR="00DF0257" w:rsidRPr="001F0372" w:rsidRDefault="00DF0257" w:rsidP="00DF0257">
      <w:pPr>
        <w:pStyle w:val="a6"/>
        <w:numPr>
          <w:ilvl w:val="0"/>
          <w:numId w:val="17"/>
        </w:numPr>
        <w:shd w:val="clear" w:color="auto" w:fill="FFFFFF"/>
        <w:spacing w:after="240" w:line="317" w:lineRule="atLeast"/>
        <w:rPr>
          <w:rFonts w:ascii="Times New Roman" w:eastAsia="Times New Roman" w:hAnsi="Times New Roman"/>
          <w:sz w:val="36"/>
          <w:szCs w:val="36"/>
          <w:lang w:val="uk-UA"/>
        </w:rPr>
      </w:pPr>
      <w:r>
        <w:rPr>
          <w:rFonts w:ascii="Times New Roman" w:eastAsia="Times New Roman" w:hAnsi="Times New Roman"/>
          <w:noProof/>
          <w:sz w:val="36"/>
          <w:szCs w:val="36"/>
          <w:lang w:eastAsia="ru-RU"/>
        </w:rPr>
        <w:drawing>
          <wp:anchor distT="0" distB="0" distL="114300" distR="114300" simplePos="0" relativeHeight="251561472" behindDoc="0" locked="0" layoutInCell="1" allowOverlap="1">
            <wp:simplePos x="0" y="0"/>
            <wp:positionH relativeFrom="column">
              <wp:posOffset>3171713</wp:posOffset>
            </wp:positionH>
            <wp:positionV relativeFrom="paragraph">
              <wp:posOffset>197634</wp:posOffset>
            </wp:positionV>
            <wp:extent cx="3208244" cy="1922930"/>
            <wp:effectExtent l="19050" t="0" r="0" b="0"/>
            <wp:wrapNone/>
            <wp:docPr id="21" name="Рисунок 10" descr="D:\мелірування\картинки парикмахера\images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мелірування\картинки парикмахера\images (6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4848" b="8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244" cy="1922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F0372">
        <w:rPr>
          <w:rFonts w:ascii="Times New Roman" w:eastAsia="Times New Roman" w:hAnsi="Times New Roman"/>
          <w:sz w:val="36"/>
          <w:szCs w:val="36"/>
          <w:lang w:val="uk-UA"/>
        </w:rPr>
        <w:t>Окисник</w:t>
      </w:r>
    </w:p>
    <w:p w:rsidR="00DF0257" w:rsidRPr="001F0372" w:rsidRDefault="00DF0257" w:rsidP="00DF0257">
      <w:pPr>
        <w:pStyle w:val="a6"/>
        <w:numPr>
          <w:ilvl w:val="0"/>
          <w:numId w:val="17"/>
        </w:numPr>
        <w:shd w:val="clear" w:color="auto" w:fill="FFFFFF"/>
        <w:spacing w:after="240" w:line="317" w:lineRule="atLeast"/>
        <w:rPr>
          <w:rFonts w:ascii="Times New Roman" w:eastAsia="Times New Roman" w:hAnsi="Times New Roman"/>
          <w:sz w:val="36"/>
          <w:szCs w:val="36"/>
          <w:lang w:val="uk-UA"/>
        </w:rPr>
      </w:pPr>
      <w:r w:rsidRPr="001F0372">
        <w:rPr>
          <w:rFonts w:ascii="Times New Roman" w:eastAsia="Times New Roman" w:hAnsi="Times New Roman"/>
          <w:sz w:val="36"/>
          <w:szCs w:val="36"/>
          <w:lang w:val="uk-UA"/>
        </w:rPr>
        <w:t>Басма</w:t>
      </w:r>
    </w:p>
    <w:p w:rsidR="00DF0257" w:rsidRPr="001F0372" w:rsidRDefault="00DF0257" w:rsidP="00DF0257">
      <w:pPr>
        <w:pStyle w:val="a6"/>
        <w:numPr>
          <w:ilvl w:val="0"/>
          <w:numId w:val="17"/>
        </w:numPr>
        <w:shd w:val="clear" w:color="auto" w:fill="FFFFFF"/>
        <w:spacing w:after="240" w:line="317" w:lineRule="atLeast"/>
        <w:rPr>
          <w:rFonts w:ascii="Times New Roman" w:eastAsia="Times New Roman" w:hAnsi="Times New Roman"/>
          <w:sz w:val="36"/>
          <w:szCs w:val="36"/>
          <w:lang w:val="uk-UA"/>
        </w:rPr>
      </w:pPr>
      <w:r w:rsidRPr="001F0372">
        <w:rPr>
          <w:rFonts w:ascii="Times New Roman" w:eastAsia="Times New Roman" w:hAnsi="Times New Roman"/>
          <w:sz w:val="36"/>
          <w:szCs w:val="36"/>
          <w:lang w:val="uk-UA"/>
        </w:rPr>
        <w:t>Мелірування</w:t>
      </w:r>
    </w:p>
    <w:p w:rsidR="00DF0257" w:rsidRPr="001F0372" w:rsidRDefault="00DF0257" w:rsidP="00DF0257">
      <w:pPr>
        <w:pStyle w:val="a6"/>
        <w:numPr>
          <w:ilvl w:val="0"/>
          <w:numId w:val="17"/>
        </w:numPr>
        <w:shd w:val="clear" w:color="auto" w:fill="FFFFFF"/>
        <w:spacing w:after="240" w:line="317" w:lineRule="atLeast"/>
        <w:rPr>
          <w:rFonts w:ascii="Times New Roman" w:eastAsia="Times New Roman" w:hAnsi="Times New Roman"/>
          <w:sz w:val="36"/>
          <w:szCs w:val="36"/>
          <w:lang w:val="uk-UA"/>
        </w:rPr>
      </w:pPr>
      <w:r w:rsidRPr="001F0372">
        <w:rPr>
          <w:rFonts w:ascii="Times New Roman" w:eastAsia="Times New Roman" w:hAnsi="Times New Roman"/>
          <w:sz w:val="36"/>
          <w:szCs w:val="36"/>
          <w:lang w:val="uk-UA"/>
        </w:rPr>
        <w:t>Пігмент</w:t>
      </w:r>
    </w:p>
    <w:p w:rsidR="00DF0257" w:rsidRPr="001F0372" w:rsidRDefault="00DF0257" w:rsidP="00DF0257">
      <w:pPr>
        <w:pStyle w:val="a6"/>
        <w:numPr>
          <w:ilvl w:val="0"/>
          <w:numId w:val="17"/>
        </w:numPr>
        <w:shd w:val="clear" w:color="auto" w:fill="FFFFFF"/>
        <w:spacing w:after="240" w:line="317" w:lineRule="atLeast"/>
        <w:rPr>
          <w:rFonts w:ascii="Times New Roman" w:eastAsia="Times New Roman" w:hAnsi="Times New Roman"/>
          <w:sz w:val="36"/>
          <w:szCs w:val="36"/>
          <w:lang w:val="uk-UA"/>
        </w:rPr>
      </w:pPr>
      <w:r w:rsidRPr="001F0372">
        <w:rPr>
          <w:rFonts w:ascii="Times New Roman" w:eastAsia="Times New Roman" w:hAnsi="Times New Roman"/>
          <w:sz w:val="36"/>
          <w:szCs w:val="36"/>
          <w:lang w:val="uk-UA"/>
        </w:rPr>
        <w:t>Мікстон</w:t>
      </w:r>
    </w:p>
    <w:p w:rsidR="00DF0257" w:rsidRPr="001F0372" w:rsidRDefault="00DF0257" w:rsidP="00DF0257">
      <w:pPr>
        <w:pStyle w:val="a6"/>
        <w:numPr>
          <w:ilvl w:val="0"/>
          <w:numId w:val="17"/>
        </w:numPr>
        <w:shd w:val="clear" w:color="auto" w:fill="FFFFFF"/>
        <w:spacing w:after="240" w:line="317" w:lineRule="atLeast"/>
        <w:rPr>
          <w:rFonts w:ascii="Times New Roman" w:eastAsia="Times New Roman" w:hAnsi="Times New Roman"/>
          <w:sz w:val="36"/>
          <w:szCs w:val="36"/>
          <w:lang w:val="uk-UA"/>
        </w:rPr>
      </w:pPr>
      <w:r w:rsidRPr="001F0372">
        <w:rPr>
          <w:rFonts w:ascii="Times New Roman" w:eastAsia="Times New Roman" w:hAnsi="Times New Roman"/>
          <w:sz w:val="36"/>
          <w:szCs w:val="36"/>
          <w:lang w:val="uk-UA"/>
        </w:rPr>
        <w:t>Балаяж</w:t>
      </w:r>
    </w:p>
    <w:p w:rsidR="00DF0257" w:rsidRPr="001F0372" w:rsidRDefault="00DF0257" w:rsidP="00DF0257">
      <w:pPr>
        <w:pStyle w:val="a6"/>
        <w:numPr>
          <w:ilvl w:val="0"/>
          <w:numId w:val="17"/>
        </w:numPr>
        <w:shd w:val="clear" w:color="auto" w:fill="FFFFFF"/>
        <w:spacing w:after="240" w:line="317" w:lineRule="atLeast"/>
        <w:rPr>
          <w:rFonts w:ascii="Times New Roman" w:eastAsia="Times New Roman" w:hAnsi="Times New Roman"/>
          <w:sz w:val="36"/>
          <w:szCs w:val="36"/>
          <w:lang w:val="uk-UA"/>
        </w:rPr>
      </w:pPr>
      <w:r w:rsidRPr="001F0372">
        <w:rPr>
          <w:rFonts w:ascii="Times New Roman" w:eastAsia="Times New Roman" w:hAnsi="Times New Roman"/>
          <w:sz w:val="36"/>
          <w:szCs w:val="36"/>
        </w:rPr>
        <w:t>З</w:t>
      </w:r>
      <w:r w:rsidRPr="001F0372">
        <w:rPr>
          <w:rFonts w:ascii="Times New Roman" w:eastAsia="Times New Roman" w:hAnsi="Times New Roman"/>
          <w:sz w:val="36"/>
          <w:szCs w:val="36"/>
          <w:lang w:val="uk-UA"/>
        </w:rPr>
        <w:t>небарвлення</w:t>
      </w:r>
    </w:p>
    <w:p w:rsidR="00DF0257" w:rsidRPr="001F0372" w:rsidRDefault="00DF0257" w:rsidP="00DF0257">
      <w:pPr>
        <w:pStyle w:val="a6"/>
        <w:numPr>
          <w:ilvl w:val="0"/>
          <w:numId w:val="17"/>
        </w:numPr>
        <w:shd w:val="clear" w:color="auto" w:fill="FFFFFF"/>
        <w:spacing w:after="240" w:line="317" w:lineRule="atLeast"/>
        <w:rPr>
          <w:rFonts w:ascii="Times New Roman" w:eastAsia="Times New Roman" w:hAnsi="Times New Roman"/>
          <w:sz w:val="36"/>
          <w:szCs w:val="36"/>
          <w:lang w:val="uk-UA"/>
        </w:rPr>
      </w:pPr>
      <w:r w:rsidRPr="001F0372">
        <w:rPr>
          <w:rFonts w:ascii="Times New Roman" w:eastAsia="Times New Roman" w:hAnsi="Times New Roman"/>
          <w:sz w:val="36"/>
          <w:szCs w:val="36"/>
          <w:lang w:val="uk-UA"/>
        </w:rPr>
        <w:t>Тонування</w:t>
      </w:r>
    </w:p>
    <w:p w:rsidR="00DF0257" w:rsidRPr="001F0372" w:rsidRDefault="00DF0257" w:rsidP="00DF0257">
      <w:pPr>
        <w:pStyle w:val="a6"/>
        <w:numPr>
          <w:ilvl w:val="0"/>
          <w:numId w:val="17"/>
        </w:numPr>
        <w:shd w:val="clear" w:color="auto" w:fill="FFFFFF"/>
        <w:spacing w:after="240" w:line="317" w:lineRule="atLeast"/>
        <w:rPr>
          <w:rFonts w:ascii="Times New Roman" w:eastAsia="Times New Roman" w:hAnsi="Times New Roman"/>
          <w:sz w:val="36"/>
          <w:szCs w:val="36"/>
          <w:lang w:val="uk-UA"/>
        </w:rPr>
      </w:pPr>
      <w:r w:rsidRPr="001F0372">
        <w:rPr>
          <w:rFonts w:ascii="Times New Roman" w:eastAsia="Times New Roman" w:hAnsi="Times New Roman"/>
          <w:sz w:val="36"/>
          <w:szCs w:val="36"/>
          <w:lang w:val="uk-UA"/>
        </w:rPr>
        <w:t>Протравлення</w:t>
      </w:r>
      <w:r>
        <w:rPr>
          <w:rFonts w:ascii="Times New Roman" w:eastAsia="Times New Roman" w:hAnsi="Times New Roman"/>
          <w:sz w:val="36"/>
          <w:szCs w:val="36"/>
          <w:lang w:val="uk-UA"/>
        </w:rPr>
        <w:t xml:space="preserve">     </w:t>
      </w:r>
    </w:p>
    <w:p w:rsidR="00DF0257" w:rsidRPr="001F0372" w:rsidRDefault="00DF0257" w:rsidP="00DF0257">
      <w:pPr>
        <w:pStyle w:val="a6"/>
        <w:numPr>
          <w:ilvl w:val="0"/>
          <w:numId w:val="17"/>
        </w:numPr>
        <w:shd w:val="clear" w:color="auto" w:fill="FFFFFF"/>
        <w:spacing w:after="240" w:line="317" w:lineRule="atLeast"/>
        <w:rPr>
          <w:rFonts w:ascii="Times New Roman" w:eastAsia="Times New Roman" w:hAnsi="Times New Roman"/>
          <w:sz w:val="36"/>
          <w:szCs w:val="36"/>
          <w:lang w:val="uk-UA"/>
        </w:rPr>
      </w:pPr>
      <w:r w:rsidRPr="001F0372">
        <w:rPr>
          <w:rFonts w:ascii="Times New Roman" w:eastAsia="Times New Roman" w:hAnsi="Times New Roman"/>
          <w:sz w:val="36"/>
          <w:szCs w:val="36"/>
          <w:lang w:val="uk-UA"/>
        </w:rPr>
        <w:t>Колорування</w:t>
      </w:r>
      <w:r>
        <w:rPr>
          <w:rFonts w:ascii="Times New Roman" w:eastAsia="Times New Roman" w:hAnsi="Times New Roman"/>
          <w:sz w:val="36"/>
          <w:szCs w:val="36"/>
          <w:lang w:val="uk-UA"/>
        </w:rPr>
        <w:t xml:space="preserve">              </w:t>
      </w:r>
    </w:p>
    <w:p w:rsidR="00DF0257" w:rsidRDefault="00DF0257" w:rsidP="00DF0257">
      <w:p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Pr="003B3273" w:rsidRDefault="00DF0257" w:rsidP="00DF0257">
      <w:p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Pr="003B3273" w:rsidRDefault="00DF0257" w:rsidP="00DF0257">
      <w:pPr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CC5202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205" style="position:absolute;left:0;text-align:left;margin-left:233.3pt;margin-top:14.65pt;width:26pt;height:25pt;z-index:251747840">
            <v:textbox style="mso-next-textbox:#_x0000_s1205">
              <w:txbxContent>
                <w:p w:rsidR="00877E61" w:rsidRPr="007C42EA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1</w:t>
                  </w:r>
                </w:p>
              </w:txbxContent>
            </v:textbox>
          </v:rect>
        </w:pict>
      </w:r>
      <w:r w:rsidRPr="00CC5202">
        <w:rPr>
          <w:noProof/>
          <w:u w:color="000000"/>
          <w:lang w:eastAsia="ru-RU"/>
        </w:rPr>
        <w:pict>
          <v:rect id="_x0000_s1031" style="position:absolute;left:0;text-align:left;margin-left:415.3pt;margin-top:14.65pt;width:26pt;height:25pt;z-index:251569664"/>
        </w:pict>
      </w:r>
      <w:r w:rsidRPr="00CC5202">
        <w:rPr>
          <w:noProof/>
          <w:u w:color="000000"/>
          <w:lang w:eastAsia="ru-RU"/>
        </w:rPr>
        <w:pict>
          <v:rect id="_x0000_s1032" style="position:absolute;left:0;text-align:left;margin-left:389.3pt;margin-top:14.65pt;width:26pt;height:25pt;z-index:251570688"/>
        </w:pict>
      </w:r>
      <w:r w:rsidRPr="00CC5202">
        <w:rPr>
          <w:noProof/>
          <w:u w:color="000000"/>
          <w:lang w:eastAsia="ru-RU"/>
        </w:rPr>
        <w:pict>
          <v:rect id="_x0000_s1033" style="position:absolute;left:0;text-align:left;margin-left:363.3pt;margin-top:14.65pt;width:26pt;height:25pt;z-index:251571712"/>
        </w:pict>
      </w:r>
      <w:r w:rsidRPr="00CC5202">
        <w:rPr>
          <w:noProof/>
          <w:u w:color="000000"/>
          <w:lang w:eastAsia="ru-RU"/>
        </w:rPr>
        <w:pict>
          <v:rect id="_x0000_s1034" style="position:absolute;left:0;text-align:left;margin-left:337.3pt;margin-top:14.65pt;width:26pt;height:25pt;z-index:251572736"/>
        </w:pict>
      </w:r>
      <w:r w:rsidRPr="00CC5202">
        <w:rPr>
          <w:noProof/>
          <w:sz w:val="28"/>
          <w:szCs w:val="28"/>
          <w:lang w:eastAsia="ru-RU"/>
        </w:rPr>
        <w:pict>
          <v:rect id="_x0000_s1035" style="position:absolute;left:0;text-align:left;margin-left:311.3pt;margin-top:14.65pt;width:26pt;height:25pt;z-index:251573760"/>
        </w:pict>
      </w:r>
      <w:r w:rsidRPr="00CC5202">
        <w:rPr>
          <w:noProof/>
          <w:u w:color="000000"/>
          <w:lang w:eastAsia="ru-RU"/>
        </w:rPr>
        <w:pict>
          <v:rect id="_x0000_s1030" style="position:absolute;left:0;text-align:left;margin-left:285.3pt;margin-top:14.65pt;width:26pt;height:25pt;z-index:251568640"/>
        </w:pict>
      </w:r>
      <w:r w:rsidRPr="00CC5202">
        <w:rPr>
          <w:noProof/>
          <w:u w:color="000000"/>
          <w:lang w:eastAsia="ru-RU"/>
        </w:rPr>
        <w:pict>
          <v:rect id="_x0000_s1036" style="position:absolute;left:0;text-align:left;margin-left:259.3pt;margin-top:14.65pt;width:26pt;height:25pt;z-index:251574784">
            <v:textbox style="mso-next-textbox:#_x0000_s1036">
              <w:txbxContent>
                <w:p w:rsidR="00877E61" w:rsidRPr="007C42EA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7C42EA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о</w:t>
                  </w:r>
                </w:p>
              </w:txbxContent>
            </v:textbox>
          </v:rect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42" style="position:absolute;left:0;text-align:left;margin-left:285.3pt;margin-top:11.55pt;width:26pt;height:25pt;z-index:251683328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41" style="position:absolute;left:0;text-align:left;margin-left:311.3pt;margin-top:11.55pt;width:26pt;height:25pt;z-index:251682304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43" style="position:absolute;left:0;text-align:left;margin-left:181.3pt;margin-top:11.55pt;width:26pt;height:25pt;z-index:251684352">
            <v:textbox style="mso-next-textbox:#_x0000_s1143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2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35" style="position:absolute;left:0;text-align:left;margin-left:207.3pt;margin-top:11.55pt;width:26pt;height:25pt;z-index:251676160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36" style="position:absolute;left:0;text-align:left;margin-left:233.3pt;margin-top:11.55pt;width:26pt;height:25pt;z-index:251677184">
            <v:textbox style="mso-next-textbox:#_x0000_s1136">
              <w:txbxContent>
                <w:p w:rsidR="00877E61" w:rsidRDefault="00877E61" w:rsidP="00DF0257"/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33" style="position:absolute;left:0;text-align:left;margin-left:259.3pt;margin-top:11.55pt;width:26pt;height:25pt;z-index:251674112">
            <v:textbox style="mso-next-textbox:#_x0000_s1133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с</w:t>
                  </w:r>
                </w:p>
                <w:p w:rsidR="00877E61" w:rsidRDefault="00877E61" w:rsidP="00DF0257"/>
              </w:txbxContent>
            </v:textbox>
          </v:rect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50" style="position:absolute;left:0;text-align:left;margin-left:77.3pt;margin-top:11.65pt;width:26pt;height:25pt;z-index:251691520">
            <v:textbox style="mso-next-textbox:#_x0000_s1150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3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51" style="position:absolute;left:0;text-align:left;margin-left:363.3pt;margin-top:11.7pt;width:26pt;height:25pt;z-index:25169254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52" style="position:absolute;left:0;text-align:left;margin-left:337.3pt;margin-top:11.7pt;width:26pt;height:25pt;z-index:251693568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53" style="position:absolute;left:0;text-align:left;margin-left:311.3pt;margin-top:11.7pt;width:26pt;height:25pt;z-index:251694592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54" style="position:absolute;left:0;text-align:left;margin-left:285.3pt;margin-top:11.7pt;width:26pt;height:25pt;z-index:251695616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45" style="position:absolute;left:0;text-align:left;margin-left:103.3pt;margin-top:11.7pt;width:26pt;height:25pt;z-index:251686400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46" style="position:absolute;left:0;text-align:left;margin-left:129.3pt;margin-top:11.7pt;width:26pt;height:25pt;z-index:25168742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47" style="position:absolute;left:0;text-align:left;margin-left:155.3pt;margin-top:11.7pt;width:26pt;height:25pt;z-index:251688448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48" style="position:absolute;left:0;text-align:left;margin-left:181.3pt;margin-top:11.7pt;width:26pt;height:25pt;z-index:25168947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49" style="position:absolute;left:0;text-align:left;margin-left:207.3pt;margin-top:11.7pt;width:26pt;height:25pt;z-index:251690496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44" style="position:absolute;left:0;text-align:left;margin-left:233.3pt;margin-top:11.7pt;width:26pt;height:25pt;z-index:251685376">
            <v:textbox style="mso-next-textbox:#_x0000_s1144">
              <w:txbxContent>
                <w:p w:rsidR="00877E61" w:rsidRDefault="00877E61" w:rsidP="00DF0257"/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34" style="position:absolute;left:0;text-align:left;margin-left:259.3pt;margin-top:11.7pt;width:26pt;height:25pt;z-index:251675136">
            <v:textbox style="mso-next-textbox:#_x0000_s1134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</w:rPr>
                    <w:t>в</w:t>
                  </w:r>
                </w:p>
              </w:txbxContent>
            </v:textbox>
          </v:rect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56" style="position:absolute;left:0;text-align:left;margin-left:207.3pt;margin-top:11.85pt;width:26pt;height:25pt;z-index:251697664">
            <v:textbox style="mso-next-textbox:#_x0000_s1156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4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57" style="position:absolute;left:0;text-align:left;margin-left:233.3pt;margin-top:11.85pt;width:26pt;height:25pt;z-index:251698688">
            <v:textbox style="mso-next-textbox:#_x0000_s1157">
              <w:txbxContent>
                <w:p w:rsidR="00877E61" w:rsidRDefault="00877E61" w:rsidP="00DF0257"/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55" style="position:absolute;left:0;text-align:left;margin-left:389.3pt;margin-top:11.85pt;width:26pt;height:25pt;z-index:25169664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59" style="position:absolute;left:0;text-align:left;margin-left:363.3pt;margin-top:11.85pt;width:26pt;height:25pt;z-index:251700736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60" style="position:absolute;left:0;text-align:left;margin-left:337.3pt;margin-top:11.85pt;width:26pt;height:25pt;z-index:25170176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61" style="position:absolute;left:0;text-align:left;margin-left:311.3pt;margin-top:11.85pt;width:26pt;height:25pt;z-index:251702784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62" style="position:absolute;left:0;text-align:left;margin-left:285.3pt;margin-top:11.85pt;width:26pt;height:25pt;z-index:251703808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32" style="position:absolute;left:0;text-align:left;margin-left:259.3pt;margin-top:11.85pt;width:26pt;height:25pt;z-index:251673088">
            <v:textbox style="mso-next-textbox:#_x0000_s1132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і</w:t>
                  </w:r>
                </w:p>
              </w:txbxContent>
            </v:textbox>
          </v:rect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58" style="position:absolute;left:0;text-align:left;margin-left:311.3pt;margin-top:12pt;width:26pt;height:25pt;z-index:25169971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63" style="position:absolute;left:0;text-align:left;margin-left:285.3pt;margin-top:12pt;width:26pt;height:25pt;z-index:25170483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64" style="position:absolute;left:0;text-align:left;margin-left:155.3pt;margin-top:12pt;width:26pt;height:25pt;z-index:251705856">
            <v:textbox style="mso-next-textbox:#_x0000_s1164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5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65" style="position:absolute;left:0;text-align:left;margin-left:181.3pt;margin-top:12pt;width:26pt;height:25pt;z-index:25170688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66" style="position:absolute;left:0;text-align:left;margin-left:207.3pt;margin-top:12pt;width:26pt;height:25pt;z-index:25170790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67" style="position:absolute;left:0;text-align:left;margin-left:233.3pt;margin-top:12pt;width:26pt;height:25pt;z-index:251708928">
            <v:textbox style="mso-next-textbox:#_x0000_s1167">
              <w:txbxContent>
                <w:p w:rsidR="00877E61" w:rsidRDefault="00877E61" w:rsidP="00DF0257"/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40" style="position:absolute;left:0;text-align:left;margin-left:259.3pt;margin-top:12pt;width:26pt;height:25pt;z-index:251681280">
            <v:textbox style="mso-next-textbox:#_x0000_s1140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т</w:t>
                  </w:r>
                </w:p>
              </w:txbxContent>
            </v:textbox>
          </v:rect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37" style="position:absolute;left:0;text-align:left;margin-left:259.3pt;margin-top:11.1pt;width:26pt;height:26pt;z-index:251678208">
            <v:textbox style="mso-next-textbox:#_x0000_s1137">
              <w:txbxContent>
                <w:p w:rsidR="00877E61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л</w:t>
                  </w:r>
                </w:p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</w:p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73" style="position:absolute;left:0;text-align:left;margin-left:337.3pt;margin-top:12.1pt;width:26pt;height:25pt;z-index:25171507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68" style="position:absolute;left:0;text-align:left;margin-left:311.3pt;margin-top:12.1pt;width:26pt;height:25pt;z-index:251709952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70" style="position:absolute;left:0;text-align:left;margin-left:285.3pt;margin-top:12.1pt;width:26pt;height:25pt;z-index:25171200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71" style="position:absolute;left:0;text-align:left;margin-left:181.3pt;margin-top:12.1pt;width:26pt;height:25pt;z-index:251713024">
            <v:textbox style="mso-next-textbox:#_x0000_s1171">
              <w:txbxContent>
                <w:p w:rsidR="00877E61" w:rsidRPr="007C42EA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6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72" style="position:absolute;left:0;text-align:left;margin-left:207.3pt;margin-top:12.1pt;width:26pt;height:25pt;z-index:251714048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69" style="position:absolute;left:0;text-align:left;margin-left:233.3pt;margin-top:12.1pt;width:26pt;height:25pt;z-index:251710976">
            <v:textbox style="mso-next-textbox:#_x0000_s1169">
              <w:txbxContent>
                <w:p w:rsidR="00877E61" w:rsidRDefault="00877E61" w:rsidP="00DF0257"/>
              </w:txbxContent>
            </v:textbox>
          </v:rect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CC5202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218" style="position:absolute;left:0;text-align:left;margin-left:493.3pt;margin-top:12.25pt;width:26pt;height:25pt;z-index:25176115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217" style="position:absolute;left:0;text-align:left;margin-left:467.3pt;margin-top:12.25pt;width:26pt;height:25pt;z-index:251760128"/>
        </w:pict>
      </w:r>
      <w:r w:rsidRPr="00CC5202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216" style="position:absolute;left:0;text-align:left;margin-left:441.3pt;margin-top:12.25pt;width:26pt;height:25pt;z-index:25175910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215" style="position:absolute;left:0;text-align:left;margin-left:415.3pt;margin-top:12.25pt;width:26pt;height:25pt;z-index:251758080"/>
        </w:pict>
      </w:r>
      <w:r w:rsidRPr="00CC5202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206" style="position:absolute;left:0;text-align:left;margin-left:389.3pt;margin-top:12.25pt;width:26pt;height:25pt;z-index:25174886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207" style="position:absolute;left:0;text-align:left;margin-left:363.3pt;margin-top:12.25pt;width:26pt;height:25pt;z-index:251749888"/>
        </w:pict>
      </w:r>
      <w:r w:rsidRPr="00CC5202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208" style="position:absolute;left:0;text-align:left;margin-left:337.3pt;margin-top:12.25pt;width:26pt;height:25pt;z-index:251750912"/>
        </w:pict>
      </w:r>
      <w:r w:rsidRPr="00CC5202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214" style="position:absolute;left:0;text-align:left;margin-left:311.3pt;margin-top:12.25pt;width:26pt;height:25pt;z-index:251757056"/>
        </w:pict>
      </w:r>
      <w:r w:rsidRPr="00CC5202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211" style="position:absolute;left:0;text-align:left;margin-left:285.3pt;margin-top:12.25pt;width:26pt;height:25pt;z-index:251753984"/>
        </w:pict>
      </w:r>
      <w:r w:rsidRPr="00CC5202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212" style="position:absolute;left:0;text-align:left;margin-left:259.3pt;margin-top:12.25pt;width:26pt;height:25pt;z-index:251755008">
            <v:textbox style="mso-next-textbox:#_x0000_s1212">
              <w:txbxContent>
                <w:p w:rsidR="00877E61" w:rsidRPr="002B1FC2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е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213" style="position:absolute;left:0;text-align:left;margin-left:233.3pt;margin-top:12.25pt;width:26pt;height:25pt;z-index:251756032"/>
        </w:pict>
      </w:r>
      <w:r w:rsidRPr="00CC5202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210" style="position:absolute;left:0;text-align:left;margin-left:207.3pt;margin-top:12.25pt;width:26pt;height:25pt;z-index:251752960"/>
        </w:pict>
      </w:r>
      <w:r w:rsidRPr="00CC5202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rect id="_x0000_s1209" style="position:absolute;left:0;text-align:left;margin-left:181.3pt;margin-top:12.25pt;width:26pt;height:25pt;z-index:251751936">
            <v:textbox style="mso-next-textbox:#_x0000_s1209">
              <w:txbxContent>
                <w:p w:rsidR="00877E61" w:rsidRPr="002B1FC2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2B1FC2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7</w:t>
                  </w:r>
                </w:p>
              </w:txbxContent>
            </v:textbox>
          </v:rect>
        </w:pict>
      </w:r>
    </w:p>
    <w:p w:rsidR="00DF0257" w:rsidRDefault="00CC5202" w:rsidP="00DF0257">
      <w:pPr>
        <w:tabs>
          <w:tab w:val="left" w:pos="2456"/>
        </w:tabs>
        <w:spacing w:after="480" w:line="360" w:lineRule="auto"/>
        <w:jc w:val="both"/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39" style="position:absolute;left:0;text-align:left;margin-left:259.3pt;margin-top:9.4pt;width:26pt;height:25pt;z-index:251680256">
            <v:textbox style="mso-next-textbox:#_x0000_s1139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н</w:t>
                  </w:r>
                </w:p>
              </w:txbxContent>
            </v:textbox>
          </v:rect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78" style="position:absolute;left:0;text-align:left;margin-left:415.3pt;margin-top:9.4pt;width:26pt;height:25pt;z-index:25172019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79" style="position:absolute;left:0;text-align:left;margin-left:389.3pt;margin-top:9.4pt;width:26pt;height:25pt;z-index:251721216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80" style="position:absolute;left:0;text-align:left;margin-left:363.3pt;margin-top:9.4pt;width:26pt;height:25pt;z-index:25172224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81" style="position:absolute;left:0;text-align:left;margin-left:337.3pt;margin-top:9.4pt;width:26pt;height:25pt;z-index:251723264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82" style="position:absolute;left:0;text-align:left;margin-left:311.3pt;margin-top:9.4pt;width:26pt;height:25pt;z-index:251724288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83" style="position:absolute;left:0;text-align:left;margin-left:285.3pt;margin-top:9.4pt;width:26pt;height:25pt;z-index:251725312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75" style="position:absolute;left:0;text-align:left;margin-left:181.3pt;margin-top:9.4pt;width:26pt;height:25pt;z-index:251717120">
            <v:textbox style="mso-next-textbox:#_x0000_s1175">
              <w:txbxContent>
                <w:p w:rsidR="00877E61" w:rsidRPr="007C42EA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8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76" style="position:absolute;left:0;text-align:left;margin-left:207.3pt;margin-top:9.4pt;width:26pt;height:25pt;z-index:251718144"/>
        </w:pict>
      </w:r>
      <w:r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77" style="position:absolute;left:0;text-align:left;margin-left:233.3pt;margin-top:9.4pt;width:26pt;height:25pt;z-index:251719168">
            <v:textbox style="mso-next-textbox:#_x0000_s1177">
              <w:txbxContent>
                <w:p w:rsidR="00877E61" w:rsidRDefault="00877E61" w:rsidP="00DF0257"/>
              </w:txbxContent>
            </v:textbox>
          </v:rect>
        </w:pict>
      </w:r>
    </w:p>
    <w:p w:rsidR="00DF0257" w:rsidRPr="00BB7C75" w:rsidRDefault="00CC5202" w:rsidP="00DF0257">
      <w:pPr>
        <w:tabs>
          <w:tab w:val="left" w:pos="2456"/>
        </w:tabs>
        <w:spacing w:after="480" w:line="360" w:lineRule="auto"/>
        <w:ind w:left="720"/>
        <w:jc w:val="both"/>
        <w:rPr>
          <w:rFonts w:ascii="Times New Roman" w:eastAsia="Times New Roman" w:hAnsi="Times New Roman"/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</w:pP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38" style="position:absolute;left:0;text-align:left;margin-left:259.3pt;margin-top:9.55pt;width:26pt;height:25pt;z-index:251679232">
            <v:textbox style="mso-next-textbox:#_x0000_s1138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н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95" style="position:absolute;left:0;text-align:left;margin-left:311.3pt;margin-top:9.55pt;width:26pt;height:25pt;z-index:25173760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94" style="position:absolute;left:0;text-align:left;margin-left:285.3pt;margin-top:9.55pt;width:26pt;height:25pt;z-index:251736576"/>
        </w:pict>
      </w:r>
      <w:r w:rsidRPr="00CC5202">
        <w:rPr>
          <w:rFonts w:ascii="Times New Roman" w:eastAsia="Times New Roman" w:hAnsi="Times New Roman"/>
          <w:noProof/>
          <w:color w:val="000000"/>
          <w:sz w:val="32"/>
          <w:szCs w:val="32"/>
          <w:lang w:eastAsia="ru-RU"/>
        </w:rPr>
        <w:pict>
          <v:rect id="_x0000_s1184" style="position:absolute;left:0;text-align:left;margin-left:-.7pt;margin-top:9.55pt;width:26pt;height:25pt;z-index:251726336">
            <v:textbox style="mso-next-textbox:#_x0000_s1184">
              <w:txbxContent>
                <w:p w:rsidR="00877E61" w:rsidRPr="007C42EA" w:rsidRDefault="00877E61" w:rsidP="00DF0257">
                  <w:pP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>9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85" style="position:absolute;left:0;text-align:left;margin-left:25.3pt;margin-top:9.55pt;width:26pt;height:25pt;z-index:25172736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86" style="position:absolute;left:0;text-align:left;margin-left:51.3pt;margin-top:9.55pt;width:26pt;height:25pt;z-index:25172838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87" style="position:absolute;left:0;text-align:left;margin-left:77.3pt;margin-top:9.55pt;width:26pt;height:25pt;z-index:251729408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88" style="position:absolute;left:0;text-align:left;margin-left:103.3pt;margin-top:9.55pt;width:26pt;height:25pt;z-index:251730432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89" style="position:absolute;left:0;text-align:left;margin-left:129.3pt;margin-top:9.55pt;width:26pt;height:25pt;z-index:251731456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90" style="position:absolute;left:0;text-align:left;margin-left:155.3pt;margin-top:9.55pt;width:26pt;height:25pt;z-index:251732480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91" style="position:absolute;left:0;text-align:left;margin-left:181.3pt;margin-top:9.55pt;width:26pt;height:25pt;z-index:251733504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92" style="position:absolute;left:0;text-align:left;margin-left:207.3pt;margin-top:9.55pt;width:26pt;height:25pt;z-index:251734528"/>
        </w:pict>
      </w:r>
      <w:r w:rsidRPr="00CC5202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93" style="position:absolute;left:0;text-align:left;margin-left:233.3pt;margin-top:9.55pt;width:26pt;height:25pt;z-index:251735552">
            <v:textbox style="mso-next-textbox:#_x0000_s1193">
              <w:txbxContent>
                <w:p w:rsidR="00877E61" w:rsidRDefault="00877E61" w:rsidP="00DF0257"/>
              </w:txbxContent>
            </v:textbox>
          </v:rect>
        </w:pict>
      </w:r>
    </w:p>
    <w:p w:rsidR="00DF0257" w:rsidRDefault="00CC5202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204" style="position:absolute;left:0;text-align:left;margin-left:20pt;margin-top:9.7pt;width:31.3pt;height:25pt;z-index:251746816">
            <v:textbox style="mso-next-textbox:#_x0000_s1204">
              <w:txbxContent>
                <w:p w:rsidR="00877E61" w:rsidRPr="007C42EA" w:rsidRDefault="00877E61" w:rsidP="00DF0257">
                  <w:pPr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  <w:lang w:val="uk-UA"/>
                    </w:rPr>
                    <w:t>100</w:t>
                  </w:r>
                </w:p>
              </w:txbxContent>
            </v:textbox>
          </v:rect>
        </w:pict>
      </w:r>
      <w:r w:rsidRPr="00CC5202">
        <w:rPr>
          <w:rFonts w:ascii="Times New Roman" w:eastAsia="Times New Roman" w:hAnsi="Times New Roman"/>
          <w:noProof/>
          <w:color w:val="000000"/>
          <w:sz w:val="0"/>
          <w:szCs w:val="0"/>
          <w:u w:color="000000"/>
          <w:lang w:eastAsia="ru-RU"/>
        </w:rPr>
        <w:pict>
          <v:rect id="_x0000_s1197" style="position:absolute;left:0;text-align:left;margin-left:207.3pt;margin-top:9.7pt;width:26pt;height:25pt;z-index:251739648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96" style="position:absolute;left:0;text-align:left;margin-left:233.3pt;margin-top:9.7pt;width:26pt;height:25pt;z-index:251738624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98" style="position:absolute;left:0;text-align:left;margin-left:181.3pt;margin-top:9.7pt;width:26pt;height:25pt;z-index:251740672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99" style="position:absolute;left:0;text-align:left;margin-left:155.3pt;margin-top:9.7pt;width:26pt;height:25pt;z-index:251741696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200" style="position:absolute;left:0;text-align:left;margin-left:129.3pt;margin-top:9.7pt;width:26pt;height:25pt;z-index:251742720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201" style="position:absolute;left:0;text-align:left;margin-left:103.3pt;margin-top:9.7pt;width:26pt;height:25pt;z-index:251743744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202" style="position:absolute;left:0;text-align:left;margin-left:77.3pt;margin-top:9.7pt;width:26pt;height:25pt;z-index:251744768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203" style="position:absolute;left:0;text-align:left;margin-left:51.3pt;margin-top:9.7pt;width:26pt;height:25pt;z-index:251745792"/>
        </w:pic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pict>
          <v:rect id="_x0000_s1174" style="position:absolute;left:0;text-align:left;margin-left:259.3pt;margin-top:9.7pt;width:26pt;height:25pt;z-index:251716096">
            <v:textbox style="mso-next-textbox:#_x0000_s1174">
              <w:txbxContent>
                <w:p w:rsidR="00877E61" w:rsidRPr="00D51F26" w:rsidRDefault="00877E61" w:rsidP="00DF0257">
                  <w:pPr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</w:pPr>
                  <w:r w:rsidRPr="00D51F26">
                    <w:rPr>
                      <w:rFonts w:ascii="Times New Roman" w:hAnsi="Times New Roman"/>
                      <w:b/>
                      <w:sz w:val="36"/>
                      <w:szCs w:val="36"/>
                      <w:lang w:val="uk-UA"/>
                    </w:rPr>
                    <w:t>я</w:t>
                  </w:r>
                </w:p>
              </w:txbxContent>
            </v:textbox>
          </v:rect>
        </w:pict>
      </w: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Default="00DF0257" w:rsidP="00DF0257">
      <w:pPr>
        <w:pStyle w:val="a6"/>
        <w:shd w:val="clear" w:color="auto" w:fill="FFFFFF"/>
        <w:spacing w:after="240" w:line="317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</w:p>
    <w:p w:rsidR="00DF0257" w:rsidRPr="00AC6DB3" w:rsidRDefault="00AC6DB3" w:rsidP="00644BFF">
      <w:pPr>
        <w:spacing w:after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lastRenderedPageBreak/>
        <w:t xml:space="preserve">                                                                                                                             </w:t>
      </w:r>
      <w:r w:rsidRPr="00AC6DB3">
        <w:rPr>
          <w:rFonts w:ascii="Times New Roman" w:hAnsi="Times New Roman"/>
          <w:b/>
          <w:sz w:val="24"/>
          <w:szCs w:val="24"/>
          <w:lang w:val="uk-UA"/>
        </w:rPr>
        <w:t>Додаток №3</w:t>
      </w:r>
    </w:p>
    <w:p w:rsidR="00DF0257" w:rsidRDefault="00DF0257" w:rsidP="00DF0257">
      <w:pPr>
        <w:jc w:val="center"/>
        <w:rPr>
          <w:rFonts w:ascii="Times New Roman" w:hAnsi="Times New Roman"/>
          <w:color w:val="FF0000"/>
          <w:sz w:val="40"/>
          <w:szCs w:val="40"/>
          <w:lang w:val="uk-UA"/>
        </w:rPr>
      </w:pPr>
      <w:r w:rsidRPr="00B42197">
        <w:rPr>
          <w:rFonts w:ascii="Times New Roman" w:hAnsi="Times New Roman"/>
          <w:noProof/>
          <w:color w:val="FF0000"/>
          <w:sz w:val="40"/>
          <w:szCs w:val="40"/>
          <w:lang w:eastAsia="ru-RU"/>
        </w:rPr>
        <w:drawing>
          <wp:anchor distT="0" distB="0" distL="114300" distR="114300" simplePos="0" relativeHeight="251563520" behindDoc="1" locked="0" layoutInCell="1" allowOverlap="1">
            <wp:simplePos x="0" y="0"/>
            <wp:positionH relativeFrom="column">
              <wp:posOffset>18288</wp:posOffset>
            </wp:positionH>
            <wp:positionV relativeFrom="paragraph">
              <wp:posOffset>-4874</wp:posOffset>
            </wp:positionV>
            <wp:extent cx="6641719" cy="9595104"/>
            <wp:effectExtent l="19050" t="0" r="6731" b="0"/>
            <wp:wrapNone/>
            <wp:docPr id="16" name="Рисунок 7" descr="D:\мелірування\IMG_7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елірування\IMG_738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719" cy="9595104"/>
                    </a:xfrm>
                    <a:prstGeom prst="rect">
                      <a:avLst/>
                    </a:prstGeom>
                    <a:solidFill>
                      <a:schemeClr val="accent1"/>
                    </a:solidFill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127000"/>
                    </a:effectLst>
                  </pic:spPr>
                </pic:pic>
              </a:graphicData>
            </a:graphic>
          </wp:anchor>
        </w:drawing>
      </w:r>
      <w:r w:rsidRPr="00B42197">
        <w:rPr>
          <w:rFonts w:ascii="Times New Roman" w:hAnsi="Times New Roman"/>
          <w:color w:val="FF0000"/>
          <w:sz w:val="40"/>
          <w:szCs w:val="40"/>
          <w:lang w:val="uk-UA"/>
        </w:rPr>
        <w:t>Діаграма рішень до теми</w:t>
      </w:r>
      <w:r>
        <w:rPr>
          <w:rFonts w:ascii="Times New Roman" w:hAnsi="Times New Roman"/>
          <w:color w:val="FF0000"/>
          <w:sz w:val="40"/>
          <w:szCs w:val="40"/>
          <w:lang w:val="uk-UA"/>
        </w:rPr>
        <w:t>:</w:t>
      </w:r>
      <w:r w:rsidRPr="00B42197">
        <w:rPr>
          <w:rFonts w:ascii="Times New Roman" w:hAnsi="Times New Roman"/>
          <w:color w:val="FF0000"/>
          <w:sz w:val="40"/>
          <w:szCs w:val="40"/>
          <w:lang w:val="uk-UA"/>
        </w:rPr>
        <w:t xml:space="preserve"> «Фарбування волосся методом балаяж»</w:t>
      </w:r>
    </w:p>
    <w:p w:rsidR="00DF0257" w:rsidRDefault="00DF0257" w:rsidP="00DF0257">
      <w:pPr>
        <w:rPr>
          <w:rFonts w:ascii="Times New Roman" w:hAnsi="Times New Roman"/>
          <w:color w:val="FF0000"/>
          <w:sz w:val="40"/>
          <w:szCs w:val="40"/>
          <w:lang w:val="uk-UA"/>
        </w:rPr>
      </w:pPr>
    </w:p>
    <w:p w:rsidR="00DF0257" w:rsidRPr="00B42197" w:rsidRDefault="00DF0257" w:rsidP="00DF0257">
      <w:pPr>
        <w:jc w:val="center"/>
        <w:rPr>
          <w:rFonts w:ascii="Times New Roman" w:hAnsi="Times New Roman"/>
          <w:color w:val="FF0000"/>
          <w:sz w:val="40"/>
          <w:szCs w:val="40"/>
          <w:lang w:val="uk-UA"/>
        </w:rPr>
      </w:pPr>
    </w:p>
    <w:tbl>
      <w:tblPr>
        <w:tblStyle w:val="a7"/>
        <w:tblW w:w="0" w:type="auto"/>
        <w:tblLayout w:type="fixed"/>
        <w:tblLook w:val="04A0"/>
      </w:tblPr>
      <w:tblGrid>
        <w:gridCol w:w="5062"/>
        <w:gridCol w:w="5252"/>
      </w:tblGrid>
      <w:tr w:rsidR="00DF0257" w:rsidTr="00454576">
        <w:trPr>
          <w:trHeight w:val="6467"/>
        </w:trPr>
        <w:tc>
          <w:tcPr>
            <w:tcW w:w="5062" w:type="dxa"/>
            <w:tcBorders>
              <w:top w:val="nil"/>
              <w:left w:val="nil"/>
              <w:bottom w:val="nil"/>
              <w:right w:val="nil"/>
            </w:tcBorders>
          </w:tcPr>
          <w:p w:rsidR="00DF0257" w:rsidRPr="00147354" w:rsidRDefault="00CC5202" w:rsidP="00DF0257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b/>
                <w:noProof/>
                <w:color w:val="0070C0"/>
                <w:sz w:val="32"/>
                <w:szCs w:val="32"/>
                <w:lang w:eastAsia="ru-RU"/>
              </w:rPr>
              <w:pict>
                <v:shape id="_x0000_s1219" type="#_x0000_t32" style="position:absolute;left:0;text-align:left;margin-left:164.1pt;margin-top:43.65pt;width:88.3pt;height:.05pt;z-index:251762176" o:connectortype="straight">
                  <v:stroke endarrow="block"/>
                </v:shape>
              </w:pict>
            </w:r>
            <w:r w:rsidR="00DF0257" w:rsidRPr="00147354"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  <w:t>Застосовують для посилення та корекції кольору</w:t>
            </w:r>
          </w:p>
          <w:p w:rsidR="00DF0257" w:rsidRPr="00147354" w:rsidRDefault="00DF0257" w:rsidP="00454576">
            <w:pPr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</w:pPr>
          </w:p>
          <w:p w:rsidR="00DF0257" w:rsidRPr="001B4440" w:rsidRDefault="00CC5202" w:rsidP="00DF0257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</w:pPr>
            <w:r w:rsidRPr="00CC5202">
              <w:rPr>
                <w:rFonts w:asciiTheme="minorHAnsi" w:hAnsiTheme="minorHAnsi" w:cstheme="minorBidi"/>
                <w:noProof/>
                <w:lang w:eastAsia="ru-RU"/>
              </w:rPr>
              <w:pict>
                <v:shape id="_x0000_s1220" type="#_x0000_t32" style="position:absolute;left:0;text-align:left;margin-left:164.1pt;margin-top:25.65pt;width:88.3pt;height:0;z-index:251763200" o:connectortype="straight">
                  <v:stroke endarrow="block"/>
                </v:shape>
              </w:pict>
            </w:r>
            <w:r w:rsidR="00DF0257" w:rsidRPr="001B4440"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  <w:t xml:space="preserve">Оцінка стану шкіряного покриву голови  </w:t>
            </w:r>
          </w:p>
          <w:p w:rsidR="00DF0257" w:rsidRPr="00147354" w:rsidRDefault="00DF0257" w:rsidP="00454576">
            <w:pPr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</w:pPr>
          </w:p>
          <w:p w:rsidR="00DF0257" w:rsidRPr="001B4440" w:rsidRDefault="00CC5202" w:rsidP="00DF0257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</w:pPr>
            <w:r w:rsidRPr="00CC5202">
              <w:rPr>
                <w:rFonts w:asciiTheme="minorHAnsi" w:hAnsiTheme="minorHAnsi" w:cstheme="minorBidi"/>
                <w:noProof/>
                <w:lang w:eastAsia="ru-RU"/>
              </w:rPr>
              <w:pict>
                <v:shape id="_x0000_s1221" type="#_x0000_t32" style="position:absolute;left:0;text-align:left;margin-left:164.1pt;margin-top:29.4pt;width:93.1pt;height:.05pt;z-index:251764224" o:connectortype="straight">
                  <v:stroke endarrow="block"/>
                </v:shape>
              </w:pict>
            </w:r>
            <w:r w:rsidR="00DF0257" w:rsidRPr="001B4440"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  <w:t xml:space="preserve">Освітлення окремих пасом волосся  </w:t>
            </w:r>
          </w:p>
          <w:p w:rsidR="00DF0257" w:rsidRPr="00147354" w:rsidRDefault="00DF0257" w:rsidP="00454576">
            <w:pPr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</w:pPr>
          </w:p>
          <w:p w:rsidR="00DF0257" w:rsidRDefault="00DF0257" w:rsidP="00454576">
            <w:pPr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</w:pPr>
          </w:p>
          <w:p w:rsidR="00DF0257" w:rsidRPr="001B4440" w:rsidRDefault="00CC5202" w:rsidP="00DF0257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b/>
                <w:noProof/>
                <w:color w:val="0070C0"/>
                <w:sz w:val="32"/>
                <w:szCs w:val="32"/>
                <w:lang w:eastAsia="ru-RU"/>
              </w:rPr>
              <w:pict>
                <v:shape id="_x0000_s1222" type="#_x0000_t32" style="position:absolute;left:0;text-align:left;margin-left:164.1pt;margin-top:28.3pt;width:88.3pt;height:0;z-index:251765248" o:connectortype="straight">
                  <v:stroke endarrow="block"/>
                </v:shape>
              </w:pict>
            </w:r>
            <w:r w:rsidR="00DF0257" w:rsidRPr="001B4440"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  <w:t>Освітлення кінчиків волосся</w:t>
            </w:r>
          </w:p>
          <w:p w:rsidR="00DF0257" w:rsidRPr="00147354" w:rsidRDefault="00DF0257" w:rsidP="00454576">
            <w:pPr>
              <w:pStyle w:val="a6"/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</w:pPr>
            <w:r w:rsidRPr="00147354"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  <w:t xml:space="preserve">                                  </w:t>
            </w:r>
          </w:p>
          <w:p w:rsidR="00DF0257" w:rsidRPr="001B4440" w:rsidRDefault="00DF0257" w:rsidP="00DF0257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</w:pPr>
            <w:r w:rsidRPr="001B4440"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  <w:t>Один з первинних кольор</w:t>
            </w:r>
          </w:p>
          <w:p w:rsidR="00DF0257" w:rsidRPr="00147354" w:rsidRDefault="00CC5202" w:rsidP="00454576">
            <w:pPr>
              <w:pStyle w:val="a6"/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</w:pPr>
            <w:r>
              <w:rPr>
                <w:rFonts w:ascii="Times New Roman" w:hAnsi="Times New Roman"/>
                <w:b/>
                <w:noProof/>
                <w:color w:val="0070C0"/>
                <w:sz w:val="32"/>
                <w:szCs w:val="32"/>
                <w:lang w:eastAsia="ru-RU"/>
              </w:rPr>
              <w:pict>
                <v:shape id="_x0000_s1223" type="#_x0000_t32" style="position:absolute;left:0;text-align:left;margin-left:159.3pt;margin-top:14.25pt;width:88.3pt;height:0;z-index:251766272" o:connectortype="straight">
                  <v:stroke endarrow="block"/>
                </v:shape>
              </w:pict>
            </w:r>
            <w:r w:rsidR="00DF0257" w:rsidRPr="00147354"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  <w:t xml:space="preserve">                                          </w:t>
            </w:r>
          </w:p>
          <w:p w:rsidR="00DF0257" w:rsidRPr="00147354" w:rsidRDefault="00DF0257" w:rsidP="00454576">
            <w:pPr>
              <w:pStyle w:val="a6"/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</w:pPr>
            <w:r w:rsidRPr="00147354">
              <w:rPr>
                <w:rFonts w:ascii="Times New Roman" w:hAnsi="Times New Roman"/>
                <w:b/>
                <w:color w:val="0070C0"/>
                <w:sz w:val="32"/>
                <w:szCs w:val="32"/>
                <w:lang w:val="uk-UA"/>
              </w:rPr>
              <w:t xml:space="preserve">                                       </w:t>
            </w:r>
          </w:p>
        </w:tc>
        <w:tc>
          <w:tcPr>
            <w:tcW w:w="5252" w:type="dxa"/>
            <w:tcBorders>
              <w:left w:val="nil"/>
            </w:tcBorders>
          </w:tcPr>
          <w:tbl>
            <w:tblPr>
              <w:tblStyle w:val="a7"/>
              <w:tblW w:w="5287" w:type="dxa"/>
              <w:tblLayout w:type="fixed"/>
              <w:tblLook w:val="04A0"/>
            </w:tblPr>
            <w:tblGrid>
              <w:gridCol w:w="1026"/>
              <w:gridCol w:w="1027"/>
              <w:gridCol w:w="1027"/>
              <w:gridCol w:w="1027"/>
              <w:gridCol w:w="1180"/>
            </w:tblGrid>
            <w:tr w:rsidR="00DF0257" w:rsidTr="00454576">
              <w:trPr>
                <w:trHeight w:val="856"/>
              </w:trPr>
              <w:tc>
                <w:tcPr>
                  <w:tcW w:w="1026" w:type="dxa"/>
                  <w:tcBorders>
                    <w:top w:val="single" w:sz="4" w:space="0" w:color="002060"/>
                    <w:left w:val="single" w:sz="4" w:space="0" w:color="002060"/>
                    <w:bottom w:val="single" w:sz="4" w:space="0" w:color="002060"/>
                    <w:right w:val="single" w:sz="4" w:space="0" w:color="002060"/>
                  </w:tcBorders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002060"/>
                    <w:left w:val="single" w:sz="4" w:space="0" w:color="002060"/>
                    <w:bottom w:val="single" w:sz="4" w:space="0" w:color="002060"/>
                    <w:right w:val="single" w:sz="4" w:space="0" w:color="002060"/>
                  </w:tcBorders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002060"/>
                    <w:left w:val="single" w:sz="4" w:space="0" w:color="002060"/>
                    <w:bottom w:val="single" w:sz="4" w:space="0" w:color="002060"/>
                    <w:right w:val="single" w:sz="4" w:space="0" w:color="002060"/>
                  </w:tcBorders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002060"/>
                    <w:left w:val="single" w:sz="4" w:space="0" w:color="002060"/>
                    <w:bottom w:val="single" w:sz="4" w:space="0" w:color="002060"/>
                    <w:right w:val="single" w:sz="4" w:space="0" w:color="002060"/>
                  </w:tcBorders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2060"/>
                    <w:left w:val="single" w:sz="4" w:space="0" w:color="002060"/>
                    <w:bottom w:val="single" w:sz="4" w:space="0" w:color="002060"/>
                    <w:right w:val="single" w:sz="4" w:space="0" w:color="002060"/>
                  </w:tcBorders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DF0257" w:rsidTr="00454576">
              <w:trPr>
                <w:trHeight w:val="1092"/>
              </w:trPr>
              <w:tc>
                <w:tcPr>
                  <w:tcW w:w="1026" w:type="dxa"/>
                  <w:tcBorders>
                    <w:top w:val="single" w:sz="4" w:space="0" w:color="002060"/>
                  </w:tcBorders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002060"/>
                  </w:tcBorders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002060"/>
                  </w:tcBorders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  <w:tcBorders>
                    <w:top w:val="single" w:sz="4" w:space="0" w:color="002060"/>
                  </w:tcBorders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002060"/>
                  </w:tcBorders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DF0257" w:rsidTr="00454576">
              <w:trPr>
                <w:trHeight w:val="953"/>
              </w:trPr>
              <w:tc>
                <w:tcPr>
                  <w:tcW w:w="1026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80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DF0257" w:rsidTr="00454576">
              <w:trPr>
                <w:trHeight w:val="235"/>
              </w:trPr>
              <w:tc>
                <w:tcPr>
                  <w:tcW w:w="1026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80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  <w:tr w:rsidR="00DF0257" w:rsidTr="00454576">
              <w:trPr>
                <w:trHeight w:val="1282"/>
              </w:trPr>
              <w:tc>
                <w:tcPr>
                  <w:tcW w:w="1026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027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  <w:tc>
                <w:tcPr>
                  <w:tcW w:w="1180" w:type="dxa"/>
                </w:tcPr>
                <w:p w:rsidR="00DF0257" w:rsidRDefault="00DF0257" w:rsidP="00454576">
                  <w:pPr>
                    <w:rPr>
                      <w:rFonts w:ascii="Times New Roman" w:hAnsi="Times New Roman"/>
                      <w:sz w:val="28"/>
                      <w:szCs w:val="28"/>
                      <w:lang w:val="uk-UA"/>
                    </w:rPr>
                  </w:pPr>
                </w:p>
              </w:tc>
            </w:tr>
          </w:tbl>
          <w:p w:rsidR="00DF0257" w:rsidRDefault="00DF0257" w:rsidP="00454576">
            <w:pPr>
              <w:jc w:val="center"/>
              <w:rPr>
                <w:rFonts w:ascii="Times New Roman" w:hAnsi="Times New Roman"/>
                <w:color w:val="FF0000"/>
                <w:sz w:val="40"/>
                <w:szCs w:val="40"/>
                <w:lang w:val="uk-UA"/>
              </w:rPr>
            </w:pPr>
          </w:p>
        </w:tc>
      </w:tr>
    </w:tbl>
    <w:p w:rsidR="00DF0257" w:rsidRDefault="00CC5202" w:rsidP="00DF0257">
      <w:pPr>
        <w:jc w:val="center"/>
        <w:rPr>
          <w:rFonts w:ascii="Times New Roman" w:hAnsi="Times New Roman"/>
          <w:color w:val="FF0000"/>
          <w:sz w:val="40"/>
          <w:szCs w:val="40"/>
          <w:lang w:val="uk-UA"/>
        </w:rPr>
      </w:pPr>
      <w:r>
        <w:rPr>
          <w:rFonts w:ascii="Times New Roman" w:hAnsi="Times New Roman"/>
          <w:noProof/>
          <w:color w:val="FF0000"/>
          <w:sz w:val="40"/>
          <w:szCs w:val="40"/>
          <w:lang w:eastAsia="ru-RU"/>
        </w:rPr>
        <w:pict>
          <v:shape id="_x0000_s1233" type="#_x0000_t32" style="position:absolute;left:0;text-align:left;margin-left:496.25pt;margin-top:4.35pt;width:.05pt;height:211.25pt;flip:y;z-index:251776512;mso-position-horizontal-relative:text;mso-position-vertical-relative:text" o:connectortype="straight">
            <v:stroke endarrow="block"/>
          </v:shape>
        </w:pict>
      </w:r>
      <w:r>
        <w:rPr>
          <w:rFonts w:ascii="Times New Roman" w:hAnsi="Times New Roman"/>
          <w:noProof/>
          <w:color w:val="FF0000"/>
          <w:sz w:val="40"/>
          <w:szCs w:val="40"/>
          <w:lang w:eastAsia="ru-RU"/>
        </w:rPr>
        <w:pict>
          <v:shape id="_x0000_s1231" type="#_x0000_t32" style="position:absolute;left:0;text-align:left;margin-left:439.6pt;margin-top:4.35pt;width:.05pt;height:167.5pt;flip:y;z-index:251774464;mso-position-horizontal-relative:text;mso-position-vertical-relative:text" o:connectortype="straight">
            <v:stroke endarrow="block"/>
          </v:shape>
        </w:pict>
      </w:r>
      <w:r>
        <w:rPr>
          <w:rFonts w:ascii="Times New Roman" w:hAnsi="Times New Roman"/>
          <w:noProof/>
          <w:color w:val="FF0000"/>
          <w:sz w:val="40"/>
          <w:szCs w:val="40"/>
          <w:lang w:eastAsia="ru-RU"/>
        </w:rPr>
        <w:pict>
          <v:shape id="_x0000_s1229" type="#_x0000_t32" style="position:absolute;left:0;text-align:left;margin-left:385.85pt;margin-top:4.35pt;width:0;height:125.8pt;flip:y;z-index:251772416;mso-position-horizontal-relative:text;mso-position-vertical-relative:text" o:connectortype="straight">
            <v:stroke endarrow="block"/>
          </v:shape>
        </w:pict>
      </w:r>
      <w:r>
        <w:rPr>
          <w:rFonts w:ascii="Times New Roman" w:hAnsi="Times New Roman"/>
          <w:noProof/>
          <w:color w:val="FF0000"/>
          <w:sz w:val="40"/>
          <w:szCs w:val="40"/>
          <w:lang w:eastAsia="ru-RU"/>
        </w:rPr>
        <w:pict>
          <v:shape id="_x0000_s1227" type="#_x0000_t32" style="position:absolute;left:0;text-align:left;margin-left:332.1pt;margin-top:4.35pt;width:0;height:79.65pt;flip:y;z-index:251770368;mso-position-horizontal-relative:text;mso-position-vertical-relative:text" o:connectortype="straight">
            <v:stroke endarrow="block"/>
          </v:shape>
        </w:pict>
      </w:r>
      <w:r>
        <w:rPr>
          <w:rFonts w:ascii="Times New Roman" w:hAnsi="Times New Roman"/>
          <w:noProof/>
          <w:color w:val="FF0000"/>
          <w:sz w:val="40"/>
          <w:szCs w:val="40"/>
          <w:lang w:eastAsia="ru-RU"/>
        </w:rPr>
        <w:pict>
          <v:shape id="_x0000_s1225" type="#_x0000_t32" style="position:absolute;left:0;text-align:left;margin-left:286pt;margin-top:4.35pt;width:0;height:38.4pt;flip:y;z-index:251768320;mso-position-horizontal-relative:text;mso-position-vertical-relative:text" o:connectortype="straight">
            <v:stroke endarrow="block"/>
          </v:shape>
        </w:pict>
      </w:r>
    </w:p>
    <w:p w:rsidR="00DF0257" w:rsidRPr="001B4440" w:rsidRDefault="00CC5202" w:rsidP="00DF0257">
      <w:pPr>
        <w:pStyle w:val="a6"/>
        <w:numPr>
          <w:ilvl w:val="0"/>
          <w:numId w:val="19"/>
        </w:numPr>
        <w:rPr>
          <w:rFonts w:ascii="Times New Roman" w:hAnsi="Times New Roman"/>
          <w:b/>
          <w:color w:val="0070C0"/>
          <w:sz w:val="32"/>
          <w:szCs w:val="32"/>
          <w:lang w:val="uk-UA"/>
        </w:rPr>
      </w:pPr>
      <w:r>
        <w:rPr>
          <w:rFonts w:ascii="Times New Roman" w:hAnsi="Times New Roman"/>
          <w:b/>
          <w:noProof/>
          <w:color w:val="0070C0"/>
          <w:sz w:val="32"/>
          <w:szCs w:val="32"/>
          <w:lang w:eastAsia="ru-RU"/>
        </w:rPr>
        <w:pict>
          <v:shape id="_x0000_s1224" type="#_x0000_t32" style="position:absolute;left:0;text-align:left;margin-left:146.8pt;margin-top:6.3pt;width:139.2pt;height:0;z-index:251767296" o:connectortype="straight"/>
        </w:pict>
      </w:r>
      <w:r w:rsidR="00DF0257" w:rsidRPr="001B4440">
        <w:rPr>
          <w:rFonts w:ascii="Times New Roman" w:hAnsi="Times New Roman"/>
          <w:b/>
          <w:color w:val="0070C0"/>
          <w:sz w:val="32"/>
          <w:szCs w:val="32"/>
          <w:lang w:val="uk-UA"/>
        </w:rPr>
        <w:t xml:space="preserve">Меліруання                     </w:t>
      </w:r>
    </w:p>
    <w:p w:rsidR="00DF0257" w:rsidRPr="001B4440" w:rsidRDefault="00DF0257" w:rsidP="00DF0257">
      <w:pPr>
        <w:pStyle w:val="a6"/>
        <w:rPr>
          <w:rFonts w:ascii="Times New Roman" w:hAnsi="Times New Roman"/>
          <w:b/>
          <w:color w:val="0070C0"/>
          <w:sz w:val="32"/>
          <w:szCs w:val="32"/>
          <w:lang w:val="uk-UA"/>
        </w:rPr>
      </w:pPr>
    </w:p>
    <w:p w:rsidR="00DF0257" w:rsidRPr="001B4440" w:rsidRDefault="00CC5202" w:rsidP="00DF0257">
      <w:pPr>
        <w:pStyle w:val="a6"/>
        <w:numPr>
          <w:ilvl w:val="0"/>
          <w:numId w:val="19"/>
        </w:numPr>
        <w:rPr>
          <w:rFonts w:ascii="Times New Roman" w:hAnsi="Times New Roman"/>
          <w:b/>
          <w:color w:val="0070C0"/>
          <w:sz w:val="32"/>
          <w:szCs w:val="32"/>
          <w:lang w:val="uk-UA"/>
        </w:rPr>
      </w:pPr>
      <w:r>
        <w:rPr>
          <w:rFonts w:ascii="Times New Roman" w:hAnsi="Times New Roman"/>
          <w:b/>
          <w:noProof/>
          <w:color w:val="0070C0"/>
          <w:sz w:val="32"/>
          <w:szCs w:val="32"/>
          <w:lang w:eastAsia="ru-RU"/>
        </w:rPr>
        <w:pict>
          <v:shape id="_x0000_s1226" type="#_x0000_t32" style="position:absolute;left:0;text-align:left;margin-left:146.8pt;margin-top:10.5pt;width:185.3pt;height:0;z-index:251769344" o:connectortype="straight"/>
        </w:pict>
      </w:r>
      <w:r w:rsidR="00DF0257" w:rsidRPr="001B4440">
        <w:rPr>
          <w:rFonts w:ascii="Times New Roman" w:hAnsi="Times New Roman"/>
          <w:b/>
          <w:color w:val="0070C0"/>
          <w:sz w:val="32"/>
          <w:szCs w:val="32"/>
          <w:lang w:val="uk-UA"/>
        </w:rPr>
        <w:t xml:space="preserve">Балаяж                              </w:t>
      </w:r>
    </w:p>
    <w:p w:rsidR="00DF0257" w:rsidRPr="001B4440" w:rsidRDefault="00DF0257" w:rsidP="00DF0257">
      <w:pPr>
        <w:pStyle w:val="a6"/>
        <w:rPr>
          <w:rFonts w:ascii="Times New Roman" w:hAnsi="Times New Roman"/>
          <w:b/>
          <w:color w:val="0070C0"/>
          <w:sz w:val="32"/>
          <w:szCs w:val="32"/>
          <w:lang w:val="uk-UA"/>
        </w:rPr>
      </w:pPr>
    </w:p>
    <w:p w:rsidR="00DF0257" w:rsidRPr="001B4440" w:rsidRDefault="00CC5202" w:rsidP="00DF0257">
      <w:pPr>
        <w:pStyle w:val="a6"/>
        <w:numPr>
          <w:ilvl w:val="0"/>
          <w:numId w:val="19"/>
        </w:numPr>
        <w:rPr>
          <w:rFonts w:ascii="Times New Roman" w:hAnsi="Times New Roman"/>
          <w:b/>
          <w:color w:val="0070C0"/>
          <w:sz w:val="32"/>
          <w:szCs w:val="32"/>
          <w:lang w:val="uk-UA"/>
        </w:rPr>
      </w:pPr>
      <w:r>
        <w:rPr>
          <w:rFonts w:ascii="Times New Roman" w:hAnsi="Times New Roman"/>
          <w:b/>
          <w:noProof/>
          <w:color w:val="0070C0"/>
          <w:sz w:val="32"/>
          <w:szCs w:val="32"/>
          <w:lang w:eastAsia="ru-RU"/>
        </w:rPr>
        <w:pict>
          <v:shape id="_x0000_s1228" type="#_x0000_t32" style="position:absolute;left:0;text-align:left;margin-left:151.6pt;margin-top:9.05pt;width:234.25pt;height:0;z-index:251771392" o:connectortype="straight"/>
        </w:pict>
      </w:r>
      <w:r w:rsidR="00DF0257" w:rsidRPr="001B4440">
        <w:rPr>
          <w:rFonts w:ascii="Times New Roman" w:hAnsi="Times New Roman"/>
          <w:b/>
          <w:color w:val="0070C0"/>
          <w:sz w:val="32"/>
          <w:szCs w:val="32"/>
          <w:lang w:val="uk-UA"/>
        </w:rPr>
        <w:t xml:space="preserve">Червоний              </w:t>
      </w:r>
    </w:p>
    <w:p w:rsidR="00DF0257" w:rsidRPr="001B4440" w:rsidRDefault="00DF0257" w:rsidP="00DF0257">
      <w:pPr>
        <w:pStyle w:val="a6"/>
        <w:rPr>
          <w:rFonts w:ascii="Times New Roman" w:hAnsi="Times New Roman"/>
          <w:b/>
          <w:color w:val="0070C0"/>
          <w:sz w:val="32"/>
          <w:szCs w:val="32"/>
          <w:lang w:val="uk-UA"/>
        </w:rPr>
      </w:pPr>
    </w:p>
    <w:p w:rsidR="00DF0257" w:rsidRPr="001B4440" w:rsidRDefault="00CC5202" w:rsidP="00DF0257">
      <w:pPr>
        <w:pStyle w:val="a6"/>
        <w:numPr>
          <w:ilvl w:val="0"/>
          <w:numId w:val="19"/>
        </w:numPr>
        <w:rPr>
          <w:rFonts w:ascii="Times New Roman" w:hAnsi="Times New Roman"/>
          <w:b/>
          <w:color w:val="0070C0"/>
          <w:sz w:val="32"/>
          <w:szCs w:val="32"/>
          <w:lang w:val="uk-UA"/>
        </w:rPr>
      </w:pPr>
      <w:r>
        <w:rPr>
          <w:rFonts w:ascii="Times New Roman" w:hAnsi="Times New Roman"/>
          <w:b/>
          <w:noProof/>
          <w:color w:val="0070C0"/>
          <w:sz w:val="32"/>
          <w:szCs w:val="32"/>
          <w:lang w:eastAsia="ru-RU"/>
        </w:rPr>
        <w:pict>
          <v:shape id="_x0000_s1230" type="#_x0000_t32" style="position:absolute;left:0;text-align:left;margin-left:146.8pt;margin-top:8.45pt;width:292.8pt;height:0;z-index:251773440" o:connectortype="straight"/>
        </w:pict>
      </w:r>
      <w:r w:rsidR="00DF0257" w:rsidRPr="001B4440">
        <w:rPr>
          <w:rFonts w:ascii="Times New Roman" w:hAnsi="Times New Roman"/>
          <w:b/>
          <w:color w:val="0070C0"/>
          <w:sz w:val="32"/>
          <w:szCs w:val="32"/>
          <w:lang w:val="uk-UA"/>
        </w:rPr>
        <w:t xml:space="preserve">Мікстон                </w:t>
      </w:r>
    </w:p>
    <w:p w:rsidR="00DF0257" w:rsidRPr="001B4440" w:rsidRDefault="00DF0257" w:rsidP="00DF0257">
      <w:pPr>
        <w:pStyle w:val="a6"/>
        <w:rPr>
          <w:rFonts w:ascii="Times New Roman" w:hAnsi="Times New Roman"/>
          <w:b/>
          <w:color w:val="0070C0"/>
          <w:sz w:val="32"/>
          <w:szCs w:val="32"/>
          <w:lang w:val="uk-UA"/>
        </w:rPr>
      </w:pPr>
    </w:p>
    <w:p w:rsidR="00DF0257" w:rsidRPr="001B4440" w:rsidRDefault="00CC5202" w:rsidP="00DF0257">
      <w:pPr>
        <w:pStyle w:val="a6"/>
        <w:numPr>
          <w:ilvl w:val="0"/>
          <w:numId w:val="19"/>
        </w:numPr>
        <w:rPr>
          <w:rFonts w:ascii="Times New Roman" w:hAnsi="Times New Roman"/>
          <w:b/>
          <w:color w:val="0070C0"/>
          <w:sz w:val="32"/>
          <w:szCs w:val="32"/>
          <w:lang w:val="uk-UA"/>
        </w:rPr>
      </w:pPr>
      <w:r>
        <w:rPr>
          <w:rFonts w:ascii="Times New Roman" w:hAnsi="Times New Roman"/>
          <w:b/>
          <w:noProof/>
          <w:color w:val="0070C0"/>
          <w:sz w:val="32"/>
          <w:szCs w:val="32"/>
          <w:lang w:eastAsia="ru-RU"/>
        </w:rPr>
        <w:pict>
          <v:shape id="_x0000_s1232" type="#_x0000_t32" style="position:absolute;left:0;text-align:left;margin-left:146.8pt;margin-top:9.85pt;width:349.45pt;height:0;z-index:251775488" o:connectortype="straight"/>
        </w:pict>
      </w:r>
      <w:r w:rsidR="00DF0257" w:rsidRPr="001B4440">
        <w:rPr>
          <w:rFonts w:ascii="Times New Roman" w:hAnsi="Times New Roman"/>
          <w:b/>
          <w:color w:val="0070C0"/>
          <w:sz w:val="32"/>
          <w:szCs w:val="32"/>
          <w:lang w:val="uk-UA"/>
        </w:rPr>
        <w:t xml:space="preserve">Тест                       </w:t>
      </w:r>
    </w:p>
    <w:p w:rsidR="00DF0257" w:rsidRPr="00297301" w:rsidRDefault="00DF0257" w:rsidP="00DF0257">
      <w:pPr>
        <w:pStyle w:val="a6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DF0257" w:rsidRPr="00297301" w:rsidRDefault="00DF0257" w:rsidP="00DF0257">
      <w:pPr>
        <w:pStyle w:val="a6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DF0257" w:rsidRPr="00E54F32" w:rsidRDefault="00DF0257" w:rsidP="00E54F32">
      <w:pPr>
        <w:spacing w:after="0"/>
        <w:jc w:val="both"/>
        <w:rPr>
          <w:rFonts w:ascii="Times New Roman" w:hAnsi="Times New Roman"/>
          <w:b/>
          <w:sz w:val="36"/>
          <w:szCs w:val="36"/>
          <w:lang w:val="en-US"/>
        </w:rPr>
      </w:pPr>
    </w:p>
    <w:p w:rsidR="00FE0AA2" w:rsidRDefault="00FE0AA2" w:rsidP="00DF0257">
      <w:pPr>
        <w:pStyle w:val="a6"/>
        <w:spacing w:after="0"/>
        <w:jc w:val="both"/>
        <w:rPr>
          <w:rFonts w:ascii="Times New Roman" w:hAnsi="Times New Roman"/>
          <w:b/>
          <w:sz w:val="36"/>
          <w:szCs w:val="36"/>
        </w:rPr>
        <w:sectPr w:rsidR="00FE0AA2" w:rsidSect="00F8268E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p w:rsidR="00FE0AA2" w:rsidRDefault="00FE0AA2" w:rsidP="00FE0AA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                              </w:t>
      </w:r>
      <w:r w:rsidR="00CC5202" w:rsidRPr="00CC5202">
        <w:rPr>
          <w:rFonts w:ascii="Times New Roman" w:hAnsi="Times New Roman"/>
          <w:sz w:val="28"/>
          <w:szCs w:val="28"/>
          <w:lang w:val="uk-UA"/>
        </w:rPr>
        <w:pict>
          <v:shape id="_x0000_i1026" type="#_x0000_t136" style="width:374.85pt;height:46.85pt" fillcolor="#00b050" strokecolor="#9cf" strokeweight="1.5pt">
            <v:shadow on="t" color="#900"/>
            <v:textpath style="font-family:&quot;Impact&quot;;v-text-kern:t" trim="t" fitpath="t" string="Інструкційна карта №1"/>
          </v:shape>
        </w:pict>
      </w:r>
    </w:p>
    <w:tbl>
      <w:tblPr>
        <w:tblStyle w:val="a7"/>
        <w:tblW w:w="0" w:type="auto"/>
        <w:tblBorders>
          <w:top w:val="dashDotStroked" w:sz="24" w:space="0" w:color="00B050"/>
          <w:left w:val="dashDotStroked" w:sz="24" w:space="0" w:color="00B050"/>
          <w:bottom w:val="dashDotStroked" w:sz="24" w:space="0" w:color="00B050"/>
          <w:right w:val="dashDotStroked" w:sz="24" w:space="0" w:color="00B050"/>
          <w:insideH w:val="dashDotStroked" w:sz="24" w:space="0" w:color="00B050"/>
          <w:insideV w:val="dashDotStroked" w:sz="24" w:space="0" w:color="00B050"/>
        </w:tblBorders>
        <w:tblLook w:val="04A0"/>
      </w:tblPr>
      <w:tblGrid>
        <w:gridCol w:w="6329"/>
        <w:gridCol w:w="8985"/>
      </w:tblGrid>
      <w:tr w:rsidR="00FE0AA2" w:rsidTr="00297D15">
        <w:trPr>
          <w:trHeight w:val="7482"/>
        </w:trPr>
        <w:tc>
          <w:tcPr>
            <w:tcW w:w="6329" w:type="dxa"/>
          </w:tcPr>
          <w:p w:rsidR="00FE0AA2" w:rsidRDefault="00FE0AA2" w:rsidP="00297D15"/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104"/>
            </w:tblGrid>
            <w:tr w:rsidR="00FE0AA2" w:rsidTr="00297D15">
              <w:trPr>
                <w:trHeight w:val="6152"/>
              </w:trPr>
              <w:tc>
                <w:tcPr>
                  <w:tcW w:w="5104" w:type="dxa"/>
                </w:tcPr>
                <w:p w:rsidR="00FE0AA2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color w:val="00B050"/>
                      <w:sz w:val="36"/>
                      <w:szCs w:val="36"/>
                      <w:lang w:val="uk-UA"/>
                    </w:rPr>
                  </w:pPr>
                  <w:r w:rsidRPr="00A025D5">
                    <w:rPr>
                      <w:rFonts w:ascii="Times New Roman" w:hAnsi="Times New Roman"/>
                      <w:b/>
                      <w:color w:val="00B050"/>
                      <w:sz w:val="36"/>
                      <w:szCs w:val="36"/>
                      <w:lang w:val="uk-UA"/>
                    </w:rPr>
                    <w:t>Заголовна частина</w:t>
                  </w:r>
                </w:p>
                <w:p w:rsidR="00FE0AA2" w:rsidRPr="00A025D5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color w:val="00B050"/>
                      <w:sz w:val="36"/>
                      <w:szCs w:val="36"/>
                      <w:lang w:val="uk-UA"/>
                    </w:rPr>
                  </w:pPr>
                </w:p>
                <w:p w:rsidR="00FE0AA2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A025D5">
                    <w:rPr>
                      <w:rFonts w:ascii="Times New Roman" w:hAnsi="Times New Roman"/>
                      <w:b/>
                      <w:color w:val="00B050"/>
                      <w:sz w:val="32"/>
                      <w:szCs w:val="32"/>
                      <w:lang w:val="uk-UA"/>
                    </w:rPr>
                    <w:t>Професія:</w:t>
                  </w:r>
                  <w:r w:rsidRPr="00385645"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 Перукар</w:t>
                  </w:r>
                </w:p>
                <w:p w:rsidR="00FE0AA2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A025D5">
                    <w:rPr>
                      <w:rFonts w:ascii="Times New Roman" w:hAnsi="Times New Roman"/>
                      <w:b/>
                      <w:color w:val="00B050"/>
                      <w:sz w:val="32"/>
                      <w:szCs w:val="32"/>
                      <w:lang w:val="uk-UA"/>
                    </w:rPr>
                    <w:t>Кваліфікація: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 2 клас</w:t>
                  </w:r>
                </w:p>
                <w:p w:rsidR="00FE0AA2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A025D5">
                    <w:rPr>
                      <w:rFonts w:ascii="Times New Roman" w:hAnsi="Times New Roman"/>
                      <w:b/>
                      <w:color w:val="00B050"/>
                      <w:sz w:val="32"/>
                      <w:szCs w:val="32"/>
                      <w:lang w:val="uk-UA"/>
                    </w:rPr>
                    <w:t>Учнівська норма часу: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 6 годин</w:t>
                  </w:r>
                </w:p>
                <w:p w:rsidR="00FE0AA2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A025D5">
                    <w:rPr>
                      <w:rFonts w:ascii="Times New Roman" w:hAnsi="Times New Roman"/>
                      <w:b/>
                      <w:color w:val="00B050"/>
                      <w:sz w:val="32"/>
                      <w:szCs w:val="32"/>
                      <w:lang w:val="uk-UA"/>
                    </w:rPr>
                    <w:t>Тема уроку: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 «Фарбування волосся методом балаяж»</w:t>
                  </w:r>
                </w:p>
                <w:p w:rsidR="00FE0AA2" w:rsidRPr="00385645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A025D5">
                    <w:rPr>
                      <w:rFonts w:ascii="Times New Roman" w:hAnsi="Times New Roman"/>
                      <w:b/>
                      <w:color w:val="00B050"/>
                      <w:sz w:val="32"/>
                      <w:szCs w:val="32"/>
                      <w:lang w:val="uk-UA"/>
                    </w:rPr>
                    <w:t>Мета: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 навчити учнів правильно виконувати фарбування методом «балаяж» на начесане волосся, дотримуючись технологічної послідовності та правил з ОП.</w:t>
                  </w:r>
                </w:p>
              </w:tc>
            </w:tr>
          </w:tbl>
          <w:p w:rsidR="00FE0AA2" w:rsidRDefault="00FE0AA2" w:rsidP="00297D15">
            <w:pPr>
              <w:spacing w:line="360" w:lineRule="auto"/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</w:p>
          <w:p w:rsidR="00FE0AA2" w:rsidRDefault="00FE0AA2" w:rsidP="00297D15">
            <w:pPr>
              <w:jc w:val="center"/>
            </w:pPr>
          </w:p>
        </w:tc>
        <w:tc>
          <w:tcPr>
            <w:tcW w:w="8985" w:type="dxa"/>
          </w:tcPr>
          <w:p w:rsidR="00FE0AA2" w:rsidRDefault="00FE0AA2" w:rsidP="00297D15">
            <w:r>
              <w:rPr>
                <w:noProof/>
                <w:lang w:eastAsia="ru-RU"/>
              </w:rPr>
              <w:drawing>
                <wp:anchor distT="0" distB="0" distL="114300" distR="114300" simplePos="0" relativeHeight="251556352" behindDoc="0" locked="0" layoutInCell="1" allowOverlap="1">
                  <wp:simplePos x="0" y="0"/>
                  <wp:positionH relativeFrom="column">
                    <wp:posOffset>592825</wp:posOffset>
                  </wp:positionH>
                  <wp:positionV relativeFrom="paragraph">
                    <wp:posOffset>713972</wp:posOffset>
                  </wp:positionV>
                  <wp:extent cx="4194135" cy="3368233"/>
                  <wp:effectExtent l="228600" t="209550" r="244515" b="194117"/>
                  <wp:wrapNone/>
                  <wp:docPr id="19" name="Рисунок 15" descr="D:\мелірування\картинки парикмахера\покрас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мелірування\картинки парикмахера\покрас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4134" cy="33682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glow rad="228600">
                              <a:schemeClr val="accent5">
                                <a:satMod val="175000"/>
                                <a:alpha val="40000"/>
                              </a:schemeClr>
                            </a:glo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E0AA2" w:rsidRDefault="00FE0AA2" w:rsidP="00FE0AA2">
      <w:pPr>
        <w:rPr>
          <w:lang w:val="uk-UA"/>
        </w:rPr>
      </w:pPr>
    </w:p>
    <w:p w:rsidR="00FE0AA2" w:rsidRDefault="00FE0AA2" w:rsidP="00FE0AA2">
      <w:pPr>
        <w:rPr>
          <w:lang w:val="uk-UA"/>
        </w:rPr>
      </w:pPr>
    </w:p>
    <w:p w:rsidR="00FE0AA2" w:rsidRDefault="00FE0AA2" w:rsidP="00FE0AA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                              </w:t>
      </w:r>
      <w:r w:rsidR="00CC5202" w:rsidRPr="00CC5202">
        <w:rPr>
          <w:rFonts w:ascii="Times New Roman" w:hAnsi="Times New Roman"/>
          <w:sz w:val="28"/>
          <w:szCs w:val="28"/>
          <w:lang w:val="uk-UA"/>
        </w:rPr>
        <w:pict>
          <v:shape id="_x0000_i1027" type="#_x0000_t136" style="width:384pt;height:44.55pt" fillcolor="#00b050" strokecolor="#00b050" strokeweight="1.5pt">
            <v:shadow on="t" color="#900"/>
            <v:textpath style="font-family:&quot;Impact&quot;;v-text-kern:t" trim="t" fitpath="t" string="Інструкційна карта №1"/>
          </v:shape>
        </w:pict>
      </w:r>
    </w:p>
    <w:p w:rsidR="00FE0AA2" w:rsidRPr="008D6CCF" w:rsidRDefault="00FE0AA2" w:rsidP="00FE0AA2">
      <w:pPr>
        <w:rPr>
          <w:rFonts w:ascii="Times New Roman" w:hAnsi="Times New Roman"/>
          <w:sz w:val="36"/>
          <w:szCs w:val="36"/>
          <w:lang w:val="uk-UA"/>
        </w:rPr>
      </w:pPr>
      <w:r w:rsidRPr="008D6CCF">
        <w:rPr>
          <w:rFonts w:ascii="Times New Roman" w:hAnsi="Times New Roman"/>
          <w:sz w:val="36"/>
          <w:szCs w:val="36"/>
          <w:lang w:val="uk-UA"/>
        </w:rPr>
        <w:t>Тема програми:  « Фарбувавання волосся »</w:t>
      </w:r>
    </w:p>
    <w:p w:rsidR="00FE0AA2" w:rsidRDefault="00FE0AA2" w:rsidP="00FE0AA2">
      <w:pPr>
        <w:rPr>
          <w:rFonts w:ascii="Times New Roman" w:hAnsi="Times New Roman"/>
          <w:sz w:val="36"/>
          <w:szCs w:val="36"/>
          <w:lang w:val="uk-UA"/>
        </w:rPr>
      </w:pPr>
      <w:r w:rsidRPr="008D6CCF">
        <w:rPr>
          <w:rFonts w:ascii="Times New Roman" w:hAnsi="Times New Roman"/>
          <w:sz w:val="36"/>
          <w:szCs w:val="36"/>
          <w:lang w:val="uk-UA"/>
        </w:rPr>
        <w:t xml:space="preserve">Тема уроку: </w:t>
      </w:r>
      <w:r>
        <w:rPr>
          <w:rFonts w:ascii="Times New Roman" w:hAnsi="Times New Roman"/>
          <w:sz w:val="36"/>
          <w:szCs w:val="36"/>
          <w:lang w:val="uk-UA"/>
        </w:rPr>
        <w:t>« Фарбування методом балаяж  на начесане волосся»</w:t>
      </w:r>
    </w:p>
    <w:tbl>
      <w:tblPr>
        <w:tblStyle w:val="a7"/>
        <w:tblW w:w="15373" w:type="dxa"/>
        <w:tblLook w:val="04A0"/>
      </w:tblPr>
      <w:tblGrid>
        <w:gridCol w:w="3657"/>
        <w:gridCol w:w="3657"/>
        <w:gridCol w:w="3657"/>
        <w:gridCol w:w="4402"/>
      </w:tblGrid>
      <w:tr w:rsidR="00FE0AA2" w:rsidTr="00297D15">
        <w:trPr>
          <w:trHeight w:val="1058"/>
        </w:trPr>
        <w:tc>
          <w:tcPr>
            <w:tcW w:w="3657" w:type="dxa"/>
          </w:tcPr>
          <w:p w:rsidR="00FE0AA2" w:rsidRPr="00EF3F26" w:rsidRDefault="00FE0AA2" w:rsidP="00297D1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3F26"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  <w:t>Зміст завдання та послідовність його виконання</w:t>
            </w:r>
          </w:p>
        </w:tc>
        <w:tc>
          <w:tcPr>
            <w:tcW w:w="3657" w:type="dxa"/>
          </w:tcPr>
          <w:p w:rsidR="00FE0AA2" w:rsidRDefault="00FE0AA2" w:rsidP="00297D15">
            <w:pPr>
              <w:jc w:val="center"/>
              <w:rPr>
                <w:rFonts w:ascii="Times New Roman" w:hAnsi="Times New Roman"/>
                <w:sz w:val="36"/>
                <w:szCs w:val="36"/>
                <w:lang w:val="uk-UA"/>
              </w:rPr>
            </w:pPr>
            <w:r w:rsidRPr="008B4F90"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  <w:t>Обладнання інструменти пристосування</w:t>
            </w:r>
          </w:p>
        </w:tc>
        <w:tc>
          <w:tcPr>
            <w:tcW w:w="3657" w:type="dxa"/>
          </w:tcPr>
          <w:p w:rsidR="00FE0AA2" w:rsidRDefault="00FE0AA2" w:rsidP="00297D15">
            <w:pPr>
              <w:rPr>
                <w:rFonts w:ascii="Times New Roman" w:hAnsi="Times New Roman"/>
                <w:sz w:val="36"/>
                <w:szCs w:val="36"/>
                <w:lang w:val="uk-UA"/>
              </w:rPr>
            </w:pPr>
            <w:r w:rsidRPr="008B4F90"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  <w:t>Вказівки щодо виконання</w:t>
            </w:r>
          </w:p>
        </w:tc>
        <w:tc>
          <w:tcPr>
            <w:tcW w:w="4402" w:type="dxa"/>
          </w:tcPr>
          <w:p w:rsidR="00FE0AA2" w:rsidRDefault="00FE0AA2" w:rsidP="00297D15">
            <w:pPr>
              <w:jc w:val="center"/>
              <w:rPr>
                <w:rFonts w:ascii="Times New Roman" w:hAnsi="Times New Roman"/>
                <w:sz w:val="36"/>
                <w:szCs w:val="36"/>
                <w:lang w:val="uk-UA"/>
              </w:rPr>
            </w:pPr>
            <w:r w:rsidRPr="008B4F90"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  <w:t>Схеми, фото</w:t>
            </w:r>
          </w:p>
        </w:tc>
      </w:tr>
      <w:tr w:rsidR="00FE0AA2" w:rsidTr="00297D15">
        <w:trPr>
          <w:trHeight w:val="3560"/>
        </w:trPr>
        <w:tc>
          <w:tcPr>
            <w:tcW w:w="3657" w:type="dxa"/>
          </w:tcPr>
          <w:p w:rsidR="00FE0AA2" w:rsidRPr="00F421B6" w:rsidRDefault="00FE0AA2" w:rsidP="00FE0AA2">
            <w:pPr>
              <w:pStyle w:val="a6"/>
              <w:numPr>
                <w:ilvl w:val="0"/>
                <w:numId w:val="20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421B6">
              <w:rPr>
                <w:rFonts w:ascii="Times New Roman" w:hAnsi="Times New Roman"/>
                <w:sz w:val="28"/>
                <w:szCs w:val="28"/>
              </w:rPr>
              <w:t>Вимити голову</w:t>
            </w:r>
          </w:p>
        </w:tc>
        <w:tc>
          <w:tcPr>
            <w:tcW w:w="3657" w:type="dxa"/>
          </w:tcPr>
          <w:p w:rsidR="00FE0AA2" w:rsidRPr="00F421B6" w:rsidRDefault="00FE0AA2" w:rsidP="00297D1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421B6">
              <w:rPr>
                <w:rFonts w:ascii="Times New Roman" w:hAnsi="Times New Roman"/>
                <w:sz w:val="28"/>
                <w:szCs w:val="28"/>
                <w:lang w:val="uk-UA"/>
              </w:rPr>
              <w:t>Мийка, гребінець, шампунь,білизна</w:t>
            </w:r>
          </w:p>
        </w:tc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421B6">
              <w:rPr>
                <w:rFonts w:ascii="Times New Roman" w:hAnsi="Times New Roman"/>
                <w:sz w:val="28"/>
                <w:szCs w:val="28"/>
                <w:lang w:val="uk-UA"/>
              </w:rPr>
              <w:t>Мити голову можна  двома способами: нахилом голови «уперед», або «назад</w:t>
            </w:r>
          </w:p>
        </w:tc>
        <w:tc>
          <w:tcPr>
            <w:tcW w:w="4402" w:type="dxa"/>
          </w:tcPr>
          <w:p w:rsidR="00FE0AA2" w:rsidRDefault="00FE0AA2" w:rsidP="00297D15">
            <w:pPr>
              <w:rPr>
                <w:rFonts w:ascii="Times New Roman" w:hAnsi="Times New Roman"/>
                <w:sz w:val="36"/>
                <w:szCs w:val="36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623820" cy="1739265"/>
                  <wp:effectExtent l="19050" t="0" r="5080" b="0"/>
                  <wp:docPr id="32" name="Рисунок 32" descr="D:\мелірування\images (1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:\мелірування\images (1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820" cy="1739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0AA2" w:rsidRDefault="00FE0AA2" w:rsidP="00297D15">
            <w:pPr>
              <w:rPr>
                <w:rFonts w:ascii="Times New Roman" w:hAnsi="Times New Roman"/>
                <w:sz w:val="36"/>
                <w:szCs w:val="36"/>
                <w:lang w:val="uk-UA"/>
              </w:rPr>
            </w:pPr>
          </w:p>
        </w:tc>
      </w:tr>
      <w:tr w:rsidR="00FE0AA2" w:rsidRPr="00F421B6" w:rsidTr="00297D15">
        <w:trPr>
          <w:trHeight w:val="423"/>
        </w:trPr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421B6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  <w:r w:rsidRPr="00F421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421B6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F421B6">
              <w:rPr>
                <w:rFonts w:ascii="Times New Roman" w:hAnsi="Times New Roman"/>
                <w:sz w:val="28"/>
                <w:szCs w:val="28"/>
              </w:rPr>
              <w:t>исушити феном, підводячи волосся у коріння</w:t>
            </w:r>
          </w:p>
        </w:tc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</w:t>
            </w:r>
            <w:r w:rsidRPr="00F421B6">
              <w:rPr>
                <w:rFonts w:ascii="Times New Roman" w:hAnsi="Times New Roman"/>
                <w:sz w:val="28"/>
                <w:szCs w:val="28"/>
                <w:lang w:val="uk-UA"/>
              </w:rPr>
              <w:t>Фен,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гребінець</w:t>
            </w:r>
          </w:p>
        </w:tc>
        <w:tc>
          <w:tcPr>
            <w:tcW w:w="3657" w:type="dxa"/>
          </w:tcPr>
          <w:p w:rsidR="00FE0AA2" w:rsidRPr="00F421B6" w:rsidRDefault="00FE0AA2" w:rsidP="00297D1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Висушити волосся феном методом бомбаж</w:t>
            </w:r>
          </w:p>
        </w:tc>
        <w:tc>
          <w:tcPr>
            <w:tcW w:w="4402" w:type="dxa"/>
          </w:tcPr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46112" behindDoc="0" locked="0" layoutInCell="1" allowOverlap="1">
                  <wp:simplePos x="0" y="0"/>
                  <wp:positionH relativeFrom="column">
                    <wp:posOffset>567690</wp:posOffset>
                  </wp:positionH>
                  <wp:positionV relativeFrom="paragraph">
                    <wp:posOffset>33020</wp:posOffset>
                  </wp:positionV>
                  <wp:extent cx="1962150" cy="1950720"/>
                  <wp:effectExtent l="19050" t="0" r="0" b="0"/>
                  <wp:wrapNone/>
                  <wp:docPr id="25" name="Рисунок 3" descr="D:\мелірування\картинки парикмахера\фе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мелірування\картинки парикмахера\фе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950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E0AA2" w:rsidRPr="00F421B6" w:rsidTr="00297D15">
        <w:trPr>
          <w:trHeight w:val="444"/>
        </w:trPr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3.</w:t>
            </w:r>
            <w:r w:rsidRPr="00EF164A">
              <w:rPr>
                <w:rFonts w:ascii="Times New Roman" w:hAnsi="Times New Roman"/>
                <w:sz w:val="28"/>
                <w:szCs w:val="28"/>
              </w:rPr>
              <w:t xml:space="preserve"> По всій голові виконати начісування</w:t>
            </w:r>
          </w:p>
        </w:tc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Гребінець для начісування</w:t>
            </w:r>
          </w:p>
        </w:tc>
        <w:tc>
          <w:tcPr>
            <w:tcW w:w="3657" w:type="dxa"/>
          </w:tcPr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Начісування виконувати після ретельного  розчісування волосся, по всій поверхні голови</w:t>
            </w:r>
          </w:p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402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49184" behindDoc="0" locked="0" layoutInCell="1" allowOverlap="1">
                  <wp:simplePos x="0" y="0"/>
                  <wp:positionH relativeFrom="column">
                    <wp:posOffset>256540</wp:posOffset>
                  </wp:positionH>
                  <wp:positionV relativeFrom="paragraph">
                    <wp:posOffset>1905</wp:posOffset>
                  </wp:positionV>
                  <wp:extent cx="2254250" cy="1016000"/>
                  <wp:effectExtent l="19050" t="0" r="0" b="0"/>
                  <wp:wrapNone/>
                  <wp:docPr id="27" name="Рисунок 6" descr="D:\мелірування\картинки парикмахера\наче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мелірування\картинки парикмахера\наче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 b="230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0" cy="101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E0AA2" w:rsidRPr="00F421B6" w:rsidTr="00297D15">
        <w:trPr>
          <w:trHeight w:val="444"/>
        </w:trPr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</w:t>
            </w:r>
            <w:r w:rsidRPr="00EF164A">
              <w:rPr>
                <w:rFonts w:ascii="Times New Roman" w:hAnsi="Times New Roman"/>
                <w:sz w:val="28"/>
                <w:szCs w:val="28"/>
              </w:rPr>
              <w:t xml:space="preserve"> Фіксуємо лаком для волося корені.</w:t>
            </w:r>
          </w:p>
        </w:tc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Лак для волосся</w:t>
            </w:r>
          </w:p>
        </w:tc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Обробляти лаком тільки корені волосся</w:t>
            </w:r>
          </w:p>
        </w:tc>
        <w:tc>
          <w:tcPr>
            <w:tcW w:w="4402" w:type="dxa"/>
          </w:tcPr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45088" behindDoc="0" locked="0" layoutInCell="1" allowOverlap="1">
                  <wp:simplePos x="0" y="0"/>
                  <wp:positionH relativeFrom="column">
                    <wp:posOffset>1023620</wp:posOffset>
                  </wp:positionH>
                  <wp:positionV relativeFrom="paragraph">
                    <wp:posOffset>87630</wp:posOffset>
                  </wp:positionV>
                  <wp:extent cx="328295" cy="1520190"/>
                  <wp:effectExtent l="19050" t="0" r="0" b="0"/>
                  <wp:wrapNone/>
                  <wp:docPr id="29" name="Рисунок 29" descr="D:\мелірування\images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:\мелірування\images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23708" t="42697" r="571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295" cy="1520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48160" behindDoc="0" locked="0" layoutInCell="1" allowOverlap="1">
                  <wp:simplePos x="0" y="0"/>
                  <wp:positionH relativeFrom="column">
                    <wp:posOffset>652841</wp:posOffset>
                  </wp:positionH>
                  <wp:positionV relativeFrom="paragraph">
                    <wp:posOffset>181220</wp:posOffset>
                  </wp:positionV>
                  <wp:extent cx="1236641" cy="1244906"/>
                  <wp:effectExtent l="19050" t="0" r="1609" b="0"/>
                  <wp:wrapNone/>
                  <wp:docPr id="28" name="Рисунок 5" descr="D:\мелірування\картинки парикмахера\балаяж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мелірування\картинки парикмахера\балаяж 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27" cy="12484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E0AA2" w:rsidRPr="00F421B6" w:rsidTr="00297D15">
        <w:trPr>
          <w:trHeight w:val="423"/>
        </w:trPr>
        <w:tc>
          <w:tcPr>
            <w:tcW w:w="3657" w:type="dxa"/>
          </w:tcPr>
          <w:p w:rsidR="00FE0AA2" w:rsidRPr="00B453C1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5.</w:t>
            </w:r>
            <w:r w:rsidRPr="00EF164A">
              <w:rPr>
                <w:rFonts w:ascii="Times New Roman" w:hAnsi="Times New Roman"/>
                <w:sz w:val="28"/>
                <w:szCs w:val="28"/>
              </w:rPr>
              <w:t xml:space="preserve"> На кінчики волосся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що начесане , </w:t>
            </w:r>
            <w:r w:rsidRPr="00EF164A">
              <w:rPr>
                <w:rFonts w:ascii="Times New Roman" w:hAnsi="Times New Roman"/>
                <w:sz w:val="28"/>
                <w:szCs w:val="28"/>
              </w:rPr>
              <w:t xml:space="preserve">по всій голові нанести освітлюючу фарбу </w:t>
            </w:r>
          </w:p>
        </w:tc>
        <w:tc>
          <w:tcPr>
            <w:tcW w:w="3657" w:type="dxa"/>
          </w:tcPr>
          <w:p w:rsidR="00FE0AA2" w:rsidRPr="00EF164A" w:rsidRDefault="00FE0AA2" w:rsidP="00297D15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Захисний пен`юар</w:t>
            </w:r>
          </w:p>
          <w:p w:rsidR="00FE0AA2" w:rsidRPr="00EF164A" w:rsidRDefault="00FE0AA2" w:rsidP="00297D15">
            <w:pPr>
              <w:spacing w:line="320" w:lineRule="atLeast"/>
              <w:rPr>
                <w:rFonts w:ascii="Times New Roman" w:hAnsi="Times New Roman"/>
                <w:sz w:val="28"/>
                <w:szCs w:val="28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 Фарба, миска емальована для розведення фарбника,</w:t>
            </w:r>
          </w:p>
          <w:p w:rsidR="00FE0AA2" w:rsidRPr="00052451" w:rsidRDefault="00FE0AA2" w:rsidP="00297D15">
            <w:pPr>
              <w:spacing w:line="32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164A">
              <w:rPr>
                <w:rFonts w:ascii="Times New Roman" w:hAnsi="Times New Roman"/>
                <w:sz w:val="28"/>
                <w:szCs w:val="28"/>
              </w:rPr>
              <w:t>пензлик для нанесення фарбник</w:t>
            </w:r>
          </w:p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Нанести освітлюючи фарбу без натиску на кінці волосся</w:t>
            </w:r>
          </w:p>
        </w:tc>
        <w:tc>
          <w:tcPr>
            <w:tcW w:w="4402" w:type="dxa"/>
          </w:tcPr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E0AA2" w:rsidRPr="00F421B6" w:rsidTr="00297D15">
        <w:trPr>
          <w:trHeight w:val="444"/>
        </w:trPr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6.</w:t>
            </w:r>
            <w:r w:rsidRPr="00EF164A">
              <w:rPr>
                <w:rFonts w:ascii="Times New Roman" w:hAnsi="Times New Roman"/>
                <w:sz w:val="28"/>
                <w:szCs w:val="28"/>
              </w:rPr>
              <w:t>Витримати освітлюючу фарбу на волоссі</w:t>
            </w:r>
          </w:p>
        </w:tc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402" w:type="dxa"/>
          </w:tcPr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E0AA2" w:rsidRPr="00F421B6" w:rsidTr="00297D15">
        <w:trPr>
          <w:trHeight w:val="466"/>
        </w:trPr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7.</w:t>
            </w:r>
            <w:r w:rsidRPr="00EF164A">
              <w:rPr>
                <w:rFonts w:ascii="Times New Roman" w:hAnsi="Times New Roman"/>
                <w:sz w:val="28"/>
                <w:szCs w:val="28"/>
              </w:rPr>
              <w:t xml:space="preserve"> Змити освітлюючу| фарбу|.</w:t>
            </w:r>
          </w:p>
        </w:tc>
        <w:tc>
          <w:tcPr>
            <w:tcW w:w="3657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Шампунь</w:t>
            </w:r>
          </w:p>
        </w:tc>
        <w:tc>
          <w:tcPr>
            <w:tcW w:w="3657" w:type="dxa"/>
          </w:tcPr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</w:rPr>
            </w:pPr>
            <w:r w:rsidRPr="00F421B6">
              <w:rPr>
                <w:rFonts w:ascii="Times New Roman" w:hAnsi="Times New Roman"/>
                <w:sz w:val="28"/>
                <w:szCs w:val="28"/>
              </w:rPr>
              <w:t>Вимити голову</w:t>
            </w: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402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47136" behindDoc="0" locked="0" layoutInCell="1" allowOverlap="1">
                  <wp:simplePos x="0" y="0"/>
                  <wp:positionH relativeFrom="column">
                    <wp:posOffset>718942</wp:posOffset>
                  </wp:positionH>
                  <wp:positionV relativeFrom="paragraph">
                    <wp:posOffset>-4177</wp:posOffset>
                  </wp:positionV>
                  <wp:extent cx="1437193" cy="1377108"/>
                  <wp:effectExtent l="19050" t="0" r="0" b="0"/>
                  <wp:wrapNone/>
                  <wp:docPr id="31" name="Рисунок 31" descr="D:\мелірування\images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:\мелірування\images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r="48537" b="34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740" cy="13814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E0AA2" w:rsidRDefault="00FE0AA2" w:rsidP="00FE0AA2">
      <w:pPr>
        <w:rPr>
          <w:rFonts w:ascii="Times New Roman" w:hAnsi="Times New Roman"/>
          <w:sz w:val="28"/>
          <w:szCs w:val="28"/>
          <w:lang w:val="uk-UA"/>
        </w:rPr>
      </w:pPr>
    </w:p>
    <w:p w:rsidR="00FE0AA2" w:rsidRDefault="00FE0AA2" w:rsidP="00FE0AA2">
      <w:pPr>
        <w:rPr>
          <w:rFonts w:ascii="Times New Roman" w:hAnsi="Times New Roman"/>
          <w:sz w:val="28"/>
          <w:szCs w:val="28"/>
          <w:lang w:val="uk-UA"/>
        </w:rPr>
      </w:pPr>
    </w:p>
    <w:p w:rsidR="00FE0AA2" w:rsidRDefault="00FE0AA2" w:rsidP="00FE0AA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                              </w:t>
      </w:r>
      <w:r w:rsidR="00CC5202" w:rsidRPr="00CC5202">
        <w:rPr>
          <w:rFonts w:ascii="Times New Roman" w:hAnsi="Times New Roman"/>
          <w:sz w:val="28"/>
          <w:szCs w:val="28"/>
          <w:lang w:val="uk-UA"/>
        </w:rPr>
        <w:pict>
          <v:shape id="_x0000_i1028" type="#_x0000_t136" style="width:355.45pt;height:44.55pt" fillcolor="#00b050" strokecolor="#9cf" strokeweight="1.5pt">
            <v:shadow on="t" color="#900"/>
            <v:textpath style="font-family:&quot;Impact&quot;;v-text-kern:t" trim="t" fitpath="t" string="Інструкційна карта №2"/>
          </v:shape>
        </w:pict>
      </w:r>
    </w:p>
    <w:tbl>
      <w:tblPr>
        <w:tblStyle w:val="a7"/>
        <w:tblW w:w="0" w:type="auto"/>
        <w:tblBorders>
          <w:top w:val="dashDotStroked" w:sz="24" w:space="0" w:color="00B050"/>
          <w:left w:val="dashDotStroked" w:sz="24" w:space="0" w:color="00B050"/>
          <w:bottom w:val="dashDotStroked" w:sz="24" w:space="0" w:color="00B050"/>
          <w:right w:val="dashDotStroked" w:sz="24" w:space="0" w:color="00B050"/>
          <w:insideH w:val="dashDotStroked" w:sz="24" w:space="0" w:color="00B050"/>
          <w:insideV w:val="dashDotStroked" w:sz="24" w:space="0" w:color="00B050"/>
        </w:tblBorders>
        <w:tblLook w:val="04A0"/>
      </w:tblPr>
      <w:tblGrid>
        <w:gridCol w:w="6329"/>
        <w:gridCol w:w="8985"/>
      </w:tblGrid>
      <w:tr w:rsidR="00FE0AA2" w:rsidTr="00297D15">
        <w:trPr>
          <w:trHeight w:val="7482"/>
        </w:trPr>
        <w:tc>
          <w:tcPr>
            <w:tcW w:w="6329" w:type="dxa"/>
          </w:tcPr>
          <w:p w:rsidR="00FE0AA2" w:rsidRDefault="00FE0AA2" w:rsidP="00297D15"/>
          <w:tbl>
            <w:tblPr>
              <w:tblStyle w:val="a7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104"/>
            </w:tblGrid>
            <w:tr w:rsidR="00FE0AA2" w:rsidTr="00297D15">
              <w:trPr>
                <w:trHeight w:val="6152"/>
              </w:trPr>
              <w:tc>
                <w:tcPr>
                  <w:tcW w:w="5104" w:type="dxa"/>
                </w:tcPr>
                <w:p w:rsidR="00FE0AA2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color w:val="00B050"/>
                      <w:sz w:val="36"/>
                      <w:szCs w:val="36"/>
                      <w:lang w:val="uk-UA"/>
                    </w:rPr>
                  </w:pPr>
                  <w:r w:rsidRPr="00A025D5">
                    <w:rPr>
                      <w:rFonts w:ascii="Times New Roman" w:hAnsi="Times New Roman"/>
                      <w:b/>
                      <w:color w:val="00B050"/>
                      <w:sz w:val="36"/>
                      <w:szCs w:val="36"/>
                      <w:lang w:val="uk-UA"/>
                    </w:rPr>
                    <w:t>Заголовна частина</w:t>
                  </w:r>
                </w:p>
                <w:p w:rsidR="00FE0AA2" w:rsidRPr="00A025D5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color w:val="00B050"/>
                      <w:sz w:val="36"/>
                      <w:szCs w:val="36"/>
                      <w:lang w:val="uk-UA"/>
                    </w:rPr>
                  </w:pPr>
                </w:p>
                <w:p w:rsidR="00FE0AA2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A025D5">
                    <w:rPr>
                      <w:rFonts w:ascii="Times New Roman" w:hAnsi="Times New Roman"/>
                      <w:b/>
                      <w:color w:val="00B050"/>
                      <w:sz w:val="32"/>
                      <w:szCs w:val="32"/>
                      <w:lang w:val="uk-UA"/>
                    </w:rPr>
                    <w:t>Професія:</w:t>
                  </w:r>
                  <w:r w:rsidRPr="00385645"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 Перукар</w:t>
                  </w:r>
                </w:p>
                <w:p w:rsidR="00FE0AA2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A025D5">
                    <w:rPr>
                      <w:rFonts w:ascii="Times New Roman" w:hAnsi="Times New Roman"/>
                      <w:b/>
                      <w:color w:val="00B050"/>
                      <w:sz w:val="32"/>
                      <w:szCs w:val="32"/>
                      <w:lang w:val="uk-UA"/>
                    </w:rPr>
                    <w:t>Кваліфікація: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 2 клас</w:t>
                  </w:r>
                </w:p>
                <w:p w:rsidR="00FE0AA2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A025D5">
                    <w:rPr>
                      <w:rFonts w:ascii="Times New Roman" w:hAnsi="Times New Roman"/>
                      <w:b/>
                      <w:color w:val="00B050"/>
                      <w:sz w:val="32"/>
                      <w:szCs w:val="32"/>
                      <w:lang w:val="uk-UA"/>
                    </w:rPr>
                    <w:t>Учнівська норма часу: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 6 годин</w:t>
                  </w:r>
                </w:p>
                <w:p w:rsidR="00FE0AA2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A025D5">
                    <w:rPr>
                      <w:rFonts w:ascii="Times New Roman" w:hAnsi="Times New Roman"/>
                      <w:b/>
                      <w:color w:val="00B050"/>
                      <w:sz w:val="32"/>
                      <w:szCs w:val="32"/>
                      <w:lang w:val="uk-UA"/>
                    </w:rPr>
                    <w:t>Тема уроку: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 «Фарбування волосся методом балаяж»</w:t>
                  </w:r>
                </w:p>
                <w:p w:rsidR="00FE0AA2" w:rsidRPr="00385645" w:rsidRDefault="00FE0AA2" w:rsidP="00297D15">
                  <w:pPr>
                    <w:spacing w:line="360" w:lineRule="auto"/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</w:pPr>
                  <w:r w:rsidRPr="00A025D5">
                    <w:rPr>
                      <w:rFonts w:ascii="Times New Roman" w:hAnsi="Times New Roman"/>
                      <w:b/>
                      <w:color w:val="00B050"/>
                      <w:sz w:val="32"/>
                      <w:szCs w:val="32"/>
                      <w:lang w:val="uk-UA"/>
                    </w:rPr>
                    <w:t>Мета:</w:t>
                  </w:r>
                  <w:r>
                    <w:rPr>
                      <w:rFonts w:ascii="Times New Roman" w:hAnsi="Times New Roman"/>
                      <w:b/>
                      <w:sz w:val="32"/>
                      <w:szCs w:val="32"/>
                      <w:lang w:val="uk-UA"/>
                    </w:rPr>
                    <w:t xml:space="preserve"> навчити учнів правильно виконувати фарбування методом балаяж з аркушу папіру, дотримуючись технологічної послідовності та правил з ОП.</w:t>
                  </w:r>
                </w:p>
              </w:tc>
            </w:tr>
          </w:tbl>
          <w:p w:rsidR="00FE0AA2" w:rsidRDefault="00FE0AA2" w:rsidP="00297D15">
            <w:pPr>
              <w:spacing w:line="360" w:lineRule="auto"/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</w:p>
          <w:p w:rsidR="00FE0AA2" w:rsidRDefault="00FE0AA2" w:rsidP="00297D15">
            <w:pPr>
              <w:jc w:val="center"/>
            </w:pPr>
          </w:p>
        </w:tc>
        <w:tc>
          <w:tcPr>
            <w:tcW w:w="8985" w:type="dxa"/>
          </w:tcPr>
          <w:p w:rsidR="00FE0AA2" w:rsidRDefault="00FE0AA2" w:rsidP="00297D15">
            <w:r>
              <w:rPr>
                <w:noProof/>
                <w:lang w:eastAsia="ru-RU"/>
              </w:rPr>
              <w:drawing>
                <wp:anchor distT="0" distB="0" distL="114300" distR="114300" simplePos="0" relativeHeight="251550208" behindDoc="0" locked="0" layoutInCell="1" allowOverlap="1">
                  <wp:simplePos x="0" y="0"/>
                  <wp:positionH relativeFrom="column">
                    <wp:posOffset>975995</wp:posOffset>
                  </wp:positionH>
                  <wp:positionV relativeFrom="paragraph">
                    <wp:posOffset>242666</wp:posOffset>
                  </wp:positionV>
                  <wp:extent cx="3654988" cy="4859502"/>
                  <wp:effectExtent l="228600" t="190500" r="231212" b="169698"/>
                  <wp:wrapNone/>
                  <wp:docPr id="30" name="Рисунок 8" descr="D:\мелірування\Lowlights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мелірування\Lowlights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4988" cy="48595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>
                            <a:glow rad="228600">
                              <a:schemeClr val="accent5">
                                <a:satMod val="175000"/>
                                <a:alpha val="40000"/>
                              </a:schemeClr>
                            </a:glo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E0AA2" w:rsidRDefault="00FE0AA2" w:rsidP="00FE0AA2">
      <w:pPr>
        <w:rPr>
          <w:rFonts w:ascii="Times New Roman" w:hAnsi="Times New Roman"/>
          <w:sz w:val="28"/>
          <w:szCs w:val="28"/>
          <w:lang w:val="uk-UA"/>
        </w:rPr>
      </w:pPr>
    </w:p>
    <w:p w:rsidR="00FE0AA2" w:rsidRDefault="00FE0AA2" w:rsidP="00FE0AA2">
      <w:pPr>
        <w:rPr>
          <w:rFonts w:ascii="Times New Roman" w:hAnsi="Times New Roman"/>
          <w:sz w:val="28"/>
          <w:szCs w:val="28"/>
          <w:lang w:val="uk-UA"/>
        </w:rPr>
      </w:pPr>
    </w:p>
    <w:p w:rsidR="00FE0AA2" w:rsidRDefault="00FE0AA2" w:rsidP="00FE0AA2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                                    </w:t>
      </w:r>
      <w:r w:rsidR="00CC5202" w:rsidRPr="00CC5202">
        <w:rPr>
          <w:rFonts w:ascii="Times New Roman" w:hAnsi="Times New Roman"/>
          <w:sz w:val="28"/>
          <w:szCs w:val="28"/>
          <w:lang w:val="uk-UA"/>
        </w:rPr>
        <w:pict>
          <v:shape id="_x0000_i1029" type="#_x0000_t136" style="width:355.45pt;height:44.55pt" fillcolor="#00b050" strokecolor="#9cf" strokeweight="1.5pt">
            <v:shadow on="t" color="#900"/>
            <v:textpath style="font-family:&quot;Impact&quot;;v-text-kern:t" trim="t" fitpath="t" string="Інструкційна карта №2"/>
          </v:shape>
        </w:pict>
      </w:r>
    </w:p>
    <w:p w:rsidR="00FE0AA2" w:rsidRPr="008D6CCF" w:rsidRDefault="00FE0AA2" w:rsidP="00FE0AA2">
      <w:pPr>
        <w:rPr>
          <w:rFonts w:ascii="Times New Roman" w:hAnsi="Times New Roman"/>
          <w:sz w:val="36"/>
          <w:szCs w:val="36"/>
          <w:lang w:val="uk-UA"/>
        </w:rPr>
      </w:pPr>
      <w:r w:rsidRPr="008D6CCF">
        <w:rPr>
          <w:rFonts w:ascii="Times New Roman" w:hAnsi="Times New Roman"/>
          <w:sz w:val="36"/>
          <w:szCs w:val="36"/>
          <w:lang w:val="uk-UA"/>
        </w:rPr>
        <w:t>Тема програми:  « Фарбувавання волосся »</w:t>
      </w:r>
    </w:p>
    <w:p w:rsidR="00FE0AA2" w:rsidRDefault="00FE0AA2" w:rsidP="00FE0AA2">
      <w:pPr>
        <w:rPr>
          <w:rFonts w:ascii="Times New Roman" w:hAnsi="Times New Roman"/>
          <w:sz w:val="36"/>
          <w:szCs w:val="36"/>
          <w:lang w:val="uk-UA"/>
        </w:rPr>
      </w:pPr>
      <w:r w:rsidRPr="008D6CCF">
        <w:rPr>
          <w:rFonts w:ascii="Times New Roman" w:hAnsi="Times New Roman"/>
          <w:sz w:val="36"/>
          <w:szCs w:val="36"/>
          <w:lang w:val="uk-UA"/>
        </w:rPr>
        <w:t xml:space="preserve">Тема уроку: </w:t>
      </w:r>
      <w:r>
        <w:rPr>
          <w:rFonts w:ascii="Times New Roman" w:hAnsi="Times New Roman"/>
          <w:sz w:val="36"/>
          <w:szCs w:val="36"/>
          <w:lang w:val="uk-UA"/>
        </w:rPr>
        <w:t>«Фарбування методом балаяж на начесане волосся »</w:t>
      </w:r>
    </w:p>
    <w:tbl>
      <w:tblPr>
        <w:tblStyle w:val="a7"/>
        <w:tblW w:w="15367" w:type="dxa"/>
        <w:tblLook w:val="04A0"/>
      </w:tblPr>
      <w:tblGrid>
        <w:gridCol w:w="3648"/>
        <w:gridCol w:w="3648"/>
        <w:gridCol w:w="3648"/>
        <w:gridCol w:w="4423"/>
      </w:tblGrid>
      <w:tr w:rsidR="00FE0AA2" w:rsidTr="00297D15">
        <w:trPr>
          <w:trHeight w:val="1273"/>
        </w:trPr>
        <w:tc>
          <w:tcPr>
            <w:tcW w:w="3648" w:type="dxa"/>
          </w:tcPr>
          <w:p w:rsidR="00FE0AA2" w:rsidRPr="00EF3F26" w:rsidRDefault="00FE0AA2" w:rsidP="00297D1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F3F26"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  <w:t>Зміст завдання та послідовність його виконання</w:t>
            </w:r>
          </w:p>
        </w:tc>
        <w:tc>
          <w:tcPr>
            <w:tcW w:w="3648" w:type="dxa"/>
          </w:tcPr>
          <w:p w:rsidR="00FE0AA2" w:rsidRDefault="00FE0AA2" w:rsidP="00297D15">
            <w:pPr>
              <w:jc w:val="center"/>
              <w:rPr>
                <w:rFonts w:ascii="Times New Roman" w:hAnsi="Times New Roman"/>
                <w:sz w:val="36"/>
                <w:szCs w:val="36"/>
                <w:lang w:val="uk-UA"/>
              </w:rPr>
            </w:pPr>
            <w:r w:rsidRPr="008B4F90"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  <w:t>Обладнання інструменти пристосування</w:t>
            </w:r>
          </w:p>
        </w:tc>
        <w:tc>
          <w:tcPr>
            <w:tcW w:w="3648" w:type="dxa"/>
          </w:tcPr>
          <w:p w:rsidR="00FE0AA2" w:rsidRDefault="00FE0AA2" w:rsidP="00297D15">
            <w:pPr>
              <w:rPr>
                <w:rFonts w:ascii="Times New Roman" w:hAnsi="Times New Roman"/>
                <w:sz w:val="36"/>
                <w:szCs w:val="36"/>
                <w:lang w:val="uk-UA"/>
              </w:rPr>
            </w:pPr>
            <w:r w:rsidRPr="008B4F90"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  <w:t>Вказівки щодо виконання</w:t>
            </w:r>
          </w:p>
        </w:tc>
        <w:tc>
          <w:tcPr>
            <w:tcW w:w="4423" w:type="dxa"/>
          </w:tcPr>
          <w:p w:rsidR="00FE0AA2" w:rsidRDefault="00FE0AA2" w:rsidP="00297D15">
            <w:pPr>
              <w:jc w:val="center"/>
              <w:rPr>
                <w:rFonts w:ascii="Times New Roman" w:hAnsi="Times New Roman"/>
                <w:sz w:val="36"/>
                <w:szCs w:val="36"/>
                <w:lang w:val="uk-UA"/>
              </w:rPr>
            </w:pPr>
            <w:r w:rsidRPr="008B4F90">
              <w:rPr>
                <w:rFonts w:ascii="Times New Roman" w:hAnsi="Times New Roman"/>
                <w:b/>
                <w:color w:val="0070C0"/>
                <w:sz w:val="28"/>
                <w:szCs w:val="28"/>
                <w:lang w:val="uk-UA"/>
              </w:rPr>
              <w:t>Схеми, фото</w:t>
            </w:r>
          </w:p>
        </w:tc>
      </w:tr>
      <w:tr w:rsidR="00FE0AA2" w:rsidTr="00297D15">
        <w:trPr>
          <w:trHeight w:val="3496"/>
        </w:trPr>
        <w:tc>
          <w:tcPr>
            <w:tcW w:w="3648" w:type="dxa"/>
          </w:tcPr>
          <w:p w:rsidR="00FE0AA2" w:rsidRPr="007E7973" w:rsidRDefault="00FE0AA2" w:rsidP="00297D15">
            <w:pPr>
              <w:pStyle w:val="a6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E7973">
              <w:rPr>
                <w:rFonts w:ascii="Times New Roman" w:hAnsi="Times New Roman"/>
                <w:sz w:val="28"/>
                <w:szCs w:val="28"/>
                <w:lang w:val="uk-UA"/>
              </w:rPr>
              <w:t>Виконувати на коротко стриженому волоссі</w:t>
            </w:r>
            <w:r w:rsidRPr="007E797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E0AA2" w:rsidRPr="00473F91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473F91">
              <w:rPr>
                <w:rFonts w:ascii="Times New Roman" w:hAnsi="Times New Roman"/>
                <w:sz w:val="28"/>
                <w:szCs w:val="28"/>
                <w:lang w:val="uk-UA"/>
              </w:rPr>
              <w:t>1.Вимити голову</w:t>
            </w:r>
          </w:p>
        </w:tc>
        <w:tc>
          <w:tcPr>
            <w:tcW w:w="3648" w:type="dxa"/>
          </w:tcPr>
          <w:p w:rsidR="00FE0AA2" w:rsidRPr="00F421B6" w:rsidRDefault="00FE0AA2" w:rsidP="00297D1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421B6">
              <w:rPr>
                <w:rFonts w:ascii="Times New Roman" w:hAnsi="Times New Roman"/>
                <w:sz w:val="28"/>
                <w:szCs w:val="28"/>
                <w:lang w:val="uk-UA"/>
              </w:rPr>
              <w:t>Мийка, гребінець, шампунь,білизна</w:t>
            </w:r>
          </w:p>
        </w:tc>
        <w:tc>
          <w:tcPr>
            <w:tcW w:w="3648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421B6">
              <w:rPr>
                <w:rFonts w:ascii="Times New Roman" w:hAnsi="Times New Roman"/>
                <w:sz w:val="28"/>
                <w:szCs w:val="28"/>
                <w:lang w:val="uk-UA"/>
              </w:rPr>
              <w:t>Мити голову можна  двома способами: нахилом голови «уперед», або «назад</w:t>
            </w:r>
          </w:p>
        </w:tc>
        <w:tc>
          <w:tcPr>
            <w:tcW w:w="4423" w:type="dxa"/>
          </w:tcPr>
          <w:p w:rsidR="00FE0AA2" w:rsidRDefault="00FE0AA2" w:rsidP="00297D15">
            <w:pPr>
              <w:rPr>
                <w:rFonts w:ascii="Times New Roman" w:hAnsi="Times New Roman"/>
                <w:sz w:val="36"/>
                <w:szCs w:val="36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36"/>
                <w:szCs w:val="36"/>
                <w:lang w:val="uk-UA"/>
              </w:rPr>
            </w:pPr>
            <w:r>
              <w:rPr>
                <w:rFonts w:ascii="Times New Roman" w:hAnsi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623820" cy="1739265"/>
                  <wp:effectExtent l="19050" t="0" r="5080" b="0"/>
                  <wp:docPr id="33" name="Рисунок 32" descr="D:\мелірування\images (1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:\мелірування\images (1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820" cy="1739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0AA2" w:rsidRDefault="00FE0AA2" w:rsidP="00297D15">
            <w:pPr>
              <w:rPr>
                <w:rFonts w:ascii="Times New Roman" w:hAnsi="Times New Roman"/>
                <w:sz w:val="36"/>
                <w:szCs w:val="36"/>
                <w:lang w:val="uk-UA"/>
              </w:rPr>
            </w:pPr>
          </w:p>
        </w:tc>
      </w:tr>
      <w:tr w:rsidR="00FE0AA2" w:rsidRPr="00F421B6" w:rsidTr="00297D15">
        <w:trPr>
          <w:trHeight w:val="83"/>
        </w:trPr>
        <w:tc>
          <w:tcPr>
            <w:tcW w:w="3648" w:type="dxa"/>
          </w:tcPr>
          <w:p w:rsidR="00FE0AA2" w:rsidRPr="00473F91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421B6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  <w:r w:rsidRPr="00F421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421B6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F421B6">
              <w:rPr>
                <w:rFonts w:ascii="Times New Roman" w:hAnsi="Times New Roman"/>
                <w:sz w:val="28"/>
                <w:szCs w:val="28"/>
              </w:rPr>
              <w:t>исушити феном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648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          </w:t>
            </w:r>
            <w:r w:rsidRPr="00F421B6">
              <w:rPr>
                <w:rFonts w:ascii="Times New Roman" w:hAnsi="Times New Roman"/>
                <w:sz w:val="28"/>
                <w:szCs w:val="28"/>
                <w:lang w:val="uk-UA"/>
              </w:rPr>
              <w:t>2.</w:t>
            </w:r>
            <w:r w:rsidRPr="00F421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421B6">
              <w:rPr>
                <w:rFonts w:ascii="Times New Roman" w:hAnsi="Times New Roman"/>
                <w:sz w:val="28"/>
                <w:szCs w:val="28"/>
                <w:lang w:val="uk-UA"/>
              </w:rPr>
              <w:t>В</w:t>
            </w:r>
            <w:r w:rsidRPr="00F421B6">
              <w:rPr>
                <w:rFonts w:ascii="Times New Roman" w:hAnsi="Times New Roman"/>
                <w:sz w:val="28"/>
                <w:szCs w:val="28"/>
              </w:rPr>
              <w:t>исушити феном</w:t>
            </w:r>
          </w:p>
        </w:tc>
        <w:tc>
          <w:tcPr>
            <w:tcW w:w="3648" w:type="dxa"/>
          </w:tcPr>
          <w:p w:rsidR="00FE0AA2" w:rsidRDefault="00FE0AA2" w:rsidP="00297D1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Висушити волосся феном </w:t>
            </w:r>
          </w:p>
          <w:p w:rsidR="00FE0AA2" w:rsidRPr="00F421B6" w:rsidRDefault="00FE0AA2" w:rsidP="00297D15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421B6">
              <w:rPr>
                <w:rFonts w:ascii="Times New Roman" w:hAnsi="Times New Roman"/>
                <w:sz w:val="28"/>
                <w:szCs w:val="28"/>
              </w:rPr>
              <w:t>підводячи волосся у коріння</w:t>
            </w:r>
          </w:p>
        </w:tc>
        <w:tc>
          <w:tcPr>
            <w:tcW w:w="4423" w:type="dxa"/>
          </w:tcPr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52256" behindDoc="0" locked="0" layoutInCell="1" allowOverlap="1">
                  <wp:simplePos x="0" y="0"/>
                  <wp:positionH relativeFrom="column">
                    <wp:posOffset>594360</wp:posOffset>
                  </wp:positionH>
                  <wp:positionV relativeFrom="paragraph">
                    <wp:posOffset>65405</wp:posOffset>
                  </wp:positionV>
                  <wp:extent cx="1527175" cy="1524000"/>
                  <wp:effectExtent l="19050" t="0" r="0" b="0"/>
                  <wp:wrapNone/>
                  <wp:docPr id="34" name="Рисунок 3" descr="D:\мелірування\картинки парикмахера\фен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мелірування\картинки парикмахера\фен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7175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E0AA2" w:rsidRPr="00F421B6" w:rsidTr="00297D15">
        <w:trPr>
          <w:trHeight w:val="535"/>
        </w:trPr>
        <w:tc>
          <w:tcPr>
            <w:tcW w:w="3648" w:type="dxa"/>
          </w:tcPr>
          <w:p w:rsidR="00FE0AA2" w:rsidRPr="00473F91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3.</w:t>
            </w:r>
            <w:r w:rsidRPr="00EF16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Виконати сильну фіксацію лаком</w:t>
            </w:r>
          </w:p>
        </w:tc>
        <w:tc>
          <w:tcPr>
            <w:tcW w:w="3648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Лак для волосся</w:t>
            </w:r>
          </w:p>
        </w:tc>
        <w:tc>
          <w:tcPr>
            <w:tcW w:w="3648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Обробляти лаком тільки корені волосся</w:t>
            </w:r>
          </w:p>
        </w:tc>
        <w:tc>
          <w:tcPr>
            <w:tcW w:w="4423" w:type="dxa"/>
          </w:tcPr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51232" behindDoc="0" locked="0" layoutInCell="1" allowOverlap="1">
                  <wp:simplePos x="0" y="0"/>
                  <wp:positionH relativeFrom="column">
                    <wp:posOffset>1023620</wp:posOffset>
                  </wp:positionH>
                  <wp:positionV relativeFrom="paragraph">
                    <wp:posOffset>87630</wp:posOffset>
                  </wp:positionV>
                  <wp:extent cx="328295" cy="1520190"/>
                  <wp:effectExtent l="19050" t="0" r="0" b="0"/>
                  <wp:wrapNone/>
                  <wp:docPr id="35" name="Рисунок 29" descr="D:\мелірування\images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:\мелірування\images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23708" t="42697" r="571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295" cy="1520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E0AA2" w:rsidRPr="00F421B6" w:rsidTr="00297D15">
        <w:trPr>
          <w:trHeight w:val="509"/>
        </w:trPr>
        <w:tc>
          <w:tcPr>
            <w:tcW w:w="3648" w:type="dxa"/>
          </w:tcPr>
          <w:p w:rsidR="00FE0AA2" w:rsidRPr="00B453C1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4. Нанести освітлювач на цупкий аркуш папіру</w:t>
            </w:r>
          </w:p>
        </w:tc>
        <w:tc>
          <w:tcPr>
            <w:tcW w:w="3648" w:type="dxa"/>
          </w:tcPr>
          <w:p w:rsidR="00FE0AA2" w:rsidRPr="00F421B6" w:rsidRDefault="00FE0AA2" w:rsidP="00297D15">
            <w:pPr>
              <w:spacing w:line="320" w:lineRule="atLeast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Аркуш папіру</w:t>
            </w:r>
          </w:p>
        </w:tc>
        <w:tc>
          <w:tcPr>
            <w:tcW w:w="3648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Нанести освітлювач на папір</w:t>
            </w:r>
          </w:p>
        </w:tc>
        <w:tc>
          <w:tcPr>
            <w:tcW w:w="4423" w:type="dxa"/>
          </w:tcPr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54304" behindDoc="0" locked="0" layoutInCell="1" allowOverlap="1">
                  <wp:simplePos x="0" y="0"/>
                  <wp:positionH relativeFrom="column">
                    <wp:posOffset>683292</wp:posOffset>
                  </wp:positionH>
                  <wp:positionV relativeFrom="paragraph">
                    <wp:posOffset>99486</wp:posOffset>
                  </wp:positionV>
                  <wp:extent cx="1205437" cy="1030147"/>
                  <wp:effectExtent l="19050" t="0" r="0" b="0"/>
                  <wp:wrapNone/>
                  <wp:docPr id="36" name="Рисунок 13" descr="D:\мелірування\картинки парикмахера\скачанные файлы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мелірування\картинки парикмахера\скачанные файлы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46221" t="76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230" cy="10299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E0AA2" w:rsidRPr="00F421B6" w:rsidTr="00297D15">
        <w:trPr>
          <w:trHeight w:val="535"/>
        </w:trPr>
        <w:tc>
          <w:tcPr>
            <w:tcW w:w="3648" w:type="dxa"/>
          </w:tcPr>
          <w:p w:rsidR="00FE0AA2" w:rsidRPr="00BC3735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5. Перенести освітлювач із цупкого аркуша папіру на кінчики волосся</w:t>
            </w:r>
          </w:p>
        </w:tc>
        <w:tc>
          <w:tcPr>
            <w:tcW w:w="3648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Освітлювач, папір</w:t>
            </w:r>
          </w:p>
        </w:tc>
        <w:tc>
          <w:tcPr>
            <w:tcW w:w="3648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Перенести освітлювач з аркуша папіру на кінчики волосся</w:t>
            </w:r>
          </w:p>
        </w:tc>
        <w:tc>
          <w:tcPr>
            <w:tcW w:w="4423" w:type="dxa"/>
          </w:tcPr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55328" behindDoc="0" locked="0" layoutInCell="1" allowOverlap="1">
                  <wp:simplePos x="0" y="0"/>
                  <wp:positionH relativeFrom="column">
                    <wp:posOffset>594360</wp:posOffset>
                  </wp:positionH>
                  <wp:positionV relativeFrom="paragraph">
                    <wp:posOffset>92710</wp:posOffset>
                  </wp:positionV>
                  <wp:extent cx="1691640" cy="1365250"/>
                  <wp:effectExtent l="19050" t="0" r="3810" b="0"/>
                  <wp:wrapNone/>
                  <wp:docPr id="37" name="Рисунок 14" descr="D:\мелірування\картинки парикмахера\скачанные файлы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мелірування\картинки парикмахера\скачанные файлы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640" cy="1365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E0AA2" w:rsidRPr="00F421B6" w:rsidTr="00297D15">
        <w:trPr>
          <w:trHeight w:val="559"/>
        </w:trPr>
        <w:tc>
          <w:tcPr>
            <w:tcW w:w="3648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6.</w:t>
            </w:r>
            <w:r w:rsidRPr="00EF164A">
              <w:rPr>
                <w:rFonts w:ascii="Times New Roman" w:hAnsi="Times New Roman"/>
                <w:sz w:val="28"/>
                <w:szCs w:val="28"/>
              </w:rPr>
              <w:t xml:space="preserve"> Змити освітлюючу| фарбу|.</w:t>
            </w:r>
          </w:p>
        </w:tc>
        <w:tc>
          <w:tcPr>
            <w:tcW w:w="3648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Шампунь</w:t>
            </w:r>
          </w:p>
        </w:tc>
        <w:tc>
          <w:tcPr>
            <w:tcW w:w="3648" w:type="dxa"/>
          </w:tcPr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</w:rPr>
            </w:pPr>
            <w:r w:rsidRPr="00F421B6">
              <w:rPr>
                <w:rFonts w:ascii="Times New Roman" w:hAnsi="Times New Roman"/>
                <w:sz w:val="28"/>
                <w:szCs w:val="28"/>
              </w:rPr>
              <w:t>Вимити голову</w:t>
            </w: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0AA2" w:rsidRDefault="00FE0AA2" w:rsidP="00297D15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4423" w:type="dxa"/>
          </w:tcPr>
          <w:p w:rsidR="00FE0AA2" w:rsidRPr="00F421B6" w:rsidRDefault="00FE0AA2" w:rsidP="00297D15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553280" behindDoc="0" locked="0" layoutInCell="1" allowOverlap="1">
                  <wp:simplePos x="0" y="0"/>
                  <wp:positionH relativeFrom="column">
                    <wp:posOffset>868098</wp:posOffset>
                  </wp:positionH>
                  <wp:positionV relativeFrom="paragraph">
                    <wp:posOffset>-6212</wp:posOffset>
                  </wp:positionV>
                  <wp:extent cx="1118450" cy="1377108"/>
                  <wp:effectExtent l="19050" t="0" r="5500" b="0"/>
                  <wp:wrapNone/>
                  <wp:docPr id="38" name="Рисунок 31" descr="D:\мелірування\images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:\мелірування\images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r="59993" b="346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450" cy="13771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FE0AA2" w:rsidRDefault="00FE0AA2" w:rsidP="00FE0AA2">
      <w:pPr>
        <w:rPr>
          <w:rFonts w:ascii="Times New Roman" w:hAnsi="Times New Roman"/>
          <w:sz w:val="28"/>
          <w:szCs w:val="28"/>
          <w:lang w:val="uk-UA"/>
        </w:rPr>
      </w:pPr>
    </w:p>
    <w:p w:rsidR="00FE0AA2" w:rsidRDefault="00FE0AA2" w:rsidP="00FE0AA2">
      <w:pPr>
        <w:rPr>
          <w:rFonts w:ascii="Times New Roman" w:hAnsi="Times New Roman"/>
          <w:sz w:val="28"/>
          <w:szCs w:val="28"/>
          <w:lang w:val="uk-UA"/>
        </w:rPr>
      </w:pPr>
    </w:p>
    <w:p w:rsidR="00FE0AA2" w:rsidRPr="00E9277E" w:rsidRDefault="00FE0AA2" w:rsidP="00FE0AA2">
      <w:pPr>
        <w:spacing w:after="0"/>
        <w:jc w:val="both"/>
        <w:rPr>
          <w:rFonts w:ascii="Times New Roman" w:hAnsi="Times New Roman"/>
          <w:b/>
          <w:sz w:val="36"/>
          <w:szCs w:val="36"/>
        </w:rPr>
        <w:sectPr w:rsidR="00FE0AA2" w:rsidRPr="00E9277E" w:rsidSect="00297D15">
          <w:pgSz w:w="16838" w:h="11906" w:orient="landscape"/>
          <w:pgMar w:top="567" w:right="567" w:bottom="567" w:left="1134" w:header="709" w:footer="709" w:gutter="0"/>
          <w:cols w:space="708"/>
          <w:docGrid w:linePitch="360"/>
        </w:sectPr>
      </w:pPr>
    </w:p>
    <w:p w:rsidR="0068642E" w:rsidRPr="000B375E" w:rsidRDefault="0068642E" w:rsidP="0068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color w:val="0070C0"/>
          <w:sz w:val="40"/>
          <w:szCs w:val="40"/>
          <w:lang w:val="uk-UA" w:eastAsia="ru-RU"/>
        </w:rPr>
      </w:pPr>
      <w:r w:rsidRPr="000B375E">
        <w:rPr>
          <w:rFonts w:ascii="Times New Roman" w:eastAsia="Times New Roman" w:hAnsi="Times New Roman"/>
          <w:b/>
          <w:color w:val="0070C0"/>
          <w:sz w:val="40"/>
          <w:szCs w:val="40"/>
          <w:lang w:val="uk-UA" w:eastAsia="ru-RU"/>
        </w:rPr>
        <w:lastRenderedPageBreak/>
        <w:t>Список літератури</w:t>
      </w:r>
    </w:p>
    <w:p w:rsidR="0068642E" w:rsidRPr="005C001B" w:rsidRDefault="0068642E" w:rsidP="0068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uk-UA" w:eastAsia="ru-RU"/>
        </w:rPr>
      </w:pPr>
    </w:p>
    <w:p w:rsidR="0068642E" w:rsidRPr="00974049" w:rsidRDefault="0068642E" w:rsidP="006864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8"/>
          <w:szCs w:val="28"/>
          <w:lang w:val="uk-UA" w:eastAsia="ru-RU"/>
        </w:rPr>
      </w:pPr>
      <w:r w:rsidRPr="005C001B">
        <w:rPr>
          <w:rFonts w:ascii="Times New Roman" w:eastAsia="Times New Roman" w:hAnsi="Times New Roman"/>
          <w:color w:val="000000"/>
          <w:sz w:val="27"/>
          <w:szCs w:val="27"/>
          <w:lang w:val="uk-UA" w:eastAsia="ru-RU"/>
        </w:rPr>
        <w:t>1</w:t>
      </w:r>
      <w:r w:rsidRPr="00563C90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. </w:t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Ветров А. Парикмахер - стилист. — Ростов-на-Дону: Феникс, 2003.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2. Вольфрам К. Идеальные ногти: Способы моделирования // Nand &amp; nails. - 2003. - №4. - С. 32-33.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3. Гутиря Л. Г. Сучасна перукарська справа. — Харків: Фоліо, 1997.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4. Дрибноход Ю. Маникюр, педикюр.: Профессиональный курс. (Сер. «cosmetical&amp;professional»). — СПб.: Весь, 2002. — 256 с.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5. Константинов А. В. Парикмахерское дело. — М.: Высшая школа, 1987.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6. Корпев В. Д. Мы причесываем женщин. — М.: Стройиздат, 1991.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7. Кулешкова О. Н. Технология и оборудование парикмахерских работ. — М.: Академия, 2002.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8. Куприянова И. Н. Современные прически: женские, мужские, детские. — М.: Эксмапресс, 2002.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9. Луканова О. В., Федорова Л. В. Технология парикмахерских услуг. — Ростов-на-Дону: Март, 2002.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10. ЛяпичА.Д. Парикмахерское мастерство. — К.: Будівельник, 1982.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11. Маникюр. Ростов-на-Дону: Владне, 2001. — 256 с.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12. Марек Збшнев. Парикмахерское дело. — Минск: Высшая школа, 1996.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13. Моделирование причесок: Иллюстрированное методическое пособие. - К.: 1990.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14. Панченко О. А. Прическа. Укладка. Завивка. — СПб.: Папирус, 1999.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15. Панченко О. А. Мелирование и прическа. — СПб.: Корона-принт, 2000.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16. Пономарчук А. Ростковые зоны и рост ногтя // Ногтевая эстетика. — 2004. - №5.- С. 38-39.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17. Смирнова Л. В. Уроки парикмахерского искусства. — СПб.: Парителы, 2002.</w:t>
      </w:r>
      <w:r w:rsidRPr="00974049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18. Сокол Е. Дезинфекция как наука // Ногтевая эстетика. — 2004. — №1.-</w:t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br/>
      </w:r>
      <w:r w:rsidRPr="00974049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br/>
      </w:r>
    </w:p>
    <w:p w:rsidR="00FE0AA2" w:rsidRPr="0068642E" w:rsidRDefault="00FE0AA2" w:rsidP="0068642E">
      <w:pPr>
        <w:spacing w:line="320" w:lineRule="atLeast"/>
        <w:rPr>
          <w:rFonts w:ascii="Times New Roman" w:hAnsi="Times New Roman"/>
          <w:b/>
          <w:sz w:val="36"/>
          <w:szCs w:val="36"/>
          <w:lang w:val="uk-UA"/>
        </w:rPr>
      </w:pPr>
    </w:p>
    <w:sectPr w:rsidR="00FE0AA2" w:rsidRPr="0068642E" w:rsidSect="00297D1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6344E"/>
    <w:multiLevelType w:val="hybridMultilevel"/>
    <w:tmpl w:val="BB764C8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02B86E11"/>
    <w:multiLevelType w:val="hybridMultilevel"/>
    <w:tmpl w:val="808A9162"/>
    <w:lvl w:ilvl="0" w:tplc="413C0880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3306BCA"/>
    <w:multiLevelType w:val="hybridMultilevel"/>
    <w:tmpl w:val="C35AE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3A7104"/>
    <w:multiLevelType w:val="hybridMultilevel"/>
    <w:tmpl w:val="3C7271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80653F"/>
    <w:multiLevelType w:val="hybridMultilevel"/>
    <w:tmpl w:val="C890B942"/>
    <w:lvl w:ilvl="0" w:tplc="42B0C5BC">
      <w:start w:val="3"/>
      <w:numFmt w:val="bullet"/>
      <w:lvlText w:val="-"/>
      <w:lvlJc w:val="left"/>
      <w:pPr>
        <w:ind w:left="1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00957ED"/>
    <w:multiLevelType w:val="hybridMultilevel"/>
    <w:tmpl w:val="2A1C00C8"/>
    <w:lvl w:ilvl="0" w:tplc="CDB08C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6708BE"/>
    <w:multiLevelType w:val="hybridMultilevel"/>
    <w:tmpl w:val="33B89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901998"/>
    <w:multiLevelType w:val="hybridMultilevel"/>
    <w:tmpl w:val="631A65B8"/>
    <w:lvl w:ilvl="0" w:tplc="42B0C5BC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5877DE0"/>
    <w:multiLevelType w:val="hybridMultilevel"/>
    <w:tmpl w:val="18362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9A5D63"/>
    <w:multiLevelType w:val="hybridMultilevel"/>
    <w:tmpl w:val="46BAC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C22DA7"/>
    <w:multiLevelType w:val="hybridMultilevel"/>
    <w:tmpl w:val="045C81EC"/>
    <w:lvl w:ilvl="0" w:tplc="181A26C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1">
    <w:nsid w:val="49E17EF9"/>
    <w:multiLevelType w:val="hybridMultilevel"/>
    <w:tmpl w:val="723AB47A"/>
    <w:lvl w:ilvl="0" w:tplc="5ED0C70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02602D9"/>
    <w:multiLevelType w:val="hybridMultilevel"/>
    <w:tmpl w:val="6C1A9A54"/>
    <w:lvl w:ilvl="0" w:tplc="413C088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5E0E7BBD"/>
    <w:multiLevelType w:val="hybridMultilevel"/>
    <w:tmpl w:val="1F86C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953528"/>
    <w:multiLevelType w:val="hybridMultilevel"/>
    <w:tmpl w:val="D7BCE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F539C9"/>
    <w:multiLevelType w:val="hybridMultilevel"/>
    <w:tmpl w:val="A4E08D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E94E08"/>
    <w:multiLevelType w:val="hybridMultilevel"/>
    <w:tmpl w:val="8252F61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72DB7C2D"/>
    <w:multiLevelType w:val="hybridMultilevel"/>
    <w:tmpl w:val="3B245B80"/>
    <w:lvl w:ilvl="0" w:tplc="413C0880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793E0D53"/>
    <w:multiLevelType w:val="hybridMultilevel"/>
    <w:tmpl w:val="DD0E1A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>
    <w:nsid w:val="79FF6C52"/>
    <w:multiLevelType w:val="hybridMultilevel"/>
    <w:tmpl w:val="06D09228"/>
    <w:lvl w:ilvl="0" w:tplc="FAA059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16"/>
  </w:num>
  <w:num w:numId="4">
    <w:abstractNumId w:val="17"/>
  </w:num>
  <w:num w:numId="5">
    <w:abstractNumId w:val="18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11"/>
  </w:num>
  <w:num w:numId="11">
    <w:abstractNumId w:val="9"/>
  </w:num>
  <w:num w:numId="12">
    <w:abstractNumId w:val="15"/>
  </w:num>
  <w:num w:numId="13">
    <w:abstractNumId w:val="7"/>
  </w:num>
  <w:num w:numId="14">
    <w:abstractNumId w:val="13"/>
  </w:num>
  <w:num w:numId="15">
    <w:abstractNumId w:val="6"/>
  </w:num>
  <w:num w:numId="16">
    <w:abstractNumId w:val="8"/>
  </w:num>
  <w:num w:numId="17">
    <w:abstractNumId w:val="5"/>
  </w:num>
  <w:num w:numId="18">
    <w:abstractNumId w:val="2"/>
  </w:num>
  <w:num w:numId="19">
    <w:abstractNumId w:val="14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hideSpellingErrors/>
  <w:proofState w:grammar="clean"/>
  <w:defaultTabStop w:val="708"/>
  <w:drawingGridHorizontalSpacing w:val="110"/>
  <w:displayHorizontalDrawingGridEvery w:val="2"/>
  <w:characterSpacingControl w:val="doNotCompress"/>
  <w:compat/>
  <w:rsids>
    <w:rsidRoot w:val="00002E43"/>
    <w:rsid w:val="00002E43"/>
    <w:rsid w:val="00016381"/>
    <w:rsid w:val="00050534"/>
    <w:rsid w:val="00100DB2"/>
    <w:rsid w:val="0016720B"/>
    <w:rsid w:val="00170FA9"/>
    <w:rsid w:val="00297D15"/>
    <w:rsid w:val="002B7863"/>
    <w:rsid w:val="002D5F5F"/>
    <w:rsid w:val="0034604C"/>
    <w:rsid w:val="00445F01"/>
    <w:rsid w:val="00454576"/>
    <w:rsid w:val="004758C9"/>
    <w:rsid w:val="00475CD2"/>
    <w:rsid w:val="005146DD"/>
    <w:rsid w:val="00536542"/>
    <w:rsid w:val="005A7543"/>
    <w:rsid w:val="005C1E3C"/>
    <w:rsid w:val="005C7467"/>
    <w:rsid w:val="005D676F"/>
    <w:rsid w:val="00644BFF"/>
    <w:rsid w:val="0068642E"/>
    <w:rsid w:val="006F77F5"/>
    <w:rsid w:val="00715F36"/>
    <w:rsid w:val="00736013"/>
    <w:rsid w:val="00877E61"/>
    <w:rsid w:val="00963F9A"/>
    <w:rsid w:val="00974049"/>
    <w:rsid w:val="00AC310A"/>
    <w:rsid w:val="00AC6DB3"/>
    <w:rsid w:val="00C90957"/>
    <w:rsid w:val="00CC5202"/>
    <w:rsid w:val="00CD335E"/>
    <w:rsid w:val="00D54513"/>
    <w:rsid w:val="00DA16A9"/>
    <w:rsid w:val="00DC0B58"/>
    <w:rsid w:val="00DF0257"/>
    <w:rsid w:val="00E00762"/>
    <w:rsid w:val="00E03E15"/>
    <w:rsid w:val="00E260DB"/>
    <w:rsid w:val="00E4215E"/>
    <w:rsid w:val="00E54F32"/>
    <w:rsid w:val="00E5514C"/>
    <w:rsid w:val="00E7342D"/>
    <w:rsid w:val="00E9277E"/>
    <w:rsid w:val="00E940DB"/>
    <w:rsid w:val="00EF00DC"/>
    <w:rsid w:val="00F47FAC"/>
    <w:rsid w:val="00F8268E"/>
    <w:rsid w:val="00FE0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0"/>
    <o:shapelayout v:ext="edit">
      <o:idmap v:ext="edit" data="1"/>
      <o:rules v:ext="edit">
        <o:r id="V:Rule18" type="connector" idref="#_x0000_s1228"/>
        <o:r id="V:Rule19" type="connector" idref="#_x0000_s1230"/>
        <o:r id="V:Rule20" type="connector" idref="#_x0000_s1222"/>
        <o:r id="V:Rule21" type="connector" idref="#_x0000_s1028"/>
        <o:r id="V:Rule22" type="connector" idref="#_x0000_s1224"/>
        <o:r id="V:Rule23" type="connector" idref="#_x0000_s1231"/>
        <o:r id="V:Rule24" type="connector" idref="#_x0000_s1233"/>
        <o:r id="V:Rule25" type="connector" idref="#_x0000_s1027"/>
        <o:r id="V:Rule26" type="connector" idref="#_x0000_s1220"/>
        <o:r id="V:Rule27" type="connector" idref="#_x0000_s1226"/>
        <o:r id="V:Rule28" type="connector" idref="#_x0000_s1221"/>
        <o:r id="V:Rule29" type="connector" idref="#_x0000_s1229"/>
        <o:r id="V:Rule30" type="connector" idref="#_x0000_s1223"/>
        <o:r id="V:Rule31" type="connector" idref="#_x0000_s1225"/>
        <o:r id="V:Rule32" type="connector" idref="#_x0000_s1227"/>
        <o:r id="V:Rule33" type="connector" idref="#_x0000_s1219"/>
        <o:r id="V:Rule34" type="connector" idref="#_x0000_s12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E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2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2E43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002E43"/>
    <w:rPr>
      <w:color w:val="0000FF"/>
      <w:u w:val="single"/>
    </w:rPr>
  </w:style>
  <w:style w:type="character" w:customStyle="1" w:styleId="apple-converted-space">
    <w:name w:val="apple-converted-space"/>
    <w:basedOn w:val="a0"/>
    <w:rsid w:val="00002E43"/>
  </w:style>
  <w:style w:type="paragraph" w:styleId="a6">
    <w:name w:val="List Paragraph"/>
    <w:basedOn w:val="a"/>
    <w:uiPriority w:val="34"/>
    <w:qFormat/>
    <w:rsid w:val="00EF00DC"/>
    <w:pPr>
      <w:ind w:left="720"/>
      <w:contextualSpacing/>
    </w:pPr>
  </w:style>
  <w:style w:type="table" w:styleId="a7">
    <w:name w:val="Table Grid"/>
    <w:basedOn w:val="a1"/>
    <w:uiPriority w:val="59"/>
    <w:rsid w:val="00DF02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poradumo.pp.ua/uploads/posts/2014-10/tehnka-farbuvannya-volossya-balayazh-korisn-poradi_172.jpeg" TargetMode="External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hyperlink" Target="http://poradumo.pp.ua/uploads/posts/2014-10/tehnka-farbuvannya-volossya-balayazh-korisn-poradi_721.jpeg" TargetMode="External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3827F-D832-4B0E-990B-44499387C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28</Pages>
  <Words>4273</Words>
  <Characters>24360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2017-03-28T09:46:00Z</cp:lastPrinted>
  <dcterms:created xsi:type="dcterms:W3CDTF">2017-03-28T08:37:00Z</dcterms:created>
  <dcterms:modified xsi:type="dcterms:W3CDTF">2018-09-06T05:44:00Z</dcterms:modified>
</cp:coreProperties>
</file>