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9D7" w:rsidRPr="00D179D7" w:rsidRDefault="00D179D7" w:rsidP="00D179D7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179D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-1012402</wp:posOffset>
            </wp:positionH>
            <wp:positionV relativeFrom="paragraph">
              <wp:posOffset>-697512</wp:posOffset>
            </wp:positionV>
            <wp:extent cx="1253067" cy="10826037"/>
            <wp:effectExtent l="0" t="0" r="444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16000" contrast="22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76" cy="108459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179D7">
        <w:rPr>
          <w:rFonts w:ascii="Times New Roman" w:hAnsi="Times New Roman" w:cs="Times New Roman"/>
          <w:b/>
          <w:sz w:val="32"/>
          <w:szCs w:val="32"/>
          <w:lang w:val="uk-UA"/>
        </w:rPr>
        <w:t>МІНІСТЕРСТВО ОСВІТИ І НАУКИ УКРАЇНИ</w:t>
      </w:r>
    </w:p>
    <w:p w:rsidR="00D179D7" w:rsidRPr="00D179D7" w:rsidRDefault="00D179D7" w:rsidP="00D179D7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179D7">
        <w:rPr>
          <w:rFonts w:ascii="Times New Roman" w:hAnsi="Times New Roman" w:cs="Times New Roman"/>
          <w:b/>
          <w:sz w:val="32"/>
          <w:szCs w:val="32"/>
          <w:lang w:val="uk-UA"/>
        </w:rPr>
        <w:t>КРИВОРІЗЬКИЙ ПРОФЕСІЙНИЙ ГІРНИЧО-ТЕХНОЛОГІЧНИЙ ЛІЦЕЙ</w:t>
      </w:r>
    </w:p>
    <w:p w:rsidR="00D179D7" w:rsidRDefault="00D179D7" w:rsidP="00D179D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179D7" w:rsidRDefault="00D179D7" w:rsidP="00D179D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179D7" w:rsidRDefault="00D179D7" w:rsidP="00D179D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179D7" w:rsidRDefault="00D179D7" w:rsidP="00D179D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179D7" w:rsidRDefault="00D179D7" w:rsidP="00D179D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179D7" w:rsidRPr="00D179D7" w:rsidRDefault="00D179D7" w:rsidP="00D179D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79D7">
        <w:rPr>
          <w:rFonts w:ascii="Times New Roman" w:hAnsi="Times New Roman" w:cs="Times New Roman"/>
          <w:b/>
          <w:sz w:val="28"/>
          <w:szCs w:val="28"/>
          <w:lang w:val="uk-UA"/>
        </w:rPr>
        <w:t>МЕТОДИЧНА РОЗРОБКА УРОКУ</w:t>
      </w:r>
    </w:p>
    <w:p w:rsidR="00D179D7" w:rsidRDefault="00D179D7" w:rsidP="00D179D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тему: </w:t>
      </w:r>
    </w:p>
    <w:p w:rsidR="00D179D7" w:rsidRPr="00D179D7" w:rsidRDefault="00D179D7" w:rsidP="00D179D7">
      <w:pPr>
        <w:ind w:firstLine="567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D179D7">
        <w:rPr>
          <w:rFonts w:ascii="Times New Roman" w:hAnsi="Times New Roman" w:cs="Times New Roman"/>
          <w:b/>
          <w:sz w:val="36"/>
          <w:szCs w:val="36"/>
          <w:lang w:val="uk-UA"/>
        </w:rPr>
        <w:t>«Будова та електротехнічні характеристики запобіжників, електромагнітних реле, контакторів»</w:t>
      </w:r>
    </w:p>
    <w:p w:rsidR="00D179D7" w:rsidRDefault="00735EE4" w:rsidP="00D179D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1956435</wp:posOffset>
            </wp:positionH>
            <wp:positionV relativeFrom="paragraph">
              <wp:posOffset>44450</wp:posOffset>
            </wp:positionV>
            <wp:extent cx="2155825" cy="2278380"/>
            <wp:effectExtent l="0" t="0" r="0" b="7620"/>
            <wp:wrapSquare wrapText="bothSides"/>
            <wp:docPr id="2" name="Рисунок 2" descr="C:\Users\Family\Downloads\rele-elektromagntne-pristry-princip-dyi_98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mily\Downloads\rele-elektromagntne-pristry-princip-dyi_986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825" cy="227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179D7" w:rsidRDefault="00D179D7" w:rsidP="00D179D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179D7" w:rsidRDefault="00D179D7" w:rsidP="00D179D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179D7" w:rsidRDefault="00D179D7" w:rsidP="00D179D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179D7" w:rsidRDefault="00D179D7" w:rsidP="00D179D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179D7" w:rsidRDefault="00D179D7" w:rsidP="00D179D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35EE4" w:rsidRDefault="00735EE4" w:rsidP="00D179D7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179D7" w:rsidRDefault="00D179D7" w:rsidP="00D179D7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Розробила:</w:t>
      </w:r>
    </w:p>
    <w:p w:rsidR="00D179D7" w:rsidRDefault="00BB7D05" w:rsidP="00D179D7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викладач</w:t>
      </w:r>
      <w:r w:rsidR="00D179D7">
        <w:rPr>
          <w:rFonts w:ascii="Times New Roman" w:hAnsi="Times New Roman" w:cs="Times New Roman"/>
          <w:sz w:val="28"/>
          <w:szCs w:val="28"/>
          <w:lang w:val="uk-UA"/>
        </w:rPr>
        <w:t xml:space="preserve"> спецдисциплін</w:t>
      </w:r>
    </w:p>
    <w:p w:rsidR="00D179D7" w:rsidRDefault="00D179D7" w:rsidP="00D179D7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Куліченко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Юлія Ігорівна</w:t>
      </w:r>
    </w:p>
    <w:p w:rsidR="00D179D7" w:rsidRDefault="00D179D7" w:rsidP="00D179D7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179D7" w:rsidRDefault="00D179D7" w:rsidP="00D179D7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179D7" w:rsidRDefault="00D179D7" w:rsidP="00D179D7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Кривий Ріг</w:t>
      </w:r>
    </w:p>
    <w:p w:rsidR="00D179D7" w:rsidRDefault="00D179D7" w:rsidP="00D179D7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2017 р.</w:t>
      </w:r>
    </w:p>
    <w:p w:rsidR="003203A3" w:rsidRPr="003203A3" w:rsidRDefault="003203A3" w:rsidP="003203A3">
      <w:pPr>
        <w:spacing w:line="360" w:lineRule="auto"/>
        <w:jc w:val="center"/>
        <w:rPr>
          <w:rFonts w:ascii="Times New Roman" w:hAnsi="Times New Roman"/>
          <w:b/>
          <w:i/>
          <w:color w:val="000000"/>
          <w:sz w:val="36"/>
          <w:szCs w:val="36"/>
          <w:lang w:val="uk-UA"/>
        </w:rPr>
      </w:pPr>
      <w:r w:rsidRPr="003203A3">
        <w:rPr>
          <w:rFonts w:ascii="Times New Roman" w:hAnsi="Times New Roman"/>
          <w:b/>
          <w:i/>
          <w:color w:val="000000"/>
          <w:sz w:val="36"/>
          <w:szCs w:val="36"/>
          <w:lang w:val="uk-UA"/>
        </w:rPr>
        <w:lastRenderedPageBreak/>
        <w:t>Зміст: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5"/>
        <w:gridCol w:w="8152"/>
        <w:gridCol w:w="604"/>
      </w:tblGrid>
      <w:tr w:rsidR="003203A3" w:rsidTr="00F31E8F">
        <w:trPr>
          <w:jc w:val="center"/>
        </w:trPr>
        <w:tc>
          <w:tcPr>
            <w:tcW w:w="8967" w:type="dxa"/>
            <w:gridSpan w:val="2"/>
            <w:hideMark/>
          </w:tcPr>
          <w:p w:rsidR="003203A3" w:rsidRDefault="005D07B1" w:rsidP="005D07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/>
                <w:sz w:val="32"/>
                <w:szCs w:val="32"/>
                <w:lang w:val="uk-UA"/>
              </w:rPr>
              <w:t>Анотація</w:t>
            </w:r>
            <w:r w:rsidR="00CA3FDA">
              <w:rPr>
                <w:rFonts w:ascii="Times New Roman" w:hAnsi="Times New Roman"/>
                <w:sz w:val="32"/>
                <w:szCs w:val="32"/>
                <w:lang w:val="uk-UA"/>
              </w:rPr>
              <w:t>……………………</w:t>
            </w:r>
            <w:r w:rsidR="003203A3">
              <w:rPr>
                <w:rFonts w:ascii="Times New Roman" w:hAnsi="Times New Roman"/>
                <w:sz w:val="32"/>
                <w:szCs w:val="32"/>
                <w:lang w:val="uk-UA"/>
              </w:rPr>
              <w:t>……………………………………….</w:t>
            </w:r>
          </w:p>
        </w:tc>
        <w:tc>
          <w:tcPr>
            <w:tcW w:w="604" w:type="dxa"/>
            <w:hideMark/>
          </w:tcPr>
          <w:p w:rsidR="003203A3" w:rsidRDefault="0032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/>
                <w:sz w:val="32"/>
                <w:szCs w:val="32"/>
                <w:lang w:val="uk-UA"/>
              </w:rPr>
              <w:t>3</w:t>
            </w:r>
          </w:p>
        </w:tc>
      </w:tr>
      <w:tr w:rsidR="005D07B1" w:rsidTr="00F31E8F">
        <w:trPr>
          <w:jc w:val="center"/>
        </w:trPr>
        <w:tc>
          <w:tcPr>
            <w:tcW w:w="8967" w:type="dxa"/>
            <w:gridSpan w:val="2"/>
          </w:tcPr>
          <w:p w:rsidR="005D07B1" w:rsidRDefault="005D07B1">
            <w:pPr>
              <w:spacing w:after="0" w:line="360" w:lineRule="auto"/>
              <w:jc w:val="both"/>
              <w:rPr>
                <w:rFonts w:ascii="Times New Roman" w:hAnsi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/>
                <w:sz w:val="32"/>
                <w:szCs w:val="32"/>
                <w:lang w:val="uk-UA"/>
              </w:rPr>
              <w:t>Вступ</w:t>
            </w:r>
          </w:p>
        </w:tc>
        <w:tc>
          <w:tcPr>
            <w:tcW w:w="604" w:type="dxa"/>
          </w:tcPr>
          <w:p w:rsidR="005D07B1" w:rsidRDefault="00CA3FDA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/>
                <w:sz w:val="32"/>
                <w:szCs w:val="32"/>
                <w:lang w:val="uk-UA"/>
              </w:rPr>
              <w:t>4</w:t>
            </w:r>
          </w:p>
        </w:tc>
      </w:tr>
      <w:tr w:rsidR="003203A3" w:rsidTr="00F31E8F">
        <w:trPr>
          <w:jc w:val="center"/>
        </w:trPr>
        <w:tc>
          <w:tcPr>
            <w:tcW w:w="815" w:type="dxa"/>
            <w:hideMark/>
          </w:tcPr>
          <w:p w:rsidR="003203A3" w:rsidRDefault="00F31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8152" w:type="dxa"/>
            <w:hideMark/>
          </w:tcPr>
          <w:p w:rsidR="003203A3" w:rsidRPr="001E78B7" w:rsidRDefault="00F31E8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/>
              </w:rPr>
            </w:pPr>
            <w:r w:rsidRPr="001E78B7">
              <w:rPr>
                <w:rFonts w:ascii="Times New Roman" w:hAnsi="Times New Roman"/>
                <w:sz w:val="32"/>
                <w:szCs w:val="32"/>
                <w:lang w:val="uk-UA"/>
              </w:rPr>
              <w:t>Будова та електротехнічні характеристики запобіжників</w:t>
            </w:r>
            <w:r w:rsidR="00CA3FDA" w:rsidRPr="001E78B7">
              <w:rPr>
                <w:rFonts w:ascii="Times New Roman" w:hAnsi="Times New Roman"/>
                <w:sz w:val="32"/>
                <w:szCs w:val="32"/>
                <w:lang w:val="uk-UA"/>
              </w:rPr>
              <w:t>.</w:t>
            </w:r>
          </w:p>
        </w:tc>
        <w:tc>
          <w:tcPr>
            <w:tcW w:w="604" w:type="dxa"/>
            <w:hideMark/>
          </w:tcPr>
          <w:p w:rsidR="003203A3" w:rsidRDefault="00CA3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val="uk-UA"/>
              </w:rPr>
              <w:t>5</w:t>
            </w:r>
          </w:p>
        </w:tc>
      </w:tr>
      <w:tr w:rsidR="003203A3" w:rsidTr="00F31E8F">
        <w:trPr>
          <w:jc w:val="center"/>
        </w:trPr>
        <w:tc>
          <w:tcPr>
            <w:tcW w:w="815" w:type="dxa"/>
            <w:hideMark/>
          </w:tcPr>
          <w:p w:rsidR="00F31E8F" w:rsidRPr="00F31E8F" w:rsidRDefault="003203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8152" w:type="dxa"/>
            <w:hideMark/>
          </w:tcPr>
          <w:p w:rsidR="00F31E8F" w:rsidRPr="001E78B7" w:rsidRDefault="00F31E8F">
            <w:pPr>
              <w:spacing w:after="0" w:line="360" w:lineRule="auto"/>
              <w:jc w:val="both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1E78B7">
              <w:rPr>
                <w:rFonts w:ascii="Times New Roman" w:hAnsi="Times New Roman"/>
                <w:sz w:val="32"/>
                <w:szCs w:val="32"/>
                <w:lang w:val="uk-UA"/>
              </w:rPr>
              <w:t>Будова та електротехнічні характеристики електромагнітних реле</w:t>
            </w:r>
            <w:r w:rsidR="00CA3FDA" w:rsidRPr="001E78B7">
              <w:rPr>
                <w:rFonts w:ascii="Times New Roman" w:hAnsi="Times New Roman"/>
                <w:sz w:val="32"/>
                <w:szCs w:val="32"/>
                <w:lang w:val="uk-UA"/>
              </w:rPr>
              <w:t>………………………………………</w:t>
            </w:r>
          </w:p>
        </w:tc>
        <w:tc>
          <w:tcPr>
            <w:tcW w:w="604" w:type="dxa"/>
          </w:tcPr>
          <w:p w:rsidR="003203A3" w:rsidRDefault="0032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/>
              </w:rPr>
            </w:pPr>
          </w:p>
        </w:tc>
      </w:tr>
      <w:tr w:rsidR="00F31E8F" w:rsidTr="00CA3FDA">
        <w:trPr>
          <w:jc w:val="center"/>
        </w:trPr>
        <w:tc>
          <w:tcPr>
            <w:tcW w:w="815" w:type="dxa"/>
          </w:tcPr>
          <w:p w:rsidR="00F31E8F" w:rsidRPr="00F31E8F" w:rsidRDefault="00F31E8F" w:rsidP="00937E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8152" w:type="dxa"/>
          </w:tcPr>
          <w:p w:rsidR="00F31E8F" w:rsidRPr="001E78B7" w:rsidRDefault="00F31E8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/>
              </w:rPr>
            </w:pPr>
            <w:r w:rsidRPr="001E78B7">
              <w:rPr>
                <w:rFonts w:ascii="Times New Roman" w:hAnsi="Times New Roman"/>
                <w:sz w:val="32"/>
                <w:szCs w:val="32"/>
                <w:lang w:val="uk-UA"/>
              </w:rPr>
              <w:t>Будова та електротехнічні характеристики контакторів</w:t>
            </w:r>
            <w:r w:rsidR="00CA3FDA" w:rsidRPr="001E78B7">
              <w:rPr>
                <w:rFonts w:ascii="Times New Roman" w:hAnsi="Times New Roman"/>
                <w:sz w:val="32"/>
                <w:szCs w:val="32"/>
                <w:lang w:val="uk-UA"/>
              </w:rPr>
              <w:t>…</w:t>
            </w:r>
          </w:p>
        </w:tc>
        <w:tc>
          <w:tcPr>
            <w:tcW w:w="604" w:type="dxa"/>
          </w:tcPr>
          <w:p w:rsidR="00F31E8F" w:rsidRDefault="00F31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/>
              </w:rPr>
            </w:pPr>
          </w:p>
        </w:tc>
      </w:tr>
      <w:tr w:rsidR="00F31E8F" w:rsidTr="00F31E8F">
        <w:trPr>
          <w:jc w:val="center"/>
        </w:trPr>
        <w:tc>
          <w:tcPr>
            <w:tcW w:w="8967" w:type="dxa"/>
            <w:gridSpan w:val="2"/>
            <w:hideMark/>
          </w:tcPr>
          <w:p w:rsidR="00F31E8F" w:rsidRDefault="00F31E8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/>
                <w:sz w:val="32"/>
                <w:szCs w:val="32"/>
                <w:lang w:val="uk-UA"/>
              </w:rPr>
              <w:t>Висновки……………………………………………………………</w:t>
            </w:r>
          </w:p>
        </w:tc>
        <w:tc>
          <w:tcPr>
            <w:tcW w:w="604" w:type="dxa"/>
            <w:hideMark/>
          </w:tcPr>
          <w:p w:rsidR="00F31E8F" w:rsidRDefault="00F31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/>
                <w:sz w:val="32"/>
                <w:szCs w:val="32"/>
                <w:lang w:val="uk-UA"/>
              </w:rPr>
              <w:t>19</w:t>
            </w:r>
          </w:p>
        </w:tc>
      </w:tr>
      <w:tr w:rsidR="00F31E8F" w:rsidTr="00F31E8F">
        <w:trPr>
          <w:jc w:val="center"/>
        </w:trPr>
        <w:tc>
          <w:tcPr>
            <w:tcW w:w="8967" w:type="dxa"/>
            <w:gridSpan w:val="2"/>
            <w:hideMark/>
          </w:tcPr>
          <w:p w:rsidR="00F31E8F" w:rsidRDefault="00F31E8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/>
                <w:sz w:val="32"/>
                <w:szCs w:val="32"/>
                <w:lang w:val="uk-UA"/>
              </w:rPr>
              <w:t>Список використаної і рекомендованої літератури……………..</w:t>
            </w:r>
          </w:p>
        </w:tc>
        <w:tc>
          <w:tcPr>
            <w:tcW w:w="604" w:type="dxa"/>
            <w:hideMark/>
          </w:tcPr>
          <w:p w:rsidR="00F31E8F" w:rsidRDefault="00F31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/>
                <w:sz w:val="32"/>
                <w:szCs w:val="32"/>
                <w:lang w:val="uk-UA"/>
              </w:rPr>
              <w:t>20</w:t>
            </w:r>
          </w:p>
        </w:tc>
      </w:tr>
    </w:tbl>
    <w:p w:rsidR="00D179D7" w:rsidRDefault="00D179D7" w:rsidP="00D179D7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116431" w:rsidRDefault="00116431" w:rsidP="00D179D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03A3" w:rsidRDefault="003203A3" w:rsidP="00D179D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03A3" w:rsidRDefault="003203A3" w:rsidP="00D179D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03A3" w:rsidRDefault="003203A3" w:rsidP="00D179D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03A3" w:rsidRDefault="003203A3" w:rsidP="00D179D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03A3" w:rsidRDefault="003203A3" w:rsidP="00D179D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31E8F" w:rsidRDefault="00F31E8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5D07B1" w:rsidRPr="005D07B1" w:rsidRDefault="005D07B1" w:rsidP="009F2C83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proofErr w:type="spellStart"/>
      <w:r w:rsidRPr="005D07B1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lastRenderedPageBreak/>
        <w:t>Анотація</w:t>
      </w:r>
      <w:proofErr w:type="spellEnd"/>
    </w:p>
    <w:p w:rsidR="005D07B1" w:rsidRPr="005D07B1" w:rsidRDefault="005D07B1" w:rsidP="009F2C83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методичній</w:t>
      </w:r>
      <w:proofErr w:type="spellEnd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розробці</w:t>
      </w:r>
      <w:proofErr w:type="spellEnd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наведено приклад </w:t>
      </w:r>
      <w:proofErr w:type="spellStart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</w:t>
      </w:r>
      <w:proofErr w:type="spellEnd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уроку </w:t>
      </w:r>
      <w:proofErr w:type="spellStart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електротехніки</w:t>
      </w:r>
      <w:proofErr w:type="spellEnd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основами </w:t>
      </w:r>
      <w:proofErr w:type="spellStart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промислової</w:t>
      </w:r>
      <w:proofErr w:type="spellEnd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електроніки</w:t>
      </w:r>
      <w:proofErr w:type="spellEnd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D07B1">
        <w:rPr>
          <w:rFonts w:ascii="Times New Roman" w:hAnsi="Times New Roman" w:cs="Times New Roman"/>
          <w:sz w:val="28"/>
          <w:szCs w:val="28"/>
          <w:lang w:val="uk-UA"/>
        </w:rPr>
        <w:t>«Будова та електротехнічні характеристики запобіжників, електромагнітних реле, контакторі</w:t>
      </w:r>
      <w:proofErr w:type="gramStart"/>
      <w:r w:rsidRPr="005D07B1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 w:rsidRPr="005D07B1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D07B1" w:rsidRPr="005D07B1" w:rsidRDefault="005D07B1" w:rsidP="009F2C83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A29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Пропонується</w:t>
      </w:r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технологія</w:t>
      </w:r>
      <w:proofErr w:type="spellEnd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</w:t>
      </w:r>
      <w:proofErr w:type="spellEnd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уроку </w:t>
      </w:r>
      <w:proofErr w:type="spellStart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застосуванням</w:t>
      </w:r>
      <w:proofErr w:type="spellEnd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ІКТ, а </w:t>
      </w:r>
      <w:proofErr w:type="spellStart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демонстрацією</w:t>
      </w:r>
      <w:proofErr w:type="spellEnd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D07B1" w:rsidRPr="005D07B1" w:rsidRDefault="005D07B1" w:rsidP="009F2C83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Методичну</w:t>
      </w:r>
      <w:proofErr w:type="spellEnd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розробку</w:t>
      </w:r>
      <w:proofErr w:type="spellEnd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рекомендовано </w:t>
      </w:r>
      <w:proofErr w:type="spellStart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викладачам</w:t>
      </w:r>
      <w:proofErr w:type="spellEnd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електротехніки</w:t>
      </w:r>
      <w:proofErr w:type="spellEnd"/>
      <w:r w:rsidRPr="005D07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D07B1" w:rsidRDefault="005D07B1" w:rsidP="009F2C83">
      <w:pPr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br w:type="page"/>
      </w:r>
    </w:p>
    <w:p w:rsidR="003203A3" w:rsidRDefault="003203A3" w:rsidP="009F2C83">
      <w:pPr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lastRenderedPageBreak/>
        <w:t>Вступ</w:t>
      </w:r>
    </w:p>
    <w:p w:rsidR="005D07B1" w:rsidRDefault="003203A3" w:rsidP="009F2C83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03A3">
        <w:rPr>
          <w:rFonts w:ascii="Times New Roman" w:hAnsi="Times New Roman" w:cs="Times New Roman"/>
          <w:sz w:val="28"/>
          <w:szCs w:val="28"/>
          <w:lang w:val="uk-UA"/>
        </w:rPr>
        <w:t xml:space="preserve">Електротехніка застосовується у сучасному світі. У військовій справі, промисловості і медицині ця техніка застосовується особливо широко. </w:t>
      </w:r>
      <w:r w:rsidR="005D07B1">
        <w:rPr>
          <w:rFonts w:ascii="Times New Roman" w:hAnsi="Times New Roman" w:cs="Times New Roman"/>
          <w:sz w:val="28"/>
          <w:szCs w:val="28"/>
          <w:lang w:val="uk-UA"/>
        </w:rPr>
        <w:t>Таке</w:t>
      </w:r>
      <w:r w:rsidRPr="003203A3">
        <w:rPr>
          <w:rFonts w:ascii="Times New Roman" w:hAnsi="Times New Roman" w:cs="Times New Roman"/>
          <w:sz w:val="28"/>
          <w:szCs w:val="28"/>
          <w:lang w:val="uk-UA"/>
        </w:rPr>
        <w:t xml:space="preserve"> широке застосування пояснюється тим, що саме електроенергія досить легко перетвориться в інші види енергії. Крім того, електричну енергію можна передавати на величезні відстані. саме для цього і потрібна електротехніка. </w:t>
      </w:r>
    </w:p>
    <w:p w:rsidR="005D07B1" w:rsidRDefault="003203A3" w:rsidP="009F2C83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03A3">
        <w:rPr>
          <w:rFonts w:ascii="Times New Roman" w:hAnsi="Times New Roman" w:cs="Times New Roman"/>
          <w:sz w:val="28"/>
          <w:szCs w:val="28"/>
          <w:lang w:val="uk-UA"/>
        </w:rPr>
        <w:t xml:space="preserve">У місцях залягання природних ресурсів сьогодні будують електростанції. Завдяки цьому енергію передають в ті області, де в ній є потреба, і де відсутня власна енергетична база. За бажання електрична енергія легко дробиться в електричних ланцюгах на дрібні частини. Споживач може вибирати, скільки саме енергії йому потрібно. Це можуть бути тисячі кіловат і долі вата. </w:t>
      </w:r>
    </w:p>
    <w:p w:rsidR="005D07B1" w:rsidRDefault="003203A3" w:rsidP="009F2C83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03A3">
        <w:rPr>
          <w:rFonts w:ascii="Times New Roman" w:hAnsi="Times New Roman" w:cs="Times New Roman"/>
          <w:sz w:val="28"/>
          <w:szCs w:val="28"/>
          <w:lang w:val="uk-UA"/>
        </w:rPr>
        <w:t xml:space="preserve">Сьогодні усі процеси в електротехніці автоматизовані. Досить одного натиснення кнопки, щоб отримати повний контроль над процесом. На виробництві використовується автоматизація усіх процесів. </w:t>
      </w:r>
      <w:r w:rsidR="00F31E8F" w:rsidRPr="00F31E8F">
        <w:rPr>
          <w:rFonts w:ascii="Times New Roman" w:hAnsi="Times New Roman" w:cs="Times New Roman"/>
          <w:sz w:val="28"/>
          <w:szCs w:val="28"/>
          <w:lang w:val="uk-UA"/>
        </w:rPr>
        <w:t>Завдяки чу</w:t>
      </w:r>
      <w:r w:rsidR="00F31E8F">
        <w:rPr>
          <w:rFonts w:ascii="Times New Roman" w:hAnsi="Times New Roman" w:cs="Times New Roman"/>
          <w:sz w:val="28"/>
          <w:szCs w:val="28"/>
          <w:lang w:val="uk-UA"/>
        </w:rPr>
        <w:t>ттєвості</w:t>
      </w:r>
      <w:r w:rsidR="00F31E8F" w:rsidRPr="00F31E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1E8F">
        <w:rPr>
          <w:rFonts w:ascii="Times New Roman" w:hAnsi="Times New Roman" w:cs="Times New Roman"/>
          <w:sz w:val="28"/>
          <w:szCs w:val="28"/>
          <w:lang w:val="uk-UA"/>
        </w:rPr>
        <w:t>та високій точності електричних</w:t>
      </w:r>
      <w:r w:rsidR="00F31E8F" w:rsidRPr="00F31E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31E8F" w:rsidRPr="00F31E8F">
        <w:rPr>
          <w:rFonts w:ascii="Times New Roman" w:hAnsi="Times New Roman" w:cs="Times New Roman"/>
          <w:sz w:val="28"/>
          <w:szCs w:val="28"/>
          <w:lang w:val="uk-UA"/>
        </w:rPr>
        <w:t>мeтoд</w:t>
      </w:r>
      <w:r w:rsidR="00F31E8F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="00F31E8F">
        <w:rPr>
          <w:rFonts w:ascii="Times New Roman" w:hAnsi="Times New Roman" w:cs="Times New Roman"/>
          <w:sz w:val="28"/>
          <w:szCs w:val="28"/>
          <w:lang w:val="uk-UA"/>
        </w:rPr>
        <w:t xml:space="preserve"> управління</w:t>
      </w:r>
      <w:r w:rsidR="00F31E8F" w:rsidRPr="00F31E8F">
        <w:rPr>
          <w:rFonts w:ascii="Times New Roman" w:hAnsi="Times New Roman" w:cs="Times New Roman"/>
          <w:sz w:val="28"/>
          <w:szCs w:val="28"/>
          <w:lang w:val="uk-UA"/>
        </w:rPr>
        <w:t xml:space="preserve"> і контролю можливо повністю контролювати усі процеси. </w:t>
      </w:r>
    </w:p>
    <w:p w:rsidR="005D07B1" w:rsidRDefault="00F31E8F" w:rsidP="009F2C83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1E8F">
        <w:rPr>
          <w:rFonts w:ascii="Times New Roman" w:hAnsi="Times New Roman" w:cs="Times New Roman"/>
          <w:sz w:val="28"/>
          <w:szCs w:val="28"/>
          <w:lang w:val="uk-UA"/>
        </w:rPr>
        <w:t xml:space="preserve">Сьогодні електротехніка продається в спеціалізованих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магазинах. Ви можете придбати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</w:t>
      </w:r>
      <w:r w:rsidRPr="00F31E8F">
        <w:rPr>
          <w:rFonts w:ascii="Times New Roman" w:hAnsi="Times New Roman" w:cs="Times New Roman"/>
          <w:sz w:val="28"/>
          <w:szCs w:val="28"/>
          <w:lang w:val="uk-UA"/>
        </w:rPr>
        <w:t>льтрокомпенс</w:t>
      </w:r>
      <w:r>
        <w:rPr>
          <w:rFonts w:ascii="Times New Roman" w:hAnsi="Times New Roman" w:cs="Times New Roman"/>
          <w:sz w:val="28"/>
          <w:szCs w:val="28"/>
          <w:lang w:val="uk-UA"/>
        </w:rPr>
        <w:t>уючі</w:t>
      </w:r>
      <w:proofErr w:type="spellEnd"/>
      <w:r w:rsidRPr="00F31E8F">
        <w:rPr>
          <w:rFonts w:ascii="Times New Roman" w:hAnsi="Times New Roman" w:cs="Times New Roman"/>
          <w:sz w:val="28"/>
          <w:szCs w:val="28"/>
          <w:lang w:val="uk-UA"/>
        </w:rPr>
        <w:t xml:space="preserve"> пристрої за доступними цінами. </w:t>
      </w:r>
    </w:p>
    <w:p w:rsidR="003203A3" w:rsidRPr="003203A3" w:rsidRDefault="00F31E8F" w:rsidP="009F2C83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Саме електрична</w:t>
      </w:r>
      <w:r w:rsidRPr="00F31E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енергі</w:t>
      </w:r>
      <w:r w:rsidRPr="00F31E8F">
        <w:rPr>
          <w:rFonts w:ascii="Times New Roman" w:hAnsi="Times New Roman" w:cs="Times New Roman"/>
          <w:sz w:val="28"/>
          <w:szCs w:val="28"/>
          <w:lang w:val="uk-UA"/>
        </w:rPr>
        <w:t xml:space="preserve">я багато в чому підвищила </w:t>
      </w:r>
      <w:r>
        <w:rPr>
          <w:rFonts w:ascii="Times New Roman" w:hAnsi="Times New Roman" w:cs="Times New Roman"/>
          <w:sz w:val="28"/>
          <w:szCs w:val="28"/>
          <w:lang w:val="uk-UA"/>
        </w:rPr>
        <w:t>продуктивність праці в</w:t>
      </w:r>
      <w:r w:rsidRPr="00F31E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усіх</w:t>
      </w:r>
      <w:r w:rsidRPr="00F31E8F">
        <w:rPr>
          <w:rFonts w:ascii="Times New Roman" w:hAnsi="Times New Roman" w:cs="Times New Roman"/>
          <w:sz w:val="28"/>
          <w:szCs w:val="28"/>
          <w:lang w:val="uk-UA"/>
        </w:rPr>
        <w:t xml:space="preserve"> сферах народного господарства. Електротехніка дозволила автоматизувати технологічні процеси, які здійснюються у </w:t>
      </w:r>
      <w:r>
        <w:rPr>
          <w:rFonts w:ascii="Times New Roman" w:hAnsi="Times New Roman" w:cs="Times New Roman"/>
          <w:sz w:val="28"/>
          <w:szCs w:val="28"/>
          <w:lang w:val="uk-UA"/>
        </w:rPr>
        <w:t>побуті</w:t>
      </w:r>
      <w:r w:rsidRPr="00F31E8F">
        <w:rPr>
          <w:rFonts w:ascii="Times New Roman" w:hAnsi="Times New Roman" w:cs="Times New Roman"/>
          <w:sz w:val="28"/>
          <w:szCs w:val="28"/>
          <w:lang w:val="uk-UA"/>
        </w:rPr>
        <w:t xml:space="preserve"> і в сільському господарстві, на транспорті і в промисловості. Електротехніка забезпечує комфорт нашого життя і нашу безпеку. Не має ніякого значення, промислове це приміщення або житлове - електротехніка використовується всюди.</w:t>
      </w:r>
    </w:p>
    <w:p w:rsidR="005D07B1" w:rsidRDefault="005D07B1" w:rsidP="009F2C8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CA3FDA" w:rsidRPr="00CA3FDA" w:rsidRDefault="00CA3FDA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3F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Дата</w:t>
      </w:r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</w:t>
      </w:r>
    </w:p>
    <w:p w:rsidR="00CA3FDA" w:rsidRPr="00CA3FDA" w:rsidRDefault="00CA3FDA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3F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Час </w:t>
      </w:r>
      <w:proofErr w:type="spellStart"/>
      <w:r w:rsidRPr="00CA3F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проведення</w:t>
      </w:r>
      <w:proofErr w:type="spellEnd"/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</w:t>
      </w:r>
    </w:p>
    <w:p w:rsidR="00CA3FDA" w:rsidRPr="00CA3FDA" w:rsidRDefault="00CA3FDA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CA3F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Місце</w:t>
      </w:r>
      <w:proofErr w:type="spellEnd"/>
      <w:r w:rsidRPr="00CA3F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A3F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проведення</w:t>
      </w:r>
      <w:proofErr w:type="spellEnd"/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___________________________</w:t>
      </w:r>
    </w:p>
    <w:p w:rsidR="00CA3FDA" w:rsidRPr="00CA3FDA" w:rsidRDefault="00CA3FDA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A3F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Група</w:t>
      </w:r>
      <w:proofErr w:type="spellEnd"/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</w:t>
      </w:r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:rsidR="00CA3FDA" w:rsidRPr="00CA3FDA" w:rsidRDefault="00CA3FDA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3F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</w:t>
      </w:r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</w:t>
      </w:r>
      <w:proofErr w:type="spellStart"/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електротехніка</w:t>
      </w:r>
      <w:proofErr w:type="spellEnd"/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основами промислової електроніки»</w:t>
      </w:r>
    </w:p>
    <w:p w:rsidR="00CA3FDA" w:rsidRPr="00CA3FDA" w:rsidRDefault="00CA3FDA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F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</w:t>
      </w:r>
      <w:proofErr w:type="spellStart"/>
      <w:r w:rsidRPr="00CA3F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програми</w:t>
      </w:r>
      <w:proofErr w:type="spellEnd"/>
      <w:r w:rsidRPr="00CA3FD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«Електричні апарати, пристрої»</w:t>
      </w:r>
    </w:p>
    <w:p w:rsidR="00CA3FDA" w:rsidRPr="00CA3FDA" w:rsidRDefault="00CA3FDA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F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уроку</w:t>
      </w:r>
      <w:r w:rsidRPr="00CA3FD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D07B1">
        <w:rPr>
          <w:rFonts w:ascii="Times New Roman" w:hAnsi="Times New Roman" w:cs="Times New Roman"/>
          <w:sz w:val="28"/>
          <w:szCs w:val="28"/>
          <w:lang w:val="uk-UA"/>
        </w:rPr>
        <w:t>«Будова та електротехнічні характеристики запобіжників, електромагнітних реле, контакторів»</w:t>
      </w:r>
    </w:p>
    <w:p w:rsidR="00CA3FDA" w:rsidRPr="00CA3FDA" w:rsidRDefault="00CA3FDA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3F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(1 год)</w:t>
      </w:r>
    </w:p>
    <w:p w:rsidR="00CA3FDA" w:rsidRPr="00CA3FDA" w:rsidRDefault="00CA3FDA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3F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Мета уроку:</w:t>
      </w:r>
    </w:p>
    <w:p w:rsidR="004858E9" w:rsidRPr="004858E9" w:rsidRDefault="00CA3FDA" w:rsidP="009F2C83">
      <w:pPr>
        <w:spacing w:after="120"/>
        <w:ind w:left="2268" w:hanging="15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CA3F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навчальна</w:t>
      </w:r>
      <w:proofErr w:type="spellEnd"/>
      <w:r w:rsidRPr="00CA3F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узагальнити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r w:rsidR="004858E9" w:rsidRPr="004858E9">
        <w:rPr>
          <w:rFonts w:ascii="Times New Roman" w:hAnsi="Times New Roman"/>
          <w:sz w:val="28"/>
          <w:szCs w:val="28"/>
          <w:lang w:val="uk-UA"/>
        </w:rPr>
        <w:t>призначення і класифікацію електричних приладів і пристроїв</w:t>
      </w:r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закріпити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основних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законів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електричного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кола,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фізичних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величин та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розрахунків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сформувати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навики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переносити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вміння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нову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ситуацію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залежності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заданих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умов; </w:t>
      </w:r>
    </w:p>
    <w:p w:rsidR="00CA3FDA" w:rsidRPr="004858E9" w:rsidRDefault="00CA3FDA" w:rsidP="009F2C83">
      <w:pPr>
        <w:spacing w:after="120"/>
        <w:ind w:left="2268" w:hanging="1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858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розвивальна</w:t>
      </w:r>
      <w:proofErr w:type="spellEnd"/>
      <w:r w:rsidRPr="004858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4858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розвивати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вміння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аналізувати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задані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умови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удосконалювати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вміння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визначати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пояснювати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поняття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розрахунків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основних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параметрів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електричних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кі</w:t>
      </w:r>
      <w:proofErr w:type="gram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spellEnd"/>
      <w:proofErr w:type="gram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постійного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струму; </w:t>
      </w:r>
    </w:p>
    <w:p w:rsidR="00CA3FDA" w:rsidRPr="00CA3FDA" w:rsidRDefault="00CA3FDA" w:rsidP="009F2C83">
      <w:pPr>
        <w:spacing w:after="120"/>
        <w:ind w:left="2268" w:hanging="1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858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виховна</w:t>
      </w:r>
      <w:proofErr w:type="spellEnd"/>
      <w:r w:rsidR="004858E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</w:t>
      </w:r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4858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виховувати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</w:t>
      </w:r>
      <w:proofErr w:type="spellEnd"/>
      <w:r w:rsidR="004858E9" w:rsidRPr="004858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proofErr w:type="gram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ізнавальні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потреби,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інтерес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активність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відношення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до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важливого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</w:t>
      </w:r>
      <w:r w:rsidR="004858E9" w:rsidRPr="004858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необхідного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виховувати</w:t>
      </w:r>
      <w:proofErr w:type="spellEnd"/>
      <w:r w:rsidR="004858E9" w:rsidRPr="004858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дисциплінованість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повагу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одногрупників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уміння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слухати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висловлювати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власну</w:t>
      </w:r>
      <w:proofErr w:type="spellEnd"/>
      <w:r w:rsidRPr="00485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думку.</w:t>
      </w:r>
    </w:p>
    <w:p w:rsidR="00CA3FDA" w:rsidRPr="00CA3FDA" w:rsidRDefault="00CA3FDA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уроку:</w:t>
      </w:r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57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урок </w:t>
      </w:r>
      <w:proofErr w:type="spellStart"/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>узагальнення</w:t>
      </w:r>
      <w:proofErr w:type="spellEnd"/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систематизації</w:t>
      </w:r>
      <w:proofErr w:type="spellEnd"/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знань</w:t>
      </w:r>
      <w:proofErr w:type="spellEnd"/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3FDA" w:rsidRDefault="00CA3FDA" w:rsidP="009F2C83">
      <w:pPr>
        <w:spacing w:after="120"/>
        <w:ind w:left="2268" w:hanging="170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485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</w:t>
      </w:r>
      <w:proofErr w:type="spellEnd"/>
      <w:r w:rsidRPr="00485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Pr="00485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</w:t>
      </w:r>
      <w:proofErr w:type="spellEnd"/>
      <w:r w:rsidRPr="00485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4858E9" w:rsidRPr="004858E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485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прийоми</w:t>
      </w:r>
      <w:proofErr w:type="spellEnd"/>
      <w:r w:rsidRPr="00485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4858E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випереджувальне</w:t>
      </w:r>
      <w:proofErr w:type="spellEnd"/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історична</w:t>
      </w:r>
      <w:proofErr w:type="spellEnd"/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подорож</w:t>
      </w:r>
      <w:proofErr w:type="spellEnd"/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навчальна</w:t>
      </w:r>
      <w:proofErr w:type="spellEnd"/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презентація</w:t>
      </w:r>
      <w:proofErr w:type="spellEnd"/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бесіда</w:t>
      </w:r>
      <w:proofErr w:type="spellEnd"/>
      <w:r w:rsidRPr="00CA3F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57F8" w:rsidRPr="001457F8" w:rsidRDefault="001457F8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57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Дидактичне</w:t>
      </w:r>
      <w:proofErr w:type="spellEnd"/>
      <w:r w:rsidRPr="001457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та </w:t>
      </w:r>
      <w:proofErr w:type="spellStart"/>
      <w:r w:rsidRPr="001457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матеріально-технічне</w:t>
      </w:r>
      <w:proofErr w:type="spellEnd"/>
      <w:r w:rsidRPr="001457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забезпечення</w:t>
      </w:r>
      <w:proofErr w:type="spellEnd"/>
      <w:r w:rsidRPr="001457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ноутбук,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дошка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презентація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57F8" w:rsidRPr="001457F8" w:rsidRDefault="001457F8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57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Міжпредметні</w:t>
      </w:r>
      <w:proofErr w:type="spellEnd"/>
      <w:r w:rsidRPr="001457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зв</w:t>
      </w:r>
      <w:proofErr w:type="gramStart"/>
      <w:r w:rsidRPr="001457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`я</w:t>
      </w:r>
      <w:proofErr w:type="gramEnd"/>
      <w:r w:rsidRPr="001457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зки</w:t>
      </w:r>
      <w:proofErr w:type="spellEnd"/>
      <w:r w:rsidRPr="001457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фізика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математика.</w:t>
      </w:r>
    </w:p>
    <w:p w:rsidR="001457F8" w:rsidRPr="001457F8" w:rsidRDefault="001457F8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7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Методична мета: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 </w:t>
      </w:r>
      <w:proofErr w:type="spellStart"/>
      <w:proofErr w:type="gram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доц</w:t>
      </w:r>
      <w:proofErr w:type="gram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ільності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комп’ютеризованих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уроків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метою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активізації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пізнавальної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активності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заощадження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часу</w:t>
      </w:r>
    </w:p>
    <w:p w:rsidR="001457F8" w:rsidRPr="001457F8" w:rsidRDefault="001457F8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1457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Інформаційні</w:t>
      </w:r>
      <w:proofErr w:type="spellEnd"/>
      <w:r w:rsidRPr="001457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джерела</w:t>
      </w:r>
      <w:proofErr w:type="spellEnd"/>
      <w:r w:rsidRPr="001457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</w:t>
      </w:r>
    </w:p>
    <w:p w:rsidR="001457F8" w:rsidRPr="001457F8" w:rsidRDefault="001457F8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57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ХІД УРОКУ</w:t>
      </w:r>
    </w:p>
    <w:p w:rsidR="001457F8" w:rsidRPr="001457F8" w:rsidRDefault="001457F8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Організаційна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частина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хв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1457F8" w:rsidRDefault="001457F8" w:rsidP="009F2C83">
      <w:pPr>
        <w:spacing w:after="120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1.1.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</w:t>
      </w:r>
      <w:proofErr w:type="gram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ірка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наявності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57F8" w:rsidRPr="001457F8" w:rsidRDefault="001457F8" w:rsidP="009F2C83">
      <w:pPr>
        <w:spacing w:after="120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1.2.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Перевірка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готовності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proofErr w:type="gram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уроку.</w:t>
      </w:r>
    </w:p>
    <w:p w:rsidR="001457F8" w:rsidRPr="001457F8" w:rsidRDefault="001457F8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Мотивація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навчальної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хв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1457F8" w:rsidRDefault="001457F8" w:rsidP="009F2C83">
      <w:pPr>
        <w:spacing w:after="120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2.1.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Повідомлення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теми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програми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уроку.</w:t>
      </w:r>
    </w:p>
    <w:p w:rsidR="001457F8" w:rsidRPr="001457F8" w:rsidRDefault="001457F8" w:rsidP="009F2C83">
      <w:pPr>
        <w:spacing w:after="120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2.2.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proofErr w:type="gram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ільова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установка уроку (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проблемної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ситуації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457F8" w:rsidRPr="001457F8" w:rsidRDefault="001457F8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Актуалізація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опорних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знань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(6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хв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1457F8" w:rsidRDefault="001457F8" w:rsidP="009F2C83">
      <w:pPr>
        <w:spacing w:after="120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Історична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подорож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Винаходи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змінили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іт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1457F8" w:rsidRPr="001457F8" w:rsidRDefault="001457F8" w:rsidP="009F2C83">
      <w:pPr>
        <w:spacing w:after="120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3.2.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Індивідуальне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опитування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використанням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презентації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57F8" w:rsidRPr="001457F8" w:rsidRDefault="001457F8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Узагальнення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систематизація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знань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(31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хв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1457F8" w:rsidRDefault="001457F8" w:rsidP="009F2C83">
      <w:pPr>
        <w:spacing w:after="120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4.1.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уроку.</w:t>
      </w:r>
    </w:p>
    <w:p w:rsidR="001457F8" w:rsidRPr="001457F8" w:rsidRDefault="001457F8" w:rsidP="009F2C83">
      <w:pPr>
        <w:spacing w:after="120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4.2.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Бесіда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планом:</w:t>
      </w:r>
    </w:p>
    <w:p w:rsidR="001457F8" w:rsidRDefault="001457F8" w:rsidP="009F2C83">
      <w:pPr>
        <w:spacing w:after="120"/>
        <w:ind w:left="1134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4.2.1.</w:t>
      </w:r>
      <w:r w:rsidR="005035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1457F8">
        <w:rPr>
          <w:rFonts w:ascii="Times New Roman" w:hAnsi="Times New Roman"/>
          <w:sz w:val="28"/>
          <w:szCs w:val="28"/>
          <w:lang w:val="uk-UA"/>
        </w:rPr>
        <w:t>Будова та електротехнічні характеристики запобіжників.</w:t>
      </w:r>
    </w:p>
    <w:p w:rsidR="001457F8" w:rsidRPr="001457F8" w:rsidRDefault="001457F8" w:rsidP="009F2C83">
      <w:pPr>
        <w:spacing w:after="120"/>
        <w:ind w:left="1134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4.2.2.</w:t>
      </w:r>
      <w:r w:rsidR="005035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1457F8">
        <w:rPr>
          <w:rFonts w:ascii="Times New Roman" w:hAnsi="Times New Roman"/>
          <w:sz w:val="28"/>
          <w:szCs w:val="28"/>
          <w:lang w:val="uk-UA"/>
        </w:rPr>
        <w:t>Будова та електротехнічні характеристики електромагнітних реле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1457F8" w:rsidRPr="001457F8" w:rsidRDefault="001457F8" w:rsidP="009F2C83">
      <w:pPr>
        <w:spacing w:after="120"/>
        <w:ind w:left="1134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4.2.3.</w:t>
      </w:r>
      <w:r w:rsidR="005035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1457F8">
        <w:rPr>
          <w:rFonts w:ascii="Times New Roman" w:hAnsi="Times New Roman"/>
          <w:sz w:val="28"/>
          <w:szCs w:val="28"/>
          <w:lang w:val="uk-UA"/>
        </w:rPr>
        <w:t>Будова та електротехнічні характеристики контакторів</w:t>
      </w:r>
    </w:p>
    <w:p w:rsidR="001457F8" w:rsidRPr="001457F8" w:rsidRDefault="001457F8" w:rsidP="009F2C83">
      <w:pPr>
        <w:spacing w:after="120"/>
        <w:ind w:left="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4.2.4.</w:t>
      </w:r>
      <w:r w:rsidR="005035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proofErr w:type="spellStart"/>
      <w:proofErr w:type="gram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</w:t>
      </w:r>
      <w:proofErr w:type="gram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ірка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57F8" w:rsidRPr="001457F8" w:rsidRDefault="001457F8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5035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proofErr w:type="spellStart"/>
      <w:proofErr w:type="gram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ідведення</w:t>
      </w:r>
      <w:proofErr w:type="spellEnd"/>
      <w:r w:rsidR="00584D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підсумків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хв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584D8B" w:rsidRDefault="001457F8" w:rsidP="009F2C83">
      <w:pPr>
        <w:spacing w:after="120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5.1.</w:t>
      </w:r>
      <w:r w:rsidR="005035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="00584D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proofErr w:type="gram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процесі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всього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уроку</w:t>
      </w:r>
      <w:r w:rsidR="00584D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457F8" w:rsidRPr="001457F8" w:rsidRDefault="001457F8" w:rsidP="009F2C83">
      <w:pPr>
        <w:spacing w:after="120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57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5.2.</w:t>
      </w:r>
      <w:r w:rsidR="005035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1457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Повідомлення та обґрунтування оцінок</w:t>
      </w:r>
    </w:p>
    <w:p w:rsidR="001457F8" w:rsidRPr="001457F8" w:rsidRDefault="001457F8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57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6.</w:t>
      </w:r>
      <w:r w:rsidR="005035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1457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Повідомлення домашнього завдання та пояснення етапів його виконання (2</w:t>
      </w:r>
      <w:r w:rsidR="00584D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457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хв.)</w:t>
      </w:r>
    </w:p>
    <w:p w:rsidR="00584D8B" w:rsidRDefault="001457F8" w:rsidP="009F2C83">
      <w:pPr>
        <w:spacing w:after="120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57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6.1.</w:t>
      </w:r>
      <w:r w:rsidR="005035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1457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Заповнити таблицю «Переваги та недоліки </w:t>
      </w:r>
      <w:r w:rsidR="00584D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запобіжників, електромагнітних реле та контакторів</w:t>
      </w:r>
      <w:r w:rsidRPr="001457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».</w:t>
      </w:r>
    </w:p>
    <w:p w:rsidR="001457F8" w:rsidRPr="001457F8" w:rsidRDefault="001457F8" w:rsidP="009F2C83">
      <w:pPr>
        <w:spacing w:after="120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57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6.2.</w:t>
      </w:r>
      <w:r w:rsidR="005035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="006823E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Накреслити електричну схему з використанням запобіжників, електромагнітних реле, контакторів.</w:t>
      </w:r>
    </w:p>
    <w:p w:rsidR="006823E3" w:rsidRDefault="006823E3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C1100F" w:rsidRPr="00C1100F" w:rsidRDefault="00C1100F" w:rsidP="009F2C83">
      <w:pPr>
        <w:spacing w:after="12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C11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Методичний</w:t>
      </w:r>
      <w:proofErr w:type="spellEnd"/>
      <w:r w:rsidRPr="00C11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коментар</w:t>
      </w:r>
      <w:proofErr w:type="spellEnd"/>
    </w:p>
    <w:p w:rsidR="00C1100F" w:rsidRPr="00C1100F" w:rsidRDefault="00C1100F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1100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Використання</w:t>
      </w:r>
      <w:proofErr w:type="spellEnd"/>
      <w:r w:rsidRPr="00C1100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комп’ютеризованих</w:t>
      </w:r>
      <w:proofErr w:type="spellEnd"/>
      <w:r w:rsidRPr="00C1100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уроків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скоріше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часу, </w:t>
      </w:r>
      <w:proofErr w:type="spellStart"/>
      <w:proofErr w:type="gram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аніж</w:t>
      </w:r>
      <w:proofErr w:type="spellEnd"/>
      <w:proofErr w:type="gram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забаганка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викладача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Уроки такого типу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сприяють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активізації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ізнавальної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активності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стимулюють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осмисленого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сприйняття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навчального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матеріалу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задіюючи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пізнавальні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процеси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Важливим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моментом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заощадження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часу на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уроці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подання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інформації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дошці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100F" w:rsidRPr="00C1100F" w:rsidRDefault="00C1100F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1100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Випереджувальне</w:t>
      </w:r>
      <w:proofErr w:type="spellEnd"/>
      <w:r w:rsidRPr="00C1100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завдання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сприяє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ідвищенню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мотивації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учнівських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презентацій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допомагає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розвинути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просторову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увагу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уміння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аналізувати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систематизувати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інформації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розвиває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почуття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відповідальності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викладачем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аудиторією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своєї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виступ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аудиторією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результатами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пошуку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інформації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стимулює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мовленнєвих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навичок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впевненості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своїй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роботі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3500" w:rsidRDefault="00503500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03500" w:rsidRDefault="00503500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 w:type="page"/>
      </w:r>
    </w:p>
    <w:p w:rsidR="00C1100F" w:rsidRPr="00C1100F" w:rsidRDefault="00C1100F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1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І.</w:t>
      </w:r>
      <w:r w:rsidRPr="00C1100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Організаційний</w:t>
      </w:r>
      <w:proofErr w:type="spellEnd"/>
      <w:r w:rsidRPr="00C11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момент</w:t>
      </w:r>
    </w:p>
    <w:p w:rsidR="00C1100F" w:rsidRPr="00C1100F" w:rsidRDefault="00C1100F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Привітання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Викладач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перевіряє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присутніх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готовність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proofErr w:type="gram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уроку.</w:t>
      </w:r>
    </w:p>
    <w:p w:rsidR="00503500" w:rsidRPr="00503500" w:rsidRDefault="00503500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b/>
          <w:sz w:val="16"/>
          <w:szCs w:val="16"/>
          <w:lang w:val="uk-UA" w:eastAsia="ru-RU"/>
        </w:rPr>
      </w:pPr>
    </w:p>
    <w:p w:rsidR="00C1100F" w:rsidRPr="00503500" w:rsidRDefault="00C1100F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0350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0350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Мотивація</w:t>
      </w:r>
      <w:r w:rsidRPr="00C1100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50350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навчальної діяльності учнів</w:t>
      </w:r>
    </w:p>
    <w:p w:rsidR="00C1100F" w:rsidRPr="00C1100F" w:rsidRDefault="00C1100F" w:rsidP="009F2C83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C1100F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Викладач</w:t>
      </w:r>
      <w:proofErr w:type="spellEnd"/>
      <w:r w:rsidRPr="00C1100F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 </w:t>
      </w:r>
      <w:r w:rsidRPr="00C110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сьогоднішнього</w:t>
      </w:r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уроку </w:t>
      </w:r>
      <w:r w:rsidR="00BB7D05" w:rsidRPr="00BB7D05">
        <w:rPr>
          <w:rFonts w:ascii="Times New Roman" w:hAnsi="Times New Roman" w:cs="Times New Roman"/>
          <w:sz w:val="28"/>
          <w:szCs w:val="28"/>
          <w:lang w:val="uk-UA"/>
        </w:rPr>
        <w:t>«Будова та електротехнічні характеристики запобіжників, електромагнітних реле, контакторі</w:t>
      </w:r>
      <w:proofErr w:type="gramStart"/>
      <w:r w:rsidR="00BB7D05" w:rsidRPr="00BB7D05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 w:rsidR="00BB7D05" w:rsidRPr="00BB7D0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A29C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1100F" w:rsidRPr="00C1100F" w:rsidRDefault="00C1100F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0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Сьогоднішній</w:t>
      </w:r>
      <w:r w:rsidRPr="002A29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урок –</w:t>
      </w:r>
      <w:r w:rsidR="002A29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A29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це урок узагальнення знань, умінь і навичок, які сформовані у вас ще зі школи.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Вивчаючи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фізику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вивчили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основні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параметри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електричного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кола,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основні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з’єднання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електричному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колі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технологію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розрахунків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параметрів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електричному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колі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100F" w:rsidRPr="002A29C7" w:rsidRDefault="00C1100F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2A29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Створення</w:t>
      </w:r>
      <w:proofErr w:type="spellEnd"/>
      <w:r w:rsidRPr="002A29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2A29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проблемної</w:t>
      </w:r>
      <w:proofErr w:type="spellEnd"/>
      <w:r w:rsidRPr="002A29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2A29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ситуації</w:t>
      </w:r>
      <w:proofErr w:type="spellEnd"/>
      <w:r w:rsidRPr="002A29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C1100F" w:rsidRPr="002A29C7" w:rsidRDefault="00C1100F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proofErr w:type="spellStart"/>
      <w:r w:rsidRPr="002A29C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Викладач</w:t>
      </w:r>
      <w:proofErr w:type="spellEnd"/>
      <w:r w:rsidRPr="002A29C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.</w:t>
      </w:r>
    </w:p>
    <w:p w:rsidR="002A29C7" w:rsidRPr="002A29C7" w:rsidRDefault="00C1100F" w:rsidP="006823E3">
      <w:pPr>
        <w:pStyle w:val="a5"/>
        <w:numPr>
          <w:ilvl w:val="0"/>
          <w:numId w:val="2"/>
        </w:numPr>
        <w:tabs>
          <w:tab w:val="left" w:pos="993"/>
        </w:tabs>
        <w:spacing w:after="12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A29C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2A2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9C7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2A2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9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мали</w:t>
      </w:r>
      <w:proofErr w:type="spellEnd"/>
      <w:r w:rsidRPr="002A2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9C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можливість</w:t>
      </w:r>
      <w:proofErr w:type="spellEnd"/>
      <w:r w:rsidRPr="002A2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9C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спостерігати</w:t>
      </w:r>
      <w:proofErr w:type="spellEnd"/>
      <w:r w:rsidRPr="002A2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роботу </w:t>
      </w:r>
      <w:r w:rsidR="007E2C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електроенергії у вас вдома</w:t>
      </w:r>
      <w:r w:rsidR="006823E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823E3" w:rsidRPr="006823E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Чому</w:t>
      </w:r>
      <w:r w:rsidR="006823E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2A2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 </w:t>
      </w:r>
      <w:r w:rsidR="007E2C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виникає перенавантаження електричної мережі, електролічильник вимикається</w:t>
      </w:r>
      <w:r w:rsidRPr="002A29C7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r w:rsidR="007E2CA3" w:rsidRPr="007919A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спрацьовує запобіжник</w:t>
      </w:r>
      <w:r w:rsidR="007E2CA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1100F" w:rsidRPr="007919AB" w:rsidRDefault="00C1100F" w:rsidP="006823E3">
      <w:pPr>
        <w:pStyle w:val="a5"/>
        <w:numPr>
          <w:ilvl w:val="0"/>
          <w:numId w:val="2"/>
        </w:numPr>
        <w:tabs>
          <w:tab w:val="left" w:pos="993"/>
        </w:tabs>
        <w:spacing w:after="12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2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</w:t>
      </w:r>
      <w:proofErr w:type="spellStart"/>
      <w:r w:rsidRPr="002A29C7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2A2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29C7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вважаєте</w:t>
      </w:r>
      <w:proofErr w:type="spellEnd"/>
      <w:r w:rsidRPr="002A2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E2C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може стати причиною надмірного збільшення сили струму в колі</w:t>
      </w:r>
      <w:r w:rsidRPr="002A2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Pr="007919A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7919AB" w:rsidRPr="007919AB">
        <w:rPr>
          <w:rFonts w:ascii="Times New Roman" w:hAnsi="Times New Roman" w:cs="Times New Roman"/>
          <w:i/>
          <w:sz w:val="28"/>
          <w:szCs w:val="28"/>
        </w:rPr>
        <w:t>коротке</w:t>
      </w:r>
      <w:proofErr w:type="spellEnd"/>
      <w:r w:rsidR="007919AB" w:rsidRPr="007919A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919AB" w:rsidRPr="007919AB">
        <w:rPr>
          <w:rFonts w:ascii="Times New Roman" w:hAnsi="Times New Roman" w:cs="Times New Roman"/>
          <w:i/>
          <w:sz w:val="28"/>
          <w:szCs w:val="28"/>
        </w:rPr>
        <w:t>замикання</w:t>
      </w:r>
      <w:proofErr w:type="spellEnd"/>
      <w:r w:rsidR="007919AB">
        <w:rPr>
          <w:rFonts w:ascii="Times New Roman" w:hAnsi="Times New Roman" w:cs="Times New Roman"/>
          <w:i/>
          <w:sz w:val="28"/>
          <w:szCs w:val="28"/>
        </w:rPr>
        <w:t>:</w:t>
      </w:r>
      <w:r w:rsidR="007919AB" w:rsidRPr="007919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9AB" w:rsidRPr="007919AB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7919AB" w:rsidRPr="007919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9AB" w:rsidRPr="007919AB">
        <w:rPr>
          <w:rFonts w:ascii="Times New Roman" w:hAnsi="Times New Roman" w:cs="Times New Roman"/>
          <w:sz w:val="28"/>
          <w:szCs w:val="28"/>
        </w:rPr>
        <w:t>виникнути</w:t>
      </w:r>
      <w:proofErr w:type="spellEnd"/>
      <w:r w:rsidR="007919AB" w:rsidRPr="007919AB">
        <w:rPr>
          <w:rFonts w:ascii="Times New Roman" w:hAnsi="Times New Roman" w:cs="Times New Roman"/>
          <w:sz w:val="28"/>
          <w:szCs w:val="28"/>
        </w:rPr>
        <w:t xml:space="preserve"> у </w:t>
      </w:r>
      <w:proofErr w:type="spellStart"/>
      <w:r w:rsidR="007919AB" w:rsidRPr="007919AB">
        <w:rPr>
          <w:rFonts w:ascii="Times New Roman" w:hAnsi="Times New Roman" w:cs="Times New Roman"/>
          <w:sz w:val="28"/>
          <w:szCs w:val="28"/>
        </w:rPr>
        <w:t>випадку</w:t>
      </w:r>
      <w:proofErr w:type="spellEnd"/>
      <w:r w:rsidR="007919AB" w:rsidRPr="007919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9AB" w:rsidRPr="007919AB">
        <w:rPr>
          <w:rFonts w:ascii="Times New Roman" w:hAnsi="Times New Roman" w:cs="Times New Roman"/>
          <w:sz w:val="28"/>
          <w:szCs w:val="28"/>
        </w:rPr>
        <w:t>порушення</w:t>
      </w:r>
      <w:proofErr w:type="spellEnd"/>
      <w:r w:rsidR="007919AB" w:rsidRPr="007919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9AB" w:rsidRPr="007919AB">
        <w:rPr>
          <w:rFonts w:ascii="Times New Roman" w:hAnsi="Times New Roman" w:cs="Times New Roman"/>
          <w:sz w:val="28"/>
          <w:szCs w:val="28"/>
        </w:rPr>
        <w:t>ізоляції</w:t>
      </w:r>
      <w:proofErr w:type="spellEnd"/>
      <w:r w:rsidR="007919AB" w:rsidRPr="007919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9AB" w:rsidRPr="007919AB">
        <w:rPr>
          <w:rFonts w:ascii="Times New Roman" w:hAnsi="Times New Roman" w:cs="Times New Roman"/>
          <w:sz w:val="28"/>
          <w:szCs w:val="28"/>
        </w:rPr>
        <w:t>проводів</w:t>
      </w:r>
      <w:proofErr w:type="spellEnd"/>
      <w:r w:rsidR="007919AB" w:rsidRPr="007919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9AB" w:rsidRPr="007919AB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7919AB" w:rsidRPr="007919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919AB" w:rsidRPr="007919A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7919AB" w:rsidRPr="007919AB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="007919AB" w:rsidRPr="007919AB">
        <w:rPr>
          <w:rFonts w:ascii="Times New Roman" w:hAnsi="Times New Roman" w:cs="Times New Roman"/>
          <w:sz w:val="28"/>
          <w:szCs w:val="28"/>
        </w:rPr>
        <w:t xml:space="preserve"> час ремонту </w:t>
      </w:r>
      <w:proofErr w:type="spellStart"/>
      <w:r w:rsidR="007919AB" w:rsidRPr="007919AB">
        <w:rPr>
          <w:rFonts w:ascii="Times New Roman" w:hAnsi="Times New Roman" w:cs="Times New Roman"/>
          <w:sz w:val="28"/>
          <w:szCs w:val="28"/>
        </w:rPr>
        <w:t>елементів</w:t>
      </w:r>
      <w:proofErr w:type="spellEnd"/>
      <w:r w:rsidR="007919AB" w:rsidRPr="007919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9AB" w:rsidRPr="007919AB">
        <w:rPr>
          <w:rFonts w:ascii="Times New Roman" w:hAnsi="Times New Roman" w:cs="Times New Roman"/>
          <w:sz w:val="28"/>
          <w:szCs w:val="28"/>
        </w:rPr>
        <w:t>електричного</w:t>
      </w:r>
      <w:proofErr w:type="spellEnd"/>
      <w:r w:rsidR="007919AB" w:rsidRPr="007919AB">
        <w:rPr>
          <w:rFonts w:ascii="Times New Roman" w:hAnsi="Times New Roman" w:cs="Times New Roman"/>
          <w:sz w:val="28"/>
          <w:szCs w:val="28"/>
        </w:rPr>
        <w:t xml:space="preserve"> кола, </w:t>
      </w:r>
      <w:proofErr w:type="spellStart"/>
      <w:r w:rsidR="007919AB" w:rsidRPr="007919A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7919AB" w:rsidRPr="007919AB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7919AB" w:rsidRPr="007919AB">
        <w:rPr>
          <w:rFonts w:ascii="Times New Roman" w:hAnsi="Times New Roman" w:cs="Times New Roman"/>
          <w:sz w:val="28"/>
          <w:szCs w:val="28"/>
        </w:rPr>
        <w:t>перебувають</w:t>
      </w:r>
      <w:proofErr w:type="spellEnd"/>
      <w:r w:rsidR="007919AB" w:rsidRPr="007919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9AB" w:rsidRPr="007919AB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7919AB" w:rsidRPr="007919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9AB" w:rsidRPr="007919AB">
        <w:rPr>
          <w:rFonts w:ascii="Times New Roman" w:hAnsi="Times New Roman" w:cs="Times New Roman"/>
          <w:sz w:val="28"/>
          <w:szCs w:val="28"/>
        </w:rPr>
        <w:t>напругою</w:t>
      </w:r>
      <w:proofErr w:type="spellEnd"/>
      <w:r w:rsidR="007E2CA3" w:rsidRPr="007919A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03500" w:rsidRPr="00503500" w:rsidRDefault="00503500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b/>
          <w:sz w:val="16"/>
          <w:szCs w:val="16"/>
          <w:lang w:val="uk-UA" w:eastAsia="ru-RU"/>
        </w:rPr>
      </w:pPr>
    </w:p>
    <w:p w:rsidR="00C1100F" w:rsidRPr="007E2CA3" w:rsidRDefault="00C1100F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2C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ІІІ.</w:t>
      </w:r>
      <w:r w:rsidR="007E2CA3" w:rsidRPr="007E2C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7E2C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Актуалізація</w:t>
      </w:r>
      <w:proofErr w:type="spellEnd"/>
      <w:r w:rsidRPr="007E2C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7E2C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опорних</w:t>
      </w:r>
      <w:proofErr w:type="spellEnd"/>
      <w:r w:rsidRPr="007E2C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7E2C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знань</w:t>
      </w:r>
      <w:proofErr w:type="spellEnd"/>
    </w:p>
    <w:p w:rsidR="00C1100F" w:rsidRPr="00C1100F" w:rsidRDefault="00C1100F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 w:rsidR="007E2C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Історична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подорож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100F" w:rsidRPr="00C1100F" w:rsidRDefault="00C1100F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E2CA3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Викладач</w:t>
      </w:r>
      <w:proofErr w:type="spellEnd"/>
      <w:r w:rsidRPr="007E2CA3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.</w:t>
      </w:r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Скажіть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будь ласка,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видатних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вчених</w:t>
      </w:r>
      <w:proofErr w:type="spellEnd"/>
      <w:r w:rsidR="007E2C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E2C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фізиків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електротехні</w:t>
      </w:r>
      <w:proofErr w:type="gram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знаєте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винаходи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відіграли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значну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роль в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електротехнічної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науки?</w:t>
      </w:r>
    </w:p>
    <w:p w:rsidR="00C1100F" w:rsidRPr="00425366" w:rsidRDefault="00C1100F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4253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Історична</w:t>
      </w:r>
      <w:proofErr w:type="spellEnd"/>
      <w:r w:rsidRPr="004253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4253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подорож</w:t>
      </w:r>
      <w:proofErr w:type="spellEnd"/>
      <w:r w:rsidRPr="004253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</w:t>
      </w:r>
      <w:proofErr w:type="spellStart"/>
      <w:r w:rsidRPr="004253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Винаходи</w:t>
      </w:r>
      <w:proofErr w:type="spellEnd"/>
      <w:r w:rsidRPr="004253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4253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що</w:t>
      </w:r>
      <w:proofErr w:type="spellEnd"/>
      <w:r w:rsidRPr="004253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4253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змінили</w:t>
      </w:r>
      <w:proofErr w:type="spellEnd"/>
      <w:r w:rsidRPr="004253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proofErr w:type="gramStart"/>
      <w:r w:rsidRPr="004253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св</w:t>
      </w:r>
      <w:proofErr w:type="gramEnd"/>
      <w:r w:rsidRPr="004253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іт</w:t>
      </w:r>
      <w:proofErr w:type="spellEnd"/>
      <w:r w:rsidRPr="004253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».</w:t>
      </w:r>
    </w:p>
    <w:p w:rsidR="00C1100F" w:rsidRPr="00C1100F" w:rsidRDefault="00C1100F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3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spellStart"/>
      <w:r w:rsidRPr="004253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Презентація</w:t>
      </w:r>
      <w:proofErr w:type="spellEnd"/>
      <w:r w:rsidRPr="004253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) </w:t>
      </w:r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наступним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планом.</w:t>
      </w:r>
    </w:p>
    <w:p w:rsidR="00425366" w:rsidRDefault="00C1100F" w:rsidP="009F2C83">
      <w:pPr>
        <w:spacing w:after="120"/>
        <w:ind w:left="567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3.1.1.</w:t>
      </w:r>
      <w:r w:rsidR="004253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25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Аллесандро</w:t>
      </w:r>
      <w:proofErr w:type="spellEnd"/>
      <w:r w:rsidRPr="00425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Вольта</w:t>
      </w:r>
    </w:p>
    <w:p w:rsidR="00C9463A" w:rsidRPr="00C9463A" w:rsidRDefault="00C9463A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20055" cy="4114800"/>
            <wp:effectExtent l="0" t="0" r="4445" b="0"/>
            <wp:docPr id="3" name="Рисунок 3" descr="C:\Users\Family\Downloads\220px-Ohm's_Law_with_Voltage_source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mily\Downloads\220px-Ohm's_Law_with_Voltage_source.svg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055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00F" w:rsidRDefault="00C1100F" w:rsidP="009F2C83">
      <w:pPr>
        <w:spacing w:after="120"/>
        <w:ind w:left="567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3.1.2.</w:t>
      </w:r>
      <w:r w:rsidR="004253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425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Георг Симон Ом</w:t>
      </w:r>
    </w:p>
    <w:p w:rsidR="000950FC" w:rsidRPr="000950FC" w:rsidRDefault="000950FC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42280" cy="4181475"/>
            <wp:effectExtent l="0" t="0" r="1270" b="9525"/>
            <wp:docPr id="4" name="Рисунок 4" descr="C:\Users\Family\Downloads\galvanome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amily\Downloads\galvanomete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2280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00F" w:rsidRPr="00C1100F" w:rsidRDefault="00C1100F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3.2.</w:t>
      </w:r>
      <w:r w:rsidR="004253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Індивідуальне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опитування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використанням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презентації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100F" w:rsidRDefault="00C1100F" w:rsidP="009F2C83">
      <w:pPr>
        <w:spacing w:after="120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3.2.1.</w:t>
      </w:r>
      <w:r w:rsidR="004253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Написати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назви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умовних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зображень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елементів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електричного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кола</w:t>
      </w:r>
      <w:r w:rsidR="004253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висвітлено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слайді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презентації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учень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пише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дошці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відповідь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перевірка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відбувається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ідготовленої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правильної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відповіді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презентації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A3F1B" w:rsidRPr="00DA3F1B" w:rsidRDefault="00DA3F1B" w:rsidP="009F2C83">
      <w:pPr>
        <w:spacing w:after="12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59766" cy="3044283"/>
            <wp:effectExtent l="0" t="0" r="7620" b="3810"/>
            <wp:docPr id="5" name="Рисунок 5" descr="C:\Users\Family\Downloads\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amily\Downloads\img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8507" r="14451"/>
                    <a:stretch/>
                  </pic:blipFill>
                  <pic:spPr bwMode="auto">
                    <a:xfrm>
                      <a:off x="0" y="0"/>
                      <a:ext cx="4260035" cy="30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25366" w:rsidRDefault="00C1100F" w:rsidP="009F2C83">
      <w:pPr>
        <w:spacing w:after="120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919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3.2.2.</w:t>
      </w:r>
      <w:r w:rsidR="004253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4253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Встановити співвідношення між фізичними величинами та їх буквеним позначенням</w:t>
      </w:r>
      <w:r w:rsidR="004253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4253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(завдання висвітлено на слайді презентації, учень пише на дошці свою відповідь, перевірка відбувається за допомогою підготовленої правильної відповіді у презентації).</w:t>
      </w:r>
    </w:p>
    <w:p w:rsidR="00DA3F1B" w:rsidRDefault="00DA3F1B" w:rsidP="009F2C83">
      <w:pPr>
        <w:spacing w:after="12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37572" cy="2297152"/>
            <wp:effectExtent l="0" t="0" r="0" b="8255"/>
            <wp:docPr id="6" name="Рисунок 6" descr="C:\Users\Family\Downloads\7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amily\Downloads\78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4916" b="5724"/>
                    <a:stretch/>
                  </pic:blipFill>
                  <pic:spPr bwMode="auto">
                    <a:xfrm>
                      <a:off x="0" y="0"/>
                      <a:ext cx="4537572" cy="2297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1100F" w:rsidRDefault="00C1100F" w:rsidP="009F2C83">
      <w:pPr>
        <w:spacing w:after="120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3.2.3.</w:t>
      </w:r>
      <w:r w:rsidR="004253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324CCD" w:rsidRPr="00503500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324CCD" w:rsidRPr="00503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4CCD" w:rsidRPr="0050350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таке</w:t>
      </w:r>
      <w:proofErr w:type="spellEnd"/>
      <w:r w:rsidR="00324CCD" w:rsidRPr="00503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4CCD" w:rsidRPr="005035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електричний апарат</w:t>
      </w:r>
      <w:r w:rsidR="006D5B23" w:rsidRPr="00503500">
        <w:rPr>
          <w:rFonts w:ascii="Times New Roman" w:eastAsia="Times New Roman" w:hAnsi="Times New Roman" w:cs="Times New Roman"/>
          <w:sz w:val="28"/>
          <w:szCs w:val="28"/>
          <w:lang w:eastAsia="ru-RU"/>
        </w:rPr>
        <w:t>? Як</w:t>
      </w:r>
      <w:r w:rsidR="006D5B23" w:rsidRPr="005035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види електричних апаратів Ви знаєте</w:t>
      </w:r>
      <w:r w:rsidRPr="00503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Pr="00503500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503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350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таке</w:t>
      </w:r>
      <w:proofErr w:type="spellEnd"/>
      <w:r w:rsidRPr="00503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5B23" w:rsidRPr="005035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вимикач</w:t>
      </w:r>
      <w:r w:rsidRPr="00503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Яка </w:t>
      </w:r>
      <w:proofErr w:type="spellStart"/>
      <w:proofErr w:type="gramStart"/>
      <w:r w:rsidRPr="0050350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03500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ізниця</w:t>
      </w:r>
      <w:proofErr w:type="spellEnd"/>
      <w:r w:rsidRPr="00503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3500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503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5B23" w:rsidRPr="005035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вимикачем</w:t>
      </w:r>
      <w:r w:rsidRPr="00503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r w:rsidR="006D5B23" w:rsidRPr="005035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перемикачем</w:t>
      </w:r>
      <w:r w:rsidRPr="00503500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відповідають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запитання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необхідності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записують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конспект).</w:t>
      </w:r>
    </w:p>
    <w:p w:rsidR="007919AB" w:rsidRDefault="007919AB" w:rsidP="004979EC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2C83">
        <w:rPr>
          <w:rFonts w:ascii="Times New Roman" w:hAnsi="Times New Roman" w:cs="Times New Roman"/>
          <w:b/>
          <w:bCs/>
          <w:sz w:val="28"/>
          <w:szCs w:val="28"/>
        </w:rPr>
        <w:t>Електри́чний</w:t>
      </w:r>
      <w:proofErr w:type="spellEnd"/>
      <w:r w:rsidRPr="009F2C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F2C83">
        <w:rPr>
          <w:rFonts w:ascii="Times New Roman" w:hAnsi="Times New Roman" w:cs="Times New Roman"/>
          <w:b/>
          <w:bCs/>
          <w:sz w:val="28"/>
          <w:szCs w:val="28"/>
        </w:rPr>
        <w:t>апара́т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 — </w:t>
      </w:r>
      <w:hyperlink r:id="rId11" w:tooltip="Електротехніка" w:history="1">
        <w:proofErr w:type="spellStart"/>
        <w:r w:rsidRPr="009F2C83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електротехнічний</w:t>
        </w:r>
        <w:proofErr w:type="spellEnd"/>
      </w:hyperlink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пристрій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призначений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зміни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, </w:t>
      </w:r>
      <w:hyperlink r:id="rId12" w:tooltip="Регулювання (техніка)" w:history="1">
        <w:proofErr w:type="spellStart"/>
        <w:r w:rsidRPr="009F2C83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регулювання</w:t>
        </w:r>
        <w:proofErr w:type="spellEnd"/>
      </w:hyperlink>
      <w:r w:rsidRPr="009F2C83">
        <w:rPr>
          <w:rFonts w:ascii="Times New Roman" w:hAnsi="Times New Roman" w:cs="Times New Roman"/>
          <w:sz w:val="28"/>
          <w:szCs w:val="28"/>
        </w:rPr>
        <w:t xml:space="preserve">, </w:t>
      </w:r>
      <w:hyperlink r:id="rId13" w:tooltip="Вимірювання" w:history="1">
        <w:proofErr w:type="spellStart"/>
        <w:r w:rsidRPr="009F2C83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вимірювання</w:t>
        </w:r>
        <w:proofErr w:type="spellEnd"/>
      </w:hyperlink>
      <w:r w:rsidRPr="009F2C83">
        <w:rPr>
          <w:rFonts w:ascii="Times New Roman" w:hAnsi="Times New Roman" w:cs="Times New Roman"/>
          <w:sz w:val="28"/>
          <w:szCs w:val="28"/>
        </w:rPr>
        <w:t xml:space="preserve"> та контролю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електричних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неелектричних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lastRenderedPageBreak/>
        <w:t>параметрів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F2C8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F2C83"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пристроїв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, </w:t>
      </w:r>
      <w:hyperlink r:id="rId14" w:tooltip="Машина" w:history="1">
        <w:r w:rsidRPr="009F2C83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машин</w:t>
        </w:r>
      </w:hyperlink>
      <w:r w:rsidRPr="009F2C83">
        <w:rPr>
          <w:rFonts w:ascii="Times New Roman" w:hAnsi="Times New Roman" w:cs="Times New Roman"/>
          <w:sz w:val="28"/>
          <w:szCs w:val="28"/>
        </w:rPr>
        <w:t xml:space="preserve">, </w:t>
      </w:r>
      <w:hyperlink r:id="rId15" w:tooltip="Механізм" w:history="1">
        <w:proofErr w:type="spellStart"/>
        <w:r w:rsidRPr="009F2C83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механізмів</w:t>
        </w:r>
        <w:proofErr w:type="spellEnd"/>
      </w:hyperlink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захисту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надструмів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tooltip="Перенапруга" w:history="1">
        <w:proofErr w:type="spellStart"/>
        <w:r w:rsidRPr="009F2C83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перенапруг</w:t>
        </w:r>
        <w:proofErr w:type="spellEnd"/>
      </w:hyperlink>
      <w:r w:rsidRPr="009F2C83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неприпустимих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аварійних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режимів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захисту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людей, майна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tooltip="Довкілля" w:history="1">
        <w:proofErr w:type="spellStart"/>
        <w:r w:rsidRPr="009F2C83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довкілля</w:t>
        </w:r>
        <w:proofErr w:type="spellEnd"/>
      </w:hyperlink>
      <w:r w:rsidRPr="009F2C8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hyperlink r:id="rId18" w:tooltip="Виробництво" w:history="1">
        <w:proofErr w:type="spellStart"/>
        <w:r w:rsidRPr="009F2C83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виробництва</w:t>
        </w:r>
        <w:proofErr w:type="spellEnd"/>
      </w:hyperlink>
      <w:r w:rsidRPr="009F2C83">
        <w:rPr>
          <w:rFonts w:ascii="Times New Roman" w:hAnsi="Times New Roman" w:cs="Times New Roman"/>
          <w:sz w:val="28"/>
          <w:szCs w:val="28"/>
        </w:rPr>
        <w:t xml:space="preserve">, </w:t>
      </w:r>
      <w:hyperlink r:id="rId19" w:tooltip="Транспортування" w:history="1">
        <w:proofErr w:type="spellStart"/>
        <w:r w:rsidRPr="009F2C83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транспортування</w:t>
        </w:r>
        <w:proofErr w:type="spellEnd"/>
      </w:hyperlink>
      <w:r w:rsidRPr="009F2C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перетворення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розподілення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споживання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hyperlink r:id="rId20" w:tooltip="Електрична енергія" w:history="1">
        <w:proofErr w:type="spellStart"/>
        <w:r w:rsidRPr="009F2C83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електричної</w:t>
        </w:r>
        <w:proofErr w:type="spellEnd"/>
        <w:r w:rsidRPr="009F2C83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9F2C83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енергії</w:t>
        </w:r>
        <w:proofErr w:type="spellEnd"/>
      </w:hyperlink>
      <w:r w:rsidRPr="009F2C83">
        <w:rPr>
          <w:rFonts w:ascii="Times New Roman" w:hAnsi="Times New Roman" w:cs="Times New Roman"/>
          <w:sz w:val="28"/>
          <w:szCs w:val="28"/>
        </w:rPr>
        <w:t>.</w:t>
      </w:r>
    </w:p>
    <w:p w:rsidR="009F2C83" w:rsidRDefault="009F2C83" w:rsidP="004979EC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2C83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призначення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електричні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апарати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поділяються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на: </w:t>
      </w:r>
      <w:proofErr w:type="spellStart"/>
      <w:r w:rsidRPr="009F2C83">
        <w:rPr>
          <w:rFonts w:ascii="Times New Roman" w:hAnsi="Times New Roman" w:cs="Times New Roman"/>
          <w:i/>
          <w:sz w:val="28"/>
          <w:szCs w:val="28"/>
        </w:rPr>
        <w:t>комута</w:t>
      </w:r>
      <w:r w:rsidRPr="009F2C83">
        <w:rPr>
          <w:rFonts w:ascii="Times New Roman" w:hAnsi="Times New Roman" w:cs="Times New Roman"/>
          <w:i/>
          <w:sz w:val="28"/>
          <w:szCs w:val="28"/>
          <w:lang w:val="uk-UA"/>
        </w:rPr>
        <w:t>ційні</w:t>
      </w:r>
      <w:proofErr w:type="spellEnd"/>
      <w:r w:rsidRPr="009F2C8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апарати, апарати керування, апарати захисту, обмежувальні апарати, апарати контролю, обмежувальні апарати, регулювальні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9F2C83">
        <w:rPr>
          <w:rFonts w:ascii="Times New Roman" w:hAnsi="Times New Roman" w:cs="Times New Roman"/>
          <w:i/>
          <w:sz w:val="28"/>
          <w:szCs w:val="28"/>
          <w:lang w:val="uk-UA"/>
        </w:rPr>
        <w:t>вимірювальні апарати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F2C83" w:rsidRDefault="009F2C83" w:rsidP="004979EC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2C83">
        <w:rPr>
          <w:rFonts w:ascii="Times New Roman" w:hAnsi="Times New Roman" w:cs="Times New Roman"/>
          <w:b/>
          <w:bCs/>
          <w:sz w:val="28"/>
          <w:szCs w:val="28"/>
        </w:rPr>
        <w:t>Вимика́ч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 — </w:t>
      </w:r>
      <w:hyperlink r:id="rId21" w:tooltip="Електричний апарат" w:history="1">
        <w:proofErr w:type="spellStart"/>
        <w:r w:rsidRPr="009F2C83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електричний</w:t>
        </w:r>
        <w:proofErr w:type="spellEnd"/>
        <w:r w:rsidRPr="009F2C83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9F2C83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апарат</w:t>
        </w:r>
        <w:proofErr w:type="spellEnd"/>
      </w:hyperlink>
      <w:r w:rsidRPr="009F2C83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замикання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розмикання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електричного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кола,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вмикання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вимикання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C83"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 w:rsidRPr="009F2C83">
        <w:rPr>
          <w:rFonts w:ascii="Times New Roman" w:hAnsi="Times New Roman" w:cs="Times New Roman"/>
          <w:sz w:val="28"/>
          <w:szCs w:val="28"/>
        </w:rPr>
        <w:t>.</w:t>
      </w:r>
    </w:p>
    <w:p w:rsidR="009F2C83" w:rsidRPr="009F2C83" w:rsidRDefault="009F2C83" w:rsidP="009F2C83">
      <w:pPr>
        <w:pStyle w:val="a7"/>
        <w:spacing w:line="276" w:lineRule="auto"/>
        <w:ind w:firstLine="567"/>
        <w:jc w:val="both"/>
        <w:rPr>
          <w:sz w:val="28"/>
          <w:szCs w:val="28"/>
        </w:rPr>
      </w:pPr>
      <w:r w:rsidRPr="009F2C83">
        <w:rPr>
          <w:sz w:val="28"/>
          <w:szCs w:val="28"/>
        </w:rPr>
        <w:t>На відміну від вимикача, де відбувається просто переривання електричного ланцюга, при натисканні на клавішу перемикача здійснюється комутація з одного на інший контакт. І замість переривання електричного ланцюга відбувається перекидання контактів, і створення нового ланцюга (тому перемикачі називають ще перекидними вимикачами). Ця особливість дозволяє за допомогою перемикача маніпулювати одним і тим же джерелом світла з різних точок. Систему, що складається з декількох перемикачів (перекидних вимикачів), називають прохідним вимикачем.</w:t>
      </w:r>
    </w:p>
    <w:p w:rsidR="009F2C83" w:rsidRDefault="009F2C83" w:rsidP="009F2C83">
      <w:pPr>
        <w:pStyle w:val="a7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9F2C83">
        <w:rPr>
          <w:sz w:val="28"/>
          <w:szCs w:val="28"/>
        </w:rPr>
        <w:t>ідмінність вимикача від перемикача полягає в наступному:</w:t>
      </w:r>
    </w:p>
    <w:p w:rsidR="009F2C83" w:rsidRDefault="009F2C83" w:rsidP="009F2C83">
      <w:pPr>
        <w:pStyle w:val="a7"/>
        <w:spacing w:line="276" w:lineRule="auto"/>
        <w:ind w:firstLine="567"/>
        <w:jc w:val="both"/>
        <w:rPr>
          <w:sz w:val="28"/>
          <w:szCs w:val="28"/>
        </w:rPr>
      </w:pPr>
      <w:r w:rsidRPr="009F2C83">
        <w:rPr>
          <w:sz w:val="28"/>
          <w:szCs w:val="28"/>
        </w:rPr>
        <w:t>Вимикач має два контакти і служить для роз’єднання і з’єднання електричного кола.</w:t>
      </w:r>
    </w:p>
    <w:p w:rsidR="009F2C83" w:rsidRPr="009F2C83" w:rsidRDefault="009F2C83" w:rsidP="009F2C83">
      <w:pPr>
        <w:pStyle w:val="a7"/>
        <w:spacing w:line="276" w:lineRule="auto"/>
        <w:ind w:firstLine="567"/>
        <w:jc w:val="both"/>
        <w:rPr>
          <w:sz w:val="28"/>
          <w:szCs w:val="28"/>
        </w:rPr>
      </w:pPr>
      <w:r w:rsidRPr="009F2C83">
        <w:rPr>
          <w:sz w:val="28"/>
          <w:szCs w:val="28"/>
        </w:rPr>
        <w:t>Перемикач має три контакти і служить як для з’єднання і роз’єднання електричного кола, так і для створення нового ланцюга.</w:t>
      </w:r>
    </w:p>
    <w:p w:rsidR="002034D0" w:rsidRDefault="002034D0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C1100F" w:rsidRPr="00503500" w:rsidRDefault="00C1100F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35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ІV.</w:t>
      </w:r>
      <w:r w:rsidR="00425366" w:rsidRPr="0050350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5035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Узагальнення</w:t>
      </w:r>
      <w:proofErr w:type="spellEnd"/>
      <w:r w:rsidRPr="005035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5035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</w:t>
      </w:r>
      <w:proofErr w:type="spellEnd"/>
      <w:r w:rsidRPr="005035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5035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систематизація</w:t>
      </w:r>
      <w:proofErr w:type="spellEnd"/>
      <w:r w:rsidRPr="005035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5035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знань</w:t>
      </w:r>
      <w:proofErr w:type="spellEnd"/>
    </w:p>
    <w:p w:rsidR="00C1100F" w:rsidRPr="00C1100F" w:rsidRDefault="00C1100F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4.1.</w:t>
      </w:r>
      <w:r w:rsidR="00E912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уроку.</w:t>
      </w:r>
    </w:p>
    <w:p w:rsidR="00C1100F" w:rsidRDefault="00C1100F" w:rsidP="009F2C83">
      <w:pPr>
        <w:spacing w:after="120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протязі</w:t>
      </w:r>
      <w:proofErr w:type="spellEnd"/>
      <w:r w:rsidRPr="00C1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уроку </w:t>
      </w:r>
      <w:proofErr w:type="spellStart"/>
      <w:r w:rsidRPr="005F6AB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заповнити</w:t>
      </w:r>
      <w:proofErr w:type="spellEnd"/>
      <w:r w:rsidRPr="005F6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F6AB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</w:t>
      </w:r>
      <w:proofErr w:type="spellEnd"/>
      <w:r w:rsidR="00E912E2" w:rsidRPr="005F6A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цю.</w:t>
      </w:r>
    </w:p>
    <w:p w:rsidR="00F5355E" w:rsidRDefault="00F5355E" w:rsidP="009F2C83">
      <w:pPr>
        <w:spacing w:after="120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Style w:val="a8"/>
        <w:tblW w:w="5000" w:type="pct"/>
        <w:tblLook w:val="04A0"/>
      </w:tblPr>
      <w:tblGrid>
        <w:gridCol w:w="2666"/>
        <w:gridCol w:w="6905"/>
      </w:tblGrid>
      <w:tr w:rsidR="00F5355E" w:rsidTr="00BB280B">
        <w:tc>
          <w:tcPr>
            <w:tcW w:w="1393" w:type="pct"/>
          </w:tcPr>
          <w:p w:rsidR="00F5355E" w:rsidRPr="00BB280B" w:rsidRDefault="00BB280B" w:rsidP="00BB280B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B28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Назва</w:t>
            </w:r>
          </w:p>
        </w:tc>
        <w:tc>
          <w:tcPr>
            <w:tcW w:w="3607" w:type="pct"/>
          </w:tcPr>
          <w:p w:rsidR="00F5355E" w:rsidRPr="00F5355E" w:rsidRDefault="00F5355E" w:rsidP="00F5355E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5355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Призначення</w:t>
            </w:r>
          </w:p>
        </w:tc>
      </w:tr>
      <w:tr w:rsidR="00F5355E" w:rsidTr="00BB280B">
        <w:tc>
          <w:tcPr>
            <w:tcW w:w="1393" w:type="pct"/>
          </w:tcPr>
          <w:p w:rsidR="00F5355E" w:rsidRDefault="00F5355E" w:rsidP="00BB280B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B28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Запобіжники</w:t>
            </w:r>
          </w:p>
          <w:p w:rsidR="00BB280B" w:rsidRDefault="00BB280B" w:rsidP="00BB280B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  <w:p w:rsidR="00BB280B" w:rsidRPr="00BB280B" w:rsidRDefault="00BB280B" w:rsidP="00BB280B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3607" w:type="pct"/>
          </w:tcPr>
          <w:p w:rsidR="00F5355E" w:rsidRDefault="00F5355E" w:rsidP="009F2C83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F5355E" w:rsidTr="005F6AB8">
        <w:trPr>
          <w:trHeight w:val="1332"/>
        </w:trPr>
        <w:tc>
          <w:tcPr>
            <w:tcW w:w="1393" w:type="pct"/>
          </w:tcPr>
          <w:p w:rsidR="00F5355E" w:rsidRDefault="00F5355E" w:rsidP="00BB280B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B28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Електромагнітні реле</w:t>
            </w:r>
          </w:p>
          <w:p w:rsidR="00BB280B" w:rsidRPr="00BB280B" w:rsidRDefault="00BB280B" w:rsidP="00BB280B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3607" w:type="pct"/>
          </w:tcPr>
          <w:p w:rsidR="00F5355E" w:rsidRDefault="00F5355E" w:rsidP="009F2C83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F5355E" w:rsidTr="00BB280B">
        <w:tc>
          <w:tcPr>
            <w:tcW w:w="1393" w:type="pct"/>
          </w:tcPr>
          <w:p w:rsidR="00F5355E" w:rsidRDefault="00F5355E" w:rsidP="00BB280B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B28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Контактори</w:t>
            </w:r>
          </w:p>
          <w:p w:rsidR="00BB280B" w:rsidRDefault="00BB280B" w:rsidP="00BB280B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  <w:p w:rsidR="00BB280B" w:rsidRPr="00BB280B" w:rsidRDefault="00BB280B" w:rsidP="00BB280B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3607" w:type="pct"/>
          </w:tcPr>
          <w:p w:rsidR="00F5355E" w:rsidRDefault="00F5355E" w:rsidP="009F2C83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BB280B" w:rsidRDefault="00BB280B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E912E2" w:rsidRPr="00503500" w:rsidRDefault="00E912E2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E912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4</w:t>
      </w:r>
      <w:r w:rsidRPr="0050350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.2. Бесіда за планом:</w:t>
      </w:r>
    </w:p>
    <w:p w:rsidR="00E912E2" w:rsidRPr="00E912E2" w:rsidRDefault="00E912E2" w:rsidP="009F2C83">
      <w:pPr>
        <w:spacing w:after="120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val="uk-UA" w:eastAsia="uk-UA"/>
        </w:rPr>
      </w:pPr>
      <w:r w:rsidRPr="0050350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4.2.1. </w:t>
      </w:r>
      <w:r w:rsidR="00503500" w:rsidRPr="00503500">
        <w:rPr>
          <w:rFonts w:ascii="Times New Roman" w:hAnsi="Times New Roman"/>
          <w:sz w:val="28"/>
          <w:szCs w:val="28"/>
          <w:lang w:val="uk-UA"/>
        </w:rPr>
        <w:t>Будова</w:t>
      </w:r>
      <w:r w:rsidR="00503500" w:rsidRPr="001457F8">
        <w:rPr>
          <w:rFonts w:ascii="Times New Roman" w:hAnsi="Times New Roman"/>
          <w:sz w:val="28"/>
          <w:szCs w:val="28"/>
          <w:lang w:val="uk-UA"/>
        </w:rPr>
        <w:t xml:space="preserve"> та електротехнічні характеристики запобіжників.</w:t>
      </w:r>
    </w:p>
    <w:p w:rsidR="00E912E2" w:rsidRPr="00503500" w:rsidRDefault="00E912E2" w:rsidP="009F2C83">
      <w:pPr>
        <w:spacing w:after="12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uk-UA"/>
        </w:rPr>
      </w:pPr>
      <w:r w:rsidRPr="00503500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uk-UA"/>
        </w:rPr>
        <w:t>Викладач.</w:t>
      </w:r>
    </w:p>
    <w:p w:rsidR="007E3B9E" w:rsidRDefault="00E40874" w:rsidP="007E3B9E">
      <w:pPr>
        <w:pStyle w:val="a7"/>
        <w:jc w:val="center"/>
        <w:rPr>
          <w:sz w:val="28"/>
          <w:szCs w:val="28"/>
        </w:rPr>
      </w:pPr>
      <w:r>
        <w:rPr>
          <w:b/>
          <w:bCs/>
          <w:noProof/>
          <w:sz w:val="28"/>
          <w:szCs w:val="28"/>
          <w:lang w:val="ru-RU" w:eastAsia="ru-RU"/>
        </w:rPr>
        <w:drawing>
          <wp:inline distT="0" distB="0" distL="0" distR="0">
            <wp:extent cx="5274527" cy="3761934"/>
            <wp:effectExtent l="0" t="0" r="2540" b="0"/>
            <wp:docPr id="7" name="Рисунок 7" descr="C:\Users\Family\Downloads\5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mily\Downloads\5-1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489" cy="3761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874" w:rsidRDefault="00E40874" w:rsidP="007E3B9E">
      <w:pPr>
        <w:pStyle w:val="a7"/>
        <w:ind w:firstLine="567"/>
        <w:jc w:val="both"/>
        <w:rPr>
          <w:sz w:val="28"/>
          <w:szCs w:val="28"/>
        </w:rPr>
      </w:pPr>
      <w:r w:rsidRPr="00E40874">
        <w:rPr>
          <w:sz w:val="28"/>
          <w:szCs w:val="28"/>
        </w:rPr>
        <w:lastRenderedPageBreak/>
        <w:t xml:space="preserve">Таким чином, запобіжник здійснює захист </w:t>
      </w:r>
      <w:hyperlink r:id="rId23" w:tooltip="Мережа живлення" w:history="1">
        <w:r w:rsidRPr="00E40874">
          <w:rPr>
            <w:rStyle w:val="a6"/>
            <w:color w:val="auto"/>
            <w:sz w:val="28"/>
            <w:szCs w:val="28"/>
            <w:u w:val="none"/>
          </w:rPr>
          <w:t>електричних мереж</w:t>
        </w:r>
      </w:hyperlink>
      <w:r w:rsidRPr="00E40874">
        <w:rPr>
          <w:sz w:val="28"/>
          <w:szCs w:val="28"/>
        </w:rPr>
        <w:t xml:space="preserve"> та обладнання від перевантажень й </w:t>
      </w:r>
      <w:hyperlink r:id="rId24" w:tooltip="Коротке замикання" w:history="1">
        <w:r w:rsidRPr="00E40874">
          <w:rPr>
            <w:rStyle w:val="a6"/>
            <w:color w:val="auto"/>
            <w:sz w:val="28"/>
            <w:szCs w:val="28"/>
            <w:u w:val="none"/>
          </w:rPr>
          <w:t>коротких замикань</w:t>
        </w:r>
      </w:hyperlink>
      <w:r w:rsidRPr="00E40874">
        <w:rPr>
          <w:sz w:val="28"/>
          <w:szCs w:val="28"/>
        </w:rPr>
        <w:t>, забезпечуючи, за певних умов, ефект обмеження струму.</w:t>
      </w:r>
    </w:p>
    <w:p w:rsidR="007E3B9E" w:rsidRDefault="00BB3460" w:rsidP="007E3B9E">
      <w:pPr>
        <w:pStyle w:val="a7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542156" cy="3958930"/>
            <wp:effectExtent l="0" t="0" r="1905" b="3810"/>
            <wp:docPr id="12" name="Рисунок 12" descr="C:\Users\Family\Downloads\5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amily\Downloads\5-1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195" cy="395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3B9E" w:rsidRDefault="00BB3460" w:rsidP="007E3B9E">
      <w:pPr>
        <w:pStyle w:val="a7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0425" cy="4269544"/>
            <wp:effectExtent l="0" t="0" r="3175" b="0"/>
            <wp:docPr id="11" name="Рисунок 11" descr="C:\Users\Family\Downloads\5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amily\Downloads\5-1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69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460" w:rsidRPr="00E40874" w:rsidRDefault="0088119A" w:rsidP="005F6AB8">
      <w:pPr>
        <w:pStyle w:val="a7"/>
        <w:spacing w:line="276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3677821" cy="4304371"/>
            <wp:effectExtent l="0" t="0" r="0" b="1270"/>
            <wp:docPr id="8" name="Рисунок 8" descr="C:\Users\Family\Downloads\0e1a0edfa2e5a4c7b626d22a35c16bd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amily\Downloads\0e1a0edfa2e5a4c7b626d22a35c16bd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3258"/>
                    <a:stretch/>
                  </pic:blipFill>
                  <pic:spPr bwMode="auto">
                    <a:xfrm>
                      <a:off x="0" y="0"/>
                      <a:ext cx="3681446" cy="4308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E3B9E" w:rsidRPr="001457F8" w:rsidRDefault="00E912E2" w:rsidP="005F6AB8">
      <w:pPr>
        <w:spacing w:after="120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E3B9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4.2.2.</w:t>
      </w:r>
      <w:r w:rsidR="007E3B9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7E3B9E" w:rsidRPr="001457F8">
        <w:rPr>
          <w:rFonts w:ascii="Times New Roman" w:hAnsi="Times New Roman"/>
          <w:sz w:val="28"/>
          <w:szCs w:val="28"/>
          <w:lang w:val="uk-UA"/>
        </w:rPr>
        <w:t>Будова та електротехнічні характеристики електромагнітних реле</w:t>
      </w:r>
      <w:r w:rsidR="007E3B9E">
        <w:rPr>
          <w:rFonts w:ascii="Times New Roman" w:hAnsi="Times New Roman"/>
          <w:sz w:val="28"/>
          <w:szCs w:val="28"/>
          <w:lang w:val="uk-UA"/>
        </w:rPr>
        <w:t>.</w:t>
      </w:r>
    </w:p>
    <w:p w:rsidR="00CD0A63" w:rsidRDefault="00CD0A63" w:rsidP="005F6A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0A6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Реле - це елемент автоматичного пристрою, який при впливі на його вхід зовнішніх явищ стрибкоподібно прийме значення вихідної величини. Найбільш популярним видом вважається електромагнітне реле.</w:t>
      </w:r>
    </w:p>
    <w:p w:rsidR="007E3B9E" w:rsidRDefault="00510E7C" w:rsidP="00510E7C">
      <w:pPr>
        <w:spacing w:after="12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16605" cy="3435587"/>
            <wp:effectExtent l="0" t="0" r="0" b="0"/>
            <wp:docPr id="13" name="Рисунок 13" descr="C:\Users\Family\Downloads\Электромагнитное-рел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amily\Downloads\Электромагнитное-реле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834" cy="3435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E0C" w:rsidRPr="00216E0C" w:rsidRDefault="00216E0C" w:rsidP="005F6AB8">
      <w:pPr>
        <w:pStyle w:val="HTM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6E0C">
        <w:rPr>
          <w:rFonts w:ascii="Times New Roman" w:hAnsi="Times New Roman" w:cs="Times New Roman"/>
          <w:sz w:val="28"/>
          <w:szCs w:val="28"/>
        </w:rPr>
        <w:lastRenderedPageBreak/>
        <w:t xml:space="preserve">Електромагнітне реле здатне реагувати на </w:t>
      </w:r>
      <w:r w:rsidRPr="000D45FD">
        <w:rPr>
          <w:rFonts w:ascii="Times New Roman" w:hAnsi="Times New Roman" w:cs="Times New Roman"/>
          <w:sz w:val="28"/>
          <w:szCs w:val="28"/>
        </w:rPr>
        <w:t>зміну будь-яких певних параметрів замиканням або розмиканням своїх контактів. Контакти реле</w:t>
      </w:r>
      <w:r w:rsidR="00FF3C7E" w:rsidRPr="000D45FD">
        <w:rPr>
          <w:rFonts w:ascii="Times New Roman" w:hAnsi="Times New Roman" w:cs="Times New Roman"/>
          <w:sz w:val="28"/>
          <w:szCs w:val="28"/>
        </w:rPr>
        <w:t xml:space="preserve"> здатні включатися в ланцюг, який</w:t>
      </w:r>
      <w:r w:rsidRPr="000D45FD">
        <w:rPr>
          <w:rFonts w:ascii="Times New Roman" w:hAnsi="Times New Roman" w:cs="Times New Roman"/>
          <w:sz w:val="28"/>
          <w:szCs w:val="28"/>
        </w:rPr>
        <w:t xml:space="preserve"> дозволяє здійснювати контроль або</w:t>
      </w:r>
      <w:r w:rsidRPr="00216E0C">
        <w:rPr>
          <w:rFonts w:ascii="Times New Roman" w:hAnsi="Times New Roman" w:cs="Times New Roman"/>
          <w:sz w:val="28"/>
          <w:szCs w:val="28"/>
        </w:rPr>
        <w:t xml:space="preserve"> управління ап</w:t>
      </w:r>
      <w:r w:rsidR="00FF3C7E">
        <w:rPr>
          <w:rFonts w:ascii="Times New Roman" w:hAnsi="Times New Roman" w:cs="Times New Roman"/>
          <w:sz w:val="28"/>
          <w:szCs w:val="28"/>
        </w:rPr>
        <w:t>аратами, включеними в електричний</w:t>
      </w:r>
      <w:r w:rsidRPr="00216E0C">
        <w:rPr>
          <w:rFonts w:ascii="Times New Roman" w:hAnsi="Times New Roman" w:cs="Times New Roman"/>
          <w:sz w:val="28"/>
          <w:szCs w:val="28"/>
        </w:rPr>
        <w:t xml:space="preserve"> ланцюг. Реле можуть працювати під впливом наступних факторів:</w:t>
      </w:r>
    </w:p>
    <w:p w:rsidR="00216E0C" w:rsidRDefault="00216E0C" w:rsidP="005F6AB8">
      <w:pPr>
        <w:pStyle w:val="HTML"/>
        <w:numPr>
          <w:ilvl w:val="2"/>
          <w:numId w:val="5"/>
        </w:numPr>
        <w:tabs>
          <w:tab w:val="left" w:pos="1560"/>
        </w:tabs>
        <w:spacing w:line="276" w:lineRule="auto"/>
        <w:ind w:left="1418" w:hanging="425"/>
        <w:jc w:val="both"/>
        <w:rPr>
          <w:rFonts w:ascii="Times New Roman" w:hAnsi="Times New Roman" w:cs="Times New Roman"/>
          <w:sz w:val="28"/>
          <w:szCs w:val="28"/>
        </w:rPr>
      </w:pPr>
      <w:r w:rsidRPr="00216E0C">
        <w:rPr>
          <w:rFonts w:ascii="Times New Roman" w:hAnsi="Times New Roman" w:cs="Times New Roman"/>
          <w:sz w:val="28"/>
          <w:szCs w:val="28"/>
        </w:rPr>
        <w:t>Електричного струму.</w:t>
      </w:r>
    </w:p>
    <w:p w:rsidR="00216E0C" w:rsidRDefault="00216E0C" w:rsidP="005F6AB8">
      <w:pPr>
        <w:pStyle w:val="HTML"/>
        <w:numPr>
          <w:ilvl w:val="2"/>
          <w:numId w:val="5"/>
        </w:numPr>
        <w:tabs>
          <w:tab w:val="left" w:pos="1560"/>
        </w:tabs>
        <w:spacing w:line="276" w:lineRule="auto"/>
        <w:ind w:left="1418" w:hanging="425"/>
        <w:jc w:val="both"/>
        <w:rPr>
          <w:rFonts w:ascii="Times New Roman" w:hAnsi="Times New Roman" w:cs="Times New Roman"/>
          <w:sz w:val="28"/>
          <w:szCs w:val="28"/>
        </w:rPr>
      </w:pPr>
      <w:r w:rsidRPr="00216E0C">
        <w:rPr>
          <w:rFonts w:ascii="Times New Roman" w:hAnsi="Times New Roman" w:cs="Times New Roman"/>
          <w:sz w:val="28"/>
          <w:szCs w:val="28"/>
        </w:rPr>
        <w:t>Світлової енергії.</w:t>
      </w:r>
    </w:p>
    <w:p w:rsidR="00216E0C" w:rsidRDefault="00216E0C" w:rsidP="005F6AB8">
      <w:pPr>
        <w:pStyle w:val="HTML"/>
        <w:numPr>
          <w:ilvl w:val="2"/>
          <w:numId w:val="5"/>
        </w:numPr>
        <w:tabs>
          <w:tab w:val="left" w:pos="1560"/>
        </w:tabs>
        <w:spacing w:line="276" w:lineRule="auto"/>
        <w:ind w:left="1418" w:hanging="425"/>
        <w:jc w:val="both"/>
        <w:rPr>
          <w:rFonts w:ascii="Times New Roman" w:hAnsi="Times New Roman" w:cs="Times New Roman"/>
          <w:sz w:val="28"/>
          <w:szCs w:val="28"/>
        </w:rPr>
      </w:pPr>
      <w:r w:rsidRPr="00216E0C">
        <w:rPr>
          <w:rFonts w:ascii="Times New Roman" w:hAnsi="Times New Roman" w:cs="Times New Roman"/>
          <w:sz w:val="28"/>
          <w:szCs w:val="28"/>
        </w:rPr>
        <w:t>Тиску рідини.</w:t>
      </w:r>
    </w:p>
    <w:p w:rsidR="00216E0C" w:rsidRPr="00216E0C" w:rsidRDefault="00216E0C" w:rsidP="005F6AB8">
      <w:pPr>
        <w:pStyle w:val="HTML"/>
        <w:numPr>
          <w:ilvl w:val="2"/>
          <w:numId w:val="5"/>
        </w:numPr>
        <w:tabs>
          <w:tab w:val="left" w:pos="1560"/>
        </w:tabs>
        <w:spacing w:line="276" w:lineRule="auto"/>
        <w:ind w:left="1418" w:hanging="425"/>
        <w:jc w:val="both"/>
        <w:rPr>
          <w:rFonts w:ascii="Times New Roman" w:hAnsi="Times New Roman" w:cs="Times New Roman"/>
          <w:sz w:val="28"/>
          <w:szCs w:val="28"/>
        </w:rPr>
      </w:pPr>
      <w:r w:rsidRPr="00216E0C">
        <w:rPr>
          <w:rFonts w:ascii="Times New Roman" w:hAnsi="Times New Roman" w:cs="Times New Roman"/>
          <w:sz w:val="28"/>
          <w:szCs w:val="28"/>
        </w:rPr>
        <w:t>Рівня рідини.</w:t>
      </w:r>
    </w:p>
    <w:p w:rsidR="00216E0C" w:rsidRPr="00216E0C" w:rsidRDefault="00216E0C" w:rsidP="005F6AB8">
      <w:pPr>
        <w:pStyle w:val="HTM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6E0C">
        <w:rPr>
          <w:rFonts w:ascii="Times New Roman" w:hAnsi="Times New Roman" w:cs="Times New Roman"/>
          <w:sz w:val="28"/>
          <w:szCs w:val="28"/>
        </w:rPr>
        <w:t>За способом приєднання електромагнітні реле можуть бути первинні, вторинні або проміжні.</w:t>
      </w:r>
    </w:p>
    <w:p w:rsidR="00216E0C" w:rsidRDefault="00216E0C" w:rsidP="005F6AB8">
      <w:pPr>
        <w:pStyle w:val="HTML"/>
        <w:numPr>
          <w:ilvl w:val="0"/>
          <w:numId w:val="6"/>
        </w:numPr>
        <w:tabs>
          <w:tab w:val="clear" w:pos="1832"/>
          <w:tab w:val="clear" w:pos="2748"/>
          <w:tab w:val="left" w:pos="1418"/>
          <w:tab w:val="left" w:pos="2268"/>
        </w:tabs>
        <w:spacing w:line="276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16E0C">
        <w:rPr>
          <w:rFonts w:ascii="Times New Roman" w:hAnsi="Times New Roman" w:cs="Times New Roman"/>
          <w:sz w:val="28"/>
          <w:szCs w:val="28"/>
        </w:rPr>
        <w:t>Первинні будуть вмикатися в ланцюг управління.</w:t>
      </w:r>
    </w:p>
    <w:p w:rsidR="00216E0C" w:rsidRDefault="00216E0C" w:rsidP="005F6AB8">
      <w:pPr>
        <w:pStyle w:val="HTML"/>
        <w:numPr>
          <w:ilvl w:val="0"/>
          <w:numId w:val="6"/>
        </w:numPr>
        <w:tabs>
          <w:tab w:val="clear" w:pos="1832"/>
          <w:tab w:val="clear" w:pos="2748"/>
          <w:tab w:val="left" w:pos="1418"/>
          <w:tab w:val="left" w:pos="2268"/>
        </w:tabs>
        <w:spacing w:line="276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16E0C">
        <w:rPr>
          <w:rFonts w:ascii="Times New Roman" w:hAnsi="Times New Roman" w:cs="Times New Roman"/>
          <w:sz w:val="28"/>
          <w:szCs w:val="28"/>
        </w:rPr>
        <w:t>Вторинні підключаються через вимірювальні трансформатори струму.</w:t>
      </w:r>
    </w:p>
    <w:p w:rsidR="00216E0C" w:rsidRPr="00216E0C" w:rsidRDefault="00216E0C" w:rsidP="005F6AB8">
      <w:pPr>
        <w:pStyle w:val="HTML"/>
        <w:numPr>
          <w:ilvl w:val="0"/>
          <w:numId w:val="6"/>
        </w:numPr>
        <w:tabs>
          <w:tab w:val="clear" w:pos="1832"/>
          <w:tab w:val="clear" w:pos="2748"/>
          <w:tab w:val="left" w:pos="1418"/>
          <w:tab w:val="left" w:pos="2268"/>
        </w:tabs>
        <w:spacing w:line="276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16E0C">
        <w:rPr>
          <w:rFonts w:ascii="Times New Roman" w:hAnsi="Times New Roman" w:cs="Times New Roman"/>
          <w:sz w:val="28"/>
          <w:szCs w:val="28"/>
        </w:rPr>
        <w:t>Проміжні здатні здійснювати свою роботу від виконавчих органів іншого реле і призначаються для посилення і розмноження сигналу.</w:t>
      </w:r>
    </w:p>
    <w:p w:rsidR="00216E0C" w:rsidRDefault="00216E0C" w:rsidP="00510E7C">
      <w:pPr>
        <w:spacing w:after="12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510E7C" w:rsidRPr="00221B3D" w:rsidRDefault="00510E7C" w:rsidP="00510E7C">
      <w:pPr>
        <w:spacing w:after="120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04722" cy="3969835"/>
            <wp:effectExtent l="0" t="0" r="0" b="0"/>
            <wp:docPr id="14" name="Рисунок 14" descr="C:\Users\Family\Downloads\Принцип-работы-электромагнитного-рел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Family\Downloads\Принцип-работы-электромагнитного-реле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7702" cy="3979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1B3D" w:rsidRDefault="00221B3D" w:rsidP="005F6AB8">
      <w:pPr>
        <w:pStyle w:val="HTM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1B3D">
        <w:rPr>
          <w:rFonts w:ascii="Times New Roman" w:hAnsi="Times New Roman" w:cs="Times New Roman"/>
          <w:sz w:val="28"/>
          <w:szCs w:val="28"/>
        </w:rPr>
        <w:t>Тепер настав час розглянути</w:t>
      </w:r>
      <w:r w:rsidRPr="00216E0C">
        <w:rPr>
          <w:rFonts w:ascii="Times New Roman" w:hAnsi="Times New Roman" w:cs="Times New Roman"/>
          <w:sz w:val="28"/>
          <w:szCs w:val="28"/>
        </w:rPr>
        <w:t xml:space="preserve"> </w:t>
      </w:r>
      <w:r w:rsidR="00216E0C" w:rsidRPr="00216E0C">
        <w:rPr>
          <w:rFonts w:ascii="Times New Roman" w:hAnsi="Times New Roman" w:cs="Times New Roman"/>
          <w:sz w:val="28"/>
          <w:szCs w:val="28"/>
        </w:rPr>
        <w:t>будову</w:t>
      </w:r>
      <w:r w:rsidRPr="00221B3D">
        <w:rPr>
          <w:rFonts w:ascii="Times New Roman" w:hAnsi="Times New Roman" w:cs="Times New Roman"/>
          <w:sz w:val="28"/>
          <w:szCs w:val="28"/>
        </w:rPr>
        <w:t xml:space="preserve"> електричного реле, яке буде працювати </w:t>
      </w:r>
      <w:r w:rsidR="00216E0C">
        <w:rPr>
          <w:rFonts w:ascii="Times New Roman" w:hAnsi="Times New Roman" w:cs="Times New Roman"/>
          <w:sz w:val="28"/>
          <w:szCs w:val="28"/>
        </w:rPr>
        <w:t>за</w:t>
      </w:r>
      <w:r w:rsidRPr="00221B3D">
        <w:rPr>
          <w:rFonts w:ascii="Times New Roman" w:hAnsi="Times New Roman" w:cs="Times New Roman"/>
          <w:sz w:val="28"/>
          <w:szCs w:val="28"/>
        </w:rPr>
        <w:t xml:space="preserve"> електромагнітним принципом.</w:t>
      </w:r>
      <w:r w:rsidR="00216E0C">
        <w:rPr>
          <w:rFonts w:ascii="Times New Roman" w:hAnsi="Times New Roman" w:cs="Times New Roman"/>
          <w:sz w:val="28"/>
          <w:szCs w:val="28"/>
        </w:rPr>
        <w:t xml:space="preserve"> Реле складається із:</w:t>
      </w:r>
    </w:p>
    <w:p w:rsidR="00216E0C" w:rsidRDefault="00216E0C" w:rsidP="005F6AB8">
      <w:pPr>
        <w:pStyle w:val="HTML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Якоря з рухомою частиною;</w:t>
      </w:r>
    </w:p>
    <w:p w:rsidR="00216E0C" w:rsidRDefault="00216E0C" w:rsidP="005F6AB8">
      <w:pPr>
        <w:pStyle w:val="HTML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Сердечника, який являється нерухомим;</w:t>
      </w:r>
    </w:p>
    <w:p w:rsidR="00216E0C" w:rsidRDefault="00216E0C" w:rsidP="005F6AB8">
      <w:pPr>
        <w:pStyle w:val="HTML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Котушки реле;</w:t>
      </w:r>
    </w:p>
    <w:p w:rsidR="00216E0C" w:rsidRDefault="00216E0C" w:rsidP="005F6AB8">
      <w:pPr>
        <w:pStyle w:val="HTML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Контакт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які розмикають;</w:t>
      </w:r>
    </w:p>
    <w:p w:rsidR="00216E0C" w:rsidRPr="002034D0" w:rsidRDefault="00216E0C" w:rsidP="005F6AB8">
      <w:pPr>
        <w:pStyle w:val="HTML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Пружини.</w:t>
      </w:r>
    </w:p>
    <w:p w:rsidR="002034D0" w:rsidRPr="000D45FD" w:rsidRDefault="002034D0" w:rsidP="002034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2034D0" w:rsidRPr="000D45FD" w:rsidRDefault="002034D0" w:rsidP="002034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D45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Електромагнітне реле володіє рядом переваг, відсутніх у напівпровідникових конкурентів: </w:t>
      </w:r>
    </w:p>
    <w:p w:rsidR="002034D0" w:rsidRPr="000D45FD" w:rsidRDefault="002034D0" w:rsidP="002034D0">
      <w:pPr>
        <w:numPr>
          <w:ilvl w:val="0"/>
          <w:numId w:val="9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D45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здатність комутації навантажень потужністю до 4 кВт при обсязі реле менше 10 см³; </w:t>
      </w:r>
    </w:p>
    <w:p w:rsidR="002034D0" w:rsidRPr="000D45FD" w:rsidRDefault="002034D0" w:rsidP="002034D0">
      <w:pPr>
        <w:numPr>
          <w:ilvl w:val="0"/>
          <w:numId w:val="9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D45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стійкість до імпульсни</w:t>
      </w:r>
      <w:r w:rsidR="000D45FD" w:rsidRPr="000D45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х</w:t>
      </w:r>
      <w:r w:rsidRPr="000D45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перенапр</w:t>
      </w:r>
      <w:r w:rsidR="000D45FD" w:rsidRPr="000D45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</w:t>
      </w:r>
      <w:r w:rsidRPr="000D45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жен</w:t>
      </w:r>
      <w:r w:rsidR="000D45FD" w:rsidRPr="000D45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ь і руйнування перешкод, що з'являються під час</w:t>
      </w:r>
      <w:r w:rsidRPr="000D45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розряд</w:t>
      </w:r>
      <w:r w:rsidR="000D45FD" w:rsidRPr="000D45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ів</w:t>
      </w:r>
      <w:r w:rsidRPr="000D45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блискавок і в результаті комутаційних процесів у високовольтній електротехніці; </w:t>
      </w:r>
    </w:p>
    <w:p w:rsidR="002034D0" w:rsidRPr="000D45FD" w:rsidRDefault="002034D0" w:rsidP="002034D0">
      <w:pPr>
        <w:numPr>
          <w:ilvl w:val="0"/>
          <w:numId w:val="9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D45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виняткова </w:t>
      </w:r>
      <w:r w:rsidR="000D45FD" w:rsidRPr="000D45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електрична ізоляція між керуючим</w:t>
      </w:r>
      <w:r w:rsidRPr="000D45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ланцюгом (котушкою) і контактною групою - останній стандарт 5 кВ є недосяжною мрією для переважної більшості напівпровідникових ключів; </w:t>
      </w:r>
    </w:p>
    <w:p w:rsidR="002034D0" w:rsidRPr="000D45FD" w:rsidRDefault="002034D0" w:rsidP="002034D0">
      <w:pPr>
        <w:numPr>
          <w:ilvl w:val="0"/>
          <w:numId w:val="9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D45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мале падіння напруги на замкнутих контактах, і, як наслідок, мале виділення тепла: при комутації струму 10 А малогабаритне реле сумарно розсіює на котушці і контактах менше 0,5 Вт, у той час як </w:t>
      </w:r>
      <w:proofErr w:type="spellStart"/>
      <w:r w:rsidRPr="000D45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симисторное</w:t>
      </w:r>
      <w:proofErr w:type="spellEnd"/>
      <w:r w:rsidRPr="000D45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реле віддає в атмосферу більше 15 Вт, що, по-перше, вимагає інтенсивного охолодження, а по-друге, посилює парниковий ефект на планеті; </w:t>
      </w:r>
    </w:p>
    <w:p w:rsidR="002034D0" w:rsidRPr="000D45FD" w:rsidRDefault="002034D0" w:rsidP="002034D0">
      <w:pPr>
        <w:numPr>
          <w:ilvl w:val="0"/>
          <w:numId w:val="9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proofErr w:type="spellStart"/>
      <w:r w:rsidRPr="000D45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екстремально</w:t>
      </w:r>
      <w:proofErr w:type="spellEnd"/>
      <w:r w:rsidRPr="000D45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низька ціна електромагнітних реле порівняно з напівпровідниковими ключами</w:t>
      </w:r>
    </w:p>
    <w:p w:rsidR="002034D0" w:rsidRPr="002034D0" w:rsidRDefault="002034D0" w:rsidP="002034D0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2034D0">
        <w:rPr>
          <w:rFonts w:ascii="Times New Roman" w:hAnsi="Times New Roman" w:cs="Times New Roman"/>
          <w:sz w:val="28"/>
          <w:szCs w:val="28"/>
          <w:lang w:val="uk-UA"/>
        </w:rPr>
        <w:t>ідзначимо і недоліки реле: мала швидкість роботи, обмежений (хоча і дуже великий) електричний і механічний ресурс, створення радіоперешкод при замиканні і розмикан</w:t>
      </w:r>
      <w:r>
        <w:rPr>
          <w:rFonts w:ascii="Times New Roman" w:hAnsi="Times New Roman" w:cs="Times New Roman"/>
          <w:sz w:val="28"/>
          <w:szCs w:val="28"/>
          <w:lang w:val="uk-UA"/>
        </w:rPr>
        <w:t>ні контактів і, нарешті, остання</w:t>
      </w:r>
      <w:r w:rsidRPr="002034D0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2034D0">
        <w:rPr>
          <w:rFonts w:ascii="Times New Roman" w:hAnsi="Times New Roman" w:cs="Times New Roman"/>
          <w:sz w:val="28"/>
          <w:szCs w:val="28"/>
          <w:lang w:val="uk-UA"/>
        </w:rPr>
        <w:t>найнеприємніш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 w:rsidRPr="002034D0">
        <w:rPr>
          <w:rFonts w:ascii="Times New Roman" w:hAnsi="Times New Roman" w:cs="Times New Roman"/>
          <w:sz w:val="28"/>
          <w:szCs w:val="28"/>
          <w:lang w:val="uk-UA"/>
        </w:rPr>
        <w:t xml:space="preserve"> властивість - проблеми при комутації індуктивних навантажень і високовольтних навантажень на постійному струмі.</w:t>
      </w:r>
    </w:p>
    <w:p w:rsidR="002034D0" w:rsidRDefault="002034D0" w:rsidP="005F6AB8">
      <w:pPr>
        <w:spacing w:after="0"/>
        <w:ind w:left="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E912E2" w:rsidRPr="00E912E2" w:rsidRDefault="00E912E2" w:rsidP="005F6AB8">
      <w:pPr>
        <w:spacing w:after="0"/>
        <w:ind w:left="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val="uk-UA" w:eastAsia="uk-UA"/>
        </w:rPr>
      </w:pPr>
      <w:r w:rsidRPr="00CD0A6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4.2.3.</w:t>
      </w:r>
      <w:r w:rsidR="00CD0A63" w:rsidRPr="00CD0A6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CD0A63" w:rsidRPr="00CD0A63">
        <w:rPr>
          <w:rFonts w:ascii="Times New Roman" w:hAnsi="Times New Roman"/>
          <w:sz w:val="28"/>
          <w:szCs w:val="28"/>
          <w:lang w:val="uk-UA"/>
        </w:rPr>
        <w:t>Будова</w:t>
      </w:r>
      <w:r w:rsidR="00CD0A63" w:rsidRPr="001457F8">
        <w:rPr>
          <w:rFonts w:ascii="Times New Roman" w:hAnsi="Times New Roman"/>
          <w:sz w:val="28"/>
          <w:szCs w:val="28"/>
          <w:lang w:val="uk-UA"/>
        </w:rPr>
        <w:t xml:space="preserve"> та електротехнічні характеристики контакторів</w:t>
      </w:r>
      <w:r w:rsidR="001E7896">
        <w:rPr>
          <w:rFonts w:ascii="Times New Roman" w:hAnsi="Times New Roman"/>
          <w:sz w:val="28"/>
          <w:szCs w:val="28"/>
          <w:lang w:val="uk-UA"/>
        </w:rPr>
        <w:t>.</w:t>
      </w:r>
    </w:p>
    <w:p w:rsidR="002018A0" w:rsidRPr="002018A0" w:rsidRDefault="002018A0" w:rsidP="005F6AB8">
      <w:pPr>
        <w:pStyle w:val="a7"/>
        <w:spacing w:before="0" w:beforeAutospacing="0" w:after="0" w:afterAutospacing="0" w:line="276" w:lineRule="auto"/>
        <w:ind w:firstLine="567"/>
        <w:contextualSpacing/>
        <w:jc w:val="both"/>
        <w:rPr>
          <w:sz w:val="28"/>
          <w:szCs w:val="28"/>
        </w:rPr>
      </w:pPr>
      <w:r w:rsidRPr="002018A0">
        <w:rPr>
          <w:b/>
          <w:i/>
          <w:sz w:val="28"/>
          <w:szCs w:val="28"/>
        </w:rPr>
        <w:t xml:space="preserve">Контактори </w:t>
      </w:r>
      <w:r w:rsidRPr="002018A0">
        <w:rPr>
          <w:sz w:val="28"/>
          <w:szCs w:val="28"/>
        </w:rPr>
        <w:t>- це апарати дистанційної дії, призначені для частих включень та відключень силових електричних кіл при нормальних режимах роботи.</w:t>
      </w:r>
    </w:p>
    <w:p w:rsidR="002337CB" w:rsidRPr="002337CB" w:rsidRDefault="002337CB" w:rsidP="005F6AB8">
      <w:pPr>
        <w:pStyle w:val="HTM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7CB">
        <w:rPr>
          <w:rFonts w:ascii="Times New Roman" w:hAnsi="Times New Roman" w:cs="Times New Roman"/>
          <w:sz w:val="28"/>
          <w:szCs w:val="28"/>
        </w:rPr>
        <w:t>Залежно від роду комутованого струму розрізняють контактори постійного 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37CB">
        <w:rPr>
          <w:rFonts w:ascii="Times New Roman" w:hAnsi="Times New Roman" w:cs="Times New Roman"/>
          <w:sz w:val="28"/>
          <w:szCs w:val="28"/>
        </w:rPr>
        <w:t>змінного струму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100F" w:rsidRPr="002337CB" w:rsidRDefault="002337CB" w:rsidP="002337CB">
      <w:pPr>
        <w:spacing w:after="1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08950" cy="2832410"/>
            <wp:effectExtent l="0" t="0" r="0" b="6350"/>
            <wp:docPr id="15" name="Рисунок 15" descr="C:\Users\Family\Downloads\Принцип-работы-электромагнитного-рел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amily\Downloads\Принцип-работы-электромагнитного-реле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755" cy="2833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37CB" w:rsidRPr="002337CB" w:rsidRDefault="002337CB" w:rsidP="005F6AB8">
      <w:pPr>
        <w:pStyle w:val="HTM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7CB">
        <w:rPr>
          <w:rFonts w:ascii="Times New Roman" w:hAnsi="Times New Roman" w:cs="Times New Roman"/>
          <w:sz w:val="28"/>
          <w:szCs w:val="28"/>
        </w:rPr>
        <w:t>Контактори змінного струму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37CB">
        <w:rPr>
          <w:rFonts w:ascii="Times New Roman" w:hAnsi="Times New Roman" w:cs="Times New Roman"/>
          <w:sz w:val="28"/>
          <w:szCs w:val="28"/>
        </w:rPr>
        <w:t>застосовуються для управління асинхронними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37CB">
        <w:rPr>
          <w:rFonts w:ascii="Times New Roman" w:hAnsi="Times New Roman" w:cs="Times New Roman"/>
          <w:sz w:val="28"/>
          <w:szCs w:val="28"/>
        </w:rPr>
        <w:t>трифазними двигунами з короткозамкненим ротором, для виведення пускових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37CB">
        <w:rPr>
          <w:rFonts w:ascii="Times New Roman" w:hAnsi="Times New Roman" w:cs="Times New Roman"/>
          <w:sz w:val="28"/>
          <w:szCs w:val="28"/>
        </w:rPr>
        <w:t>резисторів, включення трифазних трансформаторів, нагрівальних пристроїв,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37CB">
        <w:rPr>
          <w:rFonts w:ascii="Times New Roman" w:hAnsi="Times New Roman" w:cs="Times New Roman"/>
          <w:sz w:val="28"/>
          <w:szCs w:val="28"/>
        </w:rPr>
        <w:t>гальмівних електромагнітів та інших електротехнічних пристроїв.</w:t>
      </w:r>
    </w:p>
    <w:p w:rsidR="002337CB" w:rsidRPr="002337CB" w:rsidRDefault="002337CB" w:rsidP="005F6AB8">
      <w:pPr>
        <w:pStyle w:val="HTM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7CB">
        <w:rPr>
          <w:rFonts w:ascii="Times New Roman" w:hAnsi="Times New Roman" w:cs="Times New Roman"/>
          <w:sz w:val="28"/>
          <w:szCs w:val="28"/>
        </w:rPr>
        <w:t>В основному використовуються в промислових підприємствах і структурах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37CB">
        <w:rPr>
          <w:rFonts w:ascii="Times New Roman" w:hAnsi="Times New Roman" w:cs="Times New Roman"/>
          <w:sz w:val="28"/>
          <w:szCs w:val="28"/>
        </w:rPr>
        <w:t>електропостачання.</w:t>
      </w:r>
    </w:p>
    <w:p w:rsidR="00C1100F" w:rsidRDefault="002337CB" w:rsidP="002337CB">
      <w:pPr>
        <w:spacing w:after="1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883803"/>
            <wp:effectExtent l="0" t="0" r="3175" b="0"/>
            <wp:docPr id="16" name="Рисунок 16" descr="C:\Users\Family\Downloads\Принцип-работы-электромагнитного-рел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Family\Downloads\Принцип-работы-электромагнитного-реле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83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00F" w:rsidRDefault="002337CB" w:rsidP="00F5355E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36876" cy="3968532"/>
            <wp:effectExtent l="19050" t="0" r="6674" b="0"/>
            <wp:docPr id="17" name="Рисунок 17" descr="C:\Users\Family\Downloads\Принцип-работы-электромагнитного-рел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Family\Downloads\Принцип-работы-электромагнитного-реле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005" cy="3968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5FD" w:rsidRDefault="000D45FD" w:rsidP="000D45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Головні переваги контакторів:</w:t>
      </w:r>
    </w:p>
    <w:p w:rsidR="000D45FD" w:rsidRDefault="000D45FD" w:rsidP="000D45FD">
      <w:pPr>
        <w:pStyle w:val="a5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Майже безшумна комутація;</w:t>
      </w:r>
    </w:p>
    <w:p w:rsidR="000D45FD" w:rsidRDefault="000D45FD" w:rsidP="000D45FD">
      <w:pPr>
        <w:pStyle w:val="a5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Вмонтована в контактор індикаційна мережа його котушки;</w:t>
      </w:r>
    </w:p>
    <w:p w:rsidR="000D45FD" w:rsidRDefault="000D45FD" w:rsidP="000D45FD">
      <w:pPr>
        <w:pStyle w:val="a5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Велика довговічність та комутаційна потужність;</w:t>
      </w:r>
    </w:p>
    <w:p w:rsidR="000D45FD" w:rsidRDefault="000D45FD" w:rsidP="000D45FD">
      <w:pPr>
        <w:pStyle w:val="a5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Гарантія до 5 років.</w:t>
      </w:r>
    </w:p>
    <w:p w:rsidR="000D45FD" w:rsidRDefault="000D45FD" w:rsidP="000D45F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Недоліки:</w:t>
      </w:r>
    </w:p>
    <w:p w:rsidR="000D45FD" w:rsidRDefault="000D45FD" w:rsidP="000D45FD">
      <w:pPr>
        <w:pStyle w:val="a5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Часті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підгорання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мідних контактів;</w:t>
      </w:r>
    </w:p>
    <w:p w:rsidR="000D45FD" w:rsidRDefault="000D45FD" w:rsidP="000D45FD">
      <w:pPr>
        <w:pStyle w:val="a5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D45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Значна інерційність під час роботи.</w:t>
      </w:r>
    </w:p>
    <w:p w:rsidR="00BB280B" w:rsidRPr="001457F8" w:rsidRDefault="00BB280B" w:rsidP="001E7896">
      <w:pPr>
        <w:spacing w:after="120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4.2.4.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proofErr w:type="spellStart"/>
      <w:proofErr w:type="gram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</w:t>
      </w:r>
      <w:proofErr w:type="gram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ірка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1457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F6AB8" w:rsidRPr="005F6AB8" w:rsidRDefault="005F6AB8" w:rsidP="005F6AB8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5F6AB8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V. Підведення підсумків</w:t>
      </w:r>
    </w:p>
    <w:p w:rsidR="005F6AB8" w:rsidRPr="005F6AB8" w:rsidRDefault="005F6AB8" w:rsidP="005F6AB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5F6AB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Викладач проводить аналіз діяльності учнів на уроці. Повідомляє оцінки, відмічає активних учнів, наголошує на моментах, які викликали труднощі на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5F6AB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протязі уроку.</w:t>
      </w:r>
    </w:p>
    <w:p w:rsidR="005F6AB8" w:rsidRDefault="005F6AB8" w:rsidP="005F6AB8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5F6AB8" w:rsidRPr="005F6AB8" w:rsidRDefault="005F6AB8" w:rsidP="005F6AB8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5F6AB8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VІ. Повідомлення домашнього завдання та пояснення етапів його виконання</w:t>
      </w:r>
    </w:p>
    <w:p w:rsidR="005F6AB8" w:rsidRPr="005F6AB8" w:rsidRDefault="005F6AB8" w:rsidP="005F6AB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5F6AB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Викладач озвучує домашнє завдання, роз’яснює хід його виконання.</w:t>
      </w:r>
    </w:p>
    <w:p w:rsidR="005F6AB8" w:rsidRDefault="005F6AB8" w:rsidP="005F6AB8">
      <w:pPr>
        <w:spacing w:after="0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5F6AB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6.1.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 </w:t>
      </w:r>
      <w:r w:rsidRPr="005F6AB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Заповнити таблицю «Переваги та недоліки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запобіжників, електромагнітних реле, контакторів</w:t>
      </w:r>
      <w:r w:rsidRPr="005F6AB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».</w:t>
      </w:r>
    </w:p>
    <w:p w:rsidR="006823E3" w:rsidRDefault="005F6AB8" w:rsidP="000D45FD">
      <w:pPr>
        <w:spacing w:after="0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6.2. Накреслити електричну схему з використанням запобіжників, електромагнітних реле, контакторів.</w:t>
      </w:r>
      <w:r w:rsidR="006823E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 w:type="page"/>
      </w:r>
    </w:p>
    <w:p w:rsidR="005F6AB8" w:rsidRPr="005F6AB8" w:rsidRDefault="005F6AB8" w:rsidP="005F6AB8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5F6AB8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>Переваги та недоліки запобіжників, електромагнітних реле, контакторів</w:t>
      </w:r>
    </w:p>
    <w:tbl>
      <w:tblPr>
        <w:tblStyle w:val="a8"/>
        <w:tblW w:w="0" w:type="auto"/>
        <w:tblLook w:val="04A0"/>
      </w:tblPr>
      <w:tblGrid>
        <w:gridCol w:w="2943"/>
        <w:gridCol w:w="3261"/>
        <w:gridCol w:w="3260"/>
      </w:tblGrid>
      <w:tr w:rsidR="005F6AB8" w:rsidTr="005F6AB8">
        <w:tc>
          <w:tcPr>
            <w:tcW w:w="2943" w:type="dxa"/>
          </w:tcPr>
          <w:p w:rsidR="005F6AB8" w:rsidRPr="005F6AB8" w:rsidRDefault="005F6AB8" w:rsidP="005F6AB8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5F6AB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Назва</w:t>
            </w:r>
          </w:p>
        </w:tc>
        <w:tc>
          <w:tcPr>
            <w:tcW w:w="3261" w:type="dxa"/>
          </w:tcPr>
          <w:p w:rsidR="005F6AB8" w:rsidRPr="005F6AB8" w:rsidRDefault="005F6AB8" w:rsidP="005F6AB8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Переваги</w:t>
            </w:r>
          </w:p>
        </w:tc>
        <w:tc>
          <w:tcPr>
            <w:tcW w:w="3260" w:type="dxa"/>
          </w:tcPr>
          <w:p w:rsidR="005F6AB8" w:rsidRPr="005F6AB8" w:rsidRDefault="005F6AB8" w:rsidP="005F6AB8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Недоліки</w:t>
            </w:r>
          </w:p>
        </w:tc>
      </w:tr>
      <w:tr w:rsidR="005F6AB8" w:rsidTr="006823E3">
        <w:trPr>
          <w:trHeight w:val="3620"/>
        </w:trPr>
        <w:tc>
          <w:tcPr>
            <w:tcW w:w="2943" w:type="dxa"/>
            <w:vAlign w:val="center"/>
          </w:tcPr>
          <w:p w:rsidR="005F6AB8" w:rsidRPr="005F6AB8" w:rsidRDefault="005F6AB8" w:rsidP="005F6AB8">
            <w:pPr>
              <w:spacing w:after="12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Запобіжники</w:t>
            </w:r>
          </w:p>
        </w:tc>
        <w:tc>
          <w:tcPr>
            <w:tcW w:w="3261" w:type="dxa"/>
          </w:tcPr>
          <w:p w:rsidR="005F6AB8" w:rsidRDefault="005F6AB8" w:rsidP="005F6AB8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260" w:type="dxa"/>
          </w:tcPr>
          <w:p w:rsidR="005F6AB8" w:rsidRDefault="005F6AB8" w:rsidP="005F6AB8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5F6AB8" w:rsidTr="001A05DC">
        <w:trPr>
          <w:trHeight w:val="3955"/>
        </w:trPr>
        <w:tc>
          <w:tcPr>
            <w:tcW w:w="2943" w:type="dxa"/>
            <w:vAlign w:val="center"/>
          </w:tcPr>
          <w:p w:rsidR="005F6AB8" w:rsidRPr="005F6AB8" w:rsidRDefault="005F6AB8" w:rsidP="005F6AB8">
            <w:pPr>
              <w:spacing w:after="12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</w:pPr>
            <w:r w:rsidRPr="005F6AB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Електромагнітні реле</w:t>
            </w:r>
          </w:p>
        </w:tc>
        <w:tc>
          <w:tcPr>
            <w:tcW w:w="3261" w:type="dxa"/>
          </w:tcPr>
          <w:p w:rsidR="005F6AB8" w:rsidRDefault="005F6AB8" w:rsidP="005F6AB8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260" w:type="dxa"/>
          </w:tcPr>
          <w:p w:rsidR="005F6AB8" w:rsidRDefault="005F6AB8" w:rsidP="005F6AB8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5F6AB8" w:rsidTr="001A05DC">
        <w:trPr>
          <w:trHeight w:val="4239"/>
        </w:trPr>
        <w:tc>
          <w:tcPr>
            <w:tcW w:w="2943" w:type="dxa"/>
            <w:vAlign w:val="center"/>
          </w:tcPr>
          <w:p w:rsidR="005F6AB8" w:rsidRPr="005F6AB8" w:rsidRDefault="005F6AB8" w:rsidP="005F6AB8">
            <w:pPr>
              <w:spacing w:after="12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</w:pPr>
            <w:r w:rsidRPr="005F6AB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Контактори</w:t>
            </w:r>
          </w:p>
        </w:tc>
        <w:tc>
          <w:tcPr>
            <w:tcW w:w="3261" w:type="dxa"/>
          </w:tcPr>
          <w:p w:rsidR="005F6AB8" w:rsidRDefault="005F6AB8" w:rsidP="005F6AB8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260" w:type="dxa"/>
          </w:tcPr>
          <w:p w:rsidR="005F6AB8" w:rsidRDefault="005F6AB8" w:rsidP="005F6AB8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5F6AB8" w:rsidRDefault="005F6AB8" w:rsidP="001A05D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E78B7" w:rsidRDefault="001E78B7" w:rsidP="001A05D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E78B7" w:rsidRDefault="001E78B7" w:rsidP="001A05D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E78B7" w:rsidRDefault="001E78B7" w:rsidP="001E78B7">
      <w:pPr>
        <w:spacing w:after="120" w:line="24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1E78B7">
        <w:rPr>
          <w:rFonts w:ascii="Times New Roman" w:hAnsi="Times New Roman"/>
          <w:b/>
          <w:sz w:val="32"/>
          <w:szCs w:val="32"/>
          <w:lang w:val="uk-UA"/>
        </w:rPr>
        <w:lastRenderedPageBreak/>
        <w:t>Список використаної і рекомендованої літератури:</w:t>
      </w:r>
    </w:p>
    <w:p w:rsidR="001E78B7" w:rsidRPr="001E78B7" w:rsidRDefault="001E78B7" w:rsidP="001E78B7">
      <w:pPr>
        <w:spacing w:after="120" w:line="24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1E78B7" w:rsidRPr="001E78B7" w:rsidRDefault="001E78B7" w:rsidP="001E78B7">
      <w:pPr>
        <w:pStyle w:val="a5"/>
        <w:numPr>
          <w:ilvl w:val="0"/>
          <w:numId w:val="8"/>
        </w:numPr>
        <w:spacing w:after="1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Клименко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i/>
          <w:iCs/>
          <w:sz w:val="28"/>
          <w:szCs w:val="28"/>
        </w:rPr>
        <w:t>Б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1E78B7">
        <w:rPr>
          <w:rFonts w:ascii="Times New Roman" w:hAnsi="Times New Roman" w:cs="Times New Roman"/>
          <w:i/>
          <w:iCs/>
          <w:sz w:val="28"/>
          <w:szCs w:val="28"/>
        </w:rPr>
        <w:t>В.</w:t>
      </w:r>
      <w:r w:rsidRPr="001E78B7">
        <w:rPr>
          <w:rFonts w:ascii="Times New Roman" w:hAnsi="Times New Roman" w:cs="Times New Roman"/>
          <w:sz w:val="28"/>
          <w:szCs w:val="28"/>
        </w:rPr>
        <w:t xml:space="preserve"> </w:t>
      </w:r>
      <w:hyperlink r:id="rId33" w:history="1">
        <w:proofErr w:type="spellStart"/>
        <w:r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Електричні</w:t>
        </w:r>
        <w:proofErr w:type="spellEnd"/>
        <w:r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апарати</w:t>
        </w:r>
        <w:proofErr w:type="spellEnd"/>
        <w:r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. </w:t>
        </w:r>
        <w:proofErr w:type="spellStart"/>
        <w:r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Електромеханічна</w:t>
        </w:r>
        <w:proofErr w:type="spellEnd"/>
        <w:r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апаратура</w:t>
        </w:r>
        <w:proofErr w:type="spellEnd"/>
        <w:r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комутації</w:t>
        </w:r>
        <w:proofErr w:type="spellEnd"/>
        <w:r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, </w:t>
        </w:r>
        <w:proofErr w:type="spellStart"/>
        <w:r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керування</w:t>
        </w:r>
        <w:proofErr w:type="spellEnd"/>
        <w:r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та </w:t>
        </w:r>
        <w:proofErr w:type="spellStart"/>
        <w:r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захисту</w:t>
        </w:r>
        <w:proofErr w:type="spellEnd"/>
        <w:r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. </w:t>
        </w:r>
        <w:proofErr w:type="spellStart"/>
        <w:r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Загальний</w:t>
        </w:r>
        <w:proofErr w:type="spellEnd"/>
        <w:r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курс: </w:t>
        </w:r>
        <w:proofErr w:type="spellStart"/>
        <w:r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навчальний</w:t>
        </w:r>
        <w:proofErr w:type="spellEnd"/>
        <w:r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proofErr w:type="spellStart"/>
        <w:proofErr w:type="gramStart"/>
        <w:r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пос</w:t>
        </w:r>
        <w:proofErr w:type="gramEnd"/>
        <w:r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ібник</w:t>
        </w:r>
        <w:proofErr w:type="spellEnd"/>
        <w:r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</w:hyperlink>
      <w:r w:rsidRPr="001E78B7">
        <w:rPr>
          <w:rFonts w:ascii="Times New Roman" w:hAnsi="Times New Roman" w:cs="Times New Roman"/>
          <w:sz w:val="28"/>
          <w:szCs w:val="28"/>
        </w:rPr>
        <w:t xml:space="preserve"> — Х.: «Точка», 2012. — 340 с. </w:t>
      </w:r>
      <w:hyperlink r:id="rId34" w:history="1">
        <w:r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ISBN 978-617-669-015-3</w:t>
        </w:r>
      </w:hyperlink>
      <w:r w:rsidRPr="001E78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78B7" w:rsidRPr="001E78B7" w:rsidRDefault="001E78B7" w:rsidP="001E78B7">
      <w:pPr>
        <w:pStyle w:val="a5"/>
        <w:numPr>
          <w:ilvl w:val="0"/>
          <w:numId w:val="8"/>
        </w:numPr>
        <w:spacing w:after="1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Клименко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i/>
          <w:iCs/>
          <w:sz w:val="28"/>
          <w:szCs w:val="28"/>
        </w:rPr>
        <w:t>Б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1E78B7">
        <w:rPr>
          <w:rFonts w:ascii="Times New Roman" w:hAnsi="Times New Roman" w:cs="Times New Roman"/>
          <w:i/>
          <w:iCs/>
          <w:sz w:val="28"/>
          <w:szCs w:val="28"/>
        </w:rPr>
        <w:t>В.</w:t>
      </w:r>
      <w:r w:rsidRPr="001E78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78B7">
        <w:rPr>
          <w:rFonts w:ascii="Times New Roman" w:hAnsi="Times New Roman" w:cs="Times New Roman"/>
          <w:sz w:val="28"/>
          <w:szCs w:val="28"/>
        </w:rPr>
        <w:t>Комутаційна</w:t>
      </w:r>
      <w:proofErr w:type="spellEnd"/>
      <w:r w:rsidRPr="001E78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78B7">
        <w:rPr>
          <w:rFonts w:ascii="Times New Roman" w:hAnsi="Times New Roman" w:cs="Times New Roman"/>
          <w:sz w:val="28"/>
          <w:szCs w:val="28"/>
        </w:rPr>
        <w:t>апаратура</w:t>
      </w:r>
      <w:proofErr w:type="spellEnd"/>
      <w:r w:rsidRPr="001E78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78B7">
        <w:rPr>
          <w:rFonts w:ascii="Times New Roman" w:hAnsi="Times New Roman" w:cs="Times New Roman"/>
          <w:sz w:val="28"/>
          <w:szCs w:val="28"/>
        </w:rPr>
        <w:t>апаратура</w:t>
      </w:r>
      <w:proofErr w:type="spellEnd"/>
      <w:r w:rsidRPr="001E78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78B7">
        <w:rPr>
          <w:rFonts w:ascii="Times New Roman" w:hAnsi="Times New Roman" w:cs="Times New Roman"/>
          <w:sz w:val="28"/>
          <w:szCs w:val="28"/>
        </w:rPr>
        <w:t>керування</w:t>
      </w:r>
      <w:proofErr w:type="spellEnd"/>
      <w:r w:rsidRPr="001E78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78B7">
        <w:rPr>
          <w:rFonts w:ascii="Times New Roman" w:hAnsi="Times New Roman" w:cs="Times New Roman"/>
          <w:sz w:val="28"/>
          <w:szCs w:val="28"/>
        </w:rPr>
        <w:t>запобіжники</w:t>
      </w:r>
      <w:proofErr w:type="spellEnd"/>
      <w:r w:rsidRPr="001E78B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E78B7">
        <w:rPr>
          <w:rFonts w:ascii="Times New Roman" w:hAnsi="Times New Roman" w:cs="Times New Roman"/>
          <w:sz w:val="28"/>
          <w:szCs w:val="28"/>
        </w:rPr>
        <w:t>Терміни</w:t>
      </w:r>
      <w:proofErr w:type="spellEnd"/>
      <w:r w:rsidRPr="001E78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78B7">
        <w:rPr>
          <w:rFonts w:ascii="Times New Roman" w:hAnsi="Times New Roman" w:cs="Times New Roman"/>
          <w:sz w:val="28"/>
          <w:szCs w:val="28"/>
        </w:rPr>
        <w:t>тлумачення</w:t>
      </w:r>
      <w:proofErr w:type="spellEnd"/>
      <w:r w:rsidRPr="001E78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78B7">
        <w:rPr>
          <w:rFonts w:ascii="Times New Roman" w:hAnsi="Times New Roman" w:cs="Times New Roman"/>
          <w:sz w:val="28"/>
          <w:szCs w:val="28"/>
        </w:rPr>
        <w:t>коментарі</w:t>
      </w:r>
      <w:proofErr w:type="spellEnd"/>
      <w:r w:rsidRPr="001E78B7">
        <w:rPr>
          <w:rFonts w:ascii="Times New Roman" w:hAnsi="Times New Roman" w:cs="Times New Roman"/>
          <w:sz w:val="28"/>
          <w:szCs w:val="28"/>
        </w:rPr>
        <w:t xml:space="preserve">. — </w:t>
      </w:r>
      <w:proofErr w:type="spellStart"/>
      <w:r w:rsidRPr="001E78B7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Pr="001E78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E78B7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1E78B7">
        <w:rPr>
          <w:rFonts w:ascii="Times New Roman" w:hAnsi="Times New Roman" w:cs="Times New Roman"/>
          <w:sz w:val="28"/>
          <w:szCs w:val="28"/>
        </w:rPr>
        <w:t>ібник</w:t>
      </w:r>
      <w:proofErr w:type="spellEnd"/>
      <w:r w:rsidRPr="001E78B7">
        <w:rPr>
          <w:rFonts w:ascii="Times New Roman" w:hAnsi="Times New Roman" w:cs="Times New Roman"/>
          <w:sz w:val="28"/>
          <w:szCs w:val="28"/>
        </w:rPr>
        <w:t xml:space="preserve">. — Х.: «Талант», 2008. — 228 с. </w:t>
      </w:r>
    </w:p>
    <w:p w:rsidR="001E78B7" w:rsidRPr="001E78B7" w:rsidRDefault="001E78B7" w:rsidP="001E78B7">
      <w:pPr>
        <w:pStyle w:val="a5"/>
        <w:numPr>
          <w:ilvl w:val="0"/>
          <w:numId w:val="8"/>
        </w:numPr>
        <w:spacing w:after="1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78B7">
        <w:rPr>
          <w:rFonts w:ascii="Times New Roman" w:hAnsi="Times New Roman" w:cs="Times New Roman"/>
          <w:i/>
          <w:iCs/>
          <w:sz w:val="28"/>
          <w:szCs w:val="28"/>
        </w:rPr>
        <w:t>Чунихин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 </w:t>
      </w:r>
      <w:r w:rsidRPr="001E78B7">
        <w:rPr>
          <w:rFonts w:ascii="Times New Roman" w:hAnsi="Times New Roman" w:cs="Times New Roman"/>
          <w:i/>
          <w:iCs/>
          <w:sz w:val="28"/>
          <w:szCs w:val="28"/>
        </w:rPr>
        <w:t>А.А.</w:t>
      </w:r>
      <w:r w:rsidRPr="001E78B7">
        <w:rPr>
          <w:rFonts w:ascii="Times New Roman" w:hAnsi="Times New Roman" w:cs="Times New Roman"/>
          <w:sz w:val="28"/>
          <w:szCs w:val="28"/>
        </w:rPr>
        <w:t xml:space="preserve"> Электрические аппараты. — М. </w:t>
      </w:r>
      <w:proofErr w:type="spellStart"/>
      <w:r w:rsidRPr="001E78B7">
        <w:rPr>
          <w:rFonts w:ascii="Times New Roman" w:hAnsi="Times New Roman" w:cs="Times New Roman"/>
          <w:sz w:val="28"/>
          <w:szCs w:val="28"/>
        </w:rPr>
        <w:t>Энергоатомиздат</w:t>
      </w:r>
      <w:proofErr w:type="spellEnd"/>
      <w:r w:rsidRPr="001E78B7">
        <w:rPr>
          <w:rFonts w:ascii="Times New Roman" w:hAnsi="Times New Roman" w:cs="Times New Roman"/>
          <w:sz w:val="28"/>
          <w:szCs w:val="28"/>
        </w:rPr>
        <w:t xml:space="preserve"> 1988. — 720 с. </w:t>
      </w:r>
      <w:hyperlink r:id="rId35" w:history="1">
        <w:r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ISBN 5-283-00499-6</w:t>
        </w:r>
      </w:hyperlink>
      <w:r w:rsidRPr="001E78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78B7" w:rsidRDefault="00050234" w:rsidP="001E78B7">
      <w:pPr>
        <w:pStyle w:val="a5"/>
        <w:numPr>
          <w:ilvl w:val="0"/>
          <w:numId w:val="8"/>
        </w:numPr>
        <w:spacing w:after="120" w:line="240" w:lineRule="auto"/>
        <w:contextualSpacing w:val="0"/>
        <w:jc w:val="both"/>
        <w:rPr>
          <w:rStyle w:val="citation"/>
          <w:rFonts w:ascii="Times New Roman" w:hAnsi="Times New Roman" w:cs="Times New Roman"/>
          <w:sz w:val="28"/>
          <w:szCs w:val="28"/>
          <w:lang w:val="uk-UA"/>
        </w:rPr>
      </w:pPr>
      <w:hyperlink r:id="rId36" w:tooltip="Мала гірнича енциклопедія" w:history="1">
        <w:r w:rsidR="001E78B7"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Мала </w:t>
        </w:r>
        <w:proofErr w:type="spellStart"/>
        <w:proofErr w:type="gramStart"/>
        <w:r w:rsidR="001E78B7"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г</w:t>
        </w:r>
        <w:proofErr w:type="gramEnd"/>
        <w:r w:rsidR="001E78B7"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ірнича</w:t>
        </w:r>
        <w:proofErr w:type="spellEnd"/>
        <w:r w:rsidR="001E78B7"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proofErr w:type="spellStart"/>
        <w:r w:rsidR="001E78B7"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енциклопедія</w:t>
        </w:r>
        <w:proofErr w:type="spellEnd"/>
      </w:hyperlink>
      <w:r w:rsidR="001E78B7" w:rsidRPr="001E78B7">
        <w:rPr>
          <w:rStyle w:val="citation"/>
          <w:rFonts w:ascii="Times New Roman" w:hAnsi="Times New Roman" w:cs="Times New Roman"/>
          <w:sz w:val="28"/>
          <w:szCs w:val="28"/>
        </w:rPr>
        <w:t xml:space="preserve">: у 3 т. / за ред. </w:t>
      </w:r>
      <w:hyperlink r:id="rId37" w:tooltip="Білецький Володимир Стефанович" w:history="1">
        <w:r w:rsidR="001E78B7"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В. С. </w:t>
        </w:r>
        <w:proofErr w:type="spellStart"/>
        <w:r w:rsidR="001E78B7"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Білецького</w:t>
        </w:r>
        <w:proofErr w:type="spellEnd"/>
      </w:hyperlink>
      <w:r w:rsidR="001E78B7" w:rsidRPr="001E78B7">
        <w:rPr>
          <w:rStyle w:val="citation"/>
          <w:rFonts w:ascii="Times New Roman" w:hAnsi="Times New Roman" w:cs="Times New Roman"/>
          <w:sz w:val="28"/>
          <w:szCs w:val="28"/>
        </w:rPr>
        <w:t xml:space="preserve">. — </w:t>
      </w:r>
      <w:r w:rsidR="001E78B7" w:rsidRPr="001E78B7">
        <w:rPr>
          <w:rStyle w:val="explain"/>
          <w:rFonts w:ascii="Times New Roman" w:hAnsi="Times New Roman" w:cs="Times New Roman"/>
          <w:sz w:val="28"/>
          <w:szCs w:val="28"/>
        </w:rPr>
        <w:t>Д.</w:t>
      </w:r>
      <w:r w:rsidR="001E78B7" w:rsidRPr="001E78B7">
        <w:rPr>
          <w:rStyle w:val="citation"/>
          <w:rFonts w:ascii="Times New Roman" w:hAnsi="Times New Roman" w:cs="Times New Roman"/>
          <w:sz w:val="28"/>
          <w:szCs w:val="28"/>
        </w:rPr>
        <w:t xml:space="preserve"> : </w:t>
      </w:r>
      <w:hyperlink r:id="rId38" w:tooltip="Східний видавничий дім" w:history="1">
        <w:proofErr w:type="spellStart"/>
        <w:r w:rsidR="001E78B7"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Східний</w:t>
        </w:r>
        <w:proofErr w:type="spellEnd"/>
        <w:r w:rsidR="001E78B7"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proofErr w:type="spellStart"/>
        <w:r w:rsidR="001E78B7"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видавничий</w:t>
        </w:r>
        <w:proofErr w:type="spellEnd"/>
        <w:r w:rsidR="001E78B7"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proofErr w:type="spellStart"/>
        <w:r w:rsidR="001E78B7" w:rsidRPr="001E78B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дім</w:t>
        </w:r>
        <w:proofErr w:type="spellEnd"/>
      </w:hyperlink>
      <w:r w:rsidR="001E78B7" w:rsidRPr="001E78B7">
        <w:rPr>
          <w:rStyle w:val="citation"/>
          <w:rFonts w:ascii="Times New Roman" w:hAnsi="Times New Roman" w:cs="Times New Roman"/>
          <w:sz w:val="28"/>
          <w:szCs w:val="28"/>
        </w:rPr>
        <w:t>, 2004—2013.</w:t>
      </w:r>
    </w:p>
    <w:p w:rsidR="001E78B7" w:rsidRPr="001E78B7" w:rsidRDefault="001E78B7" w:rsidP="001E78B7">
      <w:pPr>
        <w:pStyle w:val="a5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78B7">
        <w:rPr>
          <w:rFonts w:ascii="Times New Roman" w:hAnsi="Times New Roman" w:cs="Times New Roman"/>
          <w:sz w:val="28"/>
          <w:szCs w:val="28"/>
          <w:lang w:val="uk-UA"/>
        </w:rPr>
        <w:t xml:space="preserve">Низьковольтні електричні та електронні реле, контактори, пускачі: </w:t>
      </w:r>
      <w:proofErr w:type="spellStart"/>
      <w:r w:rsidRPr="001E78B7"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 w:rsidRPr="001E78B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1E78B7">
        <w:rPr>
          <w:rFonts w:ascii="Times New Roman" w:hAnsi="Times New Roman" w:cs="Times New Roman"/>
          <w:sz w:val="28"/>
          <w:szCs w:val="28"/>
          <w:lang w:val="uk-UA"/>
        </w:rPr>
        <w:t>посіб</w:t>
      </w:r>
      <w:proofErr w:type="spellEnd"/>
      <w:r w:rsidRPr="001E78B7">
        <w:rPr>
          <w:rFonts w:ascii="Times New Roman" w:hAnsi="Times New Roman" w:cs="Times New Roman"/>
          <w:sz w:val="28"/>
          <w:szCs w:val="28"/>
          <w:lang w:val="uk-UA"/>
        </w:rPr>
        <w:t xml:space="preserve">. для </w:t>
      </w:r>
      <w:proofErr w:type="spellStart"/>
      <w:r w:rsidRPr="001E78B7">
        <w:rPr>
          <w:rFonts w:ascii="Times New Roman" w:hAnsi="Times New Roman" w:cs="Times New Roman"/>
          <w:sz w:val="28"/>
          <w:szCs w:val="28"/>
          <w:lang w:val="uk-UA"/>
        </w:rPr>
        <w:t>студ</w:t>
      </w:r>
      <w:proofErr w:type="spellEnd"/>
      <w:r w:rsidRPr="001E78B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1E78B7">
        <w:rPr>
          <w:rFonts w:ascii="Times New Roman" w:hAnsi="Times New Roman" w:cs="Times New Roman"/>
          <w:sz w:val="28"/>
          <w:szCs w:val="28"/>
          <w:lang w:val="uk-UA"/>
        </w:rPr>
        <w:t>електромех</w:t>
      </w:r>
      <w:proofErr w:type="spellEnd"/>
      <w:r w:rsidRPr="001E78B7">
        <w:rPr>
          <w:rFonts w:ascii="Times New Roman" w:hAnsi="Times New Roman" w:cs="Times New Roman"/>
          <w:sz w:val="28"/>
          <w:szCs w:val="28"/>
          <w:lang w:val="uk-UA"/>
        </w:rPr>
        <w:t xml:space="preserve">. та </w:t>
      </w:r>
      <w:proofErr w:type="spellStart"/>
      <w:r w:rsidRPr="001E78B7">
        <w:rPr>
          <w:rFonts w:ascii="Times New Roman" w:hAnsi="Times New Roman" w:cs="Times New Roman"/>
          <w:sz w:val="28"/>
          <w:szCs w:val="28"/>
          <w:lang w:val="uk-UA"/>
        </w:rPr>
        <w:t>електротехн</w:t>
      </w:r>
      <w:proofErr w:type="spellEnd"/>
      <w:r w:rsidRPr="001E78B7">
        <w:rPr>
          <w:rFonts w:ascii="Times New Roman" w:hAnsi="Times New Roman" w:cs="Times New Roman"/>
          <w:sz w:val="28"/>
          <w:szCs w:val="28"/>
          <w:lang w:val="uk-UA"/>
        </w:rPr>
        <w:t xml:space="preserve">. профілю </w:t>
      </w:r>
      <w:proofErr w:type="spellStart"/>
      <w:r w:rsidRPr="001E78B7">
        <w:rPr>
          <w:rFonts w:ascii="Times New Roman" w:hAnsi="Times New Roman" w:cs="Times New Roman"/>
          <w:sz w:val="28"/>
          <w:szCs w:val="28"/>
          <w:lang w:val="uk-UA"/>
        </w:rPr>
        <w:t>вищ</w:t>
      </w:r>
      <w:proofErr w:type="spellEnd"/>
      <w:r w:rsidRPr="001E78B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1E78B7"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 w:rsidRPr="001E78B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1E78B7">
        <w:rPr>
          <w:rFonts w:ascii="Times New Roman" w:hAnsi="Times New Roman" w:cs="Times New Roman"/>
          <w:sz w:val="28"/>
          <w:szCs w:val="28"/>
          <w:lang w:val="uk-UA"/>
        </w:rPr>
        <w:t>закл</w:t>
      </w:r>
      <w:proofErr w:type="spellEnd"/>
      <w:r w:rsidRPr="001E78B7">
        <w:rPr>
          <w:rFonts w:ascii="Times New Roman" w:hAnsi="Times New Roman" w:cs="Times New Roman"/>
          <w:sz w:val="28"/>
          <w:szCs w:val="28"/>
          <w:lang w:val="uk-UA"/>
        </w:rPr>
        <w:t>. / М.</w:t>
      </w:r>
      <w:r w:rsidRPr="001E78B7">
        <w:rPr>
          <w:rFonts w:ascii="Times New Roman" w:hAnsi="Times New Roman" w:cs="Times New Roman"/>
          <w:sz w:val="28"/>
          <w:szCs w:val="28"/>
        </w:rPr>
        <w:t> </w:t>
      </w:r>
      <w:r w:rsidRPr="001E78B7"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Pr="001E78B7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1E78B7">
        <w:rPr>
          <w:rFonts w:ascii="Times New Roman" w:hAnsi="Times New Roman" w:cs="Times New Roman"/>
          <w:sz w:val="28"/>
          <w:szCs w:val="28"/>
          <w:lang w:val="uk-UA"/>
        </w:rPr>
        <w:t>Бурштинський</w:t>
      </w:r>
      <w:proofErr w:type="spellEnd"/>
      <w:r w:rsidRPr="001E78B7">
        <w:rPr>
          <w:rFonts w:ascii="Times New Roman" w:hAnsi="Times New Roman" w:cs="Times New Roman"/>
          <w:sz w:val="28"/>
          <w:szCs w:val="28"/>
          <w:lang w:val="uk-UA"/>
        </w:rPr>
        <w:t>, Б.</w:t>
      </w:r>
      <w:r w:rsidRPr="001E78B7">
        <w:rPr>
          <w:rFonts w:ascii="Times New Roman" w:hAnsi="Times New Roman" w:cs="Times New Roman"/>
          <w:sz w:val="28"/>
          <w:szCs w:val="28"/>
        </w:rPr>
        <w:t> </w:t>
      </w:r>
      <w:r w:rsidRPr="001E78B7">
        <w:rPr>
          <w:rFonts w:ascii="Times New Roman" w:hAnsi="Times New Roman" w:cs="Times New Roman"/>
          <w:sz w:val="28"/>
          <w:szCs w:val="28"/>
          <w:lang w:val="uk-UA"/>
        </w:rPr>
        <w:t>І.</w:t>
      </w:r>
      <w:r w:rsidRPr="001E78B7">
        <w:rPr>
          <w:rFonts w:ascii="Times New Roman" w:hAnsi="Times New Roman" w:cs="Times New Roman"/>
          <w:sz w:val="28"/>
          <w:szCs w:val="28"/>
        </w:rPr>
        <w:t> </w:t>
      </w:r>
      <w:r w:rsidRPr="001E78B7">
        <w:rPr>
          <w:rFonts w:ascii="Times New Roman" w:hAnsi="Times New Roman" w:cs="Times New Roman"/>
          <w:sz w:val="28"/>
          <w:szCs w:val="28"/>
          <w:lang w:val="uk-UA"/>
        </w:rPr>
        <w:t>Крохмальний, М.</w:t>
      </w:r>
      <w:r w:rsidRPr="001E78B7">
        <w:rPr>
          <w:rFonts w:ascii="Times New Roman" w:hAnsi="Times New Roman" w:cs="Times New Roman"/>
          <w:sz w:val="28"/>
          <w:szCs w:val="28"/>
        </w:rPr>
        <w:t> </w:t>
      </w:r>
      <w:r w:rsidRPr="001E78B7"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Pr="001E78B7">
        <w:rPr>
          <w:rFonts w:ascii="Times New Roman" w:hAnsi="Times New Roman" w:cs="Times New Roman"/>
          <w:sz w:val="28"/>
          <w:szCs w:val="28"/>
        </w:rPr>
        <w:t> </w:t>
      </w:r>
      <w:r w:rsidRPr="001E78B7">
        <w:rPr>
          <w:rFonts w:ascii="Times New Roman" w:hAnsi="Times New Roman" w:cs="Times New Roman"/>
          <w:sz w:val="28"/>
          <w:szCs w:val="28"/>
          <w:lang w:val="uk-UA"/>
        </w:rPr>
        <w:t>Хай</w:t>
      </w:r>
      <w:r w:rsidRPr="001E78B7">
        <w:rPr>
          <w:rFonts w:ascii="Times New Roman" w:hAnsi="Times New Roman" w:cs="Times New Roman"/>
          <w:sz w:val="28"/>
          <w:szCs w:val="28"/>
        </w:rPr>
        <w:t> </w:t>
      </w:r>
      <w:r w:rsidRPr="001E78B7">
        <w:rPr>
          <w:rFonts w:ascii="Times New Roman" w:hAnsi="Times New Roman" w:cs="Times New Roman"/>
          <w:sz w:val="28"/>
          <w:szCs w:val="28"/>
          <w:lang w:val="uk-UA"/>
        </w:rPr>
        <w:t>; М-во освіти і науки України, Нац. ун-т «Львів. політехніка».</w:t>
      </w:r>
      <w:r w:rsidRPr="001E78B7">
        <w:rPr>
          <w:rFonts w:ascii="Times New Roman" w:hAnsi="Times New Roman" w:cs="Times New Roman"/>
          <w:sz w:val="28"/>
          <w:szCs w:val="28"/>
        </w:rPr>
        <w:t> </w:t>
      </w:r>
      <w:r w:rsidRPr="001E78B7">
        <w:rPr>
          <w:rFonts w:ascii="Times New Roman" w:hAnsi="Times New Roman" w:cs="Times New Roman"/>
          <w:sz w:val="28"/>
          <w:szCs w:val="28"/>
          <w:lang w:val="uk-UA"/>
        </w:rPr>
        <w:t>— Л.</w:t>
      </w:r>
      <w:r w:rsidRPr="001E78B7">
        <w:rPr>
          <w:rFonts w:ascii="Times New Roman" w:hAnsi="Times New Roman" w:cs="Times New Roman"/>
          <w:sz w:val="28"/>
          <w:szCs w:val="28"/>
        </w:rPr>
        <w:t> </w:t>
      </w:r>
      <w:r w:rsidRPr="001E78B7">
        <w:rPr>
          <w:rFonts w:ascii="Times New Roman" w:hAnsi="Times New Roman" w:cs="Times New Roman"/>
          <w:sz w:val="28"/>
          <w:szCs w:val="28"/>
          <w:lang w:val="uk-UA"/>
        </w:rPr>
        <w:t xml:space="preserve">: Вид-во Нац. </w:t>
      </w:r>
      <w:proofErr w:type="spellStart"/>
      <w:r w:rsidRPr="001E78B7">
        <w:rPr>
          <w:rFonts w:ascii="Times New Roman" w:hAnsi="Times New Roman" w:cs="Times New Roman"/>
          <w:sz w:val="28"/>
          <w:szCs w:val="28"/>
          <w:lang w:val="uk-UA"/>
        </w:rPr>
        <w:t>ун-ту</w:t>
      </w:r>
      <w:proofErr w:type="spellEnd"/>
      <w:r w:rsidRPr="001E78B7">
        <w:rPr>
          <w:rFonts w:ascii="Times New Roman" w:hAnsi="Times New Roman" w:cs="Times New Roman"/>
          <w:sz w:val="28"/>
          <w:szCs w:val="28"/>
          <w:lang w:val="uk-UA"/>
        </w:rPr>
        <w:t xml:space="preserve"> «Львів. політехніка», 2011.</w:t>
      </w:r>
      <w:r w:rsidRPr="001E78B7">
        <w:rPr>
          <w:rFonts w:ascii="Times New Roman" w:hAnsi="Times New Roman" w:cs="Times New Roman"/>
          <w:sz w:val="28"/>
          <w:szCs w:val="28"/>
        </w:rPr>
        <w:t> </w:t>
      </w:r>
      <w:r w:rsidRPr="001E78B7">
        <w:rPr>
          <w:rFonts w:ascii="Times New Roman" w:hAnsi="Times New Roman" w:cs="Times New Roman"/>
          <w:sz w:val="28"/>
          <w:szCs w:val="28"/>
          <w:lang w:val="uk-UA"/>
        </w:rPr>
        <w:t>— 172 с.</w:t>
      </w:r>
      <w:r w:rsidRPr="001E78B7">
        <w:rPr>
          <w:rFonts w:ascii="Times New Roman" w:hAnsi="Times New Roman" w:cs="Times New Roman"/>
          <w:sz w:val="28"/>
          <w:szCs w:val="28"/>
        </w:rPr>
        <w:t> </w:t>
      </w:r>
      <w:r w:rsidRPr="001E78B7">
        <w:rPr>
          <w:rFonts w:ascii="Times New Roman" w:hAnsi="Times New Roman" w:cs="Times New Roman"/>
          <w:sz w:val="28"/>
          <w:szCs w:val="28"/>
          <w:lang w:val="uk-UA"/>
        </w:rPr>
        <w:t>: іл.</w:t>
      </w:r>
      <w:r w:rsidRPr="001E78B7">
        <w:rPr>
          <w:rFonts w:ascii="Times New Roman" w:hAnsi="Times New Roman" w:cs="Times New Roman"/>
          <w:sz w:val="28"/>
          <w:szCs w:val="28"/>
        </w:rPr>
        <w:t> </w:t>
      </w:r>
      <w:r w:rsidRPr="001E78B7">
        <w:rPr>
          <w:rFonts w:ascii="Times New Roman" w:hAnsi="Times New Roman" w:cs="Times New Roman"/>
          <w:sz w:val="28"/>
          <w:szCs w:val="28"/>
          <w:lang w:val="uk-UA"/>
        </w:rPr>
        <w:t xml:space="preserve">— </w:t>
      </w:r>
      <w:proofErr w:type="spellStart"/>
      <w:r w:rsidRPr="001E78B7">
        <w:rPr>
          <w:rFonts w:ascii="Times New Roman" w:hAnsi="Times New Roman" w:cs="Times New Roman"/>
          <w:sz w:val="28"/>
          <w:szCs w:val="28"/>
          <w:lang w:val="uk-UA"/>
        </w:rPr>
        <w:t>Бібліогр</w:t>
      </w:r>
      <w:proofErr w:type="spellEnd"/>
      <w:r w:rsidRPr="001E78B7">
        <w:rPr>
          <w:rFonts w:ascii="Times New Roman" w:hAnsi="Times New Roman" w:cs="Times New Roman"/>
          <w:sz w:val="28"/>
          <w:szCs w:val="28"/>
          <w:lang w:val="uk-UA"/>
        </w:rPr>
        <w:t xml:space="preserve">.: с. 169—170 (16 назв). </w:t>
      </w:r>
    </w:p>
    <w:p w:rsidR="001E78B7" w:rsidRPr="001E78B7" w:rsidRDefault="001E78B7" w:rsidP="001E78B7">
      <w:pPr>
        <w:pStyle w:val="a5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E78B7">
        <w:rPr>
          <w:rFonts w:ascii="Times New Roman" w:hAnsi="Times New Roman" w:cs="Times New Roman"/>
          <w:sz w:val="28"/>
          <w:szCs w:val="28"/>
          <w:lang w:val="uk-UA"/>
        </w:rPr>
        <w:t xml:space="preserve">Програмовані електронні реле керування: </w:t>
      </w:r>
      <w:proofErr w:type="spellStart"/>
      <w:r w:rsidRPr="001E78B7"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 w:rsidRPr="001E78B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1E78B7">
        <w:rPr>
          <w:rFonts w:ascii="Times New Roman" w:hAnsi="Times New Roman" w:cs="Times New Roman"/>
          <w:sz w:val="28"/>
          <w:szCs w:val="28"/>
          <w:lang w:val="uk-UA"/>
        </w:rPr>
        <w:t>посіб</w:t>
      </w:r>
      <w:proofErr w:type="spellEnd"/>
      <w:r w:rsidRPr="001E78B7">
        <w:rPr>
          <w:rFonts w:ascii="Times New Roman" w:hAnsi="Times New Roman" w:cs="Times New Roman"/>
          <w:sz w:val="28"/>
          <w:szCs w:val="28"/>
          <w:lang w:val="uk-UA"/>
        </w:rPr>
        <w:t>. напряму «Електротехніка» / М.</w:t>
      </w:r>
      <w:r w:rsidRPr="001E78B7">
        <w:rPr>
          <w:rFonts w:ascii="Times New Roman" w:hAnsi="Times New Roman" w:cs="Times New Roman"/>
          <w:sz w:val="28"/>
          <w:szCs w:val="28"/>
        </w:rPr>
        <w:t> </w:t>
      </w:r>
      <w:r w:rsidRPr="001E78B7"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Pr="001E78B7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1E78B7">
        <w:rPr>
          <w:rFonts w:ascii="Times New Roman" w:hAnsi="Times New Roman" w:cs="Times New Roman"/>
          <w:sz w:val="28"/>
          <w:szCs w:val="28"/>
          <w:lang w:val="uk-UA"/>
        </w:rPr>
        <w:t>Бурштинський</w:t>
      </w:r>
      <w:proofErr w:type="spellEnd"/>
      <w:r w:rsidRPr="001E78B7">
        <w:rPr>
          <w:rFonts w:ascii="Times New Roman" w:hAnsi="Times New Roman" w:cs="Times New Roman"/>
          <w:sz w:val="28"/>
          <w:szCs w:val="28"/>
          <w:lang w:val="uk-UA"/>
        </w:rPr>
        <w:t>, А.</w:t>
      </w:r>
      <w:r w:rsidRPr="001E78B7">
        <w:rPr>
          <w:rFonts w:ascii="Times New Roman" w:hAnsi="Times New Roman" w:cs="Times New Roman"/>
          <w:sz w:val="28"/>
          <w:szCs w:val="28"/>
        </w:rPr>
        <w:t> </w:t>
      </w:r>
      <w:r w:rsidRPr="001E78B7">
        <w:rPr>
          <w:rFonts w:ascii="Times New Roman" w:hAnsi="Times New Roman" w:cs="Times New Roman"/>
          <w:sz w:val="28"/>
          <w:szCs w:val="28"/>
          <w:lang w:val="uk-UA"/>
        </w:rPr>
        <w:t>І.</w:t>
      </w:r>
      <w:r w:rsidRPr="001E78B7">
        <w:rPr>
          <w:rFonts w:ascii="Times New Roman" w:hAnsi="Times New Roman" w:cs="Times New Roman"/>
          <w:sz w:val="28"/>
          <w:szCs w:val="28"/>
        </w:rPr>
        <w:t> </w:t>
      </w:r>
      <w:r w:rsidRPr="001E78B7">
        <w:rPr>
          <w:rFonts w:ascii="Times New Roman" w:hAnsi="Times New Roman" w:cs="Times New Roman"/>
          <w:sz w:val="28"/>
          <w:szCs w:val="28"/>
          <w:lang w:val="uk-UA"/>
        </w:rPr>
        <w:t>Ковальчук, М.</w:t>
      </w:r>
      <w:r w:rsidRPr="001E78B7">
        <w:rPr>
          <w:rFonts w:ascii="Times New Roman" w:hAnsi="Times New Roman" w:cs="Times New Roman"/>
          <w:sz w:val="28"/>
          <w:szCs w:val="28"/>
        </w:rPr>
        <w:t> </w:t>
      </w:r>
      <w:r w:rsidRPr="001E78B7"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Pr="001E78B7">
        <w:rPr>
          <w:rFonts w:ascii="Times New Roman" w:hAnsi="Times New Roman" w:cs="Times New Roman"/>
          <w:sz w:val="28"/>
          <w:szCs w:val="28"/>
        </w:rPr>
        <w:t> </w:t>
      </w:r>
      <w:r w:rsidRPr="001E78B7">
        <w:rPr>
          <w:rFonts w:ascii="Times New Roman" w:hAnsi="Times New Roman" w:cs="Times New Roman"/>
          <w:sz w:val="28"/>
          <w:szCs w:val="28"/>
          <w:lang w:val="uk-UA"/>
        </w:rPr>
        <w:t>Хай</w:t>
      </w:r>
      <w:r w:rsidRPr="001E78B7">
        <w:rPr>
          <w:rFonts w:ascii="Times New Roman" w:hAnsi="Times New Roman" w:cs="Times New Roman"/>
          <w:sz w:val="28"/>
          <w:szCs w:val="28"/>
        </w:rPr>
        <w:t> </w:t>
      </w:r>
      <w:r w:rsidRPr="001E78B7">
        <w:rPr>
          <w:rFonts w:ascii="Times New Roman" w:hAnsi="Times New Roman" w:cs="Times New Roman"/>
          <w:sz w:val="28"/>
          <w:szCs w:val="28"/>
          <w:lang w:val="uk-UA"/>
        </w:rPr>
        <w:t>; М-во освіти і науки України, Нац. ун-т «Львів. політехніка».</w:t>
      </w:r>
      <w:r w:rsidRPr="001E78B7">
        <w:rPr>
          <w:rFonts w:ascii="Times New Roman" w:hAnsi="Times New Roman" w:cs="Times New Roman"/>
          <w:sz w:val="28"/>
          <w:szCs w:val="28"/>
        </w:rPr>
        <w:t> </w:t>
      </w:r>
      <w:r w:rsidRPr="001E78B7">
        <w:rPr>
          <w:rFonts w:ascii="Times New Roman" w:hAnsi="Times New Roman" w:cs="Times New Roman"/>
          <w:sz w:val="28"/>
          <w:szCs w:val="28"/>
          <w:lang w:val="uk-UA"/>
        </w:rPr>
        <w:t xml:space="preserve">— Львів: </w:t>
      </w:r>
      <w:proofErr w:type="spellStart"/>
      <w:r w:rsidRPr="001E78B7">
        <w:rPr>
          <w:rFonts w:ascii="Times New Roman" w:hAnsi="Times New Roman" w:cs="Times New Roman"/>
          <w:sz w:val="28"/>
          <w:szCs w:val="28"/>
          <w:lang w:val="uk-UA"/>
        </w:rPr>
        <w:t>ТзОВ</w:t>
      </w:r>
      <w:proofErr w:type="spellEnd"/>
      <w:r w:rsidRPr="001E78B7">
        <w:rPr>
          <w:rFonts w:ascii="Times New Roman" w:hAnsi="Times New Roman" w:cs="Times New Roman"/>
          <w:sz w:val="28"/>
          <w:szCs w:val="28"/>
          <w:lang w:val="uk-UA"/>
        </w:rPr>
        <w:t xml:space="preserve"> «Простір М», 2014.</w:t>
      </w:r>
      <w:r w:rsidRPr="001E78B7">
        <w:rPr>
          <w:rFonts w:ascii="Times New Roman" w:hAnsi="Times New Roman" w:cs="Times New Roman"/>
          <w:sz w:val="28"/>
          <w:szCs w:val="28"/>
        </w:rPr>
        <w:t> </w:t>
      </w:r>
      <w:r w:rsidRPr="001E78B7">
        <w:rPr>
          <w:rFonts w:ascii="Times New Roman" w:hAnsi="Times New Roman" w:cs="Times New Roman"/>
          <w:sz w:val="28"/>
          <w:szCs w:val="28"/>
          <w:lang w:val="uk-UA"/>
        </w:rPr>
        <w:t>— 304 с.</w:t>
      </w:r>
      <w:r w:rsidRPr="001E78B7">
        <w:rPr>
          <w:rFonts w:ascii="Times New Roman" w:hAnsi="Times New Roman" w:cs="Times New Roman"/>
          <w:sz w:val="28"/>
          <w:szCs w:val="28"/>
        </w:rPr>
        <w:t> </w:t>
      </w:r>
      <w:r w:rsidRPr="001E78B7">
        <w:rPr>
          <w:rFonts w:ascii="Times New Roman" w:hAnsi="Times New Roman" w:cs="Times New Roman"/>
          <w:sz w:val="28"/>
          <w:szCs w:val="28"/>
          <w:lang w:val="uk-UA"/>
        </w:rPr>
        <w:t>: іл.</w:t>
      </w:r>
      <w:r w:rsidRPr="001E78B7">
        <w:rPr>
          <w:rFonts w:ascii="Times New Roman" w:hAnsi="Times New Roman" w:cs="Times New Roman"/>
          <w:sz w:val="28"/>
          <w:szCs w:val="28"/>
        </w:rPr>
        <w:t> </w:t>
      </w:r>
      <w:r w:rsidRPr="001E78B7">
        <w:rPr>
          <w:rFonts w:ascii="Times New Roman" w:hAnsi="Times New Roman" w:cs="Times New Roman"/>
          <w:sz w:val="28"/>
          <w:szCs w:val="28"/>
          <w:lang w:val="uk-UA"/>
        </w:rPr>
        <w:t xml:space="preserve">— </w:t>
      </w:r>
      <w:proofErr w:type="spellStart"/>
      <w:r w:rsidRPr="001E78B7">
        <w:rPr>
          <w:rFonts w:ascii="Times New Roman" w:hAnsi="Times New Roman" w:cs="Times New Roman"/>
          <w:sz w:val="28"/>
          <w:szCs w:val="28"/>
          <w:lang w:val="uk-UA"/>
        </w:rPr>
        <w:t>Бібліогр</w:t>
      </w:r>
      <w:proofErr w:type="spellEnd"/>
      <w:r w:rsidRPr="001E78B7">
        <w:rPr>
          <w:rFonts w:ascii="Times New Roman" w:hAnsi="Times New Roman" w:cs="Times New Roman"/>
          <w:sz w:val="28"/>
          <w:szCs w:val="28"/>
          <w:lang w:val="uk-UA"/>
        </w:rPr>
        <w:t>.: с. 303 (8 назв).</w:t>
      </w:r>
    </w:p>
    <w:p w:rsidR="001E78B7" w:rsidRPr="001E78B7" w:rsidRDefault="001E78B7" w:rsidP="001E78B7">
      <w:pPr>
        <w:pStyle w:val="a5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E78B7">
        <w:rPr>
          <w:rFonts w:ascii="Times New Roman" w:hAnsi="Times New Roman" w:cs="Times New Roman"/>
          <w:sz w:val="28"/>
          <w:szCs w:val="28"/>
        </w:rPr>
        <w:t xml:space="preserve">ДСТУ 2846-94 (ГОСТ 11206-93). </w:t>
      </w:r>
      <w:proofErr w:type="spellStart"/>
      <w:r w:rsidRPr="001E78B7">
        <w:rPr>
          <w:rFonts w:ascii="Times New Roman" w:hAnsi="Times New Roman" w:cs="Times New Roman"/>
          <w:sz w:val="28"/>
          <w:szCs w:val="28"/>
        </w:rPr>
        <w:t>Контактори</w:t>
      </w:r>
      <w:proofErr w:type="spellEnd"/>
      <w:r w:rsidRPr="001E78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78B7">
        <w:rPr>
          <w:rFonts w:ascii="Times New Roman" w:hAnsi="Times New Roman" w:cs="Times New Roman"/>
          <w:sz w:val="28"/>
          <w:szCs w:val="28"/>
        </w:rPr>
        <w:t>електромагнітні</w:t>
      </w:r>
      <w:proofErr w:type="spellEnd"/>
      <w:r w:rsidRPr="001E78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78B7">
        <w:rPr>
          <w:rFonts w:ascii="Times New Roman" w:hAnsi="Times New Roman" w:cs="Times New Roman"/>
          <w:sz w:val="28"/>
          <w:szCs w:val="28"/>
        </w:rPr>
        <w:t>низьковольтові</w:t>
      </w:r>
      <w:proofErr w:type="spellEnd"/>
      <w:r w:rsidRPr="001E78B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E78B7">
        <w:rPr>
          <w:rFonts w:ascii="Times New Roman" w:hAnsi="Times New Roman" w:cs="Times New Roman"/>
          <w:sz w:val="28"/>
          <w:szCs w:val="28"/>
        </w:rPr>
        <w:t>Загальні</w:t>
      </w:r>
      <w:proofErr w:type="spellEnd"/>
      <w:r w:rsidRPr="001E78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78B7">
        <w:rPr>
          <w:rFonts w:ascii="Times New Roman" w:hAnsi="Times New Roman" w:cs="Times New Roman"/>
          <w:sz w:val="28"/>
          <w:szCs w:val="28"/>
        </w:rPr>
        <w:t>технічні</w:t>
      </w:r>
      <w:proofErr w:type="spellEnd"/>
      <w:r w:rsidRPr="001E78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78B7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1E78B7">
        <w:rPr>
          <w:rFonts w:ascii="Times New Roman" w:hAnsi="Times New Roman" w:cs="Times New Roman"/>
          <w:sz w:val="28"/>
          <w:szCs w:val="28"/>
        </w:rPr>
        <w:t>.</w:t>
      </w:r>
    </w:p>
    <w:p w:rsidR="001E78B7" w:rsidRPr="001E78B7" w:rsidRDefault="001E78B7" w:rsidP="001E78B7">
      <w:pPr>
        <w:pStyle w:val="a5"/>
        <w:spacing w:after="120" w:line="240" w:lineRule="auto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1E78B7" w:rsidRPr="001E78B7" w:rsidSect="000502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3pt;height:11.3pt" o:bullet="t">
        <v:imagedata r:id="rId1" o:title="BD10297_"/>
      </v:shape>
    </w:pict>
  </w:numPicBullet>
  <w:numPicBullet w:numPicBulletId="1">
    <w:pict>
      <v:shape id="_x0000_i1027" type="#_x0000_t75" style="width:11.3pt;height:11.3pt" o:bullet="t">
        <v:imagedata r:id="rId2" o:title="BD14578_"/>
      </v:shape>
    </w:pict>
  </w:numPicBullet>
  <w:abstractNum w:abstractNumId="0">
    <w:nsid w:val="058571D8"/>
    <w:multiLevelType w:val="hybridMultilevel"/>
    <w:tmpl w:val="728825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5B939D3"/>
    <w:multiLevelType w:val="hybridMultilevel"/>
    <w:tmpl w:val="EB7A4326"/>
    <w:lvl w:ilvl="0" w:tplc="79A4F0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EFA62B7"/>
    <w:multiLevelType w:val="hybridMultilevel"/>
    <w:tmpl w:val="BC7467FA"/>
    <w:lvl w:ilvl="0" w:tplc="3FA27994">
      <w:start w:val="1"/>
      <w:numFmt w:val="bullet"/>
      <w:lvlText w:val=""/>
      <w:lvlPicBulletId w:val="0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4C354F0C"/>
    <w:multiLevelType w:val="hybridMultilevel"/>
    <w:tmpl w:val="75DCE6E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56F116B7"/>
    <w:multiLevelType w:val="hybridMultilevel"/>
    <w:tmpl w:val="F8162308"/>
    <w:lvl w:ilvl="0" w:tplc="701C6D9C">
      <w:start w:val="1"/>
      <w:numFmt w:val="bullet"/>
      <w:lvlText w:val=""/>
      <w:lvlPicBulletId w:val="1"/>
      <w:lvlJc w:val="left"/>
      <w:pPr>
        <w:ind w:left="3141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01C6D9C">
      <w:start w:val="1"/>
      <w:numFmt w:val="bullet"/>
      <w:lvlText w:val=""/>
      <w:lvlPicBulletId w:val="1"/>
      <w:lvlJc w:val="left"/>
      <w:pPr>
        <w:ind w:left="2160" w:hanging="360"/>
      </w:pPr>
      <w:rPr>
        <w:rFonts w:ascii="Symbol" w:hAnsi="Symbol" w:hint="default"/>
        <w:color w:val="auto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6E6A67"/>
    <w:multiLevelType w:val="hybridMultilevel"/>
    <w:tmpl w:val="85BC05A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A80B55"/>
    <w:multiLevelType w:val="hybridMultilevel"/>
    <w:tmpl w:val="EFEE3792"/>
    <w:lvl w:ilvl="0" w:tplc="5A8E7D9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36242E"/>
    <w:multiLevelType w:val="hybridMultilevel"/>
    <w:tmpl w:val="5644D318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C60254C"/>
    <w:multiLevelType w:val="hybridMultilevel"/>
    <w:tmpl w:val="2F8EB9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FA55ADA"/>
    <w:multiLevelType w:val="multilevel"/>
    <w:tmpl w:val="437E9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4483584"/>
    <w:multiLevelType w:val="hybridMultilevel"/>
    <w:tmpl w:val="875418B6"/>
    <w:lvl w:ilvl="0" w:tplc="3FA27994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0"/>
  </w:num>
  <w:num w:numId="4">
    <w:abstractNumId w:val="2"/>
  </w:num>
  <w:num w:numId="5">
    <w:abstractNumId w:val="4"/>
  </w:num>
  <w:num w:numId="6">
    <w:abstractNumId w:val="7"/>
  </w:num>
  <w:num w:numId="7">
    <w:abstractNumId w:val="5"/>
  </w:num>
  <w:num w:numId="8">
    <w:abstractNumId w:val="8"/>
  </w:num>
  <w:num w:numId="9">
    <w:abstractNumId w:val="9"/>
  </w:num>
  <w:num w:numId="10">
    <w:abstractNumId w:val="3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264208"/>
    <w:rsid w:val="000021D0"/>
    <w:rsid w:val="00025A5E"/>
    <w:rsid w:val="00035796"/>
    <w:rsid w:val="00050234"/>
    <w:rsid w:val="000950FC"/>
    <w:rsid w:val="000D0040"/>
    <w:rsid w:val="000D45FD"/>
    <w:rsid w:val="000F5B47"/>
    <w:rsid w:val="00116431"/>
    <w:rsid w:val="001457F8"/>
    <w:rsid w:val="001A05DC"/>
    <w:rsid w:val="001E7896"/>
    <w:rsid w:val="001E78B7"/>
    <w:rsid w:val="002018A0"/>
    <w:rsid w:val="002034D0"/>
    <w:rsid w:val="00216E0C"/>
    <w:rsid w:val="00221B3D"/>
    <w:rsid w:val="002337CB"/>
    <w:rsid w:val="00264208"/>
    <w:rsid w:val="00293E78"/>
    <w:rsid w:val="002A29C7"/>
    <w:rsid w:val="002A5CF9"/>
    <w:rsid w:val="002A7A0B"/>
    <w:rsid w:val="002B1D5F"/>
    <w:rsid w:val="003203A3"/>
    <w:rsid w:val="00324CCD"/>
    <w:rsid w:val="003C7016"/>
    <w:rsid w:val="00425366"/>
    <w:rsid w:val="004858E9"/>
    <w:rsid w:val="004979EC"/>
    <w:rsid w:val="00503500"/>
    <w:rsid w:val="00510E7C"/>
    <w:rsid w:val="00534A61"/>
    <w:rsid w:val="00584D8B"/>
    <w:rsid w:val="00595215"/>
    <w:rsid w:val="005D07B1"/>
    <w:rsid w:val="005D2BDA"/>
    <w:rsid w:val="005F6AB8"/>
    <w:rsid w:val="00610210"/>
    <w:rsid w:val="006823E3"/>
    <w:rsid w:val="006D5B23"/>
    <w:rsid w:val="006E73A4"/>
    <w:rsid w:val="006F2515"/>
    <w:rsid w:val="00703B3F"/>
    <w:rsid w:val="00735EE4"/>
    <w:rsid w:val="00752807"/>
    <w:rsid w:val="007919AB"/>
    <w:rsid w:val="007C38FC"/>
    <w:rsid w:val="007E2CA3"/>
    <w:rsid w:val="007E3B9E"/>
    <w:rsid w:val="0088119A"/>
    <w:rsid w:val="00906BB1"/>
    <w:rsid w:val="00907ABA"/>
    <w:rsid w:val="00922AAF"/>
    <w:rsid w:val="009612C8"/>
    <w:rsid w:val="009B3BF2"/>
    <w:rsid w:val="009F2C83"/>
    <w:rsid w:val="00A7398E"/>
    <w:rsid w:val="00A937D2"/>
    <w:rsid w:val="00B71FC1"/>
    <w:rsid w:val="00BB280B"/>
    <w:rsid w:val="00BB3460"/>
    <w:rsid w:val="00BB7D05"/>
    <w:rsid w:val="00C1100F"/>
    <w:rsid w:val="00C9463A"/>
    <w:rsid w:val="00CA3FDA"/>
    <w:rsid w:val="00CA7C61"/>
    <w:rsid w:val="00CD0A63"/>
    <w:rsid w:val="00CD7740"/>
    <w:rsid w:val="00D179D7"/>
    <w:rsid w:val="00D6287F"/>
    <w:rsid w:val="00DA3F1B"/>
    <w:rsid w:val="00DC1415"/>
    <w:rsid w:val="00DD0665"/>
    <w:rsid w:val="00E40874"/>
    <w:rsid w:val="00E912E2"/>
    <w:rsid w:val="00EB7A13"/>
    <w:rsid w:val="00F31E8F"/>
    <w:rsid w:val="00F5355E"/>
    <w:rsid w:val="00FF3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2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79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79D7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3203A3"/>
    <w:pPr>
      <w:ind w:left="720"/>
      <w:contextualSpacing/>
    </w:pPr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4858E9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7919AB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9F2C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semiHidden/>
    <w:unhideWhenUsed/>
    <w:rsid w:val="00CD0A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D0A63"/>
    <w:rPr>
      <w:rFonts w:ascii="Courier New" w:eastAsia="Times New Roman" w:hAnsi="Courier New" w:cs="Courier New"/>
      <w:sz w:val="20"/>
      <w:szCs w:val="20"/>
      <w:lang w:val="uk-UA" w:eastAsia="uk-UA"/>
    </w:rPr>
  </w:style>
  <w:style w:type="table" w:styleId="a8">
    <w:name w:val="Table Grid"/>
    <w:basedOn w:val="a1"/>
    <w:uiPriority w:val="59"/>
    <w:rsid w:val="00F535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itation">
    <w:name w:val="citation"/>
    <w:basedOn w:val="a0"/>
    <w:rsid w:val="001E78B7"/>
  </w:style>
  <w:style w:type="character" w:customStyle="1" w:styleId="explain">
    <w:name w:val="explain"/>
    <w:basedOn w:val="a0"/>
    <w:rsid w:val="001E78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79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79D7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3203A3"/>
    <w:pPr>
      <w:ind w:left="720"/>
      <w:contextualSpacing/>
    </w:pPr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4858E9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7919AB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9F2C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semiHidden/>
    <w:unhideWhenUsed/>
    <w:rsid w:val="00CD0A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D0A63"/>
    <w:rPr>
      <w:rFonts w:ascii="Courier New" w:eastAsia="Times New Roman" w:hAnsi="Courier New" w:cs="Courier New"/>
      <w:sz w:val="20"/>
      <w:szCs w:val="20"/>
      <w:lang w:val="uk-UA" w:eastAsia="uk-UA"/>
    </w:rPr>
  </w:style>
  <w:style w:type="table" w:styleId="a8">
    <w:name w:val="Table Grid"/>
    <w:basedOn w:val="a1"/>
    <w:uiPriority w:val="59"/>
    <w:rsid w:val="00F535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itation">
    <w:name w:val="citation"/>
    <w:basedOn w:val="a0"/>
    <w:rsid w:val="001E78B7"/>
  </w:style>
  <w:style w:type="character" w:customStyle="1" w:styleId="explain">
    <w:name w:val="explain"/>
    <w:basedOn w:val="a0"/>
    <w:rsid w:val="001E78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26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9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3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55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0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9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7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3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7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3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3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57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6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4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4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5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3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9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7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7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8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9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91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08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2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0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7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0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47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2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1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2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45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0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8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4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78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12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09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50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7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1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4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9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67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1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96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33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1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59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2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03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78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2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1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2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9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5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5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8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83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46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31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34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9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8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17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23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0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8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46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54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2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39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8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8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12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39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72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2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97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7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05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04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9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3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73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02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22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72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8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71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64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8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42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5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53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2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1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37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4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28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9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42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5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6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7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0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4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9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4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0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0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2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2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5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5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3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0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0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5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5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6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8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4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5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3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2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1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86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2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8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4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2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3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0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0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49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81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0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1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07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7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5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50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36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13" Type="http://schemas.openxmlformats.org/officeDocument/2006/relationships/hyperlink" Target="https://uk.wikipedia.org/wiki/%D0%92%D0%B8%D0%BC%D1%96%D1%80%D1%8E%D0%B2%D0%B0%D0%BD%D0%BD%D1%8F" TargetMode="External"/><Relationship Id="rId18" Type="http://schemas.openxmlformats.org/officeDocument/2006/relationships/hyperlink" Target="https://uk.wikipedia.org/wiki/%D0%92%D0%B8%D1%80%D0%BE%D0%B1%D0%BD%D0%B8%D1%86%D1%82%D0%B2%D0%BE" TargetMode="External"/><Relationship Id="rId26" Type="http://schemas.openxmlformats.org/officeDocument/2006/relationships/image" Target="media/image11.jpe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uk.wikipedia.org/wiki/%D0%95%D0%BB%D0%B5%D0%BA%D1%82%D1%80%D0%B8%D1%87%D0%BD%D0%B8%D0%B9_%D0%B0%D0%BF%D0%B0%D1%80%D0%B0%D1%82" TargetMode="External"/><Relationship Id="rId34" Type="http://schemas.openxmlformats.org/officeDocument/2006/relationships/hyperlink" Target="https://uk.wikipedia.org/wiki/%D0%A1%D0%BF%D0%B5%D1%86%D1%96%D0%B0%D0%BB%D1%8C%D0%BD%D0%B0:%D0%94%D0%B6%D0%B5%D1%80%D0%B5%D0%BB%D0%B0_%D0%BA%D0%BD%D0%B8%D0%B3/9786176690153" TargetMode="External"/><Relationship Id="rId7" Type="http://schemas.openxmlformats.org/officeDocument/2006/relationships/image" Target="media/image5.png"/><Relationship Id="rId12" Type="http://schemas.openxmlformats.org/officeDocument/2006/relationships/hyperlink" Target="https://uk.wikipedia.org/wiki/%D0%A0%D0%B5%D0%B3%D1%83%D0%BB%D1%8E%D0%B2%D0%B0%D0%BD%D0%BD%D1%8F_(%D1%82%D0%B5%D1%85%D0%BD%D1%96%D0%BA%D0%B0)" TargetMode="External"/><Relationship Id="rId17" Type="http://schemas.openxmlformats.org/officeDocument/2006/relationships/hyperlink" Target="https://uk.wikipedia.org/wiki/%D0%94%D0%BE%D0%B2%D0%BA%D1%96%D0%BB%D0%BB%D1%8F" TargetMode="External"/><Relationship Id="rId25" Type="http://schemas.openxmlformats.org/officeDocument/2006/relationships/image" Target="media/image10.jpeg"/><Relationship Id="rId33" Type="http://schemas.openxmlformats.org/officeDocument/2006/relationships/hyperlink" Target="http://repository.kpi.kharkov.ua/handle/KhPI-Press/44" TargetMode="External"/><Relationship Id="rId38" Type="http://schemas.openxmlformats.org/officeDocument/2006/relationships/hyperlink" Target="https://uk.wikipedia.org/wiki/%D0%A1%D1%85%D1%96%D0%B4%D0%BD%D0%B8%D0%B9_%D0%B2%D0%B8%D0%B4%D0%B0%D0%B2%D0%BD%D0%B8%D1%87%D0%B8%D0%B9_%D0%B4%D1%96%D0%BC" TargetMode="External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9F%D0%B5%D1%80%D0%B5%D0%BD%D0%B0%D0%BF%D1%80%D1%83%D0%B3%D0%B0" TargetMode="External"/><Relationship Id="rId20" Type="http://schemas.openxmlformats.org/officeDocument/2006/relationships/hyperlink" Target="https://uk.wikipedia.org/wiki/%D0%95%D0%BB%D0%B5%D0%BA%D1%82%D1%80%D0%B8%D1%87%D0%BD%D0%B0_%D0%B5%D0%BD%D0%B5%D1%80%D0%B3%D1%96%D1%8F" TargetMode="External"/><Relationship Id="rId29" Type="http://schemas.openxmlformats.org/officeDocument/2006/relationships/image" Target="media/image14.jpeg"/><Relationship Id="rId41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4.jpeg"/><Relationship Id="rId11" Type="http://schemas.openxmlformats.org/officeDocument/2006/relationships/hyperlink" Target="https://uk.wikipedia.org/wiki/%D0%95%D0%BB%D0%B5%D0%BA%D1%82%D1%80%D0%BE%D1%82%D0%B5%D1%85%D0%BD%D1%96%D0%BA%D0%B0" TargetMode="External"/><Relationship Id="rId24" Type="http://schemas.openxmlformats.org/officeDocument/2006/relationships/hyperlink" Target="https://uk.wikipedia.org/wiki/%D0%9A%D0%BE%D1%80%D0%BE%D1%82%D0%BA%D0%B5_%D0%B7%D0%B0%D0%BC%D0%B8%D0%BA%D0%B0%D0%BD%D0%BD%D1%8F" TargetMode="External"/><Relationship Id="rId32" Type="http://schemas.openxmlformats.org/officeDocument/2006/relationships/image" Target="media/image17.jpeg"/><Relationship Id="rId37" Type="http://schemas.openxmlformats.org/officeDocument/2006/relationships/hyperlink" Target="https://uk.wikipedia.org/wiki/%D0%91%D1%96%D0%BB%D0%B5%D1%86%D1%8C%D0%BA%D0%B8%D0%B9_%D0%92%D0%BE%D0%BB%D0%BE%D0%B4%D0%B8%D0%BC%D0%B8%D1%80_%D0%A1%D1%82%D0%B5%D1%84%D0%B0%D0%BD%D0%BE%D0%B2%D0%B8%D1%87" TargetMode="External"/><Relationship Id="rId40" Type="http://schemas.openxmlformats.org/officeDocument/2006/relationships/theme" Target="theme/theme1.xml"/><Relationship Id="rId5" Type="http://schemas.openxmlformats.org/officeDocument/2006/relationships/image" Target="media/image3.png"/><Relationship Id="rId15" Type="http://schemas.openxmlformats.org/officeDocument/2006/relationships/hyperlink" Target="https://uk.wikipedia.org/wiki/%D0%9C%D0%B5%D1%85%D0%B0%D0%BD%D1%96%D0%B7%D0%BC" TargetMode="External"/><Relationship Id="rId23" Type="http://schemas.openxmlformats.org/officeDocument/2006/relationships/hyperlink" Target="https://uk.wikipedia.org/wiki/%D0%9C%D0%B5%D1%80%D0%B5%D0%B6%D0%B0_%D0%B6%D0%B8%D0%B2%D0%BB%D0%B5%D0%BD%D0%BD%D1%8F" TargetMode="External"/><Relationship Id="rId28" Type="http://schemas.openxmlformats.org/officeDocument/2006/relationships/image" Target="media/image13.jpeg"/><Relationship Id="rId36" Type="http://schemas.openxmlformats.org/officeDocument/2006/relationships/hyperlink" Target="https://uk.wikipedia.org/wiki/%D0%9C%D0%B0%D0%BB%D0%B0_%D0%B3%D1%96%D1%80%D0%BD%D0%B8%D1%87%D0%B0_%D0%B5%D0%BD%D1%86%D0%B8%D0%BA%D0%BB%D0%BE%D0%BF%D0%B5%D0%B4%D1%96%D1%8F" TargetMode="External"/><Relationship Id="rId10" Type="http://schemas.openxmlformats.org/officeDocument/2006/relationships/image" Target="media/image8.jpeg"/><Relationship Id="rId19" Type="http://schemas.openxmlformats.org/officeDocument/2006/relationships/hyperlink" Target="https://uk.wikipedia.org/wiki/%D0%A2%D1%80%D0%B0%D0%BD%D1%81%D0%BF%D0%BE%D1%80%D1%82%D1%83%D0%B2%D0%B0%D0%BD%D0%BD%D1%8F" TargetMode="External"/><Relationship Id="rId31" Type="http://schemas.openxmlformats.org/officeDocument/2006/relationships/image" Target="media/image16.jpeg"/><Relationship Id="rId4" Type="http://schemas.openxmlformats.org/officeDocument/2006/relationships/webSettings" Target="webSettings.xml"/><Relationship Id="rId9" Type="http://schemas.openxmlformats.org/officeDocument/2006/relationships/image" Target="media/image7.jpeg"/><Relationship Id="rId14" Type="http://schemas.openxmlformats.org/officeDocument/2006/relationships/hyperlink" Target="https://uk.wikipedia.org/wiki/%D0%9C%D0%B0%D1%88%D0%B8%D0%BD%D0%B0" TargetMode="External"/><Relationship Id="rId22" Type="http://schemas.openxmlformats.org/officeDocument/2006/relationships/image" Target="media/image9.jpeg"/><Relationship Id="rId27" Type="http://schemas.openxmlformats.org/officeDocument/2006/relationships/image" Target="media/image12.jpeg"/><Relationship Id="rId30" Type="http://schemas.openxmlformats.org/officeDocument/2006/relationships/image" Target="media/image15.jpeg"/><Relationship Id="rId35" Type="http://schemas.openxmlformats.org/officeDocument/2006/relationships/hyperlink" Target="https://uk.wikipedia.org/wiki/%D0%A1%D0%BF%D0%B5%D1%86%D1%96%D0%B0%D0%BB%D1%8C%D0%BD%D0%B0:%D0%94%D0%B6%D0%B5%D1%80%D0%B5%D0%BB%D0%B0_%D0%BA%D0%BD%D0%B8%D0%B3/5283004996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20</Pages>
  <Words>2776</Words>
  <Characters>15826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24</cp:revision>
  <dcterms:created xsi:type="dcterms:W3CDTF">2018-01-05T10:28:00Z</dcterms:created>
  <dcterms:modified xsi:type="dcterms:W3CDTF">2018-10-16T03:21:00Z</dcterms:modified>
</cp:coreProperties>
</file>