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641" w:rsidRPr="002D3C40" w:rsidRDefault="00662641" w:rsidP="00662641">
      <w:pPr>
        <w:jc w:val="center"/>
        <w:rPr>
          <w:b/>
          <w:color w:val="FF0000"/>
          <w:sz w:val="40"/>
        </w:rPr>
      </w:pPr>
      <w:r w:rsidRPr="002D3C40">
        <w:rPr>
          <w:b/>
          <w:color w:val="FF0000"/>
          <w:sz w:val="40"/>
        </w:rPr>
        <w:t>Анотація</w:t>
      </w:r>
    </w:p>
    <w:p w:rsidR="00662641" w:rsidRDefault="00662641" w:rsidP="00662641">
      <w:pPr>
        <w:spacing w:line="360" w:lineRule="auto"/>
        <w:jc w:val="center"/>
        <w:rPr>
          <w:color w:val="FF0000"/>
          <w:sz w:val="40"/>
        </w:rPr>
      </w:pPr>
    </w:p>
    <w:p w:rsidR="00662641" w:rsidRDefault="00662641" w:rsidP="00662641">
      <w:pPr>
        <w:spacing w:line="276" w:lineRule="auto"/>
        <w:ind w:firstLine="708"/>
        <w:jc w:val="both"/>
        <w:rPr>
          <w:sz w:val="28"/>
          <w:szCs w:val="28"/>
        </w:rPr>
      </w:pPr>
      <w:r w:rsidRPr="00D026C8">
        <w:rPr>
          <w:sz w:val="28"/>
          <w:szCs w:val="28"/>
        </w:rPr>
        <w:t>Дана методична розробка дає можливість</w:t>
      </w:r>
      <w:r>
        <w:rPr>
          <w:sz w:val="28"/>
          <w:szCs w:val="28"/>
        </w:rPr>
        <w:t xml:space="preserve">  проведення уроку даної теми з докладним описом усіх вправ, естетичних та психологічних принципів укладання волосся холодним способом.</w:t>
      </w:r>
    </w:p>
    <w:p w:rsidR="00662641" w:rsidRDefault="00662641" w:rsidP="00662641">
      <w:pPr>
        <w:spacing w:line="276" w:lineRule="auto"/>
        <w:ind w:firstLine="708"/>
        <w:jc w:val="both"/>
        <w:rPr>
          <w:sz w:val="28"/>
          <w:szCs w:val="28"/>
        </w:rPr>
      </w:pPr>
      <w:r>
        <w:rPr>
          <w:sz w:val="28"/>
          <w:szCs w:val="28"/>
        </w:rPr>
        <w:t xml:space="preserve">Прагнення змінити, вдосконалити зовнішність закладене в самій природі жінки. І одним із дієвих складових такої метаморфози є красива зачіска. </w:t>
      </w:r>
    </w:p>
    <w:p w:rsidR="00662641" w:rsidRDefault="00662641" w:rsidP="00662641">
      <w:pPr>
        <w:spacing w:line="276" w:lineRule="auto"/>
        <w:ind w:firstLine="708"/>
        <w:jc w:val="both"/>
        <w:rPr>
          <w:sz w:val="28"/>
          <w:szCs w:val="28"/>
        </w:rPr>
      </w:pPr>
      <w:r>
        <w:rPr>
          <w:sz w:val="28"/>
          <w:szCs w:val="28"/>
        </w:rPr>
        <w:t xml:space="preserve">Структура уроку узагальнення і систематизації знань та засвоєння навичок передбачає своєрідну послідовність роботи: від засвоєння і узагальнення окремих теоретичних понять до практичних навичок. </w:t>
      </w:r>
    </w:p>
    <w:p w:rsidR="00662641" w:rsidRDefault="00662641" w:rsidP="00662641">
      <w:pPr>
        <w:spacing w:line="276" w:lineRule="auto"/>
        <w:ind w:firstLine="708"/>
        <w:jc w:val="both"/>
        <w:rPr>
          <w:sz w:val="28"/>
          <w:szCs w:val="28"/>
        </w:rPr>
      </w:pPr>
      <w:r>
        <w:rPr>
          <w:sz w:val="28"/>
          <w:szCs w:val="28"/>
        </w:rPr>
        <w:t>Наведено варіанти дидактичних прийомів, які можна використовувати на вибір в залежності від можливостей групи, кількості відведеного часу.</w:t>
      </w:r>
    </w:p>
    <w:p w:rsidR="00662641" w:rsidRDefault="00662641" w:rsidP="00662641">
      <w:pPr>
        <w:spacing w:line="276" w:lineRule="auto"/>
        <w:ind w:firstLine="708"/>
        <w:jc w:val="both"/>
        <w:rPr>
          <w:sz w:val="28"/>
          <w:szCs w:val="28"/>
        </w:rPr>
      </w:pPr>
      <w:r>
        <w:rPr>
          <w:sz w:val="28"/>
          <w:szCs w:val="28"/>
        </w:rPr>
        <w:t>Дидактичні матеріали ігрового характеру можна використовувати і в гуртковій</w:t>
      </w:r>
      <w:r>
        <w:rPr>
          <w:sz w:val="28"/>
          <w:szCs w:val="28"/>
          <w:lang w:val="ru-RU"/>
        </w:rPr>
        <w:t xml:space="preserve"> та </w:t>
      </w:r>
      <w:proofErr w:type="spellStart"/>
      <w:r>
        <w:rPr>
          <w:sz w:val="28"/>
          <w:szCs w:val="28"/>
          <w:lang w:val="ru-RU"/>
        </w:rPr>
        <w:t>позакласн</w:t>
      </w:r>
      <w:r>
        <w:rPr>
          <w:sz w:val="28"/>
          <w:szCs w:val="28"/>
        </w:rPr>
        <w:t>ій</w:t>
      </w:r>
      <w:proofErr w:type="spellEnd"/>
      <w:r>
        <w:rPr>
          <w:sz w:val="28"/>
          <w:szCs w:val="28"/>
        </w:rPr>
        <w:t xml:space="preserve">  роботі. Матеріал цієї методичної розробки допоможе майстрам виробничого навчання підвищити рівень кваліфікації і майстерності учнів.</w:t>
      </w:r>
    </w:p>
    <w:p w:rsidR="00662641" w:rsidRDefault="00662641" w:rsidP="00662641">
      <w:pPr>
        <w:spacing w:line="276" w:lineRule="auto"/>
        <w:ind w:firstLine="284"/>
        <w:rPr>
          <w:sz w:val="28"/>
          <w:szCs w:val="28"/>
        </w:rPr>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rPr>
          <w:lang w:val="ru-RU"/>
        </w:rPr>
      </w:pPr>
    </w:p>
    <w:p w:rsidR="00662641" w:rsidRDefault="00662641" w:rsidP="00662641">
      <w:pPr>
        <w:spacing w:line="276" w:lineRule="auto"/>
        <w:rPr>
          <w:lang w:val="ru-RU"/>
        </w:rPr>
      </w:pPr>
    </w:p>
    <w:p w:rsidR="00662641" w:rsidRPr="00662641" w:rsidRDefault="00662641" w:rsidP="00662641">
      <w:pPr>
        <w:spacing w:line="276" w:lineRule="auto"/>
        <w:rPr>
          <w:lang w:val="ru-RU"/>
        </w:rPr>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Default="00662641" w:rsidP="00662641">
      <w:pPr>
        <w:spacing w:line="276" w:lineRule="auto"/>
      </w:pPr>
    </w:p>
    <w:p w:rsidR="00662641" w:rsidRPr="00662641" w:rsidRDefault="00662641" w:rsidP="00662641">
      <w:pPr>
        <w:jc w:val="center"/>
        <w:rPr>
          <w:b/>
          <w:color w:val="FF0000"/>
          <w:sz w:val="40"/>
          <w:szCs w:val="40"/>
        </w:rPr>
      </w:pPr>
      <w:r w:rsidRPr="00662641">
        <w:rPr>
          <w:b/>
          <w:color w:val="FF0000"/>
          <w:sz w:val="40"/>
          <w:szCs w:val="40"/>
        </w:rPr>
        <w:lastRenderedPageBreak/>
        <w:t>Характеристика та навчально-виховні задачі теми</w:t>
      </w:r>
    </w:p>
    <w:p w:rsidR="00662641" w:rsidRPr="004F44F3" w:rsidRDefault="00662641" w:rsidP="00662641">
      <w:pPr>
        <w:spacing w:line="276" w:lineRule="auto"/>
        <w:jc w:val="both"/>
        <w:rPr>
          <w:sz w:val="28"/>
          <w:szCs w:val="28"/>
        </w:rPr>
      </w:pPr>
    </w:p>
    <w:p w:rsidR="00662641" w:rsidRPr="00FB3E95" w:rsidRDefault="00662641" w:rsidP="00662641">
      <w:pPr>
        <w:pStyle w:val="a3"/>
        <w:spacing w:after="0"/>
        <w:ind w:left="0" w:firstLine="567"/>
        <w:jc w:val="both"/>
        <w:rPr>
          <w:rFonts w:ascii="Times New Roman" w:hAnsi="Times New Roman" w:cs="Times New Roman"/>
          <w:i/>
          <w:color w:val="0070C0"/>
          <w:sz w:val="28"/>
          <w:szCs w:val="28"/>
          <w:lang w:val="uk-UA"/>
        </w:rPr>
      </w:pPr>
      <w:r>
        <w:rPr>
          <w:rFonts w:ascii="Times New Roman" w:hAnsi="Times New Roman" w:cs="Times New Roman"/>
          <w:color w:val="0070C0"/>
          <w:sz w:val="28"/>
          <w:szCs w:val="28"/>
          <w:lang w:val="uk-UA"/>
        </w:rPr>
        <w:t>а</w:t>
      </w:r>
      <w:r w:rsidRPr="00FB3E95">
        <w:rPr>
          <w:rFonts w:ascii="Times New Roman" w:hAnsi="Times New Roman" w:cs="Times New Roman"/>
          <w:color w:val="0070C0"/>
          <w:sz w:val="28"/>
          <w:szCs w:val="28"/>
          <w:lang w:val="uk-UA"/>
        </w:rPr>
        <w:t>)</w:t>
      </w:r>
      <w:r>
        <w:rPr>
          <w:rFonts w:ascii="Times New Roman" w:hAnsi="Times New Roman" w:cs="Times New Roman"/>
          <w:sz w:val="28"/>
          <w:szCs w:val="28"/>
          <w:lang w:val="uk-UA"/>
        </w:rPr>
        <w:t xml:space="preserve"> </w:t>
      </w:r>
      <w:r w:rsidRPr="00FB3E95">
        <w:rPr>
          <w:rFonts w:ascii="Times New Roman" w:hAnsi="Times New Roman" w:cs="Times New Roman"/>
          <w:i/>
          <w:color w:val="0070C0"/>
          <w:sz w:val="28"/>
          <w:szCs w:val="28"/>
          <w:lang w:val="uk-UA"/>
        </w:rPr>
        <w:t>Ступінь складності теми уроку загалом або окремих його частин.</w:t>
      </w:r>
    </w:p>
    <w:p w:rsidR="00662641" w:rsidRPr="00B96F76" w:rsidRDefault="00662641" w:rsidP="00662641">
      <w:pPr>
        <w:pStyle w:val="a3"/>
        <w:spacing w:after="0"/>
        <w:ind w:left="0" w:firstLine="567"/>
        <w:jc w:val="both"/>
        <w:rPr>
          <w:rFonts w:ascii="Times New Roman" w:hAnsi="Times New Roman" w:cs="Times New Roman"/>
          <w:i/>
          <w:color w:val="31849B" w:themeColor="accent5" w:themeShade="BF"/>
          <w:sz w:val="28"/>
          <w:szCs w:val="28"/>
          <w:lang w:val="uk-UA"/>
        </w:rPr>
      </w:pPr>
    </w:p>
    <w:p w:rsidR="00662641" w:rsidRPr="006A406A" w:rsidRDefault="00662641" w:rsidP="00662641">
      <w:pPr>
        <w:spacing w:line="276" w:lineRule="auto"/>
        <w:ind w:firstLine="567"/>
        <w:jc w:val="both"/>
        <w:rPr>
          <w:sz w:val="28"/>
          <w:szCs w:val="28"/>
        </w:rPr>
      </w:pPr>
      <w:r>
        <w:rPr>
          <w:sz w:val="28"/>
          <w:szCs w:val="28"/>
        </w:rPr>
        <w:t xml:space="preserve">Ця тема є однією з складних, вона вимагає знань і вмінь учнів з наступних питань: будова волосся, вміння правильно користуватися перукарським інструментом, знання  сучасних техніки нанесення фіксуючих засобів на волосся; вміння працювати з інструкційно-технологічними картами та додатковою літературою; пам’ятати, що укладання волосся холодним способом  </w:t>
      </w:r>
      <w:r w:rsidRPr="006A406A">
        <w:rPr>
          <w:sz w:val="28"/>
          <w:szCs w:val="28"/>
        </w:rPr>
        <w:t>– це безпосередня робота над формуванням зовнішнього образу людини.</w:t>
      </w:r>
      <w:r>
        <w:rPr>
          <w:sz w:val="28"/>
          <w:szCs w:val="28"/>
        </w:rPr>
        <w:t xml:space="preserve"> </w:t>
      </w:r>
    </w:p>
    <w:p w:rsidR="00662641" w:rsidRPr="00FB3E95" w:rsidRDefault="00662641" w:rsidP="00662641">
      <w:pPr>
        <w:pStyle w:val="a3"/>
        <w:spacing w:after="0"/>
        <w:ind w:left="0" w:firstLine="567"/>
        <w:jc w:val="both"/>
        <w:rPr>
          <w:rFonts w:ascii="Times New Roman" w:hAnsi="Times New Roman"/>
          <w:sz w:val="28"/>
          <w:szCs w:val="28"/>
          <w:lang w:val="uk-UA"/>
        </w:rPr>
      </w:pPr>
      <w:r>
        <w:rPr>
          <w:rFonts w:ascii="Times New Roman" w:hAnsi="Times New Roman"/>
          <w:sz w:val="28"/>
          <w:szCs w:val="28"/>
          <w:lang w:val="uk-UA"/>
        </w:rPr>
        <w:t xml:space="preserve">Щоб кваліфіковано виконати укладання волосся холодним способом, перукарю необхідні уява художника, професійні знання, практичні навички виконання перукарських послуг. </w:t>
      </w:r>
    </w:p>
    <w:p w:rsidR="00662641" w:rsidRDefault="00662641" w:rsidP="00662641">
      <w:pPr>
        <w:pStyle w:val="a3"/>
        <w:spacing w:after="0"/>
        <w:ind w:left="0" w:firstLine="567"/>
        <w:jc w:val="both"/>
        <w:rPr>
          <w:rFonts w:ascii="Times New Roman" w:hAnsi="Times New Roman" w:cs="Times New Roman"/>
          <w:sz w:val="28"/>
          <w:szCs w:val="28"/>
          <w:lang w:val="uk-UA"/>
        </w:rPr>
      </w:pPr>
    </w:p>
    <w:p w:rsidR="00662641" w:rsidRPr="00FB3E95" w:rsidRDefault="00662641" w:rsidP="00662641">
      <w:pPr>
        <w:spacing w:line="276" w:lineRule="auto"/>
        <w:ind w:firstLine="567"/>
        <w:jc w:val="both"/>
        <w:rPr>
          <w:i/>
          <w:color w:val="0070C0"/>
          <w:sz w:val="28"/>
          <w:szCs w:val="28"/>
        </w:rPr>
      </w:pPr>
      <w:r>
        <w:rPr>
          <w:color w:val="0070C0"/>
          <w:sz w:val="28"/>
          <w:szCs w:val="28"/>
        </w:rPr>
        <w:t>б</w:t>
      </w:r>
      <w:r w:rsidRPr="00FB3E95">
        <w:rPr>
          <w:color w:val="0070C0"/>
          <w:sz w:val="28"/>
          <w:szCs w:val="28"/>
        </w:rPr>
        <w:t>)</w:t>
      </w:r>
      <w:r>
        <w:rPr>
          <w:sz w:val="28"/>
          <w:szCs w:val="28"/>
        </w:rPr>
        <w:t xml:space="preserve"> </w:t>
      </w:r>
      <w:r w:rsidRPr="00FB3E95">
        <w:rPr>
          <w:i/>
          <w:color w:val="0070C0"/>
          <w:sz w:val="28"/>
          <w:szCs w:val="28"/>
        </w:rPr>
        <w:t xml:space="preserve">Характеристика </w:t>
      </w:r>
      <w:r>
        <w:rPr>
          <w:i/>
          <w:color w:val="0070C0"/>
          <w:sz w:val="28"/>
          <w:szCs w:val="28"/>
        </w:rPr>
        <w:t xml:space="preserve">стану </w:t>
      </w:r>
      <w:r w:rsidRPr="00FB3E95">
        <w:rPr>
          <w:i/>
          <w:color w:val="0070C0"/>
          <w:sz w:val="28"/>
          <w:szCs w:val="28"/>
        </w:rPr>
        <w:t>підготовленості учнів до сприйняття матеріалу.</w:t>
      </w:r>
    </w:p>
    <w:p w:rsidR="00662641" w:rsidRPr="00B96F76" w:rsidRDefault="00662641" w:rsidP="00662641">
      <w:pPr>
        <w:spacing w:line="276" w:lineRule="auto"/>
        <w:ind w:firstLine="567"/>
        <w:jc w:val="both"/>
        <w:rPr>
          <w:i/>
          <w:color w:val="7030A0"/>
          <w:sz w:val="28"/>
          <w:szCs w:val="28"/>
        </w:rPr>
      </w:pPr>
    </w:p>
    <w:p w:rsidR="00662641" w:rsidRDefault="00662641" w:rsidP="00662641">
      <w:pPr>
        <w:spacing w:line="276" w:lineRule="auto"/>
        <w:ind w:firstLine="567"/>
        <w:jc w:val="both"/>
        <w:rPr>
          <w:sz w:val="28"/>
          <w:szCs w:val="28"/>
        </w:rPr>
      </w:pPr>
      <w:r>
        <w:rPr>
          <w:sz w:val="28"/>
          <w:szCs w:val="28"/>
        </w:rPr>
        <w:t>На уроках перукарської справи, матеріалознавства, основ санітарії та гігієни, охорони праці учні отримали знання з будови та властивостей волосся. Вивчили інструменти для виконання перукарських робіт.</w:t>
      </w:r>
    </w:p>
    <w:p w:rsidR="00662641" w:rsidRDefault="00662641" w:rsidP="00662641">
      <w:pPr>
        <w:spacing w:line="276" w:lineRule="auto"/>
        <w:ind w:firstLine="567"/>
        <w:jc w:val="both"/>
        <w:rPr>
          <w:sz w:val="28"/>
          <w:szCs w:val="28"/>
        </w:rPr>
      </w:pPr>
      <w:r>
        <w:rPr>
          <w:sz w:val="28"/>
          <w:szCs w:val="28"/>
        </w:rPr>
        <w:t>На уроках виробничого навчання навчилися правильно організовувати робоче місце,  користуватися перукарським інструментом. Проводити підготовчі та заключні роботи, дотримуватись правил з техніки безпеки, санітарії та гігієни.</w:t>
      </w:r>
    </w:p>
    <w:p w:rsidR="00662641" w:rsidRPr="00E344A3" w:rsidRDefault="00662641" w:rsidP="00662641">
      <w:pPr>
        <w:pStyle w:val="a3"/>
        <w:spacing w:after="0"/>
        <w:ind w:left="0" w:firstLine="567"/>
        <w:jc w:val="both"/>
        <w:rPr>
          <w:rFonts w:ascii="Times New Roman" w:hAnsi="Times New Roman" w:cs="Times New Roman"/>
          <w:sz w:val="28"/>
          <w:szCs w:val="28"/>
          <w:lang w:val="uk-UA"/>
        </w:rPr>
      </w:pPr>
    </w:p>
    <w:p w:rsidR="00662641" w:rsidRDefault="00662641" w:rsidP="00662641">
      <w:pPr>
        <w:spacing w:line="276" w:lineRule="auto"/>
        <w:rPr>
          <w:sz w:val="28"/>
          <w:szCs w:val="28"/>
        </w:rPr>
      </w:pPr>
    </w:p>
    <w:p w:rsidR="00662641" w:rsidRDefault="00662641" w:rsidP="00662641">
      <w:pPr>
        <w:spacing w:line="276" w:lineRule="auto"/>
        <w:rPr>
          <w:sz w:val="28"/>
          <w:szCs w:val="28"/>
        </w:rPr>
      </w:pPr>
    </w:p>
    <w:p w:rsidR="00662641" w:rsidRDefault="00662641" w:rsidP="00662641">
      <w:pPr>
        <w:spacing w:line="276" w:lineRule="auto"/>
        <w:rPr>
          <w:sz w:val="28"/>
          <w:szCs w:val="28"/>
        </w:rPr>
      </w:pPr>
    </w:p>
    <w:p w:rsidR="00662641" w:rsidRDefault="00662641" w:rsidP="00662641">
      <w:pPr>
        <w:spacing w:line="276" w:lineRule="auto"/>
        <w:rPr>
          <w:sz w:val="28"/>
          <w:szCs w:val="28"/>
        </w:rPr>
      </w:pPr>
    </w:p>
    <w:p w:rsidR="00662641" w:rsidRDefault="00662641" w:rsidP="00662641">
      <w:pPr>
        <w:spacing w:line="276" w:lineRule="auto"/>
        <w:rPr>
          <w:sz w:val="28"/>
          <w:szCs w:val="28"/>
        </w:rPr>
      </w:pPr>
    </w:p>
    <w:p w:rsidR="00662641" w:rsidRDefault="00662641" w:rsidP="00662641">
      <w:pPr>
        <w:spacing w:line="276" w:lineRule="auto"/>
        <w:rPr>
          <w:sz w:val="28"/>
          <w:szCs w:val="28"/>
        </w:rPr>
      </w:pPr>
    </w:p>
    <w:p w:rsidR="00662641" w:rsidRDefault="00662641" w:rsidP="00662641">
      <w:pPr>
        <w:spacing w:line="276" w:lineRule="auto"/>
        <w:rPr>
          <w:sz w:val="28"/>
          <w:szCs w:val="28"/>
        </w:rPr>
      </w:pPr>
    </w:p>
    <w:p w:rsidR="00662641" w:rsidRDefault="00662641" w:rsidP="00662641">
      <w:pPr>
        <w:spacing w:line="276" w:lineRule="auto"/>
        <w:rPr>
          <w:sz w:val="28"/>
          <w:szCs w:val="28"/>
        </w:rPr>
      </w:pPr>
    </w:p>
    <w:p w:rsidR="00662641" w:rsidRDefault="00662641" w:rsidP="00662641">
      <w:pPr>
        <w:spacing w:line="276" w:lineRule="auto"/>
        <w:rPr>
          <w:sz w:val="28"/>
          <w:szCs w:val="28"/>
        </w:rPr>
      </w:pPr>
    </w:p>
    <w:p w:rsidR="00662641" w:rsidRPr="00627AB6" w:rsidRDefault="00662641" w:rsidP="00662641">
      <w:pPr>
        <w:spacing w:line="276" w:lineRule="auto"/>
        <w:rPr>
          <w:sz w:val="28"/>
          <w:szCs w:val="28"/>
        </w:rPr>
      </w:pPr>
    </w:p>
    <w:p w:rsidR="0044360E" w:rsidRDefault="0044360E" w:rsidP="00662641">
      <w:pPr>
        <w:jc w:val="both"/>
        <w:rPr>
          <w:sz w:val="28"/>
          <w:szCs w:val="28"/>
          <w:lang w:val="ru-RU"/>
        </w:rPr>
      </w:pPr>
    </w:p>
    <w:p w:rsidR="00662641" w:rsidRDefault="00662641" w:rsidP="00662641">
      <w:pPr>
        <w:jc w:val="both"/>
        <w:rPr>
          <w:sz w:val="28"/>
          <w:szCs w:val="28"/>
          <w:lang w:val="ru-RU"/>
        </w:rPr>
      </w:pPr>
    </w:p>
    <w:p w:rsidR="00662641" w:rsidRDefault="00662641" w:rsidP="00662641">
      <w:pPr>
        <w:jc w:val="both"/>
        <w:rPr>
          <w:sz w:val="28"/>
          <w:szCs w:val="28"/>
          <w:lang w:val="ru-RU"/>
        </w:rPr>
      </w:pPr>
    </w:p>
    <w:p w:rsidR="00662641" w:rsidRDefault="00662641" w:rsidP="00662641">
      <w:pPr>
        <w:jc w:val="both"/>
        <w:rPr>
          <w:sz w:val="28"/>
          <w:szCs w:val="28"/>
          <w:lang w:val="ru-RU"/>
        </w:rPr>
      </w:pPr>
    </w:p>
    <w:p w:rsidR="00662641" w:rsidRPr="00AF1A9A" w:rsidRDefault="00662641" w:rsidP="00662641">
      <w:pPr>
        <w:jc w:val="center"/>
        <w:rPr>
          <w:b/>
          <w:color w:val="1F497D" w:themeColor="text2"/>
          <w:sz w:val="40"/>
          <w:szCs w:val="40"/>
        </w:rPr>
      </w:pPr>
      <w:r w:rsidRPr="00AF1A9A">
        <w:rPr>
          <w:b/>
          <w:color w:val="1F497D" w:themeColor="text2"/>
          <w:sz w:val="40"/>
          <w:szCs w:val="40"/>
        </w:rPr>
        <w:lastRenderedPageBreak/>
        <w:t>План уроку</w:t>
      </w:r>
    </w:p>
    <w:p w:rsidR="00662641" w:rsidRPr="00662641" w:rsidRDefault="00662641" w:rsidP="00662641">
      <w:pPr>
        <w:jc w:val="center"/>
        <w:rPr>
          <w:b/>
          <w:color w:val="C00000"/>
          <w:sz w:val="40"/>
          <w:szCs w:val="40"/>
          <w:lang w:val="ru-RU"/>
        </w:rPr>
      </w:pPr>
      <w:r w:rsidRPr="00AF1A9A">
        <w:rPr>
          <w:b/>
          <w:color w:val="C00000"/>
          <w:sz w:val="40"/>
          <w:szCs w:val="40"/>
        </w:rPr>
        <w:t xml:space="preserve">Тема: </w:t>
      </w:r>
      <w:r>
        <w:rPr>
          <w:b/>
          <w:color w:val="C00000"/>
          <w:sz w:val="40"/>
          <w:szCs w:val="40"/>
        </w:rPr>
        <w:t>Укладання волосся холодним способом</w:t>
      </w:r>
    </w:p>
    <w:p w:rsidR="00662641" w:rsidRPr="00701EB4" w:rsidRDefault="00662641" w:rsidP="00662641">
      <w:pPr>
        <w:jc w:val="center"/>
        <w:rPr>
          <w:b/>
          <w:color w:val="C00000"/>
          <w:sz w:val="40"/>
          <w:szCs w:val="40"/>
        </w:rPr>
      </w:pPr>
    </w:p>
    <w:p w:rsidR="00662641" w:rsidRDefault="00662641" w:rsidP="00662641">
      <w:pPr>
        <w:jc w:val="both"/>
        <w:rPr>
          <w:b/>
          <w:color w:val="C00000"/>
          <w:sz w:val="28"/>
          <w:szCs w:val="28"/>
        </w:rPr>
      </w:pPr>
      <w:r>
        <w:rPr>
          <w:b/>
          <w:color w:val="C00000"/>
          <w:sz w:val="28"/>
          <w:szCs w:val="28"/>
        </w:rPr>
        <w:t>Мета уроку:</w:t>
      </w:r>
    </w:p>
    <w:p w:rsidR="00662641" w:rsidRPr="00AF1A9A" w:rsidRDefault="00662641" w:rsidP="00662641">
      <w:pPr>
        <w:jc w:val="both"/>
        <w:rPr>
          <w:sz w:val="28"/>
          <w:szCs w:val="28"/>
        </w:rPr>
      </w:pPr>
      <w:r>
        <w:rPr>
          <w:b/>
          <w:i/>
          <w:color w:val="00B050"/>
          <w:sz w:val="28"/>
          <w:szCs w:val="28"/>
        </w:rPr>
        <w:t xml:space="preserve">Навчити </w:t>
      </w:r>
      <w:r>
        <w:rPr>
          <w:sz w:val="28"/>
          <w:szCs w:val="28"/>
        </w:rPr>
        <w:t xml:space="preserve">виконувати укладання волосся холодним способом. </w:t>
      </w:r>
      <w:r w:rsidRPr="00AF1A9A">
        <w:rPr>
          <w:sz w:val="28"/>
          <w:szCs w:val="28"/>
        </w:rPr>
        <w:t>Тренувати</w:t>
      </w:r>
      <w:r w:rsidRPr="00AF1A9A">
        <w:rPr>
          <w:color w:val="FF0000"/>
          <w:sz w:val="28"/>
          <w:szCs w:val="28"/>
        </w:rPr>
        <w:t xml:space="preserve"> </w:t>
      </w:r>
      <w:r w:rsidRPr="00AF1A9A">
        <w:rPr>
          <w:sz w:val="28"/>
          <w:szCs w:val="28"/>
        </w:rPr>
        <w:t>навички швидкого і якісного виконання операцій при</w:t>
      </w:r>
      <w:r>
        <w:rPr>
          <w:sz w:val="28"/>
          <w:szCs w:val="28"/>
        </w:rPr>
        <w:t xml:space="preserve"> укладанні волосся холодним способом</w:t>
      </w:r>
      <w:r w:rsidRPr="00AF1A9A">
        <w:rPr>
          <w:sz w:val="28"/>
          <w:szCs w:val="28"/>
        </w:rPr>
        <w:t xml:space="preserve">; вправно і кваліфіковано користуватися </w:t>
      </w:r>
      <w:r>
        <w:rPr>
          <w:sz w:val="28"/>
          <w:szCs w:val="28"/>
        </w:rPr>
        <w:t xml:space="preserve">перукарським </w:t>
      </w:r>
      <w:r w:rsidRPr="00AF1A9A">
        <w:rPr>
          <w:sz w:val="28"/>
          <w:szCs w:val="28"/>
        </w:rPr>
        <w:t>інструментом і приладами, білизною; продовжити знайомство з безпечними методами роботи, які створюють сприятливі умови праці і не загрожують здоров’ю як працівників, так і клієнтів.</w:t>
      </w:r>
    </w:p>
    <w:p w:rsidR="00662641" w:rsidRDefault="00662641" w:rsidP="00662641">
      <w:pPr>
        <w:jc w:val="both"/>
        <w:rPr>
          <w:sz w:val="28"/>
          <w:szCs w:val="28"/>
        </w:rPr>
      </w:pPr>
      <w:r w:rsidRPr="008F1062">
        <w:rPr>
          <w:b/>
          <w:i/>
          <w:color w:val="00B0F0"/>
          <w:sz w:val="28"/>
          <w:szCs w:val="28"/>
        </w:rPr>
        <w:t>Розвивати</w:t>
      </w:r>
      <w:r>
        <w:rPr>
          <w:sz w:val="28"/>
          <w:szCs w:val="28"/>
        </w:rPr>
        <w:t xml:space="preserve"> вміння осмислювати отриману інформацію, робити висновки, узагальнення; критичне мислення, культуру мовлення, аргументовано доводити свою думку.</w:t>
      </w:r>
    </w:p>
    <w:p w:rsidR="00662641" w:rsidRDefault="00662641" w:rsidP="00662641">
      <w:pPr>
        <w:jc w:val="both"/>
        <w:rPr>
          <w:sz w:val="28"/>
          <w:szCs w:val="28"/>
        </w:rPr>
      </w:pPr>
      <w:r w:rsidRPr="008F1062">
        <w:rPr>
          <w:b/>
          <w:i/>
          <w:color w:val="7030A0"/>
          <w:sz w:val="28"/>
          <w:szCs w:val="28"/>
        </w:rPr>
        <w:t>Виховувати</w:t>
      </w:r>
      <w:r w:rsidRPr="009F7556">
        <w:rPr>
          <w:i/>
          <w:color w:val="7030A0"/>
          <w:sz w:val="28"/>
          <w:szCs w:val="28"/>
        </w:rPr>
        <w:t xml:space="preserve"> </w:t>
      </w:r>
      <w:r>
        <w:rPr>
          <w:sz w:val="28"/>
          <w:szCs w:val="28"/>
        </w:rPr>
        <w:t xml:space="preserve">культуру спілкування з клієнтом, </w:t>
      </w:r>
      <w:proofErr w:type="spellStart"/>
      <w:r>
        <w:rPr>
          <w:sz w:val="28"/>
          <w:szCs w:val="28"/>
        </w:rPr>
        <w:t>дотримува</w:t>
      </w:r>
      <w:r>
        <w:rPr>
          <w:sz w:val="28"/>
          <w:szCs w:val="28"/>
          <w:lang w:val="ru-RU"/>
        </w:rPr>
        <w:t>тися</w:t>
      </w:r>
      <w:proofErr w:type="spellEnd"/>
      <w:r>
        <w:rPr>
          <w:sz w:val="28"/>
          <w:szCs w:val="28"/>
        </w:rPr>
        <w:t xml:space="preserve"> етичних норм, продовжувати прищеплювати любов до обраної  професії, розвивати естетичні смаки, відповідальність, уважність, спостережливість.</w:t>
      </w:r>
    </w:p>
    <w:p w:rsidR="00662641" w:rsidRPr="00112513" w:rsidRDefault="00662641" w:rsidP="00662641">
      <w:pPr>
        <w:jc w:val="both"/>
        <w:rPr>
          <w:sz w:val="28"/>
          <w:szCs w:val="28"/>
        </w:rPr>
      </w:pPr>
    </w:p>
    <w:p w:rsidR="00662641" w:rsidRDefault="00662641" w:rsidP="00662641">
      <w:pPr>
        <w:jc w:val="both"/>
        <w:rPr>
          <w:sz w:val="28"/>
          <w:szCs w:val="28"/>
        </w:rPr>
      </w:pPr>
      <w:r w:rsidRPr="00465710">
        <w:rPr>
          <w:b/>
          <w:color w:val="0070C0"/>
          <w:sz w:val="28"/>
          <w:szCs w:val="28"/>
        </w:rPr>
        <w:t>Тип уроку:</w:t>
      </w:r>
      <w:r>
        <w:rPr>
          <w:b/>
          <w:color w:val="7030A0"/>
          <w:sz w:val="28"/>
          <w:szCs w:val="28"/>
        </w:rPr>
        <w:t xml:space="preserve"> </w:t>
      </w:r>
      <w:r w:rsidRPr="008F1062">
        <w:rPr>
          <w:sz w:val="28"/>
          <w:szCs w:val="28"/>
        </w:rPr>
        <w:t xml:space="preserve">формування </w:t>
      </w:r>
      <w:r>
        <w:rPr>
          <w:sz w:val="28"/>
          <w:szCs w:val="28"/>
        </w:rPr>
        <w:t>умінь і навичок учнів.</w:t>
      </w:r>
    </w:p>
    <w:p w:rsidR="00662641" w:rsidRPr="00112513" w:rsidRDefault="00662641" w:rsidP="00662641">
      <w:pPr>
        <w:jc w:val="both"/>
        <w:rPr>
          <w:sz w:val="28"/>
          <w:szCs w:val="28"/>
        </w:rPr>
      </w:pPr>
    </w:p>
    <w:p w:rsidR="00662641" w:rsidRDefault="00662641" w:rsidP="00662641">
      <w:pPr>
        <w:jc w:val="both"/>
        <w:rPr>
          <w:sz w:val="28"/>
          <w:szCs w:val="28"/>
        </w:rPr>
      </w:pPr>
      <w:r w:rsidRPr="00465710">
        <w:rPr>
          <w:b/>
          <w:color w:val="31849B" w:themeColor="accent5" w:themeShade="BF"/>
          <w:sz w:val="28"/>
          <w:szCs w:val="28"/>
        </w:rPr>
        <w:t>Вид уроку:</w:t>
      </w:r>
      <w:r>
        <w:rPr>
          <w:sz w:val="28"/>
          <w:szCs w:val="28"/>
        </w:rPr>
        <w:t xml:space="preserve"> самостійна робота учнів на уроці.</w:t>
      </w:r>
    </w:p>
    <w:p w:rsidR="00662641" w:rsidRPr="00112513" w:rsidRDefault="00662641" w:rsidP="00662641">
      <w:pPr>
        <w:jc w:val="both"/>
        <w:rPr>
          <w:sz w:val="28"/>
          <w:szCs w:val="28"/>
        </w:rPr>
      </w:pPr>
    </w:p>
    <w:p w:rsidR="00662641" w:rsidRDefault="00662641" w:rsidP="00662641">
      <w:pPr>
        <w:jc w:val="both"/>
        <w:rPr>
          <w:sz w:val="28"/>
          <w:szCs w:val="28"/>
        </w:rPr>
      </w:pPr>
      <w:r w:rsidRPr="00123BEE">
        <w:rPr>
          <w:b/>
          <w:color w:val="009900"/>
          <w:sz w:val="28"/>
          <w:szCs w:val="28"/>
        </w:rPr>
        <w:t>Дидактичне забезпечення уроку:</w:t>
      </w:r>
      <w:r>
        <w:rPr>
          <w:b/>
          <w:color w:val="009900"/>
          <w:sz w:val="28"/>
          <w:szCs w:val="28"/>
        </w:rPr>
        <w:t xml:space="preserve"> </w:t>
      </w:r>
      <w:r>
        <w:rPr>
          <w:sz w:val="28"/>
          <w:szCs w:val="28"/>
        </w:rPr>
        <w:t>відео-демонстрація; конспект  уроку; критерії оцінювання.</w:t>
      </w:r>
    </w:p>
    <w:p w:rsidR="00662641" w:rsidRPr="00112513" w:rsidRDefault="00662641" w:rsidP="00662641">
      <w:pPr>
        <w:jc w:val="both"/>
        <w:rPr>
          <w:sz w:val="28"/>
          <w:szCs w:val="28"/>
        </w:rPr>
      </w:pPr>
    </w:p>
    <w:p w:rsidR="00662641" w:rsidRPr="004D1CC2" w:rsidRDefault="00662641" w:rsidP="00662641">
      <w:pPr>
        <w:jc w:val="both"/>
        <w:rPr>
          <w:sz w:val="28"/>
          <w:szCs w:val="28"/>
        </w:rPr>
      </w:pPr>
      <w:r w:rsidRPr="00465710">
        <w:rPr>
          <w:b/>
          <w:color w:val="7030A0"/>
          <w:sz w:val="28"/>
          <w:szCs w:val="28"/>
        </w:rPr>
        <w:t xml:space="preserve">Матеріально-технічне забезпечення уроку: </w:t>
      </w:r>
    </w:p>
    <w:p w:rsidR="00662641" w:rsidRDefault="00662641" w:rsidP="00662641">
      <w:pPr>
        <w:pStyle w:val="a3"/>
        <w:numPr>
          <w:ilvl w:val="0"/>
          <w:numId w:val="2"/>
        </w:numPr>
        <w:spacing w:after="0"/>
        <w:jc w:val="both"/>
        <w:rPr>
          <w:rFonts w:ascii="Times New Roman" w:hAnsi="Times New Roman"/>
          <w:sz w:val="28"/>
          <w:szCs w:val="28"/>
        </w:rPr>
      </w:pPr>
      <w:proofErr w:type="spellStart"/>
      <w:r>
        <w:rPr>
          <w:rFonts w:ascii="Times New Roman" w:hAnsi="Times New Roman"/>
          <w:sz w:val="28"/>
          <w:szCs w:val="28"/>
        </w:rPr>
        <w:t>перукарський</w:t>
      </w:r>
      <w:proofErr w:type="spellEnd"/>
      <w:r>
        <w:rPr>
          <w:rFonts w:ascii="Times New Roman" w:hAnsi="Times New Roman"/>
          <w:sz w:val="28"/>
          <w:szCs w:val="28"/>
        </w:rPr>
        <w:t xml:space="preserve"> </w:t>
      </w:r>
      <w:proofErr w:type="spellStart"/>
      <w:r>
        <w:rPr>
          <w:rFonts w:ascii="Times New Roman" w:hAnsi="Times New Roman"/>
          <w:sz w:val="28"/>
          <w:szCs w:val="28"/>
        </w:rPr>
        <w:t>інструмент</w:t>
      </w:r>
      <w:proofErr w:type="spellEnd"/>
      <w:r>
        <w:rPr>
          <w:rFonts w:ascii="Times New Roman" w:hAnsi="Times New Roman"/>
          <w:sz w:val="28"/>
          <w:szCs w:val="28"/>
        </w:rPr>
        <w:t>;</w:t>
      </w:r>
    </w:p>
    <w:p w:rsidR="00662641" w:rsidRDefault="00662641" w:rsidP="00662641">
      <w:pPr>
        <w:pStyle w:val="a3"/>
        <w:numPr>
          <w:ilvl w:val="0"/>
          <w:numId w:val="2"/>
        </w:numPr>
        <w:spacing w:after="0"/>
        <w:jc w:val="both"/>
        <w:rPr>
          <w:rFonts w:ascii="Times New Roman" w:hAnsi="Times New Roman"/>
          <w:sz w:val="28"/>
          <w:szCs w:val="28"/>
        </w:rPr>
      </w:pPr>
      <w:proofErr w:type="spellStart"/>
      <w:r>
        <w:rPr>
          <w:rFonts w:ascii="Times New Roman" w:hAnsi="Times New Roman"/>
          <w:sz w:val="28"/>
          <w:szCs w:val="28"/>
        </w:rPr>
        <w:t>серветки</w:t>
      </w:r>
      <w:proofErr w:type="spellEnd"/>
      <w:r>
        <w:rPr>
          <w:rFonts w:ascii="Times New Roman" w:hAnsi="Times New Roman"/>
          <w:sz w:val="28"/>
          <w:szCs w:val="28"/>
        </w:rPr>
        <w:t>;</w:t>
      </w:r>
    </w:p>
    <w:p w:rsidR="00662641" w:rsidRDefault="00662641" w:rsidP="00662641">
      <w:pPr>
        <w:pStyle w:val="a3"/>
        <w:numPr>
          <w:ilvl w:val="0"/>
          <w:numId w:val="2"/>
        </w:numPr>
        <w:spacing w:after="0"/>
        <w:jc w:val="both"/>
        <w:rPr>
          <w:rFonts w:ascii="Times New Roman" w:hAnsi="Times New Roman"/>
          <w:sz w:val="28"/>
          <w:szCs w:val="28"/>
        </w:rPr>
      </w:pPr>
      <w:proofErr w:type="spellStart"/>
      <w:r>
        <w:rPr>
          <w:rFonts w:ascii="Times New Roman" w:hAnsi="Times New Roman"/>
          <w:sz w:val="28"/>
          <w:szCs w:val="28"/>
        </w:rPr>
        <w:t>засоби</w:t>
      </w:r>
      <w:proofErr w:type="spellEnd"/>
      <w:r>
        <w:rPr>
          <w:rFonts w:ascii="Times New Roman" w:hAnsi="Times New Roman"/>
          <w:sz w:val="28"/>
          <w:szCs w:val="28"/>
        </w:rPr>
        <w:t xml:space="preserve"> для </w:t>
      </w:r>
      <w:proofErr w:type="spellStart"/>
      <w:r>
        <w:rPr>
          <w:rFonts w:ascii="Times New Roman" w:hAnsi="Times New Roman"/>
          <w:sz w:val="28"/>
          <w:szCs w:val="28"/>
        </w:rPr>
        <w:t>укладання</w:t>
      </w:r>
      <w:proofErr w:type="spellEnd"/>
      <w:r>
        <w:rPr>
          <w:rFonts w:ascii="Times New Roman" w:hAnsi="Times New Roman"/>
          <w:sz w:val="28"/>
          <w:szCs w:val="28"/>
        </w:rPr>
        <w:t xml:space="preserve"> </w:t>
      </w:r>
      <w:proofErr w:type="spellStart"/>
      <w:r>
        <w:rPr>
          <w:rFonts w:ascii="Times New Roman" w:hAnsi="Times New Roman"/>
          <w:sz w:val="28"/>
          <w:szCs w:val="28"/>
        </w:rPr>
        <w:t>волосся</w:t>
      </w:r>
      <w:proofErr w:type="spellEnd"/>
      <w:r>
        <w:rPr>
          <w:rFonts w:ascii="Times New Roman" w:hAnsi="Times New Roman"/>
          <w:sz w:val="28"/>
          <w:szCs w:val="28"/>
        </w:rPr>
        <w:t>;</w:t>
      </w:r>
    </w:p>
    <w:p w:rsidR="00662641" w:rsidRPr="00EC4D31" w:rsidRDefault="00662641" w:rsidP="00662641">
      <w:pPr>
        <w:pStyle w:val="a3"/>
        <w:numPr>
          <w:ilvl w:val="0"/>
          <w:numId w:val="2"/>
        </w:numPr>
        <w:spacing w:after="0"/>
        <w:jc w:val="both"/>
        <w:rPr>
          <w:rFonts w:ascii="Times New Roman" w:hAnsi="Times New Roman"/>
          <w:sz w:val="28"/>
          <w:szCs w:val="28"/>
        </w:rPr>
      </w:pPr>
      <w:proofErr w:type="spellStart"/>
      <w:r>
        <w:rPr>
          <w:rFonts w:ascii="Times New Roman" w:hAnsi="Times New Roman"/>
          <w:sz w:val="28"/>
          <w:szCs w:val="28"/>
        </w:rPr>
        <w:t>затискачі</w:t>
      </w:r>
      <w:proofErr w:type="spellEnd"/>
      <w:r>
        <w:rPr>
          <w:rFonts w:ascii="Times New Roman" w:hAnsi="Times New Roman"/>
          <w:sz w:val="28"/>
          <w:szCs w:val="28"/>
        </w:rPr>
        <w:t>;</w:t>
      </w:r>
    </w:p>
    <w:p w:rsidR="00662641" w:rsidRPr="002231F3" w:rsidRDefault="00662641" w:rsidP="00662641">
      <w:pPr>
        <w:pStyle w:val="a3"/>
        <w:numPr>
          <w:ilvl w:val="0"/>
          <w:numId w:val="2"/>
        </w:numPr>
        <w:spacing w:after="0"/>
        <w:jc w:val="both"/>
        <w:rPr>
          <w:rFonts w:ascii="Times New Roman" w:hAnsi="Times New Roman"/>
          <w:sz w:val="28"/>
          <w:szCs w:val="28"/>
        </w:rPr>
      </w:pPr>
      <w:proofErr w:type="spellStart"/>
      <w:r w:rsidRPr="002231F3">
        <w:rPr>
          <w:rFonts w:ascii="Times New Roman" w:hAnsi="Times New Roman"/>
          <w:sz w:val="28"/>
          <w:szCs w:val="28"/>
        </w:rPr>
        <w:t>дезінфікуючі</w:t>
      </w:r>
      <w:proofErr w:type="spellEnd"/>
      <w:r w:rsidRPr="002231F3">
        <w:rPr>
          <w:rFonts w:ascii="Times New Roman" w:hAnsi="Times New Roman"/>
          <w:sz w:val="28"/>
          <w:szCs w:val="28"/>
        </w:rPr>
        <w:t xml:space="preserve"> </w:t>
      </w:r>
      <w:proofErr w:type="spellStart"/>
      <w:r w:rsidRPr="002231F3">
        <w:rPr>
          <w:rFonts w:ascii="Times New Roman" w:hAnsi="Times New Roman"/>
          <w:sz w:val="28"/>
          <w:szCs w:val="28"/>
        </w:rPr>
        <w:t>засоби</w:t>
      </w:r>
      <w:proofErr w:type="spellEnd"/>
      <w:r w:rsidRPr="002231F3">
        <w:rPr>
          <w:rFonts w:ascii="Times New Roman" w:hAnsi="Times New Roman"/>
          <w:sz w:val="28"/>
          <w:szCs w:val="28"/>
        </w:rPr>
        <w:t>.</w:t>
      </w:r>
    </w:p>
    <w:p w:rsidR="00662641" w:rsidRDefault="00662641" w:rsidP="00662641">
      <w:pPr>
        <w:pStyle w:val="a3"/>
        <w:spacing w:after="0"/>
        <w:ind w:left="1440"/>
        <w:jc w:val="both"/>
        <w:rPr>
          <w:rFonts w:ascii="Times New Roman" w:hAnsi="Times New Roman"/>
          <w:sz w:val="28"/>
          <w:szCs w:val="28"/>
        </w:rPr>
      </w:pPr>
    </w:p>
    <w:p w:rsidR="00662641" w:rsidRPr="00BF019E" w:rsidRDefault="00662641" w:rsidP="00662641">
      <w:pPr>
        <w:pStyle w:val="a3"/>
        <w:spacing w:after="0"/>
        <w:ind w:left="1440" w:hanging="1440"/>
        <w:jc w:val="both"/>
        <w:rPr>
          <w:rFonts w:ascii="Times New Roman" w:hAnsi="Times New Roman"/>
          <w:sz w:val="28"/>
          <w:szCs w:val="28"/>
        </w:rPr>
      </w:pPr>
      <w:proofErr w:type="spellStart"/>
      <w:r w:rsidRPr="00123BEE">
        <w:rPr>
          <w:rFonts w:ascii="Times New Roman" w:hAnsi="Times New Roman"/>
          <w:b/>
          <w:color w:val="7030A0"/>
          <w:sz w:val="28"/>
          <w:szCs w:val="28"/>
        </w:rPr>
        <w:t>Міжпредметні</w:t>
      </w:r>
      <w:proofErr w:type="spellEnd"/>
      <w:r w:rsidRPr="00123BEE">
        <w:rPr>
          <w:rFonts w:ascii="Times New Roman" w:hAnsi="Times New Roman"/>
          <w:b/>
          <w:color w:val="7030A0"/>
          <w:sz w:val="28"/>
          <w:szCs w:val="28"/>
        </w:rPr>
        <w:t xml:space="preserve"> </w:t>
      </w:r>
      <w:proofErr w:type="spellStart"/>
      <w:r w:rsidRPr="00123BEE">
        <w:rPr>
          <w:rFonts w:ascii="Times New Roman" w:hAnsi="Times New Roman"/>
          <w:b/>
          <w:color w:val="7030A0"/>
          <w:sz w:val="28"/>
          <w:szCs w:val="28"/>
        </w:rPr>
        <w:t>зв’язки</w:t>
      </w:r>
      <w:proofErr w:type="spellEnd"/>
      <w:r w:rsidRPr="00123BEE">
        <w:rPr>
          <w:rFonts w:ascii="Times New Roman" w:hAnsi="Times New Roman"/>
          <w:b/>
          <w:color w:val="7030A0"/>
          <w:sz w:val="28"/>
          <w:szCs w:val="28"/>
        </w:rPr>
        <w:t>:</w:t>
      </w:r>
      <w:r>
        <w:rPr>
          <w:rFonts w:ascii="Times New Roman" w:hAnsi="Times New Roman"/>
          <w:b/>
          <w:color w:val="7030A0"/>
          <w:sz w:val="28"/>
          <w:szCs w:val="28"/>
        </w:rPr>
        <w:t xml:space="preserve"> </w:t>
      </w:r>
      <w:proofErr w:type="spellStart"/>
      <w:r>
        <w:rPr>
          <w:rFonts w:ascii="Times New Roman" w:hAnsi="Times New Roman"/>
          <w:sz w:val="28"/>
          <w:szCs w:val="28"/>
        </w:rPr>
        <w:t>перукарська</w:t>
      </w:r>
      <w:proofErr w:type="spellEnd"/>
      <w:r>
        <w:rPr>
          <w:rFonts w:ascii="Times New Roman" w:hAnsi="Times New Roman"/>
          <w:sz w:val="28"/>
          <w:szCs w:val="28"/>
        </w:rPr>
        <w:t xml:space="preserve"> справа «</w:t>
      </w:r>
      <w:proofErr w:type="spellStart"/>
      <w:r>
        <w:rPr>
          <w:rFonts w:ascii="Times New Roman" w:hAnsi="Times New Roman"/>
          <w:sz w:val="28"/>
          <w:szCs w:val="28"/>
        </w:rPr>
        <w:t>Укладання</w:t>
      </w:r>
      <w:proofErr w:type="spellEnd"/>
      <w:r>
        <w:rPr>
          <w:rFonts w:ascii="Times New Roman" w:hAnsi="Times New Roman"/>
          <w:sz w:val="28"/>
          <w:szCs w:val="28"/>
        </w:rPr>
        <w:t xml:space="preserve"> </w:t>
      </w:r>
      <w:proofErr w:type="spellStart"/>
      <w:r>
        <w:rPr>
          <w:rFonts w:ascii="Times New Roman" w:hAnsi="Times New Roman"/>
          <w:sz w:val="28"/>
          <w:szCs w:val="28"/>
        </w:rPr>
        <w:t>волосся</w:t>
      </w:r>
      <w:proofErr w:type="spellEnd"/>
      <w:r>
        <w:rPr>
          <w:rFonts w:ascii="Times New Roman" w:hAnsi="Times New Roman"/>
          <w:sz w:val="28"/>
          <w:szCs w:val="28"/>
        </w:rPr>
        <w:t xml:space="preserve"> </w:t>
      </w:r>
      <w:proofErr w:type="spellStart"/>
      <w:r>
        <w:rPr>
          <w:rFonts w:ascii="Times New Roman" w:hAnsi="Times New Roman"/>
          <w:sz w:val="28"/>
          <w:szCs w:val="28"/>
        </w:rPr>
        <w:t>холодним</w:t>
      </w:r>
      <w:proofErr w:type="spellEnd"/>
      <w:r>
        <w:rPr>
          <w:rFonts w:ascii="Times New Roman" w:hAnsi="Times New Roman"/>
          <w:sz w:val="28"/>
          <w:szCs w:val="28"/>
        </w:rPr>
        <w:t xml:space="preserve"> способом», </w:t>
      </w:r>
      <w:proofErr w:type="spellStart"/>
      <w:r>
        <w:rPr>
          <w:rFonts w:ascii="Times New Roman" w:hAnsi="Times New Roman"/>
          <w:sz w:val="28"/>
          <w:szCs w:val="28"/>
        </w:rPr>
        <w:t>основи</w:t>
      </w:r>
      <w:proofErr w:type="spellEnd"/>
      <w:r>
        <w:rPr>
          <w:rFonts w:ascii="Times New Roman" w:hAnsi="Times New Roman"/>
          <w:sz w:val="28"/>
          <w:szCs w:val="28"/>
        </w:rPr>
        <w:t xml:space="preserve"> </w:t>
      </w:r>
      <w:proofErr w:type="spellStart"/>
      <w:r>
        <w:rPr>
          <w:rFonts w:ascii="Times New Roman" w:hAnsi="Times New Roman"/>
          <w:sz w:val="28"/>
          <w:szCs w:val="28"/>
        </w:rPr>
        <w:t>санітарії</w:t>
      </w:r>
      <w:proofErr w:type="spellEnd"/>
      <w:r>
        <w:rPr>
          <w:rFonts w:ascii="Times New Roman" w:hAnsi="Times New Roman"/>
          <w:sz w:val="28"/>
          <w:szCs w:val="28"/>
        </w:rPr>
        <w:t xml:space="preserve"> та </w:t>
      </w:r>
      <w:proofErr w:type="spellStart"/>
      <w:r>
        <w:rPr>
          <w:rFonts w:ascii="Times New Roman" w:hAnsi="Times New Roman"/>
          <w:sz w:val="28"/>
          <w:szCs w:val="28"/>
        </w:rPr>
        <w:t>гі</w:t>
      </w:r>
      <w:proofErr w:type="gramStart"/>
      <w:r>
        <w:rPr>
          <w:rFonts w:ascii="Times New Roman" w:hAnsi="Times New Roman"/>
          <w:sz w:val="28"/>
          <w:szCs w:val="28"/>
        </w:rPr>
        <w:t>г</w:t>
      </w:r>
      <w:proofErr w:type="gramEnd"/>
      <w:r>
        <w:rPr>
          <w:rFonts w:ascii="Times New Roman" w:hAnsi="Times New Roman"/>
          <w:sz w:val="28"/>
          <w:szCs w:val="28"/>
        </w:rPr>
        <w:t>ієни</w:t>
      </w:r>
      <w:proofErr w:type="spellEnd"/>
      <w:r>
        <w:rPr>
          <w:rFonts w:ascii="Times New Roman" w:hAnsi="Times New Roman"/>
          <w:sz w:val="28"/>
          <w:szCs w:val="28"/>
        </w:rPr>
        <w:t xml:space="preserve"> «</w:t>
      </w:r>
      <w:proofErr w:type="spellStart"/>
      <w:r>
        <w:rPr>
          <w:rFonts w:ascii="Times New Roman" w:hAnsi="Times New Roman"/>
          <w:sz w:val="28"/>
          <w:szCs w:val="28"/>
        </w:rPr>
        <w:t>Дезінфікуючі</w:t>
      </w:r>
      <w:proofErr w:type="spellEnd"/>
      <w:r>
        <w:rPr>
          <w:rFonts w:ascii="Times New Roman" w:hAnsi="Times New Roman"/>
          <w:sz w:val="28"/>
          <w:szCs w:val="28"/>
        </w:rPr>
        <w:t xml:space="preserve"> </w:t>
      </w:r>
      <w:proofErr w:type="spellStart"/>
      <w:r>
        <w:rPr>
          <w:rFonts w:ascii="Times New Roman" w:hAnsi="Times New Roman"/>
          <w:sz w:val="28"/>
          <w:szCs w:val="28"/>
        </w:rPr>
        <w:t>засоби</w:t>
      </w:r>
      <w:proofErr w:type="spellEnd"/>
      <w:r>
        <w:rPr>
          <w:rFonts w:ascii="Times New Roman" w:hAnsi="Times New Roman"/>
          <w:sz w:val="28"/>
          <w:szCs w:val="28"/>
        </w:rPr>
        <w:t>».</w:t>
      </w:r>
    </w:p>
    <w:p w:rsidR="00662641" w:rsidRDefault="00662641" w:rsidP="00662641">
      <w:pPr>
        <w:jc w:val="both"/>
        <w:rPr>
          <w:sz w:val="28"/>
          <w:szCs w:val="28"/>
          <w:lang w:val="ru-RU"/>
        </w:rPr>
      </w:pPr>
    </w:p>
    <w:p w:rsidR="00662641" w:rsidRPr="00662641" w:rsidRDefault="00662641" w:rsidP="00662641">
      <w:pPr>
        <w:jc w:val="both"/>
        <w:rPr>
          <w:sz w:val="28"/>
          <w:szCs w:val="28"/>
          <w:lang w:val="ru-RU"/>
        </w:rPr>
      </w:pPr>
    </w:p>
    <w:p w:rsidR="00662641" w:rsidRDefault="00662641" w:rsidP="00662641">
      <w:pPr>
        <w:jc w:val="center"/>
        <w:rPr>
          <w:b/>
          <w:color w:val="FF0000"/>
          <w:sz w:val="40"/>
          <w:szCs w:val="40"/>
        </w:rPr>
      </w:pPr>
      <w:r>
        <w:rPr>
          <w:b/>
          <w:color w:val="FF0000"/>
          <w:sz w:val="40"/>
          <w:szCs w:val="40"/>
        </w:rPr>
        <w:t>Хід уроку</w:t>
      </w:r>
    </w:p>
    <w:p w:rsidR="00662641" w:rsidRPr="00112513" w:rsidRDefault="00662641" w:rsidP="00662641">
      <w:pPr>
        <w:jc w:val="center"/>
        <w:rPr>
          <w:b/>
          <w:color w:val="FF0000"/>
          <w:sz w:val="40"/>
          <w:szCs w:val="40"/>
        </w:rPr>
      </w:pPr>
    </w:p>
    <w:p w:rsidR="00662641" w:rsidRDefault="00662641" w:rsidP="00662641">
      <w:pPr>
        <w:jc w:val="both"/>
        <w:rPr>
          <w:b/>
          <w:i/>
          <w:color w:val="7030A0"/>
          <w:sz w:val="28"/>
          <w:szCs w:val="28"/>
        </w:rPr>
      </w:pPr>
      <w:r>
        <w:rPr>
          <w:b/>
          <w:i/>
          <w:color w:val="7030A0"/>
          <w:sz w:val="28"/>
          <w:szCs w:val="28"/>
        </w:rPr>
        <w:t>І. Вступний інструктаж:(45хв)</w:t>
      </w:r>
    </w:p>
    <w:p w:rsidR="00662641" w:rsidRPr="00A31511" w:rsidRDefault="00662641" w:rsidP="00662641">
      <w:pPr>
        <w:jc w:val="both"/>
        <w:rPr>
          <w:color w:val="009900"/>
          <w:sz w:val="28"/>
          <w:szCs w:val="28"/>
        </w:rPr>
      </w:pPr>
      <w:r>
        <w:rPr>
          <w:color w:val="009900"/>
          <w:sz w:val="28"/>
          <w:szCs w:val="28"/>
        </w:rPr>
        <w:t xml:space="preserve">    </w:t>
      </w:r>
      <w:r w:rsidRPr="00A31511">
        <w:rPr>
          <w:color w:val="009900"/>
          <w:sz w:val="28"/>
          <w:szCs w:val="28"/>
        </w:rPr>
        <w:t>1. Організаційна частина:</w:t>
      </w:r>
    </w:p>
    <w:p w:rsidR="00662641" w:rsidRDefault="00662641" w:rsidP="00662641">
      <w:pPr>
        <w:pStyle w:val="a3"/>
        <w:numPr>
          <w:ilvl w:val="0"/>
          <w:numId w:val="3"/>
        </w:numPr>
        <w:spacing w:after="0"/>
        <w:ind w:left="986" w:hanging="357"/>
        <w:jc w:val="both"/>
        <w:rPr>
          <w:rFonts w:ascii="Times New Roman" w:hAnsi="Times New Roman"/>
          <w:sz w:val="28"/>
          <w:szCs w:val="28"/>
        </w:rPr>
      </w:pPr>
      <w:proofErr w:type="spellStart"/>
      <w:r>
        <w:rPr>
          <w:rFonts w:ascii="Times New Roman" w:hAnsi="Times New Roman"/>
          <w:sz w:val="28"/>
          <w:szCs w:val="28"/>
        </w:rPr>
        <w:t>перевірка</w:t>
      </w:r>
      <w:proofErr w:type="spellEnd"/>
      <w:r>
        <w:rPr>
          <w:rFonts w:ascii="Times New Roman" w:hAnsi="Times New Roman"/>
          <w:sz w:val="28"/>
          <w:szCs w:val="28"/>
        </w:rPr>
        <w:t xml:space="preserve"> </w:t>
      </w:r>
      <w:proofErr w:type="spellStart"/>
      <w:r>
        <w:rPr>
          <w:rFonts w:ascii="Times New Roman" w:hAnsi="Times New Roman"/>
          <w:sz w:val="28"/>
          <w:szCs w:val="28"/>
        </w:rPr>
        <w:t>учні</w:t>
      </w:r>
      <w:proofErr w:type="gramStart"/>
      <w:r>
        <w:rPr>
          <w:rFonts w:ascii="Times New Roman" w:hAnsi="Times New Roman"/>
          <w:sz w:val="28"/>
          <w:szCs w:val="28"/>
        </w:rPr>
        <w:t>в</w:t>
      </w:r>
      <w:proofErr w:type="spellEnd"/>
      <w:proofErr w:type="gramEnd"/>
      <w:r>
        <w:rPr>
          <w:rFonts w:ascii="Times New Roman" w:hAnsi="Times New Roman"/>
          <w:sz w:val="28"/>
          <w:szCs w:val="28"/>
        </w:rPr>
        <w:t xml:space="preserve"> за списком;</w:t>
      </w:r>
    </w:p>
    <w:p w:rsidR="00662641" w:rsidRDefault="00662641" w:rsidP="00662641">
      <w:pPr>
        <w:pStyle w:val="a3"/>
        <w:numPr>
          <w:ilvl w:val="0"/>
          <w:numId w:val="3"/>
        </w:numPr>
        <w:spacing w:after="0"/>
        <w:ind w:left="986" w:hanging="357"/>
        <w:jc w:val="both"/>
        <w:rPr>
          <w:rFonts w:ascii="Times New Roman" w:hAnsi="Times New Roman"/>
          <w:sz w:val="28"/>
          <w:szCs w:val="28"/>
        </w:rPr>
      </w:pPr>
      <w:proofErr w:type="spellStart"/>
      <w:proofErr w:type="gramStart"/>
      <w:r>
        <w:rPr>
          <w:rFonts w:ascii="Times New Roman" w:hAnsi="Times New Roman"/>
          <w:sz w:val="28"/>
          <w:szCs w:val="28"/>
        </w:rPr>
        <w:t>перев</w:t>
      </w:r>
      <w:proofErr w:type="gramEnd"/>
      <w:r>
        <w:rPr>
          <w:rFonts w:ascii="Times New Roman" w:hAnsi="Times New Roman"/>
          <w:sz w:val="28"/>
          <w:szCs w:val="28"/>
        </w:rPr>
        <w:t>ірка</w:t>
      </w:r>
      <w:proofErr w:type="spellEnd"/>
      <w:r>
        <w:rPr>
          <w:rFonts w:ascii="Times New Roman" w:hAnsi="Times New Roman"/>
          <w:sz w:val="28"/>
          <w:szCs w:val="28"/>
        </w:rPr>
        <w:t xml:space="preserve"> </w:t>
      </w:r>
      <w:proofErr w:type="spellStart"/>
      <w:r>
        <w:rPr>
          <w:rFonts w:ascii="Times New Roman" w:hAnsi="Times New Roman"/>
          <w:sz w:val="28"/>
          <w:szCs w:val="28"/>
        </w:rPr>
        <w:t>зовнішнього</w:t>
      </w:r>
      <w:proofErr w:type="spellEnd"/>
      <w:r>
        <w:rPr>
          <w:rFonts w:ascii="Times New Roman" w:hAnsi="Times New Roman"/>
          <w:sz w:val="28"/>
          <w:szCs w:val="28"/>
        </w:rPr>
        <w:t xml:space="preserve"> </w:t>
      </w:r>
      <w:proofErr w:type="spellStart"/>
      <w:r>
        <w:rPr>
          <w:rFonts w:ascii="Times New Roman" w:hAnsi="Times New Roman"/>
          <w:sz w:val="28"/>
          <w:szCs w:val="28"/>
        </w:rPr>
        <w:t>вигляду</w:t>
      </w:r>
      <w:proofErr w:type="spellEnd"/>
      <w:r>
        <w:rPr>
          <w:rFonts w:ascii="Times New Roman" w:hAnsi="Times New Roman"/>
          <w:sz w:val="28"/>
          <w:szCs w:val="28"/>
        </w:rPr>
        <w:t xml:space="preserve"> </w:t>
      </w:r>
      <w:proofErr w:type="spellStart"/>
      <w:r>
        <w:rPr>
          <w:rFonts w:ascii="Times New Roman" w:hAnsi="Times New Roman"/>
          <w:sz w:val="28"/>
          <w:szCs w:val="28"/>
        </w:rPr>
        <w:t>учнів</w:t>
      </w:r>
      <w:proofErr w:type="spellEnd"/>
      <w:r>
        <w:rPr>
          <w:rFonts w:ascii="Times New Roman" w:hAnsi="Times New Roman"/>
          <w:sz w:val="28"/>
          <w:szCs w:val="28"/>
        </w:rPr>
        <w:t xml:space="preserve"> з </w:t>
      </w:r>
      <w:proofErr w:type="spellStart"/>
      <w:r>
        <w:rPr>
          <w:rFonts w:ascii="Times New Roman" w:hAnsi="Times New Roman"/>
          <w:sz w:val="28"/>
          <w:szCs w:val="28"/>
        </w:rPr>
        <w:t>урахуванням</w:t>
      </w:r>
      <w:proofErr w:type="spellEnd"/>
      <w:r>
        <w:rPr>
          <w:rFonts w:ascii="Times New Roman" w:hAnsi="Times New Roman"/>
          <w:sz w:val="28"/>
          <w:szCs w:val="28"/>
        </w:rPr>
        <w:t xml:space="preserve"> </w:t>
      </w:r>
      <w:proofErr w:type="spellStart"/>
      <w:r>
        <w:rPr>
          <w:rFonts w:ascii="Times New Roman" w:hAnsi="Times New Roman"/>
          <w:sz w:val="28"/>
          <w:szCs w:val="28"/>
        </w:rPr>
        <w:t>вимог</w:t>
      </w:r>
      <w:proofErr w:type="spellEnd"/>
      <w:r>
        <w:rPr>
          <w:rFonts w:ascii="Times New Roman" w:hAnsi="Times New Roman"/>
          <w:sz w:val="28"/>
          <w:szCs w:val="28"/>
        </w:rPr>
        <w:t xml:space="preserve"> </w:t>
      </w:r>
      <w:proofErr w:type="spellStart"/>
      <w:r>
        <w:rPr>
          <w:rFonts w:ascii="Times New Roman" w:hAnsi="Times New Roman"/>
          <w:sz w:val="28"/>
          <w:szCs w:val="28"/>
        </w:rPr>
        <w:t>охорони</w:t>
      </w:r>
      <w:proofErr w:type="spellEnd"/>
      <w:r>
        <w:rPr>
          <w:rFonts w:ascii="Times New Roman" w:hAnsi="Times New Roman"/>
          <w:sz w:val="28"/>
          <w:szCs w:val="28"/>
        </w:rPr>
        <w:t xml:space="preserve"> </w:t>
      </w:r>
      <w:proofErr w:type="spellStart"/>
      <w:r>
        <w:rPr>
          <w:rFonts w:ascii="Times New Roman" w:hAnsi="Times New Roman"/>
          <w:sz w:val="28"/>
          <w:szCs w:val="28"/>
        </w:rPr>
        <w:t>праці</w:t>
      </w:r>
      <w:proofErr w:type="spellEnd"/>
      <w:r>
        <w:rPr>
          <w:rFonts w:ascii="Times New Roman" w:hAnsi="Times New Roman"/>
          <w:sz w:val="28"/>
          <w:szCs w:val="28"/>
        </w:rPr>
        <w:t>;</w:t>
      </w:r>
    </w:p>
    <w:p w:rsidR="00662641" w:rsidRDefault="00662641" w:rsidP="00662641">
      <w:pPr>
        <w:pStyle w:val="a3"/>
        <w:numPr>
          <w:ilvl w:val="0"/>
          <w:numId w:val="3"/>
        </w:numPr>
        <w:spacing w:after="0"/>
        <w:ind w:left="986" w:hanging="357"/>
        <w:jc w:val="both"/>
        <w:rPr>
          <w:rFonts w:ascii="Times New Roman" w:hAnsi="Times New Roman"/>
          <w:sz w:val="28"/>
          <w:szCs w:val="28"/>
        </w:rPr>
      </w:pPr>
      <w:proofErr w:type="spellStart"/>
      <w:r>
        <w:rPr>
          <w:rFonts w:ascii="Times New Roman" w:hAnsi="Times New Roman"/>
          <w:sz w:val="28"/>
          <w:szCs w:val="28"/>
        </w:rPr>
        <w:lastRenderedPageBreak/>
        <w:t>забезпеченість</w:t>
      </w:r>
      <w:proofErr w:type="spellEnd"/>
      <w:r>
        <w:rPr>
          <w:rFonts w:ascii="Times New Roman" w:hAnsi="Times New Roman"/>
          <w:sz w:val="28"/>
          <w:szCs w:val="28"/>
        </w:rPr>
        <w:t xml:space="preserve"> </w:t>
      </w:r>
      <w:proofErr w:type="spellStart"/>
      <w:r>
        <w:rPr>
          <w:rFonts w:ascii="Times New Roman" w:hAnsi="Times New Roman"/>
          <w:sz w:val="28"/>
          <w:szCs w:val="28"/>
        </w:rPr>
        <w:t>учнів</w:t>
      </w:r>
      <w:proofErr w:type="spellEnd"/>
      <w:r>
        <w:rPr>
          <w:rFonts w:ascii="Times New Roman" w:hAnsi="Times New Roman"/>
          <w:sz w:val="28"/>
          <w:szCs w:val="28"/>
        </w:rPr>
        <w:t xml:space="preserve"> </w:t>
      </w:r>
      <w:proofErr w:type="spellStart"/>
      <w:r>
        <w:rPr>
          <w:rFonts w:ascii="Times New Roman" w:hAnsi="Times New Roman"/>
          <w:sz w:val="28"/>
          <w:szCs w:val="28"/>
        </w:rPr>
        <w:t>перукарськими</w:t>
      </w:r>
      <w:proofErr w:type="spellEnd"/>
      <w:r>
        <w:rPr>
          <w:rFonts w:ascii="Times New Roman" w:hAnsi="Times New Roman"/>
          <w:sz w:val="28"/>
          <w:szCs w:val="28"/>
        </w:rPr>
        <w:t xml:space="preserve"> </w:t>
      </w:r>
      <w:proofErr w:type="spellStart"/>
      <w:r>
        <w:rPr>
          <w:rFonts w:ascii="Times New Roman" w:hAnsi="Times New Roman"/>
          <w:sz w:val="28"/>
          <w:szCs w:val="28"/>
        </w:rPr>
        <w:t>інструментами</w:t>
      </w:r>
      <w:proofErr w:type="spellEnd"/>
      <w:r>
        <w:rPr>
          <w:rFonts w:ascii="Times New Roman" w:hAnsi="Times New Roman"/>
          <w:sz w:val="28"/>
          <w:szCs w:val="28"/>
        </w:rPr>
        <w:t xml:space="preserve">, </w:t>
      </w:r>
      <w:proofErr w:type="spellStart"/>
      <w:r>
        <w:rPr>
          <w:rFonts w:ascii="Times New Roman" w:hAnsi="Times New Roman"/>
          <w:sz w:val="28"/>
          <w:szCs w:val="28"/>
        </w:rPr>
        <w:t>приладами</w:t>
      </w:r>
      <w:proofErr w:type="spellEnd"/>
      <w:r>
        <w:rPr>
          <w:rFonts w:ascii="Times New Roman" w:hAnsi="Times New Roman"/>
          <w:sz w:val="28"/>
          <w:szCs w:val="28"/>
        </w:rPr>
        <w:t xml:space="preserve">, </w:t>
      </w:r>
      <w:proofErr w:type="spellStart"/>
      <w:r>
        <w:rPr>
          <w:rFonts w:ascii="Times New Roman" w:hAnsi="Times New Roman"/>
          <w:sz w:val="28"/>
          <w:szCs w:val="28"/>
        </w:rPr>
        <w:t>білизною</w:t>
      </w:r>
      <w:proofErr w:type="spellEnd"/>
      <w:r>
        <w:rPr>
          <w:rFonts w:ascii="Times New Roman" w:hAnsi="Times New Roman"/>
          <w:sz w:val="28"/>
          <w:szCs w:val="28"/>
        </w:rPr>
        <w:t>;</w:t>
      </w:r>
    </w:p>
    <w:p w:rsidR="00662641" w:rsidRPr="00112513" w:rsidRDefault="00662641" w:rsidP="00662641">
      <w:pPr>
        <w:pStyle w:val="a3"/>
        <w:numPr>
          <w:ilvl w:val="0"/>
          <w:numId w:val="3"/>
        </w:numPr>
        <w:spacing w:after="0"/>
        <w:ind w:left="986" w:hanging="357"/>
        <w:jc w:val="both"/>
        <w:rPr>
          <w:rFonts w:ascii="Times New Roman" w:hAnsi="Times New Roman"/>
          <w:sz w:val="28"/>
          <w:szCs w:val="28"/>
        </w:rPr>
      </w:pPr>
      <w:proofErr w:type="spellStart"/>
      <w:r>
        <w:rPr>
          <w:rFonts w:ascii="Times New Roman" w:hAnsi="Times New Roman"/>
          <w:sz w:val="28"/>
          <w:szCs w:val="28"/>
        </w:rPr>
        <w:t>призначення</w:t>
      </w:r>
      <w:proofErr w:type="spellEnd"/>
      <w:r>
        <w:rPr>
          <w:rFonts w:ascii="Times New Roman" w:hAnsi="Times New Roman"/>
          <w:sz w:val="28"/>
          <w:szCs w:val="28"/>
        </w:rPr>
        <w:t xml:space="preserve"> </w:t>
      </w:r>
      <w:proofErr w:type="spellStart"/>
      <w:r>
        <w:rPr>
          <w:rFonts w:ascii="Times New Roman" w:hAnsi="Times New Roman"/>
          <w:sz w:val="28"/>
          <w:szCs w:val="28"/>
        </w:rPr>
        <w:t>чергових</w:t>
      </w:r>
      <w:proofErr w:type="spellEnd"/>
      <w:r>
        <w:rPr>
          <w:rFonts w:ascii="Times New Roman" w:hAnsi="Times New Roman"/>
          <w:sz w:val="28"/>
          <w:szCs w:val="28"/>
        </w:rPr>
        <w:t>.</w:t>
      </w:r>
    </w:p>
    <w:p w:rsidR="00662641" w:rsidRPr="00A31511" w:rsidRDefault="00662641" w:rsidP="00662641">
      <w:pPr>
        <w:pStyle w:val="a3"/>
        <w:spacing w:after="0"/>
        <w:ind w:left="0"/>
        <w:jc w:val="both"/>
        <w:rPr>
          <w:rFonts w:ascii="Times New Roman" w:hAnsi="Times New Roman"/>
          <w:color w:val="009900"/>
          <w:sz w:val="28"/>
          <w:szCs w:val="28"/>
        </w:rPr>
      </w:pPr>
      <w:r>
        <w:rPr>
          <w:rFonts w:ascii="Times New Roman" w:hAnsi="Times New Roman"/>
          <w:color w:val="009900"/>
          <w:sz w:val="28"/>
          <w:szCs w:val="28"/>
        </w:rPr>
        <w:t xml:space="preserve">   </w:t>
      </w:r>
      <w:r w:rsidRPr="00A31511">
        <w:rPr>
          <w:rFonts w:ascii="Times New Roman" w:hAnsi="Times New Roman"/>
          <w:color w:val="009900"/>
          <w:sz w:val="28"/>
          <w:szCs w:val="28"/>
        </w:rPr>
        <w:t>2.</w:t>
      </w:r>
      <w:r>
        <w:rPr>
          <w:rFonts w:ascii="Times New Roman" w:hAnsi="Times New Roman"/>
          <w:color w:val="009900"/>
          <w:sz w:val="28"/>
          <w:szCs w:val="28"/>
        </w:rPr>
        <w:t xml:space="preserve">   </w:t>
      </w:r>
      <w:proofErr w:type="spellStart"/>
      <w:r w:rsidRPr="00A31511">
        <w:rPr>
          <w:rFonts w:ascii="Times New Roman" w:hAnsi="Times New Roman"/>
          <w:color w:val="009900"/>
          <w:sz w:val="28"/>
          <w:szCs w:val="28"/>
        </w:rPr>
        <w:t>Оголошення</w:t>
      </w:r>
      <w:proofErr w:type="spellEnd"/>
      <w:r w:rsidRPr="00A31511">
        <w:rPr>
          <w:rFonts w:ascii="Times New Roman" w:hAnsi="Times New Roman"/>
          <w:color w:val="009900"/>
          <w:sz w:val="28"/>
          <w:szCs w:val="28"/>
        </w:rPr>
        <w:t xml:space="preserve"> теми та мети уроку, </w:t>
      </w:r>
      <w:proofErr w:type="spellStart"/>
      <w:r w:rsidRPr="00A31511">
        <w:rPr>
          <w:rFonts w:ascii="Times New Roman" w:hAnsi="Times New Roman"/>
          <w:color w:val="009900"/>
          <w:sz w:val="28"/>
          <w:szCs w:val="28"/>
        </w:rPr>
        <w:t>обґрунтування</w:t>
      </w:r>
      <w:proofErr w:type="spellEnd"/>
      <w:r w:rsidRPr="00A31511">
        <w:rPr>
          <w:rFonts w:ascii="Times New Roman" w:hAnsi="Times New Roman"/>
          <w:color w:val="009900"/>
          <w:sz w:val="28"/>
          <w:szCs w:val="28"/>
        </w:rPr>
        <w:t xml:space="preserve"> </w:t>
      </w:r>
      <w:proofErr w:type="spellStart"/>
      <w:r w:rsidRPr="00A31511">
        <w:rPr>
          <w:rFonts w:ascii="Times New Roman" w:hAnsi="Times New Roman"/>
          <w:color w:val="009900"/>
          <w:sz w:val="28"/>
          <w:szCs w:val="28"/>
        </w:rPr>
        <w:t>її</w:t>
      </w:r>
      <w:proofErr w:type="spellEnd"/>
      <w:r w:rsidRPr="00A31511">
        <w:rPr>
          <w:rFonts w:ascii="Times New Roman" w:hAnsi="Times New Roman"/>
          <w:color w:val="009900"/>
          <w:sz w:val="28"/>
          <w:szCs w:val="28"/>
        </w:rPr>
        <w:t xml:space="preserve"> </w:t>
      </w:r>
      <w:proofErr w:type="spellStart"/>
      <w:r w:rsidRPr="00A31511">
        <w:rPr>
          <w:rFonts w:ascii="Times New Roman" w:hAnsi="Times New Roman"/>
          <w:color w:val="009900"/>
          <w:sz w:val="28"/>
          <w:szCs w:val="28"/>
        </w:rPr>
        <w:t>значення</w:t>
      </w:r>
      <w:proofErr w:type="spellEnd"/>
      <w:r w:rsidRPr="00A31511">
        <w:rPr>
          <w:rFonts w:ascii="Times New Roman" w:hAnsi="Times New Roman"/>
          <w:color w:val="009900"/>
          <w:sz w:val="28"/>
          <w:szCs w:val="28"/>
        </w:rPr>
        <w:t>.</w:t>
      </w:r>
    </w:p>
    <w:p w:rsidR="00662641" w:rsidRPr="00A31511" w:rsidRDefault="00662641" w:rsidP="00662641">
      <w:pPr>
        <w:pStyle w:val="a3"/>
        <w:spacing w:after="0"/>
        <w:ind w:left="0"/>
        <w:jc w:val="both"/>
        <w:rPr>
          <w:rFonts w:ascii="Times New Roman" w:hAnsi="Times New Roman"/>
          <w:color w:val="009900"/>
          <w:sz w:val="28"/>
          <w:szCs w:val="28"/>
        </w:rPr>
      </w:pPr>
      <w:r>
        <w:rPr>
          <w:rFonts w:ascii="Times New Roman" w:hAnsi="Times New Roman"/>
          <w:color w:val="009900"/>
          <w:sz w:val="28"/>
          <w:szCs w:val="28"/>
        </w:rPr>
        <w:t xml:space="preserve">   3. </w:t>
      </w:r>
      <w:proofErr w:type="spellStart"/>
      <w:r w:rsidRPr="00A31511">
        <w:rPr>
          <w:rFonts w:ascii="Times New Roman" w:hAnsi="Times New Roman"/>
          <w:color w:val="009900"/>
          <w:sz w:val="28"/>
          <w:szCs w:val="28"/>
        </w:rPr>
        <w:t>Опитування</w:t>
      </w:r>
      <w:proofErr w:type="spellEnd"/>
      <w:r w:rsidRPr="00A31511">
        <w:rPr>
          <w:rFonts w:ascii="Times New Roman" w:hAnsi="Times New Roman"/>
          <w:color w:val="009900"/>
          <w:sz w:val="28"/>
          <w:szCs w:val="28"/>
        </w:rPr>
        <w:t xml:space="preserve"> </w:t>
      </w:r>
      <w:proofErr w:type="spellStart"/>
      <w:r w:rsidRPr="00A31511">
        <w:rPr>
          <w:rFonts w:ascii="Times New Roman" w:hAnsi="Times New Roman"/>
          <w:color w:val="009900"/>
          <w:sz w:val="28"/>
          <w:szCs w:val="28"/>
        </w:rPr>
        <w:t>учнів</w:t>
      </w:r>
      <w:proofErr w:type="spellEnd"/>
      <w:r w:rsidRPr="00A31511">
        <w:rPr>
          <w:rFonts w:ascii="Times New Roman" w:hAnsi="Times New Roman"/>
          <w:color w:val="009900"/>
          <w:sz w:val="28"/>
          <w:szCs w:val="28"/>
        </w:rPr>
        <w:t xml:space="preserve"> за </w:t>
      </w:r>
      <w:proofErr w:type="spellStart"/>
      <w:r w:rsidRPr="00A31511">
        <w:rPr>
          <w:rFonts w:ascii="Times New Roman" w:hAnsi="Times New Roman"/>
          <w:color w:val="009900"/>
          <w:sz w:val="28"/>
          <w:szCs w:val="28"/>
        </w:rPr>
        <w:t>пройденим</w:t>
      </w:r>
      <w:proofErr w:type="spellEnd"/>
      <w:r w:rsidRPr="00A31511">
        <w:rPr>
          <w:rFonts w:ascii="Times New Roman" w:hAnsi="Times New Roman"/>
          <w:color w:val="009900"/>
          <w:sz w:val="28"/>
          <w:szCs w:val="28"/>
        </w:rPr>
        <w:t xml:space="preserve"> </w:t>
      </w:r>
      <w:proofErr w:type="spellStart"/>
      <w:r w:rsidRPr="00A31511">
        <w:rPr>
          <w:rFonts w:ascii="Times New Roman" w:hAnsi="Times New Roman"/>
          <w:color w:val="009900"/>
          <w:sz w:val="28"/>
          <w:szCs w:val="28"/>
        </w:rPr>
        <w:t>раніше</w:t>
      </w:r>
      <w:proofErr w:type="spellEnd"/>
      <w:r w:rsidRPr="00A31511">
        <w:rPr>
          <w:rFonts w:ascii="Times New Roman" w:hAnsi="Times New Roman"/>
          <w:color w:val="009900"/>
          <w:sz w:val="28"/>
          <w:szCs w:val="28"/>
        </w:rPr>
        <w:t xml:space="preserve"> </w:t>
      </w:r>
      <w:proofErr w:type="spellStart"/>
      <w:proofErr w:type="gramStart"/>
      <w:r w:rsidRPr="00A31511">
        <w:rPr>
          <w:rFonts w:ascii="Times New Roman" w:hAnsi="Times New Roman"/>
          <w:color w:val="009900"/>
          <w:sz w:val="28"/>
          <w:szCs w:val="28"/>
        </w:rPr>
        <w:t>матер</w:t>
      </w:r>
      <w:proofErr w:type="gramEnd"/>
      <w:r w:rsidRPr="00A31511">
        <w:rPr>
          <w:rFonts w:ascii="Times New Roman" w:hAnsi="Times New Roman"/>
          <w:color w:val="009900"/>
          <w:sz w:val="28"/>
          <w:szCs w:val="28"/>
        </w:rPr>
        <w:t>іалом</w:t>
      </w:r>
      <w:proofErr w:type="spellEnd"/>
      <w:r w:rsidRPr="00A31511">
        <w:rPr>
          <w:rFonts w:ascii="Times New Roman" w:hAnsi="Times New Roman"/>
          <w:color w:val="009900"/>
          <w:sz w:val="28"/>
          <w:szCs w:val="28"/>
        </w:rPr>
        <w:t xml:space="preserve">, </w:t>
      </w:r>
      <w:proofErr w:type="spellStart"/>
      <w:r w:rsidRPr="00A31511">
        <w:rPr>
          <w:rFonts w:ascii="Times New Roman" w:hAnsi="Times New Roman"/>
          <w:color w:val="009900"/>
          <w:sz w:val="28"/>
          <w:szCs w:val="28"/>
        </w:rPr>
        <w:t>вивченим</w:t>
      </w:r>
      <w:proofErr w:type="spellEnd"/>
      <w:r w:rsidRPr="00A31511">
        <w:rPr>
          <w:rFonts w:ascii="Times New Roman" w:hAnsi="Times New Roman"/>
          <w:color w:val="009900"/>
          <w:sz w:val="28"/>
          <w:szCs w:val="28"/>
        </w:rPr>
        <w:t xml:space="preserve"> на уроках </w:t>
      </w:r>
      <w:proofErr w:type="spellStart"/>
      <w:r>
        <w:rPr>
          <w:rFonts w:ascii="Times New Roman" w:hAnsi="Times New Roman"/>
          <w:color w:val="009900"/>
          <w:sz w:val="28"/>
          <w:szCs w:val="28"/>
        </w:rPr>
        <w:t>перукарської</w:t>
      </w:r>
      <w:proofErr w:type="spellEnd"/>
      <w:r>
        <w:rPr>
          <w:rFonts w:ascii="Times New Roman" w:hAnsi="Times New Roman"/>
          <w:color w:val="009900"/>
          <w:sz w:val="28"/>
          <w:szCs w:val="28"/>
        </w:rPr>
        <w:t xml:space="preserve"> </w:t>
      </w:r>
      <w:proofErr w:type="spellStart"/>
      <w:r w:rsidRPr="00A31511">
        <w:rPr>
          <w:rFonts w:ascii="Times New Roman" w:hAnsi="Times New Roman"/>
          <w:color w:val="009900"/>
          <w:sz w:val="28"/>
          <w:szCs w:val="28"/>
        </w:rPr>
        <w:t>справи</w:t>
      </w:r>
      <w:proofErr w:type="spellEnd"/>
      <w:r w:rsidRPr="00A31511">
        <w:rPr>
          <w:rFonts w:ascii="Times New Roman" w:hAnsi="Times New Roman"/>
          <w:color w:val="009900"/>
          <w:sz w:val="28"/>
          <w:szCs w:val="28"/>
        </w:rPr>
        <w:t xml:space="preserve"> та на </w:t>
      </w:r>
      <w:proofErr w:type="spellStart"/>
      <w:r w:rsidRPr="00A31511">
        <w:rPr>
          <w:rFonts w:ascii="Times New Roman" w:hAnsi="Times New Roman"/>
          <w:color w:val="009900"/>
          <w:sz w:val="28"/>
          <w:szCs w:val="28"/>
        </w:rPr>
        <w:t>попередніх</w:t>
      </w:r>
      <w:proofErr w:type="spellEnd"/>
      <w:r w:rsidRPr="00A31511">
        <w:rPr>
          <w:rFonts w:ascii="Times New Roman" w:hAnsi="Times New Roman"/>
          <w:color w:val="009900"/>
          <w:sz w:val="28"/>
          <w:szCs w:val="28"/>
        </w:rPr>
        <w:t xml:space="preserve"> уроках </w:t>
      </w:r>
      <w:proofErr w:type="spellStart"/>
      <w:r w:rsidRPr="00A31511">
        <w:rPr>
          <w:rFonts w:ascii="Times New Roman" w:hAnsi="Times New Roman"/>
          <w:color w:val="009900"/>
          <w:sz w:val="28"/>
          <w:szCs w:val="28"/>
        </w:rPr>
        <w:t>виробничого</w:t>
      </w:r>
      <w:proofErr w:type="spellEnd"/>
      <w:r w:rsidRPr="00A31511">
        <w:rPr>
          <w:rFonts w:ascii="Times New Roman" w:hAnsi="Times New Roman"/>
          <w:color w:val="009900"/>
          <w:sz w:val="28"/>
          <w:szCs w:val="28"/>
        </w:rPr>
        <w:t xml:space="preserve"> </w:t>
      </w:r>
      <w:proofErr w:type="spellStart"/>
      <w:r w:rsidRPr="00A31511">
        <w:rPr>
          <w:rFonts w:ascii="Times New Roman" w:hAnsi="Times New Roman"/>
          <w:color w:val="009900"/>
          <w:sz w:val="28"/>
          <w:szCs w:val="28"/>
        </w:rPr>
        <w:t>навчання</w:t>
      </w:r>
      <w:proofErr w:type="spellEnd"/>
      <w:r w:rsidRPr="00A31511">
        <w:rPr>
          <w:rFonts w:ascii="Times New Roman" w:hAnsi="Times New Roman"/>
          <w:color w:val="009900"/>
          <w:sz w:val="28"/>
          <w:szCs w:val="28"/>
        </w:rPr>
        <w:t>.</w:t>
      </w:r>
    </w:p>
    <w:p w:rsidR="00662641" w:rsidRDefault="00662641" w:rsidP="00662641">
      <w:pPr>
        <w:pStyle w:val="a3"/>
        <w:spacing w:after="0"/>
        <w:ind w:left="0"/>
        <w:jc w:val="both"/>
        <w:rPr>
          <w:rFonts w:ascii="Times New Roman" w:hAnsi="Times New Roman"/>
          <w:sz w:val="28"/>
          <w:szCs w:val="28"/>
        </w:rPr>
      </w:pPr>
    </w:p>
    <w:p w:rsidR="00662641" w:rsidRDefault="00662641" w:rsidP="00662641">
      <w:pPr>
        <w:pStyle w:val="a3"/>
        <w:spacing w:after="0"/>
        <w:ind w:left="0"/>
        <w:jc w:val="both"/>
        <w:rPr>
          <w:rFonts w:ascii="Times New Roman" w:hAnsi="Times New Roman"/>
          <w:sz w:val="28"/>
          <w:szCs w:val="28"/>
          <w:u w:val="single"/>
        </w:rPr>
      </w:pPr>
      <w:r w:rsidRPr="002E00D1">
        <w:rPr>
          <w:rFonts w:ascii="Times New Roman" w:hAnsi="Times New Roman"/>
          <w:sz w:val="28"/>
          <w:szCs w:val="28"/>
          <w:u w:val="single"/>
        </w:rPr>
        <w:t xml:space="preserve">Проводиться </w:t>
      </w:r>
      <w:proofErr w:type="spellStart"/>
      <w:r w:rsidRPr="002E00D1">
        <w:rPr>
          <w:rFonts w:ascii="Times New Roman" w:hAnsi="Times New Roman"/>
          <w:sz w:val="28"/>
          <w:szCs w:val="28"/>
          <w:u w:val="single"/>
        </w:rPr>
        <w:t>опитування</w:t>
      </w:r>
      <w:proofErr w:type="spellEnd"/>
      <w:r w:rsidRPr="002E00D1">
        <w:rPr>
          <w:rFonts w:ascii="Times New Roman" w:hAnsi="Times New Roman"/>
          <w:sz w:val="28"/>
          <w:szCs w:val="28"/>
          <w:u w:val="single"/>
        </w:rPr>
        <w:t xml:space="preserve"> </w:t>
      </w:r>
      <w:proofErr w:type="spellStart"/>
      <w:r w:rsidRPr="002E00D1">
        <w:rPr>
          <w:rFonts w:ascii="Times New Roman" w:hAnsi="Times New Roman"/>
          <w:sz w:val="28"/>
          <w:szCs w:val="28"/>
          <w:u w:val="single"/>
        </w:rPr>
        <w:t>учнів</w:t>
      </w:r>
      <w:proofErr w:type="spellEnd"/>
      <w:r w:rsidRPr="002E00D1">
        <w:rPr>
          <w:rFonts w:ascii="Times New Roman" w:hAnsi="Times New Roman"/>
          <w:sz w:val="28"/>
          <w:szCs w:val="28"/>
          <w:u w:val="single"/>
        </w:rPr>
        <w:t>:</w:t>
      </w:r>
    </w:p>
    <w:p w:rsidR="00662641" w:rsidRDefault="00662641" w:rsidP="00662641">
      <w:pPr>
        <w:pStyle w:val="a3"/>
        <w:spacing w:after="0"/>
        <w:ind w:left="0"/>
        <w:jc w:val="both"/>
        <w:rPr>
          <w:rFonts w:ascii="Times New Roman" w:hAnsi="Times New Roman"/>
          <w:sz w:val="28"/>
          <w:szCs w:val="28"/>
          <w:u w:val="single"/>
        </w:rPr>
      </w:pPr>
    </w:p>
    <w:p w:rsidR="00662641" w:rsidRDefault="00662641" w:rsidP="00662641">
      <w:pPr>
        <w:pStyle w:val="a3"/>
        <w:numPr>
          <w:ilvl w:val="0"/>
          <w:numId w:val="8"/>
        </w:numPr>
        <w:spacing w:after="0"/>
        <w:jc w:val="both"/>
        <w:rPr>
          <w:rFonts w:ascii="Times New Roman" w:hAnsi="Times New Roman"/>
          <w:i/>
          <w:sz w:val="28"/>
          <w:szCs w:val="28"/>
        </w:rPr>
      </w:pPr>
      <w:r w:rsidRPr="00DD0832">
        <w:rPr>
          <w:rFonts w:ascii="Times New Roman" w:hAnsi="Times New Roman"/>
          <w:b/>
          <w:color w:val="002060"/>
          <w:sz w:val="28"/>
          <w:szCs w:val="28"/>
        </w:rPr>
        <w:t xml:space="preserve">Що </w:t>
      </w:r>
      <w:proofErr w:type="spellStart"/>
      <w:r w:rsidRPr="00DD0832">
        <w:rPr>
          <w:rFonts w:ascii="Times New Roman" w:hAnsi="Times New Roman"/>
          <w:b/>
          <w:color w:val="002060"/>
          <w:sz w:val="28"/>
          <w:szCs w:val="28"/>
        </w:rPr>
        <w:t>таке</w:t>
      </w:r>
      <w:proofErr w:type="spellEnd"/>
      <w:r w:rsidRPr="00DD0832">
        <w:rPr>
          <w:rFonts w:ascii="Times New Roman" w:hAnsi="Times New Roman"/>
          <w:b/>
          <w:color w:val="002060"/>
          <w:sz w:val="28"/>
          <w:szCs w:val="28"/>
        </w:rPr>
        <w:t xml:space="preserve"> </w:t>
      </w:r>
      <w:proofErr w:type="spellStart"/>
      <w:r w:rsidRPr="00DD0832">
        <w:rPr>
          <w:rFonts w:ascii="Times New Roman" w:hAnsi="Times New Roman"/>
          <w:b/>
          <w:color w:val="002060"/>
          <w:sz w:val="28"/>
          <w:szCs w:val="28"/>
        </w:rPr>
        <w:t>дезінфекція</w:t>
      </w:r>
      <w:proofErr w:type="spellEnd"/>
      <w:r w:rsidRPr="00DD0832">
        <w:rPr>
          <w:rFonts w:ascii="Times New Roman" w:hAnsi="Times New Roman"/>
          <w:b/>
          <w:color w:val="002060"/>
          <w:sz w:val="28"/>
          <w:szCs w:val="28"/>
        </w:rPr>
        <w:t xml:space="preserve"> </w:t>
      </w:r>
      <w:proofErr w:type="spellStart"/>
      <w:r w:rsidRPr="00DD0832">
        <w:rPr>
          <w:rFonts w:ascii="Times New Roman" w:hAnsi="Times New Roman"/>
          <w:b/>
          <w:color w:val="002060"/>
          <w:sz w:val="28"/>
          <w:szCs w:val="28"/>
        </w:rPr>
        <w:t>інструментів</w:t>
      </w:r>
      <w:proofErr w:type="spellEnd"/>
      <w:r w:rsidRPr="00DD0832">
        <w:rPr>
          <w:rFonts w:ascii="Times New Roman" w:hAnsi="Times New Roman"/>
          <w:b/>
          <w:color w:val="002060"/>
          <w:sz w:val="28"/>
          <w:szCs w:val="28"/>
        </w:rPr>
        <w:t>?</w:t>
      </w:r>
      <w:r w:rsidRPr="00DD0832">
        <w:rPr>
          <w:rFonts w:ascii="Times New Roman" w:hAnsi="Times New Roman"/>
          <w:sz w:val="28"/>
          <w:szCs w:val="28"/>
        </w:rPr>
        <w:t xml:space="preserve"> </w:t>
      </w:r>
      <w:r w:rsidRPr="00DD0832">
        <w:rPr>
          <w:rFonts w:ascii="Times New Roman" w:hAnsi="Times New Roman"/>
          <w:i/>
          <w:sz w:val="28"/>
          <w:szCs w:val="28"/>
        </w:rPr>
        <w:t>(</w:t>
      </w:r>
      <w:proofErr w:type="spellStart"/>
      <w:r w:rsidRPr="00DD0832">
        <w:rPr>
          <w:rFonts w:ascii="Times New Roman" w:hAnsi="Times New Roman"/>
          <w:i/>
          <w:sz w:val="28"/>
          <w:szCs w:val="28"/>
        </w:rPr>
        <w:t>Дезінфекція</w:t>
      </w:r>
      <w:proofErr w:type="spellEnd"/>
      <w:r w:rsidRPr="00DD0832">
        <w:rPr>
          <w:rFonts w:ascii="Times New Roman" w:hAnsi="Times New Roman"/>
          <w:i/>
          <w:sz w:val="28"/>
          <w:szCs w:val="28"/>
        </w:rPr>
        <w:t xml:space="preserve"> – </w:t>
      </w:r>
      <w:proofErr w:type="spellStart"/>
      <w:r w:rsidRPr="00DD0832">
        <w:rPr>
          <w:rFonts w:ascii="Times New Roman" w:hAnsi="Times New Roman"/>
          <w:i/>
          <w:sz w:val="28"/>
          <w:szCs w:val="28"/>
        </w:rPr>
        <w:t>знищення</w:t>
      </w:r>
      <w:proofErr w:type="spellEnd"/>
      <w:r w:rsidRPr="00DD0832">
        <w:rPr>
          <w:rFonts w:ascii="Times New Roman" w:hAnsi="Times New Roman"/>
          <w:i/>
          <w:sz w:val="28"/>
          <w:szCs w:val="28"/>
        </w:rPr>
        <w:t xml:space="preserve"> </w:t>
      </w:r>
      <w:proofErr w:type="spellStart"/>
      <w:r w:rsidRPr="00DD0832">
        <w:rPr>
          <w:rFonts w:ascii="Times New Roman" w:hAnsi="Times New Roman"/>
          <w:i/>
          <w:sz w:val="28"/>
          <w:szCs w:val="28"/>
        </w:rPr>
        <w:t>хвороботворних</w:t>
      </w:r>
      <w:proofErr w:type="spellEnd"/>
      <w:r w:rsidRPr="00DD0832">
        <w:rPr>
          <w:rFonts w:ascii="Times New Roman" w:hAnsi="Times New Roman"/>
          <w:i/>
          <w:sz w:val="28"/>
          <w:szCs w:val="28"/>
        </w:rPr>
        <w:t xml:space="preserve"> </w:t>
      </w:r>
      <w:proofErr w:type="spellStart"/>
      <w:r w:rsidRPr="00DD0832">
        <w:rPr>
          <w:rFonts w:ascii="Times New Roman" w:hAnsi="Times New Roman"/>
          <w:i/>
          <w:sz w:val="28"/>
          <w:szCs w:val="28"/>
        </w:rPr>
        <w:t>організмі</w:t>
      </w:r>
      <w:proofErr w:type="gramStart"/>
      <w:r w:rsidRPr="00DD0832">
        <w:rPr>
          <w:rFonts w:ascii="Times New Roman" w:hAnsi="Times New Roman"/>
          <w:i/>
          <w:sz w:val="28"/>
          <w:szCs w:val="28"/>
        </w:rPr>
        <w:t>в</w:t>
      </w:r>
      <w:proofErr w:type="spellEnd"/>
      <w:proofErr w:type="gramEnd"/>
      <w:r w:rsidRPr="00DD0832">
        <w:rPr>
          <w:rFonts w:ascii="Times New Roman" w:hAnsi="Times New Roman"/>
          <w:i/>
          <w:sz w:val="28"/>
          <w:szCs w:val="28"/>
        </w:rPr>
        <w:t xml:space="preserve"> </w:t>
      </w:r>
      <w:proofErr w:type="gramStart"/>
      <w:r w:rsidRPr="00DD0832">
        <w:rPr>
          <w:rFonts w:ascii="Times New Roman" w:hAnsi="Times New Roman"/>
          <w:i/>
          <w:sz w:val="28"/>
          <w:szCs w:val="28"/>
        </w:rPr>
        <w:t>та</w:t>
      </w:r>
      <w:proofErr w:type="gramEnd"/>
      <w:r w:rsidRPr="00DD0832">
        <w:rPr>
          <w:rFonts w:ascii="Times New Roman" w:hAnsi="Times New Roman"/>
          <w:i/>
          <w:sz w:val="28"/>
          <w:szCs w:val="28"/>
        </w:rPr>
        <w:t xml:space="preserve"> їх спор на </w:t>
      </w:r>
      <w:proofErr w:type="spellStart"/>
      <w:r w:rsidRPr="00DD0832">
        <w:rPr>
          <w:rFonts w:ascii="Times New Roman" w:hAnsi="Times New Roman"/>
          <w:i/>
          <w:sz w:val="28"/>
          <w:szCs w:val="28"/>
        </w:rPr>
        <w:t>поверхні</w:t>
      </w:r>
      <w:proofErr w:type="spellEnd"/>
      <w:r w:rsidRPr="00DD0832">
        <w:rPr>
          <w:rFonts w:ascii="Times New Roman" w:hAnsi="Times New Roman"/>
          <w:i/>
          <w:sz w:val="28"/>
          <w:szCs w:val="28"/>
        </w:rPr>
        <w:t xml:space="preserve"> </w:t>
      </w:r>
      <w:proofErr w:type="spellStart"/>
      <w:r w:rsidRPr="00DD0832">
        <w:rPr>
          <w:rFonts w:ascii="Times New Roman" w:hAnsi="Times New Roman"/>
          <w:i/>
          <w:sz w:val="28"/>
          <w:szCs w:val="28"/>
        </w:rPr>
        <w:t>інструменту</w:t>
      </w:r>
      <w:proofErr w:type="spellEnd"/>
      <w:r w:rsidRPr="00DD0832">
        <w:rPr>
          <w:rFonts w:ascii="Times New Roman" w:hAnsi="Times New Roman"/>
          <w:i/>
          <w:sz w:val="28"/>
          <w:szCs w:val="28"/>
        </w:rPr>
        <w:t xml:space="preserve"> за </w:t>
      </w:r>
      <w:proofErr w:type="spellStart"/>
      <w:r w:rsidRPr="00DD0832">
        <w:rPr>
          <w:rFonts w:ascii="Times New Roman" w:hAnsi="Times New Roman"/>
          <w:i/>
          <w:sz w:val="28"/>
          <w:szCs w:val="28"/>
        </w:rPr>
        <w:t>допомогою</w:t>
      </w:r>
      <w:proofErr w:type="spellEnd"/>
      <w:r w:rsidRPr="00DD0832">
        <w:rPr>
          <w:rFonts w:ascii="Times New Roman" w:hAnsi="Times New Roman"/>
          <w:i/>
          <w:sz w:val="28"/>
          <w:szCs w:val="28"/>
        </w:rPr>
        <w:t xml:space="preserve"> </w:t>
      </w:r>
      <w:proofErr w:type="spellStart"/>
      <w:r w:rsidRPr="00DD0832">
        <w:rPr>
          <w:rFonts w:ascii="Times New Roman" w:hAnsi="Times New Roman"/>
          <w:i/>
          <w:sz w:val="28"/>
          <w:szCs w:val="28"/>
        </w:rPr>
        <w:t>розчинів</w:t>
      </w:r>
      <w:proofErr w:type="spellEnd"/>
      <w:r w:rsidRPr="00DD0832">
        <w:rPr>
          <w:rFonts w:ascii="Times New Roman" w:hAnsi="Times New Roman"/>
          <w:i/>
          <w:sz w:val="28"/>
          <w:szCs w:val="28"/>
        </w:rPr>
        <w:t xml:space="preserve"> </w:t>
      </w:r>
      <w:proofErr w:type="spellStart"/>
      <w:r w:rsidRPr="00DD0832">
        <w:rPr>
          <w:rFonts w:ascii="Times New Roman" w:hAnsi="Times New Roman"/>
          <w:i/>
          <w:sz w:val="28"/>
          <w:szCs w:val="28"/>
        </w:rPr>
        <w:t>хімічних</w:t>
      </w:r>
      <w:proofErr w:type="spellEnd"/>
      <w:r w:rsidRPr="00DD0832">
        <w:rPr>
          <w:rFonts w:ascii="Times New Roman" w:hAnsi="Times New Roman"/>
          <w:i/>
          <w:sz w:val="28"/>
          <w:szCs w:val="28"/>
        </w:rPr>
        <w:t xml:space="preserve"> речовин).</w:t>
      </w:r>
    </w:p>
    <w:p w:rsidR="00662641" w:rsidRPr="00701EB4" w:rsidRDefault="00662641" w:rsidP="00662641">
      <w:pPr>
        <w:pStyle w:val="a3"/>
        <w:numPr>
          <w:ilvl w:val="0"/>
          <w:numId w:val="8"/>
        </w:numPr>
        <w:spacing w:after="0"/>
        <w:jc w:val="both"/>
        <w:rPr>
          <w:rFonts w:ascii="Times New Roman" w:hAnsi="Times New Roman"/>
          <w:b/>
          <w:color w:val="002060"/>
          <w:sz w:val="28"/>
          <w:szCs w:val="28"/>
        </w:rPr>
      </w:pPr>
      <w:proofErr w:type="gramStart"/>
      <w:r w:rsidRPr="00701EB4">
        <w:rPr>
          <w:rFonts w:ascii="Times New Roman" w:hAnsi="Times New Roman"/>
          <w:b/>
          <w:color w:val="002060"/>
          <w:sz w:val="28"/>
          <w:szCs w:val="28"/>
        </w:rPr>
        <w:t>На</w:t>
      </w:r>
      <w:proofErr w:type="gramEnd"/>
      <w:r w:rsidRPr="00701EB4">
        <w:rPr>
          <w:rFonts w:ascii="Times New Roman" w:hAnsi="Times New Roman"/>
          <w:b/>
          <w:color w:val="002060"/>
          <w:sz w:val="28"/>
          <w:szCs w:val="28"/>
        </w:rPr>
        <w:t xml:space="preserve"> </w:t>
      </w:r>
      <w:proofErr w:type="spellStart"/>
      <w:r w:rsidRPr="00701EB4">
        <w:rPr>
          <w:rFonts w:ascii="Times New Roman" w:hAnsi="Times New Roman"/>
          <w:b/>
          <w:color w:val="002060"/>
          <w:sz w:val="28"/>
          <w:szCs w:val="28"/>
        </w:rPr>
        <w:t>які</w:t>
      </w:r>
      <w:proofErr w:type="spellEnd"/>
      <w:r w:rsidRPr="00701EB4">
        <w:rPr>
          <w:rFonts w:ascii="Times New Roman" w:hAnsi="Times New Roman"/>
          <w:b/>
          <w:color w:val="002060"/>
          <w:sz w:val="28"/>
          <w:szCs w:val="28"/>
        </w:rPr>
        <w:t xml:space="preserve"> </w:t>
      </w:r>
      <w:proofErr w:type="spellStart"/>
      <w:r w:rsidRPr="00701EB4">
        <w:rPr>
          <w:rFonts w:ascii="Times New Roman" w:hAnsi="Times New Roman"/>
          <w:b/>
          <w:color w:val="002060"/>
          <w:sz w:val="28"/>
          <w:szCs w:val="28"/>
        </w:rPr>
        <w:t>зони</w:t>
      </w:r>
      <w:proofErr w:type="spellEnd"/>
      <w:r w:rsidRPr="00701EB4">
        <w:rPr>
          <w:rFonts w:ascii="Times New Roman" w:hAnsi="Times New Roman"/>
          <w:b/>
          <w:color w:val="002060"/>
          <w:sz w:val="28"/>
          <w:szCs w:val="28"/>
        </w:rPr>
        <w:t xml:space="preserve"> </w:t>
      </w:r>
      <w:proofErr w:type="spellStart"/>
      <w:r w:rsidRPr="00701EB4">
        <w:rPr>
          <w:rFonts w:ascii="Times New Roman" w:hAnsi="Times New Roman"/>
          <w:b/>
          <w:color w:val="002060"/>
          <w:sz w:val="28"/>
          <w:szCs w:val="28"/>
        </w:rPr>
        <w:t>ділиться</w:t>
      </w:r>
      <w:proofErr w:type="spellEnd"/>
      <w:r w:rsidRPr="00701EB4">
        <w:rPr>
          <w:rFonts w:ascii="Times New Roman" w:hAnsi="Times New Roman"/>
          <w:b/>
          <w:color w:val="002060"/>
          <w:sz w:val="28"/>
          <w:szCs w:val="28"/>
        </w:rPr>
        <w:t xml:space="preserve"> </w:t>
      </w:r>
      <w:proofErr w:type="spellStart"/>
      <w:r w:rsidRPr="00701EB4">
        <w:rPr>
          <w:rFonts w:ascii="Times New Roman" w:hAnsi="Times New Roman"/>
          <w:b/>
          <w:color w:val="002060"/>
          <w:sz w:val="28"/>
          <w:szCs w:val="28"/>
        </w:rPr>
        <w:t>волосяний</w:t>
      </w:r>
      <w:proofErr w:type="spellEnd"/>
      <w:r w:rsidRPr="00701EB4">
        <w:rPr>
          <w:rFonts w:ascii="Times New Roman" w:hAnsi="Times New Roman"/>
          <w:b/>
          <w:color w:val="002060"/>
          <w:sz w:val="28"/>
          <w:szCs w:val="28"/>
        </w:rPr>
        <w:t xml:space="preserve"> </w:t>
      </w:r>
      <w:proofErr w:type="spellStart"/>
      <w:r w:rsidRPr="00701EB4">
        <w:rPr>
          <w:rFonts w:ascii="Times New Roman" w:hAnsi="Times New Roman"/>
          <w:b/>
          <w:color w:val="002060"/>
          <w:sz w:val="28"/>
          <w:szCs w:val="28"/>
        </w:rPr>
        <w:t>покрив</w:t>
      </w:r>
      <w:proofErr w:type="spellEnd"/>
      <w:r w:rsidRPr="00701EB4">
        <w:rPr>
          <w:rFonts w:ascii="Times New Roman" w:hAnsi="Times New Roman"/>
          <w:b/>
          <w:color w:val="002060"/>
          <w:sz w:val="28"/>
          <w:szCs w:val="28"/>
        </w:rPr>
        <w:t xml:space="preserve"> </w:t>
      </w:r>
      <w:proofErr w:type="spellStart"/>
      <w:r w:rsidRPr="00701EB4">
        <w:rPr>
          <w:rFonts w:ascii="Times New Roman" w:hAnsi="Times New Roman"/>
          <w:b/>
          <w:color w:val="002060"/>
          <w:sz w:val="28"/>
          <w:szCs w:val="28"/>
        </w:rPr>
        <w:t>голови</w:t>
      </w:r>
      <w:proofErr w:type="spellEnd"/>
      <w:r w:rsidRPr="00701EB4">
        <w:rPr>
          <w:rFonts w:ascii="Times New Roman" w:hAnsi="Times New Roman"/>
          <w:b/>
          <w:color w:val="002060"/>
          <w:sz w:val="28"/>
          <w:szCs w:val="28"/>
        </w:rPr>
        <w:t>?</w:t>
      </w:r>
    </w:p>
    <w:p w:rsidR="00662641" w:rsidRDefault="00662641" w:rsidP="00662641">
      <w:pPr>
        <w:pStyle w:val="a3"/>
        <w:spacing w:after="0"/>
        <w:jc w:val="both"/>
        <w:rPr>
          <w:rFonts w:ascii="Times New Roman" w:hAnsi="Times New Roman"/>
          <w:i/>
          <w:sz w:val="28"/>
          <w:szCs w:val="28"/>
        </w:rPr>
      </w:pPr>
      <w:r w:rsidRPr="00E554F6">
        <w:rPr>
          <w:rFonts w:ascii="Times New Roman" w:hAnsi="Times New Roman"/>
          <w:i/>
          <w:sz w:val="28"/>
          <w:szCs w:val="28"/>
        </w:rPr>
        <w:t>(</w:t>
      </w:r>
      <w:proofErr w:type="spellStart"/>
      <w:r w:rsidRPr="00E554F6">
        <w:rPr>
          <w:rFonts w:ascii="Times New Roman" w:hAnsi="Times New Roman"/>
          <w:i/>
          <w:sz w:val="28"/>
          <w:szCs w:val="28"/>
        </w:rPr>
        <w:t>Нижня</w:t>
      </w:r>
      <w:proofErr w:type="spellEnd"/>
      <w:r w:rsidRPr="00E554F6">
        <w:rPr>
          <w:rFonts w:ascii="Times New Roman" w:hAnsi="Times New Roman"/>
          <w:i/>
          <w:sz w:val="28"/>
          <w:szCs w:val="28"/>
        </w:rPr>
        <w:t xml:space="preserve"> </w:t>
      </w:r>
      <w:proofErr w:type="spellStart"/>
      <w:r w:rsidRPr="00E554F6">
        <w:rPr>
          <w:rFonts w:ascii="Times New Roman" w:hAnsi="Times New Roman"/>
          <w:i/>
          <w:sz w:val="28"/>
          <w:szCs w:val="28"/>
        </w:rPr>
        <w:t>потилична</w:t>
      </w:r>
      <w:proofErr w:type="spellEnd"/>
      <w:r w:rsidRPr="00E554F6">
        <w:rPr>
          <w:rFonts w:ascii="Times New Roman" w:hAnsi="Times New Roman"/>
          <w:i/>
          <w:sz w:val="28"/>
          <w:szCs w:val="28"/>
        </w:rPr>
        <w:t xml:space="preserve">; </w:t>
      </w:r>
      <w:proofErr w:type="spellStart"/>
      <w:r w:rsidRPr="00E554F6">
        <w:rPr>
          <w:rFonts w:ascii="Times New Roman" w:hAnsi="Times New Roman"/>
          <w:i/>
          <w:sz w:val="28"/>
          <w:szCs w:val="28"/>
        </w:rPr>
        <w:t>середня</w:t>
      </w:r>
      <w:proofErr w:type="spellEnd"/>
      <w:r w:rsidRPr="00E554F6">
        <w:rPr>
          <w:rFonts w:ascii="Times New Roman" w:hAnsi="Times New Roman"/>
          <w:i/>
          <w:sz w:val="28"/>
          <w:szCs w:val="28"/>
        </w:rPr>
        <w:t xml:space="preserve"> </w:t>
      </w:r>
      <w:proofErr w:type="spellStart"/>
      <w:r w:rsidRPr="00E554F6">
        <w:rPr>
          <w:rFonts w:ascii="Times New Roman" w:hAnsi="Times New Roman"/>
          <w:i/>
          <w:sz w:val="28"/>
          <w:szCs w:val="28"/>
        </w:rPr>
        <w:t>потилична</w:t>
      </w:r>
      <w:proofErr w:type="spellEnd"/>
      <w:r w:rsidRPr="00E554F6">
        <w:rPr>
          <w:rFonts w:ascii="Times New Roman" w:hAnsi="Times New Roman"/>
          <w:i/>
          <w:sz w:val="28"/>
          <w:szCs w:val="28"/>
        </w:rPr>
        <w:t xml:space="preserve">; </w:t>
      </w:r>
      <w:proofErr w:type="spellStart"/>
      <w:r w:rsidRPr="00E554F6">
        <w:rPr>
          <w:rFonts w:ascii="Times New Roman" w:hAnsi="Times New Roman"/>
          <w:i/>
          <w:sz w:val="28"/>
          <w:szCs w:val="28"/>
        </w:rPr>
        <w:t>верхня</w:t>
      </w:r>
      <w:proofErr w:type="spellEnd"/>
      <w:r w:rsidRPr="00E554F6">
        <w:rPr>
          <w:rFonts w:ascii="Times New Roman" w:hAnsi="Times New Roman"/>
          <w:i/>
          <w:sz w:val="28"/>
          <w:szCs w:val="28"/>
        </w:rPr>
        <w:t xml:space="preserve"> </w:t>
      </w:r>
      <w:proofErr w:type="spellStart"/>
      <w:r w:rsidRPr="00E554F6">
        <w:rPr>
          <w:rFonts w:ascii="Times New Roman" w:hAnsi="Times New Roman"/>
          <w:i/>
          <w:sz w:val="28"/>
          <w:szCs w:val="28"/>
        </w:rPr>
        <w:t>потилична</w:t>
      </w:r>
      <w:proofErr w:type="spellEnd"/>
      <w:r w:rsidRPr="00E554F6">
        <w:rPr>
          <w:rFonts w:ascii="Times New Roman" w:hAnsi="Times New Roman"/>
          <w:i/>
          <w:sz w:val="28"/>
          <w:szCs w:val="28"/>
        </w:rPr>
        <w:t xml:space="preserve">; права </w:t>
      </w:r>
      <w:proofErr w:type="spellStart"/>
      <w:r w:rsidRPr="00E554F6">
        <w:rPr>
          <w:rFonts w:ascii="Times New Roman" w:hAnsi="Times New Roman"/>
          <w:i/>
          <w:sz w:val="28"/>
          <w:szCs w:val="28"/>
        </w:rPr>
        <w:t>скронева</w:t>
      </w:r>
      <w:proofErr w:type="spellEnd"/>
      <w:r w:rsidRPr="00E554F6">
        <w:rPr>
          <w:rFonts w:ascii="Times New Roman" w:hAnsi="Times New Roman"/>
          <w:i/>
          <w:sz w:val="28"/>
          <w:szCs w:val="28"/>
        </w:rPr>
        <w:t xml:space="preserve">; </w:t>
      </w:r>
      <w:proofErr w:type="spellStart"/>
      <w:r w:rsidRPr="00E554F6">
        <w:rPr>
          <w:rFonts w:ascii="Times New Roman" w:hAnsi="Times New Roman"/>
          <w:i/>
          <w:sz w:val="28"/>
          <w:szCs w:val="28"/>
        </w:rPr>
        <w:t>ліва</w:t>
      </w:r>
      <w:proofErr w:type="spellEnd"/>
      <w:r w:rsidRPr="00E554F6">
        <w:rPr>
          <w:rFonts w:ascii="Times New Roman" w:hAnsi="Times New Roman"/>
          <w:i/>
          <w:sz w:val="28"/>
          <w:szCs w:val="28"/>
        </w:rPr>
        <w:t xml:space="preserve"> </w:t>
      </w:r>
      <w:proofErr w:type="spellStart"/>
      <w:r w:rsidRPr="00E554F6">
        <w:rPr>
          <w:rFonts w:ascii="Times New Roman" w:hAnsi="Times New Roman"/>
          <w:i/>
          <w:sz w:val="28"/>
          <w:szCs w:val="28"/>
        </w:rPr>
        <w:t>скронева</w:t>
      </w:r>
      <w:proofErr w:type="spellEnd"/>
      <w:r w:rsidRPr="00E554F6">
        <w:rPr>
          <w:rFonts w:ascii="Times New Roman" w:hAnsi="Times New Roman"/>
          <w:i/>
          <w:sz w:val="28"/>
          <w:szCs w:val="28"/>
        </w:rPr>
        <w:t xml:space="preserve">; </w:t>
      </w:r>
      <w:proofErr w:type="spellStart"/>
      <w:r w:rsidRPr="00E554F6">
        <w:rPr>
          <w:rFonts w:ascii="Times New Roman" w:hAnsi="Times New Roman"/>
          <w:i/>
          <w:sz w:val="28"/>
          <w:szCs w:val="28"/>
        </w:rPr>
        <w:t>тім’яна</w:t>
      </w:r>
      <w:proofErr w:type="spellEnd"/>
      <w:r w:rsidRPr="00E554F6">
        <w:rPr>
          <w:rFonts w:ascii="Times New Roman" w:hAnsi="Times New Roman"/>
          <w:i/>
          <w:sz w:val="28"/>
          <w:szCs w:val="28"/>
        </w:rPr>
        <w:t>).</w:t>
      </w:r>
    </w:p>
    <w:p w:rsidR="00662641" w:rsidRPr="00D078AF" w:rsidRDefault="00662641" w:rsidP="00662641">
      <w:pPr>
        <w:pStyle w:val="a3"/>
        <w:numPr>
          <w:ilvl w:val="0"/>
          <w:numId w:val="8"/>
        </w:numPr>
        <w:spacing w:after="0"/>
        <w:jc w:val="both"/>
        <w:rPr>
          <w:rFonts w:ascii="Times New Roman" w:hAnsi="Times New Roman"/>
          <w:b/>
          <w:sz w:val="28"/>
          <w:szCs w:val="28"/>
        </w:rPr>
      </w:pPr>
      <w:proofErr w:type="spellStart"/>
      <w:proofErr w:type="gramStart"/>
      <w:r>
        <w:rPr>
          <w:rFonts w:ascii="Times New Roman" w:hAnsi="Times New Roman"/>
          <w:b/>
          <w:color w:val="002060"/>
          <w:sz w:val="28"/>
          <w:szCs w:val="28"/>
        </w:rPr>
        <w:t>Назв</w:t>
      </w:r>
      <w:proofErr w:type="gramEnd"/>
      <w:r>
        <w:rPr>
          <w:rFonts w:ascii="Times New Roman" w:hAnsi="Times New Roman"/>
          <w:b/>
          <w:color w:val="002060"/>
          <w:sz w:val="28"/>
          <w:szCs w:val="28"/>
        </w:rPr>
        <w:t>іть</w:t>
      </w:r>
      <w:proofErr w:type="spellEnd"/>
      <w:r>
        <w:rPr>
          <w:rFonts w:ascii="Times New Roman" w:hAnsi="Times New Roman"/>
          <w:b/>
          <w:color w:val="002060"/>
          <w:sz w:val="28"/>
          <w:szCs w:val="28"/>
        </w:rPr>
        <w:t xml:space="preserve"> </w:t>
      </w:r>
      <w:proofErr w:type="spellStart"/>
      <w:r>
        <w:rPr>
          <w:rFonts w:ascii="Times New Roman" w:hAnsi="Times New Roman"/>
          <w:b/>
          <w:color w:val="002060"/>
          <w:sz w:val="28"/>
          <w:szCs w:val="28"/>
        </w:rPr>
        <w:t>елементи</w:t>
      </w:r>
      <w:proofErr w:type="spellEnd"/>
      <w:r>
        <w:rPr>
          <w:rFonts w:ascii="Times New Roman" w:hAnsi="Times New Roman"/>
          <w:b/>
          <w:color w:val="002060"/>
          <w:sz w:val="28"/>
          <w:szCs w:val="28"/>
        </w:rPr>
        <w:t xml:space="preserve"> </w:t>
      </w:r>
      <w:proofErr w:type="spellStart"/>
      <w:r>
        <w:rPr>
          <w:rFonts w:ascii="Times New Roman" w:hAnsi="Times New Roman"/>
          <w:b/>
          <w:color w:val="002060"/>
          <w:sz w:val="28"/>
          <w:szCs w:val="28"/>
        </w:rPr>
        <w:t>зачісок</w:t>
      </w:r>
      <w:proofErr w:type="spellEnd"/>
      <w:r>
        <w:rPr>
          <w:rFonts w:ascii="Times New Roman" w:hAnsi="Times New Roman"/>
          <w:b/>
          <w:color w:val="002060"/>
          <w:sz w:val="28"/>
          <w:szCs w:val="28"/>
        </w:rPr>
        <w:t xml:space="preserve"> і дайте </w:t>
      </w:r>
      <w:proofErr w:type="spellStart"/>
      <w:r>
        <w:rPr>
          <w:rFonts w:ascii="Times New Roman" w:hAnsi="Times New Roman"/>
          <w:b/>
          <w:color w:val="002060"/>
          <w:sz w:val="28"/>
          <w:szCs w:val="28"/>
        </w:rPr>
        <w:t>їм</w:t>
      </w:r>
      <w:proofErr w:type="spellEnd"/>
      <w:r>
        <w:rPr>
          <w:rFonts w:ascii="Times New Roman" w:hAnsi="Times New Roman"/>
          <w:b/>
          <w:color w:val="002060"/>
          <w:sz w:val="28"/>
          <w:szCs w:val="28"/>
        </w:rPr>
        <w:t xml:space="preserve"> характеристику.  </w:t>
      </w:r>
      <w:r w:rsidRPr="00D078AF">
        <w:rPr>
          <w:rFonts w:ascii="Times New Roman" w:hAnsi="Times New Roman"/>
          <w:i/>
          <w:sz w:val="28"/>
          <w:szCs w:val="28"/>
        </w:rPr>
        <w:t>(</w:t>
      </w:r>
      <w:proofErr w:type="spellStart"/>
      <w:r w:rsidRPr="00D078AF">
        <w:rPr>
          <w:rFonts w:ascii="Times New Roman" w:hAnsi="Times New Roman"/>
          <w:i/>
          <w:sz w:val="28"/>
          <w:szCs w:val="28"/>
        </w:rPr>
        <w:t>Проділ</w:t>
      </w:r>
      <w:proofErr w:type="spellEnd"/>
      <w:r w:rsidRPr="00D078AF">
        <w:rPr>
          <w:rFonts w:ascii="Times New Roman" w:hAnsi="Times New Roman"/>
          <w:i/>
          <w:sz w:val="28"/>
          <w:szCs w:val="28"/>
        </w:rPr>
        <w:t xml:space="preserve">, </w:t>
      </w:r>
      <w:proofErr w:type="spellStart"/>
      <w:r w:rsidRPr="00D078AF">
        <w:rPr>
          <w:rFonts w:ascii="Times New Roman" w:hAnsi="Times New Roman"/>
          <w:i/>
          <w:sz w:val="28"/>
          <w:szCs w:val="28"/>
        </w:rPr>
        <w:t>хвиля</w:t>
      </w:r>
      <w:proofErr w:type="spellEnd"/>
      <w:r w:rsidRPr="00D078AF">
        <w:rPr>
          <w:rFonts w:ascii="Times New Roman" w:hAnsi="Times New Roman"/>
          <w:i/>
          <w:sz w:val="28"/>
          <w:szCs w:val="28"/>
        </w:rPr>
        <w:t xml:space="preserve">, крон, </w:t>
      </w:r>
      <w:proofErr w:type="spellStart"/>
      <w:r w:rsidRPr="00D078AF">
        <w:rPr>
          <w:rFonts w:ascii="Times New Roman" w:hAnsi="Times New Roman"/>
          <w:i/>
          <w:sz w:val="28"/>
          <w:szCs w:val="28"/>
        </w:rPr>
        <w:t>чілка</w:t>
      </w:r>
      <w:proofErr w:type="spellEnd"/>
      <w:r w:rsidRPr="00D078AF">
        <w:rPr>
          <w:rFonts w:ascii="Times New Roman" w:hAnsi="Times New Roman"/>
          <w:i/>
          <w:sz w:val="28"/>
          <w:szCs w:val="28"/>
        </w:rPr>
        <w:t xml:space="preserve">, локон, </w:t>
      </w:r>
      <w:proofErr w:type="spellStart"/>
      <w:r w:rsidRPr="00D078AF">
        <w:rPr>
          <w:rFonts w:ascii="Times New Roman" w:hAnsi="Times New Roman"/>
          <w:i/>
          <w:sz w:val="28"/>
          <w:szCs w:val="28"/>
        </w:rPr>
        <w:t>буклі</w:t>
      </w:r>
      <w:proofErr w:type="spellEnd"/>
      <w:r w:rsidRPr="00D078AF">
        <w:rPr>
          <w:rFonts w:ascii="Times New Roman" w:hAnsi="Times New Roman"/>
          <w:i/>
          <w:sz w:val="28"/>
          <w:szCs w:val="28"/>
        </w:rPr>
        <w:t xml:space="preserve">, валик, завиток, </w:t>
      </w:r>
      <w:proofErr w:type="spellStart"/>
      <w:r w:rsidRPr="00D078AF">
        <w:rPr>
          <w:rFonts w:ascii="Times New Roman" w:hAnsi="Times New Roman"/>
          <w:i/>
          <w:sz w:val="28"/>
          <w:szCs w:val="28"/>
        </w:rPr>
        <w:t>рельєф</w:t>
      </w:r>
      <w:proofErr w:type="spellEnd"/>
      <w:r w:rsidRPr="00D078AF">
        <w:rPr>
          <w:rFonts w:ascii="Times New Roman" w:hAnsi="Times New Roman"/>
          <w:i/>
          <w:sz w:val="28"/>
          <w:szCs w:val="28"/>
        </w:rPr>
        <w:t>)</w:t>
      </w:r>
      <w:r>
        <w:rPr>
          <w:rFonts w:ascii="Times New Roman" w:hAnsi="Times New Roman"/>
          <w:i/>
          <w:sz w:val="28"/>
          <w:szCs w:val="28"/>
        </w:rPr>
        <w:t>.</w:t>
      </w:r>
    </w:p>
    <w:p w:rsidR="00662641" w:rsidRPr="00D078AF" w:rsidRDefault="00662641" w:rsidP="00662641">
      <w:pPr>
        <w:pStyle w:val="a3"/>
        <w:numPr>
          <w:ilvl w:val="0"/>
          <w:numId w:val="8"/>
        </w:numPr>
        <w:spacing w:after="0"/>
        <w:jc w:val="both"/>
        <w:rPr>
          <w:rFonts w:ascii="Times New Roman" w:hAnsi="Times New Roman"/>
          <w:b/>
          <w:i/>
          <w:sz w:val="28"/>
          <w:szCs w:val="28"/>
        </w:rPr>
      </w:pPr>
      <w:proofErr w:type="spellStart"/>
      <w:proofErr w:type="gramStart"/>
      <w:r>
        <w:rPr>
          <w:rFonts w:ascii="Times New Roman" w:hAnsi="Times New Roman"/>
          <w:b/>
          <w:color w:val="002060"/>
          <w:sz w:val="28"/>
          <w:szCs w:val="28"/>
        </w:rPr>
        <w:t>Назв</w:t>
      </w:r>
      <w:proofErr w:type="gramEnd"/>
      <w:r>
        <w:rPr>
          <w:rFonts w:ascii="Times New Roman" w:hAnsi="Times New Roman"/>
          <w:b/>
          <w:color w:val="002060"/>
          <w:sz w:val="28"/>
          <w:szCs w:val="28"/>
        </w:rPr>
        <w:t>іть</w:t>
      </w:r>
      <w:proofErr w:type="spellEnd"/>
      <w:r>
        <w:rPr>
          <w:rFonts w:ascii="Times New Roman" w:hAnsi="Times New Roman"/>
          <w:b/>
          <w:color w:val="002060"/>
          <w:sz w:val="28"/>
          <w:szCs w:val="28"/>
        </w:rPr>
        <w:t xml:space="preserve"> </w:t>
      </w:r>
      <w:proofErr w:type="spellStart"/>
      <w:r>
        <w:rPr>
          <w:rFonts w:ascii="Times New Roman" w:hAnsi="Times New Roman"/>
          <w:b/>
          <w:color w:val="002060"/>
          <w:sz w:val="28"/>
          <w:szCs w:val="28"/>
        </w:rPr>
        <w:t>засоби</w:t>
      </w:r>
      <w:proofErr w:type="spellEnd"/>
      <w:r>
        <w:rPr>
          <w:rFonts w:ascii="Times New Roman" w:hAnsi="Times New Roman"/>
          <w:b/>
          <w:color w:val="002060"/>
          <w:sz w:val="28"/>
          <w:szCs w:val="28"/>
        </w:rPr>
        <w:t xml:space="preserve"> для </w:t>
      </w:r>
      <w:proofErr w:type="spellStart"/>
      <w:r>
        <w:rPr>
          <w:rFonts w:ascii="Times New Roman" w:hAnsi="Times New Roman"/>
          <w:b/>
          <w:color w:val="002060"/>
          <w:sz w:val="28"/>
          <w:szCs w:val="28"/>
        </w:rPr>
        <w:t>укладання</w:t>
      </w:r>
      <w:proofErr w:type="spellEnd"/>
      <w:r>
        <w:rPr>
          <w:rFonts w:ascii="Times New Roman" w:hAnsi="Times New Roman"/>
          <w:b/>
          <w:color w:val="002060"/>
          <w:sz w:val="28"/>
          <w:szCs w:val="28"/>
        </w:rPr>
        <w:t xml:space="preserve"> </w:t>
      </w:r>
      <w:proofErr w:type="spellStart"/>
      <w:r>
        <w:rPr>
          <w:rFonts w:ascii="Times New Roman" w:hAnsi="Times New Roman"/>
          <w:b/>
          <w:color w:val="002060"/>
          <w:sz w:val="28"/>
          <w:szCs w:val="28"/>
        </w:rPr>
        <w:t>волосся</w:t>
      </w:r>
      <w:proofErr w:type="spellEnd"/>
      <w:r>
        <w:rPr>
          <w:rFonts w:ascii="Times New Roman" w:hAnsi="Times New Roman"/>
          <w:b/>
          <w:color w:val="002060"/>
          <w:sz w:val="28"/>
          <w:szCs w:val="28"/>
        </w:rPr>
        <w:t xml:space="preserve"> та дайте </w:t>
      </w:r>
      <w:proofErr w:type="spellStart"/>
      <w:r>
        <w:rPr>
          <w:rFonts w:ascii="Times New Roman" w:hAnsi="Times New Roman"/>
          <w:b/>
          <w:color w:val="002060"/>
          <w:sz w:val="28"/>
          <w:szCs w:val="28"/>
        </w:rPr>
        <w:t>їм</w:t>
      </w:r>
      <w:proofErr w:type="spellEnd"/>
      <w:r>
        <w:rPr>
          <w:rFonts w:ascii="Times New Roman" w:hAnsi="Times New Roman"/>
          <w:b/>
          <w:color w:val="002060"/>
          <w:sz w:val="28"/>
          <w:szCs w:val="28"/>
        </w:rPr>
        <w:t xml:space="preserve"> характеристику.</w:t>
      </w:r>
      <w:r>
        <w:rPr>
          <w:rFonts w:ascii="Times New Roman" w:hAnsi="Times New Roman"/>
          <w:b/>
          <w:sz w:val="28"/>
          <w:szCs w:val="28"/>
        </w:rPr>
        <w:t xml:space="preserve"> </w:t>
      </w:r>
      <w:r w:rsidRPr="00D078AF">
        <w:rPr>
          <w:rFonts w:ascii="Times New Roman" w:hAnsi="Times New Roman"/>
          <w:i/>
          <w:sz w:val="28"/>
          <w:szCs w:val="28"/>
        </w:rPr>
        <w:t>(</w:t>
      </w:r>
      <w:proofErr w:type="spellStart"/>
      <w:proofErr w:type="gramStart"/>
      <w:r w:rsidRPr="00D078AF">
        <w:rPr>
          <w:rFonts w:ascii="Times New Roman" w:hAnsi="Times New Roman"/>
          <w:i/>
          <w:sz w:val="28"/>
          <w:szCs w:val="28"/>
        </w:rPr>
        <w:t>П</w:t>
      </w:r>
      <w:proofErr w:type="gramEnd"/>
      <w:r w:rsidRPr="00D078AF">
        <w:rPr>
          <w:rFonts w:ascii="Times New Roman" w:hAnsi="Times New Roman"/>
          <w:i/>
          <w:sz w:val="28"/>
          <w:szCs w:val="28"/>
        </w:rPr>
        <w:t>інки</w:t>
      </w:r>
      <w:proofErr w:type="spellEnd"/>
      <w:r w:rsidRPr="00D078AF">
        <w:rPr>
          <w:rFonts w:ascii="Times New Roman" w:hAnsi="Times New Roman"/>
          <w:i/>
          <w:sz w:val="28"/>
          <w:szCs w:val="28"/>
        </w:rPr>
        <w:t xml:space="preserve">, </w:t>
      </w:r>
      <w:proofErr w:type="spellStart"/>
      <w:r w:rsidRPr="00D078AF">
        <w:rPr>
          <w:rFonts w:ascii="Times New Roman" w:hAnsi="Times New Roman"/>
          <w:i/>
          <w:sz w:val="28"/>
          <w:szCs w:val="28"/>
        </w:rPr>
        <w:t>муси</w:t>
      </w:r>
      <w:proofErr w:type="spellEnd"/>
      <w:r w:rsidRPr="00D078AF">
        <w:rPr>
          <w:rFonts w:ascii="Times New Roman" w:hAnsi="Times New Roman"/>
          <w:i/>
          <w:sz w:val="28"/>
          <w:szCs w:val="28"/>
        </w:rPr>
        <w:t xml:space="preserve">, лаки, </w:t>
      </w:r>
      <w:proofErr w:type="spellStart"/>
      <w:r w:rsidRPr="00D078AF">
        <w:rPr>
          <w:rFonts w:ascii="Times New Roman" w:hAnsi="Times New Roman"/>
          <w:i/>
          <w:sz w:val="28"/>
          <w:szCs w:val="28"/>
        </w:rPr>
        <w:t>гелі</w:t>
      </w:r>
      <w:proofErr w:type="spellEnd"/>
      <w:r w:rsidRPr="00D078AF">
        <w:rPr>
          <w:rFonts w:ascii="Times New Roman" w:hAnsi="Times New Roman"/>
          <w:i/>
          <w:sz w:val="28"/>
          <w:szCs w:val="28"/>
        </w:rPr>
        <w:t xml:space="preserve">, </w:t>
      </w:r>
      <w:proofErr w:type="spellStart"/>
      <w:r w:rsidRPr="00D078AF">
        <w:rPr>
          <w:rFonts w:ascii="Times New Roman" w:hAnsi="Times New Roman"/>
          <w:i/>
          <w:sz w:val="28"/>
          <w:szCs w:val="28"/>
        </w:rPr>
        <w:t>лосьйони</w:t>
      </w:r>
      <w:proofErr w:type="spellEnd"/>
      <w:r w:rsidRPr="00D078AF">
        <w:rPr>
          <w:rFonts w:ascii="Times New Roman" w:hAnsi="Times New Roman"/>
          <w:i/>
          <w:sz w:val="28"/>
          <w:szCs w:val="28"/>
        </w:rPr>
        <w:t xml:space="preserve">, </w:t>
      </w:r>
      <w:proofErr w:type="spellStart"/>
      <w:r w:rsidRPr="00D078AF">
        <w:rPr>
          <w:rFonts w:ascii="Times New Roman" w:hAnsi="Times New Roman"/>
          <w:i/>
          <w:sz w:val="28"/>
          <w:szCs w:val="28"/>
        </w:rPr>
        <w:t>моделюючі</w:t>
      </w:r>
      <w:proofErr w:type="spellEnd"/>
      <w:r w:rsidRPr="00D078AF">
        <w:rPr>
          <w:rFonts w:ascii="Times New Roman" w:hAnsi="Times New Roman"/>
          <w:i/>
          <w:sz w:val="28"/>
          <w:szCs w:val="28"/>
        </w:rPr>
        <w:t xml:space="preserve"> </w:t>
      </w:r>
      <w:proofErr w:type="spellStart"/>
      <w:r w:rsidRPr="00D078AF">
        <w:rPr>
          <w:rFonts w:ascii="Times New Roman" w:hAnsi="Times New Roman"/>
          <w:i/>
          <w:sz w:val="28"/>
          <w:szCs w:val="28"/>
        </w:rPr>
        <w:t>креми</w:t>
      </w:r>
      <w:proofErr w:type="spellEnd"/>
      <w:r w:rsidRPr="00D078AF">
        <w:rPr>
          <w:rFonts w:ascii="Times New Roman" w:hAnsi="Times New Roman"/>
          <w:i/>
          <w:sz w:val="28"/>
          <w:szCs w:val="28"/>
        </w:rPr>
        <w:t>, воски).</w:t>
      </w:r>
    </w:p>
    <w:p w:rsidR="00662641" w:rsidRPr="00A31511" w:rsidRDefault="00662641" w:rsidP="00662641">
      <w:pPr>
        <w:jc w:val="both"/>
        <w:rPr>
          <w:color w:val="009900"/>
          <w:sz w:val="28"/>
          <w:szCs w:val="28"/>
        </w:rPr>
      </w:pPr>
      <w:r>
        <w:rPr>
          <w:color w:val="009900"/>
          <w:sz w:val="28"/>
          <w:szCs w:val="28"/>
        </w:rPr>
        <w:t xml:space="preserve">    4. Інструктаж  з охорони праці.</w:t>
      </w:r>
    </w:p>
    <w:p w:rsidR="00662641" w:rsidRPr="00C4469A" w:rsidRDefault="00662641" w:rsidP="00662641">
      <w:pPr>
        <w:ind w:firstLine="708"/>
        <w:jc w:val="both"/>
        <w:rPr>
          <w:sz w:val="28"/>
          <w:szCs w:val="28"/>
        </w:rPr>
      </w:pPr>
      <w:r w:rsidRPr="003C10CC">
        <w:rPr>
          <w:sz w:val="28"/>
          <w:szCs w:val="28"/>
        </w:rPr>
        <w:t xml:space="preserve">Ознайомлення з </w:t>
      </w:r>
      <w:r>
        <w:rPr>
          <w:sz w:val="28"/>
          <w:szCs w:val="28"/>
        </w:rPr>
        <w:t xml:space="preserve">вимогами охорони праці </w:t>
      </w:r>
      <w:r w:rsidRPr="003C10CC">
        <w:rPr>
          <w:sz w:val="28"/>
          <w:szCs w:val="28"/>
        </w:rPr>
        <w:t xml:space="preserve">при виконанні практичних робіт за схемою: «Як уникнути помилок, травматизму», «Правила </w:t>
      </w:r>
      <w:r>
        <w:rPr>
          <w:sz w:val="28"/>
          <w:szCs w:val="28"/>
        </w:rPr>
        <w:t>охорони праці при виконанні перукарських  робіт</w:t>
      </w:r>
      <w:r w:rsidRPr="003C10CC">
        <w:rPr>
          <w:sz w:val="28"/>
          <w:szCs w:val="28"/>
        </w:rPr>
        <w:t>».</w:t>
      </w:r>
    </w:p>
    <w:p w:rsidR="00662641" w:rsidRPr="00DD0832" w:rsidRDefault="00662641" w:rsidP="00662641">
      <w:pPr>
        <w:pStyle w:val="a3"/>
        <w:numPr>
          <w:ilvl w:val="0"/>
          <w:numId w:val="9"/>
        </w:numPr>
        <w:spacing w:after="0"/>
        <w:ind w:left="0" w:firstLine="284"/>
        <w:jc w:val="both"/>
        <w:rPr>
          <w:rFonts w:ascii="Times New Roman" w:hAnsi="Times New Roman"/>
          <w:color w:val="009900"/>
          <w:sz w:val="28"/>
          <w:szCs w:val="28"/>
        </w:rPr>
      </w:pPr>
      <w:proofErr w:type="spellStart"/>
      <w:r w:rsidRPr="00DD0832">
        <w:rPr>
          <w:rFonts w:ascii="Times New Roman" w:hAnsi="Times New Roman"/>
          <w:color w:val="009900"/>
          <w:sz w:val="28"/>
          <w:szCs w:val="28"/>
        </w:rPr>
        <w:t>Пояснення</w:t>
      </w:r>
      <w:proofErr w:type="spellEnd"/>
      <w:r w:rsidRPr="00DD0832">
        <w:rPr>
          <w:rFonts w:ascii="Times New Roman" w:hAnsi="Times New Roman"/>
          <w:color w:val="009900"/>
          <w:sz w:val="28"/>
          <w:szCs w:val="28"/>
        </w:rPr>
        <w:t xml:space="preserve"> </w:t>
      </w:r>
      <w:proofErr w:type="spellStart"/>
      <w:r w:rsidRPr="00DD0832">
        <w:rPr>
          <w:rFonts w:ascii="Times New Roman" w:hAnsi="Times New Roman"/>
          <w:color w:val="009900"/>
          <w:sz w:val="28"/>
          <w:szCs w:val="28"/>
        </w:rPr>
        <w:t>учням</w:t>
      </w:r>
      <w:proofErr w:type="spellEnd"/>
      <w:r w:rsidRPr="00DD0832">
        <w:rPr>
          <w:rFonts w:ascii="Times New Roman" w:hAnsi="Times New Roman"/>
          <w:color w:val="009900"/>
          <w:sz w:val="28"/>
          <w:szCs w:val="28"/>
        </w:rPr>
        <w:t xml:space="preserve"> нового </w:t>
      </w:r>
      <w:proofErr w:type="spellStart"/>
      <w:proofErr w:type="gramStart"/>
      <w:r w:rsidRPr="00DD0832">
        <w:rPr>
          <w:rFonts w:ascii="Times New Roman" w:hAnsi="Times New Roman"/>
          <w:color w:val="009900"/>
          <w:sz w:val="28"/>
          <w:szCs w:val="28"/>
        </w:rPr>
        <w:t>матер</w:t>
      </w:r>
      <w:proofErr w:type="gramEnd"/>
      <w:r w:rsidRPr="00DD0832">
        <w:rPr>
          <w:rFonts w:ascii="Times New Roman" w:hAnsi="Times New Roman"/>
          <w:color w:val="009900"/>
          <w:sz w:val="28"/>
          <w:szCs w:val="28"/>
        </w:rPr>
        <w:t>іалу</w:t>
      </w:r>
      <w:proofErr w:type="spellEnd"/>
      <w:r w:rsidRPr="00DD0832">
        <w:rPr>
          <w:rFonts w:ascii="Times New Roman" w:hAnsi="Times New Roman"/>
          <w:color w:val="009900"/>
          <w:sz w:val="28"/>
          <w:szCs w:val="28"/>
        </w:rPr>
        <w:t>.</w:t>
      </w:r>
    </w:p>
    <w:p w:rsidR="00662641" w:rsidRPr="00BD2930" w:rsidRDefault="00662641" w:rsidP="00662641">
      <w:pPr>
        <w:pStyle w:val="a3"/>
        <w:numPr>
          <w:ilvl w:val="0"/>
          <w:numId w:val="10"/>
        </w:numPr>
        <w:spacing w:after="0"/>
        <w:jc w:val="both"/>
        <w:rPr>
          <w:rFonts w:ascii="Times New Roman" w:hAnsi="Times New Roman"/>
          <w:color w:val="009900"/>
          <w:sz w:val="28"/>
          <w:szCs w:val="28"/>
        </w:rPr>
      </w:pPr>
      <w:proofErr w:type="spellStart"/>
      <w:r>
        <w:rPr>
          <w:rFonts w:ascii="Times New Roman" w:hAnsi="Times New Roman"/>
          <w:sz w:val="28"/>
          <w:szCs w:val="28"/>
        </w:rPr>
        <w:t>Інструменти</w:t>
      </w:r>
      <w:proofErr w:type="spellEnd"/>
      <w:r>
        <w:rPr>
          <w:rFonts w:ascii="Times New Roman" w:hAnsi="Times New Roman"/>
          <w:sz w:val="28"/>
          <w:szCs w:val="28"/>
        </w:rPr>
        <w:t xml:space="preserve">, </w:t>
      </w:r>
      <w:proofErr w:type="spellStart"/>
      <w:r>
        <w:rPr>
          <w:rFonts w:ascii="Times New Roman" w:hAnsi="Times New Roman"/>
          <w:sz w:val="28"/>
          <w:szCs w:val="28"/>
        </w:rPr>
        <w:t>пристосування</w:t>
      </w:r>
      <w:proofErr w:type="spellEnd"/>
      <w:r>
        <w:rPr>
          <w:rFonts w:ascii="Times New Roman" w:hAnsi="Times New Roman"/>
          <w:sz w:val="28"/>
          <w:szCs w:val="28"/>
        </w:rPr>
        <w:t xml:space="preserve"> та </w:t>
      </w:r>
      <w:proofErr w:type="spellStart"/>
      <w:proofErr w:type="gramStart"/>
      <w:r>
        <w:rPr>
          <w:rFonts w:ascii="Times New Roman" w:hAnsi="Times New Roman"/>
          <w:sz w:val="28"/>
          <w:szCs w:val="28"/>
        </w:rPr>
        <w:t>матер</w:t>
      </w:r>
      <w:proofErr w:type="gramEnd"/>
      <w:r>
        <w:rPr>
          <w:rFonts w:ascii="Times New Roman" w:hAnsi="Times New Roman"/>
          <w:sz w:val="28"/>
          <w:szCs w:val="28"/>
        </w:rPr>
        <w:t>іали</w:t>
      </w:r>
      <w:proofErr w:type="spellEnd"/>
      <w:r>
        <w:rPr>
          <w:rFonts w:ascii="Times New Roman" w:hAnsi="Times New Roman"/>
          <w:sz w:val="28"/>
          <w:szCs w:val="28"/>
        </w:rPr>
        <w:t xml:space="preserve"> для </w:t>
      </w:r>
      <w:proofErr w:type="spellStart"/>
      <w:r>
        <w:rPr>
          <w:rFonts w:ascii="Times New Roman" w:hAnsi="Times New Roman"/>
          <w:sz w:val="28"/>
          <w:szCs w:val="28"/>
        </w:rPr>
        <w:t>укладання</w:t>
      </w:r>
      <w:proofErr w:type="spellEnd"/>
      <w:r>
        <w:rPr>
          <w:rFonts w:ascii="Times New Roman" w:hAnsi="Times New Roman"/>
          <w:sz w:val="28"/>
          <w:szCs w:val="28"/>
        </w:rPr>
        <w:t xml:space="preserve"> </w:t>
      </w:r>
      <w:proofErr w:type="spellStart"/>
      <w:r>
        <w:rPr>
          <w:rFonts w:ascii="Times New Roman" w:hAnsi="Times New Roman"/>
          <w:sz w:val="28"/>
          <w:szCs w:val="28"/>
        </w:rPr>
        <w:t>волосся</w:t>
      </w:r>
      <w:proofErr w:type="spellEnd"/>
      <w:r>
        <w:rPr>
          <w:rFonts w:ascii="Times New Roman" w:hAnsi="Times New Roman"/>
          <w:sz w:val="28"/>
          <w:szCs w:val="28"/>
        </w:rPr>
        <w:t xml:space="preserve"> </w:t>
      </w:r>
      <w:proofErr w:type="spellStart"/>
      <w:r>
        <w:rPr>
          <w:rFonts w:ascii="Times New Roman" w:hAnsi="Times New Roman"/>
          <w:sz w:val="28"/>
          <w:szCs w:val="28"/>
        </w:rPr>
        <w:t>хвилями</w:t>
      </w:r>
      <w:proofErr w:type="spellEnd"/>
      <w:r>
        <w:rPr>
          <w:rFonts w:ascii="Times New Roman" w:hAnsi="Times New Roman"/>
          <w:sz w:val="28"/>
          <w:szCs w:val="28"/>
        </w:rPr>
        <w:t>.</w:t>
      </w:r>
    </w:p>
    <w:p w:rsidR="00662641" w:rsidRPr="002231F3" w:rsidRDefault="00662641" w:rsidP="00662641">
      <w:pPr>
        <w:pStyle w:val="a3"/>
        <w:numPr>
          <w:ilvl w:val="0"/>
          <w:numId w:val="10"/>
        </w:numPr>
        <w:spacing w:after="0"/>
        <w:jc w:val="both"/>
        <w:rPr>
          <w:rFonts w:ascii="Times New Roman" w:hAnsi="Times New Roman"/>
          <w:sz w:val="28"/>
          <w:szCs w:val="28"/>
        </w:rPr>
      </w:pPr>
      <w:proofErr w:type="spellStart"/>
      <w:proofErr w:type="gramStart"/>
      <w:r>
        <w:rPr>
          <w:rFonts w:ascii="Times New Roman" w:hAnsi="Times New Roman"/>
          <w:sz w:val="28"/>
          <w:szCs w:val="28"/>
        </w:rPr>
        <w:t>Посл</w:t>
      </w:r>
      <w:proofErr w:type="gramEnd"/>
      <w:r>
        <w:rPr>
          <w:rFonts w:ascii="Times New Roman" w:hAnsi="Times New Roman"/>
          <w:sz w:val="28"/>
          <w:szCs w:val="28"/>
        </w:rPr>
        <w:t>ідовність</w:t>
      </w:r>
      <w:proofErr w:type="spellEnd"/>
      <w:r>
        <w:rPr>
          <w:rFonts w:ascii="Times New Roman" w:hAnsi="Times New Roman"/>
          <w:sz w:val="28"/>
          <w:szCs w:val="28"/>
        </w:rPr>
        <w:t xml:space="preserve"> </w:t>
      </w:r>
      <w:proofErr w:type="spellStart"/>
      <w:r>
        <w:rPr>
          <w:rFonts w:ascii="Times New Roman" w:hAnsi="Times New Roman"/>
          <w:sz w:val="28"/>
          <w:szCs w:val="28"/>
        </w:rPr>
        <w:t>укладання</w:t>
      </w:r>
      <w:proofErr w:type="spellEnd"/>
      <w:r>
        <w:rPr>
          <w:rFonts w:ascii="Times New Roman" w:hAnsi="Times New Roman"/>
          <w:sz w:val="28"/>
          <w:szCs w:val="28"/>
        </w:rPr>
        <w:t xml:space="preserve"> </w:t>
      </w:r>
      <w:proofErr w:type="spellStart"/>
      <w:r>
        <w:rPr>
          <w:rFonts w:ascii="Times New Roman" w:hAnsi="Times New Roman"/>
          <w:sz w:val="28"/>
          <w:szCs w:val="28"/>
        </w:rPr>
        <w:t>волосся</w:t>
      </w:r>
      <w:proofErr w:type="spellEnd"/>
      <w:r>
        <w:rPr>
          <w:rFonts w:ascii="Times New Roman" w:hAnsi="Times New Roman"/>
          <w:sz w:val="28"/>
          <w:szCs w:val="28"/>
        </w:rPr>
        <w:t xml:space="preserve"> </w:t>
      </w:r>
      <w:proofErr w:type="spellStart"/>
      <w:r>
        <w:rPr>
          <w:rFonts w:ascii="Times New Roman" w:hAnsi="Times New Roman"/>
          <w:sz w:val="28"/>
          <w:szCs w:val="28"/>
        </w:rPr>
        <w:t>хвилями</w:t>
      </w:r>
      <w:proofErr w:type="spellEnd"/>
      <w:r w:rsidRPr="002231F3">
        <w:rPr>
          <w:rFonts w:ascii="Times New Roman" w:hAnsi="Times New Roman"/>
          <w:sz w:val="28"/>
          <w:szCs w:val="28"/>
        </w:rPr>
        <w:t>.</w:t>
      </w:r>
    </w:p>
    <w:p w:rsidR="00662641" w:rsidRPr="00277FCF" w:rsidRDefault="00662641" w:rsidP="00662641">
      <w:pPr>
        <w:pStyle w:val="a3"/>
        <w:numPr>
          <w:ilvl w:val="0"/>
          <w:numId w:val="10"/>
        </w:numPr>
        <w:spacing w:after="0"/>
        <w:jc w:val="both"/>
        <w:rPr>
          <w:rFonts w:ascii="Times New Roman" w:hAnsi="Times New Roman"/>
          <w:color w:val="009900"/>
          <w:sz w:val="28"/>
          <w:szCs w:val="28"/>
        </w:rPr>
      </w:pPr>
      <w:proofErr w:type="spellStart"/>
      <w:r>
        <w:rPr>
          <w:rFonts w:ascii="Times New Roman" w:hAnsi="Times New Roman"/>
          <w:sz w:val="28"/>
          <w:szCs w:val="28"/>
        </w:rPr>
        <w:t>Помилки</w:t>
      </w:r>
      <w:proofErr w:type="spellEnd"/>
      <w:r>
        <w:rPr>
          <w:rFonts w:ascii="Times New Roman" w:hAnsi="Times New Roman"/>
          <w:sz w:val="28"/>
          <w:szCs w:val="28"/>
        </w:rPr>
        <w:t xml:space="preserve">, </w:t>
      </w:r>
      <w:proofErr w:type="spellStart"/>
      <w:r>
        <w:rPr>
          <w:rFonts w:ascii="Times New Roman" w:hAnsi="Times New Roman"/>
          <w:sz w:val="28"/>
          <w:szCs w:val="28"/>
        </w:rPr>
        <w:t>яких</w:t>
      </w:r>
      <w:proofErr w:type="spellEnd"/>
      <w:r>
        <w:rPr>
          <w:rFonts w:ascii="Times New Roman" w:hAnsi="Times New Roman"/>
          <w:sz w:val="28"/>
          <w:szCs w:val="28"/>
        </w:rPr>
        <w:t xml:space="preserve"> </w:t>
      </w:r>
      <w:proofErr w:type="spellStart"/>
      <w:r>
        <w:rPr>
          <w:rFonts w:ascii="Times New Roman" w:hAnsi="Times New Roman"/>
          <w:sz w:val="28"/>
          <w:szCs w:val="28"/>
        </w:rPr>
        <w:t>слід</w:t>
      </w:r>
      <w:proofErr w:type="spellEnd"/>
      <w:r>
        <w:rPr>
          <w:rFonts w:ascii="Times New Roman" w:hAnsi="Times New Roman"/>
          <w:sz w:val="28"/>
          <w:szCs w:val="28"/>
        </w:rPr>
        <w:t xml:space="preserve"> </w:t>
      </w:r>
      <w:proofErr w:type="spellStart"/>
      <w:r>
        <w:rPr>
          <w:rFonts w:ascii="Times New Roman" w:hAnsi="Times New Roman"/>
          <w:sz w:val="28"/>
          <w:szCs w:val="28"/>
        </w:rPr>
        <w:t>уникати</w:t>
      </w:r>
      <w:proofErr w:type="spellEnd"/>
      <w:r>
        <w:rPr>
          <w:rFonts w:ascii="Times New Roman" w:hAnsi="Times New Roman"/>
          <w:sz w:val="28"/>
          <w:szCs w:val="28"/>
        </w:rPr>
        <w:t xml:space="preserve"> при </w:t>
      </w:r>
      <w:proofErr w:type="spellStart"/>
      <w:r>
        <w:rPr>
          <w:rFonts w:ascii="Times New Roman" w:hAnsi="Times New Roman"/>
          <w:sz w:val="28"/>
          <w:szCs w:val="28"/>
        </w:rPr>
        <w:t>укладанні</w:t>
      </w:r>
      <w:proofErr w:type="spellEnd"/>
      <w:r>
        <w:rPr>
          <w:rFonts w:ascii="Times New Roman" w:hAnsi="Times New Roman"/>
          <w:sz w:val="28"/>
          <w:szCs w:val="28"/>
        </w:rPr>
        <w:t xml:space="preserve"> </w:t>
      </w:r>
      <w:proofErr w:type="spellStart"/>
      <w:r>
        <w:rPr>
          <w:rFonts w:ascii="Times New Roman" w:hAnsi="Times New Roman"/>
          <w:sz w:val="28"/>
          <w:szCs w:val="28"/>
        </w:rPr>
        <w:t>волосся</w:t>
      </w:r>
      <w:proofErr w:type="spellEnd"/>
      <w:r>
        <w:rPr>
          <w:rFonts w:ascii="Times New Roman" w:hAnsi="Times New Roman"/>
          <w:sz w:val="28"/>
          <w:szCs w:val="28"/>
        </w:rPr>
        <w:t xml:space="preserve"> </w:t>
      </w:r>
      <w:proofErr w:type="spellStart"/>
      <w:r>
        <w:rPr>
          <w:rFonts w:ascii="Times New Roman" w:hAnsi="Times New Roman"/>
          <w:sz w:val="28"/>
          <w:szCs w:val="28"/>
        </w:rPr>
        <w:t>хвилями</w:t>
      </w:r>
      <w:proofErr w:type="spellEnd"/>
      <w:r>
        <w:rPr>
          <w:rFonts w:ascii="Times New Roman" w:hAnsi="Times New Roman"/>
          <w:sz w:val="28"/>
          <w:szCs w:val="28"/>
        </w:rPr>
        <w:t>.</w:t>
      </w:r>
    </w:p>
    <w:p w:rsidR="00662641" w:rsidRPr="00BD2930" w:rsidRDefault="00662641" w:rsidP="00662641">
      <w:pPr>
        <w:pStyle w:val="a3"/>
        <w:numPr>
          <w:ilvl w:val="0"/>
          <w:numId w:val="10"/>
        </w:numPr>
        <w:spacing w:after="0"/>
        <w:jc w:val="both"/>
        <w:rPr>
          <w:rFonts w:ascii="Times New Roman" w:hAnsi="Times New Roman"/>
          <w:color w:val="009900"/>
          <w:sz w:val="28"/>
          <w:szCs w:val="28"/>
        </w:rPr>
      </w:pPr>
      <w:proofErr w:type="spellStart"/>
      <w:r>
        <w:rPr>
          <w:rFonts w:ascii="Times New Roman" w:hAnsi="Times New Roman"/>
          <w:sz w:val="28"/>
          <w:szCs w:val="28"/>
        </w:rPr>
        <w:t>Інструменти</w:t>
      </w:r>
      <w:proofErr w:type="spellEnd"/>
      <w:r>
        <w:rPr>
          <w:rFonts w:ascii="Times New Roman" w:hAnsi="Times New Roman"/>
          <w:sz w:val="28"/>
          <w:szCs w:val="28"/>
        </w:rPr>
        <w:t xml:space="preserve">, </w:t>
      </w:r>
      <w:proofErr w:type="spellStart"/>
      <w:r>
        <w:rPr>
          <w:rFonts w:ascii="Times New Roman" w:hAnsi="Times New Roman"/>
          <w:sz w:val="28"/>
          <w:szCs w:val="28"/>
        </w:rPr>
        <w:t>пристосування</w:t>
      </w:r>
      <w:proofErr w:type="spellEnd"/>
      <w:r>
        <w:rPr>
          <w:rFonts w:ascii="Times New Roman" w:hAnsi="Times New Roman"/>
          <w:sz w:val="28"/>
          <w:szCs w:val="28"/>
        </w:rPr>
        <w:t xml:space="preserve"> та </w:t>
      </w:r>
      <w:proofErr w:type="spellStart"/>
      <w:proofErr w:type="gramStart"/>
      <w:r>
        <w:rPr>
          <w:rFonts w:ascii="Times New Roman" w:hAnsi="Times New Roman"/>
          <w:sz w:val="28"/>
          <w:szCs w:val="28"/>
        </w:rPr>
        <w:t>матер</w:t>
      </w:r>
      <w:proofErr w:type="gramEnd"/>
      <w:r>
        <w:rPr>
          <w:rFonts w:ascii="Times New Roman" w:hAnsi="Times New Roman"/>
          <w:sz w:val="28"/>
          <w:szCs w:val="28"/>
        </w:rPr>
        <w:t>іали</w:t>
      </w:r>
      <w:proofErr w:type="spellEnd"/>
      <w:r>
        <w:rPr>
          <w:rFonts w:ascii="Times New Roman" w:hAnsi="Times New Roman"/>
          <w:sz w:val="28"/>
          <w:szCs w:val="28"/>
        </w:rPr>
        <w:t xml:space="preserve"> для </w:t>
      </w:r>
      <w:proofErr w:type="spellStart"/>
      <w:r>
        <w:rPr>
          <w:rFonts w:ascii="Times New Roman" w:hAnsi="Times New Roman"/>
          <w:sz w:val="28"/>
          <w:szCs w:val="28"/>
        </w:rPr>
        <w:t>укладання</w:t>
      </w:r>
      <w:proofErr w:type="spellEnd"/>
      <w:r>
        <w:rPr>
          <w:rFonts w:ascii="Times New Roman" w:hAnsi="Times New Roman"/>
          <w:sz w:val="28"/>
          <w:szCs w:val="28"/>
        </w:rPr>
        <w:t xml:space="preserve"> </w:t>
      </w:r>
      <w:proofErr w:type="spellStart"/>
      <w:r>
        <w:rPr>
          <w:rFonts w:ascii="Times New Roman" w:hAnsi="Times New Roman"/>
          <w:sz w:val="28"/>
          <w:szCs w:val="28"/>
        </w:rPr>
        <w:t>волосся</w:t>
      </w:r>
      <w:proofErr w:type="spellEnd"/>
      <w:r>
        <w:rPr>
          <w:rFonts w:ascii="Times New Roman" w:hAnsi="Times New Roman"/>
          <w:sz w:val="28"/>
          <w:szCs w:val="28"/>
        </w:rPr>
        <w:t xml:space="preserve"> </w:t>
      </w:r>
      <w:proofErr w:type="spellStart"/>
      <w:r>
        <w:rPr>
          <w:rFonts w:ascii="Times New Roman" w:hAnsi="Times New Roman"/>
          <w:sz w:val="28"/>
          <w:szCs w:val="28"/>
        </w:rPr>
        <w:t>кільцями</w:t>
      </w:r>
      <w:proofErr w:type="spellEnd"/>
      <w:r>
        <w:rPr>
          <w:rFonts w:ascii="Times New Roman" w:hAnsi="Times New Roman"/>
          <w:sz w:val="28"/>
          <w:szCs w:val="28"/>
        </w:rPr>
        <w:t>.</w:t>
      </w:r>
    </w:p>
    <w:p w:rsidR="00662641" w:rsidRPr="002231F3" w:rsidRDefault="00662641" w:rsidP="00662641">
      <w:pPr>
        <w:pStyle w:val="a3"/>
        <w:numPr>
          <w:ilvl w:val="0"/>
          <w:numId w:val="10"/>
        </w:numPr>
        <w:spacing w:after="0"/>
        <w:jc w:val="both"/>
        <w:rPr>
          <w:rFonts w:ascii="Times New Roman" w:hAnsi="Times New Roman"/>
          <w:sz w:val="28"/>
          <w:szCs w:val="28"/>
        </w:rPr>
      </w:pPr>
      <w:proofErr w:type="spellStart"/>
      <w:r>
        <w:rPr>
          <w:rFonts w:ascii="Times New Roman" w:hAnsi="Times New Roman"/>
          <w:sz w:val="28"/>
          <w:szCs w:val="28"/>
        </w:rPr>
        <w:t>Технологія</w:t>
      </w:r>
      <w:proofErr w:type="spellEnd"/>
      <w:r>
        <w:rPr>
          <w:rFonts w:ascii="Times New Roman" w:hAnsi="Times New Roman"/>
          <w:sz w:val="28"/>
          <w:szCs w:val="28"/>
        </w:rPr>
        <w:t xml:space="preserve">  </w:t>
      </w:r>
      <w:proofErr w:type="spellStart"/>
      <w:r>
        <w:rPr>
          <w:rFonts w:ascii="Times New Roman" w:hAnsi="Times New Roman"/>
          <w:sz w:val="28"/>
          <w:szCs w:val="28"/>
        </w:rPr>
        <w:t>укладання</w:t>
      </w:r>
      <w:proofErr w:type="spellEnd"/>
      <w:r>
        <w:rPr>
          <w:rFonts w:ascii="Times New Roman" w:hAnsi="Times New Roman"/>
          <w:sz w:val="28"/>
          <w:szCs w:val="28"/>
        </w:rPr>
        <w:t xml:space="preserve"> </w:t>
      </w:r>
      <w:proofErr w:type="spellStart"/>
      <w:r>
        <w:rPr>
          <w:rFonts w:ascii="Times New Roman" w:hAnsi="Times New Roman"/>
          <w:sz w:val="28"/>
          <w:szCs w:val="28"/>
        </w:rPr>
        <w:t>волосся</w:t>
      </w:r>
      <w:proofErr w:type="spellEnd"/>
      <w:r>
        <w:rPr>
          <w:rFonts w:ascii="Times New Roman" w:hAnsi="Times New Roman"/>
          <w:sz w:val="28"/>
          <w:szCs w:val="28"/>
        </w:rPr>
        <w:t xml:space="preserve"> </w:t>
      </w:r>
      <w:proofErr w:type="spellStart"/>
      <w:r>
        <w:rPr>
          <w:rFonts w:ascii="Times New Roman" w:hAnsi="Times New Roman"/>
          <w:sz w:val="28"/>
          <w:szCs w:val="28"/>
        </w:rPr>
        <w:t>кільцями</w:t>
      </w:r>
      <w:proofErr w:type="spellEnd"/>
      <w:r w:rsidRPr="002231F3">
        <w:rPr>
          <w:rFonts w:ascii="Times New Roman" w:hAnsi="Times New Roman"/>
          <w:sz w:val="28"/>
          <w:szCs w:val="28"/>
        </w:rPr>
        <w:t>.</w:t>
      </w:r>
    </w:p>
    <w:p w:rsidR="00662641" w:rsidRPr="00277FCF" w:rsidRDefault="00662641" w:rsidP="00662641">
      <w:pPr>
        <w:pStyle w:val="a3"/>
        <w:numPr>
          <w:ilvl w:val="0"/>
          <w:numId w:val="10"/>
        </w:numPr>
        <w:spacing w:after="0"/>
        <w:jc w:val="both"/>
        <w:rPr>
          <w:rFonts w:ascii="Times New Roman" w:hAnsi="Times New Roman"/>
          <w:sz w:val="28"/>
          <w:szCs w:val="28"/>
        </w:rPr>
      </w:pPr>
      <w:proofErr w:type="spellStart"/>
      <w:r w:rsidRPr="00277FCF">
        <w:rPr>
          <w:rFonts w:ascii="Times New Roman" w:hAnsi="Times New Roman"/>
          <w:sz w:val="28"/>
          <w:szCs w:val="28"/>
        </w:rPr>
        <w:t>Комбінована</w:t>
      </w:r>
      <w:proofErr w:type="spellEnd"/>
      <w:r w:rsidRPr="00277FCF">
        <w:rPr>
          <w:rFonts w:ascii="Times New Roman" w:hAnsi="Times New Roman"/>
          <w:sz w:val="28"/>
          <w:szCs w:val="28"/>
        </w:rPr>
        <w:t xml:space="preserve"> укладка з </w:t>
      </w:r>
      <w:proofErr w:type="spellStart"/>
      <w:r w:rsidRPr="00277FCF">
        <w:rPr>
          <w:rFonts w:ascii="Times New Roman" w:hAnsi="Times New Roman"/>
          <w:sz w:val="28"/>
          <w:szCs w:val="28"/>
        </w:rPr>
        <w:t>використанням</w:t>
      </w:r>
      <w:proofErr w:type="spellEnd"/>
      <w:r w:rsidRPr="00277FCF">
        <w:rPr>
          <w:rFonts w:ascii="Times New Roman" w:hAnsi="Times New Roman"/>
          <w:sz w:val="28"/>
          <w:szCs w:val="28"/>
        </w:rPr>
        <w:t xml:space="preserve"> </w:t>
      </w:r>
      <w:proofErr w:type="spellStart"/>
      <w:r w:rsidRPr="00277FCF">
        <w:rPr>
          <w:rFonts w:ascii="Times New Roman" w:hAnsi="Times New Roman"/>
          <w:sz w:val="28"/>
          <w:szCs w:val="28"/>
        </w:rPr>
        <w:t>бігуді</w:t>
      </w:r>
      <w:proofErr w:type="spellEnd"/>
      <w:r w:rsidRPr="00277FCF">
        <w:rPr>
          <w:rFonts w:ascii="Times New Roman" w:hAnsi="Times New Roman"/>
          <w:sz w:val="28"/>
          <w:szCs w:val="28"/>
        </w:rPr>
        <w:t>.</w:t>
      </w:r>
    </w:p>
    <w:p w:rsidR="00662641" w:rsidRPr="00C4469A" w:rsidRDefault="00662641" w:rsidP="00662641">
      <w:pPr>
        <w:pStyle w:val="a3"/>
        <w:spacing w:after="0"/>
        <w:ind w:left="1004"/>
        <w:jc w:val="both"/>
        <w:rPr>
          <w:rFonts w:ascii="Times New Roman" w:hAnsi="Times New Roman"/>
          <w:color w:val="009900"/>
          <w:sz w:val="28"/>
          <w:szCs w:val="28"/>
        </w:rPr>
      </w:pPr>
    </w:p>
    <w:p w:rsidR="00662641" w:rsidRPr="00112513" w:rsidRDefault="00662641" w:rsidP="00662641">
      <w:pPr>
        <w:pStyle w:val="a3"/>
        <w:numPr>
          <w:ilvl w:val="0"/>
          <w:numId w:val="9"/>
        </w:numPr>
        <w:spacing w:after="0"/>
        <w:ind w:left="0" w:firstLine="284"/>
        <w:jc w:val="both"/>
        <w:rPr>
          <w:rFonts w:ascii="Times New Roman" w:hAnsi="Times New Roman"/>
          <w:color w:val="00B050"/>
          <w:sz w:val="28"/>
          <w:szCs w:val="28"/>
        </w:rPr>
      </w:pPr>
      <w:r w:rsidRPr="00C4469A">
        <w:rPr>
          <w:rFonts w:ascii="Times New Roman" w:hAnsi="Times New Roman"/>
          <w:color w:val="00B050"/>
          <w:sz w:val="28"/>
          <w:szCs w:val="28"/>
        </w:rPr>
        <w:t xml:space="preserve">Показ </w:t>
      </w:r>
      <w:proofErr w:type="spellStart"/>
      <w:r w:rsidRPr="00C4469A">
        <w:rPr>
          <w:rFonts w:ascii="Times New Roman" w:hAnsi="Times New Roman"/>
          <w:color w:val="00B050"/>
          <w:sz w:val="28"/>
          <w:szCs w:val="28"/>
        </w:rPr>
        <w:t>прийомів</w:t>
      </w:r>
      <w:proofErr w:type="spellEnd"/>
      <w:r w:rsidRPr="00C4469A">
        <w:rPr>
          <w:rFonts w:ascii="Times New Roman" w:hAnsi="Times New Roman"/>
          <w:color w:val="00B050"/>
          <w:sz w:val="28"/>
          <w:szCs w:val="28"/>
        </w:rPr>
        <w:t xml:space="preserve"> </w:t>
      </w:r>
      <w:proofErr w:type="spellStart"/>
      <w:r w:rsidRPr="00C4469A">
        <w:rPr>
          <w:rFonts w:ascii="Times New Roman" w:hAnsi="Times New Roman"/>
          <w:color w:val="00B050"/>
          <w:sz w:val="28"/>
          <w:szCs w:val="28"/>
        </w:rPr>
        <w:t>роботи</w:t>
      </w:r>
      <w:proofErr w:type="spellEnd"/>
      <w:r w:rsidRPr="00C4469A">
        <w:rPr>
          <w:rFonts w:ascii="Times New Roman" w:hAnsi="Times New Roman"/>
          <w:color w:val="00B050"/>
          <w:sz w:val="28"/>
          <w:szCs w:val="28"/>
        </w:rPr>
        <w:t xml:space="preserve"> та </w:t>
      </w:r>
      <w:proofErr w:type="spellStart"/>
      <w:r w:rsidRPr="00C4469A">
        <w:rPr>
          <w:rFonts w:ascii="Times New Roman" w:hAnsi="Times New Roman"/>
          <w:color w:val="00B050"/>
          <w:sz w:val="28"/>
          <w:szCs w:val="28"/>
        </w:rPr>
        <w:t>елементі</w:t>
      </w:r>
      <w:proofErr w:type="gramStart"/>
      <w:r w:rsidRPr="00C4469A">
        <w:rPr>
          <w:rFonts w:ascii="Times New Roman" w:hAnsi="Times New Roman"/>
          <w:color w:val="00B050"/>
          <w:sz w:val="28"/>
          <w:szCs w:val="28"/>
        </w:rPr>
        <w:t>в</w:t>
      </w:r>
      <w:proofErr w:type="spellEnd"/>
      <w:proofErr w:type="gramEnd"/>
      <w:r w:rsidRPr="00C4469A">
        <w:rPr>
          <w:rFonts w:ascii="Times New Roman" w:hAnsi="Times New Roman"/>
          <w:color w:val="00B050"/>
          <w:sz w:val="28"/>
          <w:szCs w:val="28"/>
        </w:rPr>
        <w:t xml:space="preserve"> самоконтролю.</w:t>
      </w:r>
    </w:p>
    <w:p w:rsidR="00662641" w:rsidRPr="00112513" w:rsidRDefault="00662641" w:rsidP="00662641">
      <w:pPr>
        <w:pStyle w:val="a3"/>
        <w:numPr>
          <w:ilvl w:val="0"/>
          <w:numId w:val="9"/>
        </w:numPr>
        <w:spacing w:after="0"/>
        <w:ind w:left="0" w:firstLine="284"/>
        <w:jc w:val="both"/>
        <w:rPr>
          <w:rFonts w:ascii="Times New Roman" w:hAnsi="Times New Roman"/>
          <w:color w:val="00B050"/>
          <w:sz w:val="28"/>
          <w:szCs w:val="28"/>
        </w:rPr>
      </w:pPr>
      <w:proofErr w:type="spellStart"/>
      <w:r w:rsidRPr="00C4469A">
        <w:rPr>
          <w:rFonts w:ascii="Times New Roman" w:hAnsi="Times New Roman"/>
          <w:color w:val="00B050"/>
          <w:sz w:val="28"/>
          <w:szCs w:val="28"/>
        </w:rPr>
        <w:t>Закріплення</w:t>
      </w:r>
      <w:proofErr w:type="spellEnd"/>
      <w:r w:rsidRPr="00C4469A">
        <w:rPr>
          <w:rFonts w:ascii="Times New Roman" w:hAnsi="Times New Roman"/>
          <w:color w:val="00B050"/>
          <w:sz w:val="28"/>
          <w:szCs w:val="28"/>
        </w:rPr>
        <w:t xml:space="preserve"> </w:t>
      </w:r>
      <w:proofErr w:type="spellStart"/>
      <w:r w:rsidRPr="00C4469A">
        <w:rPr>
          <w:rFonts w:ascii="Times New Roman" w:hAnsi="Times New Roman"/>
          <w:color w:val="00B050"/>
          <w:sz w:val="28"/>
          <w:szCs w:val="28"/>
        </w:rPr>
        <w:t>учнями</w:t>
      </w:r>
      <w:proofErr w:type="spellEnd"/>
      <w:r w:rsidRPr="00C4469A">
        <w:rPr>
          <w:rFonts w:ascii="Times New Roman" w:hAnsi="Times New Roman"/>
          <w:color w:val="00B050"/>
          <w:sz w:val="28"/>
          <w:szCs w:val="28"/>
        </w:rPr>
        <w:t xml:space="preserve"> </w:t>
      </w:r>
      <w:proofErr w:type="spellStart"/>
      <w:r w:rsidRPr="00C4469A">
        <w:rPr>
          <w:rFonts w:ascii="Times New Roman" w:hAnsi="Times New Roman"/>
          <w:color w:val="00B050"/>
          <w:sz w:val="28"/>
          <w:szCs w:val="28"/>
        </w:rPr>
        <w:t>прийомів</w:t>
      </w:r>
      <w:proofErr w:type="spellEnd"/>
      <w:r w:rsidRPr="00C4469A">
        <w:rPr>
          <w:rFonts w:ascii="Times New Roman" w:hAnsi="Times New Roman"/>
          <w:color w:val="00B050"/>
          <w:sz w:val="28"/>
          <w:szCs w:val="28"/>
        </w:rPr>
        <w:t xml:space="preserve"> </w:t>
      </w:r>
      <w:proofErr w:type="spellStart"/>
      <w:r w:rsidRPr="00C4469A">
        <w:rPr>
          <w:rFonts w:ascii="Times New Roman" w:hAnsi="Times New Roman"/>
          <w:color w:val="00B050"/>
          <w:sz w:val="28"/>
          <w:szCs w:val="28"/>
        </w:rPr>
        <w:t>роботи</w:t>
      </w:r>
      <w:proofErr w:type="spellEnd"/>
      <w:r w:rsidRPr="00C4469A">
        <w:rPr>
          <w:rFonts w:ascii="Times New Roman" w:hAnsi="Times New Roman"/>
          <w:color w:val="00B050"/>
          <w:sz w:val="28"/>
          <w:szCs w:val="28"/>
        </w:rPr>
        <w:t xml:space="preserve">, </w:t>
      </w:r>
      <w:proofErr w:type="spellStart"/>
      <w:r w:rsidRPr="00C4469A">
        <w:rPr>
          <w:rFonts w:ascii="Times New Roman" w:hAnsi="Times New Roman"/>
          <w:color w:val="00B050"/>
          <w:sz w:val="28"/>
          <w:szCs w:val="28"/>
        </w:rPr>
        <w:t>показаних</w:t>
      </w:r>
      <w:proofErr w:type="spellEnd"/>
      <w:r w:rsidRPr="00C4469A">
        <w:rPr>
          <w:rFonts w:ascii="Times New Roman" w:hAnsi="Times New Roman"/>
          <w:color w:val="00B050"/>
          <w:sz w:val="28"/>
          <w:szCs w:val="28"/>
        </w:rPr>
        <w:t xml:space="preserve"> </w:t>
      </w:r>
      <w:proofErr w:type="spellStart"/>
      <w:r w:rsidRPr="00C4469A">
        <w:rPr>
          <w:rFonts w:ascii="Times New Roman" w:hAnsi="Times New Roman"/>
          <w:color w:val="00B050"/>
          <w:sz w:val="28"/>
          <w:szCs w:val="28"/>
        </w:rPr>
        <w:t>майстром</w:t>
      </w:r>
      <w:proofErr w:type="spellEnd"/>
      <w:r w:rsidRPr="00C4469A">
        <w:rPr>
          <w:rFonts w:ascii="Times New Roman" w:hAnsi="Times New Roman"/>
          <w:color w:val="00B050"/>
          <w:sz w:val="28"/>
          <w:szCs w:val="28"/>
        </w:rPr>
        <w:t xml:space="preserve"> в/н.</w:t>
      </w:r>
    </w:p>
    <w:p w:rsidR="00662641" w:rsidRPr="00C4469A" w:rsidRDefault="00662641" w:rsidP="00662641">
      <w:pPr>
        <w:pStyle w:val="a3"/>
        <w:numPr>
          <w:ilvl w:val="0"/>
          <w:numId w:val="9"/>
        </w:numPr>
        <w:spacing w:after="0"/>
        <w:ind w:left="0" w:firstLine="284"/>
        <w:jc w:val="both"/>
        <w:rPr>
          <w:rFonts w:ascii="Times New Roman" w:hAnsi="Times New Roman"/>
          <w:color w:val="00B050"/>
          <w:sz w:val="28"/>
          <w:szCs w:val="28"/>
        </w:rPr>
      </w:pPr>
      <w:proofErr w:type="spellStart"/>
      <w:r w:rsidRPr="00C4469A">
        <w:rPr>
          <w:rFonts w:ascii="Times New Roman" w:hAnsi="Times New Roman"/>
          <w:color w:val="00B050"/>
          <w:sz w:val="28"/>
          <w:szCs w:val="28"/>
        </w:rPr>
        <w:t>Формулювання</w:t>
      </w:r>
      <w:proofErr w:type="spellEnd"/>
      <w:r w:rsidRPr="00C4469A">
        <w:rPr>
          <w:rFonts w:ascii="Times New Roman" w:hAnsi="Times New Roman"/>
          <w:color w:val="00B050"/>
          <w:sz w:val="28"/>
          <w:szCs w:val="28"/>
        </w:rPr>
        <w:t xml:space="preserve"> </w:t>
      </w:r>
      <w:proofErr w:type="spellStart"/>
      <w:r w:rsidRPr="00C4469A">
        <w:rPr>
          <w:rFonts w:ascii="Times New Roman" w:hAnsi="Times New Roman"/>
          <w:color w:val="00B050"/>
          <w:sz w:val="28"/>
          <w:szCs w:val="28"/>
        </w:rPr>
        <w:t>учням</w:t>
      </w:r>
      <w:proofErr w:type="spellEnd"/>
      <w:r w:rsidRPr="00C4469A">
        <w:rPr>
          <w:rFonts w:ascii="Times New Roman" w:hAnsi="Times New Roman"/>
          <w:color w:val="00B050"/>
          <w:sz w:val="28"/>
          <w:szCs w:val="28"/>
        </w:rPr>
        <w:t xml:space="preserve"> </w:t>
      </w:r>
      <w:proofErr w:type="spellStart"/>
      <w:r w:rsidRPr="00C4469A">
        <w:rPr>
          <w:rFonts w:ascii="Times New Roman" w:hAnsi="Times New Roman"/>
          <w:color w:val="00B050"/>
          <w:sz w:val="28"/>
          <w:szCs w:val="28"/>
        </w:rPr>
        <w:t>завдань</w:t>
      </w:r>
      <w:proofErr w:type="spellEnd"/>
      <w:r w:rsidRPr="00C4469A">
        <w:rPr>
          <w:rFonts w:ascii="Times New Roman" w:hAnsi="Times New Roman"/>
          <w:color w:val="00B050"/>
          <w:sz w:val="28"/>
          <w:szCs w:val="28"/>
        </w:rPr>
        <w:t xml:space="preserve"> для </w:t>
      </w:r>
      <w:proofErr w:type="spellStart"/>
      <w:r w:rsidRPr="00C4469A">
        <w:rPr>
          <w:rFonts w:ascii="Times New Roman" w:hAnsi="Times New Roman"/>
          <w:color w:val="00B050"/>
          <w:sz w:val="28"/>
          <w:szCs w:val="28"/>
        </w:rPr>
        <w:t>самостійної</w:t>
      </w:r>
      <w:proofErr w:type="spellEnd"/>
      <w:r w:rsidRPr="00C4469A">
        <w:rPr>
          <w:rFonts w:ascii="Times New Roman" w:hAnsi="Times New Roman"/>
          <w:color w:val="00B050"/>
          <w:sz w:val="28"/>
          <w:szCs w:val="28"/>
        </w:rPr>
        <w:t xml:space="preserve"> </w:t>
      </w:r>
      <w:proofErr w:type="spellStart"/>
      <w:r w:rsidRPr="00C4469A">
        <w:rPr>
          <w:rFonts w:ascii="Times New Roman" w:hAnsi="Times New Roman"/>
          <w:color w:val="00B050"/>
          <w:sz w:val="28"/>
          <w:szCs w:val="28"/>
        </w:rPr>
        <w:t>роботи</w:t>
      </w:r>
      <w:proofErr w:type="spellEnd"/>
      <w:r w:rsidRPr="00C4469A">
        <w:rPr>
          <w:rFonts w:ascii="Times New Roman" w:hAnsi="Times New Roman"/>
          <w:color w:val="00B050"/>
          <w:sz w:val="28"/>
          <w:szCs w:val="28"/>
        </w:rPr>
        <w:t xml:space="preserve"> та </w:t>
      </w:r>
      <w:proofErr w:type="spellStart"/>
      <w:r w:rsidRPr="00C4469A">
        <w:rPr>
          <w:rFonts w:ascii="Times New Roman" w:hAnsi="Times New Roman"/>
          <w:color w:val="00B050"/>
          <w:sz w:val="28"/>
          <w:szCs w:val="28"/>
        </w:rPr>
        <w:t>пояснення</w:t>
      </w:r>
      <w:proofErr w:type="spellEnd"/>
      <w:r w:rsidRPr="00C4469A">
        <w:rPr>
          <w:rFonts w:ascii="Times New Roman" w:hAnsi="Times New Roman"/>
          <w:color w:val="00B050"/>
          <w:sz w:val="28"/>
          <w:szCs w:val="28"/>
        </w:rPr>
        <w:t xml:space="preserve"> алгоритму їх </w:t>
      </w:r>
      <w:proofErr w:type="spellStart"/>
      <w:r w:rsidRPr="00C4469A">
        <w:rPr>
          <w:rFonts w:ascii="Times New Roman" w:hAnsi="Times New Roman"/>
          <w:color w:val="00B050"/>
          <w:sz w:val="28"/>
          <w:szCs w:val="28"/>
        </w:rPr>
        <w:t>виконання</w:t>
      </w:r>
      <w:proofErr w:type="spellEnd"/>
      <w:r w:rsidRPr="00C4469A">
        <w:rPr>
          <w:rFonts w:ascii="Times New Roman" w:hAnsi="Times New Roman"/>
          <w:color w:val="00B050"/>
          <w:sz w:val="28"/>
          <w:szCs w:val="28"/>
        </w:rPr>
        <w:t>.</w:t>
      </w:r>
    </w:p>
    <w:p w:rsidR="00662641" w:rsidRPr="00C4469A" w:rsidRDefault="00662641" w:rsidP="00662641">
      <w:pPr>
        <w:jc w:val="both"/>
        <w:rPr>
          <w:color w:val="00B050"/>
          <w:sz w:val="28"/>
          <w:szCs w:val="28"/>
        </w:rPr>
      </w:pPr>
    </w:p>
    <w:p w:rsidR="00662641" w:rsidRPr="0078364B" w:rsidRDefault="00662641" w:rsidP="00662641">
      <w:pPr>
        <w:ind w:firstLine="360"/>
        <w:jc w:val="both"/>
        <w:rPr>
          <w:b/>
          <w:i/>
          <w:color w:val="7030A0"/>
          <w:sz w:val="28"/>
          <w:szCs w:val="28"/>
        </w:rPr>
      </w:pPr>
      <w:r w:rsidRPr="00B33549">
        <w:rPr>
          <w:b/>
          <w:i/>
          <w:color w:val="7030A0"/>
          <w:sz w:val="28"/>
          <w:szCs w:val="28"/>
        </w:rPr>
        <w:t>ІІ. Поточний ін</w:t>
      </w:r>
      <w:r>
        <w:rPr>
          <w:b/>
          <w:i/>
          <w:color w:val="7030A0"/>
          <w:sz w:val="28"/>
          <w:szCs w:val="28"/>
        </w:rPr>
        <w:t>структаж (21</w:t>
      </w:r>
      <w:r w:rsidRPr="0078364B">
        <w:rPr>
          <w:b/>
          <w:i/>
          <w:color w:val="7030A0"/>
          <w:sz w:val="28"/>
          <w:szCs w:val="28"/>
        </w:rPr>
        <w:t>0 хв.)</w:t>
      </w:r>
    </w:p>
    <w:p w:rsidR="00662641" w:rsidRPr="0078364B" w:rsidRDefault="00662641" w:rsidP="00662641">
      <w:pPr>
        <w:pStyle w:val="a3"/>
        <w:numPr>
          <w:ilvl w:val="0"/>
          <w:numId w:val="4"/>
        </w:numPr>
        <w:spacing w:after="0"/>
        <w:jc w:val="both"/>
        <w:rPr>
          <w:rFonts w:ascii="Times New Roman" w:hAnsi="Times New Roman"/>
        </w:rPr>
      </w:pPr>
      <w:proofErr w:type="spellStart"/>
      <w:r>
        <w:rPr>
          <w:rFonts w:ascii="Times New Roman" w:hAnsi="Times New Roman"/>
          <w:sz w:val="28"/>
          <w:szCs w:val="28"/>
        </w:rPr>
        <w:t>Самостійна</w:t>
      </w:r>
      <w:proofErr w:type="spellEnd"/>
      <w:r>
        <w:rPr>
          <w:rFonts w:ascii="Times New Roman" w:hAnsi="Times New Roman"/>
          <w:sz w:val="28"/>
          <w:szCs w:val="28"/>
        </w:rPr>
        <w:t xml:space="preserve"> робота </w:t>
      </w:r>
      <w:proofErr w:type="spellStart"/>
      <w:r>
        <w:rPr>
          <w:rFonts w:ascii="Times New Roman" w:hAnsi="Times New Roman"/>
          <w:sz w:val="28"/>
          <w:szCs w:val="28"/>
        </w:rPr>
        <w:t>учні</w:t>
      </w:r>
      <w:proofErr w:type="gramStart"/>
      <w:r>
        <w:rPr>
          <w:rFonts w:ascii="Times New Roman" w:hAnsi="Times New Roman"/>
          <w:sz w:val="28"/>
          <w:szCs w:val="28"/>
        </w:rPr>
        <w:t>в</w:t>
      </w:r>
      <w:proofErr w:type="spellEnd"/>
      <w:proofErr w:type="gramEnd"/>
      <w:r>
        <w:rPr>
          <w:rFonts w:ascii="Times New Roman" w:hAnsi="Times New Roman"/>
          <w:sz w:val="28"/>
          <w:szCs w:val="28"/>
        </w:rPr>
        <w:t>.</w:t>
      </w:r>
      <w:r w:rsidRPr="0078364B">
        <w:rPr>
          <w:rFonts w:ascii="Times New Roman" w:hAnsi="Times New Roman"/>
          <w:sz w:val="28"/>
          <w:szCs w:val="28"/>
        </w:rPr>
        <w:t xml:space="preserve"> </w:t>
      </w:r>
    </w:p>
    <w:p w:rsidR="00662641" w:rsidRDefault="00662641" w:rsidP="00662641">
      <w:pPr>
        <w:pStyle w:val="a3"/>
        <w:numPr>
          <w:ilvl w:val="0"/>
          <w:numId w:val="4"/>
        </w:numPr>
        <w:spacing w:after="0"/>
        <w:jc w:val="both"/>
        <w:rPr>
          <w:rFonts w:ascii="Times New Roman" w:hAnsi="Times New Roman"/>
          <w:sz w:val="28"/>
          <w:szCs w:val="28"/>
        </w:rPr>
      </w:pPr>
      <w:proofErr w:type="spellStart"/>
      <w:proofErr w:type="gramStart"/>
      <w:r>
        <w:rPr>
          <w:rFonts w:ascii="Times New Roman" w:hAnsi="Times New Roman"/>
          <w:sz w:val="28"/>
          <w:szCs w:val="28"/>
        </w:rPr>
        <w:t>Ц</w:t>
      </w:r>
      <w:proofErr w:type="gramEnd"/>
      <w:r>
        <w:rPr>
          <w:rFonts w:ascii="Times New Roman" w:hAnsi="Times New Roman"/>
          <w:sz w:val="28"/>
          <w:szCs w:val="28"/>
        </w:rPr>
        <w:t>ільові</w:t>
      </w:r>
      <w:proofErr w:type="spellEnd"/>
      <w:r>
        <w:rPr>
          <w:rFonts w:ascii="Times New Roman" w:hAnsi="Times New Roman"/>
          <w:sz w:val="28"/>
          <w:szCs w:val="28"/>
        </w:rPr>
        <w:t xml:space="preserve"> обходи </w:t>
      </w:r>
      <w:proofErr w:type="spellStart"/>
      <w:r>
        <w:rPr>
          <w:rFonts w:ascii="Times New Roman" w:hAnsi="Times New Roman"/>
          <w:sz w:val="28"/>
          <w:szCs w:val="28"/>
        </w:rPr>
        <w:t>майстром</w:t>
      </w:r>
      <w:proofErr w:type="spellEnd"/>
      <w:r>
        <w:rPr>
          <w:rFonts w:ascii="Times New Roman" w:hAnsi="Times New Roman"/>
          <w:sz w:val="28"/>
          <w:szCs w:val="28"/>
        </w:rPr>
        <w:t xml:space="preserve"> в/</w:t>
      </w:r>
      <w:proofErr w:type="spellStart"/>
      <w:r>
        <w:rPr>
          <w:rFonts w:ascii="Times New Roman" w:hAnsi="Times New Roman"/>
          <w:sz w:val="28"/>
          <w:szCs w:val="28"/>
        </w:rPr>
        <w:t>н</w:t>
      </w:r>
      <w:proofErr w:type="spellEnd"/>
      <w:r>
        <w:rPr>
          <w:rFonts w:ascii="Times New Roman" w:hAnsi="Times New Roman"/>
          <w:sz w:val="28"/>
          <w:szCs w:val="28"/>
        </w:rPr>
        <w:t xml:space="preserve"> </w:t>
      </w:r>
      <w:proofErr w:type="spellStart"/>
      <w:r>
        <w:rPr>
          <w:rFonts w:ascii="Times New Roman" w:hAnsi="Times New Roman"/>
          <w:sz w:val="28"/>
          <w:szCs w:val="28"/>
        </w:rPr>
        <w:t>робочих</w:t>
      </w:r>
      <w:proofErr w:type="spellEnd"/>
      <w:r>
        <w:rPr>
          <w:rFonts w:ascii="Times New Roman" w:hAnsi="Times New Roman"/>
          <w:sz w:val="28"/>
          <w:szCs w:val="28"/>
        </w:rPr>
        <w:t xml:space="preserve"> </w:t>
      </w:r>
      <w:proofErr w:type="spellStart"/>
      <w:r>
        <w:rPr>
          <w:rFonts w:ascii="Times New Roman" w:hAnsi="Times New Roman"/>
          <w:sz w:val="28"/>
          <w:szCs w:val="28"/>
        </w:rPr>
        <w:t>місць</w:t>
      </w:r>
      <w:proofErr w:type="spellEnd"/>
      <w:r>
        <w:rPr>
          <w:rFonts w:ascii="Times New Roman" w:hAnsi="Times New Roman"/>
          <w:sz w:val="28"/>
          <w:szCs w:val="28"/>
        </w:rPr>
        <w:t xml:space="preserve"> </w:t>
      </w:r>
      <w:proofErr w:type="spellStart"/>
      <w:r>
        <w:rPr>
          <w:rFonts w:ascii="Times New Roman" w:hAnsi="Times New Roman"/>
          <w:sz w:val="28"/>
          <w:szCs w:val="28"/>
        </w:rPr>
        <w:t>учнів</w:t>
      </w:r>
      <w:proofErr w:type="spellEnd"/>
      <w:r>
        <w:rPr>
          <w:rFonts w:ascii="Times New Roman" w:hAnsi="Times New Roman"/>
          <w:sz w:val="28"/>
          <w:szCs w:val="28"/>
        </w:rPr>
        <w:t xml:space="preserve"> </w:t>
      </w:r>
      <w:proofErr w:type="spellStart"/>
      <w:r>
        <w:rPr>
          <w:rFonts w:ascii="Times New Roman" w:hAnsi="Times New Roman"/>
          <w:sz w:val="28"/>
          <w:szCs w:val="28"/>
        </w:rPr>
        <w:t>із</w:t>
      </w:r>
      <w:proofErr w:type="spellEnd"/>
      <w:r>
        <w:rPr>
          <w:rFonts w:ascii="Times New Roman" w:hAnsi="Times New Roman"/>
          <w:sz w:val="28"/>
          <w:szCs w:val="28"/>
        </w:rPr>
        <w:t xml:space="preserve"> метою </w:t>
      </w:r>
      <w:proofErr w:type="spellStart"/>
      <w:r>
        <w:rPr>
          <w:rFonts w:ascii="Times New Roman" w:hAnsi="Times New Roman"/>
          <w:sz w:val="28"/>
          <w:szCs w:val="28"/>
        </w:rPr>
        <w:t>перевірки</w:t>
      </w:r>
      <w:proofErr w:type="spellEnd"/>
      <w:r>
        <w:rPr>
          <w:rFonts w:ascii="Times New Roman" w:hAnsi="Times New Roman"/>
          <w:sz w:val="28"/>
          <w:szCs w:val="28"/>
        </w:rPr>
        <w:t>:</w:t>
      </w:r>
    </w:p>
    <w:p w:rsidR="00662641" w:rsidRDefault="00662641" w:rsidP="00662641">
      <w:pPr>
        <w:pStyle w:val="a3"/>
        <w:numPr>
          <w:ilvl w:val="0"/>
          <w:numId w:val="6"/>
        </w:numPr>
        <w:spacing w:after="0"/>
        <w:jc w:val="both"/>
        <w:rPr>
          <w:rFonts w:ascii="Times New Roman" w:hAnsi="Times New Roman"/>
          <w:sz w:val="28"/>
          <w:szCs w:val="28"/>
        </w:rPr>
      </w:pPr>
      <w:proofErr w:type="spellStart"/>
      <w:r>
        <w:rPr>
          <w:rFonts w:ascii="Times New Roman" w:hAnsi="Times New Roman"/>
          <w:sz w:val="28"/>
          <w:szCs w:val="28"/>
        </w:rPr>
        <w:lastRenderedPageBreak/>
        <w:t>Правильності</w:t>
      </w:r>
      <w:proofErr w:type="spellEnd"/>
      <w:r>
        <w:rPr>
          <w:rFonts w:ascii="Times New Roman" w:hAnsi="Times New Roman"/>
          <w:sz w:val="28"/>
          <w:szCs w:val="28"/>
        </w:rPr>
        <w:t xml:space="preserve"> </w:t>
      </w:r>
      <w:proofErr w:type="spellStart"/>
      <w:r>
        <w:rPr>
          <w:rFonts w:ascii="Times New Roman" w:hAnsi="Times New Roman"/>
          <w:sz w:val="28"/>
          <w:szCs w:val="28"/>
        </w:rPr>
        <w:t>організації</w:t>
      </w:r>
      <w:proofErr w:type="spellEnd"/>
      <w:r>
        <w:rPr>
          <w:rFonts w:ascii="Times New Roman" w:hAnsi="Times New Roman"/>
          <w:sz w:val="28"/>
          <w:szCs w:val="28"/>
        </w:rPr>
        <w:t xml:space="preserve"> </w:t>
      </w:r>
      <w:proofErr w:type="spellStart"/>
      <w:r>
        <w:rPr>
          <w:rFonts w:ascii="Times New Roman" w:hAnsi="Times New Roman"/>
          <w:sz w:val="28"/>
          <w:szCs w:val="28"/>
        </w:rPr>
        <w:t>робочого</w:t>
      </w:r>
      <w:proofErr w:type="spellEnd"/>
      <w:r>
        <w:rPr>
          <w:rFonts w:ascii="Times New Roman" w:hAnsi="Times New Roman"/>
          <w:sz w:val="28"/>
          <w:szCs w:val="28"/>
        </w:rPr>
        <w:t xml:space="preserve"> </w:t>
      </w:r>
      <w:proofErr w:type="spellStart"/>
      <w:r>
        <w:rPr>
          <w:rFonts w:ascii="Times New Roman" w:hAnsi="Times New Roman"/>
          <w:sz w:val="28"/>
          <w:szCs w:val="28"/>
        </w:rPr>
        <w:t>місця</w:t>
      </w:r>
      <w:proofErr w:type="spellEnd"/>
      <w:r>
        <w:rPr>
          <w:rFonts w:ascii="Times New Roman" w:hAnsi="Times New Roman"/>
          <w:sz w:val="28"/>
          <w:szCs w:val="28"/>
        </w:rPr>
        <w:t xml:space="preserve"> </w:t>
      </w:r>
      <w:proofErr w:type="spellStart"/>
      <w:r>
        <w:rPr>
          <w:rFonts w:ascii="Times New Roman" w:hAnsi="Times New Roman"/>
          <w:sz w:val="28"/>
          <w:szCs w:val="28"/>
        </w:rPr>
        <w:t>учнями</w:t>
      </w:r>
      <w:proofErr w:type="spellEnd"/>
      <w:r>
        <w:rPr>
          <w:rFonts w:ascii="Times New Roman" w:hAnsi="Times New Roman"/>
          <w:sz w:val="28"/>
          <w:szCs w:val="28"/>
        </w:rPr>
        <w:t>;</w:t>
      </w:r>
    </w:p>
    <w:p w:rsidR="00662641" w:rsidRDefault="00662641" w:rsidP="00662641">
      <w:pPr>
        <w:pStyle w:val="a3"/>
        <w:numPr>
          <w:ilvl w:val="0"/>
          <w:numId w:val="6"/>
        </w:numPr>
        <w:spacing w:after="0"/>
        <w:jc w:val="both"/>
        <w:rPr>
          <w:rFonts w:ascii="Times New Roman" w:hAnsi="Times New Roman"/>
          <w:sz w:val="28"/>
          <w:szCs w:val="28"/>
        </w:rPr>
      </w:pPr>
      <w:proofErr w:type="spellStart"/>
      <w:r>
        <w:rPr>
          <w:rFonts w:ascii="Times New Roman" w:hAnsi="Times New Roman"/>
          <w:sz w:val="28"/>
          <w:szCs w:val="28"/>
        </w:rPr>
        <w:t>Правильності</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w:t>
      </w:r>
      <w:proofErr w:type="spellStart"/>
      <w:r>
        <w:rPr>
          <w:rFonts w:ascii="Times New Roman" w:hAnsi="Times New Roman"/>
          <w:sz w:val="28"/>
          <w:szCs w:val="28"/>
        </w:rPr>
        <w:t>учнями</w:t>
      </w:r>
      <w:proofErr w:type="spellEnd"/>
      <w:r>
        <w:rPr>
          <w:rFonts w:ascii="Times New Roman" w:hAnsi="Times New Roman"/>
          <w:sz w:val="28"/>
          <w:szCs w:val="28"/>
        </w:rPr>
        <w:t xml:space="preserve"> </w:t>
      </w:r>
      <w:proofErr w:type="spellStart"/>
      <w:r>
        <w:rPr>
          <w:rFonts w:ascii="Times New Roman" w:hAnsi="Times New Roman"/>
          <w:sz w:val="28"/>
          <w:szCs w:val="28"/>
        </w:rPr>
        <w:t>способів</w:t>
      </w:r>
      <w:proofErr w:type="spellEnd"/>
      <w:r>
        <w:rPr>
          <w:rFonts w:ascii="Times New Roman" w:hAnsi="Times New Roman"/>
          <w:sz w:val="28"/>
          <w:szCs w:val="28"/>
        </w:rPr>
        <w:t xml:space="preserve"> і </w:t>
      </w:r>
      <w:proofErr w:type="spellStart"/>
      <w:r>
        <w:rPr>
          <w:rFonts w:ascii="Times New Roman" w:hAnsi="Times New Roman"/>
          <w:sz w:val="28"/>
          <w:szCs w:val="28"/>
        </w:rPr>
        <w:t>прийомів</w:t>
      </w:r>
      <w:proofErr w:type="spellEnd"/>
      <w:r>
        <w:rPr>
          <w:rFonts w:ascii="Times New Roman" w:hAnsi="Times New Roman"/>
          <w:sz w:val="28"/>
          <w:szCs w:val="28"/>
        </w:rPr>
        <w:t xml:space="preserve"> </w:t>
      </w:r>
      <w:proofErr w:type="spellStart"/>
      <w:r>
        <w:rPr>
          <w:rFonts w:ascii="Times New Roman" w:hAnsi="Times New Roman"/>
          <w:sz w:val="28"/>
          <w:szCs w:val="28"/>
        </w:rPr>
        <w:t>роботи</w:t>
      </w:r>
      <w:proofErr w:type="spellEnd"/>
      <w:r>
        <w:rPr>
          <w:rFonts w:ascii="Times New Roman" w:hAnsi="Times New Roman"/>
          <w:sz w:val="28"/>
          <w:szCs w:val="28"/>
        </w:rPr>
        <w:t>;</w:t>
      </w:r>
    </w:p>
    <w:p w:rsidR="00662641" w:rsidRDefault="00662641" w:rsidP="00662641">
      <w:pPr>
        <w:pStyle w:val="a3"/>
        <w:numPr>
          <w:ilvl w:val="0"/>
          <w:numId w:val="6"/>
        </w:numPr>
        <w:spacing w:after="0"/>
        <w:jc w:val="both"/>
        <w:rPr>
          <w:rFonts w:ascii="Times New Roman" w:hAnsi="Times New Roman"/>
          <w:sz w:val="28"/>
          <w:szCs w:val="28"/>
        </w:rPr>
      </w:pPr>
      <w:proofErr w:type="spellStart"/>
      <w:r>
        <w:rPr>
          <w:rFonts w:ascii="Times New Roman" w:hAnsi="Times New Roman"/>
          <w:sz w:val="28"/>
          <w:szCs w:val="28"/>
        </w:rPr>
        <w:t>Дотримання</w:t>
      </w:r>
      <w:proofErr w:type="spellEnd"/>
      <w:r>
        <w:rPr>
          <w:rFonts w:ascii="Times New Roman" w:hAnsi="Times New Roman"/>
          <w:sz w:val="28"/>
          <w:szCs w:val="28"/>
        </w:rPr>
        <w:t xml:space="preserve"> </w:t>
      </w:r>
      <w:proofErr w:type="spellStart"/>
      <w:r>
        <w:rPr>
          <w:rFonts w:ascii="Times New Roman" w:hAnsi="Times New Roman"/>
          <w:sz w:val="28"/>
          <w:szCs w:val="28"/>
        </w:rPr>
        <w:t>учнями</w:t>
      </w:r>
      <w:proofErr w:type="spellEnd"/>
      <w:r>
        <w:rPr>
          <w:rFonts w:ascii="Times New Roman" w:hAnsi="Times New Roman"/>
          <w:sz w:val="28"/>
          <w:szCs w:val="28"/>
        </w:rPr>
        <w:t xml:space="preserve"> </w:t>
      </w:r>
      <w:proofErr w:type="spellStart"/>
      <w:r>
        <w:rPr>
          <w:rFonts w:ascii="Times New Roman" w:hAnsi="Times New Roman"/>
          <w:sz w:val="28"/>
          <w:szCs w:val="28"/>
        </w:rPr>
        <w:t>технологічного</w:t>
      </w:r>
      <w:proofErr w:type="spellEnd"/>
      <w:r>
        <w:rPr>
          <w:rFonts w:ascii="Times New Roman" w:hAnsi="Times New Roman"/>
          <w:sz w:val="28"/>
          <w:szCs w:val="28"/>
        </w:rPr>
        <w:t xml:space="preserve"> </w:t>
      </w:r>
      <w:proofErr w:type="spellStart"/>
      <w:r>
        <w:rPr>
          <w:rFonts w:ascii="Times New Roman" w:hAnsi="Times New Roman"/>
          <w:sz w:val="28"/>
          <w:szCs w:val="28"/>
        </w:rPr>
        <w:t>процесу</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w:t>
      </w:r>
      <w:proofErr w:type="spellStart"/>
      <w:r>
        <w:rPr>
          <w:rFonts w:ascii="Times New Roman" w:hAnsi="Times New Roman"/>
          <w:sz w:val="28"/>
          <w:szCs w:val="28"/>
        </w:rPr>
        <w:t>робі</w:t>
      </w:r>
      <w:proofErr w:type="gramStart"/>
      <w:r>
        <w:rPr>
          <w:rFonts w:ascii="Times New Roman" w:hAnsi="Times New Roman"/>
          <w:sz w:val="28"/>
          <w:szCs w:val="28"/>
        </w:rPr>
        <w:t>т</w:t>
      </w:r>
      <w:proofErr w:type="spellEnd"/>
      <w:proofErr w:type="gramEnd"/>
      <w:r>
        <w:rPr>
          <w:rFonts w:ascii="Times New Roman" w:hAnsi="Times New Roman"/>
          <w:sz w:val="28"/>
          <w:szCs w:val="28"/>
        </w:rPr>
        <w:t>;</w:t>
      </w:r>
    </w:p>
    <w:p w:rsidR="00662641" w:rsidRDefault="00662641" w:rsidP="00662641">
      <w:pPr>
        <w:pStyle w:val="a3"/>
        <w:numPr>
          <w:ilvl w:val="0"/>
          <w:numId w:val="6"/>
        </w:numPr>
        <w:spacing w:after="0"/>
        <w:jc w:val="both"/>
        <w:rPr>
          <w:rFonts w:ascii="Times New Roman" w:hAnsi="Times New Roman"/>
          <w:sz w:val="28"/>
          <w:szCs w:val="28"/>
        </w:rPr>
      </w:pPr>
      <w:proofErr w:type="spellStart"/>
      <w:r>
        <w:rPr>
          <w:rFonts w:ascii="Times New Roman" w:hAnsi="Times New Roman"/>
          <w:sz w:val="28"/>
          <w:szCs w:val="28"/>
        </w:rPr>
        <w:t>Здійснення</w:t>
      </w:r>
      <w:proofErr w:type="spellEnd"/>
      <w:r>
        <w:rPr>
          <w:rFonts w:ascii="Times New Roman" w:hAnsi="Times New Roman"/>
          <w:sz w:val="28"/>
          <w:szCs w:val="28"/>
        </w:rPr>
        <w:t xml:space="preserve"> самоконтролю </w:t>
      </w:r>
      <w:proofErr w:type="gramStart"/>
      <w:r>
        <w:rPr>
          <w:rFonts w:ascii="Times New Roman" w:hAnsi="Times New Roman"/>
          <w:sz w:val="28"/>
          <w:szCs w:val="28"/>
        </w:rPr>
        <w:t>за</w:t>
      </w:r>
      <w:proofErr w:type="gramEnd"/>
      <w:r>
        <w:rPr>
          <w:rFonts w:ascii="Times New Roman" w:hAnsi="Times New Roman"/>
          <w:sz w:val="28"/>
          <w:szCs w:val="28"/>
        </w:rPr>
        <w:t xml:space="preserve"> </w:t>
      </w:r>
      <w:proofErr w:type="spellStart"/>
      <w:r>
        <w:rPr>
          <w:rFonts w:ascii="Times New Roman" w:hAnsi="Times New Roman"/>
          <w:sz w:val="28"/>
          <w:szCs w:val="28"/>
        </w:rPr>
        <w:t>якістю</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w:t>
      </w:r>
      <w:proofErr w:type="spellStart"/>
      <w:r>
        <w:rPr>
          <w:rFonts w:ascii="Times New Roman" w:hAnsi="Times New Roman"/>
          <w:sz w:val="28"/>
          <w:szCs w:val="28"/>
        </w:rPr>
        <w:t>навчально-виробничих</w:t>
      </w:r>
      <w:proofErr w:type="spellEnd"/>
      <w:r>
        <w:rPr>
          <w:rFonts w:ascii="Times New Roman" w:hAnsi="Times New Roman"/>
          <w:sz w:val="28"/>
          <w:szCs w:val="28"/>
        </w:rPr>
        <w:t xml:space="preserve"> </w:t>
      </w:r>
      <w:proofErr w:type="spellStart"/>
      <w:r>
        <w:rPr>
          <w:rFonts w:ascii="Times New Roman" w:hAnsi="Times New Roman"/>
          <w:sz w:val="28"/>
          <w:szCs w:val="28"/>
        </w:rPr>
        <w:t>завдань</w:t>
      </w:r>
      <w:proofErr w:type="spellEnd"/>
      <w:r>
        <w:rPr>
          <w:rFonts w:ascii="Times New Roman" w:hAnsi="Times New Roman"/>
          <w:sz w:val="28"/>
          <w:szCs w:val="28"/>
        </w:rPr>
        <w:t xml:space="preserve"> </w:t>
      </w:r>
      <w:proofErr w:type="spellStart"/>
      <w:r>
        <w:rPr>
          <w:rFonts w:ascii="Times New Roman" w:hAnsi="Times New Roman"/>
          <w:sz w:val="28"/>
          <w:szCs w:val="28"/>
        </w:rPr>
        <w:t>учнями</w:t>
      </w:r>
      <w:proofErr w:type="spellEnd"/>
      <w:r>
        <w:rPr>
          <w:rFonts w:ascii="Times New Roman" w:hAnsi="Times New Roman"/>
          <w:sz w:val="28"/>
          <w:szCs w:val="28"/>
        </w:rPr>
        <w:t>.</w:t>
      </w:r>
    </w:p>
    <w:p w:rsidR="00662641" w:rsidRDefault="00662641" w:rsidP="00662641">
      <w:pPr>
        <w:pStyle w:val="a3"/>
        <w:spacing w:after="0"/>
        <w:ind w:left="1440"/>
        <w:jc w:val="both"/>
        <w:rPr>
          <w:rFonts w:ascii="Times New Roman" w:hAnsi="Times New Roman"/>
          <w:sz w:val="28"/>
          <w:szCs w:val="28"/>
        </w:rPr>
      </w:pPr>
      <w:r>
        <w:rPr>
          <w:rFonts w:ascii="Times New Roman" w:hAnsi="Times New Roman"/>
          <w:sz w:val="28"/>
          <w:szCs w:val="28"/>
        </w:rPr>
        <w:t xml:space="preserve">А </w:t>
      </w:r>
      <w:proofErr w:type="spellStart"/>
      <w:r>
        <w:rPr>
          <w:rFonts w:ascii="Times New Roman" w:hAnsi="Times New Roman"/>
          <w:sz w:val="28"/>
          <w:szCs w:val="28"/>
        </w:rPr>
        <w:t>також</w:t>
      </w:r>
      <w:proofErr w:type="spellEnd"/>
      <w:r>
        <w:rPr>
          <w:rFonts w:ascii="Times New Roman" w:hAnsi="Times New Roman"/>
          <w:sz w:val="28"/>
          <w:szCs w:val="28"/>
        </w:rPr>
        <w:t>:</w:t>
      </w:r>
    </w:p>
    <w:p w:rsidR="00662641" w:rsidRDefault="00662641" w:rsidP="00662641">
      <w:pPr>
        <w:pStyle w:val="a3"/>
        <w:numPr>
          <w:ilvl w:val="0"/>
          <w:numId w:val="7"/>
        </w:numPr>
        <w:spacing w:after="0"/>
        <w:jc w:val="both"/>
        <w:rPr>
          <w:rFonts w:ascii="Times New Roman" w:hAnsi="Times New Roman"/>
          <w:sz w:val="28"/>
          <w:szCs w:val="28"/>
        </w:rPr>
      </w:pPr>
      <w:proofErr w:type="spellStart"/>
      <w:r>
        <w:rPr>
          <w:rFonts w:ascii="Times New Roman" w:hAnsi="Times New Roman"/>
          <w:sz w:val="28"/>
          <w:szCs w:val="28"/>
        </w:rPr>
        <w:t>Надання</w:t>
      </w:r>
      <w:proofErr w:type="spellEnd"/>
      <w:r>
        <w:rPr>
          <w:rFonts w:ascii="Times New Roman" w:hAnsi="Times New Roman"/>
          <w:sz w:val="28"/>
          <w:szCs w:val="28"/>
        </w:rPr>
        <w:t xml:space="preserve"> </w:t>
      </w:r>
      <w:proofErr w:type="spellStart"/>
      <w:r>
        <w:rPr>
          <w:rFonts w:ascii="Times New Roman" w:hAnsi="Times New Roman"/>
          <w:sz w:val="28"/>
          <w:szCs w:val="28"/>
        </w:rPr>
        <w:t>практичної</w:t>
      </w:r>
      <w:proofErr w:type="spellEnd"/>
      <w:r>
        <w:rPr>
          <w:rFonts w:ascii="Times New Roman" w:hAnsi="Times New Roman"/>
          <w:sz w:val="28"/>
          <w:szCs w:val="28"/>
        </w:rPr>
        <w:t xml:space="preserve"> </w:t>
      </w:r>
      <w:proofErr w:type="spellStart"/>
      <w:r>
        <w:rPr>
          <w:rFonts w:ascii="Times New Roman" w:hAnsi="Times New Roman"/>
          <w:sz w:val="28"/>
          <w:szCs w:val="28"/>
        </w:rPr>
        <w:t>допомоги</w:t>
      </w:r>
      <w:proofErr w:type="spellEnd"/>
      <w:r>
        <w:rPr>
          <w:rFonts w:ascii="Times New Roman" w:hAnsi="Times New Roman"/>
          <w:sz w:val="28"/>
          <w:szCs w:val="28"/>
        </w:rPr>
        <w:t xml:space="preserve"> </w:t>
      </w:r>
      <w:proofErr w:type="spellStart"/>
      <w:r>
        <w:rPr>
          <w:rFonts w:ascii="Times New Roman" w:hAnsi="Times New Roman"/>
          <w:sz w:val="28"/>
          <w:szCs w:val="28"/>
        </w:rPr>
        <w:t>учням</w:t>
      </w:r>
      <w:proofErr w:type="spellEnd"/>
      <w:r>
        <w:rPr>
          <w:rFonts w:ascii="Times New Roman" w:hAnsi="Times New Roman"/>
          <w:sz w:val="28"/>
          <w:szCs w:val="28"/>
        </w:rPr>
        <w:t>;</w:t>
      </w:r>
    </w:p>
    <w:p w:rsidR="00662641" w:rsidRDefault="00662641" w:rsidP="00662641">
      <w:pPr>
        <w:pStyle w:val="a3"/>
        <w:numPr>
          <w:ilvl w:val="0"/>
          <w:numId w:val="7"/>
        </w:numPr>
        <w:spacing w:after="0"/>
        <w:jc w:val="both"/>
        <w:rPr>
          <w:rFonts w:ascii="Times New Roman" w:hAnsi="Times New Roman"/>
          <w:sz w:val="28"/>
          <w:szCs w:val="28"/>
        </w:rPr>
      </w:pPr>
      <w:proofErr w:type="spellStart"/>
      <w:r>
        <w:rPr>
          <w:rFonts w:ascii="Times New Roman" w:hAnsi="Times New Roman"/>
          <w:sz w:val="28"/>
          <w:szCs w:val="28"/>
        </w:rPr>
        <w:t>Перевірка</w:t>
      </w:r>
      <w:proofErr w:type="spellEnd"/>
      <w:r>
        <w:rPr>
          <w:rFonts w:ascii="Times New Roman" w:hAnsi="Times New Roman"/>
          <w:sz w:val="28"/>
          <w:szCs w:val="28"/>
        </w:rPr>
        <w:t xml:space="preserve"> </w:t>
      </w:r>
      <w:proofErr w:type="spellStart"/>
      <w:r>
        <w:rPr>
          <w:rFonts w:ascii="Times New Roman" w:hAnsi="Times New Roman"/>
          <w:sz w:val="28"/>
          <w:szCs w:val="28"/>
        </w:rPr>
        <w:t>дотримання</w:t>
      </w:r>
      <w:proofErr w:type="spellEnd"/>
      <w:r>
        <w:rPr>
          <w:rFonts w:ascii="Times New Roman" w:hAnsi="Times New Roman"/>
          <w:sz w:val="28"/>
          <w:szCs w:val="28"/>
        </w:rPr>
        <w:t xml:space="preserve"> </w:t>
      </w:r>
      <w:proofErr w:type="spellStart"/>
      <w:r>
        <w:rPr>
          <w:rFonts w:ascii="Times New Roman" w:hAnsi="Times New Roman"/>
          <w:sz w:val="28"/>
          <w:szCs w:val="28"/>
        </w:rPr>
        <w:t>вимог</w:t>
      </w:r>
      <w:proofErr w:type="spellEnd"/>
      <w:r>
        <w:rPr>
          <w:rFonts w:ascii="Times New Roman" w:hAnsi="Times New Roman"/>
          <w:sz w:val="28"/>
          <w:szCs w:val="28"/>
        </w:rPr>
        <w:t xml:space="preserve"> ОП та </w:t>
      </w:r>
      <w:proofErr w:type="spellStart"/>
      <w:r>
        <w:rPr>
          <w:rFonts w:ascii="Times New Roman" w:hAnsi="Times New Roman"/>
          <w:sz w:val="28"/>
          <w:szCs w:val="28"/>
        </w:rPr>
        <w:t>безпечного</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w:t>
      </w:r>
      <w:proofErr w:type="spellStart"/>
      <w:r>
        <w:rPr>
          <w:rFonts w:ascii="Times New Roman" w:hAnsi="Times New Roman"/>
          <w:sz w:val="28"/>
          <w:szCs w:val="28"/>
        </w:rPr>
        <w:t>робі</w:t>
      </w:r>
      <w:proofErr w:type="gramStart"/>
      <w:r>
        <w:rPr>
          <w:rFonts w:ascii="Times New Roman" w:hAnsi="Times New Roman"/>
          <w:sz w:val="28"/>
          <w:szCs w:val="28"/>
        </w:rPr>
        <w:t>т</w:t>
      </w:r>
      <w:proofErr w:type="spellEnd"/>
      <w:proofErr w:type="gramEnd"/>
      <w:r>
        <w:rPr>
          <w:rFonts w:ascii="Times New Roman" w:hAnsi="Times New Roman"/>
          <w:sz w:val="28"/>
          <w:szCs w:val="28"/>
        </w:rPr>
        <w:t>;</w:t>
      </w:r>
    </w:p>
    <w:p w:rsidR="00662641" w:rsidRDefault="00662641" w:rsidP="00662641">
      <w:pPr>
        <w:pStyle w:val="a3"/>
        <w:numPr>
          <w:ilvl w:val="0"/>
          <w:numId w:val="7"/>
        </w:numPr>
        <w:spacing w:after="0"/>
        <w:jc w:val="both"/>
        <w:rPr>
          <w:rFonts w:ascii="Times New Roman" w:hAnsi="Times New Roman"/>
          <w:sz w:val="28"/>
          <w:szCs w:val="28"/>
        </w:rPr>
      </w:pPr>
      <w:proofErr w:type="spellStart"/>
      <w:r>
        <w:rPr>
          <w:rFonts w:ascii="Times New Roman" w:hAnsi="Times New Roman"/>
          <w:sz w:val="28"/>
          <w:szCs w:val="28"/>
        </w:rPr>
        <w:t>Перевірка</w:t>
      </w:r>
      <w:proofErr w:type="spellEnd"/>
      <w:r>
        <w:rPr>
          <w:rFonts w:ascii="Times New Roman" w:hAnsi="Times New Roman"/>
          <w:sz w:val="28"/>
          <w:szCs w:val="28"/>
        </w:rPr>
        <w:t xml:space="preserve"> </w:t>
      </w:r>
      <w:proofErr w:type="spellStart"/>
      <w:r>
        <w:rPr>
          <w:rFonts w:ascii="Times New Roman" w:hAnsi="Times New Roman"/>
          <w:sz w:val="28"/>
          <w:szCs w:val="28"/>
        </w:rPr>
        <w:t>сані</w:t>
      </w:r>
      <w:proofErr w:type="gramStart"/>
      <w:r>
        <w:rPr>
          <w:rFonts w:ascii="Times New Roman" w:hAnsi="Times New Roman"/>
          <w:sz w:val="28"/>
          <w:szCs w:val="28"/>
        </w:rPr>
        <w:t>тарного</w:t>
      </w:r>
      <w:proofErr w:type="spellEnd"/>
      <w:proofErr w:type="gramEnd"/>
      <w:r>
        <w:rPr>
          <w:rFonts w:ascii="Times New Roman" w:hAnsi="Times New Roman"/>
          <w:sz w:val="28"/>
          <w:szCs w:val="28"/>
        </w:rPr>
        <w:t xml:space="preserve"> стану </w:t>
      </w:r>
      <w:proofErr w:type="spellStart"/>
      <w:r>
        <w:rPr>
          <w:rFonts w:ascii="Times New Roman" w:hAnsi="Times New Roman"/>
          <w:sz w:val="28"/>
          <w:szCs w:val="28"/>
        </w:rPr>
        <w:t>робочого</w:t>
      </w:r>
      <w:proofErr w:type="spellEnd"/>
      <w:r>
        <w:rPr>
          <w:rFonts w:ascii="Times New Roman" w:hAnsi="Times New Roman"/>
          <w:sz w:val="28"/>
          <w:szCs w:val="28"/>
        </w:rPr>
        <w:t xml:space="preserve"> </w:t>
      </w:r>
      <w:proofErr w:type="spellStart"/>
      <w:r>
        <w:rPr>
          <w:rFonts w:ascii="Times New Roman" w:hAnsi="Times New Roman"/>
          <w:sz w:val="28"/>
          <w:szCs w:val="28"/>
        </w:rPr>
        <w:t>місця</w:t>
      </w:r>
      <w:proofErr w:type="spellEnd"/>
      <w:r>
        <w:rPr>
          <w:rFonts w:ascii="Times New Roman" w:hAnsi="Times New Roman"/>
          <w:sz w:val="28"/>
          <w:szCs w:val="28"/>
        </w:rPr>
        <w:t>;</w:t>
      </w:r>
    </w:p>
    <w:p w:rsidR="00662641" w:rsidRDefault="00662641" w:rsidP="00662641">
      <w:pPr>
        <w:pStyle w:val="a3"/>
        <w:numPr>
          <w:ilvl w:val="0"/>
          <w:numId w:val="7"/>
        </w:numPr>
        <w:spacing w:after="0"/>
        <w:jc w:val="both"/>
        <w:rPr>
          <w:rFonts w:ascii="Times New Roman" w:hAnsi="Times New Roman"/>
          <w:sz w:val="28"/>
          <w:szCs w:val="28"/>
        </w:rPr>
      </w:pPr>
      <w:proofErr w:type="spellStart"/>
      <w:r>
        <w:rPr>
          <w:rFonts w:ascii="Times New Roman" w:hAnsi="Times New Roman"/>
          <w:sz w:val="28"/>
          <w:szCs w:val="28"/>
        </w:rPr>
        <w:t>Проведення</w:t>
      </w:r>
      <w:proofErr w:type="spellEnd"/>
      <w:r>
        <w:rPr>
          <w:rFonts w:ascii="Times New Roman" w:hAnsi="Times New Roman"/>
          <w:sz w:val="28"/>
          <w:szCs w:val="28"/>
        </w:rPr>
        <w:t xml:space="preserve"> </w:t>
      </w:r>
      <w:proofErr w:type="spellStart"/>
      <w:r>
        <w:rPr>
          <w:rFonts w:ascii="Times New Roman" w:hAnsi="Times New Roman"/>
          <w:sz w:val="28"/>
          <w:szCs w:val="28"/>
        </w:rPr>
        <w:t>додаткового</w:t>
      </w:r>
      <w:proofErr w:type="spellEnd"/>
      <w:r>
        <w:rPr>
          <w:rFonts w:ascii="Times New Roman" w:hAnsi="Times New Roman"/>
          <w:sz w:val="28"/>
          <w:szCs w:val="28"/>
        </w:rPr>
        <w:t xml:space="preserve"> </w:t>
      </w:r>
      <w:proofErr w:type="spellStart"/>
      <w:r>
        <w:rPr>
          <w:rFonts w:ascii="Times New Roman" w:hAnsi="Times New Roman"/>
          <w:sz w:val="28"/>
          <w:szCs w:val="28"/>
        </w:rPr>
        <w:t>інструктування</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вс</w:t>
      </w:r>
      <w:proofErr w:type="gramEnd"/>
      <w:r>
        <w:rPr>
          <w:rFonts w:ascii="Times New Roman" w:hAnsi="Times New Roman"/>
          <w:sz w:val="28"/>
          <w:szCs w:val="28"/>
        </w:rPr>
        <w:t>ієї</w:t>
      </w:r>
      <w:proofErr w:type="spellEnd"/>
      <w:r>
        <w:rPr>
          <w:rFonts w:ascii="Times New Roman" w:hAnsi="Times New Roman"/>
          <w:sz w:val="28"/>
          <w:szCs w:val="28"/>
        </w:rPr>
        <w:t xml:space="preserve"> </w:t>
      </w:r>
      <w:proofErr w:type="spellStart"/>
      <w:r>
        <w:rPr>
          <w:rFonts w:ascii="Times New Roman" w:hAnsi="Times New Roman"/>
          <w:sz w:val="28"/>
          <w:szCs w:val="28"/>
        </w:rPr>
        <w:t>групи</w:t>
      </w:r>
      <w:proofErr w:type="spellEnd"/>
      <w:r>
        <w:rPr>
          <w:rFonts w:ascii="Times New Roman" w:hAnsi="Times New Roman"/>
          <w:sz w:val="28"/>
          <w:szCs w:val="28"/>
        </w:rPr>
        <w:t xml:space="preserve"> (проводиться в тих </w:t>
      </w:r>
      <w:proofErr w:type="spellStart"/>
      <w:r>
        <w:rPr>
          <w:rFonts w:ascii="Times New Roman" w:hAnsi="Times New Roman"/>
          <w:sz w:val="28"/>
          <w:szCs w:val="28"/>
        </w:rPr>
        <w:t>випадках</w:t>
      </w:r>
      <w:proofErr w:type="spellEnd"/>
      <w:r>
        <w:rPr>
          <w:rFonts w:ascii="Times New Roman" w:hAnsi="Times New Roman"/>
          <w:sz w:val="28"/>
          <w:szCs w:val="28"/>
        </w:rPr>
        <w:t xml:space="preserve">, коли </w:t>
      </w:r>
      <w:proofErr w:type="spellStart"/>
      <w:r>
        <w:rPr>
          <w:rFonts w:ascii="Times New Roman" w:hAnsi="Times New Roman"/>
          <w:sz w:val="28"/>
          <w:szCs w:val="28"/>
        </w:rPr>
        <w:t>більшість</w:t>
      </w:r>
      <w:proofErr w:type="spellEnd"/>
      <w:r>
        <w:rPr>
          <w:rFonts w:ascii="Times New Roman" w:hAnsi="Times New Roman"/>
          <w:sz w:val="28"/>
          <w:szCs w:val="28"/>
        </w:rPr>
        <w:t xml:space="preserve"> </w:t>
      </w:r>
      <w:proofErr w:type="spellStart"/>
      <w:r>
        <w:rPr>
          <w:rFonts w:ascii="Times New Roman" w:hAnsi="Times New Roman"/>
          <w:sz w:val="28"/>
          <w:szCs w:val="28"/>
        </w:rPr>
        <w:t>учнів</w:t>
      </w:r>
      <w:proofErr w:type="spellEnd"/>
      <w:r>
        <w:rPr>
          <w:rFonts w:ascii="Times New Roman" w:hAnsi="Times New Roman"/>
          <w:sz w:val="28"/>
          <w:szCs w:val="28"/>
        </w:rPr>
        <w:t xml:space="preserve"> неправильно </w:t>
      </w:r>
      <w:proofErr w:type="spellStart"/>
      <w:r>
        <w:rPr>
          <w:rFonts w:ascii="Times New Roman" w:hAnsi="Times New Roman"/>
          <w:sz w:val="28"/>
          <w:szCs w:val="28"/>
        </w:rPr>
        <w:t>виконують</w:t>
      </w:r>
      <w:proofErr w:type="spellEnd"/>
      <w:r>
        <w:rPr>
          <w:rFonts w:ascii="Times New Roman" w:hAnsi="Times New Roman"/>
          <w:sz w:val="28"/>
          <w:szCs w:val="28"/>
        </w:rPr>
        <w:t xml:space="preserve"> </w:t>
      </w:r>
      <w:proofErr w:type="spellStart"/>
      <w:r>
        <w:rPr>
          <w:rFonts w:ascii="Times New Roman" w:hAnsi="Times New Roman"/>
          <w:sz w:val="28"/>
          <w:szCs w:val="28"/>
        </w:rPr>
        <w:t>навчально-виробниче</w:t>
      </w:r>
      <w:proofErr w:type="spellEnd"/>
      <w:r>
        <w:rPr>
          <w:rFonts w:ascii="Times New Roman" w:hAnsi="Times New Roman"/>
          <w:sz w:val="28"/>
          <w:szCs w:val="28"/>
        </w:rPr>
        <w:t xml:space="preserve"> </w:t>
      </w:r>
      <w:proofErr w:type="spellStart"/>
      <w:r>
        <w:rPr>
          <w:rFonts w:ascii="Times New Roman" w:hAnsi="Times New Roman"/>
          <w:sz w:val="28"/>
          <w:szCs w:val="28"/>
        </w:rPr>
        <w:t>завдання</w:t>
      </w:r>
      <w:proofErr w:type="spellEnd"/>
      <w:r>
        <w:rPr>
          <w:rFonts w:ascii="Times New Roman" w:hAnsi="Times New Roman"/>
          <w:sz w:val="28"/>
          <w:szCs w:val="28"/>
        </w:rPr>
        <w:t>).</w:t>
      </w:r>
    </w:p>
    <w:p w:rsidR="00662641" w:rsidRPr="002231F3" w:rsidRDefault="00662641" w:rsidP="00662641">
      <w:pPr>
        <w:pStyle w:val="a3"/>
        <w:spacing w:after="0"/>
        <w:ind w:left="1847"/>
        <w:jc w:val="both"/>
        <w:rPr>
          <w:rFonts w:ascii="Times New Roman" w:hAnsi="Times New Roman"/>
          <w:sz w:val="28"/>
          <w:szCs w:val="28"/>
        </w:rPr>
      </w:pPr>
    </w:p>
    <w:p w:rsidR="00662641" w:rsidRDefault="00662641" w:rsidP="00662641">
      <w:pPr>
        <w:ind w:firstLine="480"/>
        <w:jc w:val="both"/>
        <w:rPr>
          <w:b/>
          <w:i/>
          <w:color w:val="7030A0"/>
          <w:sz w:val="28"/>
          <w:szCs w:val="28"/>
        </w:rPr>
      </w:pPr>
      <w:r w:rsidRPr="0078364B">
        <w:rPr>
          <w:b/>
          <w:i/>
          <w:color w:val="7030A0"/>
          <w:sz w:val="28"/>
          <w:szCs w:val="28"/>
        </w:rPr>
        <w:t>ІІІ. Заключний інструктаж (15хв.)</w:t>
      </w:r>
    </w:p>
    <w:p w:rsidR="00662641" w:rsidRPr="00662641" w:rsidRDefault="00662641" w:rsidP="00662641">
      <w:pPr>
        <w:pStyle w:val="a3"/>
        <w:numPr>
          <w:ilvl w:val="0"/>
          <w:numId w:val="5"/>
        </w:numPr>
        <w:spacing w:after="0"/>
        <w:jc w:val="both"/>
        <w:rPr>
          <w:rFonts w:ascii="Times New Roman" w:hAnsi="Times New Roman"/>
          <w:color w:val="7030A0"/>
          <w:sz w:val="28"/>
          <w:szCs w:val="28"/>
          <w:lang w:val="uk-UA"/>
        </w:rPr>
      </w:pPr>
      <w:r w:rsidRPr="00662641">
        <w:rPr>
          <w:rFonts w:ascii="Times New Roman" w:hAnsi="Times New Roman"/>
          <w:sz w:val="28"/>
          <w:szCs w:val="28"/>
          <w:lang w:val="uk-UA"/>
        </w:rPr>
        <w:t>Приймання та оцінювання робіт учнів.</w:t>
      </w:r>
    </w:p>
    <w:p w:rsidR="00662641" w:rsidRPr="00662641" w:rsidRDefault="00662641" w:rsidP="00662641">
      <w:pPr>
        <w:pStyle w:val="a3"/>
        <w:numPr>
          <w:ilvl w:val="0"/>
          <w:numId w:val="5"/>
        </w:numPr>
        <w:spacing w:after="0"/>
        <w:jc w:val="both"/>
        <w:rPr>
          <w:rFonts w:ascii="Times New Roman" w:hAnsi="Times New Roman"/>
          <w:color w:val="7030A0"/>
          <w:sz w:val="28"/>
          <w:szCs w:val="28"/>
          <w:lang w:val="uk-UA"/>
        </w:rPr>
      </w:pPr>
      <w:r w:rsidRPr="00662641">
        <w:rPr>
          <w:rFonts w:ascii="Times New Roman" w:hAnsi="Times New Roman"/>
          <w:sz w:val="28"/>
          <w:szCs w:val="28"/>
          <w:lang w:val="uk-UA"/>
        </w:rPr>
        <w:t>Аналіз робіт окремих учнів (аналіз допущених помилок та їх попередження та усунення; аналіз дотримання правил ОП та безпечного виконання робіт й організації робочого місця).</w:t>
      </w:r>
    </w:p>
    <w:p w:rsidR="00662641" w:rsidRPr="00A51730" w:rsidRDefault="00662641" w:rsidP="00662641">
      <w:pPr>
        <w:pStyle w:val="a3"/>
        <w:numPr>
          <w:ilvl w:val="0"/>
          <w:numId w:val="5"/>
        </w:numPr>
        <w:spacing w:after="0"/>
        <w:jc w:val="both"/>
        <w:rPr>
          <w:rFonts w:ascii="Times New Roman" w:hAnsi="Times New Roman"/>
          <w:color w:val="7030A0"/>
          <w:sz w:val="28"/>
          <w:szCs w:val="28"/>
        </w:rPr>
      </w:pPr>
      <w:proofErr w:type="spellStart"/>
      <w:r>
        <w:rPr>
          <w:rFonts w:ascii="Times New Roman" w:hAnsi="Times New Roman"/>
          <w:sz w:val="28"/>
          <w:szCs w:val="28"/>
        </w:rPr>
        <w:t>Повідомлення</w:t>
      </w:r>
      <w:proofErr w:type="spellEnd"/>
      <w:r>
        <w:rPr>
          <w:rFonts w:ascii="Times New Roman" w:hAnsi="Times New Roman"/>
          <w:sz w:val="28"/>
          <w:szCs w:val="28"/>
        </w:rPr>
        <w:t xml:space="preserve"> та </w:t>
      </w:r>
      <w:proofErr w:type="spellStart"/>
      <w:r>
        <w:rPr>
          <w:rFonts w:ascii="Times New Roman" w:hAnsi="Times New Roman"/>
          <w:sz w:val="28"/>
          <w:szCs w:val="28"/>
        </w:rPr>
        <w:t>обґрунтування</w:t>
      </w:r>
      <w:proofErr w:type="spellEnd"/>
      <w:r>
        <w:rPr>
          <w:rFonts w:ascii="Times New Roman" w:hAnsi="Times New Roman"/>
          <w:sz w:val="28"/>
          <w:szCs w:val="28"/>
        </w:rPr>
        <w:t xml:space="preserve"> </w:t>
      </w:r>
      <w:proofErr w:type="spellStart"/>
      <w:r>
        <w:rPr>
          <w:rFonts w:ascii="Times New Roman" w:hAnsi="Times New Roman"/>
          <w:sz w:val="28"/>
          <w:szCs w:val="28"/>
        </w:rPr>
        <w:t>оцінок</w:t>
      </w:r>
      <w:proofErr w:type="spellEnd"/>
      <w:r>
        <w:rPr>
          <w:rFonts w:ascii="Times New Roman" w:hAnsi="Times New Roman"/>
          <w:sz w:val="28"/>
          <w:szCs w:val="28"/>
        </w:rPr>
        <w:t>.</w:t>
      </w:r>
    </w:p>
    <w:p w:rsidR="00662641" w:rsidRPr="00A51730" w:rsidRDefault="00662641" w:rsidP="00662641">
      <w:pPr>
        <w:pStyle w:val="a3"/>
        <w:numPr>
          <w:ilvl w:val="0"/>
          <w:numId w:val="5"/>
        </w:numPr>
        <w:spacing w:after="0"/>
        <w:jc w:val="both"/>
        <w:rPr>
          <w:rFonts w:ascii="Times New Roman" w:hAnsi="Times New Roman"/>
          <w:color w:val="7030A0"/>
          <w:sz w:val="28"/>
          <w:szCs w:val="28"/>
        </w:rPr>
      </w:pPr>
      <w:proofErr w:type="spellStart"/>
      <w:r>
        <w:rPr>
          <w:rFonts w:ascii="Times New Roman" w:hAnsi="Times New Roman"/>
          <w:sz w:val="28"/>
          <w:szCs w:val="28"/>
        </w:rPr>
        <w:t>Проведення</w:t>
      </w:r>
      <w:proofErr w:type="spellEnd"/>
      <w:r>
        <w:rPr>
          <w:rFonts w:ascii="Times New Roman" w:hAnsi="Times New Roman"/>
          <w:sz w:val="28"/>
          <w:szCs w:val="28"/>
        </w:rPr>
        <w:t xml:space="preserve"> </w:t>
      </w:r>
      <w:proofErr w:type="spellStart"/>
      <w:r>
        <w:rPr>
          <w:rFonts w:ascii="Times New Roman" w:hAnsi="Times New Roman"/>
          <w:sz w:val="28"/>
          <w:szCs w:val="28"/>
        </w:rPr>
        <w:t>рефлексії</w:t>
      </w:r>
      <w:proofErr w:type="spellEnd"/>
      <w:r>
        <w:rPr>
          <w:rFonts w:ascii="Times New Roman" w:hAnsi="Times New Roman"/>
          <w:sz w:val="28"/>
          <w:szCs w:val="28"/>
        </w:rPr>
        <w:t xml:space="preserve"> (</w:t>
      </w:r>
      <w:proofErr w:type="spellStart"/>
      <w:r>
        <w:rPr>
          <w:rFonts w:ascii="Times New Roman" w:hAnsi="Times New Roman"/>
          <w:sz w:val="28"/>
          <w:szCs w:val="28"/>
        </w:rPr>
        <w:t>питання</w:t>
      </w:r>
      <w:proofErr w:type="spellEnd"/>
      <w:r>
        <w:rPr>
          <w:rFonts w:ascii="Times New Roman" w:hAnsi="Times New Roman"/>
          <w:sz w:val="28"/>
          <w:szCs w:val="28"/>
        </w:rPr>
        <w:t xml:space="preserve"> до </w:t>
      </w:r>
      <w:proofErr w:type="spellStart"/>
      <w:r>
        <w:rPr>
          <w:rFonts w:ascii="Times New Roman" w:hAnsi="Times New Roman"/>
          <w:sz w:val="28"/>
          <w:szCs w:val="28"/>
        </w:rPr>
        <w:t>учнів</w:t>
      </w:r>
      <w:proofErr w:type="spellEnd"/>
      <w:r>
        <w:rPr>
          <w:rFonts w:ascii="Times New Roman" w:hAnsi="Times New Roman"/>
          <w:sz w:val="28"/>
          <w:szCs w:val="28"/>
        </w:rPr>
        <w:t xml:space="preserve"> «</w:t>
      </w:r>
      <w:proofErr w:type="spellStart"/>
      <w:r>
        <w:rPr>
          <w:rFonts w:ascii="Times New Roman" w:hAnsi="Times New Roman"/>
          <w:sz w:val="28"/>
          <w:szCs w:val="28"/>
        </w:rPr>
        <w:t>Чому</w:t>
      </w:r>
      <w:proofErr w:type="spellEnd"/>
      <w:r>
        <w:rPr>
          <w:rFonts w:ascii="Times New Roman" w:hAnsi="Times New Roman"/>
          <w:sz w:val="28"/>
          <w:szCs w:val="28"/>
        </w:rPr>
        <w:t xml:space="preserve"> </w:t>
      </w:r>
      <w:proofErr w:type="spellStart"/>
      <w:r>
        <w:rPr>
          <w:rFonts w:ascii="Times New Roman" w:hAnsi="Times New Roman"/>
          <w:sz w:val="28"/>
          <w:szCs w:val="28"/>
        </w:rPr>
        <w:t>ви</w:t>
      </w:r>
      <w:proofErr w:type="spellEnd"/>
      <w:r>
        <w:rPr>
          <w:rFonts w:ascii="Times New Roman" w:hAnsi="Times New Roman"/>
          <w:sz w:val="28"/>
          <w:szCs w:val="28"/>
        </w:rPr>
        <w:t xml:space="preserve"> </w:t>
      </w:r>
      <w:proofErr w:type="spellStart"/>
      <w:r>
        <w:rPr>
          <w:rFonts w:ascii="Times New Roman" w:hAnsi="Times New Roman"/>
          <w:sz w:val="28"/>
          <w:szCs w:val="28"/>
        </w:rPr>
        <w:t>навчились</w:t>
      </w:r>
      <w:proofErr w:type="spellEnd"/>
      <w:r>
        <w:rPr>
          <w:rFonts w:ascii="Times New Roman" w:hAnsi="Times New Roman"/>
          <w:sz w:val="28"/>
          <w:szCs w:val="28"/>
        </w:rPr>
        <w:t xml:space="preserve"> на </w:t>
      </w:r>
      <w:proofErr w:type="spellStart"/>
      <w:r>
        <w:rPr>
          <w:rFonts w:ascii="Times New Roman" w:hAnsi="Times New Roman"/>
          <w:sz w:val="28"/>
          <w:szCs w:val="28"/>
        </w:rPr>
        <w:t>уроці</w:t>
      </w:r>
      <w:proofErr w:type="spellEnd"/>
      <w:r>
        <w:rPr>
          <w:rFonts w:ascii="Times New Roman" w:hAnsi="Times New Roman"/>
          <w:sz w:val="28"/>
          <w:szCs w:val="28"/>
        </w:rPr>
        <w:t xml:space="preserve">?», «Що </w:t>
      </w:r>
      <w:proofErr w:type="spellStart"/>
      <w:r>
        <w:rPr>
          <w:rFonts w:ascii="Times New Roman" w:hAnsi="Times New Roman"/>
          <w:sz w:val="28"/>
          <w:szCs w:val="28"/>
        </w:rPr>
        <w:t>дізналися</w:t>
      </w:r>
      <w:proofErr w:type="spellEnd"/>
      <w:r>
        <w:rPr>
          <w:rFonts w:ascii="Times New Roman" w:hAnsi="Times New Roman"/>
          <w:sz w:val="28"/>
          <w:szCs w:val="28"/>
        </w:rPr>
        <w:t xml:space="preserve"> нового?»).</w:t>
      </w:r>
    </w:p>
    <w:p w:rsidR="00662641" w:rsidRPr="00A51730" w:rsidRDefault="00662641" w:rsidP="00662641">
      <w:pPr>
        <w:pStyle w:val="a3"/>
        <w:numPr>
          <w:ilvl w:val="0"/>
          <w:numId w:val="5"/>
        </w:numPr>
        <w:spacing w:after="0"/>
        <w:jc w:val="both"/>
        <w:rPr>
          <w:rFonts w:ascii="Times New Roman" w:hAnsi="Times New Roman"/>
          <w:color w:val="7030A0"/>
          <w:sz w:val="28"/>
          <w:szCs w:val="28"/>
        </w:rPr>
      </w:pPr>
      <w:proofErr w:type="spellStart"/>
      <w:r>
        <w:rPr>
          <w:rFonts w:ascii="Times New Roman" w:hAnsi="Times New Roman"/>
          <w:sz w:val="28"/>
          <w:szCs w:val="28"/>
        </w:rPr>
        <w:t>Повідомлення</w:t>
      </w:r>
      <w:proofErr w:type="spellEnd"/>
      <w:r>
        <w:rPr>
          <w:rFonts w:ascii="Times New Roman" w:hAnsi="Times New Roman"/>
          <w:sz w:val="28"/>
          <w:szCs w:val="28"/>
        </w:rPr>
        <w:t xml:space="preserve"> </w:t>
      </w:r>
      <w:proofErr w:type="spellStart"/>
      <w:r>
        <w:rPr>
          <w:rFonts w:ascii="Times New Roman" w:hAnsi="Times New Roman"/>
          <w:sz w:val="28"/>
          <w:szCs w:val="28"/>
        </w:rPr>
        <w:t>домашнього</w:t>
      </w:r>
      <w:proofErr w:type="spellEnd"/>
      <w:r>
        <w:rPr>
          <w:rFonts w:ascii="Times New Roman" w:hAnsi="Times New Roman"/>
          <w:sz w:val="28"/>
          <w:szCs w:val="28"/>
        </w:rPr>
        <w:t xml:space="preserve"> </w:t>
      </w:r>
      <w:proofErr w:type="spellStart"/>
      <w:r>
        <w:rPr>
          <w:rFonts w:ascii="Times New Roman" w:hAnsi="Times New Roman"/>
          <w:sz w:val="28"/>
          <w:szCs w:val="28"/>
        </w:rPr>
        <w:t>завдання</w:t>
      </w:r>
      <w:proofErr w:type="spellEnd"/>
      <w:r>
        <w:rPr>
          <w:rFonts w:ascii="Times New Roman" w:hAnsi="Times New Roman"/>
          <w:sz w:val="28"/>
          <w:szCs w:val="28"/>
        </w:rPr>
        <w:t>.</w:t>
      </w:r>
    </w:p>
    <w:p w:rsidR="00662641" w:rsidRDefault="00662641" w:rsidP="00662641">
      <w:pPr>
        <w:rPr>
          <w:sz w:val="28"/>
          <w:szCs w:val="28"/>
        </w:rPr>
      </w:pPr>
    </w:p>
    <w:p w:rsidR="00662641" w:rsidRPr="00BF019E" w:rsidRDefault="00662641" w:rsidP="00662641">
      <w:pPr>
        <w:jc w:val="both"/>
        <w:rPr>
          <w:sz w:val="28"/>
          <w:szCs w:val="28"/>
        </w:rPr>
      </w:pPr>
    </w:p>
    <w:p w:rsidR="00662641" w:rsidRDefault="00662641" w:rsidP="00662641">
      <w:pPr>
        <w:jc w:val="both"/>
        <w:rPr>
          <w:sz w:val="28"/>
          <w:szCs w:val="28"/>
          <w:lang w:val="ru-RU"/>
        </w:rPr>
      </w:pPr>
    </w:p>
    <w:p w:rsidR="00662641" w:rsidRDefault="00662641" w:rsidP="00662641">
      <w:pPr>
        <w:jc w:val="both"/>
        <w:rPr>
          <w:sz w:val="28"/>
          <w:szCs w:val="28"/>
          <w:lang w:val="ru-RU"/>
        </w:rPr>
      </w:pPr>
    </w:p>
    <w:p w:rsidR="00662641" w:rsidRDefault="00662641" w:rsidP="00662641">
      <w:pPr>
        <w:jc w:val="both"/>
        <w:rPr>
          <w:sz w:val="28"/>
          <w:szCs w:val="28"/>
          <w:lang w:val="ru-RU"/>
        </w:rPr>
      </w:pPr>
    </w:p>
    <w:p w:rsidR="00662641" w:rsidRDefault="00662641" w:rsidP="00662641">
      <w:pPr>
        <w:jc w:val="both"/>
        <w:rPr>
          <w:sz w:val="28"/>
          <w:szCs w:val="28"/>
          <w:lang w:val="ru-RU"/>
        </w:rPr>
      </w:pPr>
    </w:p>
    <w:p w:rsidR="00662641" w:rsidRDefault="00662641" w:rsidP="00662641">
      <w:pPr>
        <w:jc w:val="both"/>
        <w:rPr>
          <w:sz w:val="28"/>
          <w:szCs w:val="28"/>
          <w:lang w:val="ru-RU"/>
        </w:rPr>
      </w:pPr>
    </w:p>
    <w:p w:rsidR="00662641" w:rsidRDefault="00662641" w:rsidP="00662641">
      <w:pPr>
        <w:jc w:val="both"/>
        <w:rPr>
          <w:sz w:val="28"/>
          <w:szCs w:val="28"/>
          <w:lang w:val="ru-RU"/>
        </w:rPr>
      </w:pPr>
    </w:p>
    <w:p w:rsidR="00662641" w:rsidRDefault="00662641" w:rsidP="00662641">
      <w:pPr>
        <w:jc w:val="center"/>
        <w:rPr>
          <w:b/>
          <w:color w:val="632423" w:themeColor="accent2" w:themeShade="80"/>
          <w:sz w:val="36"/>
          <w:szCs w:val="36"/>
          <w:lang w:val="ru-RU"/>
        </w:rPr>
      </w:pPr>
    </w:p>
    <w:p w:rsidR="00662641" w:rsidRDefault="00662641" w:rsidP="00662641">
      <w:pPr>
        <w:jc w:val="center"/>
        <w:rPr>
          <w:b/>
          <w:color w:val="632423" w:themeColor="accent2" w:themeShade="80"/>
          <w:sz w:val="36"/>
          <w:szCs w:val="36"/>
          <w:lang w:val="ru-RU"/>
        </w:rPr>
      </w:pPr>
    </w:p>
    <w:p w:rsidR="00662641" w:rsidRDefault="00662641" w:rsidP="00662641">
      <w:pPr>
        <w:jc w:val="center"/>
        <w:rPr>
          <w:b/>
          <w:color w:val="632423" w:themeColor="accent2" w:themeShade="80"/>
          <w:sz w:val="36"/>
          <w:szCs w:val="36"/>
          <w:lang w:val="ru-RU"/>
        </w:rPr>
      </w:pPr>
    </w:p>
    <w:p w:rsidR="00662641" w:rsidRDefault="00662641" w:rsidP="00662641">
      <w:pPr>
        <w:jc w:val="center"/>
        <w:rPr>
          <w:b/>
          <w:color w:val="632423" w:themeColor="accent2" w:themeShade="80"/>
          <w:sz w:val="36"/>
          <w:szCs w:val="36"/>
          <w:lang w:val="ru-RU"/>
        </w:rPr>
      </w:pPr>
    </w:p>
    <w:p w:rsidR="00662641" w:rsidRDefault="00662641" w:rsidP="00662641">
      <w:pPr>
        <w:jc w:val="center"/>
        <w:rPr>
          <w:b/>
          <w:color w:val="632423" w:themeColor="accent2" w:themeShade="80"/>
          <w:sz w:val="36"/>
          <w:szCs w:val="36"/>
          <w:lang w:val="ru-RU"/>
        </w:rPr>
      </w:pPr>
    </w:p>
    <w:p w:rsidR="00662641" w:rsidRDefault="00662641" w:rsidP="00662641">
      <w:pPr>
        <w:jc w:val="center"/>
        <w:rPr>
          <w:b/>
          <w:color w:val="632423" w:themeColor="accent2" w:themeShade="80"/>
          <w:sz w:val="36"/>
          <w:szCs w:val="36"/>
          <w:lang w:val="ru-RU"/>
        </w:rPr>
      </w:pPr>
    </w:p>
    <w:p w:rsidR="00662641" w:rsidRDefault="00662641" w:rsidP="00662641">
      <w:pPr>
        <w:jc w:val="center"/>
        <w:rPr>
          <w:b/>
          <w:color w:val="632423" w:themeColor="accent2" w:themeShade="80"/>
          <w:sz w:val="36"/>
          <w:szCs w:val="36"/>
          <w:lang w:val="ru-RU"/>
        </w:rPr>
      </w:pPr>
    </w:p>
    <w:p w:rsidR="0030009A" w:rsidRDefault="0030009A" w:rsidP="00662641">
      <w:pPr>
        <w:jc w:val="center"/>
        <w:rPr>
          <w:b/>
          <w:color w:val="632423" w:themeColor="accent2" w:themeShade="80"/>
          <w:sz w:val="36"/>
          <w:szCs w:val="36"/>
          <w:lang w:val="ru-RU"/>
        </w:rPr>
      </w:pPr>
    </w:p>
    <w:p w:rsidR="00662641" w:rsidRDefault="00662641" w:rsidP="00662641">
      <w:pPr>
        <w:jc w:val="center"/>
        <w:rPr>
          <w:b/>
          <w:color w:val="632423" w:themeColor="accent2" w:themeShade="80"/>
          <w:sz w:val="36"/>
          <w:szCs w:val="36"/>
          <w:lang w:val="ru-RU"/>
        </w:rPr>
      </w:pPr>
    </w:p>
    <w:p w:rsidR="00662641" w:rsidRPr="00DE2295" w:rsidRDefault="00662641" w:rsidP="00662641">
      <w:pPr>
        <w:jc w:val="center"/>
        <w:rPr>
          <w:b/>
          <w:color w:val="632423" w:themeColor="accent2" w:themeShade="80"/>
          <w:sz w:val="36"/>
          <w:szCs w:val="36"/>
        </w:rPr>
      </w:pPr>
      <w:r w:rsidRPr="00DE2295">
        <w:rPr>
          <w:b/>
          <w:color w:val="632423" w:themeColor="accent2" w:themeShade="80"/>
          <w:sz w:val="36"/>
          <w:szCs w:val="36"/>
        </w:rPr>
        <w:lastRenderedPageBreak/>
        <w:t>КОНСПЕКТ УРОКУ</w:t>
      </w:r>
    </w:p>
    <w:p w:rsidR="00662641" w:rsidRPr="00662641" w:rsidRDefault="00662641" w:rsidP="00662641">
      <w:pPr>
        <w:jc w:val="center"/>
        <w:rPr>
          <w:b/>
          <w:color w:val="C00000"/>
          <w:sz w:val="36"/>
          <w:szCs w:val="36"/>
          <w:lang w:val="ru-RU"/>
        </w:rPr>
      </w:pPr>
      <w:r>
        <w:rPr>
          <w:b/>
          <w:color w:val="C00000"/>
          <w:sz w:val="36"/>
          <w:szCs w:val="36"/>
        </w:rPr>
        <w:t>Укладання волосся холодним способом</w:t>
      </w:r>
    </w:p>
    <w:p w:rsidR="00662641" w:rsidRPr="00662641" w:rsidRDefault="00662641" w:rsidP="00662641">
      <w:pPr>
        <w:jc w:val="center"/>
        <w:rPr>
          <w:b/>
          <w:color w:val="C00000"/>
          <w:sz w:val="28"/>
          <w:szCs w:val="28"/>
          <w:lang w:val="ru-RU"/>
        </w:rPr>
      </w:pPr>
      <w:r w:rsidRPr="00494BEE">
        <w:rPr>
          <w:b/>
          <w:color w:val="C00000"/>
          <w:sz w:val="28"/>
          <w:szCs w:val="28"/>
        </w:rPr>
        <w:t>Техно</w:t>
      </w:r>
      <w:r>
        <w:rPr>
          <w:b/>
          <w:color w:val="C00000"/>
          <w:sz w:val="28"/>
          <w:szCs w:val="28"/>
        </w:rPr>
        <w:t>логія укладання волосся хвилями</w:t>
      </w:r>
    </w:p>
    <w:p w:rsidR="00662641" w:rsidRDefault="00662641" w:rsidP="00662641">
      <w:pPr>
        <w:jc w:val="both"/>
        <w:rPr>
          <w:sz w:val="28"/>
          <w:szCs w:val="28"/>
        </w:rPr>
      </w:pPr>
      <w:r>
        <w:rPr>
          <w:b/>
          <w:color w:val="C00000"/>
          <w:sz w:val="28"/>
          <w:szCs w:val="28"/>
        </w:rPr>
        <w:tab/>
      </w:r>
      <w:r w:rsidRPr="00D03864">
        <w:rPr>
          <w:sz w:val="28"/>
          <w:szCs w:val="28"/>
        </w:rPr>
        <w:t>Волосся миють</w:t>
      </w:r>
      <w:r>
        <w:rPr>
          <w:sz w:val="28"/>
          <w:szCs w:val="28"/>
        </w:rPr>
        <w:t>, видаляють рушником зайву вологу, наносять засіб для укладання.</w:t>
      </w:r>
    </w:p>
    <w:p w:rsidR="00662641" w:rsidRDefault="00662641" w:rsidP="00662641">
      <w:pPr>
        <w:jc w:val="both"/>
        <w:rPr>
          <w:sz w:val="28"/>
          <w:szCs w:val="28"/>
        </w:rPr>
      </w:pPr>
      <w:r>
        <w:rPr>
          <w:sz w:val="28"/>
          <w:szCs w:val="28"/>
        </w:rPr>
        <w:tab/>
        <w:t>Пасмо волосся розчісують гребінцем з рідкими, а потім частими зубцями, притримуючи основу пасма лівою рукою. Середнім пальцем лівої руки притискають розчесане пасмо з правого боку, відступивши на 2-3 см від проділу.</w:t>
      </w:r>
    </w:p>
    <w:p w:rsidR="00662641" w:rsidRDefault="0030009A" w:rsidP="00662641">
      <w:pPr>
        <w:jc w:val="both"/>
        <w:rPr>
          <w:sz w:val="28"/>
          <w:szCs w:val="28"/>
        </w:rPr>
      </w:pPr>
      <w:r>
        <w:rPr>
          <w:noProof/>
          <w:sz w:val="28"/>
          <w:szCs w:val="28"/>
          <w:lang w:val="ru-RU" w:eastAsia="ru-RU"/>
        </w:rPr>
        <w:drawing>
          <wp:anchor distT="0" distB="0" distL="114300" distR="114300" simplePos="0" relativeHeight="251660288" behindDoc="0" locked="0" layoutInCell="1" allowOverlap="1">
            <wp:simplePos x="0" y="0"/>
            <wp:positionH relativeFrom="column">
              <wp:posOffset>1884045</wp:posOffset>
            </wp:positionH>
            <wp:positionV relativeFrom="paragraph">
              <wp:posOffset>979805</wp:posOffset>
            </wp:positionV>
            <wp:extent cx="2168525" cy="2628900"/>
            <wp:effectExtent l="19050" t="0" r="3175" b="0"/>
            <wp:wrapNone/>
            <wp:docPr id="2" name="Рисунок 2" descr="C:\Users\Ирина\Desktop\20180316_135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Desktop\20180316_135049.jpg"/>
                    <pic:cNvPicPr>
                      <a:picLocks noChangeAspect="1" noChangeArrowheads="1"/>
                    </pic:cNvPicPr>
                  </pic:nvPicPr>
                  <pic:blipFill>
                    <a:blip r:embed="rId5" cstate="print"/>
                    <a:srcRect l="17580" t="9787" r="20352" b="33626"/>
                    <a:stretch>
                      <a:fillRect/>
                    </a:stretch>
                  </pic:blipFill>
                  <pic:spPr bwMode="auto">
                    <a:xfrm>
                      <a:off x="0" y="0"/>
                      <a:ext cx="2168525" cy="2628900"/>
                    </a:xfrm>
                    <a:prstGeom prst="rect">
                      <a:avLst/>
                    </a:prstGeom>
                    <a:noFill/>
                    <a:ln w="9525">
                      <a:noFill/>
                      <a:miter lim="800000"/>
                      <a:headEnd/>
                      <a:tailEnd/>
                    </a:ln>
                  </pic:spPr>
                </pic:pic>
              </a:graphicData>
            </a:graphic>
          </wp:anchor>
        </w:drawing>
      </w:r>
      <w:r w:rsidR="00662641">
        <w:rPr>
          <w:sz w:val="28"/>
          <w:szCs w:val="28"/>
        </w:rPr>
        <w:tab/>
        <w:t>Гребінець вводять частими зубцями у пасмо волосся щільно і паралельно до середнього пальця лівої руки, зубцями під кутом 90̊ до пасма. Рухом гребінця вздовж його площини зрушують волосся пасма праворуч на 1-1,5 см, утворюючи гребінцем між середнім пальцем лівої руки лінію першої хвилі (мал. 1).</w:t>
      </w: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Pr="00662641" w:rsidRDefault="00662641" w:rsidP="00662641">
      <w:pPr>
        <w:rPr>
          <w:sz w:val="28"/>
          <w:szCs w:val="28"/>
          <w:lang w:val="ru-RU"/>
        </w:rPr>
      </w:pPr>
    </w:p>
    <w:p w:rsidR="00662641" w:rsidRPr="00662641" w:rsidRDefault="00662641" w:rsidP="0030009A">
      <w:pPr>
        <w:jc w:val="center"/>
        <w:rPr>
          <w:sz w:val="28"/>
          <w:szCs w:val="28"/>
          <w:lang w:val="ru-RU"/>
        </w:rPr>
      </w:pPr>
      <w:r>
        <w:rPr>
          <w:sz w:val="28"/>
          <w:szCs w:val="28"/>
        </w:rPr>
        <w:t>Мал. 1</w:t>
      </w:r>
    </w:p>
    <w:p w:rsidR="00662641" w:rsidRDefault="00662641" w:rsidP="00662641">
      <w:pPr>
        <w:jc w:val="both"/>
        <w:rPr>
          <w:sz w:val="28"/>
          <w:szCs w:val="28"/>
          <w:lang w:val="ru-RU"/>
        </w:rPr>
      </w:pPr>
      <w:r>
        <w:rPr>
          <w:sz w:val="28"/>
          <w:szCs w:val="28"/>
        </w:rPr>
        <w:tab/>
        <w:t>Не виймаючи зубців з волосся, нахиляють обушок гребінця на себе під кутом 45̊, вказівним пальцем лівої руки щільно притискають волосся між гребінцем та утвореною лінією хвилі. Другу лінію хвилі формують на відстані 2-3 см від першої (мал. 2).</w:t>
      </w:r>
    </w:p>
    <w:p w:rsidR="00662641" w:rsidRPr="00662641" w:rsidRDefault="00662641" w:rsidP="00662641">
      <w:pPr>
        <w:jc w:val="both"/>
        <w:rPr>
          <w:sz w:val="28"/>
          <w:szCs w:val="28"/>
          <w:lang w:val="ru-RU"/>
        </w:rPr>
      </w:pPr>
      <w:r>
        <w:rPr>
          <w:noProof/>
          <w:sz w:val="28"/>
          <w:szCs w:val="28"/>
          <w:lang w:val="ru-RU" w:eastAsia="ru-RU"/>
        </w:rPr>
        <w:drawing>
          <wp:anchor distT="0" distB="0" distL="114300" distR="114300" simplePos="0" relativeHeight="251659264" behindDoc="0" locked="0" layoutInCell="1" allowOverlap="1">
            <wp:simplePos x="0" y="0"/>
            <wp:positionH relativeFrom="column">
              <wp:posOffset>1901922</wp:posOffset>
            </wp:positionH>
            <wp:positionV relativeFrom="paragraph">
              <wp:posOffset>45671</wp:posOffset>
            </wp:positionV>
            <wp:extent cx="2196612" cy="2514600"/>
            <wp:effectExtent l="19050" t="0" r="0" b="0"/>
            <wp:wrapNone/>
            <wp:docPr id="1" name="Рисунок 1" descr="C:\Users\Ирина\Desktop\20180316_135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Desktop\20180316_135101.jpg"/>
                    <pic:cNvPicPr>
                      <a:picLocks noChangeAspect="1" noChangeArrowheads="1"/>
                    </pic:cNvPicPr>
                  </pic:nvPicPr>
                  <pic:blipFill>
                    <a:blip r:embed="rId6" cstate="print"/>
                    <a:srcRect l="19588" t="39900" r="25871" b="13300"/>
                    <a:stretch>
                      <a:fillRect/>
                    </a:stretch>
                  </pic:blipFill>
                  <pic:spPr bwMode="auto">
                    <a:xfrm>
                      <a:off x="0" y="0"/>
                      <a:ext cx="2196612" cy="2514600"/>
                    </a:xfrm>
                    <a:prstGeom prst="rect">
                      <a:avLst/>
                    </a:prstGeom>
                    <a:noFill/>
                    <a:ln w="9525">
                      <a:noFill/>
                      <a:miter lim="800000"/>
                      <a:headEnd/>
                      <a:tailEnd/>
                    </a:ln>
                  </pic:spPr>
                </pic:pic>
              </a:graphicData>
            </a:graphic>
          </wp:anchor>
        </w:drawing>
      </w: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Pr="00662641" w:rsidRDefault="00662641" w:rsidP="00662641">
      <w:pPr>
        <w:jc w:val="both"/>
        <w:rPr>
          <w:sz w:val="28"/>
          <w:szCs w:val="28"/>
          <w:lang w:val="ru-RU"/>
        </w:rPr>
      </w:pPr>
    </w:p>
    <w:p w:rsidR="00662641" w:rsidRDefault="00662641" w:rsidP="00662641">
      <w:pPr>
        <w:jc w:val="both"/>
        <w:rPr>
          <w:sz w:val="28"/>
          <w:szCs w:val="28"/>
        </w:rPr>
      </w:pPr>
    </w:p>
    <w:p w:rsidR="0030009A" w:rsidRDefault="0030009A" w:rsidP="00662641">
      <w:pPr>
        <w:jc w:val="center"/>
        <w:rPr>
          <w:sz w:val="28"/>
          <w:szCs w:val="28"/>
          <w:lang w:val="ru-RU"/>
        </w:rPr>
      </w:pPr>
    </w:p>
    <w:p w:rsidR="0030009A" w:rsidRDefault="0030009A" w:rsidP="00662641">
      <w:pPr>
        <w:jc w:val="center"/>
        <w:rPr>
          <w:sz w:val="28"/>
          <w:szCs w:val="28"/>
          <w:lang w:val="ru-RU"/>
        </w:rPr>
      </w:pPr>
    </w:p>
    <w:p w:rsidR="0030009A" w:rsidRDefault="0030009A" w:rsidP="00662641">
      <w:pPr>
        <w:jc w:val="center"/>
        <w:rPr>
          <w:sz w:val="28"/>
          <w:szCs w:val="28"/>
          <w:lang w:val="ru-RU"/>
        </w:rPr>
      </w:pPr>
    </w:p>
    <w:p w:rsidR="0030009A" w:rsidRDefault="0030009A" w:rsidP="00662641">
      <w:pPr>
        <w:jc w:val="center"/>
        <w:rPr>
          <w:sz w:val="28"/>
          <w:szCs w:val="28"/>
          <w:lang w:val="ru-RU"/>
        </w:rPr>
      </w:pPr>
    </w:p>
    <w:p w:rsidR="0030009A" w:rsidRDefault="0030009A" w:rsidP="00662641">
      <w:pPr>
        <w:jc w:val="center"/>
        <w:rPr>
          <w:sz w:val="28"/>
          <w:szCs w:val="28"/>
          <w:lang w:val="ru-RU"/>
        </w:rPr>
      </w:pPr>
    </w:p>
    <w:p w:rsidR="00662641" w:rsidRDefault="00662641" w:rsidP="00662641">
      <w:pPr>
        <w:jc w:val="center"/>
        <w:rPr>
          <w:sz w:val="28"/>
          <w:szCs w:val="28"/>
        </w:rPr>
      </w:pPr>
      <w:r>
        <w:rPr>
          <w:sz w:val="28"/>
          <w:szCs w:val="28"/>
        </w:rPr>
        <w:t>Мал. 2</w:t>
      </w:r>
    </w:p>
    <w:p w:rsidR="00662641" w:rsidRPr="0030009A" w:rsidRDefault="00662641" w:rsidP="0030009A">
      <w:pPr>
        <w:rPr>
          <w:sz w:val="28"/>
          <w:szCs w:val="28"/>
          <w:lang w:val="ru-RU"/>
        </w:rPr>
      </w:pPr>
    </w:p>
    <w:p w:rsidR="00662641" w:rsidRDefault="00662641" w:rsidP="00662641">
      <w:pPr>
        <w:jc w:val="both"/>
        <w:rPr>
          <w:sz w:val="28"/>
          <w:szCs w:val="28"/>
        </w:rPr>
      </w:pPr>
      <w:r>
        <w:rPr>
          <w:sz w:val="28"/>
          <w:szCs w:val="28"/>
        </w:rPr>
        <w:tab/>
        <w:t>Волосся лівого боку пасма притискають середнім пальцем лівої руки на такій же відстані від основи, як і в першому випадку. Зубцями гребінця, введеного в пасмо, зрушують його ліворуч з утворенням другої лінії хвилі, вказівним пальцем лівої руки затискають волосся, розчісують його від пальця. Аналогічно формують правий бік хвилі.</w:t>
      </w:r>
    </w:p>
    <w:p w:rsidR="00662641" w:rsidRPr="0030009A" w:rsidRDefault="00662641" w:rsidP="00662641">
      <w:pPr>
        <w:jc w:val="both"/>
        <w:rPr>
          <w:sz w:val="28"/>
          <w:szCs w:val="28"/>
        </w:rPr>
      </w:pPr>
      <w:r>
        <w:rPr>
          <w:sz w:val="28"/>
          <w:szCs w:val="28"/>
        </w:rPr>
        <w:tab/>
        <w:t xml:space="preserve">Укладене волосся накривають сіточкою і висушують природним шляхом або за допомогою </w:t>
      </w:r>
      <w:proofErr w:type="spellStart"/>
      <w:r>
        <w:rPr>
          <w:sz w:val="28"/>
          <w:szCs w:val="28"/>
        </w:rPr>
        <w:t>сушуара</w:t>
      </w:r>
      <w:proofErr w:type="spellEnd"/>
      <w:r>
        <w:rPr>
          <w:sz w:val="28"/>
          <w:szCs w:val="28"/>
        </w:rPr>
        <w:t>. Сіточку знімають після повного висихання волосся, яке розчісують, надаючи зачісці м’якої форми.</w:t>
      </w:r>
    </w:p>
    <w:p w:rsidR="00662641" w:rsidRDefault="00662641" w:rsidP="00662641">
      <w:pPr>
        <w:jc w:val="both"/>
        <w:rPr>
          <w:b/>
          <w:color w:val="215868" w:themeColor="accent5" w:themeShade="80"/>
          <w:sz w:val="28"/>
          <w:szCs w:val="28"/>
        </w:rPr>
      </w:pPr>
      <w:r>
        <w:rPr>
          <w:sz w:val="28"/>
          <w:szCs w:val="28"/>
        </w:rPr>
        <w:tab/>
      </w:r>
      <w:r w:rsidRPr="00DE2295">
        <w:rPr>
          <w:b/>
          <w:color w:val="215868" w:themeColor="accent5" w:themeShade="80"/>
          <w:sz w:val="28"/>
          <w:szCs w:val="28"/>
        </w:rPr>
        <w:t>Формуючи хвилі, слід пам’ятати, що:</w:t>
      </w:r>
    </w:p>
    <w:p w:rsidR="00662641" w:rsidRDefault="00662641" w:rsidP="00662641">
      <w:pPr>
        <w:pStyle w:val="a3"/>
        <w:numPr>
          <w:ilvl w:val="0"/>
          <w:numId w:val="1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Перший крон не окреслюють яскраво, лише злегка намічають;</w:t>
      </w:r>
    </w:p>
    <w:p w:rsidR="00662641" w:rsidRDefault="00662641" w:rsidP="00662641">
      <w:pPr>
        <w:pStyle w:val="a3"/>
        <w:numPr>
          <w:ilvl w:val="0"/>
          <w:numId w:val="1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Зворотні хвилі вужчі, ніж лицьові;</w:t>
      </w:r>
    </w:p>
    <w:p w:rsidR="00662641" w:rsidRPr="0030009A" w:rsidRDefault="00662641" w:rsidP="0030009A">
      <w:pPr>
        <w:pStyle w:val="a3"/>
        <w:numPr>
          <w:ilvl w:val="0"/>
          <w:numId w:val="1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Від крайової лінії росту волосся хвилі вужчі, на потиличній зоні розширюється.</w:t>
      </w:r>
    </w:p>
    <w:p w:rsidR="00662641" w:rsidRPr="0030009A" w:rsidRDefault="00662641" w:rsidP="0030009A">
      <w:pPr>
        <w:ind w:firstLine="708"/>
        <w:jc w:val="both"/>
        <w:rPr>
          <w:sz w:val="28"/>
          <w:szCs w:val="28"/>
        </w:rPr>
      </w:pPr>
      <w:r>
        <w:rPr>
          <w:sz w:val="28"/>
          <w:szCs w:val="28"/>
        </w:rPr>
        <w:t>Крони формують поступово. Спочатку захоплюють частину хвилі з прямою ще несформованою ділянкою пасма, орієнтуючись на ширину дуги хвилі та розташування крону.</w:t>
      </w:r>
    </w:p>
    <w:p w:rsidR="00662641" w:rsidRDefault="00662641" w:rsidP="00662641">
      <w:pPr>
        <w:ind w:firstLine="708"/>
        <w:jc w:val="both"/>
        <w:rPr>
          <w:b/>
          <w:color w:val="215868" w:themeColor="accent5" w:themeShade="80"/>
          <w:sz w:val="28"/>
          <w:szCs w:val="28"/>
        </w:rPr>
      </w:pPr>
      <w:r w:rsidRPr="00E96C4E">
        <w:rPr>
          <w:b/>
          <w:color w:val="215868" w:themeColor="accent5" w:themeShade="80"/>
          <w:sz w:val="28"/>
          <w:szCs w:val="28"/>
        </w:rPr>
        <w:t>Якщо хвилі роблять по всій поверхні голови, потрібно:</w:t>
      </w:r>
    </w:p>
    <w:p w:rsidR="00662641" w:rsidRDefault="00662641" w:rsidP="00662641">
      <w:pPr>
        <w:pStyle w:val="a3"/>
        <w:numPr>
          <w:ilvl w:val="0"/>
          <w:numId w:val="12"/>
        </w:numPr>
        <w:spacing w:after="0"/>
        <w:jc w:val="both"/>
        <w:rPr>
          <w:rFonts w:ascii="Times New Roman" w:hAnsi="Times New Roman" w:cs="Times New Roman"/>
          <w:sz w:val="28"/>
          <w:szCs w:val="28"/>
          <w:lang w:val="uk-UA"/>
        </w:rPr>
      </w:pPr>
      <w:r w:rsidRPr="00E96C4E">
        <w:rPr>
          <w:rFonts w:ascii="Times New Roman" w:hAnsi="Times New Roman" w:cs="Times New Roman"/>
          <w:sz w:val="28"/>
          <w:szCs w:val="28"/>
          <w:lang w:val="uk-UA"/>
        </w:rPr>
        <w:t xml:space="preserve">Враховувати </w:t>
      </w:r>
      <w:r>
        <w:rPr>
          <w:rFonts w:ascii="Times New Roman" w:hAnsi="Times New Roman" w:cs="Times New Roman"/>
          <w:sz w:val="28"/>
          <w:szCs w:val="28"/>
          <w:lang w:val="uk-UA"/>
        </w:rPr>
        <w:t>анатомічну будову голови;</w:t>
      </w:r>
    </w:p>
    <w:p w:rsidR="00662641" w:rsidRDefault="00662641" w:rsidP="00662641">
      <w:pPr>
        <w:pStyle w:val="a3"/>
        <w:numPr>
          <w:ilvl w:val="0"/>
          <w:numId w:val="1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Виконати проділ або визначити положення уявного проділу, відносно якого планується розташувати хвилі;</w:t>
      </w:r>
    </w:p>
    <w:p w:rsidR="00662641" w:rsidRPr="0030009A" w:rsidRDefault="00662641" w:rsidP="00662641">
      <w:pPr>
        <w:pStyle w:val="a3"/>
        <w:numPr>
          <w:ilvl w:val="0"/>
          <w:numId w:val="1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Визначити, за якою схемою сполучатимуться хвилі.</w:t>
      </w:r>
    </w:p>
    <w:p w:rsidR="00662641" w:rsidRDefault="00662641" w:rsidP="00662641">
      <w:pPr>
        <w:ind w:firstLine="708"/>
        <w:jc w:val="both"/>
        <w:rPr>
          <w:sz w:val="28"/>
          <w:szCs w:val="28"/>
        </w:rPr>
      </w:pPr>
      <w:r>
        <w:rPr>
          <w:sz w:val="28"/>
          <w:szCs w:val="28"/>
        </w:rPr>
        <w:t>Сполучення хвиль у зачісці з боковим проділом виконується за такою загальною схемою (мал. 3):</w:t>
      </w:r>
    </w:p>
    <w:p w:rsidR="00662641" w:rsidRDefault="00662641" w:rsidP="00662641">
      <w:pPr>
        <w:pStyle w:val="a3"/>
        <w:numPr>
          <w:ilvl w:val="0"/>
          <w:numId w:val="1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Перший крон першої лицьової хвилі з більшого боку спрямованих до кінця проділу і там закінчується.</w:t>
      </w:r>
    </w:p>
    <w:p w:rsidR="00662641" w:rsidRDefault="00662641" w:rsidP="00662641">
      <w:pPr>
        <w:pStyle w:val="a3"/>
        <w:numPr>
          <w:ilvl w:val="0"/>
          <w:numId w:val="1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Другий крон першої лицьової хвилі через маківку виходить на перший крон зворотної хвилі з меншого (протилежного) боку.</w:t>
      </w:r>
    </w:p>
    <w:p w:rsidR="00662641" w:rsidRDefault="00662641" w:rsidP="00662641">
      <w:pPr>
        <w:pStyle w:val="a3"/>
        <w:numPr>
          <w:ilvl w:val="0"/>
          <w:numId w:val="1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Перший крон другої лицьової хвилі з більшого боку сполучається з другим кроном першої лицьової хвилі з меншого боку.</w:t>
      </w:r>
    </w:p>
    <w:p w:rsidR="00662641" w:rsidRDefault="0030009A" w:rsidP="00662641">
      <w:pPr>
        <w:pStyle w:val="a3"/>
        <w:numPr>
          <w:ilvl w:val="0"/>
          <w:numId w:val="13"/>
        </w:numPr>
        <w:spacing w:after="0"/>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2086561</wp:posOffset>
            </wp:positionH>
            <wp:positionV relativeFrom="paragraph">
              <wp:posOffset>348468</wp:posOffset>
            </wp:positionV>
            <wp:extent cx="2066534" cy="2831123"/>
            <wp:effectExtent l="19050" t="0" r="0" b="0"/>
            <wp:wrapNone/>
            <wp:docPr id="3" name="Рисунок 3" descr="C:\Users\Ирина\Desktop\20180316_135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Desktop\20180316_135111.jpg"/>
                    <pic:cNvPicPr>
                      <a:picLocks noChangeAspect="1" noChangeArrowheads="1"/>
                    </pic:cNvPicPr>
                  </pic:nvPicPr>
                  <pic:blipFill>
                    <a:blip r:embed="rId7" cstate="print"/>
                    <a:srcRect l="10468" t="6917" r="21781" b="16421"/>
                    <a:stretch>
                      <a:fillRect/>
                    </a:stretch>
                  </pic:blipFill>
                  <pic:spPr bwMode="auto">
                    <a:xfrm>
                      <a:off x="0" y="0"/>
                      <a:ext cx="2066534" cy="2831123"/>
                    </a:xfrm>
                    <a:prstGeom prst="rect">
                      <a:avLst/>
                    </a:prstGeom>
                    <a:noFill/>
                    <a:ln w="9525">
                      <a:noFill/>
                      <a:miter lim="800000"/>
                      <a:headEnd/>
                      <a:tailEnd/>
                    </a:ln>
                  </pic:spPr>
                </pic:pic>
              </a:graphicData>
            </a:graphic>
          </wp:anchor>
        </w:drawing>
      </w:r>
      <w:r w:rsidR="00662641">
        <w:rPr>
          <w:rFonts w:ascii="Times New Roman" w:hAnsi="Times New Roman" w:cs="Times New Roman"/>
          <w:sz w:val="28"/>
          <w:szCs w:val="28"/>
          <w:lang w:val="uk-UA"/>
        </w:rPr>
        <w:t>Другий крон другої лицьової хвилі з більшого боку на потилиці зводиться нанівець.</w:t>
      </w: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Pr="0030009A" w:rsidRDefault="00662641" w:rsidP="00662641">
      <w:pPr>
        <w:jc w:val="both"/>
        <w:rPr>
          <w:sz w:val="28"/>
          <w:szCs w:val="28"/>
          <w:lang w:val="ru-RU"/>
        </w:rPr>
      </w:pPr>
    </w:p>
    <w:p w:rsidR="00662641" w:rsidRDefault="00662641" w:rsidP="00662641">
      <w:pPr>
        <w:ind w:left="708"/>
        <w:jc w:val="both"/>
        <w:rPr>
          <w:sz w:val="28"/>
          <w:szCs w:val="28"/>
        </w:rPr>
      </w:pPr>
    </w:p>
    <w:p w:rsidR="00662641" w:rsidRDefault="00662641" w:rsidP="00662641">
      <w:pPr>
        <w:jc w:val="center"/>
        <w:rPr>
          <w:sz w:val="28"/>
          <w:szCs w:val="28"/>
          <w:lang w:val="ru-RU"/>
        </w:rPr>
      </w:pPr>
      <w:r>
        <w:rPr>
          <w:sz w:val="28"/>
          <w:szCs w:val="28"/>
        </w:rPr>
        <w:t>Мал.3</w:t>
      </w:r>
    </w:p>
    <w:p w:rsidR="00662641" w:rsidRPr="00662641" w:rsidRDefault="00662641" w:rsidP="0030009A">
      <w:pPr>
        <w:rPr>
          <w:sz w:val="28"/>
          <w:szCs w:val="28"/>
          <w:lang w:val="ru-RU"/>
        </w:rPr>
      </w:pPr>
    </w:p>
    <w:p w:rsidR="00662641" w:rsidRDefault="00662641" w:rsidP="00662641">
      <w:pPr>
        <w:ind w:firstLine="708"/>
        <w:jc w:val="both"/>
        <w:rPr>
          <w:sz w:val="28"/>
          <w:szCs w:val="28"/>
          <w:lang w:val="ru-RU"/>
        </w:rPr>
      </w:pPr>
      <w:r>
        <w:rPr>
          <w:sz w:val="28"/>
          <w:szCs w:val="28"/>
        </w:rPr>
        <w:t>З більшого боку від проділу можна сформувати три хвилі, що виступають – лобну,  скроневу, шийну, з меншого боку – тільки дві: скроневу і шийну.</w:t>
      </w:r>
    </w:p>
    <w:p w:rsidR="00662641" w:rsidRPr="00662641" w:rsidRDefault="00662641" w:rsidP="00662641">
      <w:pPr>
        <w:ind w:firstLine="708"/>
        <w:jc w:val="both"/>
        <w:rPr>
          <w:sz w:val="28"/>
          <w:szCs w:val="28"/>
          <w:lang w:val="ru-RU"/>
        </w:rPr>
      </w:pPr>
    </w:p>
    <w:p w:rsidR="00662641" w:rsidRDefault="00662641" w:rsidP="00662641">
      <w:pPr>
        <w:ind w:firstLine="708"/>
        <w:jc w:val="both"/>
        <w:rPr>
          <w:sz w:val="28"/>
          <w:szCs w:val="28"/>
        </w:rPr>
      </w:pPr>
    </w:p>
    <w:p w:rsidR="00662641" w:rsidRDefault="00662641" w:rsidP="00662641">
      <w:pPr>
        <w:ind w:firstLine="708"/>
        <w:jc w:val="both"/>
        <w:rPr>
          <w:b/>
          <w:color w:val="FF0000"/>
          <w:sz w:val="28"/>
          <w:szCs w:val="28"/>
        </w:rPr>
      </w:pPr>
      <w:r>
        <w:rPr>
          <w:b/>
          <w:color w:val="FF0000"/>
          <w:sz w:val="28"/>
          <w:szCs w:val="28"/>
        </w:rPr>
        <w:t>Помилки, яких слід уникати при укладанні волосся хвилями:</w:t>
      </w:r>
    </w:p>
    <w:p w:rsidR="00662641" w:rsidRDefault="00662641" w:rsidP="00662641">
      <w:pPr>
        <w:pStyle w:val="a3"/>
        <w:numPr>
          <w:ilvl w:val="0"/>
          <w:numId w:val="14"/>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Захоплення гребінцем занадто довгого пасма волосся, внаслідок чого утворюється хвиля глибокої форми, але через нетривалий час вона ослаблюється та псує форму зачіски;</w:t>
      </w:r>
    </w:p>
    <w:p w:rsidR="00662641" w:rsidRDefault="00662641" w:rsidP="00662641">
      <w:pPr>
        <w:pStyle w:val="a3"/>
        <w:numPr>
          <w:ilvl w:val="0"/>
          <w:numId w:val="14"/>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Недостатня фіксація хвиль, слабке виконання крону, що призводить до розтягування або сплющування хвиль;</w:t>
      </w:r>
    </w:p>
    <w:p w:rsidR="00662641" w:rsidRDefault="00662641" w:rsidP="00662641">
      <w:pPr>
        <w:pStyle w:val="a3"/>
        <w:numPr>
          <w:ilvl w:val="0"/>
          <w:numId w:val="14"/>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Волосся при зачісуванні нагору викладене проти його природного напрямку, що робить укладання нестійким;</w:t>
      </w:r>
    </w:p>
    <w:p w:rsidR="00662641" w:rsidRPr="00662641" w:rsidRDefault="00662641" w:rsidP="00662641">
      <w:pPr>
        <w:pStyle w:val="a3"/>
        <w:numPr>
          <w:ilvl w:val="0"/>
          <w:numId w:val="14"/>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Використані затискачі, «невидимки» залишають слід на волоссі.</w:t>
      </w: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center"/>
        <w:rPr>
          <w:b/>
          <w:color w:val="C00000"/>
          <w:sz w:val="28"/>
          <w:szCs w:val="28"/>
        </w:rPr>
      </w:pPr>
      <w:r w:rsidRPr="00494BEE">
        <w:rPr>
          <w:b/>
          <w:color w:val="C00000"/>
          <w:sz w:val="28"/>
          <w:szCs w:val="28"/>
        </w:rPr>
        <w:t>Укладання волосся кільцями.</w:t>
      </w:r>
    </w:p>
    <w:p w:rsidR="00662641" w:rsidRDefault="00662641" w:rsidP="00662641">
      <w:pPr>
        <w:jc w:val="center"/>
        <w:rPr>
          <w:b/>
          <w:color w:val="C00000"/>
          <w:sz w:val="28"/>
          <w:szCs w:val="28"/>
        </w:rPr>
      </w:pPr>
    </w:p>
    <w:p w:rsidR="00662641" w:rsidRDefault="00662641" w:rsidP="00662641">
      <w:pPr>
        <w:jc w:val="both"/>
        <w:rPr>
          <w:sz w:val="28"/>
          <w:szCs w:val="28"/>
        </w:rPr>
      </w:pPr>
      <w:r>
        <w:rPr>
          <w:b/>
          <w:color w:val="C00000"/>
          <w:sz w:val="28"/>
          <w:szCs w:val="28"/>
        </w:rPr>
        <w:tab/>
      </w:r>
      <w:r>
        <w:rPr>
          <w:sz w:val="28"/>
          <w:szCs w:val="28"/>
        </w:rPr>
        <w:t>Цей вид укладання надає зачісці природних, м’яких ліній, однак вимагає чіткої техніки й акуратності виконання. Кільця можуть бути пласкими та об’ємними.</w:t>
      </w:r>
    </w:p>
    <w:p w:rsidR="00662641" w:rsidRDefault="00662641" w:rsidP="00662641">
      <w:pPr>
        <w:jc w:val="both"/>
        <w:rPr>
          <w:sz w:val="28"/>
          <w:szCs w:val="28"/>
        </w:rPr>
      </w:pPr>
      <w:r>
        <w:rPr>
          <w:sz w:val="28"/>
          <w:szCs w:val="28"/>
        </w:rPr>
        <w:tab/>
      </w:r>
      <w:r w:rsidRPr="007441C3">
        <w:rPr>
          <w:b/>
          <w:i/>
          <w:sz w:val="28"/>
          <w:szCs w:val="28"/>
        </w:rPr>
        <w:t>Пласкі кільця</w:t>
      </w:r>
      <w:r>
        <w:rPr>
          <w:sz w:val="28"/>
          <w:szCs w:val="28"/>
        </w:rPr>
        <w:t xml:space="preserve"> виконуються на волоссі середньої довжини . Впливати на модель зачіски можна, урізноманітнюючи напрямки та форми завитків. Наприклад, завитки з відкритим центром (мал. 4) утворюють рівні, гладкі хвилій однакові згини; завитки із закритим центром (мал. 5) утворюють хвилі, що зменшуються до кінця (вони рекомендуються для тонкого волосся або коли необхідно створити враження пухнастості). Якщо із завитка випустити кінчики волосся, формується хвиля, широка до кінців і вужча біля основи. Якщо завитки спрямовані від обличчя, створюється загальна кругла форма, а якщо до обличчя – овальна форма зачіски.</w:t>
      </w:r>
    </w:p>
    <w:p w:rsidR="00662641" w:rsidRDefault="00662641" w:rsidP="00662641">
      <w:pPr>
        <w:jc w:val="both"/>
        <w:rPr>
          <w:sz w:val="28"/>
          <w:szCs w:val="28"/>
        </w:rPr>
      </w:pPr>
      <w:r>
        <w:rPr>
          <w:noProof/>
          <w:sz w:val="28"/>
          <w:szCs w:val="28"/>
          <w:lang w:eastAsia="ru-RU"/>
        </w:rPr>
        <w:drawing>
          <wp:anchor distT="0" distB="0" distL="114300" distR="114300" simplePos="0" relativeHeight="251662336" behindDoc="0" locked="0" layoutInCell="1" allowOverlap="1">
            <wp:simplePos x="0" y="0"/>
            <wp:positionH relativeFrom="column">
              <wp:posOffset>872646</wp:posOffset>
            </wp:positionH>
            <wp:positionV relativeFrom="paragraph">
              <wp:posOffset>61327</wp:posOffset>
            </wp:positionV>
            <wp:extent cx="4313108" cy="2218544"/>
            <wp:effectExtent l="19050" t="0" r="0" b="0"/>
            <wp:wrapNone/>
            <wp:docPr id="4" name="Рисунок 2" descr="C:\Users\Ирина\Desktop\20180319_122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Desktop\20180319_122002.jpg"/>
                    <pic:cNvPicPr>
                      <a:picLocks noChangeAspect="1" noChangeArrowheads="1"/>
                    </pic:cNvPicPr>
                  </pic:nvPicPr>
                  <pic:blipFill>
                    <a:blip r:embed="rId8" cstate="print"/>
                    <a:srcRect l="14930" t="31608" r="3411" b="12569"/>
                    <a:stretch>
                      <a:fillRect/>
                    </a:stretch>
                  </pic:blipFill>
                  <pic:spPr bwMode="auto">
                    <a:xfrm>
                      <a:off x="0" y="0"/>
                      <a:ext cx="4313108" cy="2218544"/>
                    </a:xfrm>
                    <a:prstGeom prst="rect">
                      <a:avLst/>
                    </a:prstGeom>
                    <a:noFill/>
                    <a:ln w="9525">
                      <a:noFill/>
                      <a:miter lim="800000"/>
                      <a:headEnd/>
                      <a:tailEnd/>
                    </a:ln>
                  </pic:spPr>
                </pic:pic>
              </a:graphicData>
            </a:graphic>
          </wp:anchor>
        </w:drawing>
      </w: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center"/>
        <w:rPr>
          <w:sz w:val="28"/>
          <w:szCs w:val="28"/>
        </w:rPr>
      </w:pPr>
    </w:p>
    <w:p w:rsidR="00662641" w:rsidRDefault="00662641" w:rsidP="00662641">
      <w:pPr>
        <w:jc w:val="center"/>
        <w:rPr>
          <w:sz w:val="28"/>
          <w:szCs w:val="28"/>
        </w:rPr>
      </w:pPr>
      <w:r>
        <w:rPr>
          <w:sz w:val="28"/>
          <w:szCs w:val="28"/>
        </w:rPr>
        <w:t>Мал. 4                             Мал.5</w:t>
      </w:r>
    </w:p>
    <w:p w:rsidR="00662641" w:rsidRDefault="00662641" w:rsidP="00662641">
      <w:pPr>
        <w:jc w:val="center"/>
        <w:rPr>
          <w:sz w:val="28"/>
          <w:szCs w:val="28"/>
        </w:rPr>
      </w:pPr>
    </w:p>
    <w:p w:rsidR="00662641" w:rsidRDefault="00662641" w:rsidP="00662641">
      <w:pPr>
        <w:jc w:val="both"/>
        <w:rPr>
          <w:sz w:val="28"/>
          <w:szCs w:val="28"/>
        </w:rPr>
      </w:pPr>
      <w:r>
        <w:rPr>
          <w:sz w:val="28"/>
          <w:szCs w:val="28"/>
        </w:rPr>
        <w:lastRenderedPageBreak/>
        <w:tab/>
        <w:t>Завитки можуть бути накручені з прямокутною, трикутною (для пасом біля обличчя), дугоподібною, квадратною основою (для будь-якої частини голови).</w:t>
      </w:r>
    </w:p>
    <w:p w:rsidR="00662641" w:rsidRDefault="00662641" w:rsidP="00662641">
      <w:pPr>
        <w:jc w:val="both"/>
        <w:rPr>
          <w:sz w:val="28"/>
          <w:szCs w:val="28"/>
        </w:rPr>
      </w:pPr>
      <w:r>
        <w:rPr>
          <w:sz w:val="28"/>
          <w:szCs w:val="28"/>
        </w:rPr>
        <w:tab/>
      </w:r>
      <w:r w:rsidRPr="007441C3">
        <w:rPr>
          <w:b/>
          <w:color w:val="215868" w:themeColor="accent5" w:themeShade="80"/>
          <w:sz w:val="28"/>
          <w:szCs w:val="28"/>
        </w:rPr>
        <w:t>Технологія виконання</w:t>
      </w:r>
      <w:r>
        <w:rPr>
          <w:b/>
          <w:color w:val="215868" w:themeColor="accent5" w:themeShade="80"/>
          <w:sz w:val="28"/>
          <w:szCs w:val="28"/>
        </w:rPr>
        <w:t xml:space="preserve">. </w:t>
      </w:r>
      <w:r>
        <w:rPr>
          <w:sz w:val="28"/>
          <w:szCs w:val="28"/>
        </w:rPr>
        <w:t>На волосся наносять засіб для укладання, розчісують, надають волоссю необхідного напрямку, розподіляють на зони. Відділяють вузьке пасмо волосся однієї із зон, утримують його правою рукою, із сильним</w:t>
      </w:r>
      <w:r w:rsidRPr="007441C3">
        <w:rPr>
          <w:b/>
          <w:color w:val="215868" w:themeColor="accent5" w:themeShade="80"/>
          <w:sz w:val="28"/>
          <w:szCs w:val="28"/>
        </w:rPr>
        <w:t xml:space="preserve"> </w:t>
      </w:r>
      <w:r w:rsidRPr="00A133B0">
        <w:rPr>
          <w:sz w:val="28"/>
          <w:szCs w:val="28"/>
        </w:rPr>
        <w:t>натягуванням</w:t>
      </w:r>
      <w:r>
        <w:rPr>
          <w:b/>
          <w:color w:val="215868" w:themeColor="accent5" w:themeShade="80"/>
          <w:sz w:val="28"/>
          <w:szCs w:val="28"/>
        </w:rPr>
        <w:t xml:space="preserve"> </w:t>
      </w:r>
      <w:r w:rsidRPr="00A133B0">
        <w:rPr>
          <w:sz w:val="28"/>
          <w:szCs w:val="28"/>
        </w:rPr>
        <w:t>накручують на вказівний палець лівої руки. (мал. 6).</w:t>
      </w:r>
    </w:p>
    <w:p w:rsidR="00662641" w:rsidRDefault="00662641" w:rsidP="00662641">
      <w:pPr>
        <w:jc w:val="both"/>
        <w:rPr>
          <w:sz w:val="28"/>
          <w:szCs w:val="28"/>
        </w:rPr>
      </w:pPr>
      <w:r>
        <w:rPr>
          <w:sz w:val="28"/>
          <w:szCs w:val="28"/>
        </w:rPr>
        <w:tab/>
        <w:t>Пальцями лівої руки притримують завиток, «хвостиком» гребінця ослаблюють намотування і знімають волосся з пальця.</w:t>
      </w:r>
    </w:p>
    <w:p w:rsidR="00662641" w:rsidRDefault="00662641" w:rsidP="00662641">
      <w:pPr>
        <w:ind w:firstLine="708"/>
        <w:jc w:val="both"/>
        <w:rPr>
          <w:sz w:val="28"/>
          <w:szCs w:val="28"/>
        </w:rPr>
      </w:pPr>
      <w:r>
        <w:rPr>
          <w:sz w:val="28"/>
          <w:szCs w:val="28"/>
        </w:rPr>
        <w:t>Розчесане пасмо потрібно намотувати на палець рівномірно, як стрічку, так, щоб кінець пасма утворив останній завиток локона.</w:t>
      </w:r>
    </w:p>
    <w:p w:rsidR="00662641" w:rsidRDefault="00662641" w:rsidP="00662641">
      <w:pPr>
        <w:jc w:val="both"/>
        <w:rPr>
          <w:sz w:val="28"/>
          <w:szCs w:val="28"/>
        </w:rPr>
      </w:pPr>
      <w:r>
        <w:rPr>
          <w:noProof/>
          <w:sz w:val="28"/>
          <w:szCs w:val="28"/>
          <w:lang w:eastAsia="ru-RU"/>
        </w:rPr>
        <w:drawing>
          <wp:anchor distT="0" distB="0" distL="114300" distR="114300" simplePos="0" relativeHeight="251663360" behindDoc="0" locked="0" layoutInCell="1" allowOverlap="1">
            <wp:simplePos x="0" y="0"/>
            <wp:positionH relativeFrom="column">
              <wp:posOffset>108148</wp:posOffset>
            </wp:positionH>
            <wp:positionV relativeFrom="paragraph">
              <wp:posOffset>-562</wp:posOffset>
            </wp:positionV>
            <wp:extent cx="5932045" cy="2038662"/>
            <wp:effectExtent l="19050" t="0" r="0" b="0"/>
            <wp:wrapNone/>
            <wp:docPr id="5" name="Рисунок 3" descr="C:\Users\Ирина\Desktop\20180319_12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Desktop\20180319_122011.jpg"/>
                    <pic:cNvPicPr>
                      <a:picLocks noChangeAspect="1" noChangeArrowheads="1"/>
                    </pic:cNvPicPr>
                  </pic:nvPicPr>
                  <pic:blipFill>
                    <a:blip r:embed="rId9" cstate="print"/>
                    <a:srcRect l="3210" t="34007" r="2016" b="22559"/>
                    <a:stretch>
                      <a:fillRect/>
                    </a:stretch>
                  </pic:blipFill>
                  <pic:spPr bwMode="auto">
                    <a:xfrm>
                      <a:off x="0" y="0"/>
                      <a:ext cx="5932045" cy="2038662"/>
                    </a:xfrm>
                    <a:prstGeom prst="rect">
                      <a:avLst/>
                    </a:prstGeom>
                    <a:noFill/>
                    <a:ln w="9525">
                      <a:noFill/>
                      <a:miter lim="800000"/>
                      <a:headEnd/>
                      <a:tailEnd/>
                    </a:ln>
                  </pic:spPr>
                </pic:pic>
              </a:graphicData>
            </a:graphic>
          </wp:anchor>
        </w:drawing>
      </w: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center"/>
        <w:rPr>
          <w:sz w:val="28"/>
          <w:szCs w:val="28"/>
        </w:rPr>
      </w:pPr>
    </w:p>
    <w:p w:rsidR="00662641" w:rsidRDefault="00662641" w:rsidP="00662641">
      <w:pPr>
        <w:jc w:val="center"/>
        <w:rPr>
          <w:sz w:val="28"/>
          <w:szCs w:val="28"/>
        </w:rPr>
      </w:pPr>
      <w:r>
        <w:rPr>
          <w:sz w:val="28"/>
          <w:szCs w:val="28"/>
        </w:rPr>
        <w:t>Мал. 6</w:t>
      </w:r>
    </w:p>
    <w:p w:rsidR="00662641" w:rsidRDefault="00662641" w:rsidP="00662641">
      <w:pPr>
        <w:jc w:val="center"/>
        <w:rPr>
          <w:sz w:val="28"/>
          <w:szCs w:val="28"/>
        </w:rPr>
      </w:pPr>
    </w:p>
    <w:p w:rsidR="00662641" w:rsidRDefault="00662641" w:rsidP="00662641">
      <w:pPr>
        <w:jc w:val="both"/>
        <w:rPr>
          <w:sz w:val="28"/>
          <w:szCs w:val="28"/>
        </w:rPr>
      </w:pPr>
      <w:r>
        <w:rPr>
          <w:sz w:val="28"/>
          <w:szCs w:val="28"/>
        </w:rPr>
        <w:tab/>
      </w:r>
      <w:r>
        <w:rPr>
          <w:sz w:val="28"/>
          <w:szCs w:val="28"/>
        </w:rPr>
        <w:tab/>
        <w:t>Пасмо, накручене у формі кільця, кладуть на голову плоско й закріплюють шпильками або кліпсами. Кільця укладають у потрібному напрямку. Волосся накручують усе або частково при комбінованому способі укладання (мал. 7а).</w:t>
      </w:r>
    </w:p>
    <w:p w:rsidR="00662641" w:rsidRDefault="00662641" w:rsidP="00662641">
      <w:pPr>
        <w:jc w:val="both"/>
        <w:rPr>
          <w:sz w:val="28"/>
          <w:szCs w:val="28"/>
        </w:rPr>
      </w:pPr>
    </w:p>
    <w:p w:rsidR="00662641" w:rsidRDefault="00662641" w:rsidP="00662641">
      <w:pPr>
        <w:jc w:val="both"/>
        <w:rPr>
          <w:sz w:val="28"/>
          <w:szCs w:val="28"/>
        </w:rPr>
      </w:pPr>
      <w:r>
        <w:rPr>
          <w:noProof/>
          <w:sz w:val="28"/>
          <w:szCs w:val="28"/>
          <w:lang w:eastAsia="ru-RU"/>
        </w:rPr>
        <w:drawing>
          <wp:anchor distT="0" distB="0" distL="114300" distR="114300" simplePos="0" relativeHeight="251664384" behindDoc="0" locked="0" layoutInCell="1" allowOverlap="1">
            <wp:simplePos x="0" y="0"/>
            <wp:positionH relativeFrom="column">
              <wp:posOffset>617814</wp:posOffset>
            </wp:positionH>
            <wp:positionV relativeFrom="paragraph">
              <wp:posOffset>4488</wp:posOffset>
            </wp:positionV>
            <wp:extent cx="5032635" cy="2863121"/>
            <wp:effectExtent l="19050" t="0" r="0" b="0"/>
            <wp:wrapNone/>
            <wp:docPr id="6" name="Рисунок 4" descr="C:\Users\Ирина\Desktop\20180319_122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Desktop\20180319_122028.jpg"/>
                    <pic:cNvPicPr>
                      <a:picLocks noChangeAspect="1" noChangeArrowheads="1"/>
                    </pic:cNvPicPr>
                  </pic:nvPicPr>
                  <pic:blipFill>
                    <a:blip r:embed="rId10" cstate="print"/>
                    <a:srcRect l="9762" t="34344" r="7622" b="3030"/>
                    <a:stretch>
                      <a:fillRect/>
                    </a:stretch>
                  </pic:blipFill>
                  <pic:spPr bwMode="auto">
                    <a:xfrm>
                      <a:off x="0" y="0"/>
                      <a:ext cx="5032635" cy="2863121"/>
                    </a:xfrm>
                    <a:prstGeom prst="rect">
                      <a:avLst/>
                    </a:prstGeom>
                    <a:noFill/>
                    <a:ln w="9525">
                      <a:noFill/>
                      <a:miter lim="800000"/>
                      <a:headEnd/>
                      <a:tailEnd/>
                    </a:ln>
                  </pic:spPr>
                </pic:pic>
              </a:graphicData>
            </a:graphic>
          </wp:anchor>
        </w:drawing>
      </w: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center"/>
        <w:rPr>
          <w:sz w:val="28"/>
          <w:szCs w:val="28"/>
          <w:lang w:val="ru-RU"/>
        </w:rPr>
      </w:pPr>
      <w:r>
        <w:rPr>
          <w:sz w:val="28"/>
          <w:szCs w:val="28"/>
        </w:rPr>
        <w:t>Мал.7а                     Мал.7б</w:t>
      </w:r>
    </w:p>
    <w:p w:rsidR="00662641" w:rsidRPr="00662641" w:rsidRDefault="00662641" w:rsidP="00662641">
      <w:pPr>
        <w:jc w:val="center"/>
        <w:rPr>
          <w:sz w:val="28"/>
          <w:szCs w:val="28"/>
          <w:lang w:val="ru-RU"/>
        </w:rPr>
      </w:pPr>
      <w:r>
        <w:rPr>
          <w:sz w:val="28"/>
          <w:szCs w:val="28"/>
          <w:lang w:val="ru-RU"/>
        </w:rPr>
        <w:t>Мал. 7а                               Мал. 7б</w:t>
      </w:r>
    </w:p>
    <w:p w:rsidR="00662641" w:rsidRDefault="00662641" w:rsidP="00662641">
      <w:pPr>
        <w:jc w:val="center"/>
        <w:rPr>
          <w:sz w:val="28"/>
          <w:szCs w:val="28"/>
        </w:rPr>
      </w:pPr>
    </w:p>
    <w:p w:rsidR="00662641" w:rsidRDefault="00662641" w:rsidP="00662641">
      <w:pPr>
        <w:jc w:val="both"/>
        <w:rPr>
          <w:sz w:val="28"/>
          <w:szCs w:val="28"/>
        </w:rPr>
      </w:pPr>
      <w:r>
        <w:rPr>
          <w:sz w:val="28"/>
          <w:szCs w:val="28"/>
        </w:rPr>
        <w:lastRenderedPageBreak/>
        <w:tab/>
        <w:t>Коротке підстрижене волосся потиличної та скроневих зон можна накрутити на палець на один оберт (мал. 7б) і затиснути кліпсами або шпильками.</w:t>
      </w:r>
    </w:p>
    <w:p w:rsidR="00662641" w:rsidRDefault="00662641" w:rsidP="00662641">
      <w:pPr>
        <w:jc w:val="both"/>
        <w:rPr>
          <w:sz w:val="28"/>
          <w:szCs w:val="28"/>
        </w:rPr>
      </w:pPr>
      <w:r>
        <w:rPr>
          <w:sz w:val="28"/>
          <w:szCs w:val="28"/>
        </w:rPr>
        <w:tab/>
        <w:t xml:space="preserve">Вигляд хвилі або локона залежить від акуратності та ретельності виконання накручування. Укладене волосся сушать під </w:t>
      </w:r>
      <w:proofErr w:type="spellStart"/>
      <w:r>
        <w:rPr>
          <w:sz w:val="28"/>
          <w:szCs w:val="28"/>
        </w:rPr>
        <w:t>клімазоном</w:t>
      </w:r>
      <w:proofErr w:type="spellEnd"/>
      <w:r>
        <w:rPr>
          <w:sz w:val="28"/>
          <w:szCs w:val="28"/>
        </w:rPr>
        <w:t xml:space="preserve"> або </w:t>
      </w:r>
      <w:proofErr w:type="spellStart"/>
      <w:r>
        <w:rPr>
          <w:sz w:val="28"/>
          <w:szCs w:val="28"/>
        </w:rPr>
        <w:t>сушуаром</w:t>
      </w:r>
      <w:proofErr w:type="spellEnd"/>
      <w:r>
        <w:rPr>
          <w:sz w:val="28"/>
          <w:szCs w:val="28"/>
        </w:rPr>
        <w:t>, попередньо надівши на волосся сіточку.</w:t>
      </w:r>
    </w:p>
    <w:p w:rsidR="00662641" w:rsidRDefault="00662641" w:rsidP="00662641">
      <w:pPr>
        <w:jc w:val="both"/>
        <w:rPr>
          <w:sz w:val="28"/>
          <w:szCs w:val="28"/>
        </w:rPr>
      </w:pPr>
      <w:r>
        <w:rPr>
          <w:sz w:val="28"/>
          <w:szCs w:val="28"/>
        </w:rPr>
        <w:tab/>
      </w:r>
      <w:r w:rsidRPr="002409B4">
        <w:rPr>
          <w:b/>
          <w:i/>
          <w:sz w:val="28"/>
          <w:szCs w:val="28"/>
        </w:rPr>
        <w:t>Об’ємі кільця</w:t>
      </w:r>
      <w:r>
        <w:rPr>
          <w:sz w:val="28"/>
          <w:szCs w:val="28"/>
        </w:rPr>
        <w:t xml:space="preserve"> виконують на довгому волоссі. Пасмо волосся відділяють квадратом 1,5 × 1,5 см, захоплюють указівними пальцями обох рук, виконують накручування (мал. 8). Отримане кільце знімають із пальців і закріплюють біля основи затискачем, висушують.</w:t>
      </w:r>
    </w:p>
    <w:p w:rsidR="00662641" w:rsidRDefault="00662641" w:rsidP="00662641">
      <w:pPr>
        <w:jc w:val="both"/>
        <w:rPr>
          <w:sz w:val="28"/>
          <w:szCs w:val="28"/>
        </w:rPr>
      </w:pPr>
      <w:r>
        <w:rPr>
          <w:noProof/>
          <w:sz w:val="28"/>
          <w:szCs w:val="28"/>
          <w:lang w:eastAsia="ru-RU"/>
        </w:rPr>
        <w:drawing>
          <wp:anchor distT="0" distB="0" distL="114300" distR="114300" simplePos="0" relativeHeight="251665408" behindDoc="0" locked="0" layoutInCell="1" allowOverlap="1">
            <wp:simplePos x="0" y="0"/>
            <wp:positionH relativeFrom="column">
              <wp:posOffset>1546860</wp:posOffset>
            </wp:positionH>
            <wp:positionV relativeFrom="paragraph">
              <wp:posOffset>151130</wp:posOffset>
            </wp:positionV>
            <wp:extent cx="2633980" cy="2458085"/>
            <wp:effectExtent l="19050" t="0" r="0" b="0"/>
            <wp:wrapNone/>
            <wp:docPr id="7" name="Рисунок 5" descr="C:\Users\Ирина\Desktop\20180319_122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рина\Desktop\20180319_122031.jpg"/>
                    <pic:cNvPicPr>
                      <a:picLocks noChangeAspect="1" noChangeArrowheads="1"/>
                    </pic:cNvPicPr>
                  </pic:nvPicPr>
                  <pic:blipFill>
                    <a:blip r:embed="rId11" cstate="print"/>
                    <a:srcRect l="26398" t="27946" r="29354" b="16835"/>
                    <a:stretch>
                      <a:fillRect/>
                    </a:stretch>
                  </pic:blipFill>
                  <pic:spPr bwMode="auto">
                    <a:xfrm>
                      <a:off x="0" y="0"/>
                      <a:ext cx="2633980" cy="2458085"/>
                    </a:xfrm>
                    <a:prstGeom prst="rect">
                      <a:avLst/>
                    </a:prstGeom>
                    <a:noFill/>
                    <a:ln w="9525">
                      <a:noFill/>
                      <a:miter lim="800000"/>
                      <a:headEnd/>
                      <a:tailEnd/>
                    </a:ln>
                  </pic:spPr>
                </pic:pic>
              </a:graphicData>
            </a:graphic>
          </wp:anchor>
        </w:drawing>
      </w: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center"/>
        <w:rPr>
          <w:sz w:val="28"/>
          <w:szCs w:val="28"/>
          <w:lang w:val="ru-RU"/>
        </w:rPr>
      </w:pPr>
      <w:r>
        <w:rPr>
          <w:sz w:val="28"/>
          <w:szCs w:val="28"/>
        </w:rPr>
        <w:t>Мал.8</w:t>
      </w:r>
    </w:p>
    <w:p w:rsidR="00662641" w:rsidRDefault="00662641" w:rsidP="00662641">
      <w:pPr>
        <w:jc w:val="center"/>
        <w:rPr>
          <w:sz w:val="28"/>
          <w:szCs w:val="28"/>
          <w:lang w:val="ru-RU"/>
        </w:rPr>
      </w:pPr>
      <w:r>
        <w:rPr>
          <w:sz w:val="28"/>
          <w:szCs w:val="28"/>
          <w:lang w:val="ru-RU"/>
        </w:rPr>
        <w:t>Мал. 8</w:t>
      </w:r>
    </w:p>
    <w:p w:rsidR="00662641" w:rsidRPr="00662641" w:rsidRDefault="00662641" w:rsidP="00662641">
      <w:pPr>
        <w:jc w:val="center"/>
        <w:rPr>
          <w:sz w:val="28"/>
          <w:szCs w:val="28"/>
          <w:lang w:val="ru-RU"/>
        </w:rPr>
      </w:pPr>
    </w:p>
    <w:p w:rsidR="00662641" w:rsidRDefault="00662641" w:rsidP="00662641">
      <w:pPr>
        <w:jc w:val="center"/>
        <w:rPr>
          <w:b/>
          <w:color w:val="C00000"/>
          <w:sz w:val="28"/>
          <w:szCs w:val="28"/>
        </w:rPr>
      </w:pPr>
      <w:r w:rsidRPr="000D23D4">
        <w:rPr>
          <w:b/>
          <w:color w:val="C00000"/>
          <w:sz w:val="28"/>
          <w:szCs w:val="28"/>
        </w:rPr>
        <w:t>Комбіноване укладання волосся.</w:t>
      </w:r>
    </w:p>
    <w:p w:rsidR="00662641" w:rsidRDefault="00662641" w:rsidP="00662641">
      <w:pPr>
        <w:jc w:val="center"/>
        <w:rPr>
          <w:b/>
          <w:color w:val="C00000"/>
          <w:sz w:val="28"/>
          <w:szCs w:val="28"/>
        </w:rPr>
      </w:pPr>
    </w:p>
    <w:p w:rsidR="00662641" w:rsidRDefault="0030009A" w:rsidP="00662641">
      <w:pPr>
        <w:jc w:val="both"/>
        <w:rPr>
          <w:sz w:val="28"/>
          <w:szCs w:val="28"/>
        </w:rPr>
      </w:pPr>
      <w:r>
        <w:rPr>
          <w:noProof/>
          <w:sz w:val="28"/>
          <w:szCs w:val="28"/>
          <w:lang w:val="ru-RU" w:eastAsia="ru-RU"/>
        </w:rPr>
        <w:drawing>
          <wp:anchor distT="0" distB="0" distL="114300" distR="114300" simplePos="0" relativeHeight="251666432" behindDoc="0" locked="0" layoutInCell="1" allowOverlap="1">
            <wp:simplePos x="0" y="0"/>
            <wp:positionH relativeFrom="column">
              <wp:posOffset>1449510</wp:posOffset>
            </wp:positionH>
            <wp:positionV relativeFrom="paragraph">
              <wp:posOffset>749300</wp:posOffset>
            </wp:positionV>
            <wp:extent cx="2631440" cy="3411416"/>
            <wp:effectExtent l="400050" t="0" r="397510" b="0"/>
            <wp:wrapNone/>
            <wp:docPr id="9" name="Рисунок 7" descr="C:\Users\Ирина\AppData\Local\Microsoft\Windows\Temporary Internet Files\Content.Word\20180319_124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рина\AppData\Local\Microsoft\Windows\Temporary Internet Files\Content.Word\20180319_124023.jpg"/>
                    <pic:cNvPicPr>
                      <a:picLocks noChangeAspect="1" noChangeArrowheads="1"/>
                    </pic:cNvPicPr>
                  </pic:nvPicPr>
                  <pic:blipFill>
                    <a:blip r:embed="rId12" cstate="print"/>
                    <a:srcRect l="36570" t="6162" r="11597" b="4469"/>
                    <a:stretch>
                      <a:fillRect/>
                    </a:stretch>
                  </pic:blipFill>
                  <pic:spPr bwMode="auto">
                    <a:xfrm rot="5400000">
                      <a:off x="0" y="0"/>
                      <a:ext cx="2631440" cy="3411416"/>
                    </a:xfrm>
                    <a:prstGeom prst="rect">
                      <a:avLst/>
                    </a:prstGeom>
                    <a:noFill/>
                    <a:ln w="9525">
                      <a:noFill/>
                      <a:miter lim="800000"/>
                      <a:headEnd/>
                      <a:tailEnd/>
                    </a:ln>
                  </pic:spPr>
                </pic:pic>
              </a:graphicData>
            </a:graphic>
          </wp:anchor>
        </w:drawing>
      </w:r>
      <w:r w:rsidR="00662641">
        <w:rPr>
          <w:sz w:val="28"/>
          <w:szCs w:val="28"/>
        </w:rPr>
        <w:tab/>
        <w:t>Перукар, виконуючи зачіску, поєднує декілька прийомів укладання волосся та різноманітний інструмент. Наприклад, феном надають форму окремим зонам і створюють загальний об’єм, щипцями-праскою вирівнюють волосся або формують локони за допомогою папільйоток, затискачів, бігуді та шпильок спеціальної конструкції ( мал. 9). Вибір техніки – за майстром.</w:t>
      </w: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rPr>
      </w:pPr>
    </w:p>
    <w:p w:rsidR="00662641" w:rsidRDefault="00662641" w:rsidP="00662641">
      <w:pPr>
        <w:jc w:val="both"/>
        <w:rPr>
          <w:sz w:val="28"/>
          <w:szCs w:val="28"/>
          <w:lang w:val="ru-RU"/>
        </w:rPr>
      </w:pPr>
    </w:p>
    <w:p w:rsidR="0030009A" w:rsidRDefault="0030009A" w:rsidP="00662641">
      <w:pPr>
        <w:jc w:val="both"/>
        <w:rPr>
          <w:sz w:val="28"/>
          <w:szCs w:val="28"/>
          <w:lang w:val="ru-RU"/>
        </w:rPr>
      </w:pPr>
    </w:p>
    <w:p w:rsidR="0030009A" w:rsidRDefault="0030009A" w:rsidP="00662641">
      <w:pPr>
        <w:jc w:val="both"/>
        <w:rPr>
          <w:sz w:val="28"/>
          <w:szCs w:val="28"/>
          <w:lang w:val="ru-RU"/>
        </w:rPr>
      </w:pPr>
    </w:p>
    <w:p w:rsidR="00662641" w:rsidRPr="0030009A" w:rsidRDefault="00662641" w:rsidP="00662641">
      <w:pPr>
        <w:jc w:val="both"/>
        <w:rPr>
          <w:sz w:val="28"/>
          <w:szCs w:val="28"/>
          <w:lang w:val="ru-RU"/>
        </w:rPr>
      </w:pPr>
    </w:p>
    <w:p w:rsidR="0030009A" w:rsidRPr="0030009A" w:rsidRDefault="0030009A" w:rsidP="00662641">
      <w:pPr>
        <w:jc w:val="both"/>
        <w:rPr>
          <w:sz w:val="28"/>
          <w:szCs w:val="28"/>
          <w:lang w:val="ru-RU"/>
        </w:rPr>
      </w:pPr>
    </w:p>
    <w:p w:rsidR="00662641" w:rsidRDefault="00662641" w:rsidP="00662641">
      <w:pPr>
        <w:jc w:val="center"/>
        <w:rPr>
          <w:sz w:val="28"/>
          <w:szCs w:val="28"/>
          <w:lang w:val="ru-RU"/>
        </w:rPr>
      </w:pPr>
      <w:r>
        <w:rPr>
          <w:sz w:val="28"/>
          <w:szCs w:val="28"/>
        </w:rPr>
        <w:t>Мал.9</w:t>
      </w:r>
    </w:p>
    <w:p w:rsidR="0030009A" w:rsidRPr="0030009A" w:rsidRDefault="0030009A" w:rsidP="00662641">
      <w:pPr>
        <w:jc w:val="center"/>
        <w:rPr>
          <w:sz w:val="28"/>
          <w:szCs w:val="28"/>
          <w:lang w:val="ru-RU"/>
        </w:rPr>
      </w:pPr>
    </w:p>
    <w:p w:rsidR="0030009A" w:rsidRPr="00C77AE1" w:rsidRDefault="0030009A" w:rsidP="0030009A">
      <w:pPr>
        <w:jc w:val="center"/>
        <w:rPr>
          <w:rFonts w:ascii="Arial Black" w:hAnsi="Arial Black"/>
          <w:b/>
          <w:color w:val="002060"/>
          <w:sz w:val="36"/>
          <w:szCs w:val="36"/>
        </w:rPr>
      </w:pPr>
      <w:r>
        <w:rPr>
          <w:rFonts w:ascii="Arial Black" w:hAnsi="Arial Black"/>
          <w:b/>
          <w:color w:val="002060"/>
          <w:sz w:val="36"/>
          <w:szCs w:val="36"/>
        </w:rPr>
        <w:t>Критерії</w:t>
      </w:r>
      <w:r w:rsidRPr="00C77AE1">
        <w:rPr>
          <w:rFonts w:ascii="Arial Black" w:hAnsi="Arial Black"/>
          <w:b/>
          <w:color w:val="002060"/>
          <w:sz w:val="36"/>
          <w:szCs w:val="36"/>
        </w:rPr>
        <w:t xml:space="preserve"> </w:t>
      </w:r>
      <w:r>
        <w:rPr>
          <w:rFonts w:ascii="Arial Black" w:hAnsi="Arial Black"/>
          <w:b/>
          <w:color w:val="002060"/>
          <w:sz w:val="36"/>
          <w:szCs w:val="36"/>
        </w:rPr>
        <w:t>оцінювання при виконанні укладання холодним способом</w:t>
      </w:r>
    </w:p>
    <w:tbl>
      <w:tblPr>
        <w:tblW w:w="8820" w:type="dxa"/>
        <w:tblInd w:w="644"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tblPr>
      <w:tblGrid>
        <w:gridCol w:w="931"/>
        <w:gridCol w:w="801"/>
        <w:gridCol w:w="3544"/>
        <w:gridCol w:w="3544"/>
      </w:tblGrid>
      <w:tr w:rsidR="0030009A" w:rsidRPr="001072D3" w:rsidTr="0030009A">
        <w:trPr>
          <w:trHeight w:val="754"/>
        </w:trPr>
        <w:tc>
          <w:tcPr>
            <w:tcW w:w="931"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Рівень</w:t>
            </w:r>
          </w:p>
        </w:tc>
        <w:tc>
          <w:tcPr>
            <w:tcW w:w="801"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 xml:space="preserve">Бали </w:t>
            </w:r>
          </w:p>
        </w:tc>
        <w:tc>
          <w:tcPr>
            <w:tcW w:w="3544"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 xml:space="preserve">Показники </w:t>
            </w:r>
          </w:p>
        </w:tc>
        <w:tc>
          <w:tcPr>
            <w:tcW w:w="3544"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Критерії оцінювання</w:t>
            </w:r>
          </w:p>
        </w:tc>
      </w:tr>
      <w:tr w:rsidR="0030009A" w:rsidRPr="001072D3" w:rsidTr="0030009A">
        <w:trPr>
          <w:trHeight w:val="2567"/>
        </w:trPr>
        <w:tc>
          <w:tcPr>
            <w:tcW w:w="931"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І</w:t>
            </w:r>
          </w:p>
        </w:tc>
        <w:tc>
          <w:tcPr>
            <w:tcW w:w="801"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1-3</w:t>
            </w:r>
          </w:p>
        </w:tc>
        <w:tc>
          <w:tcPr>
            <w:tcW w:w="3544" w:type="dxa"/>
            <w:shd w:val="clear" w:color="auto" w:fill="FFFFFF" w:themeFill="background1"/>
          </w:tcPr>
          <w:p w:rsidR="0030009A" w:rsidRPr="0030009A" w:rsidRDefault="0030009A" w:rsidP="00D44924">
            <w:pPr>
              <w:rPr>
                <w:sz w:val="22"/>
                <w:szCs w:val="22"/>
              </w:rPr>
            </w:pPr>
            <w:r w:rsidRPr="0030009A">
              <w:rPr>
                <w:sz w:val="22"/>
                <w:szCs w:val="22"/>
              </w:rPr>
              <w:t>Організація робочого місця:</w:t>
            </w:r>
          </w:p>
          <w:p w:rsidR="0030009A" w:rsidRPr="0030009A" w:rsidRDefault="0030009A" w:rsidP="00D44924">
            <w:pPr>
              <w:rPr>
                <w:sz w:val="22"/>
                <w:szCs w:val="22"/>
              </w:rPr>
            </w:pPr>
            <w:r w:rsidRPr="0030009A">
              <w:rPr>
                <w:sz w:val="22"/>
                <w:szCs w:val="22"/>
              </w:rPr>
              <w:t>а) вибір інструменту;</w:t>
            </w:r>
          </w:p>
          <w:p w:rsidR="0030009A" w:rsidRPr="0030009A" w:rsidRDefault="0030009A" w:rsidP="00D44924">
            <w:pPr>
              <w:rPr>
                <w:sz w:val="22"/>
                <w:szCs w:val="22"/>
              </w:rPr>
            </w:pPr>
            <w:r w:rsidRPr="0030009A">
              <w:rPr>
                <w:sz w:val="22"/>
                <w:szCs w:val="22"/>
              </w:rPr>
              <w:t>б) правила санітарії і гігієни;</w:t>
            </w:r>
          </w:p>
          <w:p w:rsidR="0030009A" w:rsidRPr="0030009A" w:rsidRDefault="0030009A" w:rsidP="00D44924">
            <w:pPr>
              <w:rPr>
                <w:sz w:val="22"/>
                <w:szCs w:val="22"/>
              </w:rPr>
            </w:pPr>
            <w:r w:rsidRPr="0030009A">
              <w:rPr>
                <w:sz w:val="22"/>
                <w:szCs w:val="22"/>
              </w:rPr>
              <w:t>в) дотримання правил ОП  при роботі з інструментами;</w:t>
            </w:r>
          </w:p>
          <w:p w:rsidR="0030009A" w:rsidRPr="0030009A" w:rsidRDefault="0030009A" w:rsidP="00D44924">
            <w:pPr>
              <w:rPr>
                <w:sz w:val="22"/>
                <w:szCs w:val="22"/>
              </w:rPr>
            </w:pPr>
            <w:r w:rsidRPr="0030009A">
              <w:rPr>
                <w:sz w:val="22"/>
                <w:szCs w:val="22"/>
              </w:rPr>
              <w:t xml:space="preserve">г) </w:t>
            </w:r>
            <w:proofErr w:type="spellStart"/>
            <w:r w:rsidRPr="0030009A">
              <w:rPr>
                <w:sz w:val="22"/>
                <w:szCs w:val="22"/>
              </w:rPr>
              <w:t>дезінфікація</w:t>
            </w:r>
            <w:proofErr w:type="spellEnd"/>
            <w:r w:rsidRPr="0030009A">
              <w:rPr>
                <w:sz w:val="22"/>
                <w:szCs w:val="22"/>
              </w:rPr>
              <w:t xml:space="preserve"> інструментів;</w:t>
            </w: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д) виконання укладки</w:t>
            </w:r>
          </w:p>
        </w:tc>
        <w:tc>
          <w:tcPr>
            <w:tcW w:w="3544" w:type="dxa"/>
            <w:shd w:val="clear" w:color="auto" w:fill="FFFFFF" w:themeFill="background1"/>
          </w:tcPr>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Не відповідає вимогам</w:t>
            </w:r>
          </w:p>
          <w:p w:rsidR="0030009A" w:rsidRPr="0030009A" w:rsidRDefault="0030009A" w:rsidP="00D44924">
            <w:pPr>
              <w:rPr>
                <w:sz w:val="22"/>
                <w:szCs w:val="22"/>
              </w:rPr>
            </w:pPr>
            <w:r w:rsidRPr="0030009A">
              <w:rPr>
                <w:sz w:val="22"/>
                <w:szCs w:val="22"/>
              </w:rPr>
              <w:t xml:space="preserve">З постійною допомогою майстра </w:t>
            </w:r>
          </w:p>
          <w:p w:rsidR="0030009A" w:rsidRPr="0030009A" w:rsidRDefault="0030009A" w:rsidP="00D44924">
            <w:pPr>
              <w:rPr>
                <w:sz w:val="22"/>
                <w:szCs w:val="22"/>
              </w:rPr>
            </w:pPr>
            <w:r w:rsidRPr="0030009A">
              <w:rPr>
                <w:sz w:val="22"/>
                <w:szCs w:val="22"/>
              </w:rPr>
              <w:t>Припускає суттєвих помилок</w:t>
            </w: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Результат роботи не відповідає вимогам</w:t>
            </w:r>
          </w:p>
          <w:p w:rsidR="0030009A" w:rsidRPr="0030009A" w:rsidRDefault="0030009A" w:rsidP="00D44924">
            <w:pPr>
              <w:rPr>
                <w:sz w:val="22"/>
                <w:szCs w:val="22"/>
              </w:rPr>
            </w:pPr>
            <w:r w:rsidRPr="0030009A">
              <w:rPr>
                <w:sz w:val="22"/>
                <w:szCs w:val="22"/>
              </w:rPr>
              <w:t>Припускає суттєві помилки</w:t>
            </w:r>
          </w:p>
        </w:tc>
      </w:tr>
      <w:tr w:rsidR="0030009A" w:rsidRPr="001072D3" w:rsidTr="0030009A">
        <w:trPr>
          <w:trHeight w:val="2690"/>
        </w:trPr>
        <w:tc>
          <w:tcPr>
            <w:tcW w:w="931"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ІІ</w:t>
            </w:r>
          </w:p>
        </w:tc>
        <w:tc>
          <w:tcPr>
            <w:tcW w:w="801"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4-6</w:t>
            </w:r>
          </w:p>
        </w:tc>
        <w:tc>
          <w:tcPr>
            <w:tcW w:w="3544" w:type="dxa"/>
            <w:shd w:val="clear" w:color="auto" w:fill="FFFFFF" w:themeFill="background1"/>
          </w:tcPr>
          <w:p w:rsidR="0030009A" w:rsidRPr="0030009A" w:rsidRDefault="0030009A" w:rsidP="00D44924">
            <w:pPr>
              <w:rPr>
                <w:sz w:val="22"/>
                <w:szCs w:val="22"/>
              </w:rPr>
            </w:pPr>
            <w:r w:rsidRPr="0030009A">
              <w:rPr>
                <w:sz w:val="22"/>
                <w:szCs w:val="22"/>
              </w:rPr>
              <w:t>Організація робочого місця:</w:t>
            </w:r>
          </w:p>
          <w:p w:rsidR="0030009A" w:rsidRPr="0030009A" w:rsidRDefault="0030009A" w:rsidP="00D44924">
            <w:pPr>
              <w:rPr>
                <w:sz w:val="22"/>
                <w:szCs w:val="22"/>
              </w:rPr>
            </w:pPr>
            <w:r w:rsidRPr="0030009A">
              <w:rPr>
                <w:sz w:val="22"/>
                <w:szCs w:val="22"/>
              </w:rPr>
              <w:t>а) вибір інструменту;</w:t>
            </w:r>
          </w:p>
          <w:p w:rsidR="0030009A" w:rsidRPr="0030009A" w:rsidRDefault="0030009A" w:rsidP="00D44924">
            <w:pPr>
              <w:rPr>
                <w:sz w:val="22"/>
                <w:szCs w:val="22"/>
              </w:rPr>
            </w:pPr>
            <w:r w:rsidRPr="0030009A">
              <w:rPr>
                <w:sz w:val="22"/>
                <w:szCs w:val="22"/>
              </w:rPr>
              <w:t>б) правила санітарії і гігієни;</w:t>
            </w: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в) дотримання правил ОП при роботі з інструментами;</w:t>
            </w:r>
          </w:p>
          <w:p w:rsidR="0030009A" w:rsidRPr="0030009A" w:rsidRDefault="0030009A" w:rsidP="00D44924">
            <w:pPr>
              <w:rPr>
                <w:sz w:val="22"/>
                <w:szCs w:val="22"/>
              </w:rPr>
            </w:pPr>
            <w:r w:rsidRPr="0030009A">
              <w:rPr>
                <w:sz w:val="22"/>
                <w:szCs w:val="22"/>
              </w:rPr>
              <w:t xml:space="preserve">г) </w:t>
            </w:r>
            <w:proofErr w:type="spellStart"/>
            <w:r w:rsidRPr="0030009A">
              <w:rPr>
                <w:sz w:val="22"/>
                <w:szCs w:val="22"/>
              </w:rPr>
              <w:t>дезінфікація</w:t>
            </w:r>
            <w:proofErr w:type="spellEnd"/>
            <w:r w:rsidRPr="0030009A">
              <w:rPr>
                <w:sz w:val="22"/>
                <w:szCs w:val="22"/>
              </w:rPr>
              <w:t xml:space="preserve"> інструментів;</w:t>
            </w: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д) виконання укладки</w:t>
            </w:r>
          </w:p>
        </w:tc>
        <w:tc>
          <w:tcPr>
            <w:tcW w:w="3544" w:type="dxa"/>
            <w:shd w:val="clear" w:color="auto" w:fill="FFFFFF" w:themeFill="background1"/>
          </w:tcPr>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Без достатнього розуміння</w:t>
            </w:r>
          </w:p>
          <w:p w:rsidR="0030009A" w:rsidRPr="0030009A" w:rsidRDefault="0030009A" w:rsidP="00D44924">
            <w:pPr>
              <w:rPr>
                <w:sz w:val="22"/>
                <w:szCs w:val="22"/>
              </w:rPr>
            </w:pPr>
            <w:r w:rsidRPr="0030009A">
              <w:rPr>
                <w:sz w:val="22"/>
                <w:szCs w:val="22"/>
              </w:rPr>
              <w:t>Припускається значної кількості помилок</w:t>
            </w:r>
          </w:p>
          <w:p w:rsidR="0030009A" w:rsidRPr="0030009A" w:rsidRDefault="0030009A" w:rsidP="00D44924">
            <w:pPr>
              <w:rPr>
                <w:sz w:val="22"/>
                <w:szCs w:val="22"/>
              </w:rPr>
            </w:pPr>
            <w:r w:rsidRPr="0030009A">
              <w:rPr>
                <w:sz w:val="22"/>
                <w:szCs w:val="22"/>
              </w:rPr>
              <w:t>Частково відповідає вимогам</w:t>
            </w: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Недостатньо усвідомлено виконує основні прийоми</w:t>
            </w:r>
          </w:p>
          <w:p w:rsidR="0030009A" w:rsidRPr="0030009A" w:rsidRDefault="0030009A" w:rsidP="00D44924">
            <w:pPr>
              <w:rPr>
                <w:sz w:val="22"/>
                <w:szCs w:val="22"/>
              </w:rPr>
            </w:pPr>
            <w:r w:rsidRPr="0030009A">
              <w:rPr>
                <w:sz w:val="22"/>
                <w:szCs w:val="22"/>
              </w:rPr>
              <w:t>Недостатньо усвідомлено виконує із значною кількістю помилок</w:t>
            </w:r>
          </w:p>
        </w:tc>
      </w:tr>
      <w:tr w:rsidR="0030009A" w:rsidRPr="001072D3" w:rsidTr="0030009A">
        <w:trPr>
          <w:trHeight w:val="2690"/>
        </w:trPr>
        <w:tc>
          <w:tcPr>
            <w:tcW w:w="931"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ІІІ</w:t>
            </w:r>
          </w:p>
        </w:tc>
        <w:tc>
          <w:tcPr>
            <w:tcW w:w="801"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7-9</w:t>
            </w:r>
          </w:p>
        </w:tc>
        <w:tc>
          <w:tcPr>
            <w:tcW w:w="3544" w:type="dxa"/>
            <w:shd w:val="clear" w:color="auto" w:fill="FFFFFF" w:themeFill="background1"/>
          </w:tcPr>
          <w:p w:rsidR="0030009A" w:rsidRPr="0030009A" w:rsidRDefault="0030009A" w:rsidP="00D44924">
            <w:pPr>
              <w:rPr>
                <w:sz w:val="22"/>
                <w:szCs w:val="22"/>
              </w:rPr>
            </w:pPr>
            <w:r w:rsidRPr="0030009A">
              <w:rPr>
                <w:sz w:val="22"/>
                <w:szCs w:val="22"/>
              </w:rPr>
              <w:t>Організація робочого місця:</w:t>
            </w:r>
          </w:p>
          <w:p w:rsidR="0030009A" w:rsidRPr="0030009A" w:rsidRDefault="0030009A" w:rsidP="00D44924">
            <w:pPr>
              <w:rPr>
                <w:sz w:val="22"/>
                <w:szCs w:val="22"/>
              </w:rPr>
            </w:pPr>
            <w:r w:rsidRPr="0030009A">
              <w:rPr>
                <w:sz w:val="22"/>
                <w:szCs w:val="22"/>
              </w:rPr>
              <w:t>а) вибір інструменту;</w:t>
            </w:r>
          </w:p>
          <w:p w:rsidR="0030009A" w:rsidRPr="0030009A" w:rsidRDefault="0030009A" w:rsidP="00D44924">
            <w:pPr>
              <w:rPr>
                <w:sz w:val="22"/>
                <w:szCs w:val="22"/>
              </w:rPr>
            </w:pPr>
          </w:p>
          <w:p w:rsidR="0030009A" w:rsidRPr="0030009A" w:rsidRDefault="0030009A" w:rsidP="00D44924">
            <w:pPr>
              <w:rPr>
                <w:sz w:val="22"/>
                <w:szCs w:val="22"/>
              </w:rPr>
            </w:pPr>
          </w:p>
          <w:p w:rsidR="0030009A" w:rsidRPr="0030009A" w:rsidRDefault="0030009A" w:rsidP="00D44924">
            <w:pPr>
              <w:rPr>
                <w:sz w:val="22"/>
                <w:szCs w:val="22"/>
              </w:rPr>
            </w:pP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б) правила санітарії і гігієни;</w:t>
            </w:r>
          </w:p>
          <w:p w:rsidR="0030009A" w:rsidRPr="0030009A" w:rsidRDefault="0030009A" w:rsidP="00D44924">
            <w:pPr>
              <w:rPr>
                <w:sz w:val="22"/>
                <w:szCs w:val="22"/>
              </w:rPr>
            </w:pP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в) дотримання правил ОП при роботі з інструментами;</w:t>
            </w:r>
          </w:p>
          <w:p w:rsidR="0030009A" w:rsidRPr="0030009A" w:rsidRDefault="0030009A" w:rsidP="00D44924">
            <w:pPr>
              <w:rPr>
                <w:sz w:val="22"/>
                <w:szCs w:val="22"/>
              </w:rPr>
            </w:pPr>
            <w:r w:rsidRPr="0030009A">
              <w:rPr>
                <w:sz w:val="22"/>
                <w:szCs w:val="22"/>
              </w:rPr>
              <w:t xml:space="preserve">г) </w:t>
            </w:r>
            <w:proofErr w:type="spellStart"/>
            <w:r w:rsidRPr="0030009A">
              <w:rPr>
                <w:sz w:val="22"/>
                <w:szCs w:val="22"/>
              </w:rPr>
              <w:t>дезінфікація</w:t>
            </w:r>
            <w:proofErr w:type="spellEnd"/>
            <w:r w:rsidRPr="0030009A">
              <w:rPr>
                <w:sz w:val="22"/>
                <w:szCs w:val="22"/>
              </w:rPr>
              <w:t xml:space="preserve"> інструментів;</w:t>
            </w: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д) виконання укладки</w:t>
            </w:r>
          </w:p>
        </w:tc>
        <w:tc>
          <w:tcPr>
            <w:tcW w:w="3544" w:type="dxa"/>
            <w:shd w:val="clear" w:color="auto" w:fill="FFFFFF" w:themeFill="background1"/>
          </w:tcPr>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Самостійно організовує робоче місце. Достатньо усвідомлено користується технологічною документацією. Може розробляти окремі її види.</w:t>
            </w:r>
          </w:p>
          <w:p w:rsidR="0030009A" w:rsidRPr="0030009A" w:rsidRDefault="0030009A" w:rsidP="00D44924">
            <w:pPr>
              <w:rPr>
                <w:sz w:val="22"/>
                <w:szCs w:val="22"/>
              </w:rPr>
            </w:pPr>
            <w:r w:rsidRPr="0030009A">
              <w:rPr>
                <w:sz w:val="22"/>
                <w:szCs w:val="22"/>
              </w:rPr>
              <w:t>Самостійно і в цілому правильно</w:t>
            </w:r>
          </w:p>
          <w:p w:rsidR="0030009A" w:rsidRPr="0030009A" w:rsidRDefault="0030009A" w:rsidP="00D44924">
            <w:pPr>
              <w:rPr>
                <w:sz w:val="22"/>
                <w:szCs w:val="22"/>
              </w:rPr>
            </w:pPr>
            <w:r w:rsidRPr="0030009A">
              <w:rPr>
                <w:sz w:val="22"/>
                <w:szCs w:val="22"/>
              </w:rPr>
              <w:t>із розумінням виконує основні правила</w:t>
            </w:r>
          </w:p>
          <w:p w:rsidR="0030009A" w:rsidRPr="0030009A" w:rsidRDefault="0030009A" w:rsidP="00D44924">
            <w:pPr>
              <w:rPr>
                <w:sz w:val="22"/>
                <w:szCs w:val="22"/>
              </w:rPr>
            </w:pPr>
            <w:r w:rsidRPr="0030009A">
              <w:rPr>
                <w:sz w:val="22"/>
                <w:szCs w:val="22"/>
              </w:rPr>
              <w:t>Повністю дотримується</w:t>
            </w: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Недостатньо усвідомлено виконує основні прийоми</w:t>
            </w:r>
          </w:p>
          <w:p w:rsidR="0030009A" w:rsidRPr="0030009A" w:rsidRDefault="0030009A" w:rsidP="00D44924">
            <w:pPr>
              <w:rPr>
                <w:sz w:val="22"/>
                <w:szCs w:val="22"/>
              </w:rPr>
            </w:pPr>
            <w:r w:rsidRPr="0030009A">
              <w:rPr>
                <w:sz w:val="22"/>
                <w:szCs w:val="22"/>
              </w:rPr>
              <w:t>Виконує з розумінням, допускає незначні помилки</w:t>
            </w:r>
          </w:p>
        </w:tc>
      </w:tr>
      <w:tr w:rsidR="0030009A" w:rsidRPr="001072D3" w:rsidTr="0030009A">
        <w:trPr>
          <w:trHeight w:val="2690"/>
        </w:trPr>
        <w:tc>
          <w:tcPr>
            <w:tcW w:w="931"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ІУ</w:t>
            </w:r>
          </w:p>
        </w:tc>
        <w:tc>
          <w:tcPr>
            <w:tcW w:w="801" w:type="dxa"/>
            <w:shd w:val="clear" w:color="auto" w:fill="FFFFFF" w:themeFill="background1"/>
            <w:vAlign w:val="center"/>
          </w:tcPr>
          <w:p w:rsidR="0030009A" w:rsidRPr="0030009A" w:rsidRDefault="0030009A" w:rsidP="00D44924">
            <w:pPr>
              <w:jc w:val="center"/>
              <w:rPr>
                <w:b/>
                <w:sz w:val="22"/>
                <w:szCs w:val="22"/>
              </w:rPr>
            </w:pPr>
            <w:r w:rsidRPr="0030009A">
              <w:rPr>
                <w:b/>
                <w:sz w:val="22"/>
                <w:szCs w:val="22"/>
              </w:rPr>
              <w:t>10-12</w:t>
            </w:r>
          </w:p>
        </w:tc>
        <w:tc>
          <w:tcPr>
            <w:tcW w:w="3544" w:type="dxa"/>
            <w:shd w:val="clear" w:color="auto" w:fill="FFFFFF" w:themeFill="background1"/>
          </w:tcPr>
          <w:p w:rsidR="0030009A" w:rsidRPr="0030009A" w:rsidRDefault="0030009A" w:rsidP="00D44924">
            <w:pPr>
              <w:rPr>
                <w:sz w:val="22"/>
                <w:szCs w:val="22"/>
              </w:rPr>
            </w:pPr>
            <w:r w:rsidRPr="0030009A">
              <w:rPr>
                <w:sz w:val="22"/>
                <w:szCs w:val="22"/>
              </w:rPr>
              <w:t>Організація робочого місця:</w:t>
            </w:r>
          </w:p>
          <w:p w:rsidR="0030009A" w:rsidRPr="0030009A" w:rsidRDefault="0030009A" w:rsidP="00D44924">
            <w:pPr>
              <w:rPr>
                <w:sz w:val="22"/>
                <w:szCs w:val="22"/>
              </w:rPr>
            </w:pPr>
            <w:r w:rsidRPr="0030009A">
              <w:rPr>
                <w:sz w:val="22"/>
                <w:szCs w:val="22"/>
              </w:rPr>
              <w:t>а) вибір інструменту;</w:t>
            </w:r>
          </w:p>
          <w:p w:rsidR="0030009A" w:rsidRPr="0030009A" w:rsidRDefault="0030009A" w:rsidP="00D44924">
            <w:pPr>
              <w:rPr>
                <w:sz w:val="22"/>
                <w:szCs w:val="22"/>
              </w:rPr>
            </w:pP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б) пр</w:t>
            </w:r>
            <w:bookmarkStart w:id="0" w:name="_GoBack"/>
            <w:bookmarkEnd w:id="0"/>
            <w:r w:rsidRPr="0030009A">
              <w:rPr>
                <w:sz w:val="22"/>
                <w:szCs w:val="22"/>
              </w:rPr>
              <w:t>авила санітарії і гігієни;</w:t>
            </w: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в) дотримання правил ОП при роботі з інструментами;</w:t>
            </w: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 xml:space="preserve">г) </w:t>
            </w:r>
            <w:proofErr w:type="spellStart"/>
            <w:r w:rsidRPr="0030009A">
              <w:rPr>
                <w:sz w:val="22"/>
                <w:szCs w:val="22"/>
              </w:rPr>
              <w:t>дезінфікація</w:t>
            </w:r>
            <w:proofErr w:type="spellEnd"/>
            <w:r w:rsidRPr="0030009A">
              <w:rPr>
                <w:sz w:val="22"/>
                <w:szCs w:val="22"/>
              </w:rPr>
              <w:t xml:space="preserve"> інструментів;</w:t>
            </w:r>
          </w:p>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д) виконання укладки</w:t>
            </w:r>
          </w:p>
        </w:tc>
        <w:tc>
          <w:tcPr>
            <w:tcW w:w="3544" w:type="dxa"/>
            <w:shd w:val="clear" w:color="auto" w:fill="FFFFFF" w:themeFill="background1"/>
          </w:tcPr>
          <w:p w:rsidR="0030009A" w:rsidRPr="0030009A" w:rsidRDefault="0030009A" w:rsidP="00D44924">
            <w:pPr>
              <w:rPr>
                <w:sz w:val="22"/>
                <w:szCs w:val="22"/>
              </w:rPr>
            </w:pPr>
          </w:p>
          <w:p w:rsidR="0030009A" w:rsidRPr="0030009A" w:rsidRDefault="0030009A" w:rsidP="00D44924">
            <w:pPr>
              <w:rPr>
                <w:sz w:val="22"/>
                <w:szCs w:val="22"/>
              </w:rPr>
            </w:pPr>
            <w:r w:rsidRPr="0030009A">
              <w:rPr>
                <w:sz w:val="22"/>
                <w:szCs w:val="22"/>
              </w:rPr>
              <w:t>Правильно впевнено виконує всі прийоми і операції виконання перукарських робіт</w:t>
            </w:r>
          </w:p>
          <w:p w:rsidR="0030009A" w:rsidRPr="0030009A" w:rsidRDefault="0030009A" w:rsidP="00D44924">
            <w:pPr>
              <w:rPr>
                <w:sz w:val="22"/>
                <w:szCs w:val="22"/>
              </w:rPr>
            </w:pPr>
            <w:r w:rsidRPr="0030009A">
              <w:rPr>
                <w:sz w:val="22"/>
                <w:szCs w:val="22"/>
              </w:rPr>
              <w:t>Самостійно знаходить та виправляє припущені неточності</w:t>
            </w:r>
          </w:p>
          <w:p w:rsidR="0030009A" w:rsidRPr="0030009A" w:rsidRDefault="0030009A" w:rsidP="00D44924">
            <w:pPr>
              <w:rPr>
                <w:sz w:val="22"/>
                <w:szCs w:val="22"/>
              </w:rPr>
            </w:pPr>
            <w:r w:rsidRPr="0030009A">
              <w:rPr>
                <w:sz w:val="22"/>
                <w:szCs w:val="22"/>
              </w:rPr>
              <w:t>Забезпечує високий рівень організації та дотримання правил ОП</w:t>
            </w:r>
          </w:p>
          <w:p w:rsidR="0030009A" w:rsidRPr="0030009A" w:rsidRDefault="0030009A" w:rsidP="00D44924">
            <w:pPr>
              <w:rPr>
                <w:sz w:val="22"/>
                <w:szCs w:val="22"/>
              </w:rPr>
            </w:pPr>
            <w:r w:rsidRPr="0030009A">
              <w:rPr>
                <w:sz w:val="22"/>
                <w:szCs w:val="22"/>
              </w:rPr>
              <w:t>Результат роботи повністю відповідає вимогам</w:t>
            </w:r>
          </w:p>
          <w:p w:rsidR="0030009A" w:rsidRPr="0030009A" w:rsidRDefault="0030009A" w:rsidP="00D44924">
            <w:pPr>
              <w:rPr>
                <w:sz w:val="22"/>
                <w:szCs w:val="22"/>
              </w:rPr>
            </w:pPr>
            <w:r w:rsidRPr="0030009A">
              <w:rPr>
                <w:sz w:val="22"/>
                <w:szCs w:val="22"/>
              </w:rPr>
              <w:t>Виконує укладку впевнено, творче правильно</w:t>
            </w:r>
          </w:p>
        </w:tc>
      </w:tr>
    </w:tbl>
    <w:p w:rsidR="0030009A" w:rsidRDefault="0030009A" w:rsidP="00662641">
      <w:pPr>
        <w:jc w:val="both"/>
        <w:rPr>
          <w:sz w:val="28"/>
          <w:szCs w:val="28"/>
          <w:lang w:val="ru-RU"/>
        </w:rPr>
        <w:sectPr w:rsidR="0030009A" w:rsidSect="00662641">
          <w:pgSz w:w="11906" w:h="16838"/>
          <w:pgMar w:top="567" w:right="850" w:bottom="1134" w:left="1701" w:header="708" w:footer="708" w:gutter="0"/>
          <w:cols w:space="708"/>
          <w:docGrid w:linePitch="360"/>
        </w:sectPr>
      </w:pPr>
    </w:p>
    <w:p w:rsidR="000062CB" w:rsidRDefault="000062CB" w:rsidP="000062CB"/>
    <w:p w:rsidR="000062CB" w:rsidRDefault="000062CB" w:rsidP="000062CB">
      <w:r w:rsidRPr="00587B65">
        <w:rPr>
          <w:rFonts w:ascii="Calibri" w:hAnsi="Calibri"/>
          <w:noProof/>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166.5pt;margin-top:0;width:420pt;height:51.75pt;z-index:251681792" fillcolor="#b2b2b2" strokecolor="#33c" strokeweight="1pt">
            <v:fill opacity=".5"/>
            <v:shadow on="t" color="#99f" offset="3pt"/>
            <v:textpath style="font-family:&quot;Arial Black&quot;;v-text-kern:t" trim="t" fitpath="t" string="Інструкційна карта"/>
            <w10:wrap type="square" side="left"/>
          </v:shape>
        </w:pict>
      </w:r>
      <w:r>
        <w:br w:type="textWrapping" w:clear="all"/>
      </w:r>
    </w:p>
    <w:p w:rsidR="000062CB" w:rsidRDefault="000062CB" w:rsidP="000062CB">
      <w:pPr>
        <w:rPr>
          <w:b/>
          <w:sz w:val="32"/>
          <w:szCs w:val="32"/>
        </w:rPr>
      </w:pPr>
      <w:r w:rsidRPr="008C72E9">
        <w:rPr>
          <w:b/>
          <w:sz w:val="32"/>
          <w:szCs w:val="32"/>
        </w:rPr>
        <w:t>Тема програми</w:t>
      </w:r>
      <w:r>
        <w:rPr>
          <w:b/>
          <w:sz w:val="32"/>
          <w:szCs w:val="32"/>
        </w:rPr>
        <w:t>: « Укладання волосся холодним способом»</w:t>
      </w:r>
    </w:p>
    <w:p w:rsidR="000062CB" w:rsidRDefault="000062CB" w:rsidP="000062CB">
      <w:pPr>
        <w:rPr>
          <w:b/>
          <w:sz w:val="32"/>
          <w:szCs w:val="32"/>
        </w:rPr>
      </w:pPr>
    </w:p>
    <w:tbl>
      <w:tblPr>
        <w:tblStyle w:val="a4"/>
        <w:tblW w:w="0" w:type="auto"/>
        <w:tblBorders>
          <w:top w:val="double" w:sz="4" w:space="0" w:color="FF0000"/>
          <w:left w:val="double" w:sz="4" w:space="0" w:color="FF0000"/>
          <w:bottom w:val="double" w:sz="4" w:space="0" w:color="FF0000"/>
          <w:right w:val="double" w:sz="4" w:space="0" w:color="FF0000"/>
          <w:insideH w:val="double" w:sz="4" w:space="0" w:color="FF0000"/>
          <w:insideV w:val="double" w:sz="4" w:space="0" w:color="FF0000"/>
        </w:tblBorders>
        <w:tblLook w:val="04A0"/>
      </w:tblPr>
      <w:tblGrid>
        <w:gridCol w:w="7676"/>
        <w:gridCol w:w="7677"/>
      </w:tblGrid>
      <w:tr w:rsidR="000062CB" w:rsidTr="00D44924">
        <w:tc>
          <w:tcPr>
            <w:tcW w:w="7676" w:type="dxa"/>
          </w:tcPr>
          <w:p w:rsidR="000062CB" w:rsidRPr="00385645" w:rsidRDefault="000062CB" w:rsidP="00D44924">
            <w:pPr>
              <w:jc w:val="center"/>
              <w:rPr>
                <w:b/>
                <w:color w:val="0070C0"/>
                <w:sz w:val="36"/>
                <w:szCs w:val="36"/>
              </w:rPr>
            </w:pPr>
            <w:r w:rsidRPr="00385645">
              <w:rPr>
                <w:b/>
                <w:color w:val="0070C0"/>
                <w:sz w:val="36"/>
                <w:szCs w:val="36"/>
              </w:rPr>
              <w:t>Заголовна частина</w:t>
            </w:r>
          </w:p>
          <w:p w:rsidR="000062CB" w:rsidRDefault="000062CB" w:rsidP="00D44924">
            <w:pPr>
              <w:rPr>
                <w:b/>
                <w:sz w:val="32"/>
                <w:szCs w:val="32"/>
              </w:rPr>
            </w:pPr>
            <w:r w:rsidRPr="007A06AF">
              <w:rPr>
                <w:b/>
                <w:color w:val="0070C0"/>
                <w:sz w:val="32"/>
                <w:szCs w:val="32"/>
              </w:rPr>
              <w:t>Професія:</w:t>
            </w:r>
            <w:r w:rsidRPr="00385645">
              <w:rPr>
                <w:b/>
                <w:sz w:val="32"/>
                <w:szCs w:val="32"/>
              </w:rPr>
              <w:t xml:space="preserve"> Перукар</w:t>
            </w:r>
            <w:r>
              <w:rPr>
                <w:b/>
                <w:sz w:val="32"/>
                <w:szCs w:val="32"/>
              </w:rPr>
              <w:t xml:space="preserve"> </w:t>
            </w:r>
          </w:p>
          <w:p w:rsidR="000062CB" w:rsidRDefault="000062CB" w:rsidP="00D44924">
            <w:pPr>
              <w:rPr>
                <w:b/>
                <w:sz w:val="32"/>
                <w:szCs w:val="32"/>
              </w:rPr>
            </w:pPr>
            <w:r w:rsidRPr="007A06AF">
              <w:rPr>
                <w:b/>
                <w:color w:val="0070C0"/>
                <w:sz w:val="32"/>
                <w:szCs w:val="32"/>
              </w:rPr>
              <w:t>Кваліфікація:</w:t>
            </w:r>
            <w:r>
              <w:rPr>
                <w:b/>
                <w:sz w:val="32"/>
                <w:szCs w:val="32"/>
              </w:rPr>
              <w:t xml:space="preserve"> І клас</w:t>
            </w:r>
          </w:p>
          <w:p w:rsidR="000062CB" w:rsidRDefault="000062CB" w:rsidP="00D44924">
            <w:pPr>
              <w:rPr>
                <w:b/>
                <w:sz w:val="32"/>
                <w:szCs w:val="32"/>
              </w:rPr>
            </w:pPr>
            <w:r w:rsidRPr="007A06AF">
              <w:rPr>
                <w:b/>
                <w:color w:val="0070C0"/>
                <w:sz w:val="32"/>
                <w:szCs w:val="32"/>
              </w:rPr>
              <w:t>Учнівська норма часу:</w:t>
            </w:r>
            <w:r>
              <w:rPr>
                <w:b/>
                <w:sz w:val="32"/>
                <w:szCs w:val="32"/>
              </w:rPr>
              <w:t xml:space="preserve"> 6 годин</w:t>
            </w:r>
          </w:p>
          <w:p w:rsidR="000062CB" w:rsidRDefault="000062CB" w:rsidP="00D44924">
            <w:pPr>
              <w:rPr>
                <w:b/>
                <w:sz w:val="32"/>
                <w:szCs w:val="32"/>
              </w:rPr>
            </w:pPr>
            <w:r w:rsidRPr="007A06AF">
              <w:rPr>
                <w:b/>
                <w:color w:val="0070C0"/>
                <w:sz w:val="32"/>
                <w:szCs w:val="32"/>
              </w:rPr>
              <w:t>Тема уроку:</w:t>
            </w:r>
            <w:r>
              <w:rPr>
                <w:b/>
                <w:sz w:val="32"/>
                <w:szCs w:val="32"/>
              </w:rPr>
              <w:t xml:space="preserve"> « Укладання волосся холодним способом» </w:t>
            </w:r>
          </w:p>
          <w:p w:rsidR="000062CB" w:rsidRPr="00385645" w:rsidRDefault="000062CB" w:rsidP="00D44924">
            <w:pPr>
              <w:rPr>
                <w:b/>
                <w:sz w:val="32"/>
                <w:szCs w:val="32"/>
              </w:rPr>
            </w:pPr>
            <w:r>
              <w:rPr>
                <w:b/>
                <w:color w:val="0070C0"/>
                <w:sz w:val="32"/>
                <w:szCs w:val="32"/>
              </w:rPr>
              <w:t xml:space="preserve"> </w:t>
            </w:r>
            <w:r w:rsidRPr="007A06AF">
              <w:rPr>
                <w:b/>
                <w:color w:val="0070C0"/>
                <w:sz w:val="32"/>
                <w:szCs w:val="32"/>
              </w:rPr>
              <w:t>Мета:</w:t>
            </w:r>
            <w:r>
              <w:rPr>
                <w:b/>
                <w:sz w:val="32"/>
                <w:szCs w:val="32"/>
              </w:rPr>
              <w:t xml:space="preserve"> навчити учнів правильно виконувати укладання волосся холодним способом, дотримуючись технологічної послідовності та правил з ОП. </w:t>
            </w:r>
          </w:p>
        </w:tc>
        <w:tc>
          <w:tcPr>
            <w:tcW w:w="7677" w:type="dxa"/>
          </w:tcPr>
          <w:p w:rsidR="000062CB" w:rsidRDefault="000062CB" w:rsidP="00D44924">
            <w:pPr>
              <w:rPr>
                <w:b/>
                <w:sz w:val="32"/>
                <w:szCs w:val="32"/>
              </w:rPr>
            </w:pPr>
          </w:p>
          <w:p w:rsidR="000062CB" w:rsidRDefault="000062CB" w:rsidP="00D44924">
            <w:pPr>
              <w:rPr>
                <w:b/>
                <w:sz w:val="32"/>
                <w:szCs w:val="32"/>
              </w:rPr>
            </w:pPr>
          </w:p>
          <w:p w:rsidR="000062CB" w:rsidRDefault="000062CB" w:rsidP="00D44924">
            <w:pPr>
              <w:rPr>
                <w:b/>
                <w:sz w:val="32"/>
                <w:szCs w:val="32"/>
              </w:rPr>
            </w:pPr>
            <w:r>
              <w:rPr>
                <w:b/>
                <w:noProof/>
                <w:sz w:val="32"/>
                <w:szCs w:val="32"/>
                <w:lang w:val="ru-RU" w:eastAsia="ru-RU"/>
              </w:rPr>
              <w:drawing>
                <wp:anchor distT="0" distB="0" distL="114300" distR="114300" simplePos="0" relativeHeight="251668480" behindDoc="0" locked="0" layoutInCell="1" allowOverlap="1">
                  <wp:simplePos x="0" y="0"/>
                  <wp:positionH relativeFrom="column">
                    <wp:posOffset>693420</wp:posOffset>
                  </wp:positionH>
                  <wp:positionV relativeFrom="paragraph">
                    <wp:posOffset>42545</wp:posOffset>
                  </wp:positionV>
                  <wp:extent cx="3629660" cy="4202430"/>
                  <wp:effectExtent l="19050" t="0" r="8890" b="0"/>
                  <wp:wrapNone/>
                  <wp:docPr id="22" name="Рисунок 2" descr="C:\Users\Ирина\Desktop\2018-02-16-22-0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Desktop\2018-02-16-22-07-05.jpg"/>
                          <pic:cNvPicPr>
                            <a:picLocks noChangeAspect="1" noChangeArrowheads="1"/>
                          </pic:cNvPicPr>
                        </pic:nvPicPr>
                        <pic:blipFill>
                          <a:blip r:embed="rId13" cstate="print"/>
                          <a:srcRect b="23714"/>
                          <a:stretch>
                            <a:fillRect/>
                          </a:stretch>
                        </pic:blipFill>
                        <pic:spPr bwMode="auto">
                          <a:xfrm>
                            <a:off x="0" y="0"/>
                            <a:ext cx="3629660" cy="4202430"/>
                          </a:xfrm>
                          <a:prstGeom prst="rect">
                            <a:avLst/>
                          </a:prstGeom>
                          <a:noFill/>
                          <a:ln w="9525">
                            <a:noFill/>
                            <a:miter lim="800000"/>
                            <a:headEnd/>
                            <a:tailEnd/>
                          </a:ln>
                        </pic:spPr>
                      </pic:pic>
                    </a:graphicData>
                  </a:graphic>
                </wp:anchor>
              </w:drawing>
            </w:r>
          </w:p>
          <w:p w:rsidR="000062CB" w:rsidRDefault="000062CB" w:rsidP="00D44924">
            <w:pPr>
              <w:rPr>
                <w:b/>
                <w:sz w:val="32"/>
                <w:szCs w:val="32"/>
              </w:rPr>
            </w:pPr>
          </w:p>
          <w:p w:rsidR="000062CB" w:rsidRDefault="000062CB" w:rsidP="00D44924">
            <w:pPr>
              <w:rPr>
                <w:b/>
                <w:sz w:val="32"/>
                <w:szCs w:val="32"/>
              </w:rPr>
            </w:pPr>
          </w:p>
          <w:p w:rsidR="000062CB" w:rsidRDefault="000062CB" w:rsidP="00D44924">
            <w:pPr>
              <w:rPr>
                <w:b/>
                <w:sz w:val="32"/>
                <w:szCs w:val="32"/>
              </w:rPr>
            </w:pPr>
          </w:p>
          <w:p w:rsidR="000062CB" w:rsidRDefault="000062CB" w:rsidP="00D44924">
            <w:pPr>
              <w:rPr>
                <w:b/>
                <w:sz w:val="32"/>
                <w:szCs w:val="32"/>
              </w:rPr>
            </w:pPr>
          </w:p>
          <w:p w:rsidR="000062CB" w:rsidRDefault="000062CB" w:rsidP="00D44924">
            <w:pPr>
              <w:rPr>
                <w:b/>
                <w:sz w:val="32"/>
                <w:szCs w:val="32"/>
              </w:rPr>
            </w:pPr>
          </w:p>
          <w:p w:rsidR="000062CB" w:rsidRDefault="000062CB" w:rsidP="00D44924">
            <w:pPr>
              <w:rPr>
                <w:b/>
                <w:sz w:val="32"/>
                <w:szCs w:val="32"/>
              </w:rPr>
            </w:pPr>
          </w:p>
          <w:p w:rsidR="000062CB" w:rsidRDefault="000062CB" w:rsidP="00D44924">
            <w:pPr>
              <w:rPr>
                <w:b/>
                <w:sz w:val="32"/>
                <w:szCs w:val="32"/>
                <w:lang w:val="ru-RU"/>
              </w:rPr>
            </w:pPr>
          </w:p>
          <w:p w:rsidR="000062CB" w:rsidRDefault="000062CB" w:rsidP="00D44924">
            <w:pPr>
              <w:rPr>
                <w:b/>
                <w:sz w:val="32"/>
                <w:szCs w:val="32"/>
                <w:lang w:val="ru-RU"/>
              </w:rPr>
            </w:pPr>
          </w:p>
          <w:p w:rsidR="000062CB" w:rsidRDefault="000062CB" w:rsidP="00D44924">
            <w:pPr>
              <w:rPr>
                <w:b/>
                <w:sz w:val="32"/>
                <w:szCs w:val="32"/>
                <w:lang w:val="ru-RU"/>
              </w:rPr>
            </w:pPr>
          </w:p>
          <w:p w:rsidR="000062CB" w:rsidRDefault="000062CB" w:rsidP="00D44924">
            <w:pPr>
              <w:rPr>
                <w:b/>
                <w:sz w:val="32"/>
                <w:szCs w:val="32"/>
                <w:lang w:val="ru-RU"/>
              </w:rPr>
            </w:pPr>
          </w:p>
          <w:p w:rsidR="000062CB" w:rsidRDefault="000062CB" w:rsidP="00D44924">
            <w:pPr>
              <w:rPr>
                <w:b/>
                <w:sz w:val="32"/>
                <w:szCs w:val="32"/>
                <w:lang w:val="ru-RU"/>
              </w:rPr>
            </w:pPr>
          </w:p>
          <w:p w:rsidR="000062CB" w:rsidRDefault="000062CB" w:rsidP="00D44924">
            <w:pPr>
              <w:rPr>
                <w:b/>
                <w:sz w:val="32"/>
                <w:szCs w:val="32"/>
                <w:lang w:val="ru-RU"/>
              </w:rPr>
            </w:pPr>
          </w:p>
          <w:p w:rsidR="000062CB" w:rsidRDefault="000062CB" w:rsidP="00D44924">
            <w:pPr>
              <w:rPr>
                <w:b/>
                <w:sz w:val="32"/>
                <w:szCs w:val="32"/>
                <w:lang w:val="ru-RU"/>
              </w:rPr>
            </w:pPr>
          </w:p>
          <w:p w:rsidR="000062CB" w:rsidRDefault="000062CB" w:rsidP="00D44924">
            <w:pPr>
              <w:rPr>
                <w:b/>
                <w:sz w:val="32"/>
                <w:szCs w:val="32"/>
                <w:lang w:val="ru-RU"/>
              </w:rPr>
            </w:pPr>
          </w:p>
          <w:p w:rsidR="000062CB" w:rsidRDefault="000062CB" w:rsidP="00D44924">
            <w:pPr>
              <w:rPr>
                <w:b/>
                <w:sz w:val="32"/>
                <w:szCs w:val="32"/>
                <w:lang w:val="ru-RU"/>
              </w:rPr>
            </w:pPr>
          </w:p>
          <w:p w:rsidR="000062CB" w:rsidRDefault="000062CB" w:rsidP="00D44924">
            <w:pPr>
              <w:rPr>
                <w:b/>
                <w:sz w:val="32"/>
                <w:szCs w:val="32"/>
                <w:lang w:val="ru-RU"/>
              </w:rPr>
            </w:pPr>
          </w:p>
          <w:p w:rsidR="000062CB" w:rsidRDefault="000062CB" w:rsidP="00D44924">
            <w:pPr>
              <w:rPr>
                <w:b/>
                <w:sz w:val="32"/>
                <w:szCs w:val="32"/>
                <w:lang w:val="ru-RU"/>
              </w:rPr>
            </w:pPr>
          </w:p>
          <w:p w:rsidR="000062CB" w:rsidRDefault="000062CB" w:rsidP="00D44924">
            <w:pPr>
              <w:rPr>
                <w:b/>
                <w:sz w:val="32"/>
                <w:szCs w:val="32"/>
                <w:lang w:val="ru-RU"/>
              </w:rPr>
            </w:pPr>
          </w:p>
          <w:p w:rsidR="000062CB" w:rsidRDefault="000062CB" w:rsidP="00D44924">
            <w:pPr>
              <w:rPr>
                <w:b/>
                <w:sz w:val="32"/>
                <w:szCs w:val="32"/>
                <w:lang w:val="ru-RU"/>
              </w:rPr>
            </w:pPr>
          </w:p>
          <w:p w:rsidR="000062CB" w:rsidRPr="000062CB" w:rsidRDefault="000062CB" w:rsidP="00D44924">
            <w:pPr>
              <w:rPr>
                <w:b/>
                <w:sz w:val="32"/>
                <w:szCs w:val="32"/>
                <w:lang w:val="ru-RU"/>
              </w:rPr>
            </w:pPr>
          </w:p>
        </w:tc>
      </w:tr>
    </w:tbl>
    <w:p w:rsidR="000062CB" w:rsidRDefault="000062CB" w:rsidP="000062CB"/>
    <w:tbl>
      <w:tblPr>
        <w:tblStyle w:val="a4"/>
        <w:tblW w:w="0" w:type="auto"/>
        <w:tblLook w:val="04A0"/>
      </w:tblPr>
      <w:tblGrid>
        <w:gridCol w:w="534"/>
        <w:gridCol w:w="4677"/>
        <w:gridCol w:w="142"/>
        <w:gridCol w:w="2410"/>
        <w:gridCol w:w="2693"/>
        <w:gridCol w:w="4897"/>
      </w:tblGrid>
      <w:tr w:rsidR="000062CB" w:rsidTr="00D44924">
        <w:tc>
          <w:tcPr>
            <w:tcW w:w="534" w:type="dxa"/>
          </w:tcPr>
          <w:p w:rsidR="000062CB" w:rsidRPr="004562E6" w:rsidRDefault="000062CB" w:rsidP="00D44924">
            <w:pPr>
              <w:jc w:val="center"/>
              <w:rPr>
                <w:b/>
                <w:color w:val="0070C0"/>
              </w:rPr>
            </w:pPr>
            <w:r w:rsidRPr="004562E6">
              <w:rPr>
                <w:b/>
                <w:color w:val="0070C0"/>
              </w:rPr>
              <w:lastRenderedPageBreak/>
              <w:t>№ з/п</w:t>
            </w:r>
          </w:p>
        </w:tc>
        <w:tc>
          <w:tcPr>
            <w:tcW w:w="4677" w:type="dxa"/>
          </w:tcPr>
          <w:p w:rsidR="000062CB" w:rsidRPr="004562E6" w:rsidRDefault="000062CB" w:rsidP="00D44924">
            <w:pPr>
              <w:jc w:val="center"/>
              <w:rPr>
                <w:b/>
                <w:color w:val="0070C0"/>
              </w:rPr>
            </w:pPr>
            <w:r w:rsidRPr="004562E6">
              <w:rPr>
                <w:b/>
                <w:color w:val="0070C0"/>
                <w:sz w:val="28"/>
                <w:szCs w:val="28"/>
              </w:rPr>
              <w:t>Зміст завдання та послідовність його виконання</w:t>
            </w:r>
          </w:p>
        </w:tc>
        <w:tc>
          <w:tcPr>
            <w:tcW w:w="2552" w:type="dxa"/>
            <w:gridSpan w:val="2"/>
          </w:tcPr>
          <w:p w:rsidR="000062CB" w:rsidRPr="004562E6" w:rsidRDefault="000062CB" w:rsidP="00D44924">
            <w:pPr>
              <w:jc w:val="center"/>
              <w:rPr>
                <w:b/>
                <w:color w:val="0070C0"/>
              </w:rPr>
            </w:pPr>
            <w:r w:rsidRPr="004562E6">
              <w:rPr>
                <w:b/>
                <w:color w:val="0070C0"/>
                <w:sz w:val="28"/>
                <w:szCs w:val="28"/>
              </w:rPr>
              <w:t>Обладнання інструменти пристосування</w:t>
            </w:r>
          </w:p>
        </w:tc>
        <w:tc>
          <w:tcPr>
            <w:tcW w:w="2693" w:type="dxa"/>
          </w:tcPr>
          <w:p w:rsidR="000062CB" w:rsidRPr="004562E6" w:rsidRDefault="000062CB" w:rsidP="00D44924">
            <w:pPr>
              <w:jc w:val="center"/>
              <w:rPr>
                <w:b/>
                <w:color w:val="0070C0"/>
              </w:rPr>
            </w:pPr>
            <w:r w:rsidRPr="004562E6">
              <w:rPr>
                <w:b/>
                <w:color w:val="0070C0"/>
                <w:sz w:val="28"/>
                <w:szCs w:val="28"/>
              </w:rPr>
              <w:t>Вказівки щодо виконання</w:t>
            </w:r>
          </w:p>
        </w:tc>
        <w:tc>
          <w:tcPr>
            <w:tcW w:w="4897" w:type="dxa"/>
          </w:tcPr>
          <w:p w:rsidR="000062CB" w:rsidRPr="004562E6" w:rsidRDefault="000062CB" w:rsidP="00D44924">
            <w:pPr>
              <w:jc w:val="center"/>
              <w:rPr>
                <w:b/>
                <w:color w:val="0070C0"/>
              </w:rPr>
            </w:pPr>
            <w:r w:rsidRPr="004562E6">
              <w:rPr>
                <w:b/>
                <w:color w:val="0070C0"/>
                <w:sz w:val="28"/>
                <w:szCs w:val="28"/>
              </w:rPr>
              <w:t>Схеми, фото</w:t>
            </w:r>
          </w:p>
        </w:tc>
      </w:tr>
      <w:tr w:rsidR="000062CB" w:rsidTr="00D44924">
        <w:trPr>
          <w:trHeight w:val="520"/>
        </w:trPr>
        <w:tc>
          <w:tcPr>
            <w:tcW w:w="15353" w:type="dxa"/>
            <w:gridSpan w:val="6"/>
          </w:tcPr>
          <w:p w:rsidR="000062CB" w:rsidRPr="004562E6" w:rsidRDefault="000062CB" w:rsidP="00D44924">
            <w:pPr>
              <w:jc w:val="center"/>
              <w:rPr>
                <w:b/>
                <w:color w:val="C00000"/>
                <w:sz w:val="40"/>
                <w:szCs w:val="40"/>
              </w:rPr>
            </w:pPr>
            <w:r w:rsidRPr="004562E6">
              <w:rPr>
                <w:b/>
                <w:color w:val="C00000"/>
                <w:sz w:val="40"/>
                <w:szCs w:val="40"/>
              </w:rPr>
              <w:t>Укладання волосся хвилями</w:t>
            </w:r>
          </w:p>
        </w:tc>
      </w:tr>
      <w:tr w:rsidR="000062CB" w:rsidTr="00D44924">
        <w:tc>
          <w:tcPr>
            <w:tcW w:w="534" w:type="dxa"/>
          </w:tcPr>
          <w:p w:rsidR="000062CB" w:rsidRPr="004562E6" w:rsidRDefault="000062CB" w:rsidP="00D44924">
            <w:pPr>
              <w:jc w:val="center"/>
              <w:rPr>
                <w:sz w:val="28"/>
                <w:szCs w:val="28"/>
              </w:rPr>
            </w:pPr>
            <w:r>
              <w:rPr>
                <w:sz w:val="28"/>
                <w:szCs w:val="28"/>
              </w:rPr>
              <w:t>1.</w:t>
            </w:r>
          </w:p>
        </w:tc>
        <w:tc>
          <w:tcPr>
            <w:tcW w:w="4819" w:type="dxa"/>
            <w:gridSpan w:val="2"/>
          </w:tcPr>
          <w:p w:rsidR="000062CB" w:rsidRPr="004562E6" w:rsidRDefault="000062CB" w:rsidP="00D44924">
            <w:pPr>
              <w:rPr>
                <w:sz w:val="28"/>
                <w:szCs w:val="28"/>
              </w:rPr>
            </w:pPr>
            <w:r w:rsidRPr="004562E6">
              <w:rPr>
                <w:sz w:val="28"/>
                <w:szCs w:val="28"/>
              </w:rPr>
              <w:t>Волосся миють, видаляють рушником зайву вологу, наносять засіб для укладання.</w:t>
            </w:r>
          </w:p>
          <w:p w:rsidR="000062CB" w:rsidRDefault="000062CB" w:rsidP="00D44924">
            <w:pPr>
              <w:rPr>
                <w:sz w:val="28"/>
                <w:szCs w:val="28"/>
              </w:rPr>
            </w:pPr>
          </w:p>
          <w:p w:rsidR="000062CB" w:rsidRDefault="000062CB" w:rsidP="00D44924">
            <w:pPr>
              <w:rPr>
                <w:sz w:val="28"/>
                <w:szCs w:val="28"/>
              </w:rPr>
            </w:pPr>
          </w:p>
          <w:p w:rsidR="000062CB" w:rsidRPr="004562E6" w:rsidRDefault="000062CB" w:rsidP="00D44924">
            <w:pPr>
              <w:rPr>
                <w:sz w:val="28"/>
                <w:szCs w:val="28"/>
              </w:rPr>
            </w:pPr>
          </w:p>
        </w:tc>
        <w:tc>
          <w:tcPr>
            <w:tcW w:w="2410" w:type="dxa"/>
          </w:tcPr>
          <w:p w:rsidR="000062CB" w:rsidRPr="004562E6" w:rsidRDefault="000062CB" w:rsidP="00D44924">
            <w:pPr>
              <w:rPr>
                <w:sz w:val="28"/>
                <w:szCs w:val="28"/>
              </w:rPr>
            </w:pPr>
            <w:r>
              <w:rPr>
                <w:sz w:val="28"/>
                <w:szCs w:val="28"/>
              </w:rPr>
              <w:t>Шампунь, бальзам, засоби для укладання волосся, рушник</w:t>
            </w:r>
          </w:p>
        </w:tc>
        <w:tc>
          <w:tcPr>
            <w:tcW w:w="2693" w:type="dxa"/>
          </w:tcPr>
          <w:p w:rsidR="000062CB" w:rsidRDefault="000062CB" w:rsidP="00D44924">
            <w:pPr>
              <w:rPr>
                <w:sz w:val="28"/>
                <w:szCs w:val="28"/>
                <w:lang w:val="ru-RU"/>
              </w:rPr>
            </w:pPr>
            <w:r w:rsidRPr="001C6FA9">
              <w:rPr>
                <w:sz w:val="28"/>
                <w:szCs w:val="28"/>
              </w:rPr>
              <w:t>Слідкувати за послідовністю виконання робіт, здійснювати контроль якості виконання робіт</w:t>
            </w:r>
          </w:p>
          <w:p w:rsidR="000062CB" w:rsidRDefault="000062CB" w:rsidP="00D44924">
            <w:pPr>
              <w:rPr>
                <w:sz w:val="28"/>
                <w:szCs w:val="28"/>
                <w:lang w:val="ru-RU"/>
              </w:rPr>
            </w:pPr>
          </w:p>
          <w:p w:rsidR="000062CB" w:rsidRDefault="000062CB" w:rsidP="00D44924">
            <w:pPr>
              <w:rPr>
                <w:sz w:val="28"/>
                <w:szCs w:val="28"/>
                <w:lang w:val="ru-RU"/>
              </w:rPr>
            </w:pPr>
          </w:p>
          <w:p w:rsidR="000062CB" w:rsidRPr="000062CB" w:rsidRDefault="000062CB" w:rsidP="00D44924">
            <w:pPr>
              <w:rPr>
                <w:sz w:val="28"/>
                <w:szCs w:val="28"/>
                <w:lang w:val="ru-RU"/>
              </w:rPr>
            </w:pPr>
          </w:p>
        </w:tc>
        <w:tc>
          <w:tcPr>
            <w:tcW w:w="4897" w:type="dxa"/>
          </w:tcPr>
          <w:p w:rsidR="000062CB" w:rsidRDefault="000062CB" w:rsidP="00D44924">
            <w:pPr>
              <w:rPr>
                <w:lang w:val="ru-RU"/>
              </w:rPr>
            </w:pPr>
            <w:r>
              <w:rPr>
                <w:noProof/>
                <w:lang w:val="ru-RU" w:eastAsia="ru-RU"/>
              </w:rPr>
              <w:drawing>
                <wp:anchor distT="0" distB="0" distL="114300" distR="114300" simplePos="0" relativeHeight="251678720" behindDoc="0" locked="0" layoutInCell="1" allowOverlap="1">
                  <wp:simplePos x="0" y="0"/>
                  <wp:positionH relativeFrom="column">
                    <wp:posOffset>370254</wp:posOffset>
                  </wp:positionH>
                  <wp:positionV relativeFrom="paragraph">
                    <wp:posOffset>112053</wp:posOffset>
                  </wp:positionV>
                  <wp:extent cx="2275742" cy="1600200"/>
                  <wp:effectExtent l="19050" t="0" r="0" b="0"/>
                  <wp:wrapNone/>
                  <wp:docPr id="23" name="Рисунок 2" descr="G:\Укладання холодним способом\фото\2018-03-27-10-2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Укладання холодним способом\фото\2018-03-27-10-27-55.jpg"/>
                          <pic:cNvPicPr>
                            <a:picLocks noChangeAspect="1" noChangeArrowheads="1"/>
                          </pic:cNvPicPr>
                        </pic:nvPicPr>
                        <pic:blipFill>
                          <a:blip r:embed="rId14" cstate="print"/>
                          <a:srcRect b="11834"/>
                          <a:stretch>
                            <a:fillRect/>
                          </a:stretch>
                        </pic:blipFill>
                        <pic:spPr bwMode="auto">
                          <a:xfrm>
                            <a:off x="0" y="0"/>
                            <a:ext cx="2275742" cy="1600200"/>
                          </a:xfrm>
                          <a:prstGeom prst="rect">
                            <a:avLst/>
                          </a:prstGeom>
                          <a:noFill/>
                          <a:ln w="9525">
                            <a:noFill/>
                            <a:miter lim="800000"/>
                            <a:headEnd/>
                            <a:tailEnd/>
                          </a:ln>
                        </pic:spPr>
                      </pic:pic>
                    </a:graphicData>
                  </a:graphic>
                </wp:anchor>
              </w:drawing>
            </w:r>
          </w:p>
          <w:p w:rsidR="000062CB" w:rsidRDefault="000062CB" w:rsidP="00D44924"/>
        </w:tc>
      </w:tr>
      <w:tr w:rsidR="000062CB" w:rsidRPr="001F2E90" w:rsidTr="00D44924">
        <w:tc>
          <w:tcPr>
            <w:tcW w:w="534" w:type="dxa"/>
          </w:tcPr>
          <w:p w:rsidR="000062CB" w:rsidRPr="004562E6" w:rsidRDefault="000062CB" w:rsidP="00D44924">
            <w:pPr>
              <w:jc w:val="center"/>
              <w:rPr>
                <w:sz w:val="28"/>
                <w:szCs w:val="28"/>
              </w:rPr>
            </w:pPr>
            <w:r>
              <w:rPr>
                <w:sz w:val="28"/>
                <w:szCs w:val="28"/>
              </w:rPr>
              <w:t>2.</w:t>
            </w:r>
          </w:p>
        </w:tc>
        <w:tc>
          <w:tcPr>
            <w:tcW w:w="4819" w:type="dxa"/>
            <w:gridSpan w:val="2"/>
          </w:tcPr>
          <w:p w:rsidR="000062CB" w:rsidRDefault="000062CB" w:rsidP="00D44924">
            <w:pPr>
              <w:jc w:val="both"/>
              <w:rPr>
                <w:sz w:val="28"/>
                <w:szCs w:val="28"/>
              </w:rPr>
            </w:pPr>
            <w:r>
              <w:rPr>
                <w:sz w:val="28"/>
                <w:szCs w:val="28"/>
              </w:rPr>
              <w:t xml:space="preserve"> Пасмо волосся розчісують гребінцем з рідкими, а потім частими зубцями, притримуючи основу пасма лівою рукою. Середнім пальцем лівої руки притискають розчесане пасмо з правого боку, відступивши на 2-3 см від проділу.</w:t>
            </w:r>
          </w:p>
          <w:p w:rsidR="000062CB" w:rsidRDefault="000062CB" w:rsidP="00D44924">
            <w:pPr>
              <w:jc w:val="both"/>
              <w:rPr>
                <w:sz w:val="28"/>
                <w:szCs w:val="28"/>
                <w:lang w:val="ru-RU"/>
              </w:rPr>
            </w:pPr>
            <w:r>
              <w:rPr>
                <w:sz w:val="28"/>
                <w:szCs w:val="28"/>
              </w:rPr>
              <w:t>Гребінець вводять частими зубцями у пасмо волосся щільно і паралельно до середнього пальця лівої руки, зубцями під кутом 90̊ до пасма. Рухом гребінця вздовж його площини зрушують волосся пасма праворуч на 1-1,5 см, утворюючи гребінцем між середнім пальцем лівої руки лінію першої хвилі.</w:t>
            </w:r>
          </w:p>
          <w:p w:rsidR="000062CB" w:rsidRDefault="000062CB" w:rsidP="00D44924">
            <w:pPr>
              <w:jc w:val="both"/>
              <w:rPr>
                <w:sz w:val="28"/>
                <w:szCs w:val="28"/>
                <w:lang w:val="ru-RU"/>
              </w:rPr>
            </w:pPr>
          </w:p>
          <w:p w:rsidR="000062CB" w:rsidRDefault="000062CB" w:rsidP="00D44924">
            <w:pPr>
              <w:jc w:val="both"/>
              <w:rPr>
                <w:sz w:val="28"/>
                <w:szCs w:val="28"/>
                <w:lang w:val="ru-RU"/>
              </w:rPr>
            </w:pPr>
          </w:p>
          <w:p w:rsidR="000062CB" w:rsidRDefault="000062CB" w:rsidP="00D44924">
            <w:pPr>
              <w:jc w:val="both"/>
              <w:rPr>
                <w:sz w:val="28"/>
                <w:szCs w:val="28"/>
                <w:lang w:val="ru-RU"/>
              </w:rPr>
            </w:pPr>
          </w:p>
          <w:p w:rsidR="000062CB" w:rsidRPr="000062CB" w:rsidRDefault="000062CB" w:rsidP="00D44924">
            <w:pPr>
              <w:jc w:val="both"/>
              <w:rPr>
                <w:sz w:val="28"/>
                <w:szCs w:val="28"/>
                <w:lang w:val="ru-RU"/>
              </w:rPr>
            </w:pPr>
          </w:p>
        </w:tc>
        <w:tc>
          <w:tcPr>
            <w:tcW w:w="2410" w:type="dxa"/>
          </w:tcPr>
          <w:p w:rsidR="000062CB" w:rsidRPr="004562E6" w:rsidRDefault="000062CB" w:rsidP="00D44924">
            <w:pPr>
              <w:rPr>
                <w:sz w:val="28"/>
                <w:szCs w:val="28"/>
              </w:rPr>
            </w:pPr>
            <w:r>
              <w:rPr>
                <w:sz w:val="28"/>
                <w:szCs w:val="28"/>
              </w:rPr>
              <w:t>Гребінець з рідкими та частими зубцями</w:t>
            </w:r>
          </w:p>
        </w:tc>
        <w:tc>
          <w:tcPr>
            <w:tcW w:w="2693" w:type="dxa"/>
          </w:tcPr>
          <w:p w:rsidR="000062CB" w:rsidRPr="004562E6" w:rsidRDefault="000062CB" w:rsidP="00D44924">
            <w:pPr>
              <w:rPr>
                <w:sz w:val="28"/>
                <w:szCs w:val="28"/>
              </w:rPr>
            </w:pPr>
            <w:r>
              <w:rPr>
                <w:sz w:val="28"/>
                <w:szCs w:val="28"/>
              </w:rPr>
              <w:t>Виконувати укладку волосся, дотримуючись правил з   ОП.</w:t>
            </w:r>
          </w:p>
        </w:tc>
        <w:tc>
          <w:tcPr>
            <w:tcW w:w="4897" w:type="dxa"/>
          </w:tcPr>
          <w:p w:rsidR="000062CB" w:rsidRDefault="000062CB" w:rsidP="00D44924">
            <w:r w:rsidRPr="001F2E90">
              <w:rPr>
                <w:noProof/>
                <w:lang w:eastAsia="ru-RU"/>
              </w:rPr>
              <w:drawing>
                <wp:anchor distT="0" distB="0" distL="114300" distR="114300" simplePos="0" relativeHeight="251669504" behindDoc="0" locked="0" layoutInCell="1" allowOverlap="1">
                  <wp:simplePos x="0" y="0"/>
                  <wp:positionH relativeFrom="column">
                    <wp:posOffset>308087</wp:posOffset>
                  </wp:positionH>
                  <wp:positionV relativeFrom="paragraph">
                    <wp:posOffset>302111</wp:posOffset>
                  </wp:positionV>
                  <wp:extent cx="2393166" cy="2915322"/>
                  <wp:effectExtent l="19050" t="0" r="7134" b="0"/>
                  <wp:wrapNone/>
                  <wp:docPr id="24" name="Рисунок 2" descr="C:\Users\Ирина\Desktop\20180316_135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Desktop\20180316_135049.jpg"/>
                          <pic:cNvPicPr>
                            <a:picLocks noChangeAspect="1" noChangeArrowheads="1"/>
                          </pic:cNvPicPr>
                        </pic:nvPicPr>
                        <pic:blipFill>
                          <a:blip r:embed="rId5" cstate="print"/>
                          <a:srcRect l="17580" t="9787" r="20352" b="33626"/>
                          <a:stretch>
                            <a:fillRect/>
                          </a:stretch>
                        </pic:blipFill>
                        <pic:spPr bwMode="auto">
                          <a:xfrm>
                            <a:off x="0" y="0"/>
                            <a:ext cx="2393166" cy="2915322"/>
                          </a:xfrm>
                          <a:prstGeom prst="rect">
                            <a:avLst/>
                          </a:prstGeom>
                          <a:noFill/>
                          <a:ln w="9525">
                            <a:noFill/>
                            <a:miter lim="800000"/>
                            <a:headEnd/>
                            <a:tailEnd/>
                          </a:ln>
                        </pic:spPr>
                      </pic:pic>
                    </a:graphicData>
                  </a:graphic>
                </wp:anchor>
              </w:drawing>
            </w:r>
          </w:p>
        </w:tc>
      </w:tr>
      <w:tr w:rsidR="000062CB" w:rsidRPr="001F2E90" w:rsidTr="00D44924">
        <w:tc>
          <w:tcPr>
            <w:tcW w:w="534" w:type="dxa"/>
          </w:tcPr>
          <w:p w:rsidR="000062CB" w:rsidRPr="004562E6" w:rsidRDefault="000062CB" w:rsidP="00D44924">
            <w:pPr>
              <w:jc w:val="center"/>
              <w:rPr>
                <w:sz w:val="28"/>
                <w:szCs w:val="28"/>
              </w:rPr>
            </w:pPr>
            <w:r>
              <w:rPr>
                <w:sz w:val="28"/>
                <w:szCs w:val="28"/>
              </w:rPr>
              <w:lastRenderedPageBreak/>
              <w:t>3.</w:t>
            </w:r>
          </w:p>
        </w:tc>
        <w:tc>
          <w:tcPr>
            <w:tcW w:w="4819" w:type="dxa"/>
            <w:gridSpan w:val="2"/>
          </w:tcPr>
          <w:p w:rsidR="000062CB" w:rsidRDefault="000062CB" w:rsidP="00D44924">
            <w:pPr>
              <w:rPr>
                <w:sz w:val="28"/>
                <w:szCs w:val="28"/>
              </w:rPr>
            </w:pPr>
            <w:r>
              <w:rPr>
                <w:sz w:val="28"/>
                <w:szCs w:val="28"/>
              </w:rPr>
              <w:t>Не виймаючи зубців з волосся, нахиляють обушок гребінця на себе під кутом 45̊, вказівним пальцем лівої руки щільно притискають волосся між гребінцем та утвореною лінією хвилі. Другу лінію хвилі формують на відстані 2-3 см від першої.</w:t>
            </w:r>
          </w:p>
          <w:p w:rsidR="000062CB" w:rsidRDefault="000062CB" w:rsidP="00D44924">
            <w:pPr>
              <w:rPr>
                <w:sz w:val="28"/>
                <w:szCs w:val="28"/>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Pr="000062CB" w:rsidRDefault="000062CB" w:rsidP="00D44924">
            <w:pPr>
              <w:rPr>
                <w:sz w:val="28"/>
                <w:szCs w:val="28"/>
                <w:lang w:val="ru-RU"/>
              </w:rPr>
            </w:pPr>
          </w:p>
          <w:p w:rsidR="000062CB" w:rsidRPr="004562E6" w:rsidRDefault="000062CB" w:rsidP="00D44924">
            <w:pPr>
              <w:rPr>
                <w:sz w:val="28"/>
                <w:szCs w:val="28"/>
              </w:rPr>
            </w:pPr>
          </w:p>
        </w:tc>
        <w:tc>
          <w:tcPr>
            <w:tcW w:w="2410" w:type="dxa"/>
          </w:tcPr>
          <w:p w:rsidR="000062CB" w:rsidRPr="004562E6" w:rsidRDefault="000062CB" w:rsidP="00D44924">
            <w:pPr>
              <w:rPr>
                <w:sz w:val="28"/>
                <w:szCs w:val="28"/>
              </w:rPr>
            </w:pPr>
            <w:r>
              <w:rPr>
                <w:sz w:val="28"/>
                <w:szCs w:val="28"/>
              </w:rPr>
              <w:t>Гребінець з частими зубцями</w:t>
            </w:r>
          </w:p>
        </w:tc>
        <w:tc>
          <w:tcPr>
            <w:tcW w:w="2693" w:type="dxa"/>
          </w:tcPr>
          <w:p w:rsidR="000062CB" w:rsidRPr="004562E6" w:rsidRDefault="000062CB" w:rsidP="00D44924">
            <w:pPr>
              <w:rPr>
                <w:sz w:val="28"/>
                <w:szCs w:val="28"/>
              </w:rPr>
            </w:pPr>
            <w:r>
              <w:rPr>
                <w:sz w:val="28"/>
                <w:szCs w:val="28"/>
              </w:rPr>
              <w:t>Виконувати укладку волосся, дотримуючись правил з   ОП.</w:t>
            </w:r>
          </w:p>
        </w:tc>
        <w:tc>
          <w:tcPr>
            <w:tcW w:w="4897" w:type="dxa"/>
          </w:tcPr>
          <w:p w:rsidR="000062CB" w:rsidRDefault="000062CB" w:rsidP="00D44924">
            <w:r>
              <w:rPr>
                <w:noProof/>
                <w:lang w:eastAsia="ru-RU"/>
              </w:rPr>
              <w:drawing>
                <wp:anchor distT="0" distB="0" distL="114300" distR="114300" simplePos="0" relativeHeight="251670528" behindDoc="0" locked="0" layoutInCell="1" allowOverlap="1">
                  <wp:simplePos x="0" y="0"/>
                  <wp:positionH relativeFrom="column">
                    <wp:posOffset>375255</wp:posOffset>
                  </wp:positionH>
                  <wp:positionV relativeFrom="paragraph">
                    <wp:posOffset>55693</wp:posOffset>
                  </wp:positionV>
                  <wp:extent cx="2390663" cy="2732443"/>
                  <wp:effectExtent l="19050" t="0" r="0" b="0"/>
                  <wp:wrapNone/>
                  <wp:docPr id="25" name="Рисунок 1" descr="C:\Users\Ирина\Desktop\20180316_135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Desktop\20180316_135101.jpg"/>
                          <pic:cNvPicPr>
                            <a:picLocks noChangeAspect="1" noChangeArrowheads="1"/>
                          </pic:cNvPicPr>
                        </pic:nvPicPr>
                        <pic:blipFill>
                          <a:blip r:embed="rId6" cstate="print"/>
                          <a:srcRect l="19588" t="39900" r="25871" b="13300"/>
                          <a:stretch>
                            <a:fillRect/>
                          </a:stretch>
                        </pic:blipFill>
                        <pic:spPr bwMode="auto">
                          <a:xfrm>
                            <a:off x="0" y="0"/>
                            <a:ext cx="2390663" cy="2732443"/>
                          </a:xfrm>
                          <a:prstGeom prst="rect">
                            <a:avLst/>
                          </a:prstGeom>
                          <a:noFill/>
                          <a:ln w="9525">
                            <a:noFill/>
                            <a:miter lim="800000"/>
                            <a:headEnd/>
                            <a:tailEnd/>
                          </a:ln>
                        </pic:spPr>
                      </pic:pic>
                    </a:graphicData>
                  </a:graphic>
                </wp:anchor>
              </w:drawing>
            </w:r>
          </w:p>
        </w:tc>
      </w:tr>
      <w:tr w:rsidR="000062CB" w:rsidRPr="001F2E90" w:rsidTr="00D44924">
        <w:tc>
          <w:tcPr>
            <w:tcW w:w="534" w:type="dxa"/>
          </w:tcPr>
          <w:p w:rsidR="000062CB" w:rsidRDefault="000062CB" w:rsidP="00D44924">
            <w:pPr>
              <w:jc w:val="center"/>
              <w:rPr>
                <w:sz w:val="28"/>
                <w:szCs w:val="28"/>
              </w:rPr>
            </w:pPr>
            <w:r>
              <w:rPr>
                <w:sz w:val="28"/>
                <w:szCs w:val="28"/>
              </w:rPr>
              <w:t>4.</w:t>
            </w:r>
          </w:p>
          <w:p w:rsidR="000062CB" w:rsidRDefault="000062CB" w:rsidP="00D44924">
            <w:pPr>
              <w:jc w:val="center"/>
              <w:rPr>
                <w:sz w:val="28"/>
                <w:szCs w:val="28"/>
              </w:rPr>
            </w:pPr>
          </w:p>
          <w:p w:rsidR="000062CB" w:rsidRDefault="000062CB" w:rsidP="00D44924">
            <w:pPr>
              <w:jc w:val="center"/>
              <w:rPr>
                <w:sz w:val="28"/>
                <w:szCs w:val="28"/>
              </w:rPr>
            </w:pPr>
          </w:p>
          <w:p w:rsidR="000062CB" w:rsidRDefault="000062CB" w:rsidP="00D44924">
            <w:pPr>
              <w:jc w:val="center"/>
              <w:rPr>
                <w:sz w:val="28"/>
                <w:szCs w:val="28"/>
              </w:rPr>
            </w:pPr>
          </w:p>
          <w:p w:rsidR="000062CB" w:rsidRDefault="000062CB" w:rsidP="00D44924">
            <w:pPr>
              <w:jc w:val="center"/>
              <w:rPr>
                <w:sz w:val="28"/>
                <w:szCs w:val="28"/>
              </w:rPr>
            </w:pPr>
          </w:p>
          <w:p w:rsidR="000062CB" w:rsidRDefault="000062CB" w:rsidP="00D44924">
            <w:pPr>
              <w:jc w:val="center"/>
              <w:rPr>
                <w:sz w:val="28"/>
                <w:szCs w:val="28"/>
              </w:rPr>
            </w:pPr>
          </w:p>
          <w:p w:rsidR="000062CB" w:rsidRDefault="000062CB" w:rsidP="00D44924">
            <w:pPr>
              <w:jc w:val="center"/>
              <w:rPr>
                <w:sz w:val="28"/>
                <w:szCs w:val="28"/>
              </w:rPr>
            </w:pPr>
          </w:p>
          <w:p w:rsidR="000062CB" w:rsidRDefault="000062CB" w:rsidP="00D44924">
            <w:pPr>
              <w:jc w:val="center"/>
              <w:rPr>
                <w:sz w:val="28"/>
                <w:szCs w:val="28"/>
              </w:rPr>
            </w:pPr>
          </w:p>
          <w:p w:rsidR="000062CB" w:rsidRDefault="000062CB" w:rsidP="00D44924">
            <w:pPr>
              <w:jc w:val="center"/>
              <w:rPr>
                <w:sz w:val="28"/>
                <w:szCs w:val="28"/>
              </w:rPr>
            </w:pPr>
          </w:p>
          <w:p w:rsidR="000062CB" w:rsidRDefault="000062CB" w:rsidP="00D44924">
            <w:pPr>
              <w:jc w:val="center"/>
              <w:rPr>
                <w:sz w:val="28"/>
                <w:szCs w:val="28"/>
              </w:rPr>
            </w:pPr>
          </w:p>
          <w:p w:rsidR="000062CB" w:rsidRDefault="000062CB" w:rsidP="00D44924">
            <w:pPr>
              <w:jc w:val="center"/>
              <w:rPr>
                <w:sz w:val="28"/>
                <w:szCs w:val="28"/>
                <w:lang w:val="ru-RU"/>
              </w:rPr>
            </w:pPr>
          </w:p>
          <w:p w:rsidR="000062CB" w:rsidRDefault="000062CB" w:rsidP="00D44924">
            <w:pPr>
              <w:jc w:val="center"/>
              <w:rPr>
                <w:sz w:val="28"/>
                <w:szCs w:val="28"/>
                <w:lang w:val="ru-RU"/>
              </w:rPr>
            </w:pPr>
          </w:p>
          <w:p w:rsidR="000062CB" w:rsidRDefault="000062CB" w:rsidP="00D44924">
            <w:pPr>
              <w:jc w:val="center"/>
              <w:rPr>
                <w:sz w:val="28"/>
                <w:szCs w:val="28"/>
                <w:lang w:val="ru-RU"/>
              </w:rPr>
            </w:pPr>
          </w:p>
          <w:p w:rsidR="000062CB" w:rsidRDefault="000062CB" w:rsidP="00D44924">
            <w:pPr>
              <w:jc w:val="center"/>
              <w:rPr>
                <w:sz w:val="28"/>
                <w:szCs w:val="28"/>
                <w:lang w:val="ru-RU"/>
              </w:rPr>
            </w:pPr>
          </w:p>
          <w:p w:rsidR="000062CB" w:rsidRDefault="000062CB" w:rsidP="00D44924">
            <w:pPr>
              <w:jc w:val="center"/>
              <w:rPr>
                <w:sz w:val="28"/>
                <w:szCs w:val="28"/>
                <w:lang w:val="ru-RU"/>
              </w:rPr>
            </w:pPr>
          </w:p>
          <w:p w:rsidR="000062CB" w:rsidRDefault="000062CB" w:rsidP="00D44924">
            <w:pPr>
              <w:jc w:val="center"/>
              <w:rPr>
                <w:sz w:val="28"/>
                <w:szCs w:val="28"/>
                <w:lang w:val="ru-RU"/>
              </w:rPr>
            </w:pPr>
          </w:p>
          <w:p w:rsidR="000062CB" w:rsidRDefault="000062CB" w:rsidP="00D44924">
            <w:pPr>
              <w:jc w:val="center"/>
              <w:rPr>
                <w:sz w:val="28"/>
                <w:szCs w:val="28"/>
                <w:lang w:val="ru-RU"/>
              </w:rPr>
            </w:pPr>
          </w:p>
          <w:p w:rsidR="000062CB" w:rsidRDefault="000062CB" w:rsidP="00D44924">
            <w:pPr>
              <w:jc w:val="center"/>
              <w:rPr>
                <w:sz w:val="28"/>
                <w:szCs w:val="28"/>
                <w:lang w:val="ru-RU"/>
              </w:rPr>
            </w:pPr>
          </w:p>
          <w:p w:rsidR="000062CB" w:rsidRDefault="000062CB" w:rsidP="00D44924">
            <w:pPr>
              <w:jc w:val="center"/>
              <w:rPr>
                <w:sz w:val="28"/>
                <w:szCs w:val="28"/>
                <w:lang w:val="ru-RU"/>
              </w:rPr>
            </w:pPr>
          </w:p>
          <w:p w:rsidR="000062CB" w:rsidRPr="000062CB" w:rsidRDefault="000062CB" w:rsidP="000062CB">
            <w:pPr>
              <w:rPr>
                <w:sz w:val="28"/>
                <w:szCs w:val="28"/>
                <w:lang w:val="ru-RU"/>
              </w:rPr>
            </w:pPr>
          </w:p>
          <w:p w:rsidR="000062CB" w:rsidRPr="004562E6" w:rsidRDefault="000062CB" w:rsidP="00D44924">
            <w:pPr>
              <w:jc w:val="center"/>
              <w:rPr>
                <w:sz w:val="28"/>
                <w:szCs w:val="28"/>
              </w:rPr>
            </w:pPr>
            <w:r>
              <w:rPr>
                <w:sz w:val="28"/>
                <w:szCs w:val="28"/>
              </w:rPr>
              <w:lastRenderedPageBreak/>
              <w:t>5.</w:t>
            </w:r>
          </w:p>
        </w:tc>
        <w:tc>
          <w:tcPr>
            <w:tcW w:w="4819" w:type="dxa"/>
            <w:gridSpan w:val="2"/>
          </w:tcPr>
          <w:p w:rsidR="000062CB" w:rsidRDefault="000062CB" w:rsidP="00D44924">
            <w:pPr>
              <w:jc w:val="both"/>
              <w:rPr>
                <w:sz w:val="28"/>
                <w:szCs w:val="28"/>
                <w:lang w:val="ru-RU"/>
              </w:rPr>
            </w:pPr>
            <w:r>
              <w:rPr>
                <w:sz w:val="28"/>
                <w:szCs w:val="28"/>
              </w:rPr>
              <w:lastRenderedPageBreak/>
              <w:t>Волосся лівого боку пасма притискають середнім пальцем лівої руки на такій же відстані від основи, як і в першому випадку. Зубцями гребінця, введеного в пасмо, зрушують його ліворуч з утворенням другої лінії хвилі, вказівним пальцем лівої руки затискають волосся, розчісують його від пальця. Аналогічно формують правий бік хвилі.</w:t>
            </w:r>
          </w:p>
          <w:p w:rsidR="000062CB" w:rsidRDefault="000062CB" w:rsidP="00D44924">
            <w:pPr>
              <w:jc w:val="both"/>
              <w:rPr>
                <w:sz w:val="28"/>
                <w:szCs w:val="28"/>
                <w:lang w:val="ru-RU"/>
              </w:rPr>
            </w:pPr>
          </w:p>
          <w:p w:rsidR="000062CB" w:rsidRDefault="000062CB" w:rsidP="00D44924">
            <w:pPr>
              <w:jc w:val="both"/>
              <w:rPr>
                <w:sz w:val="28"/>
                <w:szCs w:val="28"/>
                <w:lang w:val="ru-RU"/>
              </w:rPr>
            </w:pPr>
          </w:p>
          <w:p w:rsidR="000062CB" w:rsidRPr="000062CB" w:rsidRDefault="000062CB" w:rsidP="00D44924">
            <w:pPr>
              <w:jc w:val="both"/>
              <w:rPr>
                <w:sz w:val="28"/>
                <w:szCs w:val="28"/>
                <w:lang w:val="ru-RU"/>
              </w:rPr>
            </w:pPr>
          </w:p>
          <w:p w:rsidR="000062CB" w:rsidRDefault="000062CB" w:rsidP="00D44924">
            <w:pPr>
              <w:jc w:val="both"/>
              <w:rPr>
                <w:sz w:val="28"/>
                <w:szCs w:val="28"/>
              </w:rPr>
            </w:pPr>
          </w:p>
          <w:p w:rsidR="000062CB" w:rsidRDefault="000062CB" w:rsidP="00D44924">
            <w:pPr>
              <w:jc w:val="both"/>
              <w:rPr>
                <w:sz w:val="28"/>
                <w:szCs w:val="28"/>
              </w:rPr>
            </w:pPr>
          </w:p>
          <w:p w:rsidR="000062CB" w:rsidRDefault="000062CB" w:rsidP="00D44924">
            <w:pPr>
              <w:jc w:val="both"/>
              <w:rPr>
                <w:sz w:val="28"/>
                <w:szCs w:val="28"/>
              </w:rPr>
            </w:pPr>
          </w:p>
          <w:p w:rsidR="000062CB" w:rsidRDefault="000062CB" w:rsidP="00D44924">
            <w:pPr>
              <w:jc w:val="both"/>
              <w:rPr>
                <w:sz w:val="28"/>
                <w:szCs w:val="28"/>
              </w:rPr>
            </w:pPr>
          </w:p>
          <w:p w:rsidR="000062CB" w:rsidRDefault="000062CB" w:rsidP="00D44924">
            <w:pPr>
              <w:jc w:val="both"/>
              <w:rPr>
                <w:sz w:val="28"/>
                <w:szCs w:val="28"/>
              </w:rPr>
            </w:pPr>
          </w:p>
          <w:p w:rsidR="000062CB" w:rsidRDefault="000062CB" w:rsidP="00D44924">
            <w:pPr>
              <w:jc w:val="both"/>
              <w:rPr>
                <w:sz w:val="28"/>
                <w:szCs w:val="28"/>
              </w:rPr>
            </w:pPr>
          </w:p>
          <w:p w:rsidR="000062CB" w:rsidRDefault="000062CB" w:rsidP="00D44924">
            <w:pPr>
              <w:jc w:val="both"/>
              <w:rPr>
                <w:sz w:val="28"/>
                <w:szCs w:val="28"/>
              </w:rPr>
            </w:pPr>
            <w:r>
              <w:rPr>
                <w:sz w:val="28"/>
                <w:szCs w:val="28"/>
              </w:rPr>
              <w:lastRenderedPageBreak/>
              <w:t xml:space="preserve">Укладене волосся накривають сіточкою і висушують природним шляхом або за допомогою </w:t>
            </w:r>
            <w:proofErr w:type="spellStart"/>
            <w:r>
              <w:rPr>
                <w:sz w:val="28"/>
                <w:szCs w:val="28"/>
              </w:rPr>
              <w:t>сушуара</w:t>
            </w:r>
            <w:proofErr w:type="spellEnd"/>
            <w:r>
              <w:rPr>
                <w:sz w:val="28"/>
                <w:szCs w:val="28"/>
              </w:rPr>
              <w:t>. Сіточку знімають після повного висихання волосся, яке розчісують, надаючи зачісці м’якої форми.</w:t>
            </w:r>
          </w:p>
          <w:p w:rsidR="000062CB" w:rsidRDefault="000062CB" w:rsidP="00D44924">
            <w:pPr>
              <w:jc w:val="both"/>
              <w:rPr>
                <w:sz w:val="28"/>
                <w:szCs w:val="28"/>
              </w:rPr>
            </w:pPr>
          </w:p>
          <w:p w:rsidR="000062CB" w:rsidRDefault="000062CB" w:rsidP="00D44924">
            <w:pPr>
              <w:jc w:val="both"/>
              <w:rPr>
                <w:sz w:val="28"/>
                <w:szCs w:val="28"/>
              </w:rPr>
            </w:pPr>
          </w:p>
          <w:p w:rsidR="000062CB" w:rsidRDefault="000062CB" w:rsidP="00D44924">
            <w:pPr>
              <w:rPr>
                <w:sz w:val="28"/>
                <w:szCs w:val="28"/>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Pr="000062CB" w:rsidRDefault="000062CB" w:rsidP="00D44924">
            <w:pPr>
              <w:rPr>
                <w:sz w:val="28"/>
                <w:szCs w:val="28"/>
                <w:lang w:val="ru-RU"/>
              </w:rPr>
            </w:pPr>
          </w:p>
          <w:p w:rsidR="000062CB" w:rsidRPr="004562E6" w:rsidRDefault="000062CB" w:rsidP="00D44924">
            <w:pPr>
              <w:rPr>
                <w:sz w:val="28"/>
                <w:szCs w:val="28"/>
              </w:rPr>
            </w:pPr>
          </w:p>
        </w:tc>
        <w:tc>
          <w:tcPr>
            <w:tcW w:w="2410" w:type="dxa"/>
          </w:tcPr>
          <w:p w:rsidR="000062CB" w:rsidRDefault="000062CB" w:rsidP="00D44924">
            <w:pPr>
              <w:rPr>
                <w:sz w:val="28"/>
                <w:szCs w:val="28"/>
              </w:rPr>
            </w:pPr>
            <w:r>
              <w:rPr>
                <w:sz w:val="28"/>
                <w:szCs w:val="28"/>
              </w:rPr>
              <w:lastRenderedPageBreak/>
              <w:t>Гребінець з частими зубцями</w:t>
            </w: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Pr="000062CB" w:rsidRDefault="000062CB" w:rsidP="00D44924">
            <w:pPr>
              <w:rPr>
                <w:sz w:val="28"/>
                <w:szCs w:val="28"/>
                <w:lang w:val="ru-RU"/>
              </w:rPr>
            </w:pP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rPr>
            </w:pPr>
          </w:p>
          <w:p w:rsidR="000062CB" w:rsidRPr="004562E6" w:rsidRDefault="000062CB" w:rsidP="00D44924">
            <w:pPr>
              <w:rPr>
                <w:sz w:val="28"/>
                <w:szCs w:val="28"/>
              </w:rPr>
            </w:pPr>
            <w:r>
              <w:rPr>
                <w:sz w:val="28"/>
                <w:szCs w:val="28"/>
              </w:rPr>
              <w:lastRenderedPageBreak/>
              <w:t xml:space="preserve">Сіточка для волосся, </w:t>
            </w:r>
            <w:proofErr w:type="spellStart"/>
            <w:r>
              <w:rPr>
                <w:sz w:val="28"/>
                <w:szCs w:val="28"/>
              </w:rPr>
              <w:t>сушуар</w:t>
            </w:r>
            <w:proofErr w:type="spellEnd"/>
          </w:p>
        </w:tc>
        <w:tc>
          <w:tcPr>
            <w:tcW w:w="2693" w:type="dxa"/>
          </w:tcPr>
          <w:p w:rsidR="000062CB" w:rsidRDefault="000062CB" w:rsidP="00D44924">
            <w:pPr>
              <w:rPr>
                <w:sz w:val="28"/>
                <w:szCs w:val="28"/>
              </w:rPr>
            </w:pPr>
            <w:r w:rsidRPr="001C6FA9">
              <w:rPr>
                <w:sz w:val="28"/>
                <w:szCs w:val="28"/>
              </w:rPr>
              <w:lastRenderedPageBreak/>
              <w:t>Слідкувати за послідовністю виконання робіт, здійснювати контроль якості виконання робіт</w:t>
            </w: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Pr="000062CB" w:rsidRDefault="000062CB" w:rsidP="00D44924">
            <w:pPr>
              <w:rPr>
                <w:sz w:val="28"/>
                <w:szCs w:val="28"/>
                <w:lang w:val="ru-RU"/>
              </w:rPr>
            </w:pPr>
          </w:p>
          <w:p w:rsidR="000062CB" w:rsidRPr="004562E6" w:rsidRDefault="000062CB" w:rsidP="00D44924">
            <w:pPr>
              <w:rPr>
                <w:sz w:val="28"/>
                <w:szCs w:val="28"/>
              </w:rPr>
            </w:pPr>
            <w:r>
              <w:rPr>
                <w:noProof/>
                <w:sz w:val="28"/>
                <w:szCs w:val="28"/>
                <w:lang w:eastAsia="ru-RU"/>
              </w:rPr>
              <w:lastRenderedPageBreak/>
              <w:drawing>
                <wp:anchor distT="0" distB="0" distL="114300" distR="114300" simplePos="0" relativeHeight="251680768" behindDoc="0" locked="0" layoutInCell="1" allowOverlap="1">
                  <wp:simplePos x="0" y="0"/>
                  <wp:positionH relativeFrom="column">
                    <wp:posOffset>1899808</wp:posOffset>
                  </wp:positionH>
                  <wp:positionV relativeFrom="paragraph">
                    <wp:posOffset>1196938</wp:posOffset>
                  </wp:positionV>
                  <wp:extent cx="1423945" cy="1592131"/>
                  <wp:effectExtent l="19050" t="0" r="4805" b="0"/>
                  <wp:wrapNone/>
                  <wp:docPr id="26" name="Рисунок 4" descr="G:\Укладання холодним способом\фото\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Укладання холодним способом\фото\images.jpg"/>
                          <pic:cNvPicPr>
                            <a:picLocks noChangeAspect="1" noChangeArrowheads="1"/>
                          </pic:cNvPicPr>
                        </pic:nvPicPr>
                        <pic:blipFill>
                          <a:blip r:embed="rId15" cstate="print"/>
                          <a:srcRect/>
                          <a:stretch>
                            <a:fillRect/>
                          </a:stretch>
                        </pic:blipFill>
                        <pic:spPr bwMode="auto">
                          <a:xfrm>
                            <a:off x="0" y="0"/>
                            <a:ext cx="1423945" cy="1592131"/>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679744" behindDoc="0" locked="0" layoutInCell="1" allowOverlap="1">
                  <wp:simplePos x="0" y="0"/>
                  <wp:positionH relativeFrom="column">
                    <wp:posOffset>3490832</wp:posOffset>
                  </wp:positionH>
                  <wp:positionV relativeFrom="paragraph">
                    <wp:posOffset>110416</wp:posOffset>
                  </wp:positionV>
                  <wp:extent cx="1110503" cy="1452282"/>
                  <wp:effectExtent l="19050" t="0" r="0" b="0"/>
                  <wp:wrapNone/>
                  <wp:docPr id="27" name="Рисунок 3" descr="G:\Укладання холодним способом\фото\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Укладання холодним способом\фото\images (1).jpg"/>
                          <pic:cNvPicPr>
                            <a:picLocks noChangeAspect="1" noChangeArrowheads="1"/>
                          </pic:cNvPicPr>
                        </pic:nvPicPr>
                        <pic:blipFill>
                          <a:blip r:embed="rId16" cstate="print"/>
                          <a:srcRect/>
                          <a:stretch>
                            <a:fillRect/>
                          </a:stretch>
                        </pic:blipFill>
                        <pic:spPr bwMode="auto">
                          <a:xfrm>
                            <a:off x="0" y="0"/>
                            <a:ext cx="1110503" cy="1452282"/>
                          </a:xfrm>
                          <a:prstGeom prst="rect">
                            <a:avLst/>
                          </a:prstGeom>
                          <a:noFill/>
                          <a:ln w="9525">
                            <a:noFill/>
                            <a:miter lim="800000"/>
                            <a:headEnd/>
                            <a:tailEnd/>
                          </a:ln>
                        </pic:spPr>
                      </pic:pic>
                    </a:graphicData>
                  </a:graphic>
                </wp:anchor>
              </w:drawing>
            </w:r>
            <w:r w:rsidRPr="001C6FA9">
              <w:rPr>
                <w:sz w:val="28"/>
                <w:szCs w:val="28"/>
              </w:rPr>
              <w:t>Слідкувати за послідовністю виконання робіт, здійснювати контроль якості виконання робіт</w:t>
            </w:r>
          </w:p>
        </w:tc>
        <w:tc>
          <w:tcPr>
            <w:tcW w:w="4897" w:type="dxa"/>
          </w:tcPr>
          <w:p w:rsidR="000062CB" w:rsidRDefault="000062CB" w:rsidP="00D44924">
            <w:r>
              <w:rPr>
                <w:noProof/>
                <w:lang w:eastAsia="ru-RU"/>
              </w:rPr>
              <w:lastRenderedPageBreak/>
              <w:drawing>
                <wp:anchor distT="0" distB="0" distL="114300" distR="114300" simplePos="0" relativeHeight="251672576" behindDoc="0" locked="0" layoutInCell="1" allowOverlap="1">
                  <wp:simplePos x="0" y="0"/>
                  <wp:positionH relativeFrom="column">
                    <wp:posOffset>92934</wp:posOffset>
                  </wp:positionH>
                  <wp:positionV relativeFrom="paragraph">
                    <wp:posOffset>739962</wp:posOffset>
                  </wp:positionV>
                  <wp:extent cx="2798183" cy="2269864"/>
                  <wp:effectExtent l="19050" t="0" r="2167" b="0"/>
                  <wp:wrapNone/>
                  <wp:docPr id="28" name="Рисунок 2" descr="G:\Укладання холодним способом\фото\2018-03-26-21-4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Укладання холодним способом\фото\2018-03-26-21-47-19.jpg"/>
                          <pic:cNvPicPr>
                            <a:picLocks noChangeAspect="1" noChangeArrowheads="1"/>
                          </pic:cNvPicPr>
                        </pic:nvPicPr>
                        <pic:blipFill>
                          <a:blip r:embed="rId17" cstate="print"/>
                          <a:srcRect l="24111" r="6355"/>
                          <a:stretch>
                            <a:fillRect/>
                          </a:stretch>
                        </pic:blipFill>
                        <pic:spPr bwMode="auto">
                          <a:xfrm>
                            <a:off x="0" y="0"/>
                            <a:ext cx="2798183" cy="2269864"/>
                          </a:xfrm>
                          <a:prstGeom prst="rect">
                            <a:avLst/>
                          </a:prstGeom>
                          <a:noFill/>
                          <a:ln w="9525">
                            <a:noFill/>
                            <a:miter lim="800000"/>
                            <a:headEnd/>
                            <a:tailEnd/>
                          </a:ln>
                        </pic:spPr>
                      </pic:pic>
                    </a:graphicData>
                  </a:graphic>
                </wp:anchor>
              </w:drawing>
            </w:r>
          </w:p>
        </w:tc>
      </w:tr>
      <w:tr w:rsidR="000062CB" w:rsidRPr="001F2E90" w:rsidTr="00D44924">
        <w:tc>
          <w:tcPr>
            <w:tcW w:w="534" w:type="dxa"/>
          </w:tcPr>
          <w:p w:rsidR="000062CB" w:rsidRPr="004562E6" w:rsidRDefault="000062CB" w:rsidP="00D44924">
            <w:pPr>
              <w:jc w:val="center"/>
              <w:rPr>
                <w:sz w:val="28"/>
                <w:szCs w:val="28"/>
              </w:rPr>
            </w:pPr>
            <w:r>
              <w:rPr>
                <w:sz w:val="28"/>
                <w:szCs w:val="28"/>
              </w:rPr>
              <w:lastRenderedPageBreak/>
              <w:t>6.</w:t>
            </w:r>
          </w:p>
        </w:tc>
        <w:tc>
          <w:tcPr>
            <w:tcW w:w="4819" w:type="dxa"/>
            <w:gridSpan w:val="2"/>
          </w:tcPr>
          <w:p w:rsidR="000062CB" w:rsidRDefault="000062CB" w:rsidP="00D44924">
            <w:pPr>
              <w:rPr>
                <w:sz w:val="28"/>
                <w:szCs w:val="28"/>
              </w:rPr>
            </w:pPr>
            <w:r>
              <w:rPr>
                <w:sz w:val="28"/>
                <w:szCs w:val="28"/>
              </w:rPr>
              <w:t>Сполучення хвиль у зачісці з боковим проділом виконується за такою загальною схемою.</w:t>
            </w:r>
          </w:p>
          <w:p w:rsidR="000062CB" w:rsidRDefault="000062CB" w:rsidP="00D44924">
            <w:pPr>
              <w:rPr>
                <w:sz w:val="28"/>
                <w:szCs w:val="28"/>
              </w:rPr>
            </w:pPr>
            <w:r>
              <w:rPr>
                <w:sz w:val="28"/>
                <w:szCs w:val="28"/>
              </w:rPr>
              <w:t>З більшого боку від проділу можна сформувати три хвилі, що виступають, – лобну,  скроневу, шийну, з меншого боку – тільки дві: скроневу і шийну.</w:t>
            </w: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Default="000062CB" w:rsidP="00D44924">
            <w:pPr>
              <w:rPr>
                <w:sz w:val="28"/>
                <w:szCs w:val="28"/>
                <w:lang w:val="ru-RU"/>
              </w:rPr>
            </w:pPr>
          </w:p>
          <w:p w:rsidR="000062CB" w:rsidRPr="000062CB" w:rsidRDefault="000062CB" w:rsidP="00D44924">
            <w:pPr>
              <w:rPr>
                <w:sz w:val="28"/>
                <w:szCs w:val="28"/>
                <w:lang w:val="ru-RU"/>
              </w:rPr>
            </w:pPr>
          </w:p>
          <w:p w:rsidR="000062CB" w:rsidRPr="004562E6" w:rsidRDefault="000062CB" w:rsidP="00D44924">
            <w:pPr>
              <w:rPr>
                <w:sz w:val="28"/>
                <w:szCs w:val="28"/>
              </w:rPr>
            </w:pPr>
          </w:p>
        </w:tc>
        <w:tc>
          <w:tcPr>
            <w:tcW w:w="2410" w:type="dxa"/>
          </w:tcPr>
          <w:p w:rsidR="000062CB" w:rsidRPr="004562E6" w:rsidRDefault="000062CB" w:rsidP="00D44924">
            <w:pPr>
              <w:rPr>
                <w:sz w:val="28"/>
                <w:szCs w:val="28"/>
              </w:rPr>
            </w:pPr>
            <w:r>
              <w:rPr>
                <w:sz w:val="28"/>
                <w:szCs w:val="28"/>
              </w:rPr>
              <w:t>Гребінець з частими зубцями</w:t>
            </w:r>
          </w:p>
        </w:tc>
        <w:tc>
          <w:tcPr>
            <w:tcW w:w="2693" w:type="dxa"/>
          </w:tcPr>
          <w:p w:rsidR="000062CB" w:rsidRPr="004562E6" w:rsidRDefault="000062CB" w:rsidP="00D44924">
            <w:pPr>
              <w:rPr>
                <w:sz w:val="28"/>
                <w:szCs w:val="28"/>
              </w:rPr>
            </w:pPr>
            <w:r w:rsidRPr="001C6FA9">
              <w:rPr>
                <w:sz w:val="28"/>
                <w:szCs w:val="28"/>
              </w:rPr>
              <w:t>Слідкувати за послідовністю виконання робіт, здійснювати контроль якості виконання робіт</w:t>
            </w:r>
          </w:p>
        </w:tc>
        <w:tc>
          <w:tcPr>
            <w:tcW w:w="4897" w:type="dxa"/>
          </w:tcPr>
          <w:p w:rsidR="000062CB" w:rsidRDefault="000062CB" w:rsidP="00D44924">
            <w:r>
              <w:rPr>
                <w:noProof/>
                <w:lang w:eastAsia="ru-RU"/>
              </w:rPr>
              <w:drawing>
                <wp:anchor distT="0" distB="0" distL="114300" distR="114300" simplePos="0" relativeHeight="251671552" behindDoc="0" locked="0" layoutInCell="1" allowOverlap="1">
                  <wp:simplePos x="0" y="0"/>
                  <wp:positionH relativeFrom="column">
                    <wp:posOffset>371967</wp:posOffset>
                  </wp:positionH>
                  <wp:positionV relativeFrom="paragraph">
                    <wp:posOffset>320520</wp:posOffset>
                  </wp:positionV>
                  <wp:extent cx="2481554" cy="3377681"/>
                  <wp:effectExtent l="19050" t="0" r="0" b="0"/>
                  <wp:wrapNone/>
                  <wp:docPr id="29" name="Рисунок 3" descr="C:\Users\Ирина\Desktop\20180316_135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Desktop\20180316_135111.jpg"/>
                          <pic:cNvPicPr>
                            <a:picLocks noChangeAspect="1" noChangeArrowheads="1"/>
                          </pic:cNvPicPr>
                        </pic:nvPicPr>
                        <pic:blipFill>
                          <a:blip r:embed="rId7" cstate="print"/>
                          <a:srcRect l="10468" t="6917" r="21781" b="16421"/>
                          <a:stretch>
                            <a:fillRect/>
                          </a:stretch>
                        </pic:blipFill>
                        <pic:spPr bwMode="auto">
                          <a:xfrm>
                            <a:off x="0" y="0"/>
                            <a:ext cx="2481554" cy="3377681"/>
                          </a:xfrm>
                          <a:prstGeom prst="rect">
                            <a:avLst/>
                          </a:prstGeom>
                          <a:noFill/>
                          <a:ln w="9525">
                            <a:noFill/>
                            <a:miter lim="800000"/>
                            <a:headEnd/>
                            <a:tailEnd/>
                          </a:ln>
                        </pic:spPr>
                      </pic:pic>
                    </a:graphicData>
                  </a:graphic>
                </wp:anchor>
              </w:drawing>
            </w:r>
          </w:p>
        </w:tc>
      </w:tr>
      <w:tr w:rsidR="000062CB" w:rsidTr="00D44924">
        <w:tc>
          <w:tcPr>
            <w:tcW w:w="15353" w:type="dxa"/>
            <w:gridSpan w:val="6"/>
          </w:tcPr>
          <w:p w:rsidR="000062CB" w:rsidRPr="004562E6" w:rsidRDefault="000062CB" w:rsidP="00D44924">
            <w:pPr>
              <w:jc w:val="center"/>
              <w:rPr>
                <w:b/>
                <w:color w:val="C00000"/>
                <w:sz w:val="40"/>
                <w:szCs w:val="40"/>
              </w:rPr>
            </w:pPr>
            <w:r w:rsidRPr="004562E6">
              <w:rPr>
                <w:b/>
                <w:color w:val="C00000"/>
                <w:sz w:val="40"/>
                <w:szCs w:val="40"/>
              </w:rPr>
              <w:lastRenderedPageBreak/>
              <w:t>Укладання волосся кільцями</w:t>
            </w:r>
          </w:p>
        </w:tc>
      </w:tr>
      <w:tr w:rsidR="000062CB" w:rsidRPr="001F2E90" w:rsidTr="00D44924">
        <w:tc>
          <w:tcPr>
            <w:tcW w:w="534" w:type="dxa"/>
          </w:tcPr>
          <w:p w:rsidR="000062CB" w:rsidRPr="004562E6" w:rsidRDefault="000062CB" w:rsidP="00D44924">
            <w:pPr>
              <w:jc w:val="center"/>
              <w:rPr>
                <w:sz w:val="28"/>
                <w:szCs w:val="28"/>
              </w:rPr>
            </w:pPr>
            <w:r>
              <w:rPr>
                <w:sz w:val="28"/>
                <w:szCs w:val="28"/>
              </w:rPr>
              <w:t>1.</w:t>
            </w:r>
          </w:p>
        </w:tc>
        <w:tc>
          <w:tcPr>
            <w:tcW w:w="4677" w:type="dxa"/>
          </w:tcPr>
          <w:p w:rsidR="000062CB" w:rsidRDefault="000062CB" w:rsidP="00D44924">
            <w:pPr>
              <w:rPr>
                <w:sz w:val="28"/>
                <w:szCs w:val="28"/>
                <w:lang w:val="ru-RU"/>
              </w:rPr>
            </w:pPr>
            <w:r>
              <w:rPr>
                <w:sz w:val="28"/>
                <w:szCs w:val="28"/>
              </w:rPr>
              <w:t>На волосся наносять засіб для укладання, розчісують, надають волоссю необхідного напрямку, розподіляють на зони. Відділяють вузьке пасмо волосся однієї із зон, утримують його правою рукою, із сильним</w:t>
            </w:r>
            <w:r w:rsidRPr="007441C3">
              <w:rPr>
                <w:b/>
                <w:color w:val="215868" w:themeColor="accent5" w:themeShade="80"/>
                <w:sz w:val="28"/>
                <w:szCs w:val="28"/>
              </w:rPr>
              <w:t xml:space="preserve"> </w:t>
            </w:r>
            <w:r w:rsidRPr="00A133B0">
              <w:rPr>
                <w:sz w:val="28"/>
                <w:szCs w:val="28"/>
              </w:rPr>
              <w:t>натягуванням</w:t>
            </w:r>
            <w:r>
              <w:rPr>
                <w:b/>
                <w:color w:val="215868" w:themeColor="accent5" w:themeShade="80"/>
                <w:sz w:val="28"/>
                <w:szCs w:val="28"/>
              </w:rPr>
              <w:t xml:space="preserve"> </w:t>
            </w:r>
            <w:r w:rsidRPr="00A133B0">
              <w:rPr>
                <w:sz w:val="28"/>
                <w:szCs w:val="28"/>
              </w:rPr>
              <w:t>накручують на вказівний палець лівої руки.</w:t>
            </w:r>
          </w:p>
          <w:p w:rsidR="000062CB" w:rsidRPr="000062CB" w:rsidRDefault="000062CB" w:rsidP="00D44924">
            <w:pPr>
              <w:rPr>
                <w:sz w:val="28"/>
                <w:szCs w:val="28"/>
                <w:lang w:val="ru-RU"/>
              </w:rPr>
            </w:pPr>
          </w:p>
          <w:p w:rsidR="000062CB" w:rsidRPr="000062CB" w:rsidRDefault="000062CB" w:rsidP="00D44924">
            <w:pPr>
              <w:rPr>
                <w:sz w:val="28"/>
                <w:szCs w:val="28"/>
                <w:lang w:val="ru-RU"/>
              </w:rPr>
            </w:pPr>
          </w:p>
        </w:tc>
        <w:tc>
          <w:tcPr>
            <w:tcW w:w="2552" w:type="dxa"/>
            <w:gridSpan w:val="2"/>
          </w:tcPr>
          <w:p w:rsidR="000062CB" w:rsidRPr="004562E6" w:rsidRDefault="000062CB" w:rsidP="00D44924">
            <w:pPr>
              <w:rPr>
                <w:sz w:val="28"/>
                <w:szCs w:val="28"/>
              </w:rPr>
            </w:pPr>
            <w:r>
              <w:rPr>
                <w:sz w:val="28"/>
                <w:szCs w:val="28"/>
              </w:rPr>
              <w:t>Засоби для укладання, гребінець</w:t>
            </w:r>
          </w:p>
        </w:tc>
        <w:tc>
          <w:tcPr>
            <w:tcW w:w="2693" w:type="dxa"/>
          </w:tcPr>
          <w:p w:rsidR="000062CB" w:rsidRPr="004562E6" w:rsidRDefault="000062CB" w:rsidP="00D44924">
            <w:pPr>
              <w:rPr>
                <w:sz w:val="28"/>
                <w:szCs w:val="28"/>
              </w:rPr>
            </w:pPr>
            <w:r w:rsidRPr="001C6FA9">
              <w:rPr>
                <w:sz w:val="28"/>
                <w:szCs w:val="28"/>
              </w:rPr>
              <w:t>Слідкувати за послідовністю виконання робіт, здійснювати контроль якості виконання робіт</w:t>
            </w:r>
          </w:p>
        </w:tc>
        <w:tc>
          <w:tcPr>
            <w:tcW w:w="4897" w:type="dxa"/>
          </w:tcPr>
          <w:p w:rsidR="000062CB" w:rsidRDefault="000062CB" w:rsidP="00D44924">
            <w:r>
              <w:rPr>
                <w:noProof/>
                <w:lang w:eastAsia="ru-RU"/>
              </w:rPr>
              <w:drawing>
                <wp:anchor distT="0" distB="0" distL="114300" distR="114300" simplePos="0" relativeHeight="251673600" behindDoc="0" locked="0" layoutInCell="1" allowOverlap="1">
                  <wp:simplePos x="0" y="0"/>
                  <wp:positionH relativeFrom="column">
                    <wp:posOffset>590062</wp:posOffset>
                  </wp:positionH>
                  <wp:positionV relativeFrom="paragraph">
                    <wp:posOffset>207205</wp:posOffset>
                  </wp:positionV>
                  <wp:extent cx="1827334" cy="1485900"/>
                  <wp:effectExtent l="19050" t="0" r="1466" b="0"/>
                  <wp:wrapNone/>
                  <wp:docPr id="30" name="Рисунок 3" descr="C:\Users\Ирина\Desktop\20180319_12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Desktop\20180319_122011.jpg"/>
                          <pic:cNvPicPr>
                            <a:picLocks noChangeAspect="1" noChangeArrowheads="1"/>
                          </pic:cNvPicPr>
                        </pic:nvPicPr>
                        <pic:blipFill>
                          <a:blip r:embed="rId9" cstate="print"/>
                          <a:srcRect l="3210" t="34007" r="56930" b="22559"/>
                          <a:stretch>
                            <a:fillRect/>
                          </a:stretch>
                        </pic:blipFill>
                        <pic:spPr bwMode="auto">
                          <a:xfrm>
                            <a:off x="0" y="0"/>
                            <a:ext cx="1827334" cy="1485900"/>
                          </a:xfrm>
                          <a:prstGeom prst="rect">
                            <a:avLst/>
                          </a:prstGeom>
                          <a:noFill/>
                          <a:ln w="9525">
                            <a:noFill/>
                            <a:miter lim="800000"/>
                            <a:headEnd/>
                            <a:tailEnd/>
                          </a:ln>
                        </pic:spPr>
                      </pic:pic>
                    </a:graphicData>
                  </a:graphic>
                </wp:anchor>
              </w:drawing>
            </w:r>
          </w:p>
        </w:tc>
      </w:tr>
      <w:tr w:rsidR="000062CB" w:rsidTr="00D44924">
        <w:tc>
          <w:tcPr>
            <w:tcW w:w="534" w:type="dxa"/>
          </w:tcPr>
          <w:p w:rsidR="000062CB" w:rsidRPr="004562E6" w:rsidRDefault="000062CB" w:rsidP="00D44924">
            <w:pPr>
              <w:jc w:val="center"/>
              <w:rPr>
                <w:sz w:val="28"/>
                <w:szCs w:val="28"/>
              </w:rPr>
            </w:pPr>
            <w:r>
              <w:rPr>
                <w:sz w:val="28"/>
                <w:szCs w:val="28"/>
              </w:rPr>
              <w:t>2.</w:t>
            </w:r>
          </w:p>
        </w:tc>
        <w:tc>
          <w:tcPr>
            <w:tcW w:w="4677" w:type="dxa"/>
          </w:tcPr>
          <w:p w:rsidR="000062CB" w:rsidRDefault="000062CB" w:rsidP="00D44924">
            <w:pPr>
              <w:jc w:val="both"/>
              <w:rPr>
                <w:sz w:val="28"/>
                <w:szCs w:val="28"/>
              </w:rPr>
            </w:pPr>
            <w:r>
              <w:rPr>
                <w:sz w:val="28"/>
                <w:szCs w:val="28"/>
              </w:rPr>
              <w:t>Пальцями лівої руки притримують завиток, «хвостиком» гребінця ослаблюють намотування і знімають волосся з пальця.</w:t>
            </w:r>
          </w:p>
          <w:p w:rsidR="000062CB" w:rsidRDefault="000062CB" w:rsidP="00D44924">
            <w:pPr>
              <w:jc w:val="both"/>
              <w:rPr>
                <w:sz w:val="28"/>
                <w:szCs w:val="28"/>
              </w:rPr>
            </w:pPr>
            <w:r>
              <w:rPr>
                <w:sz w:val="28"/>
                <w:szCs w:val="28"/>
              </w:rPr>
              <w:t>Розчесане пасмо потрібно намотувати на палець рівномірно, як стрічку, так, щоб кінець пасма утворив останній завиток локона.</w:t>
            </w:r>
          </w:p>
          <w:p w:rsidR="000062CB" w:rsidRDefault="000062CB" w:rsidP="00D44924">
            <w:pPr>
              <w:rPr>
                <w:sz w:val="28"/>
                <w:szCs w:val="28"/>
                <w:lang w:val="ru-RU"/>
              </w:rPr>
            </w:pPr>
          </w:p>
          <w:p w:rsidR="000062CB" w:rsidRDefault="000062CB" w:rsidP="00D44924">
            <w:pPr>
              <w:rPr>
                <w:sz w:val="28"/>
                <w:szCs w:val="28"/>
                <w:lang w:val="ru-RU"/>
              </w:rPr>
            </w:pPr>
          </w:p>
          <w:p w:rsidR="000062CB" w:rsidRPr="000062CB" w:rsidRDefault="000062CB" w:rsidP="00D44924">
            <w:pPr>
              <w:rPr>
                <w:sz w:val="28"/>
                <w:szCs w:val="28"/>
                <w:lang w:val="ru-RU"/>
              </w:rPr>
            </w:pPr>
          </w:p>
        </w:tc>
        <w:tc>
          <w:tcPr>
            <w:tcW w:w="2552" w:type="dxa"/>
            <w:gridSpan w:val="2"/>
          </w:tcPr>
          <w:p w:rsidR="000062CB" w:rsidRPr="004562E6" w:rsidRDefault="000062CB" w:rsidP="00D44924">
            <w:pPr>
              <w:rPr>
                <w:sz w:val="28"/>
                <w:szCs w:val="28"/>
              </w:rPr>
            </w:pPr>
            <w:r>
              <w:rPr>
                <w:sz w:val="28"/>
                <w:szCs w:val="28"/>
              </w:rPr>
              <w:t>Гребінець</w:t>
            </w:r>
          </w:p>
        </w:tc>
        <w:tc>
          <w:tcPr>
            <w:tcW w:w="2693" w:type="dxa"/>
          </w:tcPr>
          <w:p w:rsidR="000062CB" w:rsidRPr="004562E6" w:rsidRDefault="000062CB" w:rsidP="00D44924">
            <w:pPr>
              <w:rPr>
                <w:sz w:val="28"/>
                <w:szCs w:val="28"/>
              </w:rPr>
            </w:pPr>
            <w:r>
              <w:rPr>
                <w:sz w:val="28"/>
                <w:szCs w:val="28"/>
              </w:rPr>
              <w:t>Виконувати укладку волосся, дотримуючись правил з   ОП.</w:t>
            </w:r>
          </w:p>
        </w:tc>
        <w:tc>
          <w:tcPr>
            <w:tcW w:w="4897" w:type="dxa"/>
          </w:tcPr>
          <w:p w:rsidR="000062CB" w:rsidRDefault="000062CB" w:rsidP="00D44924">
            <w:r>
              <w:rPr>
                <w:noProof/>
                <w:lang w:eastAsia="ru-RU"/>
              </w:rPr>
              <w:drawing>
                <wp:anchor distT="0" distB="0" distL="114300" distR="114300" simplePos="0" relativeHeight="251675648" behindDoc="0" locked="0" layoutInCell="1" allowOverlap="1">
                  <wp:simplePos x="0" y="0"/>
                  <wp:positionH relativeFrom="column">
                    <wp:posOffset>189753</wp:posOffset>
                  </wp:positionH>
                  <wp:positionV relativeFrom="paragraph">
                    <wp:posOffset>359373</wp:posOffset>
                  </wp:positionV>
                  <wp:extent cx="2648847" cy="1506071"/>
                  <wp:effectExtent l="19050" t="0" r="0" b="0"/>
                  <wp:wrapNone/>
                  <wp:docPr id="31" name="Рисунок 3" descr="C:\Users\Ирина\Desktop\20180319_12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Desktop\20180319_122011.jpg"/>
                          <pic:cNvPicPr>
                            <a:picLocks noChangeAspect="1" noChangeArrowheads="1"/>
                          </pic:cNvPicPr>
                        </pic:nvPicPr>
                        <pic:blipFill>
                          <a:blip r:embed="rId9" cstate="print"/>
                          <a:srcRect l="41100" t="34007" r="2016" b="22559"/>
                          <a:stretch>
                            <a:fillRect/>
                          </a:stretch>
                        </pic:blipFill>
                        <pic:spPr bwMode="auto">
                          <a:xfrm>
                            <a:off x="0" y="0"/>
                            <a:ext cx="2648847" cy="1506071"/>
                          </a:xfrm>
                          <a:prstGeom prst="rect">
                            <a:avLst/>
                          </a:prstGeom>
                          <a:noFill/>
                          <a:ln w="9525">
                            <a:noFill/>
                            <a:miter lim="800000"/>
                            <a:headEnd/>
                            <a:tailEnd/>
                          </a:ln>
                        </pic:spPr>
                      </pic:pic>
                    </a:graphicData>
                  </a:graphic>
                </wp:anchor>
              </w:drawing>
            </w:r>
          </w:p>
        </w:tc>
      </w:tr>
      <w:tr w:rsidR="000062CB" w:rsidTr="00D44924">
        <w:tc>
          <w:tcPr>
            <w:tcW w:w="534" w:type="dxa"/>
          </w:tcPr>
          <w:p w:rsidR="000062CB" w:rsidRDefault="000062CB" w:rsidP="00D44924">
            <w:pPr>
              <w:jc w:val="center"/>
              <w:rPr>
                <w:sz w:val="28"/>
                <w:szCs w:val="28"/>
              </w:rPr>
            </w:pPr>
            <w:r>
              <w:rPr>
                <w:sz w:val="28"/>
                <w:szCs w:val="28"/>
              </w:rPr>
              <w:t>3.</w:t>
            </w:r>
          </w:p>
        </w:tc>
        <w:tc>
          <w:tcPr>
            <w:tcW w:w="4677" w:type="dxa"/>
          </w:tcPr>
          <w:p w:rsidR="000062CB" w:rsidRDefault="000062CB" w:rsidP="00D44924">
            <w:pPr>
              <w:jc w:val="both"/>
              <w:rPr>
                <w:sz w:val="28"/>
                <w:szCs w:val="28"/>
              </w:rPr>
            </w:pPr>
            <w:r>
              <w:rPr>
                <w:sz w:val="28"/>
                <w:szCs w:val="28"/>
              </w:rPr>
              <w:t>Пасмо, накручене у формі кільця, кладуть на голову плоско й закріплюють шпильками або кліпсами. Кільця укладають у потрібному напрямку. Волосся накручують усе або частково при комбінованому способі укладання</w:t>
            </w:r>
          </w:p>
          <w:p w:rsidR="000062CB" w:rsidRDefault="000062CB" w:rsidP="00D44924">
            <w:pPr>
              <w:jc w:val="both"/>
              <w:rPr>
                <w:sz w:val="28"/>
                <w:szCs w:val="28"/>
              </w:rPr>
            </w:pPr>
          </w:p>
          <w:p w:rsidR="000062CB" w:rsidRDefault="000062CB" w:rsidP="00D44924">
            <w:pPr>
              <w:jc w:val="both"/>
              <w:rPr>
                <w:sz w:val="28"/>
                <w:szCs w:val="28"/>
                <w:lang w:val="ru-RU"/>
              </w:rPr>
            </w:pPr>
          </w:p>
          <w:p w:rsidR="000062CB" w:rsidRDefault="000062CB" w:rsidP="00D44924">
            <w:pPr>
              <w:jc w:val="both"/>
              <w:rPr>
                <w:sz w:val="28"/>
                <w:szCs w:val="28"/>
                <w:lang w:val="ru-RU"/>
              </w:rPr>
            </w:pPr>
          </w:p>
          <w:p w:rsidR="000062CB" w:rsidRPr="000062CB" w:rsidRDefault="000062CB" w:rsidP="00D44924">
            <w:pPr>
              <w:jc w:val="both"/>
              <w:rPr>
                <w:sz w:val="28"/>
                <w:szCs w:val="28"/>
                <w:lang w:val="ru-RU"/>
              </w:rPr>
            </w:pPr>
          </w:p>
        </w:tc>
        <w:tc>
          <w:tcPr>
            <w:tcW w:w="2552" w:type="dxa"/>
            <w:gridSpan w:val="2"/>
          </w:tcPr>
          <w:p w:rsidR="000062CB" w:rsidRPr="004562E6" w:rsidRDefault="000062CB" w:rsidP="00D44924">
            <w:pPr>
              <w:rPr>
                <w:sz w:val="28"/>
                <w:szCs w:val="28"/>
              </w:rPr>
            </w:pPr>
            <w:r>
              <w:rPr>
                <w:sz w:val="28"/>
                <w:szCs w:val="28"/>
              </w:rPr>
              <w:t>Шпильки, кліпси</w:t>
            </w:r>
          </w:p>
        </w:tc>
        <w:tc>
          <w:tcPr>
            <w:tcW w:w="2693" w:type="dxa"/>
          </w:tcPr>
          <w:p w:rsidR="000062CB" w:rsidRPr="004562E6" w:rsidRDefault="000062CB" w:rsidP="00D44924">
            <w:pPr>
              <w:rPr>
                <w:sz w:val="28"/>
                <w:szCs w:val="28"/>
              </w:rPr>
            </w:pPr>
            <w:r>
              <w:rPr>
                <w:sz w:val="28"/>
                <w:szCs w:val="28"/>
              </w:rPr>
              <w:t>Виконувати укладку волосся, дотримуючись правил з   ОП.</w:t>
            </w:r>
          </w:p>
        </w:tc>
        <w:tc>
          <w:tcPr>
            <w:tcW w:w="4897" w:type="dxa"/>
          </w:tcPr>
          <w:p w:rsidR="000062CB" w:rsidRDefault="000062CB" w:rsidP="00D44924">
            <w:r>
              <w:rPr>
                <w:noProof/>
                <w:lang w:eastAsia="ru-RU"/>
              </w:rPr>
              <w:drawing>
                <wp:anchor distT="0" distB="0" distL="114300" distR="114300" simplePos="0" relativeHeight="251674624" behindDoc="0" locked="0" layoutInCell="1" allowOverlap="1">
                  <wp:simplePos x="0" y="0"/>
                  <wp:positionH relativeFrom="column">
                    <wp:posOffset>146722</wp:posOffset>
                  </wp:positionH>
                  <wp:positionV relativeFrom="paragraph">
                    <wp:posOffset>282612</wp:posOffset>
                  </wp:positionV>
                  <wp:extent cx="2691877" cy="1538344"/>
                  <wp:effectExtent l="19050" t="0" r="0" b="0"/>
                  <wp:wrapNone/>
                  <wp:docPr id="32" name="Рисунок 4" descr="C:\Users\Ирина\Desktop\20180319_122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Desktop\20180319_122028.jpg"/>
                          <pic:cNvPicPr>
                            <a:picLocks noChangeAspect="1" noChangeArrowheads="1"/>
                          </pic:cNvPicPr>
                        </pic:nvPicPr>
                        <pic:blipFill>
                          <a:blip r:embed="rId10" cstate="print"/>
                          <a:srcRect l="9762" t="34344" r="7622" b="3030"/>
                          <a:stretch>
                            <a:fillRect/>
                          </a:stretch>
                        </pic:blipFill>
                        <pic:spPr bwMode="auto">
                          <a:xfrm>
                            <a:off x="0" y="0"/>
                            <a:ext cx="2691877" cy="1538344"/>
                          </a:xfrm>
                          <a:prstGeom prst="rect">
                            <a:avLst/>
                          </a:prstGeom>
                          <a:noFill/>
                          <a:ln w="9525">
                            <a:noFill/>
                            <a:miter lim="800000"/>
                            <a:headEnd/>
                            <a:tailEnd/>
                          </a:ln>
                        </pic:spPr>
                      </pic:pic>
                    </a:graphicData>
                  </a:graphic>
                </wp:anchor>
              </w:drawing>
            </w:r>
          </w:p>
        </w:tc>
      </w:tr>
      <w:tr w:rsidR="000062CB" w:rsidTr="00D44924">
        <w:tc>
          <w:tcPr>
            <w:tcW w:w="534" w:type="dxa"/>
          </w:tcPr>
          <w:p w:rsidR="000062CB" w:rsidRDefault="000062CB" w:rsidP="00D44924">
            <w:pPr>
              <w:jc w:val="center"/>
              <w:rPr>
                <w:sz w:val="28"/>
                <w:szCs w:val="28"/>
              </w:rPr>
            </w:pPr>
            <w:r>
              <w:rPr>
                <w:sz w:val="28"/>
                <w:szCs w:val="28"/>
              </w:rPr>
              <w:lastRenderedPageBreak/>
              <w:t>4.</w:t>
            </w:r>
          </w:p>
        </w:tc>
        <w:tc>
          <w:tcPr>
            <w:tcW w:w="4677" w:type="dxa"/>
          </w:tcPr>
          <w:p w:rsidR="000062CB" w:rsidRDefault="000062CB" w:rsidP="00D44924">
            <w:pPr>
              <w:jc w:val="both"/>
              <w:rPr>
                <w:sz w:val="28"/>
                <w:szCs w:val="28"/>
              </w:rPr>
            </w:pPr>
            <w:r>
              <w:rPr>
                <w:sz w:val="28"/>
                <w:szCs w:val="28"/>
              </w:rPr>
              <w:t>Коротке підстрижене волосся потиличної та скроневих зон можна накрутити на палець на один оберт і затиснути кліпсами або шпильками.</w:t>
            </w:r>
          </w:p>
          <w:p w:rsidR="000062CB" w:rsidRDefault="000062CB" w:rsidP="00D44924">
            <w:pPr>
              <w:jc w:val="both"/>
              <w:rPr>
                <w:sz w:val="28"/>
                <w:szCs w:val="28"/>
              </w:rPr>
            </w:pPr>
          </w:p>
          <w:p w:rsidR="000062CB" w:rsidRDefault="000062CB" w:rsidP="00D44924">
            <w:pPr>
              <w:jc w:val="both"/>
              <w:rPr>
                <w:sz w:val="28"/>
                <w:szCs w:val="28"/>
              </w:rPr>
            </w:pPr>
          </w:p>
          <w:p w:rsidR="000062CB" w:rsidRDefault="000062CB" w:rsidP="00D44924">
            <w:pPr>
              <w:jc w:val="both"/>
              <w:rPr>
                <w:sz w:val="28"/>
                <w:szCs w:val="28"/>
                <w:lang w:val="ru-RU"/>
              </w:rPr>
            </w:pPr>
          </w:p>
          <w:p w:rsidR="000062CB" w:rsidRDefault="000062CB" w:rsidP="00D44924">
            <w:pPr>
              <w:jc w:val="both"/>
              <w:rPr>
                <w:sz w:val="28"/>
                <w:szCs w:val="28"/>
                <w:lang w:val="ru-RU"/>
              </w:rPr>
            </w:pPr>
          </w:p>
          <w:p w:rsidR="000062CB" w:rsidRPr="000062CB" w:rsidRDefault="000062CB" w:rsidP="00D44924">
            <w:pPr>
              <w:jc w:val="both"/>
              <w:rPr>
                <w:sz w:val="28"/>
                <w:szCs w:val="28"/>
                <w:lang w:val="ru-RU"/>
              </w:rPr>
            </w:pPr>
          </w:p>
          <w:p w:rsidR="000062CB" w:rsidRDefault="000062CB" w:rsidP="00D44924">
            <w:pPr>
              <w:jc w:val="both"/>
              <w:rPr>
                <w:sz w:val="28"/>
                <w:szCs w:val="28"/>
              </w:rPr>
            </w:pPr>
          </w:p>
        </w:tc>
        <w:tc>
          <w:tcPr>
            <w:tcW w:w="2552" w:type="dxa"/>
            <w:gridSpan w:val="2"/>
          </w:tcPr>
          <w:p w:rsidR="000062CB" w:rsidRPr="004562E6" w:rsidRDefault="000062CB" w:rsidP="00D44924">
            <w:pPr>
              <w:rPr>
                <w:sz w:val="28"/>
                <w:szCs w:val="28"/>
              </w:rPr>
            </w:pPr>
            <w:r>
              <w:rPr>
                <w:sz w:val="28"/>
                <w:szCs w:val="28"/>
              </w:rPr>
              <w:t>Шпильки, кліпси</w:t>
            </w:r>
          </w:p>
        </w:tc>
        <w:tc>
          <w:tcPr>
            <w:tcW w:w="2693" w:type="dxa"/>
          </w:tcPr>
          <w:p w:rsidR="000062CB" w:rsidRPr="004562E6" w:rsidRDefault="000062CB" w:rsidP="00D44924">
            <w:pPr>
              <w:rPr>
                <w:sz w:val="28"/>
                <w:szCs w:val="28"/>
              </w:rPr>
            </w:pPr>
            <w:r w:rsidRPr="001C6FA9">
              <w:rPr>
                <w:sz w:val="28"/>
                <w:szCs w:val="28"/>
              </w:rPr>
              <w:t>Слідкувати за послідовністю виконання робіт, здійснювати контроль якості виконання робіт</w:t>
            </w:r>
          </w:p>
        </w:tc>
        <w:tc>
          <w:tcPr>
            <w:tcW w:w="4897" w:type="dxa"/>
          </w:tcPr>
          <w:p w:rsidR="000062CB" w:rsidRDefault="000062CB" w:rsidP="00D44924">
            <w:r w:rsidRPr="00D101B5">
              <w:rPr>
                <w:noProof/>
                <w:lang w:eastAsia="ru-RU"/>
              </w:rPr>
              <w:drawing>
                <wp:anchor distT="0" distB="0" distL="114300" distR="114300" simplePos="0" relativeHeight="251676672" behindDoc="0" locked="0" layoutInCell="1" allowOverlap="1">
                  <wp:simplePos x="0" y="0"/>
                  <wp:positionH relativeFrom="column">
                    <wp:posOffset>894043</wp:posOffset>
                  </wp:positionH>
                  <wp:positionV relativeFrom="paragraph">
                    <wp:posOffset>184785</wp:posOffset>
                  </wp:positionV>
                  <wp:extent cx="1430057" cy="1538344"/>
                  <wp:effectExtent l="19050" t="0" r="0" b="0"/>
                  <wp:wrapNone/>
                  <wp:docPr id="33" name="Рисунок 4" descr="C:\Users\Ирина\Desktop\20180319_122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Desktop\20180319_122028.jpg"/>
                          <pic:cNvPicPr>
                            <a:picLocks noChangeAspect="1" noChangeArrowheads="1"/>
                          </pic:cNvPicPr>
                        </pic:nvPicPr>
                        <pic:blipFill>
                          <a:blip r:embed="rId10" cstate="print"/>
                          <a:srcRect l="48797" t="34344" r="7622" b="3030"/>
                          <a:stretch>
                            <a:fillRect/>
                          </a:stretch>
                        </pic:blipFill>
                        <pic:spPr bwMode="auto">
                          <a:xfrm>
                            <a:off x="0" y="0"/>
                            <a:ext cx="1430057" cy="1538344"/>
                          </a:xfrm>
                          <a:prstGeom prst="rect">
                            <a:avLst/>
                          </a:prstGeom>
                          <a:noFill/>
                          <a:ln w="9525">
                            <a:noFill/>
                            <a:miter lim="800000"/>
                            <a:headEnd/>
                            <a:tailEnd/>
                          </a:ln>
                        </pic:spPr>
                      </pic:pic>
                    </a:graphicData>
                  </a:graphic>
                </wp:anchor>
              </w:drawing>
            </w:r>
          </w:p>
        </w:tc>
      </w:tr>
      <w:tr w:rsidR="000062CB" w:rsidRPr="001F2E90" w:rsidTr="00D44924">
        <w:tc>
          <w:tcPr>
            <w:tcW w:w="534" w:type="dxa"/>
          </w:tcPr>
          <w:p w:rsidR="000062CB" w:rsidRDefault="000062CB" w:rsidP="00D44924">
            <w:pPr>
              <w:jc w:val="center"/>
              <w:rPr>
                <w:sz w:val="28"/>
                <w:szCs w:val="28"/>
              </w:rPr>
            </w:pPr>
            <w:r>
              <w:rPr>
                <w:sz w:val="28"/>
                <w:szCs w:val="28"/>
              </w:rPr>
              <w:t>5.</w:t>
            </w:r>
          </w:p>
        </w:tc>
        <w:tc>
          <w:tcPr>
            <w:tcW w:w="4677" w:type="dxa"/>
          </w:tcPr>
          <w:p w:rsidR="000062CB" w:rsidRDefault="000062CB" w:rsidP="00D44924">
            <w:pPr>
              <w:jc w:val="both"/>
              <w:rPr>
                <w:sz w:val="28"/>
                <w:szCs w:val="28"/>
              </w:rPr>
            </w:pPr>
            <w:r w:rsidRPr="002409B4">
              <w:rPr>
                <w:b/>
                <w:i/>
                <w:sz w:val="28"/>
                <w:szCs w:val="28"/>
              </w:rPr>
              <w:t>Об’ємі кільця</w:t>
            </w:r>
            <w:r>
              <w:rPr>
                <w:sz w:val="28"/>
                <w:szCs w:val="28"/>
              </w:rPr>
              <w:t xml:space="preserve"> виконують на довгому волоссі. Пасмо волосся відділяють квадратом 1,5 × 1,5 см, захоплюють указівними пальцями обох рук, виконують накручування.</w:t>
            </w:r>
          </w:p>
          <w:p w:rsidR="000062CB" w:rsidRDefault="000062CB" w:rsidP="00D44924">
            <w:pPr>
              <w:jc w:val="both"/>
              <w:rPr>
                <w:sz w:val="28"/>
                <w:szCs w:val="28"/>
              </w:rPr>
            </w:pPr>
            <w:r>
              <w:rPr>
                <w:sz w:val="28"/>
                <w:szCs w:val="28"/>
              </w:rPr>
              <w:t>Отримане кільце знімають із пальців і закріплюють біля основи затискачем, висушують.</w:t>
            </w:r>
          </w:p>
          <w:p w:rsidR="000062CB" w:rsidRDefault="000062CB" w:rsidP="00D44924">
            <w:pPr>
              <w:jc w:val="both"/>
              <w:rPr>
                <w:sz w:val="28"/>
                <w:szCs w:val="28"/>
              </w:rPr>
            </w:pPr>
          </w:p>
          <w:p w:rsidR="000062CB" w:rsidRDefault="000062CB" w:rsidP="00D44924">
            <w:pPr>
              <w:jc w:val="both"/>
              <w:rPr>
                <w:sz w:val="28"/>
                <w:szCs w:val="28"/>
              </w:rPr>
            </w:pPr>
          </w:p>
          <w:p w:rsidR="000062CB" w:rsidRDefault="000062CB" w:rsidP="00D44924">
            <w:pPr>
              <w:jc w:val="both"/>
              <w:rPr>
                <w:sz w:val="28"/>
                <w:szCs w:val="28"/>
              </w:rPr>
            </w:pPr>
          </w:p>
          <w:p w:rsidR="000062CB" w:rsidRDefault="000062CB" w:rsidP="00D44924">
            <w:pPr>
              <w:jc w:val="both"/>
              <w:rPr>
                <w:sz w:val="28"/>
                <w:szCs w:val="28"/>
              </w:rPr>
            </w:pPr>
          </w:p>
          <w:p w:rsidR="000062CB" w:rsidRDefault="000062CB" w:rsidP="00D44924">
            <w:pPr>
              <w:jc w:val="both"/>
              <w:rPr>
                <w:sz w:val="28"/>
                <w:szCs w:val="28"/>
                <w:lang w:val="ru-RU"/>
              </w:rPr>
            </w:pPr>
          </w:p>
          <w:p w:rsidR="000062CB" w:rsidRDefault="000062CB" w:rsidP="00D44924">
            <w:pPr>
              <w:jc w:val="both"/>
              <w:rPr>
                <w:sz w:val="28"/>
                <w:szCs w:val="28"/>
                <w:lang w:val="ru-RU"/>
              </w:rPr>
            </w:pPr>
          </w:p>
          <w:p w:rsidR="000062CB" w:rsidRPr="000062CB" w:rsidRDefault="000062CB" w:rsidP="00D44924">
            <w:pPr>
              <w:jc w:val="both"/>
              <w:rPr>
                <w:sz w:val="28"/>
                <w:szCs w:val="28"/>
                <w:lang w:val="ru-RU"/>
              </w:rPr>
            </w:pPr>
          </w:p>
          <w:p w:rsidR="000062CB" w:rsidRDefault="000062CB" w:rsidP="00D44924">
            <w:pPr>
              <w:jc w:val="both"/>
              <w:rPr>
                <w:sz w:val="28"/>
                <w:szCs w:val="28"/>
              </w:rPr>
            </w:pPr>
          </w:p>
          <w:p w:rsidR="000062CB" w:rsidRDefault="000062CB" w:rsidP="00D44924">
            <w:pPr>
              <w:jc w:val="both"/>
              <w:rPr>
                <w:sz w:val="28"/>
                <w:szCs w:val="28"/>
              </w:rPr>
            </w:pPr>
          </w:p>
        </w:tc>
        <w:tc>
          <w:tcPr>
            <w:tcW w:w="2552" w:type="dxa"/>
            <w:gridSpan w:val="2"/>
          </w:tcPr>
          <w:p w:rsidR="000062CB" w:rsidRPr="004562E6" w:rsidRDefault="000062CB" w:rsidP="00D44924">
            <w:pPr>
              <w:rPr>
                <w:sz w:val="28"/>
                <w:szCs w:val="28"/>
              </w:rPr>
            </w:pPr>
            <w:r>
              <w:rPr>
                <w:sz w:val="28"/>
                <w:szCs w:val="28"/>
              </w:rPr>
              <w:t>Гребінець, затискачі</w:t>
            </w:r>
          </w:p>
        </w:tc>
        <w:tc>
          <w:tcPr>
            <w:tcW w:w="2693" w:type="dxa"/>
          </w:tcPr>
          <w:p w:rsidR="000062CB" w:rsidRPr="004562E6" w:rsidRDefault="000062CB" w:rsidP="00D44924">
            <w:pPr>
              <w:rPr>
                <w:sz w:val="28"/>
                <w:szCs w:val="28"/>
              </w:rPr>
            </w:pPr>
            <w:r w:rsidRPr="001C6FA9">
              <w:rPr>
                <w:sz w:val="28"/>
                <w:szCs w:val="28"/>
              </w:rPr>
              <w:t>Слідкувати за послідовністю виконання робіт, здійснювати контроль якості виконання робіт</w:t>
            </w:r>
          </w:p>
        </w:tc>
        <w:tc>
          <w:tcPr>
            <w:tcW w:w="4897" w:type="dxa"/>
          </w:tcPr>
          <w:p w:rsidR="000062CB" w:rsidRDefault="000062CB" w:rsidP="00D44924">
            <w:r>
              <w:rPr>
                <w:noProof/>
                <w:lang w:eastAsia="ru-RU"/>
              </w:rPr>
              <w:drawing>
                <wp:anchor distT="0" distB="0" distL="114300" distR="114300" simplePos="0" relativeHeight="251677696" behindDoc="0" locked="0" layoutInCell="1" allowOverlap="1">
                  <wp:simplePos x="0" y="0"/>
                  <wp:positionH relativeFrom="column">
                    <wp:posOffset>377675</wp:posOffset>
                  </wp:positionH>
                  <wp:positionV relativeFrom="paragraph">
                    <wp:posOffset>276972</wp:posOffset>
                  </wp:positionV>
                  <wp:extent cx="2573543" cy="2850777"/>
                  <wp:effectExtent l="19050" t="0" r="0" b="0"/>
                  <wp:wrapNone/>
                  <wp:docPr id="34" name="Рисунок 3" descr="G:\Укладання холодним способом\фото\2018-03-26-22-1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Укладання холодним способом\фото\2018-03-26-22-13-05.jpg"/>
                          <pic:cNvPicPr>
                            <a:picLocks noChangeAspect="1" noChangeArrowheads="1"/>
                          </pic:cNvPicPr>
                        </pic:nvPicPr>
                        <pic:blipFill>
                          <a:blip r:embed="rId18" cstate="print"/>
                          <a:srcRect/>
                          <a:stretch>
                            <a:fillRect/>
                          </a:stretch>
                        </pic:blipFill>
                        <pic:spPr bwMode="auto">
                          <a:xfrm>
                            <a:off x="0" y="0"/>
                            <a:ext cx="2573543" cy="2850777"/>
                          </a:xfrm>
                          <a:prstGeom prst="rect">
                            <a:avLst/>
                          </a:prstGeom>
                          <a:noFill/>
                          <a:ln w="9525">
                            <a:noFill/>
                            <a:miter lim="800000"/>
                            <a:headEnd/>
                            <a:tailEnd/>
                          </a:ln>
                        </pic:spPr>
                      </pic:pic>
                    </a:graphicData>
                  </a:graphic>
                </wp:anchor>
              </w:drawing>
            </w:r>
          </w:p>
        </w:tc>
      </w:tr>
    </w:tbl>
    <w:p w:rsidR="000062CB" w:rsidRDefault="000062CB" w:rsidP="000062CB">
      <w:pPr>
        <w:jc w:val="center"/>
      </w:pPr>
    </w:p>
    <w:p w:rsidR="000062CB" w:rsidRDefault="000062CB" w:rsidP="00662641">
      <w:pPr>
        <w:jc w:val="both"/>
        <w:rPr>
          <w:sz w:val="28"/>
          <w:szCs w:val="28"/>
        </w:rPr>
        <w:sectPr w:rsidR="000062CB" w:rsidSect="0072510E">
          <w:pgSz w:w="16838" w:h="11906" w:orient="landscape"/>
          <w:pgMar w:top="426" w:right="567" w:bottom="426" w:left="1134" w:header="709" w:footer="709" w:gutter="0"/>
          <w:cols w:space="708"/>
          <w:docGrid w:linePitch="360"/>
        </w:sectPr>
      </w:pPr>
    </w:p>
    <w:p w:rsidR="000062CB" w:rsidRDefault="000062CB" w:rsidP="00006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70C0"/>
          <w:sz w:val="40"/>
          <w:szCs w:val="40"/>
          <w:lang w:eastAsia="ru-RU"/>
        </w:rPr>
      </w:pPr>
      <w:proofErr w:type="spellStart"/>
      <w:r>
        <w:rPr>
          <w:b/>
          <w:color w:val="0070C0"/>
          <w:sz w:val="40"/>
          <w:szCs w:val="40"/>
          <w:lang w:val="ru-RU" w:eastAsia="ru-RU"/>
        </w:rPr>
        <w:lastRenderedPageBreak/>
        <w:t>Використан</w:t>
      </w:r>
      <w:proofErr w:type="spellEnd"/>
      <w:r>
        <w:rPr>
          <w:b/>
          <w:color w:val="0070C0"/>
          <w:sz w:val="40"/>
          <w:szCs w:val="40"/>
          <w:lang w:eastAsia="ru-RU"/>
        </w:rPr>
        <w:t>і джерела</w:t>
      </w:r>
    </w:p>
    <w:p w:rsidR="000062CB" w:rsidRPr="000062CB" w:rsidRDefault="000062CB" w:rsidP="00006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lang w:eastAsia="ru-RU"/>
        </w:rPr>
      </w:pPr>
    </w:p>
    <w:p w:rsidR="000062CB" w:rsidRPr="00886B3A" w:rsidRDefault="000062CB" w:rsidP="00006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Courier New" w:hAnsi="Courier New" w:cs="Courier New"/>
          <w:sz w:val="28"/>
          <w:szCs w:val="28"/>
          <w:lang w:eastAsia="ru-RU"/>
        </w:rPr>
      </w:pPr>
      <w:r w:rsidRPr="00886B3A">
        <w:rPr>
          <w:color w:val="000000"/>
          <w:sz w:val="28"/>
          <w:szCs w:val="28"/>
          <w:lang w:eastAsia="ru-RU"/>
        </w:rPr>
        <w:t xml:space="preserve">1.  </w:t>
      </w:r>
      <w:proofErr w:type="spellStart"/>
      <w:r w:rsidRPr="00886B3A">
        <w:rPr>
          <w:color w:val="000000"/>
          <w:sz w:val="28"/>
          <w:szCs w:val="28"/>
          <w:lang w:eastAsia="ru-RU"/>
        </w:rPr>
        <w:t>Ветров</w:t>
      </w:r>
      <w:proofErr w:type="spellEnd"/>
      <w:r w:rsidRPr="00886B3A">
        <w:rPr>
          <w:color w:val="000000"/>
          <w:sz w:val="28"/>
          <w:szCs w:val="28"/>
          <w:lang w:eastAsia="ru-RU"/>
        </w:rPr>
        <w:t xml:space="preserve"> А. </w:t>
      </w:r>
      <w:proofErr w:type="spellStart"/>
      <w:r w:rsidRPr="00886B3A">
        <w:rPr>
          <w:color w:val="000000"/>
          <w:sz w:val="28"/>
          <w:szCs w:val="28"/>
          <w:lang w:eastAsia="ru-RU"/>
        </w:rPr>
        <w:t>Парикмахер</w:t>
      </w:r>
      <w:proofErr w:type="spellEnd"/>
      <w:r w:rsidRPr="00886B3A">
        <w:rPr>
          <w:color w:val="000000"/>
          <w:sz w:val="28"/>
          <w:szCs w:val="28"/>
          <w:lang w:eastAsia="ru-RU"/>
        </w:rPr>
        <w:t xml:space="preserve"> - </w:t>
      </w:r>
      <w:proofErr w:type="spellStart"/>
      <w:r w:rsidRPr="00886B3A">
        <w:rPr>
          <w:color w:val="000000"/>
          <w:sz w:val="28"/>
          <w:szCs w:val="28"/>
          <w:lang w:eastAsia="ru-RU"/>
        </w:rPr>
        <w:t>стилист</w:t>
      </w:r>
      <w:proofErr w:type="spellEnd"/>
      <w:r w:rsidRPr="00886B3A">
        <w:rPr>
          <w:color w:val="000000"/>
          <w:sz w:val="28"/>
          <w:szCs w:val="28"/>
          <w:lang w:eastAsia="ru-RU"/>
        </w:rPr>
        <w:t xml:space="preserve">. — Ростов-на-Дону: </w:t>
      </w:r>
      <w:proofErr w:type="spellStart"/>
      <w:r w:rsidRPr="00886B3A">
        <w:rPr>
          <w:color w:val="000000"/>
          <w:sz w:val="28"/>
          <w:szCs w:val="28"/>
          <w:lang w:eastAsia="ru-RU"/>
        </w:rPr>
        <w:t>Феникс</w:t>
      </w:r>
      <w:proofErr w:type="spellEnd"/>
      <w:r w:rsidRPr="00886B3A">
        <w:rPr>
          <w:color w:val="000000"/>
          <w:sz w:val="28"/>
          <w:szCs w:val="28"/>
          <w:lang w:eastAsia="ru-RU"/>
        </w:rPr>
        <w:t>, 2003.</w:t>
      </w:r>
      <w:r w:rsidRPr="00886B3A">
        <w:rPr>
          <w:sz w:val="28"/>
          <w:szCs w:val="28"/>
          <w:lang w:eastAsia="ru-RU"/>
        </w:rPr>
        <w:br/>
      </w:r>
      <w:r w:rsidRPr="00886B3A">
        <w:rPr>
          <w:color w:val="000000"/>
          <w:sz w:val="28"/>
          <w:szCs w:val="28"/>
          <w:lang w:eastAsia="ru-RU"/>
        </w:rPr>
        <w:t xml:space="preserve">2.  </w:t>
      </w:r>
      <w:proofErr w:type="spellStart"/>
      <w:r w:rsidRPr="00886B3A">
        <w:rPr>
          <w:color w:val="000000"/>
          <w:sz w:val="28"/>
          <w:szCs w:val="28"/>
          <w:lang w:eastAsia="ru-RU"/>
        </w:rPr>
        <w:t>Гутиря</w:t>
      </w:r>
      <w:proofErr w:type="spellEnd"/>
      <w:r w:rsidRPr="00886B3A">
        <w:rPr>
          <w:color w:val="000000"/>
          <w:sz w:val="28"/>
          <w:szCs w:val="28"/>
          <w:lang w:eastAsia="ru-RU"/>
        </w:rPr>
        <w:t xml:space="preserve"> Л. Г. Сучасна перукарська справа. — Харків: Фоліо, 1997.</w:t>
      </w:r>
      <w:r w:rsidRPr="00886B3A">
        <w:rPr>
          <w:sz w:val="28"/>
          <w:szCs w:val="28"/>
          <w:lang w:eastAsia="ru-RU"/>
        </w:rPr>
        <w:br/>
      </w:r>
      <w:r w:rsidRPr="00886B3A">
        <w:rPr>
          <w:color w:val="000000"/>
          <w:sz w:val="28"/>
          <w:szCs w:val="28"/>
          <w:lang w:eastAsia="ru-RU"/>
        </w:rPr>
        <w:t xml:space="preserve">3.  </w:t>
      </w:r>
      <w:proofErr w:type="spellStart"/>
      <w:r w:rsidRPr="00886B3A">
        <w:rPr>
          <w:color w:val="000000"/>
          <w:sz w:val="28"/>
          <w:szCs w:val="28"/>
          <w:lang w:eastAsia="ru-RU"/>
        </w:rPr>
        <w:t>Константинов</w:t>
      </w:r>
      <w:proofErr w:type="spellEnd"/>
      <w:r w:rsidRPr="00886B3A">
        <w:rPr>
          <w:color w:val="000000"/>
          <w:sz w:val="28"/>
          <w:szCs w:val="28"/>
          <w:lang w:eastAsia="ru-RU"/>
        </w:rPr>
        <w:t xml:space="preserve"> А. В. </w:t>
      </w:r>
      <w:proofErr w:type="spellStart"/>
      <w:r w:rsidRPr="00886B3A">
        <w:rPr>
          <w:color w:val="000000"/>
          <w:sz w:val="28"/>
          <w:szCs w:val="28"/>
          <w:lang w:eastAsia="ru-RU"/>
        </w:rPr>
        <w:t>Парикмахерское</w:t>
      </w:r>
      <w:proofErr w:type="spellEnd"/>
      <w:r w:rsidRPr="00886B3A">
        <w:rPr>
          <w:color w:val="000000"/>
          <w:sz w:val="28"/>
          <w:szCs w:val="28"/>
          <w:lang w:eastAsia="ru-RU"/>
        </w:rPr>
        <w:t xml:space="preserve"> </w:t>
      </w:r>
      <w:proofErr w:type="spellStart"/>
      <w:r w:rsidRPr="00886B3A">
        <w:rPr>
          <w:color w:val="000000"/>
          <w:sz w:val="28"/>
          <w:szCs w:val="28"/>
          <w:lang w:eastAsia="ru-RU"/>
        </w:rPr>
        <w:t>дело</w:t>
      </w:r>
      <w:proofErr w:type="spellEnd"/>
      <w:r w:rsidRPr="00886B3A">
        <w:rPr>
          <w:color w:val="000000"/>
          <w:sz w:val="28"/>
          <w:szCs w:val="28"/>
          <w:lang w:eastAsia="ru-RU"/>
        </w:rPr>
        <w:t xml:space="preserve">. — М.: </w:t>
      </w:r>
      <w:proofErr w:type="spellStart"/>
      <w:r w:rsidRPr="00886B3A">
        <w:rPr>
          <w:color w:val="000000"/>
          <w:sz w:val="28"/>
          <w:szCs w:val="28"/>
          <w:lang w:eastAsia="ru-RU"/>
        </w:rPr>
        <w:t>Высшая</w:t>
      </w:r>
      <w:proofErr w:type="spellEnd"/>
      <w:r w:rsidRPr="00886B3A">
        <w:rPr>
          <w:color w:val="000000"/>
          <w:sz w:val="28"/>
          <w:szCs w:val="28"/>
          <w:lang w:eastAsia="ru-RU"/>
        </w:rPr>
        <w:t xml:space="preserve"> школа, 1987.</w:t>
      </w:r>
      <w:r w:rsidRPr="00886B3A">
        <w:rPr>
          <w:sz w:val="28"/>
          <w:szCs w:val="28"/>
          <w:lang w:eastAsia="ru-RU"/>
        </w:rPr>
        <w:br/>
      </w:r>
      <w:r w:rsidRPr="00886B3A">
        <w:rPr>
          <w:color w:val="000000"/>
          <w:sz w:val="28"/>
          <w:szCs w:val="28"/>
          <w:lang w:eastAsia="ru-RU"/>
        </w:rPr>
        <w:t xml:space="preserve">4.  </w:t>
      </w:r>
      <w:proofErr w:type="spellStart"/>
      <w:r w:rsidRPr="00886B3A">
        <w:rPr>
          <w:color w:val="000000"/>
          <w:sz w:val="28"/>
          <w:szCs w:val="28"/>
          <w:lang w:eastAsia="ru-RU"/>
        </w:rPr>
        <w:t>Корпев</w:t>
      </w:r>
      <w:proofErr w:type="spellEnd"/>
      <w:r w:rsidRPr="00886B3A">
        <w:rPr>
          <w:color w:val="000000"/>
          <w:sz w:val="28"/>
          <w:szCs w:val="28"/>
          <w:lang w:eastAsia="ru-RU"/>
        </w:rPr>
        <w:t xml:space="preserve"> В. Д. </w:t>
      </w:r>
      <w:proofErr w:type="spellStart"/>
      <w:r w:rsidRPr="00886B3A">
        <w:rPr>
          <w:color w:val="000000"/>
          <w:sz w:val="28"/>
          <w:szCs w:val="28"/>
          <w:lang w:eastAsia="ru-RU"/>
        </w:rPr>
        <w:t>Мы</w:t>
      </w:r>
      <w:proofErr w:type="spellEnd"/>
      <w:r w:rsidRPr="00886B3A">
        <w:rPr>
          <w:color w:val="000000"/>
          <w:sz w:val="28"/>
          <w:szCs w:val="28"/>
          <w:lang w:eastAsia="ru-RU"/>
        </w:rPr>
        <w:t xml:space="preserve"> </w:t>
      </w:r>
      <w:proofErr w:type="spellStart"/>
      <w:r w:rsidRPr="00886B3A">
        <w:rPr>
          <w:color w:val="000000"/>
          <w:sz w:val="28"/>
          <w:szCs w:val="28"/>
          <w:lang w:eastAsia="ru-RU"/>
        </w:rPr>
        <w:t>причесываем</w:t>
      </w:r>
      <w:proofErr w:type="spellEnd"/>
      <w:r w:rsidRPr="00886B3A">
        <w:rPr>
          <w:color w:val="000000"/>
          <w:sz w:val="28"/>
          <w:szCs w:val="28"/>
          <w:lang w:eastAsia="ru-RU"/>
        </w:rPr>
        <w:t xml:space="preserve"> </w:t>
      </w:r>
      <w:proofErr w:type="spellStart"/>
      <w:r w:rsidRPr="00886B3A">
        <w:rPr>
          <w:color w:val="000000"/>
          <w:sz w:val="28"/>
          <w:szCs w:val="28"/>
          <w:lang w:eastAsia="ru-RU"/>
        </w:rPr>
        <w:t>женщин</w:t>
      </w:r>
      <w:proofErr w:type="spellEnd"/>
      <w:r w:rsidRPr="00886B3A">
        <w:rPr>
          <w:color w:val="000000"/>
          <w:sz w:val="28"/>
          <w:szCs w:val="28"/>
          <w:lang w:eastAsia="ru-RU"/>
        </w:rPr>
        <w:t xml:space="preserve">. — М.: </w:t>
      </w:r>
      <w:proofErr w:type="spellStart"/>
      <w:r w:rsidRPr="00886B3A">
        <w:rPr>
          <w:color w:val="000000"/>
          <w:sz w:val="28"/>
          <w:szCs w:val="28"/>
          <w:lang w:eastAsia="ru-RU"/>
        </w:rPr>
        <w:t>Стройиздат</w:t>
      </w:r>
      <w:proofErr w:type="spellEnd"/>
      <w:r w:rsidRPr="00886B3A">
        <w:rPr>
          <w:color w:val="000000"/>
          <w:sz w:val="28"/>
          <w:szCs w:val="28"/>
          <w:lang w:eastAsia="ru-RU"/>
        </w:rPr>
        <w:t>, 1991.</w:t>
      </w:r>
      <w:r w:rsidRPr="00886B3A">
        <w:rPr>
          <w:sz w:val="28"/>
          <w:szCs w:val="28"/>
          <w:lang w:eastAsia="ru-RU"/>
        </w:rPr>
        <w:br/>
      </w:r>
      <w:r w:rsidRPr="00886B3A">
        <w:rPr>
          <w:color w:val="000000"/>
          <w:sz w:val="28"/>
          <w:szCs w:val="28"/>
          <w:lang w:eastAsia="ru-RU"/>
        </w:rPr>
        <w:t xml:space="preserve">5.  </w:t>
      </w:r>
      <w:proofErr w:type="spellStart"/>
      <w:r w:rsidRPr="00886B3A">
        <w:rPr>
          <w:color w:val="000000"/>
          <w:sz w:val="28"/>
          <w:szCs w:val="28"/>
          <w:lang w:eastAsia="ru-RU"/>
        </w:rPr>
        <w:t>Кулешкова</w:t>
      </w:r>
      <w:proofErr w:type="spellEnd"/>
      <w:r w:rsidRPr="00886B3A">
        <w:rPr>
          <w:color w:val="000000"/>
          <w:sz w:val="28"/>
          <w:szCs w:val="28"/>
          <w:lang w:eastAsia="ru-RU"/>
        </w:rPr>
        <w:t xml:space="preserve"> О. Н. </w:t>
      </w:r>
      <w:proofErr w:type="spellStart"/>
      <w:r w:rsidRPr="00886B3A">
        <w:rPr>
          <w:color w:val="000000"/>
          <w:sz w:val="28"/>
          <w:szCs w:val="28"/>
          <w:lang w:eastAsia="ru-RU"/>
        </w:rPr>
        <w:t>Технология</w:t>
      </w:r>
      <w:proofErr w:type="spellEnd"/>
      <w:r w:rsidRPr="00886B3A">
        <w:rPr>
          <w:color w:val="000000"/>
          <w:sz w:val="28"/>
          <w:szCs w:val="28"/>
          <w:lang w:eastAsia="ru-RU"/>
        </w:rPr>
        <w:t xml:space="preserve"> и </w:t>
      </w:r>
      <w:proofErr w:type="spellStart"/>
      <w:r w:rsidRPr="00886B3A">
        <w:rPr>
          <w:color w:val="000000"/>
          <w:sz w:val="28"/>
          <w:szCs w:val="28"/>
          <w:lang w:eastAsia="ru-RU"/>
        </w:rPr>
        <w:t>оборудование</w:t>
      </w:r>
      <w:proofErr w:type="spellEnd"/>
      <w:r w:rsidRPr="00886B3A">
        <w:rPr>
          <w:color w:val="000000"/>
          <w:sz w:val="28"/>
          <w:szCs w:val="28"/>
          <w:lang w:eastAsia="ru-RU"/>
        </w:rPr>
        <w:t xml:space="preserve"> </w:t>
      </w:r>
      <w:proofErr w:type="spellStart"/>
      <w:r w:rsidRPr="00886B3A">
        <w:rPr>
          <w:color w:val="000000"/>
          <w:sz w:val="28"/>
          <w:szCs w:val="28"/>
          <w:lang w:eastAsia="ru-RU"/>
        </w:rPr>
        <w:t>парикмахерских</w:t>
      </w:r>
      <w:proofErr w:type="spellEnd"/>
      <w:r w:rsidRPr="00886B3A">
        <w:rPr>
          <w:color w:val="000000"/>
          <w:sz w:val="28"/>
          <w:szCs w:val="28"/>
          <w:lang w:eastAsia="ru-RU"/>
        </w:rPr>
        <w:t xml:space="preserve"> </w:t>
      </w:r>
      <w:proofErr w:type="spellStart"/>
      <w:r w:rsidRPr="00886B3A">
        <w:rPr>
          <w:color w:val="000000"/>
          <w:sz w:val="28"/>
          <w:szCs w:val="28"/>
          <w:lang w:eastAsia="ru-RU"/>
        </w:rPr>
        <w:t>работ</w:t>
      </w:r>
      <w:proofErr w:type="spellEnd"/>
      <w:r w:rsidRPr="00886B3A">
        <w:rPr>
          <w:color w:val="000000"/>
          <w:sz w:val="28"/>
          <w:szCs w:val="28"/>
          <w:lang w:eastAsia="ru-RU"/>
        </w:rPr>
        <w:t xml:space="preserve">. — М.: </w:t>
      </w:r>
      <w:proofErr w:type="spellStart"/>
      <w:r w:rsidRPr="00886B3A">
        <w:rPr>
          <w:color w:val="000000"/>
          <w:sz w:val="28"/>
          <w:szCs w:val="28"/>
          <w:lang w:eastAsia="ru-RU"/>
        </w:rPr>
        <w:t>Академия</w:t>
      </w:r>
      <w:proofErr w:type="spellEnd"/>
      <w:r w:rsidRPr="00886B3A">
        <w:rPr>
          <w:color w:val="000000"/>
          <w:sz w:val="28"/>
          <w:szCs w:val="28"/>
          <w:lang w:eastAsia="ru-RU"/>
        </w:rPr>
        <w:t>, 2002.</w:t>
      </w:r>
      <w:r w:rsidRPr="00886B3A">
        <w:rPr>
          <w:sz w:val="28"/>
          <w:szCs w:val="28"/>
          <w:lang w:eastAsia="ru-RU"/>
        </w:rPr>
        <w:br/>
      </w:r>
      <w:r w:rsidRPr="00886B3A">
        <w:rPr>
          <w:color w:val="000000"/>
          <w:sz w:val="28"/>
          <w:szCs w:val="28"/>
          <w:lang w:eastAsia="ru-RU"/>
        </w:rPr>
        <w:t xml:space="preserve">6.  </w:t>
      </w:r>
      <w:proofErr w:type="spellStart"/>
      <w:r w:rsidRPr="00886B3A">
        <w:rPr>
          <w:color w:val="000000"/>
          <w:sz w:val="28"/>
          <w:szCs w:val="28"/>
          <w:lang w:eastAsia="ru-RU"/>
        </w:rPr>
        <w:t>Куприянова</w:t>
      </w:r>
      <w:proofErr w:type="spellEnd"/>
      <w:r w:rsidRPr="00886B3A">
        <w:rPr>
          <w:color w:val="000000"/>
          <w:sz w:val="28"/>
          <w:szCs w:val="28"/>
          <w:lang w:eastAsia="ru-RU"/>
        </w:rPr>
        <w:t xml:space="preserve"> И. Н. </w:t>
      </w:r>
      <w:proofErr w:type="spellStart"/>
      <w:r w:rsidRPr="00886B3A">
        <w:rPr>
          <w:color w:val="000000"/>
          <w:sz w:val="28"/>
          <w:szCs w:val="28"/>
          <w:lang w:eastAsia="ru-RU"/>
        </w:rPr>
        <w:t>Современные</w:t>
      </w:r>
      <w:proofErr w:type="spellEnd"/>
      <w:r w:rsidRPr="00886B3A">
        <w:rPr>
          <w:color w:val="000000"/>
          <w:sz w:val="28"/>
          <w:szCs w:val="28"/>
          <w:lang w:eastAsia="ru-RU"/>
        </w:rPr>
        <w:t xml:space="preserve"> </w:t>
      </w:r>
      <w:proofErr w:type="spellStart"/>
      <w:r w:rsidRPr="00886B3A">
        <w:rPr>
          <w:color w:val="000000"/>
          <w:sz w:val="28"/>
          <w:szCs w:val="28"/>
          <w:lang w:eastAsia="ru-RU"/>
        </w:rPr>
        <w:t>прически</w:t>
      </w:r>
      <w:proofErr w:type="spellEnd"/>
      <w:r w:rsidRPr="00886B3A">
        <w:rPr>
          <w:color w:val="000000"/>
          <w:sz w:val="28"/>
          <w:szCs w:val="28"/>
          <w:lang w:eastAsia="ru-RU"/>
        </w:rPr>
        <w:t xml:space="preserve">: </w:t>
      </w:r>
      <w:proofErr w:type="spellStart"/>
      <w:r w:rsidRPr="00886B3A">
        <w:rPr>
          <w:color w:val="000000"/>
          <w:sz w:val="28"/>
          <w:szCs w:val="28"/>
          <w:lang w:eastAsia="ru-RU"/>
        </w:rPr>
        <w:t>женские</w:t>
      </w:r>
      <w:proofErr w:type="spellEnd"/>
      <w:r w:rsidRPr="00886B3A">
        <w:rPr>
          <w:color w:val="000000"/>
          <w:sz w:val="28"/>
          <w:szCs w:val="28"/>
          <w:lang w:eastAsia="ru-RU"/>
        </w:rPr>
        <w:t xml:space="preserve">, </w:t>
      </w:r>
      <w:proofErr w:type="spellStart"/>
      <w:r w:rsidRPr="00886B3A">
        <w:rPr>
          <w:color w:val="000000"/>
          <w:sz w:val="28"/>
          <w:szCs w:val="28"/>
          <w:lang w:eastAsia="ru-RU"/>
        </w:rPr>
        <w:t>мужские</w:t>
      </w:r>
      <w:proofErr w:type="spellEnd"/>
      <w:r w:rsidRPr="00886B3A">
        <w:rPr>
          <w:color w:val="000000"/>
          <w:sz w:val="28"/>
          <w:szCs w:val="28"/>
          <w:lang w:eastAsia="ru-RU"/>
        </w:rPr>
        <w:t xml:space="preserve">, </w:t>
      </w:r>
      <w:proofErr w:type="spellStart"/>
      <w:r w:rsidRPr="00886B3A">
        <w:rPr>
          <w:color w:val="000000"/>
          <w:sz w:val="28"/>
          <w:szCs w:val="28"/>
          <w:lang w:eastAsia="ru-RU"/>
        </w:rPr>
        <w:t>детские</w:t>
      </w:r>
      <w:proofErr w:type="spellEnd"/>
      <w:r w:rsidRPr="00886B3A">
        <w:rPr>
          <w:color w:val="000000"/>
          <w:sz w:val="28"/>
          <w:szCs w:val="28"/>
          <w:lang w:eastAsia="ru-RU"/>
        </w:rPr>
        <w:t xml:space="preserve">. — М.: </w:t>
      </w:r>
      <w:proofErr w:type="spellStart"/>
      <w:r w:rsidRPr="00886B3A">
        <w:rPr>
          <w:color w:val="000000"/>
          <w:sz w:val="28"/>
          <w:szCs w:val="28"/>
          <w:lang w:eastAsia="ru-RU"/>
        </w:rPr>
        <w:t>Эксмапресс</w:t>
      </w:r>
      <w:proofErr w:type="spellEnd"/>
      <w:r w:rsidRPr="00886B3A">
        <w:rPr>
          <w:color w:val="000000"/>
          <w:sz w:val="28"/>
          <w:szCs w:val="28"/>
          <w:lang w:eastAsia="ru-RU"/>
        </w:rPr>
        <w:t>, 2002.</w:t>
      </w:r>
      <w:r w:rsidRPr="00886B3A">
        <w:rPr>
          <w:sz w:val="28"/>
          <w:szCs w:val="28"/>
          <w:lang w:eastAsia="ru-RU"/>
        </w:rPr>
        <w:br/>
      </w:r>
      <w:r w:rsidRPr="00886B3A">
        <w:rPr>
          <w:color w:val="000000"/>
          <w:sz w:val="28"/>
          <w:szCs w:val="28"/>
          <w:lang w:eastAsia="ru-RU"/>
        </w:rPr>
        <w:t xml:space="preserve">7.  </w:t>
      </w:r>
      <w:proofErr w:type="spellStart"/>
      <w:r w:rsidRPr="00886B3A">
        <w:rPr>
          <w:color w:val="000000"/>
          <w:sz w:val="28"/>
          <w:szCs w:val="28"/>
          <w:lang w:eastAsia="ru-RU"/>
        </w:rPr>
        <w:t>Луканова</w:t>
      </w:r>
      <w:proofErr w:type="spellEnd"/>
      <w:r w:rsidRPr="00886B3A">
        <w:rPr>
          <w:color w:val="000000"/>
          <w:sz w:val="28"/>
          <w:szCs w:val="28"/>
          <w:lang w:eastAsia="ru-RU"/>
        </w:rPr>
        <w:t xml:space="preserve"> О. В., Федорова Л. В. </w:t>
      </w:r>
      <w:proofErr w:type="spellStart"/>
      <w:r w:rsidRPr="00886B3A">
        <w:rPr>
          <w:color w:val="000000"/>
          <w:sz w:val="28"/>
          <w:szCs w:val="28"/>
          <w:lang w:eastAsia="ru-RU"/>
        </w:rPr>
        <w:t>Технология</w:t>
      </w:r>
      <w:proofErr w:type="spellEnd"/>
      <w:r w:rsidRPr="00886B3A">
        <w:rPr>
          <w:color w:val="000000"/>
          <w:sz w:val="28"/>
          <w:szCs w:val="28"/>
          <w:lang w:eastAsia="ru-RU"/>
        </w:rPr>
        <w:t xml:space="preserve"> </w:t>
      </w:r>
      <w:proofErr w:type="spellStart"/>
      <w:r w:rsidRPr="00886B3A">
        <w:rPr>
          <w:color w:val="000000"/>
          <w:sz w:val="28"/>
          <w:szCs w:val="28"/>
          <w:lang w:eastAsia="ru-RU"/>
        </w:rPr>
        <w:t>парикмахерских</w:t>
      </w:r>
      <w:proofErr w:type="spellEnd"/>
      <w:r w:rsidRPr="00886B3A">
        <w:rPr>
          <w:color w:val="000000"/>
          <w:sz w:val="28"/>
          <w:szCs w:val="28"/>
          <w:lang w:eastAsia="ru-RU"/>
        </w:rPr>
        <w:t xml:space="preserve"> услуг. — Ростов-на-Дону: </w:t>
      </w:r>
      <w:proofErr w:type="spellStart"/>
      <w:r w:rsidRPr="00886B3A">
        <w:rPr>
          <w:color w:val="000000"/>
          <w:sz w:val="28"/>
          <w:szCs w:val="28"/>
          <w:lang w:eastAsia="ru-RU"/>
        </w:rPr>
        <w:t>Март</w:t>
      </w:r>
      <w:proofErr w:type="spellEnd"/>
      <w:r w:rsidRPr="00886B3A">
        <w:rPr>
          <w:color w:val="000000"/>
          <w:sz w:val="28"/>
          <w:szCs w:val="28"/>
          <w:lang w:eastAsia="ru-RU"/>
        </w:rPr>
        <w:t>, 2002.</w:t>
      </w:r>
      <w:r w:rsidRPr="00886B3A">
        <w:rPr>
          <w:sz w:val="28"/>
          <w:szCs w:val="28"/>
          <w:lang w:eastAsia="ru-RU"/>
        </w:rPr>
        <w:br/>
      </w:r>
      <w:r w:rsidRPr="00886B3A">
        <w:rPr>
          <w:color w:val="000000"/>
          <w:sz w:val="28"/>
          <w:szCs w:val="28"/>
          <w:lang w:eastAsia="ru-RU"/>
        </w:rPr>
        <w:t xml:space="preserve">8.  </w:t>
      </w:r>
      <w:proofErr w:type="spellStart"/>
      <w:r w:rsidRPr="00886B3A">
        <w:rPr>
          <w:color w:val="000000"/>
          <w:sz w:val="28"/>
          <w:szCs w:val="28"/>
          <w:lang w:eastAsia="ru-RU"/>
        </w:rPr>
        <w:t>ЛяпичА.Д</w:t>
      </w:r>
      <w:proofErr w:type="spellEnd"/>
      <w:r w:rsidRPr="00886B3A">
        <w:rPr>
          <w:color w:val="000000"/>
          <w:sz w:val="28"/>
          <w:szCs w:val="28"/>
          <w:lang w:eastAsia="ru-RU"/>
        </w:rPr>
        <w:t xml:space="preserve">. </w:t>
      </w:r>
      <w:proofErr w:type="spellStart"/>
      <w:r w:rsidRPr="00886B3A">
        <w:rPr>
          <w:color w:val="000000"/>
          <w:sz w:val="28"/>
          <w:szCs w:val="28"/>
          <w:lang w:eastAsia="ru-RU"/>
        </w:rPr>
        <w:t>Парикмахерское</w:t>
      </w:r>
      <w:proofErr w:type="spellEnd"/>
      <w:r w:rsidRPr="00886B3A">
        <w:rPr>
          <w:color w:val="000000"/>
          <w:sz w:val="28"/>
          <w:szCs w:val="28"/>
          <w:lang w:eastAsia="ru-RU"/>
        </w:rPr>
        <w:t xml:space="preserve"> </w:t>
      </w:r>
      <w:proofErr w:type="spellStart"/>
      <w:r w:rsidRPr="00886B3A">
        <w:rPr>
          <w:color w:val="000000"/>
          <w:sz w:val="28"/>
          <w:szCs w:val="28"/>
          <w:lang w:eastAsia="ru-RU"/>
        </w:rPr>
        <w:t>мастерство</w:t>
      </w:r>
      <w:proofErr w:type="spellEnd"/>
      <w:r w:rsidRPr="00886B3A">
        <w:rPr>
          <w:color w:val="000000"/>
          <w:sz w:val="28"/>
          <w:szCs w:val="28"/>
          <w:lang w:eastAsia="ru-RU"/>
        </w:rPr>
        <w:t>. — К.: Будівельник, 1982.</w:t>
      </w:r>
      <w:r w:rsidRPr="00886B3A">
        <w:rPr>
          <w:sz w:val="28"/>
          <w:szCs w:val="28"/>
          <w:lang w:eastAsia="ru-RU"/>
        </w:rPr>
        <w:br/>
      </w:r>
      <w:r w:rsidRPr="00886B3A">
        <w:rPr>
          <w:color w:val="000000"/>
          <w:sz w:val="28"/>
          <w:szCs w:val="28"/>
          <w:lang w:eastAsia="ru-RU"/>
        </w:rPr>
        <w:t xml:space="preserve">9.  </w:t>
      </w:r>
      <w:proofErr w:type="spellStart"/>
      <w:r w:rsidRPr="00886B3A">
        <w:rPr>
          <w:color w:val="000000"/>
          <w:sz w:val="28"/>
          <w:szCs w:val="28"/>
          <w:lang w:eastAsia="ru-RU"/>
        </w:rPr>
        <w:t>Марек</w:t>
      </w:r>
      <w:proofErr w:type="spellEnd"/>
      <w:r w:rsidRPr="00886B3A">
        <w:rPr>
          <w:color w:val="000000"/>
          <w:sz w:val="28"/>
          <w:szCs w:val="28"/>
          <w:lang w:eastAsia="ru-RU"/>
        </w:rPr>
        <w:t xml:space="preserve"> </w:t>
      </w:r>
      <w:proofErr w:type="spellStart"/>
      <w:r w:rsidRPr="00886B3A">
        <w:rPr>
          <w:color w:val="000000"/>
          <w:sz w:val="28"/>
          <w:szCs w:val="28"/>
          <w:lang w:eastAsia="ru-RU"/>
        </w:rPr>
        <w:t>Збшнев</w:t>
      </w:r>
      <w:proofErr w:type="spellEnd"/>
      <w:r w:rsidRPr="00886B3A">
        <w:rPr>
          <w:color w:val="000000"/>
          <w:sz w:val="28"/>
          <w:szCs w:val="28"/>
          <w:lang w:eastAsia="ru-RU"/>
        </w:rPr>
        <w:t xml:space="preserve">. </w:t>
      </w:r>
      <w:proofErr w:type="spellStart"/>
      <w:r w:rsidRPr="00886B3A">
        <w:rPr>
          <w:color w:val="000000"/>
          <w:sz w:val="28"/>
          <w:szCs w:val="28"/>
          <w:lang w:eastAsia="ru-RU"/>
        </w:rPr>
        <w:t>Парикмахерское</w:t>
      </w:r>
      <w:proofErr w:type="spellEnd"/>
      <w:r w:rsidRPr="00886B3A">
        <w:rPr>
          <w:color w:val="000000"/>
          <w:sz w:val="28"/>
          <w:szCs w:val="28"/>
          <w:lang w:eastAsia="ru-RU"/>
        </w:rPr>
        <w:t xml:space="preserve"> </w:t>
      </w:r>
      <w:proofErr w:type="spellStart"/>
      <w:r w:rsidRPr="00886B3A">
        <w:rPr>
          <w:color w:val="000000"/>
          <w:sz w:val="28"/>
          <w:szCs w:val="28"/>
          <w:lang w:eastAsia="ru-RU"/>
        </w:rPr>
        <w:t>дело</w:t>
      </w:r>
      <w:proofErr w:type="spellEnd"/>
      <w:r w:rsidRPr="00886B3A">
        <w:rPr>
          <w:color w:val="000000"/>
          <w:sz w:val="28"/>
          <w:szCs w:val="28"/>
          <w:lang w:eastAsia="ru-RU"/>
        </w:rPr>
        <w:t xml:space="preserve">. — </w:t>
      </w:r>
      <w:proofErr w:type="spellStart"/>
      <w:r w:rsidRPr="00886B3A">
        <w:rPr>
          <w:color w:val="000000"/>
          <w:sz w:val="28"/>
          <w:szCs w:val="28"/>
          <w:lang w:eastAsia="ru-RU"/>
        </w:rPr>
        <w:t>Минск</w:t>
      </w:r>
      <w:proofErr w:type="spellEnd"/>
      <w:r w:rsidRPr="00886B3A">
        <w:rPr>
          <w:color w:val="000000"/>
          <w:sz w:val="28"/>
          <w:szCs w:val="28"/>
          <w:lang w:eastAsia="ru-RU"/>
        </w:rPr>
        <w:t xml:space="preserve">: </w:t>
      </w:r>
      <w:proofErr w:type="spellStart"/>
      <w:r w:rsidRPr="00886B3A">
        <w:rPr>
          <w:color w:val="000000"/>
          <w:sz w:val="28"/>
          <w:szCs w:val="28"/>
          <w:lang w:eastAsia="ru-RU"/>
        </w:rPr>
        <w:t>Высшая</w:t>
      </w:r>
      <w:proofErr w:type="spellEnd"/>
      <w:r w:rsidRPr="00886B3A">
        <w:rPr>
          <w:color w:val="000000"/>
          <w:sz w:val="28"/>
          <w:szCs w:val="28"/>
          <w:lang w:eastAsia="ru-RU"/>
        </w:rPr>
        <w:t xml:space="preserve"> школа, 1996.</w:t>
      </w:r>
      <w:r w:rsidRPr="00886B3A">
        <w:rPr>
          <w:sz w:val="28"/>
          <w:szCs w:val="28"/>
          <w:lang w:eastAsia="ru-RU"/>
        </w:rPr>
        <w:br/>
      </w:r>
      <w:r w:rsidRPr="00886B3A">
        <w:rPr>
          <w:color w:val="000000"/>
          <w:sz w:val="28"/>
          <w:szCs w:val="28"/>
          <w:lang w:eastAsia="ru-RU"/>
        </w:rPr>
        <w:t xml:space="preserve">10.  </w:t>
      </w:r>
      <w:proofErr w:type="spellStart"/>
      <w:r w:rsidRPr="00886B3A">
        <w:rPr>
          <w:color w:val="000000"/>
          <w:sz w:val="28"/>
          <w:szCs w:val="28"/>
          <w:lang w:eastAsia="ru-RU"/>
        </w:rPr>
        <w:t>Моделирование</w:t>
      </w:r>
      <w:proofErr w:type="spellEnd"/>
      <w:r w:rsidRPr="00886B3A">
        <w:rPr>
          <w:color w:val="000000"/>
          <w:sz w:val="28"/>
          <w:szCs w:val="28"/>
          <w:lang w:eastAsia="ru-RU"/>
        </w:rPr>
        <w:t xml:space="preserve"> </w:t>
      </w:r>
      <w:proofErr w:type="spellStart"/>
      <w:r w:rsidRPr="00886B3A">
        <w:rPr>
          <w:color w:val="000000"/>
          <w:sz w:val="28"/>
          <w:szCs w:val="28"/>
          <w:lang w:eastAsia="ru-RU"/>
        </w:rPr>
        <w:t>причесок</w:t>
      </w:r>
      <w:proofErr w:type="spellEnd"/>
      <w:r w:rsidRPr="00886B3A">
        <w:rPr>
          <w:color w:val="000000"/>
          <w:sz w:val="28"/>
          <w:szCs w:val="28"/>
          <w:lang w:eastAsia="ru-RU"/>
        </w:rPr>
        <w:t xml:space="preserve">: </w:t>
      </w:r>
      <w:proofErr w:type="spellStart"/>
      <w:r w:rsidRPr="00886B3A">
        <w:rPr>
          <w:color w:val="000000"/>
          <w:sz w:val="28"/>
          <w:szCs w:val="28"/>
          <w:lang w:eastAsia="ru-RU"/>
        </w:rPr>
        <w:t>Иллюстрированное</w:t>
      </w:r>
      <w:proofErr w:type="spellEnd"/>
      <w:r w:rsidRPr="00886B3A">
        <w:rPr>
          <w:color w:val="000000"/>
          <w:sz w:val="28"/>
          <w:szCs w:val="28"/>
          <w:lang w:eastAsia="ru-RU"/>
        </w:rPr>
        <w:t xml:space="preserve"> </w:t>
      </w:r>
      <w:proofErr w:type="spellStart"/>
      <w:r w:rsidRPr="00886B3A">
        <w:rPr>
          <w:color w:val="000000"/>
          <w:sz w:val="28"/>
          <w:szCs w:val="28"/>
          <w:lang w:eastAsia="ru-RU"/>
        </w:rPr>
        <w:t>методическое</w:t>
      </w:r>
      <w:proofErr w:type="spellEnd"/>
      <w:r w:rsidRPr="00886B3A">
        <w:rPr>
          <w:color w:val="000000"/>
          <w:sz w:val="28"/>
          <w:szCs w:val="28"/>
          <w:lang w:eastAsia="ru-RU"/>
        </w:rPr>
        <w:t xml:space="preserve"> </w:t>
      </w:r>
      <w:proofErr w:type="spellStart"/>
      <w:r w:rsidRPr="00886B3A">
        <w:rPr>
          <w:color w:val="000000"/>
          <w:sz w:val="28"/>
          <w:szCs w:val="28"/>
          <w:lang w:eastAsia="ru-RU"/>
        </w:rPr>
        <w:t>пособие</w:t>
      </w:r>
      <w:proofErr w:type="spellEnd"/>
      <w:r w:rsidRPr="00886B3A">
        <w:rPr>
          <w:color w:val="000000"/>
          <w:sz w:val="28"/>
          <w:szCs w:val="28"/>
          <w:lang w:eastAsia="ru-RU"/>
        </w:rPr>
        <w:t>. - К.: 1990.</w:t>
      </w:r>
      <w:r w:rsidRPr="00886B3A">
        <w:rPr>
          <w:sz w:val="28"/>
          <w:szCs w:val="28"/>
          <w:lang w:eastAsia="ru-RU"/>
        </w:rPr>
        <w:br/>
      </w:r>
      <w:r w:rsidRPr="00886B3A">
        <w:rPr>
          <w:color w:val="000000"/>
          <w:sz w:val="28"/>
          <w:szCs w:val="28"/>
          <w:lang w:eastAsia="ru-RU"/>
        </w:rPr>
        <w:t xml:space="preserve">11.  Панченко О. А. </w:t>
      </w:r>
      <w:proofErr w:type="spellStart"/>
      <w:r w:rsidRPr="00886B3A">
        <w:rPr>
          <w:color w:val="000000"/>
          <w:sz w:val="28"/>
          <w:szCs w:val="28"/>
          <w:lang w:eastAsia="ru-RU"/>
        </w:rPr>
        <w:t>Прическа</w:t>
      </w:r>
      <w:proofErr w:type="spellEnd"/>
      <w:r w:rsidRPr="00886B3A">
        <w:rPr>
          <w:color w:val="000000"/>
          <w:sz w:val="28"/>
          <w:szCs w:val="28"/>
          <w:lang w:eastAsia="ru-RU"/>
        </w:rPr>
        <w:t xml:space="preserve">. Укладка. Завивка. — </w:t>
      </w:r>
      <w:proofErr w:type="spellStart"/>
      <w:r w:rsidRPr="00886B3A">
        <w:rPr>
          <w:color w:val="000000"/>
          <w:sz w:val="28"/>
          <w:szCs w:val="28"/>
          <w:lang w:eastAsia="ru-RU"/>
        </w:rPr>
        <w:t>СПб</w:t>
      </w:r>
      <w:proofErr w:type="spellEnd"/>
      <w:r w:rsidRPr="00886B3A">
        <w:rPr>
          <w:color w:val="000000"/>
          <w:sz w:val="28"/>
          <w:szCs w:val="28"/>
          <w:lang w:eastAsia="ru-RU"/>
        </w:rPr>
        <w:t xml:space="preserve">.: </w:t>
      </w:r>
      <w:proofErr w:type="spellStart"/>
      <w:r w:rsidRPr="00886B3A">
        <w:rPr>
          <w:color w:val="000000"/>
          <w:sz w:val="28"/>
          <w:szCs w:val="28"/>
          <w:lang w:eastAsia="ru-RU"/>
        </w:rPr>
        <w:t>Папирус</w:t>
      </w:r>
      <w:proofErr w:type="spellEnd"/>
      <w:r w:rsidRPr="00886B3A">
        <w:rPr>
          <w:color w:val="000000"/>
          <w:sz w:val="28"/>
          <w:szCs w:val="28"/>
          <w:lang w:eastAsia="ru-RU"/>
        </w:rPr>
        <w:t>, 1999.</w:t>
      </w:r>
      <w:r w:rsidRPr="00886B3A">
        <w:rPr>
          <w:sz w:val="28"/>
          <w:szCs w:val="28"/>
          <w:lang w:eastAsia="ru-RU"/>
        </w:rPr>
        <w:br/>
      </w:r>
      <w:r w:rsidRPr="00886B3A">
        <w:rPr>
          <w:color w:val="000000"/>
          <w:sz w:val="28"/>
          <w:szCs w:val="28"/>
          <w:lang w:eastAsia="ru-RU"/>
        </w:rPr>
        <w:t xml:space="preserve">12.  Панченко О. А. </w:t>
      </w:r>
      <w:proofErr w:type="spellStart"/>
      <w:r w:rsidRPr="00886B3A">
        <w:rPr>
          <w:color w:val="000000"/>
          <w:sz w:val="28"/>
          <w:szCs w:val="28"/>
          <w:lang w:eastAsia="ru-RU"/>
        </w:rPr>
        <w:t>Мелирование</w:t>
      </w:r>
      <w:proofErr w:type="spellEnd"/>
      <w:r w:rsidRPr="00886B3A">
        <w:rPr>
          <w:color w:val="000000"/>
          <w:sz w:val="28"/>
          <w:szCs w:val="28"/>
          <w:lang w:eastAsia="ru-RU"/>
        </w:rPr>
        <w:t xml:space="preserve"> и </w:t>
      </w:r>
      <w:proofErr w:type="spellStart"/>
      <w:r w:rsidRPr="00886B3A">
        <w:rPr>
          <w:color w:val="000000"/>
          <w:sz w:val="28"/>
          <w:szCs w:val="28"/>
          <w:lang w:eastAsia="ru-RU"/>
        </w:rPr>
        <w:t>прическа</w:t>
      </w:r>
      <w:proofErr w:type="spellEnd"/>
      <w:r w:rsidRPr="00886B3A">
        <w:rPr>
          <w:color w:val="000000"/>
          <w:sz w:val="28"/>
          <w:szCs w:val="28"/>
          <w:lang w:eastAsia="ru-RU"/>
        </w:rPr>
        <w:t xml:space="preserve">. — </w:t>
      </w:r>
      <w:proofErr w:type="spellStart"/>
      <w:r w:rsidRPr="00886B3A">
        <w:rPr>
          <w:color w:val="000000"/>
          <w:sz w:val="28"/>
          <w:szCs w:val="28"/>
          <w:lang w:eastAsia="ru-RU"/>
        </w:rPr>
        <w:t>СПб</w:t>
      </w:r>
      <w:proofErr w:type="spellEnd"/>
      <w:r w:rsidRPr="00886B3A">
        <w:rPr>
          <w:color w:val="000000"/>
          <w:sz w:val="28"/>
          <w:szCs w:val="28"/>
          <w:lang w:eastAsia="ru-RU"/>
        </w:rPr>
        <w:t xml:space="preserve">.: </w:t>
      </w:r>
      <w:proofErr w:type="spellStart"/>
      <w:r w:rsidRPr="00886B3A">
        <w:rPr>
          <w:color w:val="000000"/>
          <w:sz w:val="28"/>
          <w:szCs w:val="28"/>
          <w:lang w:eastAsia="ru-RU"/>
        </w:rPr>
        <w:t>Корона-принт</w:t>
      </w:r>
      <w:proofErr w:type="spellEnd"/>
      <w:r w:rsidRPr="00886B3A">
        <w:rPr>
          <w:color w:val="000000"/>
          <w:sz w:val="28"/>
          <w:szCs w:val="28"/>
          <w:lang w:eastAsia="ru-RU"/>
        </w:rPr>
        <w:t>, 2000.</w:t>
      </w:r>
      <w:r w:rsidRPr="00886B3A">
        <w:rPr>
          <w:sz w:val="28"/>
          <w:szCs w:val="28"/>
          <w:lang w:eastAsia="ru-RU"/>
        </w:rPr>
        <w:br/>
      </w:r>
      <w:r w:rsidRPr="00886B3A">
        <w:rPr>
          <w:color w:val="000000"/>
          <w:sz w:val="28"/>
          <w:szCs w:val="28"/>
          <w:lang w:eastAsia="ru-RU"/>
        </w:rPr>
        <w:t xml:space="preserve">13. Смирнова Л. В. Уроки </w:t>
      </w:r>
      <w:proofErr w:type="spellStart"/>
      <w:r w:rsidRPr="00886B3A">
        <w:rPr>
          <w:color w:val="000000"/>
          <w:sz w:val="28"/>
          <w:szCs w:val="28"/>
          <w:lang w:eastAsia="ru-RU"/>
        </w:rPr>
        <w:t>парикмахерского</w:t>
      </w:r>
      <w:proofErr w:type="spellEnd"/>
      <w:r w:rsidRPr="00886B3A">
        <w:rPr>
          <w:color w:val="000000"/>
          <w:sz w:val="28"/>
          <w:szCs w:val="28"/>
          <w:lang w:eastAsia="ru-RU"/>
        </w:rPr>
        <w:t xml:space="preserve"> </w:t>
      </w:r>
      <w:proofErr w:type="spellStart"/>
      <w:r w:rsidRPr="00886B3A">
        <w:rPr>
          <w:color w:val="000000"/>
          <w:sz w:val="28"/>
          <w:szCs w:val="28"/>
          <w:lang w:eastAsia="ru-RU"/>
        </w:rPr>
        <w:t>искусства</w:t>
      </w:r>
      <w:proofErr w:type="spellEnd"/>
      <w:r w:rsidRPr="00886B3A">
        <w:rPr>
          <w:color w:val="000000"/>
          <w:sz w:val="28"/>
          <w:szCs w:val="28"/>
          <w:lang w:eastAsia="ru-RU"/>
        </w:rPr>
        <w:t xml:space="preserve">. — </w:t>
      </w:r>
      <w:proofErr w:type="spellStart"/>
      <w:r w:rsidRPr="00886B3A">
        <w:rPr>
          <w:color w:val="000000"/>
          <w:sz w:val="28"/>
          <w:szCs w:val="28"/>
          <w:lang w:eastAsia="ru-RU"/>
        </w:rPr>
        <w:t>СПб</w:t>
      </w:r>
      <w:proofErr w:type="spellEnd"/>
      <w:r w:rsidRPr="00886B3A">
        <w:rPr>
          <w:color w:val="000000"/>
          <w:sz w:val="28"/>
          <w:szCs w:val="28"/>
          <w:lang w:eastAsia="ru-RU"/>
        </w:rPr>
        <w:t xml:space="preserve">.: </w:t>
      </w:r>
      <w:proofErr w:type="spellStart"/>
      <w:r w:rsidRPr="00886B3A">
        <w:rPr>
          <w:color w:val="000000"/>
          <w:sz w:val="28"/>
          <w:szCs w:val="28"/>
          <w:lang w:eastAsia="ru-RU"/>
        </w:rPr>
        <w:t>Парителы</w:t>
      </w:r>
      <w:proofErr w:type="spellEnd"/>
      <w:r w:rsidRPr="00886B3A">
        <w:rPr>
          <w:color w:val="000000"/>
          <w:sz w:val="28"/>
          <w:szCs w:val="28"/>
          <w:lang w:eastAsia="ru-RU"/>
        </w:rPr>
        <w:t>, 2002.</w:t>
      </w:r>
      <w:r w:rsidRPr="00886B3A">
        <w:rPr>
          <w:sz w:val="28"/>
          <w:szCs w:val="28"/>
          <w:lang w:eastAsia="ru-RU"/>
        </w:rPr>
        <w:br/>
      </w:r>
      <w:r w:rsidRPr="00886B3A">
        <w:rPr>
          <w:color w:val="000000"/>
          <w:sz w:val="28"/>
          <w:szCs w:val="28"/>
          <w:lang w:eastAsia="ru-RU"/>
        </w:rPr>
        <w:br/>
      </w:r>
    </w:p>
    <w:p w:rsidR="000062CB" w:rsidRPr="00886B3A" w:rsidRDefault="000062CB" w:rsidP="00006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Courier New" w:hAnsi="Courier New" w:cs="Courier New"/>
          <w:sz w:val="28"/>
          <w:szCs w:val="28"/>
          <w:lang w:eastAsia="ru-RU"/>
        </w:rPr>
      </w:pPr>
    </w:p>
    <w:p w:rsidR="000062CB" w:rsidRPr="00563C90" w:rsidRDefault="000062CB" w:rsidP="00006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Courier New" w:hAnsi="Courier New" w:cs="Courier New"/>
          <w:sz w:val="24"/>
          <w:szCs w:val="24"/>
          <w:lang w:eastAsia="ru-RU"/>
        </w:rPr>
      </w:pPr>
    </w:p>
    <w:p w:rsidR="000062CB" w:rsidRPr="00563C90" w:rsidRDefault="000062CB" w:rsidP="00006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4"/>
          <w:szCs w:val="24"/>
          <w:lang w:eastAsia="ru-RU"/>
        </w:rPr>
      </w:pPr>
    </w:p>
    <w:p w:rsidR="000062CB" w:rsidRPr="00563C90" w:rsidRDefault="000062CB" w:rsidP="00006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4"/>
          <w:szCs w:val="24"/>
          <w:lang w:eastAsia="ru-RU"/>
        </w:rPr>
      </w:pPr>
    </w:p>
    <w:p w:rsidR="000062CB" w:rsidRPr="005C001B" w:rsidRDefault="000062CB" w:rsidP="00006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lang w:eastAsia="ru-RU"/>
        </w:rPr>
      </w:pPr>
    </w:p>
    <w:p w:rsidR="000062CB" w:rsidRPr="005C001B" w:rsidRDefault="000062CB" w:rsidP="00006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lang w:eastAsia="ru-RU"/>
        </w:rPr>
      </w:pPr>
    </w:p>
    <w:p w:rsidR="000062CB" w:rsidRPr="005C001B" w:rsidRDefault="000062CB" w:rsidP="00006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lang w:eastAsia="ru-RU"/>
        </w:rPr>
      </w:pPr>
    </w:p>
    <w:p w:rsidR="00662641" w:rsidRPr="000062CB" w:rsidRDefault="00662641" w:rsidP="00662641">
      <w:pPr>
        <w:jc w:val="both"/>
        <w:rPr>
          <w:sz w:val="28"/>
          <w:szCs w:val="28"/>
        </w:rPr>
      </w:pPr>
    </w:p>
    <w:sectPr w:rsidR="00662641" w:rsidRPr="000062CB" w:rsidSect="000062CB">
      <w:pgSz w:w="11906" w:h="16838"/>
      <w:pgMar w:top="1134" w:right="426" w:bottom="567" w:left="156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6pt;height:11.6pt" o:bullet="t">
        <v:imagedata r:id="rId1" o:title="mso181D"/>
      </v:shape>
    </w:pict>
  </w:numPicBullet>
  <w:abstractNum w:abstractNumId="0">
    <w:nsid w:val="0653454B"/>
    <w:multiLevelType w:val="hybridMultilevel"/>
    <w:tmpl w:val="0824A5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265D36"/>
    <w:multiLevelType w:val="hybridMultilevel"/>
    <w:tmpl w:val="6554D716"/>
    <w:lvl w:ilvl="0" w:tplc="04190007">
      <w:start w:val="1"/>
      <w:numFmt w:val="bullet"/>
      <w:lvlText w:val=""/>
      <w:lvlPicBulletId w:val="0"/>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1C800335"/>
    <w:multiLevelType w:val="hybridMultilevel"/>
    <w:tmpl w:val="02246784"/>
    <w:lvl w:ilvl="0" w:tplc="3CFE252A">
      <w:start w:val="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D6725A0"/>
    <w:multiLevelType w:val="hybridMultilevel"/>
    <w:tmpl w:val="0BA63E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867549"/>
    <w:multiLevelType w:val="hybridMultilevel"/>
    <w:tmpl w:val="60C24F6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8EA1855"/>
    <w:multiLevelType w:val="hybridMultilevel"/>
    <w:tmpl w:val="30A0DF2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3EA90875"/>
    <w:multiLevelType w:val="hybridMultilevel"/>
    <w:tmpl w:val="487874CE"/>
    <w:lvl w:ilvl="0" w:tplc="0419000B">
      <w:start w:val="1"/>
      <w:numFmt w:val="bullet"/>
      <w:lvlText w:val=""/>
      <w:lvlJc w:val="left"/>
      <w:pPr>
        <w:ind w:left="1847" w:hanging="360"/>
      </w:pPr>
      <w:rPr>
        <w:rFonts w:ascii="Wingdings" w:hAnsi="Wingdings" w:hint="default"/>
      </w:rPr>
    </w:lvl>
    <w:lvl w:ilvl="1" w:tplc="04190003" w:tentative="1">
      <w:start w:val="1"/>
      <w:numFmt w:val="bullet"/>
      <w:lvlText w:val="o"/>
      <w:lvlJc w:val="left"/>
      <w:pPr>
        <w:ind w:left="2567" w:hanging="360"/>
      </w:pPr>
      <w:rPr>
        <w:rFonts w:ascii="Courier New" w:hAnsi="Courier New" w:cs="Courier New" w:hint="default"/>
      </w:rPr>
    </w:lvl>
    <w:lvl w:ilvl="2" w:tplc="04190005" w:tentative="1">
      <w:start w:val="1"/>
      <w:numFmt w:val="bullet"/>
      <w:lvlText w:val=""/>
      <w:lvlJc w:val="left"/>
      <w:pPr>
        <w:ind w:left="3287" w:hanging="360"/>
      </w:pPr>
      <w:rPr>
        <w:rFonts w:ascii="Wingdings" w:hAnsi="Wingdings" w:hint="default"/>
      </w:rPr>
    </w:lvl>
    <w:lvl w:ilvl="3" w:tplc="04190001" w:tentative="1">
      <w:start w:val="1"/>
      <w:numFmt w:val="bullet"/>
      <w:lvlText w:val=""/>
      <w:lvlJc w:val="left"/>
      <w:pPr>
        <w:ind w:left="4007" w:hanging="360"/>
      </w:pPr>
      <w:rPr>
        <w:rFonts w:ascii="Symbol" w:hAnsi="Symbol" w:hint="default"/>
      </w:rPr>
    </w:lvl>
    <w:lvl w:ilvl="4" w:tplc="04190003" w:tentative="1">
      <w:start w:val="1"/>
      <w:numFmt w:val="bullet"/>
      <w:lvlText w:val="o"/>
      <w:lvlJc w:val="left"/>
      <w:pPr>
        <w:ind w:left="4727" w:hanging="360"/>
      </w:pPr>
      <w:rPr>
        <w:rFonts w:ascii="Courier New" w:hAnsi="Courier New" w:cs="Courier New" w:hint="default"/>
      </w:rPr>
    </w:lvl>
    <w:lvl w:ilvl="5" w:tplc="04190005" w:tentative="1">
      <w:start w:val="1"/>
      <w:numFmt w:val="bullet"/>
      <w:lvlText w:val=""/>
      <w:lvlJc w:val="left"/>
      <w:pPr>
        <w:ind w:left="5447" w:hanging="360"/>
      </w:pPr>
      <w:rPr>
        <w:rFonts w:ascii="Wingdings" w:hAnsi="Wingdings" w:hint="default"/>
      </w:rPr>
    </w:lvl>
    <w:lvl w:ilvl="6" w:tplc="04190001" w:tentative="1">
      <w:start w:val="1"/>
      <w:numFmt w:val="bullet"/>
      <w:lvlText w:val=""/>
      <w:lvlJc w:val="left"/>
      <w:pPr>
        <w:ind w:left="6167" w:hanging="360"/>
      </w:pPr>
      <w:rPr>
        <w:rFonts w:ascii="Symbol" w:hAnsi="Symbol" w:hint="default"/>
      </w:rPr>
    </w:lvl>
    <w:lvl w:ilvl="7" w:tplc="04190003" w:tentative="1">
      <w:start w:val="1"/>
      <w:numFmt w:val="bullet"/>
      <w:lvlText w:val="o"/>
      <w:lvlJc w:val="left"/>
      <w:pPr>
        <w:ind w:left="6887" w:hanging="360"/>
      </w:pPr>
      <w:rPr>
        <w:rFonts w:ascii="Courier New" w:hAnsi="Courier New" w:cs="Courier New" w:hint="default"/>
      </w:rPr>
    </w:lvl>
    <w:lvl w:ilvl="8" w:tplc="04190005" w:tentative="1">
      <w:start w:val="1"/>
      <w:numFmt w:val="bullet"/>
      <w:lvlText w:val=""/>
      <w:lvlJc w:val="left"/>
      <w:pPr>
        <w:ind w:left="7607" w:hanging="360"/>
      </w:pPr>
      <w:rPr>
        <w:rFonts w:ascii="Wingdings" w:hAnsi="Wingdings" w:hint="default"/>
      </w:rPr>
    </w:lvl>
  </w:abstractNum>
  <w:abstractNum w:abstractNumId="7">
    <w:nsid w:val="61717252"/>
    <w:multiLevelType w:val="hybridMultilevel"/>
    <w:tmpl w:val="5B66B2A6"/>
    <w:lvl w:ilvl="0" w:tplc="CD1C4FC4">
      <w:numFmt w:val="bullet"/>
      <w:lvlText w:val="-"/>
      <w:lvlJc w:val="left"/>
      <w:pPr>
        <w:ind w:left="990" w:hanging="360"/>
      </w:pPr>
      <w:rPr>
        <w:rFonts w:ascii="Times New Roman" w:eastAsiaTheme="minorHAnsi" w:hAnsi="Times New Roman" w:cs="Times New Roman"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8">
    <w:nsid w:val="68F712DD"/>
    <w:multiLevelType w:val="hybridMultilevel"/>
    <w:tmpl w:val="6FCC3E74"/>
    <w:lvl w:ilvl="0" w:tplc="5DF019F8">
      <w:start w:val="1"/>
      <w:numFmt w:val="decimal"/>
      <w:lvlText w:val="%1."/>
      <w:lvlJc w:val="left"/>
      <w:pPr>
        <w:ind w:left="1200" w:hanging="360"/>
      </w:pPr>
      <w:rPr>
        <w:color w:val="auto"/>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nsid w:val="6DA76207"/>
    <w:multiLevelType w:val="hybridMultilevel"/>
    <w:tmpl w:val="6A6ABF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F8A42F8"/>
    <w:multiLevelType w:val="hybridMultilevel"/>
    <w:tmpl w:val="F1026F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B6B0410"/>
    <w:multiLevelType w:val="hybridMultilevel"/>
    <w:tmpl w:val="A5B6C2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C146045"/>
    <w:multiLevelType w:val="hybridMultilevel"/>
    <w:tmpl w:val="1B12E39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D5A3188"/>
    <w:multiLevelType w:val="hybridMultilevel"/>
    <w:tmpl w:val="16028FD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
  </w:num>
  <w:num w:numId="2">
    <w:abstractNumId w:val="13"/>
  </w:num>
  <w:num w:numId="3">
    <w:abstractNumId w:val="7"/>
  </w:num>
  <w:num w:numId="4">
    <w:abstractNumId w:val="11"/>
  </w:num>
  <w:num w:numId="5">
    <w:abstractNumId w:val="8"/>
  </w:num>
  <w:num w:numId="6">
    <w:abstractNumId w:val="5"/>
  </w:num>
  <w:num w:numId="7">
    <w:abstractNumId w:val="6"/>
  </w:num>
  <w:num w:numId="8">
    <w:abstractNumId w:val="0"/>
  </w:num>
  <w:num w:numId="9">
    <w:abstractNumId w:val="2"/>
  </w:num>
  <w:num w:numId="10">
    <w:abstractNumId w:val="1"/>
  </w:num>
  <w:num w:numId="11">
    <w:abstractNumId w:val="12"/>
  </w:num>
  <w:num w:numId="12">
    <w:abstractNumId w:val="4"/>
  </w:num>
  <w:num w:numId="13">
    <w:abstractNumId w:val="9"/>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00"/>
  <w:displayHorizontalDrawingGridEvery w:val="2"/>
  <w:characterSpacingControl w:val="doNotCompress"/>
  <w:compat/>
  <w:rsids>
    <w:rsidRoot w:val="00662641"/>
    <w:rsid w:val="000062CB"/>
    <w:rsid w:val="0030009A"/>
    <w:rsid w:val="0044360E"/>
    <w:rsid w:val="006626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2641"/>
    <w:pPr>
      <w:spacing w:after="0" w:line="240" w:lineRule="auto"/>
    </w:pPr>
    <w:rPr>
      <w:rFonts w:ascii="Times New Roman" w:eastAsia="Times New Roman" w:hAnsi="Times New Roman" w:cs="Times New Roman"/>
      <w:sz w:val="20"/>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2641"/>
    <w:pPr>
      <w:spacing w:after="200" w:line="276" w:lineRule="auto"/>
      <w:ind w:left="720"/>
      <w:contextualSpacing/>
    </w:pPr>
    <w:rPr>
      <w:rFonts w:asciiTheme="minorHAnsi" w:eastAsiaTheme="minorEastAsia" w:hAnsiTheme="minorHAnsi" w:cstheme="minorBidi"/>
      <w:sz w:val="22"/>
      <w:szCs w:val="22"/>
      <w:lang w:val="ru-RU" w:eastAsia="ru-RU"/>
    </w:rPr>
  </w:style>
  <w:style w:type="table" w:styleId="a4">
    <w:name w:val="Table Grid"/>
    <w:basedOn w:val="a1"/>
    <w:uiPriority w:val="59"/>
    <w:rsid w:val="000062CB"/>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image" Target="media/image13.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image" Target="media/image11.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18</Pages>
  <Words>2965</Words>
  <Characters>16903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19829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2</cp:revision>
  <dcterms:created xsi:type="dcterms:W3CDTF">2018-10-17T07:39:00Z</dcterms:created>
  <dcterms:modified xsi:type="dcterms:W3CDTF">2018-10-17T08:08:00Z</dcterms:modified>
</cp:coreProperties>
</file>