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65E2" w:rsidRPr="009D22B6" w:rsidRDefault="004044D0" w:rsidP="007D41A1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22B6">
        <w:rPr>
          <w:rFonts w:ascii="Times New Roman" w:hAnsi="Times New Roman" w:cs="Times New Roman"/>
          <w:b/>
          <w:sz w:val="24"/>
          <w:szCs w:val="24"/>
        </w:rPr>
        <w:t>(№</w:t>
      </w:r>
      <w:r w:rsidR="00275856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FC2B7C" w:rsidRPr="009D22B6">
        <w:rPr>
          <w:rFonts w:ascii="Times New Roman" w:hAnsi="Times New Roman" w:cs="Times New Roman"/>
          <w:b/>
          <w:sz w:val="24"/>
          <w:szCs w:val="24"/>
        </w:rPr>
        <w:t>)</w:t>
      </w:r>
      <w:r w:rsidR="00623A3D" w:rsidRPr="009D22B6">
        <w:rPr>
          <w:rFonts w:ascii="Times New Roman" w:hAnsi="Times New Roman" w:cs="Times New Roman"/>
          <w:b/>
          <w:sz w:val="24"/>
          <w:szCs w:val="24"/>
        </w:rPr>
        <w:t xml:space="preserve">Інструкційно-технологічна карта з </w:t>
      </w:r>
      <w:r w:rsidR="008372C5" w:rsidRPr="009D22B6">
        <w:rPr>
          <w:rFonts w:ascii="Times New Roman" w:hAnsi="Times New Roman" w:cs="Times New Roman"/>
          <w:b/>
          <w:sz w:val="24"/>
          <w:szCs w:val="24"/>
        </w:rPr>
        <w:t>виконання</w:t>
      </w:r>
      <w:r w:rsidR="00E2522F" w:rsidRPr="009D22B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>сучасних</w:t>
      </w:r>
      <w:proofErr w:type="spellEnd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вид</w:t>
      </w:r>
      <w:r w:rsidR="007D41A1" w:rsidRPr="009D22B6">
        <w:rPr>
          <w:rFonts w:ascii="Times New Roman" w:hAnsi="Times New Roman" w:cs="Times New Roman"/>
          <w:b/>
          <w:sz w:val="24"/>
          <w:szCs w:val="24"/>
        </w:rPr>
        <w:t>і</w:t>
      </w:r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в завивки </w:t>
      </w:r>
      <w:proofErr w:type="spellStart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>з</w:t>
      </w:r>
      <w:proofErr w:type="spellEnd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>використанням</w:t>
      </w:r>
      <w:proofErr w:type="spellEnd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>прогресивних</w:t>
      </w:r>
      <w:proofErr w:type="spellEnd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="007D41A1" w:rsidRPr="009D22B6">
        <w:rPr>
          <w:rFonts w:ascii="Times New Roman" w:hAnsi="Times New Roman" w:cs="Times New Roman"/>
          <w:b/>
          <w:sz w:val="24"/>
          <w:szCs w:val="24"/>
          <w:lang w:val="ru-RU"/>
        </w:rPr>
        <w:t>інструментів</w:t>
      </w:r>
      <w:proofErr w:type="spellEnd"/>
      <w:r w:rsidR="00366F17" w:rsidRPr="009D22B6">
        <w:rPr>
          <w:rFonts w:ascii="Times New Roman" w:hAnsi="Times New Roman" w:cs="Times New Roman"/>
          <w:b/>
          <w:sz w:val="24"/>
          <w:szCs w:val="24"/>
        </w:rPr>
        <w:t>-</w:t>
      </w:r>
      <w:r w:rsidR="00FC2B7C" w:rsidRPr="009D22B6">
        <w:rPr>
          <w:rFonts w:ascii="Times New Roman" w:hAnsi="Times New Roman" w:cs="Times New Roman"/>
          <w:b/>
          <w:sz w:val="24"/>
          <w:szCs w:val="24"/>
        </w:rPr>
        <w:t xml:space="preserve">6 </w:t>
      </w:r>
      <w:r w:rsidR="008372C5" w:rsidRPr="009D22B6">
        <w:rPr>
          <w:rFonts w:ascii="Times New Roman" w:hAnsi="Times New Roman" w:cs="Times New Roman"/>
          <w:b/>
          <w:sz w:val="24"/>
          <w:szCs w:val="24"/>
        </w:rPr>
        <w:t>годин</w:t>
      </w:r>
    </w:p>
    <w:tbl>
      <w:tblPr>
        <w:tblStyle w:val="a3"/>
        <w:tblW w:w="15309" w:type="dxa"/>
        <w:tblInd w:w="-459" w:type="dxa"/>
        <w:tblLayout w:type="fixed"/>
        <w:tblLook w:val="04A0"/>
      </w:tblPr>
      <w:tblGrid>
        <w:gridCol w:w="2410"/>
        <w:gridCol w:w="2126"/>
        <w:gridCol w:w="2268"/>
        <w:gridCol w:w="3261"/>
        <w:gridCol w:w="2693"/>
        <w:gridCol w:w="2551"/>
      </w:tblGrid>
      <w:tr w:rsidR="00FF5C1D" w:rsidRPr="009D22B6" w:rsidTr="009D22B6">
        <w:trPr>
          <w:trHeight w:val="893"/>
        </w:trPr>
        <w:tc>
          <w:tcPr>
            <w:tcW w:w="2410" w:type="dxa"/>
            <w:tcBorders>
              <w:left w:val="single" w:sz="4" w:space="0" w:color="auto"/>
            </w:tcBorders>
          </w:tcPr>
          <w:p w:rsidR="00FF5C1D" w:rsidRPr="009D22B6" w:rsidRDefault="00FF5C1D" w:rsidP="00384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C1D" w:rsidRPr="009D22B6" w:rsidRDefault="00FF5C1D" w:rsidP="00384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Операції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F5C1D" w:rsidRPr="009D22B6" w:rsidRDefault="00FF5C1D" w:rsidP="00623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C1D" w:rsidRPr="009D22B6" w:rsidRDefault="00FF5C1D" w:rsidP="00623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Технологія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FF5C1D" w:rsidRPr="009D22B6" w:rsidRDefault="00FF5C1D" w:rsidP="00623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Схема</w:t>
            </w:r>
          </w:p>
        </w:tc>
        <w:tc>
          <w:tcPr>
            <w:tcW w:w="3261" w:type="dxa"/>
            <w:tcBorders>
              <w:right w:val="single" w:sz="4" w:space="0" w:color="auto"/>
            </w:tcBorders>
          </w:tcPr>
          <w:p w:rsidR="00FF5C1D" w:rsidRPr="009D22B6" w:rsidRDefault="00FF5C1D" w:rsidP="00623A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C1D" w:rsidRPr="009D22B6" w:rsidRDefault="00FF5C1D" w:rsidP="004241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Інструменти, пристосування, матеріали, білизна</w:t>
            </w:r>
          </w:p>
        </w:tc>
        <w:tc>
          <w:tcPr>
            <w:tcW w:w="2693" w:type="dxa"/>
            <w:tcBorders>
              <w:right w:val="single" w:sz="4" w:space="0" w:color="auto"/>
            </w:tcBorders>
          </w:tcPr>
          <w:p w:rsidR="00FF5C1D" w:rsidRPr="009D22B6" w:rsidRDefault="00FF5C1D" w:rsidP="004241A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Прийоми роботи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FF5C1D" w:rsidRPr="009D22B6" w:rsidRDefault="00FF5C1D" w:rsidP="00FD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C1D" w:rsidRPr="009D22B6" w:rsidRDefault="00FF5C1D" w:rsidP="00FD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22B6">
              <w:rPr>
                <w:rFonts w:ascii="Times New Roman" w:hAnsi="Times New Roman" w:cs="Times New Roman"/>
                <w:sz w:val="24"/>
                <w:szCs w:val="24"/>
              </w:rPr>
              <w:t>Техніка безпеки</w:t>
            </w:r>
          </w:p>
        </w:tc>
      </w:tr>
      <w:tr w:rsidR="00FF5C1D" w:rsidRPr="00ED14A8" w:rsidTr="009D22B6">
        <w:trPr>
          <w:trHeight w:val="8848"/>
        </w:trPr>
        <w:tc>
          <w:tcPr>
            <w:tcW w:w="2410" w:type="dxa"/>
            <w:tcBorders>
              <w:left w:val="single" w:sz="4" w:space="0" w:color="auto"/>
            </w:tcBorders>
          </w:tcPr>
          <w:p w:rsidR="00FF5C1D" w:rsidRDefault="00FF5C1D" w:rsidP="00ED14A8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FF5C1D" w:rsidRDefault="00FF5C1D" w:rsidP="00ED14A8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FF5C1D" w:rsidRDefault="00FF5C1D" w:rsidP="00ED14A8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FF5C1D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Розподіл волосяного покрову голови на зони</w:t>
            </w: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503B41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Накручування </w:t>
            </w:r>
            <w:r w:rsidR="00846C51">
              <w:rPr>
                <w:rFonts w:ascii="Times New Roman" w:hAnsi="Times New Roman" w:cs="Times New Roman"/>
                <w:szCs w:val="20"/>
              </w:rPr>
              <w:t>ТЗ</w:t>
            </w:r>
            <w:r w:rsidR="00596310">
              <w:rPr>
                <w:rFonts w:ascii="Times New Roman" w:hAnsi="Times New Roman" w:cs="Times New Roman"/>
                <w:szCs w:val="20"/>
              </w:rPr>
              <w:t xml:space="preserve"> та ЦПЗ</w:t>
            </w: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503B41" w:rsidRDefault="00503B41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Накручування </w:t>
            </w:r>
            <w:r w:rsidR="00596310">
              <w:rPr>
                <w:rFonts w:ascii="Times New Roman" w:hAnsi="Times New Roman" w:cs="Times New Roman"/>
                <w:szCs w:val="20"/>
              </w:rPr>
              <w:t xml:space="preserve">2х </w:t>
            </w:r>
            <w:r>
              <w:rPr>
                <w:rFonts w:ascii="Times New Roman" w:hAnsi="Times New Roman" w:cs="Times New Roman"/>
                <w:szCs w:val="20"/>
              </w:rPr>
              <w:t>СЗ</w:t>
            </w:r>
            <w:r w:rsidR="00596310">
              <w:rPr>
                <w:rFonts w:ascii="Times New Roman" w:hAnsi="Times New Roman" w:cs="Times New Roman"/>
                <w:szCs w:val="20"/>
              </w:rPr>
              <w:t xml:space="preserve"> та 2х БПЗ</w:t>
            </w: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Оформлення волосся в зачіску</w:t>
            </w: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455F4" w:rsidRPr="00ED14A8" w:rsidRDefault="00B455F4" w:rsidP="00B455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Загальний вигляд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FF5C1D" w:rsidRP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а допомогою </w:t>
            </w:r>
            <w:r>
              <w:rPr>
                <w:rFonts w:ascii="Times New Roman" w:hAnsi="Times New Roman" w:cs="Times New Roman"/>
                <w:sz w:val="24"/>
              </w:rPr>
              <w:t xml:space="preserve"> гребінця виконуємо  горизонтальний та </w:t>
            </w:r>
            <w:proofErr w:type="spellStart"/>
            <w:r w:rsidR="00846C51">
              <w:rPr>
                <w:rFonts w:ascii="Times New Roman" w:hAnsi="Times New Roman" w:cs="Times New Roman"/>
                <w:sz w:val="24"/>
              </w:rPr>
              <w:t>П-образний</w:t>
            </w:r>
            <w:proofErr w:type="spellEnd"/>
            <w:r w:rsidR="00846C51">
              <w:rPr>
                <w:rFonts w:ascii="Times New Roman" w:hAnsi="Times New Roman" w:cs="Times New Roman"/>
                <w:sz w:val="24"/>
              </w:rPr>
              <w:t xml:space="preserve"> проділи</w:t>
            </w: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P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 xml:space="preserve">Накручування </w:t>
            </w:r>
            <w:r w:rsidR="00846C51">
              <w:rPr>
                <w:rFonts w:ascii="Times New Roman" w:hAnsi="Times New Roman" w:cs="Times New Roman"/>
                <w:sz w:val="24"/>
              </w:rPr>
              <w:t>ТЗ</w:t>
            </w:r>
            <w:r w:rsidR="00596310">
              <w:rPr>
                <w:rFonts w:ascii="Times New Roman" w:hAnsi="Times New Roman" w:cs="Times New Roman"/>
                <w:sz w:val="24"/>
              </w:rPr>
              <w:t xml:space="preserve"> та ЦПЗ</w:t>
            </w:r>
            <w:r w:rsidR="00846C51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B455F4">
              <w:rPr>
                <w:rFonts w:ascii="Times New Roman" w:hAnsi="Times New Roman" w:cs="Times New Roman"/>
                <w:sz w:val="24"/>
              </w:rPr>
              <w:t>горизонтальними паралельними проділами.</w:t>
            </w: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P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>Накручування СЗ</w:t>
            </w:r>
            <w:r w:rsidR="00596310">
              <w:rPr>
                <w:rFonts w:ascii="Times New Roman" w:hAnsi="Times New Roman" w:cs="Times New Roman"/>
                <w:sz w:val="24"/>
              </w:rPr>
              <w:t xml:space="preserve"> та БПЗ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 го</w:t>
            </w:r>
            <w:r w:rsidR="00846C51">
              <w:rPr>
                <w:rFonts w:ascii="Times New Roman" w:hAnsi="Times New Roman" w:cs="Times New Roman"/>
                <w:sz w:val="24"/>
              </w:rPr>
              <w:t>ризо</w:t>
            </w:r>
            <w:r w:rsidRPr="00B455F4">
              <w:rPr>
                <w:rFonts w:ascii="Times New Roman" w:hAnsi="Times New Roman" w:cs="Times New Roman"/>
                <w:sz w:val="24"/>
              </w:rPr>
              <w:t>н</w:t>
            </w:r>
            <w:r w:rsidR="00846C51">
              <w:rPr>
                <w:rFonts w:ascii="Times New Roman" w:hAnsi="Times New Roman" w:cs="Times New Roman"/>
                <w:sz w:val="24"/>
              </w:rPr>
              <w:t>т</w:t>
            </w:r>
            <w:r w:rsidRPr="00B455F4">
              <w:rPr>
                <w:rFonts w:ascii="Times New Roman" w:hAnsi="Times New Roman" w:cs="Times New Roman"/>
                <w:sz w:val="24"/>
              </w:rPr>
              <w:t>альними паралельними проділами.</w:t>
            </w: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Default="00B455F4" w:rsidP="003B021A">
            <w:pPr>
              <w:rPr>
                <w:rFonts w:ascii="Times New Roman" w:hAnsi="Times New Roman" w:cs="Times New Roman"/>
                <w:sz w:val="24"/>
              </w:rPr>
            </w:pPr>
          </w:p>
          <w:p w:rsidR="00B455F4" w:rsidRPr="00ED14A8" w:rsidRDefault="00B455F4" w:rsidP="003B021A">
            <w:pPr>
              <w:rPr>
                <w:rFonts w:ascii="Times New Roman" w:hAnsi="Times New Roman" w:cs="Times New Roman"/>
                <w:sz w:val="28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>Надання певної форми зачісці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B814D9" w:rsidRDefault="00B814D9" w:rsidP="00E2522F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79891" cy="1234440"/>
                  <wp:effectExtent l="19050" t="0" r="5959" b="0"/>
                  <wp:docPr id="26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t="2395" r="70669" b="473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319" cy="1234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B814D9" w:rsidP="00E2522F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01762" cy="1028700"/>
                  <wp:effectExtent l="19050" t="0" r="7888" b="0"/>
                  <wp:docPr id="27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5775" t="1422" r="31905" b="48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176" cy="1030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B814D9" w:rsidP="00E2522F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983994" cy="1203960"/>
                  <wp:effectExtent l="19050" t="0" r="6606" b="0"/>
                  <wp:docPr id="28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73166" t="2153" r="-75" b="48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203" cy="12029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B814D9" w:rsidP="00E2522F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895350" cy="1080595"/>
                  <wp:effectExtent l="19050" t="0" r="0" b="0"/>
                  <wp:docPr id="29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5425" t="50483" r="56821" b="-7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05" cy="1081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B814D9" w:rsidP="00E2522F">
            <w:pPr>
              <w:rPr>
                <w:rFonts w:ascii="Times New Roman" w:hAnsi="Times New Roman" w:cs="Times New Roman"/>
                <w:sz w:val="28"/>
              </w:rPr>
            </w:pPr>
          </w:p>
          <w:p w:rsidR="00B814D9" w:rsidRDefault="00B814D9" w:rsidP="00E2522F">
            <w:pPr>
              <w:rPr>
                <w:rFonts w:ascii="Times New Roman" w:hAnsi="Times New Roman" w:cs="Times New Roman"/>
                <w:sz w:val="28"/>
              </w:rPr>
            </w:pPr>
            <w:r w:rsidRPr="00B814D9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948690" cy="1061516"/>
                  <wp:effectExtent l="19050" t="0" r="3810" b="0"/>
                  <wp:docPr id="30" name="Рисунок 2" descr="C:\Users\Ирина\Desktop\детские стрижки\спиралевидные-локоны-с-помощью-утюжка-для-волос-и-фольги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детские стрижки\спиралевидные-локоны-с-помощью-утюжка-для-волос-и-фольги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54823" t="51435" r="16148" b="-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844" cy="106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C1D" w:rsidRPr="00ED14A8" w:rsidRDefault="00FF5C1D" w:rsidP="00B814D9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61" w:type="dxa"/>
            <w:tcBorders>
              <w:left w:val="single" w:sz="4" w:space="0" w:color="auto"/>
              <w:right w:val="single" w:sz="4" w:space="0" w:color="auto"/>
            </w:tcBorders>
          </w:tcPr>
          <w:p w:rsidR="007D41A1" w:rsidRDefault="00FF5C1D" w:rsidP="00FF5C1D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 </w:t>
            </w:r>
          </w:p>
          <w:p w:rsidR="00FF5C1D" w:rsidRPr="00ED14A8" w:rsidRDefault="00FF5C1D" w:rsidP="00FF5C1D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360170" cy="794193"/>
                  <wp:effectExtent l="19050" t="0" r="0" b="0"/>
                  <wp:docPr id="4" name="Рисунок 3" descr="IMG_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9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59" cy="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D41A1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09650" cy="1080439"/>
                  <wp:effectExtent l="19050" t="0" r="0" b="0"/>
                  <wp:docPr id="9" name="Рисунок 1" descr="G: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03" cy="108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695450" cy="771525"/>
                  <wp:effectExtent l="19050" t="0" r="0" b="0"/>
                  <wp:docPr id="17" name="Рисунок 8" descr="IMG_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7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681" cy="7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771650" cy="1348740"/>
                  <wp:effectExtent l="19050" t="0" r="0" b="0"/>
                  <wp:docPr id="11" name="Рисунок 10" descr="img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005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24" cy="1352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09650" cy="1089061"/>
                  <wp:effectExtent l="19050" t="0" r="0" b="0"/>
                  <wp:docPr id="13" name="Рисунок 9" descr="53632-24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632-240x24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529" cy="109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left w:val="single" w:sz="4" w:space="0" w:color="auto"/>
            </w:tcBorders>
          </w:tcPr>
          <w:p w:rsidR="00503B41" w:rsidRPr="00776BE1" w:rsidRDefault="00B455F4" w:rsidP="00FF5C1D">
            <w:pPr>
              <w:rPr>
                <w:rFonts w:ascii="Times New Roman" w:hAnsi="Times New Roman" w:cs="Times New Roman"/>
              </w:rPr>
            </w:pPr>
            <w:r w:rsidRPr="00776BE1">
              <w:rPr>
                <w:rFonts w:ascii="Times New Roman" w:hAnsi="Times New Roman" w:cs="Times New Roman"/>
              </w:rPr>
              <w:t>Розчісуємо пасмо по росту волосся,поділяємо на зони за допомо</w:t>
            </w:r>
            <w:r w:rsidR="00503B41" w:rsidRPr="00776BE1">
              <w:rPr>
                <w:rFonts w:ascii="Times New Roman" w:hAnsi="Times New Roman" w:cs="Times New Roman"/>
              </w:rPr>
              <w:t>гою гребінця.(гребінець тримаємо</w:t>
            </w:r>
            <w:r w:rsidRPr="00776BE1">
              <w:rPr>
                <w:rFonts w:ascii="Times New Roman" w:hAnsi="Times New Roman" w:cs="Times New Roman"/>
              </w:rPr>
              <w:t xml:space="preserve"> в правій руці, третім прийомом)</w:t>
            </w:r>
            <w:proofErr w:type="spellStart"/>
            <w:r w:rsidRPr="00776BE1">
              <w:rPr>
                <w:rFonts w:ascii="Times New Roman" w:hAnsi="Times New Roman" w:cs="Times New Roman"/>
              </w:rPr>
              <w:t>.</w:t>
            </w:r>
            <w:r w:rsidR="009D22B6">
              <w:rPr>
                <w:rFonts w:ascii="Times New Roman" w:hAnsi="Times New Roman" w:cs="Times New Roman"/>
              </w:rPr>
              <w:t>Накручування</w:t>
            </w:r>
            <w:proofErr w:type="spellEnd"/>
            <w:r w:rsidR="009D22B6">
              <w:rPr>
                <w:rFonts w:ascii="Times New Roman" w:hAnsi="Times New Roman" w:cs="Times New Roman"/>
              </w:rPr>
              <w:t xml:space="preserve"> починаємо з </w:t>
            </w:r>
            <w:proofErr w:type="spellStart"/>
            <w:r w:rsidR="009D22B6">
              <w:rPr>
                <w:rFonts w:ascii="Times New Roman" w:hAnsi="Times New Roman" w:cs="Times New Roman"/>
              </w:rPr>
              <w:t>нижньопотиличної</w:t>
            </w:r>
            <w:proofErr w:type="spellEnd"/>
            <w:r w:rsidR="009D22B6">
              <w:rPr>
                <w:rFonts w:ascii="Times New Roman" w:hAnsi="Times New Roman" w:cs="Times New Roman"/>
              </w:rPr>
              <w:t xml:space="preserve"> зони.</w:t>
            </w:r>
          </w:p>
          <w:p w:rsidR="00503B41" w:rsidRPr="00776BE1" w:rsidRDefault="00503B41" w:rsidP="00FF5C1D">
            <w:pPr>
              <w:rPr>
                <w:rFonts w:ascii="Times New Roman" w:hAnsi="Times New Roman" w:cs="Times New Roman"/>
              </w:rPr>
            </w:pPr>
          </w:p>
          <w:p w:rsidR="00503B41" w:rsidRPr="00776BE1" w:rsidRDefault="00B455F4" w:rsidP="00FF5C1D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Ви</w:t>
            </w:r>
            <w:r w:rsidR="00B131D8">
              <w:rPr>
                <w:rFonts w:ascii="Times New Roman" w:hAnsi="Times New Roman" w:cs="Times New Roman"/>
              </w:rPr>
              <w:t>д</w:t>
            </w:r>
            <w:r w:rsidRPr="00776BE1">
              <w:rPr>
                <w:rFonts w:ascii="Times New Roman" w:hAnsi="Times New Roman" w:cs="Times New Roman"/>
              </w:rPr>
              <w:t>ок</w:t>
            </w:r>
            <w:r w:rsidR="00846C51" w:rsidRPr="00776BE1">
              <w:rPr>
                <w:rFonts w:ascii="Times New Roman" w:hAnsi="Times New Roman" w:cs="Times New Roman"/>
              </w:rPr>
              <w:t>ремлюємо</w:t>
            </w:r>
            <w:proofErr w:type="spellEnd"/>
            <w:r w:rsidR="00846C51" w:rsidRPr="00776BE1">
              <w:rPr>
                <w:rFonts w:ascii="Times New Roman" w:hAnsi="Times New Roman" w:cs="Times New Roman"/>
              </w:rPr>
              <w:t xml:space="preserve"> пасмо товщиною 1-2 см. </w:t>
            </w:r>
            <w:r w:rsidR="00B131D8">
              <w:rPr>
                <w:rFonts w:ascii="Times New Roman" w:hAnsi="Times New Roman" w:cs="Times New Roman"/>
              </w:rPr>
              <w:t>Загортаємо пасмо у фольгу.</w:t>
            </w:r>
            <w:r w:rsidR="00503B41" w:rsidRPr="00776BE1">
              <w:rPr>
                <w:rFonts w:ascii="Times New Roman" w:hAnsi="Times New Roman" w:cs="Times New Roman"/>
              </w:rPr>
              <w:t xml:space="preserve"> витримуємо щипці на пасмі 5-6сек.</w:t>
            </w:r>
          </w:p>
          <w:p w:rsidR="00503B41" w:rsidRPr="00776BE1" w:rsidRDefault="00503B41" w:rsidP="00FF5C1D">
            <w:pPr>
              <w:rPr>
                <w:rFonts w:ascii="Times New Roman" w:hAnsi="Times New Roman" w:cs="Times New Roman"/>
              </w:rPr>
            </w:pPr>
          </w:p>
          <w:p w:rsidR="00503B41" w:rsidRDefault="009D22B6" w:rsidP="00FF5C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Даємо час, щоб фольга охолола, та обережно знімаємо її.</w:t>
            </w:r>
          </w:p>
          <w:p w:rsidR="009D22B6" w:rsidRPr="00776BE1" w:rsidRDefault="009D22B6" w:rsidP="00FF5C1D">
            <w:pPr>
              <w:rPr>
                <w:rFonts w:ascii="Times New Roman" w:hAnsi="Times New Roman" w:cs="Times New Roman"/>
              </w:rPr>
            </w:pPr>
          </w:p>
          <w:p w:rsidR="00503B41" w:rsidRPr="00776BE1" w:rsidRDefault="00503B41" w:rsidP="00FF5C1D">
            <w:pPr>
              <w:rPr>
                <w:rFonts w:ascii="Times New Roman" w:hAnsi="Times New Roman" w:cs="Times New Roman"/>
              </w:rPr>
            </w:pPr>
            <w:r w:rsidRPr="00776BE1">
              <w:rPr>
                <w:rFonts w:ascii="Times New Roman" w:hAnsi="Times New Roman" w:cs="Times New Roman"/>
              </w:rPr>
              <w:t>Після накручування усіх зон, пасма за допомогою гребня оформлюємо в певну зачіску та надаємо певну форму.</w:t>
            </w:r>
          </w:p>
          <w:p w:rsidR="00503B41" w:rsidRPr="00776BE1" w:rsidRDefault="00503B41" w:rsidP="00FF5C1D">
            <w:pPr>
              <w:rPr>
                <w:rFonts w:ascii="Times New Roman" w:hAnsi="Times New Roman" w:cs="Times New Roman"/>
              </w:rPr>
            </w:pPr>
          </w:p>
          <w:p w:rsidR="00503B41" w:rsidRPr="00503B41" w:rsidRDefault="00503B41" w:rsidP="00FF5C1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76BE1">
              <w:rPr>
                <w:rFonts w:ascii="Times New Roman" w:hAnsi="Times New Roman" w:cs="Times New Roman"/>
              </w:rPr>
              <w:t>Фіксуємо результат роботи лаком.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235DE1" w:rsidRPr="00503B4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03B41">
              <w:rPr>
                <w:rFonts w:ascii="Times New Roman" w:hAnsi="Times New Roman" w:cs="Times New Roman"/>
              </w:rPr>
              <w:t>Електрощипці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повинні бути у справному стані, </w:t>
            </w:r>
          </w:p>
          <w:p w:rsidR="00235DE1" w:rsidRPr="00503B4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FF5C1D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Перевірити на справність вилки та шнур</w:t>
            </w:r>
            <w:r w:rsidR="00FF5C1D" w:rsidRPr="00ED14A8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працювати мокрими руками.</w:t>
            </w: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Під час роботи з </w:t>
            </w:r>
            <w:proofErr w:type="spellStart"/>
            <w:r>
              <w:rPr>
                <w:rFonts w:ascii="Times New Roman" w:hAnsi="Times New Roman" w:cs="Times New Roman"/>
              </w:rPr>
              <w:t>електрощипцями</w:t>
            </w:r>
            <w:proofErr w:type="spellEnd"/>
            <w:r>
              <w:rPr>
                <w:rFonts w:ascii="Times New Roman" w:hAnsi="Times New Roman" w:cs="Times New Roman"/>
              </w:rPr>
              <w:t>, прикладати гребінець до шкіри голови, щоб уникнути опіків.</w:t>
            </w: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виборі пасма слідкувати про положення гребінця </w:t>
            </w:r>
            <w:proofErr w:type="spellStart"/>
            <w:r>
              <w:rPr>
                <w:rFonts w:ascii="Times New Roman" w:hAnsi="Times New Roman" w:cs="Times New Roman"/>
              </w:rPr>
              <w:t>шодо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голови</w:t>
            </w: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безпеки використовувати рукавички від опіків електроінструментами.</w:t>
            </w: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Фіксуючі засоби повинні бути якнайдалі від нагрівальних приладів.</w:t>
            </w:r>
          </w:p>
          <w:p w:rsidR="00235DE1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</w:p>
          <w:p w:rsidR="00235DE1" w:rsidRPr="00ED14A8" w:rsidRDefault="00235DE1" w:rsidP="007F65E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Фіксуючі засоби наносити на відстані 20-25 см.</w:t>
            </w:r>
          </w:p>
        </w:tc>
      </w:tr>
    </w:tbl>
    <w:p w:rsidR="00275856" w:rsidRDefault="00275856" w:rsidP="00B814D9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814D9" w:rsidRPr="009D22B6" w:rsidRDefault="00B814D9" w:rsidP="00B814D9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22B6">
        <w:rPr>
          <w:rFonts w:ascii="Times New Roman" w:hAnsi="Times New Roman" w:cs="Times New Roman"/>
          <w:b/>
          <w:sz w:val="24"/>
          <w:szCs w:val="24"/>
        </w:rPr>
        <w:lastRenderedPageBreak/>
        <w:t>(№</w:t>
      </w:r>
      <w:r w:rsidR="00275856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9D22B6">
        <w:rPr>
          <w:rFonts w:ascii="Times New Roman" w:hAnsi="Times New Roman" w:cs="Times New Roman"/>
          <w:b/>
          <w:sz w:val="24"/>
          <w:szCs w:val="24"/>
        </w:rPr>
        <w:t xml:space="preserve">)Інструкційно-технологічна карта з виконання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сучасних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вид</w:t>
      </w:r>
      <w:r w:rsidRPr="009D22B6">
        <w:rPr>
          <w:rFonts w:ascii="Times New Roman" w:hAnsi="Times New Roman" w:cs="Times New Roman"/>
          <w:b/>
          <w:sz w:val="24"/>
          <w:szCs w:val="24"/>
        </w:rPr>
        <w:t>і</w:t>
      </w:r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в завивки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з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використанням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прогресивних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інструментів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</w:rPr>
        <w:t>-6 годин</w:t>
      </w:r>
    </w:p>
    <w:tbl>
      <w:tblPr>
        <w:tblStyle w:val="a3"/>
        <w:tblW w:w="14972" w:type="dxa"/>
        <w:tblInd w:w="-459" w:type="dxa"/>
        <w:tblLayout w:type="fixed"/>
        <w:tblLook w:val="04A0"/>
      </w:tblPr>
      <w:tblGrid>
        <w:gridCol w:w="2357"/>
        <w:gridCol w:w="2079"/>
        <w:gridCol w:w="2218"/>
        <w:gridCol w:w="3189"/>
        <w:gridCol w:w="2634"/>
        <w:gridCol w:w="2495"/>
      </w:tblGrid>
      <w:tr w:rsidR="00B814D9" w:rsidRPr="009D22B6" w:rsidTr="00275856">
        <w:trPr>
          <w:trHeight w:val="837"/>
        </w:trPr>
        <w:tc>
          <w:tcPr>
            <w:tcW w:w="2357" w:type="dxa"/>
            <w:tcBorders>
              <w:left w:val="single" w:sz="4" w:space="0" w:color="auto"/>
            </w:tcBorders>
          </w:tcPr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Операції</w:t>
            </w:r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Технологія</w:t>
            </w:r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Схема</w:t>
            </w:r>
          </w:p>
        </w:tc>
        <w:tc>
          <w:tcPr>
            <w:tcW w:w="3189" w:type="dxa"/>
            <w:tcBorders>
              <w:right w:val="single" w:sz="4" w:space="0" w:color="auto"/>
            </w:tcBorders>
          </w:tcPr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Інструменти, пристосування, матеріали, білизна</w:t>
            </w:r>
          </w:p>
        </w:tc>
        <w:tc>
          <w:tcPr>
            <w:tcW w:w="2634" w:type="dxa"/>
            <w:tcBorders>
              <w:right w:val="single" w:sz="4" w:space="0" w:color="auto"/>
            </w:tcBorders>
          </w:tcPr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Прийоми роботи</w:t>
            </w:r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14D9" w:rsidRPr="00275856" w:rsidRDefault="00B814D9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Техніка безпеки</w:t>
            </w:r>
          </w:p>
        </w:tc>
      </w:tr>
      <w:tr w:rsidR="00B814D9" w:rsidRPr="00ED14A8" w:rsidTr="00275856">
        <w:trPr>
          <w:trHeight w:val="9510"/>
        </w:trPr>
        <w:tc>
          <w:tcPr>
            <w:tcW w:w="2357" w:type="dxa"/>
            <w:tcBorders>
              <w:left w:val="single" w:sz="4" w:space="0" w:color="auto"/>
            </w:tcBorders>
          </w:tcPr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Розподіл волосяного покрову голови на зони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Накручування ТЗ та ЦПЗ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Накручування 2х СЗ та 2х БПЗ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Оформлення волосся в зачіску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B814D9" w:rsidRPr="00ED14A8" w:rsidRDefault="00B814D9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Загальний вигляд</w:t>
            </w:r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B814D9" w:rsidRPr="00B455F4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а допомогою </w:t>
            </w:r>
            <w:r>
              <w:rPr>
                <w:rFonts w:ascii="Times New Roman" w:hAnsi="Times New Roman" w:cs="Times New Roman"/>
                <w:sz w:val="24"/>
              </w:rPr>
              <w:t xml:space="preserve"> гребінця виконуємо  горизонтальний та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П-образний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проділи</w:t>
            </w: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Pr="00B455F4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 xml:space="preserve">Накручування </w:t>
            </w:r>
            <w:r>
              <w:rPr>
                <w:rFonts w:ascii="Times New Roman" w:hAnsi="Times New Roman" w:cs="Times New Roman"/>
                <w:sz w:val="24"/>
              </w:rPr>
              <w:t xml:space="preserve">ТЗ та ЦПЗ </w:t>
            </w:r>
            <w:r w:rsidRPr="00B455F4">
              <w:rPr>
                <w:rFonts w:ascii="Times New Roman" w:hAnsi="Times New Roman" w:cs="Times New Roman"/>
                <w:sz w:val="24"/>
              </w:rPr>
              <w:t>горизонтальними паралельними проділами.</w:t>
            </w: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Pr="00B455F4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>Накручування СЗ</w:t>
            </w:r>
            <w:r>
              <w:rPr>
                <w:rFonts w:ascii="Times New Roman" w:hAnsi="Times New Roman" w:cs="Times New Roman"/>
                <w:sz w:val="24"/>
              </w:rPr>
              <w:t xml:space="preserve"> та БПЗ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 го</w:t>
            </w:r>
            <w:r>
              <w:rPr>
                <w:rFonts w:ascii="Times New Roman" w:hAnsi="Times New Roman" w:cs="Times New Roman"/>
                <w:sz w:val="24"/>
              </w:rPr>
              <w:t>ризо</w:t>
            </w:r>
            <w:r w:rsidRPr="00B455F4">
              <w:rPr>
                <w:rFonts w:ascii="Times New Roman" w:hAnsi="Times New Roman" w:cs="Times New Roman"/>
                <w:sz w:val="24"/>
              </w:rPr>
              <w:t>н</w:t>
            </w:r>
            <w:r>
              <w:rPr>
                <w:rFonts w:ascii="Times New Roman" w:hAnsi="Times New Roman" w:cs="Times New Roman"/>
                <w:sz w:val="24"/>
              </w:rPr>
              <w:t>т</w:t>
            </w:r>
            <w:r w:rsidRPr="00B455F4">
              <w:rPr>
                <w:rFonts w:ascii="Times New Roman" w:hAnsi="Times New Roman" w:cs="Times New Roman"/>
                <w:sz w:val="24"/>
              </w:rPr>
              <w:t>альними паралельними проділами.</w:t>
            </w: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B814D9" w:rsidRPr="00ED14A8" w:rsidRDefault="00B814D9" w:rsidP="008503F4">
            <w:pPr>
              <w:rPr>
                <w:rFonts w:ascii="Times New Roman" w:hAnsi="Times New Roman" w:cs="Times New Roman"/>
                <w:sz w:val="28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>Надання певної форми зачісці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B814D9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33463" cy="1066800"/>
                  <wp:effectExtent l="19050" t="0" r="0" b="0"/>
                  <wp:docPr id="46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2749" r="70810" b="386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34" cy="1071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30129" cy="960120"/>
                  <wp:effectExtent l="19050" t="0" r="0" b="0"/>
                  <wp:docPr id="47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5627" r="32599" b="47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930" cy="961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856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59781" cy="1165860"/>
                  <wp:effectExtent l="19050" t="0" r="7019" b="0"/>
                  <wp:docPr id="50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67998" b="474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483" cy="11721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856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40634" cy="1074420"/>
                  <wp:effectExtent l="19050" t="0" r="7116" b="0"/>
                  <wp:docPr id="51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9264" t="53649" r="54257" b="-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691" cy="1076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  <w:r w:rsidRPr="00275856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032510" cy="1232000"/>
                  <wp:effectExtent l="19050" t="0" r="0" b="0"/>
                  <wp:docPr id="53" name="Рисунок 1" descr="C:\Users\Ирина\Desktop\детские стрижки\Ломанные-локоны-с-помощью-утюжка-для-волос-и-фольги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детские стрижки\Ломанные-локоны-с-помощью-утюжка-для-волос-и-фольги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55307" t="51240" r="16573" b="-14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2040" cy="12314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14D9" w:rsidRDefault="00B814D9" w:rsidP="008503F4">
            <w:pPr>
              <w:rPr>
                <w:rFonts w:ascii="Times New Roman" w:hAnsi="Times New Roman" w:cs="Times New Roman"/>
                <w:sz w:val="28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  <w:sz w:val="28"/>
              </w:rPr>
            </w:pPr>
          </w:p>
          <w:p w:rsidR="00B814D9" w:rsidRPr="00ED14A8" w:rsidRDefault="00B814D9" w:rsidP="0027585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89" w:type="dxa"/>
            <w:tcBorders>
              <w:left w:val="single" w:sz="4" w:space="0" w:color="auto"/>
              <w:right w:val="single" w:sz="4" w:space="0" w:color="auto"/>
            </w:tcBorders>
          </w:tcPr>
          <w:p w:rsidR="00B814D9" w:rsidRDefault="00B814D9" w:rsidP="008503F4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 </w:t>
            </w:r>
          </w:p>
          <w:p w:rsidR="00B814D9" w:rsidRPr="00ED14A8" w:rsidRDefault="00B814D9" w:rsidP="008503F4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360170" cy="794193"/>
                  <wp:effectExtent l="19050" t="0" r="0" b="0"/>
                  <wp:docPr id="36" name="Рисунок 3" descr="IMG_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9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59" cy="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09650" cy="1080439"/>
                  <wp:effectExtent l="19050" t="0" r="0" b="0"/>
                  <wp:docPr id="37" name="Рисунок 1" descr="G: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03" cy="108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695450" cy="771525"/>
                  <wp:effectExtent l="19050" t="0" r="0" b="0"/>
                  <wp:docPr id="38" name="Рисунок 8" descr="IMG_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7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681" cy="7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771650" cy="1348740"/>
                  <wp:effectExtent l="19050" t="0" r="0" b="0"/>
                  <wp:docPr id="39" name="Рисунок 10" descr="img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005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24" cy="1352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09650" cy="1089061"/>
                  <wp:effectExtent l="19050" t="0" r="0" b="0"/>
                  <wp:docPr id="40" name="Рисунок 9" descr="53632-24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632-240x24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529" cy="109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4" w:type="dxa"/>
            <w:tcBorders>
              <w:left w:val="single" w:sz="4" w:space="0" w:color="auto"/>
            </w:tcBorders>
          </w:tcPr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  <w:r w:rsidRPr="00776BE1">
              <w:rPr>
                <w:rFonts w:ascii="Times New Roman" w:hAnsi="Times New Roman" w:cs="Times New Roman"/>
              </w:rPr>
              <w:t>Розчісуємо пасмо по росту волосся,поділяємо на зони за допомогою гребінця.(гребінець тримаємо в правій руці, третім прийомом)</w:t>
            </w:r>
            <w:proofErr w:type="spellStart"/>
            <w:r w:rsidRPr="00776BE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починаємо з </w:t>
            </w:r>
            <w:proofErr w:type="spellStart"/>
            <w:r>
              <w:rPr>
                <w:rFonts w:ascii="Times New Roman" w:hAnsi="Times New Roman" w:cs="Times New Roman"/>
              </w:rPr>
              <w:t>нижньопотиличної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зони.</w:t>
            </w:r>
          </w:p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</w:p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Ви</w:t>
            </w:r>
            <w:r>
              <w:rPr>
                <w:rFonts w:ascii="Times New Roman" w:hAnsi="Times New Roman" w:cs="Times New Roman"/>
              </w:rPr>
              <w:t>д</w:t>
            </w:r>
            <w:r w:rsidRPr="00776BE1">
              <w:rPr>
                <w:rFonts w:ascii="Times New Roman" w:hAnsi="Times New Roman" w:cs="Times New Roman"/>
              </w:rPr>
              <w:t>окремлюємо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товщиною 1-2 см. </w:t>
            </w:r>
            <w:r>
              <w:rPr>
                <w:rFonts w:ascii="Times New Roman" w:hAnsi="Times New Roman" w:cs="Times New Roman"/>
              </w:rPr>
              <w:t>Загортаємо пасмо у фольгу.</w:t>
            </w:r>
            <w:r w:rsidRPr="00776BE1">
              <w:rPr>
                <w:rFonts w:ascii="Times New Roman" w:hAnsi="Times New Roman" w:cs="Times New Roman"/>
              </w:rPr>
              <w:t xml:space="preserve"> витримуємо щипці на пасмі 5-6сек.</w:t>
            </w:r>
          </w:p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Даємо час, щоб фольга охолола, та обережно знімаємо її.</w:t>
            </w:r>
          </w:p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</w:p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  <w:r w:rsidRPr="00776BE1">
              <w:rPr>
                <w:rFonts w:ascii="Times New Roman" w:hAnsi="Times New Roman" w:cs="Times New Roman"/>
              </w:rPr>
              <w:t>Після накручування усіх зон, пасма за допомогою гребня оформлюємо в певну зачіску та надаємо певну форму.</w:t>
            </w:r>
          </w:p>
          <w:p w:rsidR="00B814D9" w:rsidRPr="00776BE1" w:rsidRDefault="00B814D9" w:rsidP="008503F4">
            <w:pPr>
              <w:rPr>
                <w:rFonts w:ascii="Times New Roman" w:hAnsi="Times New Roman" w:cs="Times New Roman"/>
              </w:rPr>
            </w:pPr>
          </w:p>
          <w:p w:rsidR="00B814D9" w:rsidRPr="00503B41" w:rsidRDefault="00B814D9" w:rsidP="008503F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76BE1">
              <w:rPr>
                <w:rFonts w:ascii="Times New Roman" w:hAnsi="Times New Roman" w:cs="Times New Roman"/>
              </w:rPr>
              <w:t>Фіксуємо результат роботи лаком.</w:t>
            </w:r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B814D9" w:rsidRPr="00503B41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03B41">
              <w:rPr>
                <w:rFonts w:ascii="Times New Roman" w:hAnsi="Times New Roman" w:cs="Times New Roman"/>
              </w:rPr>
              <w:t>Електрощипці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повинні бути у справному стані, </w:t>
            </w:r>
          </w:p>
          <w:p w:rsidR="00B814D9" w:rsidRPr="00503B41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Перевірити на справність вилки та шнур</w:t>
            </w:r>
            <w:r w:rsidRPr="00ED14A8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працювати мокрими руками.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Під час роботи з </w:t>
            </w:r>
            <w:proofErr w:type="spellStart"/>
            <w:r>
              <w:rPr>
                <w:rFonts w:ascii="Times New Roman" w:hAnsi="Times New Roman" w:cs="Times New Roman"/>
              </w:rPr>
              <w:t>електрощипцями</w:t>
            </w:r>
            <w:proofErr w:type="spellEnd"/>
            <w:r>
              <w:rPr>
                <w:rFonts w:ascii="Times New Roman" w:hAnsi="Times New Roman" w:cs="Times New Roman"/>
              </w:rPr>
              <w:t>, прикладати гребінець до шкіри голови, щоб уникнути опіків.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виборі пасма слідкувати про положення гребінця </w:t>
            </w:r>
            <w:proofErr w:type="spellStart"/>
            <w:r>
              <w:rPr>
                <w:rFonts w:ascii="Times New Roman" w:hAnsi="Times New Roman" w:cs="Times New Roman"/>
              </w:rPr>
              <w:t>шодо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голови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безпеки використовувати рукавички від опіків електроінструментами.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Фіксуючі засоби повинні бути якнайдалі від нагрівальних приладів.</w:t>
            </w:r>
          </w:p>
          <w:p w:rsidR="00B814D9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B814D9" w:rsidRPr="00ED14A8" w:rsidRDefault="00B814D9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Фіксуючі засоби наносити на відстані 20-25 см.</w:t>
            </w:r>
          </w:p>
        </w:tc>
      </w:tr>
    </w:tbl>
    <w:p w:rsidR="00275856" w:rsidRPr="009D22B6" w:rsidRDefault="00275856" w:rsidP="00275856">
      <w:pPr>
        <w:ind w:right="-1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22B6">
        <w:rPr>
          <w:rFonts w:ascii="Times New Roman" w:hAnsi="Times New Roman" w:cs="Times New Roman"/>
          <w:b/>
          <w:sz w:val="24"/>
          <w:szCs w:val="24"/>
        </w:rPr>
        <w:lastRenderedPageBreak/>
        <w:t>(№</w:t>
      </w: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9D22B6">
        <w:rPr>
          <w:rFonts w:ascii="Times New Roman" w:hAnsi="Times New Roman" w:cs="Times New Roman"/>
          <w:b/>
          <w:sz w:val="24"/>
          <w:szCs w:val="24"/>
        </w:rPr>
        <w:t xml:space="preserve">)Інструкційно-технологічна карта з виконання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сучасних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вид</w:t>
      </w:r>
      <w:r w:rsidRPr="009D22B6">
        <w:rPr>
          <w:rFonts w:ascii="Times New Roman" w:hAnsi="Times New Roman" w:cs="Times New Roman"/>
          <w:b/>
          <w:sz w:val="24"/>
          <w:szCs w:val="24"/>
        </w:rPr>
        <w:t>і</w:t>
      </w:r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в завивки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з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використанням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прогресивних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proofErr w:type="spellStart"/>
      <w:r w:rsidRPr="009D22B6">
        <w:rPr>
          <w:rFonts w:ascii="Times New Roman" w:hAnsi="Times New Roman" w:cs="Times New Roman"/>
          <w:b/>
          <w:sz w:val="24"/>
          <w:szCs w:val="24"/>
          <w:lang w:val="ru-RU"/>
        </w:rPr>
        <w:t>інструментів</w:t>
      </w:r>
      <w:proofErr w:type="spellEnd"/>
      <w:r w:rsidRPr="009D22B6">
        <w:rPr>
          <w:rFonts w:ascii="Times New Roman" w:hAnsi="Times New Roman" w:cs="Times New Roman"/>
          <w:b/>
          <w:sz w:val="24"/>
          <w:szCs w:val="24"/>
        </w:rPr>
        <w:t>-6 годин</w:t>
      </w:r>
    </w:p>
    <w:tbl>
      <w:tblPr>
        <w:tblStyle w:val="a3"/>
        <w:tblW w:w="14972" w:type="dxa"/>
        <w:tblInd w:w="-459" w:type="dxa"/>
        <w:tblLayout w:type="fixed"/>
        <w:tblLook w:val="04A0"/>
      </w:tblPr>
      <w:tblGrid>
        <w:gridCol w:w="2357"/>
        <w:gridCol w:w="2079"/>
        <w:gridCol w:w="2218"/>
        <w:gridCol w:w="3189"/>
        <w:gridCol w:w="2634"/>
        <w:gridCol w:w="2495"/>
      </w:tblGrid>
      <w:tr w:rsidR="00275856" w:rsidRPr="009D22B6" w:rsidTr="008503F4">
        <w:trPr>
          <w:trHeight w:val="837"/>
        </w:trPr>
        <w:tc>
          <w:tcPr>
            <w:tcW w:w="2357" w:type="dxa"/>
            <w:tcBorders>
              <w:left w:val="single" w:sz="4" w:space="0" w:color="auto"/>
            </w:tcBorders>
          </w:tcPr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Операції</w:t>
            </w:r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Технологія</w:t>
            </w:r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Схема</w:t>
            </w:r>
          </w:p>
        </w:tc>
        <w:tc>
          <w:tcPr>
            <w:tcW w:w="3189" w:type="dxa"/>
            <w:tcBorders>
              <w:right w:val="single" w:sz="4" w:space="0" w:color="auto"/>
            </w:tcBorders>
          </w:tcPr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Інструменти, пристосування, матеріали, білизна</w:t>
            </w:r>
          </w:p>
        </w:tc>
        <w:tc>
          <w:tcPr>
            <w:tcW w:w="2634" w:type="dxa"/>
            <w:tcBorders>
              <w:right w:val="single" w:sz="4" w:space="0" w:color="auto"/>
            </w:tcBorders>
          </w:tcPr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Прийоми роботи</w:t>
            </w:r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5856" w:rsidRPr="00275856" w:rsidRDefault="00275856" w:rsidP="008503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5856">
              <w:rPr>
                <w:rFonts w:ascii="Times New Roman" w:hAnsi="Times New Roman" w:cs="Times New Roman"/>
                <w:sz w:val="24"/>
                <w:szCs w:val="24"/>
              </w:rPr>
              <w:t>Техніка безпеки</w:t>
            </w:r>
          </w:p>
        </w:tc>
      </w:tr>
      <w:tr w:rsidR="00275856" w:rsidRPr="00ED14A8" w:rsidTr="008503F4">
        <w:trPr>
          <w:trHeight w:val="9510"/>
        </w:trPr>
        <w:tc>
          <w:tcPr>
            <w:tcW w:w="2357" w:type="dxa"/>
            <w:tcBorders>
              <w:left w:val="single" w:sz="4" w:space="0" w:color="auto"/>
            </w:tcBorders>
          </w:tcPr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  <w:lang w:val="ru-RU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Розподіл волосяного покрову голови на зони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Накручування ТЗ та ЦПЗ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Накручування 2х СЗ та 2х БПЗ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Оформлення волосся в зачіску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</w:p>
          <w:p w:rsidR="00275856" w:rsidRPr="00ED14A8" w:rsidRDefault="00275856" w:rsidP="008503F4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Загальний вигляд</w:t>
            </w:r>
          </w:p>
        </w:tc>
        <w:tc>
          <w:tcPr>
            <w:tcW w:w="2079" w:type="dxa"/>
            <w:tcBorders>
              <w:right w:val="single" w:sz="4" w:space="0" w:color="auto"/>
            </w:tcBorders>
          </w:tcPr>
          <w:p w:rsidR="00275856" w:rsidRPr="00B455F4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а допомогою </w:t>
            </w:r>
            <w:r>
              <w:rPr>
                <w:rFonts w:ascii="Times New Roman" w:hAnsi="Times New Roman" w:cs="Times New Roman"/>
                <w:sz w:val="24"/>
              </w:rPr>
              <w:t xml:space="preserve"> гребінця виконуємо  горизонтальний та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П-образний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проділи</w:t>
            </w: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Pr="00B455F4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 xml:space="preserve">Накручування </w:t>
            </w:r>
            <w:r>
              <w:rPr>
                <w:rFonts w:ascii="Times New Roman" w:hAnsi="Times New Roman" w:cs="Times New Roman"/>
                <w:sz w:val="24"/>
              </w:rPr>
              <w:t xml:space="preserve">ТЗ та ЦПЗ </w:t>
            </w:r>
            <w:r w:rsidRPr="00B455F4">
              <w:rPr>
                <w:rFonts w:ascii="Times New Roman" w:hAnsi="Times New Roman" w:cs="Times New Roman"/>
                <w:sz w:val="24"/>
              </w:rPr>
              <w:t>горизонтальними паралельними проділами.</w:t>
            </w: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Pr="00B455F4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>Накручування СЗ</w:t>
            </w:r>
            <w:r>
              <w:rPr>
                <w:rFonts w:ascii="Times New Roman" w:hAnsi="Times New Roman" w:cs="Times New Roman"/>
                <w:sz w:val="24"/>
              </w:rPr>
              <w:t xml:space="preserve"> та БПЗ</w:t>
            </w:r>
            <w:r w:rsidRPr="00B455F4">
              <w:rPr>
                <w:rFonts w:ascii="Times New Roman" w:hAnsi="Times New Roman" w:cs="Times New Roman"/>
                <w:sz w:val="24"/>
              </w:rPr>
              <w:t xml:space="preserve"> го</w:t>
            </w:r>
            <w:r>
              <w:rPr>
                <w:rFonts w:ascii="Times New Roman" w:hAnsi="Times New Roman" w:cs="Times New Roman"/>
                <w:sz w:val="24"/>
              </w:rPr>
              <w:t>ризо</w:t>
            </w:r>
            <w:r w:rsidRPr="00B455F4">
              <w:rPr>
                <w:rFonts w:ascii="Times New Roman" w:hAnsi="Times New Roman" w:cs="Times New Roman"/>
                <w:sz w:val="24"/>
              </w:rPr>
              <w:t>н</w:t>
            </w:r>
            <w:r>
              <w:rPr>
                <w:rFonts w:ascii="Times New Roman" w:hAnsi="Times New Roman" w:cs="Times New Roman"/>
                <w:sz w:val="24"/>
              </w:rPr>
              <w:t>т</w:t>
            </w:r>
            <w:r w:rsidRPr="00B455F4">
              <w:rPr>
                <w:rFonts w:ascii="Times New Roman" w:hAnsi="Times New Roman" w:cs="Times New Roman"/>
                <w:sz w:val="24"/>
              </w:rPr>
              <w:t>альними паралельними проділами.</w:t>
            </w: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  <w:sz w:val="24"/>
              </w:rPr>
            </w:pPr>
          </w:p>
          <w:p w:rsidR="00275856" w:rsidRPr="00ED14A8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  <w:r w:rsidRPr="00B455F4">
              <w:rPr>
                <w:rFonts w:ascii="Times New Roman" w:hAnsi="Times New Roman" w:cs="Times New Roman"/>
                <w:sz w:val="24"/>
              </w:rPr>
              <w:t>Надання певної форми зачісці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218" w:type="dxa"/>
            <w:tcBorders>
              <w:left w:val="single" w:sz="4" w:space="0" w:color="auto"/>
            </w:tcBorders>
          </w:tcPr>
          <w:p w:rsidR="00275856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</w:p>
          <w:p w:rsidR="00275856" w:rsidRDefault="00BA0A0E" w:rsidP="008503F4">
            <w:pPr>
              <w:rPr>
                <w:rFonts w:ascii="Times New Roman" w:hAnsi="Times New Roman" w:cs="Times New Roman"/>
                <w:sz w:val="28"/>
              </w:rPr>
            </w:pPr>
            <w:r w:rsidRPr="00BA0A0E">
              <w:rPr>
                <w:rFonts w:ascii="Times New Roman" w:hAnsi="Times New Roman" w:cs="Times New Roman"/>
                <w:sz w:val="28"/>
              </w:rPr>
              <w:drawing>
                <wp:inline distT="0" distB="0" distL="0" distR="0">
                  <wp:extent cx="743334" cy="868680"/>
                  <wp:effectExtent l="19050" t="0" r="0" b="0"/>
                  <wp:docPr id="2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t="2913" r="72492" b="48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666" cy="867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856" w:rsidRDefault="00275856" w:rsidP="008503F4">
            <w:pPr>
              <w:rPr>
                <w:rFonts w:ascii="Times New Roman" w:hAnsi="Times New Roman" w:cs="Times New Roman"/>
                <w:sz w:val="28"/>
              </w:rPr>
            </w:pPr>
          </w:p>
          <w:p w:rsidR="00275856" w:rsidRDefault="00BA0A0E" w:rsidP="00275856">
            <w:pPr>
              <w:rPr>
                <w:rFonts w:ascii="Times New Roman" w:hAnsi="Times New Roman" w:cs="Times New Roman"/>
                <w:sz w:val="28"/>
              </w:rPr>
            </w:pPr>
            <w:r w:rsidRPr="00BA0A0E">
              <w:rPr>
                <w:rFonts w:ascii="Times New Roman" w:hAnsi="Times New Roman" w:cs="Times New Roman"/>
                <w:sz w:val="28"/>
              </w:rPr>
              <w:drawing>
                <wp:inline distT="0" distB="0" distL="0" distR="0">
                  <wp:extent cx="748704" cy="914400"/>
                  <wp:effectExtent l="19050" t="0" r="0" b="0"/>
                  <wp:docPr id="3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7648" t="2913" r="36076" b="48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804" cy="9194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856" w:rsidRDefault="00275856" w:rsidP="00275856">
            <w:pPr>
              <w:rPr>
                <w:rFonts w:ascii="Times New Roman" w:hAnsi="Times New Roman" w:cs="Times New Roman"/>
                <w:sz w:val="28"/>
              </w:rPr>
            </w:pPr>
          </w:p>
          <w:p w:rsidR="00275856" w:rsidRPr="00ED14A8" w:rsidRDefault="00BA0A0E" w:rsidP="00275856">
            <w:pPr>
              <w:rPr>
                <w:rFonts w:ascii="Times New Roman" w:hAnsi="Times New Roman" w:cs="Times New Roman"/>
                <w:sz w:val="28"/>
              </w:rPr>
            </w:pPr>
            <w:r w:rsidRPr="00BA0A0E">
              <w:rPr>
                <w:rFonts w:ascii="Times New Roman" w:hAnsi="Times New Roman" w:cs="Times New Roman"/>
                <w:sz w:val="28"/>
              </w:rPr>
              <w:drawing>
                <wp:inline distT="0" distB="0" distL="0" distR="0">
                  <wp:extent cx="810230" cy="1074420"/>
                  <wp:effectExtent l="19050" t="0" r="8920" b="0"/>
                  <wp:docPr id="1" name="Рисунок 2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73925" t="3171" r="1457" b="47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380" cy="1077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0A0E">
              <w:rPr>
                <w:rFonts w:ascii="Times New Roman" w:hAnsi="Times New Roman" w:cs="Times New Roman"/>
                <w:sz w:val="28"/>
              </w:rPr>
              <w:drawing>
                <wp:inline distT="0" distB="0" distL="0" distR="0">
                  <wp:extent cx="810260" cy="1001898"/>
                  <wp:effectExtent l="19050" t="0" r="8890" b="0"/>
                  <wp:docPr id="23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7970" t="51780" r="56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260" cy="1001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A0A0E">
              <w:rPr>
                <w:rFonts w:ascii="Times New Roman" w:hAnsi="Times New Roman" w:cs="Times New Roman"/>
                <w:sz w:val="28"/>
              </w:rPr>
              <w:drawing>
                <wp:inline distT="0" distB="0" distL="0" distR="0">
                  <wp:extent cx="837356" cy="1089660"/>
                  <wp:effectExtent l="19050" t="0" r="844" b="0"/>
                  <wp:docPr id="5" name="Рисунок 1" descr="C:\Users\Ирина\Desktop\bdsc-kda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esktop\bdsc-kda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57389" t="51780" r="179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356" cy="1089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9" w:type="dxa"/>
            <w:tcBorders>
              <w:left w:val="single" w:sz="4" w:space="0" w:color="auto"/>
              <w:right w:val="single" w:sz="4" w:space="0" w:color="auto"/>
            </w:tcBorders>
          </w:tcPr>
          <w:p w:rsidR="00275856" w:rsidRDefault="00275856" w:rsidP="008503F4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  </w:t>
            </w:r>
          </w:p>
          <w:p w:rsidR="00275856" w:rsidRPr="00ED14A8" w:rsidRDefault="00275856" w:rsidP="008503F4">
            <w:pPr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360170" cy="794193"/>
                  <wp:effectExtent l="19050" t="0" r="0" b="0"/>
                  <wp:docPr id="60" name="Рисунок 3" descr="IMG_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9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959" cy="7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09650" cy="1080439"/>
                  <wp:effectExtent l="19050" t="0" r="0" b="0"/>
                  <wp:docPr id="61" name="Рисунок 1" descr="G: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03" cy="108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695450" cy="771525"/>
                  <wp:effectExtent l="19050" t="0" r="0" b="0"/>
                  <wp:docPr id="62" name="Рисунок 8" descr="IMG_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1407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681" cy="7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771650" cy="1348740"/>
                  <wp:effectExtent l="19050" t="0" r="0" b="0"/>
                  <wp:docPr id="63" name="Рисунок 10" descr="img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005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524" cy="1352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F5C1D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>
                  <wp:extent cx="1009650" cy="1089061"/>
                  <wp:effectExtent l="19050" t="0" r="0" b="0"/>
                  <wp:docPr id="64" name="Рисунок 9" descr="53632-24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632-240x240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529" cy="109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4" w:type="dxa"/>
            <w:tcBorders>
              <w:left w:val="single" w:sz="4" w:space="0" w:color="auto"/>
            </w:tcBorders>
          </w:tcPr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  <w:r w:rsidRPr="00776BE1">
              <w:rPr>
                <w:rFonts w:ascii="Times New Roman" w:hAnsi="Times New Roman" w:cs="Times New Roman"/>
              </w:rPr>
              <w:t>Розчісуємо пасмо по росту волосся,поділяємо на зони за допомогою гребінця.(гребінець тримаємо в правій руці, третім прийомом)</w:t>
            </w:r>
            <w:proofErr w:type="spellStart"/>
            <w:r w:rsidRPr="00776BE1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Накручування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починаємо з </w:t>
            </w:r>
            <w:proofErr w:type="spellStart"/>
            <w:r>
              <w:rPr>
                <w:rFonts w:ascii="Times New Roman" w:hAnsi="Times New Roman" w:cs="Times New Roman"/>
              </w:rPr>
              <w:t>нижньопотиличної</w:t>
            </w:r>
            <w:proofErr w:type="spellEnd"/>
            <w:r>
              <w:rPr>
                <w:rFonts w:ascii="Times New Roman" w:hAnsi="Times New Roman" w:cs="Times New Roman"/>
              </w:rPr>
              <w:t xml:space="preserve"> зони.</w:t>
            </w:r>
          </w:p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</w:p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  <w:proofErr w:type="spellStart"/>
            <w:r w:rsidRPr="00776BE1">
              <w:rPr>
                <w:rFonts w:ascii="Times New Roman" w:hAnsi="Times New Roman" w:cs="Times New Roman"/>
              </w:rPr>
              <w:t>Ви</w:t>
            </w:r>
            <w:r>
              <w:rPr>
                <w:rFonts w:ascii="Times New Roman" w:hAnsi="Times New Roman" w:cs="Times New Roman"/>
              </w:rPr>
              <w:t>д</w:t>
            </w:r>
            <w:r w:rsidRPr="00776BE1">
              <w:rPr>
                <w:rFonts w:ascii="Times New Roman" w:hAnsi="Times New Roman" w:cs="Times New Roman"/>
              </w:rPr>
              <w:t>окремлюємо</w:t>
            </w:r>
            <w:proofErr w:type="spellEnd"/>
            <w:r w:rsidRPr="00776BE1">
              <w:rPr>
                <w:rFonts w:ascii="Times New Roman" w:hAnsi="Times New Roman" w:cs="Times New Roman"/>
              </w:rPr>
              <w:t xml:space="preserve"> пасмо товщиною 1-2 см. </w:t>
            </w:r>
            <w:r w:rsidR="00D65EA8">
              <w:rPr>
                <w:rFonts w:ascii="Times New Roman" w:hAnsi="Times New Roman" w:cs="Times New Roman"/>
              </w:rPr>
              <w:t>Накручуємо пасмо на шпильку,</w:t>
            </w:r>
            <w:r w:rsidRPr="00776BE1">
              <w:rPr>
                <w:rFonts w:ascii="Times New Roman" w:hAnsi="Times New Roman" w:cs="Times New Roman"/>
              </w:rPr>
              <w:t xml:space="preserve"> витримуємо щипці на пасмі 5-6сек.</w:t>
            </w:r>
          </w:p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Даємо час, щоб фольга охолола, та обережно знімаємо її.</w:t>
            </w:r>
          </w:p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</w:p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  <w:r w:rsidRPr="00776BE1">
              <w:rPr>
                <w:rFonts w:ascii="Times New Roman" w:hAnsi="Times New Roman" w:cs="Times New Roman"/>
              </w:rPr>
              <w:t>Після накручування усіх зон, пасма за допомогою гребня оформлюємо в певну зачіску та надаємо певну форму.</w:t>
            </w:r>
          </w:p>
          <w:p w:rsidR="00275856" w:rsidRPr="00776BE1" w:rsidRDefault="00275856" w:rsidP="008503F4">
            <w:pPr>
              <w:rPr>
                <w:rFonts w:ascii="Times New Roman" w:hAnsi="Times New Roman" w:cs="Times New Roman"/>
              </w:rPr>
            </w:pPr>
          </w:p>
          <w:p w:rsidR="00275856" w:rsidRPr="00503B41" w:rsidRDefault="00275856" w:rsidP="008503F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76BE1">
              <w:rPr>
                <w:rFonts w:ascii="Times New Roman" w:hAnsi="Times New Roman" w:cs="Times New Roman"/>
              </w:rPr>
              <w:t>Фіксуємо результат роботи лаком.</w:t>
            </w:r>
          </w:p>
        </w:tc>
        <w:tc>
          <w:tcPr>
            <w:tcW w:w="2495" w:type="dxa"/>
            <w:tcBorders>
              <w:right w:val="single" w:sz="4" w:space="0" w:color="auto"/>
            </w:tcBorders>
          </w:tcPr>
          <w:p w:rsidR="00275856" w:rsidRPr="00503B41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503B41">
              <w:rPr>
                <w:rFonts w:ascii="Times New Roman" w:hAnsi="Times New Roman" w:cs="Times New Roman"/>
              </w:rPr>
              <w:t>Електрощипці</w:t>
            </w:r>
            <w:proofErr w:type="spellEnd"/>
            <w:r w:rsidRPr="00503B41">
              <w:rPr>
                <w:rFonts w:ascii="Times New Roman" w:hAnsi="Times New Roman" w:cs="Times New Roman"/>
              </w:rPr>
              <w:t xml:space="preserve"> повинні бути у справному стані, </w:t>
            </w:r>
          </w:p>
          <w:p w:rsidR="00275856" w:rsidRPr="00503B41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Перевірити на справність вилки та шнур</w:t>
            </w:r>
            <w:r w:rsidRPr="00ED14A8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 працювати мокрими руками.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Під час роботи з </w:t>
            </w:r>
            <w:proofErr w:type="spellStart"/>
            <w:r>
              <w:rPr>
                <w:rFonts w:ascii="Times New Roman" w:hAnsi="Times New Roman" w:cs="Times New Roman"/>
              </w:rPr>
              <w:t>електрощипцями</w:t>
            </w:r>
            <w:proofErr w:type="spellEnd"/>
            <w:r>
              <w:rPr>
                <w:rFonts w:ascii="Times New Roman" w:hAnsi="Times New Roman" w:cs="Times New Roman"/>
              </w:rPr>
              <w:t>, прикладати гребінець до шкіри голови, щоб уникнути опіків.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 виборі пасма слідкувати про положення гребінця </w:t>
            </w:r>
            <w:proofErr w:type="spellStart"/>
            <w:r>
              <w:rPr>
                <w:rFonts w:ascii="Times New Roman" w:hAnsi="Times New Roman" w:cs="Times New Roman"/>
              </w:rPr>
              <w:t>шодо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голови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безпеки використовувати рукавички від опіків електроінструментами.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Фіксуючі засоби повинні бути якнайдалі від нагрівальних приладів.</w:t>
            </w:r>
          </w:p>
          <w:p w:rsidR="00275856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</w:p>
          <w:p w:rsidR="00275856" w:rsidRPr="00ED14A8" w:rsidRDefault="00275856" w:rsidP="008503F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Фіксуючі засоби наносити на відстані 20-25 см.</w:t>
            </w:r>
          </w:p>
        </w:tc>
      </w:tr>
    </w:tbl>
    <w:p w:rsidR="00623A3D" w:rsidRPr="00623A3D" w:rsidRDefault="00623A3D" w:rsidP="007157C0">
      <w:pPr>
        <w:jc w:val="center"/>
        <w:rPr>
          <w:b/>
          <w:sz w:val="28"/>
        </w:rPr>
      </w:pPr>
    </w:p>
    <w:sectPr w:rsidR="00623A3D" w:rsidRPr="00623A3D" w:rsidSect="00275856">
      <w:pgSz w:w="16838" w:h="11906" w:orient="landscape"/>
      <w:pgMar w:top="142" w:right="850" w:bottom="284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623A3D"/>
    <w:rsid w:val="00003E9F"/>
    <w:rsid w:val="00056943"/>
    <w:rsid w:val="00075F40"/>
    <w:rsid w:val="001F2A7C"/>
    <w:rsid w:val="00235DE1"/>
    <w:rsid w:val="00243B48"/>
    <w:rsid w:val="00245CC8"/>
    <w:rsid w:val="00275856"/>
    <w:rsid w:val="0028244C"/>
    <w:rsid w:val="002E653C"/>
    <w:rsid w:val="00364802"/>
    <w:rsid w:val="00366F17"/>
    <w:rsid w:val="00384D38"/>
    <w:rsid w:val="003A3A73"/>
    <w:rsid w:val="003B021A"/>
    <w:rsid w:val="003F7D1B"/>
    <w:rsid w:val="004044D0"/>
    <w:rsid w:val="004241A8"/>
    <w:rsid w:val="00440225"/>
    <w:rsid w:val="0046422D"/>
    <w:rsid w:val="0049590D"/>
    <w:rsid w:val="004B67AD"/>
    <w:rsid w:val="004D2F64"/>
    <w:rsid w:val="00503B41"/>
    <w:rsid w:val="00535986"/>
    <w:rsid w:val="00556D6C"/>
    <w:rsid w:val="00596310"/>
    <w:rsid w:val="0062290F"/>
    <w:rsid w:val="00623A3D"/>
    <w:rsid w:val="00641487"/>
    <w:rsid w:val="006468A4"/>
    <w:rsid w:val="00671BC8"/>
    <w:rsid w:val="006C4865"/>
    <w:rsid w:val="007126BC"/>
    <w:rsid w:val="007132A7"/>
    <w:rsid w:val="00714DD4"/>
    <w:rsid w:val="007157C0"/>
    <w:rsid w:val="007472C9"/>
    <w:rsid w:val="00776BE1"/>
    <w:rsid w:val="00777A21"/>
    <w:rsid w:val="00796312"/>
    <w:rsid w:val="007C3711"/>
    <w:rsid w:val="007D41A1"/>
    <w:rsid w:val="007D537F"/>
    <w:rsid w:val="007F5E10"/>
    <w:rsid w:val="007F65E2"/>
    <w:rsid w:val="008058F2"/>
    <w:rsid w:val="008135DB"/>
    <w:rsid w:val="00831EAB"/>
    <w:rsid w:val="008372C5"/>
    <w:rsid w:val="00846C51"/>
    <w:rsid w:val="008671C0"/>
    <w:rsid w:val="0087332B"/>
    <w:rsid w:val="008769B5"/>
    <w:rsid w:val="00895A24"/>
    <w:rsid w:val="008A1012"/>
    <w:rsid w:val="008B6B89"/>
    <w:rsid w:val="008C6BE3"/>
    <w:rsid w:val="00946430"/>
    <w:rsid w:val="00956EBE"/>
    <w:rsid w:val="009729FF"/>
    <w:rsid w:val="0097557B"/>
    <w:rsid w:val="009D03BF"/>
    <w:rsid w:val="009D22B6"/>
    <w:rsid w:val="00A11A71"/>
    <w:rsid w:val="00A45D26"/>
    <w:rsid w:val="00AA74AD"/>
    <w:rsid w:val="00AE22D0"/>
    <w:rsid w:val="00AE2BC5"/>
    <w:rsid w:val="00B131D8"/>
    <w:rsid w:val="00B326B0"/>
    <w:rsid w:val="00B455F4"/>
    <w:rsid w:val="00B63EFC"/>
    <w:rsid w:val="00B814D9"/>
    <w:rsid w:val="00B92884"/>
    <w:rsid w:val="00BA0A0E"/>
    <w:rsid w:val="00BA6B19"/>
    <w:rsid w:val="00BD7834"/>
    <w:rsid w:val="00C03E42"/>
    <w:rsid w:val="00C625D2"/>
    <w:rsid w:val="00C75924"/>
    <w:rsid w:val="00C8211B"/>
    <w:rsid w:val="00D17BE0"/>
    <w:rsid w:val="00D22D93"/>
    <w:rsid w:val="00D30CE8"/>
    <w:rsid w:val="00D36D87"/>
    <w:rsid w:val="00D60BD4"/>
    <w:rsid w:val="00D6238B"/>
    <w:rsid w:val="00D62E22"/>
    <w:rsid w:val="00D64148"/>
    <w:rsid w:val="00D65EA8"/>
    <w:rsid w:val="00DB7983"/>
    <w:rsid w:val="00DD673D"/>
    <w:rsid w:val="00E1709E"/>
    <w:rsid w:val="00E2522F"/>
    <w:rsid w:val="00E37C4C"/>
    <w:rsid w:val="00E6131D"/>
    <w:rsid w:val="00EB2F7F"/>
    <w:rsid w:val="00EB62EF"/>
    <w:rsid w:val="00ED14A8"/>
    <w:rsid w:val="00EE3DEC"/>
    <w:rsid w:val="00F50E32"/>
    <w:rsid w:val="00F7252E"/>
    <w:rsid w:val="00FC2B7C"/>
    <w:rsid w:val="00FD492E"/>
    <w:rsid w:val="00FF3413"/>
    <w:rsid w:val="00FF5C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4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23A3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23A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23A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AE37A0-DB5B-496A-964F-DBE7DB3B59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715</Words>
  <Characters>4077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Гость</dc:creator>
  <cp:lastModifiedBy>Ирина</cp:lastModifiedBy>
  <cp:revision>7</cp:revision>
  <cp:lastPrinted>2016-03-22T14:32:00Z</cp:lastPrinted>
  <dcterms:created xsi:type="dcterms:W3CDTF">2016-03-23T16:30:00Z</dcterms:created>
  <dcterms:modified xsi:type="dcterms:W3CDTF">2018-11-19T09:17:00Z</dcterms:modified>
</cp:coreProperties>
</file>