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AD1" w:rsidRPr="00A552AA" w:rsidRDefault="00BB7AD1" w:rsidP="00BB7AD1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Якуніна Марина Вікторівна </w:t>
      </w:r>
      <w:r w:rsidRPr="00A552A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</w:p>
    <w:p w:rsidR="00BB7AD1" w:rsidRPr="00A552AA" w:rsidRDefault="00BB7AD1" w:rsidP="00BB7AD1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552A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майстер виробничого навчання </w:t>
      </w:r>
    </w:p>
    <w:p w:rsidR="00BB7AD1" w:rsidRPr="00A552AA" w:rsidRDefault="00BB7AD1" w:rsidP="00BB7AD1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552A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ВПУ № 17 м. Генічеська</w:t>
      </w:r>
    </w:p>
    <w:p w:rsidR="00BB7AD1" w:rsidRPr="00A552AA" w:rsidRDefault="00BB7AD1" w:rsidP="00BB7AD1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552A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Херсонської області</w:t>
      </w:r>
    </w:p>
    <w:p w:rsidR="00BB7AD1" w:rsidRDefault="00BB7AD1" w:rsidP="00EF15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1BFD" w:rsidRPr="00CC0E30" w:rsidRDefault="00F26A6D" w:rsidP="00EF15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E30">
        <w:rPr>
          <w:rFonts w:ascii="Times New Roman" w:hAnsi="Times New Roman" w:cs="Times New Roman"/>
          <w:b/>
          <w:sz w:val="28"/>
          <w:szCs w:val="28"/>
        </w:rPr>
        <w:t>План</w:t>
      </w:r>
      <w:r w:rsidR="00535F27" w:rsidRPr="00CC0E30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F26A6D" w:rsidRPr="00CC0E30" w:rsidRDefault="00F26A6D" w:rsidP="00EF15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0E30">
        <w:rPr>
          <w:rFonts w:ascii="Times New Roman" w:hAnsi="Times New Roman" w:cs="Times New Roman"/>
          <w:b/>
          <w:sz w:val="28"/>
          <w:szCs w:val="28"/>
        </w:rPr>
        <w:t>проведення уроку виробничого навчання</w:t>
      </w:r>
      <w:r w:rsidR="00511737" w:rsidRPr="00CC0E30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CC0E30" w:rsidRPr="00CC0E30">
        <w:rPr>
          <w:rFonts w:ascii="Times New Roman" w:hAnsi="Times New Roman" w:cs="Times New Roman"/>
          <w:b/>
          <w:sz w:val="28"/>
          <w:szCs w:val="28"/>
        </w:rPr>
        <w:t>14</w:t>
      </w:r>
    </w:p>
    <w:p w:rsidR="00EF1556" w:rsidRDefault="00CC0E30" w:rsidP="00EF155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0E30">
        <w:rPr>
          <w:rFonts w:ascii="Times New Roman" w:hAnsi="Times New Roman" w:cs="Times New Roman"/>
          <w:b/>
          <w:sz w:val="28"/>
          <w:szCs w:val="28"/>
        </w:rPr>
        <w:t xml:space="preserve">Модуль ПЕР-П.1 Оволодіння основними навичками укладання волосся  </w:t>
      </w:r>
      <w:r w:rsidR="00EF15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C0E30" w:rsidRPr="00CC0E30" w:rsidRDefault="00EF1556" w:rsidP="00EF155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  <w:r w:rsidR="00CC0E30" w:rsidRPr="00CC0E30">
        <w:rPr>
          <w:rFonts w:ascii="Times New Roman" w:hAnsi="Times New Roman" w:cs="Times New Roman"/>
          <w:b/>
          <w:sz w:val="28"/>
          <w:szCs w:val="28"/>
        </w:rPr>
        <w:t>- 54години.</w:t>
      </w:r>
    </w:p>
    <w:p w:rsidR="00CC0E30" w:rsidRPr="00CC0E30" w:rsidRDefault="00CC0E30" w:rsidP="00EF155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CC0E30">
        <w:rPr>
          <w:rFonts w:ascii="Times New Roman" w:hAnsi="Times New Roman" w:cs="Times New Roman"/>
          <w:b/>
          <w:sz w:val="28"/>
          <w:szCs w:val="24"/>
        </w:rPr>
        <w:t>ПЕР</w:t>
      </w:r>
      <w:r w:rsidRPr="00CC0E30">
        <w:rPr>
          <w:rFonts w:ascii="Times New Roman" w:hAnsi="Times New Roman" w:cs="Times New Roman"/>
          <w:b/>
          <w:sz w:val="28"/>
          <w:szCs w:val="24"/>
          <w:shd w:val="clear" w:color="auto" w:fill="FFFFFF"/>
          <w:lang w:eastAsia="uk-UA"/>
        </w:rPr>
        <w:t>–</w:t>
      </w:r>
      <w:r w:rsidRPr="00CC0E30">
        <w:rPr>
          <w:rFonts w:ascii="Times New Roman" w:hAnsi="Times New Roman" w:cs="Times New Roman"/>
          <w:b/>
          <w:sz w:val="28"/>
          <w:szCs w:val="24"/>
        </w:rPr>
        <w:t>П.1.3Виконання завивки ло</w:t>
      </w:r>
      <w:r w:rsidR="00F2698E">
        <w:rPr>
          <w:rFonts w:ascii="Times New Roman" w:hAnsi="Times New Roman" w:cs="Times New Roman"/>
          <w:b/>
          <w:sz w:val="28"/>
          <w:szCs w:val="24"/>
        </w:rPr>
        <w:t>конів горизонтальним способом - 18год</w:t>
      </w:r>
      <w:r w:rsidRPr="00CC0E30">
        <w:rPr>
          <w:rFonts w:ascii="Times New Roman" w:hAnsi="Times New Roman" w:cs="Times New Roman"/>
          <w:b/>
          <w:sz w:val="28"/>
          <w:szCs w:val="24"/>
        </w:rPr>
        <w:t>.</w:t>
      </w:r>
    </w:p>
    <w:p w:rsidR="00511737" w:rsidRPr="00CC0E30" w:rsidRDefault="00F26A6D" w:rsidP="00EF155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CC0E30">
        <w:rPr>
          <w:rFonts w:ascii="Times New Roman" w:hAnsi="Times New Roman" w:cs="Times New Roman"/>
          <w:b/>
          <w:i/>
          <w:sz w:val="28"/>
          <w:szCs w:val="28"/>
        </w:rPr>
        <w:t xml:space="preserve">Тема уроку № </w:t>
      </w:r>
      <w:r w:rsidR="00EA2E06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Pr="00CC0E30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566E9C" w:rsidRPr="00CC0E30">
        <w:rPr>
          <w:rFonts w:ascii="Times New Roman" w:hAnsi="Times New Roman" w:cs="Times New Roman"/>
          <w:b/>
          <w:i/>
          <w:sz w:val="28"/>
          <w:szCs w:val="28"/>
        </w:rPr>
        <w:t>Інструктаж з охорони праці</w:t>
      </w:r>
      <w:r w:rsidR="00511737" w:rsidRPr="00CC0E30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E265B3" w:rsidRPr="00CC0E30">
        <w:rPr>
          <w:rFonts w:ascii="Times New Roman" w:hAnsi="Times New Roman" w:cs="Times New Roman"/>
          <w:b/>
          <w:i/>
          <w:sz w:val="28"/>
          <w:szCs w:val="24"/>
        </w:rPr>
        <w:t>Виконання гарячої завивки локонів методом «вгору»</w:t>
      </w:r>
      <w:r w:rsidR="00A36D71">
        <w:rPr>
          <w:rFonts w:ascii="Times New Roman" w:hAnsi="Times New Roman" w:cs="Times New Roman"/>
          <w:b/>
          <w:i/>
          <w:sz w:val="28"/>
          <w:szCs w:val="24"/>
        </w:rPr>
        <w:t>.</w:t>
      </w:r>
      <w:r w:rsidR="00511737" w:rsidRPr="00CC0E30">
        <w:rPr>
          <w:rFonts w:ascii="Times New Roman" w:hAnsi="Times New Roman" w:cs="Times New Roman"/>
          <w:b/>
          <w:i/>
          <w:sz w:val="28"/>
          <w:szCs w:val="28"/>
        </w:rPr>
        <w:t xml:space="preserve"> - 6 годин</w:t>
      </w:r>
      <w:r w:rsidR="00C65C1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06550" w:rsidRDefault="00F26A6D" w:rsidP="00EF1556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2E06">
        <w:rPr>
          <w:rFonts w:ascii="Times New Roman" w:hAnsi="Times New Roman" w:cs="Times New Roman"/>
          <w:b/>
          <w:sz w:val="28"/>
          <w:szCs w:val="28"/>
        </w:rPr>
        <w:t xml:space="preserve"> Мета уроку:</w:t>
      </w:r>
      <w:r w:rsidR="001B7684">
        <w:rPr>
          <w:rFonts w:ascii="Times New Roman" w:hAnsi="Times New Roman" w:cs="Times New Roman"/>
          <w:b/>
          <w:sz w:val="28"/>
          <w:szCs w:val="28"/>
        </w:rPr>
        <w:t>формувати компетентності</w:t>
      </w:r>
      <w:r w:rsidR="001B7684" w:rsidRPr="001B7684">
        <w:rPr>
          <w:rFonts w:ascii="Times New Roman" w:hAnsi="Times New Roman" w:cs="Times New Roman"/>
          <w:sz w:val="28"/>
          <w:szCs w:val="28"/>
        </w:rPr>
        <w:t xml:space="preserve">: </w:t>
      </w:r>
      <w:r w:rsidR="00B06550" w:rsidRPr="00B06550">
        <w:rPr>
          <w:rFonts w:ascii="Times New Roman" w:hAnsi="Times New Roman" w:cs="Times New Roman"/>
          <w:i/>
          <w:sz w:val="28"/>
          <w:szCs w:val="28"/>
        </w:rPr>
        <w:t>професійні компетентності</w:t>
      </w:r>
      <w:r w:rsidR="00B06550" w:rsidRPr="001B7684">
        <w:rPr>
          <w:rFonts w:ascii="Times New Roman" w:hAnsi="Times New Roman" w:cs="Times New Roman"/>
          <w:sz w:val="28"/>
          <w:szCs w:val="28"/>
        </w:rPr>
        <w:t xml:space="preserve"> – знання та уміння </w:t>
      </w:r>
      <w:r w:rsidR="00B06550">
        <w:rPr>
          <w:rFonts w:ascii="Times New Roman" w:hAnsi="Times New Roman" w:cs="Times New Roman"/>
          <w:sz w:val="28"/>
          <w:szCs w:val="28"/>
        </w:rPr>
        <w:t xml:space="preserve">виконувати завивку </w:t>
      </w:r>
      <w:r w:rsidR="006E2CAF">
        <w:rPr>
          <w:rFonts w:ascii="Times New Roman" w:hAnsi="Times New Roman" w:cs="Times New Roman"/>
          <w:sz w:val="28"/>
          <w:szCs w:val="28"/>
        </w:rPr>
        <w:t>локонів методом «вгору», з дотриманням об’єднувальної простої</w:t>
      </w:r>
      <w:r w:rsidR="00B06550">
        <w:rPr>
          <w:rFonts w:ascii="Times New Roman" w:hAnsi="Times New Roman" w:cs="Times New Roman"/>
          <w:sz w:val="28"/>
          <w:szCs w:val="28"/>
        </w:rPr>
        <w:t xml:space="preserve"> операції в одну складну; </w:t>
      </w:r>
      <w:r w:rsidR="001B7684" w:rsidRPr="00B06550">
        <w:rPr>
          <w:rFonts w:ascii="Times New Roman" w:hAnsi="Times New Roman" w:cs="Times New Roman"/>
          <w:i/>
          <w:sz w:val="28"/>
          <w:szCs w:val="28"/>
        </w:rPr>
        <w:t>к</w:t>
      </w:r>
      <w:r w:rsidR="0030596C" w:rsidRPr="00B06550">
        <w:rPr>
          <w:rFonts w:ascii="Times New Roman" w:hAnsi="Times New Roman" w:cs="Times New Roman"/>
          <w:i/>
          <w:sz w:val="28"/>
          <w:szCs w:val="28"/>
        </w:rPr>
        <w:t>лючові компетентності</w:t>
      </w:r>
      <w:r w:rsidR="0030596C" w:rsidRPr="001B7684">
        <w:rPr>
          <w:rFonts w:ascii="Times New Roman" w:hAnsi="Times New Roman" w:cs="Times New Roman"/>
          <w:sz w:val="28"/>
          <w:szCs w:val="28"/>
        </w:rPr>
        <w:t xml:space="preserve"> – </w:t>
      </w:r>
      <w:r w:rsidR="00400E49" w:rsidRPr="009F3E58">
        <w:rPr>
          <w:rFonts w:ascii="Times New Roman" w:hAnsi="Times New Roman" w:cs="Times New Roman"/>
          <w:sz w:val="28"/>
          <w:szCs w:val="28"/>
        </w:rPr>
        <w:t>розвивати пильність</w:t>
      </w:r>
      <w:r w:rsidR="00400E49" w:rsidRPr="0079777B">
        <w:rPr>
          <w:rFonts w:ascii="Times New Roman" w:hAnsi="Times New Roman" w:cs="Times New Roman"/>
          <w:sz w:val="28"/>
          <w:szCs w:val="28"/>
        </w:rPr>
        <w:t>,</w:t>
      </w:r>
      <w:r w:rsidR="00400E49" w:rsidRPr="009F3E58">
        <w:rPr>
          <w:rFonts w:ascii="Times New Roman" w:hAnsi="Times New Roman" w:cs="Times New Roman"/>
          <w:sz w:val="28"/>
          <w:szCs w:val="28"/>
        </w:rPr>
        <w:t>увагу при виконанні технологічних операцій, творчі здібності учнів, професійні навички  роботи з клієнтами;</w:t>
      </w:r>
      <w:r w:rsidR="0042331C">
        <w:rPr>
          <w:rFonts w:ascii="Times New Roman" w:hAnsi="Times New Roman" w:cs="Times New Roman"/>
          <w:sz w:val="28"/>
          <w:szCs w:val="28"/>
        </w:rPr>
        <w:t xml:space="preserve"> </w:t>
      </w:r>
      <w:r w:rsidR="00400E49" w:rsidRPr="009F3E58">
        <w:rPr>
          <w:rFonts w:ascii="Times New Roman" w:hAnsi="Times New Roman" w:cs="Times New Roman"/>
          <w:sz w:val="28"/>
          <w:szCs w:val="28"/>
        </w:rPr>
        <w:t>виховувати відповідальне ставлення до виконання перукарських робіт, впевненість у власних професійних силах, охайність при роботі, бережливе ставлення до інструментів.</w:t>
      </w:r>
    </w:p>
    <w:p w:rsidR="00F26A6D" w:rsidRDefault="00F26A6D" w:rsidP="00EF1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41A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5D741A">
        <w:rPr>
          <w:rFonts w:ascii="Times New Roman" w:hAnsi="Times New Roman" w:cs="Times New Roman"/>
          <w:sz w:val="28"/>
          <w:szCs w:val="28"/>
        </w:rPr>
        <w:t xml:space="preserve">: </w:t>
      </w:r>
      <w:r w:rsidR="0079777B">
        <w:rPr>
          <w:rFonts w:ascii="Times New Roman" w:hAnsi="Times New Roman" w:cs="Times New Roman"/>
          <w:sz w:val="28"/>
          <w:szCs w:val="28"/>
        </w:rPr>
        <w:t>урок  формування первинних умінь і навичок.</w:t>
      </w:r>
    </w:p>
    <w:p w:rsidR="0079777B" w:rsidRPr="009F3E58" w:rsidRDefault="0079777B" w:rsidP="00EF1556">
      <w:pPr>
        <w:spacing w:after="0" w:line="360" w:lineRule="auto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F3E58">
        <w:rPr>
          <w:rFonts w:ascii="Times New Roman" w:hAnsi="Times New Roman" w:cs="Times New Roman"/>
          <w:b/>
          <w:sz w:val="28"/>
          <w:szCs w:val="28"/>
        </w:rPr>
        <w:t xml:space="preserve">Форми та методи проведення уроку: </w:t>
      </w:r>
      <w:r w:rsidR="00C65C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0171" w:rsidRPr="00CF0171">
        <w:rPr>
          <w:rFonts w:ascii="Times New Roman" w:hAnsi="Times New Roman" w:cs="Times New Roman"/>
          <w:sz w:val="28"/>
          <w:szCs w:val="28"/>
        </w:rPr>
        <w:t>фронтальне опитування,</w:t>
      </w:r>
      <w:r w:rsidR="00CF0171">
        <w:rPr>
          <w:rFonts w:ascii="Times New Roman" w:hAnsi="Times New Roman" w:cs="Times New Roman"/>
          <w:sz w:val="28"/>
          <w:szCs w:val="28"/>
        </w:rPr>
        <w:t xml:space="preserve"> майстер – клас, </w:t>
      </w:r>
      <w:r w:rsidR="00CF0171" w:rsidRPr="00CF0171">
        <w:rPr>
          <w:rFonts w:ascii="Times New Roman" w:hAnsi="Times New Roman" w:cs="Times New Roman"/>
          <w:sz w:val="28"/>
          <w:szCs w:val="28"/>
        </w:rPr>
        <w:t>самостійна робота учнів за інструкційно – технологічними картами</w:t>
      </w:r>
      <w:r w:rsidR="00CF0171">
        <w:rPr>
          <w:rFonts w:ascii="Times New Roman" w:hAnsi="Times New Roman" w:cs="Times New Roman"/>
          <w:sz w:val="28"/>
          <w:szCs w:val="28"/>
        </w:rPr>
        <w:t xml:space="preserve"> по парам « майстер – клієнт».</w:t>
      </w:r>
      <w:r w:rsidRPr="00CF0171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79777B" w:rsidRPr="009F3E58" w:rsidRDefault="0079777B" w:rsidP="00EF1556">
      <w:pPr>
        <w:spacing w:after="0" w:line="360" w:lineRule="auto"/>
        <w:ind w:left="-142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E58">
        <w:rPr>
          <w:rFonts w:ascii="Times New Roman" w:hAnsi="Times New Roman" w:cs="Times New Roman"/>
          <w:b/>
          <w:sz w:val="28"/>
          <w:szCs w:val="28"/>
        </w:rPr>
        <w:t>Дидактичне забезпечення:</w:t>
      </w:r>
      <w:r w:rsidR="004233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777B">
        <w:rPr>
          <w:rFonts w:ascii="Times New Roman" w:hAnsi="Times New Roman" w:cs="Times New Roman"/>
          <w:sz w:val="28"/>
          <w:szCs w:val="28"/>
        </w:rPr>
        <w:t>і</w:t>
      </w:r>
      <w:r w:rsidRPr="009F3E58">
        <w:rPr>
          <w:rFonts w:ascii="Times New Roman" w:hAnsi="Times New Roman" w:cs="Times New Roman"/>
          <w:sz w:val="28"/>
          <w:szCs w:val="28"/>
        </w:rPr>
        <w:t>нструкційно-технологічна карта</w:t>
      </w:r>
      <w:r w:rsidR="00EA2E06">
        <w:rPr>
          <w:rFonts w:ascii="Times New Roman" w:hAnsi="Times New Roman" w:cs="Times New Roman"/>
          <w:sz w:val="28"/>
          <w:szCs w:val="28"/>
        </w:rPr>
        <w:t xml:space="preserve"> № 14</w:t>
      </w:r>
      <w:r>
        <w:rPr>
          <w:rFonts w:ascii="Times New Roman" w:hAnsi="Times New Roman" w:cs="Times New Roman"/>
          <w:sz w:val="28"/>
          <w:szCs w:val="28"/>
        </w:rPr>
        <w:t xml:space="preserve"> (1) на тему: «</w:t>
      </w:r>
      <w:r w:rsidR="00EA2E06" w:rsidRPr="00EA2E06">
        <w:rPr>
          <w:rFonts w:ascii="Times New Roman" w:hAnsi="Times New Roman" w:cs="Times New Roman"/>
          <w:sz w:val="28"/>
          <w:szCs w:val="24"/>
        </w:rPr>
        <w:t>Виконання гарячої завивки локонів методом «вгору»</w:t>
      </w:r>
      <w:r w:rsidRPr="00EA2E06">
        <w:rPr>
          <w:rFonts w:ascii="Times New Roman" w:hAnsi="Times New Roman" w:cs="Times New Roman"/>
          <w:sz w:val="28"/>
          <w:szCs w:val="28"/>
        </w:rPr>
        <w:t>,</w:t>
      </w:r>
      <w:r w:rsidRPr="009F3E58">
        <w:rPr>
          <w:rFonts w:ascii="Times New Roman" w:hAnsi="Times New Roman" w:cs="Times New Roman"/>
          <w:sz w:val="28"/>
          <w:szCs w:val="28"/>
        </w:rPr>
        <w:t xml:space="preserve"> індивідуальні інструкційно-технологічні кар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9F3E58">
        <w:rPr>
          <w:rFonts w:ascii="Times New Roman" w:hAnsi="Times New Roman" w:cs="Times New Roman"/>
          <w:sz w:val="28"/>
          <w:szCs w:val="28"/>
        </w:rPr>
        <w:t xml:space="preserve">и для учнів–14 шт., картка контролю навчальних досягнень учнів –1 шт., </w:t>
      </w:r>
      <w:r>
        <w:rPr>
          <w:rFonts w:ascii="Times New Roman" w:hAnsi="Times New Roman" w:cs="Times New Roman"/>
          <w:sz w:val="28"/>
          <w:szCs w:val="28"/>
        </w:rPr>
        <w:t>інструкція з охорони праці №</w:t>
      </w:r>
      <w:r w:rsidRPr="0079777B">
        <w:rPr>
          <w:rFonts w:ascii="Times New Roman" w:hAnsi="Times New Roman" w:cs="Times New Roman"/>
          <w:sz w:val="28"/>
          <w:szCs w:val="28"/>
        </w:rPr>
        <w:t xml:space="preserve"> 90</w:t>
      </w:r>
      <w:r w:rsidRPr="009F3E58">
        <w:rPr>
          <w:rFonts w:ascii="Times New Roman" w:hAnsi="Times New Roman" w:cs="Times New Roman"/>
          <w:sz w:val="28"/>
          <w:szCs w:val="28"/>
        </w:rPr>
        <w:t>, журнали з перукарського мистецтва</w:t>
      </w:r>
      <w:r w:rsidRPr="002625DE">
        <w:rPr>
          <w:rFonts w:ascii="Times New Roman" w:hAnsi="Times New Roman" w:cs="Times New Roman"/>
          <w:sz w:val="28"/>
          <w:szCs w:val="28"/>
        </w:rPr>
        <w:t>:</w:t>
      </w:r>
      <w:r w:rsidRPr="009F3E58">
        <w:rPr>
          <w:rFonts w:ascii="Times New Roman" w:hAnsi="Times New Roman" w:cs="Times New Roman"/>
          <w:sz w:val="28"/>
          <w:szCs w:val="28"/>
        </w:rPr>
        <w:t>«Дзеркало моди», «Журнал для перукарів та їх клієнтів»</w:t>
      </w:r>
      <w:r>
        <w:rPr>
          <w:rFonts w:ascii="Times New Roman" w:hAnsi="Times New Roman" w:cs="Times New Roman"/>
          <w:sz w:val="28"/>
          <w:szCs w:val="28"/>
        </w:rPr>
        <w:t>, «</w:t>
      </w:r>
      <w:r>
        <w:rPr>
          <w:rFonts w:ascii="Times New Roman" w:hAnsi="Times New Roman" w:cs="Times New Roman"/>
          <w:sz w:val="28"/>
          <w:szCs w:val="28"/>
          <w:lang w:val="en-US"/>
        </w:rPr>
        <w:t>Hairs</w:t>
      </w:r>
      <w:r>
        <w:rPr>
          <w:rFonts w:ascii="Times New Roman" w:hAnsi="Times New Roman" w:cs="Times New Roman"/>
          <w:sz w:val="28"/>
          <w:szCs w:val="28"/>
        </w:rPr>
        <w:t>»-5 шт</w:t>
      </w:r>
      <w:r w:rsidRPr="009F3E58">
        <w:rPr>
          <w:rFonts w:ascii="Times New Roman" w:hAnsi="Times New Roman" w:cs="Times New Roman"/>
          <w:sz w:val="28"/>
          <w:szCs w:val="28"/>
        </w:rPr>
        <w:t>.</w:t>
      </w:r>
    </w:p>
    <w:p w:rsidR="00E265B3" w:rsidRPr="009571BE" w:rsidRDefault="00F26A6D" w:rsidP="00EF1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41A">
        <w:rPr>
          <w:rFonts w:ascii="Times New Roman" w:hAnsi="Times New Roman" w:cs="Times New Roman"/>
          <w:b/>
          <w:sz w:val="28"/>
          <w:szCs w:val="28"/>
        </w:rPr>
        <w:t>Матеріально – технічне забезпечення</w:t>
      </w:r>
      <w:r w:rsidRPr="005D741A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E265B3" w:rsidRDefault="00E265B3" w:rsidP="00EF1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1B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</w:t>
      </w:r>
      <w:r w:rsidRPr="00EA2E06">
        <w:rPr>
          <w:rFonts w:ascii="Times New Roman" w:hAnsi="Times New Roman" w:cs="Times New Roman"/>
          <w:i/>
          <w:sz w:val="28"/>
          <w:szCs w:val="28"/>
        </w:rPr>
        <w:t>інструменти</w:t>
      </w:r>
      <w:r w:rsidRPr="009571BE">
        <w:rPr>
          <w:rFonts w:ascii="Times New Roman" w:hAnsi="Times New Roman" w:cs="Times New Roman"/>
          <w:sz w:val="28"/>
          <w:szCs w:val="28"/>
        </w:rPr>
        <w:t xml:space="preserve">: </w:t>
      </w:r>
      <w:r w:rsidR="00D820FE">
        <w:rPr>
          <w:rFonts w:ascii="Times New Roman" w:hAnsi="Times New Roman" w:cs="Times New Roman"/>
          <w:sz w:val="28"/>
          <w:szCs w:val="28"/>
        </w:rPr>
        <w:t>комбінований гребінець – 15</w:t>
      </w:r>
      <w:r w:rsidRPr="00E265B3">
        <w:rPr>
          <w:rFonts w:ascii="Times New Roman" w:hAnsi="Times New Roman" w:cs="Times New Roman"/>
          <w:sz w:val="28"/>
          <w:szCs w:val="28"/>
        </w:rPr>
        <w:t>шт;</w:t>
      </w:r>
      <w:r w:rsidR="00D820FE">
        <w:rPr>
          <w:rFonts w:ascii="Times New Roman" w:hAnsi="Times New Roman" w:cs="Times New Roman"/>
          <w:sz w:val="28"/>
          <w:szCs w:val="28"/>
        </w:rPr>
        <w:t>шпигулець – 15</w:t>
      </w:r>
      <w:r w:rsidRPr="00E265B3">
        <w:rPr>
          <w:rFonts w:ascii="Times New Roman" w:hAnsi="Times New Roman" w:cs="Times New Roman"/>
          <w:sz w:val="28"/>
          <w:szCs w:val="28"/>
        </w:rPr>
        <w:t>шт;</w:t>
      </w:r>
      <w:r w:rsidR="00FC55B4" w:rsidRPr="00E265B3">
        <w:rPr>
          <w:rFonts w:ascii="Times New Roman" w:hAnsi="Times New Roman" w:cs="Times New Roman"/>
          <w:sz w:val="28"/>
          <w:szCs w:val="28"/>
        </w:rPr>
        <w:t>круглі</w:t>
      </w:r>
      <w:r w:rsidR="00B02506">
        <w:rPr>
          <w:rFonts w:ascii="Times New Roman" w:hAnsi="Times New Roman" w:cs="Times New Roman"/>
          <w:sz w:val="28"/>
          <w:szCs w:val="28"/>
        </w:rPr>
        <w:t>електрощи</w:t>
      </w:r>
      <w:r w:rsidR="00FC55B4" w:rsidRPr="00E265B3">
        <w:rPr>
          <w:rFonts w:ascii="Times New Roman" w:hAnsi="Times New Roman" w:cs="Times New Roman"/>
          <w:sz w:val="28"/>
          <w:szCs w:val="28"/>
        </w:rPr>
        <w:t>пці</w:t>
      </w:r>
      <w:r w:rsidR="00D820FE">
        <w:rPr>
          <w:rFonts w:ascii="Times New Roman" w:hAnsi="Times New Roman" w:cs="Times New Roman"/>
          <w:sz w:val="28"/>
          <w:szCs w:val="28"/>
        </w:rPr>
        <w:t xml:space="preserve"> - 15</w:t>
      </w:r>
      <w:r w:rsidR="00FC55B4" w:rsidRPr="00E265B3">
        <w:rPr>
          <w:rFonts w:ascii="Times New Roman" w:hAnsi="Times New Roman" w:cs="Times New Roman"/>
          <w:sz w:val="28"/>
          <w:szCs w:val="28"/>
        </w:rPr>
        <w:t>шт</w:t>
      </w:r>
      <w:r w:rsidR="00FC55B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265B3" w:rsidRDefault="00E265B3" w:rsidP="00EF1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55B4" w:rsidRPr="00FC55B4">
        <w:rPr>
          <w:rFonts w:ascii="Times New Roman" w:hAnsi="Times New Roman" w:cs="Times New Roman"/>
          <w:i/>
          <w:sz w:val="28"/>
          <w:szCs w:val="28"/>
        </w:rPr>
        <w:t>матеріали</w:t>
      </w:r>
      <w:r w:rsidR="00FC55B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шампунь – 250мл; бальзам ополіскувач – 100 мл;засоби для стайлінгу 250мл; фіксуючі засоби – 1000мл.</w:t>
      </w:r>
    </w:p>
    <w:p w:rsidR="00E265B3" w:rsidRDefault="00E265B3" w:rsidP="00EF1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55B4" w:rsidRPr="00FC55B4">
        <w:rPr>
          <w:rFonts w:ascii="Times New Roman" w:hAnsi="Times New Roman" w:cs="Times New Roman"/>
          <w:i/>
          <w:sz w:val="28"/>
          <w:szCs w:val="28"/>
        </w:rPr>
        <w:t>пристосування</w:t>
      </w:r>
      <w:r>
        <w:rPr>
          <w:rFonts w:ascii="Times New Roman" w:hAnsi="Times New Roman" w:cs="Times New Roman"/>
          <w:sz w:val="28"/>
          <w:szCs w:val="28"/>
        </w:rPr>
        <w:t>: затискачі – 84</w:t>
      </w:r>
      <w:r w:rsidR="00FC55B4">
        <w:rPr>
          <w:rFonts w:ascii="Times New Roman" w:hAnsi="Times New Roman" w:cs="Times New Roman"/>
          <w:sz w:val="28"/>
          <w:szCs w:val="28"/>
        </w:rPr>
        <w:t xml:space="preserve">шт, невидимки, шпильки – 120 шт; </w:t>
      </w:r>
    </w:p>
    <w:p w:rsidR="00441BFD" w:rsidRDefault="00FC55B4" w:rsidP="00EF1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</w:rPr>
        <w:t>білизна:</w:t>
      </w:r>
      <w:r w:rsidR="00D820FE">
        <w:rPr>
          <w:rFonts w:ascii="Times New Roman" w:hAnsi="Times New Roman" w:cs="Times New Roman"/>
          <w:sz w:val="28"/>
          <w:szCs w:val="28"/>
        </w:rPr>
        <w:t>рушники – 15 шт; пелерини – 15</w:t>
      </w:r>
      <w:r w:rsidR="00E265B3">
        <w:rPr>
          <w:rFonts w:ascii="Times New Roman" w:hAnsi="Times New Roman" w:cs="Times New Roman"/>
          <w:sz w:val="28"/>
          <w:szCs w:val="28"/>
        </w:rPr>
        <w:t xml:space="preserve"> шт</w:t>
      </w:r>
      <w:r w:rsidR="00386EA1">
        <w:rPr>
          <w:rFonts w:ascii="Times New Roman" w:hAnsi="Times New Roman" w:cs="Times New Roman"/>
          <w:sz w:val="28"/>
          <w:szCs w:val="28"/>
        </w:rPr>
        <w:t>.</w:t>
      </w:r>
    </w:p>
    <w:p w:rsidR="0079777B" w:rsidRDefault="0079777B" w:rsidP="00EF1556">
      <w:pPr>
        <w:spacing w:after="0" w:line="360" w:lineRule="auto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F3E58">
        <w:rPr>
          <w:rFonts w:ascii="Times New Roman" w:hAnsi="Times New Roman" w:cs="Times New Roman"/>
          <w:b/>
          <w:sz w:val="28"/>
          <w:szCs w:val="28"/>
        </w:rPr>
        <w:t>Міжпредметні зв’язки</w:t>
      </w:r>
      <w:r w:rsidRPr="009F3E58">
        <w:rPr>
          <w:rFonts w:ascii="Times New Roman" w:hAnsi="Times New Roman" w:cs="Times New Roman"/>
          <w:sz w:val="28"/>
          <w:szCs w:val="28"/>
        </w:rPr>
        <w:t>: перукарська справа, матеріалознавство, охорона праці, санітарія та гігіє</w:t>
      </w:r>
      <w:r>
        <w:rPr>
          <w:rFonts w:ascii="Times New Roman" w:hAnsi="Times New Roman" w:cs="Times New Roman"/>
          <w:sz w:val="28"/>
          <w:szCs w:val="28"/>
        </w:rPr>
        <w:t>на, професійна етика</w:t>
      </w:r>
      <w:r w:rsidRPr="009F3E58">
        <w:rPr>
          <w:rFonts w:ascii="Times New Roman" w:hAnsi="Times New Roman" w:cs="Times New Roman"/>
          <w:sz w:val="28"/>
          <w:szCs w:val="28"/>
        </w:rPr>
        <w:t>.</w:t>
      </w:r>
    </w:p>
    <w:p w:rsidR="00E265B3" w:rsidRDefault="00E265B3" w:rsidP="00EF1556">
      <w:pPr>
        <w:spacing w:after="0" w:line="360" w:lineRule="auto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F3E58">
        <w:rPr>
          <w:rFonts w:ascii="Times New Roman" w:hAnsi="Times New Roman" w:cs="Times New Roman"/>
          <w:b/>
          <w:sz w:val="28"/>
          <w:szCs w:val="28"/>
        </w:rPr>
        <w:t>Перелік практичних завдань:</w:t>
      </w:r>
    </w:p>
    <w:p w:rsidR="00E265B3" w:rsidRDefault="00E265B3" w:rsidP="00EF1556">
      <w:pPr>
        <w:spacing w:after="0" w:line="360" w:lineRule="auto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</w:t>
      </w:r>
      <w:r w:rsidRPr="009F3E58">
        <w:rPr>
          <w:rFonts w:ascii="Times New Roman" w:hAnsi="Times New Roman" w:cs="Times New Roman"/>
          <w:sz w:val="28"/>
          <w:szCs w:val="28"/>
        </w:rPr>
        <w:t xml:space="preserve">иконання </w:t>
      </w:r>
      <w:r>
        <w:rPr>
          <w:rFonts w:ascii="Times New Roman" w:hAnsi="Times New Roman" w:cs="Times New Roman"/>
          <w:sz w:val="28"/>
          <w:szCs w:val="28"/>
        </w:rPr>
        <w:t>миття голови.</w:t>
      </w:r>
    </w:p>
    <w:p w:rsidR="00E265B3" w:rsidRPr="009F3E58" w:rsidRDefault="00E265B3" w:rsidP="00EF1556">
      <w:pPr>
        <w:spacing w:after="0" w:line="360" w:lineRule="auto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44B1A">
        <w:rPr>
          <w:rFonts w:ascii="Times New Roman" w:hAnsi="Times New Roman" w:cs="Times New Roman"/>
          <w:sz w:val="28"/>
          <w:szCs w:val="24"/>
        </w:rPr>
        <w:t xml:space="preserve">Виконання гарячої завивки </w:t>
      </w:r>
      <w:r>
        <w:rPr>
          <w:rFonts w:ascii="Times New Roman" w:hAnsi="Times New Roman" w:cs="Times New Roman"/>
          <w:sz w:val="28"/>
          <w:szCs w:val="24"/>
        </w:rPr>
        <w:t>локонів методом «вгору»</w:t>
      </w:r>
      <w:r w:rsidRPr="00644B1A">
        <w:rPr>
          <w:rFonts w:ascii="Times New Roman" w:hAnsi="Times New Roman" w:cs="Times New Roman"/>
          <w:sz w:val="28"/>
          <w:szCs w:val="24"/>
        </w:rPr>
        <w:t>.</w:t>
      </w:r>
    </w:p>
    <w:p w:rsidR="00E265B3" w:rsidRPr="009F3E58" w:rsidRDefault="00E265B3" w:rsidP="00EF1556">
      <w:pPr>
        <w:spacing w:after="0" w:line="360" w:lineRule="auto"/>
        <w:ind w:left="-142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E58">
        <w:rPr>
          <w:rFonts w:ascii="Times New Roman" w:hAnsi="Times New Roman" w:cs="Times New Roman"/>
          <w:b/>
          <w:sz w:val="28"/>
          <w:szCs w:val="28"/>
        </w:rPr>
        <w:t xml:space="preserve">Список основної та додаткової літератури: </w:t>
      </w:r>
      <w:r w:rsidRPr="009F3E58">
        <w:rPr>
          <w:rFonts w:ascii="Times New Roman" w:hAnsi="Times New Roman" w:cs="Times New Roman"/>
          <w:sz w:val="28"/>
          <w:szCs w:val="28"/>
        </w:rPr>
        <w:t>підручники Л.Г. Гутиря «Перукарське мистецтво»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9F3E58">
        <w:rPr>
          <w:rFonts w:ascii="Times New Roman" w:hAnsi="Times New Roman" w:cs="Times New Roman"/>
          <w:sz w:val="28"/>
          <w:szCs w:val="28"/>
        </w:rPr>
        <w:t xml:space="preserve"> І.Ю. Одинокова, Т.А. Черниченко «Технологія перукарських робіт»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9F3E58">
        <w:rPr>
          <w:rFonts w:ascii="Times New Roman" w:hAnsi="Times New Roman" w:cs="Times New Roman"/>
          <w:sz w:val="28"/>
          <w:szCs w:val="28"/>
        </w:rPr>
        <w:t xml:space="preserve"> Н.А. Горбатюк, Г.М. Стрельченко «Основи перукарської справи»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9F3E58">
        <w:rPr>
          <w:rFonts w:ascii="Times New Roman" w:hAnsi="Times New Roman" w:cs="Times New Roman"/>
          <w:sz w:val="28"/>
          <w:szCs w:val="28"/>
        </w:rPr>
        <w:t>Ханников А.А. «Перукар-стиліст»</w:t>
      </w:r>
      <w:r>
        <w:rPr>
          <w:rFonts w:ascii="Times New Roman" w:hAnsi="Times New Roman" w:cs="Times New Roman"/>
          <w:sz w:val="28"/>
          <w:szCs w:val="28"/>
        </w:rPr>
        <w:t xml:space="preserve">; Журнали: </w:t>
      </w:r>
      <w:r w:rsidRPr="009F3E58">
        <w:rPr>
          <w:rFonts w:ascii="Times New Roman" w:hAnsi="Times New Roman" w:cs="Times New Roman"/>
          <w:sz w:val="28"/>
          <w:szCs w:val="28"/>
        </w:rPr>
        <w:t>«Дзеркало моди», «Журнал для перукарів та їх клієнтів»</w:t>
      </w:r>
      <w:r>
        <w:rPr>
          <w:rFonts w:ascii="Times New Roman" w:hAnsi="Times New Roman" w:cs="Times New Roman"/>
          <w:sz w:val="28"/>
          <w:szCs w:val="28"/>
        </w:rPr>
        <w:t>, «</w:t>
      </w:r>
      <w:r>
        <w:rPr>
          <w:rFonts w:ascii="Times New Roman" w:hAnsi="Times New Roman" w:cs="Times New Roman"/>
          <w:sz w:val="28"/>
          <w:szCs w:val="28"/>
          <w:lang w:val="en-US"/>
        </w:rPr>
        <w:t>Hairs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40555" w:rsidRPr="00EF1556" w:rsidRDefault="00B40555" w:rsidP="00EF1556">
      <w:pPr>
        <w:spacing w:after="0" w:line="360" w:lineRule="auto"/>
        <w:jc w:val="center"/>
      </w:pPr>
      <w:r w:rsidRPr="00EF1556">
        <w:rPr>
          <w:rFonts w:ascii="Times New Roman" w:hAnsi="Times New Roman" w:cs="Times New Roman"/>
          <w:b/>
          <w:sz w:val="32"/>
        </w:rPr>
        <w:t>Хід уроку</w:t>
      </w:r>
    </w:p>
    <w:p w:rsidR="00B40555" w:rsidRDefault="00B40555" w:rsidP="00EF155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lang w:val="ru-RU"/>
        </w:rPr>
      </w:pPr>
      <w:r w:rsidRPr="00B40555">
        <w:rPr>
          <w:rFonts w:ascii="Times New Roman" w:hAnsi="Times New Roman" w:cs="Times New Roman"/>
          <w:b/>
          <w:i/>
          <w:sz w:val="28"/>
        </w:rPr>
        <w:t>І.Організа</w:t>
      </w:r>
      <w:r w:rsidR="00696AD1">
        <w:rPr>
          <w:rFonts w:ascii="Times New Roman" w:hAnsi="Times New Roman" w:cs="Times New Roman"/>
          <w:b/>
          <w:i/>
          <w:sz w:val="28"/>
        </w:rPr>
        <w:t>ційна частина(2</w:t>
      </w:r>
      <w:r>
        <w:rPr>
          <w:rFonts w:ascii="Times New Roman" w:hAnsi="Times New Roman" w:cs="Times New Roman"/>
          <w:b/>
          <w:i/>
          <w:sz w:val="28"/>
        </w:rPr>
        <w:t>хв.)</w:t>
      </w:r>
      <w:r w:rsidR="00696AD1">
        <w:rPr>
          <w:rFonts w:ascii="Times New Roman" w:hAnsi="Times New Roman" w:cs="Times New Roman"/>
          <w:b/>
          <w:i/>
          <w:sz w:val="28"/>
        </w:rPr>
        <w:t>:</w:t>
      </w:r>
    </w:p>
    <w:p w:rsidR="008C0B02" w:rsidRPr="008C0B02" w:rsidRDefault="008C0B02" w:rsidP="00EF155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lang w:val="ru-RU"/>
        </w:rPr>
      </w:pPr>
      <w:r w:rsidRPr="009F3E58">
        <w:rPr>
          <w:rFonts w:ascii="Times New Roman" w:hAnsi="Times New Roman" w:cs="Times New Roman"/>
          <w:b/>
          <w:sz w:val="28"/>
          <w:szCs w:val="28"/>
        </w:rPr>
        <w:t>Вступне слово майстра</w:t>
      </w:r>
      <w:r w:rsidRPr="009F3E58">
        <w:rPr>
          <w:rFonts w:ascii="Times New Roman" w:hAnsi="Times New Roman" w:cs="Times New Roman"/>
          <w:sz w:val="28"/>
          <w:szCs w:val="28"/>
        </w:rPr>
        <w:t xml:space="preserve">: </w:t>
      </w:r>
      <w:r w:rsidRPr="00806381">
        <w:rPr>
          <w:rFonts w:ascii="Times New Roman" w:hAnsi="Times New Roman" w:cs="Times New Roman"/>
          <w:sz w:val="28"/>
          <w:szCs w:val="28"/>
        </w:rPr>
        <w:t>«Доброго дня, шановні учні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8C0B02" w:rsidRPr="008C0B02" w:rsidRDefault="00696AD1" w:rsidP="00EF1556">
      <w:pPr>
        <w:spacing w:after="0" w:line="360" w:lineRule="auto"/>
        <w:ind w:left="-142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B02">
        <w:rPr>
          <w:rFonts w:ascii="Times New Roman" w:hAnsi="Times New Roman" w:cs="Times New Roman"/>
          <w:b/>
          <w:sz w:val="28"/>
        </w:rPr>
        <w:t>-п</w:t>
      </w:r>
      <w:r w:rsidR="00B40555" w:rsidRPr="008C0B02">
        <w:rPr>
          <w:rFonts w:ascii="Times New Roman" w:hAnsi="Times New Roman" w:cs="Times New Roman"/>
          <w:b/>
          <w:sz w:val="28"/>
        </w:rPr>
        <w:t xml:space="preserve">еревірка наявності </w:t>
      </w:r>
      <w:r w:rsidRPr="008C0B02">
        <w:rPr>
          <w:rFonts w:ascii="Times New Roman" w:hAnsi="Times New Roman" w:cs="Times New Roman"/>
          <w:b/>
          <w:sz w:val="28"/>
        </w:rPr>
        <w:t>учнів;</w:t>
      </w:r>
    </w:p>
    <w:p w:rsidR="00696AD1" w:rsidRPr="008C0B02" w:rsidRDefault="00570993" w:rsidP="00EF1556">
      <w:pPr>
        <w:spacing w:after="0" w:line="360" w:lineRule="auto"/>
        <w:ind w:left="-142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Слово майстра: (</w:t>
      </w:r>
      <w:r w:rsidR="008C0B02" w:rsidRPr="00570993">
        <w:rPr>
          <w:rFonts w:ascii="Times New Roman" w:hAnsi="Times New Roman" w:cs="Times New Roman"/>
          <w:i/>
          <w:sz w:val="28"/>
          <w:szCs w:val="28"/>
        </w:rPr>
        <w:t>Звернення до учня відповідального за присутність учнів на уроках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8C0B02" w:rsidRPr="0057099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0B02" w:rsidRPr="00806381">
        <w:rPr>
          <w:rFonts w:ascii="Times New Roman" w:hAnsi="Times New Roman" w:cs="Times New Roman"/>
          <w:sz w:val="28"/>
          <w:szCs w:val="28"/>
        </w:rPr>
        <w:t>: «А зараз, прошу командира надати мені інформацію по наявності учнів на уроці».</w:t>
      </w:r>
    </w:p>
    <w:p w:rsidR="00B5483C" w:rsidRDefault="00696AD1" w:rsidP="00EF1556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8C0B02">
        <w:rPr>
          <w:rFonts w:ascii="Times New Roman" w:hAnsi="Times New Roman" w:cs="Times New Roman"/>
          <w:b/>
          <w:sz w:val="28"/>
        </w:rPr>
        <w:t>п</w:t>
      </w:r>
      <w:r w:rsidR="00B40555" w:rsidRPr="008C0B02">
        <w:rPr>
          <w:rFonts w:ascii="Times New Roman" w:hAnsi="Times New Roman" w:cs="Times New Roman"/>
          <w:b/>
          <w:sz w:val="28"/>
        </w:rPr>
        <w:t xml:space="preserve">еревірка готовності учнів </w:t>
      </w:r>
      <w:r w:rsidRPr="008C0B02">
        <w:rPr>
          <w:rFonts w:ascii="Times New Roman" w:hAnsi="Times New Roman" w:cs="Times New Roman"/>
          <w:b/>
          <w:sz w:val="28"/>
        </w:rPr>
        <w:t>до уроку;</w:t>
      </w:r>
    </w:p>
    <w:p w:rsidR="008C0B02" w:rsidRPr="00B5483C" w:rsidRDefault="002E0664" w:rsidP="00EF1556">
      <w:pPr>
        <w:spacing w:after="0" w:line="360" w:lineRule="auto"/>
        <w:ind w:left="-142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Слово майстра: </w:t>
      </w:r>
      <w:r w:rsidR="008C0B02" w:rsidRPr="00B5483C">
        <w:rPr>
          <w:rFonts w:ascii="Times New Roman" w:hAnsi="Times New Roman" w:cs="Times New Roman"/>
          <w:sz w:val="28"/>
          <w:szCs w:val="28"/>
        </w:rPr>
        <w:t>Всі готові до уроку? Як себе почуваєте?</w:t>
      </w:r>
    </w:p>
    <w:p w:rsidR="00696AD1" w:rsidRPr="008C0B02" w:rsidRDefault="008C0B02" w:rsidP="00EF1556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допуск з техніки безпеки;</w:t>
      </w:r>
    </w:p>
    <w:p w:rsidR="008C0B02" w:rsidRPr="008C0B02" w:rsidRDefault="002E0664" w:rsidP="00EF1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664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EF1556" w:rsidRPr="008C0B02">
        <w:rPr>
          <w:rFonts w:ascii="Times New Roman" w:hAnsi="Times New Roman" w:cs="Times New Roman"/>
          <w:sz w:val="28"/>
          <w:szCs w:val="28"/>
        </w:rPr>
        <w:t>еревірка</w:t>
      </w:r>
      <w:r w:rsidR="008C0B02" w:rsidRPr="008C0B02">
        <w:rPr>
          <w:rFonts w:ascii="Times New Roman" w:hAnsi="Times New Roman" w:cs="Times New Roman"/>
          <w:sz w:val="28"/>
          <w:szCs w:val="28"/>
        </w:rPr>
        <w:t xml:space="preserve"> наявності спеціального одягу та інструментів.</w:t>
      </w:r>
    </w:p>
    <w:p w:rsidR="00B40555" w:rsidRDefault="00696AD1" w:rsidP="00EF155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ІІ.Вступний інструктаж(43 хв.):</w:t>
      </w:r>
    </w:p>
    <w:p w:rsidR="00B40555" w:rsidRPr="00B40555" w:rsidRDefault="00B40555" w:rsidP="00EF155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B40555">
        <w:rPr>
          <w:rFonts w:ascii="Times New Roman" w:hAnsi="Times New Roman" w:cs="Times New Roman"/>
          <w:b/>
          <w:sz w:val="28"/>
        </w:rPr>
        <w:t>1.Актуалізація знань:</w:t>
      </w:r>
    </w:p>
    <w:p w:rsidR="00FD6294" w:rsidRDefault="00EF1556" w:rsidP="00EF1556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</w:rPr>
      </w:pPr>
      <w:r w:rsidRPr="00EF1556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696AD1">
        <w:rPr>
          <w:rFonts w:ascii="Times New Roman" w:hAnsi="Times New Roman" w:cs="Times New Roman"/>
          <w:b/>
          <w:sz w:val="28"/>
        </w:rPr>
        <w:t>п</w:t>
      </w:r>
      <w:r w:rsidR="00B40555" w:rsidRPr="00696AD1">
        <w:rPr>
          <w:rFonts w:ascii="Times New Roman" w:hAnsi="Times New Roman" w:cs="Times New Roman"/>
          <w:b/>
          <w:sz w:val="28"/>
        </w:rPr>
        <w:t>овідомлення теми і програми уроку</w:t>
      </w:r>
      <w:r w:rsidR="00696AD1">
        <w:rPr>
          <w:rFonts w:ascii="Times New Roman" w:hAnsi="Times New Roman" w:cs="Times New Roman"/>
          <w:b/>
          <w:sz w:val="28"/>
        </w:rPr>
        <w:t>;</w:t>
      </w:r>
    </w:p>
    <w:p w:rsidR="006E5F14" w:rsidRDefault="00B5483C" w:rsidP="00EF155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Слово майстра: </w:t>
      </w:r>
      <w:r w:rsidR="00D33620">
        <w:rPr>
          <w:rFonts w:ascii="Times New Roman" w:hAnsi="Times New Roman" w:cs="Times New Roman"/>
          <w:sz w:val="28"/>
        </w:rPr>
        <w:t>Сьогодні переходимо до</w:t>
      </w:r>
      <w:r w:rsidR="006E5F14">
        <w:rPr>
          <w:rFonts w:ascii="Times New Roman" w:hAnsi="Times New Roman" w:cs="Times New Roman"/>
          <w:sz w:val="28"/>
        </w:rPr>
        <w:t xml:space="preserve"> вивчення наступного під модулю </w:t>
      </w:r>
      <w:r w:rsidR="006E5F14" w:rsidRPr="006E5F14">
        <w:rPr>
          <w:rFonts w:ascii="Times New Roman" w:hAnsi="Times New Roman" w:cs="Times New Roman"/>
          <w:sz w:val="28"/>
          <w:szCs w:val="24"/>
        </w:rPr>
        <w:t>ПЕР</w:t>
      </w:r>
      <w:r w:rsidR="006E5F14" w:rsidRPr="006E5F14">
        <w:rPr>
          <w:rFonts w:ascii="Times New Roman" w:hAnsi="Times New Roman" w:cs="Times New Roman"/>
          <w:sz w:val="28"/>
          <w:szCs w:val="24"/>
          <w:shd w:val="clear" w:color="auto" w:fill="FFFFFF"/>
          <w:lang w:eastAsia="uk-UA"/>
        </w:rPr>
        <w:t>–</w:t>
      </w:r>
      <w:r w:rsidR="006E5F14" w:rsidRPr="006E5F14">
        <w:rPr>
          <w:rFonts w:ascii="Times New Roman" w:hAnsi="Times New Roman" w:cs="Times New Roman"/>
          <w:sz w:val="28"/>
          <w:szCs w:val="24"/>
        </w:rPr>
        <w:t>П.1.3</w:t>
      </w:r>
      <w:r w:rsidR="006E5F14">
        <w:rPr>
          <w:rFonts w:ascii="Times New Roman" w:hAnsi="Times New Roman" w:cs="Times New Roman"/>
          <w:sz w:val="28"/>
          <w:szCs w:val="24"/>
        </w:rPr>
        <w:t xml:space="preserve">. </w:t>
      </w:r>
      <w:r w:rsidR="006E5F14" w:rsidRPr="006E5F14">
        <w:rPr>
          <w:rFonts w:ascii="Times New Roman" w:hAnsi="Times New Roman" w:cs="Times New Roman"/>
          <w:sz w:val="28"/>
          <w:szCs w:val="24"/>
        </w:rPr>
        <w:t>Виконання завивки локонів горизонтальним способом</w:t>
      </w:r>
      <w:r w:rsidR="006E5F14">
        <w:rPr>
          <w:rFonts w:ascii="Times New Roman" w:hAnsi="Times New Roman" w:cs="Times New Roman"/>
          <w:sz w:val="28"/>
        </w:rPr>
        <w:t xml:space="preserve"> на який відводиться 18 год. Отже</w:t>
      </w:r>
      <w:r w:rsidR="009571BE">
        <w:rPr>
          <w:rFonts w:ascii="Times New Roman" w:hAnsi="Times New Roman" w:cs="Times New Roman"/>
          <w:sz w:val="28"/>
        </w:rPr>
        <w:t>,</w:t>
      </w:r>
      <w:r w:rsidR="006E5F14">
        <w:rPr>
          <w:rFonts w:ascii="Times New Roman" w:hAnsi="Times New Roman" w:cs="Times New Roman"/>
          <w:sz w:val="28"/>
        </w:rPr>
        <w:t xml:space="preserve">  темою нашого уроку є :«</w:t>
      </w:r>
      <w:r w:rsidR="006E5F14" w:rsidRPr="00644B1A">
        <w:rPr>
          <w:rFonts w:ascii="Times New Roman" w:hAnsi="Times New Roman" w:cs="Times New Roman"/>
          <w:sz w:val="28"/>
          <w:szCs w:val="24"/>
        </w:rPr>
        <w:t xml:space="preserve">Виконання гарячої завивки </w:t>
      </w:r>
      <w:r w:rsidR="006E5F14">
        <w:rPr>
          <w:rFonts w:ascii="Times New Roman" w:hAnsi="Times New Roman" w:cs="Times New Roman"/>
          <w:sz w:val="28"/>
          <w:szCs w:val="24"/>
        </w:rPr>
        <w:t>локонів методом «вгору»</w:t>
      </w:r>
      <w:r w:rsidR="001D1AD4">
        <w:rPr>
          <w:rFonts w:ascii="Times New Roman" w:hAnsi="Times New Roman" w:cs="Times New Roman"/>
          <w:sz w:val="28"/>
          <w:szCs w:val="24"/>
        </w:rPr>
        <w:t>.</w:t>
      </w:r>
    </w:p>
    <w:p w:rsidR="007938A2" w:rsidRPr="00DA5AE8" w:rsidRDefault="00696AD1" w:rsidP="00EF1556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5AE8">
        <w:rPr>
          <w:rFonts w:ascii="Times New Roman" w:hAnsi="Times New Roman" w:cs="Times New Roman"/>
          <w:b/>
          <w:sz w:val="28"/>
          <w:szCs w:val="28"/>
        </w:rPr>
        <w:t>ц</w:t>
      </w:r>
      <w:r w:rsidR="007938A2" w:rsidRPr="00DA5AE8">
        <w:rPr>
          <w:rFonts w:ascii="Times New Roman" w:hAnsi="Times New Roman" w:cs="Times New Roman"/>
          <w:b/>
          <w:sz w:val="28"/>
          <w:szCs w:val="28"/>
        </w:rPr>
        <w:t xml:space="preserve">ільова установка проведення </w:t>
      </w:r>
      <w:r w:rsidRPr="00DA5AE8">
        <w:rPr>
          <w:rFonts w:ascii="Times New Roman" w:hAnsi="Times New Roman" w:cs="Times New Roman"/>
          <w:b/>
          <w:sz w:val="28"/>
          <w:szCs w:val="28"/>
        </w:rPr>
        <w:t>уроку;</w:t>
      </w:r>
    </w:p>
    <w:p w:rsidR="00033FC9" w:rsidRPr="00033FC9" w:rsidRDefault="00B5483C" w:rsidP="00EF1556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Слово майстра: </w:t>
      </w:r>
      <w:r w:rsidR="00033FC9">
        <w:rPr>
          <w:rFonts w:ascii="Times New Roman" w:hAnsi="Times New Roman" w:cs="Times New Roman"/>
          <w:sz w:val="28"/>
        </w:rPr>
        <w:t xml:space="preserve"> Для того щоб оволодіти технікою</w:t>
      </w:r>
      <w:r w:rsidR="00D33620">
        <w:rPr>
          <w:rFonts w:ascii="Times New Roman" w:hAnsi="Times New Roman" w:cs="Times New Roman"/>
          <w:sz w:val="28"/>
        </w:rPr>
        <w:t xml:space="preserve"> «</w:t>
      </w:r>
      <w:r w:rsidR="006E5F14" w:rsidRPr="00644B1A">
        <w:rPr>
          <w:rFonts w:ascii="Times New Roman" w:hAnsi="Times New Roman" w:cs="Times New Roman"/>
          <w:sz w:val="28"/>
          <w:szCs w:val="24"/>
        </w:rPr>
        <w:t xml:space="preserve">Виконання гарячої завивки </w:t>
      </w:r>
      <w:r w:rsidR="006E5F14">
        <w:rPr>
          <w:rFonts w:ascii="Times New Roman" w:hAnsi="Times New Roman" w:cs="Times New Roman"/>
          <w:sz w:val="28"/>
          <w:szCs w:val="24"/>
        </w:rPr>
        <w:t xml:space="preserve">локонів методом «вгору»  </w:t>
      </w:r>
      <w:r w:rsidR="00033FC9">
        <w:rPr>
          <w:rFonts w:ascii="Times New Roman" w:hAnsi="Times New Roman" w:cs="Times New Roman"/>
          <w:sz w:val="28"/>
        </w:rPr>
        <w:t xml:space="preserve">треба вивчити та вдосконалити </w:t>
      </w:r>
      <w:r w:rsidR="00D33620">
        <w:rPr>
          <w:rFonts w:ascii="Times New Roman" w:hAnsi="Times New Roman" w:cs="Times New Roman"/>
          <w:sz w:val="28"/>
        </w:rPr>
        <w:t>правила виконання вправ</w:t>
      </w:r>
      <w:r w:rsidR="00033FC9">
        <w:rPr>
          <w:rFonts w:ascii="Times New Roman" w:hAnsi="Times New Roman" w:cs="Times New Roman"/>
          <w:sz w:val="28"/>
        </w:rPr>
        <w:t>, бо від цього</w:t>
      </w:r>
      <w:r w:rsidR="00793AB3">
        <w:rPr>
          <w:rFonts w:ascii="Times New Roman" w:hAnsi="Times New Roman" w:cs="Times New Roman"/>
          <w:sz w:val="28"/>
        </w:rPr>
        <w:t xml:space="preserve"> </w:t>
      </w:r>
      <w:r w:rsidR="00D33620">
        <w:rPr>
          <w:rFonts w:ascii="Times New Roman" w:hAnsi="Times New Roman" w:cs="Times New Roman"/>
          <w:sz w:val="28"/>
        </w:rPr>
        <w:t>залежить не лише ваш</w:t>
      </w:r>
      <w:r w:rsidR="001D1AD4">
        <w:rPr>
          <w:rFonts w:ascii="Times New Roman" w:hAnsi="Times New Roman" w:cs="Times New Roman"/>
          <w:sz w:val="28"/>
        </w:rPr>
        <w:t xml:space="preserve"> професіоналізм</w:t>
      </w:r>
      <w:r w:rsidR="00C56374">
        <w:rPr>
          <w:rFonts w:ascii="Times New Roman" w:hAnsi="Times New Roman" w:cs="Times New Roman"/>
          <w:sz w:val="28"/>
        </w:rPr>
        <w:t xml:space="preserve">, </w:t>
      </w:r>
      <w:r w:rsidR="00D33620">
        <w:rPr>
          <w:rFonts w:ascii="Times New Roman" w:hAnsi="Times New Roman" w:cs="Times New Roman"/>
          <w:sz w:val="28"/>
        </w:rPr>
        <w:t>як майстра – перукаря</w:t>
      </w:r>
      <w:r w:rsidR="000406EC">
        <w:rPr>
          <w:rFonts w:ascii="Times New Roman" w:hAnsi="Times New Roman" w:cs="Times New Roman"/>
          <w:sz w:val="28"/>
        </w:rPr>
        <w:t>, а й ваша</w:t>
      </w:r>
      <w:r w:rsidR="00D33620">
        <w:rPr>
          <w:rFonts w:ascii="Times New Roman" w:hAnsi="Times New Roman" w:cs="Times New Roman"/>
          <w:sz w:val="28"/>
        </w:rPr>
        <w:t xml:space="preserve"> популярність</w:t>
      </w:r>
      <w:r w:rsidR="00033FC9">
        <w:rPr>
          <w:rFonts w:ascii="Times New Roman" w:hAnsi="Times New Roman" w:cs="Times New Roman"/>
          <w:sz w:val="28"/>
        </w:rPr>
        <w:t xml:space="preserve">.             </w:t>
      </w:r>
    </w:p>
    <w:p w:rsidR="004F2DC1" w:rsidRDefault="004F2DC1" w:rsidP="00EF1556">
      <w:pPr>
        <w:pStyle w:val="20"/>
        <w:numPr>
          <w:ilvl w:val="0"/>
          <w:numId w:val="10"/>
        </w:numPr>
        <w:shd w:val="clear" w:color="auto" w:fill="auto"/>
        <w:tabs>
          <w:tab w:val="left" w:pos="300"/>
        </w:tabs>
        <w:spacing w:line="360" w:lineRule="auto"/>
        <w:ind w:left="284" w:firstLine="0"/>
        <w:rPr>
          <w:b/>
          <w:sz w:val="28"/>
        </w:rPr>
      </w:pPr>
      <w:r w:rsidRPr="004F2DC1">
        <w:rPr>
          <w:b/>
          <w:sz w:val="28"/>
        </w:rPr>
        <w:t>перевірка опорних З, У, Н учнів, необхідних їм для подальшої роботи на уроці;</w:t>
      </w:r>
    </w:p>
    <w:p w:rsidR="006E5F14" w:rsidRPr="006E5F14" w:rsidRDefault="00793AB3" w:rsidP="00EF1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Слово майстра: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F14" w:rsidRPr="006E5F14">
        <w:rPr>
          <w:rFonts w:ascii="Times New Roman" w:hAnsi="Times New Roman" w:cs="Times New Roman"/>
          <w:sz w:val="28"/>
          <w:szCs w:val="28"/>
        </w:rPr>
        <w:t>Але перед початком роботи над новою темою, давайте згадаємо:</w:t>
      </w:r>
    </w:p>
    <w:p w:rsidR="00D820FE" w:rsidRDefault="000E5115" w:rsidP="00EF1556">
      <w:pPr>
        <w:pStyle w:val="20"/>
        <w:numPr>
          <w:ilvl w:val="0"/>
          <w:numId w:val="16"/>
        </w:numPr>
        <w:shd w:val="clear" w:color="auto" w:fill="auto"/>
        <w:tabs>
          <w:tab w:val="left" w:pos="142"/>
        </w:tabs>
        <w:spacing w:line="360" w:lineRule="auto"/>
        <w:ind w:left="284" w:firstLine="0"/>
        <w:rPr>
          <w:sz w:val="28"/>
        </w:rPr>
      </w:pPr>
      <w:r>
        <w:rPr>
          <w:sz w:val="28"/>
        </w:rPr>
        <w:t>Які Ви знаєте етапи виконання перукарських послуг</w:t>
      </w:r>
      <w:r w:rsidRPr="00B5483C">
        <w:rPr>
          <w:sz w:val="28"/>
        </w:rPr>
        <w:t>?</w:t>
      </w:r>
    </w:p>
    <w:p w:rsidR="000E5115" w:rsidRDefault="00D820FE" w:rsidP="00EF1556">
      <w:pPr>
        <w:pStyle w:val="20"/>
        <w:shd w:val="clear" w:color="auto" w:fill="auto"/>
        <w:tabs>
          <w:tab w:val="left" w:pos="0"/>
        </w:tabs>
        <w:spacing w:line="360" w:lineRule="auto"/>
        <w:ind w:left="284"/>
        <w:rPr>
          <w:sz w:val="28"/>
        </w:rPr>
      </w:pPr>
      <w:r w:rsidRPr="00D820FE">
        <w:rPr>
          <w:b/>
          <w:i/>
          <w:sz w:val="28"/>
        </w:rPr>
        <w:t xml:space="preserve">Очікувана відповідь </w:t>
      </w:r>
      <w:r w:rsidR="00B5483C" w:rsidRPr="00D820FE">
        <w:rPr>
          <w:sz w:val="28"/>
        </w:rPr>
        <w:t>(підготовчі роботи, виконання технологічного процесу, заключні роботи)</w:t>
      </w:r>
    </w:p>
    <w:p w:rsidR="00D820FE" w:rsidRPr="00D820FE" w:rsidRDefault="00C233D1" w:rsidP="00EF1556">
      <w:pPr>
        <w:pStyle w:val="20"/>
        <w:numPr>
          <w:ilvl w:val="0"/>
          <w:numId w:val="16"/>
        </w:numPr>
        <w:shd w:val="clear" w:color="auto" w:fill="auto"/>
        <w:tabs>
          <w:tab w:val="left" w:pos="142"/>
        </w:tabs>
        <w:spacing w:line="360" w:lineRule="auto"/>
        <w:ind w:left="284" w:firstLine="0"/>
        <w:rPr>
          <w:sz w:val="28"/>
        </w:rPr>
      </w:pPr>
      <w:r w:rsidRPr="00356F79">
        <w:rPr>
          <w:sz w:val="28"/>
        </w:rPr>
        <w:t>Дайте визначення укладанню волосся гарячим способом</w:t>
      </w:r>
      <w:r w:rsidRPr="00356F79">
        <w:rPr>
          <w:i/>
          <w:sz w:val="28"/>
        </w:rPr>
        <w:t>;</w:t>
      </w:r>
    </w:p>
    <w:p w:rsidR="00356F79" w:rsidRPr="00356F79" w:rsidRDefault="00D820FE" w:rsidP="00EF1556">
      <w:pPr>
        <w:pStyle w:val="20"/>
        <w:shd w:val="clear" w:color="auto" w:fill="auto"/>
        <w:tabs>
          <w:tab w:val="left" w:pos="142"/>
        </w:tabs>
        <w:spacing w:line="360" w:lineRule="auto"/>
        <w:ind w:left="284"/>
        <w:rPr>
          <w:sz w:val="28"/>
        </w:rPr>
      </w:pPr>
      <w:r w:rsidRPr="00D820FE">
        <w:rPr>
          <w:b/>
          <w:i/>
          <w:sz w:val="28"/>
        </w:rPr>
        <w:t xml:space="preserve">Очікувана відповідь </w:t>
      </w:r>
      <w:r w:rsidR="00B5483C" w:rsidRPr="00D820FE">
        <w:rPr>
          <w:sz w:val="28"/>
        </w:rPr>
        <w:t>(</w:t>
      </w:r>
      <w:r w:rsidR="00F1444F" w:rsidRPr="00D820FE">
        <w:rPr>
          <w:sz w:val="28"/>
        </w:rPr>
        <w:t xml:space="preserve">- це надання волоссю певної форми </w:t>
      </w:r>
      <w:r w:rsidR="00356F79" w:rsidRPr="00D820FE">
        <w:rPr>
          <w:sz w:val="28"/>
          <w:szCs w:val="28"/>
        </w:rPr>
        <w:t>на недовгий час</w:t>
      </w:r>
      <w:r w:rsidR="00570993">
        <w:rPr>
          <w:sz w:val="28"/>
          <w:szCs w:val="28"/>
        </w:rPr>
        <w:t xml:space="preserve"> </w:t>
      </w:r>
      <w:r w:rsidR="00F1444F" w:rsidRPr="00D820FE">
        <w:rPr>
          <w:sz w:val="28"/>
        </w:rPr>
        <w:t>за допомогою укладання гарячим способом, а саме ещектрощипців);</w:t>
      </w:r>
    </w:p>
    <w:p w:rsidR="004E2459" w:rsidRDefault="000E5115" w:rsidP="00EF1556">
      <w:pPr>
        <w:pStyle w:val="20"/>
        <w:numPr>
          <w:ilvl w:val="0"/>
          <w:numId w:val="16"/>
        </w:numPr>
        <w:shd w:val="clear" w:color="auto" w:fill="auto"/>
        <w:tabs>
          <w:tab w:val="left" w:pos="142"/>
        </w:tabs>
        <w:spacing w:line="360" w:lineRule="auto"/>
        <w:ind w:left="284" w:firstLine="0"/>
        <w:rPr>
          <w:sz w:val="28"/>
        </w:rPr>
      </w:pPr>
      <w:r>
        <w:rPr>
          <w:sz w:val="28"/>
        </w:rPr>
        <w:t>Які чинники впливають на я</w:t>
      </w:r>
      <w:r w:rsidR="007E17E3">
        <w:rPr>
          <w:sz w:val="28"/>
        </w:rPr>
        <w:t xml:space="preserve">кість виконання </w:t>
      </w:r>
      <w:r w:rsidR="00595B4D">
        <w:rPr>
          <w:sz w:val="28"/>
        </w:rPr>
        <w:t>гарячої завивки</w:t>
      </w:r>
      <w:r>
        <w:rPr>
          <w:sz w:val="28"/>
        </w:rPr>
        <w:t>?</w:t>
      </w:r>
    </w:p>
    <w:p w:rsidR="00C233D1" w:rsidRPr="004E2459" w:rsidRDefault="004E2459" w:rsidP="00EF1556">
      <w:pPr>
        <w:pStyle w:val="20"/>
        <w:shd w:val="clear" w:color="auto" w:fill="auto"/>
        <w:tabs>
          <w:tab w:val="left" w:pos="142"/>
        </w:tabs>
        <w:spacing w:line="360" w:lineRule="auto"/>
        <w:ind w:left="284"/>
        <w:rPr>
          <w:sz w:val="28"/>
        </w:rPr>
      </w:pPr>
      <w:r w:rsidRPr="00D820FE">
        <w:rPr>
          <w:b/>
          <w:i/>
          <w:sz w:val="28"/>
        </w:rPr>
        <w:t xml:space="preserve">Очікувана </w:t>
      </w:r>
      <w:r w:rsidRPr="004E2459">
        <w:rPr>
          <w:b/>
          <w:i/>
          <w:sz w:val="28"/>
        </w:rPr>
        <w:t>відповідь</w:t>
      </w:r>
      <w:r w:rsidR="002E0664">
        <w:rPr>
          <w:b/>
          <w:i/>
          <w:sz w:val="28"/>
        </w:rPr>
        <w:t xml:space="preserve"> </w:t>
      </w:r>
      <w:r w:rsidR="00F1444F" w:rsidRPr="004E2459">
        <w:rPr>
          <w:sz w:val="28"/>
        </w:rPr>
        <w:t xml:space="preserve">(діаметр </w:t>
      </w:r>
      <w:r w:rsidR="00C56374" w:rsidRPr="004E2459">
        <w:rPr>
          <w:sz w:val="28"/>
        </w:rPr>
        <w:t>електрощипців</w:t>
      </w:r>
      <w:r w:rsidR="00F1444F" w:rsidRPr="004E2459">
        <w:rPr>
          <w:sz w:val="28"/>
        </w:rPr>
        <w:t xml:space="preserve">, </w:t>
      </w:r>
      <w:r w:rsidR="00F1444F" w:rsidRPr="004E2459">
        <w:rPr>
          <w:sz w:val="28"/>
          <w:lang w:val="en-US"/>
        </w:rPr>
        <w:t>t</w:t>
      </w:r>
      <w:r w:rsidR="00F1444F" w:rsidRPr="004E2459">
        <w:rPr>
          <w:sz w:val="28"/>
        </w:rPr>
        <w:t xml:space="preserve"> нагріву, товщина пасма, рівномірне розподілення пасма на робочій частині щипців);</w:t>
      </w:r>
    </w:p>
    <w:p w:rsidR="00D67A06" w:rsidRDefault="00D67A06" w:rsidP="00EF1556">
      <w:pPr>
        <w:pStyle w:val="20"/>
        <w:shd w:val="clear" w:color="auto" w:fill="auto"/>
        <w:tabs>
          <w:tab w:val="left" w:pos="300"/>
        </w:tabs>
        <w:spacing w:line="360" w:lineRule="auto"/>
        <w:rPr>
          <w:b/>
          <w:sz w:val="28"/>
        </w:rPr>
      </w:pPr>
      <w:r w:rsidRPr="00D67A06">
        <w:rPr>
          <w:b/>
          <w:sz w:val="28"/>
        </w:rPr>
        <w:t>-аналіз і доповнення відповідей учнів, підбиття підсумків.</w:t>
      </w:r>
    </w:p>
    <w:p w:rsidR="00E63879" w:rsidRDefault="00E63879" w:rsidP="00EF1556">
      <w:pPr>
        <w:pStyle w:val="30"/>
        <w:shd w:val="clear" w:color="auto" w:fill="auto"/>
        <w:spacing w:line="360" w:lineRule="auto"/>
        <w:ind w:left="160"/>
        <w:rPr>
          <w:color w:val="000000"/>
          <w:sz w:val="28"/>
          <w:lang w:eastAsia="uk-UA" w:bidi="uk-UA"/>
        </w:rPr>
      </w:pPr>
      <w:r w:rsidRPr="00E63879">
        <w:rPr>
          <w:color w:val="000000"/>
          <w:sz w:val="28"/>
          <w:lang w:eastAsia="uk-UA" w:bidi="uk-UA"/>
        </w:rPr>
        <w:t>2. Викладання нового матеріалу</w:t>
      </w:r>
      <w:r w:rsidR="00B10032">
        <w:rPr>
          <w:color w:val="000000"/>
          <w:sz w:val="28"/>
          <w:lang w:eastAsia="uk-UA" w:bidi="uk-UA"/>
        </w:rPr>
        <w:t>:</w:t>
      </w:r>
    </w:p>
    <w:p w:rsidR="00595B4D" w:rsidRDefault="00595B4D" w:rsidP="00EF1556">
      <w:pPr>
        <w:pStyle w:val="20"/>
        <w:numPr>
          <w:ilvl w:val="0"/>
          <w:numId w:val="5"/>
        </w:numPr>
        <w:shd w:val="clear" w:color="auto" w:fill="auto"/>
        <w:tabs>
          <w:tab w:val="left" w:pos="300"/>
        </w:tabs>
        <w:spacing w:line="360" w:lineRule="auto"/>
        <w:rPr>
          <w:b/>
          <w:sz w:val="28"/>
        </w:rPr>
      </w:pPr>
      <w:r w:rsidRPr="00771036">
        <w:rPr>
          <w:b/>
          <w:sz w:val="28"/>
        </w:rPr>
        <w:t>повідомлення нової навчальної інформації;</w:t>
      </w:r>
    </w:p>
    <w:p w:rsidR="00595B4D" w:rsidRPr="00595B4D" w:rsidRDefault="00EF1556" w:rsidP="00EF155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56F79">
        <w:rPr>
          <w:rFonts w:ascii="Times New Roman" w:hAnsi="Times New Roman" w:cs="Times New Roman"/>
          <w:b/>
          <w:sz w:val="28"/>
          <w:szCs w:val="28"/>
        </w:rPr>
        <w:t>Слово майстра</w:t>
      </w:r>
      <w:r w:rsidR="00356F79">
        <w:rPr>
          <w:rFonts w:ascii="Times New Roman" w:hAnsi="Times New Roman" w:cs="Times New Roman"/>
          <w:sz w:val="28"/>
          <w:szCs w:val="28"/>
        </w:rPr>
        <w:t xml:space="preserve">: </w:t>
      </w:r>
      <w:r w:rsidR="00595B4D" w:rsidRPr="00595B4D">
        <w:rPr>
          <w:rFonts w:ascii="Times New Roman" w:hAnsi="Times New Roman" w:cs="Times New Roman"/>
          <w:sz w:val="28"/>
        </w:rPr>
        <w:t>Укладання волосся гарячим способом – це давно відомий спосіб створення локонів який надає волоссю більше пружності, об’ємності. Широко застосовується в перукарській справі і сьогодні. На уроці будимо вчитися виконувати гарячу завивку локонів методом «вгору».</w:t>
      </w:r>
    </w:p>
    <w:p w:rsidR="00595B4D" w:rsidRDefault="00595B4D" w:rsidP="00EF1556">
      <w:pPr>
        <w:pStyle w:val="20"/>
        <w:numPr>
          <w:ilvl w:val="0"/>
          <w:numId w:val="5"/>
        </w:numPr>
        <w:shd w:val="clear" w:color="auto" w:fill="auto"/>
        <w:tabs>
          <w:tab w:val="left" w:pos="300"/>
        </w:tabs>
        <w:spacing w:line="360" w:lineRule="auto"/>
        <w:rPr>
          <w:b/>
          <w:sz w:val="28"/>
        </w:rPr>
      </w:pPr>
      <w:r w:rsidRPr="00771036">
        <w:rPr>
          <w:b/>
          <w:sz w:val="28"/>
        </w:rPr>
        <w:t>показ нов</w:t>
      </w:r>
      <w:r>
        <w:rPr>
          <w:b/>
          <w:sz w:val="28"/>
        </w:rPr>
        <w:t>их прийомів трудової діяльності:</w:t>
      </w:r>
    </w:p>
    <w:p w:rsidR="00595B4D" w:rsidRPr="00771036" w:rsidRDefault="00EF1556" w:rsidP="00EF1556">
      <w:pPr>
        <w:pStyle w:val="20"/>
        <w:shd w:val="clear" w:color="auto" w:fill="auto"/>
        <w:tabs>
          <w:tab w:val="left" w:pos="300"/>
        </w:tabs>
        <w:spacing w:line="360" w:lineRule="auto"/>
        <w:rPr>
          <w:sz w:val="28"/>
        </w:rPr>
      </w:pPr>
      <w:r>
        <w:rPr>
          <w:b/>
          <w:sz w:val="28"/>
          <w:szCs w:val="28"/>
        </w:rPr>
        <w:t xml:space="preserve">   </w:t>
      </w:r>
      <w:r w:rsidR="00356F79">
        <w:rPr>
          <w:b/>
          <w:sz w:val="28"/>
          <w:szCs w:val="28"/>
        </w:rPr>
        <w:t xml:space="preserve">Слово майстра: </w:t>
      </w:r>
      <w:r w:rsidR="00595B4D">
        <w:rPr>
          <w:sz w:val="28"/>
        </w:rPr>
        <w:t xml:space="preserve">Перед виконанням роботи необхідно продезінфікувати </w:t>
      </w:r>
      <w:r w:rsidR="00595B4D">
        <w:rPr>
          <w:sz w:val="28"/>
        </w:rPr>
        <w:lastRenderedPageBreak/>
        <w:t>інструменти та підготувати: матеріали, пристосування, білизну.</w:t>
      </w:r>
      <w:r w:rsidR="007A1A90">
        <w:rPr>
          <w:sz w:val="28"/>
        </w:rPr>
        <w:t xml:space="preserve"> Накручування </w:t>
      </w:r>
      <w:r w:rsidR="00430C17">
        <w:rPr>
          <w:sz w:val="28"/>
        </w:rPr>
        <w:t xml:space="preserve">на електрощипці </w:t>
      </w:r>
      <w:r w:rsidR="007A1A90">
        <w:rPr>
          <w:sz w:val="28"/>
        </w:rPr>
        <w:t xml:space="preserve">виконуємо на </w:t>
      </w:r>
      <w:r w:rsidR="00595B4D">
        <w:rPr>
          <w:sz w:val="28"/>
        </w:rPr>
        <w:t xml:space="preserve"> чисто вимете сухе волосся методом </w:t>
      </w:r>
      <w:r w:rsidR="00E11A1D">
        <w:rPr>
          <w:sz w:val="28"/>
        </w:rPr>
        <w:t>«вгору»</w:t>
      </w:r>
      <w:r w:rsidR="00595B4D">
        <w:rPr>
          <w:sz w:val="28"/>
        </w:rPr>
        <w:t>.</w:t>
      </w:r>
      <w:r w:rsidR="00793AB3">
        <w:rPr>
          <w:sz w:val="28"/>
        </w:rPr>
        <w:t xml:space="preserve"> А також не забуваємо й про техніку безпеки, а саме:</w:t>
      </w:r>
    </w:p>
    <w:p w:rsidR="00771036" w:rsidRDefault="000E5115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>Електрощипці мають бути у справному стані;</w:t>
      </w:r>
    </w:p>
    <w:p w:rsidR="000E5115" w:rsidRDefault="006318AF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 xml:space="preserve">Напруга </w:t>
      </w:r>
      <w:r w:rsidR="00356F79">
        <w:rPr>
          <w:b w:val="0"/>
          <w:color w:val="000000"/>
          <w:sz w:val="28"/>
          <w:lang w:eastAsia="uk-UA" w:bidi="uk-UA"/>
        </w:rPr>
        <w:t>ещектрощипців</w:t>
      </w:r>
      <w:r>
        <w:rPr>
          <w:b w:val="0"/>
          <w:color w:val="000000"/>
          <w:sz w:val="28"/>
          <w:lang w:eastAsia="uk-UA" w:bidi="uk-UA"/>
        </w:rPr>
        <w:t xml:space="preserve"> не має перевищувати 220 В;</w:t>
      </w:r>
    </w:p>
    <w:p w:rsidR="006318AF" w:rsidRDefault="006318AF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>Забороняється самостійно ремонтувати електроінструменти;</w:t>
      </w:r>
    </w:p>
    <w:p w:rsidR="006318AF" w:rsidRDefault="006318AF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>Перед роботою перевірити справність вилки поверхонь</w:t>
      </w:r>
      <w:r w:rsidR="006D69CA">
        <w:rPr>
          <w:b w:val="0"/>
          <w:color w:val="000000"/>
          <w:sz w:val="28"/>
          <w:lang w:eastAsia="uk-UA" w:bidi="uk-UA"/>
        </w:rPr>
        <w:t xml:space="preserve"> та розетки(розетки мають бути маркованими)</w:t>
      </w:r>
      <w:r>
        <w:rPr>
          <w:b w:val="0"/>
          <w:color w:val="000000"/>
          <w:sz w:val="28"/>
          <w:lang w:eastAsia="uk-UA" w:bidi="uk-UA"/>
        </w:rPr>
        <w:t>;</w:t>
      </w:r>
    </w:p>
    <w:p w:rsidR="006318AF" w:rsidRDefault="006318AF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>Електрощипці не мають торкатися вологих поверхонь;</w:t>
      </w:r>
    </w:p>
    <w:p w:rsidR="006318AF" w:rsidRDefault="006318AF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>Не працювати вологими руками;</w:t>
      </w:r>
    </w:p>
    <w:p w:rsidR="006318AF" w:rsidRDefault="006318AF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>Працювати лише на сухому волоссі;</w:t>
      </w:r>
    </w:p>
    <w:p w:rsidR="006318AF" w:rsidRDefault="006318AF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>Гребінець не має бути з легкоплавкого матеріалу;</w:t>
      </w:r>
    </w:p>
    <w:p w:rsidR="006318AF" w:rsidRDefault="006D69CA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>Обережно працювати гребінце</w:t>
      </w:r>
      <w:r w:rsidR="006318AF">
        <w:rPr>
          <w:b w:val="0"/>
          <w:color w:val="000000"/>
          <w:sz w:val="28"/>
          <w:lang w:eastAsia="uk-UA" w:bidi="uk-UA"/>
        </w:rPr>
        <w:t>м</w:t>
      </w:r>
      <w:r>
        <w:rPr>
          <w:b w:val="0"/>
          <w:color w:val="000000"/>
          <w:sz w:val="28"/>
          <w:lang w:eastAsia="uk-UA" w:bidi="uk-UA"/>
        </w:rPr>
        <w:t xml:space="preserve"> із «хвостиком»,щоб не завдати шкоди шкірі голови;</w:t>
      </w:r>
    </w:p>
    <w:p w:rsidR="006D69CA" w:rsidRDefault="006D69CA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>Під час роботи з електрощипцями прикладати гребінець біля шкіри голови, щоб уникнути опіків;</w:t>
      </w:r>
    </w:p>
    <w:p w:rsidR="006D69CA" w:rsidRDefault="006D69CA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 xml:space="preserve">Гребінець, шпильки, затискачі мають бути </w:t>
      </w:r>
      <w:r w:rsidR="003E18A0">
        <w:rPr>
          <w:b w:val="0"/>
          <w:color w:val="000000"/>
          <w:sz w:val="28"/>
          <w:lang w:eastAsia="uk-UA" w:bidi="uk-UA"/>
        </w:rPr>
        <w:t>у спеціально відведеному для них місці;</w:t>
      </w:r>
    </w:p>
    <w:p w:rsidR="003E18A0" w:rsidRDefault="003E18A0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 xml:space="preserve">Для безпеки використовувати </w:t>
      </w:r>
      <w:r w:rsidR="00E11A1D">
        <w:rPr>
          <w:b w:val="0"/>
          <w:color w:val="000000"/>
          <w:sz w:val="28"/>
          <w:lang w:eastAsia="uk-UA" w:bidi="uk-UA"/>
        </w:rPr>
        <w:t>термо</w:t>
      </w:r>
      <w:r>
        <w:rPr>
          <w:b w:val="0"/>
          <w:color w:val="000000"/>
          <w:sz w:val="28"/>
          <w:lang w:eastAsia="uk-UA" w:bidi="uk-UA"/>
        </w:rPr>
        <w:t xml:space="preserve">рукавички </w:t>
      </w:r>
      <w:r w:rsidR="00E11A1D">
        <w:rPr>
          <w:b w:val="0"/>
          <w:color w:val="000000"/>
          <w:sz w:val="28"/>
          <w:lang w:eastAsia="uk-UA" w:bidi="uk-UA"/>
        </w:rPr>
        <w:t>;</w:t>
      </w:r>
    </w:p>
    <w:p w:rsidR="003E18A0" w:rsidRDefault="003E18A0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>Фіксуючі засоби мають бути якнайдалі від нагрівальних приладів;</w:t>
      </w:r>
    </w:p>
    <w:p w:rsidR="003E18A0" w:rsidRDefault="003E18A0" w:rsidP="00EF1556">
      <w:pPr>
        <w:pStyle w:val="10"/>
        <w:numPr>
          <w:ilvl w:val="0"/>
          <w:numId w:val="21"/>
        </w:numPr>
        <w:shd w:val="clear" w:color="auto" w:fill="auto"/>
        <w:spacing w:line="360" w:lineRule="auto"/>
        <w:jc w:val="both"/>
        <w:rPr>
          <w:b w:val="0"/>
          <w:color w:val="000000"/>
          <w:sz w:val="28"/>
          <w:lang w:eastAsia="uk-UA" w:bidi="uk-UA"/>
        </w:rPr>
      </w:pPr>
      <w:r>
        <w:rPr>
          <w:b w:val="0"/>
          <w:color w:val="000000"/>
          <w:sz w:val="28"/>
          <w:lang w:eastAsia="uk-UA" w:bidi="uk-UA"/>
        </w:rPr>
        <w:t>Фіксуючі засоби розташовувати на відстані 20-25 см від клієнта.</w:t>
      </w:r>
    </w:p>
    <w:p w:rsidR="00793AB3" w:rsidRPr="00793AB3" w:rsidRDefault="00793AB3" w:rsidP="00EF1556">
      <w:pPr>
        <w:pStyle w:val="10"/>
        <w:shd w:val="clear" w:color="auto" w:fill="auto"/>
        <w:spacing w:line="360" w:lineRule="auto"/>
        <w:ind w:left="284" w:firstLine="0"/>
        <w:jc w:val="both"/>
        <w:rPr>
          <w:b w:val="0"/>
          <w:i/>
          <w:color w:val="000000"/>
          <w:sz w:val="28"/>
          <w:lang w:eastAsia="uk-UA" w:bidi="uk-UA"/>
        </w:rPr>
      </w:pPr>
      <w:r>
        <w:rPr>
          <w:sz w:val="28"/>
          <w:szCs w:val="28"/>
        </w:rPr>
        <w:t xml:space="preserve">Слово майстра: </w:t>
      </w:r>
      <w:r w:rsidRPr="00793AB3">
        <w:rPr>
          <w:b w:val="0"/>
          <w:sz w:val="28"/>
          <w:szCs w:val="28"/>
        </w:rPr>
        <w:t>Пер</w:t>
      </w:r>
      <w:r w:rsidR="002E0664">
        <w:rPr>
          <w:b w:val="0"/>
          <w:sz w:val="28"/>
          <w:szCs w:val="28"/>
        </w:rPr>
        <w:t xml:space="preserve">ед вами на столі розкладено інструменти </w:t>
      </w:r>
      <w:r w:rsidR="00C65C11">
        <w:rPr>
          <w:b w:val="0"/>
          <w:sz w:val="28"/>
          <w:szCs w:val="28"/>
        </w:rPr>
        <w:t>оберіть</w:t>
      </w:r>
      <w:r w:rsidR="002E0664">
        <w:rPr>
          <w:b w:val="0"/>
          <w:sz w:val="28"/>
          <w:szCs w:val="28"/>
        </w:rPr>
        <w:t xml:space="preserve"> </w:t>
      </w:r>
      <w:r w:rsidR="00C65C11">
        <w:rPr>
          <w:b w:val="0"/>
          <w:sz w:val="28"/>
          <w:szCs w:val="28"/>
        </w:rPr>
        <w:t>необхідні</w:t>
      </w:r>
      <w:r w:rsidR="002E0664">
        <w:rPr>
          <w:b w:val="0"/>
          <w:sz w:val="28"/>
          <w:szCs w:val="28"/>
        </w:rPr>
        <w:t xml:space="preserve"> для виконання </w:t>
      </w:r>
      <w:r w:rsidR="00CF0171">
        <w:rPr>
          <w:b w:val="0"/>
          <w:sz w:val="28"/>
          <w:szCs w:val="28"/>
        </w:rPr>
        <w:t>завивки локонів методом «вгору»</w:t>
      </w:r>
      <w:r w:rsidR="002E0664">
        <w:rPr>
          <w:b w:val="0"/>
          <w:sz w:val="28"/>
          <w:szCs w:val="28"/>
        </w:rPr>
        <w:t xml:space="preserve">. </w:t>
      </w:r>
      <w:r w:rsidRPr="00793AB3">
        <w:rPr>
          <w:b w:val="0"/>
          <w:i/>
          <w:sz w:val="28"/>
          <w:szCs w:val="28"/>
        </w:rPr>
        <w:t xml:space="preserve">( </w:t>
      </w:r>
      <w:r w:rsidR="002E0664">
        <w:rPr>
          <w:b w:val="0"/>
          <w:i/>
          <w:sz w:val="28"/>
          <w:szCs w:val="28"/>
        </w:rPr>
        <w:t xml:space="preserve">Бажаючий </w:t>
      </w:r>
      <w:r w:rsidR="00647851">
        <w:rPr>
          <w:b w:val="0"/>
          <w:i/>
          <w:sz w:val="28"/>
          <w:szCs w:val="28"/>
        </w:rPr>
        <w:t xml:space="preserve">виходить обирає  інструмент та кладе на робоче місце). </w:t>
      </w:r>
    </w:p>
    <w:p w:rsidR="00B052EE" w:rsidRDefault="00B052EE" w:rsidP="00EF1556">
      <w:pPr>
        <w:pStyle w:val="a3"/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Слово майстра:</w:t>
      </w:r>
      <w:r w:rsidR="0064785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5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з вами визначились з інструментами, матеріалами та пристосуваннями. Тому зараз я </w:t>
      </w:r>
      <w:r w:rsidR="00647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продемонструю на навчальному манекені, як це робити. </w:t>
      </w:r>
    </w:p>
    <w:p w:rsidR="00C14F38" w:rsidRDefault="00647851" w:rsidP="00EF1556">
      <w:pPr>
        <w:pStyle w:val="a3"/>
        <w:shd w:val="clear" w:color="auto" w:fill="FFFFFF"/>
        <w:spacing w:after="0" w:line="360" w:lineRule="auto"/>
        <w:ind w:left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="00C14F38">
        <w:rPr>
          <w:rFonts w:ascii="Times New Roman" w:hAnsi="Times New Roman" w:cs="Times New Roman"/>
          <w:i/>
          <w:sz w:val="28"/>
          <w:szCs w:val="28"/>
        </w:rPr>
        <w:t>М</w:t>
      </w:r>
      <w:r w:rsidRPr="00C14F38">
        <w:rPr>
          <w:rFonts w:ascii="Times New Roman" w:hAnsi="Times New Roman" w:cs="Times New Roman"/>
          <w:i/>
          <w:sz w:val="28"/>
          <w:szCs w:val="28"/>
        </w:rPr>
        <w:t>айстер демонструє</w:t>
      </w:r>
      <w:r w:rsidR="00C14F38">
        <w:rPr>
          <w:rFonts w:ascii="Times New Roman" w:hAnsi="Times New Roman" w:cs="Times New Roman"/>
          <w:i/>
          <w:sz w:val="28"/>
          <w:szCs w:val="28"/>
        </w:rPr>
        <w:t xml:space="preserve"> та</w:t>
      </w:r>
      <w:r w:rsidRPr="00C14F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4F38">
        <w:rPr>
          <w:rFonts w:ascii="Times New Roman" w:hAnsi="Times New Roman" w:cs="Times New Roman"/>
          <w:i/>
          <w:sz w:val="28"/>
          <w:szCs w:val="28"/>
        </w:rPr>
        <w:t>коментує</w:t>
      </w:r>
      <w:r w:rsidR="00C14F38" w:rsidRPr="00C14F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4F38">
        <w:rPr>
          <w:rFonts w:ascii="Times New Roman" w:hAnsi="Times New Roman" w:cs="Times New Roman"/>
          <w:i/>
          <w:sz w:val="28"/>
          <w:szCs w:val="28"/>
        </w:rPr>
        <w:t>виконання</w:t>
      </w:r>
      <w:r w:rsidR="00C14F38">
        <w:rPr>
          <w:rFonts w:ascii="Times New Roman" w:hAnsi="Times New Roman" w:cs="Times New Roman"/>
          <w:i/>
          <w:sz w:val="28"/>
          <w:szCs w:val="28"/>
        </w:rPr>
        <w:t xml:space="preserve"> технологічного процесу).</w:t>
      </w:r>
    </w:p>
    <w:p w:rsidR="00647851" w:rsidRPr="00B052EE" w:rsidRDefault="00C14F38" w:rsidP="00EF1556">
      <w:pPr>
        <w:pStyle w:val="a3"/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C14F38">
        <w:rPr>
          <w:rFonts w:ascii="Times New Roman" w:hAnsi="Times New Roman" w:cs="Times New Roman"/>
          <w:b/>
          <w:i/>
          <w:sz w:val="28"/>
          <w:szCs w:val="28"/>
        </w:rPr>
        <w:t>Технологічний процес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83E3C" w:rsidRPr="00B02506" w:rsidRDefault="00EF1556" w:rsidP="00EF1556">
      <w:pPr>
        <w:pStyle w:val="a3"/>
        <w:spacing w:after="0" w:line="360" w:lineRule="auto"/>
        <w:ind w:left="284"/>
        <w:jc w:val="both"/>
        <w:rPr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C14F38">
        <w:rPr>
          <w:rFonts w:ascii="Times New Roman" w:hAnsi="Times New Roman" w:cs="Times New Roman"/>
          <w:sz w:val="28"/>
        </w:rPr>
        <w:t>1.Розподіляєю волосяний</w:t>
      </w:r>
      <w:r w:rsidR="00A83E3C" w:rsidRPr="00B02506">
        <w:rPr>
          <w:rFonts w:ascii="Times New Roman" w:hAnsi="Times New Roman" w:cs="Times New Roman"/>
          <w:sz w:val="28"/>
        </w:rPr>
        <w:t xml:space="preserve"> </w:t>
      </w:r>
      <w:r w:rsidR="00C14F38">
        <w:rPr>
          <w:rFonts w:ascii="Times New Roman" w:hAnsi="Times New Roman" w:cs="Times New Roman"/>
          <w:sz w:val="28"/>
        </w:rPr>
        <w:t xml:space="preserve">покрів голови </w:t>
      </w:r>
      <w:r w:rsidR="00A83E3C" w:rsidRPr="00B02506">
        <w:rPr>
          <w:rFonts w:ascii="Times New Roman" w:hAnsi="Times New Roman" w:cs="Times New Roman"/>
          <w:sz w:val="28"/>
        </w:rPr>
        <w:t xml:space="preserve"> на зони з</w:t>
      </w:r>
      <w:r w:rsidR="007D19DF" w:rsidRPr="00B02506">
        <w:rPr>
          <w:rFonts w:ascii="Times New Roman" w:hAnsi="Times New Roman" w:cs="Times New Roman"/>
          <w:sz w:val="28"/>
        </w:rPr>
        <w:t xml:space="preserve">а допомогою </w:t>
      </w:r>
      <w:r w:rsidR="00B02506" w:rsidRPr="00B02506">
        <w:rPr>
          <w:rFonts w:ascii="Times New Roman" w:hAnsi="Times New Roman" w:cs="Times New Roman"/>
          <w:sz w:val="28"/>
        </w:rPr>
        <w:t xml:space="preserve">основних проділів </w:t>
      </w:r>
      <w:r w:rsidR="00A83E3C" w:rsidRPr="00B02506">
        <w:rPr>
          <w:rFonts w:ascii="Times New Roman" w:hAnsi="Times New Roman" w:cs="Times New Roman"/>
          <w:sz w:val="28"/>
        </w:rPr>
        <w:t>горизонт</w:t>
      </w:r>
      <w:r w:rsidR="00B02506" w:rsidRPr="00B02506">
        <w:rPr>
          <w:rFonts w:ascii="Times New Roman" w:hAnsi="Times New Roman" w:cs="Times New Roman"/>
          <w:sz w:val="28"/>
        </w:rPr>
        <w:t>ального та вертикальног</w:t>
      </w:r>
      <w:r w:rsidR="00B02506" w:rsidRPr="00B02506">
        <w:rPr>
          <w:sz w:val="28"/>
        </w:rPr>
        <w:t>о</w:t>
      </w:r>
      <w:r w:rsidR="00B02506">
        <w:rPr>
          <w:sz w:val="28"/>
        </w:rPr>
        <w:t>;</w:t>
      </w:r>
    </w:p>
    <w:p w:rsidR="00B02506" w:rsidRPr="00B02506" w:rsidRDefault="00EF1556" w:rsidP="00EF155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2.</w:t>
      </w:r>
      <w:r w:rsidR="00C14F38">
        <w:rPr>
          <w:rFonts w:ascii="Times New Roman" w:hAnsi="Times New Roman" w:cs="Times New Roman"/>
          <w:sz w:val="28"/>
        </w:rPr>
        <w:t>Накручування починаєю</w:t>
      </w:r>
      <w:r w:rsidR="002B28BF" w:rsidRPr="00B02506">
        <w:rPr>
          <w:rFonts w:ascii="Times New Roman" w:hAnsi="Times New Roman" w:cs="Times New Roman"/>
          <w:sz w:val="28"/>
        </w:rPr>
        <w:t xml:space="preserve"> з НПЗ, </w:t>
      </w:r>
      <w:r w:rsidR="00B02506" w:rsidRPr="00B02506">
        <w:rPr>
          <w:rFonts w:ascii="Times New Roman" w:hAnsi="Times New Roman" w:cs="Times New Roman"/>
          <w:sz w:val="28"/>
        </w:rPr>
        <w:t>г</w:t>
      </w:r>
      <w:r w:rsidR="00C14F38">
        <w:rPr>
          <w:rFonts w:ascii="Times New Roman" w:hAnsi="Times New Roman" w:cs="Times New Roman"/>
          <w:sz w:val="28"/>
        </w:rPr>
        <w:t>оризонтальним проділом виділяю</w:t>
      </w:r>
      <w:r w:rsidR="00B02506" w:rsidRPr="00B02506">
        <w:rPr>
          <w:rFonts w:ascii="Times New Roman" w:hAnsi="Times New Roman" w:cs="Times New Roman"/>
          <w:sz w:val="28"/>
        </w:rPr>
        <w:t xml:space="preserve"> </w:t>
      </w:r>
      <w:r w:rsidR="002B28BF" w:rsidRPr="00B02506">
        <w:rPr>
          <w:rFonts w:ascii="Times New Roman" w:hAnsi="Times New Roman" w:cs="Times New Roman"/>
          <w:sz w:val="28"/>
        </w:rPr>
        <w:t xml:space="preserve"> пасмо товщиною </w:t>
      </w:r>
      <w:r w:rsidR="00570993">
        <w:rPr>
          <w:rFonts w:ascii="Times New Roman" w:hAnsi="Times New Roman" w:cs="Times New Roman"/>
          <w:sz w:val="28"/>
        </w:rPr>
        <w:t xml:space="preserve"> </w:t>
      </w:r>
      <w:r w:rsidR="002B28BF" w:rsidRPr="00B02506">
        <w:rPr>
          <w:rFonts w:ascii="Times New Roman" w:hAnsi="Times New Roman" w:cs="Times New Roman"/>
          <w:sz w:val="28"/>
        </w:rPr>
        <w:t>1-</w:t>
      </w:r>
      <w:r w:rsidR="00C14F38">
        <w:rPr>
          <w:rFonts w:ascii="Times New Roman" w:hAnsi="Times New Roman" w:cs="Times New Roman"/>
          <w:sz w:val="28"/>
        </w:rPr>
        <w:t xml:space="preserve"> </w:t>
      </w:r>
      <w:r w:rsidR="002B28BF" w:rsidRPr="00B02506">
        <w:rPr>
          <w:rFonts w:ascii="Times New Roman" w:hAnsi="Times New Roman" w:cs="Times New Roman"/>
          <w:sz w:val="28"/>
        </w:rPr>
        <w:t>2 см,</w:t>
      </w:r>
      <w:r w:rsidR="00C14F38">
        <w:rPr>
          <w:rFonts w:ascii="Times New Roman" w:hAnsi="Times New Roman" w:cs="Times New Roman"/>
          <w:sz w:val="28"/>
        </w:rPr>
        <w:t xml:space="preserve"> вичісуєю</w:t>
      </w:r>
      <w:r w:rsidR="009E4DD5">
        <w:rPr>
          <w:rFonts w:ascii="Times New Roman" w:hAnsi="Times New Roman" w:cs="Times New Roman"/>
          <w:sz w:val="28"/>
        </w:rPr>
        <w:t xml:space="preserve"> його під кутом 90</w:t>
      </w:r>
      <w:r w:rsidR="009E4DD5">
        <w:rPr>
          <w:rFonts w:ascii="Times New Roman" w:hAnsi="Times New Roman" w:cs="Times New Roman"/>
          <w:sz w:val="28"/>
          <w:vertAlign w:val="superscript"/>
        </w:rPr>
        <w:t>0</w:t>
      </w:r>
      <w:r w:rsidR="009E4DD5">
        <w:rPr>
          <w:rFonts w:ascii="Times New Roman" w:hAnsi="Times New Roman" w:cs="Times New Roman"/>
          <w:sz w:val="28"/>
        </w:rPr>
        <w:t xml:space="preserve">; </w:t>
      </w:r>
      <w:r w:rsidR="00B02506" w:rsidRPr="00B02506">
        <w:rPr>
          <w:rFonts w:ascii="Times New Roman" w:hAnsi="Times New Roman" w:cs="Times New Roman"/>
          <w:sz w:val="28"/>
        </w:rPr>
        <w:t>(</w:t>
      </w:r>
      <w:r w:rsidR="00A83E3C" w:rsidRPr="00B02506">
        <w:rPr>
          <w:rFonts w:ascii="Times New Roman" w:hAnsi="Times New Roman" w:cs="Times New Roman"/>
          <w:sz w:val="28"/>
        </w:rPr>
        <w:t>товщина пасма залежить від густоти</w:t>
      </w:r>
      <w:r w:rsidR="00B02506" w:rsidRPr="00B02506">
        <w:rPr>
          <w:rFonts w:ascii="Times New Roman" w:hAnsi="Times New Roman" w:cs="Times New Roman"/>
          <w:sz w:val="28"/>
        </w:rPr>
        <w:t xml:space="preserve"> та довжини </w:t>
      </w:r>
      <w:r w:rsidR="00A83E3C" w:rsidRPr="00B02506">
        <w:rPr>
          <w:rFonts w:ascii="Times New Roman" w:hAnsi="Times New Roman" w:cs="Times New Roman"/>
          <w:sz w:val="28"/>
        </w:rPr>
        <w:t xml:space="preserve"> волосся,</w:t>
      </w:r>
      <w:r w:rsidR="00B02506" w:rsidRPr="00B02506">
        <w:rPr>
          <w:rFonts w:ascii="Times New Roman" w:hAnsi="Times New Roman" w:cs="Times New Roman"/>
          <w:sz w:val="28"/>
        </w:rPr>
        <w:t xml:space="preserve"> діаметру електрощипців</w:t>
      </w:r>
      <w:r w:rsidR="00B02506">
        <w:rPr>
          <w:rFonts w:ascii="Times New Roman" w:hAnsi="Times New Roman" w:cs="Times New Roman"/>
          <w:sz w:val="28"/>
        </w:rPr>
        <w:t xml:space="preserve"> та</w:t>
      </w:r>
      <w:r w:rsidR="009E4DD5">
        <w:rPr>
          <w:rFonts w:ascii="Times New Roman" w:hAnsi="Times New Roman" w:cs="Times New Roman"/>
          <w:sz w:val="28"/>
        </w:rPr>
        <w:t xml:space="preserve"> їх температурного режиму);</w:t>
      </w:r>
    </w:p>
    <w:p w:rsidR="007D19DF" w:rsidRPr="00EF1556" w:rsidRDefault="00EF1556" w:rsidP="00EF155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3. </w:t>
      </w:r>
      <w:r w:rsidR="00C14F38" w:rsidRPr="00EF1556">
        <w:rPr>
          <w:rFonts w:ascii="Times New Roman" w:hAnsi="Times New Roman" w:cs="Times New Roman"/>
          <w:sz w:val="28"/>
        </w:rPr>
        <w:t>Вичесане пасмо накручу</w:t>
      </w:r>
      <w:r w:rsidR="000406EC">
        <w:rPr>
          <w:rFonts w:ascii="Times New Roman" w:hAnsi="Times New Roman" w:cs="Times New Roman"/>
          <w:sz w:val="28"/>
        </w:rPr>
        <w:t>ю</w:t>
      </w:r>
      <w:r w:rsidR="009E4DD5" w:rsidRPr="00EF1556">
        <w:rPr>
          <w:rFonts w:ascii="Times New Roman" w:hAnsi="Times New Roman" w:cs="Times New Roman"/>
          <w:sz w:val="28"/>
        </w:rPr>
        <w:t xml:space="preserve"> від кінців до кореня. Для цього </w:t>
      </w:r>
      <w:r w:rsidR="00C14F38" w:rsidRPr="00EF1556">
        <w:rPr>
          <w:rFonts w:ascii="Times New Roman" w:hAnsi="Times New Roman" w:cs="Times New Roman"/>
          <w:sz w:val="28"/>
        </w:rPr>
        <w:t xml:space="preserve">розташовую </w:t>
      </w:r>
      <w:r w:rsidR="009E4DD5" w:rsidRPr="00EF1556">
        <w:rPr>
          <w:rFonts w:ascii="Times New Roman" w:hAnsi="Times New Roman" w:cs="Times New Roman"/>
          <w:sz w:val="28"/>
        </w:rPr>
        <w:t xml:space="preserve">пасмо між притискною планкою та робочою частиною , при цьому притискна планка повинна бути «знизу», а робоча частина «зверху». </w:t>
      </w:r>
      <w:r w:rsidR="002B28BF" w:rsidRPr="00EF1556">
        <w:rPr>
          <w:rFonts w:ascii="Times New Roman" w:hAnsi="Times New Roman" w:cs="Times New Roman"/>
          <w:sz w:val="28"/>
        </w:rPr>
        <w:t>Кінці пасма повинні бути під планко</w:t>
      </w:r>
      <w:r w:rsidR="00E11A1D" w:rsidRPr="00EF1556">
        <w:rPr>
          <w:rFonts w:ascii="Times New Roman" w:hAnsi="Times New Roman" w:cs="Times New Roman"/>
          <w:sz w:val="28"/>
        </w:rPr>
        <w:t>ю.</w:t>
      </w:r>
      <w:r w:rsidR="00C56374" w:rsidRPr="00EF1556">
        <w:rPr>
          <w:rFonts w:ascii="Times New Roman" w:hAnsi="Times New Roman" w:cs="Times New Roman"/>
          <w:sz w:val="28"/>
        </w:rPr>
        <w:t xml:space="preserve"> Під час робо</w:t>
      </w:r>
      <w:r w:rsidR="00C14F38" w:rsidRPr="00EF1556">
        <w:rPr>
          <w:rFonts w:ascii="Times New Roman" w:hAnsi="Times New Roman" w:cs="Times New Roman"/>
          <w:sz w:val="28"/>
        </w:rPr>
        <w:t>ти з електрощипцями, підкладаю</w:t>
      </w:r>
      <w:r w:rsidR="00C56374" w:rsidRPr="00EF1556">
        <w:rPr>
          <w:rFonts w:ascii="Times New Roman" w:hAnsi="Times New Roman" w:cs="Times New Roman"/>
          <w:sz w:val="28"/>
        </w:rPr>
        <w:t xml:space="preserve"> гребінець до шкіри голови щоб уникнути опіків. Час витримки пасма на щипцях </w:t>
      </w:r>
      <w:r w:rsidR="00E11A1D" w:rsidRPr="00EF1556">
        <w:rPr>
          <w:rFonts w:ascii="Times New Roman" w:hAnsi="Times New Roman" w:cs="Times New Roman"/>
          <w:sz w:val="28"/>
        </w:rPr>
        <w:t>5-10</w:t>
      </w:r>
      <w:r w:rsidR="002B28BF" w:rsidRPr="00EF1556">
        <w:rPr>
          <w:rFonts w:ascii="Times New Roman" w:hAnsi="Times New Roman" w:cs="Times New Roman"/>
          <w:sz w:val="28"/>
        </w:rPr>
        <w:t xml:space="preserve"> с.(в залежності ві</w:t>
      </w:r>
      <w:r w:rsidR="00E11A1D" w:rsidRPr="00EF1556">
        <w:rPr>
          <w:rFonts w:ascii="Times New Roman" w:hAnsi="Times New Roman" w:cs="Times New Roman"/>
          <w:sz w:val="28"/>
        </w:rPr>
        <w:t>д структури волосся та потуги щи</w:t>
      </w:r>
      <w:r w:rsidR="00C56374" w:rsidRPr="00EF1556">
        <w:rPr>
          <w:rFonts w:ascii="Times New Roman" w:hAnsi="Times New Roman" w:cs="Times New Roman"/>
          <w:sz w:val="28"/>
        </w:rPr>
        <w:t>пців);</w:t>
      </w:r>
    </w:p>
    <w:p w:rsidR="00C56374" w:rsidRPr="00116AEB" w:rsidRDefault="00116AEB" w:rsidP="00116AEB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>4.</w:t>
      </w:r>
      <w:r w:rsidR="00C56374" w:rsidRPr="00116AEB">
        <w:rPr>
          <w:rFonts w:ascii="Times New Roman" w:hAnsi="Times New Roman" w:cs="Times New Roman"/>
          <w:sz w:val="28"/>
        </w:rPr>
        <w:t>Й так паралельними горизонтальними проділами</w:t>
      </w:r>
      <w:r w:rsidR="00D9118E" w:rsidRPr="00116AEB">
        <w:rPr>
          <w:rFonts w:ascii="Times New Roman" w:hAnsi="Times New Roman" w:cs="Times New Roman"/>
          <w:sz w:val="28"/>
        </w:rPr>
        <w:t xml:space="preserve"> відокремлюю пасма, та накручую аналогічно першому;</w:t>
      </w:r>
    </w:p>
    <w:p w:rsidR="002B28BF" w:rsidRPr="00116AEB" w:rsidRDefault="00116AEB" w:rsidP="00116AE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5.</w:t>
      </w:r>
      <w:r w:rsidR="00D9118E" w:rsidRPr="00116AEB">
        <w:rPr>
          <w:rFonts w:ascii="Times New Roman" w:hAnsi="Times New Roman" w:cs="Times New Roman"/>
          <w:sz w:val="28"/>
        </w:rPr>
        <w:t>Так прокр</w:t>
      </w:r>
      <w:r w:rsidR="00570993" w:rsidRPr="00116AEB">
        <w:rPr>
          <w:rFonts w:ascii="Times New Roman" w:hAnsi="Times New Roman" w:cs="Times New Roman"/>
          <w:sz w:val="28"/>
        </w:rPr>
        <w:t>учую усю потиличну та фронтальну</w:t>
      </w:r>
      <w:r w:rsidR="00D9118E" w:rsidRPr="00116AEB">
        <w:rPr>
          <w:rFonts w:ascii="Times New Roman" w:hAnsi="Times New Roman" w:cs="Times New Roman"/>
          <w:sz w:val="28"/>
        </w:rPr>
        <w:t xml:space="preserve"> зони.</w:t>
      </w:r>
    </w:p>
    <w:p w:rsidR="00854FC8" w:rsidRPr="00116AEB" w:rsidRDefault="00116AEB" w:rsidP="00116AE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6.</w:t>
      </w:r>
      <w:r w:rsidR="00570993" w:rsidRPr="00116AEB">
        <w:rPr>
          <w:rFonts w:ascii="Times New Roman" w:hAnsi="Times New Roman" w:cs="Times New Roman"/>
          <w:sz w:val="28"/>
        </w:rPr>
        <w:t xml:space="preserve"> Перевіряю якість готового укладання</w:t>
      </w:r>
      <w:r w:rsidR="00C14F38" w:rsidRPr="00116AEB">
        <w:rPr>
          <w:rFonts w:ascii="Times New Roman" w:hAnsi="Times New Roman" w:cs="Times New Roman"/>
          <w:sz w:val="28"/>
        </w:rPr>
        <w:t xml:space="preserve">. </w:t>
      </w:r>
      <w:r w:rsidR="00570993" w:rsidRPr="00116AEB">
        <w:rPr>
          <w:rFonts w:ascii="Times New Roman" w:hAnsi="Times New Roman" w:cs="Times New Roman"/>
          <w:sz w:val="28"/>
        </w:rPr>
        <w:t>Фіксую</w:t>
      </w:r>
      <w:r w:rsidR="00D9118E" w:rsidRPr="00116AEB">
        <w:rPr>
          <w:rFonts w:ascii="Times New Roman" w:hAnsi="Times New Roman" w:cs="Times New Roman"/>
          <w:sz w:val="28"/>
        </w:rPr>
        <w:t xml:space="preserve"> лаком для волосся на відстані 20-25 см. </w:t>
      </w:r>
    </w:p>
    <w:p w:rsidR="00B10032" w:rsidRPr="00BE0635" w:rsidRDefault="00AB7E01" w:rsidP="00EF1556">
      <w:pPr>
        <w:pStyle w:val="41"/>
        <w:numPr>
          <w:ilvl w:val="0"/>
          <w:numId w:val="5"/>
        </w:numPr>
        <w:shd w:val="clear" w:color="auto" w:fill="auto"/>
        <w:spacing w:line="360" w:lineRule="auto"/>
        <w:ind w:left="20" w:firstLine="560"/>
        <w:rPr>
          <w:b/>
          <w:lang w:val="uk-UA"/>
        </w:rPr>
      </w:pPr>
      <w:r>
        <w:rPr>
          <w:rFonts w:eastAsia="Candara"/>
          <w:b/>
          <w:lang w:val="uk-UA"/>
        </w:rPr>
        <w:t>п</w:t>
      </w:r>
      <w:r w:rsidR="00B10032" w:rsidRPr="00B10032">
        <w:rPr>
          <w:rFonts w:eastAsia="Candara"/>
          <w:b/>
          <w:lang w:val="uk-UA"/>
        </w:rPr>
        <w:t>ояснення характеру і послідовності роботи учнів на уроці</w:t>
      </w:r>
      <w:r w:rsidR="00BE0635">
        <w:rPr>
          <w:rFonts w:eastAsia="Candara"/>
          <w:b/>
          <w:lang w:val="uk-UA"/>
        </w:rPr>
        <w:t>;</w:t>
      </w:r>
    </w:p>
    <w:p w:rsidR="00BE0635" w:rsidRPr="009A26B2" w:rsidRDefault="00C14F38" w:rsidP="00EF1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Слово майстра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9A26B2">
        <w:rPr>
          <w:rFonts w:ascii="Times New Roman" w:hAnsi="Times New Roman" w:cs="Times New Roman"/>
          <w:sz w:val="28"/>
          <w:szCs w:val="28"/>
        </w:rPr>
        <w:t xml:space="preserve"> З</w:t>
      </w:r>
      <w:r w:rsidR="00BE0635" w:rsidRPr="009A26B2">
        <w:rPr>
          <w:rFonts w:ascii="Times New Roman" w:hAnsi="Times New Roman" w:cs="Times New Roman"/>
          <w:sz w:val="28"/>
          <w:szCs w:val="28"/>
        </w:rPr>
        <w:t xml:space="preserve">акріпимо теоретичні знання </w:t>
      </w:r>
      <w:r w:rsidR="009A26B2">
        <w:rPr>
          <w:rFonts w:ascii="Times New Roman" w:hAnsi="Times New Roman" w:cs="Times New Roman"/>
          <w:sz w:val="28"/>
          <w:szCs w:val="28"/>
        </w:rPr>
        <w:t xml:space="preserve">виконанням робіт за даною темою. Для цього розподіляємося на «майстра» та «клієнта» та відпрацьовуємо навички накручування  </w:t>
      </w:r>
      <w:r w:rsidR="004520EB">
        <w:rPr>
          <w:rFonts w:ascii="Times New Roman" w:hAnsi="Times New Roman" w:cs="Times New Roman"/>
          <w:sz w:val="28"/>
          <w:szCs w:val="28"/>
        </w:rPr>
        <w:t>волосся</w:t>
      </w:r>
      <w:r w:rsidR="009A26B2">
        <w:rPr>
          <w:rFonts w:ascii="Times New Roman" w:hAnsi="Times New Roman" w:cs="Times New Roman"/>
          <w:sz w:val="28"/>
          <w:szCs w:val="28"/>
        </w:rPr>
        <w:t xml:space="preserve"> на електрощипці методом «вгору».</w:t>
      </w:r>
    </w:p>
    <w:p w:rsidR="00EC18DC" w:rsidRPr="00CC0E30" w:rsidRDefault="00CC0E30" w:rsidP="00EF1556">
      <w:pPr>
        <w:spacing w:after="0" w:line="360" w:lineRule="auto"/>
        <w:ind w:left="-142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17C8">
        <w:rPr>
          <w:rFonts w:ascii="Times New Roman" w:hAnsi="Times New Roman" w:cs="Times New Roman"/>
          <w:sz w:val="28"/>
          <w:szCs w:val="28"/>
        </w:rPr>
        <w:t>В ході відпрацювання та виконання завдання робота кожного учня буде оцінюватись за критеріями картки контролю (</w:t>
      </w:r>
      <w:r w:rsidRPr="00C65C11">
        <w:rPr>
          <w:rFonts w:ascii="Times New Roman" w:hAnsi="Times New Roman" w:cs="Times New Roman"/>
          <w:i/>
          <w:sz w:val="28"/>
          <w:szCs w:val="28"/>
        </w:rPr>
        <w:t>ознайомлення учнів з карткою контролю)</w:t>
      </w:r>
      <w:r w:rsidRPr="00D917C8">
        <w:rPr>
          <w:rFonts w:ascii="Times New Roman" w:hAnsi="Times New Roman" w:cs="Times New Roman"/>
          <w:sz w:val="28"/>
          <w:szCs w:val="28"/>
        </w:rPr>
        <w:t>. За підсумками роботи на уроці кожен учень</w:t>
      </w:r>
      <w:r w:rsidR="004520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4520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майстер</w:t>
      </w:r>
      <w:r w:rsidR="00D9118E">
        <w:rPr>
          <w:rFonts w:ascii="Times New Roman" w:hAnsi="Times New Roman" w:cs="Times New Roman"/>
          <w:sz w:val="28"/>
          <w:szCs w:val="28"/>
        </w:rPr>
        <w:t xml:space="preserve"> отримає певну  кількість</w:t>
      </w:r>
      <w:r w:rsidRPr="00D917C8">
        <w:rPr>
          <w:rFonts w:ascii="Times New Roman" w:hAnsi="Times New Roman" w:cs="Times New Roman"/>
          <w:sz w:val="28"/>
          <w:szCs w:val="28"/>
        </w:rPr>
        <w:t xml:space="preserve"> балів</w:t>
      </w:r>
      <w:r w:rsidR="00D9118E">
        <w:rPr>
          <w:rFonts w:ascii="Times New Roman" w:hAnsi="Times New Roman" w:cs="Times New Roman"/>
          <w:sz w:val="28"/>
          <w:szCs w:val="28"/>
        </w:rPr>
        <w:t xml:space="preserve"> за підсумком, яких ви й отримаєте оцінку за урок</w:t>
      </w:r>
      <w:r w:rsidRPr="00D917C8">
        <w:rPr>
          <w:rFonts w:ascii="Times New Roman" w:hAnsi="Times New Roman" w:cs="Times New Roman"/>
          <w:sz w:val="28"/>
          <w:szCs w:val="28"/>
        </w:rPr>
        <w:t>.</w:t>
      </w:r>
    </w:p>
    <w:p w:rsidR="00340179" w:rsidRDefault="00462CF5" w:rsidP="00EF155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-опитування учнів і пробне виконання ними прийомів показаних майстром;</w:t>
      </w:r>
    </w:p>
    <w:p w:rsidR="004E2459" w:rsidRDefault="00BE0635" w:rsidP="00116AEB">
      <w:pPr>
        <w:pStyle w:val="a3"/>
        <w:numPr>
          <w:ilvl w:val="0"/>
          <w:numId w:val="22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DF4862">
        <w:rPr>
          <w:rFonts w:ascii="Times New Roman" w:hAnsi="Times New Roman" w:cs="Times New Roman"/>
          <w:sz w:val="28"/>
          <w:szCs w:val="28"/>
        </w:rPr>
        <w:t>Якими проділами поділяються во</w:t>
      </w:r>
      <w:r w:rsidR="00340179" w:rsidRPr="00DF4862">
        <w:rPr>
          <w:rFonts w:ascii="Times New Roman" w:hAnsi="Times New Roman" w:cs="Times New Roman"/>
          <w:sz w:val="28"/>
          <w:szCs w:val="28"/>
        </w:rPr>
        <w:t>лосяний покров на зони?</w:t>
      </w:r>
    </w:p>
    <w:p w:rsidR="00BE0635" w:rsidRPr="00DF4862" w:rsidRDefault="004E2459" w:rsidP="00116AEB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E2459">
        <w:rPr>
          <w:rFonts w:ascii="Times New Roman" w:hAnsi="Times New Roman" w:cs="Times New Roman"/>
          <w:b/>
          <w:i/>
          <w:sz w:val="28"/>
        </w:rPr>
        <w:t>Очікувана відповідь</w:t>
      </w:r>
      <w:r w:rsidR="00D9118E" w:rsidRPr="004E2459">
        <w:rPr>
          <w:rFonts w:ascii="Times New Roman" w:hAnsi="Times New Roman" w:cs="Times New Roman"/>
          <w:sz w:val="28"/>
          <w:szCs w:val="28"/>
        </w:rPr>
        <w:t>(горизонтальними та вертикальними);</w:t>
      </w:r>
    </w:p>
    <w:p w:rsidR="004E2459" w:rsidRPr="004E2459" w:rsidRDefault="00340179" w:rsidP="00116AEB">
      <w:pPr>
        <w:pStyle w:val="a3"/>
        <w:numPr>
          <w:ilvl w:val="0"/>
          <w:numId w:val="22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4862">
        <w:rPr>
          <w:rFonts w:ascii="Times New Roman" w:hAnsi="Times New Roman" w:cs="Times New Roman"/>
          <w:sz w:val="28"/>
          <w:szCs w:val="28"/>
        </w:rPr>
        <w:t xml:space="preserve">Прокоментуйте </w:t>
      </w:r>
      <w:r w:rsidR="009E2280">
        <w:rPr>
          <w:rFonts w:ascii="Times New Roman" w:hAnsi="Times New Roman" w:cs="Times New Roman"/>
          <w:sz w:val="28"/>
          <w:szCs w:val="28"/>
        </w:rPr>
        <w:t>техніку накручування пасма «вгору</w:t>
      </w:r>
      <w:r w:rsidRPr="00DF4862">
        <w:rPr>
          <w:rFonts w:ascii="Times New Roman" w:hAnsi="Times New Roman" w:cs="Times New Roman"/>
          <w:sz w:val="28"/>
          <w:szCs w:val="28"/>
        </w:rPr>
        <w:t>»;</w:t>
      </w:r>
    </w:p>
    <w:p w:rsidR="00340179" w:rsidRPr="004E2459" w:rsidRDefault="004E2459" w:rsidP="00116AEB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E2459">
        <w:rPr>
          <w:rFonts w:ascii="Times New Roman" w:hAnsi="Times New Roman" w:cs="Times New Roman"/>
          <w:b/>
          <w:i/>
          <w:sz w:val="28"/>
        </w:rPr>
        <w:t>Очікувана відповідь</w:t>
      </w:r>
      <w:r w:rsidR="009E2280" w:rsidRPr="004E2459">
        <w:rPr>
          <w:rFonts w:ascii="Times New Roman" w:hAnsi="Times New Roman" w:cs="Times New Roman"/>
          <w:sz w:val="28"/>
          <w:szCs w:val="28"/>
        </w:rPr>
        <w:t>(пасмо розташовується між притискною планкою та робочою частиною електрощипців, планка знаходиться з низу);</w:t>
      </w:r>
    </w:p>
    <w:p w:rsidR="004E2459" w:rsidRPr="004E2459" w:rsidRDefault="00BE0635" w:rsidP="00116AEB">
      <w:pPr>
        <w:pStyle w:val="a3"/>
        <w:numPr>
          <w:ilvl w:val="0"/>
          <w:numId w:val="22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DF4862">
        <w:rPr>
          <w:rFonts w:ascii="Times New Roman" w:hAnsi="Times New Roman" w:cs="Times New Roman"/>
          <w:sz w:val="28"/>
          <w:szCs w:val="28"/>
        </w:rPr>
        <w:t>Назвіт</w:t>
      </w:r>
      <w:r w:rsidR="009E2280">
        <w:rPr>
          <w:rFonts w:ascii="Times New Roman" w:hAnsi="Times New Roman" w:cs="Times New Roman"/>
          <w:sz w:val="28"/>
          <w:szCs w:val="28"/>
        </w:rPr>
        <w:t>ь товщину пасма яку виділяємо</w:t>
      </w:r>
      <w:r w:rsidRPr="00DF4862">
        <w:rPr>
          <w:rFonts w:ascii="Times New Roman" w:hAnsi="Times New Roman" w:cs="Times New Roman"/>
          <w:sz w:val="28"/>
          <w:szCs w:val="28"/>
        </w:rPr>
        <w:t>?</w:t>
      </w:r>
    </w:p>
    <w:p w:rsidR="00BE0635" w:rsidRPr="004E2459" w:rsidRDefault="004E2459" w:rsidP="00116AEB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E2459">
        <w:rPr>
          <w:rFonts w:ascii="Times New Roman" w:hAnsi="Times New Roman" w:cs="Times New Roman"/>
          <w:b/>
          <w:i/>
          <w:sz w:val="28"/>
        </w:rPr>
        <w:lastRenderedPageBreak/>
        <w:t>Очікувана відповідь</w:t>
      </w:r>
      <w:r w:rsidR="009E2280" w:rsidRPr="004E2459">
        <w:rPr>
          <w:rFonts w:ascii="Times New Roman" w:hAnsi="Times New Roman" w:cs="Times New Roman"/>
          <w:sz w:val="28"/>
          <w:szCs w:val="28"/>
        </w:rPr>
        <w:t>( 1- 2см, в залежності від густоти та довжини волосся);</w:t>
      </w:r>
    </w:p>
    <w:p w:rsidR="004E2459" w:rsidRPr="004E2459" w:rsidRDefault="00340179" w:rsidP="00116AEB">
      <w:pPr>
        <w:pStyle w:val="a3"/>
        <w:numPr>
          <w:ilvl w:val="0"/>
          <w:numId w:val="22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4862">
        <w:rPr>
          <w:rFonts w:ascii="Times New Roman" w:hAnsi="Times New Roman" w:cs="Times New Roman"/>
          <w:sz w:val="28"/>
          <w:szCs w:val="28"/>
        </w:rPr>
        <w:t>Пере</w:t>
      </w:r>
      <w:r w:rsidR="00DF4862">
        <w:rPr>
          <w:rFonts w:ascii="Times New Roman" w:hAnsi="Times New Roman" w:cs="Times New Roman"/>
          <w:sz w:val="28"/>
          <w:szCs w:val="28"/>
        </w:rPr>
        <w:t xml:space="preserve">рахуйте </w:t>
      </w:r>
      <w:r w:rsidRPr="00DF4862">
        <w:rPr>
          <w:rFonts w:ascii="Times New Roman" w:hAnsi="Times New Roman" w:cs="Times New Roman"/>
          <w:sz w:val="28"/>
          <w:szCs w:val="28"/>
        </w:rPr>
        <w:t xml:space="preserve"> засоби стайлінгу?</w:t>
      </w:r>
    </w:p>
    <w:p w:rsidR="00340179" w:rsidRPr="00282038" w:rsidRDefault="004E2459" w:rsidP="00116AEB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2459">
        <w:rPr>
          <w:rFonts w:ascii="Times New Roman" w:hAnsi="Times New Roman" w:cs="Times New Roman"/>
          <w:b/>
          <w:i/>
          <w:sz w:val="28"/>
        </w:rPr>
        <w:t>Очікувана відповідь</w:t>
      </w:r>
      <w:r w:rsidR="00282038" w:rsidRPr="00282038">
        <w:rPr>
          <w:rFonts w:ascii="Times New Roman" w:hAnsi="Times New Roman" w:cs="Times New Roman"/>
          <w:i/>
          <w:sz w:val="28"/>
          <w:szCs w:val="28"/>
        </w:rPr>
        <w:t>( пінка, мус, лак для волосся різної фіксації);</w:t>
      </w:r>
    </w:p>
    <w:p w:rsidR="00340179" w:rsidRPr="00DF4862" w:rsidRDefault="00340179" w:rsidP="00116AEB">
      <w:pPr>
        <w:pStyle w:val="a3"/>
        <w:numPr>
          <w:ilvl w:val="0"/>
          <w:numId w:val="22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DF4862">
        <w:rPr>
          <w:rFonts w:ascii="Times New Roman" w:hAnsi="Times New Roman" w:cs="Times New Roman"/>
          <w:sz w:val="28"/>
          <w:szCs w:val="28"/>
        </w:rPr>
        <w:t>Яких правил техніки безпеки слід дотримуватись під час накручування завивки?</w:t>
      </w:r>
    </w:p>
    <w:p w:rsidR="004E2459" w:rsidRDefault="00340179" w:rsidP="00116AEB">
      <w:pPr>
        <w:pStyle w:val="a3"/>
        <w:numPr>
          <w:ilvl w:val="0"/>
          <w:numId w:val="22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DF4862">
        <w:rPr>
          <w:rFonts w:ascii="Times New Roman" w:hAnsi="Times New Roman" w:cs="Times New Roman"/>
          <w:sz w:val="28"/>
          <w:szCs w:val="28"/>
        </w:rPr>
        <w:t>Час витримки щипців на пасмі?</w:t>
      </w:r>
    </w:p>
    <w:p w:rsidR="00340179" w:rsidRPr="00DF4862" w:rsidRDefault="004E2459" w:rsidP="00116AEB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E2459">
        <w:rPr>
          <w:rFonts w:ascii="Times New Roman" w:hAnsi="Times New Roman" w:cs="Times New Roman"/>
          <w:b/>
          <w:i/>
          <w:sz w:val="28"/>
        </w:rPr>
        <w:t>Очікувана відповідь</w:t>
      </w:r>
      <w:r w:rsidR="00282038" w:rsidRPr="004E2459">
        <w:rPr>
          <w:rFonts w:ascii="Times New Roman" w:hAnsi="Times New Roman" w:cs="Times New Roman"/>
          <w:sz w:val="28"/>
          <w:szCs w:val="28"/>
        </w:rPr>
        <w:t>(від 5 до 10 секунд);</w:t>
      </w:r>
    </w:p>
    <w:p w:rsidR="004E2459" w:rsidRPr="004E2459" w:rsidRDefault="00B46BC1" w:rsidP="00116AEB">
      <w:pPr>
        <w:pStyle w:val="a3"/>
        <w:numPr>
          <w:ilvl w:val="0"/>
          <w:numId w:val="22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4862">
        <w:rPr>
          <w:rFonts w:ascii="Times New Roman" w:hAnsi="Times New Roman" w:cs="Times New Roman"/>
          <w:sz w:val="28"/>
          <w:szCs w:val="28"/>
        </w:rPr>
        <w:t xml:space="preserve">Які існують різновиди </w:t>
      </w:r>
      <w:r w:rsidR="00CC0E30" w:rsidRPr="00DF4862">
        <w:rPr>
          <w:rFonts w:ascii="Times New Roman" w:hAnsi="Times New Roman" w:cs="Times New Roman"/>
          <w:sz w:val="28"/>
          <w:szCs w:val="28"/>
        </w:rPr>
        <w:t>електрощипці</w:t>
      </w:r>
      <w:r w:rsidRPr="00DF4862">
        <w:rPr>
          <w:rFonts w:ascii="Times New Roman" w:hAnsi="Times New Roman" w:cs="Times New Roman"/>
          <w:sz w:val="28"/>
          <w:szCs w:val="28"/>
        </w:rPr>
        <w:t>?</w:t>
      </w:r>
    </w:p>
    <w:p w:rsidR="00BE0635" w:rsidRPr="004E2459" w:rsidRDefault="004E2459" w:rsidP="00116AEB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E2459">
        <w:rPr>
          <w:rFonts w:ascii="Times New Roman" w:hAnsi="Times New Roman" w:cs="Times New Roman"/>
          <w:b/>
          <w:i/>
          <w:sz w:val="28"/>
        </w:rPr>
        <w:t>Очікувана відповідь</w:t>
      </w:r>
      <w:r w:rsidR="00282038" w:rsidRPr="004E2459">
        <w:rPr>
          <w:rFonts w:ascii="Times New Roman" w:hAnsi="Times New Roman" w:cs="Times New Roman"/>
          <w:sz w:val="28"/>
          <w:szCs w:val="28"/>
        </w:rPr>
        <w:t>(круглі різного діаметру, конусні, подвійні, потрійні).</w:t>
      </w:r>
    </w:p>
    <w:p w:rsidR="0042007C" w:rsidRDefault="0042007C" w:rsidP="00EF1556">
      <w:pPr>
        <w:pStyle w:val="41"/>
        <w:shd w:val="clear" w:color="auto" w:fill="auto"/>
        <w:spacing w:line="360" w:lineRule="auto"/>
        <w:ind w:left="580"/>
        <w:rPr>
          <w:b/>
          <w:lang w:val="uk-UA"/>
        </w:rPr>
      </w:pPr>
      <w:r>
        <w:rPr>
          <w:b/>
          <w:lang w:val="uk-UA"/>
        </w:rPr>
        <w:t xml:space="preserve"> Практичне завдання для учнів:</w:t>
      </w:r>
    </w:p>
    <w:p w:rsidR="00B46BC1" w:rsidRDefault="0042007C" w:rsidP="0042007C">
      <w:pPr>
        <w:pStyle w:val="41"/>
        <w:shd w:val="clear" w:color="auto" w:fill="auto"/>
        <w:spacing w:line="360" w:lineRule="auto"/>
        <w:rPr>
          <w:lang w:val="uk-UA"/>
        </w:rPr>
      </w:pPr>
      <w:r>
        <w:rPr>
          <w:lang w:val="uk-UA"/>
        </w:rPr>
        <w:t xml:space="preserve">      </w:t>
      </w:r>
      <w:r w:rsidR="001E3E4E" w:rsidRPr="0042007C">
        <w:rPr>
          <w:lang w:val="uk-UA"/>
        </w:rPr>
        <w:t>Продемонструйте</w:t>
      </w:r>
      <w:r>
        <w:rPr>
          <w:lang w:val="uk-UA"/>
        </w:rPr>
        <w:t xml:space="preserve"> р</w:t>
      </w:r>
      <w:r w:rsidR="00B46BC1">
        <w:rPr>
          <w:lang w:val="uk-UA"/>
        </w:rPr>
        <w:t>озподіл волосяного покрову на зони при накручуванні технікою «вгору»;</w:t>
      </w:r>
    </w:p>
    <w:p w:rsidR="00B46BC1" w:rsidRDefault="00B46BC1" w:rsidP="00EF1556">
      <w:pPr>
        <w:pStyle w:val="41"/>
        <w:shd w:val="clear" w:color="auto" w:fill="auto"/>
        <w:spacing w:line="360" w:lineRule="auto"/>
        <w:rPr>
          <w:lang w:val="uk-UA"/>
        </w:rPr>
      </w:pPr>
      <w:r>
        <w:rPr>
          <w:lang w:val="uk-UA"/>
        </w:rPr>
        <w:t>Продемонструйте виокремлення пасма горизонтальними паралельними проділи на ЦПЗ, 2-х скроневих;</w:t>
      </w:r>
    </w:p>
    <w:p w:rsidR="00B46BC1" w:rsidRDefault="00B46BC1" w:rsidP="00EF1556">
      <w:pPr>
        <w:pStyle w:val="41"/>
        <w:shd w:val="clear" w:color="auto" w:fill="auto"/>
        <w:spacing w:line="360" w:lineRule="auto"/>
        <w:rPr>
          <w:lang w:val="uk-UA"/>
        </w:rPr>
      </w:pPr>
      <w:r>
        <w:rPr>
          <w:lang w:val="uk-UA"/>
        </w:rPr>
        <w:t>Продемонструйте виокремлення пасма діагональними паралель</w:t>
      </w:r>
      <w:r w:rsidR="00B41683">
        <w:rPr>
          <w:lang w:val="uk-UA"/>
        </w:rPr>
        <w:t>ними пасмами на скроневих зонах.</w:t>
      </w:r>
    </w:p>
    <w:p w:rsidR="00CC0E30" w:rsidRDefault="00C65C11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>
        <w:rPr>
          <w:b/>
          <w:lang w:val="uk-UA"/>
        </w:rPr>
        <w:t xml:space="preserve">   </w:t>
      </w:r>
      <w:r w:rsidR="00CC0E30" w:rsidRPr="00EC18DC">
        <w:rPr>
          <w:b/>
        </w:rPr>
        <w:t>-</w:t>
      </w:r>
      <w:r>
        <w:rPr>
          <w:b/>
          <w:lang w:val="uk-UA"/>
        </w:rPr>
        <w:t xml:space="preserve"> </w:t>
      </w:r>
      <w:r w:rsidR="00CC0E30" w:rsidRPr="00282038">
        <w:rPr>
          <w:b/>
          <w:lang w:val="uk-UA"/>
        </w:rPr>
        <w:t>повідомлення про передовий</w:t>
      </w:r>
      <w:r>
        <w:rPr>
          <w:b/>
          <w:lang w:val="uk-UA"/>
        </w:rPr>
        <w:t xml:space="preserve"> </w:t>
      </w:r>
      <w:r w:rsidR="00CC0E30" w:rsidRPr="00282038">
        <w:rPr>
          <w:b/>
          <w:lang w:val="uk-UA"/>
        </w:rPr>
        <w:t>досвід</w:t>
      </w:r>
      <w:r w:rsidR="00CC0E30" w:rsidRPr="00EC18DC">
        <w:rPr>
          <w:b/>
        </w:rPr>
        <w:t xml:space="preserve"> за темою уроку</w:t>
      </w:r>
      <w:r w:rsidR="00CC0E30">
        <w:rPr>
          <w:b/>
        </w:rPr>
        <w:t>;</w:t>
      </w:r>
    </w:p>
    <w:p w:rsidR="004520EB" w:rsidRPr="00EF1556" w:rsidRDefault="00EF1556" w:rsidP="00EF1556">
      <w:pPr>
        <w:pStyle w:val="41"/>
        <w:shd w:val="clear" w:color="auto" w:fill="auto"/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4520EB" w:rsidRPr="00EF1556">
        <w:rPr>
          <w:lang w:val="uk-UA"/>
        </w:rPr>
        <w:t xml:space="preserve">Перегляд учнями </w:t>
      </w:r>
      <w:r w:rsidRPr="00EF1556">
        <w:rPr>
          <w:lang w:val="uk-UA"/>
        </w:rPr>
        <w:t xml:space="preserve">відеоролику </w:t>
      </w:r>
      <w:r>
        <w:rPr>
          <w:lang w:val="uk-UA"/>
        </w:rPr>
        <w:t>стиліста перукаря світового рівня Г.Кота.</w:t>
      </w:r>
    </w:p>
    <w:p w:rsidR="001E3E4E" w:rsidRDefault="00C65C11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>
        <w:rPr>
          <w:b/>
          <w:lang w:val="uk-UA"/>
        </w:rPr>
        <w:t xml:space="preserve">   </w:t>
      </w:r>
      <w:r w:rsidR="001E3E4E">
        <w:rPr>
          <w:b/>
          <w:lang w:val="uk-UA"/>
        </w:rPr>
        <w:t>-</w:t>
      </w:r>
      <w:r>
        <w:rPr>
          <w:b/>
          <w:lang w:val="uk-UA"/>
        </w:rPr>
        <w:t xml:space="preserve"> </w:t>
      </w:r>
      <w:r w:rsidR="001E3E4E">
        <w:rPr>
          <w:b/>
          <w:lang w:val="uk-UA"/>
        </w:rPr>
        <w:t>відповіді майстра на запитання учнів;</w:t>
      </w:r>
    </w:p>
    <w:p w:rsidR="001E3E4E" w:rsidRDefault="00C65C11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>
        <w:rPr>
          <w:b/>
          <w:lang w:val="uk-UA"/>
        </w:rPr>
        <w:t xml:space="preserve">   </w:t>
      </w:r>
      <w:r w:rsidR="001E3E4E">
        <w:rPr>
          <w:b/>
          <w:lang w:val="uk-UA"/>
        </w:rPr>
        <w:t>-</w:t>
      </w:r>
      <w:r>
        <w:rPr>
          <w:b/>
          <w:lang w:val="uk-UA"/>
        </w:rPr>
        <w:t xml:space="preserve"> </w:t>
      </w:r>
      <w:r w:rsidR="001E3E4E">
        <w:rPr>
          <w:b/>
          <w:lang w:val="uk-UA"/>
        </w:rPr>
        <w:t>підбиття підсумків вступного інструктажу.</w:t>
      </w:r>
    </w:p>
    <w:p w:rsidR="00CC0E30" w:rsidRDefault="00C65C11" w:rsidP="00EF1556">
      <w:pPr>
        <w:pStyle w:val="41"/>
        <w:shd w:val="clear" w:color="auto" w:fill="auto"/>
        <w:spacing w:line="360" w:lineRule="auto"/>
        <w:rPr>
          <w:lang w:val="uk-UA"/>
        </w:rPr>
      </w:pPr>
      <w:r>
        <w:rPr>
          <w:b/>
          <w:lang w:val="uk-UA"/>
        </w:rPr>
        <w:t xml:space="preserve">   </w:t>
      </w:r>
      <w:r w:rsidR="001E3E4E">
        <w:rPr>
          <w:lang w:val="uk-UA"/>
        </w:rPr>
        <w:t xml:space="preserve">Аналізуючи роботу під час вступного інструктажу звертаю увагу на знання учнів з теоретичного матеріалу. Даю аналіз типічним помилкам, які треба врахувати і не допускати при </w:t>
      </w:r>
      <w:r w:rsidR="00CC0E30">
        <w:rPr>
          <w:szCs w:val="24"/>
          <w:lang w:val="uk-UA"/>
        </w:rPr>
        <w:t>в</w:t>
      </w:r>
      <w:r w:rsidR="00CC0E30" w:rsidRPr="00644B1A">
        <w:rPr>
          <w:szCs w:val="24"/>
          <w:lang w:val="uk-UA"/>
        </w:rPr>
        <w:t xml:space="preserve">иконання гарячої завивки </w:t>
      </w:r>
      <w:r w:rsidR="00CC0E30">
        <w:rPr>
          <w:szCs w:val="24"/>
          <w:lang w:val="uk-UA"/>
        </w:rPr>
        <w:t>локонів методом «вгору»</w:t>
      </w:r>
      <w:r w:rsidR="00CC0E30" w:rsidRPr="00644B1A">
        <w:rPr>
          <w:szCs w:val="24"/>
          <w:lang w:val="uk-UA"/>
        </w:rPr>
        <w:t>.</w:t>
      </w:r>
    </w:p>
    <w:p w:rsidR="007E4B60" w:rsidRDefault="007E4B60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>
        <w:rPr>
          <w:b/>
          <w:lang w:val="en-US"/>
        </w:rPr>
        <w:t>III</w:t>
      </w:r>
      <w:r w:rsidRPr="006D18D0">
        <w:rPr>
          <w:b/>
        </w:rPr>
        <w:t xml:space="preserve">. </w:t>
      </w:r>
      <w:r w:rsidRPr="006D18D0">
        <w:rPr>
          <w:b/>
          <w:i/>
          <w:lang w:val="uk-UA"/>
        </w:rPr>
        <w:t>П</w:t>
      </w:r>
      <w:r w:rsidRPr="006D18D0">
        <w:rPr>
          <w:b/>
          <w:i/>
        </w:rPr>
        <w:t>оточний</w:t>
      </w:r>
      <w:r w:rsidRPr="006D18D0">
        <w:rPr>
          <w:b/>
          <w:i/>
          <w:lang w:val="uk-UA"/>
        </w:rPr>
        <w:t xml:space="preserve"> інструктаж (270 хв.):</w:t>
      </w:r>
    </w:p>
    <w:p w:rsidR="001E3E4E" w:rsidRDefault="007E4B60" w:rsidP="00EF1556">
      <w:pPr>
        <w:pStyle w:val="41"/>
        <w:numPr>
          <w:ilvl w:val="0"/>
          <w:numId w:val="5"/>
        </w:numPr>
        <w:shd w:val="clear" w:color="auto" w:fill="auto"/>
        <w:spacing w:line="360" w:lineRule="auto"/>
        <w:rPr>
          <w:b/>
          <w:lang w:val="uk-UA"/>
        </w:rPr>
      </w:pPr>
      <w:r w:rsidRPr="007E4B60">
        <w:rPr>
          <w:b/>
          <w:lang w:val="uk-UA"/>
        </w:rPr>
        <w:t>видання завдань для самостійної роботи учнів та пояснення порядку їх виконання</w:t>
      </w:r>
      <w:r>
        <w:rPr>
          <w:b/>
          <w:lang w:val="uk-UA"/>
        </w:rPr>
        <w:t>;</w:t>
      </w:r>
    </w:p>
    <w:p w:rsidR="007E4B60" w:rsidRPr="007E4B60" w:rsidRDefault="00C65C11" w:rsidP="00EF1556">
      <w:pPr>
        <w:pStyle w:val="41"/>
        <w:shd w:val="clear" w:color="auto" w:fill="auto"/>
        <w:spacing w:line="360" w:lineRule="auto"/>
        <w:rPr>
          <w:lang w:val="uk-UA"/>
        </w:rPr>
      </w:pPr>
      <w:r>
        <w:rPr>
          <w:b/>
          <w:lang w:val="uk-UA"/>
        </w:rPr>
        <w:t xml:space="preserve">  </w:t>
      </w:r>
      <w:r w:rsidR="00282038">
        <w:rPr>
          <w:b/>
        </w:rPr>
        <w:t xml:space="preserve">Слово </w:t>
      </w:r>
      <w:r w:rsidR="00282038" w:rsidRPr="00282038">
        <w:rPr>
          <w:b/>
          <w:lang w:val="uk-UA"/>
        </w:rPr>
        <w:t>майстра</w:t>
      </w:r>
      <w:r w:rsidR="00282038">
        <w:rPr>
          <w:b/>
        </w:rPr>
        <w:t>:</w:t>
      </w:r>
      <w:r>
        <w:rPr>
          <w:b/>
          <w:lang w:val="uk-UA"/>
        </w:rPr>
        <w:t xml:space="preserve"> </w:t>
      </w:r>
      <w:r w:rsidR="007E4B60">
        <w:rPr>
          <w:lang w:val="uk-UA"/>
        </w:rPr>
        <w:t>Згідно інстукційно – технологічної картки</w:t>
      </w:r>
      <w:r w:rsidR="00DA5AE8">
        <w:rPr>
          <w:lang w:val="uk-UA"/>
        </w:rPr>
        <w:t xml:space="preserve">, </w:t>
      </w:r>
      <w:r w:rsidR="007E4B60">
        <w:rPr>
          <w:lang w:val="uk-UA"/>
        </w:rPr>
        <w:t>Ви будете самостійно відпрацьовувати вправи та прийоми роботи. Контроль буде здійснюватись за карткою навчальних досягнень учнів</w:t>
      </w:r>
      <w:r w:rsidR="00561BBF">
        <w:rPr>
          <w:lang w:val="uk-UA"/>
        </w:rPr>
        <w:t xml:space="preserve">. </w:t>
      </w:r>
    </w:p>
    <w:p w:rsidR="007E4B60" w:rsidRDefault="007E4B60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>
        <w:rPr>
          <w:b/>
          <w:lang w:val="uk-UA"/>
        </w:rPr>
        <w:lastRenderedPageBreak/>
        <w:t xml:space="preserve">      -розподіл учнів за робочими місцями;</w:t>
      </w:r>
    </w:p>
    <w:p w:rsidR="007E4B60" w:rsidRDefault="007E4B60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>
        <w:rPr>
          <w:b/>
          <w:lang w:val="uk-UA"/>
        </w:rPr>
        <w:t xml:space="preserve">      -повідомлення про критерії оцінювання виконуваних робіт </w:t>
      </w:r>
    </w:p>
    <w:p w:rsidR="00B41683" w:rsidRDefault="00116AEB" w:rsidP="00EF1556">
      <w:pPr>
        <w:pStyle w:val="41"/>
        <w:shd w:val="clear" w:color="auto" w:fill="auto"/>
        <w:spacing w:line="360" w:lineRule="auto"/>
        <w:rPr>
          <w:lang w:val="uk-UA"/>
        </w:rPr>
      </w:pPr>
      <w:r>
        <w:rPr>
          <w:lang w:val="uk-UA"/>
        </w:rPr>
        <w:t xml:space="preserve">   </w:t>
      </w:r>
      <w:r w:rsidR="00B41683" w:rsidRPr="004B361A">
        <w:rPr>
          <w:lang w:val="uk-UA"/>
        </w:rPr>
        <w:t>Оцінювання буде здійснюватися</w:t>
      </w:r>
      <w:r w:rsidR="00B41683">
        <w:rPr>
          <w:lang w:val="uk-UA"/>
        </w:rPr>
        <w:t xml:space="preserve"> за державними стандартами</w:t>
      </w:r>
      <w:r w:rsidR="00B41683" w:rsidRPr="004B361A">
        <w:rPr>
          <w:lang w:val="uk-UA"/>
        </w:rPr>
        <w:t xml:space="preserve"> згідно критеріїв</w:t>
      </w:r>
      <w:r w:rsidR="00B41683">
        <w:rPr>
          <w:lang w:val="uk-UA"/>
        </w:rPr>
        <w:t xml:space="preserve"> та карткою контролю навчальних досягнень учнів. Оцінюванню підлягає:</w:t>
      </w:r>
    </w:p>
    <w:p w:rsidR="00B41683" w:rsidRDefault="00B41683" w:rsidP="00EF1556">
      <w:pPr>
        <w:pStyle w:val="41"/>
        <w:numPr>
          <w:ilvl w:val="0"/>
          <w:numId w:val="23"/>
        </w:numPr>
        <w:shd w:val="clear" w:color="auto" w:fill="auto"/>
        <w:spacing w:line="360" w:lineRule="auto"/>
        <w:rPr>
          <w:lang w:val="uk-UA"/>
        </w:rPr>
      </w:pPr>
      <w:r>
        <w:rPr>
          <w:lang w:val="uk-UA"/>
        </w:rPr>
        <w:t>Підгото</w:t>
      </w:r>
      <w:r w:rsidR="00943CC9">
        <w:rPr>
          <w:lang w:val="uk-UA"/>
        </w:rPr>
        <w:t>вка робочого місця</w:t>
      </w:r>
      <w:r>
        <w:rPr>
          <w:lang w:val="uk-UA"/>
        </w:rPr>
        <w:t>(1 бал)</w:t>
      </w:r>
    </w:p>
    <w:p w:rsidR="00B41683" w:rsidRDefault="00B41683" w:rsidP="00EF1556">
      <w:pPr>
        <w:pStyle w:val="41"/>
        <w:numPr>
          <w:ilvl w:val="0"/>
          <w:numId w:val="23"/>
        </w:numPr>
        <w:shd w:val="clear" w:color="auto" w:fill="auto"/>
        <w:spacing w:line="360" w:lineRule="auto"/>
        <w:rPr>
          <w:lang w:val="uk-UA"/>
        </w:rPr>
      </w:pPr>
      <w:r>
        <w:rPr>
          <w:lang w:val="uk-UA"/>
        </w:rPr>
        <w:t>Дотримання правил т/б (1 бал)</w:t>
      </w:r>
    </w:p>
    <w:p w:rsidR="00B41683" w:rsidRDefault="00B41683" w:rsidP="00EF1556">
      <w:pPr>
        <w:pStyle w:val="41"/>
        <w:numPr>
          <w:ilvl w:val="0"/>
          <w:numId w:val="23"/>
        </w:numPr>
        <w:shd w:val="clear" w:color="auto" w:fill="auto"/>
        <w:spacing w:line="360" w:lineRule="auto"/>
        <w:rPr>
          <w:lang w:val="uk-UA"/>
        </w:rPr>
      </w:pPr>
      <w:r>
        <w:rPr>
          <w:lang w:val="uk-UA"/>
        </w:rPr>
        <w:t>Технологічна послідовність</w:t>
      </w:r>
      <w:r w:rsidR="00943CC9">
        <w:rPr>
          <w:lang w:val="uk-UA"/>
        </w:rPr>
        <w:t xml:space="preserve"> роботи</w:t>
      </w:r>
      <w:r>
        <w:rPr>
          <w:lang w:val="uk-UA"/>
        </w:rPr>
        <w:t xml:space="preserve"> (2 бала)</w:t>
      </w:r>
    </w:p>
    <w:p w:rsidR="00B41683" w:rsidRDefault="00B41683" w:rsidP="00EF1556">
      <w:pPr>
        <w:pStyle w:val="41"/>
        <w:numPr>
          <w:ilvl w:val="0"/>
          <w:numId w:val="23"/>
        </w:numPr>
        <w:shd w:val="clear" w:color="auto" w:fill="auto"/>
        <w:spacing w:line="360" w:lineRule="auto"/>
        <w:rPr>
          <w:lang w:val="uk-UA"/>
        </w:rPr>
      </w:pPr>
      <w:r>
        <w:rPr>
          <w:lang w:val="uk-UA"/>
        </w:rPr>
        <w:t>Техніка накручування</w:t>
      </w:r>
      <w:r w:rsidR="00943CC9">
        <w:rPr>
          <w:lang w:val="uk-UA"/>
        </w:rPr>
        <w:t xml:space="preserve"> пасма</w:t>
      </w:r>
      <w:r>
        <w:rPr>
          <w:lang w:val="uk-UA"/>
        </w:rPr>
        <w:t xml:space="preserve"> (3 бала)</w:t>
      </w:r>
    </w:p>
    <w:p w:rsidR="00B41683" w:rsidRDefault="00B41683" w:rsidP="00EF1556">
      <w:pPr>
        <w:pStyle w:val="41"/>
        <w:numPr>
          <w:ilvl w:val="0"/>
          <w:numId w:val="23"/>
        </w:numPr>
        <w:shd w:val="clear" w:color="auto" w:fill="auto"/>
        <w:spacing w:line="360" w:lineRule="auto"/>
        <w:rPr>
          <w:lang w:val="uk-UA"/>
        </w:rPr>
      </w:pPr>
      <w:r>
        <w:rPr>
          <w:lang w:val="uk-UA"/>
        </w:rPr>
        <w:t>Якість виконаної роботи</w:t>
      </w:r>
      <w:r w:rsidR="00943CC9">
        <w:rPr>
          <w:lang w:val="uk-UA"/>
        </w:rPr>
        <w:t xml:space="preserve"> (3 бала)</w:t>
      </w:r>
    </w:p>
    <w:p w:rsidR="00B41683" w:rsidRDefault="00B41683" w:rsidP="00EF1556">
      <w:pPr>
        <w:pStyle w:val="41"/>
        <w:numPr>
          <w:ilvl w:val="0"/>
          <w:numId w:val="23"/>
        </w:numPr>
        <w:shd w:val="clear" w:color="auto" w:fill="auto"/>
        <w:spacing w:line="360" w:lineRule="auto"/>
        <w:rPr>
          <w:lang w:val="uk-UA"/>
        </w:rPr>
      </w:pPr>
      <w:r>
        <w:rPr>
          <w:lang w:val="uk-UA"/>
        </w:rPr>
        <w:t>Час виконаної роботи (1 бал)</w:t>
      </w:r>
    </w:p>
    <w:p w:rsidR="00B41683" w:rsidRDefault="00B41683" w:rsidP="00EF1556">
      <w:pPr>
        <w:pStyle w:val="41"/>
        <w:numPr>
          <w:ilvl w:val="0"/>
          <w:numId w:val="23"/>
        </w:numPr>
        <w:shd w:val="clear" w:color="auto" w:fill="auto"/>
        <w:spacing w:line="360" w:lineRule="auto"/>
        <w:rPr>
          <w:lang w:val="uk-UA"/>
        </w:rPr>
      </w:pPr>
      <w:r>
        <w:rPr>
          <w:lang w:val="uk-UA"/>
        </w:rPr>
        <w:t>Заключні роботи (1 бал)</w:t>
      </w:r>
    </w:p>
    <w:p w:rsidR="00586AEE" w:rsidRDefault="00586AEE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>
        <w:rPr>
          <w:b/>
          <w:lang w:val="uk-UA"/>
        </w:rPr>
        <w:t xml:space="preserve">      -</w:t>
      </w:r>
      <w:r w:rsidR="00116AEB">
        <w:rPr>
          <w:b/>
          <w:lang w:val="uk-UA"/>
        </w:rPr>
        <w:t xml:space="preserve"> </w:t>
      </w:r>
      <w:r>
        <w:rPr>
          <w:b/>
          <w:lang w:val="uk-UA"/>
        </w:rPr>
        <w:t>цільові обходи майстром робочих місць учнів;</w:t>
      </w:r>
    </w:p>
    <w:p w:rsidR="00586AEE" w:rsidRDefault="00586AEE" w:rsidP="00EF1556">
      <w:pPr>
        <w:pStyle w:val="41"/>
        <w:shd w:val="clear" w:color="auto" w:fill="auto"/>
        <w:spacing w:line="360" w:lineRule="auto"/>
        <w:rPr>
          <w:lang w:val="uk-UA"/>
        </w:rPr>
      </w:pPr>
      <w:r w:rsidRPr="00057B7D">
        <w:rPr>
          <w:i/>
          <w:lang w:val="uk-UA"/>
        </w:rPr>
        <w:t>Перший обхід</w:t>
      </w:r>
      <w:r>
        <w:rPr>
          <w:lang w:val="uk-UA"/>
        </w:rPr>
        <w:t xml:space="preserve"> – перевірка організації робочих місць;</w:t>
      </w:r>
    </w:p>
    <w:p w:rsidR="00586AEE" w:rsidRDefault="00586AEE" w:rsidP="00EF1556">
      <w:pPr>
        <w:pStyle w:val="41"/>
        <w:shd w:val="clear" w:color="auto" w:fill="auto"/>
        <w:spacing w:line="360" w:lineRule="auto"/>
        <w:rPr>
          <w:lang w:val="uk-UA"/>
        </w:rPr>
      </w:pPr>
      <w:r w:rsidRPr="00057B7D">
        <w:rPr>
          <w:i/>
          <w:lang w:val="uk-UA"/>
        </w:rPr>
        <w:t xml:space="preserve">Другий обхід </w:t>
      </w:r>
      <w:r>
        <w:rPr>
          <w:lang w:val="uk-UA"/>
        </w:rPr>
        <w:t>– правильне використання інструменту та дотримання правил з охорони праці та санітарії;</w:t>
      </w:r>
    </w:p>
    <w:p w:rsidR="00586AEE" w:rsidRDefault="00586AEE" w:rsidP="00EF1556">
      <w:pPr>
        <w:pStyle w:val="41"/>
        <w:shd w:val="clear" w:color="auto" w:fill="auto"/>
        <w:spacing w:line="360" w:lineRule="auto"/>
        <w:rPr>
          <w:lang w:val="uk-UA"/>
        </w:rPr>
      </w:pPr>
      <w:r w:rsidRPr="00057B7D">
        <w:rPr>
          <w:i/>
          <w:lang w:val="uk-UA"/>
        </w:rPr>
        <w:t>Третій обхід</w:t>
      </w:r>
      <w:r>
        <w:rPr>
          <w:lang w:val="uk-UA"/>
        </w:rPr>
        <w:t xml:space="preserve"> – перевірка способів виконання учнями вправ;</w:t>
      </w:r>
    </w:p>
    <w:p w:rsidR="00586AEE" w:rsidRDefault="00586AEE" w:rsidP="00EF1556">
      <w:pPr>
        <w:pStyle w:val="41"/>
        <w:shd w:val="clear" w:color="auto" w:fill="auto"/>
        <w:spacing w:line="360" w:lineRule="auto"/>
        <w:rPr>
          <w:lang w:val="uk-UA"/>
        </w:rPr>
      </w:pPr>
      <w:r w:rsidRPr="00057B7D">
        <w:rPr>
          <w:i/>
          <w:lang w:val="uk-UA"/>
        </w:rPr>
        <w:t>Четвертий обхід</w:t>
      </w:r>
      <w:r>
        <w:rPr>
          <w:lang w:val="uk-UA"/>
        </w:rPr>
        <w:t xml:space="preserve"> – перевірка ступеня учнями показаних прийомів, перевірка якості роботи учнів.</w:t>
      </w:r>
    </w:p>
    <w:p w:rsidR="00586AEE" w:rsidRDefault="00586AEE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>
        <w:rPr>
          <w:b/>
          <w:lang w:val="uk-UA"/>
        </w:rPr>
        <w:t xml:space="preserve">      -прийом майстром виконаних робіт;</w:t>
      </w:r>
    </w:p>
    <w:p w:rsidR="00586AEE" w:rsidRDefault="00586AEE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>
        <w:rPr>
          <w:b/>
          <w:lang w:val="uk-UA"/>
        </w:rPr>
        <w:t xml:space="preserve">      -прибирання робочих місць (дезінфекція інструменту).</w:t>
      </w:r>
    </w:p>
    <w:p w:rsidR="00586AEE" w:rsidRPr="006D18D0" w:rsidRDefault="00586AEE" w:rsidP="00EF1556">
      <w:pPr>
        <w:pStyle w:val="41"/>
        <w:shd w:val="clear" w:color="auto" w:fill="auto"/>
        <w:spacing w:line="360" w:lineRule="auto"/>
        <w:rPr>
          <w:b/>
          <w:i/>
        </w:rPr>
      </w:pPr>
      <w:r>
        <w:rPr>
          <w:b/>
          <w:lang w:val="en-US"/>
        </w:rPr>
        <w:t>IV</w:t>
      </w:r>
      <w:r w:rsidRPr="006D18D0">
        <w:rPr>
          <w:b/>
        </w:rPr>
        <w:t xml:space="preserve">. </w:t>
      </w:r>
      <w:r w:rsidRPr="00282038">
        <w:rPr>
          <w:b/>
          <w:i/>
          <w:lang w:val="uk-UA"/>
        </w:rPr>
        <w:t>Заключний</w:t>
      </w:r>
      <w:r w:rsidR="00C65C11">
        <w:rPr>
          <w:b/>
          <w:i/>
          <w:lang w:val="uk-UA"/>
        </w:rPr>
        <w:t xml:space="preserve"> </w:t>
      </w:r>
      <w:r w:rsidR="00116AEB" w:rsidRPr="00282038">
        <w:rPr>
          <w:b/>
          <w:i/>
          <w:lang w:val="uk-UA"/>
        </w:rPr>
        <w:t>інструктаж</w:t>
      </w:r>
      <w:r w:rsidRPr="006D18D0">
        <w:rPr>
          <w:b/>
          <w:i/>
        </w:rPr>
        <w:t>ж (25 хв.):</w:t>
      </w:r>
    </w:p>
    <w:p w:rsidR="00586AEE" w:rsidRPr="00C65C11" w:rsidRDefault="00116AEB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>
        <w:rPr>
          <w:b/>
          <w:lang w:val="uk-UA"/>
        </w:rPr>
        <w:t xml:space="preserve">     </w:t>
      </w:r>
      <w:r w:rsidR="00586AEE" w:rsidRPr="00C65C11">
        <w:rPr>
          <w:b/>
          <w:lang w:val="uk-UA"/>
        </w:rPr>
        <w:t>-</w:t>
      </w:r>
      <w:r>
        <w:rPr>
          <w:b/>
          <w:lang w:val="uk-UA"/>
        </w:rPr>
        <w:t xml:space="preserve"> </w:t>
      </w:r>
      <w:r w:rsidR="00586AEE" w:rsidRPr="00C65C11">
        <w:rPr>
          <w:b/>
          <w:lang w:val="uk-UA"/>
        </w:rPr>
        <w:t xml:space="preserve">аналіз діяльності учнів </w:t>
      </w:r>
      <w:r w:rsidR="000467FC" w:rsidRPr="00C65C11">
        <w:rPr>
          <w:b/>
          <w:lang w:val="uk-UA"/>
        </w:rPr>
        <w:t>в процесі всього уроку;</w:t>
      </w:r>
    </w:p>
    <w:p w:rsidR="000467FC" w:rsidRPr="00C65C11" w:rsidRDefault="000467FC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 w:rsidRPr="00C65C11">
        <w:rPr>
          <w:b/>
          <w:lang w:val="uk-UA"/>
        </w:rPr>
        <w:t xml:space="preserve">     -</w:t>
      </w:r>
      <w:r w:rsidR="00116AEB">
        <w:rPr>
          <w:b/>
          <w:lang w:val="uk-UA"/>
        </w:rPr>
        <w:t xml:space="preserve"> </w:t>
      </w:r>
      <w:r w:rsidRPr="00C65C11">
        <w:rPr>
          <w:b/>
          <w:lang w:val="uk-UA"/>
        </w:rPr>
        <w:t>оцінка роботи учнів, її об’єктивне обґрунтування;</w:t>
      </w:r>
    </w:p>
    <w:p w:rsidR="000467FC" w:rsidRPr="00C65C11" w:rsidRDefault="000467FC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 w:rsidRPr="00C65C11">
        <w:rPr>
          <w:b/>
          <w:lang w:val="uk-UA"/>
        </w:rPr>
        <w:t xml:space="preserve">     -</w:t>
      </w:r>
      <w:r w:rsidR="00116AEB">
        <w:rPr>
          <w:b/>
          <w:lang w:val="uk-UA"/>
        </w:rPr>
        <w:t xml:space="preserve"> </w:t>
      </w:r>
      <w:r w:rsidRPr="00C65C11">
        <w:rPr>
          <w:b/>
          <w:lang w:val="uk-UA"/>
        </w:rPr>
        <w:t>аналіз причин помилок учнів та засоби їх усунення;</w:t>
      </w:r>
    </w:p>
    <w:p w:rsidR="000467FC" w:rsidRPr="00C65C11" w:rsidRDefault="000467FC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 w:rsidRPr="00C65C11">
        <w:rPr>
          <w:b/>
          <w:lang w:val="uk-UA"/>
        </w:rPr>
        <w:t xml:space="preserve">     -</w:t>
      </w:r>
      <w:r w:rsidR="00116AEB">
        <w:rPr>
          <w:b/>
          <w:lang w:val="uk-UA"/>
        </w:rPr>
        <w:t xml:space="preserve"> </w:t>
      </w:r>
      <w:r w:rsidRPr="00C65C11">
        <w:rPr>
          <w:b/>
          <w:lang w:val="uk-UA"/>
        </w:rPr>
        <w:t>повідомлення</w:t>
      </w:r>
      <w:r w:rsidR="006D18D0" w:rsidRPr="00C65C11">
        <w:rPr>
          <w:b/>
          <w:lang w:val="uk-UA"/>
        </w:rPr>
        <w:t xml:space="preserve"> та</w:t>
      </w:r>
      <w:r w:rsidRPr="00C65C11">
        <w:rPr>
          <w:b/>
          <w:lang w:val="uk-UA"/>
        </w:rPr>
        <w:t xml:space="preserve"> обґрунтування оцінок;</w:t>
      </w:r>
    </w:p>
    <w:p w:rsidR="000467FC" w:rsidRPr="00C65C11" w:rsidRDefault="000467FC" w:rsidP="00EF1556">
      <w:pPr>
        <w:pStyle w:val="41"/>
        <w:shd w:val="clear" w:color="auto" w:fill="auto"/>
        <w:spacing w:line="360" w:lineRule="auto"/>
        <w:rPr>
          <w:b/>
          <w:lang w:val="uk-UA"/>
        </w:rPr>
      </w:pPr>
      <w:r w:rsidRPr="00C65C11">
        <w:rPr>
          <w:b/>
          <w:lang w:val="uk-UA"/>
        </w:rPr>
        <w:t xml:space="preserve">     -</w:t>
      </w:r>
      <w:r w:rsidR="00116AEB">
        <w:rPr>
          <w:b/>
          <w:lang w:val="uk-UA"/>
        </w:rPr>
        <w:t xml:space="preserve"> </w:t>
      </w:r>
      <w:r w:rsidRPr="00C65C11">
        <w:rPr>
          <w:b/>
          <w:lang w:val="uk-UA"/>
        </w:rPr>
        <w:t>видача домашнього завдання;</w:t>
      </w:r>
    </w:p>
    <w:p w:rsidR="004F2DC1" w:rsidRDefault="00C65C11" w:rsidP="00FD12E8">
      <w:pPr>
        <w:spacing w:after="0" w:line="360" w:lineRule="auto"/>
        <w:ind w:left="-142" w:firstLine="567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Слово майстра: </w:t>
      </w:r>
      <w:r w:rsidR="00CC0E30">
        <w:rPr>
          <w:rFonts w:ascii="Times New Roman" w:hAnsi="Times New Roman" w:cs="Times New Roman"/>
          <w:sz w:val="28"/>
          <w:szCs w:val="28"/>
        </w:rPr>
        <w:t>Проаналізувати та порівня</w:t>
      </w:r>
      <w:r>
        <w:rPr>
          <w:rFonts w:ascii="Times New Roman" w:hAnsi="Times New Roman" w:cs="Times New Roman"/>
          <w:sz w:val="28"/>
          <w:szCs w:val="28"/>
        </w:rPr>
        <w:t>йте</w:t>
      </w:r>
      <w:r w:rsidR="00CC0E30">
        <w:rPr>
          <w:rFonts w:ascii="Times New Roman" w:hAnsi="Times New Roman" w:cs="Times New Roman"/>
          <w:sz w:val="28"/>
          <w:szCs w:val="28"/>
        </w:rPr>
        <w:t xml:space="preserve"> технологію </w:t>
      </w:r>
      <w:r w:rsidR="00CC0E30">
        <w:rPr>
          <w:rFonts w:ascii="Times New Roman" w:hAnsi="Times New Roman" w:cs="Times New Roman"/>
          <w:sz w:val="28"/>
          <w:szCs w:val="24"/>
        </w:rPr>
        <w:t>в</w:t>
      </w:r>
      <w:r w:rsidR="00CC0E30" w:rsidRPr="00644B1A">
        <w:rPr>
          <w:rFonts w:ascii="Times New Roman" w:hAnsi="Times New Roman" w:cs="Times New Roman"/>
          <w:sz w:val="28"/>
          <w:szCs w:val="24"/>
        </w:rPr>
        <w:t xml:space="preserve">иконання гарячої завивки </w:t>
      </w:r>
      <w:r w:rsidR="00CC0E30">
        <w:rPr>
          <w:rFonts w:ascii="Times New Roman" w:hAnsi="Times New Roman" w:cs="Times New Roman"/>
          <w:sz w:val="28"/>
          <w:szCs w:val="24"/>
        </w:rPr>
        <w:t xml:space="preserve">локонів методом «вгору» та </w:t>
      </w:r>
      <w:r w:rsidR="00CC0E30">
        <w:rPr>
          <w:rFonts w:ascii="Times New Roman" w:eastAsia="Times New Roman" w:hAnsi="Times New Roman" w:cs="Times New Roman"/>
          <w:sz w:val="28"/>
          <w:szCs w:val="20"/>
        </w:rPr>
        <w:t>методом «вниз» класичними електричними щи</w:t>
      </w:r>
      <w:r w:rsidR="00CC0E30" w:rsidRPr="00644B1A">
        <w:rPr>
          <w:rFonts w:ascii="Times New Roman" w:eastAsia="Times New Roman" w:hAnsi="Times New Roman" w:cs="Times New Roman"/>
          <w:sz w:val="28"/>
          <w:szCs w:val="20"/>
        </w:rPr>
        <w:t>пцями</w:t>
      </w:r>
      <w:r w:rsidR="00CC0E3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4F2DC1" w:rsidRDefault="004F2DC1" w:rsidP="00EF1556">
      <w:pPr>
        <w:spacing w:after="0" w:line="360" w:lineRule="auto"/>
        <w:ind w:left="1080"/>
        <w:jc w:val="both"/>
        <w:rPr>
          <w:rFonts w:ascii="Times New Roman" w:hAnsi="Times New Roman" w:cs="Times New Roman"/>
          <w:sz w:val="28"/>
        </w:rPr>
      </w:pPr>
    </w:p>
    <w:p w:rsidR="00B40555" w:rsidRPr="00B40555" w:rsidRDefault="00B40555" w:rsidP="00EF155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</w:p>
    <w:sectPr w:rsidR="00B40555" w:rsidRPr="00B40555" w:rsidSect="00741A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07D2A"/>
    <w:multiLevelType w:val="multilevel"/>
    <w:tmpl w:val="1632E5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D05A25"/>
    <w:multiLevelType w:val="singleLevel"/>
    <w:tmpl w:val="1FE88AD2"/>
    <w:lvl w:ilvl="0">
      <w:start w:val="60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Arial" w:hAnsi="Arial" w:hint="default"/>
      </w:rPr>
    </w:lvl>
  </w:abstractNum>
  <w:abstractNum w:abstractNumId="2">
    <w:nsid w:val="0A767F41"/>
    <w:multiLevelType w:val="multilevel"/>
    <w:tmpl w:val="6CDCB060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C22218"/>
    <w:multiLevelType w:val="hybridMultilevel"/>
    <w:tmpl w:val="0EAE72A6"/>
    <w:lvl w:ilvl="0" w:tplc="0419000D">
      <w:start w:val="1"/>
      <w:numFmt w:val="bullet"/>
      <w:lvlText w:val=""/>
      <w:lvlJc w:val="left"/>
      <w:pPr>
        <w:ind w:left="10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4">
    <w:nsid w:val="1DC71D90"/>
    <w:multiLevelType w:val="hybridMultilevel"/>
    <w:tmpl w:val="BD24AF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F0035C"/>
    <w:multiLevelType w:val="hybridMultilevel"/>
    <w:tmpl w:val="2C3AF50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7954F0"/>
    <w:multiLevelType w:val="multilevel"/>
    <w:tmpl w:val="731C9D5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4932D3"/>
    <w:multiLevelType w:val="hybridMultilevel"/>
    <w:tmpl w:val="E68C2A1C"/>
    <w:lvl w:ilvl="0" w:tplc="0419000D">
      <w:start w:val="1"/>
      <w:numFmt w:val="bullet"/>
      <w:lvlText w:val=""/>
      <w:lvlJc w:val="left"/>
      <w:pPr>
        <w:ind w:left="12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8">
    <w:nsid w:val="4972526A"/>
    <w:multiLevelType w:val="hybridMultilevel"/>
    <w:tmpl w:val="5ACA6EF8"/>
    <w:lvl w:ilvl="0" w:tplc="1C4A8C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E575D3"/>
    <w:multiLevelType w:val="hybridMultilevel"/>
    <w:tmpl w:val="DAB4ED6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812312"/>
    <w:multiLevelType w:val="hybridMultilevel"/>
    <w:tmpl w:val="486E05EC"/>
    <w:lvl w:ilvl="0" w:tplc="0422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4F9C695C"/>
    <w:multiLevelType w:val="hybridMultilevel"/>
    <w:tmpl w:val="D1D0AB5E"/>
    <w:lvl w:ilvl="0" w:tplc="B5F04A10">
      <w:start w:val="4"/>
      <w:numFmt w:val="bullet"/>
      <w:lvlText w:val=""/>
      <w:lvlJc w:val="left"/>
      <w:pPr>
        <w:ind w:left="94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2">
    <w:nsid w:val="58F90A3E"/>
    <w:multiLevelType w:val="hybridMultilevel"/>
    <w:tmpl w:val="7D7C9C2E"/>
    <w:lvl w:ilvl="0" w:tplc="D9588CC2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5AA23181"/>
    <w:multiLevelType w:val="hybridMultilevel"/>
    <w:tmpl w:val="4E522F4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94382F"/>
    <w:multiLevelType w:val="hybridMultilevel"/>
    <w:tmpl w:val="2C6ED4D2"/>
    <w:lvl w:ilvl="0" w:tplc="D610A29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1B0740"/>
    <w:multiLevelType w:val="hybridMultilevel"/>
    <w:tmpl w:val="09623338"/>
    <w:lvl w:ilvl="0" w:tplc="3968A03E">
      <w:start w:val="2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6">
    <w:nsid w:val="5F3B298A"/>
    <w:multiLevelType w:val="hybridMultilevel"/>
    <w:tmpl w:val="B65C96B4"/>
    <w:lvl w:ilvl="0" w:tplc="762CD10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69398B"/>
    <w:multiLevelType w:val="multilevel"/>
    <w:tmpl w:val="7F44BB50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74505A6"/>
    <w:multiLevelType w:val="hybridMultilevel"/>
    <w:tmpl w:val="ACE667F2"/>
    <w:lvl w:ilvl="0" w:tplc="0422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9">
    <w:nsid w:val="691A66FB"/>
    <w:multiLevelType w:val="hybridMultilevel"/>
    <w:tmpl w:val="4A200F14"/>
    <w:lvl w:ilvl="0" w:tplc="A8008AEE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F8B6D6D"/>
    <w:multiLevelType w:val="hybridMultilevel"/>
    <w:tmpl w:val="F7C016EE"/>
    <w:lvl w:ilvl="0" w:tplc="D47298A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303A24"/>
    <w:multiLevelType w:val="hybridMultilevel"/>
    <w:tmpl w:val="8C1455EA"/>
    <w:lvl w:ilvl="0" w:tplc="0422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736000BA"/>
    <w:multiLevelType w:val="hybridMultilevel"/>
    <w:tmpl w:val="1982D29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E60C5F"/>
    <w:multiLevelType w:val="hybridMultilevel"/>
    <w:tmpl w:val="82AA203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313E1E"/>
    <w:multiLevelType w:val="hybridMultilevel"/>
    <w:tmpl w:val="780858E2"/>
    <w:lvl w:ilvl="0" w:tplc="0422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5">
    <w:nsid w:val="7B6F23CB"/>
    <w:multiLevelType w:val="hybridMultilevel"/>
    <w:tmpl w:val="DAB4B05A"/>
    <w:lvl w:ilvl="0" w:tplc="04220013">
      <w:start w:val="1"/>
      <w:numFmt w:val="upperRoman"/>
      <w:lvlText w:val="%1."/>
      <w:lvlJc w:val="righ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ED163D2"/>
    <w:multiLevelType w:val="hybridMultilevel"/>
    <w:tmpl w:val="61B2825A"/>
    <w:lvl w:ilvl="0" w:tplc="041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3"/>
  </w:num>
  <w:num w:numId="4">
    <w:abstractNumId w:val="9"/>
  </w:num>
  <w:num w:numId="5">
    <w:abstractNumId w:val="0"/>
  </w:num>
  <w:num w:numId="6">
    <w:abstractNumId w:val="15"/>
  </w:num>
  <w:num w:numId="7">
    <w:abstractNumId w:val="21"/>
  </w:num>
  <w:num w:numId="8">
    <w:abstractNumId w:val="18"/>
  </w:num>
  <w:num w:numId="9">
    <w:abstractNumId w:val="6"/>
  </w:num>
  <w:num w:numId="10">
    <w:abstractNumId w:val="12"/>
  </w:num>
  <w:num w:numId="11">
    <w:abstractNumId w:val="2"/>
  </w:num>
  <w:num w:numId="12">
    <w:abstractNumId w:val="17"/>
  </w:num>
  <w:num w:numId="13">
    <w:abstractNumId w:val="22"/>
  </w:num>
  <w:num w:numId="14">
    <w:abstractNumId w:val="25"/>
  </w:num>
  <w:num w:numId="15">
    <w:abstractNumId w:val="8"/>
  </w:num>
  <w:num w:numId="16">
    <w:abstractNumId w:val="26"/>
  </w:num>
  <w:num w:numId="17">
    <w:abstractNumId w:val="10"/>
  </w:num>
  <w:num w:numId="18">
    <w:abstractNumId w:val="24"/>
  </w:num>
  <w:num w:numId="19">
    <w:abstractNumId w:val="16"/>
  </w:num>
  <w:num w:numId="20">
    <w:abstractNumId w:val="1"/>
  </w:num>
  <w:num w:numId="21">
    <w:abstractNumId w:val="3"/>
  </w:num>
  <w:num w:numId="22">
    <w:abstractNumId w:val="7"/>
  </w:num>
  <w:num w:numId="23">
    <w:abstractNumId w:val="4"/>
  </w:num>
  <w:num w:numId="24">
    <w:abstractNumId w:val="14"/>
  </w:num>
  <w:num w:numId="25">
    <w:abstractNumId w:val="20"/>
  </w:num>
  <w:num w:numId="26">
    <w:abstractNumId w:val="19"/>
  </w:num>
  <w:num w:numId="2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F26A6D"/>
    <w:rsid w:val="000042C6"/>
    <w:rsid w:val="00033FC9"/>
    <w:rsid w:val="000406EC"/>
    <w:rsid w:val="000467FC"/>
    <w:rsid w:val="00057B7D"/>
    <w:rsid w:val="000E5115"/>
    <w:rsid w:val="00116AEB"/>
    <w:rsid w:val="001B7684"/>
    <w:rsid w:val="001D1AD4"/>
    <w:rsid w:val="001E3E4E"/>
    <w:rsid w:val="00282038"/>
    <w:rsid w:val="002B28BF"/>
    <w:rsid w:val="002E0664"/>
    <w:rsid w:val="0030596C"/>
    <w:rsid w:val="00325799"/>
    <w:rsid w:val="003327C9"/>
    <w:rsid w:val="00340179"/>
    <w:rsid w:val="00356F79"/>
    <w:rsid w:val="00386EA1"/>
    <w:rsid w:val="00396415"/>
    <w:rsid w:val="003A26F9"/>
    <w:rsid w:val="003E18A0"/>
    <w:rsid w:val="00400E49"/>
    <w:rsid w:val="0042007C"/>
    <w:rsid w:val="0042331C"/>
    <w:rsid w:val="00430C17"/>
    <w:rsid w:val="00441BFD"/>
    <w:rsid w:val="004520EB"/>
    <w:rsid w:val="00462CF5"/>
    <w:rsid w:val="004E2459"/>
    <w:rsid w:val="004F2DC1"/>
    <w:rsid w:val="004F4129"/>
    <w:rsid w:val="004F416D"/>
    <w:rsid w:val="004F4891"/>
    <w:rsid w:val="005075A1"/>
    <w:rsid w:val="00511737"/>
    <w:rsid w:val="005168CB"/>
    <w:rsid w:val="0051790E"/>
    <w:rsid w:val="00535F27"/>
    <w:rsid w:val="00555198"/>
    <w:rsid w:val="00561BBF"/>
    <w:rsid w:val="00566E9C"/>
    <w:rsid w:val="00570993"/>
    <w:rsid w:val="00586AEE"/>
    <w:rsid w:val="00595B4D"/>
    <w:rsid w:val="005D793C"/>
    <w:rsid w:val="006318AF"/>
    <w:rsid w:val="00647851"/>
    <w:rsid w:val="00696AD1"/>
    <w:rsid w:val="006A5331"/>
    <w:rsid w:val="006B2CFE"/>
    <w:rsid w:val="006D18D0"/>
    <w:rsid w:val="006D69CA"/>
    <w:rsid w:val="006E2CAF"/>
    <w:rsid w:val="006E5F14"/>
    <w:rsid w:val="006F68B5"/>
    <w:rsid w:val="00741AD7"/>
    <w:rsid w:val="00762363"/>
    <w:rsid w:val="00771036"/>
    <w:rsid w:val="007871A4"/>
    <w:rsid w:val="007938A2"/>
    <w:rsid w:val="00793AB3"/>
    <w:rsid w:val="00795831"/>
    <w:rsid w:val="0079777B"/>
    <w:rsid w:val="007A1A90"/>
    <w:rsid w:val="007B67E5"/>
    <w:rsid w:val="007D19DF"/>
    <w:rsid w:val="007E17E3"/>
    <w:rsid w:val="007E4B60"/>
    <w:rsid w:val="007F5217"/>
    <w:rsid w:val="00854FC8"/>
    <w:rsid w:val="00860C48"/>
    <w:rsid w:val="008C0B02"/>
    <w:rsid w:val="00943CC9"/>
    <w:rsid w:val="009571BE"/>
    <w:rsid w:val="00962483"/>
    <w:rsid w:val="009A26B2"/>
    <w:rsid w:val="009B4870"/>
    <w:rsid w:val="009C334B"/>
    <w:rsid w:val="009E2280"/>
    <w:rsid w:val="009E4DD5"/>
    <w:rsid w:val="00A124A2"/>
    <w:rsid w:val="00A36D71"/>
    <w:rsid w:val="00A6580D"/>
    <w:rsid w:val="00A83E3C"/>
    <w:rsid w:val="00AA09AB"/>
    <w:rsid w:val="00AA6229"/>
    <w:rsid w:val="00AB7E01"/>
    <w:rsid w:val="00AE4D58"/>
    <w:rsid w:val="00B02506"/>
    <w:rsid w:val="00B052EE"/>
    <w:rsid w:val="00B06550"/>
    <w:rsid w:val="00B10032"/>
    <w:rsid w:val="00B33DD4"/>
    <w:rsid w:val="00B40555"/>
    <w:rsid w:val="00B41683"/>
    <w:rsid w:val="00B46BC1"/>
    <w:rsid w:val="00B5483C"/>
    <w:rsid w:val="00B66AD8"/>
    <w:rsid w:val="00B86A4B"/>
    <w:rsid w:val="00BB6FD7"/>
    <w:rsid w:val="00BB7AD1"/>
    <w:rsid w:val="00BC3BBB"/>
    <w:rsid w:val="00BC4C04"/>
    <w:rsid w:val="00BE0635"/>
    <w:rsid w:val="00C07337"/>
    <w:rsid w:val="00C14F38"/>
    <w:rsid w:val="00C233D1"/>
    <w:rsid w:val="00C56281"/>
    <w:rsid w:val="00C56374"/>
    <w:rsid w:val="00C65C11"/>
    <w:rsid w:val="00CC0E30"/>
    <w:rsid w:val="00CF0171"/>
    <w:rsid w:val="00D05271"/>
    <w:rsid w:val="00D33620"/>
    <w:rsid w:val="00D464F2"/>
    <w:rsid w:val="00D67A06"/>
    <w:rsid w:val="00D8019C"/>
    <w:rsid w:val="00D820FE"/>
    <w:rsid w:val="00D9118E"/>
    <w:rsid w:val="00DA5AE8"/>
    <w:rsid w:val="00DC4F65"/>
    <w:rsid w:val="00DF0B13"/>
    <w:rsid w:val="00DF4862"/>
    <w:rsid w:val="00E01E42"/>
    <w:rsid w:val="00E11A1D"/>
    <w:rsid w:val="00E265B3"/>
    <w:rsid w:val="00E3047F"/>
    <w:rsid w:val="00E30F32"/>
    <w:rsid w:val="00E63879"/>
    <w:rsid w:val="00E93DCF"/>
    <w:rsid w:val="00EA2E06"/>
    <w:rsid w:val="00EB728E"/>
    <w:rsid w:val="00EC18DC"/>
    <w:rsid w:val="00EF1556"/>
    <w:rsid w:val="00F1444F"/>
    <w:rsid w:val="00F2698E"/>
    <w:rsid w:val="00F26A6D"/>
    <w:rsid w:val="00FC55B4"/>
    <w:rsid w:val="00FD12E8"/>
    <w:rsid w:val="00FD6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40555"/>
    <w:pPr>
      <w:ind w:left="720"/>
      <w:contextualSpacing/>
    </w:pPr>
  </w:style>
  <w:style w:type="character" w:customStyle="1" w:styleId="Exact">
    <w:name w:val="Подпись к таблице Exact"/>
    <w:basedOn w:val="a0"/>
    <w:link w:val="a4"/>
    <w:rsid w:val="004F2DC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4F2DC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0pt">
    <w:name w:val="Основной текст (2) + 10 pt"/>
    <w:basedOn w:val="2"/>
    <w:rsid w:val="004F2DC1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character" w:customStyle="1" w:styleId="210pt0">
    <w:name w:val="Основной текст (2) + 10 pt;Полужирный"/>
    <w:basedOn w:val="2"/>
    <w:rsid w:val="004F2DC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4F2DC1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4">
    <w:name w:val="Подпись к таблице"/>
    <w:basedOn w:val="a"/>
    <w:link w:val="Exact"/>
    <w:rsid w:val="004F2DC1"/>
    <w:pPr>
      <w:widowControl w:val="0"/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_"/>
    <w:basedOn w:val="a0"/>
    <w:link w:val="21"/>
    <w:rsid w:val="004F2DC1"/>
    <w:rPr>
      <w:rFonts w:ascii="Times New Roman" w:eastAsia="Times New Roman" w:hAnsi="Times New Roman" w:cs="Times New Roman"/>
      <w:spacing w:val="-4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5"/>
    <w:rsid w:val="004F2DC1"/>
    <w:pPr>
      <w:widowControl w:val="0"/>
      <w:shd w:val="clear" w:color="auto" w:fill="FFFFFF"/>
      <w:spacing w:after="0" w:line="480" w:lineRule="exact"/>
      <w:jc w:val="both"/>
    </w:pPr>
    <w:rPr>
      <w:rFonts w:ascii="Times New Roman" w:eastAsia="Times New Roman" w:hAnsi="Times New Roman" w:cs="Times New Roman"/>
      <w:spacing w:val="-4"/>
      <w:sz w:val="26"/>
      <w:szCs w:val="26"/>
    </w:rPr>
  </w:style>
  <w:style w:type="character" w:customStyle="1" w:styleId="0pt">
    <w:name w:val="Основной текст + Полужирный;Интервал 0 pt"/>
    <w:basedOn w:val="a5"/>
    <w:rsid w:val="00E6387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6"/>
      <w:szCs w:val="26"/>
      <w:u w:val="none"/>
      <w:shd w:val="clear" w:color="auto" w:fill="FFFFFF"/>
      <w:lang w:val="uk-UA" w:eastAsia="uk-UA" w:bidi="uk-UA"/>
    </w:rPr>
  </w:style>
  <w:style w:type="character" w:customStyle="1" w:styleId="1">
    <w:name w:val="Заголовок №1_"/>
    <w:basedOn w:val="a0"/>
    <w:link w:val="10"/>
    <w:rsid w:val="00E63879"/>
    <w:rPr>
      <w:rFonts w:ascii="Times New Roman" w:eastAsia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E63879"/>
    <w:rPr>
      <w:rFonts w:ascii="Times New Roman" w:eastAsia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E63879"/>
    <w:pPr>
      <w:widowControl w:val="0"/>
      <w:shd w:val="clear" w:color="auto" w:fill="FFFFFF"/>
      <w:spacing w:after="0" w:line="480" w:lineRule="exact"/>
      <w:ind w:hanging="380"/>
      <w:outlineLvl w:val="0"/>
    </w:pPr>
    <w:rPr>
      <w:rFonts w:ascii="Times New Roman" w:eastAsia="Times New Roman" w:hAnsi="Times New Roman" w:cs="Times New Roman"/>
      <w:b/>
      <w:bCs/>
      <w:spacing w:val="1"/>
      <w:sz w:val="26"/>
      <w:szCs w:val="26"/>
    </w:rPr>
  </w:style>
  <w:style w:type="paragraph" w:customStyle="1" w:styleId="30">
    <w:name w:val="Основной текст (3)"/>
    <w:basedOn w:val="a"/>
    <w:link w:val="3"/>
    <w:rsid w:val="00E63879"/>
    <w:pPr>
      <w:widowControl w:val="0"/>
      <w:shd w:val="clear" w:color="auto" w:fill="FFFFFF"/>
      <w:spacing w:after="0" w:line="480" w:lineRule="exact"/>
      <w:jc w:val="both"/>
    </w:pPr>
    <w:rPr>
      <w:rFonts w:ascii="Times New Roman" w:eastAsia="Times New Roman" w:hAnsi="Times New Roman" w:cs="Times New Roman"/>
      <w:b/>
      <w:bCs/>
      <w:spacing w:val="1"/>
      <w:sz w:val="26"/>
      <w:szCs w:val="26"/>
    </w:rPr>
  </w:style>
  <w:style w:type="character" w:customStyle="1" w:styleId="Candara13pt">
    <w:name w:val="Основной текст + Candara;13 pt"/>
    <w:basedOn w:val="a5"/>
    <w:rsid w:val="00E63879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a6">
    <w:name w:val="Основной текст + Полужирный"/>
    <w:basedOn w:val="a5"/>
    <w:rsid w:val="00E6387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63879"/>
    <w:rPr>
      <w:rFonts w:ascii="Arial Unicode MS" w:eastAsia="Arial Unicode MS" w:hAnsi="Arial Unicode MS" w:cs="Arial Unicode MS"/>
      <w:sz w:val="13"/>
      <w:szCs w:val="13"/>
      <w:shd w:val="clear" w:color="auto" w:fill="FFFFFF"/>
    </w:rPr>
  </w:style>
  <w:style w:type="paragraph" w:customStyle="1" w:styleId="31">
    <w:name w:val="Основной текст3"/>
    <w:basedOn w:val="a"/>
    <w:rsid w:val="00E63879"/>
    <w:pPr>
      <w:widowControl w:val="0"/>
      <w:shd w:val="clear" w:color="auto" w:fill="FFFFFF"/>
      <w:spacing w:after="0" w:line="480" w:lineRule="exact"/>
      <w:jc w:val="both"/>
    </w:pPr>
    <w:rPr>
      <w:rFonts w:ascii="Times New Roman" w:eastAsia="Times New Roman" w:hAnsi="Times New Roman" w:cs="Times New Roman"/>
      <w:color w:val="000000"/>
      <w:sz w:val="28"/>
      <w:szCs w:val="28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E63879"/>
    <w:pPr>
      <w:widowControl w:val="0"/>
      <w:shd w:val="clear" w:color="auto" w:fill="FFFFFF"/>
      <w:spacing w:before="60" w:after="0" w:line="0" w:lineRule="atLeast"/>
    </w:pPr>
    <w:rPr>
      <w:rFonts w:ascii="Arial Unicode MS" w:eastAsia="Arial Unicode MS" w:hAnsi="Arial Unicode MS" w:cs="Arial Unicode MS"/>
      <w:sz w:val="13"/>
      <w:szCs w:val="13"/>
    </w:rPr>
  </w:style>
  <w:style w:type="character" w:customStyle="1" w:styleId="3Candara13pt">
    <w:name w:val="Основной текст (3) + Candara;13 pt"/>
    <w:basedOn w:val="3"/>
    <w:rsid w:val="00771036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C07337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6BookmanOldStyle">
    <w:name w:val="Основной текст (6) + Bookman Old Style;Не полужирный"/>
    <w:basedOn w:val="6"/>
    <w:rsid w:val="00C07337"/>
    <w:rPr>
      <w:rFonts w:ascii="Bookman Old Style" w:eastAsia="Bookman Old Style" w:hAnsi="Bookman Old Style" w:cs="Bookman Old Style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a7">
    <w:name w:val="Колонтитул_"/>
    <w:basedOn w:val="a0"/>
    <w:link w:val="a8"/>
    <w:rsid w:val="00C07337"/>
    <w:rPr>
      <w:rFonts w:ascii="Bookman Old Style" w:eastAsia="Bookman Old Style" w:hAnsi="Bookman Old Style" w:cs="Bookman Old Style"/>
      <w:sz w:val="17"/>
      <w:szCs w:val="17"/>
      <w:shd w:val="clear" w:color="auto" w:fill="FFFFFF"/>
    </w:rPr>
  </w:style>
  <w:style w:type="character" w:customStyle="1" w:styleId="Candara13pt0pt">
    <w:name w:val="Основной текст + Candara;13 pt;Интервал 0 pt"/>
    <w:basedOn w:val="a5"/>
    <w:rsid w:val="00C07337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C07337"/>
    <w:rPr>
      <w:rFonts w:ascii="Segoe UI" w:eastAsia="Segoe UI" w:hAnsi="Segoe UI" w:cs="Segoe UI"/>
      <w:b/>
      <w:bCs/>
      <w:i/>
      <w:iCs/>
      <w:sz w:val="14"/>
      <w:szCs w:val="14"/>
      <w:shd w:val="clear" w:color="auto" w:fill="FFFFFF"/>
    </w:rPr>
  </w:style>
  <w:style w:type="paragraph" w:customStyle="1" w:styleId="41">
    <w:name w:val="Основной текст4"/>
    <w:basedOn w:val="a"/>
    <w:rsid w:val="00C07337"/>
    <w:pPr>
      <w:widowControl w:val="0"/>
      <w:shd w:val="clear" w:color="auto" w:fill="FFFFFF"/>
      <w:spacing w:after="0" w:line="480" w:lineRule="exact"/>
      <w:jc w:val="both"/>
    </w:pPr>
    <w:rPr>
      <w:rFonts w:ascii="Times New Roman" w:eastAsia="Times New Roman" w:hAnsi="Times New Roman" w:cs="Times New Roman"/>
      <w:color w:val="000000"/>
      <w:sz w:val="28"/>
      <w:szCs w:val="28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C07337"/>
    <w:pPr>
      <w:widowControl w:val="0"/>
      <w:shd w:val="clear" w:color="auto" w:fill="FFFFFF"/>
      <w:spacing w:after="0" w:line="480" w:lineRule="exact"/>
      <w:ind w:firstLine="560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8">
    <w:name w:val="Колонтитул"/>
    <w:basedOn w:val="a"/>
    <w:link w:val="a7"/>
    <w:rsid w:val="00C07337"/>
    <w:pPr>
      <w:widowControl w:val="0"/>
      <w:shd w:val="clear" w:color="auto" w:fill="FFFFFF"/>
      <w:spacing w:after="0" w:line="0" w:lineRule="atLeast"/>
    </w:pPr>
    <w:rPr>
      <w:rFonts w:ascii="Bookman Old Style" w:eastAsia="Bookman Old Style" w:hAnsi="Bookman Old Style" w:cs="Bookman Old Style"/>
      <w:sz w:val="17"/>
      <w:szCs w:val="17"/>
    </w:rPr>
  </w:style>
  <w:style w:type="paragraph" w:customStyle="1" w:styleId="70">
    <w:name w:val="Основной текст (7)"/>
    <w:basedOn w:val="a"/>
    <w:link w:val="7"/>
    <w:rsid w:val="00C07337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b/>
      <w:bCs/>
      <w:i/>
      <w:iCs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9917A-83DF-4F86-8EDF-A8633EAA3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1308</TotalTime>
  <Pages>1</Pages>
  <Words>1658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Методист</cp:lastModifiedBy>
  <cp:revision>28</cp:revision>
  <cp:lastPrinted>2016-03-24T16:06:00Z</cp:lastPrinted>
  <dcterms:created xsi:type="dcterms:W3CDTF">2016-03-01T10:16:00Z</dcterms:created>
  <dcterms:modified xsi:type="dcterms:W3CDTF">2018-12-13T07:09:00Z</dcterms:modified>
</cp:coreProperties>
</file>