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FC9" w:rsidRPr="0018163F" w:rsidRDefault="000E4FC9" w:rsidP="000E4FC9">
      <w:pPr>
        <w:jc w:val="center"/>
        <w:rPr>
          <w:rFonts w:ascii="Times New Roman" w:hAnsi="Times New Roman"/>
          <w:b/>
          <w:color w:val="000000"/>
          <w:sz w:val="28"/>
          <w:szCs w:val="32"/>
          <w:lang w:val="uk-UA"/>
        </w:rPr>
      </w:pPr>
      <w:r w:rsidRPr="0018163F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-1340485</wp:posOffset>
            </wp:positionH>
            <wp:positionV relativeFrom="margin">
              <wp:posOffset>-865505</wp:posOffset>
            </wp:positionV>
            <wp:extent cx="1350645" cy="2753995"/>
            <wp:effectExtent l="0" t="0" r="1905" b="8255"/>
            <wp:wrapSquare wrapText="bothSides"/>
            <wp:docPr id="5" name="Рисунок 5" descr="Описание: D:\Яна\РАБОТА\варіанти орнаментів\варіан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D:\Яна\РАБОТА\варіанти орнаментів\варіант 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2753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163F">
        <w:rPr>
          <w:rFonts w:ascii="Times New Roman" w:hAnsi="Times New Roman"/>
          <w:b/>
          <w:color w:val="000000"/>
          <w:sz w:val="28"/>
          <w:szCs w:val="32"/>
          <w:lang w:val="uk-UA"/>
        </w:rPr>
        <w:t>МІНІСТЕРСТВО  ОСВІТИ  І  НАУКИ УКРАЇНИ</w:t>
      </w:r>
    </w:p>
    <w:p w:rsidR="000E4FC9" w:rsidRPr="0018163F" w:rsidRDefault="000E4FC9" w:rsidP="000E4FC9">
      <w:pPr>
        <w:jc w:val="center"/>
        <w:rPr>
          <w:rFonts w:ascii="Times New Roman" w:hAnsi="Times New Roman"/>
          <w:szCs w:val="28"/>
          <w:lang w:val="uk-UA"/>
        </w:rPr>
      </w:pPr>
      <w:r w:rsidRPr="0018163F">
        <w:rPr>
          <w:rFonts w:ascii="Times New Roman" w:hAnsi="Times New Roman"/>
          <w:b/>
          <w:color w:val="000000"/>
          <w:sz w:val="28"/>
          <w:szCs w:val="32"/>
          <w:lang w:val="uk-UA"/>
        </w:rPr>
        <w:t>ДЕПАРТАМЕНТ  ОСВІТИ  І  НАУКИ КИЇВСЬКОЇ ОБЛАСНОЇ ДЕРЖАВНОЇ АДМІНІСТРАЦІЇ</w:t>
      </w:r>
    </w:p>
    <w:p w:rsidR="000E4FC9" w:rsidRDefault="000E4FC9" w:rsidP="000E4F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0E4FC9" w:rsidRPr="0018163F" w:rsidRDefault="000E4FC9" w:rsidP="000E4FC9">
      <w:pPr>
        <w:jc w:val="center"/>
        <w:rPr>
          <w:rFonts w:ascii="Times New Roman" w:hAnsi="Times New Roman"/>
          <w:sz w:val="28"/>
          <w:szCs w:val="28"/>
        </w:rPr>
      </w:pPr>
      <w:r w:rsidRPr="0018163F">
        <w:rPr>
          <w:rFonts w:ascii="Times New Roman" w:hAnsi="Times New Roman"/>
          <w:b/>
          <w:sz w:val="28"/>
          <w:szCs w:val="28"/>
        </w:rPr>
        <w:t>НАВЧАЛЬНО-МЕТОДИЧНИЙ  КАБІНЕТ ПРОФЕСІЙНО-ТЕХНІЧНОЇ ОСВІТИ У КИЇВСЬКІЙ ОБЛАСТІ</w:t>
      </w:r>
    </w:p>
    <w:p w:rsidR="000E4FC9" w:rsidRPr="0018163F" w:rsidRDefault="000E4FC9" w:rsidP="000E4FC9">
      <w:pPr>
        <w:rPr>
          <w:rFonts w:ascii="Times New Roman" w:hAnsi="Times New Roman"/>
          <w:b/>
          <w:sz w:val="28"/>
          <w:szCs w:val="28"/>
        </w:rPr>
      </w:pPr>
    </w:p>
    <w:p w:rsidR="000E4FC9" w:rsidRPr="0018163F" w:rsidRDefault="000E4FC9" w:rsidP="000E4FC9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18163F">
        <w:rPr>
          <w:rFonts w:ascii="Times New Roman" w:hAnsi="Times New Roman"/>
          <w:sz w:val="28"/>
          <w:szCs w:val="28"/>
        </w:rPr>
        <w:t>ДПТНЗ «БРОВАРСЬКИЙ ПРОФЕСІЙНИЙ ЛІЦЕЙ»</w:t>
      </w:r>
    </w:p>
    <w:p w:rsidR="000E4FC9" w:rsidRDefault="000E4FC9" w:rsidP="000E4FC9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-1339850</wp:posOffset>
            </wp:positionH>
            <wp:positionV relativeFrom="margin">
              <wp:posOffset>1875155</wp:posOffset>
            </wp:positionV>
            <wp:extent cx="1350645" cy="2753995"/>
            <wp:effectExtent l="0" t="0" r="1905" b="8255"/>
            <wp:wrapSquare wrapText="bothSides"/>
            <wp:docPr id="4" name="Рисунок 4" descr="Описание: D:\Яна\РАБОТА\варіанти орнаментів\варіан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D:\Яна\РАБОТА\варіанти орнаментів\варіант 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2753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4FC9" w:rsidRDefault="00AB4657" w:rsidP="000E4FC9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1812290</wp:posOffset>
            </wp:positionH>
            <wp:positionV relativeFrom="margin">
              <wp:posOffset>1969770</wp:posOffset>
            </wp:positionV>
            <wp:extent cx="1554480" cy="1828800"/>
            <wp:effectExtent l="19050" t="0" r="7620" b="0"/>
            <wp:wrapSquare wrapText="bothSides"/>
            <wp:docPr id="3" name="Рисунок 3" descr="Описание: D:\Яна\РАБОТА\Герб БПЛ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D:\Яна\РАБОТА\Герб БПЛ - копия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4FC9" w:rsidRDefault="000E4FC9" w:rsidP="000E4FC9">
      <w:pPr>
        <w:rPr>
          <w:sz w:val="28"/>
          <w:szCs w:val="28"/>
        </w:rPr>
      </w:pPr>
    </w:p>
    <w:p w:rsidR="000E4FC9" w:rsidRDefault="000E4FC9" w:rsidP="000E4FC9">
      <w:pPr>
        <w:rPr>
          <w:sz w:val="28"/>
          <w:szCs w:val="28"/>
        </w:rPr>
      </w:pPr>
    </w:p>
    <w:p w:rsidR="000E4FC9" w:rsidRDefault="000E4FC9" w:rsidP="000E4FC9">
      <w:pPr>
        <w:rPr>
          <w:sz w:val="28"/>
          <w:szCs w:val="28"/>
        </w:rPr>
      </w:pPr>
    </w:p>
    <w:p w:rsidR="000E4FC9" w:rsidRDefault="000E4FC9" w:rsidP="000E4FC9">
      <w:pPr>
        <w:rPr>
          <w:b/>
          <w:sz w:val="28"/>
          <w:szCs w:val="28"/>
        </w:rPr>
      </w:pPr>
    </w:p>
    <w:p w:rsidR="000E4FC9" w:rsidRDefault="000E4FC9" w:rsidP="000E4FC9">
      <w:pPr>
        <w:rPr>
          <w:b/>
          <w:sz w:val="28"/>
          <w:szCs w:val="28"/>
        </w:rPr>
      </w:pPr>
    </w:p>
    <w:p w:rsidR="000E4FC9" w:rsidRDefault="000E4FC9" w:rsidP="000E4FC9">
      <w:pPr>
        <w:rPr>
          <w:b/>
          <w:sz w:val="28"/>
          <w:szCs w:val="28"/>
          <w:lang w:val="uk-UA"/>
        </w:rPr>
      </w:pPr>
    </w:p>
    <w:p w:rsidR="00AB4657" w:rsidRDefault="00AB4657" w:rsidP="000E4FC9">
      <w:pPr>
        <w:rPr>
          <w:b/>
          <w:sz w:val="28"/>
          <w:szCs w:val="28"/>
          <w:lang w:val="uk-UA"/>
        </w:rPr>
      </w:pPr>
    </w:p>
    <w:p w:rsidR="00AB4657" w:rsidRPr="00AB4657" w:rsidRDefault="00AB4657" w:rsidP="000E4FC9">
      <w:pPr>
        <w:rPr>
          <w:b/>
          <w:sz w:val="28"/>
          <w:szCs w:val="28"/>
          <w:lang w:val="uk-UA"/>
        </w:rPr>
      </w:pPr>
    </w:p>
    <w:p w:rsidR="00FA5B31" w:rsidRPr="00F37284" w:rsidRDefault="00FA5B31" w:rsidP="00F37284">
      <w:pPr>
        <w:tabs>
          <w:tab w:val="left" w:pos="3969"/>
        </w:tabs>
        <w:rPr>
          <w:sz w:val="32"/>
          <w:szCs w:val="36"/>
          <w:lang w:val="uk-UA"/>
        </w:rPr>
      </w:pPr>
    </w:p>
    <w:p w:rsidR="00670958" w:rsidRDefault="00670958" w:rsidP="00450440">
      <w:pPr>
        <w:jc w:val="center"/>
        <w:rPr>
          <w:rFonts w:ascii="Times New Roman" w:hAnsi="Times New Roman"/>
          <w:b/>
          <w:i/>
          <w:sz w:val="48"/>
          <w:szCs w:val="28"/>
          <w:lang w:val="uk-UA"/>
        </w:rPr>
      </w:pPr>
      <w:r>
        <w:rPr>
          <w:rFonts w:ascii="Times New Roman" w:hAnsi="Times New Roman"/>
          <w:b/>
          <w:i/>
          <w:noProof/>
          <w:sz w:val="4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-1343025</wp:posOffset>
            </wp:positionH>
            <wp:positionV relativeFrom="margin">
              <wp:posOffset>4628515</wp:posOffset>
            </wp:positionV>
            <wp:extent cx="1343025" cy="2753360"/>
            <wp:effectExtent l="19050" t="0" r="9525" b="0"/>
            <wp:wrapSquare wrapText="bothSides"/>
            <wp:docPr id="1" name="Рисунок 4" descr="Описание: D:\Яна\РАБОТА\варіанти орнаментів\варіан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D:\Яна\РАБОТА\варіанти орнаментів\варіант 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75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48"/>
          <w:szCs w:val="28"/>
          <w:lang w:val="uk-UA"/>
        </w:rPr>
        <w:t xml:space="preserve">Методична розробка уроку виробничого навчання </w:t>
      </w:r>
    </w:p>
    <w:p w:rsidR="00450440" w:rsidRDefault="00670958" w:rsidP="00450440">
      <w:pPr>
        <w:jc w:val="center"/>
        <w:rPr>
          <w:rFonts w:ascii="Times New Roman" w:hAnsi="Times New Roman"/>
          <w:b/>
          <w:i/>
          <w:sz w:val="48"/>
          <w:szCs w:val="28"/>
          <w:lang w:val="uk-UA"/>
        </w:rPr>
      </w:pPr>
      <w:r>
        <w:rPr>
          <w:rFonts w:ascii="Times New Roman" w:hAnsi="Times New Roman"/>
          <w:b/>
          <w:i/>
          <w:sz w:val="48"/>
          <w:szCs w:val="28"/>
          <w:lang w:val="uk-UA"/>
        </w:rPr>
        <w:t>на тему:</w:t>
      </w:r>
    </w:p>
    <w:p w:rsidR="00670958" w:rsidRDefault="00670958" w:rsidP="00450440">
      <w:pPr>
        <w:jc w:val="center"/>
        <w:rPr>
          <w:rFonts w:ascii="Times New Roman" w:hAnsi="Times New Roman"/>
          <w:b/>
          <w:i/>
          <w:sz w:val="48"/>
          <w:szCs w:val="28"/>
          <w:lang w:val="uk-UA"/>
        </w:rPr>
      </w:pPr>
      <w:r>
        <w:rPr>
          <w:rFonts w:ascii="Times New Roman" w:hAnsi="Times New Roman"/>
          <w:b/>
          <w:i/>
          <w:sz w:val="48"/>
          <w:szCs w:val="28"/>
          <w:lang w:val="uk-UA"/>
        </w:rPr>
        <w:t>«</w:t>
      </w:r>
      <w:r w:rsidR="008F5782">
        <w:rPr>
          <w:rFonts w:ascii="Times New Roman" w:hAnsi="Times New Roman"/>
          <w:b/>
          <w:i/>
          <w:sz w:val="48"/>
          <w:szCs w:val="28"/>
          <w:lang w:val="uk-UA"/>
        </w:rPr>
        <w:t>Організація та підготовка робочого місця для приготування страв з яєць без шкарлупи . Приготування омлетів. Вимоги до якості .   Відпуск .»</w:t>
      </w:r>
    </w:p>
    <w:p w:rsidR="00670958" w:rsidRPr="00870E26" w:rsidRDefault="00670958" w:rsidP="00450440">
      <w:pPr>
        <w:jc w:val="center"/>
        <w:rPr>
          <w:b/>
          <w:sz w:val="28"/>
          <w:szCs w:val="28"/>
          <w:lang w:val="uk-UA"/>
        </w:rPr>
      </w:pPr>
    </w:p>
    <w:p w:rsidR="00F271C8" w:rsidRDefault="00D04395" w:rsidP="000519DD">
      <w:pPr>
        <w:tabs>
          <w:tab w:val="left" w:pos="5387"/>
        </w:tabs>
        <w:jc w:val="center"/>
        <w:rPr>
          <w:rFonts w:ascii="Times New Roman" w:hAnsi="Times New Roman"/>
          <w:sz w:val="32"/>
          <w:szCs w:val="28"/>
          <w:lang w:val="uk-UA"/>
        </w:rPr>
      </w:pPr>
      <w:r>
        <w:rPr>
          <w:rFonts w:ascii="Times New Roman" w:hAnsi="Times New Roman"/>
          <w:sz w:val="32"/>
          <w:szCs w:val="28"/>
          <w:lang w:val="uk-UA"/>
        </w:rPr>
        <w:tab/>
      </w:r>
      <w:proofErr w:type="spellStart"/>
      <w:r w:rsidR="000E4FC9" w:rsidRPr="0018163F">
        <w:rPr>
          <w:rFonts w:ascii="Times New Roman" w:hAnsi="Times New Roman"/>
          <w:sz w:val="32"/>
          <w:szCs w:val="28"/>
        </w:rPr>
        <w:t>Розроблено</w:t>
      </w:r>
      <w:proofErr w:type="spellEnd"/>
      <w:r>
        <w:rPr>
          <w:rFonts w:ascii="Times New Roman" w:hAnsi="Times New Roman"/>
          <w:sz w:val="32"/>
          <w:szCs w:val="28"/>
          <w:lang w:val="uk-UA"/>
        </w:rPr>
        <w:t>:</w:t>
      </w:r>
    </w:p>
    <w:p w:rsidR="00D04395" w:rsidRPr="001C1780" w:rsidRDefault="00870E26" w:rsidP="00870E26">
      <w:pPr>
        <w:tabs>
          <w:tab w:val="left" w:pos="2552"/>
        </w:tabs>
        <w:jc w:val="center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val="uk-UA"/>
        </w:rPr>
        <w:tab/>
        <w:t>майстром виробничого навчання</w:t>
      </w:r>
      <w:r w:rsidR="001C1780" w:rsidRPr="001C1780">
        <w:rPr>
          <w:rFonts w:ascii="Times New Roman" w:hAnsi="Times New Roman"/>
          <w:sz w:val="32"/>
          <w:szCs w:val="28"/>
        </w:rPr>
        <w:t xml:space="preserve"> </w:t>
      </w:r>
      <w:bookmarkStart w:id="0" w:name="_GoBack"/>
      <w:bookmarkEnd w:id="0"/>
    </w:p>
    <w:p w:rsidR="00450440" w:rsidRDefault="000519DD" w:rsidP="00670958">
      <w:pPr>
        <w:tabs>
          <w:tab w:val="left" w:pos="5103"/>
        </w:tabs>
        <w:jc w:val="center"/>
        <w:rPr>
          <w:rFonts w:ascii="Times New Roman" w:hAnsi="Times New Roman"/>
          <w:sz w:val="32"/>
          <w:szCs w:val="28"/>
          <w:lang w:val="uk-UA"/>
        </w:rPr>
      </w:pPr>
      <w:r>
        <w:rPr>
          <w:rFonts w:ascii="Times New Roman" w:hAnsi="Times New Roman"/>
          <w:sz w:val="32"/>
          <w:szCs w:val="28"/>
          <w:lang w:val="uk-UA"/>
        </w:rPr>
        <w:tab/>
      </w:r>
      <w:r w:rsidR="00450440">
        <w:rPr>
          <w:rFonts w:ascii="Times New Roman" w:hAnsi="Times New Roman"/>
          <w:noProof/>
          <w:sz w:val="32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73F46ADE" wp14:editId="02B4ABA8">
            <wp:simplePos x="0" y="0"/>
            <wp:positionH relativeFrom="margin">
              <wp:posOffset>-1337945</wp:posOffset>
            </wp:positionH>
            <wp:positionV relativeFrom="margin">
              <wp:posOffset>7381875</wp:posOffset>
            </wp:positionV>
            <wp:extent cx="1343025" cy="2753360"/>
            <wp:effectExtent l="19050" t="0" r="9525" b="0"/>
            <wp:wrapSquare wrapText="bothSides"/>
            <wp:docPr id="9" name="Рисунок 4" descr="Описание: D:\Яна\РАБОТА\варіанти орнаментів\варіан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D:\Яна\РАБОТА\варіанти орнаментів\варіант 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75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5782">
        <w:rPr>
          <w:rFonts w:ascii="Times New Roman" w:hAnsi="Times New Roman"/>
          <w:sz w:val="32"/>
          <w:szCs w:val="28"/>
          <w:lang w:val="uk-UA"/>
        </w:rPr>
        <w:t>Гончар І. М.</w:t>
      </w:r>
    </w:p>
    <w:p w:rsidR="00450440" w:rsidRDefault="00450440" w:rsidP="0038293C">
      <w:pPr>
        <w:rPr>
          <w:rFonts w:ascii="Times New Roman" w:hAnsi="Times New Roman"/>
          <w:sz w:val="32"/>
          <w:szCs w:val="28"/>
          <w:lang w:val="uk-UA"/>
        </w:rPr>
      </w:pPr>
    </w:p>
    <w:p w:rsidR="00450440" w:rsidRDefault="00450440" w:rsidP="0038293C">
      <w:pPr>
        <w:rPr>
          <w:rFonts w:ascii="Times New Roman" w:hAnsi="Times New Roman"/>
          <w:sz w:val="32"/>
          <w:szCs w:val="28"/>
          <w:lang w:val="uk-UA"/>
        </w:rPr>
      </w:pPr>
    </w:p>
    <w:p w:rsidR="00450440" w:rsidRDefault="00450440" w:rsidP="0038293C">
      <w:pPr>
        <w:rPr>
          <w:rFonts w:ascii="Times New Roman" w:hAnsi="Times New Roman"/>
          <w:sz w:val="32"/>
          <w:szCs w:val="28"/>
          <w:lang w:val="uk-UA"/>
        </w:rPr>
      </w:pPr>
    </w:p>
    <w:p w:rsidR="00A91AFD" w:rsidRDefault="00A91AFD" w:rsidP="00450440">
      <w:pPr>
        <w:rPr>
          <w:rFonts w:ascii="Times New Roman" w:hAnsi="Times New Roman"/>
          <w:sz w:val="32"/>
          <w:szCs w:val="28"/>
          <w:lang w:val="uk-UA"/>
        </w:rPr>
      </w:pPr>
    </w:p>
    <w:p w:rsidR="000E4FC9" w:rsidRPr="00212B4F" w:rsidRDefault="000E4FC9" w:rsidP="000E4FC9">
      <w:pPr>
        <w:jc w:val="center"/>
        <w:rPr>
          <w:rFonts w:ascii="Times New Roman" w:hAnsi="Times New Roman"/>
          <w:sz w:val="32"/>
          <w:szCs w:val="28"/>
          <w:lang w:val="uk-UA"/>
        </w:rPr>
      </w:pPr>
      <w:r w:rsidRPr="00212B4F">
        <w:rPr>
          <w:rFonts w:ascii="Times New Roman" w:hAnsi="Times New Roman"/>
          <w:sz w:val="32"/>
          <w:szCs w:val="28"/>
          <w:lang w:val="uk-UA"/>
        </w:rPr>
        <w:t>м. Бровари</w:t>
      </w:r>
    </w:p>
    <w:p w:rsidR="000E4FC9" w:rsidRDefault="00D04395" w:rsidP="000E4FC9">
      <w:pPr>
        <w:jc w:val="center"/>
        <w:rPr>
          <w:rFonts w:ascii="Times New Roman" w:hAnsi="Times New Roman"/>
          <w:sz w:val="32"/>
          <w:szCs w:val="28"/>
          <w:lang w:val="uk-UA"/>
        </w:rPr>
      </w:pPr>
      <w:r w:rsidRPr="00212B4F">
        <w:rPr>
          <w:rFonts w:ascii="Times New Roman" w:hAnsi="Times New Roman"/>
          <w:sz w:val="32"/>
          <w:szCs w:val="28"/>
          <w:lang w:val="uk-UA"/>
        </w:rPr>
        <w:t>201</w:t>
      </w:r>
      <w:r w:rsidR="008F5782">
        <w:rPr>
          <w:rFonts w:ascii="Times New Roman" w:hAnsi="Times New Roman"/>
          <w:sz w:val="32"/>
          <w:szCs w:val="28"/>
          <w:lang w:val="uk-UA"/>
        </w:rPr>
        <w:t>9</w:t>
      </w:r>
      <w:r w:rsidR="000E4FC9" w:rsidRPr="0018163F">
        <w:rPr>
          <w:rFonts w:ascii="Times New Roman" w:hAnsi="Times New Roman"/>
          <w:sz w:val="32"/>
          <w:szCs w:val="28"/>
          <w:lang w:val="uk-UA"/>
        </w:rPr>
        <w:t xml:space="preserve"> р.</w:t>
      </w:r>
    </w:p>
    <w:p w:rsidR="000E4FC9" w:rsidRDefault="000E4FC9" w:rsidP="000E4FC9">
      <w:pPr>
        <w:rPr>
          <w:rFonts w:ascii="Times New Roman" w:hAnsi="Times New Roman"/>
          <w:b/>
          <w:sz w:val="32"/>
          <w:szCs w:val="28"/>
          <w:lang w:val="uk-UA"/>
        </w:rPr>
        <w:sectPr w:rsidR="000E4FC9">
          <w:pgSz w:w="11906" w:h="16838"/>
          <w:pgMar w:top="1134" w:right="924" w:bottom="902" w:left="2835" w:header="0" w:footer="6" w:gutter="0"/>
          <w:cols w:space="720"/>
        </w:sectPr>
      </w:pPr>
    </w:p>
    <w:p w:rsidR="0033464A" w:rsidRPr="00670958" w:rsidRDefault="00EF47B6" w:rsidP="000519DD">
      <w:pPr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lang w:val="uk-UA"/>
        </w:rPr>
        <w:lastRenderedPageBreak/>
        <w:t xml:space="preserve">Гончар Ірина Михайлівна </w:t>
      </w:r>
      <w:r w:rsidR="00FA5B31">
        <w:rPr>
          <w:rFonts w:ascii="Times New Roman" w:hAnsi="Times New Roman"/>
          <w:b/>
          <w:sz w:val="32"/>
          <w:lang w:val="uk-UA"/>
        </w:rPr>
        <w:t xml:space="preserve">: </w:t>
      </w:r>
      <w:r w:rsidR="00670958" w:rsidRPr="00670958">
        <w:rPr>
          <w:rFonts w:ascii="Times New Roman" w:hAnsi="Times New Roman"/>
          <w:sz w:val="32"/>
          <w:szCs w:val="32"/>
          <w:lang w:val="uk-UA"/>
        </w:rPr>
        <w:t>Методична розробка уроку виробничого навчання на тему:</w:t>
      </w:r>
      <w:r w:rsidR="00670958"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670958" w:rsidRPr="00670958">
        <w:rPr>
          <w:rFonts w:ascii="Times New Roman" w:hAnsi="Times New Roman"/>
          <w:sz w:val="32"/>
          <w:szCs w:val="32"/>
          <w:lang w:val="uk-UA"/>
        </w:rPr>
        <w:t>«</w:t>
      </w:r>
      <w:r>
        <w:rPr>
          <w:rFonts w:ascii="Times New Roman" w:hAnsi="Times New Roman"/>
          <w:sz w:val="32"/>
          <w:szCs w:val="32"/>
          <w:lang w:val="uk-UA"/>
        </w:rPr>
        <w:t>Організація та підготовка робочого місця для приготування страв з яєць без шкарлупи . Приготування омлетів .</w:t>
      </w:r>
      <w:r w:rsidR="00670958" w:rsidRPr="00670958">
        <w:rPr>
          <w:rFonts w:ascii="Times New Roman" w:hAnsi="Times New Roman"/>
          <w:sz w:val="32"/>
          <w:szCs w:val="32"/>
          <w:lang w:val="uk-UA"/>
        </w:rPr>
        <w:t>Вимоги до якості</w:t>
      </w:r>
      <w:r>
        <w:rPr>
          <w:rFonts w:ascii="Times New Roman" w:hAnsi="Times New Roman"/>
          <w:sz w:val="32"/>
          <w:szCs w:val="32"/>
          <w:lang w:val="uk-UA"/>
        </w:rPr>
        <w:t xml:space="preserve"> . Відпуск.</w:t>
      </w:r>
      <w:r w:rsidR="00670958" w:rsidRPr="00670958">
        <w:rPr>
          <w:rFonts w:ascii="Times New Roman" w:hAnsi="Times New Roman"/>
          <w:sz w:val="32"/>
          <w:szCs w:val="32"/>
          <w:lang w:val="uk-UA"/>
        </w:rPr>
        <w:t>».</w:t>
      </w:r>
      <w:r w:rsidR="00670958"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33464A">
        <w:rPr>
          <w:rStyle w:val="FontStyle37"/>
          <w:sz w:val="32"/>
          <w:szCs w:val="32"/>
          <w:lang w:val="uk-UA" w:eastAsia="uk-UA"/>
        </w:rPr>
        <w:t>- Бровари: ДПТНЗ «Броварськ</w:t>
      </w:r>
      <w:r>
        <w:rPr>
          <w:rStyle w:val="FontStyle37"/>
          <w:sz w:val="32"/>
          <w:szCs w:val="32"/>
          <w:lang w:val="uk-UA" w:eastAsia="uk-UA"/>
        </w:rPr>
        <w:t>ий професійний ліцей», 2019</w:t>
      </w:r>
      <w:r w:rsidR="00A91AFD">
        <w:rPr>
          <w:rStyle w:val="FontStyle37"/>
          <w:sz w:val="32"/>
          <w:szCs w:val="32"/>
          <w:lang w:val="uk-UA" w:eastAsia="uk-UA"/>
        </w:rPr>
        <w:t xml:space="preserve"> – </w:t>
      </w:r>
      <w:r w:rsidR="0033464A">
        <w:rPr>
          <w:rStyle w:val="FontStyle37"/>
          <w:sz w:val="32"/>
          <w:szCs w:val="32"/>
          <w:lang w:val="uk-UA" w:eastAsia="uk-UA"/>
        </w:rPr>
        <w:t xml:space="preserve"> </w:t>
      </w:r>
      <w:r w:rsidR="009A0B50">
        <w:rPr>
          <w:rStyle w:val="FontStyle37"/>
          <w:sz w:val="32"/>
          <w:szCs w:val="32"/>
          <w:lang w:val="uk-UA" w:eastAsia="uk-UA"/>
        </w:rPr>
        <w:t>ст.</w:t>
      </w:r>
      <w:r w:rsidR="00A91AFD">
        <w:rPr>
          <w:rStyle w:val="FontStyle37"/>
          <w:sz w:val="32"/>
          <w:szCs w:val="32"/>
          <w:lang w:val="uk-UA" w:eastAsia="uk-UA"/>
        </w:rPr>
        <w:t xml:space="preserve"> </w:t>
      </w:r>
      <w:r w:rsidR="00670958">
        <w:rPr>
          <w:rStyle w:val="FontStyle37"/>
          <w:sz w:val="32"/>
          <w:szCs w:val="32"/>
          <w:lang w:val="uk-UA" w:eastAsia="uk-UA"/>
        </w:rPr>
        <w:t>33</w:t>
      </w:r>
      <w:r w:rsidR="0033464A">
        <w:rPr>
          <w:rStyle w:val="FontStyle37"/>
          <w:sz w:val="32"/>
          <w:szCs w:val="32"/>
          <w:lang w:val="uk-UA" w:eastAsia="uk-UA"/>
        </w:rPr>
        <w:t>.</w:t>
      </w:r>
    </w:p>
    <w:p w:rsidR="0033464A" w:rsidRDefault="0033464A" w:rsidP="000519DD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870E26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870E26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870E26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33464A" w:rsidRDefault="0033464A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p w:rsidR="00FA5B31" w:rsidRPr="00D04395" w:rsidRDefault="00FA5B31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  <w:r w:rsidRPr="00D04395">
        <w:rPr>
          <w:rFonts w:ascii="Times New Roman" w:hAnsi="Times New Roman"/>
          <w:sz w:val="32"/>
          <w:szCs w:val="32"/>
          <w:lang w:val="uk-UA"/>
        </w:rPr>
        <w:t>Розглянуто на засіданні</w:t>
      </w:r>
      <w:r w:rsidR="00C2479D">
        <w:rPr>
          <w:rFonts w:ascii="Times New Roman" w:hAnsi="Times New Roman"/>
          <w:sz w:val="32"/>
          <w:szCs w:val="32"/>
          <w:lang w:val="uk-UA"/>
        </w:rPr>
        <w:t xml:space="preserve"> </w:t>
      </w:r>
      <w:r w:rsidRPr="00D04395">
        <w:rPr>
          <w:rFonts w:ascii="Times New Roman" w:hAnsi="Times New Roman"/>
          <w:sz w:val="32"/>
          <w:szCs w:val="32"/>
          <w:lang w:val="uk-UA"/>
        </w:rPr>
        <w:t>методичної</w:t>
      </w:r>
      <w:r w:rsidR="00C2479D">
        <w:rPr>
          <w:rFonts w:ascii="Times New Roman" w:hAnsi="Times New Roman"/>
          <w:sz w:val="32"/>
          <w:szCs w:val="32"/>
          <w:lang w:val="uk-UA"/>
        </w:rPr>
        <w:t xml:space="preserve"> </w:t>
      </w:r>
      <w:r w:rsidRPr="00D04395">
        <w:rPr>
          <w:rFonts w:ascii="Times New Roman" w:hAnsi="Times New Roman"/>
          <w:sz w:val="32"/>
          <w:szCs w:val="32"/>
          <w:lang w:val="uk-UA"/>
        </w:rPr>
        <w:t>комісії</w:t>
      </w:r>
    </w:p>
    <w:p w:rsidR="00FA5B31" w:rsidRPr="00D04395" w:rsidRDefault="002D72C5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п</w:t>
      </w:r>
      <w:r w:rsidR="00AB4657">
        <w:rPr>
          <w:rFonts w:ascii="Times New Roman" w:hAnsi="Times New Roman"/>
          <w:sz w:val="32"/>
          <w:szCs w:val="32"/>
          <w:lang w:val="uk-UA"/>
        </w:rPr>
        <w:t>рофесій громадського харчування</w:t>
      </w:r>
    </w:p>
    <w:p w:rsidR="00FA5B31" w:rsidRDefault="00FA5B31" w:rsidP="00FA5B31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  <w:r w:rsidRPr="00212B4F">
        <w:rPr>
          <w:rFonts w:ascii="Times New Roman" w:hAnsi="Times New Roman"/>
          <w:sz w:val="32"/>
          <w:szCs w:val="32"/>
          <w:lang w:val="uk-UA"/>
        </w:rPr>
        <w:t>Проток</w:t>
      </w:r>
      <w:r w:rsidRPr="00A91AFD">
        <w:rPr>
          <w:rFonts w:ascii="Times New Roman" w:hAnsi="Times New Roman"/>
          <w:sz w:val="32"/>
          <w:szCs w:val="32"/>
          <w:lang w:val="uk-UA"/>
        </w:rPr>
        <w:t>ол</w:t>
      </w:r>
      <w:r w:rsidR="00EF47B6">
        <w:rPr>
          <w:rFonts w:ascii="Times New Roman" w:hAnsi="Times New Roman"/>
          <w:sz w:val="32"/>
          <w:szCs w:val="32"/>
          <w:lang w:val="uk-UA"/>
        </w:rPr>
        <w:t xml:space="preserve"> №____ від _____________ 2019</w:t>
      </w:r>
      <w:r w:rsidR="00C87754" w:rsidRPr="00A91AFD"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C87754">
        <w:rPr>
          <w:rFonts w:ascii="Times New Roman" w:hAnsi="Times New Roman"/>
          <w:sz w:val="32"/>
          <w:szCs w:val="32"/>
          <w:lang w:val="uk-UA"/>
        </w:rPr>
        <w:t xml:space="preserve">р. </w:t>
      </w:r>
    </w:p>
    <w:p w:rsidR="00F27A52" w:rsidRDefault="00F27A52">
      <w:pPr>
        <w:tabs>
          <w:tab w:val="left" w:pos="2541"/>
          <w:tab w:val="left" w:pos="4049"/>
        </w:tabs>
        <w:rPr>
          <w:rFonts w:ascii="Times New Roman" w:hAnsi="Times New Roman"/>
          <w:sz w:val="32"/>
          <w:szCs w:val="32"/>
          <w:lang w:val="uk-UA"/>
        </w:rPr>
      </w:pPr>
    </w:p>
    <w:sectPr w:rsidR="00F27A52" w:rsidSect="00C87754">
      <w:pgSz w:w="11906" w:h="16838"/>
      <w:pgMar w:top="1134" w:right="924" w:bottom="902" w:left="1701" w:header="0" w:footer="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60568"/>
    <w:rsid w:val="0000379F"/>
    <w:rsid w:val="000519DD"/>
    <w:rsid w:val="00087730"/>
    <w:rsid w:val="00094C04"/>
    <w:rsid w:val="000C4491"/>
    <w:rsid w:val="000E4FC9"/>
    <w:rsid w:val="000F37D9"/>
    <w:rsid w:val="001304E3"/>
    <w:rsid w:val="0018163F"/>
    <w:rsid w:val="001C1780"/>
    <w:rsid w:val="00212B4F"/>
    <w:rsid w:val="002159A8"/>
    <w:rsid w:val="002165F4"/>
    <w:rsid w:val="002D72C5"/>
    <w:rsid w:val="002E3ED9"/>
    <w:rsid w:val="0033464A"/>
    <w:rsid w:val="0035334C"/>
    <w:rsid w:val="0038293C"/>
    <w:rsid w:val="003C38EB"/>
    <w:rsid w:val="003E1F65"/>
    <w:rsid w:val="00404B9C"/>
    <w:rsid w:val="0042177B"/>
    <w:rsid w:val="0042457D"/>
    <w:rsid w:val="00450440"/>
    <w:rsid w:val="00480D45"/>
    <w:rsid w:val="00562073"/>
    <w:rsid w:val="00670958"/>
    <w:rsid w:val="00692511"/>
    <w:rsid w:val="006C0DF8"/>
    <w:rsid w:val="0077608B"/>
    <w:rsid w:val="008435F0"/>
    <w:rsid w:val="00862549"/>
    <w:rsid w:val="00870E26"/>
    <w:rsid w:val="008D09E0"/>
    <w:rsid w:val="008F5688"/>
    <w:rsid w:val="008F5782"/>
    <w:rsid w:val="009A0B50"/>
    <w:rsid w:val="009A5F7C"/>
    <w:rsid w:val="009F1782"/>
    <w:rsid w:val="00A0466B"/>
    <w:rsid w:val="00A91AFD"/>
    <w:rsid w:val="00AA2B1B"/>
    <w:rsid w:val="00AB4657"/>
    <w:rsid w:val="00B077F9"/>
    <w:rsid w:val="00B56537"/>
    <w:rsid w:val="00C2479D"/>
    <w:rsid w:val="00C87754"/>
    <w:rsid w:val="00CC2AAC"/>
    <w:rsid w:val="00D04395"/>
    <w:rsid w:val="00D60568"/>
    <w:rsid w:val="00DF492B"/>
    <w:rsid w:val="00E233FD"/>
    <w:rsid w:val="00E62B62"/>
    <w:rsid w:val="00E644F9"/>
    <w:rsid w:val="00E77B78"/>
    <w:rsid w:val="00E97510"/>
    <w:rsid w:val="00EB2ADF"/>
    <w:rsid w:val="00EC1944"/>
    <w:rsid w:val="00EC1E2C"/>
    <w:rsid w:val="00EC6DE4"/>
    <w:rsid w:val="00EF47B6"/>
    <w:rsid w:val="00F057A0"/>
    <w:rsid w:val="00F271C8"/>
    <w:rsid w:val="00F27A52"/>
    <w:rsid w:val="00F343F8"/>
    <w:rsid w:val="00F37284"/>
    <w:rsid w:val="00FA5B31"/>
    <w:rsid w:val="00FD009C"/>
    <w:rsid w:val="00FD31BA"/>
    <w:rsid w:val="00FE2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63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8163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163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163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163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163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163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163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163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163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163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8163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8163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8163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8163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8163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8163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8163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8163F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8163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8163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8163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8163F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8163F"/>
    <w:rPr>
      <w:b/>
      <w:bCs/>
    </w:rPr>
  </w:style>
  <w:style w:type="character" w:styleId="a8">
    <w:name w:val="Emphasis"/>
    <w:basedOn w:val="a0"/>
    <w:uiPriority w:val="20"/>
    <w:qFormat/>
    <w:rsid w:val="0018163F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8163F"/>
    <w:rPr>
      <w:szCs w:val="32"/>
    </w:rPr>
  </w:style>
  <w:style w:type="paragraph" w:styleId="aa">
    <w:name w:val="List Paragraph"/>
    <w:basedOn w:val="a"/>
    <w:uiPriority w:val="34"/>
    <w:qFormat/>
    <w:rsid w:val="0018163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8163F"/>
    <w:rPr>
      <w:i/>
    </w:rPr>
  </w:style>
  <w:style w:type="character" w:customStyle="1" w:styleId="22">
    <w:name w:val="Цитата 2 Знак"/>
    <w:basedOn w:val="a0"/>
    <w:link w:val="21"/>
    <w:uiPriority w:val="29"/>
    <w:rsid w:val="0018163F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8163F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8163F"/>
    <w:rPr>
      <w:b/>
      <w:i/>
      <w:sz w:val="24"/>
    </w:rPr>
  </w:style>
  <w:style w:type="character" w:styleId="ad">
    <w:name w:val="Subtle Emphasis"/>
    <w:uiPriority w:val="19"/>
    <w:qFormat/>
    <w:rsid w:val="0018163F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8163F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8163F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8163F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8163F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8163F"/>
    <w:pPr>
      <w:outlineLvl w:val="9"/>
    </w:pPr>
  </w:style>
  <w:style w:type="paragraph" w:customStyle="1" w:styleId="11">
    <w:name w:val="Без интервала1"/>
    <w:uiPriority w:val="99"/>
    <w:rsid w:val="00562073"/>
    <w:rPr>
      <w:rFonts w:ascii="Calibri" w:eastAsia="Times New Roman" w:hAnsi="Calibri"/>
    </w:rPr>
  </w:style>
  <w:style w:type="paragraph" w:customStyle="1" w:styleId="Style19">
    <w:name w:val="Style19"/>
    <w:basedOn w:val="a"/>
    <w:rsid w:val="0042457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eastAsia="ru-RU"/>
    </w:rPr>
  </w:style>
  <w:style w:type="character" w:customStyle="1" w:styleId="FontStyle37">
    <w:name w:val="Font Style37"/>
    <w:rsid w:val="0042457D"/>
    <w:rPr>
      <w:rFonts w:ascii="Times New Roman" w:hAnsi="Times New Roman"/>
      <w:sz w:val="22"/>
    </w:rPr>
  </w:style>
  <w:style w:type="paragraph" w:styleId="af3">
    <w:name w:val="Balloon Text"/>
    <w:basedOn w:val="a"/>
    <w:link w:val="af4"/>
    <w:uiPriority w:val="99"/>
    <w:semiHidden/>
    <w:unhideWhenUsed/>
    <w:rsid w:val="008F5782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F578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5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Home</cp:lastModifiedBy>
  <cp:revision>7</cp:revision>
  <cp:lastPrinted>2019-01-23T10:58:00Z</cp:lastPrinted>
  <dcterms:created xsi:type="dcterms:W3CDTF">2017-02-23T12:21:00Z</dcterms:created>
  <dcterms:modified xsi:type="dcterms:W3CDTF">2013-01-19T00:06:00Z</dcterms:modified>
</cp:coreProperties>
</file>