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88C" w:rsidRPr="007D088C" w:rsidRDefault="0064751A" w:rsidP="007D088C">
      <w:pPr>
        <w:spacing w:after="200" w:line="276" w:lineRule="auto"/>
        <w:jc w:val="center"/>
        <w:rPr>
          <w:rFonts w:ascii="Bookman Old Style" w:eastAsia="Calibri" w:hAnsi="Bookman Old Style"/>
          <w:sz w:val="22"/>
          <w:szCs w:val="22"/>
          <w:lang w:val="uk-UA" w:eastAsia="en-US"/>
        </w:rPr>
      </w:pPr>
      <w:r>
        <w:rPr>
          <w:noProof/>
        </w:rPr>
        <w:pict>
          <v:rect id="Прямоугольник 14" o:spid="_x0000_s1036" style="position:absolute;left:0;text-align:left;margin-left:0;margin-top:.75pt;width:623.4pt;height:43.3pt;z-index:251667456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page;mso-width-percent:0;mso-width-relative:page;mso-height-relative:page;v-text-anchor:top" o:allowincell="f" fillcolor="#00b0f0" strokecolor="#00b0f0">
            <w10:wrap anchorx="page" anchory="page"/>
          </v:rect>
        </w:pict>
      </w:r>
      <w:r>
        <w:rPr>
          <w:noProof/>
        </w:rPr>
        <w:pict>
          <v:rect id="Прямоугольник 13" o:spid="_x0000_s1039" style="position:absolute;left:0;text-align:left;margin-left:48pt;margin-top:-13.05pt;width:7.15pt;height:882.6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00b0f0" strokecolor="#00b0f0">
            <w10:wrap anchorx="page" anchory="page"/>
          </v:rect>
        </w:pict>
      </w:r>
    </w:p>
    <w:p w:rsidR="007D088C" w:rsidRPr="007D088C" w:rsidRDefault="0064751A" w:rsidP="007D088C">
      <w:pPr>
        <w:spacing w:after="200" w:line="276" w:lineRule="auto"/>
        <w:ind w:right="-284"/>
        <w:jc w:val="center"/>
        <w:rPr>
          <w:rFonts w:ascii="Bookman Old Style" w:eastAsia="Calibri" w:hAnsi="Bookman Old Style"/>
          <w:b/>
          <w:sz w:val="32"/>
          <w:szCs w:val="22"/>
          <w:lang w:eastAsia="en-US"/>
        </w:rPr>
      </w:pPr>
      <w:r>
        <w:rPr>
          <w:noProof/>
          <w:sz w:val="22"/>
        </w:rPr>
        <w:pict>
          <v:rect id="Прямоугольник 16" o:spid="_x0000_s1038" style="position:absolute;left:0;text-align:left;margin-left:554.15pt;margin-top:-20.45pt;width:7.15pt;height:882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yellow" strokecolor="yellow">
            <w10:wrap anchorx="page" anchory="page"/>
          </v:rect>
        </w:pic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val="uk-UA" w:eastAsia="en-US"/>
        </w:rPr>
        <w:t xml:space="preserve">МІНІСТЕРСТВО ОСВІТИ ТА НАУКИ УКРАЇНИ 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eastAsia="en-US"/>
        </w:rPr>
        <w:t>НОВОКАХОВС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val="uk-UA" w:eastAsia="en-US"/>
        </w:rPr>
        <w:t>ЬК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eastAsia="en-US"/>
        </w:rPr>
        <w:t>Е В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val="uk-UA" w:eastAsia="en-US"/>
        </w:rPr>
        <w:t>ИЩЕ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eastAsia="en-US"/>
        </w:rPr>
        <w:t xml:space="preserve"> ПРОФЕ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val="uk-UA" w:eastAsia="en-US"/>
        </w:rPr>
        <w:t>СІЙНЕ</w:t>
      </w:r>
      <w:r w:rsidR="007D088C" w:rsidRPr="007D088C">
        <w:rPr>
          <w:rFonts w:ascii="Bookman Old Style" w:eastAsia="Calibri" w:hAnsi="Bookman Old Style"/>
          <w:b/>
          <w:sz w:val="32"/>
          <w:szCs w:val="22"/>
          <w:lang w:eastAsia="en-US"/>
        </w:rPr>
        <w:t xml:space="preserve"> УЧИЛИЩЕ</w:t>
      </w:r>
    </w:p>
    <w:p w:rsidR="007D088C" w:rsidRPr="007D088C" w:rsidRDefault="007D088C" w:rsidP="007D088C">
      <w:pPr>
        <w:spacing w:after="200" w:line="360" w:lineRule="auto"/>
        <w:rPr>
          <w:rFonts w:ascii="Bookman Old Style" w:eastAsia="Calibri" w:hAnsi="Bookman Old Style"/>
          <w:sz w:val="10"/>
          <w:szCs w:val="72"/>
          <w:lang w:val="uk-UA" w:eastAsia="en-US"/>
        </w:rPr>
      </w:pPr>
    </w:p>
    <w:p w:rsidR="007D088C" w:rsidRDefault="00545AD8" w:rsidP="007D088C">
      <w:pPr>
        <w:spacing w:after="200"/>
        <w:jc w:val="center"/>
        <w:rPr>
          <w:rFonts w:ascii="Bookman Old Style" w:eastAsia="Calibri" w:hAnsi="Bookman Old Style"/>
          <w:sz w:val="72"/>
          <w:szCs w:val="72"/>
          <w:lang w:val="uk-UA" w:eastAsia="en-US"/>
        </w:rPr>
      </w:pPr>
      <w:r w:rsidRPr="00545AD8">
        <w:rPr>
          <w:rFonts w:ascii="Bookman Old Style" w:eastAsia="Calibri" w:hAnsi="Bookman Old Style"/>
          <w:noProof/>
          <w:sz w:val="72"/>
          <w:szCs w:val="72"/>
        </w:rPr>
        <w:drawing>
          <wp:inline distT="0" distB="0" distL="0" distR="0">
            <wp:extent cx="3282870" cy="3019246"/>
            <wp:effectExtent l="323850" t="323850" r="299085" b="295910"/>
            <wp:docPr id="57" name="Рисунок 57" descr="D:\ВИКЛАДАЧ\ОБЛАСНИЙ УРОК -19\Новая папка\Новая папка\ukladka-keramogranit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D:\ВИКЛАДАЧ\ОБЛАСНИЙ УРОК -19\Новая папка\Новая папка\ukladka-keramogranita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761" cy="302374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D088C" w:rsidRPr="007D088C" w:rsidRDefault="007D088C" w:rsidP="007D088C">
      <w:pPr>
        <w:ind w:right="-142"/>
        <w:jc w:val="center"/>
        <w:rPr>
          <w:rFonts w:ascii="Segoe Script" w:eastAsia="Calibri" w:hAnsi="Segoe Script"/>
          <w:b/>
          <w:color w:val="FF0000"/>
          <w:sz w:val="80"/>
          <w:szCs w:val="80"/>
          <w:lang w:val="uk-UA" w:eastAsia="en-US"/>
        </w:rPr>
      </w:pPr>
      <w:r w:rsidRPr="007D088C">
        <w:rPr>
          <w:rFonts w:ascii="Segoe Script" w:eastAsia="Calibri" w:hAnsi="Segoe Script"/>
          <w:b/>
          <w:color w:val="FF0000"/>
          <w:sz w:val="80"/>
          <w:szCs w:val="80"/>
          <w:lang w:eastAsia="en-US"/>
        </w:rPr>
        <w:t xml:space="preserve">Методична </w:t>
      </w:r>
      <w:r w:rsidRPr="007D088C">
        <w:rPr>
          <w:rFonts w:ascii="Segoe Script" w:eastAsia="Calibri" w:hAnsi="Segoe Script"/>
          <w:b/>
          <w:color w:val="FF0000"/>
          <w:sz w:val="80"/>
          <w:szCs w:val="80"/>
          <w:lang w:val="uk-UA" w:eastAsia="en-US"/>
        </w:rPr>
        <w:t>розробка</w:t>
      </w:r>
    </w:p>
    <w:p w:rsidR="007D088C" w:rsidRPr="007D088C" w:rsidRDefault="007D088C" w:rsidP="007D088C">
      <w:pPr>
        <w:spacing w:line="276" w:lineRule="auto"/>
        <w:jc w:val="center"/>
        <w:rPr>
          <w:rFonts w:ascii="Cambria" w:eastAsia="Calibri" w:hAnsi="Cambria"/>
          <w:sz w:val="6"/>
          <w:szCs w:val="40"/>
          <w:lang w:val="uk-UA" w:eastAsia="en-US"/>
        </w:rPr>
      </w:pPr>
      <w:r w:rsidRPr="007D088C">
        <w:rPr>
          <w:rFonts w:ascii="Bookman Old Style" w:eastAsia="Calibri" w:hAnsi="Bookman Old Style"/>
          <w:sz w:val="44"/>
          <w:szCs w:val="72"/>
          <w:lang w:val="uk-UA" w:eastAsia="en-US"/>
        </w:rPr>
        <w:t>уроку теоретичного навчання</w:t>
      </w:r>
    </w:p>
    <w:p w:rsidR="007D088C" w:rsidRPr="00FC1350" w:rsidRDefault="007D088C" w:rsidP="00FC1350">
      <w:pPr>
        <w:spacing w:after="200" w:line="276" w:lineRule="auto"/>
        <w:rPr>
          <w:rFonts w:ascii="Bookman Old Style" w:eastAsia="Calibri" w:hAnsi="Bookman Old Style"/>
          <w:sz w:val="36"/>
          <w:szCs w:val="40"/>
          <w:lang w:val="uk-UA" w:eastAsia="en-US"/>
        </w:rPr>
      </w:pPr>
    </w:p>
    <w:p w:rsidR="00FC1350" w:rsidRPr="000E60FA" w:rsidRDefault="007D088C" w:rsidP="000E60FA">
      <w:pPr>
        <w:ind w:left="426"/>
        <w:rPr>
          <w:rFonts w:ascii="Comic Sans MS" w:eastAsia="Calibri" w:hAnsi="Comic Sans MS"/>
          <w:b/>
          <w:bCs/>
          <w:color w:val="0070C0"/>
          <w:sz w:val="52"/>
          <w:szCs w:val="60"/>
          <w:lang w:eastAsia="en-US"/>
        </w:rPr>
      </w:pPr>
      <w:r w:rsidRPr="00FC1350">
        <w:rPr>
          <w:rFonts w:ascii="Bookman Old Style" w:eastAsia="Calibri" w:hAnsi="Bookman Old Style"/>
          <w:sz w:val="44"/>
          <w:szCs w:val="40"/>
          <w:lang w:eastAsia="en-US"/>
        </w:rPr>
        <w:t>ТЕМА</w:t>
      </w:r>
      <w:r w:rsidRPr="000E60FA">
        <w:rPr>
          <w:rFonts w:ascii="Comic Sans MS" w:eastAsia="Calibri" w:hAnsi="Comic Sans MS"/>
          <w:color w:val="0070C0"/>
          <w:sz w:val="44"/>
          <w:szCs w:val="40"/>
          <w:lang w:eastAsia="en-US"/>
        </w:rPr>
        <w:t xml:space="preserve">: </w:t>
      </w:r>
      <w:r w:rsidR="000E60FA" w:rsidRPr="000E60FA">
        <w:rPr>
          <w:rFonts w:ascii="Comic Sans MS" w:eastAsia="Calibri" w:hAnsi="Comic Sans MS"/>
          <w:b/>
          <w:bCs/>
          <w:color w:val="0070C0"/>
          <w:sz w:val="52"/>
          <w:szCs w:val="60"/>
          <w:lang w:eastAsia="en-US"/>
        </w:rPr>
        <w:t>Методи </w:t>
      </w:r>
      <w:r w:rsidRPr="000E60FA">
        <w:rPr>
          <w:rFonts w:ascii="Comic Sans MS" w:eastAsia="Calibri" w:hAnsi="Comic Sans MS"/>
          <w:b/>
          <w:bCs/>
          <w:color w:val="0070C0"/>
          <w:sz w:val="52"/>
          <w:szCs w:val="60"/>
          <w:lang w:eastAsia="en-US"/>
        </w:rPr>
        <w:t xml:space="preserve">настилання  </w:t>
      </w:r>
    </w:p>
    <w:p w:rsidR="007D088C" w:rsidRPr="000E60FA" w:rsidRDefault="00782B57" w:rsidP="000E60FA">
      <w:pPr>
        <w:ind w:left="426"/>
        <w:rPr>
          <w:rFonts w:ascii="Comic Sans MS" w:eastAsia="Calibri" w:hAnsi="Comic Sans MS"/>
          <w:color w:val="0070C0"/>
          <w:sz w:val="52"/>
          <w:szCs w:val="60"/>
          <w:lang w:val="uk-UA" w:eastAsia="en-US"/>
        </w:rPr>
      </w:pPr>
      <w:r w:rsidRPr="000E60FA">
        <w:rPr>
          <w:rFonts w:ascii="Comic Sans MS" w:eastAsia="Calibri" w:hAnsi="Comic Sans MS"/>
          <w:b/>
          <w:bCs/>
          <w:color w:val="0070C0"/>
          <w:sz w:val="52"/>
          <w:szCs w:val="60"/>
          <w:lang w:eastAsia="en-US"/>
        </w:rPr>
        <w:t>підлоги керамічною </w:t>
      </w:r>
      <w:r w:rsidR="007D088C" w:rsidRPr="000E60FA">
        <w:rPr>
          <w:rFonts w:ascii="Comic Sans MS" w:eastAsia="Calibri" w:hAnsi="Comic Sans MS"/>
          <w:b/>
          <w:bCs/>
          <w:color w:val="0070C0"/>
          <w:sz w:val="52"/>
          <w:szCs w:val="60"/>
          <w:lang w:eastAsia="en-US"/>
        </w:rPr>
        <w:t>плиткою</w:t>
      </w:r>
      <w:r w:rsidR="007D088C" w:rsidRPr="000E60FA">
        <w:rPr>
          <w:rFonts w:ascii="Comic Sans MS" w:eastAsia="Calibri" w:hAnsi="Comic Sans MS"/>
          <w:b/>
          <w:bCs/>
          <w:color w:val="0070C0"/>
          <w:sz w:val="52"/>
          <w:szCs w:val="60"/>
          <w:lang w:val="uk-UA" w:eastAsia="en-US"/>
        </w:rPr>
        <w:t>.</w:t>
      </w:r>
    </w:p>
    <w:p w:rsidR="007D088C" w:rsidRPr="007D088C" w:rsidRDefault="007D088C" w:rsidP="007D088C">
      <w:pPr>
        <w:spacing w:after="200" w:line="276" w:lineRule="auto"/>
        <w:rPr>
          <w:rFonts w:ascii="Cambria" w:eastAsia="Calibri" w:hAnsi="Cambria"/>
          <w:sz w:val="14"/>
          <w:szCs w:val="36"/>
          <w:lang w:val="uk-UA" w:eastAsia="en-US"/>
        </w:rPr>
      </w:pPr>
    </w:p>
    <w:p w:rsidR="00FC1350" w:rsidRPr="000E60FA" w:rsidRDefault="007D088C" w:rsidP="007D088C">
      <w:pPr>
        <w:spacing w:after="200"/>
        <w:rPr>
          <w:rFonts w:ascii="Bookman Old Style" w:eastAsia="Calibri" w:hAnsi="Bookman Old Style"/>
          <w:b/>
          <w:sz w:val="44"/>
          <w:szCs w:val="22"/>
          <w:lang w:eastAsia="en-US"/>
        </w:rPr>
      </w:pPr>
      <w:r w:rsidRPr="007D088C">
        <w:rPr>
          <w:rFonts w:ascii="Bookman Old Style" w:eastAsia="Calibri" w:hAnsi="Bookman Old Style"/>
          <w:b/>
          <w:sz w:val="36"/>
          <w:szCs w:val="22"/>
          <w:lang w:eastAsia="en-US"/>
        </w:rPr>
        <w:t xml:space="preserve">  </w:t>
      </w:r>
    </w:p>
    <w:p w:rsidR="007D088C" w:rsidRPr="007D088C" w:rsidRDefault="00FC1350" w:rsidP="007D088C">
      <w:pPr>
        <w:spacing w:after="200"/>
        <w:rPr>
          <w:rFonts w:ascii="Bookman Old Style" w:eastAsia="Calibri" w:hAnsi="Bookman Old Style"/>
          <w:sz w:val="36"/>
          <w:szCs w:val="22"/>
          <w:lang w:eastAsia="en-US"/>
        </w:rPr>
      </w:pPr>
      <w:r>
        <w:rPr>
          <w:rFonts w:ascii="Bookman Old Style" w:eastAsia="Calibri" w:hAnsi="Bookman Old Style"/>
          <w:b/>
          <w:sz w:val="36"/>
          <w:szCs w:val="22"/>
          <w:lang w:val="uk-UA" w:eastAsia="en-US"/>
        </w:rPr>
        <w:t xml:space="preserve">  </w:t>
      </w:r>
      <w:r w:rsidR="007D088C" w:rsidRPr="007D088C">
        <w:rPr>
          <w:rFonts w:ascii="Bookman Old Style" w:eastAsia="Calibri" w:hAnsi="Bookman Old Style"/>
          <w:b/>
          <w:sz w:val="36"/>
          <w:szCs w:val="22"/>
          <w:lang w:eastAsia="en-US"/>
        </w:rPr>
        <w:t xml:space="preserve">  </w:t>
      </w:r>
      <w:r w:rsidR="007D088C">
        <w:rPr>
          <w:rFonts w:ascii="Bookman Old Style" w:eastAsia="Calibri" w:hAnsi="Bookman Old Style"/>
          <w:b/>
          <w:sz w:val="36"/>
          <w:szCs w:val="22"/>
          <w:lang w:val="uk-UA" w:eastAsia="en-US"/>
        </w:rPr>
        <w:t>Викладач спецдисциплін</w:t>
      </w:r>
      <w:r w:rsidR="007D088C" w:rsidRPr="007D088C">
        <w:rPr>
          <w:rFonts w:ascii="Bookman Old Style" w:eastAsia="Calibri" w:hAnsi="Bookman Old Style"/>
          <w:b/>
          <w:sz w:val="36"/>
          <w:szCs w:val="22"/>
          <w:lang w:eastAsia="en-US"/>
        </w:rPr>
        <w:t>:</w:t>
      </w:r>
      <w:r w:rsidR="007D088C" w:rsidRPr="007D088C">
        <w:rPr>
          <w:rFonts w:ascii="Bookman Old Style" w:eastAsia="Calibri" w:hAnsi="Bookman Old Style"/>
          <w:sz w:val="36"/>
          <w:szCs w:val="22"/>
          <w:lang w:eastAsia="en-US"/>
        </w:rPr>
        <w:t xml:space="preserve">                        </w:t>
      </w:r>
    </w:p>
    <w:p w:rsidR="007D088C" w:rsidRPr="007D088C" w:rsidRDefault="007D088C" w:rsidP="007D088C">
      <w:pPr>
        <w:spacing w:after="200"/>
        <w:rPr>
          <w:rFonts w:ascii="Bookman Old Style" w:eastAsia="Calibri" w:hAnsi="Bookman Old Style"/>
          <w:sz w:val="36"/>
          <w:lang w:val="uk-UA" w:eastAsia="en-US"/>
        </w:rPr>
      </w:pPr>
      <w:r w:rsidRPr="007D088C">
        <w:rPr>
          <w:rFonts w:ascii="Bookman Old Style" w:eastAsia="Calibri" w:hAnsi="Bookman Old Style"/>
          <w:sz w:val="36"/>
          <w:szCs w:val="22"/>
          <w:lang w:eastAsia="en-US"/>
        </w:rPr>
        <w:t xml:space="preserve">    </w:t>
      </w:r>
      <w:r>
        <w:rPr>
          <w:rFonts w:ascii="Bookman Old Style" w:eastAsia="Calibri" w:hAnsi="Bookman Old Style"/>
          <w:sz w:val="36"/>
          <w:szCs w:val="22"/>
          <w:lang w:val="uk-UA" w:eastAsia="en-US"/>
        </w:rPr>
        <w:t>Марковець Ольга Станіславівна</w:t>
      </w:r>
    </w:p>
    <w:p w:rsidR="007D088C" w:rsidRPr="00391A7D" w:rsidRDefault="007D088C" w:rsidP="007D088C">
      <w:pPr>
        <w:spacing w:after="200" w:line="276" w:lineRule="auto"/>
        <w:jc w:val="center"/>
        <w:rPr>
          <w:rFonts w:ascii="Bookman Old Style" w:eastAsia="Calibri" w:hAnsi="Bookman Old Style"/>
          <w:sz w:val="2"/>
          <w:lang w:val="uk-UA" w:eastAsia="en-US"/>
        </w:rPr>
      </w:pPr>
    </w:p>
    <w:p w:rsidR="007D088C" w:rsidRDefault="0064751A" w:rsidP="007D088C">
      <w:pPr>
        <w:spacing w:after="200" w:line="276" w:lineRule="auto"/>
        <w:jc w:val="center"/>
        <w:rPr>
          <w:rFonts w:ascii="Bookman Old Style" w:eastAsia="Calibri" w:hAnsi="Bookman Old Style"/>
          <w:sz w:val="32"/>
          <w:lang w:val="uk-UA" w:eastAsia="en-US"/>
        </w:rPr>
      </w:pPr>
      <w:r>
        <w:rPr>
          <w:noProof/>
        </w:rPr>
        <w:pict>
          <v:rect id="Прямоугольник 15" o:spid="_x0000_s1037" style="position:absolute;left:0;text-align:left;margin-left:0;margin-top:0;width:623.4pt;height:49.65pt;z-index:251666432;visibility:visible;mso-wrap-style:square;mso-width-percent:0;mso-wrap-distance-left:9pt;mso-wrap-distance-top:0;mso-wrap-distance-right:9pt;mso-wrap-distance-bottom:0;mso-position-horizontal:center;mso-position-horizontal-relative:page;mso-position-vertical:bottom;mso-position-vertical-relative:page;mso-width-percent:0;mso-width-relative:page;mso-height-relative:page;v-text-anchor:top" o:allowincell="f" fillcolor="yellow" strokecolor="yellow">
            <w10:wrap anchorx="page" anchory="page"/>
          </v:rect>
        </w:pict>
      </w:r>
      <w:r w:rsidR="007D088C" w:rsidRPr="007D088C">
        <w:rPr>
          <w:rFonts w:ascii="Bookman Old Style" w:eastAsia="Calibri" w:hAnsi="Bookman Old Style"/>
          <w:sz w:val="32"/>
          <w:lang w:val="uk-UA" w:eastAsia="en-US"/>
        </w:rPr>
        <w:t>2019 рік</w:t>
      </w:r>
    </w:p>
    <w:p w:rsidR="00391A7D" w:rsidRPr="007D088C" w:rsidRDefault="00391A7D" w:rsidP="007D088C">
      <w:pPr>
        <w:spacing w:after="200" w:line="276" w:lineRule="auto"/>
        <w:jc w:val="center"/>
        <w:rPr>
          <w:rFonts w:ascii="Bookman Old Style" w:eastAsia="Calibri" w:hAnsi="Bookman Old Style"/>
          <w:sz w:val="32"/>
          <w:lang w:val="uk-UA" w:eastAsia="en-US"/>
        </w:rPr>
      </w:pPr>
    </w:p>
    <w:p w:rsidR="00037913" w:rsidRPr="00037913" w:rsidRDefault="00037913" w:rsidP="00037913">
      <w:pPr>
        <w:spacing w:line="360" w:lineRule="auto"/>
        <w:jc w:val="center"/>
        <w:rPr>
          <w:lang w:val="uk-UA"/>
        </w:rPr>
      </w:pPr>
      <w:r>
        <w:rPr>
          <w:lang w:val="uk-UA"/>
        </w:rPr>
        <w:lastRenderedPageBreak/>
        <w:t>АНОТАЦІЯ</w:t>
      </w:r>
    </w:p>
    <w:p w:rsidR="00D34C01" w:rsidRDefault="0077507E" w:rsidP="0077507E">
      <w:pPr>
        <w:pStyle w:val="a8"/>
        <w:kinsoku w:val="0"/>
        <w:overflowPunct w:val="0"/>
        <w:spacing w:after="0" w:line="360" w:lineRule="auto"/>
        <w:textAlignment w:val="baseline"/>
        <w:rPr>
          <w:rFonts w:eastAsia="Calibri"/>
          <w:color w:val="000000"/>
          <w:kern w:val="24"/>
          <w:position w:val="1"/>
          <w:sz w:val="28"/>
          <w:szCs w:val="64"/>
          <w:lang w:val="uk-UA"/>
        </w:rPr>
      </w:pP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     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Методична розробка</w:t>
      </w:r>
      <w:r w:rsid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обласного</w:t>
      </w:r>
      <w:r w:rsid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показового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уроку </w:t>
      </w:r>
      <w:r w:rsid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теоретичного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навчання «</w:t>
      </w:r>
      <w:r w:rsid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Методи настилання підлоги керамічною плиткою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» роз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криває  </w:t>
      </w: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найпопулярніші 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методи 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при облицюванні 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поверхонь керамічними плитками,</w:t>
      </w:r>
      <w:r w:rsidR="0036318B" w:rsidRPr="0036318B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містить мультимедійну презентацію, навчальні-відеоролики, картки-завдання</w:t>
      </w:r>
      <w:r w:rsidR="00A80B50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та 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посилання на власний блог викладача. </w:t>
      </w:r>
      <w:r w:rsidR="00B86544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Урок побудований за</w:t>
      </w: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е</w:t>
      </w:r>
      <w:r w:rsidR="00B86544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лектронним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посібник</w:t>
      </w:r>
      <w:r w:rsidR="00B86544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ом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«</w:t>
      </w:r>
      <w:r w:rsidR="0036318B" w:rsidRPr="00037913">
        <w:rPr>
          <w:rFonts w:eastAsia="Calibri"/>
          <w:b/>
          <w:bCs/>
          <w:i/>
          <w:iCs/>
          <w:color w:val="000000"/>
          <w:kern w:val="24"/>
          <w:position w:val="1"/>
          <w:sz w:val="28"/>
          <w:szCs w:val="64"/>
          <w:lang w:val="uk-UA"/>
        </w:rPr>
        <w:t>Основи лицювальних та плиткових робіт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»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, 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який розроблений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відповідно до навчальної програми за  державним освітнім стандартом</w:t>
      </w:r>
      <w:r w:rsidR="0036318B" w:rsidRPr="00037913">
        <w:rPr>
          <w:b/>
          <w:bCs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037913">
        <w:rPr>
          <w:rFonts w:eastAsia="Calibri"/>
          <w:b/>
          <w:bCs/>
          <w:color w:val="000000"/>
          <w:kern w:val="24"/>
          <w:position w:val="1"/>
          <w:sz w:val="28"/>
          <w:szCs w:val="64"/>
          <w:lang w:val="uk-UA"/>
        </w:rPr>
        <w:t xml:space="preserve">СП(ПТ)О </w:t>
      </w:r>
      <w:r w:rsidR="0036318B" w:rsidRPr="00037913">
        <w:rPr>
          <w:rFonts w:eastAsia="Calibri"/>
          <w:b/>
          <w:bCs/>
          <w:color w:val="000000"/>
          <w:kern w:val="24"/>
          <w:position w:val="1"/>
          <w:sz w:val="28"/>
          <w:szCs w:val="64"/>
          <w:u w:val="single"/>
          <w:lang w:val="uk-UA"/>
        </w:rPr>
        <w:t>7132.F.43.33-2017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року з професії лицювальник-плиточник, квалі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фікація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: 3 розряд</w:t>
      </w:r>
      <w:r w:rsidR="00D34C01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,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ґрунтується на компетентнісному підході та структурується за модульним принципом.</w:t>
      </w:r>
      <w:r w:rsidR="0036318B" w:rsidRPr="00037913">
        <w:rPr>
          <w:rFonts w:eastAsia="Calibri"/>
          <w:color w:val="000000"/>
          <w:kern w:val="24"/>
          <w:sz w:val="20"/>
          <w:szCs w:val="48"/>
          <w:lang w:val="uk-UA"/>
        </w:rPr>
        <w:t xml:space="preserve">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Створений в програмі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</w:rPr>
        <w:t>FlipBuilder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</w:rPr>
        <w:t>Flip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</w:rPr>
        <w:t>PDF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</w:t>
      </w:r>
      <w:r w:rsidR="0036318B" w:rsidRPr="00037913">
        <w:rPr>
          <w:rFonts w:eastAsia="Calibri"/>
          <w:color w:val="000000"/>
          <w:kern w:val="24"/>
          <w:position w:val="1"/>
          <w:sz w:val="28"/>
          <w:szCs w:val="64"/>
        </w:rPr>
        <w:t>Professional</w:t>
      </w:r>
      <w:r w:rsidR="009E6CBE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2.4.6.6, отримав перемогу в обласному конкурсі.</w:t>
      </w: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(Автор Марковець О.С.)</w:t>
      </w:r>
    </w:p>
    <w:p w:rsidR="00037913" w:rsidRDefault="00D34C01" w:rsidP="0077507E">
      <w:pPr>
        <w:pStyle w:val="a8"/>
        <w:kinsoku w:val="0"/>
        <w:overflowPunct w:val="0"/>
        <w:spacing w:after="0" w:line="360" w:lineRule="auto"/>
        <w:textAlignment w:val="baseline"/>
        <w:rPr>
          <w:rFonts w:eastAsia="Calibri"/>
          <w:color w:val="000000"/>
          <w:kern w:val="24"/>
          <w:position w:val="1"/>
          <w:sz w:val="28"/>
          <w:szCs w:val="64"/>
          <w:lang w:val="uk-UA"/>
        </w:rPr>
      </w:pP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   </w:t>
      </w:r>
      <w:r w:rsidR="009E6CBE" w:rsidRP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Велика увага приділяється мотивації діяльності учнів, перевірці набутих теоретичних знань та застосування їх на практиці. </w:t>
      </w:r>
      <w:r w:rsid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Використання електронного посібника під час уроку </w:t>
      </w:r>
      <w:r w:rsidR="00D469EF" w:rsidRP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сприяє</w:t>
      </w:r>
      <w:r w:rsidR="009E6CBE" w:rsidRP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підвищенню рівня компетентності учнів. </w:t>
      </w:r>
    </w:p>
    <w:p w:rsidR="00D469EF" w:rsidRPr="0077507E" w:rsidRDefault="00D34C01" w:rsidP="0077507E">
      <w:pPr>
        <w:pStyle w:val="a8"/>
        <w:kinsoku w:val="0"/>
        <w:overflowPunct w:val="0"/>
        <w:spacing w:after="0" w:line="360" w:lineRule="auto"/>
        <w:textAlignment w:val="baseline"/>
        <w:rPr>
          <w:rFonts w:eastAsia="Calibri"/>
          <w:color w:val="000000"/>
          <w:kern w:val="24"/>
          <w:position w:val="1"/>
          <w:sz w:val="28"/>
          <w:szCs w:val="64"/>
          <w:lang w:val="uk-UA"/>
        </w:rPr>
      </w:pPr>
      <w:r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   </w:t>
      </w:r>
      <w:r w:rsidR="00D469EF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 xml:space="preserve">Дана розробка показового  уроку </w:t>
      </w:r>
      <w:r w:rsidR="00B86544">
        <w:rPr>
          <w:rFonts w:eastAsia="Calibri"/>
          <w:color w:val="000000"/>
          <w:kern w:val="24"/>
          <w:position w:val="1"/>
          <w:sz w:val="28"/>
          <w:szCs w:val="64"/>
          <w:lang w:val="uk-UA"/>
        </w:rPr>
        <w:t>рекомендується, як методичний посібник для викладачів спеціальних предметів та майстрів виробничого навчання.</w:t>
      </w: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037913" w:rsidRPr="00D469EF" w:rsidRDefault="00037913" w:rsidP="00391A7D">
      <w:pPr>
        <w:spacing w:line="360" w:lineRule="auto"/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</w:pPr>
    </w:p>
    <w:p w:rsidR="00391A7D" w:rsidRPr="00391A7D" w:rsidRDefault="005427C5" w:rsidP="00391A7D">
      <w:pPr>
        <w:spacing w:line="360" w:lineRule="auto"/>
        <w:rPr>
          <w:b/>
          <w:i/>
          <w:sz w:val="28"/>
          <w:szCs w:val="28"/>
          <w:lang w:val="uk-UA"/>
        </w:rPr>
      </w:pPr>
      <w:r w:rsidRPr="00D469EF"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  <w:lastRenderedPageBreak/>
        <w:t>План</w:t>
      </w:r>
      <w:r w:rsidRPr="00407F1C"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  <w:t xml:space="preserve"> уроку</w:t>
      </w:r>
      <w:r w:rsidR="005C6710" w:rsidRPr="00407F1C">
        <w:rPr>
          <w:rFonts w:ascii="Monotype Corsiva" w:hAnsi="Monotype Corsiva"/>
          <w:b/>
          <w:i/>
          <w:color w:val="0070C0"/>
          <w:sz w:val="36"/>
          <w:szCs w:val="28"/>
          <w:lang w:val="uk-UA"/>
        </w:rPr>
        <w:t xml:space="preserve"> № 12</w:t>
      </w:r>
      <w:r w:rsidR="00671B4A" w:rsidRPr="00407F1C">
        <w:rPr>
          <w:b/>
          <w:i/>
          <w:color w:val="0070C0"/>
          <w:sz w:val="36"/>
          <w:szCs w:val="28"/>
          <w:lang w:val="uk-UA"/>
        </w:rPr>
        <w:t xml:space="preserve">           </w:t>
      </w:r>
      <w:r w:rsidR="0046085B" w:rsidRPr="00407F1C">
        <w:rPr>
          <w:b/>
          <w:i/>
          <w:color w:val="0070C0"/>
          <w:sz w:val="36"/>
          <w:szCs w:val="28"/>
          <w:lang w:val="uk-UA"/>
        </w:rPr>
        <w:t xml:space="preserve">     </w:t>
      </w:r>
      <w:r w:rsidR="00671B4A" w:rsidRPr="00407F1C">
        <w:rPr>
          <w:b/>
          <w:i/>
          <w:color w:val="0070C0"/>
          <w:sz w:val="36"/>
          <w:szCs w:val="28"/>
          <w:lang w:val="uk-UA"/>
        </w:rPr>
        <w:t xml:space="preserve">  </w:t>
      </w:r>
      <w:r w:rsidR="00A24BA9" w:rsidRPr="00407F1C">
        <w:rPr>
          <w:b/>
          <w:i/>
          <w:color w:val="0070C0"/>
          <w:sz w:val="36"/>
          <w:szCs w:val="28"/>
          <w:lang w:val="uk-UA"/>
        </w:rPr>
        <w:t xml:space="preserve">        </w:t>
      </w:r>
      <w:r w:rsidR="0035314F" w:rsidRPr="00407F1C">
        <w:rPr>
          <w:b/>
          <w:i/>
          <w:color w:val="0070C0"/>
          <w:sz w:val="36"/>
          <w:szCs w:val="28"/>
          <w:lang w:val="uk-UA"/>
        </w:rPr>
        <w:t xml:space="preserve">                </w:t>
      </w:r>
      <w:r w:rsidR="009D004B" w:rsidRPr="00407F1C">
        <w:rPr>
          <w:sz w:val="32"/>
          <w:szCs w:val="28"/>
          <w:lang w:val="uk-UA"/>
        </w:rPr>
        <w:t xml:space="preserve"> </w:t>
      </w:r>
      <w:r w:rsidR="00BA206E">
        <w:rPr>
          <w:sz w:val="28"/>
          <w:szCs w:val="28"/>
          <w:lang w:val="uk-UA"/>
        </w:rPr>
        <w:t>Дата проведення: 26.03.2019</w:t>
      </w:r>
    </w:p>
    <w:p w:rsidR="00370B21" w:rsidRPr="00A24BA9" w:rsidRDefault="005427C5" w:rsidP="008C054D">
      <w:pPr>
        <w:spacing w:line="360" w:lineRule="auto"/>
        <w:ind w:left="720" w:hanging="720"/>
        <w:rPr>
          <w:rFonts w:eastAsia="Calibri"/>
          <w:b/>
          <w:sz w:val="28"/>
          <w:szCs w:val="28"/>
          <w:lang w:val="uk-UA"/>
        </w:rPr>
      </w:pPr>
      <w:r w:rsidRPr="00A24BA9">
        <w:rPr>
          <w:b/>
          <w:i/>
          <w:sz w:val="28"/>
          <w:szCs w:val="28"/>
          <w:u w:val="single"/>
          <w:lang w:val="uk-UA"/>
        </w:rPr>
        <w:t>Тема</w:t>
      </w:r>
      <w:r w:rsidR="00557B4F" w:rsidRPr="00A24BA9">
        <w:rPr>
          <w:b/>
          <w:i/>
          <w:sz w:val="28"/>
          <w:szCs w:val="28"/>
          <w:u w:val="single"/>
          <w:lang w:val="uk-UA"/>
        </w:rPr>
        <w:t xml:space="preserve"> програми</w:t>
      </w:r>
      <w:r w:rsidR="007239D5" w:rsidRPr="00A24BA9">
        <w:rPr>
          <w:b/>
          <w:i/>
          <w:sz w:val="28"/>
          <w:szCs w:val="28"/>
          <w:u w:val="single"/>
          <w:lang w:val="uk-UA"/>
        </w:rPr>
        <w:t xml:space="preserve"> № 6</w:t>
      </w:r>
      <w:r w:rsidRPr="00A24BA9">
        <w:rPr>
          <w:b/>
          <w:i/>
          <w:sz w:val="28"/>
          <w:szCs w:val="28"/>
          <w:u w:val="single"/>
          <w:lang w:val="uk-UA"/>
        </w:rPr>
        <w:t>:</w:t>
      </w:r>
      <w:r w:rsidRPr="00A24BA9">
        <w:rPr>
          <w:sz w:val="28"/>
          <w:szCs w:val="28"/>
          <w:lang w:val="uk-UA"/>
        </w:rPr>
        <w:t xml:space="preserve"> </w:t>
      </w:r>
      <w:r w:rsidR="007239D5" w:rsidRPr="00887E50">
        <w:rPr>
          <w:rFonts w:ascii="Monotype Corsiva" w:eastAsia="Calibri" w:hAnsi="Monotype Corsiva"/>
          <w:b/>
          <w:bCs/>
          <w:sz w:val="32"/>
          <w:szCs w:val="28"/>
          <w:lang w:val="uk-UA"/>
        </w:rPr>
        <w:t>Загальні правила укладання плитки.</w:t>
      </w:r>
    </w:p>
    <w:p w:rsidR="00557B4F" w:rsidRPr="00A24BA9" w:rsidRDefault="00557B4F" w:rsidP="008C054D">
      <w:pPr>
        <w:spacing w:line="360" w:lineRule="auto"/>
        <w:ind w:left="720" w:hanging="720"/>
        <w:rPr>
          <w:sz w:val="28"/>
          <w:szCs w:val="28"/>
          <w:lang w:val="uk-UA"/>
        </w:rPr>
      </w:pPr>
      <w:r w:rsidRPr="00A24BA9">
        <w:rPr>
          <w:b/>
          <w:i/>
          <w:sz w:val="28"/>
          <w:szCs w:val="28"/>
          <w:u w:val="single"/>
          <w:lang w:val="uk-UA"/>
        </w:rPr>
        <w:t>Тема уроку:</w:t>
      </w:r>
      <w:r w:rsidRPr="00A24BA9">
        <w:rPr>
          <w:sz w:val="28"/>
          <w:szCs w:val="28"/>
          <w:lang w:val="uk-UA"/>
        </w:rPr>
        <w:t xml:space="preserve"> </w:t>
      </w:r>
      <w:r w:rsidR="00F95F42" w:rsidRPr="00887E50">
        <w:rPr>
          <w:rFonts w:ascii="Monotype Corsiva" w:eastAsia="Calibri" w:hAnsi="Monotype Corsiva"/>
          <w:b/>
          <w:bCs/>
          <w:color w:val="FF0000"/>
          <w:sz w:val="32"/>
          <w:szCs w:val="28"/>
          <w:lang w:eastAsia="en-US"/>
        </w:rPr>
        <w:t>Методи  настилання  підлоги керамічною  плиткою</w:t>
      </w:r>
      <w:r w:rsidR="00F95F42" w:rsidRPr="00887E50">
        <w:rPr>
          <w:rFonts w:ascii="Monotype Corsiva" w:eastAsia="Calibri" w:hAnsi="Monotype Corsiva"/>
          <w:b/>
          <w:bCs/>
          <w:color w:val="FF0000"/>
          <w:sz w:val="32"/>
          <w:szCs w:val="28"/>
          <w:lang w:val="uk-UA" w:eastAsia="en-US"/>
        </w:rPr>
        <w:t>.</w:t>
      </w:r>
    </w:p>
    <w:p w:rsidR="00951938" w:rsidRPr="007774D4" w:rsidRDefault="00951938" w:rsidP="008C054D">
      <w:pPr>
        <w:spacing w:line="360" w:lineRule="auto"/>
        <w:jc w:val="both"/>
        <w:rPr>
          <w:i/>
          <w:sz w:val="28"/>
          <w:szCs w:val="28"/>
          <w:u w:val="single"/>
          <w:lang w:val="uk-UA" w:eastAsia="en-US"/>
        </w:rPr>
      </w:pPr>
      <w:r w:rsidRPr="007774D4">
        <w:rPr>
          <w:b/>
          <w:i/>
          <w:sz w:val="28"/>
          <w:szCs w:val="28"/>
          <w:u w:val="single"/>
          <w:lang w:val="uk-UA" w:eastAsia="en-US"/>
        </w:rPr>
        <w:t>Мета уроку:</w:t>
      </w:r>
    </w:p>
    <w:p w:rsidR="00951938" w:rsidRPr="00951938" w:rsidRDefault="00D31AC1" w:rsidP="008C054D">
      <w:pPr>
        <w:spacing w:line="360" w:lineRule="auto"/>
        <w:rPr>
          <w:sz w:val="28"/>
          <w:szCs w:val="28"/>
          <w:lang w:val="uk-UA" w:eastAsia="en-US"/>
        </w:rPr>
      </w:pPr>
      <w:r w:rsidRPr="00B1438C">
        <w:rPr>
          <w:i/>
          <w:sz w:val="28"/>
          <w:szCs w:val="28"/>
          <w:lang w:val="uk-UA" w:eastAsia="en-US"/>
        </w:rPr>
        <w:t>С</w:t>
      </w:r>
      <w:r w:rsidR="00951938" w:rsidRPr="00B1438C">
        <w:rPr>
          <w:i/>
          <w:sz w:val="28"/>
          <w:szCs w:val="28"/>
          <w:lang w:val="uk-UA" w:eastAsia="en-US"/>
        </w:rPr>
        <w:t xml:space="preserve">формувати </w:t>
      </w:r>
      <w:r w:rsidR="00951938" w:rsidRPr="00951938">
        <w:rPr>
          <w:sz w:val="28"/>
          <w:szCs w:val="28"/>
          <w:lang w:val="uk-UA" w:eastAsia="en-US"/>
        </w:rPr>
        <w:t>в учнів знання про</w:t>
      </w:r>
      <w:r w:rsidR="00951938">
        <w:rPr>
          <w:sz w:val="28"/>
          <w:szCs w:val="28"/>
          <w:lang w:val="uk-UA" w:eastAsia="en-US"/>
        </w:rPr>
        <w:t xml:space="preserve"> методи настиланн</w:t>
      </w:r>
      <w:r>
        <w:rPr>
          <w:sz w:val="28"/>
          <w:szCs w:val="28"/>
          <w:lang w:val="uk-UA" w:eastAsia="en-US"/>
        </w:rPr>
        <w:t>я підлоги керамічними плитками.</w:t>
      </w:r>
    </w:p>
    <w:p w:rsidR="00951938" w:rsidRPr="00951938" w:rsidRDefault="00D31AC1" w:rsidP="008C054D">
      <w:pPr>
        <w:spacing w:line="360" w:lineRule="auto"/>
        <w:rPr>
          <w:sz w:val="28"/>
          <w:szCs w:val="28"/>
          <w:lang w:val="uk-UA" w:eastAsia="en-US"/>
        </w:rPr>
      </w:pPr>
      <w:r w:rsidRPr="00B1438C">
        <w:rPr>
          <w:i/>
          <w:sz w:val="28"/>
          <w:szCs w:val="28"/>
          <w:lang w:val="uk-UA" w:eastAsia="en-US"/>
        </w:rPr>
        <w:t>Розвивати</w:t>
      </w:r>
      <w:r>
        <w:rPr>
          <w:b/>
          <w:i/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>логічне мислення та ініціативність.</w:t>
      </w:r>
    </w:p>
    <w:p w:rsidR="005427C5" w:rsidRPr="00A24BA9" w:rsidRDefault="0012233B" w:rsidP="008C054D">
      <w:pPr>
        <w:spacing w:line="360" w:lineRule="auto"/>
        <w:rPr>
          <w:sz w:val="28"/>
          <w:szCs w:val="28"/>
          <w:lang w:val="uk-UA" w:eastAsia="en-US"/>
        </w:rPr>
      </w:pPr>
      <w:r w:rsidRPr="00B1438C">
        <w:rPr>
          <w:i/>
          <w:sz w:val="28"/>
          <w:szCs w:val="28"/>
          <w:lang w:val="uk-UA" w:eastAsia="en-US"/>
        </w:rPr>
        <w:t>Виховувати</w:t>
      </w:r>
      <w:r>
        <w:rPr>
          <w:sz w:val="28"/>
          <w:szCs w:val="28"/>
          <w:lang w:val="uk-UA" w:eastAsia="en-US"/>
        </w:rPr>
        <w:t xml:space="preserve"> </w:t>
      </w:r>
      <w:r w:rsidR="00951938" w:rsidRPr="00951938">
        <w:rPr>
          <w:sz w:val="28"/>
          <w:szCs w:val="28"/>
          <w:lang w:val="uk-UA" w:eastAsia="en-US"/>
        </w:rPr>
        <w:t>вміння працювати в колективі, культуру спілкування.</w:t>
      </w:r>
    </w:p>
    <w:p w:rsidR="00951938" w:rsidRPr="00951938" w:rsidRDefault="00951938" w:rsidP="008C054D">
      <w:pPr>
        <w:spacing w:line="360" w:lineRule="auto"/>
        <w:rPr>
          <w:sz w:val="28"/>
          <w:szCs w:val="28"/>
          <w:lang w:val="uk-UA"/>
        </w:rPr>
      </w:pPr>
      <w:r w:rsidRPr="007774D4">
        <w:rPr>
          <w:b/>
          <w:i/>
          <w:sz w:val="28"/>
          <w:szCs w:val="28"/>
          <w:u w:val="single"/>
          <w:lang w:val="uk-UA"/>
        </w:rPr>
        <w:t>Методична мета:</w:t>
      </w:r>
      <w:r w:rsidRPr="00951938">
        <w:rPr>
          <w:b/>
          <w:sz w:val="28"/>
          <w:szCs w:val="28"/>
          <w:lang w:val="uk-UA"/>
        </w:rPr>
        <w:t xml:space="preserve"> </w:t>
      </w:r>
      <w:r w:rsidRPr="00951938">
        <w:rPr>
          <w:sz w:val="28"/>
          <w:szCs w:val="28"/>
          <w:lang w:val="uk-UA"/>
        </w:rPr>
        <w:t xml:space="preserve">використання групових та індивідуальних форм роботи на уроці теоретичного навчання. </w:t>
      </w:r>
      <w:r w:rsidR="00CA5922">
        <w:rPr>
          <w:sz w:val="28"/>
          <w:szCs w:val="28"/>
          <w:lang w:val="uk-UA"/>
        </w:rPr>
        <w:t>Результативність в</w:t>
      </w:r>
      <w:r w:rsidR="00FA5DAF">
        <w:rPr>
          <w:sz w:val="28"/>
          <w:szCs w:val="28"/>
          <w:lang w:val="uk-UA"/>
        </w:rPr>
        <w:t>икористання ІКТ (електронний посібник).</w:t>
      </w:r>
    </w:p>
    <w:p w:rsidR="00951938" w:rsidRPr="00951938" w:rsidRDefault="00951938" w:rsidP="008C054D">
      <w:pPr>
        <w:spacing w:line="360" w:lineRule="auto"/>
        <w:rPr>
          <w:sz w:val="28"/>
          <w:szCs w:val="28"/>
          <w:lang w:val="uk-UA"/>
        </w:rPr>
      </w:pPr>
      <w:r w:rsidRPr="0035314F">
        <w:rPr>
          <w:b/>
          <w:i/>
          <w:sz w:val="28"/>
          <w:szCs w:val="28"/>
          <w:u w:val="single"/>
          <w:lang w:val="uk-UA"/>
        </w:rPr>
        <w:t>Тип уроку:</w:t>
      </w:r>
      <w:r w:rsidRPr="00951938">
        <w:rPr>
          <w:sz w:val="28"/>
          <w:szCs w:val="28"/>
          <w:lang w:val="uk-UA"/>
        </w:rPr>
        <w:t xml:space="preserve"> </w:t>
      </w:r>
      <w:r w:rsidR="00FA5DAF">
        <w:rPr>
          <w:sz w:val="28"/>
          <w:szCs w:val="28"/>
          <w:lang w:val="uk-UA"/>
        </w:rPr>
        <w:t>комбінований.</w:t>
      </w:r>
    </w:p>
    <w:p w:rsidR="00951938" w:rsidRPr="00951938" w:rsidRDefault="00951938" w:rsidP="008C054D">
      <w:pPr>
        <w:spacing w:line="360" w:lineRule="auto"/>
        <w:rPr>
          <w:sz w:val="28"/>
          <w:szCs w:val="28"/>
          <w:lang w:val="uk-UA"/>
        </w:rPr>
      </w:pPr>
      <w:r w:rsidRPr="0035314F">
        <w:rPr>
          <w:b/>
          <w:i/>
          <w:sz w:val="28"/>
          <w:szCs w:val="28"/>
          <w:u w:val="single"/>
          <w:lang w:val="uk-UA"/>
        </w:rPr>
        <w:t>Методи та прийоми:</w:t>
      </w:r>
      <w:r w:rsidR="00FA5DAF">
        <w:rPr>
          <w:sz w:val="28"/>
          <w:szCs w:val="28"/>
          <w:lang w:val="uk-UA"/>
        </w:rPr>
        <w:t xml:space="preserve"> </w:t>
      </w:r>
      <w:r w:rsidR="00CA5922">
        <w:rPr>
          <w:sz w:val="28"/>
          <w:szCs w:val="28"/>
          <w:lang w:val="uk-UA"/>
        </w:rPr>
        <w:t xml:space="preserve">евристична бесіда, </w:t>
      </w:r>
      <w:r w:rsidR="00CA5922" w:rsidRPr="000E60FA">
        <w:rPr>
          <w:color w:val="000000" w:themeColor="text1"/>
          <w:sz w:val="28"/>
          <w:szCs w:val="28"/>
          <w:lang w:val="uk-UA"/>
        </w:rPr>
        <w:t>робота в малих групах,</w:t>
      </w:r>
      <w:r w:rsidR="00CA5922">
        <w:rPr>
          <w:sz w:val="28"/>
          <w:szCs w:val="28"/>
          <w:lang w:val="uk-UA"/>
        </w:rPr>
        <w:t xml:space="preserve"> робота з електронним посібником.</w:t>
      </w:r>
    </w:p>
    <w:p w:rsidR="00951938" w:rsidRPr="00951938" w:rsidRDefault="00951938" w:rsidP="008C054D">
      <w:pPr>
        <w:spacing w:line="360" w:lineRule="auto"/>
        <w:rPr>
          <w:sz w:val="28"/>
          <w:szCs w:val="28"/>
          <w:lang w:val="uk-UA"/>
        </w:rPr>
      </w:pPr>
      <w:r w:rsidRPr="0035314F">
        <w:rPr>
          <w:b/>
          <w:i/>
          <w:sz w:val="28"/>
          <w:szCs w:val="28"/>
          <w:u w:val="single"/>
          <w:lang w:val="uk-UA"/>
        </w:rPr>
        <w:t>Обладнання, наочність:</w:t>
      </w:r>
      <w:r w:rsidRPr="00951938">
        <w:rPr>
          <w:sz w:val="28"/>
          <w:szCs w:val="28"/>
          <w:lang w:val="uk-UA"/>
        </w:rPr>
        <w:t xml:space="preserve"> </w:t>
      </w:r>
      <w:r w:rsidR="00CA5922">
        <w:rPr>
          <w:sz w:val="28"/>
          <w:szCs w:val="28"/>
          <w:lang w:val="uk-UA"/>
        </w:rPr>
        <w:t xml:space="preserve">електронний посібник «Основи лицювальних та плиткових робіт», </w:t>
      </w:r>
      <w:r w:rsidR="00CA5922" w:rsidRPr="00951938">
        <w:rPr>
          <w:sz w:val="28"/>
          <w:szCs w:val="28"/>
          <w:lang w:val="uk-UA"/>
        </w:rPr>
        <w:t>презентація</w:t>
      </w:r>
      <w:r w:rsidR="00CA5922">
        <w:rPr>
          <w:sz w:val="28"/>
          <w:szCs w:val="28"/>
          <w:lang w:val="uk-UA"/>
        </w:rPr>
        <w:t>, плакат,</w:t>
      </w:r>
      <w:r w:rsidR="00CA5922" w:rsidRPr="00951938">
        <w:rPr>
          <w:sz w:val="28"/>
          <w:szCs w:val="28"/>
          <w:lang w:val="uk-UA"/>
        </w:rPr>
        <w:t xml:space="preserve"> </w:t>
      </w:r>
      <w:r w:rsidR="00CA5922">
        <w:rPr>
          <w:sz w:val="28"/>
          <w:szCs w:val="28"/>
          <w:lang w:val="uk-UA"/>
        </w:rPr>
        <w:t>відео-ролики,</w:t>
      </w:r>
      <w:r w:rsidR="00CA5922" w:rsidRPr="00951938">
        <w:rPr>
          <w:sz w:val="28"/>
          <w:szCs w:val="28"/>
          <w:lang w:val="uk-UA"/>
        </w:rPr>
        <w:t xml:space="preserve"> </w:t>
      </w:r>
      <w:r w:rsidRPr="00951938">
        <w:rPr>
          <w:sz w:val="28"/>
          <w:szCs w:val="28"/>
          <w:lang w:val="uk-UA"/>
        </w:rPr>
        <w:t>проектор, мультимедійний екран,</w:t>
      </w:r>
      <w:r w:rsidR="00696FFD">
        <w:rPr>
          <w:sz w:val="28"/>
          <w:szCs w:val="28"/>
          <w:lang w:val="uk-UA"/>
        </w:rPr>
        <w:t xml:space="preserve"> ноутбуки,  </w:t>
      </w:r>
      <w:r w:rsidR="00CA5922" w:rsidRPr="00951938">
        <w:rPr>
          <w:sz w:val="28"/>
          <w:szCs w:val="28"/>
          <w:lang w:val="uk-UA"/>
        </w:rPr>
        <w:t xml:space="preserve">комп’ютер, </w:t>
      </w:r>
      <w:r w:rsidR="00FA5DAF">
        <w:rPr>
          <w:sz w:val="28"/>
          <w:szCs w:val="28"/>
          <w:lang w:val="uk-UA"/>
        </w:rPr>
        <w:t>принтер.</w:t>
      </w:r>
    </w:p>
    <w:p w:rsidR="00951938" w:rsidRPr="00951938" w:rsidRDefault="00951938" w:rsidP="008C054D">
      <w:pPr>
        <w:spacing w:line="360" w:lineRule="auto"/>
        <w:rPr>
          <w:sz w:val="28"/>
          <w:szCs w:val="28"/>
          <w:lang w:val="uk-UA"/>
        </w:rPr>
      </w:pPr>
      <w:r w:rsidRPr="0035314F">
        <w:rPr>
          <w:b/>
          <w:i/>
          <w:sz w:val="28"/>
          <w:szCs w:val="28"/>
          <w:u w:val="single"/>
          <w:lang w:val="uk-UA"/>
        </w:rPr>
        <w:t>Міжпредметні зв’язки:</w:t>
      </w:r>
      <w:r w:rsidR="0035314F">
        <w:rPr>
          <w:sz w:val="28"/>
          <w:szCs w:val="28"/>
          <w:lang w:val="uk-UA"/>
        </w:rPr>
        <w:t xml:space="preserve"> </w:t>
      </w:r>
      <w:r w:rsidRPr="00951938">
        <w:rPr>
          <w:sz w:val="28"/>
          <w:szCs w:val="28"/>
          <w:lang w:val="uk-UA"/>
        </w:rPr>
        <w:t>виробниче навчання</w:t>
      </w:r>
      <w:r w:rsidR="00644543">
        <w:rPr>
          <w:sz w:val="28"/>
          <w:szCs w:val="28"/>
          <w:lang w:val="uk-UA"/>
        </w:rPr>
        <w:t>, креслення, охорона праці, матеріалознавство, загально-освітні предмети.</w:t>
      </w:r>
    </w:p>
    <w:p w:rsidR="008261D5" w:rsidRPr="00A336BB" w:rsidRDefault="008261D5" w:rsidP="008C054D">
      <w:pPr>
        <w:spacing w:line="360" w:lineRule="auto"/>
        <w:rPr>
          <w:sz w:val="16"/>
          <w:szCs w:val="28"/>
          <w:lang w:val="uk-UA"/>
        </w:rPr>
      </w:pPr>
    </w:p>
    <w:p w:rsidR="00F06ED9" w:rsidRPr="00A24BA9" w:rsidRDefault="00F06ED9" w:rsidP="00892BC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24BA9">
        <w:rPr>
          <w:b/>
          <w:sz w:val="28"/>
          <w:szCs w:val="28"/>
          <w:lang w:val="uk-UA"/>
        </w:rPr>
        <w:t>ХІД  УРОКУ:</w:t>
      </w:r>
    </w:p>
    <w:p w:rsidR="00F06ED9" w:rsidRPr="00A24BA9" w:rsidRDefault="00F06ED9" w:rsidP="00A24BA9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A24BA9">
        <w:rPr>
          <w:b/>
          <w:sz w:val="28"/>
          <w:szCs w:val="28"/>
          <w:u w:val="single"/>
          <w:lang w:val="uk-UA"/>
        </w:rPr>
        <w:t xml:space="preserve">Організаційний момент </w:t>
      </w:r>
      <w:r w:rsidRPr="00A24BA9">
        <w:rPr>
          <w:sz w:val="28"/>
          <w:szCs w:val="28"/>
          <w:u w:val="single"/>
          <w:lang w:val="uk-UA"/>
        </w:rPr>
        <w:t>- I. хв.</w:t>
      </w:r>
    </w:p>
    <w:p w:rsidR="00F06ED9" w:rsidRPr="00A24BA9" w:rsidRDefault="00F06ED9" w:rsidP="00A24BA9">
      <w:pPr>
        <w:spacing w:line="360" w:lineRule="auto"/>
        <w:ind w:hanging="360"/>
        <w:rPr>
          <w:i/>
          <w:sz w:val="28"/>
          <w:szCs w:val="28"/>
          <w:lang w:val="uk-UA"/>
        </w:rPr>
      </w:pPr>
      <w:r w:rsidRPr="00A24BA9">
        <w:rPr>
          <w:i/>
          <w:sz w:val="28"/>
          <w:szCs w:val="28"/>
          <w:lang w:val="uk-UA"/>
        </w:rPr>
        <w:t xml:space="preserve">     -перевірка наявності учнів</w:t>
      </w:r>
    </w:p>
    <w:p w:rsidR="00F06ED9" w:rsidRPr="00A24BA9" w:rsidRDefault="00B057CF" w:rsidP="00A24BA9">
      <w:pPr>
        <w:spacing w:line="360" w:lineRule="auto"/>
        <w:ind w:hanging="360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-підготовленість учнів </w:t>
      </w:r>
      <w:r w:rsidR="00625A2A">
        <w:rPr>
          <w:i/>
          <w:sz w:val="28"/>
          <w:szCs w:val="28"/>
          <w:lang w:val="uk-UA"/>
        </w:rPr>
        <w:t xml:space="preserve"> </w:t>
      </w:r>
      <w:r w:rsidR="00F06ED9" w:rsidRPr="00A24BA9">
        <w:rPr>
          <w:i/>
          <w:sz w:val="28"/>
          <w:szCs w:val="28"/>
          <w:lang w:val="uk-UA"/>
        </w:rPr>
        <w:t>(наявність ручок,</w:t>
      </w:r>
      <w:r w:rsidR="001C124C" w:rsidRPr="00A24BA9">
        <w:rPr>
          <w:i/>
          <w:sz w:val="28"/>
          <w:szCs w:val="28"/>
          <w:lang w:val="uk-UA"/>
        </w:rPr>
        <w:t xml:space="preserve"> </w:t>
      </w:r>
      <w:r w:rsidR="00F06ED9" w:rsidRPr="00A24BA9">
        <w:rPr>
          <w:i/>
          <w:sz w:val="28"/>
          <w:szCs w:val="28"/>
          <w:lang w:val="uk-UA"/>
        </w:rPr>
        <w:t>зошитів)</w:t>
      </w:r>
      <w:r w:rsidR="00F06ED9" w:rsidRPr="00A24BA9">
        <w:rPr>
          <w:b/>
          <w:sz w:val="28"/>
          <w:szCs w:val="28"/>
          <w:lang w:val="uk-UA"/>
        </w:rPr>
        <w:t xml:space="preserve"> </w:t>
      </w:r>
    </w:p>
    <w:p w:rsidR="00F06ED9" w:rsidRPr="00A24BA9" w:rsidRDefault="00F06ED9" w:rsidP="00A24BA9">
      <w:pPr>
        <w:spacing w:line="360" w:lineRule="auto"/>
        <w:ind w:hanging="360"/>
        <w:rPr>
          <w:b/>
          <w:sz w:val="28"/>
          <w:szCs w:val="28"/>
          <w:lang w:val="uk-UA"/>
        </w:rPr>
      </w:pPr>
      <w:r w:rsidRPr="00A24BA9">
        <w:rPr>
          <w:b/>
          <w:sz w:val="28"/>
          <w:szCs w:val="28"/>
          <w:lang w:val="uk-UA"/>
        </w:rPr>
        <w:t xml:space="preserve">    ІІ.  Мотивація  навчальної діяльності.</w:t>
      </w:r>
    </w:p>
    <w:p w:rsidR="00F06ED9" w:rsidRPr="00A24BA9" w:rsidRDefault="00F06ED9" w:rsidP="00A24BA9">
      <w:pPr>
        <w:spacing w:line="360" w:lineRule="auto"/>
        <w:ind w:hanging="360"/>
        <w:rPr>
          <w:b/>
          <w:sz w:val="28"/>
          <w:szCs w:val="28"/>
          <w:lang w:val="uk-UA"/>
        </w:rPr>
      </w:pPr>
      <w:r w:rsidRPr="00A24BA9">
        <w:rPr>
          <w:sz w:val="28"/>
          <w:szCs w:val="28"/>
          <w:lang w:val="uk-UA"/>
        </w:rPr>
        <w:t xml:space="preserve">     Оголосити тему уроку. Мету вивчення нового матеріалу.</w:t>
      </w:r>
    </w:p>
    <w:p w:rsidR="00A803C2" w:rsidRDefault="00F44CA7" w:rsidP="00703BF7">
      <w:pPr>
        <w:spacing w:line="360" w:lineRule="auto"/>
        <w:ind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u w:val="single"/>
          <w:lang w:val="uk-UA"/>
        </w:rPr>
        <w:t>З</w:t>
      </w:r>
      <w:r w:rsidR="00F06ED9" w:rsidRPr="00721001">
        <w:rPr>
          <w:sz w:val="28"/>
          <w:szCs w:val="28"/>
          <w:u w:val="single"/>
          <w:lang w:val="uk-UA"/>
        </w:rPr>
        <w:t>’ясування важливості даної теми</w:t>
      </w:r>
      <w:r w:rsidR="00721001">
        <w:rPr>
          <w:sz w:val="28"/>
          <w:szCs w:val="28"/>
          <w:u w:val="single"/>
          <w:lang w:val="uk-UA"/>
        </w:rPr>
        <w:t>.</w:t>
      </w:r>
      <w:r w:rsidR="00721001" w:rsidRPr="00721001">
        <w:rPr>
          <w:rFonts w:ascii="Tahoma" w:hAnsi="Tahoma" w:cs="Tahoma"/>
          <w:color w:val="6E6E6E"/>
          <w:sz w:val="21"/>
          <w:szCs w:val="21"/>
          <w:shd w:val="clear" w:color="auto" w:fill="FFFFFF"/>
          <w:lang w:val="uk-UA"/>
        </w:rPr>
        <w:t xml:space="preserve"> </w:t>
      </w:r>
      <w:r w:rsidR="002D3F14" w:rsidRPr="002D3F14">
        <w:rPr>
          <w:sz w:val="28"/>
          <w:szCs w:val="28"/>
          <w:lang w:val="uk-UA"/>
        </w:rPr>
        <w:t>Комфорт і затишок житлового простору залежать від безлічі факторів, одним з яких є якісне і зручне покриття для підлоги. Уміння розбиратися в його видах, матеріалах і призначення для житлових і підсобних приміщень</w:t>
      </w:r>
      <w:r>
        <w:rPr>
          <w:sz w:val="28"/>
          <w:szCs w:val="28"/>
          <w:lang w:val="uk-UA"/>
        </w:rPr>
        <w:t>,</w:t>
      </w:r>
      <w:r w:rsidR="002D3F14" w:rsidRPr="002D3F14">
        <w:rPr>
          <w:sz w:val="28"/>
          <w:szCs w:val="28"/>
          <w:lang w:val="uk-UA"/>
        </w:rPr>
        <w:t xml:space="preserve"> забезпечать не тільки високу функціональність підлогового покриття і естетичність інтер'єру житла, але і дозволить заощадити на правильн</w:t>
      </w:r>
      <w:r w:rsidR="00703BF7">
        <w:rPr>
          <w:sz w:val="28"/>
          <w:szCs w:val="28"/>
          <w:lang w:val="uk-UA"/>
        </w:rPr>
        <w:t>ому виборі облицювання підлоги.</w:t>
      </w:r>
    </w:p>
    <w:p w:rsidR="00B057CF" w:rsidRDefault="00B057CF" w:rsidP="00A24BA9">
      <w:pPr>
        <w:spacing w:line="360" w:lineRule="auto"/>
        <w:ind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Pr="00B057CF">
        <w:rPr>
          <w:sz w:val="28"/>
          <w:szCs w:val="28"/>
          <w:u w:val="single"/>
          <w:lang w:val="uk-UA"/>
        </w:rPr>
        <w:t>Показ відео-ролику:</w:t>
      </w:r>
      <w:r>
        <w:rPr>
          <w:sz w:val="28"/>
          <w:szCs w:val="28"/>
          <w:lang w:val="uk-UA"/>
        </w:rPr>
        <w:t xml:space="preserve"> </w:t>
      </w:r>
      <w:r w:rsidRPr="00B057CF">
        <w:rPr>
          <w:b/>
          <w:sz w:val="28"/>
          <w:szCs w:val="28"/>
          <w:lang w:val="uk-UA"/>
        </w:rPr>
        <w:t>«Керамічна плитка в інтер’єрі».</w:t>
      </w:r>
    </w:p>
    <w:p w:rsidR="00CA5922" w:rsidRDefault="00044117" w:rsidP="00CA5922">
      <w:pPr>
        <w:spacing w:line="360" w:lineRule="auto"/>
        <w:ind w:hanging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721001" w:rsidRPr="00CA5922">
        <w:rPr>
          <w:sz w:val="28"/>
          <w:szCs w:val="28"/>
          <w:lang w:val="uk-UA"/>
        </w:rPr>
        <w:t>Однак не обов’язково винаходити велосипед, адже вже придумано чимало варіантів поєднання</w:t>
      </w:r>
      <w:r w:rsidR="00CA5922">
        <w:rPr>
          <w:sz w:val="28"/>
          <w:szCs w:val="28"/>
          <w:lang w:val="uk-UA"/>
        </w:rPr>
        <w:t>,</w:t>
      </w:r>
      <w:r w:rsidR="00721001" w:rsidRPr="00CA5922">
        <w:rPr>
          <w:sz w:val="28"/>
          <w:szCs w:val="28"/>
          <w:lang w:val="uk-UA"/>
        </w:rPr>
        <w:t xml:space="preserve"> з яких можна вибрати цікаве підлого</w:t>
      </w:r>
      <w:r w:rsidR="00791FE8" w:rsidRPr="00CA5922">
        <w:rPr>
          <w:sz w:val="28"/>
          <w:szCs w:val="28"/>
          <w:lang w:val="uk-UA"/>
        </w:rPr>
        <w:t>ве покриття з кераміки</w:t>
      </w:r>
      <w:r w:rsidR="00CA5922">
        <w:rPr>
          <w:sz w:val="28"/>
          <w:szCs w:val="28"/>
          <w:lang w:val="uk-UA"/>
        </w:rPr>
        <w:t xml:space="preserve"> та створити зовсім інший інтер’єр! </w:t>
      </w:r>
      <w:r w:rsidR="00791FE8" w:rsidRPr="00CA5922">
        <w:rPr>
          <w:sz w:val="28"/>
          <w:szCs w:val="28"/>
          <w:lang w:val="uk-UA"/>
        </w:rPr>
        <w:t xml:space="preserve"> </w:t>
      </w:r>
      <w:r w:rsidR="00791FE8">
        <w:rPr>
          <w:sz w:val="28"/>
          <w:szCs w:val="28"/>
        </w:rPr>
        <w:t xml:space="preserve">Про це сьогодні ми з вами і </w:t>
      </w:r>
      <w:r w:rsidR="00721001" w:rsidRPr="00721001">
        <w:rPr>
          <w:sz w:val="28"/>
          <w:szCs w:val="28"/>
        </w:rPr>
        <w:t>поговоримо</w:t>
      </w:r>
      <w:r w:rsidR="00E305E2">
        <w:rPr>
          <w:sz w:val="28"/>
          <w:szCs w:val="28"/>
          <w:lang w:val="uk-UA"/>
        </w:rPr>
        <w:t xml:space="preserve"> і навчимося робити самостійно.</w:t>
      </w:r>
      <w:r w:rsidR="00CA5922">
        <w:rPr>
          <w:sz w:val="28"/>
          <w:szCs w:val="28"/>
          <w:lang w:val="uk-UA"/>
        </w:rPr>
        <w:t xml:space="preserve"> </w:t>
      </w:r>
      <w:r w:rsidR="00CA5922" w:rsidRPr="00CA5922">
        <w:rPr>
          <w:i/>
          <w:sz w:val="28"/>
          <w:szCs w:val="28"/>
          <w:lang w:val="uk-UA"/>
        </w:rPr>
        <w:t>Отже записуємо в зошит тему уроку. (Слайд)</w:t>
      </w:r>
      <w:r w:rsidR="00CA5922">
        <w:rPr>
          <w:sz w:val="28"/>
          <w:szCs w:val="28"/>
          <w:lang w:val="uk-UA"/>
        </w:rPr>
        <w:t xml:space="preserve"> </w:t>
      </w:r>
    </w:p>
    <w:p w:rsidR="004B3AD2" w:rsidRPr="004B3AD2" w:rsidRDefault="004B3AD2" w:rsidP="00DA5929">
      <w:pPr>
        <w:spacing w:line="360" w:lineRule="auto"/>
        <w:ind w:hanging="360"/>
        <w:rPr>
          <w:sz w:val="12"/>
          <w:szCs w:val="28"/>
          <w:lang w:val="uk-UA"/>
        </w:rPr>
      </w:pPr>
    </w:p>
    <w:p w:rsidR="00F06ED9" w:rsidRDefault="00F06ED9" w:rsidP="00A24BA9">
      <w:pPr>
        <w:spacing w:line="360" w:lineRule="auto"/>
        <w:ind w:hanging="360"/>
        <w:rPr>
          <w:sz w:val="28"/>
          <w:szCs w:val="28"/>
          <w:lang w:val="uk-UA"/>
        </w:rPr>
      </w:pPr>
      <w:r w:rsidRPr="00A24BA9">
        <w:rPr>
          <w:b/>
          <w:sz w:val="28"/>
          <w:szCs w:val="28"/>
          <w:lang w:val="uk-UA"/>
        </w:rPr>
        <w:t xml:space="preserve">   ІІІ</w:t>
      </w:r>
      <w:r w:rsidRPr="00A24BA9">
        <w:rPr>
          <w:sz w:val="28"/>
          <w:szCs w:val="28"/>
          <w:lang w:val="uk-UA"/>
        </w:rPr>
        <w:t xml:space="preserve">. </w:t>
      </w:r>
      <w:r w:rsidRPr="00A24BA9">
        <w:rPr>
          <w:b/>
          <w:sz w:val="28"/>
          <w:szCs w:val="28"/>
          <w:lang w:val="uk-UA"/>
        </w:rPr>
        <w:t>Актуалізація опорних знань, формування висновків учнями</w:t>
      </w:r>
      <w:r w:rsidR="00722E62">
        <w:rPr>
          <w:sz w:val="28"/>
          <w:szCs w:val="28"/>
          <w:lang w:val="uk-UA"/>
        </w:rPr>
        <w:t xml:space="preserve"> (фронтальне опитування</w:t>
      </w:r>
      <w:r w:rsidR="003E23AF">
        <w:rPr>
          <w:sz w:val="28"/>
          <w:szCs w:val="28"/>
          <w:lang w:val="uk-UA"/>
        </w:rPr>
        <w:t xml:space="preserve"> –</w:t>
      </w:r>
      <w:r w:rsidR="000D4922">
        <w:rPr>
          <w:sz w:val="28"/>
          <w:szCs w:val="28"/>
          <w:lang w:val="uk-UA"/>
        </w:rPr>
        <w:t xml:space="preserve"> </w:t>
      </w:r>
      <w:r w:rsidR="003E23AF" w:rsidRPr="003E23AF">
        <w:rPr>
          <w:sz w:val="28"/>
          <w:szCs w:val="28"/>
          <w:lang w:val="uk-UA"/>
        </w:rPr>
        <w:t>слайди</w:t>
      </w:r>
      <w:r w:rsidR="008E47D4">
        <w:rPr>
          <w:sz w:val="28"/>
          <w:szCs w:val="28"/>
          <w:lang w:val="uk-UA"/>
        </w:rPr>
        <w:t xml:space="preserve"> з презентації</w:t>
      </w:r>
      <w:r w:rsidR="003E23AF" w:rsidRPr="003E23AF">
        <w:rPr>
          <w:sz w:val="28"/>
          <w:szCs w:val="28"/>
          <w:lang w:val="uk-UA"/>
        </w:rPr>
        <w:t>).</w:t>
      </w:r>
    </w:p>
    <w:p w:rsidR="00A85B98" w:rsidRDefault="00A85B98" w:rsidP="00A85B98">
      <w:pPr>
        <w:pStyle w:val="a4"/>
        <w:numPr>
          <w:ilvl w:val="0"/>
          <w:numId w:val="3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Згадайте тему минулого уроку?</w:t>
      </w:r>
      <w:r w:rsidRPr="00A85B98">
        <w:rPr>
          <w:i/>
          <w:sz w:val="28"/>
          <w:szCs w:val="28"/>
          <w:lang w:val="uk-UA"/>
        </w:rPr>
        <w:t xml:space="preserve"> </w:t>
      </w:r>
    </w:p>
    <w:p w:rsidR="00A85B98" w:rsidRPr="00A85B98" w:rsidRDefault="00A85B98" w:rsidP="00A85B98">
      <w:pPr>
        <w:pStyle w:val="a4"/>
        <w:numPr>
          <w:ilvl w:val="0"/>
          <w:numId w:val="3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чого починається укладання плитки на підлогу? </w:t>
      </w:r>
    </w:p>
    <w:p w:rsidR="00A85B98" w:rsidRPr="00F818B4" w:rsidRDefault="00A85B98" w:rsidP="00A85B98">
      <w:pPr>
        <w:pStyle w:val="a4"/>
        <w:numPr>
          <w:ilvl w:val="0"/>
          <w:numId w:val="3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Інструменти, які нам потрібні для настилання підлоги? </w:t>
      </w:r>
    </w:p>
    <w:p w:rsidR="00CD7175" w:rsidRPr="00CD7175" w:rsidRDefault="00CD7175" w:rsidP="00A85B98">
      <w:pPr>
        <w:pStyle w:val="a4"/>
        <w:numPr>
          <w:ilvl w:val="0"/>
          <w:numId w:val="32"/>
        </w:numPr>
        <w:spacing w:line="360" w:lineRule="auto"/>
        <w:rPr>
          <w:sz w:val="28"/>
          <w:szCs w:val="28"/>
          <w:lang w:val="uk-UA"/>
        </w:rPr>
      </w:pPr>
      <w:r w:rsidRPr="00CD7175">
        <w:rPr>
          <w:sz w:val="28"/>
          <w:szCs w:val="28"/>
          <w:lang w:val="uk-UA"/>
        </w:rPr>
        <w:t>Загальні правила укладання плитки на підлогу.</w:t>
      </w:r>
      <w:r>
        <w:rPr>
          <w:sz w:val="28"/>
          <w:szCs w:val="28"/>
          <w:lang w:val="uk-UA"/>
        </w:rPr>
        <w:t xml:space="preserve"> </w:t>
      </w:r>
    </w:p>
    <w:p w:rsidR="0068625A" w:rsidRPr="004B3AD2" w:rsidRDefault="0068625A" w:rsidP="00A85B98">
      <w:pPr>
        <w:pStyle w:val="a4"/>
        <w:numPr>
          <w:ilvl w:val="0"/>
          <w:numId w:val="32"/>
        </w:numPr>
        <w:spacing w:line="360" w:lineRule="auto"/>
        <w:rPr>
          <w:sz w:val="28"/>
          <w:szCs w:val="28"/>
          <w:lang w:val="uk-UA"/>
        </w:rPr>
      </w:pPr>
      <w:r w:rsidRPr="0068625A">
        <w:rPr>
          <w:sz w:val="28"/>
          <w:szCs w:val="28"/>
          <w:lang w:val="uk-UA"/>
        </w:rPr>
        <w:t>Техніка безпеки під час настилання підлоги керамічними плитками?</w:t>
      </w:r>
      <w:r>
        <w:rPr>
          <w:sz w:val="28"/>
          <w:szCs w:val="28"/>
          <w:lang w:val="uk-UA"/>
        </w:rPr>
        <w:t xml:space="preserve"> </w:t>
      </w:r>
    </w:p>
    <w:p w:rsidR="004B3AD2" w:rsidRPr="00BF2370" w:rsidRDefault="004B3AD2" w:rsidP="004B3AD2">
      <w:pPr>
        <w:pStyle w:val="a4"/>
        <w:spacing w:line="360" w:lineRule="auto"/>
        <w:ind w:left="0"/>
        <w:rPr>
          <w:sz w:val="4"/>
          <w:szCs w:val="28"/>
          <w:lang w:val="uk-UA"/>
        </w:rPr>
      </w:pPr>
    </w:p>
    <w:p w:rsidR="00981AD7" w:rsidRDefault="00F06ED9" w:rsidP="00A24BA9">
      <w:pPr>
        <w:spacing w:line="360" w:lineRule="auto"/>
        <w:ind w:hanging="360"/>
        <w:rPr>
          <w:sz w:val="28"/>
          <w:szCs w:val="28"/>
          <w:lang w:val="uk-UA"/>
        </w:rPr>
      </w:pPr>
      <w:r w:rsidRPr="00A24BA9">
        <w:rPr>
          <w:b/>
          <w:sz w:val="28"/>
          <w:szCs w:val="28"/>
          <w:lang w:val="en-US"/>
        </w:rPr>
        <w:t>I</w:t>
      </w:r>
      <w:r w:rsidRPr="00DA5929">
        <w:rPr>
          <w:b/>
          <w:sz w:val="40"/>
          <w:szCs w:val="28"/>
          <w:lang w:val="en-US"/>
        </w:rPr>
        <w:t>v</w:t>
      </w:r>
      <w:r w:rsidRPr="00A24BA9">
        <w:rPr>
          <w:b/>
          <w:sz w:val="28"/>
          <w:szCs w:val="28"/>
        </w:rPr>
        <w:t>.</w:t>
      </w:r>
      <w:r w:rsidR="00CA5922">
        <w:rPr>
          <w:b/>
          <w:sz w:val="28"/>
          <w:szCs w:val="28"/>
          <w:lang w:val="uk-UA"/>
        </w:rPr>
        <w:t xml:space="preserve"> Вивчення нового матеріалу у</w:t>
      </w:r>
      <w:r w:rsidRPr="00A24BA9">
        <w:rPr>
          <w:b/>
          <w:sz w:val="28"/>
          <w:szCs w:val="28"/>
          <w:lang w:val="uk-UA"/>
        </w:rPr>
        <w:t xml:space="preserve"> формі (</w:t>
      </w:r>
      <w:r w:rsidRPr="00A24BA9">
        <w:rPr>
          <w:sz w:val="28"/>
          <w:szCs w:val="28"/>
          <w:lang w:val="uk-UA"/>
        </w:rPr>
        <w:t>р</w:t>
      </w:r>
      <w:r w:rsidR="00CA5922">
        <w:rPr>
          <w:sz w:val="28"/>
          <w:szCs w:val="28"/>
          <w:lang w:val="uk-UA"/>
        </w:rPr>
        <w:t xml:space="preserve">озповіді </w:t>
      </w:r>
      <w:r w:rsidRPr="00A24BA9">
        <w:rPr>
          <w:sz w:val="28"/>
          <w:szCs w:val="28"/>
          <w:lang w:val="uk-UA"/>
        </w:rPr>
        <w:t>з елементами</w:t>
      </w:r>
      <w:r w:rsidR="00CA5922">
        <w:rPr>
          <w:sz w:val="28"/>
          <w:szCs w:val="28"/>
          <w:lang w:val="uk-UA"/>
        </w:rPr>
        <w:t xml:space="preserve"> евристичної </w:t>
      </w:r>
      <w:r w:rsidRPr="00A24BA9">
        <w:rPr>
          <w:sz w:val="28"/>
          <w:szCs w:val="28"/>
          <w:lang w:val="uk-UA"/>
        </w:rPr>
        <w:t>бесіди).</w:t>
      </w:r>
    </w:p>
    <w:p w:rsidR="00D742FB" w:rsidRDefault="00CA7FD6" w:rsidP="00B61F86">
      <w:pPr>
        <w:spacing w:line="360" w:lineRule="auto"/>
        <w:rPr>
          <w:sz w:val="28"/>
          <w:szCs w:val="28"/>
          <w:lang w:val="uk-UA"/>
        </w:rPr>
      </w:pPr>
      <w:r w:rsidRPr="007D4C1D">
        <w:rPr>
          <w:noProof/>
          <w:sz w:val="28"/>
          <w:szCs w:val="28"/>
        </w:rPr>
        <w:drawing>
          <wp:anchor distT="0" distB="0" distL="114300" distR="114300" simplePos="0" relativeHeight="251636736" behindDoc="1" locked="0" layoutInCell="1" allowOverlap="1" wp14:anchorId="038EFEE9" wp14:editId="1FD5F1FC">
            <wp:simplePos x="0" y="0"/>
            <wp:positionH relativeFrom="margin">
              <wp:posOffset>4058920</wp:posOffset>
            </wp:positionH>
            <wp:positionV relativeFrom="paragraph">
              <wp:posOffset>774065</wp:posOffset>
            </wp:positionV>
            <wp:extent cx="2158365" cy="1546225"/>
            <wp:effectExtent l="19050" t="19050" r="0" b="0"/>
            <wp:wrapTight wrapText="bothSides">
              <wp:wrapPolygon edited="0">
                <wp:start x="-191" y="-266"/>
                <wp:lineTo x="-191" y="21556"/>
                <wp:lineTo x="21543" y="21556"/>
                <wp:lineTo x="21543" y="-266"/>
                <wp:lineTo x="-191" y="-266"/>
              </wp:wrapPolygon>
            </wp:wrapTight>
            <wp:docPr id="9" name="Рисунок 9" descr="D:\ВИКЛАДАЧ\ОБЛАСНИЙ УРОК -19\Новая папка\Новая папка\a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ЛАДАЧ\ОБЛАСНИЙ УРОК -19\Новая папка\Новая папка\a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154622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D3C">
        <w:rPr>
          <w:sz w:val="28"/>
          <w:szCs w:val="28"/>
          <w:lang w:val="uk-UA"/>
        </w:rPr>
        <w:t xml:space="preserve">      </w:t>
      </w:r>
      <w:r w:rsidR="00016895">
        <w:rPr>
          <w:sz w:val="28"/>
          <w:szCs w:val="28"/>
          <w:lang w:val="uk-UA"/>
        </w:rPr>
        <w:t xml:space="preserve">Відкриваємо електронний підручник </w:t>
      </w:r>
      <w:r w:rsidR="00AA5FF8">
        <w:rPr>
          <w:sz w:val="28"/>
          <w:szCs w:val="28"/>
          <w:lang w:val="uk-UA"/>
        </w:rPr>
        <w:t xml:space="preserve">§ 6.3 </w:t>
      </w:r>
      <w:proofErr w:type="spellStart"/>
      <w:r w:rsidR="00AA5FF8">
        <w:rPr>
          <w:sz w:val="28"/>
          <w:szCs w:val="28"/>
          <w:lang w:val="uk-UA"/>
        </w:rPr>
        <w:t>ст</w:t>
      </w:r>
      <w:proofErr w:type="spellEnd"/>
      <w:r w:rsidR="00AA5FF8">
        <w:rPr>
          <w:sz w:val="28"/>
          <w:szCs w:val="28"/>
          <w:lang w:val="uk-UA"/>
        </w:rPr>
        <w:t xml:space="preserve"> 88</w:t>
      </w:r>
      <w:r w:rsidR="00016895">
        <w:rPr>
          <w:sz w:val="28"/>
          <w:szCs w:val="28"/>
          <w:lang w:val="uk-UA"/>
        </w:rPr>
        <w:t xml:space="preserve">. </w:t>
      </w:r>
      <w:r w:rsidR="00BF2370">
        <w:rPr>
          <w:sz w:val="28"/>
          <w:szCs w:val="28"/>
          <w:u w:val="single"/>
          <w:lang w:val="uk-UA"/>
        </w:rPr>
        <w:t>Пі</w:t>
      </w:r>
      <w:r w:rsidR="0022078F">
        <w:rPr>
          <w:sz w:val="28"/>
          <w:szCs w:val="28"/>
          <w:u w:val="single"/>
          <w:lang w:val="uk-UA"/>
        </w:rPr>
        <w:t>длогова керамічна</w:t>
      </w:r>
      <w:r w:rsidR="00B61F86" w:rsidRPr="00721001">
        <w:rPr>
          <w:sz w:val="28"/>
          <w:szCs w:val="28"/>
          <w:u w:val="single"/>
          <w:lang w:val="uk-UA"/>
        </w:rPr>
        <w:t xml:space="preserve"> плитка</w:t>
      </w:r>
      <w:r w:rsidR="00B61F86" w:rsidRPr="00721001">
        <w:rPr>
          <w:sz w:val="28"/>
          <w:szCs w:val="28"/>
        </w:rPr>
        <w:t> </w:t>
      </w:r>
      <w:r w:rsidR="00016895" w:rsidRPr="00016895">
        <w:rPr>
          <w:i/>
          <w:sz w:val="28"/>
          <w:szCs w:val="28"/>
          <w:lang w:val="uk-UA"/>
        </w:rPr>
        <w:t xml:space="preserve"> </w:t>
      </w:r>
      <w:r w:rsidR="00B61F86" w:rsidRPr="00721001">
        <w:rPr>
          <w:sz w:val="28"/>
          <w:szCs w:val="28"/>
          <w:lang w:val="uk-UA"/>
        </w:rPr>
        <w:t>буває різною.</w:t>
      </w:r>
      <w:r w:rsidR="00B61F86">
        <w:rPr>
          <w:sz w:val="28"/>
          <w:szCs w:val="28"/>
          <w:lang w:val="uk-UA"/>
        </w:rPr>
        <w:t xml:space="preserve"> </w:t>
      </w:r>
      <w:r w:rsidR="00B61F86" w:rsidRPr="00721001">
        <w:rPr>
          <w:sz w:val="28"/>
          <w:szCs w:val="28"/>
          <w:lang w:val="uk-UA"/>
        </w:rPr>
        <w:t>Відрізняється вона форматом і формою (прямокутна, квадратна</w:t>
      </w:r>
      <w:r w:rsidR="005C1361">
        <w:rPr>
          <w:sz w:val="28"/>
          <w:szCs w:val="28"/>
          <w:lang w:val="uk-UA"/>
        </w:rPr>
        <w:t>, шестигранна</w:t>
      </w:r>
      <w:r w:rsidR="00B61F86" w:rsidRPr="00721001">
        <w:rPr>
          <w:sz w:val="28"/>
          <w:szCs w:val="28"/>
          <w:lang w:val="uk-UA"/>
        </w:rPr>
        <w:t xml:space="preserve"> або з індивідуальними обрисам</w:t>
      </w:r>
      <w:r w:rsidR="003E29E3">
        <w:rPr>
          <w:sz w:val="28"/>
          <w:szCs w:val="28"/>
          <w:lang w:val="uk-UA"/>
        </w:rPr>
        <w:t xml:space="preserve">и), а також забарвленням. Тому і </w:t>
      </w:r>
      <w:r w:rsidR="00B61F86" w:rsidRPr="007D088C">
        <w:rPr>
          <w:sz w:val="28"/>
          <w:szCs w:val="28"/>
          <w:lang w:val="uk-UA"/>
        </w:rPr>
        <w:t>існують різноманітні спос</w:t>
      </w:r>
      <w:r w:rsidR="00D742FB">
        <w:rPr>
          <w:sz w:val="28"/>
          <w:szCs w:val="28"/>
          <w:lang w:val="uk-UA"/>
        </w:rPr>
        <w:t>оби укладання плитки на підлогу.</w:t>
      </w:r>
    </w:p>
    <w:p w:rsidR="00B61F86" w:rsidRDefault="00BF2370" w:rsidP="00B61F86">
      <w:pPr>
        <w:spacing w:line="360" w:lineRule="auto"/>
        <w:rPr>
          <w:sz w:val="28"/>
          <w:szCs w:val="28"/>
          <w:lang w:val="uk-UA"/>
        </w:rPr>
      </w:pPr>
      <w:r w:rsidRPr="00016895">
        <w:rPr>
          <w:i/>
          <w:sz w:val="28"/>
          <w:szCs w:val="28"/>
          <w:lang w:val="uk-UA"/>
        </w:rPr>
        <w:t>(Слайди в підручнику)</w:t>
      </w:r>
    </w:p>
    <w:p w:rsidR="00CA7FD6" w:rsidRDefault="004F31D3" w:rsidP="0031123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311230" w:rsidRPr="00064D3C">
        <w:rPr>
          <w:sz w:val="28"/>
          <w:szCs w:val="28"/>
          <w:lang w:val="uk-UA"/>
        </w:rPr>
        <w:t xml:space="preserve">За допомогою </w:t>
      </w:r>
      <w:r w:rsidR="00311230" w:rsidRPr="00064D3C">
        <w:rPr>
          <w:b/>
          <w:i/>
          <w:sz w:val="28"/>
          <w:szCs w:val="28"/>
          <w:u w:val="single"/>
          <w:lang w:val="uk-UA"/>
        </w:rPr>
        <w:t>схем розкладки плитки</w:t>
      </w:r>
      <w:r w:rsidR="00311230" w:rsidRPr="00064D3C">
        <w:rPr>
          <w:sz w:val="28"/>
          <w:szCs w:val="28"/>
          <w:lang w:val="uk-UA"/>
        </w:rPr>
        <w:t xml:space="preserve"> добиваються різних цілей: виділення зони, розширенн</w:t>
      </w:r>
      <w:r w:rsidR="00D742FB">
        <w:rPr>
          <w:sz w:val="28"/>
          <w:szCs w:val="28"/>
          <w:lang w:val="uk-UA"/>
        </w:rPr>
        <w:t>я простору, розстановка акцентів</w:t>
      </w:r>
      <w:r w:rsidR="00311230" w:rsidRPr="00064D3C">
        <w:rPr>
          <w:sz w:val="28"/>
          <w:szCs w:val="28"/>
          <w:lang w:val="uk-UA"/>
        </w:rPr>
        <w:t xml:space="preserve"> і т. п.</w:t>
      </w:r>
      <w:r w:rsidR="0070539E">
        <w:rPr>
          <w:sz w:val="28"/>
          <w:szCs w:val="28"/>
          <w:lang w:val="uk-UA"/>
        </w:rPr>
        <w:t xml:space="preserve"> </w:t>
      </w:r>
    </w:p>
    <w:p w:rsidR="00311230" w:rsidRPr="0015599A" w:rsidRDefault="00311230" w:rsidP="00311230">
      <w:pPr>
        <w:spacing w:line="360" w:lineRule="auto"/>
        <w:rPr>
          <w:sz w:val="18"/>
          <w:szCs w:val="28"/>
          <w:lang w:val="uk-UA"/>
        </w:rPr>
      </w:pPr>
      <w:r w:rsidRPr="00064D3C">
        <w:rPr>
          <w:sz w:val="28"/>
          <w:szCs w:val="28"/>
          <w:lang w:val="uk-UA"/>
        </w:rPr>
        <w:t xml:space="preserve">Щоб у процесі </w:t>
      </w:r>
      <w:r w:rsidR="00D742FB">
        <w:rPr>
          <w:sz w:val="28"/>
          <w:szCs w:val="28"/>
          <w:lang w:val="uk-UA"/>
        </w:rPr>
        <w:t>лицювальних робіт ви могли дати поради роботодавцю щодо правильного оформлення приміщення ви повинні знати</w:t>
      </w:r>
      <w:r w:rsidR="00B7791C">
        <w:rPr>
          <w:sz w:val="28"/>
          <w:szCs w:val="28"/>
          <w:lang w:val="uk-UA"/>
        </w:rPr>
        <w:t xml:space="preserve"> наступні методи</w:t>
      </w:r>
      <w:r w:rsidRPr="00D742FB">
        <w:rPr>
          <w:sz w:val="28"/>
          <w:szCs w:val="28"/>
          <w:lang w:val="uk-UA"/>
        </w:rPr>
        <w:t>:</w:t>
      </w:r>
      <w:r w:rsidR="002E6A17">
        <w:rPr>
          <w:sz w:val="28"/>
          <w:szCs w:val="28"/>
          <w:lang w:val="uk-UA"/>
        </w:rPr>
        <w:t xml:space="preserve"> </w:t>
      </w:r>
      <w:r w:rsidR="0015599A">
        <w:rPr>
          <w:sz w:val="28"/>
          <w:szCs w:val="28"/>
          <w:lang w:val="uk-UA"/>
        </w:rPr>
        <w:t xml:space="preserve">     </w:t>
      </w:r>
    </w:p>
    <w:p w:rsidR="00311230" w:rsidRPr="00311230" w:rsidRDefault="0015599A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Шов </w:t>
      </w:r>
      <w:proofErr w:type="gramStart"/>
      <w:r>
        <w:rPr>
          <w:sz w:val="28"/>
          <w:szCs w:val="28"/>
        </w:rPr>
        <w:t>у шов</w:t>
      </w:r>
      <w:proofErr w:type="gramEnd"/>
    </w:p>
    <w:p w:rsidR="00311230" w:rsidRPr="00311230" w:rsidRDefault="00B7791C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183BCE">
        <w:rPr>
          <w:sz w:val="28"/>
          <w:szCs w:val="28"/>
          <w:lang w:val="uk-UA"/>
        </w:rPr>
        <w:t>розбіг</w:t>
      </w:r>
    </w:p>
    <w:p w:rsidR="00311230" w:rsidRPr="00311230" w:rsidRDefault="00183BCE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B7791C">
        <w:rPr>
          <w:sz w:val="28"/>
          <w:szCs w:val="28"/>
        </w:rPr>
        <w:t>іагональний</w:t>
      </w:r>
    </w:p>
    <w:p w:rsidR="00183BCE" w:rsidRPr="00F22E18" w:rsidRDefault="00B7791C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Модульний</w:t>
      </w:r>
    </w:p>
    <w:p w:rsidR="00F22E18" w:rsidRPr="00183BCE" w:rsidRDefault="00B7791C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Паркетний</w:t>
      </w:r>
      <w:r w:rsidR="00F22E18">
        <w:rPr>
          <w:sz w:val="28"/>
          <w:szCs w:val="28"/>
          <w:lang w:val="uk-UA"/>
        </w:rPr>
        <w:t xml:space="preserve"> </w:t>
      </w:r>
    </w:p>
    <w:p w:rsidR="00485642" w:rsidRPr="00EC10BF" w:rsidRDefault="0015599A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Комбінування методів</w:t>
      </w:r>
    </w:p>
    <w:p w:rsidR="00EC10BF" w:rsidRDefault="00EC10BF" w:rsidP="00CA7FD6">
      <w:pPr>
        <w:numPr>
          <w:ilvl w:val="0"/>
          <w:numId w:val="3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Брекчія</w:t>
      </w:r>
    </w:p>
    <w:p w:rsidR="009D5CEB" w:rsidRPr="00485642" w:rsidRDefault="0064751A" w:rsidP="009D5CEB">
      <w:pPr>
        <w:spacing w:line="360" w:lineRule="auto"/>
        <w:ind w:left="720"/>
        <w:rPr>
          <w:sz w:val="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0" o:spid="_x0000_s1052" type="#_x0000_t202" style="position:absolute;left:0;text-align:left;margin-left:375.2pt;margin-top:338.75pt;width:164.85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" fillcolor="window" strokeweight=".5pt">
            <v:textbox>
              <w:txbxContent>
                <w:p w:rsidR="00C34C85" w:rsidRDefault="00C34C85" w:rsidP="00C34C85">
                  <w:r w:rsidRPr="001454AE">
                    <w:t>https://plitochni.blogspot.com/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47" type="#_x0000_t202" style="position:absolute;left:0;text-align:left;margin-left:365.95pt;margin-top:7.25pt;width:142.5pt;height:18pt;z-index:251676672" strokecolor="white [3212]">
            <v:textbox>
              <w:txbxContent>
                <w:p w:rsidR="00EC10BF" w:rsidRPr="009D1658" w:rsidRDefault="00EC10BF" w:rsidP="00EC10BF">
                  <w:pPr>
                    <w:rPr>
                      <w:sz w:val="16"/>
                    </w:rPr>
                  </w:pPr>
                </w:p>
              </w:txbxContent>
            </v:textbox>
          </v:shape>
        </w:pict>
      </w:r>
    </w:p>
    <w:p w:rsidR="00CA7FD6" w:rsidRDefault="00CA7FD6" w:rsidP="0070539E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</w:rPr>
      </w:pPr>
    </w:p>
    <w:p w:rsidR="00311230" w:rsidRPr="00022578" w:rsidRDefault="0064751A" w:rsidP="0070539E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</w:rPr>
      </w:pPr>
      <w:r>
        <w:rPr>
          <w:rFonts w:ascii="Monotype Corsiva" w:hAnsi="Monotype Corsiva"/>
          <w:noProof/>
          <w:color w:val="FF0000"/>
          <w:sz w:val="36"/>
          <w:szCs w:val="28"/>
        </w:rPr>
        <w:lastRenderedPageBreak/>
        <w:pict>
          <v:shape id="_x0000_s1040" type="#_x0000_t202" style="position:absolute;left:0;text-align:left;margin-left:365.25pt;margin-top:10.7pt;width:142.5pt;height:18pt;z-index:251670528" strokecolor="white [3212]">
            <v:textbox>
              <w:txbxContent>
                <w:p w:rsidR="009D1658" w:rsidRPr="009D1658" w:rsidRDefault="009D1658">
                  <w:pPr>
                    <w:rPr>
                      <w:sz w:val="16"/>
                    </w:rPr>
                  </w:pPr>
                  <w:r w:rsidRPr="0015599A">
                    <w:rPr>
                      <w:i/>
                      <w:sz w:val="16"/>
                      <w:lang w:val="uk-UA"/>
                    </w:rPr>
                    <w:t xml:space="preserve">(Слайди в </w:t>
                  </w:r>
                  <w:r w:rsidRPr="009D1658">
                    <w:rPr>
                      <w:i/>
                      <w:sz w:val="16"/>
                      <w:lang w:val="uk-UA"/>
                    </w:rPr>
                    <w:t>електронному підручнику)</w:t>
                  </w:r>
                </w:p>
              </w:txbxContent>
            </v:textbox>
          </v:shape>
        </w:pict>
      </w:r>
      <w:r w:rsidR="00022578" w:rsidRPr="00022578">
        <w:rPr>
          <w:rFonts w:ascii="Monotype Corsiva" w:hAnsi="Monotype Corsiva"/>
          <w:noProof/>
          <w:color w:val="FF0000"/>
          <w:sz w:val="36"/>
          <w:szCs w:val="28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4051935</wp:posOffset>
            </wp:positionH>
            <wp:positionV relativeFrom="paragraph">
              <wp:posOffset>385595</wp:posOffset>
            </wp:positionV>
            <wp:extent cx="2416175" cy="1721485"/>
            <wp:effectExtent l="19050" t="19050" r="3175" b="0"/>
            <wp:wrapTight wrapText="bothSides">
              <wp:wrapPolygon edited="0">
                <wp:start x="-170" y="-239"/>
                <wp:lineTo x="-170" y="21512"/>
                <wp:lineTo x="21628" y="21512"/>
                <wp:lineTo x="21628" y="-239"/>
                <wp:lineTo x="-170" y="-239"/>
              </wp:wrapPolygon>
            </wp:wrapTight>
            <wp:docPr id="26" name="Рисунок 26" descr="http://vseznayko.com.ua/images/Raskladka_plitki_varianti_i_sposobi_ukladk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seznayko.com.ua/images/Raskladka_plitki_varianti_i_sposobi_ukladki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721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BCE">
        <w:rPr>
          <w:rFonts w:ascii="Monotype Corsiva" w:hAnsi="Monotype Corsiva"/>
          <w:b/>
          <w:i/>
          <w:color w:val="FF0000"/>
          <w:sz w:val="36"/>
          <w:szCs w:val="28"/>
        </w:rPr>
        <w:t>Метод</w:t>
      </w:r>
      <w:r w:rsidR="00311230" w:rsidRPr="00022578">
        <w:rPr>
          <w:rFonts w:ascii="Monotype Corsiva" w:hAnsi="Monotype Corsiva"/>
          <w:b/>
          <w:i/>
          <w:color w:val="FF0000"/>
          <w:sz w:val="36"/>
          <w:szCs w:val="28"/>
        </w:rPr>
        <w:t xml:space="preserve"> </w:t>
      </w:r>
      <w:r w:rsidR="008C26CF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укладання</w:t>
      </w:r>
      <w:r w:rsidR="006E01E2">
        <w:rPr>
          <w:rFonts w:ascii="Monotype Corsiva" w:hAnsi="Monotype Corsiva"/>
          <w:b/>
          <w:i/>
          <w:color w:val="FF0000"/>
          <w:sz w:val="36"/>
          <w:szCs w:val="28"/>
        </w:rPr>
        <w:t xml:space="preserve"> «шов </w:t>
      </w:r>
      <w:proofErr w:type="gramStart"/>
      <w:r w:rsidR="006E01E2">
        <w:rPr>
          <w:rFonts w:ascii="Monotype Corsiva" w:hAnsi="Monotype Corsiva"/>
          <w:b/>
          <w:i/>
          <w:color w:val="FF0000"/>
          <w:sz w:val="36"/>
          <w:szCs w:val="28"/>
        </w:rPr>
        <w:t>у</w:t>
      </w:r>
      <w:r w:rsidR="00311230" w:rsidRPr="00022578">
        <w:rPr>
          <w:rFonts w:ascii="Monotype Corsiva" w:hAnsi="Monotype Corsiva"/>
          <w:b/>
          <w:i/>
          <w:color w:val="FF0000"/>
          <w:sz w:val="36"/>
          <w:szCs w:val="28"/>
        </w:rPr>
        <w:t xml:space="preserve"> шов</w:t>
      </w:r>
      <w:proofErr w:type="gramEnd"/>
      <w:r w:rsidR="00311230" w:rsidRPr="00022578">
        <w:rPr>
          <w:rFonts w:ascii="Monotype Corsiva" w:hAnsi="Monotype Corsiva"/>
          <w:b/>
          <w:i/>
          <w:color w:val="FF0000"/>
          <w:sz w:val="36"/>
          <w:szCs w:val="28"/>
        </w:rPr>
        <w:t>»</w:t>
      </w:r>
    </w:p>
    <w:p w:rsidR="00311230" w:rsidRDefault="0070539E" w:rsidP="0031123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311230" w:rsidRPr="00311230">
        <w:rPr>
          <w:sz w:val="28"/>
          <w:szCs w:val="28"/>
        </w:rPr>
        <w:t xml:space="preserve">Завдяки такій </w:t>
      </w:r>
      <w:proofErr w:type="spellStart"/>
      <w:r w:rsidR="00311230" w:rsidRPr="00311230">
        <w:rPr>
          <w:sz w:val="28"/>
          <w:szCs w:val="28"/>
        </w:rPr>
        <w:t>схемі</w:t>
      </w:r>
      <w:proofErr w:type="spellEnd"/>
      <w:r w:rsidR="00311230" w:rsidRPr="00311230">
        <w:rPr>
          <w:sz w:val="28"/>
          <w:szCs w:val="28"/>
        </w:rPr>
        <w:t xml:space="preserve"> укладання плитки </w:t>
      </w:r>
      <w:proofErr w:type="spellStart"/>
      <w:r w:rsidR="00311230" w:rsidRPr="0015599A">
        <w:rPr>
          <w:b/>
          <w:i/>
          <w:sz w:val="28"/>
          <w:szCs w:val="28"/>
          <w:u w:val="single"/>
        </w:rPr>
        <w:t>скорочуються</w:t>
      </w:r>
      <w:proofErr w:type="spellEnd"/>
      <w:r w:rsidR="00311230" w:rsidRPr="0015599A">
        <w:rPr>
          <w:b/>
          <w:i/>
          <w:sz w:val="28"/>
          <w:szCs w:val="28"/>
          <w:u w:val="single"/>
        </w:rPr>
        <w:t xml:space="preserve"> </w:t>
      </w:r>
      <w:proofErr w:type="spellStart"/>
      <w:r w:rsidR="00311230" w:rsidRPr="0015599A">
        <w:rPr>
          <w:b/>
          <w:i/>
          <w:sz w:val="28"/>
          <w:szCs w:val="28"/>
          <w:u w:val="single"/>
        </w:rPr>
        <w:t>витрати</w:t>
      </w:r>
      <w:proofErr w:type="spellEnd"/>
      <w:r w:rsidR="00311230" w:rsidRPr="0015599A">
        <w:rPr>
          <w:b/>
          <w:i/>
          <w:sz w:val="28"/>
          <w:szCs w:val="28"/>
          <w:u w:val="single"/>
        </w:rPr>
        <w:t xml:space="preserve"> до </w:t>
      </w:r>
      <w:proofErr w:type="spellStart"/>
      <w:r w:rsidR="00311230" w:rsidRPr="0015599A">
        <w:rPr>
          <w:b/>
          <w:i/>
          <w:sz w:val="28"/>
          <w:szCs w:val="28"/>
          <w:u w:val="single"/>
        </w:rPr>
        <w:t>мінімуму</w:t>
      </w:r>
      <w:proofErr w:type="spellEnd"/>
      <w:r w:rsidR="00311230" w:rsidRPr="0015599A">
        <w:rPr>
          <w:sz w:val="28"/>
          <w:szCs w:val="28"/>
          <w:u w:val="single"/>
        </w:rPr>
        <w:t>.</w:t>
      </w:r>
      <w:r w:rsidR="00311230" w:rsidRPr="00311230">
        <w:rPr>
          <w:sz w:val="28"/>
          <w:szCs w:val="28"/>
        </w:rPr>
        <w:t xml:space="preserve"> Особливо коли елементи </w:t>
      </w:r>
      <w:proofErr w:type="spellStart"/>
      <w:r w:rsidR="00311230" w:rsidRPr="00311230">
        <w:rPr>
          <w:sz w:val="28"/>
          <w:szCs w:val="28"/>
        </w:rPr>
        <w:t>заповнюють</w:t>
      </w:r>
      <w:proofErr w:type="spellEnd"/>
      <w:r w:rsidR="00311230" w:rsidRPr="00311230">
        <w:rPr>
          <w:sz w:val="28"/>
          <w:szCs w:val="28"/>
        </w:rPr>
        <w:t xml:space="preserve"> </w:t>
      </w:r>
      <w:proofErr w:type="spellStart"/>
      <w:r w:rsidR="00311230" w:rsidRPr="00311230">
        <w:rPr>
          <w:sz w:val="28"/>
          <w:szCs w:val="28"/>
        </w:rPr>
        <w:t>облицюва</w:t>
      </w:r>
      <w:r>
        <w:rPr>
          <w:sz w:val="28"/>
          <w:szCs w:val="28"/>
        </w:rPr>
        <w:t>льну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площу</w:t>
      </w:r>
      <w:proofErr w:type="spellEnd"/>
      <w:r w:rsidR="00311230" w:rsidRPr="00311230">
        <w:rPr>
          <w:sz w:val="28"/>
          <w:szCs w:val="28"/>
        </w:rPr>
        <w:t xml:space="preserve"> без </w:t>
      </w:r>
      <w:proofErr w:type="spellStart"/>
      <w:r w:rsidR="00311230" w:rsidRPr="00311230">
        <w:rPr>
          <w:sz w:val="28"/>
          <w:szCs w:val="28"/>
        </w:rPr>
        <w:t>необхідності</w:t>
      </w:r>
      <w:proofErr w:type="spellEnd"/>
      <w:r w:rsidR="00311230" w:rsidRPr="00311230">
        <w:rPr>
          <w:sz w:val="28"/>
          <w:szCs w:val="28"/>
        </w:rPr>
        <w:t xml:space="preserve"> </w:t>
      </w:r>
      <w:proofErr w:type="spellStart"/>
      <w:r w:rsidR="00311230" w:rsidRPr="00311230">
        <w:rPr>
          <w:sz w:val="28"/>
          <w:szCs w:val="28"/>
        </w:rPr>
        <w:t>підрізування</w:t>
      </w:r>
      <w:proofErr w:type="spellEnd"/>
      <w:r w:rsidR="00311230" w:rsidRPr="00311230">
        <w:rPr>
          <w:sz w:val="28"/>
          <w:szCs w:val="28"/>
        </w:rPr>
        <w:t xml:space="preserve">. </w:t>
      </w:r>
      <w:proofErr w:type="spellStart"/>
      <w:r w:rsidR="00311230" w:rsidRPr="00311230">
        <w:rPr>
          <w:sz w:val="28"/>
          <w:szCs w:val="28"/>
        </w:rPr>
        <w:t>Укладається</w:t>
      </w:r>
      <w:proofErr w:type="spellEnd"/>
      <w:r w:rsidR="00311230" w:rsidRPr="00311230">
        <w:rPr>
          <w:sz w:val="28"/>
          <w:szCs w:val="28"/>
        </w:rPr>
        <w:t xml:space="preserve"> </w:t>
      </w:r>
      <w:proofErr w:type="spellStart"/>
      <w:r w:rsidR="00311230" w:rsidRPr="00311230">
        <w:rPr>
          <w:sz w:val="28"/>
          <w:szCs w:val="28"/>
        </w:rPr>
        <w:t>по</w:t>
      </w:r>
      <w:r>
        <w:rPr>
          <w:sz w:val="28"/>
          <w:szCs w:val="28"/>
        </w:rPr>
        <w:t>дібним</w:t>
      </w:r>
      <w:proofErr w:type="spellEnd"/>
      <w:r>
        <w:rPr>
          <w:sz w:val="28"/>
          <w:szCs w:val="28"/>
        </w:rPr>
        <w:t xml:space="preserve"> чином будь-який тип плитки</w:t>
      </w:r>
      <w:r w:rsidR="00311230" w:rsidRPr="00311230">
        <w:rPr>
          <w:sz w:val="28"/>
          <w:szCs w:val="28"/>
        </w:rPr>
        <w:t xml:space="preserve">. </w:t>
      </w:r>
      <w:r w:rsidR="008C26CF">
        <w:rPr>
          <w:sz w:val="28"/>
          <w:szCs w:val="28"/>
          <w:lang w:val="uk-UA"/>
        </w:rPr>
        <w:t xml:space="preserve">Такий метод дозволяє </w:t>
      </w:r>
      <w:proofErr w:type="spellStart"/>
      <w:r w:rsidR="00022578">
        <w:rPr>
          <w:sz w:val="28"/>
          <w:szCs w:val="28"/>
        </w:rPr>
        <w:t>розширити</w:t>
      </w:r>
      <w:proofErr w:type="spellEnd"/>
      <w:r w:rsidR="00022578">
        <w:rPr>
          <w:sz w:val="28"/>
          <w:szCs w:val="28"/>
        </w:rPr>
        <w:t xml:space="preserve"> </w:t>
      </w:r>
      <w:proofErr w:type="spellStart"/>
      <w:r w:rsidR="00022578">
        <w:rPr>
          <w:sz w:val="28"/>
          <w:szCs w:val="28"/>
        </w:rPr>
        <w:t>візуально</w:t>
      </w:r>
      <w:proofErr w:type="spellEnd"/>
      <w:r w:rsidR="00022578">
        <w:rPr>
          <w:sz w:val="28"/>
          <w:szCs w:val="28"/>
        </w:rPr>
        <w:t xml:space="preserve"> </w:t>
      </w:r>
      <w:proofErr w:type="spellStart"/>
      <w:r w:rsidR="00022578">
        <w:rPr>
          <w:sz w:val="28"/>
          <w:szCs w:val="28"/>
        </w:rPr>
        <w:t>простір</w:t>
      </w:r>
      <w:proofErr w:type="spellEnd"/>
      <w:r w:rsidR="00022578">
        <w:rPr>
          <w:sz w:val="28"/>
          <w:szCs w:val="28"/>
        </w:rPr>
        <w:t xml:space="preserve"> або </w:t>
      </w:r>
      <w:proofErr w:type="spellStart"/>
      <w:r w:rsidR="00022578">
        <w:rPr>
          <w:sz w:val="28"/>
          <w:szCs w:val="28"/>
        </w:rPr>
        <w:t>зменшити</w:t>
      </w:r>
      <w:proofErr w:type="spellEnd"/>
      <w:r w:rsidR="00022578">
        <w:rPr>
          <w:sz w:val="28"/>
          <w:szCs w:val="28"/>
        </w:rPr>
        <w:t xml:space="preserve"> його</w:t>
      </w:r>
      <w:r w:rsidR="008C26CF">
        <w:rPr>
          <w:sz w:val="28"/>
          <w:szCs w:val="28"/>
          <w:lang w:val="uk-UA"/>
        </w:rPr>
        <w:t>,</w:t>
      </w:r>
      <w:r w:rsidR="008C26CF">
        <w:rPr>
          <w:sz w:val="28"/>
          <w:szCs w:val="28"/>
        </w:rPr>
        <w:t xml:space="preserve"> також </w:t>
      </w:r>
      <w:proofErr w:type="spellStart"/>
      <w:r w:rsidR="00311230" w:rsidRPr="00311230">
        <w:rPr>
          <w:sz w:val="28"/>
          <w:szCs w:val="28"/>
        </w:rPr>
        <w:t>використовуються</w:t>
      </w:r>
      <w:proofErr w:type="spellEnd"/>
      <w:r w:rsidR="00311230" w:rsidRPr="00311230">
        <w:rPr>
          <w:sz w:val="28"/>
          <w:szCs w:val="28"/>
        </w:rPr>
        <w:t xml:space="preserve"> різні </w:t>
      </w:r>
      <w:proofErr w:type="spellStart"/>
      <w:r w:rsidR="008C26CF" w:rsidRPr="008C26CF">
        <w:rPr>
          <w:sz w:val="28"/>
          <w:szCs w:val="28"/>
        </w:rPr>
        <w:t>колірні</w:t>
      </w:r>
      <w:proofErr w:type="spellEnd"/>
      <w:r w:rsidR="008C26CF" w:rsidRPr="008C26CF">
        <w:rPr>
          <w:sz w:val="28"/>
          <w:szCs w:val="28"/>
        </w:rPr>
        <w:t xml:space="preserve"> </w:t>
      </w:r>
      <w:proofErr w:type="spellStart"/>
      <w:r w:rsidR="008C26CF" w:rsidRPr="008C26CF">
        <w:rPr>
          <w:sz w:val="28"/>
          <w:szCs w:val="28"/>
        </w:rPr>
        <w:t>комбінації</w:t>
      </w:r>
      <w:proofErr w:type="spellEnd"/>
      <w:r w:rsidR="008C26CF" w:rsidRPr="008C26CF">
        <w:rPr>
          <w:sz w:val="28"/>
          <w:szCs w:val="28"/>
        </w:rPr>
        <w:t>.</w:t>
      </w:r>
      <w:r w:rsidR="008C26CF">
        <w:rPr>
          <w:sz w:val="28"/>
          <w:szCs w:val="28"/>
          <w:lang w:val="uk-UA"/>
        </w:rPr>
        <w:t xml:space="preserve"> </w:t>
      </w:r>
    </w:p>
    <w:p w:rsidR="008C26CF" w:rsidRPr="008C26CF" w:rsidRDefault="008C26CF" w:rsidP="00311230">
      <w:pPr>
        <w:spacing w:line="360" w:lineRule="auto"/>
        <w:rPr>
          <w:sz w:val="28"/>
          <w:szCs w:val="28"/>
          <w:lang w:val="uk-UA"/>
        </w:rPr>
      </w:pPr>
      <w:r w:rsidRPr="0015599A">
        <w:rPr>
          <w:sz w:val="28"/>
          <w:szCs w:val="28"/>
          <w:lang w:val="uk-UA"/>
        </w:rPr>
        <w:t>Питання учням:</w:t>
      </w:r>
      <w:r>
        <w:rPr>
          <w:sz w:val="28"/>
          <w:szCs w:val="28"/>
          <w:lang w:val="uk-UA"/>
        </w:rPr>
        <w:t xml:space="preserve"> </w:t>
      </w:r>
      <w:r w:rsidR="005D0ACD" w:rsidRPr="005D0ACD">
        <w:rPr>
          <w:i/>
          <w:sz w:val="28"/>
          <w:szCs w:val="28"/>
          <w:lang w:val="uk-UA"/>
        </w:rPr>
        <w:t xml:space="preserve"> Як за допомогою методу укладання плитки «шов у шов» візуально зменшити або збільшити наш навчальний кабінет</w:t>
      </w:r>
      <w:r w:rsidR="00F13BD7">
        <w:rPr>
          <w:i/>
          <w:sz w:val="28"/>
          <w:szCs w:val="28"/>
          <w:lang w:val="uk-UA"/>
        </w:rPr>
        <w:t>?</w:t>
      </w:r>
    </w:p>
    <w:p w:rsidR="008C26CF" w:rsidRPr="003341FB" w:rsidRDefault="008C26CF" w:rsidP="00022578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2"/>
          <w:szCs w:val="28"/>
          <w:lang w:val="uk-UA"/>
        </w:rPr>
      </w:pPr>
    </w:p>
    <w:p w:rsidR="00022578" w:rsidRPr="00022578" w:rsidRDefault="00183BCE" w:rsidP="00022578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</w:pPr>
      <w:r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Метод</w:t>
      </w:r>
      <w:r w:rsidR="00022578"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</w:t>
      </w:r>
      <w:r w:rsidR="008C26CF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укладання «</w:t>
      </w:r>
      <w:r w:rsidR="007B0524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в</w:t>
      </w:r>
      <w:r w:rsidR="00022578"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розбіг</w:t>
      </w:r>
      <w:r w:rsidR="008C26CF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»</w:t>
      </w:r>
    </w:p>
    <w:p w:rsidR="00366A10" w:rsidRDefault="0015599A" w:rsidP="00AD06CE">
      <w:pPr>
        <w:spacing w:line="360" w:lineRule="auto"/>
        <w:rPr>
          <w:sz w:val="28"/>
          <w:szCs w:val="28"/>
          <w:lang w:val="uk-UA"/>
        </w:rPr>
      </w:pPr>
      <w:r w:rsidRPr="00311230">
        <w:rPr>
          <w:noProof/>
          <w:sz w:val="28"/>
          <w:szCs w:val="28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4021567</wp:posOffset>
            </wp:positionH>
            <wp:positionV relativeFrom="paragraph">
              <wp:posOffset>436208</wp:posOffset>
            </wp:positionV>
            <wp:extent cx="2444115" cy="1741170"/>
            <wp:effectExtent l="19050" t="19050" r="0" b="0"/>
            <wp:wrapTight wrapText="bothSides">
              <wp:wrapPolygon edited="0">
                <wp:start x="-168" y="-236"/>
                <wp:lineTo x="-168" y="21505"/>
                <wp:lineTo x="21549" y="21505"/>
                <wp:lineTo x="21549" y="-236"/>
                <wp:lineTo x="-168" y="-236"/>
              </wp:wrapPolygon>
            </wp:wrapTight>
            <wp:docPr id="25" name="Рисунок 25" descr="http://vseznayko.com.ua/images/Raskladka_plitki_varianti_i_sposobi_ukladki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seznayko.com.ua/images/Raskladka_plitki_varianti_i_sposobi_ukladki_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15" cy="1741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578">
        <w:rPr>
          <w:sz w:val="28"/>
          <w:szCs w:val="28"/>
          <w:lang w:val="uk-UA"/>
        </w:rPr>
        <w:t xml:space="preserve">    </w:t>
      </w:r>
      <w:r w:rsidR="00311230" w:rsidRPr="00311230">
        <w:rPr>
          <w:sz w:val="28"/>
          <w:szCs w:val="28"/>
        </w:rPr>
        <w:t xml:space="preserve">В </w:t>
      </w:r>
      <w:proofErr w:type="spellStart"/>
      <w:r w:rsidR="00311230" w:rsidRPr="00311230">
        <w:rPr>
          <w:sz w:val="28"/>
          <w:szCs w:val="28"/>
        </w:rPr>
        <w:t>даному</w:t>
      </w:r>
      <w:proofErr w:type="spellEnd"/>
      <w:r w:rsidR="00311230" w:rsidRPr="00311230">
        <w:rPr>
          <w:sz w:val="28"/>
          <w:szCs w:val="28"/>
        </w:rPr>
        <w:t xml:space="preserve"> випадку передбачається зміщення кожного наступного ряду</w:t>
      </w:r>
      <w:r>
        <w:rPr>
          <w:sz w:val="28"/>
          <w:szCs w:val="28"/>
          <w:lang w:val="uk-UA"/>
        </w:rPr>
        <w:t xml:space="preserve">.       </w:t>
      </w:r>
      <w:r w:rsidR="00311230" w:rsidRPr="00311230">
        <w:rPr>
          <w:sz w:val="28"/>
          <w:szCs w:val="28"/>
        </w:rPr>
        <w:t xml:space="preserve"> Тобто шви сусідніх плиток не </w:t>
      </w:r>
      <w:proofErr w:type="spellStart"/>
      <w:r w:rsidR="00311230" w:rsidRPr="00311230">
        <w:rPr>
          <w:sz w:val="28"/>
          <w:szCs w:val="28"/>
        </w:rPr>
        <w:t>стикуються</w:t>
      </w:r>
      <w:proofErr w:type="spellEnd"/>
      <w:r w:rsidR="00311230" w:rsidRPr="00311230">
        <w:rPr>
          <w:sz w:val="28"/>
          <w:szCs w:val="28"/>
        </w:rPr>
        <w:t xml:space="preserve">, а </w:t>
      </w:r>
      <w:r w:rsidR="008075C5">
        <w:rPr>
          <w:sz w:val="28"/>
          <w:szCs w:val="28"/>
          <w:lang w:val="uk-UA"/>
        </w:rPr>
        <w:t xml:space="preserve">зміщуються </w:t>
      </w:r>
      <w:r w:rsidR="00311230" w:rsidRPr="00311230">
        <w:rPr>
          <w:sz w:val="28"/>
          <w:szCs w:val="28"/>
        </w:rPr>
        <w:t>на їх середину</w:t>
      </w:r>
      <w:r w:rsidR="008C26CF">
        <w:rPr>
          <w:sz w:val="28"/>
          <w:szCs w:val="28"/>
          <w:lang w:val="uk-UA"/>
        </w:rPr>
        <w:t>, чи на чверть.</w:t>
      </w:r>
      <w:r w:rsidR="00704C23">
        <w:rPr>
          <w:sz w:val="28"/>
          <w:szCs w:val="28"/>
          <w:lang w:val="uk-UA"/>
        </w:rPr>
        <w:t xml:space="preserve"> </w:t>
      </w:r>
      <w:r w:rsidR="00311230" w:rsidRPr="001B4693">
        <w:rPr>
          <w:sz w:val="28"/>
          <w:szCs w:val="28"/>
          <w:lang w:val="uk-UA"/>
        </w:rPr>
        <w:t>Схема «в</w:t>
      </w:r>
      <w:r w:rsidR="00022578">
        <w:rPr>
          <w:sz w:val="28"/>
          <w:szCs w:val="28"/>
          <w:lang w:val="uk-UA"/>
        </w:rPr>
        <w:t xml:space="preserve"> </w:t>
      </w:r>
      <w:r w:rsidR="00022578" w:rsidRPr="001B4693">
        <w:rPr>
          <w:sz w:val="28"/>
          <w:szCs w:val="28"/>
          <w:lang w:val="uk-UA"/>
        </w:rPr>
        <w:t>розбіг</w:t>
      </w:r>
      <w:r w:rsidR="00311230" w:rsidRPr="001B4693">
        <w:rPr>
          <w:sz w:val="28"/>
          <w:szCs w:val="28"/>
          <w:lang w:val="uk-UA"/>
        </w:rPr>
        <w:t xml:space="preserve">» дозволяє більш цікаво обіграти облицювальну поверхню. </w:t>
      </w:r>
      <w:r w:rsidR="00311230" w:rsidRPr="00311230">
        <w:rPr>
          <w:sz w:val="28"/>
          <w:szCs w:val="28"/>
        </w:rPr>
        <w:t xml:space="preserve">За допомогою подібної </w:t>
      </w:r>
      <w:proofErr w:type="spellStart"/>
      <w:r w:rsidR="00311230" w:rsidRPr="00311230">
        <w:rPr>
          <w:sz w:val="28"/>
          <w:szCs w:val="28"/>
        </w:rPr>
        <w:t>викладки</w:t>
      </w:r>
      <w:proofErr w:type="spellEnd"/>
      <w:r w:rsidR="00311230" w:rsidRPr="00311230">
        <w:rPr>
          <w:sz w:val="28"/>
          <w:szCs w:val="28"/>
        </w:rPr>
        <w:t xml:space="preserve"> </w:t>
      </w:r>
      <w:r w:rsidR="00311230" w:rsidRPr="00B23F5F">
        <w:rPr>
          <w:b/>
          <w:i/>
          <w:sz w:val="28"/>
          <w:szCs w:val="28"/>
          <w:u w:val="single"/>
        </w:rPr>
        <w:t xml:space="preserve">вдається збільшити </w:t>
      </w:r>
      <w:proofErr w:type="spellStart"/>
      <w:r w:rsidR="00311230" w:rsidRPr="00B23F5F">
        <w:rPr>
          <w:b/>
          <w:i/>
          <w:sz w:val="28"/>
          <w:szCs w:val="28"/>
          <w:u w:val="single"/>
        </w:rPr>
        <w:t>простір</w:t>
      </w:r>
      <w:proofErr w:type="spellEnd"/>
      <w:r w:rsidR="00311230" w:rsidRPr="00311230">
        <w:rPr>
          <w:sz w:val="28"/>
          <w:szCs w:val="28"/>
        </w:rPr>
        <w:t xml:space="preserve"> за рахунок нестандартного сприйняття покриття.</w:t>
      </w:r>
      <w:r w:rsidR="0047720B">
        <w:rPr>
          <w:sz w:val="28"/>
          <w:szCs w:val="28"/>
          <w:lang w:val="uk-UA"/>
        </w:rPr>
        <w:t xml:space="preserve"> </w:t>
      </w:r>
    </w:p>
    <w:p w:rsidR="00704C23" w:rsidRDefault="0064751A" w:rsidP="00AD06CE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  <w:u w:val="single"/>
        </w:rPr>
        <w:pict>
          <v:shape id="_x0000_s1041" type="#_x0000_t202" style="position:absolute;margin-left:367.9pt;margin-top:10.85pt;width:142.5pt;height:21.45pt;z-index:251671552" strokecolor="white [3212]">
            <v:textbox>
              <w:txbxContent>
                <w:p w:rsidR="009D1658" w:rsidRPr="009D1658" w:rsidRDefault="009D1658" w:rsidP="009D1658">
                  <w:pPr>
                    <w:rPr>
                      <w:sz w:val="16"/>
                    </w:rPr>
                  </w:pPr>
                  <w:r w:rsidRPr="0015599A">
                    <w:rPr>
                      <w:i/>
                      <w:sz w:val="16"/>
                      <w:lang w:val="uk-UA"/>
                    </w:rPr>
                    <w:t xml:space="preserve">(Слайди в </w:t>
                  </w:r>
                  <w:r w:rsidRPr="009D1658">
                    <w:rPr>
                      <w:i/>
                      <w:sz w:val="16"/>
                      <w:lang w:val="uk-UA"/>
                    </w:rPr>
                    <w:t>електронному підручнику)</w:t>
                  </w:r>
                </w:p>
              </w:txbxContent>
            </v:textbox>
          </v:shape>
        </w:pict>
      </w:r>
      <w:r w:rsidR="00704C23" w:rsidRPr="00B23F5F">
        <w:rPr>
          <w:sz w:val="28"/>
          <w:szCs w:val="28"/>
          <w:lang w:val="uk-UA"/>
        </w:rPr>
        <w:t>Питання учням:</w:t>
      </w:r>
      <w:r w:rsidR="00704C23">
        <w:rPr>
          <w:sz w:val="28"/>
          <w:szCs w:val="28"/>
          <w:lang w:val="uk-UA"/>
        </w:rPr>
        <w:t xml:space="preserve"> </w:t>
      </w:r>
      <w:r w:rsidR="006C6AB1" w:rsidRPr="006C6AB1">
        <w:rPr>
          <w:i/>
          <w:sz w:val="28"/>
          <w:szCs w:val="28"/>
          <w:lang w:val="uk-UA"/>
        </w:rPr>
        <w:t>В яких приміщеннях на вашу думку можна використовувати данний метод розкладки?</w:t>
      </w:r>
    </w:p>
    <w:p w:rsidR="00AD06CE" w:rsidRPr="00704C23" w:rsidRDefault="00AD06CE" w:rsidP="00AD06CE">
      <w:pPr>
        <w:spacing w:line="360" w:lineRule="auto"/>
        <w:rPr>
          <w:sz w:val="2"/>
          <w:szCs w:val="28"/>
        </w:rPr>
      </w:pPr>
    </w:p>
    <w:p w:rsidR="009D5CEB" w:rsidRPr="00704C23" w:rsidRDefault="009D5CEB" w:rsidP="00311230">
      <w:pPr>
        <w:spacing w:line="360" w:lineRule="auto"/>
        <w:rPr>
          <w:sz w:val="2"/>
          <w:szCs w:val="28"/>
        </w:rPr>
      </w:pPr>
    </w:p>
    <w:p w:rsidR="003341FB" w:rsidRPr="003341FB" w:rsidRDefault="003341FB" w:rsidP="00366A10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4"/>
          <w:szCs w:val="28"/>
          <w:lang w:val="uk-UA"/>
        </w:rPr>
      </w:pPr>
    </w:p>
    <w:p w:rsidR="00366A10" w:rsidRPr="00183BCE" w:rsidRDefault="00366A10" w:rsidP="00366A10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</w:pPr>
      <w:r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Метод</w:t>
      </w:r>
      <w:r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</w:t>
      </w:r>
      <w:r w:rsidR="00704C23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укладання «по діагоналі»</w:t>
      </w:r>
    </w:p>
    <w:p w:rsidR="00B23F5F" w:rsidRDefault="00366A10" w:rsidP="00311230">
      <w:pPr>
        <w:spacing w:line="360" w:lineRule="auto"/>
        <w:rPr>
          <w:sz w:val="28"/>
          <w:szCs w:val="28"/>
          <w:lang w:val="uk-UA"/>
        </w:rPr>
      </w:pPr>
      <w:r w:rsidRPr="00311230">
        <w:rPr>
          <w:noProof/>
          <w:sz w:val="28"/>
          <w:szCs w:val="28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4089400</wp:posOffset>
            </wp:positionH>
            <wp:positionV relativeFrom="paragraph">
              <wp:posOffset>325173</wp:posOffset>
            </wp:positionV>
            <wp:extent cx="2361565" cy="1682750"/>
            <wp:effectExtent l="19050" t="19050" r="635" b="0"/>
            <wp:wrapTight wrapText="bothSides">
              <wp:wrapPolygon edited="0">
                <wp:start x="-174" y="-245"/>
                <wp:lineTo x="-174" y="21518"/>
                <wp:lineTo x="21606" y="21518"/>
                <wp:lineTo x="21606" y="-245"/>
                <wp:lineTo x="-174" y="-245"/>
              </wp:wrapPolygon>
            </wp:wrapTight>
            <wp:docPr id="22" name="Рисунок 22" descr="http://vseznayko.com.ua/images/Raskladka_plitki_varianti_i_sposobi_ukladki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seznayko.com.ua/images/Raskladka_plitki_varianti_i_sposobi_ukladki_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682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5CEB">
        <w:rPr>
          <w:sz w:val="28"/>
          <w:szCs w:val="28"/>
          <w:lang w:val="uk-UA"/>
        </w:rPr>
        <w:t xml:space="preserve">     </w:t>
      </w:r>
      <w:r w:rsidR="00311230" w:rsidRPr="00CA5922">
        <w:rPr>
          <w:sz w:val="28"/>
          <w:szCs w:val="28"/>
          <w:lang w:val="uk-UA"/>
        </w:rPr>
        <w:t xml:space="preserve">Жоден варіант не зрівняється за оригінальністю </w:t>
      </w:r>
    </w:p>
    <w:p w:rsidR="00311230" w:rsidRPr="009C1B77" w:rsidRDefault="0064751A" w:rsidP="00311230">
      <w:pPr>
        <w:spacing w:line="360" w:lineRule="auto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42" type="#_x0000_t202" style="position:absolute;margin-left:370.75pt;margin-top:142.1pt;width:142.5pt;height:18pt;z-index:251672576" strokecolor="white [3212]">
            <v:textbox>
              <w:txbxContent>
                <w:p w:rsidR="009D1658" w:rsidRPr="009D1658" w:rsidRDefault="009D1658" w:rsidP="009D1658">
                  <w:pPr>
                    <w:rPr>
                      <w:sz w:val="16"/>
                    </w:rPr>
                  </w:pPr>
                  <w:r w:rsidRPr="00B23F5F">
                    <w:rPr>
                      <w:i/>
                      <w:sz w:val="16"/>
                      <w:lang w:val="uk-UA"/>
                    </w:rPr>
                    <w:t xml:space="preserve">(Слайди </w:t>
                  </w:r>
                  <w:r w:rsidRPr="009D1658">
                    <w:rPr>
                      <w:i/>
                      <w:sz w:val="14"/>
                      <w:lang w:val="uk-UA"/>
                    </w:rPr>
                    <w:t xml:space="preserve">в </w:t>
                  </w:r>
                  <w:r w:rsidRPr="009D1658">
                    <w:rPr>
                      <w:i/>
                      <w:sz w:val="16"/>
                      <w:lang w:val="uk-UA"/>
                    </w:rPr>
                    <w:t>електронному підручнику)</w:t>
                  </w:r>
                </w:p>
              </w:txbxContent>
            </v:textbox>
          </v:shape>
        </w:pict>
      </w:r>
      <w:r w:rsidR="00311230" w:rsidRPr="00CA5922">
        <w:rPr>
          <w:sz w:val="28"/>
          <w:szCs w:val="28"/>
          <w:lang w:val="uk-UA"/>
        </w:rPr>
        <w:t xml:space="preserve">і функціональністю з діагональною розкладкою. </w:t>
      </w:r>
      <w:proofErr w:type="spellStart"/>
      <w:r w:rsidR="00311230" w:rsidRPr="00311230">
        <w:rPr>
          <w:sz w:val="28"/>
          <w:szCs w:val="28"/>
        </w:rPr>
        <w:t>Так</w:t>
      </w:r>
      <w:r w:rsidR="00B23F5F">
        <w:rPr>
          <w:sz w:val="28"/>
          <w:szCs w:val="28"/>
        </w:rPr>
        <w:t>ий</w:t>
      </w:r>
      <w:proofErr w:type="spellEnd"/>
      <w:r w:rsidR="00B23F5F">
        <w:rPr>
          <w:sz w:val="28"/>
          <w:szCs w:val="28"/>
        </w:rPr>
        <w:t xml:space="preserve"> спосіб </w:t>
      </w:r>
      <w:proofErr w:type="spellStart"/>
      <w:r w:rsidR="00B23F5F">
        <w:rPr>
          <w:sz w:val="28"/>
          <w:szCs w:val="28"/>
        </w:rPr>
        <w:t>однаково</w:t>
      </w:r>
      <w:proofErr w:type="spellEnd"/>
      <w:r w:rsidR="00B23F5F">
        <w:rPr>
          <w:sz w:val="28"/>
          <w:szCs w:val="28"/>
        </w:rPr>
        <w:t xml:space="preserve"> підходить і для </w:t>
      </w:r>
      <w:proofErr w:type="spellStart"/>
      <w:r w:rsidR="00B23F5F">
        <w:rPr>
          <w:sz w:val="28"/>
          <w:szCs w:val="28"/>
        </w:rPr>
        <w:t>квадратної</w:t>
      </w:r>
      <w:proofErr w:type="spellEnd"/>
      <w:r w:rsidR="00B23F5F">
        <w:rPr>
          <w:sz w:val="28"/>
          <w:szCs w:val="28"/>
        </w:rPr>
        <w:t xml:space="preserve">, і для </w:t>
      </w:r>
      <w:proofErr w:type="spellStart"/>
      <w:r w:rsidR="00B23F5F">
        <w:rPr>
          <w:sz w:val="28"/>
          <w:szCs w:val="28"/>
        </w:rPr>
        <w:t>прямокутної</w:t>
      </w:r>
      <w:proofErr w:type="spellEnd"/>
      <w:r w:rsidR="00B23F5F">
        <w:rPr>
          <w:sz w:val="28"/>
          <w:szCs w:val="28"/>
        </w:rPr>
        <w:t xml:space="preserve"> плитки</w:t>
      </w:r>
      <w:r w:rsidR="00311230" w:rsidRPr="00311230">
        <w:rPr>
          <w:sz w:val="28"/>
          <w:szCs w:val="28"/>
        </w:rPr>
        <w:t xml:space="preserve">. З його допомогою </w:t>
      </w:r>
      <w:r w:rsidR="00FB511E">
        <w:rPr>
          <w:sz w:val="28"/>
          <w:szCs w:val="28"/>
          <w:lang w:val="uk-UA"/>
        </w:rPr>
        <w:t xml:space="preserve">можливо </w:t>
      </w:r>
      <w:proofErr w:type="spellStart"/>
      <w:r w:rsidR="00311230" w:rsidRPr="00311230">
        <w:rPr>
          <w:sz w:val="28"/>
          <w:szCs w:val="28"/>
        </w:rPr>
        <w:t>візуально</w:t>
      </w:r>
      <w:proofErr w:type="spellEnd"/>
      <w:r w:rsidR="00311230" w:rsidRPr="00311230">
        <w:rPr>
          <w:sz w:val="28"/>
          <w:szCs w:val="28"/>
        </w:rPr>
        <w:t xml:space="preserve"> </w:t>
      </w:r>
      <w:proofErr w:type="spellStart"/>
      <w:r w:rsidR="00311230" w:rsidRPr="00FB511E">
        <w:rPr>
          <w:b/>
          <w:i/>
          <w:sz w:val="28"/>
          <w:szCs w:val="28"/>
          <w:u w:val="single"/>
        </w:rPr>
        <w:t>розс</w:t>
      </w:r>
      <w:r w:rsidR="00485642" w:rsidRPr="00FB511E">
        <w:rPr>
          <w:b/>
          <w:i/>
          <w:sz w:val="28"/>
          <w:szCs w:val="28"/>
          <w:u w:val="single"/>
        </w:rPr>
        <w:t>унути</w:t>
      </w:r>
      <w:proofErr w:type="spellEnd"/>
      <w:r w:rsidR="00485642" w:rsidRPr="00FB511E">
        <w:rPr>
          <w:b/>
          <w:i/>
          <w:sz w:val="28"/>
          <w:szCs w:val="28"/>
          <w:u w:val="single"/>
        </w:rPr>
        <w:t xml:space="preserve"> стіни і збільшити</w:t>
      </w:r>
      <w:r w:rsidR="009D5CEB" w:rsidRPr="00FB511E">
        <w:rPr>
          <w:b/>
          <w:i/>
          <w:sz w:val="28"/>
          <w:szCs w:val="28"/>
          <w:u w:val="single"/>
        </w:rPr>
        <w:t xml:space="preserve"> </w:t>
      </w:r>
      <w:proofErr w:type="spellStart"/>
      <w:r w:rsidR="009D5CEB" w:rsidRPr="00FB511E">
        <w:rPr>
          <w:b/>
          <w:i/>
          <w:sz w:val="28"/>
          <w:szCs w:val="28"/>
          <w:u w:val="single"/>
        </w:rPr>
        <w:t>площу</w:t>
      </w:r>
      <w:proofErr w:type="spellEnd"/>
      <w:r w:rsidR="00311230" w:rsidRPr="00485642">
        <w:rPr>
          <w:sz w:val="28"/>
          <w:szCs w:val="28"/>
          <w:u w:val="single"/>
        </w:rPr>
        <w:t>.</w:t>
      </w:r>
      <w:r w:rsidR="00311230" w:rsidRPr="00311230">
        <w:rPr>
          <w:sz w:val="28"/>
          <w:szCs w:val="28"/>
        </w:rPr>
        <w:t xml:space="preserve"> </w:t>
      </w:r>
      <w:r w:rsidR="00311230" w:rsidRPr="009C1B77">
        <w:rPr>
          <w:sz w:val="28"/>
          <w:szCs w:val="28"/>
        </w:rPr>
        <w:t>Тому його часто використовують в</w:t>
      </w:r>
      <w:r w:rsidR="009C1B77" w:rsidRPr="009C1B77">
        <w:rPr>
          <w:sz w:val="28"/>
          <w:szCs w:val="28"/>
        </w:rPr>
        <w:t xml:space="preserve"> </w:t>
      </w:r>
      <w:proofErr w:type="spellStart"/>
      <w:r w:rsidR="009C1B77" w:rsidRPr="009C1B77">
        <w:rPr>
          <w:sz w:val="28"/>
          <w:szCs w:val="28"/>
        </w:rPr>
        <w:t>оформленні</w:t>
      </w:r>
      <w:proofErr w:type="spellEnd"/>
      <w:r w:rsidR="009C1B77">
        <w:rPr>
          <w:sz w:val="28"/>
          <w:szCs w:val="28"/>
          <w:u w:val="single"/>
        </w:rPr>
        <w:t xml:space="preserve"> </w:t>
      </w:r>
      <w:r w:rsidR="009C1B77" w:rsidRPr="00B23F5F">
        <w:rPr>
          <w:sz w:val="28"/>
          <w:szCs w:val="28"/>
        </w:rPr>
        <w:t xml:space="preserve">невеликих </w:t>
      </w:r>
      <w:proofErr w:type="spellStart"/>
      <w:r w:rsidR="009C1B77" w:rsidRPr="00B23F5F">
        <w:rPr>
          <w:sz w:val="28"/>
          <w:szCs w:val="28"/>
        </w:rPr>
        <w:t>приміщен</w:t>
      </w:r>
      <w:proofErr w:type="spellEnd"/>
      <w:r w:rsidR="009C1B77" w:rsidRPr="00B23F5F">
        <w:rPr>
          <w:sz w:val="28"/>
          <w:szCs w:val="28"/>
          <w:lang w:val="uk-UA"/>
        </w:rPr>
        <w:t>ь</w:t>
      </w:r>
      <w:r w:rsidR="009C1B77">
        <w:rPr>
          <w:sz w:val="28"/>
          <w:szCs w:val="28"/>
          <w:u w:val="single"/>
        </w:rPr>
        <w:t>,</w:t>
      </w:r>
      <w:r w:rsidR="009C1B77" w:rsidRPr="009C1B77">
        <w:rPr>
          <w:sz w:val="28"/>
          <w:szCs w:val="28"/>
        </w:rPr>
        <w:t xml:space="preserve"> </w:t>
      </w:r>
      <w:r w:rsidR="009C1B77" w:rsidRPr="00311230">
        <w:rPr>
          <w:sz w:val="28"/>
          <w:szCs w:val="28"/>
        </w:rPr>
        <w:t xml:space="preserve">але і на великих </w:t>
      </w:r>
      <w:proofErr w:type="spellStart"/>
      <w:r w:rsidR="009C1B77" w:rsidRPr="00311230">
        <w:rPr>
          <w:sz w:val="28"/>
          <w:szCs w:val="28"/>
        </w:rPr>
        <w:t>площах</w:t>
      </w:r>
      <w:proofErr w:type="spellEnd"/>
      <w:r w:rsidR="009C1B77" w:rsidRPr="00311230">
        <w:rPr>
          <w:sz w:val="28"/>
          <w:szCs w:val="28"/>
        </w:rPr>
        <w:t xml:space="preserve"> </w:t>
      </w:r>
      <w:proofErr w:type="spellStart"/>
      <w:r w:rsidR="009C1B77" w:rsidRPr="00311230">
        <w:rPr>
          <w:sz w:val="28"/>
          <w:szCs w:val="28"/>
        </w:rPr>
        <w:t>він</w:t>
      </w:r>
      <w:proofErr w:type="spellEnd"/>
      <w:r w:rsidR="009C1B77" w:rsidRPr="00311230">
        <w:rPr>
          <w:sz w:val="28"/>
          <w:szCs w:val="28"/>
        </w:rPr>
        <w:t xml:space="preserve"> буде </w:t>
      </w:r>
      <w:proofErr w:type="spellStart"/>
      <w:r w:rsidR="009C1B77" w:rsidRPr="00311230">
        <w:rPr>
          <w:sz w:val="28"/>
          <w:szCs w:val="28"/>
        </w:rPr>
        <w:t>виглядати</w:t>
      </w:r>
      <w:proofErr w:type="spellEnd"/>
      <w:r w:rsidR="009C1B77" w:rsidRPr="00311230">
        <w:rPr>
          <w:sz w:val="28"/>
          <w:szCs w:val="28"/>
        </w:rPr>
        <w:t xml:space="preserve"> досить </w:t>
      </w:r>
      <w:proofErr w:type="spellStart"/>
      <w:r w:rsidR="009C1B77" w:rsidRPr="00311230">
        <w:rPr>
          <w:sz w:val="28"/>
          <w:szCs w:val="28"/>
        </w:rPr>
        <w:t>цікаво</w:t>
      </w:r>
      <w:proofErr w:type="spellEnd"/>
      <w:r w:rsidR="009C1B77" w:rsidRPr="00311230">
        <w:rPr>
          <w:sz w:val="28"/>
          <w:szCs w:val="28"/>
        </w:rPr>
        <w:t xml:space="preserve"> і </w:t>
      </w:r>
      <w:proofErr w:type="spellStart"/>
      <w:r w:rsidR="009C1B77" w:rsidRPr="00311230">
        <w:rPr>
          <w:sz w:val="28"/>
          <w:szCs w:val="28"/>
        </w:rPr>
        <w:t>виграшно</w:t>
      </w:r>
      <w:proofErr w:type="spellEnd"/>
      <w:r w:rsidR="009C1B77" w:rsidRPr="00311230">
        <w:rPr>
          <w:sz w:val="28"/>
          <w:szCs w:val="28"/>
        </w:rPr>
        <w:t>.</w:t>
      </w:r>
    </w:p>
    <w:p w:rsidR="00704C23" w:rsidRPr="00F53810" w:rsidRDefault="00704C23" w:rsidP="00311230">
      <w:pPr>
        <w:spacing w:line="360" w:lineRule="auto"/>
        <w:rPr>
          <w:sz w:val="28"/>
          <w:szCs w:val="28"/>
        </w:rPr>
      </w:pPr>
      <w:r w:rsidRPr="00B23F5F">
        <w:rPr>
          <w:sz w:val="28"/>
          <w:szCs w:val="28"/>
          <w:lang w:val="uk-UA"/>
        </w:rPr>
        <w:t>Питання учням:</w:t>
      </w:r>
      <w:r>
        <w:rPr>
          <w:sz w:val="28"/>
          <w:szCs w:val="28"/>
          <w:lang w:val="uk-UA"/>
        </w:rPr>
        <w:t xml:space="preserve"> </w:t>
      </w:r>
      <w:r w:rsidR="006C6AB1" w:rsidRPr="006C6AB1">
        <w:rPr>
          <w:i/>
          <w:sz w:val="28"/>
          <w:szCs w:val="28"/>
          <w:lang w:val="uk-UA"/>
        </w:rPr>
        <w:t>Як ви гадаєте, метод укладання «по діагоналі» використовуються тільки для підлоги?</w:t>
      </w:r>
    </w:p>
    <w:p w:rsidR="00435F2A" w:rsidRPr="00435F2A" w:rsidRDefault="009029EC" w:rsidP="00435F2A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</w:pPr>
      <w:r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lastRenderedPageBreak/>
        <w:t>«</w:t>
      </w:r>
      <w:r w:rsidR="00F53810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Модульний</w:t>
      </w:r>
      <w:r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»</w:t>
      </w:r>
      <w:r w:rsidR="00F53810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метод укладання</w:t>
      </w:r>
      <w:r w:rsidR="007B61A6">
        <w:rPr>
          <w:sz w:val="28"/>
          <w:szCs w:val="28"/>
          <w:lang w:val="uk-UA"/>
        </w:rPr>
        <w:t xml:space="preserve"> </w:t>
      </w:r>
    </w:p>
    <w:p w:rsidR="00435F2A" w:rsidRPr="00311230" w:rsidRDefault="00435F2A" w:rsidP="00435F2A">
      <w:pPr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4078020</wp:posOffset>
            </wp:positionH>
            <wp:positionV relativeFrom="paragraph">
              <wp:posOffset>22860</wp:posOffset>
            </wp:positionV>
            <wp:extent cx="2431415" cy="1643380"/>
            <wp:effectExtent l="19050" t="19050" r="6985" b="0"/>
            <wp:wrapTight wrapText="bothSides">
              <wp:wrapPolygon edited="0">
                <wp:start x="-169" y="-250"/>
                <wp:lineTo x="-169" y="21533"/>
                <wp:lineTo x="21662" y="21533"/>
                <wp:lineTo x="21662" y="-250"/>
                <wp:lineTo x="-169" y="-250"/>
              </wp:wrapPolygon>
            </wp:wrapTight>
            <wp:docPr id="2" name="Рисунок 2" descr="ÐÐ¾Ð´ÑÐ»ÑÐ½Ð°Ñ ÑÐºÐ»Ð°Ð´ÐºÐ° Ð¿Ð»Ð¸ÑÐºÐ¸ ÑÐ°Ð·Ð½ÑÑ ÑÐ°Ð·Ð¼ÐµÑÐ¾Ð² Ð¸ ÑÐ²ÐµÑ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Ð¾Ð´ÑÐ»ÑÐ½Ð°Ñ ÑÐºÐ»Ð°Ð´ÐºÐ° Ð¿Ð»Ð¸ÑÐºÐ¸ ÑÐ°Ð·Ð½ÑÑ ÑÐ°Ð·Ð¼ÐµÑÐ¾Ð² Ð¸ ÑÐ²ÐµÑÐ¾Ð²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5" r="5174" b="15394"/>
                    <a:stretch/>
                  </pic:blipFill>
                  <pic:spPr bwMode="auto">
                    <a:xfrm>
                      <a:off x="0" y="0"/>
                      <a:ext cx="2431415" cy="164338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 xml:space="preserve">     </w:t>
      </w:r>
      <w:r w:rsidRPr="00311230">
        <w:rPr>
          <w:sz w:val="28"/>
          <w:szCs w:val="28"/>
        </w:rPr>
        <w:t xml:space="preserve">Найбільш </w:t>
      </w:r>
      <w:proofErr w:type="spellStart"/>
      <w:r w:rsidRPr="00311230">
        <w:rPr>
          <w:sz w:val="28"/>
          <w:szCs w:val="28"/>
        </w:rPr>
        <w:t>складний</w:t>
      </w:r>
      <w:proofErr w:type="spellEnd"/>
      <w:r w:rsidRPr="00311230">
        <w:rPr>
          <w:sz w:val="28"/>
          <w:szCs w:val="28"/>
        </w:rPr>
        <w:t xml:space="preserve">, </w:t>
      </w:r>
      <w:r w:rsidR="009029EC">
        <w:rPr>
          <w:sz w:val="28"/>
          <w:szCs w:val="28"/>
          <w:lang w:val="uk-UA"/>
        </w:rPr>
        <w:t xml:space="preserve">тому що </w:t>
      </w:r>
      <w:r w:rsidR="00682F71">
        <w:rPr>
          <w:sz w:val="28"/>
          <w:szCs w:val="28"/>
        </w:rPr>
        <w:t>застосо</w:t>
      </w:r>
      <w:r w:rsidR="009029EC">
        <w:rPr>
          <w:sz w:val="28"/>
          <w:szCs w:val="28"/>
        </w:rPr>
        <w:t xml:space="preserve">вують в роботі </w:t>
      </w:r>
      <w:r w:rsidRPr="00311230">
        <w:rPr>
          <w:sz w:val="28"/>
          <w:szCs w:val="28"/>
        </w:rPr>
        <w:t xml:space="preserve">плитки </w:t>
      </w:r>
      <w:proofErr w:type="spellStart"/>
      <w:r w:rsidRPr="00311230">
        <w:rPr>
          <w:sz w:val="28"/>
          <w:szCs w:val="28"/>
        </w:rPr>
        <w:t>різного</w:t>
      </w:r>
      <w:proofErr w:type="spellEnd"/>
      <w:r w:rsidRPr="00311230">
        <w:rPr>
          <w:sz w:val="28"/>
          <w:szCs w:val="28"/>
        </w:rPr>
        <w:t xml:space="preserve"> розміру і форми</w:t>
      </w:r>
      <w:r w:rsidR="009029EC">
        <w:rPr>
          <w:sz w:val="28"/>
          <w:szCs w:val="28"/>
          <w:lang w:val="uk-UA"/>
        </w:rPr>
        <w:t>, які</w:t>
      </w:r>
      <w:r w:rsidRPr="00311230">
        <w:rPr>
          <w:sz w:val="28"/>
          <w:szCs w:val="28"/>
        </w:rPr>
        <w:t xml:space="preserve"> </w:t>
      </w:r>
      <w:r w:rsidRPr="00FB511E">
        <w:rPr>
          <w:b/>
          <w:i/>
          <w:sz w:val="28"/>
          <w:szCs w:val="28"/>
          <w:u w:val="single"/>
        </w:rPr>
        <w:t xml:space="preserve">практично нічим не </w:t>
      </w:r>
      <w:proofErr w:type="spellStart"/>
      <w:r w:rsidRPr="00FB511E">
        <w:rPr>
          <w:b/>
          <w:i/>
          <w:sz w:val="28"/>
          <w:szCs w:val="28"/>
          <w:u w:val="single"/>
        </w:rPr>
        <w:t>обмежуються</w:t>
      </w:r>
      <w:proofErr w:type="spellEnd"/>
      <w:r w:rsidRPr="00311230">
        <w:rPr>
          <w:sz w:val="28"/>
          <w:szCs w:val="28"/>
        </w:rPr>
        <w:t>.</w:t>
      </w:r>
    </w:p>
    <w:p w:rsidR="00682F71" w:rsidRDefault="0064751A" w:rsidP="00435F2A">
      <w:pPr>
        <w:spacing w:line="360" w:lineRule="auto"/>
        <w:rPr>
          <w:sz w:val="28"/>
          <w:szCs w:val="28"/>
        </w:rPr>
      </w:pPr>
      <w:r>
        <w:rPr>
          <w:rFonts w:ascii="Monotype Corsiva" w:hAnsi="Monotype Corsiva"/>
          <w:b/>
          <w:i/>
          <w:noProof/>
          <w:color w:val="FF0000"/>
          <w:sz w:val="36"/>
          <w:szCs w:val="28"/>
        </w:rPr>
        <w:pict>
          <v:shape id="_x0000_s1049" type="#_x0000_t202" style="position:absolute;margin-left:361.45pt;margin-top:67.8pt;width:142.5pt;height:18pt;z-index:251677696;mso-position-horizontal-relative:text;mso-position-vertical-relative:text" strokecolor="white [3212]">
            <v:textbox style="mso-next-textbox:#_x0000_s1049">
              <w:txbxContent>
                <w:p w:rsidR="00E92A33" w:rsidRPr="009D1658" w:rsidRDefault="00E92A33" w:rsidP="00E92A33">
                  <w:pPr>
                    <w:rPr>
                      <w:sz w:val="16"/>
                    </w:rPr>
                  </w:pPr>
                  <w:r w:rsidRPr="00FB511E">
                    <w:rPr>
                      <w:i/>
                      <w:sz w:val="16"/>
                      <w:lang w:val="uk-UA"/>
                    </w:rPr>
                    <w:t xml:space="preserve">(Слайди </w:t>
                  </w:r>
                  <w:r w:rsidRPr="009D1658">
                    <w:rPr>
                      <w:i/>
                      <w:sz w:val="14"/>
                      <w:lang w:val="uk-UA"/>
                    </w:rPr>
                    <w:t xml:space="preserve">в </w:t>
                  </w:r>
                  <w:r w:rsidRPr="009D1658">
                    <w:rPr>
                      <w:i/>
                      <w:sz w:val="16"/>
                      <w:lang w:val="uk-UA"/>
                    </w:rPr>
                    <w:t>електронному підручнику)</w:t>
                  </w:r>
                </w:p>
              </w:txbxContent>
            </v:textbox>
          </v:shape>
        </w:pict>
      </w:r>
      <w:proofErr w:type="spellStart"/>
      <w:r w:rsidR="00435F2A" w:rsidRPr="00311230">
        <w:rPr>
          <w:sz w:val="28"/>
          <w:szCs w:val="28"/>
        </w:rPr>
        <w:t>Популярний</w:t>
      </w:r>
      <w:proofErr w:type="spellEnd"/>
      <w:r w:rsidR="00435F2A" w:rsidRPr="00311230">
        <w:rPr>
          <w:sz w:val="28"/>
          <w:szCs w:val="28"/>
        </w:rPr>
        <w:t xml:space="preserve"> </w:t>
      </w:r>
      <w:proofErr w:type="spellStart"/>
      <w:r w:rsidR="00435F2A" w:rsidRPr="00311230">
        <w:rPr>
          <w:sz w:val="28"/>
          <w:szCs w:val="28"/>
        </w:rPr>
        <w:t>варіант</w:t>
      </w:r>
      <w:proofErr w:type="spellEnd"/>
      <w:r w:rsidR="00435F2A" w:rsidRPr="00311230">
        <w:rPr>
          <w:sz w:val="28"/>
          <w:szCs w:val="28"/>
        </w:rPr>
        <w:t xml:space="preserve"> — використання </w:t>
      </w:r>
      <w:proofErr w:type="spellStart"/>
      <w:r w:rsidR="00435F2A" w:rsidRPr="00311230">
        <w:rPr>
          <w:sz w:val="28"/>
          <w:szCs w:val="28"/>
        </w:rPr>
        <w:t>комбінацій</w:t>
      </w:r>
      <w:proofErr w:type="spellEnd"/>
      <w:r w:rsidR="00435F2A" w:rsidRPr="00311230">
        <w:rPr>
          <w:sz w:val="28"/>
          <w:szCs w:val="28"/>
        </w:rPr>
        <w:t xml:space="preserve"> з </w:t>
      </w:r>
      <w:proofErr w:type="spellStart"/>
      <w:r w:rsidR="00435F2A" w:rsidRPr="00311230">
        <w:rPr>
          <w:sz w:val="28"/>
          <w:szCs w:val="28"/>
        </w:rPr>
        <w:t>прямокутних</w:t>
      </w:r>
      <w:proofErr w:type="spellEnd"/>
      <w:r w:rsidR="00435F2A" w:rsidRPr="00311230">
        <w:rPr>
          <w:sz w:val="28"/>
          <w:szCs w:val="28"/>
        </w:rPr>
        <w:t xml:space="preserve"> і невеликих </w:t>
      </w:r>
      <w:proofErr w:type="spellStart"/>
      <w:r w:rsidR="00435F2A" w:rsidRPr="00311230">
        <w:rPr>
          <w:sz w:val="28"/>
          <w:szCs w:val="28"/>
        </w:rPr>
        <w:t>квадратних</w:t>
      </w:r>
      <w:proofErr w:type="spellEnd"/>
      <w:r w:rsidR="00435F2A" w:rsidRPr="00311230">
        <w:rPr>
          <w:sz w:val="28"/>
          <w:szCs w:val="28"/>
        </w:rPr>
        <w:t xml:space="preserve"> елементів. Також </w:t>
      </w:r>
      <w:proofErr w:type="spellStart"/>
      <w:r w:rsidR="00435F2A" w:rsidRPr="00311230">
        <w:rPr>
          <w:sz w:val="28"/>
          <w:szCs w:val="28"/>
        </w:rPr>
        <w:t>актуальним</w:t>
      </w:r>
      <w:proofErr w:type="spellEnd"/>
      <w:r w:rsidR="00435F2A" w:rsidRPr="00311230">
        <w:rPr>
          <w:sz w:val="28"/>
          <w:szCs w:val="28"/>
        </w:rPr>
        <w:t xml:space="preserve"> є </w:t>
      </w:r>
      <w:proofErr w:type="spellStart"/>
      <w:r w:rsidR="00435F2A" w:rsidRPr="00311230">
        <w:rPr>
          <w:sz w:val="28"/>
          <w:szCs w:val="28"/>
        </w:rPr>
        <w:t>поєднання</w:t>
      </w:r>
      <w:proofErr w:type="spellEnd"/>
      <w:r w:rsidR="00435F2A" w:rsidRPr="00311230">
        <w:rPr>
          <w:sz w:val="28"/>
          <w:szCs w:val="28"/>
        </w:rPr>
        <w:t xml:space="preserve"> </w:t>
      </w:r>
      <w:proofErr w:type="spellStart"/>
      <w:r w:rsidR="00435F2A" w:rsidRPr="00311230">
        <w:rPr>
          <w:sz w:val="28"/>
          <w:szCs w:val="28"/>
        </w:rPr>
        <w:t>дрібни</w:t>
      </w:r>
      <w:r w:rsidR="00682F71">
        <w:rPr>
          <w:sz w:val="28"/>
          <w:szCs w:val="28"/>
        </w:rPr>
        <w:t>х</w:t>
      </w:r>
      <w:proofErr w:type="spellEnd"/>
      <w:r w:rsidR="00682F71">
        <w:rPr>
          <w:sz w:val="28"/>
          <w:szCs w:val="28"/>
        </w:rPr>
        <w:t xml:space="preserve"> і </w:t>
      </w:r>
      <w:proofErr w:type="spellStart"/>
      <w:r w:rsidR="00682F71">
        <w:rPr>
          <w:sz w:val="28"/>
          <w:szCs w:val="28"/>
        </w:rPr>
        <w:t>великогабаритних</w:t>
      </w:r>
      <w:proofErr w:type="spellEnd"/>
      <w:r w:rsidR="00682F71">
        <w:rPr>
          <w:sz w:val="28"/>
          <w:szCs w:val="28"/>
        </w:rPr>
        <w:t xml:space="preserve"> </w:t>
      </w:r>
      <w:proofErr w:type="spellStart"/>
      <w:r w:rsidR="00682F71">
        <w:rPr>
          <w:sz w:val="28"/>
          <w:szCs w:val="28"/>
        </w:rPr>
        <w:t>квадратів</w:t>
      </w:r>
      <w:proofErr w:type="spellEnd"/>
      <w:r w:rsidR="00682F71">
        <w:rPr>
          <w:sz w:val="28"/>
          <w:szCs w:val="28"/>
        </w:rPr>
        <w:t xml:space="preserve">, які </w:t>
      </w:r>
      <w:r w:rsidR="00682F71" w:rsidRPr="00682F71">
        <w:rPr>
          <w:sz w:val="28"/>
          <w:szCs w:val="28"/>
        </w:rPr>
        <w:t xml:space="preserve">можна </w:t>
      </w:r>
      <w:proofErr w:type="spellStart"/>
      <w:r w:rsidR="00682F71" w:rsidRPr="00682F71">
        <w:rPr>
          <w:sz w:val="28"/>
          <w:szCs w:val="28"/>
        </w:rPr>
        <w:t>укладати</w:t>
      </w:r>
      <w:proofErr w:type="spellEnd"/>
      <w:r w:rsidR="00682F71" w:rsidRPr="00682F71">
        <w:rPr>
          <w:sz w:val="28"/>
          <w:szCs w:val="28"/>
        </w:rPr>
        <w:t xml:space="preserve"> в </w:t>
      </w:r>
    </w:p>
    <w:p w:rsidR="006E25D2" w:rsidRDefault="00682F71" w:rsidP="00435F2A">
      <w:pPr>
        <w:spacing w:line="360" w:lineRule="auto"/>
        <w:rPr>
          <w:sz w:val="28"/>
          <w:szCs w:val="28"/>
          <w:lang w:val="uk-UA"/>
        </w:rPr>
      </w:pPr>
      <w:r w:rsidRPr="00682F71">
        <w:rPr>
          <w:sz w:val="28"/>
          <w:szCs w:val="28"/>
        </w:rPr>
        <w:t xml:space="preserve">строго </w:t>
      </w:r>
      <w:proofErr w:type="spellStart"/>
      <w:r w:rsidRPr="00682F71">
        <w:rPr>
          <w:sz w:val="28"/>
          <w:szCs w:val="28"/>
        </w:rPr>
        <w:t>п</w:t>
      </w:r>
      <w:r>
        <w:rPr>
          <w:sz w:val="28"/>
          <w:szCs w:val="28"/>
        </w:rPr>
        <w:t>родуманому</w:t>
      </w:r>
      <w:proofErr w:type="spellEnd"/>
      <w:r>
        <w:rPr>
          <w:sz w:val="28"/>
          <w:szCs w:val="28"/>
        </w:rPr>
        <w:t xml:space="preserve"> порядку або </w:t>
      </w:r>
      <w:proofErr w:type="spellStart"/>
      <w:r>
        <w:rPr>
          <w:sz w:val="28"/>
          <w:szCs w:val="28"/>
        </w:rPr>
        <w:t>безладно</w:t>
      </w:r>
      <w:proofErr w:type="spellEnd"/>
      <w:r w:rsidRPr="00682F71">
        <w:rPr>
          <w:sz w:val="28"/>
          <w:szCs w:val="28"/>
        </w:rPr>
        <w:t xml:space="preserve">. </w:t>
      </w:r>
    </w:p>
    <w:p w:rsidR="003341FB" w:rsidRDefault="009569B2" w:rsidP="009569B2">
      <w:pPr>
        <w:spacing w:line="360" w:lineRule="auto"/>
        <w:rPr>
          <w:i/>
          <w:sz w:val="28"/>
          <w:szCs w:val="28"/>
          <w:lang w:val="uk-UA"/>
        </w:rPr>
      </w:pPr>
      <w:r w:rsidRPr="00FB511E">
        <w:rPr>
          <w:sz w:val="28"/>
          <w:szCs w:val="28"/>
          <w:lang w:val="uk-UA"/>
        </w:rPr>
        <w:t>Питання учням:</w:t>
      </w:r>
      <w:r>
        <w:rPr>
          <w:sz w:val="28"/>
          <w:szCs w:val="28"/>
          <w:lang w:val="uk-UA"/>
        </w:rPr>
        <w:t xml:space="preserve"> </w:t>
      </w:r>
      <w:r w:rsidR="00290924">
        <w:rPr>
          <w:i/>
          <w:sz w:val="28"/>
          <w:szCs w:val="28"/>
          <w:lang w:val="uk-UA"/>
        </w:rPr>
        <w:t>На вашу думку</w:t>
      </w:r>
      <w:r w:rsidR="00FB511E">
        <w:rPr>
          <w:i/>
          <w:sz w:val="28"/>
          <w:szCs w:val="28"/>
          <w:lang w:val="uk-UA"/>
        </w:rPr>
        <w:t>,</w:t>
      </w:r>
      <w:r w:rsidR="00290924">
        <w:rPr>
          <w:i/>
          <w:sz w:val="28"/>
          <w:szCs w:val="28"/>
          <w:lang w:val="uk-UA"/>
        </w:rPr>
        <w:t xml:space="preserve"> модульний метод укладання підходить тільки для підлоги чи і для стін також? Аргументуйте.</w:t>
      </w:r>
    </w:p>
    <w:p w:rsidR="00E92A33" w:rsidRPr="00682F71" w:rsidRDefault="00E92A33" w:rsidP="00E92A33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10"/>
          <w:szCs w:val="28"/>
          <w:lang w:val="uk-UA"/>
        </w:rPr>
      </w:pPr>
    </w:p>
    <w:p w:rsidR="00E92A33" w:rsidRDefault="00682F71" w:rsidP="00E92A33">
      <w:pPr>
        <w:spacing w:line="360" w:lineRule="auto"/>
        <w:jc w:val="center"/>
        <w:rPr>
          <w:i/>
          <w:sz w:val="28"/>
          <w:szCs w:val="28"/>
          <w:lang w:val="uk-UA"/>
        </w:rPr>
      </w:pPr>
      <w:r w:rsidRPr="00311230">
        <w:rPr>
          <w:noProof/>
          <w:sz w:val="28"/>
          <w:szCs w:val="28"/>
        </w:rPr>
        <w:drawing>
          <wp:anchor distT="0" distB="0" distL="114300" distR="114300" simplePos="0" relativeHeight="251642880" behindDoc="1" locked="0" layoutInCell="1" allowOverlap="1" wp14:anchorId="354614B7" wp14:editId="5C956DC6">
            <wp:simplePos x="0" y="0"/>
            <wp:positionH relativeFrom="column">
              <wp:posOffset>4105910</wp:posOffset>
            </wp:positionH>
            <wp:positionV relativeFrom="paragraph">
              <wp:posOffset>37465</wp:posOffset>
            </wp:positionV>
            <wp:extent cx="2390140" cy="1701800"/>
            <wp:effectExtent l="19050" t="19050" r="0" b="0"/>
            <wp:wrapTight wrapText="bothSides">
              <wp:wrapPolygon edited="0">
                <wp:start x="-172" y="-242"/>
                <wp:lineTo x="-172" y="21519"/>
                <wp:lineTo x="21520" y="21519"/>
                <wp:lineTo x="21520" y="-242"/>
                <wp:lineTo x="-172" y="-242"/>
              </wp:wrapPolygon>
            </wp:wrapTight>
            <wp:docPr id="23" name="Рисунок 23" descr="http://vseznayko.com.ua/images/Raskladka_plitki_varianti_i_sposobi_ukladki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seznayko.com.ua/images/Raskladka_plitki_varianti_i_sposobi_ukladki_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70180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33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Метод</w:t>
      </w:r>
      <w:r w:rsidR="00E92A33"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</w:t>
      </w:r>
      <w:r w:rsidR="00C34C85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«паркетний</w:t>
      </w:r>
      <w:r w:rsidR="00E92A33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»</w:t>
      </w:r>
    </w:p>
    <w:p w:rsidR="00E92A33" w:rsidRPr="00682F71" w:rsidRDefault="0064751A" w:rsidP="00E92A33">
      <w:pPr>
        <w:spacing w:line="360" w:lineRule="auto"/>
        <w:rPr>
          <w:sz w:val="28"/>
          <w:szCs w:val="28"/>
          <w:lang w:val="uk-UA"/>
        </w:rPr>
      </w:pPr>
      <w:r>
        <w:rPr>
          <w:rFonts w:ascii="Monotype Corsiva" w:hAnsi="Monotype Corsiva"/>
          <w:b/>
          <w:i/>
          <w:noProof/>
          <w:color w:val="FF0000"/>
          <w:sz w:val="36"/>
          <w:szCs w:val="28"/>
        </w:rPr>
        <w:pict>
          <v:shape id="_x0000_s1044" type="#_x0000_t202" style="position:absolute;margin-left:349.8pt;margin-top:112.3pt;width:156pt;height:17.25pt;z-index:251674624" strokecolor="white [3212]">
            <v:textbox>
              <w:txbxContent>
                <w:p w:rsidR="009D1658" w:rsidRPr="00FB511E" w:rsidRDefault="009D1658">
                  <w:pPr>
                    <w:rPr>
                      <w:sz w:val="16"/>
                    </w:rPr>
                  </w:pPr>
                  <w:r w:rsidRPr="00FB511E">
                    <w:rPr>
                      <w:i/>
                      <w:sz w:val="16"/>
                      <w:lang w:val="uk-UA"/>
                    </w:rPr>
                    <w:t>(Слайди в електронному підручнику)</w:t>
                  </w:r>
                </w:p>
              </w:txbxContent>
            </v:textbox>
          </v:shape>
        </w:pict>
      </w:r>
      <w:r w:rsidR="00E92A33">
        <w:rPr>
          <w:sz w:val="28"/>
          <w:szCs w:val="28"/>
          <w:lang w:val="uk-UA"/>
        </w:rPr>
        <w:t xml:space="preserve">         </w:t>
      </w:r>
      <w:r w:rsidR="00E92A33" w:rsidRPr="00E92A33">
        <w:rPr>
          <w:sz w:val="28"/>
          <w:szCs w:val="28"/>
          <w:lang w:val="uk-UA"/>
        </w:rPr>
        <w:t xml:space="preserve">Такий спосіб укладання плиткових виробів полягає в </w:t>
      </w:r>
      <w:r w:rsidR="00E92A33" w:rsidRPr="00E92A33">
        <w:rPr>
          <w:b/>
          <w:i/>
          <w:sz w:val="28"/>
          <w:szCs w:val="28"/>
          <w:u w:val="single"/>
          <w:lang w:val="uk-UA"/>
        </w:rPr>
        <w:t>отриманні ефекту паркету</w:t>
      </w:r>
      <w:r w:rsidR="00E92A33" w:rsidRPr="00E92A33">
        <w:rPr>
          <w:sz w:val="28"/>
          <w:szCs w:val="28"/>
          <w:lang w:val="uk-UA"/>
        </w:rPr>
        <w:t>, завдяки чому підлога буде виглядати незвично і цікаво, маючи свій власний неповторний малюнок.</w:t>
      </w:r>
      <w:r w:rsidR="00E92A33">
        <w:rPr>
          <w:sz w:val="28"/>
          <w:szCs w:val="28"/>
          <w:lang w:val="uk-UA"/>
        </w:rPr>
        <w:t xml:space="preserve"> </w:t>
      </w:r>
      <w:r w:rsidR="00E92A33" w:rsidRPr="00E92A33">
        <w:rPr>
          <w:sz w:val="28"/>
          <w:szCs w:val="28"/>
          <w:lang w:val="uk-UA"/>
        </w:rPr>
        <w:t xml:space="preserve">Обов’язковою умовою є застосування плитки, що має прямокутну форму. </w:t>
      </w:r>
    </w:p>
    <w:p w:rsidR="00E92A33" w:rsidRPr="00682F71" w:rsidRDefault="00E92A33" w:rsidP="00E92A33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Питання учням: </w:t>
      </w:r>
      <w:r w:rsidR="00682F71" w:rsidRPr="00682F71">
        <w:rPr>
          <w:i/>
          <w:sz w:val="28"/>
          <w:szCs w:val="28"/>
          <w:lang w:val="uk-UA"/>
        </w:rPr>
        <w:t>Чи можна в даному методі використовувати трикутну плитку?</w:t>
      </w:r>
    </w:p>
    <w:p w:rsidR="00432001" w:rsidRPr="00432001" w:rsidRDefault="00C34C85" w:rsidP="00E92A33">
      <w:pPr>
        <w:spacing w:line="360" w:lineRule="auto"/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</w:pPr>
      <w:r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                   </w:t>
      </w:r>
      <w:r w:rsidR="00432001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Метод</w:t>
      </w:r>
      <w:r w:rsidR="00432001"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</w:t>
      </w:r>
      <w:r w:rsidR="003341FB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«комбінування»</w:t>
      </w:r>
    </w:p>
    <w:p w:rsidR="00432001" w:rsidRDefault="00682F71" w:rsidP="00432001">
      <w:pPr>
        <w:spacing w:line="360" w:lineRule="auto"/>
        <w:rPr>
          <w:sz w:val="28"/>
          <w:szCs w:val="28"/>
        </w:rPr>
      </w:pPr>
      <w:r w:rsidRPr="00311230">
        <w:rPr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4119652</wp:posOffset>
            </wp:positionH>
            <wp:positionV relativeFrom="paragraph">
              <wp:posOffset>1445296</wp:posOffset>
            </wp:positionV>
            <wp:extent cx="2357755" cy="1680210"/>
            <wp:effectExtent l="19050" t="19050" r="4445" b="0"/>
            <wp:wrapTight wrapText="bothSides">
              <wp:wrapPolygon edited="0">
                <wp:start x="-175" y="-245"/>
                <wp:lineTo x="-175" y="21551"/>
                <wp:lineTo x="21641" y="21551"/>
                <wp:lineTo x="21641" y="-245"/>
                <wp:lineTo x="-175" y="-245"/>
              </wp:wrapPolygon>
            </wp:wrapTight>
            <wp:docPr id="21" name="Рисунок 21" descr="http://vseznayko.com.ua/images/Raskladka_plitki_varianti_i_sposobi_ukladk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seznayko.com.ua/images/Raskladka_plitki_varianti_i_sposobi_ukladki_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755" cy="1680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AF8">
        <w:rPr>
          <w:sz w:val="28"/>
          <w:szCs w:val="28"/>
          <w:lang w:val="uk-UA"/>
        </w:rPr>
        <w:t xml:space="preserve">      </w:t>
      </w:r>
      <w:r w:rsidR="007D4C1D" w:rsidRPr="007D4C1D">
        <w:rPr>
          <w:sz w:val="28"/>
          <w:szCs w:val="28"/>
          <w:lang w:val="uk-UA"/>
        </w:rPr>
        <w:t xml:space="preserve">Види укладання плитки на підлогу при наявності фантазії можна урізноманітнити, </w:t>
      </w:r>
      <w:r w:rsidR="007D4C1D" w:rsidRPr="00FB511E">
        <w:rPr>
          <w:b/>
          <w:i/>
          <w:sz w:val="28"/>
          <w:szCs w:val="28"/>
          <w:u w:val="single"/>
          <w:lang w:val="uk-UA"/>
        </w:rPr>
        <w:t>поєднуючи різні методи та різні матеріали.</w:t>
      </w:r>
      <w:r w:rsidR="007D4C1D" w:rsidRPr="007D4C1D">
        <w:rPr>
          <w:sz w:val="28"/>
          <w:szCs w:val="28"/>
          <w:lang w:val="uk-UA"/>
        </w:rPr>
        <w:t xml:space="preserve"> Цей спосіб цікавий, не </w:t>
      </w:r>
      <w:r w:rsidR="00FB511E">
        <w:rPr>
          <w:sz w:val="28"/>
          <w:szCs w:val="28"/>
          <w:lang w:val="uk-UA"/>
        </w:rPr>
        <w:t>тільки з точки зору естетики, а й функціонально:</w:t>
      </w:r>
      <w:r w:rsidR="007D4C1D" w:rsidRPr="007D4C1D">
        <w:rPr>
          <w:sz w:val="28"/>
          <w:szCs w:val="28"/>
          <w:lang w:val="uk-UA"/>
        </w:rPr>
        <w:t xml:space="preserve"> він ефективно дозв</w:t>
      </w:r>
      <w:r w:rsidR="00DB671E">
        <w:rPr>
          <w:sz w:val="28"/>
          <w:szCs w:val="28"/>
          <w:lang w:val="uk-UA"/>
        </w:rPr>
        <w:t xml:space="preserve">оляє ділити приміщення на зони, використовувати залишки плиток. </w:t>
      </w:r>
      <w:r w:rsidR="00432001" w:rsidRPr="00311230">
        <w:rPr>
          <w:sz w:val="28"/>
          <w:szCs w:val="28"/>
        </w:rPr>
        <w:t>Не</w:t>
      </w:r>
      <w:r>
        <w:rPr>
          <w:sz w:val="28"/>
          <w:szCs w:val="28"/>
          <w:lang w:val="uk-UA"/>
        </w:rPr>
        <w:t xml:space="preserve"> </w:t>
      </w:r>
      <w:proofErr w:type="spellStart"/>
      <w:r w:rsidR="00432001" w:rsidRPr="00311230">
        <w:rPr>
          <w:sz w:val="28"/>
          <w:szCs w:val="28"/>
        </w:rPr>
        <w:t>рідко</w:t>
      </w:r>
      <w:proofErr w:type="spellEnd"/>
      <w:r w:rsidR="00432001" w:rsidRPr="00311230">
        <w:rPr>
          <w:sz w:val="28"/>
          <w:szCs w:val="28"/>
        </w:rPr>
        <w:t xml:space="preserve"> </w:t>
      </w:r>
      <w:proofErr w:type="spellStart"/>
      <w:r w:rsidR="00432001" w:rsidRPr="00311230">
        <w:rPr>
          <w:sz w:val="28"/>
          <w:szCs w:val="28"/>
        </w:rPr>
        <w:t>застосовуються</w:t>
      </w:r>
      <w:proofErr w:type="spellEnd"/>
      <w:r w:rsidR="00432001" w:rsidRPr="00311230">
        <w:rPr>
          <w:sz w:val="28"/>
          <w:szCs w:val="28"/>
        </w:rPr>
        <w:t xml:space="preserve"> </w:t>
      </w:r>
      <w:proofErr w:type="spellStart"/>
      <w:r w:rsidR="00432001" w:rsidRPr="00311230">
        <w:rPr>
          <w:sz w:val="28"/>
          <w:szCs w:val="28"/>
        </w:rPr>
        <w:t>складні</w:t>
      </w:r>
      <w:proofErr w:type="spellEnd"/>
      <w:r w:rsidR="00432001" w:rsidRPr="00311230">
        <w:rPr>
          <w:sz w:val="28"/>
          <w:szCs w:val="28"/>
        </w:rPr>
        <w:t xml:space="preserve"> </w:t>
      </w:r>
      <w:proofErr w:type="spellStart"/>
      <w:r w:rsidR="00432001" w:rsidRPr="00311230">
        <w:rPr>
          <w:sz w:val="28"/>
          <w:szCs w:val="28"/>
        </w:rPr>
        <w:t>конфігу</w:t>
      </w:r>
      <w:r w:rsidR="00EE72A1">
        <w:rPr>
          <w:sz w:val="28"/>
          <w:szCs w:val="28"/>
        </w:rPr>
        <w:t>рації</w:t>
      </w:r>
      <w:proofErr w:type="spellEnd"/>
      <w:r w:rsidR="00EE72A1">
        <w:rPr>
          <w:sz w:val="28"/>
          <w:szCs w:val="28"/>
        </w:rPr>
        <w:t xml:space="preserve">, наприклад, шестигранники чи плитки </w:t>
      </w:r>
      <w:proofErr w:type="spellStart"/>
      <w:r w:rsidR="00EE72A1">
        <w:rPr>
          <w:sz w:val="28"/>
          <w:szCs w:val="28"/>
        </w:rPr>
        <w:t>ручної</w:t>
      </w:r>
      <w:proofErr w:type="spellEnd"/>
      <w:r w:rsidR="00EE72A1">
        <w:rPr>
          <w:sz w:val="28"/>
          <w:szCs w:val="28"/>
        </w:rPr>
        <w:t xml:space="preserve"> роботи.</w:t>
      </w:r>
      <w:r w:rsidR="00432001" w:rsidRPr="00311230">
        <w:rPr>
          <w:sz w:val="28"/>
          <w:szCs w:val="28"/>
        </w:rPr>
        <w:t xml:space="preserve"> Основним </w:t>
      </w:r>
      <w:proofErr w:type="spellStart"/>
      <w:r w:rsidR="00432001" w:rsidRPr="00311230">
        <w:rPr>
          <w:sz w:val="28"/>
          <w:szCs w:val="28"/>
        </w:rPr>
        <w:t>критерієм</w:t>
      </w:r>
      <w:proofErr w:type="spellEnd"/>
      <w:r w:rsidR="00432001" w:rsidRPr="00311230">
        <w:rPr>
          <w:sz w:val="28"/>
          <w:szCs w:val="28"/>
        </w:rPr>
        <w:t xml:space="preserve">, що </w:t>
      </w:r>
      <w:proofErr w:type="spellStart"/>
      <w:r w:rsidR="00432001" w:rsidRPr="00311230">
        <w:rPr>
          <w:sz w:val="28"/>
          <w:szCs w:val="28"/>
        </w:rPr>
        <w:t>встановлює</w:t>
      </w:r>
      <w:proofErr w:type="spellEnd"/>
      <w:r w:rsidR="00432001" w:rsidRPr="00311230">
        <w:rPr>
          <w:sz w:val="28"/>
          <w:szCs w:val="28"/>
        </w:rPr>
        <w:t xml:space="preserve"> принцип </w:t>
      </w:r>
      <w:proofErr w:type="spellStart"/>
      <w:r w:rsidR="00432001" w:rsidRPr="00311230">
        <w:rPr>
          <w:sz w:val="28"/>
          <w:szCs w:val="28"/>
        </w:rPr>
        <w:t>розкладки</w:t>
      </w:r>
      <w:proofErr w:type="spellEnd"/>
      <w:r w:rsidR="00432001" w:rsidRPr="00311230">
        <w:rPr>
          <w:sz w:val="28"/>
          <w:szCs w:val="28"/>
        </w:rPr>
        <w:t xml:space="preserve"> плитки, є </w:t>
      </w:r>
      <w:proofErr w:type="spellStart"/>
      <w:r w:rsidR="00432001" w:rsidRPr="00311230">
        <w:rPr>
          <w:sz w:val="28"/>
          <w:szCs w:val="28"/>
        </w:rPr>
        <w:t>фантазія</w:t>
      </w:r>
      <w:proofErr w:type="spellEnd"/>
      <w:r w:rsidR="00432001" w:rsidRPr="00311230">
        <w:rPr>
          <w:sz w:val="28"/>
          <w:szCs w:val="28"/>
        </w:rPr>
        <w:t xml:space="preserve"> дизайнера. </w:t>
      </w:r>
    </w:p>
    <w:p w:rsidR="00A803C2" w:rsidRPr="00682F71" w:rsidRDefault="0064751A" w:rsidP="00682F71">
      <w:pPr>
        <w:spacing w:line="360" w:lineRule="auto"/>
        <w:rPr>
          <w:i/>
          <w:sz w:val="28"/>
          <w:szCs w:val="28"/>
          <w:lang w:val="uk-UA"/>
        </w:rPr>
      </w:pPr>
      <w:r>
        <w:rPr>
          <w:noProof/>
          <w:sz w:val="28"/>
          <w:szCs w:val="28"/>
          <w:u w:val="single"/>
        </w:rPr>
        <w:pict>
          <v:shape id="_x0000_s1043" type="#_x0000_t202" style="position:absolute;margin-left:352.35pt;margin-top:59.55pt;width:142.5pt;height:18pt;z-index:251673600;mso-position-horizontal-relative:text;mso-position-vertical-relative:text" strokecolor="white [3212]">
            <v:textbox style="mso-next-textbox:#_x0000_s1043">
              <w:txbxContent>
                <w:p w:rsidR="009D1658" w:rsidRPr="009D1658" w:rsidRDefault="009D1658" w:rsidP="009D1658">
                  <w:pPr>
                    <w:rPr>
                      <w:sz w:val="16"/>
                    </w:rPr>
                  </w:pPr>
                  <w:r w:rsidRPr="00FB511E">
                    <w:rPr>
                      <w:i/>
                      <w:sz w:val="16"/>
                      <w:lang w:val="uk-UA"/>
                    </w:rPr>
                    <w:t xml:space="preserve">(Слайди </w:t>
                  </w:r>
                  <w:r w:rsidRPr="009D1658">
                    <w:rPr>
                      <w:i/>
                      <w:sz w:val="14"/>
                      <w:lang w:val="uk-UA"/>
                    </w:rPr>
                    <w:t xml:space="preserve">в </w:t>
                  </w:r>
                  <w:r w:rsidRPr="009D1658">
                    <w:rPr>
                      <w:i/>
                      <w:sz w:val="16"/>
                      <w:lang w:val="uk-UA"/>
                    </w:rPr>
                    <w:t>електронному підручнику)</w:t>
                  </w:r>
                </w:p>
              </w:txbxContent>
            </v:textbox>
          </v:shape>
        </w:pict>
      </w:r>
      <w:r w:rsidR="00FB511E">
        <w:rPr>
          <w:sz w:val="28"/>
          <w:szCs w:val="28"/>
          <w:lang w:val="uk-UA"/>
        </w:rPr>
        <w:t xml:space="preserve">Питання учням: </w:t>
      </w:r>
      <w:r w:rsidR="00E91800" w:rsidRPr="00E91800">
        <w:rPr>
          <w:i/>
          <w:sz w:val="28"/>
          <w:szCs w:val="28"/>
          <w:lang w:val="uk-UA"/>
        </w:rPr>
        <w:t>Які переваги має метод комбінування перед іншими методами. Аргументуйте.?</w:t>
      </w:r>
    </w:p>
    <w:p w:rsidR="00967B0D" w:rsidRPr="00432001" w:rsidRDefault="00A803C2" w:rsidP="00967B0D">
      <w:pPr>
        <w:spacing w:line="360" w:lineRule="auto"/>
        <w:jc w:val="center"/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</w:pPr>
      <w:r w:rsidRPr="009D1658">
        <w:rPr>
          <w:rFonts w:ascii="Monotype Corsiva" w:hAnsi="Monotype Corsiva"/>
          <w:b/>
          <w:i/>
          <w:noProof/>
          <w:color w:val="FF0000"/>
          <w:sz w:val="36"/>
          <w:szCs w:val="28"/>
        </w:rPr>
        <w:lastRenderedPageBreak/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4148737</wp:posOffset>
            </wp:positionH>
            <wp:positionV relativeFrom="paragraph">
              <wp:posOffset>38100</wp:posOffset>
            </wp:positionV>
            <wp:extent cx="2298065" cy="1530985"/>
            <wp:effectExtent l="19050" t="19050" r="6985" b="0"/>
            <wp:wrapTight wrapText="bothSides">
              <wp:wrapPolygon edited="0">
                <wp:start x="-179" y="-269"/>
                <wp:lineTo x="-179" y="21501"/>
                <wp:lineTo x="21666" y="21501"/>
                <wp:lineTo x="21666" y="-269"/>
                <wp:lineTo x="-179" y="-269"/>
              </wp:wrapPolygon>
            </wp:wrapTight>
            <wp:docPr id="4" name="Рисунок 4" descr="D:\ВИКЛАДАЧ\ОБЛАСНИЙ УРОК -19\Новая папка\b2fc156be30917548b3ad6fb8151d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ИКЛАДАЧ\ОБЛАСНИЙ УРОК -19\Новая папка\b2fc156be30917548b3ad6fb8151d1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5309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B0D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Метод</w:t>
      </w:r>
      <w:r w:rsidR="00967B0D" w:rsidRPr="00022578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 xml:space="preserve"> </w:t>
      </w:r>
      <w:r w:rsidR="00967B0D">
        <w:rPr>
          <w:rFonts w:ascii="Monotype Corsiva" w:hAnsi="Monotype Corsiva"/>
          <w:b/>
          <w:i/>
          <w:color w:val="FF0000"/>
          <w:sz w:val="36"/>
          <w:szCs w:val="28"/>
          <w:lang w:val="uk-UA"/>
        </w:rPr>
        <w:t>«брекчія»</w:t>
      </w:r>
      <w:r w:rsidR="009D1658" w:rsidRPr="009D165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803C2" w:rsidRDefault="0064751A" w:rsidP="00432001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5" type="#_x0000_t202" style="position:absolute;margin-left:361.45pt;margin-top:101.65pt;width:152.15pt;height:19.45pt;z-index:251675648" strokecolor="white [3212]">
            <v:textbox>
              <w:txbxContent>
                <w:p w:rsidR="009D1658" w:rsidRPr="00FE5548" w:rsidRDefault="009D1658" w:rsidP="009D1658">
                  <w:pPr>
                    <w:rPr>
                      <w:sz w:val="16"/>
                    </w:rPr>
                  </w:pPr>
                  <w:r w:rsidRPr="00FE5548">
                    <w:rPr>
                      <w:i/>
                      <w:sz w:val="16"/>
                      <w:lang w:val="uk-UA"/>
                    </w:rPr>
                    <w:t>(Слайди в електронному підручнику)</w:t>
                  </w:r>
                </w:p>
              </w:txbxContent>
            </v:textbox>
          </v:shape>
        </w:pict>
      </w:r>
      <w:r w:rsidR="00967B0D">
        <w:rPr>
          <w:sz w:val="28"/>
          <w:szCs w:val="28"/>
          <w:lang w:val="uk-UA"/>
        </w:rPr>
        <w:t xml:space="preserve">   </w:t>
      </w:r>
      <w:r w:rsidR="00F109E2" w:rsidRPr="00F109E2">
        <w:rPr>
          <w:sz w:val="28"/>
          <w:szCs w:val="28"/>
          <w:lang w:val="uk-UA"/>
        </w:rPr>
        <w:t>Після укладання плитки неминучі залишки різаної або битої</w:t>
      </w:r>
      <w:r w:rsidR="00055959">
        <w:rPr>
          <w:sz w:val="28"/>
          <w:szCs w:val="28"/>
          <w:lang w:val="uk-UA"/>
        </w:rPr>
        <w:t xml:space="preserve"> кераміки, використання яких дозволить </w:t>
      </w:r>
      <w:r w:rsidR="00055959" w:rsidRPr="001C3B2C">
        <w:rPr>
          <w:sz w:val="28"/>
          <w:szCs w:val="28"/>
          <w:lang w:val="uk-UA"/>
        </w:rPr>
        <w:t>неперев</w:t>
      </w:r>
      <w:r w:rsidR="001C3B2C">
        <w:rPr>
          <w:sz w:val="28"/>
          <w:szCs w:val="28"/>
          <w:lang w:val="uk-UA"/>
        </w:rPr>
        <w:t xml:space="preserve">ершено оформити дизайн оселі. </w:t>
      </w:r>
      <w:r w:rsidR="001C3B2C" w:rsidRPr="001C3B2C">
        <w:rPr>
          <w:sz w:val="28"/>
          <w:szCs w:val="28"/>
          <w:lang w:val="uk-UA"/>
        </w:rPr>
        <w:t xml:space="preserve">Крім того, цей спосіб дає можливість створити </w:t>
      </w:r>
      <w:r w:rsidR="001C3B2C" w:rsidRPr="001C3B2C">
        <w:rPr>
          <w:b/>
          <w:i/>
          <w:sz w:val="28"/>
          <w:szCs w:val="28"/>
          <w:u w:val="single"/>
          <w:lang w:val="uk-UA"/>
        </w:rPr>
        <w:t>мозаїку,</w:t>
      </w:r>
      <w:r w:rsidR="00A803C2">
        <w:rPr>
          <w:sz w:val="28"/>
          <w:szCs w:val="28"/>
          <w:lang w:val="uk-UA"/>
        </w:rPr>
        <w:t xml:space="preserve"> </w:t>
      </w:r>
      <w:r w:rsidR="001C3B2C" w:rsidRPr="001C3B2C">
        <w:rPr>
          <w:sz w:val="28"/>
          <w:szCs w:val="28"/>
          <w:lang w:val="uk-UA"/>
        </w:rPr>
        <w:t>оригінального зовнішнього вигляду</w:t>
      </w:r>
      <w:r w:rsidR="001C3B2C" w:rsidRPr="001C3B2C">
        <w:rPr>
          <w:rFonts w:ascii="Arial" w:hAnsi="Arial" w:cs="Arial"/>
          <w:color w:val="333333"/>
          <w:shd w:val="clear" w:color="auto" w:fill="FFFFFF"/>
          <w:lang w:val="uk-UA"/>
        </w:rPr>
        <w:t xml:space="preserve"> </w:t>
      </w:r>
      <w:r w:rsidR="001C3B2C" w:rsidRPr="001C3B2C">
        <w:rPr>
          <w:sz w:val="28"/>
          <w:szCs w:val="28"/>
          <w:lang w:val="uk-UA"/>
        </w:rPr>
        <w:t>з</w:t>
      </w:r>
      <w:r w:rsidR="00A803C2">
        <w:rPr>
          <w:sz w:val="28"/>
          <w:szCs w:val="28"/>
          <w:lang w:val="uk-UA"/>
        </w:rPr>
        <w:t xml:space="preserve"> </w:t>
      </w:r>
      <w:r w:rsidR="001C3B2C" w:rsidRPr="001C3B2C">
        <w:rPr>
          <w:sz w:val="28"/>
          <w:szCs w:val="28"/>
          <w:lang w:val="uk-UA"/>
        </w:rPr>
        <w:t xml:space="preserve">економією </w:t>
      </w:r>
      <w:r w:rsidR="00A803C2">
        <w:rPr>
          <w:sz w:val="28"/>
          <w:szCs w:val="28"/>
          <w:lang w:val="uk-UA"/>
        </w:rPr>
        <w:t xml:space="preserve">     </w:t>
      </w:r>
    </w:p>
    <w:p w:rsidR="00A803C2" w:rsidRDefault="001C3B2C" w:rsidP="00432001">
      <w:pPr>
        <w:spacing w:line="360" w:lineRule="auto"/>
        <w:rPr>
          <w:sz w:val="28"/>
          <w:szCs w:val="28"/>
          <w:lang w:val="uk-UA"/>
        </w:rPr>
      </w:pPr>
      <w:r w:rsidRPr="001C3B2C">
        <w:rPr>
          <w:sz w:val="28"/>
          <w:szCs w:val="28"/>
          <w:lang w:val="uk-UA"/>
        </w:rPr>
        <w:t>коштів за рахунок свого виробництва.</w:t>
      </w:r>
      <w:r>
        <w:rPr>
          <w:sz w:val="28"/>
          <w:szCs w:val="28"/>
          <w:lang w:val="uk-UA"/>
        </w:rPr>
        <w:t xml:space="preserve"> </w:t>
      </w:r>
    </w:p>
    <w:p w:rsidR="006F3FAE" w:rsidRDefault="001C3B2C" w:rsidP="00432001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Питання учням: </w:t>
      </w:r>
      <w:r w:rsidR="00E91800" w:rsidRPr="00E91800">
        <w:rPr>
          <w:i/>
          <w:sz w:val="28"/>
          <w:szCs w:val="28"/>
          <w:lang w:val="uk-UA"/>
        </w:rPr>
        <w:t>Яким чином метод «брекчія» дозволяє створити мозаїку?</w:t>
      </w:r>
    </w:p>
    <w:p w:rsidR="00682789" w:rsidRPr="000E60FA" w:rsidRDefault="00682789" w:rsidP="00432001">
      <w:pPr>
        <w:spacing w:line="360" w:lineRule="auto"/>
        <w:rPr>
          <w:sz w:val="22"/>
          <w:szCs w:val="28"/>
          <w:lang w:val="uk-UA"/>
        </w:rPr>
      </w:pPr>
    </w:p>
    <w:p w:rsidR="00682789" w:rsidRPr="00682789" w:rsidRDefault="0064751A" w:rsidP="00682789">
      <w:pPr>
        <w:spacing w:line="360" w:lineRule="auto"/>
        <w:rPr>
          <w:sz w:val="28"/>
          <w:szCs w:val="28"/>
          <w:lang w:val="uk-UA"/>
        </w:rPr>
      </w:pPr>
      <w:r>
        <w:rPr>
          <w:b/>
          <w:noProof/>
          <w:sz w:val="40"/>
          <w:szCs w:val="28"/>
        </w:rPr>
        <w:pict>
          <v:shape id="_x0000_s1056" type="#_x0000_t202" style="position:absolute;margin-left:354.35pt;margin-top:105.7pt;width:140.55pt;height:24.55pt;z-index:251679744">
            <v:textbox>
              <w:txbxContent>
                <w:p w:rsidR="00682789" w:rsidRPr="00C34C85" w:rsidRDefault="00682789" w:rsidP="00682789">
                  <w:pPr>
                    <w:jc w:val="center"/>
                    <w:rPr>
                      <w:sz w:val="20"/>
                    </w:rPr>
                  </w:pPr>
                  <w:r w:rsidRPr="00C34C85">
                    <w:rPr>
                      <w:sz w:val="20"/>
                    </w:rPr>
                    <w:t>https://plitochni.blogspot.com</w:t>
                  </w:r>
                  <w:r w:rsidRPr="00C34C85">
                    <w:t>/</w:t>
                  </w:r>
                </w:p>
                <w:p w:rsidR="00682789" w:rsidRDefault="00682789" w:rsidP="00682789"/>
              </w:txbxContent>
            </v:textbox>
          </v:shape>
        </w:pict>
      </w:r>
      <w:r w:rsidR="00682789" w:rsidRPr="008C26CF">
        <w:rPr>
          <w:noProof/>
          <w:sz w:val="28"/>
          <w:szCs w:val="28"/>
        </w:rPr>
        <w:drawing>
          <wp:anchor distT="0" distB="0" distL="114300" distR="114300" simplePos="0" relativeHeight="251638784" behindDoc="1" locked="0" layoutInCell="1" allowOverlap="1" wp14:anchorId="44948DDA" wp14:editId="1212B6D8">
            <wp:simplePos x="0" y="0"/>
            <wp:positionH relativeFrom="column">
              <wp:posOffset>4212590</wp:posOffset>
            </wp:positionH>
            <wp:positionV relativeFrom="paragraph">
              <wp:posOffset>17921</wp:posOffset>
            </wp:positionV>
            <wp:extent cx="2288540" cy="1783080"/>
            <wp:effectExtent l="0" t="0" r="0" b="0"/>
            <wp:wrapTight wrapText="bothSides">
              <wp:wrapPolygon edited="0">
                <wp:start x="0" y="0"/>
                <wp:lineTo x="0" y="21462"/>
                <wp:lineTo x="21396" y="21462"/>
                <wp:lineTo x="21396" y="0"/>
                <wp:lineTo x="0" y="0"/>
              </wp:wrapPolygon>
            </wp:wrapTight>
            <wp:docPr id="3" name="Рисунок 3" descr="D:\ВИКЛАДАЧ\ОБЛАСНИЙ УРОК -19\Новая папка\Різнорозмірні\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КЛАДАЧ\ОБЛАСНИЙ УРОК -19\Новая папка\Різнорозмірні\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789">
        <w:rPr>
          <w:sz w:val="28"/>
          <w:szCs w:val="28"/>
          <w:lang w:val="uk-UA"/>
        </w:rPr>
        <w:t xml:space="preserve">     </w:t>
      </w:r>
      <w:r w:rsidR="00682789" w:rsidRPr="00682789">
        <w:rPr>
          <w:sz w:val="28"/>
          <w:szCs w:val="28"/>
          <w:lang w:val="uk-UA"/>
        </w:rPr>
        <w:t>Ми з</w:t>
      </w:r>
      <w:r w:rsidR="00682789">
        <w:rPr>
          <w:sz w:val="28"/>
          <w:szCs w:val="28"/>
          <w:lang w:val="uk-UA"/>
        </w:rPr>
        <w:t xml:space="preserve"> </w:t>
      </w:r>
      <w:r w:rsidR="00682789" w:rsidRPr="00682789">
        <w:rPr>
          <w:sz w:val="28"/>
          <w:szCs w:val="28"/>
          <w:lang w:val="uk-UA"/>
        </w:rPr>
        <w:t xml:space="preserve">вами ознайомились з методами укладання плиток на підлогу.  Звертаючи увагу на ваші відповіді, ви зможете розібратись в методах настилання плитки. Вам у допомогу на моєму блогу за посилання ви знайдете  </w:t>
      </w:r>
      <w:r w:rsidR="00682789" w:rsidRPr="00682789">
        <w:rPr>
          <w:b/>
          <w:i/>
          <w:sz w:val="28"/>
          <w:szCs w:val="28"/>
          <w:u w:val="single"/>
          <w:lang w:val="uk-UA"/>
        </w:rPr>
        <w:t>схеми розкладки плитки</w:t>
      </w:r>
      <w:r w:rsidR="00682789" w:rsidRPr="00682789">
        <w:rPr>
          <w:sz w:val="28"/>
          <w:szCs w:val="28"/>
          <w:lang w:val="uk-UA"/>
        </w:rPr>
        <w:t xml:space="preserve"> , які </w:t>
      </w:r>
      <w:r w:rsidR="00CA7FD6">
        <w:rPr>
          <w:sz w:val="28"/>
          <w:szCs w:val="28"/>
          <w:lang w:val="uk-UA"/>
        </w:rPr>
        <w:t>з</w:t>
      </w:r>
      <w:r w:rsidR="00682789" w:rsidRPr="00682789">
        <w:rPr>
          <w:sz w:val="28"/>
          <w:szCs w:val="28"/>
          <w:lang w:val="uk-UA"/>
        </w:rPr>
        <w:t xml:space="preserve">можете використати в своїй практиці. </w:t>
      </w:r>
    </w:p>
    <w:p w:rsidR="007D4C1D" w:rsidRDefault="007D4C1D" w:rsidP="007D4C1D">
      <w:pPr>
        <w:spacing w:before="240" w:line="360" w:lineRule="auto"/>
        <w:ind w:hanging="360"/>
        <w:rPr>
          <w:sz w:val="28"/>
          <w:szCs w:val="28"/>
          <w:lang w:val="uk-UA"/>
        </w:rPr>
      </w:pPr>
      <w:proofErr w:type="gramStart"/>
      <w:r w:rsidRPr="00632FA1">
        <w:rPr>
          <w:b/>
          <w:sz w:val="40"/>
          <w:szCs w:val="28"/>
          <w:lang w:val="en-US"/>
        </w:rPr>
        <w:t>v</w:t>
      </w:r>
      <w:proofErr w:type="gramEnd"/>
      <w:r w:rsidRPr="00632FA1">
        <w:rPr>
          <w:b/>
          <w:sz w:val="40"/>
          <w:szCs w:val="28"/>
          <w:lang w:val="uk-UA"/>
        </w:rPr>
        <w:t xml:space="preserve">. </w:t>
      </w:r>
      <w:r w:rsidR="00FC1350">
        <w:rPr>
          <w:b/>
          <w:sz w:val="28"/>
          <w:szCs w:val="28"/>
          <w:lang w:val="uk-UA"/>
        </w:rPr>
        <w:t>Закріплення нового матеріалу</w:t>
      </w:r>
      <w:r w:rsidRPr="00A24BA9">
        <w:rPr>
          <w:sz w:val="28"/>
          <w:szCs w:val="28"/>
          <w:lang w:val="uk-UA"/>
        </w:rPr>
        <w:t xml:space="preserve"> (індивідуальне</w:t>
      </w:r>
      <w:r w:rsidR="00FC1350">
        <w:rPr>
          <w:sz w:val="28"/>
          <w:szCs w:val="28"/>
          <w:lang w:val="uk-UA"/>
        </w:rPr>
        <w:t xml:space="preserve"> та групове</w:t>
      </w:r>
      <w:r w:rsidRPr="00A24BA9">
        <w:rPr>
          <w:sz w:val="28"/>
          <w:szCs w:val="28"/>
          <w:lang w:val="uk-UA"/>
        </w:rPr>
        <w:t xml:space="preserve"> опитування</w:t>
      </w:r>
      <w:r>
        <w:rPr>
          <w:sz w:val="28"/>
          <w:szCs w:val="28"/>
          <w:lang w:val="uk-UA"/>
        </w:rPr>
        <w:t>)</w:t>
      </w:r>
    </w:p>
    <w:p w:rsidR="007D4C1D" w:rsidRDefault="007D4C1D" w:rsidP="007D4C1D">
      <w:pPr>
        <w:spacing w:line="360" w:lineRule="auto"/>
        <w:rPr>
          <w:sz w:val="28"/>
          <w:szCs w:val="28"/>
          <w:lang w:val="uk-UA"/>
        </w:rPr>
      </w:pPr>
      <w:r w:rsidRPr="000B7090">
        <w:rPr>
          <w:b/>
          <w:sz w:val="28"/>
          <w:szCs w:val="28"/>
          <w:lang w:val="uk-UA"/>
        </w:rPr>
        <w:t>1.</w:t>
      </w:r>
      <w:r w:rsidR="00036743">
        <w:rPr>
          <w:sz w:val="28"/>
          <w:szCs w:val="28"/>
          <w:lang w:val="uk-UA"/>
        </w:rPr>
        <w:t xml:space="preserve"> </w:t>
      </w:r>
      <w:r w:rsidR="00407F1C">
        <w:rPr>
          <w:sz w:val="28"/>
          <w:szCs w:val="28"/>
          <w:lang w:val="uk-UA"/>
        </w:rPr>
        <w:t xml:space="preserve">Виконати тестові завдання в електронному посібнику </w:t>
      </w:r>
      <w:r w:rsidR="00AA5FF8">
        <w:rPr>
          <w:sz w:val="28"/>
          <w:szCs w:val="28"/>
          <w:lang w:val="uk-UA"/>
        </w:rPr>
        <w:t>§ 6.3</w:t>
      </w:r>
      <w:r w:rsidR="00407F1C" w:rsidRPr="00AA0BBA">
        <w:rPr>
          <w:sz w:val="28"/>
          <w:szCs w:val="28"/>
          <w:lang w:val="uk-UA"/>
        </w:rPr>
        <w:t xml:space="preserve"> </w:t>
      </w:r>
      <w:r w:rsidR="00AA5FF8">
        <w:rPr>
          <w:sz w:val="28"/>
          <w:szCs w:val="28"/>
          <w:lang w:val="uk-UA"/>
        </w:rPr>
        <w:t>ст. 90</w:t>
      </w:r>
      <w:r w:rsidR="00407F1C">
        <w:rPr>
          <w:sz w:val="28"/>
          <w:szCs w:val="28"/>
          <w:lang w:val="uk-UA"/>
        </w:rPr>
        <w:t xml:space="preserve">. </w:t>
      </w:r>
      <w:r w:rsidR="00407F1C" w:rsidRPr="00036743">
        <w:rPr>
          <w:i/>
          <w:sz w:val="28"/>
          <w:szCs w:val="28"/>
          <w:lang w:val="uk-UA"/>
        </w:rPr>
        <w:t>(Виконує група учнів)</w:t>
      </w:r>
    </w:p>
    <w:p w:rsidR="007D4C1D" w:rsidRDefault="007D4C1D" w:rsidP="007D4C1D">
      <w:pPr>
        <w:spacing w:line="360" w:lineRule="auto"/>
        <w:rPr>
          <w:i/>
          <w:sz w:val="28"/>
          <w:szCs w:val="28"/>
          <w:lang w:val="uk-UA"/>
        </w:rPr>
      </w:pPr>
      <w:r w:rsidRPr="000B7090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 w:rsidR="00407F1C" w:rsidRPr="00C8098E">
        <w:rPr>
          <w:sz w:val="28"/>
          <w:szCs w:val="28"/>
          <w:lang w:val="uk-UA"/>
        </w:rPr>
        <w:t xml:space="preserve">Роздрукувати з </w:t>
      </w:r>
      <w:r w:rsidR="00407F1C">
        <w:rPr>
          <w:sz w:val="28"/>
          <w:szCs w:val="28"/>
          <w:lang w:val="uk-UA"/>
        </w:rPr>
        <w:t>електронного п</w:t>
      </w:r>
      <w:r w:rsidR="00407F1C" w:rsidRPr="00C8098E">
        <w:rPr>
          <w:sz w:val="28"/>
          <w:szCs w:val="28"/>
          <w:lang w:val="uk-UA"/>
        </w:rPr>
        <w:t>осібника</w:t>
      </w:r>
      <w:r w:rsidR="00407F1C">
        <w:rPr>
          <w:sz w:val="28"/>
          <w:szCs w:val="28"/>
          <w:lang w:val="uk-UA"/>
        </w:rPr>
        <w:t xml:space="preserve"> </w:t>
      </w:r>
      <w:r w:rsidR="00407F1C" w:rsidRPr="00C8098E">
        <w:rPr>
          <w:sz w:val="28"/>
          <w:szCs w:val="28"/>
          <w:lang w:val="uk-UA"/>
        </w:rPr>
        <w:t>практи</w:t>
      </w:r>
      <w:r w:rsidR="00407F1C">
        <w:rPr>
          <w:sz w:val="28"/>
          <w:szCs w:val="28"/>
          <w:lang w:val="uk-UA"/>
        </w:rPr>
        <w:t xml:space="preserve">чне завдання </w:t>
      </w:r>
      <w:r w:rsidR="00AA5FF8">
        <w:rPr>
          <w:sz w:val="28"/>
          <w:szCs w:val="28"/>
          <w:lang w:val="uk-UA"/>
        </w:rPr>
        <w:t>(§ 6.3</w:t>
      </w:r>
      <w:r w:rsidR="00407F1C" w:rsidRPr="00AA0BBA">
        <w:rPr>
          <w:sz w:val="28"/>
          <w:szCs w:val="28"/>
          <w:lang w:val="uk-UA"/>
        </w:rPr>
        <w:t xml:space="preserve"> </w:t>
      </w:r>
      <w:r w:rsidR="00AA5FF8">
        <w:rPr>
          <w:sz w:val="28"/>
          <w:szCs w:val="28"/>
          <w:lang w:val="uk-UA"/>
        </w:rPr>
        <w:t>ст. 91</w:t>
      </w:r>
      <w:r w:rsidR="00407F1C" w:rsidRPr="00AA0BBA">
        <w:rPr>
          <w:sz w:val="28"/>
          <w:szCs w:val="28"/>
          <w:lang w:val="uk-UA"/>
        </w:rPr>
        <w:t>)</w:t>
      </w:r>
      <w:r w:rsidR="00407F1C">
        <w:rPr>
          <w:sz w:val="28"/>
          <w:szCs w:val="28"/>
          <w:lang w:val="uk-UA"/>
        </w:rPr>
        <w:t xml:space="preserve"> та виконати його. </w:t>
      </w:r>
      <w:r w:rsidR="00407F1C">
        <w:rPr>
          <w:i/>
          <w:sz w:val="28"/>
          <w:szCs w:val="28"/>
          <w:lang w:val="uk-UA"/>
        </w:rPr>
        <w:t>(Виконує група учнів</w:t>
      </w:r>
      <w:r w:rsidR="00407F1C" w:rsidRPr="00036743">
        <w:rPr>
          <w:i/>
          <w:sz w:val="28"/>
          <w:szCs w:val="28"/>
          <w:lang w:val="uk-UA"/>
        </w:rPr>
        <w:t>)</w:t>
      </w:r>
    </w:p>
    <w:p w:rsidR="00036743" w:rsidRPr="00036743" w:rsidRDefault="00036743" w:rsidP="007D4C1D">
      <w:pPr>
        <w:spacing w:line="360" w:lineRule="auto"/>
        <w:rPr>
          <w:sz w:val="28"/>
          <w:szCs w:val="28"/>
          <w:lang w:val="uk-UA"/>
        </w:rPr>
      </w:pPr>
      <w:r w:rsidRPr="00036743">
        <w:rPr>
          <w:b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>Питання по навчальному відео-ролику, прийом стоп-кадр.</w:t>
      </w:r>
    </w:p>
    <w:p w:rsidR="007D4C1D" w:rsidRDefault="00F875D0" w:rsidP="007D4C1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Підвести підсумок відповідей, зробити</w:t>
      </w:r>
      <w:r w:rsidR="007D4C1D">
        <w:rPr>
          <w:sz w:val="28"/>
          <w:szCs w:val="28"/>
          <w:lang w:val="uk-UA"/>
        </w:rPr>
        <w:t xml:space="preserve"> аналі</w:t>
      </w:r>
      <w:r w:rsidR="007D4C1D" w:rsidRPr="00192365">
        <w:rPr>
          <w:sz w:val="28"/>
          <w:szCs w:val="28"/>
          <w:lang w:val="uk-UA"/>
        </w:rPr>
        <w:t>з</w:t>
      </w:r>
      <w:r w:rsidR="007D4C1D" w:rsidRPr="00A24BA9">
        <w:rPr>
          <w:sz w:val="28"/>
          <w:szCs w:val="28"/>
          <w:lang w:val="uk-UA"/>
        </w:rPr>
        <w:t>, нагадати головні моменти.</w:t>
      </w:r>
    </w:p>
    <w:p w:rsidR="00682789" w:rsidRPr="000E60FA" w:rsidRDefault="00682789" w:rsidP="007D4C1D">
      <w:pPr>
        <w:autoSpaceDE w:val="0"/>
        <w:autoSpaceDN w:val="0"/>
        <w:spacing w:line="360" w:lineRule="auto"/>
        <w:rPr>
          <w:b/>
          <w:sz w:val="10"/>
          <w:szCs w:val="28"/>
        </w:rPr>
      </w:pPr>
    </w:p>
    <w:p w:rsidR="007D4C1D" w:rsidRPr="00A24BA9" w:rsidRDefault="007D4C1D" w:rsidP="007D4C1D">
      <w:pPr>
        <w:autoSpaceDE w:val="0"/>
        <w:autoSpaceDN w:val="0"/>
        <w:spacing w:line="360" w:lineRule="auto"/>
        <w:rPr>
          <w:sz w:val="28"/>
          <w:szCs w:val="28"/>
          <w:lang w:val="uk-UA"/>
        </w:rPr>
      </w:pPr>
      <w:proofErr w:type="gramStart"/>
      <w:r w:rsidRPr="00A24BA9">
        <w:rPr>
          <w:b/>
          <w:sz w:val="28"/>
          <w:szCs w:val="28"/>
          <w:lang w:val="en-US"/>
        </w:rPr>
        <w:t>VI</w:t>
      </w:r>
      <w:r w:rsidRPr="00A24BA9">
        <w:rPr>
          <w:b/>
          <w:sz w:val="28"/>
          <w:szCs w:val="28"/>
          <w:lang w:val="uk-UA"/>
        </w:rPr>
        <w:t xml:space="preserve"> .</w:t>
      </w:r>
      <w:proofErr w:type="gramEnd"/>
      <w:r w:rsidRPr="00A24BA9">
        <w:rPr>
          <w:b/>
          <w:sz w:val="28"/>
          <w:szCs w:val="28"/>
          <w:lang w:val="uk-UA"/>
        </w:rPr>
        <w:t xml:space="preserve"> Підсумок уроку:</w:t>
      </w:r>
    </w:p>
    <w:p w:rsidR="004A4E09" w:rsidRPr="00F875D0" w:rsidRDefault="00F56002" w:rsidP="00F875D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РЕФЛЕКСІЯ</w:t>
      </w:r>
      <w:r w:rsidR="00DB671E" w:rsidRPr="00F875D0">
        <w:rPr>
          <w:b/>
          <w:i/>
          <w:sz w:val="28"/>
          <w:szCs w:val="28"/>
          <w:u w:val="single"/>
          <w:lang w:val="uk-UA"/>
        </w:rPr>
        <w:t>:</w:t>
      </w:r>
      <w:r w:rsidR="00DB671E" w:rsidRPr="00F875D0">
        <w:rPr>
          <w:b/>
          <w:i/>
          <w:sz w:val="28"/>
          <w:szCs w:val="28"/>
          <w:lang w:val="uk-UA"/>
        </w:rPr>
        <w:t xml:space="preserve"> </w:t>
      </w:r>
      <w:r w:rsidR="00036743" w:rsidRPr="00F875D0">
        <w:rPr>
          <w:b/>
          <w:i/>
          <w:sz w:val="28"/>
          <w:szCs w:val="28"/>
          <w:lang w:val="uk-UA"/>
        </w:rPr>
        <w:t xml:space="preserve"> </w:t>
      </w:r>
      <w:r w:rsidR="00F875D0" w:rsidRPr="00F875D0">
        <w:rPr>
          <w:b/>
          <w:i/>
          <w:sz w:val="28"/>
          <w:szCs w:val="28"/>
          <w:lang w:val="uk-UA"/>
        </w:rPr>
        <w:t xml:space="preserve">Розгляд вивчених </w:t>
      </w:r>
      <w:r w:rsidR="00036743" w:rsidRPr="00F875D0">
        <w:rPr>
          <w:b/>
          <w:i/>
          <w:sz w:val="28"/>
          <w:szCs w:val="28"/>
          <w:lang w:val="uk-UA"/>
        </w:rPr>
        <w:t>методів настилання підлоги.</w:t>
      </w:r>
    </w:p>
    <w:p w:rsidR="00F875D0" w:rsidRPr="00F875D0" w:rsidRDefault="00CA7FD6" w:rsidP="000E60FA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36195</wp:posOffset>
            </wp:positionV>
            <wp:extent cx="2286000" cy="1574800"/>
            <wp:effectExtent l="19050" t="19050" r="0" b="6350"/>
            <wp:wrapTight wrapText="bothSides">
              <wp:wrapPolygon edited="0">
                <wp:start x="-180" y="-261"/>
                <wp:lineTo x="-180" y="21687"/>
                <wp:lineTo x="21600" y="21687"/>
                <wp:lineTo x="21600" y="-261"/>
                <wp:lineTo x="-180" y="-261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93" t="21670" r="21711" b="9827"/>
                    <a:stretch/>
                  </pic:blipFill>
                  <pic:spPr bwMode="auto">
                    <a:xfrm>
                      <a:off x="0" y="0"/>
                      <a:ext cx="2286000" cy="1574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5D0">
        <w:rPr>
          <w:sz w:val="28"/>
          <w:szCs w:val="28"/>
          <w:lang w:val="uk-UA"/>
        </w:rPr>
        <w:t>Варіанти відповідей учнів</w:t>
      </w:r>
      <w:r w:rsidR="000E60FA" w:rsidRPr="000E60FA">
        <w:rPr>
          <w:i/>
          <w:sz w:val="28"/>
          <w:szCs w:val="28"/>
          <w:lang w:val="uk-UA"/>
        </w:rPr>
        <w:t xml:space="preserve"> (вписують в хмаринки на плакаті)</w:t>
      </w:r>
      <w:r w:rsidR="00F875D0" w:rsidRPr="000E60FA">
        <w:rPr>
          <w:i/>
          <w:sz w:val="28"/>
          <w:szCs w:val="28"/>
          <w:lang w:val="uk-UA"/>
        </w:rPr>
        <w:t>:</w:t>
      </w:r>
    </w:p>
    <w:p w:rsidR="003341FB" w:rsidRPr="003341FB" w:rsidRDefault="003341FB" w:rsidP="003341F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3341FB">
        <w:rPr>
          <w:sz w:val="28"/>
          <w:szCs w:val="28"/>
          <w:lang w:val="uk-UA"/>
        </w:rPr>
        <w:t>•</w:t>
      </w:r>
      <w:r w:rsidRPr="003341FB">
        <w:rPr>
          <w:sz w:val="28"/>
          <w:szCs w:val="28"/>
          <w:lang w:val="uk-UA"/>
        </w:rPr>
        <w:tab/>
        <w:t>оригінальний зовнішній вигляд;</w:t>
      </w:r>
    </w:p>
    <w:p w:rsidR="003341FB" w:rsidRPr="003341FB" w:rsidRDefault="003341FB" w:rsidP="00CA7FD6">
      <w:pPr>
        <w:spacing w:line="360" w:lineRule="auto"/>
        <w:ind w:left="360"/>
        <w:rPr>
          <w:sz w:val="28"/>
          <w:szCs w:val="28"/>
          <w:lang w:val="uk-UA"/>
        </w:rPr>
      </w:pPr>
      <w:r w:rsidRPr="003341FB">
        <w:rPr>
          <w:sz w:val="28"/>
          <w:szCs w:val="28"/>
          <w:lang w:val="uk-UA"/>
        </w:rPr>
        <w:t>•</w:t>
      </w:r>
      <w:r w:rsidRPr="003341FB">
        <w:rPr>
          <w:sz w:val="28"/>
          <w:szCs w:val="28"/>
          <w:lang w:val="uk-UA"/>
        </w:rPr>
        <w:tab/>
        <w:t xml:space="preserve">візуальне розширення </w:t>
      </w:r>
      <w:r w:rsidR="00877153">
        <w:rPr>
          <w:sz w:val="28"/>
          <w:szCs w:val="28"/>
          <w:lang w:val="uk-UA"/>
        </w:rPr>
        <w:t xml:space="preserve">або зменшення </w:t>
      </w:r>
      <w:r w:rsidRPr="003341FB">
        <w:rPr>
          <w:sz w:val="28"/>
          <w:szCs w:val="28"/>
          <w:lang w:val="uk-UA"/>
        </w:rPr>
        <w:t>простору;</w:t>
      </w:r>
    </w:p>
    <w:p w:rsidR="003341FB" w:rsidRPr="003341FB" w:rsidRDefault="003341FB" w:rsidP="00CA7FD6">
      <w:pPr>
        <w:spacing w:line="360" w:lineRule="auto"/>
        <w:ind w:left="360"/>
        <w:rPr>
          <w:sz w:val="28"/>
          <w:szCs w:val="28"/>
          <w:lang w:val="uk-UA"/>
        </w:rPr>
      </w:pPr>
      <w:r w:rsidRPr="003341FB">
        <w:rPr>
          <w:sz w:val="28"/>
          <w:szCs w:val="28"/>
          <w:lang w:val="uk-UA"/>
        </w:rPr>
        <w:t>•</w:t>
      </w:r>
      <w:r w:rsidRPr="003341FB">
        <w:rPr>
          <w:sz w:val="28"/>
          <w:szCs w:val="28"/>
          <w:lang w:val="uk-UA"/>
        </w:rPr>
        <w:tab/>
        <w:t>відносна простота виконання;</w:t>
      </w:r>
    </w:p>
    <w:p w:rsidR="00877153" w:rsidRDefault="003341FB" w:rsidP="00CA7FD6">
      <w:pPr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•</w:t>
      </w:r>
      <w:r>
        <w:rPr>
          <w:sz w:val="28"/>
          <w:szCs w:val="28"/>
          <w:lang w:val="uk-UA"/>
        </w:rPr>
        <w:tab/>
      </w:r>
      <w:r w:rsidR="00F875D0">
        <w:rPr>
          <w:sz w:val="28"/>
          <w:szCs w:val="28"/>
          <w:lang w:val="uk-UA"/>
        </w:rPr>
        <w:t>економія матеріалів та коштів;</w:t>
      </w:r>
    </w:p>
    <w:p w:rsidR="00877153" w:rsidRDefault="00877153" w:rsidP="00877153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•</w:t>
      </w:r>
      <w:r>
        <w:rPr>
          <w:sz w:val="28"/>
          <w:szCs w:val="28"/>
          <w:lang w:val="uk-UA"/>
        </w:rPr>
        <w:tab/>
      </w:r>
      <w:r w:rsidR="00FA3147">
        <w:rPr>
          <w:sz w:val="28"/>
          <w:szCs w:val="28"/>
          <w:lang w:val="uk-UA"/>
        </w:rPr>
        <w:t>створення художніх декорацій;</w:t>
      </w:r>
    </w:p>
    <w:p w:rsidR="00F875D0" w:rsidRPr="003341FB" w:rsidRDefault="00F875D0" w:rsidP="00F875D0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•</w:t>
      </w:r>
      <w:r>
        <w:rPr>
          <w:sz w:val="28"/>
          <w:szCs w:val="28"/>
          <w:lang w:val="uk-UA"/>
        </w:rPr>
        <w:tab/>
        <w:t xml:space="preserve">можливість різних імітацій </w:t>
      </w:r>
      <w:r w:rsidRPr="003341FB">
        <w:rPr>
          <w:sz w:val="28"/>
          <w:szCs w:val="28"/>
          <w:lang w:val="uk-UA"/>
        </w:rPr>
        <w:t xml:space="preserve"> покриття.</w:t>
      </w:r>
    </w:p>
    <w:p w:rsidR="007D4C1D" w:rsidRDefault="00F875D0" w:rsidP="00F875D0">
      <w:pPr>
        <w:autoSpaceDE w:val="0"/>
        <w:autoSpaceDN w:val="0"/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</w:t>
      </w:r>
      <w:r w:rsidR="007D4C1D" w:rsidRPr="00A24BA9">
        <w:rPr>
          <w:sz w:val="28"/>
          <w:szCs w:val="28"/>
          <w:lang w:val="uk-UA"/>
        </w:rPr>
        <w:t>иставлення оцінок, висновок.</w:t>
      </w:r>
      <w:r w:rsidR="007D4C1D">
        <w:rPr>
          <w:sz w:val="28"/>
          <w:szCs w:val="28"/>
          <w:lang w:val="uk-UA"/>
        </w:rPr>
        <w:t xml:space="preserve"> </w:t>
      </w:r>
      <w:r w:rsidR="007D4C1D" w:rsidRPr="00192365">
        <w:rPr>
          <w:i/>
          <w:sz w:val="28"/>
          <w:szCs w:val="28"/>
          <w:lang w:val="uk-UA"/>
        </w:rPr>
        <w:t>(Дати можливість учням сказати</w:t>
      </w:r>
      <w:r>
        <w:rPr>
          <w:i/>
          <w:sz w:val="28"/>
          <w:szCs w:val="28"/>
          <w:lang w:val="uk-UA"/>
        </w:rPr>
        <w:t>,</w:t>
      </w:r>
      <w:r w:rsidR="007D4C1D" w:rsidRPr="00192365">
        <w:rPr>
          <w:i/>
          <w:sz w:val="28"/>
          <w:szCs w:val="28"/>
          <w:lang w:val="uk-UA"/>
        </w:rPr>
        <w:t xml:space="preserve"> наскільки сподобався їм урок, висловити свої побажання)</w:t>
      </w:r>
    </w:p>
    <w:p w:rsidR="00CA7FD6" w:rsidRPr="00CA7FD6" w:rsidRDefault="00CA7FD6" w:rsidP="00F875D0">
      <w:pPr>
        <w:autoSpaceDE w:val="0"/>
        <w:autoSpaceDN w:val="0"/>
        <w:spacing w:line="360" w:lineRule="auto"/>
        <w:rPr>
          <w:sz w:val="16"/>
          <w:szCs w:val="28"/>
          <w:lang w:val="uk-UA"/>
        </w:rPr>
      </w:pPr>
    </w:p>
    <w:p w:rsidR="007D4C1D" w:rsidRPr="00192365" w:rsidRDefault="007D4C1D" w:rsidP="007D4C1D">
      <w:pPr>
        <w:autoSpaceDE w:val="0"/>
        <w:autoSpaceDN w:val="0"/>
        <w:spacing w:line="360" w:lineRule="auto"/>
        <w:rPr>
          <w:b/>
          <w:sz w:val="28"/>
          <w:szCs w:val="28"/>
          <w:lang w:val="uk-UA"/>
        </w:rPr>
      </w:pPr>
      <w:proofErr w:type="gramStart"/>
      <w:r w:rsidRPr="00632FA1">
        <w:rPr>
          <w:b/>
          <w:sz w:val="40"/>
          <w:szCs w:val="28"/>
          <w:lang w:val="en-US"/>
        </w:rPr>
        <w:t>v</w:t>
      </w:r>
      <w:r w:rsidRPr="00A24BA9">
        <w:rPr>
          <w:b/>
          <w:sz w:val="28"/>
          <w:szCs w:val="28"/>
          <w:lang w:val="uk-UA"/>
        </w:rPr>
        <w:t>І</w:t>
      </w:r>
      <w:r w:rsidRPr="00A24BA9">
        <w:rPr>
          <w:b/>
          <w:sz w:val="28"/>
          <w:szCs w:val="28"/>
          <w:lang w:val="en-US"/>
        </w:rPr>
        <w:t>I</w:t>
      </w:r>
      <w:proofErr w:type="gramEnd"/>
      <w:r w:rsidRPr="00A24BA9">
        <w:rPr>
          <w:b/>
          <w:sz w:val="28"/>
          <w:szCs w:val="28"/>
          <w:lang w:val="uk-UA"/>
        </w:rPr>
        <w:t>.</w:t>
      </w:r>
      <w:r w:rsidRPr="00A24BA9">
        <w:rPr>
          <w:sz w:val="28"/>
          <w:szCs w:val="28"/>
          <w:lang w:val="uk-UA"/>
        </w:rPr>
        <w:t xml:space="preserve"> </w:t>
      </w:r>
      <w:r w:rsidRPr="00A24BA9">
        <w:rPr>
          <w:b/>
          <w:sz w:val="28"/>
          <w:szCs w:val="28"/>
          <w:lang w:val="uk-UA"/>
        </w:rPr>
        <w:t>Інформація, інструктаж домашнього завдання.</w:t>
      </w:r>
    </w:p>
    <w:p w:rsidR="00C029C4" w:rsidRPr="00F13BD7" w:rsidRDefault="007D4C1D" w:rsidP="003A5660">
      <w:pPr>
        <w:spacing w:line="360" w:lineRule="auto"/>
        <w:rPr>
          <w:i/>
          <w:sz w:val="28"/>
          <w:szCs w:val="28"/>
          <w:lang w:val="uk-UA"/>
        </w:rPr>
      </w:pPr>
      <w:r w:rsidRPr="003341FB">
        <w:rPr>
          <w:b/>
          <w:sz w:val="28"/>
          <w:szCs w:val="28"/>
        </w:rPr>
        <w:t>Домашне завдання</w:t>
      </w:r>
      <w:r w:rsidR="003A5660">
        <w:rPr>
          <w:b/>
          <w:i/>
          <w:sz w:val="28"/>
          <w:szCs w:val="28"/>
          <w:lang w:val="uk-UA"/>
        </w:rPr>
        <w:t xml:space="preserve"> – </w:t>
      </w:r>
      <w:r w:rsidR="003341FB" w:rsidRPr="003341FB">
        <w:rPr>
          <w:i/>
          <w:sz w:val="28"/>
          <w:szCs w:val="28"/>
          <w:lang w:val="uk-UA"/>
        </w:rPr>
        <w:t xml:space="preserve">підібрати метод укладання керамічної плитки для вашої оселі та виконати схему. </w:t>
      </w:r>
      <w:r w:rsidR="005B56B6">
        <w:rPr>
          <w:i/>
          <w:sz w:val="28"/>
          <w:szCs w:val="28"/>
          <w:lang w:val="uk-UA"/>
        </w:rPr>
        <w:t xml:space="preserve">Електронний </w:t>
      </w:r>
      <w:r w:rsidR="003341FB" w:rsidRPr="003341FB">
        <w:rPr>
          <w:i/>
          <w:sz w:val="28"/>
          <w:szCs w:val="28"/>
          <w:lang w:val="uk-UA"/>
        </w:rPr>
        <w:t>підручник</w:t>
      </w:r>
      <w:r w:rsidR="003341FB">
        <w:rPr>
          <w:i/>
          <w:sz w:val="28"/>
          <w:szCs w:val="28"/>
          <w:lang w:val="uk-UA"/>
        </w:rPr>
        <w:t xml:space="preserve"> </w:t>
      </w:r>
      <w:r w:rsidR="002F7E1B">
        <w:rPr>
          <w:i/>
          <w:sz w:val="28"/>
          <w:szCs w:val="28"/>
          <w:lang w:val="uk-UA"/>
        </w:rPr>
        <w:t xml:space="preserve">§ 6.3 </w:t>
      </w:r>
      <w:proofErr w:type="spellStart"/>
      <w:r w:rsidR="002F7E1B">
        <w:rPr>
          <w:i/>
          <w:sz w:val="28"/>
          <w:szCs w:val="28"/>
          <w:lang w:val="uk-UA"/>
        </w:rPr>
        <w:t>ст</w:t>
      </w:r>
      <w:proofErr w:type="spellEnd"/>
      <w:r w:rsidR="002F7E1B">
        <w:rPr>
          <w:i/>
          <w:sz w:val="28"/>
          <w:szCs w:val="28"/>
          <w:lang w:val="uk-UA"/>
        </w:rPr>
        <w:t xml:space="preserve"> 92</w:t>
      </w:r>
      <w:r w:rsidR="00DB671E">
        <w:rPr>
          <w:i/>
          <w:sz w:val="28"/>
          <w:szCs w:val="28"/>
          <w:lang w:val="uk-UA"/>
        </w:rPr>
        <w:t xml:space="preserve"> </w:t>
      </w:r>
      <w:r w:rsidR="005B56B6">
        <w:rPr>
          <w:i/>
          <w:sz w:val="28"/>
          <w:szCs w:val="28"/>
          <w:lang w:val="uk-UA"/>
        </w:rPr>
        <w:t xml:space="preserve"> - </w:t>
      </w:r>
      <w:r w:rsidR="00DB671E">
        <w:rPr>
          <w:i/>
          <w:sz w:val="28"/>
          <w:szCs w:val="28"/>
          <w:lang w:val="uk-UA"/>
        </w:rPr>
        <w:t>роздрукувати опорний конспект та вклеїти в зошит.</w:t>
      </w:r>
    </w:p>
    <w:p w:rsidR="00F13BD7" w:rsidRDefault="00F13BD7" w:rsidP="007D4C1D">
      <w:pPr>
        <w:spacing w:after="240" w:line="360" w:lineRule="auto"/>
        <w:rPr>
          <w:sz w:val="28"/>
          <w:szCs w:val="28"/>
          <w:lang w:val="uk-UA"/>
        </w:rPr>
      </w:pPr>
    </w:p>
    <w:p w:rsidR="007D4C1D" w:rsidRDefault="00293E8A" w:rsidP="007D4C1D">
      <w:pPr>
        <w:spacing w:after="24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 – Марковець Ольга Станіславівна</w:t>
      </w:r>
    </w:p>
    <w:p w:rsidR="0064751A" w:rsidRPr="00A24BA9" w:rsidRDefault="0064751A" w:rsidP="007D4C1D">
      <w:pPr>
        <w:spacing w:after="240" w:line="360" w:lineRule="auto"/>
        <w:rPr>
          <w:sz w:val="28"/>
          <w:szCs w:val="28"/>
          <w:lang w:val="uk-UA"/>
        </w:rPr>
        <w:sectPr w:rsidR="0064751A" w:rsidRPr="00A24BA9" w:rsidSect="00A803C2">
          <w:pgSz w:w="11909" w:h="16834"/>
          <w:pgMar w:top="568" w:right="851" w:bottom="567" w:left="1134" w:header="708" w:footer="708" w:gutter="0"/>
          <w:pgNumType w:start="0"/>
          <w:cols w:space="720"/>
          <w:noEndnote/>
          <w:titlePg/>
          <w:docGrid w:linePitch="326"/>
        </w:sectPr>
      </w:pPr>
      <w:r w:rsidRPr="0064751A">
        <w:fldChar w:fldCharType="begin"/>
      </w:r>
      <w:r w:rsidRPr="0064751A">
        <w:rPr>
          <w:lang w:val="uk-UA"/>
        </w:rPr>
        <w:instrText xml:space="preserve"> </w:instrText>
      </w:r>
      <w:r w:rsidRPr="0064751A">
        <w:instrText>HYPERLINK</w:instrText>
      </w:r>
      <w:r w:rsidRPr="0064751A">
        <w:rPr>
          <w:lang w:val="uk-UA"/>
        </w:rPr>
        <w:instrText xml:space="preserve"> "</w:instrText>
      </w:r>
      <w:r w:rsidRPr="0064751A">
        <w:instrText>https</w:instrText>
      </w:r>
      <w:r w:rsidRPr="0064751A">
        <w:rPr>
          <w:lang w:val="uk-UA"/>
        </w:rPr>
        <w:instrText>://</w:instrText>
      </w:r>
      <w:r w:rsidRPr="0064751A">
        <w:instrText>www</w:instrText>
      </w:r>
      <w:r w:rsidRPr="0064751A">
        <w:rPr>
          <w:lang w:val="uk-UA"/>
        </w:rPr>
        <w:instrText>.</w:instrText>
      </w:r>
      <w:r w:rsidRPr="0064751A">
        <w:instrText>metodcenter</w:instrText>
      </w:r>
      <w:r w:rsidRPr="0064751A">
        <w:rPr>
          <w:lang w:val="uk-UA"/>
        </w:rPr>
        <w:instrText>.</w:instrText>
      </w:r>
      <w:r w:rsidRPr="0064751A">
        <w:instrText>ks</w:instrText>
      </w:r>
      <w:r w:rsidRPr="0064751A">
        <w:rPr>
          <w:lang w:val="uk-UA"/>
        </w:rPr>
        <w:instrText>.</w:instrText>
      </w:r>
      <w:r w:rsidRPr="0064751A">
        <w:instrText>ua</w:instrText>
      </w:r>
      <w:r w:rsidRPr="0064751A">
        <w:rPr>
          <w:lang w:val="uk-UA"/>
        </w:rPr>
        <w:instrText>/?</w:instrText>
      </w:r>
      <w:r w:rsidRPr="0064751A">
        <w:instrText>q</w:instrText>
      </w:r>
      <w:r w:rsidRPr="0064751A">
        <w:rPr>
          <w:lang w:val="uk-UA"/>
        </w:rPr>
        <w:instrText>=</w:instrText>
      </w:r>
      <w:r w:rsidRPr="0064751A">
        <w:instrText>node</w:instrText>
      </w:r>
      <w:r w:rsidRPr="0064751A">
        <w:rPr>
          <w:lang w:val="uk-UA"/>
        </w:rPr>
        <w:instrText xml:space="preserve">/951" </w:instrText>
      </w:r>
      <w:r w:rsidRPr="0064751A">
        <w:fldChar w:fldCharType="separate"/>
      </w:r>
      <w:r w:rsidRPr="0064751A">
        <w:rPr>
          <w:color w:val="0000FF"/>
          <w:u w:val="single"/>
        </w:rPr>
        <w:t>https</w:t>
      </w:r>
      <w:r w:rsidRPr="0064751A">
        <w:rPr>
          <w:color w:val="0000FF"/>
          <w:u w:val="single"/>
          <w:lang w:val="uk-UA"/>
        </w:rPr>
        <w:t>://</w:t>
      </w:r>
      <w:r w:rsidRPr="0064751A">
        <w:rPr>
          <w:color w:val="0000FF"/>
          <w:u w:val="single"/>
        </w:rPr>
        <w:t>www</w:t>
      </w:r>
      <w:r w:rsidRPr="0064751A">
        <w:rPr>
          <w:color w:val="0000FF"/>
          <w:u w:val="single"/>
          <w:lang w:val="uk-UA"/>
        </w:rPr>
        <w:t>.</w:t>
      </w:r>
      <w:r w:rsidRPr="0064751A">
        <w:rPr>
          <w:color w:val="0000FF"/>
          <w:u w:val="single"/>
        </w:rPr>
        <w:t>metodcenter</w:t>
      </w:r>
      <w:r w:rsidRPr="0064751A">
        <w:rPr>
          <w:color w:val="0000FF"/>
          <w:u w:val="single"/>
          <w:lang w:val="uk-UA"/>
        </w:rPr>
        <w:t>.</w:t>
      </w:r>
      <w:r w:rsidRPr="0064751A">
        <w:rPr>
          <w:color w:val="0000FF"/>
          <w:u w:val="single"/>
        </w:rPr>
        <w:t>ks</w:t>
      </w:r>
      <w:r w:rsidRPr="0064751A">
        <w:rPr>
          <w:color w:val="0000FF"/>
          <w:u w:val="single"/>
          <w:lang w:val="uk-UA"/>
        </w:rPr>
        <w:t>.</w:t>
      </w:r>
      <w:r w:rsidRPr="0064751A">
        <w:rPr>
          <w:color w:val="0000FF"/>
          <w:u w:val="single"/>
        </w:rPr>
        <w:t>ua</w:t>
      </w:r>
      <w:r w:rsidRPr="0064751A">
        <w:rPr>
          <w:color w:val="0000FF"/>
          <w:u w:val="single"/>
          <w:lang w:val="uk-UA"/>
        </w:rPr>
        <w:t>/?</w:t>
      </w:r>
      <w:r w:rsidRPr="0064751A">
        <w:rPr>
          <w:color w:val="0000FF"/>
          <w:u w:val="single"/>
        </w:rPr>
        <w:t>q</w:t>
      </w:r>
      <w:r w:rsidRPr="0064751A">
        <w:rPr>
          <w:color w:val="0000FF"/>
          <w:u w:val="single"/>
          <w:lang w:val="uk-UA"/>
        </w:rPr>
        <w:t>=</w:t>
      </w:r>
      <w:r w:rsidRPr="0064751A">
        <w:rPr>
          <w:color w:val="0000FF"/>
          <w:u w:val="single"/>
        </w:rPr>
        <w:t>node</w:t>
      </w:r>
      <w:r w:rsidRPr="0064751A">
        <w:rPr>
          <w:color w:val="0000FF"/>
          <w:u w:val="single"/>
          <w:lang w:val="uk-UA"/>
        </w:rPr>
        <w:t>/951</w:t>
      </w:r>
      <w:r w:rsidRPr="0064751A">
        <w:fldChar w:fldCharType="end"/>
      </w:r>
      <w:bookmarkStart w:id="0" w:name="_GoBack"/>
      <w:bookmarkEnd w:id="0"/>
    </w:p>
    <w:p w:rsidR="009A6384" w:rsidRDefault="009A6384" w:rsidP="004063B0">
      <w:pPr>
        <w:spacing w:after="160"/>
        <w:jc w:val="right"/>
        <w:rPr>
          <w:rFonts w:eastAsiaTheme="minorHAnsi"/>
          <w:b/>
          <w:noProof/>
          <w:sz w:val="32"/>
          <w:szCs w:val="22"/>
          <w:lang w:val="uk-UA"/>
        </w:rPr>
      </w:pPr>
      <w:r>
        <w:rPr>
          <w:sz w:val="28"/>
          <w:lang w:val="uk-UA"/>
        </w:rPr>
        <w:lastRenderedPageBreak/>
        <w:t>ДОДАТКИ</w:t>
      </w:r>
    </w:p>
    <w:p w:rsidR="004063B0" w:rsidRPr="004063B0" w:rsidRDefault="004063B0" w:rsidP="004063B0">
      <w:pPr>
        <w:tabs>
          <w:tab w:val="left" w:pos="284"/>
          <w:tab w:val="left" w:pos="2127"/>
        </w:tabs>
        <w:jc w:val="center"/>
        <w:rPr>
          <w:rFonts w:ascii="Comic Sans MS" w:hAnsi="Comic Sans MS"/>
          <w:b/>
          <w:color w:val="2F5496" w:themeColor="accent5" w:themeShade="BF"/>
          <w:sz w:val="32"/>
          <w:lang w:val="uk-UA"/>
        </w:rPr>
      </w:pPr>
      <w:r w:rsidRPr="004063B0">
        <w:rPr>
          <w:rFonts w:ascii="Comic Sans MS" w:hAnsi="Comic Sans MS"/>
          <w:b/>
          <w:color w:val="2F5496" w:themeColor="accent5" w:themeShade="BF"/>
          <w:sz w:val="32"/>
          <w:lang w:val="uk-UA"/>
        </w:rPr>
        <w:t>АКТУАЛІЗАЦІЯ ЗНАНЬ</w:t>
      </w:r>
    </w:p>
    <w:p w:rsidR="004063B0" w:rsidRPr="009D0707" w:rsidRDefault="004063B0" w:rsidP="004063B0">
      <w:pPr>
        <w:tabs>
          <w:tab w:val="left" w:pos="284"/>
        </w:tabs>
        <w:rPr>
          <w:sz w:val="28"/>
        </w:rPr>
      </w:pPr>
      <w:r w:rsidRPr="00243462">
        <w:rPr>
          <w:b/>
          <w:sz w:val="28"/>
        </w:rPr>
        <w:t>1</w:t>
      </w:r>
      <w:r w:rsidRPr="009D0707">
        <w:rPr>
          <w:sz w:val="28"/>
        </w:rPr>
        <w:t>.</w:t>
      </w:r>
      <w:r w:rsidRPr="009D0707">
        <w:rPr>
          <w:sz w:val="28"/>
        </w:rPr>
        <w:tab/>
        <w:t xml:space="preserve">Згадайте тему </w:t>
      </w:r>
      <w:proofErr w:type="spellStart"/>
      <w:r w:rsidRPr="009D0707">
        <w:rPr>
          <w:sz w:val="28"/>
        </w:rPr>
        <w:t>минулого</w:t>
      </w:r>
      <w:proofErr w:type="spellEnd"/>
      <w:r w:rsidRPr="009D0707">
        <w:rPr>
          <w:sz w:val="28"/>
        </w:rPr>
        <w:t xml:space="preserve"> уроку? </w:t>
      </w:r>
    </w:p>
    <w:p w:rsidR="004063B0" w:rsidRPr="009D0707" w:rsidRDefault="004063B0" w:rsidP="004063B0">
      <w:pPr>
        <w:tabs>
          <w:tab w:val="left" w:pos="284"/>
        </w:tabs>
        <w:rPr>
          <w:sz w:val="28"/>
        </w:rPr>
      </w:pPr>
      <w:r w:rsidRPr="00243462">
        <w:rPr>
          <w:b/>
          <w:sz w:val="28"/>
        </w:rPr>
        <w:t>2</w:t>
      </w:r>
      <w:r w:rsidRPr="009D0707">
        <w:rPr>
          <w:sz w:val="28"/>
        </w:rPr>
        <w:t>.</w:t>
      </w:r>
      <w:r w:rsidRPr="009D0707">
        <w:rPr>
          <w:sz w:val="28"/>
        </w:rPr>
        <w:tab/>
        <w:t xml:space="preserve">З </w:t>
      </w:r>
      <w:proofErr w:type="spellStart"/>
      <w:r w:rsidRPr="009D0707">
        <w:rPr>
          <w:sz w:val="28"/>
        </w:rPr>
        <w:t>чого</w:t>
      </w:r>
      <w:proofErr w:type="spellEnd"/>
      <w:r w:rsidRPr="009D0707">
        <w:rPr>
          <w:sz w:val="28"/>
        </w:rPr>
        <w:t xml:space="preserve"> </w:t>
      </w:r>
      <w:proofErr w:type="spellStart"/>
      <w:r w:rsidRPr="009D0707">
        <w:rPr>
          <w:sz w:val="28"/>
        </w:rPr>
        <w:t>починається</w:t>
      </w:r>
      <w:proofErr w:type="spellEnd"/>
      <w:r w:rsidRPr="009D0707">
        <w:rPr>
          <w:sz w:val="28"/>
        </w:rPr>
        <w:t xml:space="preserve"> укладання плитки на </w:t>
      </w:r>
      <w:proofErr w:type="spellStart"/>
      <w:r w:rsidRPr="009D0707">
        <w:rPr>
          <w:sz w:val="28"/>
        </w:rPr>
        <w:t>підлогу</w:t>
      </w:r>
      <w:proofErr w:type="spellEnd"/>
      <w:r w:rsidRPr="009D0707">
        <w:rPr>
          <w:sz w:val="28"/>
        </w:rPr>
        <w:t xml:space="preserve">? </w:t>
      </w:r>
    </w:p>
    <w:p w:rsidR="004063B0" w:rsidRPr="009D0707" w:rsidRDefault="004063B0" w:rsidP="004063B0">
      <w:pPr>
        <w:tabs>
          <w:tab w:val="left" w:pos="284"/>
        </w:tabs>
        <w:rPr>
          <w:sz w:val="28"/>
        </w:rPr>
      </w:pPr>
      <w:r w:rsidRPr="00243462">
        <w:rPr>
          <w:b/>
          <w:sz w:val="28"/>
        </w:rPr>
        <w:t>3</w:t>
      </w:r>
      <w:r w:rsidRPr="009D0707">
        <w:rPr>
          <w:sz w:val="28"/>
        </w:rPr>
        <w:t>.</w:t>
      </w:r>
      <w:r w:rsidRPr="009D0707">
        <w:rPr>
          <w:sz w:val="28"/>
        </w:rPr>
        <w:tab/>
        <w:t xml:space="preserve">Інструменти, які нам потрібні для настилання підлоги? </w:t>
      </w:r>
    </w:p>
    <w:p w:rsidR="004063B0" w:rsidRPr="009D0707" w:rsidRDefault="004063B0" w:rsidP="004063B0">
      <w:pPr>
        <w:tabs>
          <w:tab w:val="left" w:pos="284"/>
        </w:tabs>
        <w:rPr>
          <w:sz w:val="28"/>
        </w:rPr>
      </w:pPr>
      <w:r>
        <w:rPr>
          <w:b/>
          <w:sz w:val="28"/>
        </w:rPr>
        <w:t>4</w:t>
      </w:r>
      <w:r w:rsidRPr="00243462">
        <w:rPr>
          <w:b/>
          <w:sz w:val="28"/>
        </w:rPr>
        <w:t>.</w:t>
      </w:r>
      <w:r w:rsidRPr="009D0707">
        <w:rPr>
          <w:sz w:val="28"/>
        </w:rPr>
        <w:tab/>
      </w:r>
      <w:proofErr w:type="spellStart"/>
      <w:r w:rsidRPr="009D0707">
        <w:rPr>
          <w:sz w:val="28"/>
        </w:rPr>
        <w:t>Загальні</w:t>
      </w:r>
      <w:proofErr w:type="spellEnd"/>
      <w:r w:rsidRPr="009D0707">
        <w:rPr>
          <w:sz w:val="28"/>
        </w:rPr>
        <w:t xml:space="preserve"> правила укладання плитки на </w:t>
      </w:r>
      <w:proofErr w:type="spellStart"/>
      <w:r w:rsidRPr="009D0707">
        <w:rPr>
          <w:sz w:val="28"/>
        </w:rPr>
        <w:t>підлогу</w:t>
      </w:r>
      <w:proofErr w:type="spellEnd"/>
      <w:r w:rsidRPr="009D0707">
        <w:rPr>
          <w:sz w:val="28"/>
        </w:rPr>
        <w:t xml:space="preserve">. </w:t>
      </w:r>
    </w:p>
    <w:p w:rsidR="004063B0" w:rsidRPr="004063B0" w:rsidRDefault="004063B0" w:rsidP="004063B0">
      <w:pPr>
        <w:tabs>
          <w:tab w:val="left" w:pos="284"/>
        </w:tabs>
        <w:rPr>
          <w:sz w:val="28"/>
        </w:rPr>
      </w:pPr>
      <w:r>
        <w:rPr>
          <w:b/>
          <w:sz w:val="28"/>
        </w:rPr>
        <w:t>5</w:t>
      </w:r>
      <w:r w:rsidRPr="00243462">
        <w:rPr>
          <w:b/>
          <w:sz w:val="28"/>
        </w:rPr>
        <w:t>.</w:t>
      </w:r>
      <w:r w:rsidRPr="009D0707">
        <w:rPr>
          <w:sz w:val="28"/>
        </w:rPr>
        <w:tab/>
      </w:r>
      <w:proofErr w:type="spellStart"/>
      <w:r w:rsidRPr="009D0707">
        <w:rPr>
          <w:sz w:val="28"/>
        </w:rPr>
        <w:t>Техніка</w:t>
      </w:r>
      <w:proofErr w:type="spellEnd"/>
      <w:r w:rsidRPr="009D0707">
        <w:rPr>
          <w:sz w:val="28"/>
        </w:rPr>
        <w:t xml:space="preserve"> </w:t>
      </w:r>
      <w:proofErr w:type="spellStart"/>
      <w:r w:rsidRPr="009D0707">
        <w:rPr>
          <w:sz w:val="28"/>
        </w:rPr>
        <w:t>безпеки</w:t>
      </w:r>
      <w:proofErr w:type="spellEnd"/>
      <w:r w:rsidRPr="009D0707">
        <w:rPr>
          <w:sz w:val="28"/>
        </w:rPr>
        <w:t xml:space="preserve"> під час настилання підлоги </w:t>
      </w:r>
      <w:proofErr w:type="spellStart"/>
      <w:r w:rsidRPr="009D0707">
        <w:rPr>
          <w:sz w:val="28"/>
        </w:rPr>
        <w:t>керамічними</w:t>
      </w:r>
      <w:proofErr w:type="spellEnd"/>
      <w:r w:rsidRPr="009D0707">
        <w:rPr>
          <w:sz w:val="28"/>
        </w:rPr>
        <w:t xml:space="preserve"> плитками?</w:t>
      </w: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  <w:r w:rsidRPr="001A4017">
        <w:rPr>
          <w:noProof/>
          <w:sz w:val="22"/>
        </w:rPr>
        <w:drawing>
          <wp:anchor distT="0" distB="0" distL="114300" distR="114300" simplePos="0" relativeHeight="251662336" behindDoc="0" locked="0" layoutInCell="1" allowOverlap="1" wp14:anchorId="513FCBEA" wp14:editId="177EBA2F">
            <wp:simplePos x="0" y="0"/>
            <wp:positionH relativeFrom="column">
              <wp:posOffset>-220691</wp:posOffset>
            </wp:positionH>
            <wp:positionV relativeFrom="paragraph">
              <wp:posOffset>139930</wp:posOffset>
            </wp:positionV>
            <wp:extent cx="3203575" cy="1804035"/>
            <wp:effectExtent l="19050" t="19050" r="0" b="5715"/>
            <wp:wrapNone/>
            <wp:docPr id="17" name="Рисунок 17" descr="D:\ВИКЛАДАЧ\ОБЛАСНИЙ УРОК -19\Актуалізац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ЛАДАЧ\ОБЛАСНИЙ УРОК -19\Актуалізаці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80403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  <w:r w:rsidRPr="00343ED3">
        <w:rPr>
          <w:noProof/>
          <w:sz w:val="22"/>
        </w:rPr>
        <w:drawing>
          <wp:anchor distT="0" distB="0" distL="114300" distR="114300" simplePos="0" relativeHeight="251661312" behindDoc="0" locked="0" layoutInCell="1" allowOverlap="1" wp14:anchorId="73B95F4F" wp14:editId="298A496B">
            <wp:simplePos x="0" y="0"/>
            <wp:positionH relativeFrom="column">
              <wp:posOffset>3237807</wp:posOffset>
            </wp:positionH>
            <wp:positionV relativeFrom="paragraph">
              <wp:posOffset>30423</wp:posOffset>
            </wp:positionV>
            <wp:extent cx="3123565" cy="1787410"/>
            <wp:effectExtent l="19050" t="19050" r="635" b="3810"/>
            <wp:wrapNone/>
            <wp:docPr id="38" name="Рисунок 38" descr="D:\ВИКЛАДАЧ\ОБЛАСНИЙ УРОК -19\Актуалізація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ВИКЛАДАЧ\ОБЛАСНИЙ УРОК -19\Актуалізація\Слайд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14" cy="1793733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Pr="004A7612" w:rsidRDefault="004063B0" w:rsidP="004063B0">
      <w:pPr>
        <w:tabs>
          <w:tab w:val="left" w:pos="284"/>
        </w:tabs>
        <w:rPr>
          <w:i/>
          <w:sz w:val="8"/>
          <w:lang w:val="uk-UA"/>
        </w:rPr>
      </w:pPr>
    </w:p>
    <w:p w:rsidR="004063B0" w:rsidRDefault="004063B0" w:rsidP="004063B0">
      <w:pPr>
        <w:tabs>
          <w:tab w:val="left" w:pos="284"/>
        </w:tabs>
        <w:rPr>
          <w:noProof/>
          <w:sz w:val="22"/>
        </w:rPr>
      </w:pPr>
    </w:p>
    <w:p w:rsidR="004063B0" w:rsidRPr="009D0707" w:rsidRDefault="004063B0" w:rsidP="004063B0">
      <w:pPr>
        <w:tabs>
          <w:tab w:val="left" w:pos="284"/>
        </w:tabs>
        <w:rPr>
          <w:i/>
          <w:sz w:val="28"/>
          <w:lang w:val="uk-UA"/>
        </w:rPr>
      </w:pPr>
      <w:r w:rsidRPr="009D0707">
        <w:rPr>
          <w:i/>
          <w:sz w:val="28"/>
          <w:lang w:val="uk-UA"/>
        </w:rPr>
        <w:t>(Слайди презентації)</w:t>
      </w: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\</w:t>
      </w:r>
      <w:r w:rsidRPr="00D22B2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ind w:left="-142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4063B0" w:rsidRDefault="004063B0" w:rsidP="004063B0">
      <w:pPr>
        <w:rPr>
          <w:sz w:val="22"/>
        </w:rPr>
      </w:pPr>
      <w:r w:rsidRPr="00D05012">
        <w:rPr>
          <w:noProof/>
          <w:sz w:val="22"/>
        </w:rPr>
        <w:drawing>
          <wp:anchor distT="0" distB="0" distL="114300" distR="114300" simplePos="0" relativeHeight="251629056" behindDoc="0" locked="0" layoutInCell="1" allowOverlap="1" wp14:anchorId="392F611E" wp14:editId="69AD8E2B">
            <wp:simplePos x="0" y="0"/>
            <wp:positionH relativeFrom="column">
              <wp:posOffset>-235181</wp:posOffset>
            </wp:positionH>
            <wp:positionV relativeFrom="paragraph">
              <wp:posOffset>239511</wp:posOffset>
            </wp:positionV>
            <wp:extent cx="3180080" cy="1790065"/>
            <wp:effectExtent l="19050" t="19050" r="1270" b="635"/>
            <wp:wrapNone/>
            <wp:docPr id="19" name="Рисунок 19" descr="D:\ОБЛАСНИЙ УРОК -19\Актуалізація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ЛАСНИЙ УРОК -19\Актуалізація\Слайд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179006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3B0" w:rsidRDefault="004063B0" w:rsidP="004063B0">
      <w:pPr>
        <w:rPr>
          <w:sz w:val="22"/>
        </w:rPr>
      </w:pPr>
      <w:r w:rsidRPr="00D05012">
        <w:rPr>
          <w:noProof/>
          <w:sz w:val="22"/>
        </w:rPr>
        <w:drawing>
          <wp:anchor distT="0" distB="0" distL="114300" distR="114300" simplePos="0" relativeHeight="251663360" behindDoc="0" locked="0" layoutInCell="1" allowOverlap="1" wp14:anchorId="4233F265" wp14:editId="5DE6E04F">
            <wp:simplePos x="0" y="0"/>
            <wp:positionH relativeFrom="column">
              <wp:posOffset>3236422</wp:posOffset>
            </wp:positionH>
            <wp:positionV relativeFrom="paragraph">
              <wp:posOffset>38446</wp:posOffset>
            </wp:positionV>
            <wp:extent cx="3195955" cy="1798955"/>
            <wp:effectExtent l="19050" t="19050" r="4445" b="0"/>
            <wp:wrapNone/>
            <wp:docPr id="20" name="Рисунок 20" descr="D:\ОБЛАСНИЙ УРОК -19\Актуалізація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БЛАСНИЙ УРОК -19\Актуалізація\Слайд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955" cy="179895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8D1122" w:rsidP="004063B0">
      <w:pPr>
        <w:rPr>
          <w:sz w:val="22"/>
        </w:rPr>
      </w:pPr>
      <w:r w:rsidRPr="00AE2709">
        <w:rPr>
          <w:noProof/>
          <w:sz w:val="22"/>
        </w:rPr>
        <w:drawing>
          <wp:anchor distT="0" distB="0" distL="114300" distR="114300" simplePos="0" relativeHeight="251647488" behindDoc="0" locked="0" layoutInCell="1" allowOverlap="1" wp14:anchorId="6023FB93" wp14:editId="5F7727EB">
            <wp:simplePos x="0" y="0"/>
            <wp:positionH relativeFrom="column">
              <wp:posOffset>-205105</wp:posOffset>
            </wp:positionH>
            <wp:positionV relativeFrom="paragraph">
              <wp:posOffset>167005</wp:posOffset>
            </wp:positionV>
            <wp:extent cx="3145790" cy="1771015"/>
            <wp:effectExtent l="19050" t="19050" r="0" b="635"/>
            <wp:wrapNone/>
            <wp:docPr id="24" name="Рисунок 24" descr="D:\ОБЛАСНИЙ УРОК -19\Актуалізація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БЛАСНИЙ УРОК -19\Актуалізація\Слайд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177101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8D1122" w:rsidRDefault="008D1122" w:rsidP="004063B0">
      <w:pPr>
        <w:rPr>
          <w:sz w:val="22"/>
        </w:rPr>
      </w:pPr>
      <w:r w:rsidRPr="00AE2709">
        <w:rPr>
          <w:noProof/>
          <w:sz w:val="22"/>
        </w:rPr>
        <w:drawing>
          <wp:anchor distT="0" distB="0" distL="114300" distR="114300" simplePos="0" relativeHeight="251661824" behindDoc="1" locked="0" layoutInCell="1" allowOverlap="1" wp14:anchorId="7D382BCF" wp14:editId="6EF5A0BA">
            <wp:simplePos x="0" y="0"/>
            <wp:positionH relativeFrom="column">
              <wp:posOffset>3228975</wp:posOffset>
            </wp:positionH>
            <wp:positionV relativeFrom="paragraph">
              <wp:posOffset>17145</wp:posOffset>
            </wp:positionV>
            <wp:extent cx="3199765" cy="1743075"/>
            <wp:effectExtent l="19050" t="19050" r="635" b="9525"/>
            <wp:wrapTight wrapText="bothSides">
              <wp:wrapPolygon edited="0">
                <wp:start x="-129" y="-236"/>
                <wp:lineTo x="-129" y="21718"/>
                <wp:lineTo x="21604" y="21718"/>
                <wp:lineTo x="21604" y="-236"/>
                <wp:lineTo x="-129" y="-236"/>
              </wp:wrapPolygon>
            </wp:wrapTight>
            <wp:docPr id="27" name="Рисунок 27" descr="D:\ОБЛАСНИЙ УРОК -19\Актуалізація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БЛАСНИЙ УРОК -19\Актуалізація\Слайд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74307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8D1122" w:rsidRDefault="008D1122" w:rsidP="004063B0">
      <w:pPr>
        <w:rPr>
          <w:sz w:val="22"/>
        </w:rPr>
      </w:pPr>
    </w:p>
    <w:p w:rsidR="004063B0" w:rsidRPr="008D1122" w:rsidRDefault="004063B0" w:rsidP="004063B0">
      <w:pPr>
        <w:rPr>
          <w:sz w:val="6"/>
        </w:rPr>
      </w:pPr>
    </w:p>
    <w:p w:rsidR="004063B0" w:rsidRDefault="004063B0" w:rsidP="004063B0">
      <w:pPr>
        <w:rPr>
          <w:sz w:val="22"/>
        </w:rPr>
      </w:pPr>
    </w:p>
    <w:p w:rsidR="008D1122" w:rsidRDefault="008D1122" w:rsidP="008D1122">
      <w:pPr>
        <w:rPr>
          <w:b/>
          <w:sz w:val="22"/>
          <w:lang w:val="uk-UA"/>
        </w:rPr>
      </w:pPr>
      <w:r>
        <w:rPr>
          <w:b/>
          <w:sz w:val="22"/>
          <w:lang w:val="uk-UA"/>
        </w:rPr>
        <w:t xml:space="preserve">                                         </w:t>
      </w:r>
      <w:r w:rsidRPr="008D1122">
        <w:rPr>
          <w:b/>
          <w:sz w:val="22"/>
          <w:lang w:val="uk-UA"/>
        </w:rPr>
        <w:t>КОНСПЕКТ</w:t>
      </w:r>
    </w:p>
    <w:p w:rsidR="008D1122" w:rsidRPr="008D1122" w:rsidRDefault="008D1122" w:rsidP="008D1122">
      <w:pPr>
        <w:rPr>
          <w:b/>
          <w:sz w:val="8"/>
          <w:lang w:val="uk-UA"/>
        </w:rPr>
      </w:pPr>
    </w:p>
    <w:p w:rsidR="004063B0" w:rsidRPr="008D1122" w:rsidRDefault="008D1122" w:rsidP="008D1122">
      <w:pPr>
        <w:rPr>
          <w:sz w:val="22"/>
          <w:lang w:val="uk-UA"/>
        </w:rPr>
      </w:pPr>
      <w:r>
        <w:rPr>
          <w:sz w:val="22"/>
          <w:lang w:val="uk-UA"/>
        </w:rPr>
        <w:t>Учні пишуть під час уроку скорочений конспект.</w:t>
      </w:r>
    </w:p>
    <w:p w:rsidR="004063B0" w:rsidRDefault="008D1122" w:rsidP="004063B0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83820</wp:posOffset>
            </wp:positionV>
            <wp:extent cx="4666615" cy="1835150"/>
            <wp:effectExtent l="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7" t="35048" r="25872" b="29935"/>
                    <a:stretch/>
                  </pic:blipFill>
                  <pic:spPr bwMode="auto">
                    <a:xfrm>
                      <a:off x="0" y="0"/>
                      <a:ext cx="4666615" cy="183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4063B0">
      <w:pPr>
        <w:rPr>
          <w:sz w:val="22"/>
        </w:rPr>
      </w:pPr>
    </w:p>
    <w:p w:rsidR="004063B0" w:rsidRDefault="004063B0" w:rsidP="009A6384">
      <w:pPr>
        <w:rPr>
          <w:b/>
          <w:sz w:val="28"/>
          <w:lang w:val="uk-UA"/>
        </w:rPr>
      </w:pPr>
    </w:p>
    <w:p w:rsidR="004063B0" w:rsidRDefault="004063B0" w:rsidP="009A6384">
      <w:pPr>
        <w:rPr>
          <w:b/>
          <w:sz w:val="28"/>
          <w:lang w:val="uk-UA"/>
        </w:rPr>
      </w:pPr>
    </w:p>
    <w:p w:rsidR="00407F1C" w:rsidRDefault="00407F1C" w:rsidP="008D1122">
      <w:pPr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lastRenderedPageBreak/>
        <w:t>ОПОРНИЙ КОНСПЕКТ</w:t>
      </w:r>
    </w:p>
    <w:p w:rsidR="00407F1C" w:rsidRDefault="00407F1C" w:rsidP="00407F1C">
      <w:pPr>
        <w:rPr>
          <w:sz w:val="28"/>
          <w:lang w:val="uk-UA"/>
        </w:rPr>
      </w:pPr>
      <w:r>
        <w:rPr>
          <w:sz w:val="28"/>
          <w:lang w:val="uk-UA"/>
        </w:rPr>
        <w:t>Роздатковий матеріал. Потрібно вирізати та вклеїти в робочі зошити.</w:t>
      </w:r>
    </w:p>
    <w:p w:rsidR="00407F1C" w:rsidRDefault="00407F1C" w:rsidP="00407F1C">
      <w:pPr>
        <w:jc w:val="right"/>
        <w:rPr>
          <w:b/>
          <w:lang w:val="uk-UA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46BD6C2B" wp14:editId="17AFC89B">
            <wp:simplePos x="0" y="0"/>
            <wp:positionH relativeFrom="column">
              <wp:posOffset>5178425</wp:posOffset>
            </wp:positionH>
            <wp:positionV relativeFrom="paragraph">
              <wp:posOffset>40005</wp:posOffset>
            </wp:positionV>
            <wp:extent cx="1312545" cy="1308735"/>
            <wp:effectExtent l="19050" t="19050" r="1905" b="5715"/>
            <wp:wrapTight wrapText="bothSides">
              <wp:wrapPolygon edited="0">
                <wp:start x="-313" y="-314"/>
                <wp:lineTo x="-313" y="21694"/>
                <wp:lineTo x="21631" y="21694"/>
                <wp:lineTo x="21631" y="-314"/>
                <wp:lineTo x="-313" y="-314"/>
              </wp:wrapPolygon>
            </wp:wrapTight>
            <wp:docPr id="10" name="Рисунок 38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0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3087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7F1C" w:rsidRDefault="00407F1C" w:rsidP="00407F1C">
      <w:pPr>
        <w:rPr>
          <w:rFonts w:ascii="Monotype Corsiva" w:hAnsi="Monotype Corsiva"/>
          <w:b/>
          <w:i/>
          <w:color w:val="002060"/>
          <w:sz w:val="28"/>
          <w:szCs w:val="26"/>
        </w:rPr>
      </w:pPr>
      <w:r>
        <w:rPr>
          <w:rFonts w:ascii="Monotype Corsiva" w:hAnsi="Monotype Corsiva"/>
          <w:b/>
          <w:i/>
          <w:color w:val="002060"/>
          <w:sz w:val="28"/>
          <w:szCs w:val="26"/>
        </w:rPr>
        <w:t xml:space="preserve">Метод </w:t>
      </w:r>
      <w: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укладання</w:t>
      </w:r>
      <w:r>
        <w:rPr>
          <w:rFonts w:ascii="Monotype Corsiva" w:hAnsi="Monotype Corsiva"/>
          <w:b/>
          <w:i/>
          <w:color w:val="002060"/>
          <w:sz w:val="28"/>
          <w:szCs w:val="26"/>
        </w:rPr>
        <w:t xml:space="preserve"> «шов в шов»</w:t>
      </w:r>
      <w:r>
        <w:rPr>
          <w:snapToGrid w:val="0"/>
          <w:color w:val="002060"/>
          <w:w w:val="1"/>
          <w:sz w:val="28"/>
          <w:szCs w:val="26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407F1C" w:rsidRDefault="00407F1C" w:rsidP="00407F1C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</w:t>
      </w:r>
      <w:r>
        <w:rPr>
          <w:sz w:val="26"/>
          <w:szCs w:val="26"/>
        </w:rPr>
        <w:t xml:space="preserve">Завдяки такій </w:t>
      </w:r>
      <w:proofErr w:type="spellStart"/>
      <w:r>
        <w:rPr>
          <w:sz w:val="26"/>
          <w:szCs w:val="26"/>
        </w:rPr>
        <w:t>схемі</w:t>
      </w:r>
      <w:proofErr w:type="spellEnd"/>
      <w:r>
        <w:rPr>
          <w:sz w:val="26"/>
          <w:szCs w:val="26"/>
        </w:rPr>
        <w:t xml:space="preserve"> укладання плитки </w:t>
      </w:r>
      <w:proofErr w:type="spellStart"/>
      <w:r>
        <w:rPr>
          <w:b/>
          <w:i/>
          <w:sz w:val="26"/>
          <w:szCs w:val="26"/>
          <w:u w:val="single"/>
        </w:rPr>
        <w:t>скорочуються</w:t>
      </w:r>
      <w:proofErr w:type="spellEnd"/>
      <w:r>
        <w:rPr>
          <w:b/>
          <w:i/>
          <w:sz w:val="26"/>
          <w:szCs w:val="26"/>
          <w:u w:val="single"/>
        </w:rPr>
        <w:t xml:space="preserve"> </w:t>
      </w:r>
      <w:proofErr w:type="spellStart"/>
      <w:r>
        <w:rPr>
          <w:b/>
          <w:i/>
          <w:sz w:val="26"/>
          <w:szCs w:val="26"/>
          <w:u w:val="single"/>
        </w:rPr>
        <w:t>витрати</w:t>
      </w:r>
      <w:proofErr w:type="spellEnd"/>
      <w:r>
        <w:rPr>
          <w:b/>
          <w:i/>
          <w:sz w:val="26"/>
          <w:szCs w:val="26"/>
          <w:u w:val="single"/>
        </w:rPr>
        <w:t xml:space="preserve"> до </w:t>
      </w:r>
      <w:proofErr w:type="spellStart"/>
      <w:r>
        <w:rPr>
          <w:b/>
          <w:i/>
          <w:sz w:val="26"/>
          <w:szCs w:val="26"/>
          <w:u w:val="single"/>
        </w:rPr>
        <w:t>мінімуму</w:t>
      </w:r>
      <w:proofErr w:type="spellEnd"/>
      <w:r>
        <w:rPr>
          <w:sz w:val="26"/>
          <w:szCs w:val="26"/>
          <w:u w:val="single"/>
        </w:rPr>
        <w:t>.</w:t>
      </w:r>
      <w:r>
        <w:rPr>
          <w:sz w:val="26"/>
          <w:szCs w:val="26"/>
        </w:rPr>
        <w:t xml:space="preserve"> Особливо коли елементи </w:t>
      </w:r>
      <w:proofErr w:type="spellStart"/>
      <w:r>
        <w:rPr>
          <w:sz w:val="26"/>
          <w:szCs w:val="26"/>
        </w:rPr>
        <w:t>заповнюють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облицювальну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площу</w:t>
      </w:r>
      <w:proofErr w:type="spellEnd"/>
      <w:r>
        <w:rPr>
          <w:sz w:val="26"/>
          <w:szCs w:val="26"/>
        </w:rPr>
        <w:t xml:space="preserve"> без </w:t>
      </w:r>
      <w:proofErr w:type="spellStart"/>
      <w:r>
        <w:rPr>
          <w:sz w:val="26"/>
          <w:szCs w:val="26"/>
        </w:rPr>
        <w:t>необхідності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підрізування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Укладається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подібним</w:t>
      </w:r>
      <w:proofErr w:type="spellEnd"/>
      <w:r>
        <w:rPr>
          <w:sz w:val="26"/>
          <w:szCs w:val="26"/>
        </w:rPr>
        <w:t xml:space="preserve"> чином будь-який тип плитки. </w:t>
      </w:r>
      <w:r>
        <w:rPr>
          <w:sz w:val="26"/>
          <w:szCs w:val="26"/>
          <w:lang w:val="uk-UA"/>
        </w:rPr>
        <w:t xml:space="preserve">Такий метод дозволяє </w:t>
      </w:r>
      <w:proofErr w:type="spellStart"/>
      <w:r>
        <w:rPr>
          <w:sz w:val="26"/>
          <w:szCs w:val="26"/>
        </w:rPr>
        <w:t>розширити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візуально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простір</w:t>
      </w:r>
      <w:proofErr w:type="spellEnd"/>
      <w:r>
        <w:rPr>
          <w:sz w:val="26"/>
          <w:szCs w:val="26"/>
        </w:rPr>
        <w:t xml:space="preserve"> або </w:t>
      </w:r>
      <w:proofErr w:type="spellStart"/>
      <w:r>
        <w:rPr>
          <w:sz w:val="26"/>
          <w:szCs w:val="26"/>
        </w:rPr>
        <w:t>зменшити</w:t>
      </w:r>
      <w:proofErr w:type="spellEnd"/>
      <w:r>
        <w:rPr>
          <w:sz w:val="26"/>
          <w:szCs w:val="26"/>
        </w:rPr>
        <w:t xml:space="preserve"> його</w:t>
      </w:r>
      <w:r>
        <w:rPr>
          <w:sz w:val="26"/>
          <w:szCs w:val="26"/>
          <w:lang w:val="uk-UA"/>
        </w:rPr>
        <w:t>,</w:t>
      </w:r>
      <w:r>
        <w:rPr>
          <w:sz w:val="26"/>
          <w:szCs w:val="26"/>
        </w:rPr>
        <w:t xml:space="preserve"> також </w:t>
      </w:r>
      <w:proofErr w:type="spellStart"/>
      <w:r>
        <w:rPr>
          <w:sz w:val="26"/>
          <w:szCs w:val="26"/>
        </w:rPr>
        <w:t>використовуються</w:t>
      </w:r>
      <w:proofErr w:type="spellEnd"/>
      <w:r>
        <w:rPr>
          <w:sz w:val="26"/>
          <w:szCs w:val="26"/>
        </w:rPr>
        <w:t xml:space="preserve"> різні </w:t>
      </w:r>
      <w:proofErr w:type="spellStart"/>
      <w:r>
        <w:rPr>
          <w:sz w:val="26"/>
          <w:szCs w:val="26"/>
        </w:rPr>
        <w:t>колірні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комбінації</w:t>
      </w:r>
      <w:proofErr w:type="spellEnd"/>
      <w:r>
        <w:rPr>
          <w:sz w:val="26"/>
          <w:szCs w:val="26"/>
        </w:rPr>
        <w:t>.</w:t>
      </w:r>
    </w:p>
    <w:p w:rsidR="00407F1C" w:rsidRPr="005064DD" w:rsidRDefault="00407F1C" w:rsidP="00407F1C">
      <w:pPr>
        <w:rPr>
          <w:rFonts w:ascii="Monotype Corsiva" w:hAnsi="Monotype Corsiva"/>
          <w:b/>
          <w:i/>
          <w:color w:val="FF0000"/>
          <w:sz w:val="6"/>
          <w:szCs w:val="26"/>
          <w:lang w:val="uk-UA"/>
        </w:rPr>
      </w:pPr>
    </w:p>
    <w:p w:rsidR="00407F1C" w:rsidRDefault="00407F1C" w:rsidP="00407F1C">
      <w:pP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6BEB7ED7" wp14:editId="0DFE8699">
            <wp:simplePos x="0" y="0"/>
            <wp:positionH relativeFrom="column">
              <wp:posOffset>5203190</wp:posOffset>
            </wp:positionH>
            <wp:positionV relativeFrom="paragraph">
              <wp:posOffset>25203</wp:posOffset>
            </wp:positionV>
            <wp:extent cx="1292225" cy="1292225"/>
            <wp:effectExtent l="19050" t="19050" r="3175" b="3175"/>
            <wp:wrapTight wrapText="bothSides">
              <wp:wrapPolygon edited="0">
                <wp:start x="-318" y="-318"/>
                <wp:lineTo x="-318" y="21653"/>
                <wp:lineTo x="21653" y="21653"/>
                <wp:lineTo x="21653" y="-318"/>
                <wp:lineTo x="-318" y="-318"/>
              </wp:wrapPolygon>
            </wp:wrapTight>
            <wp:docPr id="12" name="Рисунок 27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0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292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Метод укладання «в розбіг»</w:t>
      </w:r>
      <w:r>
        <w:rPr>
          <w:snapToGrid w:val="0"/>
          <w:color w:val="002060"/>
          <w:w w:val="1"/>
          <w:sz w:val="28"/>
          <w:szCs w:val="26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407F1C" w:rsidRDefault="00407F1C" w:rsidP="00407F1C">
      <w:pPr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spellStart"/>
      <w:r>
        <w:rPr>
          <w:sz w:val="26"/>
          <w:szCs w:val="26"/>
        </w:rPr>
        <w:t>даному</w:t>
      </w:r>
      <w:proofErr w:type="spellEnd"/>
      <w:r>
        <w:rPr>
          <w:sz w:val="26"/>
          <w:szCs w:val="26"/>
        </w:rPr>
        <w:t xml:space="preserve"> випадку передбачається зміщення кожного наступного ряду</w:t>
      </w:r>
      <w:r>
        <w:rPr>
          <w:sz w:val="26"/>
          <w:szCs w:val="26"/>
          <w:lang w:val="uk-UA"/>
        </w:rPr>
        <w:t xml:space="preserve">.       </w:t>
      </w:r>
      <w:r>
        <w:rPr>
          <w:sz w:val="26"/>
          <w:szCs w:val="26"/>
        </w:rPr>
        <w:t xml:space="preserve"> Тобто шви сусідніх плиток не </w:t>
      </w:r>
      <w:proofErr w:type="spellStart"/>
      <w:r>
        <w:rPr>
          <w:sz w:val="26"/>
          <w:szCs w:val="26"/>
        </w:rPr>
        <w:t>стикуються</w:t>
      </w:r>
      <w:proofErr w:type="spellEnd"/>
      <w:r>
        <w:rPr>
          <w:sz w:val="26"/>
          <w:szCs w:val="26"/>
        </w:rPr>
        <w:t xml:space="preserve">, а </w:t>
      </w:r>
      <w:r>
        <w:rPr>
          <w:sz w:val="26"/>
          <w:szCs w:val="26"/>
          <w:lang w:val="uk-UA"/>
        </w:rPr>
        <w:t xml:space="preserve">зміщуються </w:t>
      </w:r>
      <w:r>
        <w:rPr>
          <w:sz w:val="26"/>
          <w:szCs w:val="26"/>
        </w:rPr>
        <w:t>на їх середину</w:t>
      </w:r>
      <w:r>
        <w:rPr>
          <w:sz w:val="26"/>
          <w:szCs w:val="26"/>
          <w:lang w:val="uk-UA"/>
        </w:rPr>
        <w:t xml:space="preserve">, чи на чверть. Схема «в розбіг» дозволяє більш цікаво обіграти облицювальну поверхню. </w:t>
      </w:r>
      <w:r>
        <w:rPr>
          <w:sz w:val="26"/>
          <w:szCs w:val="26"/>
        </w:rPr>
        <w:t xml:space="preserve">За допомогою подібної </w:t>
      </w:r>
      <w:proofErr w:type="spellStart"/>
      <w:r>
        <w:rPr>
          <w:sz w:val="26"/>
          <w:szCs w:val="26"/>
        </w:rPr>
        <w:t>викладки</w:t>
      </w:r>
      <w:proofErr w:type="spellEnd"/>
      <w:r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  <w:u w:val="single"/>
        </w:rPr>
        <w:t xml:space="preserve">вдається збільшити </w:t>
      </w:r>
      <w:proofErr w:type="spellStart"/>
      <w:r>
        <w:rPr>
          <w:b/>
          <w:i/>
          <w:sz w:val="26"/>
          <w:szCs w:val="26"/>
          <w:u w:val="single"/>
        </w:rPr>
        <w:t>простір</w:t>
      </w:r>
      <w:proofErr w:type="spellEnd"/>
      <w:r>
        <w:rPr>
          <w:sz w:val="26"/>
          <w:szCs w:val="26"/>
        </w:rPr>
        <w:t xml:space="preserve"> за рахунок нестандартного сприйняття покриття.</w:t>
      </w:r>
    </w:p>
    <w:p w:rsidR="00407F1C" w:rsidRPr="005064DD" w:rsidRDefault="00407F1C" w:rsidP="00407F1C">
      <w:pPr>
        <w:rPr>
          <w:rFonts w:ascii="Monotype Corsiva" w:hAnsi="Monotype Corsiva"/>
          <w:b/>
          <w:i/>
          <w:color w:val="FF0000"/>
          <w:sz w:val="4"/>
          <w:szCs w:val="26"/>
          <w:lang w:val="uk-UA"/>
        </w:rPr>
      </w:pPr>
    </w:p>
    <w:p w:rsidR="00407F1C" w:rsidRDefault="005064DD" w:rsidP="00407F1C">
      <w:pP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</w:pPr>
      <w:r>
        <w:rPr>
          <w:noProof/>
        </w:rPr>
        <w:drawing>
          <wp:anchor distT="0" distB="0" distL="114300" distR="114300" simplePos="0" relativeHeight="251646976" behindDoc="1" locked="0" layoutInCell="1" allowOverlap="1" wp14:anchorId="446DFA69" wp14:editId="36AF3AB4">
            <wp:simplePos x="0" y="0"/>
            <wp:positionH relativeFrom="column">
              <wp:posOffset>5195570</wp:posOffset>
            </wp:positionH>
            <wp:positionV relativeFrom="paragraph">
              <wp:posOffset>28794</wp:posOffset>
            </wp:positionV>
            <wp:extent cx="1298575" cy="1301115"/>
            <wp:effectExtent l="19050" t="19050" r="0" b="0"/>
            <wp:wrapTight wrapText="bothSides">
              <wp:wrapPolygon edited="0">
                <wp:start x="-317" y="-316"/>
                <wp:lineTo x="-317" y="21505"/>
                <wp:lineTo x="21547" y="21505"/>
                <wp:lineTo x="21547" y="-316"/>
                <wp:lineTo x="-317" y="-316"/>
              </wp:wrapPolygon>
            </wp:wrapTight>
            <wp:docPr id="13" name="Рисунок 30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0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3011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F1C"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Метод укладання «по діагоналі»</w:t>
      </w:r>
      <w:r w:rsidR="00407F1C">
        <w:rPr>
          <w:snapToGrid w:val="0"/>
          <w:color w:val="002060"/>
          <w:w w:val="1"/>
          <w:sz w:val="28"/>
          <w:szCs w:val="26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407F1C" w:rsidRDefault="00407F1C" w:rsidP="00407F1C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Жоден варіант не зрівняється за оригінальністю </w:t>
      </w:r>
    </w:p>
    <w:p w:rsidR="00407F1C" w:rsidRDefault="00407F1C" w:rsidP="00407F1C">
      <w:pPr>
        <w:rPr>
          <w:sz w:val="26"/>
          <w:szCs w:val="26"/>
          <w:u w:val="single"/>
        </w:rPr>
      </w:pPr>
      <w:r>
        <w:rPr>
          <w:sz w:val="26"/>
          <w:szCs w:val="26"/>
          <w:lang w:val="uk-UA"/>
        </w:rPr>
        <w:t xml:space="preserve">і функціональністю з діагональною розкладкою. </w:t>
      </w:r>
      <w:proofErr w:type="spellStart"/>
      <w:r>
        <w:rPr>
          <w:sz w:val="26"/>
          <w:szCs w:val="26"/>
        </w:rPr>
        <w:t>Такий</w:t>
      </w:r>
      <w:proofErr w:type="spellEnd"/>
      <w:r>
        <w:rPr>
          <w:sz w:val="26"/>
          <w:szCs w:val="26"/>
        </w:rPr>
        <w:t xml:space="preserve"> спосіб </w:t>
      </w:r>
      <w:proofErr w:type="spellStart"/>
      <w:r>
        <w:rPr>
          <w:sz w:val="26"/>
          <w:szCs w:val="26"/>
        </w:rPr>
        <w:t>однаково</w:t>
      </w:r>
      <w:proofErr w:type="spellEnd"/>
      <w:r>
        <w:rPr>
          <w:sz w:val="26"/>
          <w:szCs w:val="26"/>
        </w:rPr>
        <w:t xml:space="preserve"> підходить і для </w:t>
      </w:r>
      <w:proofErr w:type="spellStart"/>
      <w:r>
        <w:rPr>
          <w:sz w:val="26"/>
          <w:szCs w:val="26"/>
        </w:rPr>
        <w:t>квадратної</w:t>
      </w:r>
      <w:proofErr w:type="spellEnd"/>
      <w:r>
        <w:rPr>
          <w:sz w:val="26"/>
          <w:szCs w:val="26"/>
        </w:rPr>
        <w:t xml:space="preserve">, і для </w:t>
      </w:r>
      <w:proofErr w:type="spellStart"/>
      <w:r>
        <w:rPr>
          <w:sz w:val="26"/>
          <w:szCs w:val="26"/>
        </w:rPr>
        <w:t>прямокутної</w:t>
      </w:r>
      <w:proofErr w:type="spellEnd"/>
      <w:r>
        <w:rPr>
          <w:sz w:val="26"/>
          <w:szCs w:val="26"/>
        </w:rPr>
        <w:t xml:space="preserve"> плитки. З його допомогою </w:t>
      </w:r>
      <w:r>
        <w:rPr>
          <w:sz w:val="26"/>
          <w:szCs w:val="26"/>
          <w:lang w:val="uk-UA"/>
        </w:rPr>
        <w:t xml:space="preserve">можливо </w:t>
      </w:r>
      <w:proofErr w:type="spellStart"/>
      <w:r>
        <w:rPr>
          <w:sz w:val="26"/>
          <w:szCs w:val="26"/>
        </w:rPr>
        <w:t>візуально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  <w:u w:val="single"/>
        </w:rPr>
        <w:t>розсунути</w:t>
      </w:r>
      <w:proofErr w:type="spellEnd"/>
      <w:r>
        <w:rPr>
          <w:b/>
          <w:i/>
          <w:sz w:val="26"/>
          <w:szCs w:val="26"/>
          <w:u w:val="single"/>
        </w:rPr>
        <w:t xml:space="preserve"> стіни і збільшити </w:t>
      </w:r>
      <w:proofErr w:type="spellStart"/>
      <w:r>
        <w:rPr>
          <w:b/>
          <w:i/>
          <w:sz w:val="26"/>
          <w:szCs w:val="26"/>
          <w:u w:val="single"/>
        </w:rPr>
        <w:t>площу</w:t>
      </w:r>
      <w:proofErr w:type="spellEnd"/>
      <w:r>
        <w:rPr>
          <w:sz w:val="26"/>
          <w:szCs w:val="26"/>
          <w:u w:val="single"/>
        </w:rPr>
        <w:t>.</w:t>
      </w:r>
      <w:r>
        <w:rPr>
          <w:sz w:val="26"/>
          <w:szCs w:val="26"/>
        </w:rPr>
        <w:t xml:space="preserve"> Тому його часто використовують в </w:t>
      </w:r>
      <w:proofErr w:type="spellStart"/>
      <w:r>
        <w:rPr>
          <w:sz w:val="26"/>
          <w:szCs w:val="26"/>
        </w:rPr>
        <w:t>оформленні</w:t>
      </w:r>
      <w:proofErr w:type="spellEnd"/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 xml:space="preserve">невеликих </w:t>
      </w:r>
      <w:proofErr w:type="spellStart"/>
      <w:r>
        <w:rPr>
          <w:sz w:val="26"/>
          <w:szCs w:val="26"/>
        </w:rPr>
        <w:t>приміщен</w:t>
      </w:r>
      <w:proofErr w:type="spellEnd"/>
      <w:r>
        <w:rPr>
          <w:sz w:val="26"/>
          <w:szCs w:val="26"/>
          <w:lang w:val="uk-UA"/>
        </w:rPr>
        <w:t>ь</w:t>
      </w:r>
      <w:r>
        <w:rPr>
          <w:sz w:val="26"/>
          <w:szCs w:val="26"/>
          <w:u w:val="single"/>
        </w:rPr>
        <w:t>,</w:t>
      </w:r>
      <w:r>
        <w:rPr>
          <w:sz w:val="26"/>
          <w:szCs w:val="26"/>
        </w:rPr>
        <w:t xml:space="preserve"> але і на великих </w:t>
      </w:r>
      <w:proofErr w:type="spellStart"/>
      <w:r>
        <w:rPr>
          <w:sz w:val="26"/>
          <w:szCs w:val="26"/>
        </w:rPr>
        <w:t>площах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він</w:t>
      </w:r>
      <w:proofErr w:type="spellEnd"/>
      <w:r>
        <w:rPr>
          <w:sz w:val="26"/>
          <w:szCs w:val="26"/>
        </w:rPr>
        <w:t xml:space="preserve"> буде </w:t>
      </w:r>
      <w:proofErr w:type="spellStart"/>
      <w:r>
        <w:rPr>
          <w:sz w:val="26"/>
          <w:szCs w:val="26"/>
        </w:rPr>
        <w:t>виглядати</w:t>
      </w:r>
      <w:proofErr w:type="spellEnd"/>
      <w:r>
        <w:rPr>
          <w:sz w:val="26"/>
          <w:szCs w:val="26"/>
        </w:rPr>
        <w:t xml:space="preserve"> досить </w:t>
      </w:r>
      <w:proofErr w:type="spellStart"/>
      <w:r>
        <w:rPr>
          <w:sz w:val="26"/>
          <w:szCs w:val="26"/>
        </w:rPr>
        <w:t>цікаво</w:t>
      </w:r>
      <w:proofErr w:type="spellEnd"/>
      <w:r>
        <w:rPr>
          <w:sz w:val="26"/>
          <w:szCs w:val="26"/>
        </w:rPr>
        <w:t xml:space="preserve"> і </w:t>
      </w:r>
      <w:proofErr w:type="spellStart"/>
      <w:r>
        <w:rPr>
          <w:sz w:val="26"/>
          <w:szCs w:val="26"/>
        </w:rPr>
        <w:t>виграшно</w:t>
      </w:r>
      <w:proofErr w:type="spellEnd"/>
      <w:r>
        <w:rPr>
          <w:sz w:val="26"/>
          <w:szCs w:val="26"/>
        </w:rPr>
        <w:t>.</w:t>
      </w:r>
    </w:p>
    <w:p w:rsidR="00407F1C" w:rsidRDefault="00407F1C" w:rsidP="00407F1C">
      <w:pPr>
        <w:rPr>
          <w:sz w:val="8"/>
          <w:szCs w:val="26"/>
          <w:u w:val="single"/>
        </w:rPr>
      </w:pPr>
    </w:p>
    <w:p w:rsidR="00407F1C" w:rsidRPr="005064DD" w:rsidRDefault="00407F1C" w:rsidP="00407F1C">
      <w:pPr>
        <w:rPr>
          <w:rFonts w:ascii="Monotype Corsiva" w:hAnsi="Monotype Corsiva"/>
          <w:b/>
          <w:i/>
          <w:color w:val="FF0000"/>
          <w:sz w:val="2"/>
          <w:szCs w:val="26"/>
          <w:lang w:val="uk-UA"/>
        </w:rPr>
      </w:pPr>
    </w:p>
    <w:p w:rsidR="00407F1C" w:rsidRDefault="005064DD" w:rsidP="00407F1C">
      <w:pP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4A2C752C" wp14:editId="0E6D475C">
            <wp:simplePos x="0" y="0"/>
            <wp:positionH relativeFrom="column">
              <wp:posOffset>5184556</wp:posOffset>
            </wp:positionH>
            <wp:positionV relativeFrom="paragraph">
              <wp:posOffset>35976</wp:posOffset>
            </wp:positionV>
            <wp:extent cx="1304925" cy="1282065"/>
            <wp:effectExtent l="19050" t="19050" r="9525" b="0"/>
            <wp:wrapTight wrapText="bothSides">
              <wp:wrapPolygon edited="0">
                <wp:start x="-315" y="-321"/>
                <wp:lineTo x="-315" y="21504"/>
                <wp:lineTo x="21758" y="21504"/>
                <wp:lineTo x="21758" y="-321"/>
                <wp:lineTo x="-315" y="-321"/>
              </wp:wrapPolygon>
            </wp:wrapTight>
            <wp:docPr id="5" name="Рисунок 39" descr="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0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82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F1C"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 xml:space="preserve"> «Модульний» метод укладання</w:t>
      </w:r>
      <w:r w:rsidR="00407F1C">
        <w:rPr>
          <w:color w:val="002060"/>
          <w:sz w:val="28"/>
          <w:szCs w:val="26"/>
          <w:lang w:val="uk-UA"/>
        </w:rPr>
        <w:t xml:space="preserve"> </w:t>
      </w:r>
    </w:p>
    <w:p w:rsidR="00407F1C" w:rsidRDefault="00407F1C" w:rsidP="00407F1C">
      <w:pPr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     </w:t>
      </w:r>
      <w:r>
        <w:rPr>
          <w:sz w:val="26"/>
          <w:szCs w:val="26"/>
        </w:rPr>
        <w:t xml:space="preserve">Найбільш </w:t>
      </w:r>
      <w:proofErr w:type="spellStart"/>
      <w:r>
        <w:rPr>
          <w:sz w:val="26"/>
          <w:szCs w:val="26"/>
        </w:rPr>
        <w:t>складний</w:t>
      </w:r>
      <w:proofErr w:type="spellEnd"/>
      <w:r>
        <w:rPr>
          <w:sz w:val="26"/>
          <w:szCs w:val="26"/>
        </w:rPr>
        <w:t xml:space="preserve">, </w:t>
      </w:r>
      <w:r>
        <w:rPr>
          <w:sz w:val="26"/>
          <w:szCs w:val="26"/>
          <w:lang w:val="uk-UA"/>
        </w:rPr>
        <w:t xml:space="preserve">тому що </w:t>
      </w:r>
      <w:proofErr w:type="spellStart"/>
      <w:r>
        <w:rPr>
          <w:sz w:val="26"/>
          <w:szCs w:val="26"/>
        </w:rPr>
        <w:t>застосувують</w:t>
      </w:r>
      <w:proofErr w:type="spellEnd"/>
      <w:r>
        <w:rPr>
          <w:sz w:val="26"/>
          <w:szCs w:val="26"/>
        </w:rPr>
        <w:t xml:space="preserve"> в роботі плитки </w:t>
      </w:r>
      <w:proofErr w:type="spellStart"/>
      <w:r>
        <w:rPr>
          <w:sz w:val="26"/>
          <w:szCs w:val="26"/>
        </w:rPr>
        <w:t>різного</w:t>
      </w:r>
      <w:proofErr w:type="spellEnd"/>
      <w:r>
        <w:rPr>
          <w:sz w:val="26"/>
          <w:szCs w:val="26"/>
        </w:rPr>
        <w:t xml:space="preserve"> розміру і форми</w:t>
      </w:r>
      <w:r>
        <w:rPr>
          <w:sz w:val="26"/>
          <w:szCs w:val="26"/>
          <w:lang w:val="uk-UA"/>
        </w:rPr>
        <w:t>, які</w:t>
      </w:r>
      <w:r>
        <w:rPr>
          <w:sz w:val="26"/>
          <w:szCs w:val="26"/>
        </w:rPr>
        <w:t xml:space="preserve"> практично нічим не </w:t>
      </w:r>
      <w:proofErr w:type="spellStart"/>
      <w:r>
        <w:rPr>
          <w:sz w:val="26"/>
          <w:szCs w:val="26"/>
        </w:rPr>
        <w:t>обмежуються</w:t>
      </w:r>
      <w:proofErr w:type="spellEnd"/>
      <w:r>
        <w:rPr>
          <w:sz w:val="26"/>
          <w:szCs w:val="26"/>
        </w:rPr>
        <w:t>.</w:t>
      </w:r>
    </w:p>
    <w:p w:rsidR="00407F1C" w:rsidRDefault="005064DD" w:rsidP="00407F1C">
      <w:pPr>
        <w:rPr>
          <w:sz w:val="26"/>
          <w:szCs w:val="26"/>
          <w:lang w:val="uk-UA"/>
        </w:rPr>
      </w:pPr>
      <w:r w:rsidRPr="005064DD">
        <w:rPr>
          <w:rFonts w:ascii="Calibri" w:eastAsia="Calibri" w:hAnsi="Calibri"/>
          <w:noProof/>
          <w:color w:val="002060"/>
          <w:sz w:val="28"/>
          <w:szCs w:val="2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5189220</wp:posOffset>
            </wp:positionH>
            <wp:positionV relativeFrom="paragraph">
              <wp:posOffset>812800</wp:posOffset>
            </wp:positionV>
            <wp:extent cx="1308735" cy="1282065"/>
            <wp:effectExtent l="19050" t="19050" r="5715" b="0"/>
            <wp:wrapTight wrapText="bothSides">
              <wp:wrapPolygon edited="0">
                <wp:start x="-314" y="-321"/>
                <wp:lineTo x="-314" y="21504"/>
                <wp:lineTo x="21694" y="21504"/>
                <wp:lineTo x="21694" y="-321"/>
                <wp:lineTo x="-314" y="-321"/>
              </wp:wrapPolygon>
            </wp:wrapTight>
            <wp:docPr id="18" name="Рисунок 18" descr="D:\ВИКЛАДАЧ\ОБЛАСНИЙ УРОК -19\Картинки\Однорозмірні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ЛАДАЧ\ОБЛАСНИЙ УРОК -19\Картинки\Однорозмірні\01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1282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spellStart"/>
      <w:r w:rsidR="00407F1C">
        <w:rPr>
          <w:sz w:val="26"/>
          <w:szCs w:val="26"/>
        </w:rPr>
        <w:t>Популярний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варіант</w:t>
      </w:r>
      <w:proofErr w:type="spellEnd"/>
      <w:r w:rsidR="00407F1C">
        <w:rPr>
          <w:sz w:val="26"/>
          <w:szCs w:val="26"/>
        </w:rPr>
        <w:t xml:space="preserve"> — використання </w:t>
      </w:r>
      <w:proofErr w:type="spellStart"/>
      <w:r w:rsidR="00407F1C">
        <w:rPr>
          <w:sz w:val="26"/>
          <w:szCs w:val="26"/>
        </w:rPr>
        <w:t>комбінацій</w:t>
      </w:r>
      <w:proofErr w:type="spellEnd"/>
      <w:r w:rsidR="00407F1C">
        <w:rPr>
          <w:sz w:val="26"/>
          <w:szCs w:val="26"/>
        </w:rPr>
        <w:t xml:space="preserve"> з </w:t>
      </w:r>
      <w:proofErr w:type="spellStart"/>
      <w:r w:rsidR="00407F1C">
        <w:rPr>
          <w:sz w:val="26"/>
          <w:szCs w:val="26"/>
        </w:rPr>
        <w:t>прямокутних</w:t>
      </w:r>
      <w:proofErr w:type="spellEnd"/>
      <w:r w:rsidR="00407F1C">
        <w:rPr>
          <w:sz w:val="26"/>
          <w:szCs w:val="26"/>
        </w:rPr>
        <w:t xml:space="preserve"> і невеликих </w:t>
      </w:r>
      <w:proofErr w:type="spellStart"/>
      <w:r w:rsidR="00407F1C">
        <w:rPr>
          <w:sz w:val="26"/>
          <w:szCs w:val="26"/>
        </w:rPr>
        <w:t>квадратних</w:t>
      </w:r>
      <w:proofErr w:type="spellEnd"/>
      <w:r w:rsidR="00407F1C">
        <w:rPr>
          <w:sz w:val="26"/>
          <w:szCs w:val="26"/>
        </w:rPr>
        <w:t xml:space="preserve"> елементів. Також </w:t>
      </w:r>
      <w:proofErr w:type="spellStart"/>
      <w:r w:rsidR="00407F1C">
        <w:rPr>
          <w:sz w:val="26"/>
          <w:szCs w:val="26"/>
        </w:rPr>
        <w:t>актуальним</w:t>
      </w:r>
      <w:proofErr w:type="spellEnd"/>
      <w:r w:rsidR="00407F1C">
        <w:rPr>
          <w:sz w:val="26"/>
          <w:szCs w:val="26"/>
        </w:rPr>
        <w:t xml:space="preserve"> є </w:t>
      </w:r>
      <w:proofErr w:type="spellStart"/>
      <w:r w:rsidR="00407F1C">
        <w:rPr>
          <w:sz w:val="26"/>
          <w:szCs w:val="26"/>
        </w:rPr>
        <w:t>поєднання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дрібних</w:t>
      </w:r>
      <w:proofErr w:type="spellEnd"/>
      <w:r w:rsidR="00407F1C">
        <w:rPr>
          <w:sz w:val="26"/>
          <w:szCs w:val="26"/>
        </w:rPr>
        <w:t xml:space="preserve"> і </w:t>
      </w:r>
      <w:proofErr w:type="spellStart"/>
      <w:r w:rsidR="00407F1C">
        <w:rPr>
          <w:sz w:val="26"/>
          <w:szCs w:val="26"/>
        </w:rPr>
        <w:t>великогабаритних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квадратів</w:t>
      </w:r>
      <w:proofErr w:type="spellEnd"/>
      <w:r w:rsidR="00407F1C">
        <w:rPr>
          <w:sz w:val="26"/>
          <w:szCs w:val="26"/>
        </w:rPr>
        <w:t xml:space="preserve">. </w:t>
      </w:r>
      <w:r w:rsidR="00407F1C">
        <w:rPr>
          <w:sz w:val="26"/>
          <w:szCs w:val="26"/>
          <w:lang w:val="uk-UA"/>
        </w:rPr>
        <w:t xml:space="preserve">Використовуючи спосіб укладання ялинкою, модульний метод дає можливість </w:t>
      </w:r>
      <w:proofErr w:type="spellStart"/>
      <w:r w:rsidR="00407F1C">
        <w:rPr>
          <w:sz w:val="26"/>
          <w:szCs w:val="26"/>
          <w:lang w:val="uk-UA"/>
        </w:rPr>
        <w:t>іммітації</w:t>
      </w:r>
      <w:proofErr w:type="spellEnd"/>
      <w:r w:rsidR="00407F1C">
        <w:rPr>
          <w:sz w:val="26"/>
          <w:szCs w:val="26"/>
          <w:lang w:val="uk-UA"/>
        </w:rPr>
        <w:t xml:space="preserve"> </w:t>
      </w:r>
      <w:proofErr w:type="spellStart"/>
      <w:r w:rsidR="00407F1C">
        <w:rPr>
          <w:sz w:val="26"/>
          <w:szCs w:val="26"/>
          <w:lang w:val="uk-UA"/>
        </w:rPr>
        <w:t>маркетного</w:t>
      </w:r>
      <w:proofErr w:type="spellEnd"/>
      <w:r w:rsidR="00407F1C">
        <w:rPr>
          <w:sz w:val="26"/>
          <w:szCs w:val="26"/>
          <w:lang w:val="uk-UA"/>
        </w:rPr>
        <w:t xml:space="preserve"> покриття.</w:t>
      </w:r>
    </w:p>
    <w:p w:rsidR="005064DD" w:rsidRPr="00E31F31" w:rsidRDefault="00C34C85" w:rsidP="005064DD">
      <w:pPr>
        <w:rPr>
          <w:rFonts w:ascii="Monotype Corsiva" w:hAnsi="Monotype Corsiva"/>
          <w:i/>
          <w:color w:val="002060"/>
          <w:sz w:val="28"/>
          <w:szCs w:val="26"/>
          <w:lang w:val="uk-UA"/>
        </w:rPr>
      </w:pPr>
      <w: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Метод «паркетний</w:t>
      </w:r>
      <w:r w:rsidR="005064DD" w:rsidRPr="00E31F31"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»</w:t>
      </w:r>
    </w:p>
    <w:p w:rsidR="00407F1C" w:rsidRDefault="005064DD" w:rsidP="00407F1C">
      <w:pPr>
        <w:rPr>
          <w:sz w:val="26"/>
          <w:szCs w:val="26"/>
          <w:lang w:val="uk-UA"/>
        </w:rPr>
      </w:pPr>
      <w:r w:rsidRPr="005064DD">
        <w:rPr>
          <w:sz w:val="26"/>
          <w:szCs w:val="26"/>
          <w:lang w:val="uk-UA"/>
        </w:rPr>
        <w:t xml:space="preserve">         Такий спосіб укладання плиткових виробів полягає в </w:t>
      </w:r>
      <w:r w:rsidRPr="005064DD">
        <w:rPr>
          <w:b/>
          <w:i/>
          <w:sz w:val="26"/>
          <w:szCs w:val="26"/>
          <w:u w:val="single"/>
          <w:lang w:val="uk-UA"/>
        </w:rPr>
        <w:t>отриманні ефекту паркету</w:t>
      </w:r>
      <w:r w:rsidRPr="005064DD">
        <w:rPr>
          <w:sz w:val="26"/>
          <w:szCs w:val="26"/>
          <w:lang w:val="uk-UA"/>
        </w:rPr>
        <w:t xml:space="preserve">, завдяки чому підлога буде виглядати незвично і цікаво, маючи свій власний неповторний малюнок. Обов’язковою умовою є застосування плитки, що має прямокутну форму. </w:t>
      </w:r>
    </w:p>
    <w:p w:rsidR="00407F1C" w:rsidRDefault="00407F1C" w:rsidP="005064DD">
      <w:pP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</w:pPr>
      <w: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Метод «комбінування»</w:t>
      </w:r>
      <w:r>
        <w:rPr>
          <w:rFonts w:ascii="Calibri" w:eastAsia="Calibri" w:hAnsi="Calibri"/>
          <w:noProof/>
          <w:color w:val="002060"/>
          <w:sz w:val="28"/>
          <w:szCs w:val="26"/>
          <w:lang w:val="uk-UA"/>
        </w:rPr>
        <w:t xml:space="preserve"> </w:t>
      </w:r>
    </w:p>
    <w:p w:rsidR="00407F1C" w:rsidRDefault="00E31F31" w:rsidP="00407F1C">
      <w:pPr>
        <w:rPr>
          <w:sz w:val="26"/>
          <w:szCs w:val="26"/>
          <w:lang w:val="uk-UA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2CE40A7E" wp14:editId="06DCE825">
            <wp:simplePos x="0" y="0"/>
            <wp:positionH relativeFrom="margin">
              <wp:posOffset>5018755</wp:posOffset>
            </wp:positionH>
            <wp:positionV relativeFrom="paragraph">
              <wp:posOffset>1448676</wp:posOffset>
            </wp:positionV>
            <wp:extent cx="1506855" cy="949325"/>
            <wp:effectExtent l="19050" t="19050" r="0" b="3175"/>
            <wp:wrapTight wrapText="bothSides">
              <wp:wrapPolygon edited="0">
                <wp:start x="-273" y="-433"/>
                <wp:lineTo x="-273" y="21672"/>
                <wp:lineTo x="21573" y="21672"/>
                <wp:lineTo x="21573" y="-433"/>
                <wp:lineTo x="-273" y="-433"/>
              </wp:wrapPolygon>
            </wp:wrapTight>
            <wp:docPr id="14" name="Рисунок 35" descr="image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image0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02" t="20277" r="24245" b="32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949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4DD">
        <w:rPr>
          <w:noProof/>
        </w:rPr>
        <w:drawing>
          <wp:anchor distT="0" distB="0" distL="114300" distR="114300" simplePos="0" relativeHeight="251654144" behindDoc="1" locked="0" layoutInCell="1" allowOverlap="1" wp14:anchorId="2697E976" wp14:editId="06BA4F92">
            <wp:simplePos x="0" y="0"/>
            <wp:positionH relativeFrom="column">
              <wp:posOffset>5199380</wp:posOffset>
            </wp:positionH>
            <wp:positionV relativeFrom="paragraph">
              <wp:posOffset>102870</wp:posOffset>
            </wp:positionV>
            <wp:extent cx="1298575" cy="1271270"/>
            <wp:effectExtent l="19050" t="19050" r="0" b="5080"/>
            <wp:wrapTight wrapText="bothSides">
              <wp:wrapPolygon edited="0">
                <wp:start x="-317" y="-324"/>
                <wp:lineTo x="-317" y="21686"/>
                <wp:lineTo x="21547" y="21686"/>
                <wp:lineTo x="21547" y="-324"/>
                <wp:lineTo x="-317" y="-324"/>
              </wp:wrapPolygon>
            </wp:wrapTight>
            <wp:docPr id="6" name="Рисунок 3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56" t="5886" r="31274" b="63207"/>
                    <a:stretch/>
                  </pic:blipFill>
                  <pic:spPr bwMode="auto">
                    <a:xfrm>
                      <a:off x="0" y="0"/>
                      <a:ext cx="1298575" cy="12712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F1C">
        <w:rPr>
          <w:sz w:val="26"/>
          <w:szCs w:val="26"/>
          <w:lang w:val="uk-UA"/>
        </w:rPr>
        <w:t xml:space="preserve">      Види укладання плитки на підлогу при наявності фантазії можна урізноманітнити, </w:t>
      </w:r>
      <w:r w:rsidR="00407F1C">
        <w:rPr>
          <w:b/>
          <w:i/>
          <w:sz w:val="26"/>
          <w:szCs w:val="26"/>
          <w:u w:val="single"/>
          <w:lang w:val="uk-UA"/>
        </w:rPr>
        <w:t>поєднуючи різні методи та різні матеріали.</w:t>
      </w:r>
      <w:r w:rsidR="00407F1C">
        <w:rPr>
          <w:sz w:val="26"/>
          <w:szCs w:val="26"/>
          <w:lang w:val="uk-UA"/>
        </w:rPr>
        <w:t xml:space="preserve"> Цей спосіб цікавий, не тільки з точки зору естетики, а й функціонально: він ефективно дозволяє ділити приміщення на зони, використовувати залишки плиток. </w:t>
      </w:r>
      <w:proofErr w:type="spellStart"/>
      <w:r w:rsidR="00407F1C">
        <w:rPr>
          <w:sz w:val="26"/>
          <w:szCs w:val="26"/>
        </w:rPr>
        <w:t>Нерідко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застосовуються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складні</w:t>
      </w:r>
      <w:proofErr w:type="spellEnd"/>
      <w:r w:rsidR="00407F1C">
        <w:rPr>
          <w:sz w:val="26"/>
          <w:szCs w:val="26"/>
        </w:rPr>
        <w:t xml:space="preserve"> </w:t>
      </w:r>
      <w:proofErr w:type="spellStart"/>
      <w:r w:rsidR="00407F1C">
        <w:rPr>
          <w:sz w:val="26"/>
          <w:szCs w:val="26"/>
        </w:rPr>
        <w:t>конфігурації</w:t>
      </w:r>
      <w:proofErr w:type="spellEnd"/>
      <w:r w:rsidR="00407F1C">
        <w:rPr>
          <w:sz w:val="26"/>
          <w:szCs w:val="26"/>
        </w:rPr>
        <w:t xml:space="preserve">, наприклад, шестигранники чи плитки </w:t>
      </w:r>
      <w:proofErr w:type="spellStart"/>
      <w:r w:rsidR="00407F1C">
        <w:rPr>
          <w:sz w:val="26"/>
          <w:szCs w:val="26"/>
        </w:rPr>
        <w:t>ручної</w:t>
      </w:r>
      <w:proofErr w:type="spellEnd"/>
      <w:r w:rsidR="00407F1C">
        <w:rPr>
          <w:sz w:val="26"/>
          <w:szCs w:val="26"/>
        </w:rPr>
        <w:t xml:space="preserve"> роботи. </w:t>
      </w:r>
    </w:p>
    <w:p w:rsidR="00E31F31" w:rsidRDefault="00E31F31" w:rsidP="00407F1C">
      <w:pPr>
        <w:rPr>
          <w:sz w:val="8"/>
          <w:szCs w:val="26"/>
          <w:lang w:val="uk-UA"/>
        </w:rPr>
      </w:pPr>
    </w:p>
    <w:p w:rsidR="00407F1C" w:rsidRDefault="00407F1C" w:rsidP="00407F1C">
      <w:pP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</w:pPr>
      <w:r>
        <w:rPr>
          <w:rFonts w:ascii="Monotype Corsiva" w:hAnsi="Monotype Corsiva"/>
          <w:b/>
          <w:i/>
          <w:color w:val="002060"/>
          <w:sz w:val="28"/>
          <w:szCs w:val="26"/>
          <w:lang w:val="uk-UA"/>
        </w:rPr>
        <w:t>Метод «брекчія»</w:t>
      </w:r>
      <w:r>
        <w:rPr>
          <w:snapToGrid w:val="0"/>
          <w:color w:val="002060"/>
          <w:w w:val="1"/>
          <w:sz w:val="28"/>
          <w:szCs w:val="26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407F1C" w:rsidRDefault="00407F1C" w:rsidP="00407F1C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Після укладання плитки неминучі залишки різаної або битої кераміки, використання яких дозволить неперевершено оформити дизайн оселі. Крім того, цей спосіб дає можливість створити </w:t>
      </w:r>
      <w:r>
        <w:rPr>
          <w:b/>
          <w:i/>
          <w:sz w:val="26"/>
          <w:szCs w:val="26"/>
          <w:u w:val="single"/>
          <w:lang w:val="uk-UA"/>
        </w:rPr>
        <w:t>мозаїку,</w:t>
      </w:r>
      <w:r>
        <w:rPr>
          <w:sz w:val="26"/>
          <w:szCs w:val="26"/>
          <w:lang w:val="uk-UA"/>
        </w:rPr>
        <w:t xml:space="preserve"> оригінального зовнішнього вигляду з економією      </w:t>
      </w:r>
    </w:p>
    <w:p w:rsidR="00407F1C" w:rsidRDefault="00407F1C" w:rsidP="00407F1C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коштів за рахунок свого виробництва. </w:t>
      </w:r>
    </w:p>
    <w:p w:rsidR="00407F1C" w:rsidRDefault="00E31F31" w:rsidP="00E31F31">
      <w:pPr>
        <w:tabs>
          <w:tab w:val="left" w:pos="284"/>
          <w:tab w:val="left" w:pos="2127"/>
        </w:tabs>
        <w:jc w:val="right"/>
        <w:rPr>
          <w:sz w:val="28"/>
          <w:lang w:val="uk-UA"/>
        </w:rPr>
      </w:pPr>
      <w:r>
        <w:rPr>
          <w:sz w:val="28"/>
          <w:lang w:val="uk-UA"/>
        </w:rPr>
        <w:t xml:space="preserve">                     </w:t>
      </w:r>
    </w:p>
    <w:p w:rsidR="002A0B08" w:rsidRPr="004063B0" w:rsidRDefault="00F22E18" w:rsidP="004063B0">
      <w:pPr>
        <w:tabs>
          <w:tab w:val="left" w:pos="284"/>
          <w:tab w:val="left" w:pos="2127"/>
        </w:tabs>
        <w:jc w:val="right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  </w:t>
      </w:r>
    </w:p>
    <w:p w:rsidR="008F0E33" w:rsidRDefault="008F0E33" w:rsidP="008F0E33">
      <w:pPr>
        <w:jc w:val="center"/>
        <w:rPr>
          <w:b/>
          <w:sz w:val="36"/>
          <w:szCs w:val="28"/>
          <w:lang w:val="uk-UA"/>
        </w:rPr>
      </w:pPr>
      <w:r w:rsidRPr="008F0E33">
        <w:rPr>
          <w:b/>
          <w:sz w:val="36"/>
          <w:szCs w:val="28"/>
          <w:lang w:val="uk-UA"/>
        </w:rPr>
        <w:t>СНРІНШОТИ  ЕЛЕКТРОННОГО ПОСІБНИКА</w:t>
      </w:r>
    </w:p>
    <w:p w:rsidR="008F0E33" w:rsidRPr="008F0E33" w:rsidRDefault="00B975C6" w:rsidP="008F0E33">
      <w:pPr>
        <w:jc w:val="center"/>
        <w:rPr>
          <w:b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201295</wp:posOffset>
            </wp:positionV>
            <wp:extent cx="3103095" cy="2190750"/>
            <wp:effectExtent l="19050" t="19050" r="2540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3" t="11767" r="12490" b="7737"/>
                    <a:stretch/>
                  </pic:blipFill>
                  <pic:spPr bwMode="auto">
                    <a:xfrm>
                      <a:off x="0" y="0"/>
                      <a:ext cx="3107861" cy="2194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B6E" w:rsidRDefault="00235B6E" w:rsidP="005D2FFE">
      <w:pPr>
        <w:spacing w:line="360" w:lineRule="auto"/>
        <w:ind w:hanging="284"/>
        <w:rPr>
          <w:noProof/>
        </w:rPr>
      </w:pPr>
      <w:r>
        <w:rPr>
          <w:noProof/>
        </w:rPr>
        <w:drawing>
          <wp:anchor distT="0" distB="0" distL="114300" distR="114300" simplePos="0" relativeHeight="251634176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30481</wp:posOffset>
            </wp:positionV>
            <wp:extent cx="3159124" cy="2190750"/>
            <wp:effectExtent l="19050" t="19050" r="381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0" t="12436" r="9934" b="7737"/>
                    <a:stretch/>
                  </pic:blipFill>
                  <pic:spPr bwMode="auto">
                    <a:xfrm>
                      <a:off x="0" y="0"/>
                      <a:ext cx="3171569" cy="219938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5C6" w:rsidRPr="00B975C6">
        <w:rPr>
          <w:noProof/>
        </w:rPr>
        <w:t xml:space="preserve"> </w:t>
      </w: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noProof/>
        </w:rPr>
      </w:pPr>
    </w:p>
    <w:p w:rsidR="00B975C6" w:rsidRDefault="00B975C6" w:rsidP="005D2FFE">
      <w:pPr>
        <w:spacing w:line="360" w:lineRule="auto"/>
        <w:ind w:hanging="284"/>
        <w:rPr>
          <w:sz w:val="28"/>
          <w:szCs w:val="28"/>
        </w:rPr>
      </w:pPr>
    </w:p>
    <w:p w:rsidR="00665AC3" w:rsidRPr="00665AC3" w:rsidRDefault="00665AC3" w:rsidP="005D2FFE">
      <w:pPr>
        <w:spacing w:line="360" w:lineRule="auto"/>
        <w:ind w:hanging="284"/>
        <w:rPr>
          <w:sz w:val="14"/>
          <w:szCs w:val="28"/>
        </w:rPr>
      </w:pPr>
    </w:p>
    <w:p w:rsidR="00DC184A" w:rsidRPr="00DC184A" w:rsidRDefault="00DC184A" w:rsidP="005D2FFE">
      <w:pPr>
        <w:spacing w:line="360" w:lineRule="auto"/>
        <w:ind w:hanging="284"/>
        <w:rPr>
          <w:sz w:val="8"/>
          <w:szCs w:val="28"/>
        </w:rPr>
      </w:pPr>
    </w:p>
    <w:p w:rsidR="00235B6E" w:rsidRDefault="005D2FFE" w:rsidP="001A3670">
      <w:pPr>
        <w:spacing w:line="276" w:lineRule="auto"/>
        <w:ind w:left="-284"/>
        <w:rPr>
          <w:noProof/>
        </w:rPr>
      </w:pPr>
      <w:r>
        <w:rPr>
          <w:noProof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3134114</wp:posOffset>
            </wp:positionH>
            <wp:positionV relativeFrom="paragraph">
              <wp:posOffset>21098</wp:posOffset>
            </wp:positionV>
            <wp:extent cx="3175000" cy="1943100"/>
            <wp:effectExtent l="19050" t="19050" r="635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2" t="11897" r="10686" b="7203"/>
                    <a:stretch/>
                  </pic:blipFill>
                  <pic:spPr bwMode="auto">
                    <a:xfrm>
                      <a:off x="0" y="0"/>
                      <a:ext cx="3175000" cy="19431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B6E">
        <w:rPr>
          <w:noProof/>
        </w:rPr>
        <w:drawing>
          <wp:inline distT="0" distB="0" distL="0" distR="0" wp14:anchorId="1BABC06B" wp14:editId="0A043B26">
            <wp:extent cx="3089910" cy="1962114"/>
            <wp:effectExtent l="19050" t="1905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7140" t="12208" r="10386" b="6668"/>
                    <a:stretch/>
                  </pic:blipFill>
                  <pic:spPr bwMode="auto">
                    <a:xfrm>
                      <a:off x="0" y="0"/>
                      <a:ext cx="3104449" cy="19713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D2FFE">
        <w:rPr>
          <w:noProof/>
        </w:rPr>
        <w:t xml:space="preserve"> </w:t>
      </w:r>
    </w:p>
    <w:p w:rsidR="001A3670" w:rsidRDefault="001A3670" w:rsidP="005D2FFE">
      <w:pPr>
        <w:ind w:left="-284"/>
        <w:rPr>
          <w:noProof/>
          <w:sz w:val="22"/>
        </w:rPr>
      </w:pPr>
    </w:p>
    <w:p w:rsidR="00665AC3" w:rsidRPr="00DC184A" w:rsidRDefault="00665AC3" w:rsidP="005D2FFE">
      <w:pPr>
        <w:ind w:left="-284"/>
        <w:rPr>
          <w:noProof/>
          <w:sz w:val="22"/>
        </w:rPr>
      </w:pPr>
    </w:p>
    <w:p w:rsidR="005D2FFE" w:rsidRDefault="0008007B" w:rsidP="001A3670">
      <w:pPr>
        <w:spacing w:line="360" w:lineRule="auto"/>
        <w:ind w:left="-284"/>
        <w:rPr>
          <w:noProof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24765</wp:posOffset>
            </wp:positionV>
            <wp:extent cx="3140075" cy="1814195"/>
            <wp:effectExtent l="19050" t="19050" r="3175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13" t="12226" r="9977" b="7476"/>
                    <a:stretch/>
                  </pic:blipFill>
                  <pic:spPr bwMode="auto">
                    <a:xfrm>
                      <a:off x="0" y="0"/>
                      <a:ext cx="3140075" cy="181419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670">
        <w:rPr>
          <w:noProof/>
        </w:rPr>
        <w:drawing>
          <wp:inline distT="0" distB="0" distL="0" distR="0" wp14:anchorId="4EC10814" wp14:editId="1C39EF57">
            <wp:extent cx="3066177" cy="1804670"/>
            <wp:effectExtent l="19050" t="19050" r="127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6990" t="12259" r="11439" b="12819"/>
                    <a:stretch/>
                  </pic:blipFill>
                  <pic:spPr bwMode="auto">
                    <a:xfrm>
                      <a:off x="0" y="0"/>
                      <a:ext cx="3078625" cy="181199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8007B">
        <w:rPr>
          <w:noProof/>
        </w:rPr>
        <w:t xml:space="preserve"> </w:t>
      </w:r>
    </w:p>
    <w:p w:rsidR="00DC184A" w:rsidRDefault="00DC184A" w:rsidP="001A3670">
      <w:pPr>
        <w:spacing w:line="360" w:lineRule="auto"/>
        <w:ind w:left="-284"/>
        <w:rPr>
          <w:noProof/>
          <w:sz w:val="8"/>
        </w:rPr>
      </w:pPr>
    </w:p>
    <w:p w:rsidR="00665AC3" w:rsidRPr="00665AC3" w:rsidRDefault="00665AC3" w:rsidP="001A3670">
      <w:pPr>
        <w:spacing w:line="360" w:lineRule="auto"/>
        <w:ind w:left="-284"/>
        <w:rPr>
          <w:noProof/>
          <w:sz w:val="16"/>
        </w:rPr>
      </w:pPr>
    </w:p>
    <w:p w:rsidR="00D50314" w:rsidRDefault="008F0E33" w:rsidP="008F0E33">
      <w:pPr>
        <w:spacing w:line="360" w:lineRule="auto"/>
        <w:ind w:left="-284"/>
        <w:rPr>
          <w:noProof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30480</wp:posOffset>
            </wp:positionV>
            <wp:extent cx="3159125" cy="1862455"/>
            <wp:effectExtent l="19050" t="19050" r="3175" b="444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2" t="12150" r="11137" b="11213"/>
                    <a:stretch/>
                  </pic:blipFill>
                  <pic:spPr bwMode="auto">
                    <a:xfrm>
                      <a:off x="0" y="0"/>
                      <a:ext cx="3159125" cy="186245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5F85E2F" wp14:editId="5AA545E4">
            <wp:extent cx="3057379" cy="1881505"/>
            <wp:effectExtent l="19050" t="19050" r="0" b="444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7592" t="11847" r="11136" b="10145"/>
                    <a:stretch/>
                  </pic:blipFill>
                  <pic:spPr bwMode="auto">
                    <a:xfrm>
                      <a:off x="0" y="0"/>
                      <a:ext cx="3064682" cy="188599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0E33">
        <w:rPr>
          <w:noProof/>
        </w:rPr>
        <w:t xml:space="preserve"> </w:t>
      </w:r>
    </w:p>
    <w:p w:rsidR="00DC184A" w:rsidRDefault="00DC184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-169545</wp:posOffset>
            </wp:positionV>
            <wp:extent cx="3409315" cy="2619375"/>
            <wp:effectExtent l="19050" t="19050" r="635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63" t="12302" r="22096" b="14139"/>
                    <a:stretch/>
                  </pic:blipFill>
                  <pic:spPr bwMode="auto">
                    <a:xfrm>
                      <a:off x="0" y="0"/>
                      <a:ext cx="3409315" cy="26193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-112395</wp:posOffset>
            </wp:positionV>
            <wp:extent cx="3400425" cy="2838450"/>
            <wp:effectExtent l="19050" t="19050" r="9525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1" t="12034" r="12190" b="8272"/>
                    <a:stretch/>
                  </pic:blipFill>
                  <pic:spPr bwMode="auto">
                    <a:xfrm>
                      <a:off x="0" y="0"/>
                      <a:ext cx="3400425" cy="2838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64751A" w:rsidP="00665AC3">
      <w:pPr>
        <w:spacing w:line="360" w:lineRule="auto"/>
        <w:ind w:left="-284"/>
        <w:jc w:val="center"/>
        <w:rPr>
          <w:noProof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211.5pt;margin-top:12.9pt;width:54pt;height:36.75pt;flip:y;z-index:251680768" o:connectortype="straight">
            <v:stroke endarrow="block"/>
          </v:shape>
        </w:pict>
      </w: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665AC3">
      <w:pPr>
        <w:spacing w:line="360" w:lineRule="auto"/>
        <w:ind w:left="-284"/>
        <w:jc w:val="center"/>
        <w:rPr>
          <w:noProof/>
        </w:rPr>
      </w:pPr>
    </w:p>
    <w:p w:rsidR="00293E8A" w:rsidRDefault="00293E8A" w:rsidP="00293E8A">
      <w:pPr>
        <w:spacing w:line="360" w:lineRule="auto"/>
        <w:rPr>
          <w:noProof/>
        </w:rPr>
      </w:pPr>
    </w:p>
    <w:p w:rsidR="00665AC3" w:rsidRDefault="00665AC3" w:rsidP="00665AC3">
      <w:pPr>
        <w:spacing w:line="360" w:lineRule="auto"/>
        <w:ind w:left="-284"/>
        <w:jc w:val="center"/>
        <w:rPr>
          <w:noProof/>
        </w:rPr>
      </w:pPr>
      <w:r>
        <w:rPr>
          <w:noProof/>
        </w:rPr>
        <w:drawing>
          <wp:inline distT="0" distB="0" distL="0" distR="0" wp14:anchorId="703F6AC4" wp14:editId="4B9C1BEF">
            <wp:extent cx="5841508" cy="2837815"/>
            <wp:effectExtent l="19050" t="19050" r="6985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5413" t="12034" b="8272"/>
                    <a:stretch/>
                  </pic:blipFill>
                  <pic:spPr bwMode="auto">
                    <a:xfrm>
                      <a:off x="0" y="0"/>
                      <a:ext cx="5846188" cy="284008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184A" w:rsidRPr="002A0B08" w:rsidRDefault="00665AC3" w:rsidP="00665AC3">
      <w:pPr>
        <w:spacing w:line="360" w:lineRule="auto"/>
        <w:ind w:left="-284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1C30243" wp14:editId="5ED52078">
            <wp:extent cx="5860026" cy="3320861"/>
            <wp:effectExtent l="19050" t="19050" r="762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95" r="-1" b="6739"/>
                    <a:stretch/>
                  </pic:blipFill>
                  <pic:spPr bwMode="auto">
                    <a:xfrm>
                      <a:off x="0" y="0"/>
                      <a:ext cx="5871125" cy="33271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184A" w:rsidRPr="002A0B08" w:rsidSect="004E5B3D">
      <w:pgSz w:w="11906" w:h="16838"/>
      <w:pgMar w:top="567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C2259"/>
    <w:multiLevelType w:val="hybridMultilevel"/>
    <w:tmpl w:val="1C764D2C"/>
    <w:lvl w:ilvl="0" w:tplc="F022F3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C6766F"/>
    <w:multiLevelType w:val="hybridMultilevel"/>
    <w:tmpl w:val="AE7C4B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F50DD"/>
    <w:multiLevelType w:val="multilevel"/>
    <w:tmpl w:val="98301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D7F7030"/>
    <w:multiLevelType w:val="hybridMultilevel"/>
    <w:tmpl w:val="A320928A"/>
    <w:lvl w:ilvl="0" w:tplc="E5AA372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12CE11E8"/>
    <w:multiLevelType w:val="multilevel"/>
    <w:tmpl w:val="2468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A24FD"/>
    <w:multiLevelType w:val="multilevel"/>
    <w:tmpl w:val="667C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4A237C"/>
    <w:multiLevelType w:val="hybridMultilevel"/>
    <w:tmpl w:val="02A279DA"/>
    <w:lvl w:ilvl="0" w:tplc="E21E412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36898"/>
    <w:multiLevelType w:val="multilevel"/>
    <w:tmpl w:val="DD86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236F3"/>
    <w:multiLevelType w:val="multilevel"/>
    <w:tmpl w:val="6FBA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7249A6"/>
    <w:multiLevelType w:val="multilevel"/>
    <w:tmpl w:val="408CB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9B31B8"/>
    <w:multiLevelType w:val="multilevel"/>
    <w:tmpl w:val="35C8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0A7"/>
    <w:multiLevelType w:val="hybridMultilevel"/>
    <w:tmpl w:val="7B001934"/>
    <w:lvl w:ilvl="0" w:tplc="223A853A">
      <w:start w:val="8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53FFF"/>
    <w:multiLevelType w:val="multilevel"/>
    <w:tmpl w:val="DC50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3E1A9C"/>
    <w:multiLevelType w:val="multilevel"/>
    <w:tmpl w:val="F9EA2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890ACB"/>
    <w:multiLevelType w:val="hybridMultilevel"/>
    <w:tmpl w:val="7FBA9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21EBF"/>
    <w:multiLevelType w:val="multilevel"/>
    <w:tmpl w:val="7106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A85049"/>
    <w:multiLevelType w:val="hybridMultilevel"/>
    <w:tmpl w:val="D0A044EC"/>
    <w:lvl w:ilvl="0" w:tplc="550E675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A658F"/>
    <w:multiLevelType w:val="multilevel"/>
    <w:tmpl w:val="D75E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EF0F2E"/>
    <w:multiLevelType w:val="hybridMultilevel"/>
    <w:tmpl w:val="F07C5F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4FB504E"/>
    <w:multiLevelType w:val="hybridMultilevel"/>
    <w:tmpl w:val="FE9068C2"/>
    <w:lvl w:ilvl="0" w:tplc="632AD4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41830"/>
    <w:multiLevelType w:val="multilevel"/>
    <w:tmpl w:val="2D1E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045E20"/>
    <w:multiLevelType w:val="multilevel"/>
    <w:tmpl w:val="940E7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E7081B"/>
    <w:multiLevelType w:val="multilevel"/>
    <w:tmpl w:val="2F785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0F618C"/>
    <w:multiLevelType w:val="hybridMultilevel"/>
    <w:tmpl w:val="9034AEC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901D17"/>
    <w:multiLevelType w:val="hybridMultilevel"/>
    <w:tmpl w:val="67965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C22811"/>
    <w:multiLevelType w:val="hybridMultilevel"/>
    <w:tmpl w:val="EB04B600"/>
    <w:lvl w:ilvl="0" w:tplc="CBFAD2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B77DA"/>
    <w:multiLevelType w:val="hybridMultilevel"/>
    <w:tmpl w:val="9E409530"/>
    <w:lvl w:ilvl="0" w:tplc="E21E412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130F15"/>
    <w:multiLevelType w:val="multilevel"/>
    <w:tmpl w:val="A8AE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8324F6"/>
    <w:multiLevelType w:val="multilevel"/>
    <w:tmpl w:val="359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E1FB0"/>
    <w:multiLevelType w:val="hybridMultilevel"/>
    <w:tmpl w:val="0BEEFEA6"/>
    <w:lvl w:ilvl="0" w:tplc="5E985A1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4D2380F"/>
    <w:multiLevelType w:val="hybridMultilevel"/>
    <w:tmpl w:val="A76C6B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F15AD"/>
    <w:multiLevelType w:val="multilevel"/>
    <w:tmpl w:val="A35A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7E3542"/>
    <w:multiLevelType w:val="multilevel"/>
    <w:tmpl w:val="C9926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223103"/>
    <w:multiLevelType w:val="multilevel"/>
    <w:tmpl w:val="149E6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9B3911"/>
    <w:multiLevelType w:val="hybridMultilevel"/>
    <w:tmpl w:val="0B843F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91D48AB"/>
    <w:multiLevelType w:val="hybridMultilevel"/>
    <w:tmpl w:val="0FFEC978"/>
    <w:lvl w:ilvl="0" w:tplc="F87A1F7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6" w15:restartNumberingAfterBreak="0">
    <w:nsid w:val="6A1906B5"/>
    <w:multiLevelType w:val="hybridMultilevel"/>
    <w:tmpl w:val="10A262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9112EE"/>
    <w:multiLevelType w:val="hybridMultilevel"/>
    <w:tmpl w:val="F2C4F5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984C01"/>
    <w:multiLevelType w:val="multilevel"/>
    <w:tmpl w:val="01D2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BC5B8B"/>
    <w:multiLevelType w:val="multilevel"/>
    <w:tmpl w:val="975872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6F02CFE"/>
    <w:multiLevelType w:val="multilevel"/>
    <w:tmpl w:val="A594C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CC0F1C"/>
    <w:multiLevelType w:val="hybridMultilevel"/>
    <w:tmpl w:val="AC943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87286D"/>
    <w:multiLevelType w:val="hybridMultilevel"/>
    <w:tmpl w:val="B8DC433E"/>
    <w:lvl w:ilvl="0" w:tplc="F618AB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341B2D"/>
    <w:multiLevelType w:val="hybridMultilevel"/>
    <w:tmpl w:val="D4D0CB38"/>
    <w:lvl w:ilvl="0" w:tplc="A5844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10D2A5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3"/>
  </w:num>
  <w:num w:numId="2">
    <w:abstractNumId w:val="36"/>
  </w:num>
  <w:num w:numId="3">
    <w:abstractNumId w:val="30"/>
  </w:num>
  <w:num w:numId="4">
    <w:abstractNumId w:val="0"/>
  </w:num>
  <w:num w:numId="5">
    <w:abstractNumId w:val="34"/>
  </w:num>
  <w:num w:numId="6">
    <w:abstractNumId w:val="2"/>
  </w:num>
  <w:num w:numId="7">
    <w:abstractNumId w:val="39"/>
  </w:num>
  <w:num w:numId="8">
    <w:abstractNumId w:val="24"/>
  </w:num>
  <w:num w:numId="9">
    <w:abstractNumId w:val="18"/>
  </w:num>
  <w:num w:numId="10">
    <w:abstractNumId w:val="23"/>
  </w:num>
  <w:num w:numId="11">
    <w:abstractNumId w:val="29"/>
  </w:num>
  <w:num w:numId="12">
    <w:abstractNumId w:val="41"/>
  </w:num>
  <w:num w:numId="13">
    <w:abstractNumId w:val="26"/>
  </w:num>
  <w:num w:numId="14">
    <w:abstractNumId w:val="1"/>
  </w:num>
  <w:num w:numId="15">
    <w:abstractNumId w:val="8"/>
  </w:num>
  <w:num w:numId="16">
    <w:abstractNumId w:val="6"/>
  </w:num>
  <w:num w:numId="17">
    <w:abstractNumId w:val="38"/>
  </w:num>
  <w:num w:numId="18">
    <w:abstractNumId w:val="35"/>
  </w:num>
  <w:num w:numId="19">
    <w:abstractNumId w:val="12"/>
  </w:num>
  <w:num w:numId="20">
    <w:abstractNumId w:val="22"/>
  </w:num>
  <w:num w:numId="21">
    <w:abstractNumId w:val="40"/>
  </w:num>
  <w:num w:numId="22">
    <w:abstractNumId w:val="37"/>
  </w:num>
  <w:num w:numId="23">
    <w:abstractNumId w:val="4"/>
  </w:num>
  <w:num w:numId="24">
    <w:abstractNumId w:val="9"/>
  </w:num>
  <w:num w:numId="25">
    <w:abstractNumId w:val="15"/>
  </w:num>
  <w:num w:numId="26">
    <w:abstractNumId w:val="28"/>
  </w:num>
  <w:num w:numId="27">
    <w:abstractNumId w:val="5"/>
  </w:num>
  <w:num w:numId="28">
    <w:abstractNumId w:val="13"/>
  </w:num>
  <w:num w:numId="29">
    <w:abstractNumId w:val="33"/>
  </w:num>
  <w:num w:numId="30">
    <w:abstractNumId w:val="20"/>
  </w:num>
  <w:num w:numId="31">
    <w:abstractNumId w:val="17"/>
  </w:num>
  <w:num w:numId="32">
    <w:abstractNumId w:val="3"/>
  </w:num>
  <w:num w:numId="33">
    <w:abstractNumId w:val="19"/>
  </w:num>
  <w:num w:numId="34">
    <w:abstractNumId w:val="11"/>
  </w:num>
  <w:num w:numId="35">
    <w:abstractNumId w:val="21"/>
  </w:num>
  <w:num w:numId="36">
    <w:abstractNumId w:val="10"/>
  </w:num>
  <w:num w:numId="37">
    <w:abstractNumId w:val="7"/>
  </w:num>
  <w:num w:numId="38">
    <w:abstractNumId w:val="31"/>
  </w:num>
  <w:num w:numId="39">
    <w:abstractNumId w:val="32"/>
  </w:num>
  <w:num w:numId="40">
    <w:abstractNumId w:val="27"/>
  </w:num>
  <w:num w:numId="41">
    <w:abstractNumId w:val="14"/>
  </w:num>
  <w:num w:numId="42">
    <w:abstractNumId w:val="16"/>
  </w:num>
  <w:num w:numId="43">
    <w:abstractNumId w:val="42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7C5"/>
    <w:rsid w:val="000113C7"/>
    <w:rsid w:val="00016895"/>
    <w:rsid w:val="00022578"/>
    <w:rsid w:val="00036743"/>
    <w:rsid w:val="00037913"/>
    <w:rsid w:val="00042D39"/>
    <w:rsid w:val="00044117"/>
    <w:rsid w:val="000534EB"/>
    <w:rsid w:val="00055959"/>
    <w:rsid w:val="00064D3C"/>
    <w:rsid w:val="0008007B"/>
    <w:rsid w:val="000809A8"/>
    <w:rsid w:val="00095693"/>
    <w:rsid w:val="00097EF7"/>
    <w:rsid w:val="000B1A37"/>
    <w:rsid w:val="000B7090"/>
    <w:rsid w:val="000D29AC"/>
    <w:rsid w:val="000D34C1"/>
    <w:rsid w:val="000D4922"/>
    <w:rsid w:val="000D7009"/>
    <w:rsid w:val="000E60FA"/>
    <w:rsid w:val="000F6CD3"/>
    <w:rsid w:val="00102B06"/>
    <w:rsid w:val="0012233B"/>
    <w:rsid w:val="00122E01"/>
    <w:rsid w:val="00135590"/>
    <w:rsid w:val="0015599A"/>
    <w:rsid w:val="00160C5D"/>
    <w:rsid w:val="00183BCE"/>
    <w:rsid w:val="0018760C"/>
    <w:rsid w:val="00192365"/>
    <w:rsid w:val="001967F8"/>
    <w:rsid w:val="001A3670"/>
    <w:rsid w:val="001A4017"/>
    <w:rsid w:val="001B4693"/>
    <w:rsid w:val="001B53D3"/>
    <w:rsid w:val="001C124C"/>
    <w:rsid w:val="001C3B2C"/>
    <w:rsid w:val="001D52EE"/>
    <w:rsid w:val="001D66D9"/>
    <w:rsid w:val="001E704E"/>
    <w:rsid w:val="00202B9F"/>
    <w:rsid w:val="0022078F"/>
    <w:rsid w:val="00222E5C"/>
    <w:rsid w:val="00235B6E"/>
    <w:rsid w:val="00243462"/>
    <w:rsid w:val="00290924"/>
    <w:rsid w:val="00293E8A"/>
    <w:rsid w:val="00295908"/>
    <w:rsid w:val="002A0B08"/>
    <w:rsid w:val="002A1E40"/>
    <w:rsid w:val="002C5478"/>
    <w:rsid w:val="002D3F14"/>
    <w:rsid w:val="002E1B9D"/>
    <w:rsid w:val="002E6208"/>
    <w:rsid w:val="002E6A17"/>
    <w:rsid w:val="002E7CA1"/>
    <w:rsid w:val="002F212A"/>
    <w:rsid w:val="002F587E"/>
    <w:rsid w:val="002F6F5F"/>
    <w:rsid w:val="002F7E1B"/>
    <w:rsid w:val="00311230"/>
    <w:rsid w:val="0032251E"/>
    <w:rsid w:val="003246BE"/>
    <w:rsid w:val="0032746B"/>
    <w:rsid w:val="00327AAD"/>
    <w:rsid w:val="003341FB"/>
    <w:rsid w:val="00343ED3"/>
    <w:rsid w:val="0034689D"/>
    <w:rsid w:val="0035314F"/>
    <w:rsid w:val="0035768F"/>
    <w:rsid w:val="0036318B"/>
    <w:rsid w:val="00366A10"/>
    <w:rsid w:val="00367AA0"/>
    <w:rsid w:val="00370B21"/>
    <w:rsid w:val="00386818"/>
    <w:rsid w:val="00391A7D"/>
    <w:rsid w:val="003958C4"/>
    <w:rsid w:val="003A5660"/>
    <w:rsid w:val="003E23AF"/>
    <w:rsid w:val="003E29E3"/>
    <w:rsid w:val="003E7665"/>
    <w:rsid w:val="003F392C"/>
    <w:rsid w:val="003F41CC"/>
    <w:rsid w:val="004063B0"/>
    <w:rsid w:val="00407F1C"/>
    <w:rsid w:val="00413AAC"/>
    <w:rsid w:val="00424523"/>
    <w:rsid w:val="0042594E"/>
    <w:rsid w:val="00432001"/>
    <w:rsid w:val="00435F2A"/>
    <w:rsid w:val="004366BE"/>
    <w:rsid w:val="00440C0E"/>
    <w:rsid w:val="0046085B"/>
    <w:rsid w:val="0046705A"/>
    <w:rsid w:val="00474A63"/>
    <w:rsid w:val="004771D7"/>
    <w:rsid w:val="0047720B"/>
    <w:rsid w:val="00477B3E"/>
    <w:rsid w:val="00485642"/>
    <w:rsid w:val="004A4E09"/>
    <w:rsid w:val="004A5FC1"/>
    <w:rsid w:val="004A7612"/>
    <w:rsid w:val="004B3AD2"/>
    <w:rsid w:val="004E00D4"/>
    <w:rsid w:val="004E5B3D"/>
    <w:rsid w:val="004E773D"/>
    <w:rsid w:val="004F31D3"/>
    <w:rsid w:val="00501E41"/>
    <w:rsid w:val="005064DD"/>
    <w:rsid w:val="00516960"/>
    <w:rsid w:val="00520AD8"/>
    <w:rsid w:val="00522BE0"/>
    <w:rsid w:val="00535CEA"/>
    <w:rsid w:val="005427C5"/>
    <w:rsid w:val="00545AD8"/>
    <w:rsid w:val="00553B87"/>
    <w:rsid w:val="00557B4F"/>
    <w:rsid w:val="0056485F"/>
    <w:rsid w:val="00582653"/>
    <w:rsid w:val="00597712"/>
    <w:rsid w:val="005A5EBE"/>
    <w:rsid w:val="005B56B6"/>
    <w:rsid w:val="005C1361"/>
    <w:rsid w:val="005C5E79"/>
    <w:rsid w:val="005C6710"/>
    <w:rsid w:val="005D0ACD"/>
    <w:rsid w:val="005D2FFE"/>
    <w:rsid w:val="005E0557"/>
    <w:rsid w:val="005F7E09"/>
    <w:rsid w:val="0061078C"/>
    <w:rsid w:val="00622F74"/>
    <w:rsid w:val="00625A2A"/>
    <w:rsid w:val="006262BC"/>
    <w:rsid w:val="00632FA1"/>
    <w:rsid w:val="00633BF6"/>
    <w:rsid w:val="006433DD"/>
    <w:rsid w:val="00644543"/>
    <w:rsid w:val="0064751A"/>
    <w:rsid w:val="0065718C"/>
    <w:rsid w:val="0065762C"/>
    <w:rsid w:val="00661AA2"/>
    <w:rsid w:val="00665AC3"/>
    <w:rsid w:val="006713EF"/>
    <w:rsid w:val="00671B4A"/>
    <w:rsid w:val="00682789"/>
    <w:rsid w:val="00682F71"/>
    <w:rsid w:val="0068342F"/>
    <w:rsid w:val="0068625A"/>
    <w:rsid w:val="00696FFD"/>
    <w:rsid w:val="006B14D3"/>
    <w:rsid w:val="006C6AB1"/>
    <w:rsid w:val="006D0068"/>
    <w:rsid w:val="006D7362"/>
    <w:rsid w:val="006E01E2"/>
    <w:rsid w:val="006E25D2"/>
    <w:rsid w:val="006E403E"/>
    <w:rsid w:val="006E423E"/>
    <w:rsid w:val="006F3FAE"/>
    <w:rsid w:val="006F7F93"/>
    <w:rsid w:val="00703BF7"/>
    <w:rsid w:val="00704C23"/>
    <w:rsid w:val="0070539E"/>
    <w:rsid w:val="00721001"/>
    <w:rsid w:val="00722E62"/>
    <w:rsid w:val="007239D5"/>
    <w:rsid w:val="00730E78"/>
    <w:rsid w:val="00746762"/>
    <w:rsid w:val="00753B40"/>
    <w:rsid w:val="0075485F"/>
    <w:rsid w:val="00765588"/>
    <w:rsid w:val="00770617"/>
    <w:rsid w:val="00773410"/>
    <w:rsid w:val="00774049"/>
    <w:rsid w:val="0077507E"/>
    <w:rsid w:val="007774D4"/>
    <w:rsid w:val="00782B57"/>
    <w:rsid w:val="00791FE8"/>
    <w:rsid w:val="00797E9B"/>
    <w:rsid w:val="007A0B20"/>
    <w:rsid w:val="007A5B5D"/>
    <w:rsid w:val="007B0524"/>
    <w:rsid w:val="007B61A6"/>
    <w:rsid w:val="007C0949"/>
    <w:rsid w:val="007D088C"/>
    <w:rsid w:val="007D4C1D"/>
    <w:rsid w:val="0080354D"/>
    <w:rsid w:val="008075C5"/>
    <w:rsid w:val="0081383C"/>
    <w:rsid w:val="008261D5"/>
    <w:rsid w:val="00826508"/>
    <w:rsid w:val="00826B11"/>
    <w:rsid w:val="00834B87"/>
    <w:rsid w:val="0084400C"/>
    <w:rsid w:val="0087347A"/>
    <w:rsid w:val="00877153"/>
    <w:rsid w:val="008845BC"/>
    <w:rsid w:val="00887E50"/>
    <w:rsid w:val="00892BC4"/>
    <w:rsid w:val="008A1E8A"/>
    <w:rsid w:val="008A3403"/>
    <w:rsid w:val="008A58D2"/>
    <w:rsid w:val="008A66DE"/>
    <w:rsid w:val="008A702C"/>
    <w:rsid w:val="008B63C5"/>
    <w:rsid w:val="008C054D"/>
    <w:rsid w:val="008C26CF"/>
    <w:rsid w:val="008C4501"/>
    <w:rsid w:val="008D1122"/>
    <w:rsid w:val="008E47D4"/>
    <w:rsid w:val="008F0E33"/>
    <w:rsid w:val="008F69FF"/>
    <w:rsid w:val="009029EC"/>
    <w:rsid w:val="00905F6D"/>
    <w:rsid w:val="00951459"/>
    <w:rsid w:val="00951938"/>
    <w:rsid w:val="009529E5"/>
    <w:rsid w:val="009569B2"/>
    <w:rsid w:val="00966601"/>
    <w:rsid w:val="00967B0D"/>
    <w:rsid w:val="009759B4"/>
    <w:rsid w:val="00981AD7"/>
    <w:rsid w:val="009924A7"/>
    <w:rsid w:val="009A54B8"/>
    <w:rsid w:val="009A6384"/>
    <w:rsid w:val="009B2370"/>
    <w:rsid w:val="009B3CFB"/>
    <w:rsid w:val="009C1B77"/>
    <w:rsid w:val="009D004B"/>
    <w:rsid w:val="009D0707"/>
    <w:rsid w:val="009D0AAA"/>
    <w:rsid w:val="009D1658"/>
    <w:rsid w:val="009D270D"/>
    <w:rsid w:val="009D5CEB"/>
    <w:rsid w:val="009E6CBE"/>
    <w:rsid w:val="009F1AD6"/>
    <w:rsid w:val="00A0530E"/>
    <w:rsid w:val="00A24BA9"/>
    <w:rsid w:val="00A30F33"/>
    <w:rsid w:val="00A336BB"/>
    <w:rsid w:val="00A54AF3"/>
    <w:rsid w:val="00A54DFD"/>
    <w:rsid w:val="00A57790"/>
    <w:rsid w:val="00A63DD5"/>
    <w:rsid w:val="00A803C2"/>
    <w:rsid w:val="00A80B50"/>
    <w:rsid w:val="00A85B98"/>
    <w:rsid w:val="00AA0BBA"/>
    <w:rsid w:val="00AA5FF8"/>
    <w:rsid w:val="00AB56E7"/>
    <w:rsid w:val="00AC28EF"/>
    <w:rsid w:val="00AD06CE"/>
    <w:rsid w:val="00AE2709"/>
    <w:rsid w:val="00B057CF"/>
    <w:rsid w:val="00B109DE"/>
    <w:rsid w:val="00B1438C"/>
    <w:rsid w:val="00B23F5F"/>
    <w:rsid w:val="00B317CD"/>
    <w:rsid w:val="00B37391"/>
    <w:rsid w:val="00B61F86"/>
    <w:rsid w:val="00B7558E"/>
    <w:rsid w:val="00B76338"/>
    <w:rsid w:val="00B7791C"/>
    <w:rsid w:val="00B86544"/>
    <w:rsid w:val="00B915FF"/>
    <w:rsid w:val="00B975C6"/>
    <w:rsid w:val="00BA15ED"/>
    <w:rsid w:val="00BA206E"/>
    <w:rsid w:val="00BD1C87"/>
    <w:rsid w:val="00BD334C"/>
    <w:rsid w:val="00BF2370"/>
    <w:rsid w:val="00BF2AF8"/>
    <w:rsid w:val="00C029C4"/>
    <w:rsid w:val="00C035EA"/>
    <w:rsid w:val="00C34C85"/>
    <w:rsid w:val="00C54578"/>
    <w:rsid w:val="00C618DC"/>
    <w:rsid w:val="00C6540F"/>
    <w:rsid w:val="00C8098E"/>
    <w:rsid w:val="00C84BD0"/>
    <w:rsid w:val="00C86D49"/>
    <w:rsid w:val="00CA559C"/>
    <w:rsid w:val="00CA5922"/>
    <w:rsid w:val="00CA7FD6"/>
    <w:rsid w:val="00CC4E9B"/>
    <w:rsid w:val="00CC7141"/>
    <w:rsid w:val="00CD7175"/>
    <w:rsid w:val="00CF453C"/>
    <w:rsid w:val="00D010F1"/>
    <w:rsid w:val="00D05012"/>
    <w:rsid w:val="00D14F0D"/>
    <w:rsid w:val="00D20E27"/>
    <w:rsid w:val="00D22B2F"/>
    <w:rsid w:val="00D31AC1"/>
    <w:rsid w:val="00D34C01"/>
    <w:rsid w:val="00D40364"/>
    <w:rsid w:val="00D42A4B"/>
    <w:rsid w:val="00D469EF"/>
    <w:rsid w:val="00D50314"/>
    <w:rsid w:val="00D556FB"/>
    <w:rsid w:val="00D742FB"/>
    <w:rsid w:val="00D757CA"/>
    <w:rsid w:val="00DA06C0"/>
    <w:rsid w:val="00DA1953"/>
    <w:rsid w:val="00DA5929"/>
    <w:rsid w:val="00DB29E2"/>
    <w:rsid w:val="00DB4077"/>
    <w:rsid w:val="00DB671E"/>
    <w:rsid w:val="00DB7CDC"/>
    <w:rsid w:val="00DC0929"/>
    <w:rsid w:val="00DC184A"/>
    <w:rsid w:val="00E05ECE"/>
    <w:rsid w:val="00E21E1F"/>
    <w:rsid w:val="00E305E2"/>
    <w:rsid w:val="00E31F31"/>
    <w:rsid w:val="00E32438"/>
    <w:rsid w:val="00E34629"/>
    <w:rsid w:val="00E55F60"/>
    <w:rsid w:val="00E66D59"/>
    <w:rsid w:val="00E704EA"/>
    <w:rsid w:val="00E91800"/>
    <w:rsid w:val="00E92A33"/>
    <w:rsid w:val="00EA34C8"/>
    <w:rsid w:val="00EC10BF"/>
    <w:rsid w:val="00EC40AD"/>
    <w:rsid w:val="00EE092C"/>
    <w:rsid w:val="00EE72A1"/>
    <w:rsid w:val="00EE7A52"/>
    <w:rsid w:val="00EE7A9B"/>
    <w:rsid w:val="00EF1B1D"/>
    <w:rsid w:val="00F06ED9"/>
    <w:rsid w:val="00F109E2"/>
    <w:rsid w:val="00F13BD7"/>
    <w:rsid w:val="00F163D3"/>
    <w:rsid w:val="00F16EFF"/>
    <w:rsid w:val="00F22E18"/>
    <w:rsid w:val="00F34207"/>
    <w:rsid w:val="00F3578F"/>
    <w:rsid w:val="00F37A6F"/>
    <w:rsid w:val="00F44C5B"/>
    <w:rsid w:val="00F44CA7"/>
    <w:rsid w:val="00F46212"/>
    <w:rsid w:val="00F53810"/>
    <w:rsid w:val="00F56002"/>
    <w:rsid w:val="00F818B4"/>
    <w:rsid w:val="00F83DA5"/>
    <w:rsid w:val="00F875D0"/>
    <w:rsid w:val="00F90C48"/>
    <w:rsid w:val="00F95F42"/>
    <w:rsid w:val="00FA3147"/>
    <w:rsid w:val="00FA5DAF"/>
    <w:rsid w:val="00FB2A2D"/>
    <w:rsid w:val="00FB511E"/>
    <w:rsid w:val="00FC1350"/>
    <w:rsid w:val="00FC3368"/>
    <w:rsid w:val="00FC45A7"/>
    <w:rsid w:val="00FD7828"/>
    <w:rsid w:val="00FE5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_x0000_s1058"/>
      </o:rules>
    </o:shapelayout>
  </w:shapeDefaults>
  <w:decimalSymbol w:val=","/>
  <w:listSeparator w:val=";"/>
  <w15:docId w15:val="{BF95BB31-4EBB-4A60-9B29-BAE02B523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57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76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5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29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7B4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7404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357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576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styleId="a5">
    <w:name w:val="Table Grid"/>
    <w:basedOn w:val="a1"/>
    <w:rsid w:val="008A7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C71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71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529E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753B40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753B40"/>
    <w:rPr>
      <w:b/>
      <w:bCs/>
    </w:rPr>
  </w:style>
  <w:style w:type="character" w:styleId="aa">
    <w:name w:val="Emphasis"/>
    <w:basedOn w:val="a0"/>
    <w:uiPriority w:val="20"/>
    <w:qFormat/>
    <w:rsid w:val="00753B4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035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7D088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7D088C"/>
    <w:rPr>
      <w:rFonts w:eastAsiaTheme="minorEastAsia"/>
      <w:lang w:eastAsia="ru-RU"/>
    </w:rPr>
  </w:style>
  <w:style w:type="paragraph" w:styleId="ad">
    <w:name w:val="Title"/>
    <w:basedOn w:val="a"/>
    <w:next w:val="a"/>
    <w:link w:val="ae"/>
    <w:uiPriority w:val="10"/>
    <w:qFormat/>
    <w:rsid w:val="007D088C"/>
    <w:pPr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7D088C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ru-RU"/>
    </w:rPr>
  </w:style>
  <w:style w:type="paragraph" w:styleId="af">
    <w:name w:val="Subtitle"/>
    <w:basedOn w:val="a"/>
    <w:next w:val="a"/>
    <w:link w:val="af0"/>
    <w:uiPriority w:val="11"/>
    <w:qFormat/>
    <w:rsid w:val="007D088C"/>
    <w:pPr>
      <w:numPr>
        <w:ilvl w:val="1"/>
      </w:numPr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af0">
    <w:name w:val="Подзаголовок Знак"/>
    <w:basedOn w:val="a0"/>
    <w:link w:val="af"/>
    <w:uiPriority w:val="11"/>
    <w:rsid w:val="007D088C"/>
    <w:rPr>
      <w:rFonts w:eastAsiaTheme="minorEastAsia" w:cs="Times New Roman"/>
      <w:color w:val="5A5A5A" w:themeColor="text1" w:themeTint="A5"/>
      <w:spacing w:val="15"/>
      <w:lang w:eastAsia="ru-RU"/>
    </w:rPr>
  </w:style>
  <w:style w:type="paragraph" w:customStyle="1" w:styleId="wp-caption-text">
    <w:name w:val="wp-caption-text"/>
    <w:basedOn w:val="a"/>
    <w:rsid w:val="00E66D59"/>
    <w:pPr>
      <w:spacing w:before="100" w:beforeAutospacing="1" w:after="100" w:afterAutospacing="1"/>
    </w:pPr>
  </w:style>
  <w:style w:type="table" w:customStyle="1" w:styleId="11">
    <w:name w:val="Сетка таблицы1"/>
    <w:basedOn w:val="a1"/>
    <w:next w:val="a5"/>
    <w:uiPriority w:val="39"/>
    <w:rsid w:val="00F46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5"/>
    <w:rsid w:val="00F163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5"/>
    <w:rsid w:val="004063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43929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5907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2102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4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28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4768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95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997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656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2760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042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07886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169622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706300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271848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7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481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8316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198118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5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404230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7009906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17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876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217484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167838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1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307224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3730564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58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884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94382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284701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1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973311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023029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9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274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47126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34671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63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848610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0693567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74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473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39329">
                          <w:marLeft w:val="45"/>
                          <w:marRight w:val="45"/>
                          <w:marTop w:val="45"/>
                          <w:marBottom w:val="45"/>
                          <w:divBdr>
                            <w:top w:val="single" w:sz="2" w:space="2" w:color="000000"/>
                            <w:left w:val="single" w:sz="2" w:space="3" w:color="000000"/>
                            <w:bottom w:val="single" w:sz="2" w:space="2" w:color="000000"/>
                            <w:right w:val="single" w:sz="2" w:space="3" w:color="000000"/>
                          </w:divBdr>
                          <w:divsChild>
                            <w:div w:id="185703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84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286206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523108">
                                      <w:marLeft w:val="0"/>
                                      <w:marRight w:val="0"/>
                                      <w:marTop w:val="31"/>
                                      <w:marBottom w:val="3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213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279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1796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2781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14745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249600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91742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20312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6331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21711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75780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07587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6301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56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366">
              <w:marLeft w:val="18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883">
              <w:marLeft w:val="18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20926">
              <w:marLeft w:val="18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4469">
              <w:marLeft w:val="18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90662">
              <w:marLeft w:val="18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24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5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9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48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10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34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6109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492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2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8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21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13291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8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1612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1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7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4632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205">
                  <w:marLeft w:val="0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79338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8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9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6873">
          <w:blockQuote w:val="1"/>
          <w:marLeft w:val="450"/>
          <w:marRight w:val="0"/>
          <w:marTop w:val="0"/>
          <w:marBottom w:val="375"/>
          <w:divBdr>
            <w:top w:val="none" w:sz="0" w:space="0" w:color="auto"/>
            <w:left w:val="single" w:sz="36" w:space="11" w:color="289DCC"/>
            <w:bottom w:val="none" w:sz="0" w:space="0" w:color="auto"/>
            <w:right w:val="none" w:sz="0" w:space="11" w:color="auto"/>
          </w:divBdr>
        </w:div>
        <w:div w:id="9441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0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F26DC-9F1F-41EC-BB95-E0F7CC7E6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12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285</cp:revision>
  <cp:lastPrinted>2019-03-25T17:03:00Z</cp:lastPrinted>
  <dcterms:created xsi:type="dcterms:W3CDTF">2018-08-30T15:38:00Z</dcterms:created>
  <dcterms:modified xsi:type="dcterms:W3CDTF">2019-08-05T13:52:00Z</dcterms:modified>
</cp:coreProperties>
</file>