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rStyle w:val="16pt"/>
          <w:b/>
          <w:bCs/>
          <w:dstrike w:val="0"/>
          <w:lang w:val="en-US"/>
        </w:rPr>
      </w:pPr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rStyle w:val="16pt"/>
          <w:b/>
          <w:bCs/>
          <w:dstrike w:val="0"/>
          <w:lang w:val="en-US"/>
        </w:rPr>
      </w:pPr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rStyle w:val="16pt"/>
          <w:b/>
          <w:bCs/>
          <w:dstrike w:val="0"/>
          <w:lang w:val="en-US"/>
        </w:rPr>
      </w:pPr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dstrike w:val="0"/>
          <w:sz w:val="40"/>
          <w:szCs w:val="40"/>
        </w:rPr>
      </w:pPr>
      <w:r w:rsidRPr="00E26074">
        <w:rPr>
          <w:rStyle w:val="16pt"/>
          <w:b/>
          <w:bCs/>
          <w:dstrike w:val="0"/>
          <w:sz w:val="40"/>
          <w:szCs w:val="40"/>
        </w:rPr>
        <w:t>Позаурочний захід професійного спрямування</w:t>
      </w:r>
    </w:p>
    <w:p w:rsidR="00E26074" w:rsidRPr="00E26074" w:rsidRDefault="00E26074" w:rsidP="00E26074">
      <w:pPr>
        <w:pStyle w:val="30"/>
        <w:shd w:val="clear" w:color="auto" w:fill="auto"/>
        <w:spacing w:before="0"/>
        <w:rPr>
          <w:dstrike w:val="0"/>
        </w:rPr>
      </w:pPr>
      <w:r w:rsidRPr="00E26074">
        <w:rPr>
          <w:dstrike w:val="0"/>
        </w:rPr>
        <w:t xml:space="preserve"> «Гра-конкурс» </w:t>
      </w:r>
    </w:p>
    <w:p w:rsidR="00E26074" w:rsidRPr="00E26074" w:rsidRDefault="00E26074" w:rsidP="00E26074">
      <w:pPr>
        <w:pStyle w:val="30"/>
        <w:shd w:val="clear" w:color="auto" w:fill="auto"/>
        <w:spacing w:before="0"/>
        <w:rPr>
          <w:dstrike w:val="0"/>
        </w:rPr>
      </w:pPr>
      <w:r w:rsidRPr="00E26074">
        <w:rPr>
          <w:dstrike w:val="0"/>
        </w:rPr>
        <w:t>для учнів, які здобувають професію «Штукатур»</w:t>
      </w:r>
      <w:r w:rsidRPr="00E26074">
        <w:rPr>
          <w:dstrike w:val="0"/>
        </w:rPr>
        <w:br w:type="page"/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lastRenderedPageBreak/>
        <w:t xml:space="preserve">Стрімкий </w:t>
      </w:r>
      <w:r w:rsidRPr="00E26074">
        <w:rPr>
          <w:dstrike w:val="0"/>
          <w:lang w:val="en-US" w:bidi="en-US"/>
        </w:rPr>
        <w:t>pi</w:t>
      </w:r>
      <w:proofErr w:type="spellStart"/>
      <w:r w:rsidRPr="00E26074">
        <w:rPr>
          <w:dstrike w:val="0"/>
          <w:lang w:bidi="en-US"/>
        </w:rPr>
        <w:t>ст</w:t>
      </w:r>
      <w:proofErr w:type="spellEnd"/>
      <w:r w:rsidRPr="00E26074">
        <w:rPr>
          <w:dstrike w:val="0"/>
          <w:lang w:bidi="en-US"/>
        </w:rPr>
        <w:t xml:space="preserve"> </w:t>
      </w:r>
      <w:r w:rsidRPr="00E26074">
        <w:rPr>
          <w:dstrike w:val="0"/>
        </w:rPr>
        <w:t xml:space="preserve">асортименту матеріалів для будівельної індустрії, зростання новітніх технологій у будівництві зумовлює зміни у </w:t>
      </w:r>
      <w:proofErr w:type="spellStart"/>
      <w:r w:rsidRPr="00E26074">
        <w:rPr>
          <w:dstrike w:val="0"/>
        </w:rPr>
        <w:t>навчально-</w:t>
      </w:r>
      <w:proofErr w:type="spellEnd"/>
      <w:r w:rsidRPr="00E26074">
        <w:rPr>
          <w:dstrike w:val="0"/>
        </w:rPr>
        <w:t xml:space="preserve"> виробничому процесі.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Ці інноваційні проекти використовуються для підвищення якості знань сучасних технологій, професійної майстерності кожного учня, не відставання від стрімкого розвитку технологій.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 xml:space="preserve">Підготовка </w:t>
      </w:r>
      <w:proofErr w:type="spellStart"/>
      <w:r w:rsidRPr="00E26074">
        <w:rPr>
          <w:dstrike w:val="0"/>
        </w:rPr>
        <w:t>конкурентно</w:t>
      </w:r>
      <w:proofErr w:type="spellEnd"/>
      <w:r w:rsidRPr="00E26074">
        <w:rPr>
          <w:dstrike w:val="0"/>
        </w:rPr>
        <w:t xml:space="preserve"> спосібних робітників залежить від володіння ними прогресивними технологіями. Сучасний будівельник повинен вміти виконувати роботи з використанням нових матеріалів, обладнання, пристроїв.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 xml:space="preserve">Тому сучасний урок, як теоретичного, так і виробничого навчання - це далеко не одноманітна та єдина </w:t>
      </w:r>
      <w:proofErr w:type="spellStart"/>
      <w:r w:rsidRPr="00E26074">
        <w:rPr>
          <w:dstrike w:val="0"/>
        </w:rPr>
        <w:t>стрктурно-змістова</w:t>
      </w:r>
      <w:proofErr w:type="spellEnd"/>
      <w:r w:rsidRPr="00E26074">
        <w:rPr>
          <w:dstrike w:val="0"/>
        </w:rPr>
        <w:t xml:space="preserve"> схема.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Тому кожний майстер визначає для себе ті форми роботи, які для нього найбільш прийняті.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Саме урок - це місце, де відбуваються самі процеси навчання, виховання і розвитку особистості.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Урок - це логічно закінчений, цілісний, обмежений визначеними рамками відрізок навчально-виховного процесу.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Водночас - це дзеркало загальної педагогічної культури майстра в/н, мірило його інтелектуального скарбу, показник його кругозору, ерудиції.</w:t>
      </w:r>
    </w:p>
    <w:p w:rsidR="00E26074" w:rsidRPr="00E26074" w:rsidRDefault="00E26074" w:rsidP="00E26074">
      <w:pPr>
        <w:pStyle w:val="6"/>
        <w:shd w:val="clear" w:color="auto" w:fill="auto"/>
        <w:ind w:left="20" w:firstLine="700"/>
        <w:rPr>
          <w:dstrike w:val="0"/>
        </w:rPr>
      </w:pPr>
      <w:r w:rsidRPr="00E26074">
        <w:rPr>
          <w:dstrike w:val="0"/>
        </w:rPr>
        <w:t>За попередні роки багато педагогічних цінностей змінилося.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З’явилися не тільки нові цілі, але й нові засоби навчання. Головне, що сьогодні урок розглядається не тільки як діяльність педагога (майстра в/н), іншими словами, як форма навчання, а й як діяльність учня.</w:t>
      </w:r>
    </w:p>
    <w:p w:rsidR="00E26074" w:rsidRPr="00E26074" w:rsidRDefault="00E26074" w:rsidP="00E26074">
      <w:pPr>
        <w:pStyle w:val="6"/>
        <w:shd w:val="clear" w:color="auto" w:fill="auto"/>
        <w:ind w:left="20" w:firstLine="700"/>
        <w:rPr>
          <w:dstrike w:val="0"/>
        </w:rPr>
      </w:pPr>
      <w:r w:rsidRPr="00E26074">
        <w:rPr>
          <w:dstrike w:val="0"/>
        </w:rPr>
        <w:t>Гра, як вид діяльності, завжди приваблива для людей будь-якого віку.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0"/>
        <w:rPr>
          <w:dstrike w:val="0"/>
        </w:rPr>
      </w:pPr>
      <w:r w:rsidRPr="00E26074">
        <w:rPr>
          <w:dstrike w:val="0"/>
        </w:rPr>
        <w:t>Вона урізноманітнює будні, будить фантазію, розкриває таланти і можливості людини.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Закріплення та узагальнення пройденого матеріалу в процесі гри проходить в легкій ненав’язливій формі.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Учні люблять такі уроки, чекають їх, готуються до них, бурхливо переживають перемогу чи поразку своєї команди.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rStyle w:val="4pt"/>
          <w:dstrike w:val="0"/>
        </w:rPr>
        <w:t>Урок-конкурс</w:t>
      </w:r>
      <w:r w:rsidRPr="00E26074">
        <w:rPr>
          <w:dstrike w:val="0"/>
        </w:rPr>
        <w:t xml:space="preserve"> зовсім не є забавою або легкою роботою для учнів та майстра в/н. Він вимагає ретельної підготовки. Такий урок проводиться по завершенні великої теми або наприкінці року, як підсумкова перевірка знань учнів.</w:t>
      </w:r>
    </w:p>
    <w:p w:rsidR="00E26074" w:rsidRPr="00E26074" w:rsidRDefault="00E26074" w:rsidP="00E26074">
      <w:pPr>
        <w:pStyle w:val="6"/>
        <w:shd w:val="clear" w:color="auto" w:fill="auto"/>
        <w:ind w:left="20" w:firstLine="700"/>
        <w:rPr>
          <w:dstrike w:val="0"/>
        </w:rPr>
      </w:pPr>
      <w:r w:rsidRPr="00E26074">
        <w:rPr>
          <w:dstrike w:val="0"/>
        </w:rPr>
        <w:t>Доцільно присвячувати урок не одній, а цілому блоку тем.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rStyle w:val="4pt"/>
          <w:dstrike w:val="0"/>
        </w:rPr>
        <w:t>Мета</w:t>
      </w:r>
      <w:r w:rsidRPr="00E26074">
        <w:rPr>
          <w:dstrike w:val="0"/>
        </w:rPr>
        <w:t xml:space="preserve"> уроку-конкурсу - виявлення ступеня підготовленості учнів з теми, </w:t>
      </w:r>
      <w:r w:rsidRPr="00E26074">
        <w:rPr>
          <w:dstrike w:val="0"/>
        </w:rPr>
        <w:lastRenderedPageBreak/>
        <w:t>підтеми або розділу програми, закріплення набутих знань, вмінь і навичок, виховання взаємодопомоги.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 xml:space="preserve">Для учнів, які здобувають професії будівельного профілю, такі уроки можна проводити в кінці вивчення теми або як позаурочний захід професійного спрямування, </w:t>
      </w:r>
      <w:proofErr w:type="spellStart"/>
      <w:r w:rsidRPr="00E26074">
        <w:rPr>
          <w:dstrike w:val="0"/>
        </w:rPr>
        <w:t>задіючи</w:t>
      </w:r>
      <w:proofErr w:type="spellEnd"/>
      <w:r w:rsidRPr="00E26074">
        <w:rPr>
          <w:dstrike w:val="0"/>
        </w:rPr>
        <w:t xml:space="preserve"> дві або більше груп з метою зацікавлення учнів обраною професією.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 xml:space="preserve">Організація навчальної діяльності учнів на уроці-конкурсі, або позаурочному заході професійного спрямування дозволяє перейти від схеми </w:t>
      </w:r>
      <w:r w:rsidRPr="00E26074">
        <w:rPr>
          <w:rStyle w:val="1"/>
          <w:dstrike w:val="0"/>
        </w:rPr>
        <w:t>«почув-побачив-засвоїв»</w:t>
      </w:r>
      <w:r w:rsidRPr="00E26074">
        <w:rPr>
          <w:dstrike w:val="0"/>
        </w:rPr>
        <w:t xml:space="preserve"> до схеми </w:t>
      </w:r>
      <w:r w:rsidRPr="00E26074">
        <w:rPr>
          <w:rStyle w:val="1"/>
          <w:dstrike w:val="0"/>
        </w:rPr>
        <w:t>«пізнав»</w:t>
      </w:r>
      <w:r w:rsidRPr="00E26074">
        <w:rPr>
          <w:dstrike w:val="0"/>
        </w:rPr>
        <w:t xml:space="preserve"> шляхом спільного пошуку з товаришами </w:t>
      </w:r>
      <w:r w:rsidRPr="00E26074">
        <w:rPr>
          <w:rStyle w:val="1"/>
          <w:dstrike w:val="0"/>
        </w:rPr>
        <w:t>«осмислив-запам’ятав-засвоїв і закріпив в діяльності».</w:t>
      </w:r>
    </w:p>
    <w:p w:rsidR="00E26074" w:rsidRPr="00E26074" w:rsidRDefault="00E26074" w:rsidP="00E26074">
      <w:pPr>
        <w:pStyle w:val="6"/>
        <w:shd w:val="clear" w:color="auto" w:fill="auto"/>
        <w:ind w:left="20" w:right="260" w:firstLine="700"/>
        <w:jc w:val="left"/>
        <w:rPr>
          <w:dstrike w:val="0"/>
        </w:rPr>
      </w:pPr>
      <w:r w:rsidRPr="00E26074">
        <w:rPr>
          <w:dstrike w:val="0"/>
        </w:rPr>
        <w:t>Такі уроки або заходи - це майстерність і творчість майстра. Його організація і проведення вимагає великої підготовчої роботи:</w:t>
      </w:r>
    </w:p>
    <w:p w:rsidR="00E26074" w:rsidRPr="00E26074" w:rsidRDefault="00E26074" w:rsidP="00E26074">
      <w:pPr>
        <w:pStyle w:val="6"/>
        <w:shd w:val="clear" w:color="auto" w:fill="auto"/>
        <w:tabs>
          <w:tab w:val="left" w:pos="1076"/>
        </w:tabs>
        <w:ind w:left="20" w:right="20" w:firstLine="700"/>
        <w:rPr>
          <w:dstrike w:val="0"/>
        </w:rPr>
      </w:pPr>
      <w:r w:rsidRPr="00E26074">
        <w:rPr>
          <w:dstrike w:val="0"/>
        </w:rPr>
        <w:t>а)</w:t>
      </w:r>
      <w:r w:rsidRPr="00E26074">
        <w:rPr>
          <w:dstrike w:val="0"/>
        </w:rPr>
        <w:tab/>
        <w:t>аналіз роботи учнів за певний період з метою виявлення успіхів і недоліків;</w:t>
      </w:r>
    </w:p>
    <w:p w:rsidR="00E26074" w:rsidRPr="00E26074" w:rsidRDefault="00E26074" w:rsidP="00E26074">
      <w:pPr>
        <w:pStyle w:val="6"/>
        <w:shd w:val="clear" w:color="auto" w:fill="auto"/>
        <w:ind w:left="20" w:firstLine="700"/>
        <w:rPr>
          <w:dstrike w:val="0"/>
        </w:rPr>
      </w:pPr>
      <w:r w:rsidRPr="00E26074">
        <w:rPr>
          <w:dstrike w:val="0"/>
        </w:rPr>
        <w:t>б) розробка змісту та умов проведення кожного конкурсного завдання;</w:t>
      </w:r>
    </w:p>
    <w:p w:rsidR="00E26074" w:rsidRPr="00E26074" w:rsidRDefault="00E26074" w:rsidP="00E26074">
      <w:pPr>
        <w:pStyle w:val="6"/>
        <w:shd w:val="clear" w:color="auto" w:fill="auto"/>
        <w:ind w:left="20" w:firstLine="700"/>
        <w:rPr>
          <w:dstrike w:val="0"/>
        </w:rPr>
      </w:pPr>
      <w:r w:rsidRPr="00E26074">
        <w:rPr>
          <w:dstrike w:val="0"/>
        </w:rPr>
        <w:t>в) вироблення системи оцінки;</w:t>
      </w:r>
    </w:p>
    <w:p w:rsidR="00E26074" w:rsidRPr="00E26074" w:rsidRDefault="00E26074" w:rsidP="00E26074">
      <w:pPr>
        <w:pStyle w:val="6"/>
        <w:shd w:val="clear" w:color="auto" w:fill="auto"/>
        <w:ind w:left="20" w:firstLine="700"/>
        <w:rPr>
          <w:dstrike w:val="0"/>
        </w:rPr>
      </w:pPr>
      <w:r w:rsidRPr="00E26074">
        <w:rPr>
          <w:dstrike w:val="0"/>
        </w:rPr>
        <w:t>г) підготовка ігрових матеріалів, матеріально-технічного оснащення.</w:t>
      </w:r>
    </w:p>
    <w:p w:rsidR="00E26074" w:rsidRPr="00E26074" w:rsidRDefault="00E26074" w:rsidP="00E26074">
      <w:pPr>
        <w:pStyle w:val="6"/>
        <w:shd w:val="clear" w:color="auto" w:fill="auto"/>
        <w:ind w:left="20" w:firstLine="700"/>
        <w:rPr>
          <w:dstrike w:val="0"/>
        </w:rPr>
      </w:pPr>
      <w:r w:rsidRPr="00E26074">
        <w:rPr>
          <w:dstrike w:val="0"/>
        </w:rPr>
        <w:t>Особливу складність представляє розробка змісту конкурсних завдань.</w:t>
      </w:r>
    </w:p>
    <w:p w:rsidR="00E26074" w:rsidRPr="00E26074" w:rsidRDefault="00E26074" w:rsidP="00E26074">
      <w:pPr>
        <w:pStyle w:val="6"/>
        <w:shd w:val="clear" w:color="auto" w:fill="auto"/>
        <w:ind w:left="20" w:firstLine="700"/>
        <w:rPr>
          <w:dstrike w:val="0"/>
        </w:rPr>
      </w:pPr>
      <w:r w:rsidRPr="00E26074">
        <w:rPr>
          <w:dstrike w:val="0"/>
        </w:rPr>
        <w:t>Вони повинні викликати інтерес, бажання працювати творчо, змусити</w:t>
      </w:r>
    </w:p>
    <w:p w:rsidR="00E26074" w:rsidRPr="00E26074" w:rsidRDefault="00E26074" w:rsidP="00E26074">
      <w:pPr>
        <w:pStyle w:val="6"/>
        <w:shd w:val="clear" w:color="auto" w:fill="auto"/>
        <w:ind w:left="20" w:firstLine="0"/>
        <w:jc w:val="left"/>
        <w:rPr>
          <w:dstrike w:val="0"/>
        </w:rPr>
      </w:pPr>
      <w:r w:rsidRPr="00E26074">
        <w:rPr>
          <w:dstrike w:val="0"/>
        </w:rPr>
        <w:t>мислити.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В якості конкурсних завдань можуть бути: проблемні і виробничо-технічні ситуації, вікторини, кросворди, які включають питання з теми, міні КВК, конкурси «Кращий за професією».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Для проведення уроку-конкурсу або позаурочного заходу група ділиться на бригади або команди.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Оцінку діяльності здійснює журі. Кожна команда (бригада) можуть мати свою емблему.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Якщо це урок-конкурс, він планується як відкрите заняття; його методичною метою може бути: «Впровадження методів активного навчання та на їх основі активізація діяльності учнів в процесі всього заняття».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Урок або позаурочний захід будується і базується на проведенні різних конкурсів або із застосуванням їх окремих елементів.</w:t>
      </w:r>
    </w:p>
    <w:p w:rsidR="00E26074" w:rsidRPr="00E26074" w:rsidRDefault="00E26074" w:rsidP="00E26074">
      <w:pPr>
        <w:pStyle w:val="6"/>
        <w:shd w:val="clear" w:color="auto" w:fill="auto"/>
        <w:ind w:left="20" w:right="20" w:firstLine="700"/>
        <w:rPr>
          <w:dstrike w:val="0"/>
        </w:rPr>
      </w:pPr>
      <w:r w:rsidRPr="00E26074">
        <w:rPr>
          <w:dstrike w:val="0"/>
        </w:rPr>
        <w:t>Будівельні професії як у нас, так і в інших країнах вважаються складними для оволодіння. Це пояснюється великим обсягом і різноманітністю фахових знань, якими повинен оволодіти робітник у галузі будівельних матеріалів і технологій.</w:t>
      </w:r>
      <w:r w:rsidRPr="00E26074">
        <w:rPr>
          <w:dstrike w:val="0"/>
        </w:rPr>
        <w:br w:type="page"/>
      </w:r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rStyle w:val="16pt"/>
          <w:b/>
          <w:bCs/>
          <w:dstrike w:val="0"/>
          <w:lang w:val="en-US"/>
        </w:rPr>
      </w:pPr>
      <w:bookmarkStart w:id="0" w:name="bookmark0"/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rStyle w:val="16pt"/>
          <w:b/>
          <w:bCs/>
          <w:dstrike w:val="0"/>
          <w:lang w:val="en-US"/>
        </w:rPr>
      </w:pPr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rStyle w:val="16pt"/>
          <w:b/>
          <w:bCs/>
          <w:dstrike w:val="0"/>
          <w:lang w:val="en-US"/>
        </w:rPr>
      </w:pPr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rStyle w:val="16pt"/>
          <w:b/>
          <w:bCs/>
          <w:dstrike w:val="0"/>
          <w:lang w:val="en-US"/>
        </w:rPr>
      </w:pPr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rStyle w:val="16pt"/>
          <w:b/>
          <w:bCs/>
          <w:dstrike w:val="0"/>
          <w:lang w:val="en-US"/>
        </w:rPr>
      </w:pPr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rStyle w:val="16pt"/>
          <w:b/>
          <w:bCs/>
          <w:dstrike w:val="0"/>
        </w:rPr>
      </w:pPr>
    </w:p>
    <w:p w:rsidR="00E26074" w:rsidRPr="00E26074" w:rsidRDefault="00E26074" w:rsidP="00E26074">
      <w:pPr>
        <w:pStyle w:val="11"/>
        <w:keepNext/>
        <w:keepLines/>
        <w:shd w:val="clear" w:color="auto" w:fill="auto"/>
        <w:spacing w:before="0" w:after="362" w:line="420" w:lineRule="exact"/>
        <w:rPr>
          <w:dstrike w:val="0"/>
        </w:rPr>
      </w:pPr>
      <w:r w:rsidRPr="00E26074">
        <w:rPr>
          <w:rStyle w:val="16pt"/>
          <w:b/>
          <w:bCs/>
          <w:dstrike w:val="0"/>
        </w:rPr>
        <w:t>СЦЕНАРІЙ</w:t>
      </w:r>
      <w:bookmarkEnd w:id="0"/>
    </w:p>
    <w:p w:rsidR="00E26074" w:rsidRPr="00E26074" w:rsidRDefault="00E26074" w:rsidP="00E26074">
      <w:pPr>
        <w:pStyle w:val="20"/>
        <w:keepNext/>
        <w:keepLines/>
        <w:shd w:val="clear" w:color="auto" w:fill="auto"/>
        <w:spacing w:before="0" w:after="0" w:line="420" w:lineRule="exact"/>
        <w:rPr>
          <w:dstrike w:val="0"/>
        </w:rPr>
      </w:pPr>
      <w:bookmarkStart w:id="1" w:name="bookmark1"/>
      <w:r w:rsidRPr="00E26074">
        <w:rPr>
          <w:dstrike w:val="0"/>
        </w:rPr>
        <w:t>позаурочного заходу професійного</w:t>
      </w:r>
      <w:bookmarkEnd w:id="1"/>
    </w:p>
    <w:p w:rsidR="00E26074" w:rsidRPr="00E26074" w:rsidRDefault="00E26074" w:rsidP="00E26074">
      <w:pPr>
        <w:pStyle w:val="30"/>
        <w:shd w:val="clear" w:color="auto" w:fill="auto"/>
        <w:spacing w:before="0"/>
        <w:rPr>
          <w:dstrike w:val="0"/>
        </w:rPr>
        <w:sectPr w:rsidR="00E26074" w:rsidRPr="00E26074" w:rsidSect="00E26074">
          <w:pgSz w:w="11909" w:h="16838" w:code="9"/>
          <w:pgMar w:top="238" w:right="1281" w:bottom="709" w:left="1305" w:header="0" w:footer="3" w:gutter="0"/>
          <w:cols w:space="720"/>
          <w:noEndnote/>
          <w:docGrid w:linePitch="360"/>
        </w:sectPr>
      </w:pPr>
      <w:r w:rsidRPr="00E26074">
        <w:rPr>
          <w:dstrike w:val="0"/>
        </w:rPr>
        <w:t>спрямування - «Гра-конкурс» для професії «Штукатур»</w:t>
      </w:r>
    </w:p>
    <w:p w:rsidR="00E26074" w:rsidRPr="00E26074" w:rsidRDefault="00E26074" w:rsidP="00E26074">
      <w:pPr>
        <w:keepNext/>
        <w:keepLines/>
        <w:spacing w:after="652" w:line="340" w:lineRule="exact"/>
        <w:ind w:left="60"/>
        <w:rPr>
          <w:rFonts w:ascii="Times New Roman" w:hAnsi="Times New Roman" w:cs="Times New Roman"/>
        </w:rPr>
      </w:pPr>
      <w:bookmarkStart w:id="2" w:name="bookmark2"/>
      <w:r w:rsidRPr="00E26074">
        <w:rPr>
          <w:rStyle w:val="32"/>
          <w:rFonts w:eastAsia="Courier New"/>
        </w:rPr>
        <w:lastRenderedPageBreak/>
        <w:t>«НУ</w:t>
      </w:r>
      <w:r w:rsidRPr="00E26074">
        <w:rPr>
          <w:rStyle w:val="32"/>
          <w:rFonts w:eastAsia="Courier New"/>
          <w:lang w:val="ru-RU" w:eastAsia="en-US" w:bidi="en-US"/>
        </w:rPr>
        <w:t>-</w:t>
      </w:r>
      <w:r w:rsidRPr="00E26074">
        <w:rPr>
          <w:rStyle w:val="32"/>
          <w:rFonts w:eastAsia="Courier New"/>
          <w:lang w:val="en-US" w:eastAsia="en-US" w:bidi="en-US"/>
        </w:rPr>
        <w:t>MO</w:t>
      </w:r>
      <w:r w:rsidRPr="00E26074">
        <w:rPr>
          <w:rStyle w:val="32"/>
          <w:rFonts w:eastAsia="Courier New"/>
          <w:lang w:val="ru-RU" w:eastAsia="en-US" w:bidi="en-US"/>
        </w:rPr>
        <w:t xml:space="preserve">, </w:t>
      </w:r>
      <w:r w:rsidRPr="00E26074">
        <w:rPr>
          <w:rStyle w:val="32"/>
          <w:rFonts w:eastAsia="Courier New"/>
        </w:rPr>
        <w:t>ХЛОПЦІ - ШТУКАТУРИ!»</w:t>
      </w:r>
      <w:bookmarkEnd w:id="2"/>
    </w:p>
    <w:p w:rsidR="00E26074" w:rsidRPr="00E26074" w:rsidRDefault="00E26074" w:rsidP="00E26074">
      <w:pPr>
        <w:tabs>
          <w:tab w:val="right" w:pos="3294"/>
          <w:tab w:val="center" w:pos="3673"/>
          <w:tab w:val="left" w:pos="4180"/>
        </w:tabs>
        <w:spacing w:after="612" w:line="240" w:lineRule="exact"/>
        <w:ind w:left="20"/>
        <w:rPr>
          <w:rFonts w:ascii="Times New Roman" w:hAnsi="Times New Roman" w:cs="Times New Roman"/>
        </w:rPr>
      </w:pPr>
      <w:r w:rsidRPr="00E26074">
        <w:rPr>
          <w:rStyle w:val="43pt"/>
          <w:rFonts w:eastAsia="Courier New"/>
          <w:b w:val="0"/>
          <w:bCs w:val="0"/>
        </w:rPr>
        <w:t>Девіз:</w:t>
      </w:r>
      <w:r w:rsidRPr="00E26074">
        <w:rPr>
          <w:rFonts w:ascii="Times New Roman" w:hAnsi="Times New Roman" w:cs="Times New Roman"/>
        </w:rPr>
        <w:tab/>
        <w:t>«Майстерність</w:t>
      </w:r>
      <w:r w:rsidRPr="00E26074">
        <w:rPr>
          <w:rFonts w:ascii="Times New Roman" w:hAnsi="Times New Roman" w:cs="Times New Roman"/>
        </w:rPr>
        <w:tab/>
        <w:t>тому</w:t>
      </w:r>
      <w:r w:rsidRPr="00E26074">
        <w:rPr>
          <w:rFonts w:ascii="Times New Roman" w:hAnsi="Times New Roman" w:cs="Times New Roman"/>
        </w:rPr>
        <w:tab/>
        <w:t>дається, хто весь справі віддається».</w:t>
      </w:r>
    </w:p>
    <w:p w:rsidR="00E26074" w:rsidRPr="00E26074" w:rsidRDefault="00E26074" w:rsidP="00E26074">
      <w:pPr>
        <w:pStyle w:val="6"/>
        <w:shd w:val="clear" w:color="auto" w:fill="auto"/>
        <w:spacing w:line="322" w:lineRule="exact"/>
        <w:ind w:left="20" w:firstLine="0"/>
        <w:rPr>
          <w:dstrike w:val="0"/>
        </w:rPr>
      </w:pPr>
      <w:r w:rsidRPr="00E26074">
        <w:rPr>
          <w:rStyle w:val="a4"/>
          <w:dstrike w:val="0"/>
        </w:rPr>
        <w:t xml:space="preserve">Мета гри: </w:t>
      </w:r>
      <w:r w:rsidRPr="00E26074">
        <w:rPr>
          <w:dstrike w:val="0"/>
        </w:rPr>
        <w:t>Розширити знання про обрану професію, узагальнити знання з</w:t>
      </w:r>
    </w:p>
    <w:p w:rsidR="00E26074" w:rsidRPr="00E26074" w:rsidRDefault="00E26074" w:rsidP="00E26074">
      <w:pPr>
        <w:pStyle w:val="6"/>
        <w:shd w:val="clear" w:color="auto" w:fill="auto"/>
        <w:spacing w:after="424" w:line="322" w:lineRule="exact"/>
        <w:ind w:left="1440" w:right="40" w:firstLine="0"/>
        <w:jc w:val="left"/>
        <w:rPr>
          <w:dstrike w:val="0"/>
        </w:rPr>
      </w:pPr>
      <w:r w:rsidRPr="00E26074">
        <w:rPr>
          <w:dstrike w:val="0"/>
        </w:rPr>
        <w:t>технології штукатурних робіт, розвинути мову, логічне мислення, увагу, пам’ять, фантазію та уяву; виховати почуття колективізму та відповідальності.</w:t>
      </w:r>
    </w:p>
    <w:p w:rsidR="00E26074" w:rsidRPr="00E26074" w:rsidRDefault="00E26074" w:rsidP="00E26074">
      <w:pPr>
        <w:pStyle w:val="6"/>
        <w:shd w:val="clear" w:color="auto" w:fill="auto"/>
        <w:tabs>
          <w:tab w:val="left" w:pos="2770"/>
        </w:tabs>
        <w:spacing w:line="317" w:lineRule="exact"/>
        <w:ind w:left="20" w:firstLine="0"/>
        <w:rPr>
          <w:dstrike w:val="0"/>
        </w:rPr>
      </w:pPr>
      <w:r w:rsidRPr="00E26074">
        <w:rPr>
          <w:rStyle w:val="a4"/>
          <w:dstrike w:val="0"/>
        </w:rPr>
        <w:t>Оформлення залу:</w:t>
      </w:r>
      <w:r w:rsidRPr="00E26074">
        <w:rPr>
          <w:rStyle w:val="a4"/>
          <w:dstrike w:val="0"/>
        </w:rPr>
        <w:tab/>
      </w:r>
      <w:r w:rsidRPr="00E26074">
        <w:rPr>
          <w:dstrike w:val="0"/>
        </w:rPr>
        <w:t>а) у центрі - назва гри;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2980" w:hanging="140"/>
        <w:jc w:val="left"/>
        <w:rPr>
          <w:dstrike w:val="0"/>
        </w:rPr>
      </w:pPr>
      <w:r w:rsidRPr="00E26074">
        <w:rPr>
          <w:dstrike w:val="0"/>
        </w:rPr>
        <w:t>б) девіз;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2980" w:hanging="140"/>
        <w:jc w:val="left"/>
        <w:rPr>
          <w:dstrike w:val="0"/>
        </w:rPr>
      </w:pPr>
      <w:r w:rsidRPr="00E26074">
        <w:rPr>
          <w:dstrike w:val="0"/>
        </w:rPr>
        <w:t>в) 2 столи для команд, стільці;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2980" w:hanging="140"/>
        <w:jc w:val="left"/>
        <w:rPr>
          <w:dstrike w:val="0"/>
        </w:rPr>
      </w:pPr>
      <w:r w:rsidRPr="00E26074">
        <w:rPr>
          <w:dstrike w:val="0"/>
        </w:rPr>
        <w:t>г) листи ватману, олівці, фломастери;</w:t>
      </w:r>
    </w:p>
    <w:p w:rsidR="00E26074" w:rsidRPr="00E26074" w:rsidRDefault="00E26074" w:rsidP="00E26074">
      <w:pPr>
        <w:pStyle w:val="6"/>
        <w:shd w:val="clear" w:color="auto" w:fill="auto"/>
        <w:spacing w:after="296" w:line="317" w:lineRule="exact"/>
        <w:ind w:left="2980" w:hanging="140"/>
        <w:jc w:val="left"/>
        <w:rPr>
          <w:dstrike w:val="0"/>
        </w:rPr>
      </w:pPr>
      <w:r w:rsidRPr="00E26074">
        <w:rPr>
          <w:dstrike w:val="0"/>
        </w:rPr>
        <w:t>д) грамоти, призи.</w:t>
      </w:r>
    </w:p>
    <w:p w:rsidR="00E26074" w:rsidRPr="00E26074" w:rsidRDefault="00E26074" w:rsidP="00E26074">
      <w:pPr>
        <w:pStyle w:val="6"/>
        <w:shd w:val="clear" w:color="auto" w:fill="auto"/>
        <w:tabs>
          <w:tab w:val="left" w:pos="2770"/>
        </w:tabs>
        <w:spacing w:line="322" w:lineRule="exact"/>
        <w:ind w:left="20" w:firstLine="0"/>
        <w:rPr>
          <w:dstrike w:val="0"/>
        </w:rPr>
      </w:pPr>
      <w:r w:rsidRPr="00E26074">
        <w:rPr>
          <w:rStyle w:val="a4"/>
          <w:dstrike w:val="0"/>
        </w:rPr>
        <w:t>Правила гри:</w:t>
      </w:r>
      <w:r w:rsidRPr="00E26074">
        <w:rPr>
          <w:rStyle w:val="a4"/>
          <w:dstrike w:val="0"/>
        </w:rPr>
        <w:tab/>
      </w:r>
      <w:r w:rsidRPr="00E26074">
        <w:rPr>
          <w:dstrike w:val="0"/>
        </w:rPr>
        <w:t>- у грі беруть участь дві команди по 6 чоловік у</w:t>
      </w:r>
    </w:p>
    <w:p w:rsidR="00E26074" w:rsidRPr="00E26074" w:rsidRDefault="00E26074" w:rsidP="00E26074">
      <w:pPr>
        <w:pStyle w:val="6"/>
        <w:shd w:val="clear" w:color="auto" w:fill="auto"/>
        <w:spacing w:line="322" w:lineRule="exact"/>
        <w:ind w:left="2980" w:firstLine="0"/>
        <w:jc w:val="left"/>
        <w:rPr>
          <w:dstrike w:val="0"/>
        </w:rPr>
      </w:pPr>
      <w:r w:rsidRPr="00E26074">
        <w:rPr>
          <w:dstrike w:val="0"/>
        </w:rPr>
        <w:t>кожній;</w:t>
      </w:r>
    </w:p>
    <w:p w:rsidR="00E26074" w:rsidRPr="00E26074" w:rsidRDefault="00E26074" w:rsidP="00E26074">
      <w:pPr>
        <w:pStyle w:val="6"/>
        <w:numPr>
          <w:ilvl w:val="0"/>
          <w:numId w:val="1"/>
        </w:numPr>
        <w:shd w:val="clear" w:color="auto" w:fill="auto"/>
        <w:spacing w:line="322" w:lineRule="exact"/>
        <w:ind w:left="2980" w:hanging="140"/>
        <w:jc w:val="left"/>
        <w:rPr>
          <w:dstrike w:val="0"/>
        </w:rPr>
      </w:pPr>
      <w:r w:rsidRPr="00E26074">
        <w:rPr>
          <w:dstrike w:val="0"/>
        </w:rPr>
        <w:t xml:space="preserve"> командам надається домашнє завдання («Візитка»);</w:t>
      </w:r>
    </w:p>
    <w:p w:rsidR="00E26074" w:rsidRPr="00E26074" w:rsidRDefault="00E26074" w:rsidP="00E26074">
      <w:pPr>
        <w:pStyle w:val="6"/>
        <w:numPr>
          <w:ilvl w:val="0"/>
          <w:numId w:val="1"/>
        </w:numPr>
        <w:shd w:val="clear" w:color="auto" w:fill="auto"/>
        <w:spacing w:line="322" w:lineRule="exact"/>
        <w:ind w:left="2980" w:hanging="140"/>
        <w:jc w:val="left"/>
        <w:rPr>
          <w:dstrike w:val="0"/>
        </w:rPr>
      </w:pPr>
      <w:r w:rsidRPr="00E26074">
        <w:rPr>
          <w:dstrike w:val="0"/>
        </w:rPr>
        <w:t xml:space="preserve"> кожен конкурс оцінюється по 5; 10; 15 балів;</w:t>
      </w:r>
    </w:p>
    <w:p w:rsidR="00E26074" w:rsidRPr="00E26074" w:rsidRDefault="00E26074" w:rsidP="00E26074">
      <w:pPr>
        <w:pStyle w:val="6"/>
        <w:numPr>
          <w:ilvl w:val="0"/>
          <w:numId w:val="1"/>
        </w:numPr>
        <w:shd w:val="clear" w:color="auto" w:fill="auto"/>
        <w:spacing w:line="322" w:lineRule="exact"/>
        <w:ind w:left="2980" w:hanging="140"/>
        <w:jc w:val="left"/>
        <w:rPr>
          <w:dstrike w:val="0"/>
        </w:rPr>
      </w:pPr>
      <w:r w:rsidRPr="00E26074">
        <w:rPr>
          <w:dstrike w:val="0"/>
        </w:rPr>
        <w:t xml:space="preserve"> переможе команда, яка набрала більше балів;</w:t>
      </w:r>
    </w:p>
    <w:p w:rsidR="00E26074" w:rsidRPr="00E26074" w:rsidRDefault="00E26074" w:rsidP="00E26074">
      <w:pPr>
        <w:pStyle w:val="6"/>
        <w:numPr>
          <w:ilvl w:val="0"/>
          <w:numId w:val="1"/>
        </w:numPr>
        <w:shd w:val="clear" w:color="auto" w:fill="auto"/>
        <w:spacing w:after="904" w:line="322" w:lineRule="exact"/>
        <w:ind w:left="2980" w:right="40" w:hanging="140"/>
        <w:jc w:val="left"/>
        <w:rPr>
          <w:dstrike w:val="0"/>
        </w:rPr>
      </w:pPr>
      <w:r w:rsidRPr="00E26074">
        <w:rPr>
          <w:dstrike w:val="0"/>
        </w:rPr>
        <w:t xml:space="preserve"> штрафні бали (мінус 1 бал) нараховується команді за неорганізованість, підказку з залу.</w:t>
      </w:r>
    </w:p>
    <w:p w:rsidR="00E26074" w:rsidRPr="00E26074" w:rsidRDefault="00E26074" w:rsidP="00E26074">
      <w:pPr>
        <w:ind w:left="60"/>
        <w:rPr>
          <w:rFonts w:ascii="Times New Roman" w:hAnsi="Times New Roman" w:cs="Times New Roman"/>
        </w:rPr>
      </w:pPr>
      <w:r w:rsidRPr="00E26074">
        <w:rPr>
          <w:rStyle w:val="50"/>
          <w:rFonts w:eastAsia="Courier New"/>
          <w:b w:val="0"/>
          <w:bCs w:val="0"/>
        </w:rPr>
        <w:t>Хід гри:</w:t>
      </w:r>
    </w:p>
    <w:p w:rsidR="00E26074" w:rsidRPr="00E26074" w:rsidRDefault="00E26074" w:rsidP="00E26074">
      <w:pPr>
        <w:pStyle w:val="6"/>
        <w:shd w:val="clear" w:color="auto" w:fill="auto"/>
        <w:tabs>
          <w:tab w:val="right" w:pos="2175"/>
          <w:tab w:val="left" w:pos="2380"/>
        </w:tabs>
        <w:spacing w:line="317" w:lineRule="exact"/>
        <w:ind w:left="20" w:firstLine="0"/>
        <w:rPr>
          <w:dstrike w:val="0"/>
        </w:rPr>
      </w:pPr>
      <w:r w:rsidRPr="00E26074">
        <w:rPr>
          <w:rStyle w:val="a4"/>
          <w:dstrike w:val="0"/>
        </w:rPr>
        <w:t>Ведучий:</w:t>
      </w:r>
      <w:r w:rsidRPr="00E26074">
        <w:rPr>
          <w:rStyle w:val="a4"/>
          <w:dstrike w:val="0"/>
        </w:rPr>
        <w:tab/>
      </w:r>
      <w:r w:rsidRPr="00E26074">
        <w:rPr>
          <w:dstrike w:val="0"/>
        </w:rPr>
        <w:t>Слава,</w:t>
      </w:r>
      <w:r w:rsidRPr="00E26074">
        <w:rPr>
          <w:dstrike w:val="0"/>
        </w:rPr>
        <w:tab/>
        <w:t>Україні!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440" w:right="40" w:firstLine="0"/>
        <w:jc w:val="left"/>
        <w:rPr>
          <w:dstrike w:val="0"/>
        </w:rPr>
      </w:pPr>
      <w:r w:rsidRPr="00E26074">
        <w:rPr>
          <w:dstrike w:val="0"/>
        </w:rPr>
        <w:t>Ми раді бачити всіх вас в цій залі. Сьогоднішній день незвичай</w:t>
      </w:r>
      <w:r w:rsidRPr="00E26074">
        <w:rPr>
          <w:dstrike w:val="0"/>
        </w:rPr>
        <w:softHyphen/>
        <w:t>ний - ми поринемо у пізнання робітничої професії.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440" w:right="40" w:firstLine="720"/>
        <w:rPr>
          <w:dstrike w:val="0"/>
        </w:rPr>
      </w:pPr>
      <w:r w:rsidRPr="00E26074">
        <w:rPr>
          <w:dstrike w:val="0"/>
        </w:rPr>
        <w:t>Кожне людське покоління залишає після себе слід на землі. Завдяки праці, через працю, через уміння й майстерність людина виявляє себе як наймогутніша й наймудріша сила природи.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440" w:right="40" w:firstLine="720"/>
        <w:rPr>
          <w:dstrike w:val="0"/>
        </w:rPr>
      </w:pPr>
      <w:r w:rsidRPr="00E26074">
        <w:rPr>
          <w:dstrike w:val="0"/>
        </w:rPr>
        <w:t xml:space="preserve">Отже, презентуємо на ваш розсуд гру-конкурс </w:t>
      </w:r>
      <w:r w:rsidRPr="00E26074">
        <w:rPr>
          <w:rStyle w:val="a4"/>
          <w:dstrike w:val="0"/>
        </w:rPr>
        <w:t>«</w:t>
      </w:r>
      <w:proofErr w:type="spellStart"/>
      <w:r w:rsidRPr="00E26074">
        <w:rPr>
          <w:rStyle w:val="a4"/>
          <w:dstrike w:val="0"/>
        </w:rPr>
        <w:t>Ну-мо</w:t>
      </w:r>
      <w:proofErr w:type="spellEnd"/>
      <w:r w:rsidRPr="00E26074">
        <w:rPr>
          <w:rStyle w:val="a4"/>
          <w:dstrike w:val="0"/>
        </w:rPr>
        <w:t xml:space="preserve">, хлопці - штукатури!» </w:t>
      </w:r>
      <w:r w:rsidRPr="00E26074">
        <w:rPr>
          <w:dstrike w:val="0"/>
        </w:rPr>
        <w:t>У грі беруть участь дві команди по 6 чоловік.</w:t>
      </w:r>
    </w:p>
    <w:p w:rsidR="00E26074" w:rsidRPr="00E26074" w:rsidRDefault="00E26074" w:rsidP="00E26074">
      <w:pPr>
        <w:pStyle w:val="70"/>
        <w:shd w:val="clear" w:color="auto" w:fill="auto"/>
        <w:tabs>
          <w:tab w:val="left" w:pos="5608"/>
        </w:tabs>
        <w:ind w:left="1420"/>
        <w:rPr>
          <w:dstrike w:val="0"/>
        </w:rPr>
      </w:pPr>
      <w:r w:rsidRPr="00E26074">
        <w:rPr>
          <w:rStyle w:val="712pt"/>
          <w:dstrike w:val="0"/>
        </w:rPr>
        <w:t xml:space="preserve">Команда №1 </w:t>
      </w:r>
      <w:r w:rsidRPr="00E26074">
        <w:rPr>
          <w:rStyle w:val="712pt0"/>
          <w:dstrike w:val="0"/>
        </w:rPr>
        <w:t>«ДЕКОР»</w:t>
      </w:r>
      <w:r w:rsidRPr="00E26074">
        <w:rPr>
          <w:rStyle w:val="712pt0"/>
          <w:dstrike w:val="0"/>
        </w:rPr>
        <w:tab/>
      </w:r>
      <w:r w:rsidRPr="00E26074">
        <w:rPr>
          <w:dstrike w:val="0"/>
        </w:rPr>
        <w:t>група МШПЛ-31 1-ша підгрупа</w:t>
      </w:r>
    </w:p>
    <w:p w:rsidR="00E26074" w:rsidRPr="00E26074" w:rsidRDefault="00E26074" w:rsidP="00E26074">
      <w:pPr>
        <w:pStyle w:val="6"/>
        <w:shd w:val="clear" w:color="auto" w:fill="auto"/>
        <w:spacing w:after="604" w:line="326" w:lineRule="exact"/>
        <w:ind w:left="40" w:firstLine="0"/>
        <w:rPr>
          <w:dstrike w:val="0"/>
        </w:rPr>
      </w:pPr>
      <w:r w:rsidRPr="00E26074">
        <w:rPr>
          <w:rStyle w:val="a5"/>
          <w:dstrike w:val="0"/>
        </w:rPr>
        <w:t>Девіз</w:t>
      </w:r>
      <w:r w:rsidRPr="00E26074">
        <w:rPr>
          <w:dstrike w:val="0"/>
        </w:rPr>
        <w:t>: «Чоловік без ремесла, що човен без весла».</w:t>
      </w:r>
    </w:p>
    <w:p w:rsidR="00E26074" w:rsidRPr="00E26074" w:rsidRDefault="00E26074" w:rsidP="00E26074">
      <w:pPr>
        <w:pStyle w:val="70"/>
        <w:shd w:val="clear" w:color="auto" w:fill="auto"/>
        <w:tabs>
          <w:tab w:val="left" w:pos="5608"/>
        </w:tabs>
        <w:spacing w:line="322" w:lineRule="exact"/>
        <w:ind w:left="1420"/>
        <w:rPr>
          <w:dstrike w:val="0"/>
        </w:rPr>
      </w:pPr>
      <w:r w:rsidRPr="00E26074">
        <w:rPr>
          <w:rStyle w:val="712pt"/>
          <w:dstrike w:val="0"/>
        </w:rPr>
        <w:t xml:space="preserve">Команда </w:t>
      </w:r>
      <w:r w:rsidRPr="00E26074">
        <w:rPr>
          <w:dstrike w:val="0"/>
        </w:rPr>
        <w:t xml:space="preserve">№2 </w:t>
      </w:r>
      <w:r w:rsidRPr="00E26074">
        <w:rPr>
          <w:rStyle w:val="712pt0"/>
          <w:dstrike w:val="0"/>
        </w:rPr>
        <w:t>«КОРОЇД»</w:t>
      </w:r>
      <w:r w:rsidRPr="00E26074">
        <w:rPr>
          <w:rStyle w:val="712pt0"/>
          <w:dstrike w:val="0"/>
        </w:rPr>
        <w:tab/>
      </w:r>
      <w:r w:rsidRPr="00E26074">
        <w:rPr>
          <w:dstrike w:val="0"/>
        </w:rPr>
        <w:t xml:space="preserve">група МШПЛ-31 </w:t>
      </w:r>
      <w:proofErr w:type="spellStart"/>
      <w:r w:rsidRPr="00E26074">
        <w:rPr>
          <w:dstrike w:val="0"/>
        </w:rPr>
        <w:t>ІІ-га</w:t>
      </w:r>
      <w:proofErr w:type="spellEnd"/>
      <w:r w:rsidRPr="00E26074">
        <w:rPr>
          <w:dstrike w:val="0"/>
        </w:rPr>
        <w:t xml:space="preserve"> підгрупа</w:t>
      </w:r>
    </w:p>
    <w:p w:rsidR="00E26074" w:rsidRPr="00E26074" w:rsidRDefault="00E26074" w:rsidP="00E26074">
      <w:pPr>
        <w:pStyle w:val="6"/>
        <w:shd w:val="clear" w:color="auto" w:fill="auto"/>
        <w:spacing w:after="665" w:line="322" w:lineRule="exact"/>
        <w:ind w:left="40" w:firstLine="0"/>
        <w:rPr>
          <w:dstrike w:val="0"/>
        </w:rPr>
      </w:pPr>
      <w:r w:rsidRPr="00E26074">
        <w:rPr>
          <w:rStyle w:val="a5"/>
          <w:dstrike w:val="0"/>
        </w:rPr>
        <w:t>Девіз:</w:t>
      </w:r>
      <w:r w:rsidRPr="00E26074">
        <w:rPr>
          <w:dstrike w:val="0"/>
        </w:rPr>
        <w:t xml:space="preserve"> «Добрий початок - половина діла».</w:t>
      </w:r>
    </w:p>
    <w:p w:rsidR="00E26074" w:rsidRPr="00E26074" w:rsidRDefault="00E26074" w:rsidP="00E26074">
      <w:pPr>
        <w:pStyle w:val="6"/>
        <w:shd w:val="clear" w:color="auto" w:fill="auto"/>
        <w:spacing w:after="312" w:line="240" w:lineRule="exact"/>
        <w:ind w:left="40" w:firstLine="700"/>
        <w:rPr>
          <w:dstrike w:val="0"/>
        </w:rPr>
      </w:pPr>
      <w:r w:rsidRPr="00E26074">
        <w:rPr>
          <w:dstrike w:val="0"/>
        </w:rPr>
        <w:t xml:space="preserve">Обидві команди будуть боротися за звання </w:t>
      </w:r>
      <w:r w:rsidRPr="00E26074">
        <w:rPr>
          <w:rStyle w:val="a5"/>
          <w:dstrike w:val="0"/>
        </w:rPr>
        <w:t>«Кращий у професії».</w:t>
      </w:r>
    </w:p>
    <w:p w:rsidR="00E26074" w:rsidRPr="00E26074" w:rsidRDefault="00E26074" w:rsidP="00E26074">
      <w:pPr>
        <w:pStyle w:val="6"/>
        <w:shd w:val="clear" w:color="auto" w:fill="auto"/>
        <w:tabs>
          <w:tab w:val="left" w:pos="2796"/>
        </w:tabs>
        <w:spacing w:line="322" w:lineRule="exact"/>
        <w:ind w:left="40" w:firstLine="0"/>
        <w:rPr>
          <w:dstrike w:val="0"/>
        </w:rPr>
      </w:pPr>
      <w:r w:rsidRPr="00E26074">
        <w:rPr>
          <w:rStyle w:val="a4"/>
          <w:dstrike w:val="0"/>
        </w:rPr>
        <w:t>Правила гри:</w:t>
      </w:r>
      <w:r w:rsidRPr="00E26074">
        <w:rPr>
          <w:rStyle w:val="a4"/>
          <w:dstrike w:val="0"/>
        </w:rPr>
        <w:tab/>
      </w:r>
      <w:r w:rsidRPr="00E26074">
        <w:rPr>
          <w:dstrike w:val="0"/>
        </w:rPr>
        <w:t>- у грі беруть участь дві команди по 6 чоловік у</w:t>
      </w:r>
    </w:p>
    <w:p w:rsidR="00E26074" w:rsidRPr="00E26074" w:rsidRDefault="00E26074" w:rsidP="00E26074">
      <w:pPr>
        <w:pStyle w:val="6"/>
        <w:shd w:val="clear" w:color="auto" w:fill="auto"/>
        <w:spacing w:line="322" w:lineRule="exact"/>
        <w:ind w:left="2980" w:firstLine="0"/>
        <w:jc w:val="left"/>
        <w:rPr>
          <w:dstrike w:val="0"/>
        </w:rPr>
      </w:pPr>
      <w:r w:rsidRPr="00E26074">
        <w:rPr>
          <w:dstrike w:val="0"/>
        </w:rPr>
        <w:t>кожній;</w:t>
      </w:r>
    </w:p>
    <w:p w:rsidR="00E26074" w:rsidRPr="00E26074" w:rsidRDefault="00E26074" w:rsidP="00E26074">
      <w:pPr>
        <w:pStyle w:val="6"/>
        <w:numPr>
          <w:ilvl w:val="0"/>
          <w:numId w:val="1"/>
        </w:numPr>
        <w:shd w:val="clear" w:color="auto" w:fill="auto"/>
        <w:spacing w:line="322" w:lineRule="exact"/>
        <w:ind w:left="2980" w:hanging="120"/>
        <w:jc w:val="left"/>
        <w:rPr>
          <w:dstrike w:val="0"/>
        </w:rPr>
      </w:pPr>
      <w:r w:rsidRPr="00E26074">
        <w:rPr>
          <w:dstrike w:val="0"/>
        </w:rPr>
        <w:t xml:space="preserve"> командам надається домашнє завдання («Візитка»);</w:t>
      </w:r>
    </w:p>
    <w:p w:rsidR="00E26074" w:rsidRPr="00E26074" w:rsidRDefault="00E26074" w:rsidP="00E26074">
      <w:pPr>
        <w:pStyle w:val="6"/>
        <w:numPr>
          <w:ilvl w:val="0"/>
          <w:numId w:val="1"/>
        </w:numPr>
        <w:shd w:val="clear" w:color="auto" w:fill="auto"/>
        <w:spacing w:line="322" w:lineRule="exact"/>
        <w:ind w:left="2980" w:hanging="120"/>
        <w:jc w:val="left"/>
        <w:rPr>
          <w:dstrike w:val="0"/>
        </w:rPr>
      </w:pPr>
      <w:r w:rsidRPr="00E26074">
        <w:rPr>
          <w:dstrike w:val="0"/>
        </w:rPr>
        <w:lastRenderedPageBreak/>
        <w:t xml:space="preserve"> кожен конкурс оцінюється по </w:t>
      </w:r>
      <w:r w:rsidRPr="00E26074">
        <w:rPr>
          <w:rStyle w:val="21"/>
          <w:dstrike w:val="0"/>
        </w:rPr>
        <w:t>5</w:t>
      </w:r>
      <w:r w:rsidRPr="00E26074">
        <w:rPr>
          <w:rStyle w:val="33"/>
          <w:dstrike w:val="0"/>
        </w:rPr>
        <w:t xml:space="preserve">; </w:t>
      </w:r>
      <w:r w:rsidRPr="00E26074">
        <w:rPr>
          <w:rStyle w:val="21"/>
          <w:dstrike w:val="0"/>
        </w:rPr>
        <w:t>10</w:t>
      </w:r>
      <w:r w:rsidRPr="00E26074">
        <w:rPr>
          <w:rStyle w:val="33"/>
          <w:dstrike w:val="0"/>
        </w:rPr>
        <w:t xml:space="preserve">; </w:t>
      </w:r>
      <w:r w:rsidRPr="00E26074">
        <w:rPr>
          <w:rStyle w:val="21"/>
          <w:dstrike w:val="0"/>
        </w:rPr>
        <w:t>15</w:t>
      </w:r>
      <w:r w:rsidRPr="00E26074">
        <w:rPr>
          <w:rStyle w:val="33"/>
          <w:dstrike w:val="0"/>
        </w:rPr>
        <w:t xml:space="preserve"> </w:t>
      </w:r>
      <w:r w:rsidRPr="00E26074">
        <w:rPr>
          <w:dstrike w:val="0"/>
        </w:rPr>
        <w:t>балів;</w:t>
      </w:r>
    </w:p>
    <w:p w:rsidR="00E26074" w:rsidRPr="00E26074" w:rsidRDefault="00E26074" w:rsidP="00E26074">
      <w:pPr>
        <w:pStyle w:val="6"/>
        <w:numPr>
          <w:ilvl w:val="0"/>
          <w:numId w:val="1"/>
        </w:numPr>
        <w:shd w:val="clear" w:color="auto" w:fill="auto"/>
        <w:spacing w:line="322" w:lineRule="exact"/>
        <w:ind w:left="2980" w:hanging="120"/>
        <w:jc w:val="left"/>
        <w:rPr>
          <w:dstrike w:val="0"/>
        </w:rPr>
      </w:pPr>
      <w:r w:rsidRPr="00E26074">
        <w:rPr>
          <w:dstrike w:val="0"/>
        </w:rPr>
        <w:t xml:space="preserve"> переможе команда, яка набрала більше балів;</w:t>
      </w:r>
    </w:p>
    <w:p w:rsidR="00E26074" w:rsidRPr="00E26074" w:rsidRDefault="00E26074" w:rsidP="00E26074">
      <w:pPr>
        <w:pStyle w:val="6"/>
        <w:numPr>
          <w:ilvl w:val="0"/>
          <w:numId w:val="1"/>
        </w:numPr>
        <w:shd w:val="clear" w:color="auto" w:fill="auto"/>
        <w:spacing w:after="300" w:line="322" w:lineRule="exact"/>
        <w:ind w:left="2980" w:right="20" w:hanging="120"/>
        <w:jc w:val="left"/>
        <w:rPr>
          <w:dstrike w:val="0"/>
        </w:rPr>
      </w:pPr>
      <w:r w:rsidRPr="00E26074">
        <w:rPr>
          <w:dstrike w:val="0"/>
        </w:rPr>
        <w:t xml:space="preserve"> штрафні бали (мінус </w:t>
      </w:r>
      <w:r w:rsidRPr="00E26074">
        <w:rPr>
          <w:rStyle w:val="21"/>
          <w:dstrike w:val="0"/>
        </w:rPr>
        <w:t>1</w:t>
      </w:r>
      <w:r w:rsidRPr="00E26074">
        <w:rPr>
          <w:rStyle w:val="33"/>
          <w:dstrike w:val="0"/>
        </w:rPr>
        <w:t xml:space="preserve"> </w:t>
      </w:r>
      <w:r w:rsidRPr="00E26074">
        <w:rPr>
          <w:dstrike w:val="0"/>
        </w:rPr>
        <w:t>бал) нараховується команді за неорганізованість, підказку з залу.</w:t>
      </w:r>
    </w:p>
    <w:p w:rsidR="00E26074" w:rsidRPr="00E26074" w:rsidRDefault="00E26074" w:rsidP="00E26074">
      <w:pPr>
        <w:pStyle w:val="6"/>
        <w:shd w:val="clear" w:color="auto" w:fill="auto"/>
        <w:spacing w:line="322" w:lineRule="exact"/>
        <w:ind w:left="40" w:firstLine="0"/>
        <w:rPr>
          <w:dstrike w:val="0"/>
        </w:rPr>
      </w:pPr>
      <w:r w:rsidRPr="00E26074">
        <w:rPr>
          <w:dstrike w:val="0"/>
        </w:rPr>
        <w:t>Але, хто ж допоможе нам визначити майбутніх переможців.</w:t>
      </w:r>
    </w:p>
    <w:p w:rsidR="00E26074" w:rsidRPr="00E26074" w:rsidRDefault="00E26074" w:rsidP="00E26074">
      <w:pPr>
        <w:pStyle w:val="6"/>
        <w:shd w:val="clear" w:color="auto" w:fill="auto"/>
        <w:spacing w:line="322" w:lineRule="exact"/>
        <w:ind w:left="40" w:firstLine="700"/>
        <w:rPr>
          <w:dstrike w:val="0"/>
        </w:rPr>
      </w:pPr>
      <w:r w:rsidRPr="00E26074">
        <w:rPr>
          <w:dstrike w:val="0"/>
        </w:rPr>
        <w:t>Дозвольте мені представити суддівську команду:</w:t>
      </w:r>
    </w:p>
    <w:p w:rsidR="00E26074" w:rsidRPr="00E26074" w:rsidRDefault="00E26074" w:rsidP="00E26074">
      <w:pPr>
        <w:pStyle w:val="6"/>
        <w:shd w:val="clear" w:color="auto" w:fill="auto"/>
        <w:tabs>
          <w:tab w:val="left" w:pos="2796"/>
          <w:tab w:val="right" w:pos="8610"/>
        </w:tabs>
        <w:spacing w:line="322" w:lineRule="exact"/>
        <w:ind w:left="40" w:firstLine="700"/>
        <w:rPr>
          <w:dstrike w:val="0"/>
        </w:rPr>
      </w:pPr>
      <w:r w:rsidRPr="00E26074">
        <w:rPr>
          <w:dstrike w:val="0"/>
        </w:rPr>
        <w:t>Голова журі</w:t>
      </w:r>
      <w:r w:rsidRPr="00E26074">
        <w:rPr>
          <w:dstrike w:val="0"/>
        </w:rPr>
        <w:tab/>
        <w:t>-</w:t>
      </w:r>
      <w:r w:rsidRPr="00E26074">
        <w:rPr>
          <w:dstrike w:val="0"/>
        </w:rPr>
        <w:tab/>
        <w:t xml:space="preserve">заступник директора з НВЧ </w:t>
      </w:r>
      <w:proofErr w:type="spellStart"/>
      <w:r w:rsidRPr="00E26074">
        <w:rPr>
          <w:rStyle w:val="a4"/>
          <w:dstrike w:val="0"/>
        </w:rPr>
        <w:t>Моштук</w:t>
      </w:r>
      <w:proofErr w:type="spellEnd"/>
      <w:r w:rsidRPr="00E26074">
        <w:rPr>
          <w:rStyle w:val="a4"/>
          <w:dstrike w:val="0"/>
        </w:rPr>
        <w:t xml:space="preserve"> В.В.</w:t>
      </w:r>
    </w:p>
    <w:p w:rsidR="00E26074" w:rsidRPr="00E26074" w:rsidRDefault="00E26074" w:rsidP="00E26074">
      <w:pPr>
        <w:pStyle w:val="6"/>
        <w:shd w:val="clear" w:color="auto" w:fill="auto"/>
        <w:tabs>
          <w:tab w:val="left" w:pos="2796"/>
          <w:tab w:val="right" w:pos="8610"/>
        </w:tabs>
        <w:spacing w:line="322" w:lineRule="exact"/>
        <w:ind w:left="40" w:firstLine="700"/>
        <w:rPr>
          <w:dstrike w:val="0"/>
        </w:rPr>
      </w:pPr>
      <w:r w:rsidRPr="00E26074">
        <w:rPr>
          <w:dstrike w:val="0"/>
        </w:rPr>
        <w:t>Члени журі:</w:t>
      </w:r>
      <w:r w:rsidRPr="00E26074">
        <w:rPr>
          <w:dstrike w:val="0"/>
        </w:rPr>
        <w:tab/>
        <w:t>-</w:t>
      </w:r>
      <w:r w:rsidRPr="00E26074">
        <w:rPr>
          <w:dstrike w:val="0"/>
        </w:rPr>
        <w:tab/>
        <w:t xml:space="preserve">методист спецдисциплін </w:t>
      </w:r>
      <w:r w:rsidRPr="00E26074">
        <w:rPr>
          <w:rStyle w:val="a4"/>
          <w:dstrike w:val="0"/>
        </w:rPr>
        <w:t>Григорович О.Р.</w:t>
      </w:r>
    </w:p>
    <w:p w:rsidR="00E26074" w:rsidRPr="00E26074" w:rsidRDefault="00E26074" w:rsidP="00E26074">
      <w:pPr>
        <w:pStyle w:val="6"/>
        <w:shd w:val="clear" w:color="auto" w:fill="auto"/>
        <w:spacing w:after="365" w:line="322" w:lineRule="exact"/>
        <w:ind w:left="3560" w:right="340" w:firstLine="0"/>
        <w:jc w:val="left"/>
        <w:rPr>
          <w:dstrike w:val="0"/>
        </w:rPr>
      </w:pPr>
      <w:r w:rsidRPr="00E26074">
        <w:rPr>
          <w:dstrike w:val="0"/>
        </w:rPr>
        <w:t xml:space="preserve">вчитель </w:t>
      </w:r>
      <w:proofErr w:type="spellStart"/>
      <w:r w:rsidRPr="00E26074">
        <w:rPr>
          <w:dstrike w:val="0"/>
        </w:rPr>
        <w:t>спецпредмету</w:t>
      </w:r>
      <w:proofErr w:type="spellEnd"/>
      <w:r w:rsidRPr="00E26074">
        <w:rPr>
          <w:dstrike w:val="0"/>
        </w:rPr>
        <w:t xml:space="preserve"> «Технологія штукатур</w:t>
      </w:r>
      <w:r w:rsidRPr="00E26074">
        <w:rPr>
          <w:dstrike w:val="0"/>
        </w:rPr>
        <w:softHyphen/>
        <w:t xml:space="preserve">них робіт» </w:t>
      </w:r>
      <w:r w:rsidRPr="00E26074">
        <w:rPr>
          <w:rStyle w:val="a4"/>
          <w:dstrike w:val="0"/>
        </w:rPr>
        <w:t xml:space="preserve">Андрусик К.П. </w:t>
      </w:r>
      <w:r w:rsidRPr="00E26074">
        <w:rPr>
          <w:dstrike w:val="0"/>
        </w:rPr>
        <w:t xml:space="preserve">старший майстер </w:t>
      </w:r>
      <w:r w:rsidRPr="00E26074">
        <w:rPr>
          <w:rStyle w:val="a5"/>
          <w:dstrike w:val="0"/>
        </w:rPr>
        <w:t>Гірняк  П. І.</w:t>
      </w:r>
    </w:p>
    <w:p w:rsidR="00E26074" w:rsidRPr="00E26074" w:rsidRDefault="00E26074" w:rsidP="00E26074">
      <w:pPr>
        <w:spacing w:after="17" w:line="240" w:lineRule="exact"/>
        <w:ind w:left="2160"/>
        <w:rPr>
          <w:rFonts w:ascii="Times New Roman" w:hAnsi="Times New Roman" w:cs="Times New Roman"/>
        </w:rPr>
      </w:pPr>
      <w:r w:rsidRPr="00E26074">
        <w:rPr>
          <w:rStyle w:val="40"/>
          <w:rFonts w:eastAsia="Candara"/>
          <w:b w:val="0"/>
          <w:bCs w:val="0"/>
        </w:rPr>
        <w:t>1-й конкурс</w:t>
      </w:r>
      <w:r w:rsidRPr="00E26074">
        <w:rPr>
          <w:rFonts w:ascii="Times New Roman" w:hAnsi="Times New Roman" w:cs="Times New Roman"/>
        </w:rPr>
        <w:t xml:space="preserve"> «В І З И Т К А» (5 балів)</w:t>
      </w:r>
    </w:p>
    <w:p w:rsidR="00E26074" w:rsidRPr="00E26074" w:rsidRDefault="00E26074" w:rsidP="00E26074">
      <w:pPr>
        <w:pStyle w:val="6"/>
        <w:shd w:val="clear" w:color="auto" w:fill="auto"/>
        <w:spacing w:after="317" w:line="240" w:lineRule="exact"/>
        <w:ind w:left="40" w:firstLine="700"/>
        <w:rPr>
          <w:dstrike w:val="0"/>
        </w:rPr>
      </w:pPr>
      <w:r w:rsidRPr="00E26074">
        <w:rPr>
          <w:dstrike w:val="0"/>
        </w:rPr>
        <w:t>Презентація команди (емблема команди, назва команди, девіз)</w:t>
      </w:r>
    </w:p>
    <w:p w:rsidR="00E26074" w:rsidRPr="00E26074" w:rsidRDefault="00E26074" w:rsidP="00E26074">
      <w:pPr>
        <w:pStyle w:val="6"/>
        <w:shd w:val="clear" w:color="auto" w:fill="auto"/>
        <w:spacing w:after="304" w:line="322" w:lineRule="exact"/>
        <w:ind w:left="3560" w:right="220"/>
        <w:jc w:val="left"/>
        <w:rPr>
          <w:dstrike w:val="0"/>
        </w:rPr>
      </w:pPr>
      <w:r w:rsidRPr="00E26074">
        <w:rPr>
          <w:rStyle w:val="a4"/>
          <w:dstrike w:val="0"/>
        </w:rPr>
        <w:t xml:space="preserve">Ведучий: </w:t>
      </w:r>
      <w:proofErr w:type="spellStart"/>
      <w:r w:rsidRPr="00E26074">
        <w:rPr>
          <w:rStyle w:val="a4"/>
          <w:dstrike w:val="0"/>
        </w:rPr>
        <w:t>ІІ-й</w:t>
      </w:r>
      <w:proofErr w:type="spellEnd"/>
      <w:r w:rsidRPr="00E26074">
        <w:rPr>
          <w:rStyle w:val="a4"/>
          <w:dstrike w:val="0"/>
        </w:rPr>
        <w:t xml:space="preserve"> конкурс. </w:t>
      </w:r>
      <w:r w:rsidRPr="00E26074">
        <w:rPr>
          <w:dstrike w:val="0"/>
        </w:rPr>
        <w:t>Хто знає більше професій, пов’язаних із будів</w:t>
      </w:r>
      <w:r w:rsidRPr="00E26074">
        <w:rPr>
          <w:dstrike w:val="0"/>
        </w:rPr>
        <w:softHyphen/>
        <w:t>ництвом?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40" w:firstLine="700"/>
        <w:rPr>
          <w:dstrike w:val="0"/>
        </w:rPr>
      </w:pPr>
      <w:r w:rsidRPr="00E26074">
        <w:rPr>
          <w:dstrike w:val="0"/>
        </w:rPr>
        <w:t>На сцену запрошуються команди.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40" w:right="20" w:firstLine="700"/>
        <w:rPr>
          <w:dstrike w:val="0"/>
        </w:rPr>
      </w:pPr>
      <w:r w:rsidRPr="00E26074">
        <w:rPr>
          <w:dstrike w:val="0"/>
        </w:rPr>
        <w:t>Перша команда, що сидить за столом зліва від мене - це команда «Декор» називає будівельну професію, друга команда «Короїд» повинна без паузи після названої професії попередньою командою, назвати іншу і т.д. (кожна назва професії оцінюється в 1 бал). Якщо між відповідями виникне пауза, то це буде вважатися програшем команди і закінченням даного конкурсу.</w:t>
      </w:r>
    </w:p>
    <w:p w:rsidR="00E26074" w:rsidRPr="00E26074" w:rsidRDefault="00E26074" w:rsidP="00E26074">
      <w:pPr>
        <w:pStyle w:val="80"/>
        <w:shd w:val="clear" w:color="auto" w:fill="auto"/>
        <w:tabs>
          <w:tab w:val="left" w:leader="dot" w:pos="2569"/>
        </w:tabs>
        <w:ind w:left="40"/>
        <w:rPr>
          <w:dstrike w:val="0"/>
        </w:rPr>
      </w:pPr>
      <w:r w:rsidRPr="00E26074">
        <w:rPr>
          <w:dstrike w:val="0"/>
        </w:rPr>
        <w:t>Почали</w:t>
      </w:r>
      <w:r w:rsidRPr="00E26074">
        <w:rPr>
          <w:rStyle w:val="810pt0pt"/>
          <w:dstrike w:val="0"/>
        </w:rPr>
        <w:tab/>
      </w:r>
    </w:p>
    <w:p w:rsidR="00E26074" w:rsidRPr="00E26074" w:rsidRDefault="00E26074" w:rsidP="00E26074">
      <w:pPr>
        <w:spacing w:line="317" w:lineRule="exact"/>
        <w:rPr>
          <w:rFonts w:ascii="Times New Roman" w:hAnsi="Times New Roman" w:cs="Times New Roman"/>
        </w:rPr>
      </w:pPr>
      <w:r w:rsidRPr="00E26074">
        <w:rPr>
          <w:rStyle w:val="40"/>
          <w:rFonts w:eastAsia="Candara"/>
          <w:b w:val="0"/>
          <w:bCs w:val="0"/>
        </w:rPr>
        <w:t xml:space="preserve">Ведучий: </w:t>
      </w:r>
      <w:proofErr w:type="spellStart"/>
      <w:r w:rsidRPr="00E26074">
        <w:rPr>
          <w:rStyle w:val="40"/>
          <w:rFonts w:eastAsia="Candara"/>
          <w:b w:val="0"/>
          <w:bCs w:val="0"/>
        </w:rPr>
        <w:t>ІІІ-й</w:t>
      </w:r>
      <w:proofErr w:type="spellEnd"/>
      <w:r w:rsidRPr="00E26074">
        <w:rPr>
          <w:rStyle w:val="40"/>
          <w:rFonts w:eastAsia="Candara"/>
          <w:b w:val="0"/>
          <w:bCs w:val="0"/>
        </w:rPr>
        <w:t xml:space="preserve"> конкурс</w:t>
      </w:r>
      <w:r w:rsidRPr="00E26074">
        <w:rPr>
          <w:rFonts w:ascii="Times New Roman" w:hAnsi="Times New Roman" w:cs="Times New Roman"/>
        </w:rPr>
        <w:t xml:space="preserve"> «КАРИКАТУРА» </w:t>
      </w:r>
      <w:r w:rsidRPr="00E26074">
        <w:rPr>
          <w:rStyle w:val="41"/>
          <w:rFonts w:eastAsia="Courier New"/>
        </w:rPr>
        <w:t>(5 балів)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>Шановні команди, ви назвали багато професій. Молодці!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>А зараз я пропоную проявити свої творчі здібності.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>У вас на столах є ватман, набір олівців та фломастерів.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right="260" w:firstLine="700"/>
        <w:jc w:val="left"/>
        <w:rPr>
          <w:dstrike w:val="0"/>
        </w:rPr>
      </w:pPr>
      <w:r w:rsidRPr="00E26074">
        <w:rPr>
          <w:dstrike w:val="0"/>
        </w:rPr>
        <w:t>Ваше завдання за 5 хв. намалювати карикатуру на будь-яку будівельну професію.</w:t>
      </w:r>
    </w:p>
    <w:p w:rsidR="00E26074" w:rsidRPr="00E26074" w:rsidRDefault="00E26074" w:rsidP="00E26074">
      <w:pPr>
        <w:pStyle w:val="6"/>
        <w:shd w:val="clear" w:color="auto" w:fill="auto"/>
        <w:spacing w:after="300" w:line="317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 xml:space="preserve">А поки команди працюють для вас звучить </w:t>
      </w:r>
      <w:r w:rsidRPr="00E26074">
        <w:rPr>
          <w:rStyle w:val="a4"/>
          <w:dstrike w:val="0"/>
        </w:rPr>
        <w:t>музичне вітання.</w:t>
      </w:r>
    </w:p>
    <w:p w:rsidR="00E26074" w:rsidRPr="00E26074" w:rsidRDefault="00E26074" w:rsidP="00E26074">
      <w:pPr>
        <w:spacing w:line="317" w:lineRule="exact"/>
        <w:rPr>
          <w:rFonts w:ascii="Times New Roman" w:hAnsi="Times New Roman" w:cs="Times New Roman"/>
        </w:rPr>
      </w:pPr>
      <w:r w:rsidRPr="00E26074">
        <w:rPr>
          <w:rStyle w:val="40"/>
          <w:rFonts w:eastAsia="Candara"/>
          <w:b w:val="0"/>
          <w:bCs w:val="0"/>
        </w:rPr>
        <w:t xml:space="preserve">Ведучий: </w:t>
      </w:r>
      <w:proofErr w:type="spellStart"/>
      <w:r w:rsidRPr="00E26074">
        <w:rPr>
          <w:rStyle w:val="40"/>
          <w:rFonts w:eastAsia="Candara"/>
          <w:b w:val="0"/>
          <w:bCs w:val="0"/>
        </w:rPr>
        <w:t>ІУ-й</w:t>
      </w:r>
      <w:proofErr w:type="spellEnd"/>
      <w:r w:rsidRPr="00E26074">
        <w:rPr>
          <w:rStyle w:val="40"/>
          <w:rFonts w:eastAsia="Candara"/>
          <w:b w:val="0"/>
          <w:bCs w:val="0"/>
        </w:rPr>
        <w:t xml:space="preserve"> конкурс</w:t>
      </w:r>
      <w:r w:rsidRPr="00E26074">
        <w:rPr>
          <w:rFonts w:ascii="Times New Roman" w:hAnsi="Times New Roman" w:cs="Times New Roman"/>
        </w:rPr>
        <w:t xml:space="preserve"> «КАПІТАНІВ»</w:t>
      </w:r>
    </w:p>
    <w:p w:rsidR="00E26074" w:rsidRPr="00E26074" w:rsidRDefault="00E26074" w:rsidP="00E26074">
      <w:pPr>
        <w:pStyle w:val="6"/>
        <w:shd w:val="clear" w:color="auto" w:fill="auto"/>
        <w:spacing w:after="362" w:line="317" w:lineRule="exact"/>
        <w:ind w:right="260" w:firstLine="700"/>
        <w:jc w:val="left"/>
        <w:rPr>
          <w:dstrike w:val="0"/>
        </w:rPr>
      </w:pPr>
      <w:r w:rsidRPr="00E26074">
        <w:rPr>
          <w:dstrike w:val="0"/>
        </w:rPr>
        <w:t xml:space="preserve">На сцену запрошуються капітани обох команд. </w:t>
      </w:r>
    </w:p>
    <w:p w:rsidR="00E26074" w:rsidRPr="00E26074" w:rsidRDefault="00E26074" w:rsidP="00E26074">
      <w:pPr>
        <w:pStyle w:val="6"/>
        <w:shd w:val="clear" w:color="auto" w:fill="auto"/>
        <w:spacing w:after="362" w:line="317" w:lineRule="exact"/>
        <w:ind w:right="260" w:firstLine="700"/>
        <w:jc w:val="left"/>
        <w:rPr>
          <w:dstrike w:val="0"/>
        </w:rPr>
      </w:pPr>
      <w:r w:rsidRPr="00E26074">
        <w:rPr>
          <w:rStyle w:val="a5"/>
          <w:dstrike w:val="0"/>
        </w:rPr>
        <w:t xml:space="preserve"> </w:t>
      </w:r>
      <w:r w:rsidRPr="00E26074">
        <w:rPr>
          <w:dstrike w:val="0"/>
        </w:rPr>
        <w:t>Шановні капітани, кожному із вас буде поставлено по 8 запитань. Кожна правильна відповідь оцінюється в 1 бал.</w:t>
      </w:r>
    </w:p>
    <w:p w:rsidR="00E26074" w:rsidRPr="00E26074" w:rsidRDefault="00E26074" w:rsidP="00E26074">
      <w:pPr>
        <w:pStyle w:val="6"/>
        <w:shd w:val="clear" w:color="auto" w:fill="auto"/>
        <w:spacing w:after="312" w:line="240" w:lineRule="exact"/>
        <w:ind w:left="260" w:firstLine="0"/>
        <w:jc w:val="center"/>
        <w:rPr>
          <w:dstrike w:val="0"/>
        </w:rPr>
      </w:pPr>
      <w:r w:rsidRPr="00E26074">
        <w:rPr>
          <w:rStyle w:val="1"/>
          <w:dstrike w:val="0"/>
        </w:rPr>
        <w:t xml:space="preserve">Капітан команди </w:t>
      </w:r>
      <w:r w:rsidRPr="00E26074">
        <w:rPr>
          <w:rStyle w:val="a4"/>
          <w:dstrike w:val="0"/>
        </w:rPr>
        <w:t>«ДЕКОР»</w:t>
      </w:r>
    </w:p>
    <w:p w:rsidR="00E26074" w:rsidRPr="00E26074" w:rsidRDefault="00E26074" w:rsidP="00E26074">
      <w:pPr>
        <w:pStyle w:val="6"/>
        <w:numPr>
          <w:ilvl w:val="0"/>
          <w:numId w:val="2"/>
        </w:numPr>
        <w:shd w:val="clear" w:color="auto" w:fill="auto"/>
        <w:spacing w:line="322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 xml:space="preserve"> Якої рухливості розчин використовують для </w:t>
      </w:r>
      <w:proofErr w:type="spellStart"/>
      <w:r w:rsidRPr="00E26074">
        <w:rPr>
          <w:dstrike w:val="0"/>
        </w:rPr>
        <w:t>оббризгу</w:t>
      </w:r>
      <w:proofErr w:type="spellEnd"/>
      <w:r w:rsidRPr="00E26074">
        <w:rPr>
          <w:dstrike w:val="0"/>
        </w:rPr>
        <w:t>? (10-12 см)</w:t>
      </w:r>
    </w:p>
    <w:p w:rsidR="00E26074" w:rsidRPr="00E26074" w:rsidRDefault="00E26074" w:rsidP="00E26074">
      <w:pPr>
        <w:pStyle w:val="6"/>
        <w:numPr>
          <w:ilvl w:val="0"/>
          <w:numId w:val="2"/>
        </w:numPr>
        <w:shd w:val="clear" w:color="auto" w:fill="auto"/>
        <w:spacing w:line="322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 xml:space="preserve"> Які розчини називають простими? (з одним в’яжучим)</w:t>
      </w:r>
    </w:p>
    <w:p w:rsidR="00E26074" w:rsidRPr="00E26074" w:rsidRDefault="00E26074" w:rsidP="00E26074">
      <w:pPr>
        <w:pStyle w:val="6"/>
        <w:numPr>
          <w:ilvl w:val="0"/>
          <w:numId w:val="2"/>
        </w:numPr>
        <w:shd w:val="clear" w:color="auto" w:fill="auto"/>
        <w:spacing w:line="322" w:lineRule="exact"/>
        <w:ind w:left="1080" w:right="260" w:hanging="360"/>
        <w:jc w:val="left"/>
        <w:rPr>
          <w:dstrike w:val="0"/>
        </w:rPr>
      </w:pPr>
      <w:r w:rsidRPr="00E26074">
        <w:rPr>
          <w:dstrike w:val="0"/>
        </w:rPr>
        <w:t xml:space="preserve"> На яку глибину вибирають розчин із швів у цегляних стінах (до 10мм)</w:t>
      </w:r>
    </w:p>
    <w:p w:rsidR="00E26074" w:rsidRPr="00E26074" w:rsidRDefault="00E26074" w:rsidP="00E26074">
      <w:pPr>
        <w:pStyle w:val="6"/>
        <w:numPr>
          <w:ilvl w:val="0"/>
          <w:numId w:val="2"/>
        </w:numPr>
        <w:shd w:val="clear" w:color="auto" w:fill="auto"/>
        <w:spacing w:line="322" w:lineRule="exact"/>
        <w:ind w:left="1080" w:right="260" w:hanging="360"/>
        <w:jc w:val="left"/>
        <w:rPr>
          <w:dstrike w:val="0"/>
        </w:rPr>
      </w:pPr>
      <w:r w:rsidRPr="00E26074">
        <w:rPr>
          <w:dstrike w:val="0"/>
        </w:rPr>
        <w:t xml:space="preserve"> Як потрібно набирати розчин штукатурною лопаткою з сокола? (правим торцем лопатки)</w:t>
      </w:r>
    </w:p>
    <w:p w:rsidR="00E26074" w:rsidRPr="00E26074" w:rsidRDefault="00E26074" w:rsidP="00E26074">
      <w:pPr>
        <w:pStyle w:val="6"/>
        <w:numPr>
          <w:ilvl w:val="0"/>
          <w:numId w:val="2"/>
        </w:numPr>
        <w:shd w:val="clear" w:color="auto" w:fill="auto"/>
        <w:spacing w:line="322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 xml:space="preserve"> Чим відрізняється жирний розчин від пісного? (вмістом в’яжучого)</w:t>
      </w:r>
    </w:p>
    <w:p w:rsidR="00E26074" w:rsidRPr="00E26074" w:rsidRDefault="00E26074" w:rsidP="00E26074">
      <w:pPr>
        <w:pStyle w:val="6"/>
        <w:numPr>
          <w:ilvl w:val="0"/>
          <w:numId w:val="2"/>
        </w:numPr>
        <w:shd w:val="clear" w:color="auto" w:fill="auto"/>
        <w:spacing w:line="322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 xml:space="preserve"> Які є види міцності будівельних матеріалів? (стиск, згин, розтяг)</w:t>
      </w:r>
    </w:p>
    <w:p w:rsidR="00E26074" w:rsidRPr="00E26074" w:rsidRDefault="00E26074" w:rsidP="00E26074">
      <w:pPr>
        <w:pStyle w:val="6"/>
        <w:numPr>
          <w:ilvl w:val="0"/>
          <w:numId w:val="2"/>
        </w:numPr>
        <w:shd w:val="clear" w:color="auto" w:fill="auto"/>
        <w:spacing w:line="322" w:lineRule="exact"/>
        <w:ind w:left="1080" w:right="260" w:hanging="360"/>
        <w:jc w:val="left"/>
        <w:rPr>
          <w:dstrike w:val="0"/>
        </w:rPr>
      </w:pPr>
      <w:r w:rsidRPr="00E26074">
        <w:rPr>
          <w:dstrike w:val="0"/>
        </w:rPr>
        <w:t xml:space="preserve"> Чи обов’язково потрібно вирівнювати </w:t>
      </w:r>
      <w:proofErr w:type="spellStart"/>
      <w:r w:rsidRPr="00E26074">
        <w:rPr>
          <w:dstrike w:val="0"/>
        </w:rPr>
        <w:t>грунт</w:t>
      </w:r>
      <w:proofErr w:type="spellEnd"/>
      <w:r w:rsidRPr="00E26074">
        <w:rPr>
          <w:dstrike w:val="0"/>
        </w:rPr>
        <w:t xml:space="preserve"> при виконанні простої штукатурки? (ні)</w:t>
      </w:r>
    </w:p>
    <w:p w:rsidR="00E26074" w:rsidRPr="00E26074" w:rsidRDefault="00E26074" w:rsidP="00E26074">
      <w:pPr>
        <w:pStyle w:val="6"/>
        <w:numPr>
          <w:ilvl w:val="0"/>
          <w:numId w:val="2"/>
        </w:numPr>
        <w:shd w:val="clear" w:color="auto" w:fill="auto"/>
        <w:spacing w:after="965" w:line="322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 xml:space="preserve"> В якому напрямку потрібно намазувати розчин на стелю? (на себе)</w:t>
      </w:r>
    </w:p>
    <w:p w:rsidR="00E26074" w:rsidRPr="00E26074" w:rsidRDefault="00E26074" w:rsidP="00E26074">
      <w:pPr>
        <w:pStyle w:val="6"/>
        <w:shd w:val="clear" w:color="auto" w:fill="auto"/>
        <w:spacing w:after="308" w:line="240" w:lineRule="exact"/>
        <w:ind w:left="260" w:firstLine="0"/>
        <w:jc w:val="center"/>
        <w:rPr>
          <w:dstrike w:val="0"/>
        </w:rPr>
      </w:pPr>
      <w:r w:rsidRPr="00E26074">
        <w:rPr>
          <w:rStyle w:val="1"/>
          <w:dstrike w:val="0"/>
        </w:rPr>
        <w:lastRenderedPageBreak/>
        <w:t xml:space="preserve">Капітан команди </w:t>
      </w:r>
      <w:r w:rsidRPr="00E26074">
        <w:rPr>
          <w:rStyle w:val="a4"/>
          <w:dstrike w:val="0"/>
        </w:rPr>
        <w:t>«КОРОЇД»</w:t>
      </w:r>
    </w:p>
    <w:p w:rsidR="00E26074" w:rsidRPr="00E26074" w:rsidRDefault="00E26074" w:rsidP="00E26074">
      <w:pPr>
        <w:pStyle w:val="6"/>
        <w:numPr>
          <w:ilvl w:val="0"/>
          <w:numId w:val="3"/>
        </w:numPr>
        <w:shd w:val="clear" w:color="auto" w:fill="auto"/>
        <w:spacing w:line="326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 xml:space="preserve"> Який розчин «роз’їдає» шкіру рук? (вапняний)</w:t>
      </w:r>
    </w:p>
    <w:p w:rsidR="00E26074" w:rsidRPr="00E26074" w:rsidRDefault="00E26074" w:rsidP="00E26074">
      <w:pPr>
        <w:pStyle w:val="6"/>
        <w:numPr>
          <w:ilvl w:val="0"/>
          <w:numId w:val="3"/>
        </w:numPr>
        <w:shd w:val="clear" w:color="auto" w:fill="auto"/>
        <w:spacing w:line="326" w:lineRule="exact"/>
        <w:ind w:left="1080" w:right="260" w:hanging="360"/>
        <w:jc w:val="left"/>
        <w:rPr>
          <w:dstrike w:val="0"/>
        </w:rPr>
      </w:pPr>
      <w:r w:rsidRPr="00E26074">
        <w:rPr>
          <w:dstrike w:val="0"/>
        </w:rPr>
        <w:t xml:space="preserve"> Які в’яжучі відносяться до повітряних? (повітряне вапно, глина, гіпс)</w:t>
      </w:r>
    </w:p>
    <w:p w:rsidR="00E26074" w:rsidRPr="00E26074" w:rsidRDefault="00E26074" w:rsidP="00E26074">
      <w:pPr>
        <w:pStyle w:val="6"/>
        <w:numPr>
          <w:ilvl w:val="0"/>
          <w:numId w:val="3"/>
        </w:numPr>
        <w:shd w:val="clear" w:color="auto" w:fill="auto"/>
        <w:spacing w:line="317" w:lineRule="exact"/>
        <w:ind w:left="1080" w:hanging="360"/>
        <w:jc w:val="left"/>
        <w:rPr>
          <w:dstrike w:val="0"/>
        </w:rPr>
      </w:pPr>
      <w:r w:rsidRPr="00E26074">
        <w:rPr>
          <w:dstrike w:val="0"/>
        </w:rPr>
        <w:t xml:space="preserve"> Чи може гідравлічне вапно міцніти і тужавіти у воді? (може)</w:t>
      </w:r>
    </w:p>
    <w:p w:rsidR="00E26074" w:rsidRPr="00E26074" w:rsidRDefault="00E26074" w:rsidP="00E26074">
      <w:pPr>
        <w:pStyle w:val="6"/>
        <w:numPr>
          <w:ilvl w:val="0"/>
          <w:numId w:val="3"/>
        </w:numPr>
        <w:shd w:val="clear" w:color="auto" w:fill="auto"/>
        <w:spacing w:line="317" w:lineRule="exact"/>
        <w:ind w:left="1080" w:right="260" w:hanging="360"/>
        <w:jc w:val="left"/>
        <w:rPr>
          <w:dstrike w:val="0"/>
        </w:rPr>
      </w:pPr>
      <w:r w:rsidRPr="00E26074">
        <w:rPr>
          <w:dstrike w:val="0"/>
        </w:rPr>
        <w:t xml:space="preserve"> Чим відрізняється декоративний розчин від звичайного? (вмістом пігменту, барвника, заповнювача)</w:t>
      </w:r>
    </w:p>
    <w:p w:rsidR="00E26074" w:rsidRPr="00E26074" w:rsidRDefault="00E26074" w:rsidP="00E26074">
      <w:pPr>
        <w:pStyle w:val="6"/>
        <w:numPr>
          <w:ilvl w:val="0"/>
          <w:numId w:val="3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 xml:space="preserve"> Який термін тужавлення має будівельний гіпс? (до ЗО хв.)</w:t>
      </w:r>
    </w:p>
    <w:p w:rsidR="00E26074" w:rsidRPr="00E26074" w:rsidRDefault="00E26074" w:rsidP="00E26074">
      <w:pPr>
        <w:pStyle w:val="6"/>
        <w:numPr>
          <w:ilvl w:val="0"/>
          <w:numId w:val="3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 xml:space="preserve"> Чи можна оштукатурювати цоколь будинку глиняним розчином?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080" w:firstLine="0"/>
        <w:jc w:val="left"/>
        <w:rPr>
          <w:dstrike w:val="0"/>
        </w:rPr>
      </w:pPr>
      <w:r w:rsidRPr="00E26074">
        <w:rPr>
          <w:dstrike w:val="0"/>
        </w:rPr>
        <w:t>(ні)</w:t>
      </w:r>
    </w:p>
    <w:p w:rsidR="00E26074" w:rsidRPr="00E26074" w:rsidRDefault="00E26074" w:rsidP="00E26074">
      <w:pPr>
        <w:pStyle w:val="6"/>
        <w:numPr>
          <w:ilvl w:val="0"/>
          <w:numId w:val="3"/>
        </w:numPr>
        <w:shd w:val="clear" w:color="auto" w:fill="auto"/>
        <w:spacing w:line="317" w:lineRule="exact"/>
        <w:ind w:left="1080" w:right="1100" w:hanging="340"/>
        <w:jc w:val="left"/>
        <w:rPr>
          <w:dstrike w:val="0"/>
        </w:rPr>
      </w:pPr>
      <w:r w:rsidRPr="00E26074">
        <w:rPr>
          <w:dstrike w:val="0"/>
        </w:rPr>
        <w:t xml:space="preserve"> Чим відрізняється простий розчин від складного? (кількістю в’яжучих)</w:t>
      </w:r>
    </w:p>
    <w:p w:rsidR="00E26074" w:rsidRPr="00E26074" w:rsidRDefault="00E26074" w:rsidP="00E26074">
      <w:pPr>
        <w:pStyle w:val="6"/>
        <w:numPr>
          <w:ilvl w:val="0"/>
          <w:numId w:val="3"/>
        </w:numPr>
        <w:shd w:val="clear" w:color="auto" w:fill="auto"/>
        <w:spacing w:after="1260" w:line="317" w:lineRule="exact"/>
        <w:ind w:left="1080" w:right="20" w:hanging="340"/>
        <w:jc w:val="left"/>
        <w:rPr>
          <w:dstrike w:val="0"/>
        </w:rPr>
      </w:pPr>
      <w:r w:rsidRPr="00E26074">
        <w:rPr>
          <w:dstrike w:val="0"/>
        </w:rPr>
        <w:t xml:space="preserve"> Які рухи (змахи) потрібно виконувати під час натирання штукатурки врозгін? (зверху до низу, знизу до верху)</w:t>
      </w:r>
    </w:p>
    <w:p w:rsidR="00E26074" w:rsidRPr="00E26074" w:rsidRDefault="00E26074" w:rsidP="00E26074">
      <w:pPr>
        <w:spacing w:line="317" w:lineRule="exact"/>
        <w:rPr>
          <w:rFonts w:ascii="Times New Roman" w:hAnsi="Times New Roman" w:cs="Times New Roman"/>
        </w:rPr>
      </w:pPr>
      <w:r w:rsidRPr="00E26074">
        <w:rPr>
          <w:rStyle w:val="40"/>
          <w:rFonts w:eastAsia="Candara"/>
          <w:b w:val="0"/>
          <w:bCs w:val="0"/>
        </w:rPr>
        <w:t xml:space="preserve">Ведучий; </w:t>
      </w:r>
      <w:r w:rsidRPr="00E26074">
        <w:rPr>
          <w:rStyle w:val="40"/>
          <w:rFonts w:eastAsia="Candara"/>
          <w:b w:val="0"/>
          <w:bCs w:val="0"/>
          <w:lang w:val="en-US" w:eastAsia="en-US" w:bidi="en-US"/>
        </w:rPr>
        <w:t>V</w:t>
      </w:r>
      <w:r w:rsidRPr="00E26074">
        <w:rPr>
          <w:rStyle w:val="40"/>
          <w:rFonts w:eastAsia="Candara"/>
          <w:b w:val="0"/>
          <w:bCs w:val="0"/>
        </w:rPr>
        <w:t>-й конкурс</w:t>
      </w:r>
      <w:r w:rsidRPr="00E26074">
        <w:rPr>
          <w:rFonts w:ascii="Times New Roman" w:hAnsi="Times New Roman" w:cs="Times New Roman"/>
        </w:rPr>
        <w:t xml:space="preserve"> «БРЕЙН-РИНГ»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right="20" w:firstLine="720"/>
        <w:rPr>
          <w:dstrike w:val="0"/>
        </w:rPr>
      </w:pPr>
      <w:r w:rsidRPr="00E26074">
        <w:rPr>
          <w:dstrike w:val="0"/>
        </w:rPr>
        <w:t>Шановні команди, я буду зачитувати питання. Вам на роздуми надається 1 хв., капітан команди, яка знає відповідь, піднімає руку. Увага журі, уважно слідкуйте за командами. Правильна відповідь - 1 бал.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 xml:space="preserve"> Затверділий цементний розчин міцніше на вигин чи на стиск?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left="1080" w:right="20" w:hanging="340"/>
        <w:jc w:val="left"/>
        <w:rPr>
          <w:dstrike w:val="0"/>
        </w:rPr>
      </w:pPr>
      <w:r w:rsidRPr="00E26074">
        <w:rPr>
          <w:dstrike w:val="0"/>
        </w:rPr>
        <w:t xml:space="preserve"> Якої максимальної товщини може бути шар </w:t>
      </w:r>
      <w:proofErr w:type="spellStart"/>
      <w:r w:rsidRPr="00E26074">
        <w:rPr>
          <w:dstrike w:val="0"/>
        </w:rPr>
        <w:t>грунту</w:t>
      </w:r>
      <w:proofErr w:type="spellEnd"/>
      <w:r w:rsidRPr="00E26074">
        <w:rPr>
          <w:dstrike w:val="0"/>
        </w:rPr>
        <w:t xml:space="preserve"> на кам’яній основі?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 xml:space="preserve"> Чи має бути поверхня під час затирання мокрою?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left="1080" w:right="20" w:hanging="340"/>
        <w:jc w:val="left"/>
        <w:rPr>
          <w:dstrike w:val="0"/>
        </w:rPr>
      </w:pPr>
      <w:r w:rsidRPr="00E26074">
        <w:rPr>
          <w:dstrike w:val="0"/>
        </w:rPr>
        <w:t xml:space="preserve"> Які рухи (змахи) ви виконуватиме під час затирання штукатурки врозгін?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left="1080" w:right="20" w:hanging="340"/>
        <w:jc w:val="left"/>
        <w:rPr>
          <w:dstrike w:val="0"/>
        </w:rPr>
      </w:pPr>
      <w:r w:rsidRPr="00E26074">
        <w:rPr>
          <w:dstrike w:val="0"/>
        </w:rPr>
        <w:t xml:space="preserve"> Які рухи правилом ви виконуватиме за розрівнювання розчину на стелях?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 xml:space="preserve"> Намазуючи розчин на стелю, </w:t>
      </w:r>
      <w:proofErr w:type="spellStart"/>
      <w:r w:rsidRPr="00E26074">
        <w:rPr>
          <w:dstrike w:val="0"/>
        </w:rPr>
        <w:t>півтерок</w:t>
      </w:r>
      <w:proofErr w:type="spellEnd"/>
      <w:r w:rsidRPr="00E26074">
        <w:rPr>
          <w:dstrike w:val="0"/>
        </w:rPr>
        <w:t xml:space="preserve"> слід рухати від себе?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 xml:space="preserve"> Яка робоча місткість ковша?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 xml:space="preserve"> Як потрібно брати розчин з сокола штукатурною лопаткою?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 xml:space="preserve"> Яка максимальна товщина </w:t>
      </w:r>
      <w:proofErr w:type="spellStart"/>
      <w:r w:rsidRPr="00E26074">
        <w:rPr>
          <w:dstrike w:val="0"/>
        </w:rPr>
        <w:t>оббризку</w:t>
      </w:r>
      <w:proofErr w:type="spellEnd"/>
      <w:r w:rsidRPr="00E26074">
        <w:rPr>
          <w:dstrike w:val="0"/>
        </w:rPr>
        <w:t>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>Яка рухливість розчину для накривки?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 xml:space="preserve">Яка рухливість розчину без гіпсу для </w:t>
      </w:r>
      <w:proofErr w:type="spellStart"/>
      <w:r w:rsidRPr="00E26074">
        <w:rPr>
          <w:dstrike w:val="0"/>
        </w:rPr>
        <w:t>грунту</w:t>
      </w:r>
      <w:proofErr w:type="spellEnd"/>
      <w:r w:rsidRPr="00E26074">
        <w:rPr>
          <w:dstrike w:val="0"/>
        </w:rPr>
        <w:t>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proofErr w:type="spellStart"/>
      <w:r w:rsidRPr="00E26074">
        <w:rPr>
          <w:dstrike w:val="0"/>
        </w:rPr>
        <w:t>Набризк</w:t>
      </w:r>
      <w:proofErr w:type="spellEnd"/>
      <w:r w:rsidRPr="00E26074">
        <w:rPr>
          <w:dstrike w:val="0"/>
        </w:rPr>
        <w:t xml:space="preserve"> - це перший шар штукатурки?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left="1080" w:right="20" w:hanging="340"/>
        <w:jc w:val="left"/>
        <w:rPr>
          <w:dstrike w:val="0"/>
        </w:rPr>
      </w:pPr>
      <w:r w:rsidRPr="00E26074">
        <w:rPr>
          <w:dstrike w:val="0"/>
        </w:rPr>
        <w:t>Який має бути розмір утворених ромбів за перетинання дранок простеленого і вихідного рядів?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left="1080" w:right="380" w:hanging="340"/>
        <w:jc w:val="left"/>
        <w:rPr>
          <w:dstrike w:val="0"/>
        </w:rPr>
      </w:pPr>
      <w:r w:rsidRPr="00E26074">
        <w:rPr>
          <w:dstrike w:val="0"/>
        </w:rPr>
        <w:t>Який інструмент використовують для перевірки горизонтальності поверхні?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firstLine="720"/>
        <w:rPr>
          <w:dstrike w:val="0"/>
        </w:rPr>
      </w:pPr>
      <w:r w:rsidRPr="00E26074">
        <w:rPr>
          <w:dstrike w:val="0"/>
        </w:rPr>
        <w:t>Для розрівнювання, намазування розчину застосовують?</w:t>
      </w:r>
    </w:p>
    <w:p w:rsidR="00E26074" w:rsidRPr="00E26074" w:rsidRDefault="00E26074" w:rsidP="00E26074">
      <w:pPr>
        <w:pStyle w:val="6"/>
        <w:numPr>
          <w:ilvl w:val="0"/>
          <w:numId w:val="4"/>
        </w:numPr>
        <w:shd w:val="clear" w:color="auto" w:fill="auto"/>
        <w:spacing w:line="317" w:lineRule="exact"/>
        <w:ind w:left="1080" w:right="560" w:hanging="340"/>
        <w:jc w:val="left"/>
        <w:rPr>
          <w:dstrike w:val="0"/>
        </w:rPr>
      </w:pPr>
      <w:r w:rsidRPr="00E26074">
        <w:rPr>
          <w:dstrike w:val="0"/>
        </w:rPr>
        <w:t>Скільки води необхідно для гасіння 10кг грудкового вапна, щоб одержати вапняне тісто?</w:t>
      </w:r>
    </w:p>
    <w:p w:rsidR="00E26074" w:rsidRPr="00E26074" w:rsidRDefault="00E26074" w:rsidP="00E26074">
      <w:pPr>
        <w:spacing w:line="317" w:lineRule="exact"/>
        <w:ind w:left="1060"/>
        <w:rPr>
          <w:rFonts w:ascii="Times New Roman" w:hAnsi="Times New Roman" w:cs="Times New Roman"/>
        </w:rPr>
      </w:pPr>
      <w:r w:rsidRPr="00E26074">
        <w:rPr>
          <w:rStyle w:val="40"/>
          <w:rFonts w:eastAsia="Candara"/>
          <w:b w:val="0"/>
          <w:bCs w:val="0"/>
        </w:rPr>
        <w:t>Правильні відповіді:</w:t>
      </w:r>
    </w:p>
    <w:p w:rsidR="00E26074" w:rsidRPr="00E26074" w:rsidRDefault="00E26074" w:rsidP="00E26074">
      <w:pPr>
        <w:pStyle w:val="6"/>
        <w:shd w:val="clear" w:color="auto" w:fill="auto"/>
        <w:spacing w:after="362" w:line="317" w:lineRule="exact"/>
        <w:ind w:left="20" w:right="20" w:firstLine="0"/>
        <w:rPr>
          <w:dstrike w:val="0"/>
        </w:rPr>
      </w:pPr>
      <w:r w:rsidRPr="00E26074">
        <w:rPr>
          <w:dstrike w:val="0"/>
        </w:rPr>
        <w:t xml:space="preserve">1) Стиск. 2) 7 мм. 3) Так. 4) Зверху до низу, знизу до верху. 5) Вздовж, впоперек або по діагоналі сталі. 6) Ні, на себе. 7) Повна місткість ковша - 1,1 л, робоча - 0,8 л. 8) Правим ребром або кінцем штукатурної лопатки. 9) 5 мм. 10) 10-12 см. 11) 7-9 см. 12) Так. 13) 45 х 45 мм. 14) Будівельний рівень, водяний рівень і висок. 15) </w:t>
      </w:r>
      <w:proofErr w:type="spellStart"/>
      <w:r w:rsidRPr="00E26074">
        <w:rPr>
          <w:dstrike w:val="0"/>
        </w:rPr>
        <w:t>Півтерок</w:t>
      </w:r>
      <w:proofErr w:type="spellEnd"/>
      <w:r w:rsidRPr="00E26074">
        <w:rPr>
          <w:dstrike w:val="0"/>
        </w:rPr>
        <w:t>. 16) В 3-4 рази більше ніж вапна.</w:t>
      </w:r>
    </w:p>
    <w:p w:rsidR="00E26074" w:rsidRPr="00E26074" w:rsidRDefault="00E26074" w:rsidP="00E26074">
      <w:pPr>
        <w:pStyle w:val="90"/>
        <w:shd w:val="clear" w:color="auto" w:fill="auto"/>
        <w:spacing w:before="0" w:after="251" w:line="240" w:lineRule="exact"/>
        <w:ind w:left="20"/>
        <w:rPr>
          <w:dstrike w:val="0"/>
        </w:rPr>
      </w:pPr>
      <w:r w:rsidRPr="00E26074">
        <w:rPr>
          <w:dstrike w:val="0"/>
        </w:rPr>
        <w:t>Звучить музичне вітання.</w:t>
      </w:r>
    </w:p>
    <w:p w:rsidR="00E26074" w:rsidRPr="00E26074" w:rsidRDefault="00E26074" w:rsidP="00E26074">
      <w:pPr>
        <w:spacing w:line="317" w:lineRule="exact"/>
        <w:ind w:left="20"/>
        <w:rPr>
          <w:rFonts w:ascii="Times New Roman" w:hAnsi="Times New Roman" w:cs="Times New Roman"/>
        </w:rPr>
      </w:pPr>
      <w:r w:rsidRPr="00E26074">
        <w:rPr>
          <w:rStyle w:val="40"/>
          <w:rFonts w:eastAsia="Candara"/>
          <w:b w:val="0"/>
          <w:bCs w:val="0"/>
        </w:rPr>
        <w:t xml:space="preserve">Ведучий: </w:t>
      </w:r>
      <w:proofErr w:type="spellStart"/>
      <w:r w:rsidRPr="00E26074">
        <w:rPr>
          <w:rStyle w:val="40"/>
          <w:rFonts w:eastAsia="Candara"/>
          <w:b w:val="0"/>
          <w:bCs w:val="0"/>
        </w:rPr>
        <w:t>УІ-й</w:t>
      </w:r>
      <w:proofErr w:type="spellEnd"/>
      <w:r w:rsidRPr="00E26074">
        <w:rPr>
          <w:rStyle w:val="40"/>
          <w:rFonts w:eastAsia="Candara"/>
          <w:b w:val="0"/>
          <w:bCs w:val="0"/>
        </w:rPr>
        <w:t xml:space="preserve"> конкурс</w:t>
      </w:r>
      <w:r w:rsidRPr="00E26074">
        <w:rPr>
          <w:rFonts w:ascii="Times New Roman" w:hAnsi="Times New Roman" w:cs="Times New Roman"/>
        </w:rPr>
        <w:t xml:space="preserve"> </w:t>
      </w:r>
      <w:r w:rsidRPr="00E26074">
        <w:rPr>
          <w:rStyle w:val="41"/>
          <w:rFonts w:eastAsia="Courier New"/>
        </w:rPr>
        <w:t>«ЕСТАФЕТА» (15 балів)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20" w:right="20" w:firstLine="700"/>
        <w:rPr>
          <w:dstrike w:val="0"/>
        </w:rPr>
      </w:pPr>
      <w:r w:rsidRPr="00E26074">
        <w:rPr>
          <w:dstrike w:val="0"/>
        </w:rPr>
        <w:lastRenderedPageBreak/>
        <w:t>для участі у естафеті запрошуються по 3 представника кожної команди. Кожен етап естафети оцінюється у 5 балів. Шановні учасники естафети, прошу вишикуватись колоною. Перед кожною командою ставляться наступні завдання, (на двох столах, розташованих на відстані 1,5 -2м один від одного).</w:t>
      </w:r>
    </w:p>
    <w:p w:rsidR="00E26074" w:rsidRPr="00E26074" w:rsidRDefault="00E26074" w:rsidP="00E26074">
      <w:pPr>
        <w:pStyle w:val="6"/>
        <w:numPr>
          <w:ilvl w:val="0"/>
          <w:numId w:val="5"/>
        </w:numPr>
        <w:shd w:val="clear" w:color="auto" w:fill="auto"/>
        <w:spacing w:line="317" w:lineRule="exact"/>
        <w:ind w:left="1060" w:right="20" w:hanging="360"/>
        <w:rPr>
          <w:dstrike w:val="0"/>
        </w:rPr>
      </w:pPr>
      <w:r w:rsidRPr="00E26074">
        <w:rPr>
          <w:dstrike w:val="0"/>
        </w:rPr>
        <w:t xml:space="preserve"> З набору інструментів кожна команда повинна вибрати інструмент для нанесення та розрівнювання розчину при виконанні штукатурних робіт. Розказати за кожний інструмент (що за інструмент і його призначення).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060" w:firstLine="0"/>
        <w:rPr>
          <w:dstrike w:val="0"/>
        </w:rPr>
      </w:pPr>
      <w:r w:rsidRPr="00E26074">
        <w:rPr>
          <w:dstrike w:val="0"/>
        </w:rPr>
        <w:t xml:space="preserve">(кельма, сокіл, </w:t>
      </w:r>
      <w:proofErr w:type="spellStart"/>
      <w:r w:rsidRPr="00E26074">
        <w:rPr>
          <w:dstrike w:val="0"/>
        </w:rPr>
        <w:t>півтерок</w:t>
      </w:r>
      <w:proofErr w:type="spellEnd"/>
      <w:r w:rsidRPr="00E26074">
        <w:rPr>
          <w:dstrike w:val="0"/>
        </w:rPr>
        <w:t>, правило, ківш)</w:t>
      </w:r>
    </w:p>
    <w:p w:rsidR="00E26074" w:rsidRPr="00E26074" w:rsidRDefault="00E26074" w:rsidP="00E26074">
      <w:pPr>
        <w:pStyle w:val="6"/>
        <w:numPr>
          <w:ilvl w:val="0"/>
          <w:numId w:val="5"/>
        </w:numPr>
        <w:shd w:val="clear" w:color="auto" w:fill="auto"/>
        <w:spacing w:line="317" w:lineRule="exact"/>
        <w:ind w:left="1060" w:hanging="360"/>
        <w:rPr>
          <w:dstrike w:val="0"/>
        </w:rPr>
      </w:pPr>
      <w:r w:rsidRPr="00E26074">
        <w:rPr>
          <w:dstrike w:val="0"/>
        </w:rPr>
        <w:t xml:space="preserve"> Що в мішку?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060" w:right="20" w:firstLine="0"/>
        <w:rPr>
          <w:dstrike w:val="0"/>
        </w:rPr>
      </w:pPr>
      <w:r w:rsidRPr="00E26074">
        <w:rPr>
          <w:dstrike w:val="0"/>
        </w:rPr>
        <w:t>На столі в коробках насипано будівельні матеріали. Вам потрібно з зав’язаними очима запхати руку в коробку і на дотик визначити вид будівельного матеріалу і сказати в голос.</w:t>
      </w:r>
    </w:p>
    <w:p w:rsidR="00E26074" w:rsidRPr="00E26074" w:rsidRDefault="00E26074" w:rsidP="00E26074">
      <w:pPr>
        <w:pStyle w:val="6"/>
        <w:numPr>
          <w:ilvl w:val="0"/>
          <w:numId w:val="5"/>
        </w:numPr>
        <w:shd w:val="clear" w:color="auto" w:fill="auto"/>
        <w:spacing w:line="317" w:lineRule="exact"/>
        <w:ind w:left="1060" w:hanging="360"/>
        <w:rPr>
          <w:dstrike w:val="0"/>
        </w:rPr>
        <w:sectPr w:rsidR="00E26074" w:rsidRPr="00E26074" w:rsidSect="0049123D">
          <w:type w:val="nextColumn"/>
          <w:pgSz w:w="11909" w:h="16838" w:code="9"/>
          <w:pgMar w:top="238" w:right="1502" w:bottom="851" w:left="859" w:header="0" w:footer="3" w:gutter="0"/>
          <w:cols w:space="720"/>
          <w:noEndnote/>
          <w:docGrid w:linePitch="360"/>
        </w:sectPr>
      </w:pPr>
      <w:r w:rsidRPr="00E26074">
        <w:rPr>
          <w:dstrike w:val="0"/>
        </w:rPr>
        <w:t xml:space="preserve"> На швидкість заповнити кросворд.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494"/>
        <w:gridCol w:w="494"/>
        <w:gridCol w:w="494"/>
        <w:gridCol w:w="499"/>
        <w:gridCol w:w="504"/>
        <w:gridCol w:w="494"/>
        <w:gridCol w:w="494"/>
        <w:gridCol w:w="490"/>
        <w:gridCol w:w="499"/>
        <w:gridCol w:w="499"/>
        <w:gridCol w:w="499"/>
        <w:gridCol w:w="494"/>
        <w:gridCol w:w="509"/>
      </w:tblGrid>
      <w:tr w:rsidR="00E26074" w:rsidRPr="00E26074" w:rsidTr="001C1B3D">
        <w:trPr>
          <w:trHeight w:hRule="exact" w:val="432"/>
          <w:jc w:val="center"/>
        </w:trPr>
        <w:tc>
          <w:tcPr>
            <w:tcW w:w="998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к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і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в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ш</w:t>
            </w:r>
          </w:p>
        </w:tc>
        <w:tc>
          <w:tcPr>
            <w:tcW w:w="499" w:type="dxa"/>
            <w:tcBorders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3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408"/>
          <w:jc w:val="center"/>
        </w:trPr>
        <w:tc>
          <w:tcPr>
            <w:tcW w:w="998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п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р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с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а</w:t>
            </w:r>
          </w:p>
        </w:tc>
        <w:tc>
          <w:tcPr>
            <w:tcW w:w="499" w:type="dxa"/>
            <w:tcBorders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3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413"/>
          <w:jc w:val="center"/>
        </w:trPr>
        <w:tc>
          <w:tcPr>
            <w:tcW w:w="998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94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94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b/>
                <w:dstrike w:val="0"/>
              </w:rPr>
            </w:pPr>
            <w:r w:rsidRPr="00E26074">
              <w:rPr>
                <w:rStyle w:val="15pt"/>
                <w:b/>
                <w:dstrike w:val="0"/>
              </w:rPr>
              <w:t>г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b/>
                <w:dstrike w:val="0"/>
              </w:rPr>
            </w:pPr>
            <w:r w:rsidRPr="00E26074">
              <w:rPr>
                <w:rStyle w:val="15pt"/>
                <w:b/>
                <w:dstrike w:val="0"/>
              </w:rPr>
              <w:t>р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b/>
                <w:dstrike w:val="0"/>
              </w:rPr>
            </w:pPr>
            <w:r w:rsidRPr="00E26074">
              <w:rPr>
                <w:rStyle w:val="15pt"/>
                <w:b/>
                <w:dstrike w:val="0"/>
              </w:rPr>
              <w:t>у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b/>
                <w:dstrike w:val="0"/>
              </w:rPr>
            </w:pPr>
            <w:r w:rsidRPr="00E26074">
              <w:rPr>
                <w:rStyle w:val="15pt"/>
                <w:b/>
                <w:dstrike w:val="0"/>
              </w:rPr>
              <w:t>н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b/>
                <w:dstrike w:val="0"/>
              </w:rPr>
            </w:pPr>
            <w:r w:rsidRPr="00E26074">
              <w:rPr>
                <w:rStyle w:val="15pt"/>
                <w:b/>
                <w:dstrike w:val="0"/>
              </w:rPr>
              <w:t>т</w:t>
            </w:r>
          </w:p>
        </w:tc>
        <w:tc>
          <w:tcPr>
            <w:tcW w:w="499" w:type="dxa"/>
            <w:tcBorders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1003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418"/>
          <w:jc w:val="center"/>
        </w:trPr>
        <w:tc>
          <w:tcPr>
            <w:tcW w:w="998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н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б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р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к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3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gridBefore w:val="1"/>
          <w:wBefore w:w="504" w:type="dxa"/>
          <w:trHeight w:hRule="exact" w:val="387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н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а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к</w:t>
            </w:r>
          </w:p>
        </w:tc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Р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и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в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к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а</w:t>
            </w:r>
          </w:p>
        </w:tc>
        <w:tc>
          <w:tcPr>
            <w:tcW w:w="499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vMerge w:val="restart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vMerge w:val="restart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3" w:type="dxa"/>
            <w:gridSpan w:val="2"/>
            <w:vMerge w:val="restart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gridBefore w:val="1"/>
          <w:wBefore w:w="504" w:type="dxa"/>
          <w:trHeight w:hRule="exact" w:val="1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rPr>
                <w:rStyle w:val="15pt"/>
                <w:rFonts w:ascii="Times New Roman" w:eastAsia="Courier New" w:hAnsi="Times New Roman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pacing w:line="300" w:lineRule="exact"/>
              <w:ind w:left="180"/>
              <w:jc w:val="left"/>
              <w:rPr>
                <w:rStyle w:val="15pt"/>
                <w:dstrike w:val="0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rStyle w:val="15pt"/>
                <w:dstrike w:val="0"/>
              </w:rPr>
            </w:pPr>
          </w:p>
        </w:tc>
        <w:tc>
          <w:tcPr>
            <w:tcW w:w="49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rStyle w:val="15pt"/>
                <w:dstrike w:val="0"/>
              </w:rPr>
            </w:pPr>
          </w:p>
        </w:tc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rStyle w:val="15pt"/>
                <w:dstrike w:val="0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rStyle w:val="15pt"/>
                <w:dstrike w:val="0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rStyle w:val="15pt"/>
                <w:dstrike w:val="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rStyle w:val="15pt"/>
                <w:dstrike w:val="0"/>
              </w:rPr>
            </w:pPr>
          </w:p>
        </w:tc>
        <w:tc>
          <w:tcPr>
            <w:tcW w:w="49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vMerge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vMerge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3" w:type="dxa"/>
            <w:gridSpan w:val="2"/>
            <w:vMerge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gridBefore w:val="2"/>
          <w:wBefore w:w="998" w:type="dxa"/>
          <w:trHeight w:hRule="exact" w:val="413"/>
          <w:jc w:val="center"/>
        </w:trPr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Ц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е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м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е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н</w:t>
            </w:r>
          </w:p>
        </w:tc>
        <w:tc>
          <w:tcPr>
            <w:tcW w:w="49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Candara15pt"/>
                <w:rFonts w:ascii="Times New Roman" w:hAnsi="Times New Roman" w:cs="Times New Roman"/>
                <w:dstrike w:val="0"/>
              </w:rPr>
              <w:t>т</w:t>
            </w:r>
          </w:p>
        </w:tc>
        <w:tc>
          <w:tcPr>
            <w:tcW w:w="499" w:type="dxa"/>
            <w:tcBorders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3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408"/>
          <w:jc w:val="center"/>
        </w:trPr>
        <w:tc>
          <w:tcPr>
            <w:tcW w:w="998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ш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т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Candara15pt"/>
                <w:rFonts w:ascii="Times New Roman" w:hAnsi="Times New Roman" w:cs="Times New Roman"/>
                <w:dstrike w:val="0"/>
              </w:rPr>
              <w:t>У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к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т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У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Р</w:t>
            </w:r>
          </w:p>
        </w:tc>
      </w:tr>
      <w:tr w:rsidR="00E26074" w:rsidRPr="00E26074" w:rsidTr="001C1B3D">
        <w:trPr>
          <w:trHeight w:hRule="exact" w:val="413"/>
          <w:jc w:val="center"/>
        </w:trPr>
        <w:tc>
          <w:tcPr>
            <w:tcW w:w="998" w:type="dxa"/>
            <w:gridSpan w:val="2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3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а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т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и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Candara15pt"/>
                <w:rFonts w:ascii="Times New Roman" w:hAnsi="Times New Roman" w:cs="Times New Roman"/>
                <w:dstrike w:val="0"/>
              </w:rPr>
              <w:t>Р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н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н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я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413"/>
          <w:jc w:val="center"/>
        </w:trPr>
        <w:tc>
          <w:tcPr>
            <w:tcW w:w="504" w:type="dxa"/>
            <w:tcBorders>
              <w:bottom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в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с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к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я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к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і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с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н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а</w:t>
            </w:r>
          </w:p>
        </w:tc>
        <w:tc>
          <w:tcPr>
            <w:tcW w:w="509" w:type="dxa"/>
            <w:tcBorders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gridAfter w:val="2"/>
          <w:wAfter w:w="1003" w:type="dxa"/>
          <w:trHeight w:hRule="exact" w:val="451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п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л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20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і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п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ш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е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н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pStyle w:val="6"/>
              <w:shd w:val="clear" w:color="auto" w:fill="auto"/>
              <w:spacing w:line="300" w:lineRule="exact"/>
              <w:ind w:left="180" w:firstLine="0"/>
              <w:jc w:val="left"/>
              <w:rPr>
                <w:dstrike w:val="0"/>
              </w:rPr>
            </w:pPr>
            <w:r w:rsidRPr="00E26074">
              <w:rPr>
                <w:rStyle w:val="15pt"/>
                <w:dstrike w:val="0"/>
              </w:rPr>
              <w:t>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E26074" w:rsidRPr="00E26074" w:rsidRDefault="00E26074" w:rsidP="00E26074">
      <w:pPr>
        <w:rPr>
          <w:rFonts w:ascii="Times New Roman" w:hAnsi="Times New Roman" w:cs="Times New Roman"/>
          <w:sz w:val="2"/>
          <w:szCs w:val="2"/>
        </w:rPr>
      </w:pP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before="764"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 xml:space="preserve"> Інструмент для накидання розчину.</w:t>
      </w: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 xml:space="preserve"> Штукатурка, яка застосовується в підвальних приміщеннях.</w:t>
      </w: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 xml:space="preserve"> Другий шар штукатурки.</w:t>
      </w: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 xml:space="preserve"> Перший шар штукатурки.</w:t>
      </w: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 xml:space="preserve"> Третій шар штукатурки.</w:t>
      </w: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 xml:space="preserve"> Компонент розчину.</w:t>
      </w: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 xml:space="preserve"> Будівельна професія.</w:t>
      </w: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 xml:space="preserve"> Обробка накривного шару штукатурки.</w:t>
      </w: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 xml:space="preserve"> Штукатурка, яка виконується під маяки.</w:t>
      </w:r>
    </w:p>
    <w:p w:rsidR="00E26074" w:rsidRPr="00E26074" w:rsidRDefault="00E26074" w:rsidP="00E26074">
      <w:pPr>
        <w:pStyle w:val="6"/>
        <w:numPr>
          <w:ilvl w:val="0"/>
          <w:numId w:val="6"/>
        </w:numPr>
        <w:shd w:val="clear" w:color="auto" w:fill="auto"/>
        <w:spacing w:after="701" w:line="566" w:lineRule="exact"/>
        <w:ind w:left="20" w:firstLine="0"/>
        <w:jc w:val="left"/>
        <w:rPr>
          <w:dstrike w:val="0"/>
        </w:rPr>
      </w:pPr>
      <w:r w:rsidRPr="00E26074">
        <w:rPr>
          <w:dstrike w:val="0"/>
        </w:rPr>
        <w:t>Штукатурка, яка застосовується у житлових і громадських будівлях.</w:t>
      </w:r>
    </w:p>
    <w:p w:rsidR="00E26074" w:rsidRPr="00E26074" w:rsidRDefault="00E26074" w:rsidP="00E26074">
      <w:pPr>
        <w:pStyle w:val="6"/>
        <w:shd w:val="clear" w:color="auto" w:fill="auto"/>
        <w:spacing w:line="365" w:lineRule="exact"/>
        <w:ind w:left="20" w:right="260" w:firstLine="0"/>
        <w:jc w:val="left"/>
        <w:rPr>
          <w:dstrike w:val="0"/>
          <w:sz w:val="2"/>
          <w:szCs w:val="2"/>
        </w:rPr>
      </w:pPr>
      <w:r w:rsidRPr="00E26074">
        <w:rPr>
          <w:rStyle w:val="15pt"/>
          <w:dstrike w:val="0"/>
        </w:rPr>
        <w:t xml:space="preserve">КЛЮЧОВЕ СЛОВО: </w:t>
      </w:r>
      <w:r w:rsidRPr="00E26074">
        <w:rPr>
          <w:dstrike w:val="0"/>
        </w:rPr>
        <w:t xml:space="preserve">Затверділий шар розчину нанесений на поверхню називається </w:t>
      </w:r>
      <w:r w:rsidRPr="00E26074">
        <w:rPr>
          <w:rStyle w:val="15pt3pt"/>
          <w:dstrike w:val="0"/>
        </w:rPr>
        <w:t>ШТУКАТУРКА.</w:t>
      </w:r>
    </w:p>
    <w:p w:rsidR="00E26074" w:rsidRPr="00E26074" w:rsidRDefault="00E26074" w:rsidP="00E26074">
      <w:pPr>
        <w:keepNext/>
        <w:keepLines/>
        <w:spacing w:after="309" w:line="240" w:lineRule="exact"/>
        <w:ind w:left="340"/>
        <w:rPr>
          <w:rStyle w:val="43"/>
          <w:rFonts w:eastAsia="Courier New"/>
          <w:b w:val="0"/>
          <w:bCs w:val="0"/>
        </w:rPr>
      </w:pPr>
      <w:bookmarkStart w:id="3" w:name="bookmark3"/>
    </w:p>
    <w:p w:rsidR="00E26074" w:rsidRPr="00E26074" w:rsidRDefault="00E26074" w:rsidP="00E26074">
      <w:pPr>
        <w:keepNext/>
        <w:keepLines/>
        <w:spacing w:after="309" w:line="240" w:lineRule="exact"/>
        <w:ind w:left="340"/>
        <w:rPr>
          <w:rStyle w:val="43"/>
          <w:rFonts w:eastAsia="Courier New"/>
          <w:b w:val="0"/>
          <w:bCs w:val="0"/>
        </w:rPr>
      </w:pPr>
    </w:p>
    <w:p w:rsidR="00E26074" w:rsidRDefault="00E26074" w:rsidP="00E26074">
      <w:pPr>
        <w:keepNext/>
        <w:keepLines/>
        <w:spacing w:after="309" w:line="240" w:lineRule="exact"/>
        <w:ind w:left="340"/>
        <w:rPr>
          <w:rStyle w:val="43"/>
          <w:rFonts w:eastAsia="Courier New"/>
          <w:b w:val="0"/>
          <w:bCs w:val="0"/>
        </w:rPr>
      </w:pPr>
    </w:p>
    <w:p w:rsidR="00E26074" w:rsidRPr="00E26074" w:rsidRDefault="00E26074" w:rsidP="00E26074">
      <w:pPr>
        <w:keepNext/>
        <w:keepLines/>
        <w:spacing w:after="309" w:line="240" w:lineRule="exact"/>
        <w:ind w:left="340"/>
        <w:rPr>
          <w:rStyle w:val="43"/>
          <w:rFonts w:eastAsia="Courier New"/>
          <w:b w:val="0"/>
          <w:bCs w:val="0"/>
        </w:rPr>
      </w:pPr>
    </w:p>
    <w:p w:rsidR="00E26074" w:rsidRPr="00E26074" w:rsidRDefault="00E26074" w:rsidP="00E26074">
      <w:pPr>
        <w:keepNext/>
        <w:keepLines/>
        <w:spacing w:after="309" w:line="240" w:lineRule="exact"/>
        <w:ind w:left="340"/>
        <w:rPr>
          <w:rStyle w:val="43"/>
          <w:rFonts w:eastAsia="Courier New"/>
          <w:b w:val="0"/>
          <w:bCs w:val="0"/>
        </w:rPr>
      </w:pPr>
      <w:r w:rsidRPr="00E26074">
        <w:rPr>
          <w:rStyle w:val="43"/>
          <w:rFonts w:eastAsia="Courier New"/>
          <w:b w:val="0"/>
          <w:bCs w:val="0"/>
        </w:rPr>
        <w:t xml:space="preserve">Таблиця оцінок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1"/>
        <w:gridCol w:w="3581"/>
        <w:gridCol w:w="2981"/>
      </w:tblGrid>
      <w:tr w:rsidR="00E26074" w:rsidRPr="00E26074" w:rsidTr="001C1B3D">
        <w:trPr>
          <w:trHeight w:hRule="exact" w:val="667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spacing w:line="31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Команда №1 «ДЕКОР»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b/>
                <w:bCs/>
                <w:spacing w:val="70"/>
                <w:shd w:val="clear" w:color="auto" w:fill="FFFFFF"/>
              </w:rPr>
              <w:t>Конкурс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spacing w:line="322" w:lineRule="exact"/>
              <w:ind w:right="760"/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Команда №2 «КОРОЇД»</w:t>
            </w:r>
          </w:p>
        </w:tc>
      </w:tr>
      <w:tr w:rsidR="00E26074" w:rsidRPr="00E26074" w:rsidTr="001C1B3D">
        <w:trPr>
          <w:trHeight w:hRule="exact" w:val="648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spacing w:line="322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1. Конкурс </w:t>
            </w:r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 xml:space="preserve">«Візитка» 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(мак. 5</w:t>
            </w:r>
            <w:r w:rsidRPr="00E26074">
              <w:rPr>
                <w:rFonts w:ascii="Times New Roman" w:eastAsia="Tahoma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балів)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1618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spacing w:line="322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2</w:t>
            </w:r>
            <w:r w:rsidRPr="00E26074">
              <w:rPr>
                <w:rFonts w:ascii="Times New Roman" w:eastAsia="Tahoma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Конкурс </w:t>
            </w:r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«Хто знає більше професій, пов’язаних із будівництвом»</w:t>
            </w:r>
          </w:p>
          <w:p w:rsidR="00E26074" w:rsidRPr="00E26074" w:rsidRDefault="00E26074" w:rsidP="001C1B3D">
            <w:pPr>
              <w:spacing w:line="322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(1</w:t>
            </w:r>
            <w:r w:rsidRPr="00E26074">
              <w:rPr>
                <w:rFonts w:ascii="Times New Roman" w:eastAsia="Tahoma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бал за назву професії)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648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spacing w:line="31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3.Конкурс </w:t>
            </w:r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 xml:space="preserve">«Карикатура» 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(мак. 5</w:t>
            </w:r>
            <w:r w:rsidRPr="00E26074">
              <w:rPr>
                <w:rFonts w:ascii="Times New Roman" w:eastAsia="Tahoma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балів)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979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spacing w:line="322" w:lineRule="exact"/>
              <w:ind w:left="120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4.Конкурс </w:t>
            </w:r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«Капітанів»</w:t>
            </w:r>
          </w:p>
          <w:p w:rsidR="00E26074" w:rsidRPr="00E26074" w:rsidRDefault="00E26074" w:rsidP="001C1B3D">
            <w:pPr>
              <w:spacing w:line="322" w:lineRule="exact"/>
              <w:ind w:left="120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(1 бал за правильну відповідь, мак. 8 балів)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974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spacing w:line="322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5</w:t>
            </w:r>
            <w:r w:rsidRPr="00E26074">
              <w:rPr>
                <w:rFonts w:ascii="Times New Roman" w:eastAsia="Tahoma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Конкурс </w:t>
            </w:r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«</w:t>
            </w:r>
            <w:proofErr w:type="spellStart"/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Брейн-ринг</w:t>
            </w:r>
            <w:proofErr w:type="spellEnd"/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»</w:t>
            </w:r>
          </w:p>
          <w:p w:rsidR="00E26074" w:rsidRPr="00E26074" w:rsidRDefault="00E26074" w:rsidP="001C1B3D">
            <w:pPr>
              <w:spacing w:line="322" w:lineRule="exact"/>
              <w:ind w:left="120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(1</w:t>
            </w:r>
            <w:r w:rsidRPr="00E26074">
              <w:rPr>
                <w:rFonts w:ascii="Times New Roman" w:eastAsia="Tahoma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бал за правильну відповідь, мак. 10</w:t>
            </w:r>
            <w:r w:rsidRPr="00E26074">
              <w:rPr>
                <w:rFonts w:ascii="Times New Roman" w:eastAsia="Tahoma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балів)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648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74" w:rsidRPr="00E26074" w:rsidRDefault="00E26074" w:rsidP="001C1B3D">
            <w:pPr>
              <w:spacing w:line="322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6.Конкурс </w:t>
            </w:r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 xml:space="preserve">«Естафета» 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(мак. 15</w:t>
            </w:r>
            <w:r w:rsidRPr="00E26074">
              <w:rPr>
                <w:rFonts w:ascii="Times New Roman" w:eastAsia="Tahoma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26074">
              <w:rPr>
                <w:rFonts w:ascii="Times New Roman" w:eastAsia="Times New Roman" w:hAnsi="Times New Roman" w:cs="Times New Roman"/>
                <w:shd w:val="clear" w:color="auto" w:fill="FFFFFF"/>
              </w:rPr>
              <w:t>балів)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26074" w:rsidRPr="00E26074" w:rsidTr="001C1B3D">
        <w:trPr>
          <w:trHeight w:hRule="exact" w:val="1320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6074" w:rsidRPr="00E26074" w:rsidRDefault="00E26074" w:rsidP="001C1B3D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2607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Підсумок конкурсу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6074" w:rsidRPr="00E26074" w:rsidRDefault="00E26074" w:rsidP="001C1B3D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E26074" w:rsidRPr="00E26074" w:rsidRDefault="00E26074" w:rsidP="00E26074">
      <w:pPr>
        <w:keepNext/>
        <w:keepLines/>
        <w:spacing w:after="309" w:line="240" w:lineRule="exact"/>
        <w:ind w:left="340"/>
        <w:rPr>
          <w:rStyle w:val="43"/>
          <w:rFonts w:eastAsia="Courier New"/>
          <w:b w:val="0"/>
          <w:bCs w:val="0"/>
        </w:rPr>
      </w:pPr>
    </w:p>
    <w:p w:rsidR="00E26074" w:rsidRPr="00E26074" w:rsidRDefault="00E26074" w:rsidP="00E26074">
      <w:pPr>
        <w:keepNext/>
        <w:keepLines/>
        <w:spacing w:after="309" w:line="240" w:lineRule="exact"/>
        <w:ind w:left="340"/>
        <w:rPr>
          <w:rFonts w:ascii="Times New Roman" w:hAnsi="Times New Roman" w:cs="Times New Roman"/>
        </w:rPr>
      </w:pPr>
      <w:r w:rsidRPr="00E26074">
        <w:rPr>
          <w:rStyle w:val="43"/>
          <w:rFonts w:eastAsia="Courier New"/>
          <w:b w:val="0"/>
          <w:bCs w:val="0"/>
        </w:rPr>
        <w:t>Використана література:</w:t>
      </w:r>
      <w:bookmarkEnd w:id="3"/>
    </w:p>
    <w:p w:rsidR="00E26074" w:rsidRPr="00E26074" w:rsidRDefault="00E26074" w:rsidP="00E26074">
      <w:pPr>
        <w:pStyle w:val="6"/>
        <w:numPr>
          <w:ilvl w:val="0"/>
          <w:numId w:val="7"/>
        </w:numPr>
        <w:shd w:val="clear" w:color="auto" w:fill="auto"/>
        <w:spacing w:line="317" w:lineRule="exact"/>
        <w:ind w:left="1180" w:right="500" w:hanging="340"/>
        <w:jc w:val="left"/>
        <w:rPr>
          <w:dstrike w:val="0"/>
        </w:rPr>
      </w:pPr>
      <w:r w:rsidRPr="00E26074">
        <w:rPr>
          <w:dstrike w:val="0"/>
        </w:rPr>
        <w:t xml:space="preserve"> </w:t>
      </w:r>
      <w:proofErr w:type="spellStart"/>
      <w:r w:rsidRPr="00E26074">
        <w:rPr>
          <w:dstrike w:val="0"/>
        </w:rPr>
        <w:t>Дворкін</w:t>
      </w:r>
      <w:proofErr w:type="spellEnd"/>
      <w:r w:rsidRPr="00E26074">
        <w:rPr>
          <w:dstrike w:val="0"/>
        </w:rPr>
        <w:t xml:space="preserve"> Л.Й.Опоряджувала матеріа</w:t>
      </w:r>
      <w:bookmarkStart w:id="4" w:name="_GoBack"/>
      <w:bookmarkEnd w:id="4"/>
      <w:r w:rsidRPr="00E26074">
        <w:rPr>
          <w:dstrike w:val="0"/>
        </w:rPr>
        <w:t>ли і вироби. Київ «Вища школа». 1996. ст.73-97</w:t>
      </w:r>
    </w:p>
    <w:p w:rsidR="00E26074" w:rsidRPr="00E26074" w:rsidRDefault="00E26074" w:rsidP="00E26074">
      <w:pPr>
        <w:pStyle w:val="6"/>
        <w:numPr>
          <w:ilvl w:val="0"/>
          <w:numId w:val="7"/>
        </w:numPr>
        <w:shd w:val="clear" w:color="auto" w:fill="auto"/>
        <w:spacing w:line="317" w:lineRule="exact"/>
        <w:ind w:left="1180" w:hanging="340"/>
        <w:jc w:val="left"/>
        <w:rPr>
          <w:dstrike w:val="0"/>
        </w:rPr>
      </w:pPr>
      <w:r w:rsidRPr="00E26074">
        <w:rPr>
          <w:dstrike w:val="0"/>
        </w:rPr>
        <w:t xml:space="preserve"> </w:t>
      </w:r>
      <w:proofErr w:type="spellStart"/>
      <w:r w:rsidRPr="00E26074">
        <w:rPr>
          <w:dstrike w:val="0"/>
        </w:rPr>
        <w:t>Добровольський</w:t>
      </w:r>
      <w:proofErr w:type="spellEnd"/>
      <w:r w:rsidRPr="00E26074">
        <w:rPr>
          <w:dstrike w:val="0"/>
        </w:rPr>
        <w:t xml:space="preserve"> Г.М. Штукатурні і облицювальні роботи.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180" w:firstLine="0"/>
        <w:jc w:val="left"/>
        <w:rPr>
          <w:dstrike w:val="0"/>
        </w:rPr>
      </w:pPr>
      <w:r w:rsidRPr="00E26074">
        <w:rPr>
          <w:dstrike w:val="0"/>
        </w:rPr>
        <w:t>Київ «Техніка». 1997. ст.45-91</w:t>
      </w:r>
    </w:p>
    <w:p w:rsidR="00E26074" w:rsidRPr="00E26074" w:rsidRDefault="00E26074" w:rsidP="00E26074">
      <w:pPr>
        <w:pStyle w:val="6"/>
        <w:numPr>
          <w:ilvl w:val="0"/>
          <w:numId w:val="7"/>
        </w:numPr>
        <w:shd w:val="clear" w:color="auto" w:fill="auto"/>
        <w:spacing w:line="317" w:lineRule="exact"/>
        <w:ind w:left="1180" w:hanging="340"/>
        <w:jc w:val="left"/>
        <w:rPr>
          <w:dstrike w:val="0"/>
        </w:rPr>
      </w:pPr>
      <w:r w:rsidRPr="00E26074">
        <w:rPr>
          <w:dstrike w:val="0"/>
        </w:rPr>
        <w:t xml:space="preserve"> Нікуліна А.С. Штукатурні роботи. У двох частинах.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180" w:firstLine="0"/>
        <w:jc w:val="left"/>
        <w:rPr>
          <w:dstrike w:val="0"/>
        </w:rPr>
      </w:pPr>
      <w:r w:rsidRPr="00E26074">
        <w:rPr>
          <w:dstrike w:val="0"/>
        </w:rPr>
        <w:t>Київ «Вікторія». 2004</w:t>
      </w:r>
    </w:p>
    <w:p w:rsidR="00E26074" w:rsidRPr="00E26074" w:rsidRDefault="00E26074" w:rsidP="00E26074">
      <w:pPr>
        <w:pStyle w:val="6"/>
        <w:shd w:val="clear" w:color="auto" w:fill="auto"/>
        <w:spacing w:line="317" w:lineRule="exact"/>
        <w:ind w:left="1180" w:firstLine="0"/>
        <w:jc w:val="left"/>
        <w:rPr>
          <w:dstrike w:val="0"/>
        </w:rPr>
      </w:pPr>
      <w:r w:rsidRPr="00E26074">
        <w:rPr>
          <w:dstrike w:val="0"/>
        </w:rPr>
        <w:t>Частина І ст. 175-282. Частина II ст. 12-49</w:t>
      </w:r>
    </w:p>
    <w:p w:rsidR="007A7A01" w:rsidRPr="00E26074" w:rsidRDefault="007A7A01">
      <w:pPr>
        <w:rPr>
          <w:rFonts w:ascii="Times New Roman" w:hAnsi="Times New Roman" w:cs="Times New Roman"/>
        </w:rPr>
      </w:pPr>
    </w:p>
    <w:sectPr w:rsidR="007A7A01" w:rsidRPr="00E260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275CA"/>
    <w:multiLevelType w:val="multilevel"/>
    <w:tmpl w:val="4CA0F1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4DC4AF6"/>
    <w:multiLevelType w:val="multilevel"/>
    <w:tmpl w:val="0E508C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16B0E1E"/>
    <w:multiLevelType w:val="multilevel"/>
    <w:tmpl w:val="A17488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23F48F8"/>
    <w:multiLevelType w:val="multilevel"/>
    <w:tmpl w:val="429231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81B0EA4"/>
    <w:multiLevelType w:val="multilevel"/>
    <w:tmpl w:val="A11A02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C16C21"/>
    <w:multiLevelType w:val="multilevel"/>
    <w:tmpl w:val="E9BC7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97A0E04"/>
    <w:multiLevelType w:val="multilevel"/>
    <w:tmpl w:val="BBD44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074"/>
    <w:rsid w:val="007A7A01"/>
    <w:rsid w:val="00E2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dstrike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074"/>
    <w:pPr>
      <w:widowControl w:val="0"/>
      <w:spacing w:after="0" w:line="240" w:lineRule="auto"/>
    </w:pPr>
    <w:rPr>
      <w:rFonts w:ascii="Courier New" w:eastAsia="Courier New" w:hAnsi="Courier New" w:cs="Courier New"/>
      <w:dstrike w:val="0"/>
      <w:color w:val="000000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6"/>
    <w:rsid w:val="00E26074"/>
    <w:rPr>
      <w:rFonts w:eastAsia="Times New Roman" w:cs="Times New Roman"/>
      <w:shd w:val="clear" w:color="auto" w:fill="FFFFFF"/>
    </w:rPr>
  </w:style>
  <w:style w:type="character" w:customStyle="1" w:styleId="4pt">
    <w:name w:val="Основний текст + Напівжирний;Курсив;Інтервал 4 pt"/>
    <w:basedOn w:val="a3"/>
    <w:rsid w:val="00E26074"/>
    <w:rPr>
      <w:rFonts w:eastAsia="Times New Roman" w:cs="Times New Roman"/>
      <w:b/>
      <w:bCs/>
      <w:i/>
      <w:iCs/>
      <w:color w:val="000000"/>
      <w:spacing w:val="80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character" w:customStyle="1" w:styleId="1">
    <w:name w:val="Основний текст1"/>
    <w:basedOn w:val="a3"/>
    <w:rsid w:val="00E26074"/>
    <w:rPr>
      <w:rFonts w:eastAsia="Times New Roman" w:cs="Times New Roman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character" w:customStyle="1" w:styleId="10">
    <w:name w:val="Заголовок №1_"/>
    <w:basedOn w:val="a0"/>
    <w:link w:val="11"/>
    <w:rsid w:val="00E26074"/>
    <w:rPr>
      <w:rFonts w:eastAsia="Times New Roman" w:cs="Times New Roman"/>
      <w:b/>
      <w:bCs/>
      <w:sz w:val="42"/>
      <w:szCs w:val="42"/>
      <w:shd w:val="clear" w:color="auto" w:fill="FFFFFF"/>
    </w:rPr>
  </w:style>
  <w:style w:type="character" w:customStyle="1" w:styleId="16pt">
    <w:name w:val="Заголовок №1 + Інтервал 6 pt"/>
    <w:basedOn w:val="10"/>
    <w:rsid w:val="00E26074"/>
    <w:rPr>
      <w:rFonts w:eastAsia="Times New Roman" w:cs="Times New Roman"/>
      <w:b/>
      <w:bCs/>
      <w:color w:val="000000"/>
      <w:spacing w:val="120"/>
      <w:w w:val="100"/>
      <w:position w:val="0"/>
      <w:sz w:val="42"/>
      <w:szCs w:val="42"/>
      <w:u w:val="single"/>
      <w:shd w:val="clear" w:color="auto" w:fill="FFFFFF"/>
      <w:lang w:val="uk-UA" w:eastAsia="uk-UA" w:bidi="uk-UA"/>
    </w:rPr>
  </w:style>
  <w:style w:type="character" w:customStyle="1" w:styleId="2">
    <w:name w:val="Заголовок №2_"/>
    <w:basedOn w:val="a0"/>
    <w:link w:val="20"/>
    <w:rsid w:val="00E26074"/>
    <w:rPr>
      <w:rFonts w:eastAsia="Times New Roman" w:cs="Times New Roman"/>
      <w:b/>
      <w:bCs/>
      <w:sz w:val="42"/>
      <w:szCs w:val="42"/>
      <w:shd w:val="clear" w:color="auto" w:fill="FFFFFF"/>
    </w:rPr>
  </w:style>
  <w:style w:type="character" w:customStyle="1" w:styleId="3">
    <w:name w:val="Основний текст (3)_"/>
    <w:basedOn w:val="a0"/>
    <w:link w:val="30"/>
    <w:rsid w:val="00E26074"/>
    <w:rPr>
      <w:rFonts w:eastAsia="Times New Roman" w:cs="Times New Roman"/>
      <w:b/>
      <w:bCs/>
      <w:sz w:val="42"/>
      <w:szCs w:val="42"/>
      <w:shd w:val="clear" w:color="auto" w:fill="FFFFFF"/>
    </w:rPr>
  </w:style>
  <w:style w:type="character" w:customStyle="1" w:styleId="31">
    <w:name w:val="Заголовок №3_"/>
    <w:basedOn w:val="a0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32">
    <w:name w:val="Заголовок №3"/>
    <w:basedOn w:val="31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single"/>
      <w:lang w:val="uk-UA" w:eastAsia="uk-UA" w:bidi="uk-UA"/>
    </w:rPr>
  </w:style>
  <w:style w:type="character" w:customStyle="1" w:styleId="4">
    <w:name w:val="Основний текст (4)_"/>
    <w:basedOn w:val="a0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3pt">
    <w:name w:val="Основний текст (4) + Інтервал 3 pt"/>
    <w:basedOn w:val="4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4"/>
      <w:szCs w:val="24"/>
      <w:u w:val="single"/>
      <w:lang w:val="uk-UA" w:eastAsia="uk-UA" w:bidi="uk-UA"/>
    </w:rPr>
  </w:style>
  <w:style w:type="character" w:customStyle="1" w:styleId="a4">
    <w:name w:val="Основний текст + Напівжирний"/>
    <w:basedOn w:val="a3"/>
    <w:rsid w:val="00E26074"/>
    <w:rPr>
      <w:rFonts w:eastAsia="Times New Roman" w:cs="Times New Roman"/>
      <w:b/>
      <w:bCs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character" w:customStyle="1" w:styleId="5">
    <w:name w:val="Основний текст (5)_"/>
    <w:basedOn w:val="a0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26"/>
      <w:szCs w:val="26"/>
      <w:u w:val="none"/>
    </w:rPr>
  </w:style>
  <w:style w:type="character" w:customStyle="1" w:styleId="50">
    <w:name w:val="Основний текст (5)"/>
    <w:basedOn w:val="5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7">
    <w:name w:val="Основний текст (7)_"/>
    <w:basedOn w:val="a0"/>
    <w:link w:val="70"/>
    <w:rsid w:val="00E26074"/>
    <w:rPr>
      <w:rFonts w:eastAsia="Times New Roman" w:cs="Times New Roman"/>
      <w:sz w:val="23"/>
      <w:szCs w:val="23"/>
      <w:shd w:val="clear" w:color="auto" w:fill="FFFFFF"/>
    </w:rPr>
  </w:style>
  <w:style w:type="character" w:customStyle="1" w:styleId="712pt">
    <w:name w:val="Основний текст (7) + 12 pt"/>
    <w:basedOn w:val="7"/>
    <w:rsid w:val="00E26074"/>
    <w:rPr>
      <w:rFonts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712pt0">
    <w:name w:val="Основний текст (7) + 12 pt;Напівжирний"/>
    <w:basedOn w:val="7"/>
    <w:rsid w:val="00E26074"/>
    <w:rPr>
      <w:rFonts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a5">
    <w:name w:val="Основний текст + Напівжирний;Курсив"/>
    <w:basedOn w:val="a3"/>
    <w:rsid w:val="00E26074"/>
    <w:rPr>
      <w:rFonts w:eastAsia="Times New Roman" w:cs="Times New Roman"/>
      <w:b/>
      <w:bCs/>
      <w:i/>
      <w:iCs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character" w:customStyle="1" w:styleId="21">
    <w:name w:val="Основний текст2"/>
    <w:basedOn w:val="a3"/>
    <w:rsid w:val="00E26074"/>
    <w:rPr>
      <w:rFonts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3">
    <w:name w:val="Основний текст3"/>
    <w:basedOn w:val="a3"/>
    <w:rsid w:val="00E26074"/>
    <w:rPr>
      <w:rFonts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40">
    <w:name w:val="Основний текст (4)"/>
    <w:basedOn w:val="4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 w:eastAsia="uk-UA" w:bidi="uk-UA"/>
    </w:rPr>
  </w:style>
  <w:style w:type="character" w:customStyle="1" w:styleId="8">
    <w:name w:val="Основний текст (8)_"/>
    <w:basedOn w:val="a0"/>
    <w:link w:val="80"/>
    <w:rsid w:val="00E26074"/>
    <w:rPr>
      <w:rFonts w:eastAsia="Times New Roman" w:cs="Times New Roman"/>
      <w:spacing w:val="70"/>
      <w:sz w:val="28"/>
      <w:szCs w:val="28"/>
      <w:shd w:val="clear" w:color="auto" w:fill="FFFFFF"/>
    </w:rPr>
  </w:style>
  <w:style w:type="character" w:customStyle="1" w:styleId="810pt0pt">
    <w:name w:val="Основний текст (8) + 10 pt;Інтервал 0 pt"/>
    <w:basedOn w:val="8"/>
    <w:rsid w:val="00E26074"/>
    <w:rPr>
      <w:rFonts w:eastAsia="Times New Roman" w:cs="Times New Roman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41">
    <w:name w:val="Основний текст (4) + Не напівжирний"/>
    <w:basedOn w:val="4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9">
    <w:name w:val="Основний текст (9)_"/>
    <w:basedOn w:val="a0"/>
    <w:link w:val="90"/>
    <w:rsid w:val="00E26074"/>
    <w:rPr>
      <w:rFonts w:eastAsia="Times New Roman" w:cs="Times New Roman"/>
      <w:b/>
      <w:bCs/>
      <w:i/>
      <w:iCs/>
      <w:shd w:val="clear" w:color="auto" w:fill="FFFFFF"/>
    </w:rPr>
  </w:style>
  <w:style w:type="character" w:customStyle="1" w:styleId="15pt">
    <w:name w:val="Основний текст + 15 pt"/>
    <w:basedOn w:val="a3"/>
    <w:rsid w:val="00E26074"/>
    <w:rPr>
      <w:rFonts w:eastAsia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Candara15pt">
    <w:name w:val="Основний текст + Candara;15 pt"/>
    <w:basedOn w:val="a3"/>
    <w:rsid w:val="00E26074"/>
    <w:rPr>
      <w:rFonts w:ascii="Candara" w:eastAsia="Candara" w:hAnsi="Candara" w:cs="Candara"/>
      <w:color w:val="000000"/>
      <w:spacing w:val="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15pt3pt">
    <w:name w:val="Основний текст + 15 pt;Інтервал 3 pt"/>
    <w:basedOn w:val="a3"/>
    <w:rsid w:val="00E26074"/>
    <w:rPr>
      <w:rFonts w:eastAsia="Times New Roman" w:cs="Times New Roman"/>
      <w:color w:val="000000"/>
      <w:spacing w:val="6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42">
    <w:name w:val="Заголовок №4_"/>
    <w:basedOn w:val="a0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3">
    <w:name w:val="Заголовок №4"/>
    <w:basedOn w:val="42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 w:eastAsia="uk-UA" w:bidi="uk-UA"/>
    </w:rPr>
  </w:style>
  <w:style w:type="paragraph" w:customStyle="1" w:styleId="6">
    <w:name w:val="Основний текст6"/>
    <w:basedOn w:val="a"/>
    <w:link w:val="a3"/>
    <w:rsid w:val="00E26074"/>
    <w:pPr>
      <w:shd w:val="clear" w:color="auto" w:fill="FFFFFF"/>
      <w:spacing w:line="480" w:lineRule="exact"/>
      <w:ind w:hanging="3520"/>
      <w:jc w:val="both"/>
    </w:pPr>
    <w:rPr>
      <w:rFonts w:ascii="Times New Roman" w:eastAsia="Times New Roman" w:hAnsi="Times New Roman" w:cs="Times New Roman"/>
      <w:dstrike/>
      <w:color w:val="auto"/>
      <w:szCs w:val="22"/>
      <w:lang w:eastAsia="en-US" w:bidi="ar-SA"/>
    </w:rPr>
  </w:style>
  <w:style w:type="paragraph" w:customStyle="1" w:styleId="11">
    <w:name w:val="Заголовок №1"/>
    <w:basedOn w:val="a"/>
    <w:link w:val="10"/>
    <w:rsid w:val="00E26074"/>
    <w:pPr>
      <w:shd w:val="clear" w:color="auto" w:fill="FFFFFF"/>
      <w:spacing w:before="234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customStyle="1" w:styleId="20">
    <w:name w:val="Заголовок №2"/>
    <w:basedOn w:val="a"/>
    <w:link w:val="2"/>
    <w:rsid w:val="00E26074"/>
    <w:pPr>
      <w:shd w:val="clear" w:color="auto" w:fill="FFFFFF"/>
      <w:spacing w:before="480" w:after="4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customStyle="1" w:styleId="30">
    <w:name w:val="Основний текст (3)"/>
    <w:basedOn w:val="a"/>
    <w:link w:val="3"/>
    <w:rsid w:val="00E26074"/>
    <w:pPr>
      <w:shd w:val="clear" w:color="auto" w:fill="FFFFFF"/>
      <w:spacing w:before="480" w:line="778" w:lineRule="exact"/>
      <w:jc w:val="center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customStyle="1" w:styleId="70">
    <w:name w:val="Основний текст (7)"/>
    <w:basedOn w:val="a"/>
    <w:link w:val="7"/>
    <w:rsid w:val="00E26074"/>
    <w:pPr>
      <w:shd w:val="clear" w:color="auto" w:fill="FFFFFF"/>
      <w:spacing w:line="326" w:lineRule="exact"/>
      <w:jc w:val="both"/>
    </w:pPr>
    <w:rPr>
      <w:rFonts w:ascii="Times New Roman" w:eastAsia="Times New Roman" w:hAnsi="Times New Roman" w:cs="Times New Roman"/>
      <w:dstrike/>
      <w:color w:val="auto"/>
      <w:sz w:val="23"/>
      <w:szCs w:val="23"/>
      <w:lang w:eastAsia="en-US" w:bidi="ar-SA"/>
    </w:rPr>
  </w:style>
  <w:style w:type="paragraph" w:customStyle="1" w:styleId="80">
    <w:name w:val="Основний текст (8)"/>
    <w:basedOn w:val="a"/>
    <w:link w:val="8"/>
    <w:rsid w:val="00E26074"/>
    <w:pPr>
      <w:shd w:val="clear" w:color="auto" w:fill="FFFFFF"/>
      <w:spacing w:line="317" w:lineRule="exact"/>
      <w:ind w:firstLine="700"/>
      <w:jc w:val="both"/>
    </w:pPr>
    <w:rPr>
      <w:rFonts w:ascii="Times New Roman" w:eastAsia="Times New Roman" w:hAnsi="Times New Roman" w:cs="Times New Roman"/>
      <w:dstrike/>
      <w:color w:val="auto"/>
      <w:spacing w:val="70"/>
      <w:sz w:val="28"/>
      <w:szCs w:val="28"/>
      <w:lang w:eastAsia="en-US" w:bidi="ar-SA"/>
    </w:rPr>
  </w:style>
  <w:style w:type="paragraph" w:customStyle="1" w:styleId="90">
    <w:name w:val="Основний текст (9)"/>
    <w:basedOn w:val="a"/>
    <w:link w:val="9"/>
    <w:rsid w:val="00E26074"/>
    <w:pPr>
      <w:shd w:val="clear" w:color="auto" w:fill="FFFFFF"/>
      <w:spacing w:before="30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  <w:dstrike/>
      <w:color w:val="auto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dstrike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074"/>
    <w:pPr>
      <w:widowControl w:val="0"/>
      <w:spacing w:after="0" w:line="240" w:lineRule="auto"/>
    </w:pPr>
    <w:rPr>
      <w:rFonts w:ascii="Courier New" w:eastAsia="Courier New" w:hAnsi="Courier New" w:cs="Courier New"/>
      <w:dstrike w:val="0"/>
      <w:color w:val="000000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6"/>
    <w:rsid w:val="00E26074"/>
    <w:rPr>
      <w:rFonts w:eastAsia="Times New Roman" w:cs="Times New Roman"/>
      <w:shd w:val="clear" w:color="auto" w:fill="FFFFFF"/>
    </w:rPr>
  </w:style>
  <w:style w:type="character" w:customStyle="1" w:styleId="4pt">
    <w:name w:val="Основний текст + Напівжирний;Курсив;Інтервал 4 pt"/>
    <w:basedOn w:val="a3"/>
    <w:rsid w:val="00E26074"/>
    <w:rPr>
      <w:rFonts w:eastAsia="Times New Roman" w:cs="Times New Roman"/>
      <w:b/>
      <w:bCs/>
      <w:i/>
      <w:iCs/>
      <w:color w:val="000000"/>
      <w:spacing w:val="80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character" w:customStyle="1" w:styleId="1">
    <w:name w:val="Основний текст1"/>
    <w:basedOn w:val="a3"/>
    <w:rsid w:val="00E26074"/>
    <w:rPr>
      <w:rFonts w:eastAsia="Times New Roman" w:cs="Times New Roman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character" w:customStyle="1" w:styleId="10">
    <w:name w:val="Заголовок №1_"/>
    <w:basedOn w:val="a0"/>
    <w:link w:val="11"/>
    <w:rsid w:val="00E26074"/>
    <w:rPr>
      <w:rFonts w:eastAsia="Times New Roman" w:cs="Times New Roman"/>
      <w:b/>
      <w:bCs/>
      <w:sz w:val="42"/>
      <w:szCs w:val="42"/>
      <w:shd w:val="clear" w:color="auto" w:fill="FFFFFF"/>
    </w:rPr>
  </w:style>
  <w:style w:type="character" w:customStyle="1" w:styleId="16pt">
    <w:name w:val="Заголовок №1 + Інтервал 6 pt"/>
    <w:basedOn w:val="10"/>
    <w:rsid w:val="00E26074"/>
    <w:rPr>
      <w:rFonts w:eastAsia="Times New Roman" w:cs="Times New Roman"/>
      <w:b/>
      <w:bCs/>
      <w:color w:val="000000"/>
      <w:spacing w:val="120"/>
      <w:w w:val="100"/>
      <w:position w:val="0"/>
      <w:sz w:val="42"/>
      <w:szCs w:val="42"/>
      <w:u w:val="single"/>
      <w:shd w:val="clear" w:color="auto" w:fill="FFFFFF"/>
      <w:lang w:val="uk-UA" w:eastAsia="uk-UA" w:bidi="uk-UA"/>
    </w:rPr>
  </w:style>
  <w:style w:type="character" w:customStyle="1" w:styleId="2">
    <w:name w:val="Заголовок №2_"/>
    <w:basedOn w:val="a0"/>
    <w:link w:val="20"/>
    <w:rsid w:val="00E26074"/>
    <w:rPr>
      <w:rFonts w:eastAsia="Times New Roman" w:cs="Times New Roman"/>
      <w:b/>
      <w:bCs/>
      <w:sz w:val="42"/>
      <w:szCs w:val="42"/>
      <w:shd w:val="clear" w:color="auto" w:fill="FFFFFF"/>
    </w:rPr>
  </w:style>
  <w:style w:type="character" w:customStyle="1" w:styleId="3">
    <w:name w:val="Основний текст (3)_"/>
    <w:basedOn w:val="a0"/>
    <w:link w:val="30"/>
    <w:rsid w:val="00E26074"/>
    <w:rPr>
      <w:rFonts w:eastAsia="Times New Roman" w:cs="Times New Roman"/>
      <w:b/>
      <w:bCs/>
      <w:sz w:val="42"/>
      <w:szCs w:val="42"/>
      <w:shd w:val="clear" w:color="auto" w:fill="FFFFFF"/>
    </w:rPr>
  </w:style>
  <w:style w:type="character" w:customStyle="1" w:styleId="31">
    <w:name w:val="Заголовок №3_"/>
    <w:basedOn w:val="a0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32">
    <w:name w:val="Заголовок №3"/>
    <w:basedOn w:val="31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single"/>
      <w:lang w:val="uk-UA" w:eastAsia="uk-UA" w:bidi="uk-UA"/>
    </w:rPr>
  </w:style>
  <w:style w:type="character" w:customStyle="1" w:styleId="4">
    <w:name w:val="Основний текст (4)_"/>
    <w:basedOn w:val="a0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3pt">
    <w:name w:val="Основний текст (4) + Інтервал 3 pt"/>
    <w:basedOn w:val="4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4"/>
      <w:szCs w:val="24"/>
      <w:u w:val="single"/>
      <w:lang w:val="uk-UA" w:eastAsia="uk-UA" w:bidi="uk-UA"/>
    </w:rPr>
  </w:style>
  <w:style w:type="character" w:customStyle="1" w:styleId="a4">
    <w:name w:val="Основний текст + Напівжирний"/>
    <w:basedOn w:val="a3"/>
    <w:rsid w:val="00E26074"/>
    <w:rPr>
      <w:rFonts w:eastAsia="Times New Roman" w:cs="Times New Roman"/>
      <w:b/>
      <w:bCs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character" w:customStyle="1" w:styleId="5">
    <w:name w:val="Основний текст (5)_"/>
    <w:basedOn w:val="a0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26"/>
      <w:szCs w:val="26"/>
      <w:u w:val="none"/>
    </w:rPr>
  </w:style>
  <w:style w:type="character" w:customStyle="1" w:styleId="50">
    <w:name w:val="Основний текст (5)"/>
    <w:basedOn w:val="5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7">
    <w:name w:val="Основний текст (7)_"/>
    <w:basedOn w:val="a0"/>
    <w:link w:val="70"/>
    <w:rsid w:val="00E26074"/>
    <w:rPr>
      <w:rFonts w:eastAsia="Times New Roman" w:cs="Times New Roman"/>
      <w:sz w:val="23"/>
      <w:szCs w:val="23"/>
      <w:shd w:val="clear" w:color="auto" w:fill="FFFFFF"/>
    </w:rPr>
  </w:style>
  <w:style w:type="character" w:customStyle="1" w:styleId="712pt">
    <w:name w:val="Основний текст (7) + 12 pt"/>
    <w:basedOn w:val="7"/>
    <w:rsid w:val="00E26074"/>
    <w:rPr>
      <w:rFonts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712pt0">
    <w:name w:val="Основний текст (7) + 12 pt;Напівжирний"/>
    <w:basedOn w:val="7"/>
    <w:rsid w:val="00E26074"/>
    <w:rPr>
      <w:rFonts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a5">
    <w:name w:val="Основний текст + Напівжирний;Курсив"/>
    <w:basedOn w:val="a3"/>
    <w:rsid w:val="00E26074"/>
    <w:rPr>
      <w:rFonts w:eastAsia="Times New Roman" w:cs="Times New Roman"/>
      <w:b/>
      <w:bCs/>
      <w:i/>
      <w:iCs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character" w:customStyle="1" w:styleId="21">
    <w:name w:val="Основний текст2"/>
    <w:basedOn w:val="a3"/>
    <w:rsid w:val="00E26074"/>
    <w:rPr>
      <w:rFonts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3">
    <w:name w:val="Основний текст3"/>
    <w:basedOn w:val="a3"/>
    <w:rsid w:val="00E26074"/>
    <w:rPr>
      <w:rFonts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40">
    <w:name w:val="Основний текст (4)"/>
    <w:basedOn w:val="4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 w:eastAsia="uk-UA" w:bidi="uk-UA"/>
    </w:rPr>
  </w:style>
  <w:style w:type="character" w:customStyle="1" w:styleId="8">
    <w:name w:val="Основний текст (8)_"/>
    <w:basedOn w:val="a0"/>
    <w:link w:val="80"/>
    <w:rsid w:val="00E26074"/>
    <w:rPr>
      <w:rFonts w:eastAsia="Times New Roman" w:cs="Times New Roman"/>
      <w:spacing w:val="70"/>
      <w:sz w:val="28"/>
      <w:szCs w:val="28"/>
      <w:shd w:val="clear" w:color="auto" w:fill="FFFFFF"/>
    </w:rPr>
  </w:style>
  <w:style w:type="character" w:customStyle="1" w:styleId="810pt0pt">
    <w:name w:val="Основний текст (8) + 10 pt;Інтервал 0 pt"/>
    <w:basedOn w:val="8"/>
    <w:rsid w:val="00E26074"/>
    <w:rPr>
      <w:rFonts w:eastAsia="Times New Roman" w:cs="Times New Roman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41">
    <w:name w:val="Основний текст (4) + Не напівжирний"/>
    <w:basedOn w:val="4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9">
    <w:name w:val="Основний текст (9)_"/>
    <w:basedOn w:val="a0"/>
    <w:link w:val="90"/>
    <w:rsid w:val="00E26074"/>
    <w:rPr>
      <w:rFonts w:eastAsia="Times New Roman" w:cs="Times New Roman"/>
      <w:b/>
      <w:bCs/>
      <w:i/>
      <w:iCs/>
      <w:shd w:val="clear" w:color="auto" w:fill="FFFFFF"/>
    </w:rPr>
  </w:style>
  <w:style w:type="character" w:customStyle="1" w:styleId="15pt">
    <w:name w:val="Основний текст + 15 pt"/>
    <w:basedOn w:val="a3"/>
    <w:rsid w:val="00E26074"/>
    <w:rPr>
      <w:rFonts w:eastAsia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Candara15pt">
    <w:name w:val="Основний текст + Candara;15 pt"/>
    <w:basedOn w:val="a3"/>
    <w:rsid w:val="00E26074"/>
    <w:rPr>
      <w:rFonts w:ascii="Candara" w:eastAsia="Candara" w:hAnsi="Candara" w:cs="Candara"/>
      <w:color w:val="000000"/>
      <w:spacing w:val="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15pt3pt">
    <w:name w:val="Основний текст + 15 pt;Інтервал 3 pt"/>
    <w:basedOn w:val="a3"/>
    <w:rsid w:val="00E26074"/>
    <w:rPr>
      <w:rFonts w:eastAsia="Times New Roman" w:cs="Times New Roman"/>
      <w:color w:val="000000"/>
      <w:spacing w:val="6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42">
    <w:name w:val="Заголовок №4_"/>
    <w:basedOn w:val="a0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3">
    <w:name w:val="Заголовок №4"/>
    <w:basedOn w:val="42"/>
    <w:rsid w:val="00E260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 w:eastAsia="uk-UA" w:bidi="uk-UA"/>
    </w:rPr>
  </w:style>
  <w:style w:type="paragraph" w:customStyle="1" w:styleId="6">
    <w:name w:val="Основний текст6"/>
    <w:basedOn w:val="a"/>
    <w:link w:val="a3"/>
    <w:rsid w:val="00E26074"/>
    <w:pPr>
      <w:shd w:val="clear" w:color="auto" w:fill="FFFFFF"/>
      <w:spacing w:line="480" w:lineRule="exact"/>
      <w:ind w:hanging="3520"/>
      <w:jc w:val="both"/>
    </w:pPr>
    <w:rPr>
      <w:rFonts w:ascii="Times New Roman" w:eastAsia="Times New Roman" w:hAnsi="Times New Roman" w:cs="Times New Roman"/>
      <w:dstrike/>
      <w:color w:val="auto"/>
      <w:szCs w:val="22"/>
      <w:lang w:eastAsia="en-US" w:bidi="ar-SA"/>
    </w:rPr>
  </w:style>
  <w:style w:type="paragraph" w:customStyle="1" w:styleId="11">
    <w:name w:val="Заголовок №1"/>
    <w:basedOn w:val="a"/>
    <w:link w:val="10"/>
    <w:rsid w:val="00E26074"/>
    <w:pPr>
      <w:shd w:val="clear" w:color="auto" w:fill="FFFFFF"/>
      <w:spacing w:before="234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customStyle="1" w:styleId="20">
    <w:name w:val="Заголовок №2"/>
    <w:basedOn w:val="a"/>
    <w:link w:val="2"/>
    <w:rsid w:val="00E26074"/>
    <w:pPr>
      <w:shd w:val="clear" w:color="auto" w:fill="FFFFFF"/>
      <w:spacing w:before="480" w:after="4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customStyle="1" w:styleId="30">
    <w:name w:val="Основний текст (3)"/>
    <w:basedOn w:val="a"/>
    <w:link w:val="3"/>
    <w:rsid w:val="00E26074"/>
    <w:pPr>
      <w:shd w:val="clear" w:color="auto" w:fill="FFFFFF"/>
      <w:spacing w:before="480" w:line="778" w:lineRule="exact"/>
      <w:jc w:val="center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customStyle="1" w:styleId="70">
    <w:name w:val="Основний текст (7)"/>
    <w:basedOn w:val="a"/>
    <w:link w:val="7"/>
    <w:rsid w:val="00E26074"/>
    <w:pPr>
      <w:shd w:val="clear" w:color="auto" w:fill="FFFFFF"/>
      <w:spacing w:line="326" w:lineRule="exact"/>
      <w:jc w:val="both"/>
    </w:pPr>
    <w:rPr>
      <w:rFonts w:ascii="Times New Roman" w:eastAsia="Times New Roman" w:hAnsi="Times New Roman" w:cs="Times New Roman"/>
      <w:dstrike/>
      <w:color w:val="auto"/>
      <w:sz w:val="23"/>
      <w:szCs w:val="23"/>
      <w:lang w:eastAsia="en-US" w:bidi="ar-SA"/>
    </w:rPr>
  </w:style>
  <w:style w:type="paragraph" w:customStyle="1" w:styleId="80">
    <w:name w:val="Основний текст (8)"/>
    <w:basedOn w:val="a"/>
    <w:link w:val="8"/>
    <w:rsid w:val="00E26074"/>
    <w:pPr>
      <w:shd w:val="clear" w:color="auto" w:fill="FFFFFF"/>
      <w:spacing w:line="317" w:lineRule="exact"/>
      <w:ind w:firstLine="700"/>
      <w:jc w:val="both"/>
    </w:pPr>
    <w:rPr>
      <w:rFonts w:ascii="Times New Roman" w:eastAsia="Times New Roman" w:hAnsi="Times New Roman" w:cs="Times New Roman"/>
      <w:dstrike/>
      <w:color w:val="auto"/>
      <w:spacing w:val="70"/>
      <w:sz w:val="28"/>
      <w:szCs w:val="28"/>
      <w:lang w:eastAsia="en-US" w:bidi="ar-SA"/>
    </w:rPr>
  </w:style>
  <w:style w:type="paragraph" w:customStyle="1" w:styleId="90">
    <w:name w:val="Основний текст (9)"/>
    <w:basedOn w:val="a"/>
    <w:link w:val="9"/>
    <w:rsid w:val="00E26074"/>
    <w:pPr>
      <w:shd w:val="clear" w:color="auto" w:fill="FFFFFF"/>
      <w:spacing w:before="30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  <w:dstrike/>
      <w:color w:val="auto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7914</Words>
  <Characters>4512</Characters>
  <Application>Microsoft Office Word</Application>
  <DocSecurity>0</DocSecurity>
  <Lines>37</Lines>
  <Paragraphs>24</Paragraphs>
  <ScaleCrop>false</ScaleCrop>
  <Company/>
  <LinksUpToDate>false</LinksUpToDate>
  <CharactersWithSpaces>12402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1</cp:revision>
  <dcterms:created xsi:type="dcterms:W3CDTF">2019-10-15T05:47:00Z</dcterms:created>
  <dcterms:modified xsi:type="dcterms:W3CDTF">2019-10-15T05:48:00Z</dcterms:modified>
</cp:coreProperties>
</file>