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EC4" w:rsidRPr="00BC21F7" w:rsidRDefault="00096EC4" w:rsidP="00096EC4">
      <w:pPr>
        <w:keepNext/>
        <w:keepLines/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val="uk-UA"/>
        </w:rPr>
      </w:pPr>
      <w:r w:rsidRPr="00BC21F7">
        <w:rPr>
          <w:rFonts w:ascii="Times New Roman" w:eastAsia="Times New Roman" w:hAnsi="Times New Roman" w:cs="Times New Roman"/>
          <w:caps/>
          <w:sz w:val="28"/>
          <w:szCs w:val="28"/>
          <w:lang w:val="uk-UA"/>
        </w:rPr>
        <w:t>Міністерство освіти і науки України</w:t>
      </w:r>
    </w:p>
    <w:p w:rsidR="00096EC4" w:rsidRPr="00BC21F7" w:rsidRDefault="00096EC4" w:rsidP="00096EC4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C21F7">
        <w:rPr>
          <w:rFonts w:ascii="Times New Roman" w:hAnsi="Times New Roman" w:cs="Times New Roman"/>
          <w:sz w:val="28"/>
          <w:szCs w:val="28"/>
          <w:lang w:val="uk-UA"/>
        </w:rPr>
        <w:t>БЕРДЯНСЬКИЙ ЕКОНОМІКО ГУМАНІТАРНИЙ КОЛЕДЖ</w:t>
      </w:r>
    </w:p>
    <w:p w:rsidR="00096EC4" w:rsidRPr="00BC21F7" w:rsidRDefault="00096EC4" w:rsidP="00096E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C21F7">
        <w:rPr>
          <w:rFonts w:ascii="Times New Roman" w:hAnsi="Times New Roman" w:cs="Times New Roman"/>
          <w:sz w:val="28"/>
          <w:szCs w:val="28"/>
          <w:lang w:val="uk-UA"/>
        </w:rPr>
        <w:t>БЕРДЯНСЬКОГО ДЕРЖАВНОГО ПЕДАГОГІЧНОГО УНІВЕРСИТЕТУ</w:t>
      </w:r>
    </w:p>
    <w:p w:rsidR="00096EC4" w:rsidRPr="00BC21F7" w:rsidRDefault="00096EC4" w:rsidP="00096EC4">
      <w:pPr>
        <w:pStyle w:val="a6"/>
        <w:spacing w:after="0" w:line="240" w:lineRule="auto"/>
        <w:ind w:left="0"/>
        <w:jc w:val="center"/>
        <w:rPr>
          <w:rStyle w:val="a9"/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pStyle w:val="a6"/>
        <w:spacing w:after="0" w:line="240" w:lineRule="auto"/>
        <w:ind w:left="567"/>
        <w:rPr>
          <w:rStyle w:val="a9"/>
          <w:i w:val="0"/>
          <w:sz w:val="24"/>
          <w:szCs w:val="24"/>
          <w:lang w:val="uk-UA"/>
        </w:rPr>
      </w:pPr>
    </w:p>
    <w:p w:rsidR="00096EC4" w:rsidRPr="00CE7488" w:rsidRDefault="00096EC4" w:rsidP="00096EC4">
      <w:pPr>
        <w:rPr>
          <w:rStyle w:val="a9"/>
          <w:rFonts w:eastAsia="Calibri"/>
          <w:i w:val="0"/>
          <w:iCs w:val="0"/>
          <w:sz w:val="24"/>
          <w:szCs w:val="24"/>
          <w:lang w:val="uk-UA"/>
        </w:rPr>
      </w:pPr>
    </w:p>
    <w:p w:rsidR="00096EC4" w:rsidRPr="002E599C" w:rsidRDefault="00096EC4" w:rsidP="00096EC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E599C">
        <w:rPr>
          <w:rFonts w:ascii="Times New Roman" w:hAnsi="Times New Roman" w:cs="Times New Roman"/>
          <w:b/>
          <w:sz w:val="36"/>
          <w:szCs w:val="36"/>
          <w:lang w:val="uk-UA"/>
        </w:rPr>
        <w:t>Методична розро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бка уроку</w:t>
      </w:r>
    </w:p>
    <w:p w:rsidR="00BC21F7" w:rsidRDefault="00096EC4" w:rsidP="00BC21F7">
      <w:pPr>
        <w:shd w:val="clear" w:color="auto" w:fill="FFFFFF"/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E599C">
        <w:rPr>
          <w:rFonts w:ascii="Times New Roman" w:hAnsi="Times New Roman" w:cs="Times New Roman"/>
          <w:b/>
          <w:sz w:val="36"/>
          <w:szCs w:val="36"/>
          <w:lang w:val="uk-UA"/>
        </w:rPr>
        <w:t>з теми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</w:p>
    <w:p w:rsidR="00096EC4" w:rsidRPr="00096EC4" w:rsidRDefault="00096EC4" w:rsidP="00BC21F7">
      <w:pPr>
        <w:shd w:val="clear" w:color="auto" w:fill="FFFFFF"/>
        <w:spacing w:after="0" w:line="360" w:lineRule="auto"/>
        <w:ind w:left="0" w:right="0"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 w:rsidRPr="00BC21F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val="uk-UA" w:eastAsia="ru-RU"/>
        </w:rPr>
        <w:t>Приготування жельованих страв, приготування «Пан</w:t>
      </w:r>
      <w:r w:rsidR="00BC21F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val="uk-UA" w:eastAsia="ru-RU"/>
        </w:rPr>
        <w:t>на – К</w:t>
      </w:r>
      <w:r w:rsidRPr="00BC21F7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val="uk-UA" w:eastAsia="ru-RU"/>
        </w:rPr>
        <w:t>отти»</w:t>
      </w:r>
    </w:p>
    <w:p w:rsidR="00096EC4" w:rsidRPr="002E599C" w:rsidRDefault="00096EC4" w:rsidP="00096EC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2E599C">
        <w:rPr>
          <w:rFonts w:ascii="Times New Roman" w:hAnsi="Times New Roman" w:cs="Times New Roman"/>
          <w:b/>
          <w:sz w:val="36"/>
          <w:szCs w:val="36"/>
          <w:lang w:val="uk-UA"/>
        </w:rPr>
        <w:t>»</w:t>
      </w:r>
    </w:p>
    <w:p w:rsidR="00096EC4" w:rsidRPr="002E599C" w:rsidRDefault="00096EC4" w:rsidP="00096E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6EC4" w:rsidRPr="00CE7488" w:rsidRDefault="00096EC4" w:rsidP="00096E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6EC4" w:rsidRPr="00CE7488" w:rsidRDefault="00096EC4" w:rsidP="00096E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6EC4" w:rsidRPr="00CE7488" w:rsidRDefault="00096EC4" w:rsidP="00096E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6EC4" w:rsidRPr="00CE7488" w:rsidRDefault="00096EC4" w:rsidP="00096E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6EC4" w:rsidRPr="00CE7488" w:rsidRDefault="00096EC4" w:rsidP="00096E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6EC4" w:rsidRPr="00CE7488" w:rsidRDefault="00096EC4" w:rsidP="00096E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6EC4" w:rsidRPr="00CE7488" w:rsidRDefault="00096EC4" w:rsidP="00096EC4">
      <w:pPr>
        <w:spacing w:after="0"/>
        <w:ind w:left="5103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CE7488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Виконавець</w:t>
      </w:r>
    </w:p>
    <w:p w:rsidR="00096EC4" w:rsidRPr="00CE7488" w:rsidRDefault="00096EC4" w:rsidP="00096EC4">
      <w:pPr>
        <w:spacing w:after="0"/>
        <w:ind w:left="5103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CE7488">
        <w:rPr>
          <w:rFonts w:ascii="Times New Roman" w:hAnsi="Times New Roman" w:cs="Times New Roman"/>
          <w:color w:val="333333"/>
          <w:sz w:val="28"/>
          <w:szCs w:val="28"/>
          <w:lang w:val="uk-UA"/>
        </w:rPr>
        <w:t>Дічева Олена Миколаївна,</w:t>
      </w:r>
    </w:p>
    <w:p w:rsidR="00096EC4" w:rsidRPr="00CE7488" w:rsidRDefault="00096EC4" w:rsidP="00096EC4">
      <w:pPr>
        <w:spacing w:after="0"/>
        <w:ind w:left="5103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CE7488">
        <w:rPr>
          <w:rFonts w:ascii="Times New Roman" w:hAnsi="Times New Roman" w:cs="Times New Roman"/>
          <w:color w:val="333333"/>
          <w:sz w:val="28"/>
          <w:szCs w:val="28"/>
          <w:lang w:val="uk-UA"/>
        </w:rPr>
        <w:t>майстер</w:t>
      </w:r>
      <w:r w:rsidR="00BC21F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виробничого навчання БЕГК БДПУ</w:t>
      </w:r>
    </w:p>
    <w:p w:rsidR="00096EC4" w:rsidRPr="00CE7488" w:rsidRDefault="00096EC4" w:rsidP="00096EC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7488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096EC4" w:rsidRPr="00096EC4" w:rsidRDefault="00096EC4" w:rsidP="00096EC4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6EC4">
        <w:rPr>
          <w:rFonts w:ascii="Times New Roman" w:hAnsi="Times New Roman" w:cs="Times New Roman"/>
          <w:b/>
          <w:sz w:val="28"/>
          <w:szCs w:val="28"/>
        </w:rPr>
        <w:lastRenderedPageBreak/>
        <w:t>МЕТОДИЧНА РОЗРОБКА УРОКУ ВИРОБНИЧОГО НАВЧАННЯ</w:t>
      </w:r>
    </w:p>
    <w:p w:rsidR="00D64A17" w:rsidRPr="008A6BB1" w:rsidRDefault="00D64A17" w:rsidP="00D64A1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Тема програ</w:t>
      </w:r>
      <w:r w:rsid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ми: " Приготування солодких страв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і напоїв"</w:t>
      </w:r>
    </w:p>
    <w:p w:rsidR="00D64A17" w:rsidRPr="008A6BB1" w:rsidRDefault="00D64A17" w:rsidP="00D64A1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Тема урок</w:t>
      </w:r>
      <w:r w:rsid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у: "Приготування жельованих страв</w:t>
      </w:r>
      <w:r w:rsidR="0017030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, приготування «П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ан</w:t>
      </w:r>
      <w:r w:rsidR="0017030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на – К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от</w:t>
      </w:r>
      <w:r w:rsidR="0017030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ти»</w:t>
      </w:r>
    </w:p>
    <w:p w:rsidR="00D64A17" w:rsidRPr="008A6BB1" w:rsidRDefault="00D64A17" w:rsidP="00D64A1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Мета уроку:</w:t>
      </w:r>
    </w:p>
    <w:p w:rsidR="008A6BB1" w:rsidRDefault="00D64A17" w:rsidP="00D64A1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80056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навчальна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- забезпечити в ході </w:t>
      </w:r>
      <w:r w:rsidR="008A6BB1"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занять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формування професійних і загальних </w:t>
      </w:r>
      <w:r w:rsid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компетенцій</w:t>
      </w:r>
      <w:r w:rsidR="008A6BB1"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в приготуванні солодких страв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, закріпити і поглибити</w:t>
      </w:r>
      <w:r w:rsidR="008A6BB1"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знання по технології приготування солодких страв, удосконалити компетенції по оформленню і поданню солодких страв.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</w:p>
    <w:p w:rsidR="0080056A" w:rsidRPr="008A6BB1" w:rsidRDefault="0080056A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80056A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розвиваюча: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- розвивати і застосовувати проф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есійні і загальні компетенції, 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сприяти розвитку технологічного, логічного мислення,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сприяти розвиток смакового відчуття шляхом дегустації і оцінки якості страви за смаковими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показниками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.</w:t>
      </w:r>
    </w:p>
    <w:p w:rsidR="008A6BB1" w:rsidRDefault="008A6BB1" w:rsidP="00D64A1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073AFF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виховна: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виховувати у здобувачів освіти</w:t>
      </w:r>
      <w:r w:rsidR="00D64A17"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працьовитість, дисциплінованість, любов до обраний професія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,</w:t>
      </w:r>
      <w:r w:rsidRPr="008A6B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виховувати естетичний і художній смак - сприяти вихованню почуття колективізму, товарис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ькій взаємодопомозі.</w:t>
      </w:r>
    </w:p>
    <w:p w:rsidR="0080056A" w:rsidRDefault="0080056A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073AFF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Метод проведення</w:t>
      </w:r>
      <w:r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: словесний - повторення матеріалу, інструктаж; </w:t>
      </w:r>
    </w:p>
    <w:p w:rsidR="0080056A" w:rsidRDefault="0080056A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наочний - показ презентації, алгоритм виконання впр</w:t>
      </w:r>
      <w:r w:rsidR="00073AF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ав, демонстрація готових страв</w:t>
      </w:r>
      <w:r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;</w:t>
      </w:r>
      <w:r w:rsidR="00073AF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практичний - рішення технологіч</w:t>
      </w:r>
      <w:r w:rsidR="00073AF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них завдань, робота з інструкціними</w:t>
      </w:r>
      <w:r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карт</w:t>
      </w:r>
      <w:r w:rsidR="00073AF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к</w:t>
      </w:r>
      <w:r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ами, викона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ння трудових прийомів, операцій.</w:t>
      </w:r>
      <w:r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</w:p>
    <w:p w:rsidR="0080056A" w:rsidRDefault="0080056A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Тип уроку : вивчення і виконан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ня трудових прийомів і операцій.</w:t>
      </w:r>
    </w:p>
    <w:p w:rsidR="0080056A" w:rsidRDefault="0080056A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Форма роботи : фронтальна, групов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а, індивідуальна.</w:t>
      </w:r>
    </w:p>
    <w:p w:rsidR="009C4644" w:rsidRDefault="00073AFF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2D09A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Матеріально-технічне забезпечення</w:t>
      </w:r>
      <w:r w:rsidR="0080056A"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: персональний комп'ютер,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мультимедійний проектор</w:t>
      </w:r>
      <w:r w:rsidR="0080056A"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, </w:t>
      </w: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>сировина, обладнання, інвентар</w:t>
      </w:r>
      <w:r w:rsidR="0080056A"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;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план уроку, інструкційно</w:t>
      </w:r>
      <w:r w:rsidR="0080056A" w:rsidRPr="0080056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- технологічні карти, технологічні схеми, карти опитування, карти завдання,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збірник рецептур</w:t>
      </w:r>
    </w:p>
    <w:p w:rsidR="009C4644" w:rsidRPr="00F574BA" w:rsidRDefault="009C4644" w:rsidP="009C464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2D09A3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Міжпредметні зв’язки</w:t>
      </w:r>
      <w:r w:rsidRPr="002D09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F574B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«Технологія приготування їжі з основами товарознавства»;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F574B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«Організація виробництва та обслуговування»; «Устаткування підприємств»;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F574B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«Охорона праці».</w:t>
      </w:r>
    </w:p>
    <w:p w:rsidR="009C4644" w:rsidRDefault="009C4644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lastRenderedPageBreak/>
        <w:t>Здобувач освіти</w:t>
      </w:r>
      <w:r w:rsidRPr="009C46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повинен мати загальні компетенції, що включають здатність :</w:t>
      </w:r>
    </w:p>
    <w:p w:rsidR="009C4644" w:rsidRDefault="009C4644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1. Р</w:t>
      </w:r>
      <w:r w:rsidRPr="009C46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озу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міти суть і соціальну значимість своєї майбутньої професії.</w:t>
      </w:r>
      <w:r w:rsidRPr="009C46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</w:p>
    <w:p w:rsidR="009C4644" w:rsidRDefault="009C4644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2. О</w:t>
      </w:r>
      <w:r w:rsidRPr="009C46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рганізовувати власну діяльність, виходячи з мети і способів її досягнення, визначених керівником; </w:t>
      </w:r>
    </w:p>
    <w:p w:rsidR="009C4644" w:rsidRDefault="009C4644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3. А</w:t>
      </w:r>
      <w:r w:rsidRPr="009C46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налізувати робочу ситуацію, здійснювати поточний і підсу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мковий контроль, </w:t>
      </w:r>
      <w:r w:rsidRPr="009C46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нести відповідальність за результати своєї роботи; </w:t>
      </w:r>
    </w:p>
    <w:p w:rsidR="009C4644" w:rsidRDefault="009C4644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9C46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4. здійснювати пошук інформації, необхідної для ефективного виконання професійних завдань; </w:t>
      </w:r>
    </w:p>
    <w:p w:rsidR="009C4644" w:rsidRDefault="009C4644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5. Використовувати</w:t>
      </w:r>
      <w:r w:rsidRPr="009C46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інформаційно-комунікативні технології в професійній діяльності;</w:t>
      </w:r>
    </w:p>
    <w:p w:rsidR="00D64A17" w:rsidRPr="0080056A" w:rsidRDefault="009C4644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6. П</w:t>
      </w:r>
      <w:r w:rsidRPr="009C46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рацювати в команді, ефективно спілкуватися із співробітниками і керівництвом підприємства;</w:t>
      </w:r>
    </w:p>
    <w:p w:rsidR="00577B0C" w:rsidRPr="009C4644" w:rsidRDefault="00577B0C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</w:p>
    <w:p w:rsidR="00AE0BD8" w:rsidRPr="00AE0BD8" w:rsidRDefault="00AE0BD8" w:rsidP="00AE0BD8">
      <w:pPr>
        <w:shd w:val="clear" w:color="auto" w:fill="FFFFFF"/>
        <w:spacing w:after="0" w:line="360" w:lineRule="auto"/>
        <w:ind w:left="0" w:right="0" w:firstLine="709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uk-UA" w:eastAsia="ru-RU"/>
        </w:rPr>
      </w:pPr>
      <w:r w:rsidRPr="00AE0BD8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uk-UA" w:eastAsia="ru-RU"/>
        </w:rPr>
        <w:t>Хід уроку</w:t>
      </w:r>
    </w:p>
    <w:p w:rsidR="00AE0BD8" w:rsidRPr="00AE0BD8" w:rsidRDefault="00AE0BD8" w:rsidP="00AE0BD8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ind w:left="0" w:right="0" w:firstLine="784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 w:rsidRPr="00AE0BD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>Організаційний момент</w:t>
      </w:r>
    </w:p>
    <w:p w:rsidR="00AE0BD8" w:rsidRPr="00AE0BD8" w:rsidRDefault="00AE0BD8" w:rsidP="00AE0BD8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ind w:left="0" w:right="0" w:firstLine="851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 w:eastAsia="ru-RU"/>
        </w:rPr>
        <w:t>В</w:t>
      </w:r>
      <w:r w:rsidRPr="00AE0BD8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 w:eastAsia="ru-RU"/>
        </w:rPr>
        <w:t>заємне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 w:eastAsia="ru-RU"/>
        </w:rPr>
        <w:t xml:space="preserve"> вітання майстра і здобувачів освіти</w:t>
      </w:r>
    </w:p>
    <w:p w:rsidR="00AE0BD8" w:rsidRPr="00F574BA" w:rsidRDefault="00AE0BD8" w:rsidP="00AE0BD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 w:eastAsia="ru-RU"/>
        </w:rPr>
        <w:t xml:space="preserve">    2.</w:t>
      </w:r>
      <w:r w:rsidRPr="00AE0B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>Перевірка наявності учнів, їхнього зовнішнього вигляду  та готовності  до уроку.</w:t>
      </w:r>
    </w:p>
    <w:p w:rsidR="00AE0BD8" w:rsidRPr="00AE0BD8" w:rsidRDefault="00AE0BD8" w:rsidP="0080056A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 w:rsidRPr="00AE0BD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 xml:space="preserve"> II. Ввідний інструктаж </w:t>
      </w:r>
    </w:p>
    <w:p w:rsidR="00AE0BD8" w:rsidRPr="00303E6D" w:rsidRDefault="00AE0BD8" w:rsidP="00303E6D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right="0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 w:eastAsia="ru-RU"/>
        </w:rPr>
      </w:pPr>
      <w:r w:rsidRPr="00303E6D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 w:eastAsia="ru-RU"/>
        </w:rPr>
        <w:t>Повідомлення теми і цілей уроку.</w:t>
      </w:r>
    </w:p>
    <w:p w:rsidR="0028275B" w:rsidRDefault="0028275B" w:rsidP="0028275B">
      <w:pPr>
        <w:pStyle w:val="a6"/>
        <w:widowControl w:val="0"/>
        <w:numPr>
          <w:ilvl w:val="0"/>
          <w:numId w:val="4"/>
        </w:numPr>
        <w:tabs>
          <w:tab w:val="left" w:pos="14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28275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Актуалізація і корекція опорних знань</w:t>
      </w:r>
      <w:r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.</w:t>
      </w:r>
    </w:p>
    <w:p w:rsidR="0028275B" w:rsidRPr="0028275B" w:rsidRDefault="0028275B" w:rsidP="0028275B">
      <w:pPr>
        <w:pStyle w:val="a6"/>
        <w:widowControl w:val="0"/>
        <w:tabs>
          <w:tab w:val="left" w:pos="1440"/>
        </w:tabs>
        <w:autoSpaceDE w:val="0"/>
        <w:autoSpaceDN w:val="0"/>
        <w:adjustRightInd w:val="0"/>
        <w:spacing w:after="0" w:line="360" w:lineRule="auto"/>
        <w:ind w:left="106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</w:p>
    <w:p w:rsidR="00590C8D" w:rsidRPr="00590C8D" w:rsidRDefault="0028275B" w:rsidP="00590C8D">
      <w:pPr>
        <w:spacing w:after="0" w:line="360" w:lineRule="auto"/>
        <w:ind w:left="0" w:right="0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D34CE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Слово майстра:</w:t>
      </w:r>
      <w:r w:rsidR="00590C8D" w:rsidRPr="00590C8D">
        <w:rPr>
          <w:b/>
          <w:color w:val="FF9900"/>
          <w:sz w:val="28"/>
          <w:szCs w:val="28"/>
        </w:rPr>
        <w:t xml:space="preserve"> </w:t>
      </w:r>
      <w:r w:rsidR="00590C8D">
        <w:rPr>
          <w:b/>
          <w:color w:val="FF9900"/>
          <w:sz w:val="28"/>
          <w:szCs w:val="28"/>
          <w:lang w:val="uk-UA"/>
        </w:rPr>
        <w:t xml:space="preserve"> </w:t>
      </w:r>
      <w:r w:rsidR="00590C8D" w:rsidRPr="00590C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Мистецтво кулінарії – хоч і не головна, але невід’ємна і надзвичайно важлива риса самобутності того чи іншого народу. Кулінарні рецепти створені народом склалися у результаті багатовікової еволюції і дають прекрасні взірці правильного поєднання продуктів по смаку і кольоровій гамі. Такі страви входять у «золотий фонд» світової кухні. </w:t>
      </w:r>
    </w:p>
    <w:p w:rsidR="00590C8D" w:rsidRPr="00FA53E2" w:rsidRDefault="00590C8D" w:rsidP="00590C8D">
      <w:pPr>
        <w:spacing w:after="0" w:line="360" w:lineRule="auto"/>
        <w:ind w:left="0" w:right="0"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590C8D">
        <w:rPr>
          <w:rFonts w:ascii="Times New Roman" w:eastAsia="Calibri" w:hAnsi="Times New Roman" w:cs="Times New Roman"/>
          <w:sz w:val="28"/>
          <w:szCs w:val="28"/>
          <w:lang w:val="uk-UA"/>
        </w:rPr>
        <w:t>Слово «десерт» виникло від древньофранцузського - «</w:t>
      </w:r>
      <w:r w:rsidRPr="00590C8D">
        <w:rPr>
          <w:rFonts w:ascii="Times New Roman" w:eastAsia="Calibri" w:hAnsi="Times New Roman" w:cs="Times New Roman"/>
          <w:i/>
          <w:sz w:val="28"/>
          <w:szCs w:val="28"/>
          <w:lang w:val="uk-UA"/>
        </w:rPr>
        <w:t>desservir</w:t>
      </w:r>
      <w:r w:rsidRPr="00590C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», що означає «прибирати зі столу». Десерт – це вінець кожної трапези, це </w:t>
      </w:r>
      <w:r w:rsidRPr="00590C8D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заключний  акорд кожного застілля, особлива страва святкового столу. Десерт – це маленьке свято</w:t>
      </w:r>
      <w:r w:rsidRPr="00FA53E2">
        <w:rPr>
          <w:rFonts w:ascii="Calibri" w:eastAsia="Calibri" w:hAnsi="Calibri" w:cs="Times New Roman"/>
          <w:sz w:val="28"/>
          <w:szCs w:val="28"/>
        </w:rPr>
        <w:t xml:space="preserve">. </w:t>
      </w:r>
    </w:p>
    <w:p w:rsidR="00EE4CE4" w:rsidRDefault="0028275B" w:rsidP="00EE4CE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827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сьогоднішньому уроці ми повинні з вами навчитися </w:t>
      </w:r>
      <w:r w:rsidRPr="00F574BA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готуват</w:t>
      </w:r>
      <w:r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и «Панна-коту» </w:t>
      </w:r>
      <w:r w:rsidRPr="00F574BA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, </w:t>
      </w: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>підбирати посуд для приг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от</w:t>
      </w: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вання та подачі страви;</w:t>
      </w: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закріпити практ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ично знання з</w:t>
      </w:r>
      <w:r w:rsidRPr="00F574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технології приготування страв</w:t>
      </w:r>
      <w:r w:rsidR="005B6437">
        <w:rPr>
          <w:rFonts w:ascii="Times New Roman" w:eastAsia="Times New Roman" w:hAnsi="Times New Roman"/>
          <w:sz w:val="28"/>
          <w:szCs w:val="28"/>
          <w:lang w:val="uk-UA" w:eastAsia="ru-RU"/>
        </w:rPr>
        <w:t>и.</w:t>
      </w:r>
    </w:p>
    <w:p w:rsidR="00590C8D" w:rsidRDefault="005B6437" w:rsidP="00590C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E4CE4" w:rsidRPr="00CE7488">
        <w:rPr>
          <w:rFonts w:ascii="Times New Roman" w:eastAsia="Times New Roman" w:hAnsi="Times New Roman" w:cs="Times New Roman"/>
          <w:sz w:val="28"/>
          <w:szCs w:val="28"/>
          <w:lang w:val="uk-UA"/>
        </w:rPr>
        <w:t>На попередньому уроці ви отримали домашнє завдання: під</w:t>
      </w:r>
      <w:r w:rsidR="00EE4CE4" w:rsidRPr="00CE7488">
        <w:rPr>
          <w:rFonts w:ascii="Times New Roman" w:hAnsi="Times New Roman" w:cs="Times New Roman"/>
          <w:sz w:val="28"/>
          <w:szCs w:val="28"/>
          <w:lang w:val="uk-UA"/>
        </w:rPr>
        <w:t>готува</w:t>
      </w:r>
      <w:r w:rsidR="00EE4CE4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EE4CE4" w:rsidRPr="00CE7488">
        <w:rPr>
          <w:rFonts w:ascii="Times New Roman" w:hAnsi="Times New Roman" w:cs="Times New Roman"/>
          <w:sz w:val="28"/>
          <w:szCs w:val="28"/>
          <w:lang w:val="uk-UA"/>
        </w:rPr>
        <w:t xml:space="preserve"> історичну довідку про </w:t>
      </w:r>
      <w:r w:rsidR="00EE4CE4">
        <w:rPr>
          <w:rFonts w:ascii="Times New Roman" w:hAnsi="Times New Roman" w:cs="Times New Roman"/>
          <w:sz w:val="28"/>
          <w:szCs w:val="28"/>
          <w:lang w:val="uk-UA"/>
        </w:rPr>
        <w:t>десерт «</w:t>
      </w:r>
      <w:r w:rsidR="00590C8D">
        <w:rPr>
          <w:rFonts w:ascii="Times New Roman" w:hAnsi="Times New Roman" w:cs="Times New Roman"/>
          <w:sz w:val="28"/>
          <w:szCs w:val="28"/>
          <w:lang w:val="uk-UA"/>
        </w:rPr>
        <w:t>Панна - К</w:t>
      </w:r>
      <w:r w:rsidR="00EE4CE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90C8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EE4CE4">
        <w:rPr>
          <w:rFonts w:ascii="Times New Roman" w:hAnsi="Times New Roman" w:cs="Times New Roman"/>
          <w:sz w:val="28"/>
          <w:szCs w:val="28"/>
          <w:lang w:val="uk-UA"/>
        </w:rPr>
        <w:t>та».</w:t>
      </w:r>
      <w:r w:rsidR="00590C8D" w:rsidRPr="00590C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A5714C" w:rsidRDefault="00A5714C" w:rsidP="00590C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90C8D" w:rsidRPr="00CE7488" w:rsidRDefault="00B76E3D" w:rsidP="00590C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Виступ здобувача освіти з показом презентації:</w:t>
      </w:r>
    </w:p>
    <w:p w:rsidR="00590C8D" w:rsidRPr="00A5714C" w:rsidRDefault="00590C8D" w:rsidP="00590C8D">
      <w:pPr>
        <w:spacing w:after="0" w:line="360" w:lineRule="auto"/>
        <w:ind w:left="0" w:right="0" w:firstLine="6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A1C8F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>Панна Котта.</w:t>
      </w:r>
      <w:r w:rsidRPr="00A5714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Уявіть собі, що італійці не знають що таке згущене молоко. Однак, у них є одна версія національного молочного лакомства – точніше вершкового. Це знаменита «Панна Котта», яка перекладається, як «зварені вершки».</w:t>
      </w:r>
    </w:p>
    <w:p w:rsidR="00590C8D" w:rsidRPr="00A5714C" w:rsidRDefault="00590C8D" w:rsidP="00590C8D">
      <w:pPr>
        <w:spacing w:after="0" w:line="360" w:lineRule="auto"/>
        <w:ind w:left="0" w:right="0" w:firstLine="680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A5714C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val="uk-UA"/>
        </w:rPr>
        <w:t>Історія створення Панна Котти покрита тайною. Однак, в області П’ємонт, на північно-східній Італії, цей десерт вважається традиційним. Ім’я автора Панна Котти також невідоме: існує версія, що він був створений болгарською жінкою, яка проживала в провінції Ланге.</w:t>
      </w:r>
    </w:p>
    <w:p w:rsidR="00590C8D" w:rsidRPr="00A5714C" w:rsidRDefault="00590C8D" w:rsidP="00590C8D">
      <w:pPr>
        <w:spacing w:after="0" w:line="360" w:lineRule="auto"/>
        <w:ind w:left="0" w:right="0" w:firstLine="680"/>
        <w:jc w:val="both"/>
        <w:rPr>
          <w:rFonts w:ascii="Times New Roman" w:eastAsia="Calibri" w:hAnsi="Times New Roman" w:cs="Times New Roman"/>
          <w:color w:val="222222"/>
          <w:sz w:val="28"/>
          <w:szCs w:val="28"/>
          <w:lang w:val="uk-UA"/>
        </w:rPr>
      </w:pPr>
      <w:r w:rsidRPr="00A5714C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val="uk-UA"/>
        </w:rPr>
        <w:t>Влада П’ємонта називає Панна Котту «</w:t>
      </w:r>
      <w:r w:rsidRPr="00A5714C">
        <w:rPr>
          <w:rFonts w:ascii="Times New Roman" w:eastAsia="Calibri" w:hAnsi="Times New Roman" w:cs="Times New Roman"/>
          <w:i/>
          <w:iCs/>
          <w:color w:val="222222"/>
          <w:sz w:val="28"/>
          <w:szCs w:val="28"/>
          <w:shd w:val="clear" w:color="auto" w:fill="FFFFFF"/>
          <w:lang w:val="uk-UA"/>
        </w:rPr>
        <w:t>dolce</w:t>
      </w:r>
      <w:r w:rsidRPr="00A5714C">
        <w:rPr>
          <w:rStyle w:val="apple-converted-space"/>
          <w:rFonts w:ascii="Times New Roman" w:eastAsia="Calibri" w:hAnsi="Times New Roman" w:cs="Times New Roman"/>
          <w:i/>
          <w:iCs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A5714C">
        <w:rPr>
          <w:rFonts w:ascii="Times New Roman" w:eastAsia="Calibri" w:hAnsi="Times New Roman" w:cs="Times New Roman"/>
          <w:i/>
          <w:iCs/>
          <w:color w:val="222222"/>
          <w:sz w:val="28"/>
          <w:szCs w:val="28"/>
          <w:shd w:val="clear" w:color="auto" w:fill="FFFFFF"/>
          <w:lang w:val="uk-UA"/>
        </w:rPr>
        <w:t>a cucchiaio» (</w:t>
      </w:r>
      <w:r w:rsidRPr="00A5714C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val="uk-UA"/>
        </w:rPr>
        <w:t>«десертна ложка») і</w:t>
      </w:r>
      <w:r w:rsidRPr="00A5714C">
        <w:rPr>
          <w:rStyle w:val="apple-converted-space"/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вважають</w:t>
      </w:r>
      <w:r w:rsidRPr="00A5714C">
        <w:rPr>
          <w:rStyle w:val="a9"/>
          <w:rFonts w:ascii="Times New Roman" w:eastAsia="Calibri" w:hAnsi="Times New Roman" w:cs="Times New Roman"/>
          <w:i w:val="0"/>
          <w:iCs w:val="0"/>
          <w:color w:val="000000"/>
          <w:sz w:val="28"/>
          <w:szCs w:val="28"/>
          <w:shd w:val="clear" w:color="auto" w:fill="FFFFFF"/>
          <w:lang w:val="uk-UA"/>
        </w:rPr>
        <w:t>, що десерт повинен бути «вишуканим». «Вишуканий  вершковий пудинг» - ще одна назва Панна Котти.</w:t>
      </w:r>
    </w:p>
    <w:p w:rsidR="00590C8D" w:rsidRDefault="00590C8D" w:rsidP="00590C8D">
      <w:pPr>
        <w:spacing w:after="0" w:line="360" w:lineRule="auto"/>
        <w:ind w:left="0" w:right="0" w:firstLine="680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A5714C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Ідеальна Панна Котта повинна здаватися легкою і при цьому бути достатньо щільною, щоб не втратити форму при подаванні на стіл.  </w:t>
      </w:r>
    </w:p>
    <w:p w:rsidR="00401E87" w:rsidRPr="00A5714C" w:rsidRDefault="00401E87" w:rsidP="00590C8D">
      <w:pPr>
        <w:spacing w:after="0" w:line="360" w:lineRule="auto"/>
        <w:ind w:left="0" w:right="0" w:firstLine="680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:rsidR="00EE4CE4" w:rsidRPr="00A5714C" w:rsidRDefault="00A5714C" w:rsidP="00EE4C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88">
        <w:rPr>
          <w:rFonts w:ascii="Times New Roman" w:hAnsi="Times New Roman" w:cs="Times New Roman"/>
          <w:bCs/>
          <w:sz w:val="28"/>
          <w:szCs w:val="28"/>
          <w:lang w:val="uk-UA"/>
        </w:rPr>
        <w:t>Ми прослухали</w:t>
      </w:r>
      <w:r w:rsidR="0074540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доповідь та</w:t>
      </w:r>
      <w:r w:rsidRPr="00CE748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побачили  </w:t>
      </w:r>
      <w:r w:rsidR="0074540B">
        <w:rPr>
          <w:rFonts w:ascii="Times New Roman" w:hAnsi="Times New Roman" w:cs="Times New Roman"/>
          <w:bCs/>
          <w:sz w:val="28"/>
          <w:szCs w:val="28"/>
          <w:lang w:val="uk-UA"/>
        </w:rPr>
        <w:t>презентацію</w:t>
      </w:r>
      <w:r w:rsidRPr="00CE748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зараз приступимо</w:t>
      </w:r>
    </w:p>
    <w:p w:rsidR="00303E6D" w:rsidRDefault="0074540B" w:rsidP="0074540B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повторення теоретичного матеріалу </w:t>
      </w:r>
      <w:r w:rsidR="0028275B" w:rsidRPr="00F574BA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сьогоднішньої те</w:t>
      </w:r>
      <w:r w:rsidR="0028275B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ми:</w:t>
      </w:r>
    </w:p>
    <w:p w:rsidR="0074540B" w:rsidRPr="00401E87" w:rsidRDefault="0074540B" w:rsidP="00401E87">
      <w:pPr>
        <w:pStyle w:val="a6"/>
        <w:numPr>
          <w:ilvl w:val="0"/>
          <w:numId w:val="7"/>
        </w:num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Що таке сироп?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(Сироп – це розчин цукру і лимонної кислоти у кип’яченому 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фруктовому відварі або окропі);</w:t>
      </w:r>
    </w:p>
    <w:p w:rsidR="0074540B" w:rsidRPr="00401E87" w:rsidRDefault="0074540B" w:rsidP="00401E87">
      <w:pPr>
        <w:pStyle w:val="a6"/>
        <w:numPr>
          <w:ilvl w:val="0"/>
          <w:numId w:val="7"/>
        </w:num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Як за консистенцією поділяють киселі?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(напіврідкі – на </w:t>
      </w:r>
      <w:smartTag w:uri="urn:schemas-microsoft-com:office:smarttags" w:element="metricconverter">
        <w:smartTagPr>
          <w:attr w:name="ProductID" w:val="1 кг"/>
        </w:smartTagPr>
        <w:r w:rsidRPr="00401E87">
          <w:rPr>
            <w:rFonts w:ascii="Times New Roman" w:hAnsi="Times New Roman" w:cs="Times New Roman"/>
            <w:sz w:val="28"/>
            <w:szCs w:val="28"/>
            <w:lang w:val="uk-UA"/>
          </w:rPr>
          <w:t>1 кг</w:t>
        </w:r>
      </w:smartTag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 киселю 20 – 40 гр. крохмалю);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(середньої густини – на </w:t>
      </w:r>
      <w:smartTag w:uri="urn:schemas-microsoft-com:office:smarttags" w:element="metricconverter">
        <w:smartTagPr>
          <w:attr w:name="ProductID" w:val="1 кг"/>
        </w:smartTagPr>
        <w:r w:rsidRPr="00401E87">
          <w:rPr>
            <w:rFonts w:ascii="Times New Roman" w:hAnsi="Times New Roman" w:cs="Times New Roman"/>
            <w:sz w:val="28"/>
            <w:szCs w:val="28"/>
            <w:lang w:val="uk-UA"/>
          </w:rPr>
          <w:t>1 кг</w:t>
        </w:r>
      </w:smartTag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 киселю 35 – 50 гр. крохмалю);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(густі – на </w:t>
      </w:r>
      <w:smartTag w:uri="urn:schemas-microsoft-com:office:smarttags" w:element="metricconverter">
        <w:smartTagPr>
          <w:attr w:name="ProductID" w:val="1 кг"/>
        </w:smartTagPr>
        <w:r w:rsidRPr="00401E87">
          <w:rPr>
            <w:rFonts w:ascii="Times New Roman" w:hAnsi="Times New Roman" w:cs="Times New Roman"/>
            <w:sz w:val="28"/>
            <w:szCs w:val="28"/>
            <w:lang w:val="uk-UA"/>
          </w:rPr>
          <w:t>1 кг</w:t>
        </w:r>
      </w:smartTag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 киселю 60 – 80 гр. крохмалю);</w:t>
      </w:r>
    </w:p>
    <w:p w:rsidR="0074540B" w:rsidRPr="00401E87" w:rsidRDefault="0074540B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Що таке крем? 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(крем – це збиті вершки 35% жирності з додаванням желатину та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 наповнювачів);</w:t>
      </w:r>
    </w:p>
    <w:p w:rsidR="0074540B" w:rsidRPr="00401E87" w:rsidRDefault="0074540B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Чому для приготування плодово-ягідного киселю використовують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тільки картопляний крохмаль?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(тому що кукурудзяний при заварюванні утворює білуватий відтінок і</w:t>
      </w:r>
    </w:p>
    <w:p w:rsidR="0074540B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надає страві неприємного смаку);</w:t>
      </w:r>
    </w:p>
    <w:p w:rsidR="00401E87" w:rsidRPr="00291103" w:rsidRDefault="00401E87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103">
        <w:rPr>
          <w:rFonts w:ascii="Times New Roman" w:eastAsia="Times New Roman" w:hAnsi="Times New Roman" w:cs="Times New Roman"/>
          <w:bCs/>
          <w:iCs/>
          <w:color w:val="262626" w:themeColor="text1" w:themeTint="D9"/>
          <w:sz w:val="28"/>
          <w:szCs w:val="28"/>
          <w:lang w:val="uk-UA" w:eastAsia="ru-RU"/>
        </w:rPr>
        <w:t>Які  речовини  здатні утворювати драглеподібні консистенції</w:t>
      </w:r>
    </w:p>
    <w:p w:rsidR="0074540B" w:rsidRPr="00401E87" w:rsidRDefault="00401E87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540B" w:rsidRPr="00401E87">
        <w:rPr>
          <w:rFonts w:ascii="Times New Roman" w:hAnsi="Times New Roman" w:cs="Times New Roman"/>
          <w:sz w:val="28"/>
          <w:szCs w:val="28"/>
          <w:lang w:val="uk-UA"/>
        </w:rPr>
        <w:t>(агар, агароїд, альдегід натрію</w:t>
      </w:r>
      <w:r>
        <w:rPr>
          <w:rFonts w:ascii="Times New Roman" w:hAnsi="Times New Roman" w:cs="Times New Roman"/>
          <w:sz w:val="28"/>
          <w:szCs w:val="28"/>
          <w:lang w:val="uk-UA"/>
        </w:rPr>
        <w:t>, желатин</w:t>
      </w:r>
      <w:r w:rsidR="0074540B" w:rsidRPr="00401E87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74540B" w:rsidRPr="00401E87" w:rsidRDefault="0074540B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Які наповнювачі можна використовувати для приготування кремів?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(ванілін, какао – порошок, каву, яйця, молоко);</w:t>
      </w:r>
    </w:p>
    <w:p w:rsidR="0074540B" w:rsidRPr="00401E87" w:rsidRDefault="0074540B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Чому підготовлені фрукти та ягоди варять у фруктовому сиропі, а не у </w:t>
      </w:r>
      <w:r w:rsidR="00401E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1E87">
        <w:rPr>
          <w:rFonts w:ascii="Times New Roman" w:hAnsi="Times New Roman" w:cs="Times New Roman"/>
          <w:sz w:val="28"/>
          <w:szCs w:val="28"/>
          <w:lang w:val="uk-UA"/>
        </w:rPr>
        <w:t>воді?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(щоб зберегти їх приємний смак та аромат);</w:t>
      </w:r>
    </w:p>
    <w:p w:rsidR="0074540B" w:rsidRPr="00401E87" w:rsidRDefault="0074540B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Що покращує смак желе? 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(плодово – ягідного – вино або лимонний сік, молочного - мигдаль);</w:t>
      </w:r>
    </w:p>
    <w:p w:rsidR="0074540B" w:rsidRPr="00401E87" w:rsidRDefault="0074540B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Що таке альдегід натрію і де його використовують? 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(альдегід натрію – це желююча речовина, яку одержують з плодів та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овочів; разом з кислотами і цукром вона утворює драглі.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Використовують у лікувальному харчуванні);</w:t>
      </w:r>
    </w:p>
    <w:p w:rsidR="0074540B" w:rsidRPr="00401E87" w:rsidRDefault="0074540B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Температура подавання солодких страв? 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(холодних – 10 – 14</w:t>
      </w:r>
      <w:r w:rsidRPr="00401E8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401E87">
        <w:rPr>
          <w:rFonts w:ascii="Times New Roman" w:hAnsi="Times New Roman" w:cs="Times New Roman"/>
          <w:sz w:val="28"/>
          <w:szCs w:val="28"/>
          <w:lang w:val="uk-UA"/>
        </w:rPr>
        <w:t>С, гарячих - 55</w:t>
      </w:r>
      <w:r w:rsidRPr="00401E8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401E87">
        <w:rPr>
          <w:rFonts w:ascii="Times New Roman" w:hAnsi="Times New Roman" w:cs="Times New Roman"/>
          <w:sz w:val="28"/>
          <w:szCs w:val="28"/>
          <w:lang w:val="uk-UA"/>
        </w:rPr>
        <w:t>С);</w:t>
      </w:r>
    </w:p>
    <w:p w:rsidR="0074540B" w:rsidRPr="00401E87" w:rsidRDefault="00291103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540B" w:rsidRPr="00401E87">
        <w:rPr>
          <w:rFonts w:ascii="Times New Roman" w:hAnsi="Times New Roman" w:cs="Times New Roman"/>
          <w:sz w:val="28"/>
          <w:szCs w:val="28"/>
          <w:lang w:val="uk-UA"/>
        </w:rPr>
        <w:t>Як класифікують солодкі страви за складом і способом приготування?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(натуральні плоди, узвари і сиропи, солодкі страви з речовинами,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здатними утворювати драглі, гарячі солодкі страви);</w:t>
      </w:r>
    </w:p>
    <w:p w:rsidR="0074540B" w:rsidRPr="00401E87" w:rsidRDefault="00291103" w:rsidP="00291103">
      <w:pPr>
        <w:pStyle w:val="a6"/>
        <w:numPr>
          <w:ilvl w:val="0"/>
          <w:numId w:val="7"/>
        </w:numPr>
        <w:spacing w:after="0" w:line="360" w:lineRule="auto"/>
        <w:ind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540B"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Яких вимог потрібно дотримуватись при роботі міксером? 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 xml:space="preserve">(перед початком роботи потрібно перевірити справність вилки, розетки, 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шнура. Працювати на килимку, перевіряти на холостому ходу, 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проводити розбір та миття міксера при повному його відключенні від</w:t>
      </w:r>
    </w:p>
    <w:p w:rsidR="0074540B" w:rsidRPr="00401E87" w:rsidRDefault="0074540B" w:rsidP="00401E87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E87">
        <w:rPr>
          <w:rFonts w:ascii="Times New Roman" w:hAnsi="Times New Roman" w:cs="Times New Roman"/>
          <w:sz w:val="28"/>
          <w:szCs w:val="28"/>
          <w:lang w:val="uk-UA"/>
        </w:rPr>
        <w:t>мережі).</w:t>
      </w:r>
    </w:p>
    <w:p w:rsidR="00401E87" w:rsidRPr="00AD2DEB" w:rsidRDefault="0028275B" w:rsidP="00401E87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360" w:lineRule="auto"/>
        <w:ind w:firstLine="680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 w:eastAsia="ru-RU"/>
        </w:rPr>
        <w:t xml:space="preserve"> </w:t>
      </w:r>
      <w:r w:rsidR="00401E87" w:rsidRPr="00AD2DE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Демонстрація майстром виробничого навчання прийомів виконання операцій</w:t>
      </w:r>
    </w:p>
    <w:p w:rsidR="00401E87" w:rsidRPr="00291103" w:rsidRDefault="00401E87" w:rsidP="00401E87">
      <w:pPr>
        <w:widowControl w:val="0"/>
        <w:tabs>
          <w:tab w:val="left" w:pos="2100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F574BA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(</w:t>
      </w:r>
      <w:r w:rsidRP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Майстер в/н </w:t>
      </w:r>
      <w:r w:rsid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власним прикладом спонукає здобувачів освіти</w:t>
      </w:r>
      <w:r w:rsidRP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до набуття навиків по приготуванню страв</w:t>
      </w:r>
      <w:r w:rsid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и</w:t>
      </w:r>
      <w:r w:rsidRP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).</w:t>
      </w:r>
    </w:p>
    <w:p w:rsidR="00401E87" w:rsidRPr="001B1F05" w:rsidRDefault="00291103" w:rsidP="0029110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Демонстрація приготування «Панна-Котти»</w:t>
      </w:r>
      <w:r w:rsidR="00401E87" w:rsidRPr="001B1F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допомогою мультимедій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ного проектора</w:t>
      </w:r>
      <w:r w:rsidR="00401E87" w:rsidRPr="001B1F0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01E87" w:rsidRDefault="00401E87" w:rsidP="00401E87">
      <w:pPr>
        <w:widowControl w:val="0"/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1B1F05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Демонстрація за допомогою мультимедійного проектора презентацій оформлення</w:t>
      </w:r>
      <w:r w:rsid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</w:t>
      </w:r>
      <w:r w:rsidRPr="001B1F05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.</w:t>
      </w:r>
    </w:p>
    <w:p w:rsidR="00291103" w:rsidRDefault="00291103" w:rsidP="00401E87">
      <w:pPr>
        <w:widowControl w:val="0"/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</w:p>
    <w:p w:rsidR="00291103" w:rsidRDefault="00291103" w:rsidP="0029110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val="uk-UA" w:eastAsia="ru-RU"/>
        </w:rPr>
      </w:pPr>
      <w:r w:rsidRPr="0029110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Закріплення навчального матеріалу</w:t>
      </w:r>
      <w:r w:rsidRPr="00F574BA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k-UA" w:eastAsia="ru-RU"/>
        </w:rPr>
        <w:t>.</w:t>
      </w:r>
    </w:p>
    <w:p w:rsidR="00555CAC" w:rsidRPr="001A1C8F" w:rsidRDefault="00555CAC" w:rsidP="00555CAC">
      <w:pPr>
        <w:spacing w:line="360" w:lineRule="auto"/>
        <w:ind w:firstLine="435"/>
        <w:jc w:val="both"/>
        <w:rPr>
          <w:lang w:val="uk-UA"/>
        </w:rPr>
      </w:pPr>
      <w:r w:rsidRPr="001A1C8F">
        <w:rPr>
          <w:rFonts w:ascii="Times New Roman" w:hAnsi="Times New Roman" w:cs="Times New Roman"/>
          <w:sz w:val="28"/>
          <w:szCs w:val="28"/>
          <w:lang w:val="uk-UA"/>
        </w:rPr>
        <w:t>В даній технологічній картці вам необхідно визначити відсутній продукт</w:t>
      </w:r>
      <w:r w:rsidR="001A1C8F">
        <w:rPr>
          <w:sz w:val="28"/>
          <w:szCs w:val="28"/>
          <w:lang w:val="uk-UA"/>
        </w:rPr>
        <w:t>:</w:t>
      </w:r>
    </w:p>
    <w:p w:rsidR="00555CAC" w:rsidRPr="001A1C8F" w:rsidRDefault="00555CAC" w:rsidP="00555CA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C8F">
        <w:rPr>
          <w:rFonts w:ascii="Times New Roman" w:hAnsi="Times New Roman" w:cs="Times New Roman"/>
          <w:b/>
          <w:sz w:val="28"/>
          <w:szCs w:val="28"/>
          <w:lang w:val="uk-UA"/>
        </w:rPr>
        <w:t>Технологічна картка</w:t>
      </w:r>
    </w:p>
    <w:p w:rsidR="00555CAC" w:rsidRPr="001A1C8F" w:rsidRDefault="00555CAC" w:rsidP="00555CAC">
      <w:pPr>
        <w:spacing w:line="360" w:lineRule="auto"/>
        <w:jc w:val="center"/>
        <w:rPr>
          <w:rFonts w:ascii="Times New Roman" w:hAnsi="Times New Roman" w:cs="Times New Roman"/>
          <w:color w:val="FF0000"/>
          <w:sz w:val="32"/>
          <w:szCs w:val="32"/>
          <w:lang w:val="uk-UA"/>
        </w:rPr>
      </w:pPr>
      <w:r w:rsidRPr="001A1C8F">
        <w:rPr>
          <w:rFonts w:ascii="Times New Roman" w:hAnsi="Times New Roman" w:cs="Times New Roman"/>
          <w:color w:val="FF0000"/>
          <w:sz w:val="32"/>
          <w:szCs w:val="32"/>
          <w:lang w:val="uk-UA"/>
        </w:rPr>
        <w:t>Пана Котта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555CAC" w:rsidRPr="001A1C8F" w:rsidTr="00096BDA">
        <w:tc>
          <w:tcPr>
            <w:tcW w:w="9571" w:type="dxa"/>
          </w:tcPr>
          <w:p w:rsidR="00555CAC" w:rsidRPr="001A1C8F" w:rsidRDefault="00555CAC" w:rsidP="00096B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A1C8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Коротка технологія приготування</w:t>
            </w:r>
          </w:p>
        </w:tc>
      </w:tr>
      <w:tr w:rsidR="00555CAC" w:rsidRPr="001A1C8F" w:rsidTr="00096BDA">
        <w:tc>
          <w:tcPr>
            <w:tcW w:w="9571" w:type="dxa"/>
          </w:tcPr>
          <w:p w:rsidR="00555CAC" w:rsidRPr="001A1C8F" w:rsidRDefault="00555CAC" w:rsidP="00096BD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ве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ршки додаємо молоко, _______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цу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кор, цедру лайма і ____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слабкому вогні, доводимо до кипіння, кип’ятимо 2 хвилини, після чого проціджуємо і охолоджуємо. 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___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желатин у охолодженій кип’яченій воді і залишаємо для 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набухання. Збиваємо _____ і  вливаємо ___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 вершково–молочну суміш. Отриману рідину ставимо на слабкий вогонь і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постійно помішуючи, _______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кипіння.  Коли суміш почне застигати, знімаємо її з вогню і д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одаємо підготовлений ____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Залишаємо охол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оджуватися. Збиваємо _ 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додаємо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суміш. Наповнюємо цією </w:t>
            </w:r>
            <w:r w:rsidR="001A1C8F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суміщу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формочки і залишаємо на ___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для застига</w:t>
            </w:r>
            <w:r w:rsidR="001D4B6B"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ння. Потім додаємо ______</w:t>
            </w:r>
            <w:r w:rsidRPr="001A1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прикрашаємо свіжими ягодами. </w:t>
            </w:r>
          </w:p>
          <w:p w:rsidR="00555CAC" w:rsidRPr="001A1C8F" w:rsidRDefault="00555CAC" w:rsidP="00096BDA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1A1C8F" w:rsidRPr="00AD2DEB" w:rsidRDefault="00AD2DEB" w:rsidP="00AD2DEB">
      <w:pPr>
        <w:ind w:right="-5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Розподіл здобувачів освіти</w:t>
      </w:r>
      <w:r w:rsidR="001A1C8F" w:rsidRPr="00AD2DE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 робочим місцям, видача завдання:</w:t>
      </w:r>
    </w:p>
    <w:p w:rsidR="001A1C8F" w:rsidRDefault="001A1C8F" w:rsidP="001A1C8F">
      <w:pPr>
        <w:pStyle w:val="a6"/>
        <w:ind w:left="218" w:right="-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№1</w:t>
      </w:r>
      <w:r w:rsidRPr="001A1C8F">
        <w:rPr>
          <w:rFonts w:ascii="Times New Roman" w:hAnsi="Times New Roman" w:cs="Times New Roman"/>
          <w:sz w:val="28"/>
          <w:szCs w:val="28"/>
          <w:lang w:val="uk-UA"/>
        </w:rPr>
        <w:t>– бригада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A1C8F">
        <w:rPr>
          <w:rFonts w:ascii="Times New Roman" w:hAnsi="Times New Roman" w:cs="Times New Roman"/>
          <w:sz w:val="28"/>
          <w:szCs w:val="28"/>
          <w:lang w:val="uk-UA"/>
        </w:rPr>
        <w:t xml:space="preserve"> Приготування</w:t>
      </w:r>
      <w:r w:rsidR="00BB4A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1C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A1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C21F7">
        <w:rPr>
          <w:rFonts w:ascii="Times New Roman" w:hAnsi="Times New Roman" w:cs="Times New Roman"/>
          <w:sz w:val="28"/>
          <w:szCs w:val="28"/>
          <w:lang w:val="uk-UA"/>
        </w:rPr>
        <w:t>Панна -К</w:t>
      </w:r>
      <w:r w:rsidRPr="001A1C8F">
        <w:rPr>
          <w:rFonts w:ascii="Times New Roman" w:hAnsi="Times New Roman" w:cs="Times New Roman"/>
          <w:sz w:val="28"/>
          <w:szCs w:val="28"/>
          <w:lang w:val="uk-UA"/>
        </w:rPr>
        <w:t>отти класичної</w:t>
      </w:r>
      <w:r w:rsidR="00BB4A1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1A1C8F" w:rsidRDefault="001A1C8F" w:rsidP="001A1C8F">
      <w:pPr>
        <w:pStyle w:val="a6"/>
        <w:ind w:left="218" w:right="-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№2- бригада     Приготування</w:t>
      </w:r>
      <w:r w:rsidR="00AD2D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A1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C21F7">
        <w:rPr>
          <w:rFonts w:ascii="Times New Roman" w:hAnsi="Times New Roman" w:cs="Times New Roman"/>
          <w:sz w:val="28"/>
          <w:szCs w:val="28"/>
          <w:lang w:val="uk-UA"/>
        </w:rPr>
        <w:t>Кавової Панна-К</w:t>
      </w:r>
      <w:r w:rsidR="00AD2DEB">
        <w:rPr>
          <w:rFonts w:ascii="Times New Roman" w:hAnsi="Times New Roman" w:cs="Times New Roman"/>
          <w:sz w:val="28"/>
          <w:szCs w:val="28"/>
          <w:lang w:val="uk-UA"/>
        </w:rPr>
        <w:t>отти</w:t>
      </w:r>
      <w:r w:rsidR="00BB4A1D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</w:p>
    <w:p w:rsidR="00AD2DEB" w:rsidRPr="00BC21F7" w:rsidRDefault="00AD2DEB" w:rsidP="001A1C8F">
      <w:pPr>
        <w:pStyle w:val="a6"/>
        <w:ind w:left="218"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№3- бригада     Приготування</w:t>
      </w:r>
      <w:r w:rsidR="00BB4A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4A1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C21F7">
        <w:rPr>
          <w:rFonts w:ascii="Times New Roman" w:hAnsi="Times New Roman" w:cs="Times New Roman"/>
          <w:sz w:val="28"/>
          <w:szCs w:val="28"/>
          <w:lang w:val="uk-UA"/>
        </w:rPr>
        <w:t>Малинової  Панна-К</w:t>
      </w:r>
      <w:r>
        <w:rPr>
          <w:rFonts w:ascii="Times New Roman" w:hAnsi="Times New Roman" w:cs="Times New Roman"/>
          <w:sz w:val="28"/>
          <w:szCs w:val="28"/>
          <w:lang w:val="uk-UA"/>
        </w:rPr>
        <w:t>отти.</w:t>
      </w:r>
    </w:p>
    <w:p w:rsidR="00BB4A1D" w:rsidRPr="00BC21F7" w:rsidRDefault="00BB4A1D" w:rsidP="001A1C8F">
      <w:pPr>
        <w:pStyle w:val="a6"/>
        <w:ind w:left="218" w:right="-5"/>
        <w:rPr>
          <w:rFonts w:ascii="Times New Roman" w:hAnsi="Times New Roman" w:cs="Times New Roman"/>
          <w:sz w:val="28"/>
          <w:szCs w:val="28"/>
        </w:rPr>
      </w:pPr>
    </w:p>
    <w:p w:rsidR="00AD2DEB" w:rsidRPr="00BB4A1D" w:rsidRDefault="00AD2DEB" w:rsidP="00BB4A1D">
      <w:pPr>
        <w:pStyle w:val="a6"/>
        <w:numPr>
          <w:ilvl w:val="0"/>
          <w:numId w:val="13"/>
        </w:numPr>
        <w:spacing w:line="360" w:lineRule="auto"/>
        <w:ind w:left="-142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4A1D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 здобувачів освіти</w:t>
      </w:r>
      <w:r w:rsidR="00BB4A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поточний інструктаж</w:t>
      </w:r>
    </w:p>
    <w:p w:rsidR="00AD2DEB" w:rsidRPr="00AD2DEB" w:rsidRDefault="00AD2DEB" w:rsidP="00AD2DEB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Здобувачі приступають до самостійного виконання завдання. Майстер проводить поточне інструктування у формі цільових обходів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перевіряє  </w:t>
      </w:r>
      <w:r w:rsidRPr="00AD2DE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равильність організації робочого місця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AD2DEB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правильність виконання прийомів</w:t>
      </w:r>
      <w:r w:rsidR="00C5380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 приготування страви,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отримання правил безпеки праці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д</w:t>
      </w: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отримання санітарних вимог.</w:t>
      </w:r>
    </w:p>
    <w:p w:rsidR="00AD2DEB" w:rsidRPr="00AD2DEB" w:rsidRDefault="00AD2DEB" w:rsidP="00AD2DEB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Індивідуальні  і додаткові фронтальні інструктажі на робочих місцях.</w:t>
      </w:r>
    </w:p>
    <w:p w:rsidR="00AD2DEB" w:rsidRDefault="00AD2DEB" w:rsidP="00AD2DEB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D2DE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Майстер повинен фіксувати увагу на роботі кожного здобувача освіти, особливо на діяльності найслабших. Виявивши помилки в діях, майстер навідними запитаннями допомагає здобувачеві самому знайти шляхи їх виправлення. </w:t>
      </w:r>
    </w:p>
    <w:p w:rsidR="00C53803" w:rsidRPr="00BB4A1D" w:rsidRDefault="00C53803" w:rsidP="00BB4A1D">
      <w:pPr>
        <w:pStyle w:val="a6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4A1D">
        <w:rPr>
          <w:rFonts w:ascii="Times New Roman" w:hAnsi="Times New Roman" w:cs="Times New Roman"/>
          <w:b/>
          <w:sz w:val="28"/>
          <w:szCs w:val="28"/>
          <w:lang w:val="uk-UA"/>
        </w:rPr>
        <w:t>Заключний інструктаж</w:t>
      </w:r>
    </w:p>
    <w:p w:rsidR="00C53803" w:rsidRPr="00C53803" w:rsidRDefault="00C53803" w:rsidP="00C53803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53803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Майстер підводить підсумки і аналізує:</w:t>
      </w:r>
    </w:p>
    <w:p w:rsidR="00C53803" w:rsidRPr="00C53803" w:rsidRDefault="00C53803" w:rsidP="00C53803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53803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Роботу бригад і ступінь досягнення поставленої на уроці  мети.</w:t>
      </w:r>
    </w:p>
    <w:p w:rsidR="00C53803" w:rsidRPr="00C53803" w:rsidRDefault="00C53803" w:rsidP="00C53803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53803">
        <w:rPr>
          <w:rFonts w:ascii="Times New Roman" w:hAnsi="Times New Roman" w:cs="Times New Roman"/>
          <w:color w:val="000000"/>
          <w:sz w:val="28"/>
          <w:szCs w:val="28"/>
          <w:lang w:val="uk-UA"/>
        </w:rPr>
        <w:t>2. Роботу окремих здобувачів освіти.</w:t>
      </w:r>
    </w:p>
    <w:p w:rsidR="00C53803" w:rsidRPr="00C53803" w:rsidRDefault="00C53803" w:rsidP="00C53803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53803">
        <w:rPr>
          <w:rFonts w:ascii="Times New Roman" w:hAnsi="Times New Roman" w:cs="Times New Roman"/>
          <w:color w:val="000000"/>
          <w:sz w:val="28"/>
          <w:szCs w:val="28"/>
          <w:lang w:val="uk-UA"/>
        </w:rPr>
        <w:t>3. Характерні помилки допущені при виконання прийомів, операцій, їх причини і шляхи попередження.</w:t>
      </w:r>
    </w:p>
    <w:p w:rsidR="00C53803" w:rsidRPr="00C53803" w:rsidRDefault="00C53803" w:rsidP="00C53803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53803">
        <w:rPr>
          <w:rFonts w:ascii="Times New Roman" w:hAnsi="Times New Roman" w:cs="Times New Roman"/>
          <w:color w:val="000000"/>
          <w:sz w:val="28"/>
          <w:szCs w:val="28"/>
          <w:lang w:val="uk-UA"/>
        </w:rPr>
        <w:t>4. Оголошує оцінки. Під час оцінювання робіт виходять насамперед з їх якості і термінів виконання. Виставлені  оцінки майстер обов'язково аргументує.</w:t>
      </w:r>
    </w:p>
    <w:p w:rsidR="00C53803" w:rsidRPr="00C53803" w:rsidRDefault="00C53803" w:rsidP="00C53803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53803">
        <w:rPr>
          <w:rFonts w:ascii="Times New Roman" w:hAnsi="Times New Roman" w:cs="Times New Roman"/>
          <w:color w:val="000000"/>
          <w:sz w:val="28"/>
          <w:szCs w:val="28"/>
          <w:lang w:val="uk-UA"/>
        </w:rPr>
        <w:t>5. Здобувачі освіти  висловлюють думку , що до уроку та його результатів.</w:t>
      </w:r>
    </w:p>
    <w:p w:rsidR="00BB4A1D" w:rsidRPr="00524581" w:rsidRDefault="00C53803" w:rsidP="00BC21F7">
      <w:pPr>
        <w:shd w:val="clear" w:color="auto" w:fill="FFFFFF"/>
        <w:spacing w:after="0" w:line="360" w:lineRule="auto"/>
        <w:ind w:left="0" w:right="0" w:firstLine="709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C5380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6. </w:t>
      </w:r>
      <w:r w:rsidR="00DE297C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Майстер видає домашнє завдання:</w:t>
      </w:r>
      <w:r w:rsidR="00BB4A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B4A1D" w:rsidRPr="00BB4A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Розрахувати кількість сировини необхідне </w:t>
      </w:r>
      <w:r w:rsidR="00BB4A1D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приготовления15 порцій страви</w:t>
      </w:r>
      <w:r w:rsidR="00BB4A1D" w:rsidRPr="00BB4A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"Пана - кота</w:t>
      </w:r>
      <w:r w:rsidR="00DE297C">
        <w:rPr>
          <w:rFonts w:ascii="Times New Roman" w:hAnsi="Times New Roman" w:cs="Times New Roman"/>
          <w:color w:val="000000"/>
          <w:sz w:val="28"/>
          <w:szCs w:val="28"/>
          <w:lang w:val="uk-UA"/>
        </w:rPr>
        <w:t>". Приготувати вивчену страву</w:t>
      </w:r>
      <w:r w:rsidR="00BB4A1D" w:rsidRPr="00BB4A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урахуванням допущених помилок.</w:t>
      </w:r>
      <w:r w:rsidR="00BB4A1D" w:rsidRPr="00524581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. </w:t>
      </w:r>
    </w:p>
    <w:p w:rsidR="006E6933" w:rsidRDefault="007E6C7D" w:rsidP="007E6C7D">
      <w:pPr>
        <w:spacing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</w:t>
      </w:r>
      <w:r w:rsidR="00C53803">
        <w:rPr>
          <w:rFonts w:ascii="Times New Roman" w:hAnsi="Times New Roman" w:cs="Times New Roman"/>
          <w:b/>
          <w:sz w:val="28"/>
          <w:szCs w:val="28"/>
          <w:lang w:val="uk-UA"/>
        </w:rPr>
        <w:t>одаток 1</w:t>
      </w:r>
    </w:p>
    <w:p w:rsidR="008217A7" w:rsidRPr="00307775" w:rsidRDefault="008217A7" w:rsidP="008217A7">
      <w:pPr>
        <w:shd w:val="clear" w:color="auto" w:fill="FFFFFF"/>
        <w:ind w:left="1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775">
        <w:rPr>
          <w:rFonts w:ascii="Times New Roman" w:hAnsi="Times New Roman" w:cs="Times New Roman"/>
          <w:b/>
          <w:color w:val="000000"/>
          <w:spacing w:val="10"/>
          <w:sz w:val="28"/>
          <w:szCs w:val="28"/>
        </w:rPr>
        <w:t>Технологічна карта</w:t>
      </w:r>
    </w:p>
    <w:p w:rsidR="008217A7" w:rsidRPr="00307775" w:rsidRDefault="007E6C7D" w:rsidP="00F26A45">
      <w:pPr>
        <w:shd w:val="clear" w:color="auto" w:fill="FFFFFF"/>
        <w:spacing w:before="221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E6C7D">
        <w:rPr>
          <w:rFonts w:ascii="Times New Roman" w:hAnsi="Times New Roman" w:cs="Times New Roman"/>
          <w:b/>
          <w:color w:val="0D0D0D" w:themeColor="text1" w:themeTint="F2"/>
          <w:spacing w:val="-6"/>
          <w:sz w:val="28"/>
          <w:szCs w:val="28"/>
          <w:lang w:val="uk-UA"/>
        </w:rPr>
        <w:t xml:space="preserve"> </w:t>
      </w:r>
      <w:r w:rsidRPr="007E6C7D">
        <w:rPr>
          <w:rFonts w:ascii="Times New Roman" w:hAnsi="Times New Roman" w:cs="Times New Roman"/>
          <w:color w:val="0D0D0D" w:themeColor="text1" w:themeTint="F2"/>
          <w:spacing w:val="-6"/>
          <w:sz w:val="28"/>
          <w:szCs w:val="28"/>
          <w:lang w:val="uk-UA"/>
        </w:rPr>
        <w:t>на страв</w:t>
      </w:r>
      <w:r w:rsidR="00BB4A1D">
        <w:rPr>
          <w:rFonts w:ascii="Times New Roman" w:hAnsi="Times New Roman" w:cs="Times New Roman"/>
          <w:color w:val="0D0D0D" w:themeColor="text1" w:themeTint="F2"/>
          <w:spacing w:val="-6"/>
          <w:sz w:val="28"/>
          <w:szCs w:val="28"/>
          <w:lang w:val="uk-UA"/>
        </w:rPr>
        <w:t xml:space="preserve">у: </w:t>
      </w:r>
      <w:r w:rsidR="008217A7" w:rsidRPr="00307775">
        <w:rPr>
          <w:rFonts w:ascii="Times New Roman" w:hAnsi="Times New Roman" w:cs="Times New Roman"/>
          <w:b/>
          <w:color w:val="FF0000"/>
          <w:spacing w:val="-6"/>
          <w:sz w:val="28"/>
          <w:szCs w:val="28"/>
        </w:rPr>
        <w:t>«К</w:t>
      </w:r>
      <w:r w:rsidR="008217A7" w:rsidRPr="00307775">
        <w:rPr>
          <w:rFonts w:ascii="Times New Roman" w:hAnsi="Times New Roman" w:cs="Times New Roman"/>
          <w:b/>
          <w:color w:val="FF0000"/>
          <w:spacing w:val="-6"/>
          <w:sz w:val="28"/>
          <w:szCs w:val="28"/>
          <w:lang w:val="uk-UA"/>
        </w:rPr>
        <w:t xml:space="preserve">ласична </w:t>
      </w:r>
      <w:r w:rsidR="008217A7" w:rsidRPr="00307775">
        <w:rPr>
          <w:rFonts w:ascii="Times New Roman" w:hAnsi="Times New Roman" w:cs="Times New Roman"/>
          <w:b/>
          <w:color w:val="FF0000"/>
          <w:spacing w:val="-6"/>
          <w:sz w:val="28"/>
          <w:szCs w:val="28"/>
        </w:rPr>
        <w:t xml:space="preserve"> Пана Котта»</w:t>
      </w:r>
    </w:p>
    <w:tbl>
      <w:tblPr>
        <w:tblW w:w="954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20"/>
        <w:gridCol w:w="1528"/>
        <w:gridCol w:w="1894"/>
      </w:tblGrid>
      <w:tr w:rsidR="008217A7" w:rsidRPr="00307775" w:rsidTr="00683BFF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ind w:left="1339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2"/>
                <w:sz w:val="28"/>
                <w:szCs w:val="28"/>
              </w:rPr>
              <w:t>Наименование продуктов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Брутто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Нетто</w:t>
            </w:r>
          </w:p>
        </w:tc>
      </w:tr>
      <w:tr w:rsidR="008217A7" w:rsidRPr="00307775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Вершки 36%-ної жирності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0,2</w:t>
            </w:r>
          </w:p>
        </w:tc>
      </w:tr>
      <w:tr w:rsidR="008217A7" w:rsidRPr="00307775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Цукор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F26A45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</w:t>
            </w: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  <w:t>5</w:t>
            </w:r>
            <w:r w:rsidR="008217A7"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5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F26A45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</w:t>
            </w: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  <w:t>5</w:t>
            </w:r>
            <w:r w:rsidR="008217A7"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5</w:t>
            </w:r>
          </w:p>
        </w:tc>
      </w:tr>
      <w:tr w:rsidR="008217A7" w:rsidRPr="00307775" w:rsidTr="00683BFF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Молоко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0,1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0,1</w:t>
            </w:r>
          </w:p>
        </w:tc>
      </w:tr>
      <w:tr w:rsidR="008217A7" w:rsidRPr="00307775" w:rsidTr="00683BFF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2"/>
                <w:sz w:val="28"/>
                <w:szCs w:val="28"/>
              </w:rPr>
              <w:t>Желатин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0,008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0,015</w:t>
            </w:r>
          </w:p>
        </w:tc>
      </w:tr>
      <w:tr w:rsidR="008217A7" w:rsidRPr="00307775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Ванілін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0,003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0,003</w:t>
            </w:r>
          </w:p>
        </w:tc>
      </w:tr>
      <w:tr w:rsidR="008217A7" w:rsidRPr="00307775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Полуниця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0,06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0,05</w:t>
            </w:r>
          </w:p>
        </w:tc>
      </w:tr>
      <w:tr w:rsidR="008217A7" w:rsidRPr="00307775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Свіжі ягоди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0,06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307775" w:rsidRDefault="008217A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7775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0,05</w:t>
            </w:r>
          </w:p>
        </w:tc>
      </w:tr>
      <w:tr w:rsidR="008217A7" w:rsidRPr="00307775" w:rsidTr="00683BFF">
        <w:tblPrEx>
          <w:tblCellMar>
            <w:top w:w="0" w:type="dxa"/>
            <w:bottom w:w="0" w:type="dxa"/>
          </w:tblCellMar>
        </w:tblPrEx>
        <w:trPr>
          <w:trHeight w:hRule="exact" w:val="55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BC21F7" w:rsidRDefault="008217A7" w:rsidP="00683BFF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BC21F7">
              <w:rPr>
                <w:rFonts w:ascii="Times New Roman" w:hAnsi="Times New Roman" w:cs="Times New Roman"/>
                <w:bCs/>
                <w:iCs/>
                <w:color w:val="000000"/>
                <w:spacing w:val="1"/>
                <w:sz w:val="28"/>
                <w:szCs w:val="28"/>
              </w:rPr>
              <w:t>ВИХІД</w:t>
            </w:r>
          </w:p>
        </w:tc>
        <w:tc>
          <w:tcPr>
            <w:tcW w:w="3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17A7" w:rsidRPr="00BC21F7" w:rsidRDefault="008217A7" w:rsidP="00683BFF">
            <w:pPr>
              <w:shd w:val="clear" w:color="auto" w:fill="FFFFFF"/>
              <w:ind w:left="821"/>
              <w:rPr>
                <w:rFonts w:ascii="Times New Roman" w:hAnsi="Times New Roman" w:cs="Times New Roman"/>
                <w:sz w:val="28"/>
                <w:szCs w:val="28"/>
              </w:rPr>
            </w:pPr>
            <w:r w:rsidRPr="00BC21F7">
              <w:rPr>
                <w:rFonts w:ascii="Times New Roman" w:hAnsi="Times New Roman" w:cs="Times New Roman"/>
                <w:bCs/>
                <w:iCs/>
                <w:color w:val="000000"/>
                <w:spacing w:val="-1"/>
                <w:sz w:val="28"/>
                <w:szCs w:val="28"/>
              </w:rPr>
              <w:t>400/50/50</w:t>
            </w:r>
          </w:p>
        </w:tc>
      </w:tr>
    </w:tbl>
    <w:p w:rsidR="007E6C7D" w:rsidRPr="00BB683E" w:rsidRDefault="007E6C7D" w:rsidP="007E6C7D">
      <w:pPr>
        <w:shd w:val="clear" w:color="auto" w:fill="FFFFFF"/>
        <w:spacing w:before="187" w:line="360" w:lineRule="auto"/>
        <w:ind w:left="3533"/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  <w:lang w:val="uk-UA"/>
        </w:rPr>
        <w:t>Технологія приготування</w:t>
      </w:r>
    </w:p>
    <w:p w:rsidR="00BB683E" w:rsidRDefault="00BB683E" w:rsidP="007E6C7D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Розчини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  желатин в холодній кипяченій воді</w:t>
      </w: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набрякання.</w:t>
      </w:r>
      <w:r w:rsidR="007E6C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окрему єм</w:t>
      </w:r>
      <w:r w:rsidRPr="007E6C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ість налити вершки, додати</w:t>
      </w:r>
      <w:r w:rsidR="00BC21F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перемішуючи</w:t>
      </w: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цукор.</w:t>
      </w:r>
      <w:r w:rsidR="007E6C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Потім в підсолоджені вершки опусти розітнут</w:t>
      </w:r>
      <w:r w:rsidR="007E6C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ий уз</w:t>
      </w: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довж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стручок ванілі. Цю су</w:t>
      </w:r>
      <w:r w:rsidR="007E6C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міш довести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кипіння, зняти</w:t>
      </w: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вогню, коли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вершки почнуть піднімат</w:t>
      </w:r>
      <w:r w:rsidR="00BC21F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ися. 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ати їм настоятися</w:t>
      </w:r>
      <w:r w:rsidR="00BC21F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потім витягти</w:t>
      </w: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стручок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ванілі, охолодити</w:t>
      </w: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:rsidR="00BB683E" w:rsidRDefault="007E6C7D" w:rsidP="007E6C7D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цей час в </w:t>
      </w:r>
      <w:r w:rsidR="00BB68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желатин,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додати трохи молока, підігріти </w:t>
      </w:r>
      <w:r w:rsidR="00BB68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 з'єднати </w:t>
      </w:r>
      <w:r w:rsidR="00BB683E"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вані</w:t>
      </w:r>
      <w:r w:rsidR="00BB68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льними вершками. Добре перемішати і розлити по формах, п</w:t>
      </w:r>
      <w:r w:rsidR="00BB683E"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остав</w:t>
      </w:r>
      <w:r w:rsidR="00BB68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ити </w:t>
      </w:r>
      <w:r w:rsidR="00BB683E"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олодильник </w:t>
      </w:r>
      <w:r w:rsidR="00BB68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застигання.</w:t>
      </w:r>
    </w:p>
    <w:p w:rsidR="00BB683E" w:rsidRDefault="00BB683E" w:rsidP="007E6C7D">
      <w:pPr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 пода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</w:t>
      </w:r>
      <w:r w:rsidR="007E6C7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нні полити</w:t>
      </w:r>
      <w:r w:rsidRPr="003465E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ягідним соу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сом і прикрасити листочками м’яти.</w:t>
      </w:r>
    </w:p>
    <w:p w:rsidR="00307775" w:rsidRPr="00307775" w:rsidRDefault="00307775" w:rsidP="007E6C7D">
      <w:pPr>
        <w:shd w:val="clear" w:color="auto" w:fill="FFFFFF"/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iCs/>
          <w:color w:val="000000"/>
          <w:spacing w:val="-2"/>
          <w:sz w:val="28"/>
          <w:szCs w:val="28"/>
          <w:lang w:val="uk-UA"/>
        </w:rPr>
      </w:pPr>
      <w:r w:rsidRPr="00307775">
        <w:rPr>
          <w:rFonts w:ascii="Times New Roman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Правила оформлення та подання</w:t>
      </w:r>
    </w:p>
    <w:p w:rsidR="00307775" w:rsidRPr="00307775" w:rsidRDefault="00307775" w:rsidP="007E6C7D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П</w:t>
      </w:r>
      <w:r w:rsidRPr="00307775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ана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-</w:t>
      </w:r>
      <w:r w:rsidR="00BC21F7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</w:t>
      </w:r>
      <w:r w:rsidRPr="00307775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отту подають як десерт після подачі основних страв або як основної страви на сніданок або полуденок.</w:t>
      </w:r>
    </w:p>
    <w:p w:rsidR="00307775" w:rsidRPr="00307775" w:rsidRDefault="00307775" w:rsidP="007E6C7D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7775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Пана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- </w:t>
      </w:r>
      <w:r w:rsidR="00BC21F7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</w:t>
      </w:r>
      <w:r w:rsidRPr="00307775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от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т</w:t>
      </w:r>
      <w:r w:rsidRPr="00307775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у подають у скляному келиху на підставний тарілці (як підставну тарілку </w:t>
      </w:r>
      <w:r w:rsidRPr="0030777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можна використовувати пиріжкову або закусочну тарілку, а </w:t>
      </w:r>
      <w:r w:rsidRPr="00307775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також блюдце),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</w:t>
      </w:r>
      <w:r w:rsid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бо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підставній тарілці,</w:t>
      </w:r>
      <w:r w:rsidRPr="0030777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праворуч </w:t>
      </w:r>
      <w:r w:rsidRPr="00307775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кладуть чайну або десертну ложку ложкою вправо.</w:t>
      </w:r>
    </w:p>
    <w:p w:rsidR="00307775" w:rsidRDefault="00307775" w:rsidP="007E6C7D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775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Температура подачі - в холодному - температура не вище 0-14С.</w:t>
      </w:r>
    </w:p>
    <w:p w:rsidR="00307775" w:rsidRPr="00307775" w:rsidRDefault="00307775" w:rsidP="007E6C7D">
      <w:pPr>
        <w:shd w:val="clear" w:color="auto" w:fill="FFFFFF"/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</w:rPr>
      </w:pPr>
      <w:r w:rsidRPr="00307775"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</w:rPr>
        <w:t>Вимоги до якості</w:t>
      </w:r>
    </w:p>
    <w:p w:rsidR="00307775" w:rsidRPr="00307775" w:rsidRDefault="00307775" w:rsidP="007E6C7D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777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Зовнішній вигляд - желеподібна, злегка пружна пориста маса, без шматочків </w:t>
      </w:r>
      <w:r w:rsidRPr="00307775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нерозчиненого желатину; викладена у скляні келехи, полита соусом, прикрашена свіжими </w:t>
      </w:r>
      <w:r w:rsidRPr="00307775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ягодами.</w:t>
      </w:r>
    </w:p>
    <w:p w:rsidR="00307775" w:rsidRPr="00307775" w:rsidRDefault="00307775" w:rsidP="007E6C7D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7775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Смак і запах - освіжаючий, солодкий, ніжний; аромат властивий продуктам які входять до складу десерту та соусу яким він политий.</w:t>
      </w:r>
    </w:p>
    <w:p w:rsidR="00307775" w:rsidRPr="00307775" w:rsidRDefault="00307775" w:rsidP="007E6C7D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7775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Колір - молочного відтінку.</w:t>
      </w:r>
    </w:p>
    <w:p w:rsidR="00307775" w:rsidRPr="00307775" w:rsidRDefault="00307775" w:rsidP="007E6C7D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77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Консистенція - желеподібна, пориста, злегка пружна, ніжна, однорідна</w:t>
      </w:r>
    </w:p>
    <w:p w:rsidR="00524581" w:rsidRPr="00524581" w:rsidRDefault="00307775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307775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drawing>
          <wp:inline distT="0" distB="0" distL="0" distR="0">
            <wp:extent cx="5083175" cy="2541588"/>
            <wp:effectExtent l="19050" t="0" r="3175" b="0"/>
            <wp:docPr id="5" name="Рисунок 13" descr="https://italy4.me/wp-content/uploads/2016/12/panna-cotta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taly4.me/wp-content/uploads/2016/12/panna-cotta_cr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175" cy="2541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B0C" w:rsidRDefault="00577B0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DE5161" w:rsidRDefault="00DE5161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7E6C7D" w:rsidRDefault="007E6C7D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val="uk-UA" w:eastAsia="ru-RU"/>
        </w:rPr>
      </w:pPr>
    </w:p>
    <w:p w:rsidR="008208D3" w:rsidRPr="00307775" w:rsidRDefault="00307775" w:rsidP="00307775">
      <w:pPr>
        <w:shd w:val="clear" w:color="auto" w:fill="FFFFFF"/>
        <w:spacing w:after="150" w:line="240" w:lineRule="auto"/>
        <w:ind w:left="0" w:right="0"/>
        <w:jc w:val="right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val="uk-UA" w:eastAsia="ru-RU"/>
        </w:rPr>
      </w:pPr>
      <w:r w:rsidRPr="00307775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val="uk-UA" w:eastAsia="ru-RU"/>
        </w:rPr>
        <w:lastRenderedPageBreak/>
        <w:t>Додаток 2</w:t>
      </w:r>
    </w:p>
    <w:p w:rsidR="00BB683E" w:rsidRPr="007E6C7D" w:rsidRDefault="00BB683E" w:rsidP="00BB683E">
      <w:pPr>
        <w:shd w:val="clear" w:color="auto" w:fill="FFFFFF"/>
        <w:ind w:left="1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C7D">
        <w:rPr>
          <w:rFonts w:ascii="Times New Roman" w:hAnsi="Times New Roman" w:cs="Times New Roman"/>
          <w:b/>
          <w:color w:val="000000"/>
          <w:spacing w:val="10"/>
          <w:sz w:val="28"/>
          <w:szCs w:val="28"/>
        </w:rPr>
        <w:t>Технологічна карта</w:t>
      </w:r>
    </w:p>
    <w:p w:rsidR="00BB683E" w:rsidRPr="00BB683E" w:rsidRDefault="007E6C7D" w:rsidP="00BB683E">
      <w:pPr>
        <w:shd w:val="clear" w:color="auto" w:fill="FFFFFF"/>
        <w:spacing w:before="221"/>
        <w:ind w:left="3119"/>
        <w:rPr>
          <w:rFonts w:ascii="Times New Roman" w:hAnsi="Times New Roman" w:cs="Times New Roman"/>
          <w:sz w:val="28"/>
          <w:szCs w:val="28"/>
        </w:rPr>
      </w:pPr>
      <w:r w:rsidRPr="007E6C7D">
        <w:rPr>
          <w:rFonts w:ascii="Times New Roman" w:hAnsi="Times New Roman" w:cs="Times New Roman"/>
          <w:color w:val="000000"/>
          <w:spacing w:val="-6"/>
          <w:sz w:val="28"/>
          <w:szCs w:val="28"/>
          <w:lang w:val="uk-UA"/>
        </w:rPr>
        <w:t xml:space="preserve"> на страву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  <w:lang w:val="uk-UA"/>
        </w:rPr>
        <w:t xml:space="preserve"> :</w:t>
      </w:r>
      <w:r w:rsidR="00BB683E" w:rsidRPr="00BB683E">
        <w:rPr>
          <w:rFonts w:ascii="Times New Roman" w:hAnsi="Times New Roman" w:cs="Times New Roman"/>
          <w:color w:val="000000"/>
          <w:spacing w:val="-6"/>
          <w:sz w:val="28"/>
          <w:szCs w:val="28"/>
        </w:rPr>
        <w:t>«</w:t>
      </w:r>
      <w:r w:rsidR="00BB683E" w:rsidRPr="007E6C7D">
        <w:rPr>
          <w:rFonts w:ascii="Times New Roman" w:hAnsi="Times New Roman" w:cs="Times New Roman"/>
          <w:b/>
          <w:color w:val="984806" w:themeColor="accent6" w:themeShade="80"/>
          <w:spacing w:val="-6"/>
          <w:sz w:val="28"/>
          <w:szCs w:val="28"/>
        </w:rPr>
        <w:t>Кавова Пана Котта</w:t>
      </w:r>
      <w:r w:rsidR="00BB683E" w:rsidRPr="00BB683E">
        <w:rPr>
          <w:rFonts w:ascii="Times New Roman" w:hAnsi="Times New Roman" w:cs="Times New Roman"/>
          <w:color w:val="000000"/>
          <w:spacing w:val="-6"/>
          <w:sz w:val="28"/>
          <w:szCs w:val="28"/>
        </w:rPr>
        <w:t>»</w:t>
      </w:r>
    </w:p>
    <w:p w:rsidR="00BB683E" w:rsidRPr="00BB683E" w:rsidRDefault="00BB683E" w:rsidP="00BB683E">
      <w:pPr>
        <w:spacing w:after="739" w:line="1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954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20"/>
        <w:gridCol w:w="1528"/>
        <w:gridCol w:w="1894"/>
      </w:tblGrid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ind w:left="1339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2"/>
                <w:sz w:val="28"/>
                <w:szCs w:val="28"/>
              </w:rPr>
              <w:t>Наименование продуктов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Брутто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Нетто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Вершки 36%-ної жирності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0,2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Цукор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0,035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0,035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Молоко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0,1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0,1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2"/>
                <w:sz w:val="28"/>
                <w:szCs w:val="28"/>
              </w:rPr>
              <w:t>Желатин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0,008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0,015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Ванілін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0,003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0,003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Кавове зерно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10"/>
                <w:sz w:val="28"/>
                <w:szCs w:val="28"/>
              </w:rPr>
              <w:t>0,01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10"/>
                <w:sz w:val="28"/>
                <w:szCs w:val="28"/>
              </w:rPr>
              <w:t>0,01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5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Цедра лайма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0,1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10"/>
                <w:sz w:val="28"/>
                <w:szCs w:val="28"/>
              </w:rPr>
              <w:t>0,01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Полуниця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0,06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0,05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Свіжі ягоди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0,06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B683E" w:rsidRDefault="00BB683E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0,05</w:t>
            </w:r>
          </w:p>
        </w:tc>
      </w:tr>
      <w:tr w:rsidR="00BB683E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5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C21F7" w:rsidRDefault="00BB683E" w:rsidP="00683BFF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BC21F7">
              <w:rPr>
                <w:rFonts w:ascii="Times New Roman" w:hAnsi="Times New Roman" w:cs="Times New Roman"/>
                <w:bCs/>
                <w:iCs/>
                <w:color w:val="000000"/>
                <w:spacing w:val="1"/>
                <w:sz w:val="28"/>
                <w:szCs w:val="28"/>
              </w:rPr>
              <w:t>ВИХІД</w:t>
            </w:r>
          </w:p>
        </w:tc>
        <w:tc>
          <w:tcPr>
            <w:tcW w:w="3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683E" w:rsidRPr="00BC21F7" w:rsidRDefault="00BB683E" w:rsidP="00683BFF">
            <w:pPr>
              <w:shd w:val="clear" w:color="auto" w:fill="FFFFFF"/>
              <w:ind w:left="821"/>
              <w:rPr>
                <w:rFonts w:ascii="Times New Roman" w:hAnsi="Times New Roman" w:cs="Times New Roman"/>
                <w:sz w:val="28"/>
                <w:szCs w:val="28"/>
              </w:rPr>
            </w:pPr>
            <w:r w:rsidRPr="00BC21F7">
              <w:rPr>
                <w:rFonts w:ascii="Times New Roman" w:hAnsi="Times New Roman" w:cs="Times New Roman"/>
                <w:bCs/>
                <w:iCs/>
                <w:color w:val="000000"/>
                <w:spacing w:val="-1"/>
                <w:sz w:val="28"/>
                <w:szCs w:val="28"/>
              </w:rPr>
              <w:t>400/50/50</w:t>
            </w:r>
          </w:p>
        </w:tc>
      </w:tr>
    </w:tbl>
    <w:p w:rsidR="00BB683E" w:rsidRPr="00BB683E" w:rsidRDefault="00BB683E" w:rsidP="00BB683E">
      <w:pPr>
        <w:shd w:val="clear" w:color="auto" w:fill="FFFFFF"/>
        <w:spacing w:before="187" w:line="360" w:lineRule="auto"/>
        <w:ind w:left="3533"/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  <w:lang w:val="uk-UA"/>
        </w:rPr>
        <w:t>Технологія приготування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Вершки змішати з молоком, додати цукор, ванілін, цедру лайма, цілі кавові зерна. Довести до кипіння, охолодити до 50° С і процідити. Ввести попередньо замочений </w:t>
      </w: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желатин, ретельно перемішати. Розлити суміш у скляні келехи. Поставити у холодильник </w:t>
      </w:r>
      <w:r w:rsidRPr="00BB683E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на півтори години.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Свіжу полуницю розтерти зі столовою ложкою цукру, залити цим соусом </w:t>
      </w:r>
      <w:r w:rsidR="00BC21F7">
        <w:rPr>
          <w:rFonts w:ascii="Times New Roman" w:hAnsi="Times New Roman" w:cs="Times New Roman"/>
          <w:color w:val="000000"/>
          <w:sz w:val="28"/>
          <w:szCs w:val="28"/>
          <w:lang w:val="uk-UA"/>
        </w:rPr>
        <w:t>охолоджену П</w:t>
      </w: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>ана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BC21F7">
        <w:rPr>
          <w:rFonts w:ascii="Times New Roman" w:hAnsi="Times New Roman" w:cs="Times New Roman"/>
          <w:color w:val="000000"/>
          <w:sz w:val="28"/>
          <w:szCs w:val="28"/>
          <w:lang w:val="uk-UA"/>
        </w:rPr>
        <w:t>К</w:t>
      </w: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отту та прикрасити свіжими ягодами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  <w:lang w:val="uk-UA"/>
        </w:rPr>
        <w:t>Вимоги до якості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Зовнішній вигляд - желеподібна, злегка пружна пориста маса, без шматочків </w:t>
      </w: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нерозчиненого желатину; викладена у скляні келехи, полита соусом, прикрашена свіжими </w:t>
      </w:r>
      <w:r w:rsidRPr="00BB683E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ягодами.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lastRenderedPageBreak/>
        <w:t>Смак і запах - освіжаючий, солодкий, ніжний; аромат властивий продуктам які входять до складу десерту та соусу яким він политий.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Колір - молочно - кавового відтінку.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Консистенція - желеподібна, пориста, злегка пружна, ніжна, однорідна.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iCs/>
          <w:color w:val="000000"/>
          <w:spacing w:val="-2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Правила оформлення та подання</w:t>
      </w:r>
    </w:p>
    <w:p w:rsidR="00BB683E" w:rsidRPr="00BB683E" w:rsidRDefault="00BC21F7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Кавову П</w:t>
      </w:r>
      <w:r w:rsidR="00BB683E"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ана-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</w:t>
      </w:r>
      <w:r w:rsidR="00BB683E"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отту подають як десерт після подачі основних страв або як основної страви на сніданок або полуденок.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Пана</w:t>
      </w:r>
      <w:r w:rsidR="00BC21F7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-</w:t>
      </w: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коту подають у скляному келиху на підставний тарілці (як підставну тарілку </w:t>
      </w: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можна використовувати пиріжкову або закусочну тарілку, а також блюдце), праворуч </w:t>
      </w: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кладуть чайну або десертну ложку ложкою вправо.</w:t>
      </w:r>
    </w:p>
    <w:p w:rsidR="008208D3" w:rsidRDefault="00BB683E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Температура подачі - в холодному - температура не вище 0-14С</w:t>
      </w:r>
    </w:p>
    <w:p w:rsidR="00BB683E" w:rsidRPr="00BB683E" w:rsidRDefault="00BB683E" w:rsidP="00BB683E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</w:pPr>
    </w:p>
    <w:p w:rsidR="00DE5161" w:rsidRPr="00BB683E" w:rsidRDefault="00BB683E" w:rsidP="00577B0C">
      <w:pPr>
        <w:shd w:val="clear" w:color="auto" w:fill="FFFFFF"/>
        <w:spacing w:after="150" w:line="240" w:lineRule="auto"/>
        <w:ind w:left="0" w:right="0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3476625" cy="2590800"/>
            <wp:effectExtent l="19050" t="0" r="9525" b="0"/>
            <wp:docPr id="6" name="Рисунок 1" descr="SDC13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DC136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Default="00524581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Pr="00DE297C" w:rsidRDefault="00DE297C" w:rsidP="00DE297C">
      <w:pPr>
        <w:shd w:val="clear" w:color="auto" w:fill="FFFFFF"/>
        <w:spacing w:after="150" w:line="240" w:lineRule="auto"/>
        <w:ind w:left="0" w:right="0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DE297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>Додаток 3</w:t>
      </w: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903462" w:rsidRPr="000920CB" w:rsidRDefault="00903462" w:rsidP="00903462">
      <w:pPr>
        <w:shd w:val="clear" w:color="auto" w:fill="FFFFFF"/>
        <w:ind w:left="14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20CB">
        <w:rPr>
          <w:rFonts w:ascii="Times New Roman" w:hAnsi="Times New Roman" w:cs="Times New Roman"/>
          <w:b/>
          <w:color w:val="000000"/>
          <w:spacing w:val="10"/>
          <w:sz w:val="28"/>
          <w:szCs w:val="28"/>
          <w:lang w:val="uk-UA"/>
        </w:rPr>
        <w:t>Технологічна карта</w:t>
      </w:r>
    </w:p>
    <w:p w:rsidR="00903462" w:rsidRPr="000920CB" w:rsidRDefault="00903462" w:rsidP="00903462">
      <w:pPr>
        <w:shd w:val="clear" w:color="auto" w:fill="FFFFFF"/>
        <w:spacing w:before="221"/>
        <w:ind w:left="3119"/>
        <w:rPr>
          <w:rFonts w:ascii="Times New Roman" w:hAnsi="Times New Roman" w:cs="Times New Roman"/>
          <w:color w:val="C0504D" w:themeColor="accent2"/>
          <w:sz w:val="28"/>
          <w:szCs w:val="28"/>
          <w:lang w:val="uk-UA"/>
        </w:rPr>
      </w:pPr>
      <w:r w:rsidRPr="000920CB">
        <w:rPr>
          <w:rFonts w:ascii="Times New Roman" w:hAnsi="Times New Roman" w:cs="Times New Roman"/>
          <w:color w:val="000000"/>
          <w:spacing w:val="-6"/>
          <w:sz w:val="28"/>
          <w:szCs w:val="28"/>
          <w:lang w:val="uk-UA"/>
        </w:rPr>
        <w:t xml:space="preserve"> на страву</w:t>
      </w:r>
      <w:r w:rsidR="000920CB">
        <w:rPr>
          <w:rFonts w:ascii="Times New Roman" w:hAnsi="Times New Roman" w:cs="Times New Roman"/>
          <w:color w:val="C0504D" w:themeColor="accent2"/>
          <w:spacing w:val="-6"/>
          <w:sz w:val="28"/>
          <w:szCs w:val="28"/>
          <w:lang w:val="uk-UA"/>
        </w:rPr>
        <w:t xml:space="preserve">: </w:t>
      </w:r>
      <w:r w:rsidRPr="000920CB">
        <w:rPr>
          <w:rFonts w:ascii="Times New Roman" w:hAnsi="Times New Roman" w:cs="Times New Roman"/>
          <w:color w:val="C0504D" w:themeColor="accent2"/>
          <w:spacing w:val="-6"/>
          <w:sz w:val="28"/>
          <w:szCs w:val="28"/>
          <w:lang w:val="uk-UA"/>
        </w:rPr>
        <w:t>«Малинова</w:t>
      </w:r>
      <w:r w:rsidRPr="000920CB">
        <w:rPr>
          <w:rFonts w:ascii="Times New Roman" w:hAnsi="Times New Roman" w:cs="Times New Roman"/>
          <w:b/>
          <w:color w:val="C0504D" w:themeColor="accent2"/>
          <w:spacing w:val="-6"/>
          <w:sz w:val="28"/>
          <w:szCs w:val="28"/>
          <w:lang w:val="uk-UA"/>
        </w:rPr>
        <w:t xml:space="preserve"> Пана Котта</w:t>
      </w:r>
      <w:r w:rsidRPr="000920CB">
        <w:rPr>
          <w:rFonts w:ascii="Times New Roman" w:hAnsi="Times New Roman" w:cs="Times New Roman"/>
          <w:color w:val="C0504D" w:themeColor="accent2"/>
          <w:spacing w:val="-6"/>
          <w:sz w:val="28"/>
          <w:szCs w:val="28"/>
          <w:lang w:val="uk-UA"/>
        </w:rPr>
        <w:t>»</w:t>
      </w:r>
    </w:p>
    <w:p w:rsidR="00903462" w:rsidRPr="00BB683E" w:rsidRDefault="00903462" w:rsidP="00903462">
      <w:pPr>
        <w:spacing w:after="739" w:line="1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954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20"/>
        <w:gridCol w:w="1528"/>
        <w:gridCol w:w="1894"/>
      </w:tblGrid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ind w:left="1339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2"/>
                <w:sz w:val="28"/>
                <w:szCs w:val="28"/>
              </w:rPr>
              <w:t>Наименование продуктов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Брутто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Нетто</w:t>
            </w:r>
          </w:p>
        </w:tc>
      </w:tr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Вершки 36%-ної жирності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0,2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0,2</w:t>
            </w:r>
          </w:p>
        </w:tc>
      </w:tr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Цукор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0,035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0,035</w:t>
            </w:r>
          </w:p>
        </w:tc>
      </w:tr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ind w:left="10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Молоко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0,1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0,1</w:t>
            </w:r>
          </w:p>
        </w:tc>
      </w:tr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37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2"/>
                <w:sz w:val="28"/>
                <w:szCs w:val="28"/>
              </w:rPr>
              <w:t>Желатин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3"/>
                <w:sz w:val="28"/>
                <w:szCs w:val="28"/>
              </w:rPr>
              <w:t>0,008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0,015</w:t>
            </w:r>
          </w:p>
        </w:tc>
      </w:tr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5"/>
                <w:sz w:val="28"/>
                <w:szCs w:val="28"/>
              </w:rPr>
              <w:t>Ванілін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0,003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B683E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0,003</w:t>
            </w:r>
          </w:p>
        </w:tc>
      </w:tr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903462" w:rsidRDefault="00903462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Вершковий сир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903462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903462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</w:t>
            </w:r>
          </w:p>
        </w:tc>
      </w:tr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5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903462" w:rsidRDefault="00903462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Малина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903462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903462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</w:t>
            </w:r>
          </w:p>
        </w:tc>
      </w:tr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Default="00903462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  <w:lang w:val="uk-UA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Полуниця</w:t>
            </w:r>
          </w:p>
          <w:p w:rsidR="004C13F7" w:rsidRPr="004C13F7" w:rsidRDefault="004C13F7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903462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>0,</w:t>
            </w:r>
            <w:r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  <w:lang w:val="uk-UA"/>
              </w:rPr>
              <w:t>3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Default="00903462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</w:pPr>
            <w:r w:rsidRPr="00BB683E"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</w:rPr>
              <w:t>0,</w:t>
            </w:r>
            <w:r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  <w:t>2</w:t>
            </w:r>
          </w:p>
          <w:p w:rsidR="004C13F7" w:rsidRDefault="004C13F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</w:pPr>
          </w:p>
          <w:p w:rsidR="004C13F7" w:rsidRDefault="004C13F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</w:pPr>
          </w:p>
          <w:p w:rsidR="004C13F7" w:rsidRDefault="004C13F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</w:pPr>
          </w:p>
          <w:p w:rsidR="004C13F7" w:rsidRDefault="004C13F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</w:pPr>
          </w:p>
          <w:p w:rsidR="004C13F7" w:rsidRPr="00903462" w:rsidRDefault="004C13F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C13F7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4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13F7" w:rsidRPr="004C13F7" w:rsidRDefault="004C13F7" w:rsidP="00683BFF">
            <w:pPr>
              <w:shd w:val="clear" w:color="auto" w:fill="FFFFFF"/>
              <w:ind w:left="14"/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  <w:lang w:val="uk-UA"/>
              </w:rPr>
              <w:t>Біле сухе вино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13F7" w:rsidRPr="004C13F7" w:rsidRDefault="004C13F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  <w:lang w:val="uk-UA"/>
              </w:rPr>
              <w:t>0,1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C13F7" w:rsidRPr="004C13F7" w:rsidRDefault="004C13F7" w:rsidP="00683BFF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6"/>
                <w:sz w:val="28"/>
                <w:szCs w:val="28"/>
                <w:lang w:val="uk-UA"/>
              </w:rPr>
              <w:t>0,1</w:t>
            </w:r>
          </w:p>
        </w:tc>
      </w:tr>
      <w:tr w:rsidR="00903462" w:rsidRPr="00BB683E" w:rsidTr="00683BFF">
        <w:tblPrEx>
          <w:tblCellMar>
            <w:top w:w="0" w:type="dxa"/>
            <w:bottom w:w="0" w:type="dxa"/>
          </w:tblCellMar>
        </w:tblPrEx>
        <w:trPr>
          <w:trHeight w:hRule="exact" w:val="558"/>
        </w:trPr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C21F7" w:rsidRDefault="00903462" w:rsidP="00683BFF">
            <w:pPr>
              <w:shd w:val="clear" w:color="auto" w:fill="FFFFFF"/>
              <w:ind w:lef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BC21F7">
              <w:rPr>
                <w:rFonts w:ascii="Times New Roman" w:hAnsi="Times New Roman" w:cs="Times New Roman"/>
                <w:bCs/>
                <w:iCs/>
                <w:color w:val="000000"/>
                <w:spacing w:val="1"/>
                <w:sz w:val="28"/>
                <w:szCs w:val="28"/>
              </w:rPr>
              <w:t>ВИХІД</w:t>
            </w:r>
          </w:p>
        </w:tc>
        <w:tc>
          <w:tcPr>
            <w:tcW w:w="3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03462" w:rsidRPr="00BC21F7" w:rsidRDefault="00903462" w:rsidP="00683BFF">
            <w:pPr>
              <w:shd w:val="clear" w:color="auto" w:fill="FFFFFF"/>
              <w:ind w:left="821"/>
              <w:rPr>
                <w:rFonts w:ascii="Times New Roman" w:hAnsi="Times New Roman" w:cs="Times New Roman"/>
                <w:sz w:val="28"/>
                <w:szCs w:val="28"/>
              </w:rPr>
            </w:pPr>
            <w:r w:rsidRPr="00BC21F7">
              <w:rPr>
                <w:rFonts w:ascii="Times New Roman" w:hAnsi="Times New Roman" w:cs="Times New Roman"/>
                <w:bCs/>
                <w:iCs/>
                <w:color w:val="000000"/>
                <w:spacing w:val="-1"/>
                <w:sz w:val="28"/>
                <w:szCs w:val="28"/>
              </w:rPr>
              <w:t>400/50/50</w:t>
            </w:r>
          </w:p>
        </w:tc>
      </w:tr>
    </w:tbl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524581" w:rsidRPr="00524581" w:rsidRDefault="00903462" w:rsidP="000920CB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90346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Технологія приготування</w:t>
      </w:r>
    </w:p>
    <w:p w:rsidR="004C13F7" w:rsidRPr="000920CB" w:rsidRDefault="00903462" w:rsidP="004C13F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Малину перебрати, злегка промити проточною водою, ретельно обсушити паперовими серветками. Подрібнити</w:t>
      </w:r>
      <w:r w:rsid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ягоди у блендері. Переклас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ти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малинове пюре в сито і протерти, щоб видалити зернятка. </w:t>
      </w:r>
    </w:p>
    <w:p w:rsidR="004C13F7" w:rsidRPr="000920CB" w:rsidRDefault="004C13F7" w:rsidP="004C13F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Вершковий сир збити вінчиком в пишну масу, додати цукор і ванілін, перемішати.</w:t>
      </w:r>
    </w:p>
    <w:p w:rsidR="004C13F7" w:rsidRPr="000920CB" w:rsidRDefault="004C13F7" w:rsidP="004C13F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Викласти сирну масу в чашу блендера, додати малинове пюре і збити в пишну піну, перелити в миску.</w:t>
      </w:r>
    </w:p>
    <w:p w:rsidR="004C13F7" w:rsidRPr="000920CB" w:rsidRDefault="00903462" w:rsidP="004C13F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Желатин всип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в молоко, дай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 йому набрякнути. Вершки прогрійте, не доводячи до кипіння, дода</w:t>
      </w:r>
      <w:r w:rsid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й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в них молоко з желатином, ретельно перем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іша</w:t>
      </w:r>
      <w:r w:rsid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й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те, ж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елатин повинен повністю розчинитися.</w:t>
      </w:r>
    </w:p>
    <w:p w:rsidR="004C13F7" w:rsidRPr="000920CB" w:rsidRDefault="00903462" w:rsidP="004C13F7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lastRenderedPageBreak/>
        <w:t>Акуратно влий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вершки з желатином в миску з малиново-сирною масою.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Протріть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суміш через сито і розлий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 в стакани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. Постав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те в холодильник 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до повного застигання.</w:t>
      </w:r>
    </w:p>
    <w:p w:rsidR="004C13F7" w:rsidRDefault="00903462" w:rsidP="004C13F7">
      <w:pPr>
        <w:shd w:val="clear" w:color="auto" w:fill="FFFFFF"/>
        <w:spacing w:after="0" w:line="360" w:lineRule="auto"/>
        <w:ind w:left="0" w:right="0" w:firstLine="709"/>
        <w:jc w:val="both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Приготуй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соус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: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Змішай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цукор з вином. Нагрівай, поки цукор повністю не розчиниться. Додай свіжі ягоди, готуй</w:t>
      </w:r>
      <w:r w:rsidR="004C13F7"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те 1 хвилину. Дай за</w:t>
      </w:r>
      <w:r w:rsidRPr="000920C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стигнути</w:t>
      </w:r>
      <w:r w:rsidR="00524581" w:rsidRPr="000920CB"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  <w:t>.</w:t>
      </w:r>
    </w:p>
    <w:p w:rsidR="000920CB" w:rsidRPr="00BB683E" w:rsidRDefault="000920CB" w:rsidP="000920CB">
      <w:pPr>
        <w:shd w:val="clear" w:color="auto" w:fill="FFFFFF"/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iCs/>
          <w:color w:val="000000"/>
          <w:spacing w:val="-2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b/>
          <w:iCs/>
          <w:color w:val="000000"/>
          <w:spacing w:val="-2"/>
          <w:sz w:val="28"/>
          <w:szCs w:val="28"/>
          <w:lang w:val="uk-UA"/>
        </w:rPr>
        <w:t>Правила оформлення та подання</w:t>
      </w:r>
    </w:p>
    <w:p w:rsidR="000920CB" w:rsidRPr="00BB683E" w:rsidRDefault="000920CB" w:rsidP="000920CB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Малинову</w:t>
      </w:r>
      <w:r w:rsidR="00BC21F7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П</w:t>
      </w: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ана-</w:t>
      </w:r>
      <w:r w:rsidR="00BC21F7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</w:t>
      </w: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отту подають як десерт після подачі основних страв або як основної страви на сніданок або полуденок.</w:t>
      </w:r>
    </w:p>
    <w:p w:rsidR="000920CB" w:rsidRPr="00BB683E" w:rsidRDefault="000920CB" w:rsidP="000920CB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Пана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-</w:t>
      </w: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коту подають у скляному келиху на підставний тарілці (як підставну тарілку </w:t>
      </w: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можна використовувати пиріжкову або закусочну тарілку, а також блюдце), праворуч </w:t>
      </w: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кладуть чайну або десертну ложку ложкою вправо.</w:t>
      </w:r>
    </w:p>
    <w:p w:rsidR="000920CB" w:rsidRPr="00BB683E" w:rsidRDefault="000920CB" w:rsidP="000920CB">
      <w:pPr>
        <w:shd w:val="clear" w:color="auto" w:fill="FFFFFF"/>
        <w:spacing w:after="0" w:line="360" w:lineRule="auto"/>
        <w:ind w:left="0" w:right="0" w:firstLine="709"/>
        <w:jc w:val="center"/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b/>
          <w:iCs/>
          <w:color w:val="000000"/>
          <w:spacing w:val="-3"/>
          <w:sz w:val="28"/>
          <w:szCs w:val="28"/>
          <w:lang w:val="uk-UA"/>
        </w:rPr>
        <w:t>Вимоги до якості</w:t>
      </w:r>
    </w:p>
    <w:p w:rsidR="000920CB" w:rsidRPr="00BB683E" w:rsidRDefault="000920CB" w:rsidP="000920CB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Зовнішній вигляд - желеподібна, злегка пружна пориста маса, без шматочків </w:t>
      </w: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нерозчиненого желатину; викладена у скляні келехи, полита соусом, прикрашена свіжими </w:t>
      </w:r>
      <w:r w:rsidRPr="00BB683E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>ягодами.</w:t>
      </w:r>
    </w:p>
    <w:p w:rsidR="000920CB" w:rsidRPr="00BB683E" w:rsidRDefault="000920CB" w:rsidP="000920CB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Смак і запах - освіжаючий, солодкий, ніжний; аромат властивий продуктам які входять до складу десерту та соусу яким він политий.</w:t>
      </w:r>
    </w:p>
    <w:p w:rsidR="000920CB" w:rsidRPr="00BB683E" w:rsidRDefault="000920CB" w:rsidP="000920CB">
      <w:pPr>
        <w:shd w:val="clear" w:color="auto" w:fill="FFFFFF"/>
        <w:spacing w:after="0" w:line="360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Колір - молочно - малинового</w:t>
      </w:r>
      <w:r w:rsidRPr="00BB683E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відтінку.</w:t>
      </w:r>
    </w:p>
    <w:p w:rsidR="000920CB" w:rsidRDefault="000920CB" w:rsidP="000920CB">
      <w:pPr>
        <w:shd w:val="clear" w:color="auto" w:fill="FFFFFF"/>
        <w:spacing w:after="150" w:line="240" w:lineRule="auto"/>
        <w:ind w:left="0" w:right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B683E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Консистенція - желеподібна, пориста, злегка пружна, ніжна, однорідна</w:t>
      </w:r>
    </w:p>
    <w:p w:rsidR="000920CB" w:rsidRDefault="000920CB" w:rsidP="000920CB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0920CB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  <w:r w:rsidRPr="000920CB"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  <w:drawing>
          <wp:inline distT="0" distB="0" distL="0" distR="0">
            <wp:extent cx="3323842" cy="2496663"/>
            <wp:effectExtent l="19050" t="0" r="0" b="0"/>
            <wp:docPr id="8" name="Рисунок 21" descr="https://s0.tchkcdn.com/g-lGeplvObXGzpXdq_2gJ6tw/13/129283/660x0/w/0/130702_shutterstock_7498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0.tchkcdn.com/g-lGeplvObXGzpXdq_2gJ6tw/13/129283/660x0/w/0/130702_shutterstock_7498210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767" cy="2499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Pr="000F6F07" w:rsidRDefault="000F6F07" w:rsidP="000F6F07">
      <w:pPr>
        <w:shd w:val="clear" w:color="auto" w:fill="FFFFFF"/>
        <w:spacing w:after="150" w:line="240" w:lineRule="auto"/>
        <w:ind w:left="0" w:right="0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0F6F0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>Додаток 4</w:t>
      </w:r>
    </w:p>
    <w:p w:rsidR="000920CB" w:rsidRDefault="000920CB" w:rsidP="000920CB">
      <w:pPr>
        <w:pStyle w:val="a3"/>
        <w:spacing w:before="0" w:beforeAutospacing="0" w:after="0" w:afterAutospacing="0"/>
        <w:jc w:val="center"/>
        <w:rPr>
          <w:color w:val="FF0000"/>
          <w:sz w:val="32"/>
          <w:szCs w:val="32"/>
          <w:lang w:val="uk-UA"/>
        </w:rPr>
      </w:pPr>
      <w:r w:rsidRPr="00E266D9">
        <w:rPr>
          <w:color w:val="FF0000"/>
          <w:sz w:val="32"/>
          <w:szCs w:val="32"/>
          <w:lang w:val="uk-UA"/>
        </w:rPr>
        <w:t>Презентація оформлення</w:t>
      </w:r>
      <w:r>
        <w:rPr>
          <w:color w:val="FF0000"/>
          <w:sz w:val="32"/>
          <w:szCs w:val="32"/>
          <w:lang w:val="uk-UA"/>
        </w:rPr>
        <w:t xml:space="preserve"> страви</w:t>
      </w: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  <w:r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  <w:t xml:space="preserve">  </w:t>
      </w: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  <w:r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2628900" cy="2676525"/>
            <wp:effectExtent l="19050" t="0" r="0" b="0"/>
            <wp:docPr id="9" name="Рисунок 2" descr="https://arhivurokov.ru/kopilka/uploads/user_file_5534f38da6461/otkrytyi-urok-na-tiemu-prighotovlieniie-zhielirovannykh-bliud-i-prighotovlieniie-pana-koty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hivurokov.ru/kopilka/uploads/user_file_5534f38da6461/otkrytyi-urok-na-tiemu-prighotovlieniie-zhielirovannykh-bliud-i-prighotovlieniie-pana-koty_2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20CB"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  <w:drawing>
          <wp:inline distT="0" distB="0" distL="0" distR="0">
            <wp:extent cx="2819400" cy="2671763"/>
            <wp:effectExtent l="19050" t="0" r="0" b="0"/>
            <wp:docPr id="11" name="Рисунок 20" descr="https://s1.tchkcdn.com/g-euG32h-ka2kRaQonwmyFNg/13/129269/660x0/w/0/130700_shutterstock_71417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1.tchkcdn.com/g-euG32h-ka2kRaQonwmyFNg/13/129269/660x0/w/0/130700_shutterstock_7141708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230" cy="2669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  <w:r w:rsidRPr="000920CB"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  <w:drawing>
          <wp:inline distT="0" distB="0" distL="0" distR="0">
            <wp:extent cx="2743200" cy="3095625"/>
            <wp:effectExtent l="19050" t="0" r="0" b="0"/>
            <wp:docPr id="19" name="Рисунок 19" descr="https://s0.tchkcdn.com/g-_dSHSNC4wxTVjNlqFu7goA/13/129263/660x0/w/0/130698_shutterstock_71416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0.tchkcdn.com/g-_dSHSNC4wxTVjNlqFu7goA/13/129263/660x0/w/0/130698_shutterstock_7141639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310" cy="3098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6F07" w:rsidRPr="000F6F07"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  <w:drawing>
          <wp:inline distT="0" distB="0" distL="0" distR="0">
            <wp:extent cx="3019425" cy="3095625"/>
            <wp:effectExtent l="19050" t="0" r="9525" b="0"/>
            <wp:docPr id="12" name="Рисунок 16" descr="https://s1.tchkcdn.com/g-oCzI168KZPJmG6mYWRBT5Q/13/129291/660x480/f/0/130704_shutterstock_8512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1.tchkcdn.com/g-oCzI168KZPJmG6mYWRBT5Q/13/129291/660x480/f/0/130704_shutterstock_8512007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538" cy="3098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920CB" w:rsidRDefault="000920CB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val="uk-UA" w:eastAsia="ru-RU"/>
        </w:rPr>
      </w:pPr>
    </w:p>
    <w:p w:rsidR="00050663" w:rsidRDefault="00096EC4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  <w:r w:rsidRPr="00096EC4">
        <w:rPr>
          <w:rFonts w:eastAsia="Times New Roman" w:cs="Times New Roman"/>
          <w:color w:val="333333"/>
          <w:sz w:val="21"/>
          <w:szCs w:val="21"/>
          <w:lang w:eastAsia="ru-RU"/>
        </w:rPr>
        <w:drawing>
          <wp:inline distT="0" distB="0" distL="0" distR="0">
            <wp:extent cx="2686050" cy="3276600"/>
            <wp:effectExtent l="19050" t="0" r="0" b="0"/>
            <wp:docPr id="41" name="Рисунок 19" descr="Паннакотта с манго и ягодами, пошаговый рецепт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аннакотта с манго и ягодами, пошаговый рецепт с фото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768" cy="3277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6EC4">
        <w:rPr>
          <w:rFonts w:eastAsia="Times New Roman" w:cs="Times New Roman"/>
          <w:color w:val="333333"/>
          <w:sz w:val="21"/>
          <w:szCs w:val="21"/>
          <w:lang w:eastAsia="ru-RU"/>
        </w:rPr>
        <w:drawing>
          <wp:inline distT="0" distB="0" distL="0" distR="0">
            <wp:extent cx="3000375" cy="3276600"/>
            <wp:effectExtent l="19050" t="0" r="9525" b="0"/>
            <wp:docPr id="42" name="Рисунок 10" descr="https://klumbariy.ru/images/cache/f6e9c758dd70f03c4a9f0c4e8255e824_w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lumbariy.ru/images/cache/f6e9c758dd70f03c4a9f0c4e8255e824_w46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96EC4" w:rsidRDefault="00096EC4" w:rsidP="00096EC4">
      <w:pPr>
        <w:shd w:val="clear" w:color="auto" w:fill="FFFFFF"/>
        <w:spacing w:after="150" w:line="240" w:lineRule="auto"/>
        <w:ind w:left="0" w:right="0"/>
        <w:jc w:val="right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096EC4" w:rsidRDefault="00096EC4" w:rsidP="00096EC4">
      <w:pPr>
        <w:shd w:val="clear" w:color="auto" w:fill="FFFFFF"/>
        <w:spacing w:after="150" w:line="240" w:lineRule="auto"/>
        <w:ind w:left="0" w:right="0"/>
        <w:jc w:val="right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096EC4" w:rsidRDefault="00096EC4" w:rsidP="00096EC4">
      <w:pPr>
        <w:shd w:val="clear" w:color="auto" w:fill="FFFFFF"/>
        <w:spacing w:after="150" w:line="240" w:lineRule="auto"/>
        <w:ind w:left="0" w:right="0"/>
        <w:jc w:val="right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096EC4" w:rsidRDefault="00096EC4" w:rsidP="00096EC4">
      <w:pPr>
        <w:shd w:val="clear" w:color="auto" w:fill="FFFFFF"/>
        <w:spacing w:after="150" w:line="240" w:lineRule="auto"/>
        <w:ind w:left="0" w:right="0"/>
        <w:jc w:val="right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096EC4" w:rsidRDefault="00096EC4" w:rsidP="00096EC4">
      <w:pPr>
        <w:shd w:val="clear" w:color="auto" w:fill="FFFFFF"/>
        <w:spacing w:after="150" w:line="240" w:lineRule="auto"/>
        <w:ind w:left="0" w:right="0"/>
        <w:jc w:val="right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096EC4" w:rsidRDefault="00096EC4" w:rsidP="00096EC4">
      <w:pPr>
        <w:shd w:val="clear" w:color="auto" w:fill="FFFFFF"/>
        <w:spacing w:after="150" w:line="240" w:lineRule="auto"/>
        <w:ind w:left="0" w:right="0"/>
        <w:jc w:val="right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0F6F07" w:rsidRPr="000F6F07" w:rsidRDefault="00096EC4" w:rsidP="00096EC4">
      <w:pPr>
        <w:shd w:val="clear" w:color="auto" w:fill="FFFFFF"/>
        <w:tabs>
          <w:tab w:val="left" w:pos="5400"/>
        </w:tabs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  <w:r>
        <w:rPr>
          <w:rFonts w:eastAsia="Times New Roman" w:cs="Times New Roman"/>
          <w:color w:val="333333"/>
          <w:sz w:val="21"/>
          <w:szCs w:val="21"/>
          <w:lang w:val="uk-UA" w:eastAsia="ru-RU"/>
        </w:rPr>
        <w:tab/>
      </w:r>
      <w:r w:rsidR="000F6F07" w:rsidRPr="000F6F07">
        <w:rPr>
          <w:rFonts w:eastAsia="Times New Roman" w:cs="Times New Roman"/>
          <w:color w:val="333333"/>
          <w:sz w:val="21"/>
          <w:szCs w:val="21"/>
          <w:lang w:eastAsia="ru-RU"/>
        </w:rPr>
        <w:drawing>
          <wp:inline distT="0" distB="0" distL="0" distR="0">
            <wp:extent cx="2996932" cy="3009900"/>
            <wp:effectExtent l="19050" t="0" r="0" b="0"/>
            <wp:docPr id="23" name="Рисунок 1" descr="panna cott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nna cotta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944" cy="3013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6F07">
        <w:rPr>
          <w:noProof/>
          <w:lang w:eastAsia="ru-RU"/>
        </w:rPr>
        <w:drawing>
          <wp:inline distT="0" distB="0" distL="0" distR="0">
            <wp:extent cx="2828925" cy="3009900"/>
            <wp:effectExtent l="19050" t="0" r="9525" b="0"/>
            <wp:docPr id="24" name="Рисунок 7" descr="Мусс из вишни мор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усс из вишни морель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F6F07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  <w:r>
        <w:rPr>
          <w:rFonts w:eastAsia="Times New Roman" w:cs="Times New Roman"/>
          <w:color w:val="333333"/>
          <w:sz w:val="21"/>
          <w:szCs w:val="21"/>
          <w:lang w:eastAsia="ru-RU"/>
        </w:rPr>
        <w:lastRenderedPageBreak/>
        <w:br w:type="textWrapping" w:clear="all"/>
      </w:r>
    </w:p>
    <w:p w:rsidR="00303B42" w:rsidRDefault="00303B42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303B42" w:rsidRDefault="00303B42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303B42" w:rsidRPr="00303B42" w:rsidRDefault="00303B42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050663" w:rsidRDefault="001C04C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  <w:r w:rsidRPr="001C04CC">
        <w:rPr>
          <w:rFonts w:eastAsia="Times New Roman" w:cs="Times New Roman"/>
          <w:color w:val="333333"/>
          <w:sz w:val="21"/>
          <w:szCs w:val="21"/>
          <w:lang w:val="uk-UA" w:eastAsia="ru-RU"/>
        </w:rPr>
        <w:drawing>
          <wp:inline distT="0" distB="0" distL="0" distR="0">
            <wp:extent cx="2819400" cy="2600325"/>
            <wp:effectExtent l="19050" t="0" r="0" b="0"/>
            <wp:docPr id="25" name="Рисунок 3" descr="https://arhivurokov.ru/kopilka/uploads/user_file_5534f38da6461/otkrytyi-urok-na-tiemu-prighotovlieniie-zhielirovannykh-bliud-i-prighotovlieniie-pana-koty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hivurokov.ru/kopilka/uploads/user_file_5534f38da6461/otkrytyi-urok-na-tiemu-prighotovlieniie-zhielirovannykh-bliud-i-prighotovlieniie-pana-koty_3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3B42" w:rsidRPr="00303B42">
        <w:rPr>
          <w:rFonts w:eastAsia="Times New Roman" w:cs="Times New Roman"/>
          <w:color w:val="333333"/>
          <w:sz w:val="21"/>
          <w:szCs w:val="21"/>
          <w:lang w:val="uk-UA" w:eastAsia="ru-RU"/>
        </w:rPr>
        <w:drawing>
          <wp:inline distT="0" distB="0" distL="0" distR="0">
            <wp:extent cx="2819400" cy="2600325"/>
            <wp:effectExtent l="19050" t="0" r="0" b="0"/>
            <wp:docPr id="29" name="Рисунок 10" descr="Панна котта (3 ингредиента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анна котта (3 ингредиента)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942" cy="2605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4CC" w:rsidRDefault="001C04C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1C04CC" w:rsidRDefault="001C04C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1C04CC" w:rsidRDefault="001C04C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1C04CC" w:rsidRDefault="001C04C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1C04CC" w:rsidRDefault="001C04C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1C04CC" w:rsidRDefault="00303B42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2838450" cy="3055144"/>
            <wp:effectExtent l="19050" t="0" r="0" b="0"/>
            <wp:docPr id="31" name="Рисунок 13" descr="Панна котта шоколад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анна котта шоколадная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055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05125" cy="3057525"/>
            <wp:effectExtent l="19050" t="0" r="9525" b="0"/>
            <wp:docPr id="32" name="Рисунок 16" descr="Мятная панна-котта - пошаговый рецепт приготовления с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Мятная панна-котта - пошаговый рецепт приготовления с фото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332" cy="3059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4CC" w:rsidRDefault="001C04C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1C04CC" w:rsidRDefault="001C04C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1C04CC" w:rsidRDefault="001C04CC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val="uk-UA" w:eastAsia="ru-RU"/>
        </w:rPr>
      </w:pPr>
    </w:p>
    <w:p w:rsidR="00050663" w:rsidRPr="000F6F07" w:rsidRDefault="000F6F07" w:rsidP="000F6F07">
      <w:pPr>
        <w:shd w:val="clear" w:color="auto" w:fill="FFFFFF"/>
        <w:spacing w:after="150" w:line="240" w:lineRule="auto"/>
        <w:ind w:left="0" w:right="0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0F6F0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>Додаток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5</w:t>
      </w: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1C04CC" w:rsidRPr="00096EC4" w:rsidRDefault="000F6F07" w:rsidP="001C04CC">
      <w:pPr>
        <w:shd w:val="clear" w:color="auto" w:fill="FFFFFF"/>
        <w:spacing w:after="150" w:line="240" w:lineRule="auto"/>
        <w:ind w:left="0" w:right="0"/>
        <w:jc w:val="center"/>
        <w:rPr>
          <w:rFonts w:ascii="Times New Roman" w:eastAsia="Times New Roman" w:hAnsi="Times New Roman" w:cs="Times New Roman"/>
          <w:b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b/>
          <w:iCs/>
          <w:color w:val="333333"/>
          <w:sz w:val="36"/>
          <w:szCs w:val="36"/>
          <w:lang w:val="uk-UA" w:eastAsia="ru-RU"/>
        </w:rPr>
        <w:t xml:space="preserve">Карта </w:t>
      </w:r>
      <w:r w:rsidR="001C04CC" w:rsidRPr="00096EC4">
        <w:rPr>
          <w:rFonts w:ascii="Times New Roman" w:eastAsia="Times New Roman" w:hAnsi="Times New Roman" w:cs="Times New Roman"/>
          <w:b/>
          <w:iCs/>
          <w:color w:val="333333"/>
          <w:sz w:val="36"/>
          <w:szCs w:val="36"/>
          <w:lang w:val="uk-UA" w:eastAsia="ru-RU"/>
        </w:rPr>
        <w:t>–</w:t>
      </w:r>
      <w:r w:rsidRPr="00096EC4">
        <w:rPr>
          <w:rFonts w:ascii="Times New Roman" w:eastAsia="Times New Roman" w:hAnsi="Times New Roman" w:cs="Times New Roman"/>
          <w:b/>
          <w:iCs/>
          <w:color w:val="333333"/>
          <w:sz w:val="36"/>
          <w:szCs w:val="36"/>
          <w:lang w:val="uk-UA" w:eastAsia="ru-RU"/>
        </w:rPr>
        <w:t xml:space="preserve"> опитування</w:t>
      </w:r>
    </w:p>
    <w:p w:rsidR="001C04CC" w:rsidRPr="00096EC4" w:rsidRDefault="000F6F07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1. З якою метою желатин додають в охолоджену воду?</w:t>
      </w:r>
    </w:p>
    <w:p w:rsidR="001C04CC" w:rsidRPr="00096EC4" w:rsidRDefault="000F6F07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 xml:space="preserve"> 2. Час замочування желатину? 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3. Час застигання П</w:t>
      </w:r>
      <w:r w:rsidR="00BC21F7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ана-К</w:t>
      </w: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отти</w:t>
      </w:r>
      <w:r w:rsidR="000F6F07"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?</w:t>
      </w:r>
    </w:p>
    <w:p w:rsidR="001C04CC" w:rsidRPr="00096EC4" w:rsidRDefault="000F6F07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4. Вимоги до</w:t>
      </w:r>
      <w:r w:rsidR="001C04CC"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 xml:space="preserve"> якості жельованих солодких страв</w:t>
      </w: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 xml:space="preserve">? </w:t>
      </w:r>
    </w:p>
    <w:p w:rsidR="00050663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5. Історія десерту П</w:t>
      </w:r>
      <w:r w:rsidR="00BC21F7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ана-К</w:t>
      </w:r>
      <w:r w:rsidR="000F6F07"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от</w:t>
      </w: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т</w:t>
      </w:r>
      <w:r w:rsidR="000F6F07"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а?</w:t>
      </w:r>
    </w:p>
    <w:p w:rsidR="00050663" w:rsidRPr="00096EC4" w:rsidRDefault="00050663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</w:p>
    <w:p w:rsidR="00050663" w:rsidRPr="00096EC4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val="uk-UA" w:eastAsia="ru-RU"/>
        </w:rPr>
      </w:pPr>
    </w:p>
    <w:p w:rsidR="00050663" w:rsidRPr="00096EC4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val="uk-UA" w:eastAsia="ru-RU"/>
        </w:rPr>
      </w:pPr>
    </w:p>
    <w:p w:rsidR="001C04CC" w:rsidRPr="00096EC4" w:rsidRDefault="001C04CC" w:rsidP="001C04CC">
      <w:pPr>
        <w:shd w:val="clear" w:color="auto" w:fill="FFFFFF"/>
        <w:spacing w:after="150" w:line="240" w:lineRule="auto"/>
        <w:ind w:left="0" w:right="0"/>
        <w:jc w:val="center"/>
        <w:rPr>
          <w:rFonts w:ascii="Times New Roman" w:eastAsia="Times New Roman" w:hAnsi="Times New Roman" w:cs="Times New Roman"/>
          <w:b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b/>
          <w:iCs/>
          <w:color w:val="333333"/>
          <w:sz w:val="36"/>
          <w:szCs w:val="36"/>
          <w:lang w:val="uk-UA" w:eastAsia="ru-RU"/>
        </w:rPr>
        <w:t>Карта – завдання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 xml:space="preserve">1. Підготувати робоче місце 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 xml:space="preserve">2. Охолодити кип'ячену воду 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 xml:space="preserve">3. Додати желатин у воду 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4. Розкрити стручок ванілі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5. Закип'ятити вершки із стручком ванілі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 xml:space="preserve"> 6. Додати набряклий желатин 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7. Розпустити желатин.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 xml:space="preserve">8. Вершки розкласти у форми і поставити в холодильник на 2-3 години. </w:t>
      </w:r>
    </w:p>
    <w:p w:rsidR="001C04CC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 xml:space="preserve">9. Подавання в охолодженій тарілці </w:t>
      </w:r>
    </w:p>
    <w:p w:rsidR="00050663" w:rsidRPr="00096EC4" w:rsidRDefault="001C04CC" w:rsidP="00524581">
      <w:pPr>
        <w:shd w:val="clear" w:color="auto" w:fill="FFFFFF"/>
        <w:spacing w:after="150" w:line="240" w:lineRule="auto"/>
        <w:ind w:left="0" w:right="0"/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</w:pPr>
      <w:r w:rsidRPr="00096EC4">
        <w:rPr>
          <w:rFonts w:ascii="Times New Roman" w:eastAsia="Times New Roman" w:hAnsi="Times New Roman" w:cs="Times New Roman"/>
          <w:iCs/>
          <w:color w:val="333333"/>
          <w:sz w:val="36"/>
          <w:szCs w:val="36"/>
          <w:lang w:val="uk-UA" w:eastAsia="ru-RU"/>
        </w:rPr>
        <w:t>10. Дотримуватися температури подавання, термінів реалізації.</w:t>
      </w:r>
    </w:p>
    <w:p w:rsidR="00050663" w:rsidRPr="00096EC4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val="uk-UA"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050663" w:rsidRP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050663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Default="00524581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050663" w:rsidRPr="00050663" w:rsidRDefault="00050663" w:rsidP="00524581">
      <w:pPr>
        <w:shd w:val="clear" w:color="auto" w:fill="FFFFFF"/>
        <w:spacing w:after="150" w:line="240" w:lineRule="auto"/>
        <w:ind w:left="0" w:right="0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524581" w:rsidRPr="00524581" w:rsidRDefault="00524581" w:rsidP="00524581">
      <w:pPr>
        <w:shd w:val="clear" w:color="auto" w:fill="FFFFFF"/>
        <w:spacing w:after="150" w:line="240" w:lineRule="auto"/>
        <w:ind w:left="0" w:right="0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jc w:val="center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jc w:val="center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jc w:val="center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p w:rsidR="00050663" w:rsidRDefault="00050663" w:rsidP="00524581">
      <w:pPr>
        <w:shd w:val="clear" w:color="auto" w:fill="FFFFFF"/>
        <w:spacing w:after="150" w:line="240" w:lineRule="auto"/>
        <w:ind w:left="0" w:right="0"/>
        <w:jc w:val="center"/>
        <w:rPr>
          <w:rFonts w:eastAsia="Times New Roman" w:cs="Times New Roman"/>
          <w:i/>
          <w:iCs/>
          <w:color w:val="333333"/>
          <w:sz w:val="21"/>
          <w:szCs w:val="21"/>
          <w:lang w:eastAsia="ru-RU"/>
        </w:rPr>
      </w:pPr>
    </w:p>
    <w:sectPr w:rsidR="00050663" w:rsidSect="002C6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87F" w:rsidRDefault="009F087F" w:rsidP="00BB683E">
      <w:pPr>
        <w:spacing w:after="0" w:line="240" w:lineRule="auto"/>
      </w:pPr>
      <w:r>
        <w:separator/>
      </w:r>
    </w:p>
  </w:endnote>
  <w:endnote w:type="continuationSeparator" w:id="1">
    <w:p w:rsidR="009F087F" w:rsidRDefault="009F087F" w:rsidP="00BB6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87F" w:rsidRDefault="009F087F" w:rsidP="00BB683E">
      <w:pPr>
        <w:spacing w:after="0" w:line="240" w:lineRule="auto"/>
      </w:pPr>
      <w:r>
        <w:separator/>
      </w:r>
    </w:p>
  </w:footnote>
  <w:footnote w:type="continuationSeparator" w:id="1">
    <w:p w:rsidR="009F087F" w:rsidRDefault="009F087F" w:rsidP="00BB68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92F"/>
    <w:multiLevelType w:val="hybridMultilevel"/>
    <w:tmpl w:val="A80A1D84"/>
    <w:lvl w:ilvl="0" w:tplc="A55EAEF6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05ED7239"/>
    <w:multiLevelType w:val="multilevel"/>
    <w:tmpl w:val="E6F4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9E033E"/>
    <w:multiLevelType w:val="hybridMultilevel"/>
    <w:tmpl w:val="67FA3EE8"/>
    <w:lvl w:ilvl="0" w:tplc="9452A3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B23EFC"/>
    <w:multiLevelType w:val="hybridMultilevel"/>
    <w:tmpl w:val="F6EC6756"/>
    <w:lvl w:ilvl="0" w:tplc="BECC3754">
      <w:start w:val="1"/>
      <w:numFmt w:val="upperRoman"/>
      <w:lvlText w:val="%1."/>
      <w:lvlJc w:val="left"/>
      <w:pPr>
        <w:ind w:left="15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">
    <w:nsid w:val="222A6866"/>
    <w:multiLevelType w:val="hybridMultilevel"/>
    <w:tmpl w:val="94D2E956"/>
    <w:lvl w:ilvl="0" w:tplc="979E2CD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AA5654"/>
    <w:multiLevelType w:val="hybridMultilevel"/>
    <w:tmpl w:val="3F028C54"/>
    <w:lvl w:ilvl="0" w:tplc="B1324F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A87168F"/>
    <w:multiLevelType w:val="hybridMultilevel"/>
    <w:tmpl w:val="CFFA55BC"/>
    <w:lvl w:ilvl="0" w:tplc="32F2CB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35C6749"/>
    <w:multiLevelType w:val="hybridMultilevel"/>
    <w:tmpl w:val="8EA01058"/>
    <w:lvl w:ilvl="0" w:tplc="6ABAE786">
      <w:start w:val="3"/>
      <w:numFmt w:val="upperRoman"/>
      <w:lvlText w:val="%1."/>
      <w:lvlJc w:val="left"/>
      <w:pPr>
        <w:ind w:left="222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4" w:hanging="360"/>
      </w:pPr>
    </w:lvl>
    <w:lvl w:ilvl="2" w:tplc="0419001B" w:tentative="1">
      <w:start w:val="1"/>
      <w:numFmt w:val="lowerRoman"/>
      <w:lvlText w:val="%3."/>
      <w:lvlJc w:val="right"/>
      <w:pPr>
        <w:ind w:left="3304" w:hanging="180"/>
      </w:pPr>
    </w:lvl>
    <w:lvl w:ilvl="3" w:tplc="0419000F" w:tentative="1">
      <w:start w:val="1"/>
      <w:numFmt w:val="decimal"/>
      <w:lvlText w:val="%4."/>
      <w:lvlJc w:val="left"/>
      <w:pPr>
        <w:ind w:left="4024" w:hanging="360"/>
      </w:pPr>
    </w:lvl>
    <w:lvl w:ilvl="4" w:tplc="04190019" w:tentative="1">
      <w:start w:val="1"/>
      <w:numFmt w:val="lowerLetter"/>
      <w:lvlText w:val="%5."/>
      <w:lvlJc w:val="left"/>
      <w:pPr>
        <w:ind w:left="4744" w:hanging="360"/>
      </w:pPr>
    </w:lvl>
    <w:lvl w:ilvl="5" w:tplc="0419001B" w:tentative="1">
      <w:start w:val="1"/>
      <w:numFmt w:val="lowerRoman"/>
      <w:lvlText w:val="%6."/>
      <w:lvlJc w:val="right"/>
      <w:pPr>
        <w:ind w:left="5464" w:hanging="180"/>
      </w:pPr>
    </w:lvl>
    <w:lvl w:ilvl="6" w:tplc="0419000F" w:tentative="1">
      <w:start w:val="1"/>
      <w:numFmt w:val="decimal"/>
      <w:lvlText w:val="%7."/>
      <w:lvlJc w:val="left"/>
      <w:pPr>
        <w:ind w:left="6184" w:hanging="360"/>
      </w:pPr>
    </w:lvl>
    <w:lvl w:ilvl="7" w:tplc="04190019" w:tentative="1">
      <w:start w:val="1"/>
      <w:numFmt w:val="lowerLetter"/>
      <w:lvlText w:val="%8."/>
      <w:lvlJc w:val="left"/>
      <w:pPr>
        <w:ind w:left="6904" w:hanging="360"/>
      </w:pPr>
    </w:lvl>
    <w:lvl w:ilvl="8" w:tplc="0419001B" w:tentative="1">
      <w:start w:val="1"/>
      <w:numFmt w:val="lowerRoman"/>
      <w:lvlText w:val="%9."/>
      <w:lvlJc w:val="right"/>
      <w:pPr>
        <w:ind w:left="7624" w:hanging="180"/>
      </w:pPr>
    </w:lvl>
  </w:abstractNum>
  <w:abstractNum w:abstractNumId="8">
    <w:nsid w:val="695F2A20"/>
    <w:multiLevelType w:val="hybridMultilevel"/>
    <w:tmpl w:val="9C3640B2"/>
    <w:lvl w:ilvl="0" w:tplc="B9AC91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C973DB9"/>
    <w:multiLevelType w:val="hybridMultilevel"/>
    <w:tmpl w:val="7CF40152"/>
    <w:lvl w:ilvl="0" w:tplc="7D5484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6F9E5BB0"/>
    <w:multiLevelType w:val="hybridMultilevel"/>
    <w:tmpl w:val="33C8E496"/>
    <w:lvl w:ilvl="0" w:tplc="DB98E9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59E7941"/>
    <w:multiLevelType w:val="multilevel"/>
    <w:tmpl w:val="F7E25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B168F9"/>
    <w:multiLevelType w:val="hybridMultilevel"/>
    <w:tmpl w:val="CF6CE17C"/>
    <w:lvl w:ilvl="0" w:tplc="405C5D82">
      <w:start w:val="1"/>
      <w:numFmt w:val="decimal"/>
      <w:lvlText w:val="%1."/>
      <w:lvlJc w:val="left"/>
      <w:pPr>
        <w:ind w:left="21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2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10"/>
  </w:num>
  <w:num w:numId="10">
    <w:abstractNumId w:val="12"/>
  </w:num>
  <w:num w:numId="11">
    <w:abstractNumId w:val="0"/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4581"/>
    <w:rsid w:val="00050663"/>
    <w:rsid w:val="00073AFF"/>
    <w:rsid w:val="000920CB"/>
    <w:rsid w:val="00096EC4"/>
    <w:rsid w:val="000F6F07"/>
    <w:rsid w:val="00170300"/>
    <w:rsid w:val="001A1C8F"/>
    <w:rsid w:val="001C04CC"/>
    <w:rsid w:val="001D4B6B"/>
    <w:rsid w:val="0028275B"/>
    <w:rsid w:val="00291103"/>
    <w:rsid w:val="002C6311"/>
    <w:rsid w:val="00303B42"/>
    <w:rsid w:val="00303E6D"/>
    <w:rsid w:val="00307775"/>
    <w:rsid w:val="003237ED"/>
    <w:rsid w:val="003465EE"/>
    <w:rsid w:val="00401E87"/>
    <w:rsid w:val="004C13F7"/>
    <w:rsid w:val="00524581"/>
    <w:rsid w:val="00555CAC"/>
    <w:rsid w:val="00577B0C"/>
    <w:rsid w:val="00590C8D"/>
    <w:rsid w:val="005B6437"/>
    <w:rsid w:val="006E6933"/>
    <w:rsid w:val="0074540B"/>
    <w:rsid w:val="007E6C7D"/>
    <w:rsid w:val="0080056A"/>
    <w:rsid w:val="008208D3"/>
    <w:rsid w:val="008217A7"/>
    <w:rsid w:val="008A6BB1"/>
    <w:rsid w:val="008C39D4"/>
    <w:rsid w:val="00903462"/>
    <w:rsid w:val="009C4644"/>
    <w:rsid w:val="009F087F"/>
    <w:rsid w:val="00A13D08"/>
    <w:rsid w:val="00A5714C"/>
    <w:rsid w:val="00AD2DEB"/>
    <w:rsid w:val="00AE0BD8"/>
    <w:rsid w:val="00B00D37"/>
    <w:rsid w:val="00B76E3D"/>
    <w:rsid w:val="00BB4A1D"/>
    <w:rsid w:val="00BB683E"/>
    <w:rsid w:val="00BC21F7"/>
    <w:rsid w:val="00C53803"/>
    <w:rsid w:val="00D64A17"/>
    <w:rsid w:val="00DE297C"/>
    <w:rsid w:val="00DE5161"/>
    <w:rsid w:val="00E12807"/>
    <w:rsid w:val="00EE4CE4"/>
    <w:rsid w:val="00F1122E"/>
    <w:rsid w:val="00F26A45"/>
    <w:rsid w:val="00F83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142" w:right="-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11"/>
  </w:style>
  <w:style w:type="paragraph" w:styleId="1">
    <w:name w:val="heading 1"/>
    <w:basedOn w:val="a"/>
    <w:link w:val="10"/>
    <w:uiPriority w:val="9"/>
    <w:qFormat/>
    <w:rsid w:val="00524581"/>
    <w:pPr>
      <w:spacing w:before="100" w:beforeAutospacing="1" w:after="100" w:afterAutospacing="1" w:line="240" w:lineRule="auto"/>
      <w:ind w:left="0" w:righ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24581"/>
    <w:pPr>
      <w:spacing w:before="100" w:beforeAutospacing="1" w:after="100" w:afterAutospacing="1" w:line="240" w:lineRule="auto"/>
      <w:ind w:left="0" w:right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45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45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524581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4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458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AE0BD8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rsid w:val="0028275B"/>
    <w:pPr>
      <w:tabs>
        <w:tab w:val="center" w:pos="4677"/>
        <w:tab w:val="right" w:pos="9355"/>
      </w:tabs>
      <w:spacing w:after="0" w:line="240" w:lineRule="auto"/>
      <w:ind w:left="0" w:right="0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28275B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590C8D"/>
  </w:style>
  <w:style w:type="character" w:styleId="a9">
    <w:name w:val="Emphasis"/>
    <w:qFormat/>
    <w:rsid w:val="00590C8D"/>
    <w:rPr>
      <w:i/>
      <w:iCs/>
    </w:rPr>
  </w:style>
  <w:style w:type="paragraph" w:styleId="aa">
    <w:name w:val="footer"/>
    <w:basedOn w:val="a"/>
    <w:link w:val="ab"/>
    <w:uiPriority w:val="99"/>
    <w:semiHidden/>
    <w:unhideWhenUsed/>
    <w:rsid w:val="00BB6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B68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97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5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9739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404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7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19</Pages>
  <Words>2267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2018-09-27T18:17:00Z</dcterms:created>
  <dcterms:modified xsi:type="dcterms:W3CDTF">2020-04-09T19:19:00Z</dcterms:modified>
</cp:coreProperties>
</file>