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91563" w:rsidRDefault="00A579A9" w:rsidP="00091563">
      <w:pPr>
        <w:tabs>
          <w:tab w:val="left" w:pos="1635"/>
        </w:tabs>
        <w:spacing w:after="0" w:line="276" w:lineRule="auto"/>
        <w:ind w:firstLine="567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346C5F">
        <w:rPr>
          <w:rFonts w:ascii="Times New Roman" w:eastAsia="Times New Roman" w:hAnsi="Times New Roman"/>
          <w:b/>
          <w:sz w:val="28"/>
          <w:szCs w:val="28"/>
          <w:lang w:eastAsia="ru-RU"/>
        </w:rPr>
        <w:t>План-конспект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дистанційного</w:t>
      </w:r>
      <w:r w:rsidRPr="00346C5F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уроку 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виробничого навчання</w:t>
      </w:r>
      <w:r w:rsidR="00091563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="00091563">
        <w:rPr>
          <w:rFonts w:ascii="Times New Roman" w:eastAsia="Times New Roman" w:hAnsi="Times New Roman"/>
          <w:b/>
          <w:sz w:val="28"/>
          <w:szCs w:val="28"/>
          <w:lang w:eastAsia="ru-RU"/>
        </w:rPr>
        <w:t>за професією «Кухар»</w:t>
      </w:r>
    </w:p>
    <w:p w:rsidR="00A579A9" w:rsidRDefault="00A579A9" w:rsidP="00A579A9">
      <w:pPr>
        <w:tabs>
          <w:tab w:val="left" w:pos="1635"/>
        </w:tabs>
        <w:spacing w:after="0" w:line="276" w:lineRule="auto"/>
        <w:ind w:firstLine="567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A579A9" w:rsidRPr="000652DD" w:rsidRDefault="00A579A9" w:rsidP="00A579A9">
      <w:pPr>
        <w:jc w:val="center"/>
        <w:rPr>
          <w:rFonts w:ascii="Times New Roman" w:eastAsia="Calibri" w:hAnsi="Times New Roman" w:cs="Times New Roman"/>
          <w:b/>
          <w:sz w:val="32"/>
          <w:szCs w:val="32"/>
        </w:rPr>
      </w:pPr>
      <w:r w:rsidRPr="00346C5F">
        <w:rPr>
          <w:rFonts w:ascii="Times New Roman" w:eastAsia="Times New Roman" w:hAnsi="Times New Roman"/>
          <w:b/>
          <w:sz w:val="28"/>
          <w:szCs w:val="28"/>
          <w:lang w:eastAsia="ru-RU"/>
        </w:rPr>
        <w:t>Тема  «</w:t>
      </w:r>
      <w:r w:rsidRPr="00A579A9">
        <w:rPr>
          <w:rFonts w:ascii="Times New Roman" w:eastAsia="Calibri" w:hAnsi="Times New Roman" w:cs="Times New Roman"/>
          <w:b/>
          <w:sz w:val="28"/>
          <w:szCs w:val="28"/>
        </w:rPr>
        <w:t>Приготування солодких страв і напоїв</w:t>
      </w:r>
      <w:r>
        <w:rPr>
          <w:rFonts w:ascii="Times New Roman" w:eastAsia="Calibri" w:hAnsi="Times New Roman" w:cs="Times New Roman"/>
          <w:b/>
          <w:sz w:val="32"/>
          <w:szCs w:val="32"/>
        </w:rPr>
        <w:t>»</w:t>
      </w:r>
    </w:p>
    <w:p w:rsidR="00A579A9" w:rsidRDefault="00A579A9" w:rsidP="00A579A9">
      <w:pPr>
        <w:tabs>
          <w:tab w:val="left" w:pos="1635"/>
        </w:tabs>
        <w:spacing w:after="0" w:line="276" w:lineRule="auto"/>
        <w:ind w:firstLine="567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A579A9" w:rsidRPr="00C833F0" w:rsidRDefault="00A579A9" w:rsidP="00A579A9">
      <w:pPr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C833F0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Тема уроку: </w:t>
      </w:r>
      <w:r w:rsidRPr="00A579A9">
        <w:rPr>
          <w:rFonts w:ascii="Times New Roman" w:eastAsia="Calibri" w:hAnsi="Times New Roman" w:cs="Times New Roman"/>
          <w:b/>
          <w:sz w:val="28"/>
          <w:szCs w:val="28"/>
        </w:rPr>
        <w:t>Приготування десертів з цитрусових зі збитими вершками, жел</w:t>
      </w:r>
      <w:r>
        <w:rPr>
          <w:rFonts w:ascii="Times New Roman" w:eastAsia="Calibri" w:hAnsi="Times New Roman" w:cs="Times New Roman"/>
          <w:b/>
          <w:sz w:val="28"/>
          <w:szCs w:val="28"/>
        </w:rPr>
        <w:t>е багатошарового, мусів, кремів</w:t>
      </w:r>
    </w:p>
    <w:p w:rsidR="00A579A9" w:rsidRDefault="00A579A9" w:rsidP="00A579A9">
      <w:pPr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A579A9" w:rsidRPr="00470E18" w:rsidRDefault="00A579A9" w:rsidP="00A579A9">
      <w:pPr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46C5F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Мета: </w:t>
      </w:r>
      <w:r w:rsidR="00091563" w:rsidRPr="00091563">
        <w:rPr>
          <w:rFonts w:ascii="Times New Roman" w:eastAsia="Times New Roman" w:hAnsi="Times New Roman"/>
          <w:sz w:val="28"/>
          <w:szCs w:val="28"/>
          <w:lang w:eastAsia="ru-RU"/>
        </w:rPr>
        <w:t>ознайомитись</w:t>
      </w:r>
      <w:r w:rsidR="00091563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="0076777F" w:rsidRPr="000652DD">
        <w:rPr>
          <w:rFonts w:ascii="Times New Roman" w:eastAsia="Times New Roman" w:hAnsi="Times New Roman" w:cs="Times New Roman"/>
          <w:sz w:val="28"/>
          <w:szCs w:val="28"/>
          <w:lang w:eastAsia="ru-RU"/>
        </w:rPr>
        <w:t>з технологі</w:t>
      </w:r>
      <w:r w:rsidR="00091563">
        <w:rPr>
          <w:rFonts w:ascii="Times New Roman" w:eastAsia="Times New Roman" w:hAnsi="Times New Roman" w:cs="Times New Roman"/>
          <w:sz w:val="28"/>
          <w:szCs w:val="28"/>
          <w:lang w:eastAsia="ru-RU"/>
        </w:rPr>
        <w:t>єю</w:t>
      </w:r>
      <w:r w:rsidR="0076777F" w:rsidRPr="000652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приготування та відпуску желе складного приготування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; </w:t>
      </w:r>
      <w:r w:rsidRPr="00470E18">
        <w:rPr>
          <w:rFonts w:ascii="Times New Roman" w:eastAsia="Times New Roman" w:hAnsi="Times New Roman"/>
          <w:sz w:val="28"/>
          <w:szCs w:val="28"/>
          <w:lang w:eastAsia="ru-RU"/>
        </w:rPr>
        <w:t>застосув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ати отримані знання на практиці;</w:t>
      </w:r>
      <w:r w:rsidRPr="00470E18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вдосконалити професійні вміння приготуванн</w:t>
      </w:r>
      <w:r w:rsidR="00091563">
        <w:rPr>
          <w:rFonts w:ascii="Times New Roman" w:eastAsia="Times New Roman" w:hAnsi="Times New Roman"/>
          <w:sz w:val="28"/>
          <w:szCs w:val="28"/>
          <w:lang w:eastAsia="ru-RU"/>
        </w:rPr>
        <w:t>я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76777F">
        <w:rPr>
          <w:rFonts w:ascii="Times New Roman" w:eastAsia="Times New Roman" w:hAnsi="Times New Roman"/>
          <w:sz w:val="28"/>
          <w:szCs w:val="28"/>
          <w:lang w:eastAsia="ru-RU"/>
        </w:rPr>
        <w:t>3</w:t>
      </w:r>
      <w:r w:rsidR="0076777F">
        <w:rPr>
          <w:rFonts w:ascii="Times New Roman" w:eastAsia="Times New Roman" w:hAnsi="Times New Roman"/>
          <w:sz w:val="28"/>
          <w:szCs w:val="28"/>
          <w:lang w:val="en-US" w:eastAsia="ru-RU"/>
        </w:rPr>
        <w:t>D</w:t>
      </w:r>
      <w:r w:rsidR="0076777F" w:rsidRPr="0076777F">
        <w:rPr>
          <w:rFonts w:ascii="Times New Roman" w:eastAsia="Times New Roman" w:hAnsi="Times New Roman"/>
          <w:sz w:val="28"/>
          <w:szCs w:val="28"/>
          <w:lang w:val="ru-RU" w:eastAsia="ru-RU"/>
        </w:rPr>
        <w:t>-</w:t>
      </w:r>
      <w:r w:rsidR="0076777F">
        <w:rPr>
          <w:rFonts w:ascii="Times New Roman" w:eastAsia="Times New Roman" w:hAnsi="Times New Roman"/>
          <w:sz w:val="28"/>
          <w:szCs w:val="28"/>
          <w:lang w:eastAsia="ru-RU"/>
        </w:rPr>
        <w:t>желе.</w:t>
      </w:r>
    </w:p>
    <w:p w:rsidR="00A579A9" w:rsidRPr="00091563" w:rsidRDefault="00A579A9" w:rsidP="00CB5596">
      <w:pPr>
        <w:tabs>
          <w:tab w:val="left" w:pos="1635"/>
        </w:tabs>
        <w:spacing w:after="0" w:line="276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833F0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Дидактичне забезпечення: </w:t>
      </w:r>
      <w:r w:rsidRPr="00C833F0">
        <w:rPr>
          <w:rFonts w:ascii="Times New Roman" w:eastAsia="Times New Roman" w:hAnsi="Times New Roman"/>
          <w:sz w:val="28"/>
          <w:szCs w:val="28"/>
          <w:lang w:eastAsia="ru-RU"/>
        </w:rPr>
        <w:t xml:space="preserve">підручник «Технологія приготування їжі» </w:t>
      </w:r>
      <w:proofErr w:type="spellStart"/>
      <w:r w:rsidRPr="00C833F0">
        <w:rPr>
          <w:rFonts w:ascii="Times New Roman" w:eastAsia="Times New Roman" w:hAnsi="Times New Roman"/>
          <w:sz w:val="28"/>
          <w:szCs w:val="28"/>
          <w:lang w:eastAsia="ru-RU"/>
        </w:rPr>
        <w:t>Ж.М.Смірнова</w:t>
      </w:r>
      <w:proofErr w:type="spellEnd"/>
      <w:r w:rsidRPr="00C833F0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C833F0">
        <w:rPr>
          <w:rFonts w:ascii="Times New Roman" w:eastAsia="Times New Roman" w:hAnsi="Times New Roman"/>
          <w:sz w:val="28"/>
          <w:szCs w:val="28"/>
          <w:lang w:eastAsia="ru-RU"/>
        </w:rPr>
        <w:t>М.С.Косовенко</w:t>
      </w:r>
      <w:proofErr w:type="spellEnd"/>
      <w:r w:rsidRPr="00C833F0">
        <w:rPr>
          <w:rFonts w:ascii="Times New Roman" w:eastAsia="Times New Roman" w:hAnsi="Times New Roman"/>
          <w:sz w:val="28"/>
          <w:szCs w:val="28"/>
          <w:lang w:eastAsia="ru-RU"/>
        </w:rPr>
        <w:t xml:space="preserve">, Л.Я. Старовойт, Київ – 2001, </w:t>
      </w:r>
      <w:r w:rsidR="00091563">
        <w:rPr>
          <w:rFonts w:ascii="Times New Roman" w:eastAsia="Times New Roman" w:hAnsi="Times New Roman"/>
          <w:sz w:val="28"/>
          <w:szCs w:val="28"/>
          <w:lang w:eastAsia="ru-RU"/>
        </w:rPr>
        <w:t>відео майстер-класу</w:t>
      </w:r>
      <w:r w:rsidR="00745E3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745E36" w:rsidRPr="00745E36">
        <w:rPr>
          <w:rFonts w:ascii="Times New Roman" w:eastAsia="Calibri" w:hAnsi="Times New Roman" w:cs="Times New Roman"/>
          <w:sz w:val="28"/>
          <w:szCs w:val="28"/>
        </w:rPr>
        <w:t>«</w:t>
      </w:r>
      <w:r w:rsidR="00091563" w:rsidRPr="00091563">
        <w:rPr>
          <w:rFonts w:ascii="Times New Roman" w:eastAsia="Calibri" w:hAnsi="Times New Roman" w:cs="Times New Roman"/>
          <w:sz w:val="28"/>
          <w:szCs w:val="28"/>
        </w:rPr>
        <w:t>Приготування 3</w:t>
      </w:r>
      <w:r w:rsidR="00091563" w:rsidRPr="00091563">
        <w:rPr>
          <w:rFonts w:ascii="Times New Roman" w:eastAsia="Calibri" w:hAnsi="Times New Roman" w:cs="Times New Roman"/>
          <w:sz w:val="28"/>
          <w:szCs w:val="28"/>
          <w:lang w:val="en-US"/>
        </w:rPr>
        <w:t>D</w:t>
      </w:r>
      <w:r w:rsidR="00091563" w:rsidRPr="00091563">
        <w:rPr>
          <w:rFonts w:ascii="Times New Roman" w:eastAsia="Calibri" w:hAnsi="Times New Roman" w:cs="Times New Roman"/>
          <w:sz w:val="28"/>
          <w:szCs w:val="28"/>
        </w:rPr>
        <w:t xml:space="preserve"> желе. БЕГК БДПУ. Кухар</w:t>
      </w:r>
      <w:r w:rsidR="00745E36" w:rsidRPr="00745E36">
        <w:rPr>
          <w:rFonts w:ascii="Times New Roman" w:eastAsia="Calibri" w:hAnsi="Times New Roman" w:cs="Times New Roman"/>
          <w:sz w:val="28"/>
          <w:szCs w:val="28"/>
        </w:rPr>
        <w:t>», відео</w:t>
      </w:r>
      <w:r w:rsidRPr="00C833F0">
        <w:rPr>
          <w:rFonts w:ascii="Times New Roman" w:eastAsia="Times New Roman" w:hAnsi="Times New Roman"/>
          <w:sz w:val="28"/>
          <w:szCs w:val="28"/>
          <w:lang w:eastAsia="ru-RU"/>
        </w:rPr>
        <w:t xml:space="preserve"> «</w:t>
      </w:r>
      <w:r w:rsidR="00091563" w:rsidRPr="00091563">
        <w:rPr>
          <w:rFonts w:ascii="Times New Roman" w:eastAsia="Calibri" w:hAnsi="Times New Roman" w:cs="Times New Roman"/>
          <w:sz w:val="28"/>
          <w:szCs w:val="28"/>
        </w:rPr>
        <w:t>3</w:t>
      </w:r>
      <w:r w:rsidR="00091563" w:rsidRPr="00091563">
        <w:rPr>
          <w:rFonts w:ascii="Times New Roman" w:eastAsia="Calibri" w:hAnsi="Times New Roman" w:cs="Times New Roman"/>
          <w:sz w:val="28"/>
          <w:szCs w:val="28"/>
          <w:lang w:val="en-US"/>
        </w:rPr>
        <w:t>D</w:t>
      </w:r>
      <w:r w:rsidR="00091563" w:rsidRPr="00091563">
        <w:rPr>
          <w:rFonts w:ascii="Times New Roman" w:eastAsia="Calibri" w:hAnsi="Times New Roman" w:cs="Times New Roman"/>
          <w:sz w:val="28"/>
          <w:szCs w:val="28"/>
        </w:rPr>
        <w:t xml:space="preserve"> желе. Роботи учнів БЕГК БДПУ</w:t>
      </w:r>
      <w:r w:rsidRPr="00091563">
        <w:rPr>
          <w:rFonts w:ascii="Times New Roman" w:eastAsia="Times New Roman" w:hAnsi="Times New Roman"/>
          <w:sz w:val="28"/>
          <w:szCs w:val="28"/>
          <w:lang w:eastAsia="ru-RU"/>
        </w:rPr>
        <w:t>»</w:t>
      </w:r>
    </w:p>
    <w:p w:rsidR="00A579A9" w:rsidRPr="00346C5F" w:rsidRDefault="00A579A9" w:rsidP="00A579A9">
      <w:pPr>
        <w:tabs>
          <w:tab w:val="left" w:pos="1635"/>
        </w:tabs>
        <w:spacing w:after="0" w:line="276" w:lineRule="auto"/>
        <w:ind w:firstLine="567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579A9" w:rsidRPr="00346C5F" w:rsidRDefault="00A579A9" w:rsidP="00A579A9">
      <w:pPr>
        <w:tabs>
          <w:tab w:val="left" w:pos="1635"/>
        </w:tabs>
        <w:spacing w:after="0" w:line="276" w:lineRule="auto"/>
        <w:ind w:firstLine="567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346C5F">
        <w:rPr>
          <w:rFonts w:ascii="Times New Roman" w:eastAsia="Times New Roman" w:hAnsi="Times New Roman"/>
          <w:b/>
          <w:sz w:val="28"/>
          <w:szCs w:val="28"/>
          <w:lang w:eastAsia="ru-RU"/>
        </w:rPr>
        <w:t>Хід уроку</w:t>
      </w:r>
    </w:p>
    <w:p w:rsidR="00A579A9" w:rsidRPr="00346C5F" w:rsidRDefault="00A579A9" w:rsidP="00A579A9">
      <w:pPr>
        <w:tabs>
          <w:tab w:val="left" w:pos="1635"/>
        </w:tabs>
        <w:spacing w:after="0" w:line="276" w:lineRule="auto"/>
        <w:ind w:firstLine="567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A579A9" w:rsidRPr="00143295" w:rsidRDefault="00A579A9" w:rsidP="00143295">
      <w:pPr>
        <w:pStyle w:val="a6"/>
        <w:numPr>
          <w:ilvl w:val="0"/>
          <w:numId w:val="2"/>
        </w:numPr>
        <w:tabs>
          <w:tab w:val="left" w:pos="1635"/>
        </w:tabs>
        <w:spacing w:after="0" w:line="276" w:lineRule="auto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143295">
        <w:rPr>
          <w:rFonts w:ascii="Times New Roman" w:eastAsia="Times New Roman" w:hAnsi="Times New Roman"/>
          <w:b/>
          <w:sz w:val="28"/>
          <w:szCs w:val="28"/>
          <w:lang w:eastAsia="ru-RU"/>
        </w:rPr>
        <w:t>Ознайомтесь з матеріалом:</w:t>
      </w:r>
      <w:r w:rsidR="00143295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</w:p>
    <w:p w:rsidR="00143295" w:rsidRDefault="00143295" w:rsidP="00143295">
      <w:pPr>
        <w:pStyle w:val="a5"/>
        <w:rPr>
          <w:color w:val="000000"/>
          <w:sz w:val="28"/>
          <w:szCs w:val="28"/>
        </w:rPr>
      </w:pPr>
      <w:r>
        <w:rPr>
          <w:sz w:val="28"/>
          <w:szCs w:val="28"/>
          <w:lang w:val="ru-RU" w:eastAsia="ru-RU"/>
        </w:rPr>
        <w:t xml:space="preserve">   </w:t>
      </w:r>
      <w:r w:rsidRPr="00F87A76">
        <w:rPr>
          <w:b/>
          <w:bCs/>
          <w:color w:val="000000"/>
          <w:sz w:val="28"/>
          <w:szCs w:val="28"/>
        </w:rPr>
        <w:t>Охорона праці і техніка безпеки в гарячому цеху</w:t>
      </w:r>
    </w:p>
    <w:p w:rsidR="00143295" w:rsidRPr="00F87A76" w:rsidRDefault="00143295" w:rsidP="00143295">
      <w:pPr>
        <w:pStyle w:val="a5"/>
        <w:numPr>
          <w:ilvl w:val="0"/>
          <w:numId w:val="1"/>
        </w:numPr>
        <w:rPr>
          <w:color w:val="000000"/>
          <w:sz w:val="28"/>
          <w:szCs w:val="28"/>
        </w:rPr>
      </w:pPr>
      <w:r w:rsidRPr="00F87A76">
        <w:rPr>
          <w:color w:val="000000"/>
          <w:sz w:val="28"/>
          <w:szCs w:val="28"/>
        </w:rPr>
        <w:t>чистку і змазку проводимо відключивши енергію від джерела;</w:t>
      </w:r>
    </w:p>
    <w:p w:rsidR="00143295" w:rsidRPr="00F87A76" w:rsidRDefault="00143295" w:rsidP="00143295">
      <w:pPr>
        <w:pStyle w:val="a5"/>
        <w:numPr>
          <w:ilvl w:val="0"/>
          <w:numId w:val="1"/>
        </w:numPr>
        <w:rPr>
          <w:color w:val="000000"/>
          <w:sz w:val="28"/>
          <w:szCs w:val="28"/>
        </w:rPr>
      </w:pPr>
      <w:r w:rsidRPr="00F87A76">
        <w:rPr>
          <w:color w:val="000000"/>
          <w:sz w:val="28"/>
          <w:szCs w:val="28"/>
        </w:rPr>
        <w:t>електрообладнання заземлене;</w:t>
      </w:r>
    </w:p>
    <w:p w:rsidR="00143295" w:rsidRPr="00F87A76" w:rsidRDefault="00143295" w:rsidP="00143295">
      <w:pPr>
        <w:pStyle w:val="a5"/>
        <w:numPr>
          <w:ilvl w:val="0"/>
          <w:numId w:val="1"/>
        </w:numPr>
        <w:rPr>
          <w:color w:val="000000"/>
          <w:sz w:val="28"/>
          <w:szCs w:val="28"/>
        </w:rPr>
      </w:pPr>
      <w:r w:rsidRPr="00F87A76">
        <w:rPr>
          <w:color w:val="000000"/>
          <w:sz w:val="28"/>
          <w:szCs w:val="28"/>
        </w:rPr>
        <w:t>підлога рівна, низька;</w:t>
      </w:r>
    </w:p>
    <w:p w:rsidR="00143295" w:rsidRPr="00F87A76" w:rsidRDefault="00143295" w:rsidP="00143295">
      <w:pPr>
        <w:pStyle w:val="a5"/>
        <w:numPr>
          <w:ilvl w:val="0"/>
          <w:numId w:val="1"/>
        </w:numPr>
        <w:rPr>
          <w:color w:val="000000"/>
          <w:sz w:val="28"/>
          <w:szCs w:val="28"/>
        </w:rPr>
      </w:pPr>
      <w:r w:rsidRPr="00F87A76">
        <w:rPr>
          <w:color w:val="000000"/>
          <w:sz w:val="28"/>
          <w:szCs w:val="28"/>
        </w:rPr>
        <w:t>проходи вільні;</w:t>
      </w:r>
    </w:p>
    <w:p w:rsidR="00143295" w:rsidRPr="00F87A76" w:rsidRDefault="00143295" w:rsidP="00143295">
      <w:pPr>
        <w:pStyle w:val="a5"/>
        <w:numPr>
          <w:ilvl w:val="0"/>
          <w:numId w:val="1"/>
        </w:numPr>
        <w:rPr>
          <w:color w:val="000000"/>
          <w:sz w:val="28"/>
          <w:szCs w:val="28"/>
        </w:rPr>
      </w:pPr>
      <w:r w:rsidRPr="00F87A76">
        <w:rPr>
          <w:color w:val="000000"/>
          <w:sz w:val="28"/>
          <w:szCs w:val="28"/>
        </w:rPr>
        <w:t>плита рівна;</w:t>
      </w:r>
    </w:p>
    <w:p w:rsidR="00143295" w:rsidRPr="00F87A76" w:rsidRDefault="00143295" w:rsidP="00143295">
      <w:pPr>
        <w:pStyle w:val="a5"/>
        <w:numPr>
          <w:ilvl w:val="0"/>
          <w:numId w:val="1"/>
        </w:numPr>
        <w:rPr>
          <w:color w:val="000000"/>
          <w:sz w:val="28"/>
          <w:szCs w:val="28"/>
        </w:rPr>
      </w:pPr>
      <w:r w:rsidRPr="00F87A76">
        <w:rPr>
          <w:color w:val="000000"/>
          <w:sz w:val="28"/>
          <w:szCs w:val="28"/>
        </w:rPr>
        <w:t>кришку котлів відкриваємо через 5 хв. після припинення подачі пари чи електроенергії;</w:t>
      </w:r>
    </w:p>
    <w:p w:rsidR="00143295" w:rsidRPr="00F87A76" w:rsidRDefault="00143295" w:rsidP="00143295">
      <w:pPr>
        <w:pStyle w:val="a5"/>
        <w:numPr>
          <w:ilvl w:val="0"/>
          <w:numId w:val="1"/>
        </w:numPr>
        <w:rPr>
          <w:color w:val="000000"/>
          <w:sz w:val="28"/>
          <w:szCs w:val="28"/>
        </w:rPr>
      </w:pPr>
      <w:r w:rsidRPr="00F87A76">
        <w:rPr>
          <w:color w:val="000000"/>
          <w:sz w:val="28"/>
          <w:szCs w:val="28"/>
        </w:rPr>
        <w:t>перед відкриванням переконуються в відсутності пари, взявши клапан - тубілку за кільце;</w:t>
      </w:r>
    </w:p>
    <w:p w:rsidR="00143295" w:rsidRPr="00F87A76" w:rsidRDefault="00143295" w:rsidP="00143295">
      <w:pPr>
        <w:pStyle w:val="a5"/>
        <w:numPr>
          <w:ilvl w:val="0"/>
          <w:numId w:val="1"/>
        </w:numPr>
        <w:rPr>
          <w:color w:val="000000"/>
          <w:sz w:val="28"/>
          <w:szCs w:val="28"/>
        </w:rPr>
      </w:pPr>
      <w:r w:rsidRPr="00F87A76">
        <w:rPr>
          <w:color w:val="000000"/>
          <w:sz w:val="28"/>
          <w:szCs w:val="28"/>
        </w:rPr>
        <w:t>кришку відкриваємо на себе;</w:t>
      </w:r>
    </w:p>
    <w:p w:rsidR="00143295" w:rsidRPr="00F87A76" w:rsidRDefault="00143295" w:rsidP="00143295">
      <w:pPr>
        <w:pStyle w:val="a5"/>
        <w:numPr>
          <w:ilvl w:val="0"/>
          <w:numId w:val="1"/>
        </w:numPr>
        <w:rPr>
          <w:color w:val="000000"/>
          <w:sz w:val="28"/>
          <w:szCs w:val="28"/>
        </w:rPr>
      </w:pPr>
      <w:r w:rsidRPr="00F87A76">
        <w:rPr>
          <w:color w:val="000000"/>
          <w:sz w:val="28"/>
          <w:szCs w:val="28"/>
        </w:rPr>
        <w:t>накидні лотки, сковороди повинні мати добре закріплені ручки;</w:t>
      </w:r>
    </w:p>
    <w:p w:rsidR="00143295" w:rsidRPr="00F87A76" w:rsidRDefault="00143295" w:rsidP="00143295">
      <w:pPr>
        <w:pStyle w:val="a5"/>
        <w:numPr>
          <w:ilvl w:val="0"/>
          <w:numId w:val="1"/>
        </w:numPr>
        <w:rPr>
          <w:color w:val="000000"/>
          <w:sz w:val="28"/>
          <w:szCs w:val="28"/>
        </w:rPr>
      </w:pPr>
      <w:r w:rsidRPr="00F87A76">
        <w:rPr>
          <w:color w:val="000000"/>
          <w:sz w:val="28"/>
          <w:szCs w:val="28"/>
        </w:rPr>
        <w:t>більше 15кг підносимо в двох;</w:t>
      </w:r>
    </w:p>
    <w:p w:rsidR="00143295" w:rsidRPr="00F87A76" w:rsidRDefault="00143295" w:rsidP="00143295">
      <w:pPr>
        <w:pStyle w:val="a5"/>
        <w:numPr>
          <w:ilvl w:val="0"/>
          <w:numId w:val="1"/>
        </w:numPr>
        <w:rPr>
          <w:color w:val="000000"/>
          <w:sz w:val="28"/>
          <w:szCs w:val="28"/>
        </w:rPr>
      </w:pPr>
      <w:r w:rsidRPr="00F87A76">
        <w:rPr>
          <w:color w:val="000000"/>
          <w:sz w:val="28"/>
          <w:szCs w:val="28"/>
        </w:rPr>
        <w:t xml:space="preserve">готові вироби, більше 20кг </w:t>
      </w:r>
      <w:proofErr w:type="spellStart"/>
      <w:r w:rsidRPr="00F87A76">
        <w:rPr>
          <w:color w:val="000000"/>
          <w:sz w:val="28"/>
          <w:szCs w:val="28"/>
        </w:rPr>
        <w:t>переносимо</w:t>
      </w:r>
      <w:proofErr w:type="spellEnd"/>
      <w:r w:rsidRPr="00F87A76">
        <w:rPr>
          <w:color w:val="000000"/>
          <w:sz w:val="28"/>
          <w:szCs w:val="28"/>
        </w:rPr>
        <w:t xml:space="preserve"> в двох;</w:t>
      </w:r>
    </w:p>
    <w:p w:rsidR="00143295" w:rsidRPr="00F87A76" w:rsidRDefault="00143295" w:rsidP="00143295">
      <w:pPr>
        <w:pStyle w:val="a5"/>
        <w:numPr>
          <w:ilvl w:val="0"/>
          <w:numId w:val="1"/>
        </w:numPr>
        <w:rPr>
          <w:color w:val="000000"/>
          <w:sz w:val="28"/>
          <w:szCs w:val="28"/>
        </w:rPr>
      </w:pPr>
      <w:r w:rsidRPr="00F87A76">
        <w:rPr>
          <w:color w:val="000000"/>
          <w:sz w:val="28"/>
          <w:szCs w:val="28"/>
        </w:rPr>
        <w:t>при смаженні в фритюрі продукти обсмажують і кладуть від себе;</w:t>
      </w:r>
    </w:p>
    <w:p w:rsidR="00143295" w:rsidRPr="00F87A76" w:rsidRDefault="00143295" w:rsidP="00143295">
      <w:pPr>
        <w:pStyle w:val="a5"/>
        <w:numPr>
          <w:ilvl w:val="0"/>
          <w:numId w:val="1"/>
        </w:numPr>
        <w:rPr>
          <w:color w:val="000000"/>
          <w:sz w:val="28"/>
          <w:szCs w:val="28"/>
        </w:rPr>
      </w:pPr>
      <w:r w:rsidRPr="00F87A76">
        <w:rPr>
          <w:color w:val="000000"/>
          <w:sz w:val="28"/>
          <w:szCs w:val="28"/>
        </w:rPr>
        <w:t>обов'язково повинна бути аптечка;</w:t>
      </w:r>
    </w:p>
    <w:p w:rsidR="00143295" w:rsidRDefault="00143295" w:rsidP="00143295">
      <w:pPr>
        <w:pStyle w:val="a5"/>
        <w:numPr>
          <w:ilvl w:val="0"/>
          <w:numId w:val="1"/>
        </w:numPr>
        <w:rPr>
          <w:color w:val="000000"/>
          <w:sz w:val="28"/>
          <w:szCs w:val="28"/>
        </w:rPr>
      </w:pPr>
      <w:r w:rsidRPr="00F87A76">
        <w:rPr>
          <w:color w:val="000000"/>
          <w:sz w:val="28"/>
          <w:szCs w:val="28"/>
        </w:rPr>
        <w:t>температура в приміщені має бути не нижча 16°С, потяги не допускаються.</w:t>
      </w:r>
    </w:p>
    <w:p w:rsidR="00143295" w:rsidRPr="00143295" w:rsidRDefault="00143295" w:rsidP="00143295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4329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2. Засвоїти новий матеріал</w:t>
      </w:r>
    </w:p>
    <w:p w:rsidR="00143295" w:rsidRDefault="00143295" w:rsidP="00143295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652DD" w:rsidRPr="000652DD" w:rsidRDefault="000652DD" w:rsidP="000652DD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52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 застиглому вигляді желе – це прозора драглеподібна маса (молочно – біла). Його густина залежить від температури і кількості речовини, здатної утворювати желе, желатину, </w:t>
      </w:r>
      <w:proofErr w:type="spellStart"/>
      <w:r w:rsidRPr="000652DD">
        <w:rPr>
          <w:rFonts w:ascii="Times New Roman" w:eastAsia="Times New Roman" w:hAnsi="Times New Roman" w:cs="Times New Roman"/>
          <w:sz w:val="28"/>
          <w:szCs w:val="28"/>
          <w:lang w:eastAsia="ru-RU"/>
        </w:rPr>
        <w:t>агароїду</w:t>
      </w:r>
      <w:proofErr w:type="spellEnd"/>
      <w:r w:rsidRPr="000652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0652DD">
        <w:rPr>
          <w:rFonts w:ascii="Times New Roman" w:eastAsia="Times New Roman" w:hAnsi="Times New Roman" w:cs="Times New Roman"/>
          <w:sz w:val="28"/>
          <w:szCs w:val="28"/>
          <w:lang w:eastAsia="ru-RU"/>
        </w:rPr>
        <w:t>фурцелорану</w:t>
      </w:r>
      <w:proofErr w:type="spellEnd"/>
      <w:r w:rsidRPr="000652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Желе готують з фруктово – ягідних відварів, соків, сиропів, екстрактів, есенції, молока, варення і речовини, здатної утворювати желе. </w:t>
      </w:r>
    </w:p>
    <w:p w:rsidR="000652DD" w:rsidRPr="000652DD" w:rsidRDefault="000652DD" w:rsidP="000652DD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52D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Харчовий желатин </w:t>
      </w:r>
      <w:r w:rsidRPr="000652DD">
        <w:rPr>
          <w:rFonts w:ascii="Times New Roman" w:eastAsia="Times New Roman" w:hAnsi="Times New Roman" w:cs="Times New Roman"/>
          <w:sz w:val="28"/>
          <w:szCs w:val="28"/>
          <w:lang w:eastAsia="ru-RU"/>
        </w:rPr>
        <w:t>– продукт добутий виварюванням тваринної сполучної тканини, кісток, шкіри, який прояснюють, висушують і подрібнюють. У сухому вигляді желатин являє собою крупу або пластини вологістю до 16%.</w:t>
      </w:r>
    </w:p>
    <w:p w:rsidR="000652DD" w:rsidRPr="000652DD" w:rsidRDefault="000652DD" w:rsidP="000652DD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0652D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Фурцелеран</w:t>
      </w:r>
      <w:proofErr w:type="spellEnd"/>
      <w:r w:rsidRPr="000652D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і </w:t>
      </w:r>
      <w:proofErr w:type="spellStart"/>
      <w:r w:rsidRPr="000652D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агароїд</w:t>
      </w:r>
      <w:proofErr w:type="spellEnd"/>
      <w:r w:rsidRPr="000652D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–</w:t>
      </w:r>
      <w:r w:rsidRPr="000652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дістають виварюванням з червоних морських водоростей. Його випускають у вигляді порошку, крупи, пластівців, плівок або пластин..</w:t>
      </w:r>
    </w:p>
    <w:p w:rsidR="000652DD" w:rsidRPr="000652DD" w:rsidRDefault="000652DD" w:rsidP="000652DD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52DD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приготування желе желатин (</w:t>
      </w:r>
      <w:proofErr w:type="spellStart"/>
      <w:r w:rsidRPr="000652DD">
        <w:rPr>
          <w:rFonts w:ascii="Times New Roman" w:eastAsia="Times New Roman" w:hAnsi="Times New Roman" w:cs="Times New Roman"/>
          <w:sz w:val="28"/>
          <w:szCs w:val="28"/>
          <w:lang w:eastAsia="ru-RU"/>
        </w:rPr>
        <w:t>агароїд</w:t>
      </w:r>
      <w:proofErr w:type="spellEnd"/>
      <w:r w:rsidRPr="000652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або </w:t>
      </w:r>
      <w:proofErr w:type="spellStart"/>
      <w:r w:rsidRPr="000652DD">
        <w:rPr>
          <w:rFonts w:ascii="Times New Roman" w:eastAsia="Times New Roman" w:hAnsi="Times New Roman" w:cs="Times New Roman"/>
          <w:sz w:val="28"/>
          <w:szCs w:val="28"/>
          <w:lang w:eastAsia="ru-RU"/>
        </w:rPr>
        <w:t>фурцелеран</w:t>
      </w:r>
      <w:proofErr w:type="spellEnd"/>
      <w:r w:rsidRPr="000652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на 1 –1,5 год. замочують у восьмикратній кількості холодної кип’яченої води. Перед використанням залишок води зливають, желатин злегка віджимають. </w:t>
      </w:r>
    </w:p>
    <w:p w:rsidR="000652DD" w:rsidRPr="000652DD" w:rsidRDefault="000652DD" w:rsidP="000652DD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52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Технологічний процес приготування желе складається з підготовки продукту, здатного утворювати желе, приготування сиропу, розчинення цього продукту у сиропі, охолодження желе до 20°С і розливання у форми, застигання при температурі 2 - 8°С, підготовки до подавання.</w:t>
      </w:r>
    </w:p>
    <w:p w:rsidR="000652DD" w:rsidRPr="000652DD" w:rsidRDefault="000652DD" w:rsidP="000652DD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52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Сиропи для фруктово–ягідних желе готують так само, як і для </w:t>
      </w:r>
      <w:proofErr w:type="spellStart"/>
      <w:r w:rsidRPr="000652DD">
        <w:rPr>
          <w:rFonts w:ascii="Times New Roman" w:eastAsia="Times New Roman" w:hAnsi="Times New Roman" w:cs="Times New Roman"/>
          <w:sz w:val="28"/>
          <w:szCs w:val="28"/>
          <w:lang w:eastAsia="ru-RU"/>
        </w:rPr>
        <w:t>киселів</w:t>
      </w:r>
      <w:proofErr w:type="spellEnd"/>
      <w:r w:rsidRPr="000652DD">
        <w:rPr>
          <w:rFonts w:ascii="Times New Roman" w:eastAsia="Times New Roman" w:hAnsi="Times New Roman" w:cs="Times New Roman"/>
          <w:sz w:val="28"/>
          <w:szCs w:val="28"/>
          <w:lang w:eastAsia="ru-RU"/>
        </w:rPr>
        <w:t>. Соки вводять у желе після розчинення желатину.</w:t>
      </w:r>
    </w:p>
    <w:p w:rsidR="000652DD" w:rsidRPr="000652DD" w:rsidRDefault="000652DD" w:rsidP="000652DD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52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Готове желе розливають в охолоджені порційні формочки, великі форми або лотки і охолоджують у холодильній шафі при температурі 2 -8°С протягом 1 –1,5 год. Перед подаванням желе виймають з форми, опустивши її на 2 –3с. у гарячу воду, витирають стінки і дно формочок, струшують і, перевертаючи їх обережно перекладають  у підготовлену креманку або на десертну тарілку. Зберігають готове желе на холоді не більш як 12 год., оскільки в разі тривалого зберігання воно </w:t>
      </w:r>
      <w:proofErr w:type="spellStart"/>
      <w:r w:rsidRPr="000652DD">
        <w:rPr>
          <w:rFonts w:ascii="Times New Roman" w:eastAsia="Times New Roman" w:hAnsi="Times New Roman" w:cs="Times New Roman"/>
          <w:sz w:val="28"/>
          <w:szCs w:val="28"/>
          <w:lang w:eastAsia="ru-RU"/>
        </w:rPr>
        <w:t>ущільнюється</w:t>
      </w:r>
      <w:proofErr w:type="spellEnd"/>
      <w:r w:rsidRPr="000652DD">
        <w:rPr>
          <w:rFonts w:ascii="Times New Roman" w:eastAsia="Times New Roman" w:hAnsi="Times New Roman" w:cs="Times New Roman"/>
          <w:sz w:val="28"/>
          <w:szCs w:val="28"/>
          <w:lang w:eastAsia="ru-RU"/>
        </w:rPr>
        <w:t>, після чого розм’якшується і з нього виділяється рідина.</w:t>
      </w:r>
    </w:p>
    <w:p w:rsidR="000652DD" w:rsidRPr="000652DD" w:rsidRDefault="000652DD" w:rsidP="000652DD">
      <w:pPr>
        <w:spacing w:after="0" w:line="276" w:lineRule="auto"/>
        <w:ind w:left="7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652DD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 xml:space="preserve">Желе </w:t>
      </w:r>
      <w:proofErr w:type="spellStart"/>
      <w:r w:rsidRPr="000652DD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багатошарове</w:t>
      </w:r>
      <w:proofErr w:type="spellEnd"/>
    </w:p>
    <w:p w:rsidR="000652DD" w:rsidRPr="000652DD" w:rsidRDefault="000652DD" w:rsidP="000652DD">
      <w:pPr>
        <w:spacing w:after="0" w:line="276" w:lineRule="auto"/>
        <w:ind w:left="75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0652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Г</w:t>
      </w:r>
      <w:proofErr w:type="spellStart"/>
      <w:r w:rsidRPr="000652D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отують</w:t>
      </w:r>
      <w:proofErr w:type="spellEnd"/>
      <w:r w:rsidRPr="000652D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з </w:t>
      </w:r>
      <w:proofErr w:type="spellStart"/>
      <w:r w:rsidRPr="000652D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різних</w:t>
      </w:r>
      <w:proofErr w:type="spellEnd"/>
      <w:r w:rsidRPr="000652D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0652D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видів</w:t>
      </w:r>
      <w:proofErr w:type="spellEnd"/>
      <w:r w:rsidRPr="000652D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желе: </w:t>
      </w:r>
      <w:proofErr w:type="spellStart"/>
      <w:r w:rsidRPr="000652D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ягідного</w:t>
      </w:r>
      <w:proofErr w:type="spellEnd"/>
      <w:r w:rsidRPr="000652D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лимонного, </w:t>
      </w:r>
      <w:proofErr w:type="spellStart"/>
      <w:r w:rsidRPr="000652D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кавового</w:t>
      </w:r>
      <w:proofErr w:type="spellEnd"/>
      <w:r w:rsidRPr="000652D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молочного. У формочки, склянки </w:t>
      </w:r>
      <w:proofErr w:type="spellStart"/>
      <w:r w:rsidRPr="000652D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або</w:t>
      </w:r>
      <w:proofErr w:type="spellEnd"/>
      <w:r w:rsidRPr="000652D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лотки </w:t>
      </w:r>
      <w:proofErr w:type="spellStart"/>
      <w:r w:rsidRPr="000652D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наливають</w:t>
      </w:r>
      <w:proofErr w:type="spellEnd"/>
      <w:r w:rsidRPr="000652D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один шар желе, </w:t>
      </w:r>
      <w:proofErr w:type="spellStart"/>
      <w:r w:rsidRPr="000652D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охолоджують</w:t>
      </w:r>
      <w:proofErr w:type="spellEnd"/>
      <w:r w:rsidRPr="000652D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і </w:t>
      </w:r>
      <w:proofErr w:type="spellStart"/>
      <w:r w:rsidRPr="000652D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тільки</w:t>
      </w:r>
      <w:proofErr w:type="spellEnd"/>
      <w:r w:rsidRPr="000652D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0652D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після</w:t>
      </w:r>
      <w:proofErr w:type="spellEnd"/>
      <w:r w:rsidRPr="000652D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0652D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цього</w:t>
      </w:r>
      <w:proofErr w:type="spellEnd"/>
      <w:r w:rsidRPr="000652D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0652D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наливають</w:t>
      </w:r>
      <w:proofErr w:type="spellEnd"/>
      <w:r w:rsidRPr="000652D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0652D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наступний</w:t>
      </w:r>
      <w:proofErr w:type="spellEnd"/>
      <w:r w:rsidRPr="000652D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</w:p>
    <w:p w:rsidR="000652DD" w:rsidRPr="000652DD" w:rsidRDefault="000652DD" w:rsidP="000652DD">
      <w:pPr>
        <w:spacing w:after="0" w:line="276" w:lineRule="auto"/>
        <w:ind w:left="7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spellStart"/>
      <w:r w:rsidRPr="000652DD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Мазаїчне</w:t>
      </w:r>
      <w:proofErr w:type="spellEnd"/>
      <w:r w:rsidRPr="000652DD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 xml:space="preserve"> желе</w:t>
      </w:r>
    </w:p>
    <w:p w:rsidR="000652DD" w:rsidRPr="000652DD" w:rsidRDefault="000652DD" w:rsidP="000652DD">
      <w:pPr>
        <w:spacing w:after="0" w:line="276" w:lineRule="auto"/>
        <w:ind w:left="75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0652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proofErr w:type="spellStart"/>
      <w:r w:rsidRPr="000652D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Його</w:t>
      </w:r>
      <w:proofErr w:type="spellEnd"/>
      <w:r w:rsidRPr="000652D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0652D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готують</w:t>
      </w:r>
      <w:proofErr w:type="spellEnd"/>
      <w:r w:rsidRPr="000652D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0652D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із</w:t>
      </w:r>
      <w:proofErr w:type="spellEnd"/>
      <w:r w:rsidRPr="000652D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0652D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застиглого</w:t>
      </w:r>
      <w:proofErr w:type="spellEnd"/>
      <w:r w:rsidRPr="000652D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0652D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багатошарового</w:t>
      </w:r>
      <w:proofErr w:type="spellEnd"/>
      <w:r w:rsidRPr="000652D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желе. </w:t>
      </w:r>
      <w:proofErr w:type="spellStart"/>
      <w:r w:rsidRPr="000652D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Його</w:t>
      </w:r>
      <w:proofErr w:type="spellEnd"/>
      <w:r w:rsidRPr="000652D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0652D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нарізати</w:t>
      </w:r>
      <w:proofErr w:type="spellEnd"/>
      <w:r w:rsidRPr="000652D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0652D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довільної</w:t>
      </w:r>
      <w:proofErr w:type="spellEnd"/>
      <w:r w:rsidRPr="000652D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0652D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форми</w:t>
      </w:r>
      <w:proofErr w:type="spellEnd"/>
      <w:r w:rsidRPr="000652D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proofErr w:type="spellStart"/>
      <w:r w:rsidRPr="000652D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змішати</w:t>
      </w:r>
      <w:proofErr w:type="spellEnd"/>
      <w:r w:rsidRPr="000652D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proofErr w:type="spellStart"/>
      <w:r w:rsidRPr="000652D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викласти</w:t>
      </w:r>
      <w:proofErr w:type="spellEnd"/>
      <w:r w:rsidRPr="000652D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у формочки, </w:t>
      </w:r>
      <w:proofErr w:type="spellStart"/>
      <w:r w:rsidRPr="000652D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залити</w:t>
      </w:r>
      <w:proofErr w:type="spellEnd"/>
      <w:r w:rsidRPr="000652D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0652D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безбарвним</w:t>
      </w:r>
      <w:proofErr w:type="spellEnd"/>
      <w:r w:rsidRPr="000652D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0652D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або</w:t>
      </w:r>
      <w:proofErr w:type="spellEnd"/>
      <w:r w:rsidRPr="000652D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0652D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слабко</w:t>
      </w:r>
      <w:proofErr w:type="spellEnd"/>
      <w:r w:rsidRPr="000652D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0652D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забарвленим</w:t>
      </w:r>
      <w:proofErr w:type="spellEnd"/>
      <w:r w:rsidRPr="000652D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желе і </w:t>
      </w:r>
      <w:proofErr w:type="spellStart"/>
      <w:r w:rsidRPr="000652D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охолодити</w:t>
      </w:r>
      <w:proofErr w:type="spellEnd"/>
      <w:r w:rsidRPr="000652D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</w:p>
    <w:p w:rsidR="000652DD" w:rsidRPr="000652DD" w:rsidRDefault="000652DD" w:rsidP="000652DD">
      <w:pPr>
        <w:spacing w:after="0" w:line="276" w:lineRule="auto"/>
        <w:ind w:left="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0652DD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 xml:space="preserve">Желе </w:t>
      </w:r>
      <w:proofErr w:type="spellStart"/>
      <w:r w:rsidRPr="000652DD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шоколадне</w:t>
      </w:r>
      <w:proofErr w:type="spellEnd"/>
    </w:p>
    <w:p w:rsidR="000652DD" w:rsidRPr="000652DD" w:rsidRDefault="000652DD" w:rsidP="000652DD">
      <w:pPr>
        <w:spacing w:after="0" w:line="276" w:lineRule="auto"/>
        <w:ind w:left="75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0652D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lastRenderedPageBreak/>
        <w:t xml:space="preserve"> </w:t>
      </w:r>
      <w:r w:rsidRPr="000652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Pr="000652D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Шоколад –20, молоко –</w:t>
      </w:r>
      <w:proofErr w:type="gramStart"/>
      <w:r w:rsidRPr="000652D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70,  </w:t>
      </w:r>
      <w:proofErr w:type="spellStart"/>
      <w:r w:rsidRPr="000652D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цукор</w:t>
      </w:r>
      <w:proofErr w:type="spellEnd"/>
      <w:proofErr w:type="gramEnd"/>
      <w:r w:rsidRPr="000652D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 –10,  желатин –3,  </w:t>
      </w:r>
      <w:proofErr w:type="spellStart"/>
      <w:r w:rsidRPr="000652D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ванілін</w:t>
      </w:r>
      <w:proofErr w:type="spellEnd"/>
      <w:r w:rsidRPr="000652D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–0,15, вершки –30. </w:t>
      </w:r>
      <w:proofErr w:type="spellStart"/>
      <w:r w:rsidRPr="000652D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Вихід</w:t>
      </w:r>
      <w:proofErr w:type="spellEnd"/>
      <w:r w:rsidRPr="000652D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: 100/30.</w:t>
      </w:r>
    </w:p>
    <w:p w:rsidR="000652DD" w:rsidRPr="000652DD" w:rsidRDefault="000652DD" w:rsidP="000652DD">
      <w:pPr>
        <w:spacing w:after="0" w:line="276" w:lineRule="auto"/>
        <w:ind w:left="75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0652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Pr="000652D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Желатин </w:t>
      </w:r>
      <w:proofErr w:type="spellStart"/>
      <w:r w:rsidRPr="000652D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замочити</w:t>
      </w:r>
      <w:proofErr w:type="spellEnd"/>
      <w:r w:rsidRPr="000652D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і </w:t>
      </w:r>
      <w:proofErr w:type="spellStart"/>
      <w:r w:rsidRPr="000652D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розпустити</w:t>
      </w:r>
      <w:proofErr w:type="spellEnd"/>
      <w:r w:rsidRPr="000652D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.  Шоколад </w:t>
      </w:r>
      <w:proofErr w:type="spellStart"/>
      <w:r w:rsidRPr="000652D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натерти</w:t>
      </w:r>
      <w:proofErr w:type="spellEnd"/>
      <w:r w:rsidRPr="000652D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на </w:t>
      </w:r>
      <w:proofErr w:type="spellStart"/>
      <w:r w:rsidRPr="000652D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тертці</w:t>
      </w:r>
      <w:proofErr w:type="spellEnd"/>
      <w:r w:rsidRPr="000652D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з великими </w:t>
      </w:r>
      <w:proofErr w:type="spellStart"/>
      <w:r w:rsidRPr="000652D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отворами</w:t>
      </w:r>
      <w:proofErr w:type="spellEnd"/>
      <w:r w:rsidRPr="000652D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. Молоко </w:t>
      </w:r>
      <w:proofErr w:type="spellStart"/>
      <w:r w:rsidRPr="000652D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закип’ятити</w:t>
      </w:r>
      <w:proofErr w:type="spellEnd"/>
      <w:r w:rsidRPr="000652D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proofErr w:type="spellStart"/>
      <w:r w:rsidRPr="000652D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додати</w:t>
      </w:r>
      <w:proofErr w:type="spellEnd"/>
      <w:r w:rsidRPr="000652D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0652D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цукор</w:t>
      </w:r>
      <w:proofErr w:type="spellEnd"/>
      <w:r w:rsidRPr="000652D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шоколад, </w:t>
      </w:r>
      <w:proofErr w:type="spellStart"/>
      <w:r w:rsidRPr="000652D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ванілін</w:t>
      </w:r>
      <w:proofErr w:type="spellEnd"/>
      <w:r w:rsidRPr="000652D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і </w:t>
      </w:r>
      <w:proofErr w:type="spellStart"/>
      <w:r w:rsidRPr="000652D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розпущений</w:t>
      </w:r>
      <w:proofErr w:type="spellEnd"/>
      <w:r w:rsidRPr="000652D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желатин. </w:t>
      </w:r>
      <w:proofErr w:type="spellStart"/>
      <w:r w:rsidRPr="000652D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Суміш</w:t>
      </w:r>
      <w:proofErr w:type="spellEnd"/>
      <w:r w:rsidRPr="000652D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довести до </w:t>
      </w:r>
      <w:proofErr w:type="spellStart"/>
      <w:r w:rsidRPr="000652D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кипіння</w:t>
      </w:r>
      <w:proofErr w:type="spellEnd"/>
      <w:r w:rsidRPr="000652D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proofErr w:type="spellStart"/>
      <w:r w:rsidRPr="000652D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розлити</w:t>
      </w:r>
      <w:proofErr w:type="spellEnd"/>
      <w:r w:rsidRPr="000652D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в </w:t>
      </w:r>
      <w:proofErr w:type="spellStart"/>
      <w:r w:rsidRPr="000652D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форми</w:t>
      </w:r>
      <w:proofErr w:type="spellEnd"/>
      <w:r w:rsidRPr="000652D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і </w:t>
      </w:r>
      <w:proofErr w:type="spellStart"/>
      <w:r w:rsidRPr="000652D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охолодити</w:t>
      </w:r>
      <w:proofErr w:type="spellEnd"/>
      <w:r w:rsidRPr="000652D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. </w:t>
      </w:r>
      <w:proofErr w:type="spellStart"/>
      <w:r w:rsidRPr="000652D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Вийняти</w:t>
      </w:r>
      <w:proofErr w:type="spellEnd"/>
      <w:r w:rsidRPr="000652D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з </w:t>
      </w:r>
      <w:proofErr w:type="spellStart"/>
      <w:r w:rsidRPr="000652D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форми</w:t>
      </w:r>
      <w:proofErr w:type="spellEnd"/>
      <w:r w:rsidRPr="000652D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</w:p>
    <w:p w:rsidR="000652DD" w:rsidRPr="000652DD" w:rsidRDefault="000652DD" w:rsidP="000652DD">
      <w:pPr>
        <w:spacing w:after="0" w:line="276" w:lineRule="auto"/>
        <w:ind w:left="7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52D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При </w:t>
      </w:r>
      <w:proofErr w:type="spellStart"/>
      <w:r w:rsidRPr="000652D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відпуску</w:t>
      </w:r>
      <w:proofErr w:type="spellEnd"/>
      <w:r w:rsidRPr="000652D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желе </w:t>
      </w:r>
      <w:proofErr w:type="spellStart"/>
      <w:r w:rsidRPr="000652D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прикрасити</w:t>
      </w:r>
      <w:proofErr w:type="spellEnd"/>
      <w:r w:rsidRPr="000652D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0652D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збити</w:t>
      </w:r>
      <w:proofErr w:type="spellEnd"/>
      <w:r w:rsidRPr="000652D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вершками, </w:t>
      </w:r>
      <w:proofErr w:type="spellStart"/>
      <w:r w:rsidRPr="000652D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фігурним</w:t>
      </w:r>
      <w:proofErr w:type="spellEnd"/>
      <w:r w:rsidRPr="000652D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шоколадом.</w:t>
      </w:r>
    </w:p>
    <w:p w:rsidR="000652DD" w:rsidRPr="000652DD" w:rsidRDefault="000652DD" w:rsidP="000652DD">
      <w:pPr>
        <w:spacing w:after="0" w:line="276" w:lineRule="auto"/>
        <w:ind w:left="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0652DD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 xml:space="preserve">Желе </w:t>
      </w:r>
      <w:proofErr w:type="spellStart"/>
      <w:r w:rsidRPr="000652DD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мармурове</w:t>
      </w:r>
      <w:proofErr w:type="spellEnd"/>
    </w:p>
    <w:p w:rsidR="000652DD" w:rsidRPr="000652DD" w:rsidRDefault="000652DD" w:rsidP="000652DD">
      <w:pPr>
        <w:spacing w:after="0" w:line="276" w:lineRule="auto"/>
        <w:ind w:left="75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0652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proofErr w:type="spellStart"/>
      <w:r w:rsidRPr="000652D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Приготувати</w:t>
      </w:r>
      <w:proofErr w:type="spellEnd"/>
      <w:r w:rsidRPr="000652D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желе </w:t>
      </w:r>
      <w:proofErr w:type="spellStart"/>
      <w:r w:rsidRPr="000652D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двох</w:t>
      </w:r>
      <w:proofErr w:type="spellEnd"/>
      <w:r w:rsidRPr="000652D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proofErr w:type="spellStart"/>
      <w:r w:rsidRPr="000652D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трьох</w:t>
      </w:r>
      <w:proofErr w:type="spellEnd"/>
      <w:r w:rsidRPr="000652D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0652D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або</w:t>
      </w:r>
      <w:proofErr w:type="spellEnd"/>
      <w:r w:rsidRPr="000652D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0652D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чотирьох</w:t>
      </w:r>
      <w:proofErr w:type="spellEnd"/>
      <w:r w:rsidRPr="000652D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0652D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різних</w:t>
      </w:r>
      <w:proofErr w:type="spellEnd"/>
      <w:r w:rsidRPr="000652D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0652D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кольорів</w:t>
      </w:r>
      <w:proofErr w:type="spellEnd"/>
      <w:r w:rsidRPr="000652D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: з </w:t>
      </w:r>
      <w:proofErr w:type="spellStart"/>
      <w:r w:rsidRPr="000652D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журавлини</w:t>
      </w:r>
      <w:proofErr w:type="spellEnd"/>
      <w:r w:rsidRPr="000652D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proofErr w:type="spellStart"/>
      <w:r w:rsidRPr="000652D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малини</w:t>
      </w:r>
      <w:proofErr w:type="spellEnd"/>
      <w:r w:rsidRPr="000652D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молока, </w:t>
      </w:r>
      <w:proofErr w:type="spellStart"/>
      <w:r w:rsidRPr="000652D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лимонів</w:t>
      </w:r>
      <w:proofErr w:type="spellEnd"/>
      <w:r w:rsidRPr="000652D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</w:p>
    <w:p w:rsidR="000652DD" w:rsidRPr="000652DD" w:rsidRDefault="000652DD" w:rsidP="000652DD">
      <w:pPr>
        <w:spacing w:after="0" w:line="276" w:lineRule="auto"/>
        <w:ind w:left="75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0652D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Коли </w:t>
      </w:r>
      <w:proofErr w:type="spellStart"/>
      <w:r w:rsidRPr="000652D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всі</w:t>
      </w:r>
      <w:proofErr w:type="spellEnd"/>
      <w:r w:rsidRPr="000652D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0652D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види</w:t>
      </w:r>
      <w:proofErr w:type="spellEnd"/>
      <w:r w:rsidRPr="000652D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желе </w:t>
      </w:r>
      <w:proofErr w:type="spellStart"/>
      <w:r w:rsidRPr="000652D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охолоджуючись</w:t>
      </w:r>
      <w:proofErr w:type="spellEnd"/>
      <w:r w:rsidRPr="000652D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proofErr w:type="spellStart"/>
      <w:r w:rsidRPr="000652D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стають</w:t>
      </w:r>
      <w:proofErr w:type="spellEnd"/>
      <w:r w:rsidRPr="000652D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тягучими, </w:t>
      </w:r>
      <w:proofErr w:type="spellStart"/>
      <w:r w:rsidRPr="000652D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їх</w:t>
      </w:r>
      <w:proofErr w:type="spellEnd"/>
      <w:r w:rsidRPr="000652D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0652D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вилити</w:t>
      </w:r>
      <w:proofErr w:type="spellEnd"/>
      <w:r w:rsidRPr="000652D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в </w:t>
      </w:r>
      <w:proofErr w:type="spellStart"/>
      <w:r w:rsidRPr="000652D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прозору</w:t>
      </w:r>
      <w:proofErr w:type="spellEnd"/>
      <w:r w:rsidRPr="000652D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0652D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плоску</w:t>
      </w:r>
      <w:proofErr w:type="spellEnd"/>
      <w:r w:rsidRPr="000652D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0652D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креманку</w:t>
      </w:r>
      <w:proofErr w:type="spellEnd"/>
      <w:r w:rsidRPr="000652D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шаром 1,5 –2 см. провести </w:t>
      </w:r>
      <w:proofErr w:type="spellStart"/>
      <w:r w:rsidRPr="000652D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паличкою</w:t>
      </w:r>
      <w:proofErr w:type="spellEnd"/>
      <w:r w:rsidRPr="000652D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по желе і </w:t>
      </w:r>
      <w:proofErr w:type="spellStart"/>
      <w:r w:rsidRPr="000652D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воно</w:t>
      </w:r>
      <w:proofErr w:type="spellEnd"/>
      <w:r w:rsidRPr="000652D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0652D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набуде</w:t>
      </w:r>
      <w:proofErr w:type="spellEnd"/>
      <w:r w:rsidRPr="000652D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вид </w:t>
      </w:r>
      <w:proofErr w:type="spellStart"/>
      <w:r w:rsidRPr="000652D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мармуру</w:t>
      </w:r>
      <w:proofErr w:type="spellEnd"/>
      <w:r w:rsidRPr="000652D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. </w:t>
      </w:r>
      <w:proofErr w:type="spellStart"/>
      <w:r w:rsidRPr="000652D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Відпустити</w:t>
      </w:r>
      <w:proofErr w:type="spellEnd"/>
      <w:r w:rsidRPr="000652D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в </w:t>
      </w:r>
      <w:proofErr w:type="spellStart"/>
      <w:r w:rsidRPr="000652D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тій</w:t>
      </w:r>
      <w:proofErr w:type="spellEnd"/>
      <w:r w:rsidRPr="000652D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же </w:t>
      </w:r>
      <w:proofErr w:type="spellStart"/>
      <w:r w:rsidRPr="000652D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креманці</w:t>
      </w:r>
      <w:proofErr w:type="spellEnd"/>
      <w:r w:rsidRPr="000652D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</w:p>
    <w:p w:rsidR="000652DD" w:rsidRDefault="000652DD" w:rsidP="000652DD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0652DD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Вимоги до якості желе: </w:t>
      </w:r>
      <w:r w:rsidRPr="000652D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желе</w:t>
      </w:r>
      <w:r w:rsidRPr="000652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драглеподібної однорідної консистенції. Смак і запах – добре виражений тих продуктів, з яких його готують. Фрукти в желе слід нарізати охайно, викладати у вигляді малюнка. Форма желе має відповідати формочці, в якій його готували (квадрат або трикутник). Не допускається слабка або дуже густа консистенція, наявність грудочок.</w:t>
      </w:r>
      <w:r w:rsidRPr="000652D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</w:p>
    <w:p w:rsidR="00A93004" w:rsidRDefault="00A93004" w:rsidP="000652DD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A93004" w:rsidRDefault="00A93004" w:rsidP="00A93004">
      <w:pPr>
        <w:spacing w:after="0" w:line="276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/>
          <w:b/>
          <w:sz w:val="28"/>
          <w:szCs w:val="28"/>
          <w:lang w:val="ru-RU"/>
        </w:rPr>
        <w:t>Перегляньте</w:t>
      </w:r>
      <w:proofErr w:type="spellEnd"/>
      <w:r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proofErr w:type="spellStart"/>
      <w:r w:rsidR="00091563">
        <w:rPr>
          <w:rFonts w:ascii="Times New Roman" w:hAnsi="Times New Roman"/>
          <w:b/>
          <w:sz w:val="28"/>
          <w:szCs w:val="28"/>
          <w:lang w:val="ru-RU"/>
        </w:rPr>
        <w:t>відео</w:t>
      </w:r>
      <w:proofErr w:type="spellEnd"/>
      <w:r w:rsidR="00091563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proofErr w:type="spellStart"/>
      <w:r w:rsidR="00091563">
        <w:rPr>
          <w:rFonts w:ascii="Times New Roman" w:hAnsi="Times New Roman"/>
          <w:b/>
          <w:sz w:val="28"/>
          <w:szCs w:val="28"/>
          <w:lang w:val="ru-RU"/>
        </w:rPr>
        <w:t>майстер-класу</w:t>
      </w:r>
      <w:proofErr w:type="spellEnd"/>
      <w:r w:rsidR="00091563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0652DD">
        <w:rPr>
          <w:rFonts w:ascii="Times New Roman" w:eastAsia="Calibri" w:hAnsi="Times New Roman" w:cs="Times New Roman"/>
          <w:b/>
          <w:sz w:val="28"/>
          <w:szCs w:val="28"/>
        </w:rPr>
        <w:t>«</w:t>
      </w:r>
      <w:r w:rsidR="00091563">
        <w:rPr>
          <w:rFonts w:ascii="Times New Roman" w:eastAsia="Calibri" w:hAnsi="Times New Roman" w:cs="Times New Roman"/>
          <w:b/>
          <w:sz w:val="28"/>
          <w:szCs w:val="28"/>
        </w:rPr>
        <w:t>Приготування 3</w:t>
      </w:r>
      <w:r w:rsidR="00091563">
        <w:rPr>
          <w:rFonts w:ascii="Times New Roman" w:eastAsia="Calibri" w:hAnsi="Times New Roman" w:cs="Times New Roman"/>
          <w:b/>
          <w:sz w:val="28"/>
          <w:szCs w:val="28"/>
          <w:lang w:val="en-US"/>
        </w:rPr>
        <w:t>D</w:t>
      </w:r>
      <w:r w:rsidR="00091563">
        <w:rPr>
          <w:rFonts w:ascii="Times New Roman" w:eastAsia="Calibri" w:hAnsi="Times New Roman" w:cs="Times New Roman"/>
          <w:b/>
          <w:sz w:val="28"/>
          <w:szCs w:val="28"/>
        </w:rPr>
        <w:t xml:space="preserve"> желе. Б</w:t>
      </w:r>
      <w:r w:rsidRPr="000652DD">
        <w:rPr>
          <w:rFonts w:ascii="Times New Roman" w:eastAsia="Calibri" w:hAnsi="Times New Roman" w:cs="Times New Roman"/>
          <w:b/>
          <w:sz w:val="28"/>
          <w:szCs w:val="28"/>
        </w:rPr>
        <w:t>ЕГК</w:t>
      </w:r>
      <w:r w:rsidR="00091563">
        <w:rPr>
          <w:rFonts w:ascii="Times New Roman" w:eastAsia="Calibri" w:hAnsi="Times New Roman" w:cs="Times New Roman"/>
          <w:b/>
          <w:sz w:val="28"/>
          <w:szCs w:val="28"/>
        </w:rPr>
        <w:t xml:space="preserve"> БДПУ.</w:t>
      </w:r>
      <w:r w:rsidRPr="000652DD">
        <w:rPr>
          <w:rFonts w:ascii="Times New Roman" w:eastAsia="Calibri" w:hAnsi="Times New Roman" w:cs="Times New Roman"/>
          <w:b/>
          <w:sz w:val="28"/>
          <w:szCs w:val="28"/>
        </w:rPr>
        <w:t xml:space="preserve"> Кухар</w:t>
      </w:r>
      <w:r>
        <w:rPr>
          <w:rFonts w:ascii="Times New Roman" w:eastAsia="Calibri" w:hAnsi="Times New Roman" w:cs="Times New Roman"/>
          <w:b/>
          <w:sz w:val="28"/>
          <w:szCs w:val="28"/>
        </w:rPr>
        <w:t>»</w:t>
      </w:r>
    </w:p>
    <w:p w:rsidR="00A93004" w:rsidRPr="000652DD" w:rsidRDefault="00A93004" w:rsidP="00A93004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val="en-US"/>
        </w:rPr>
        <w:t>URL</w:t>
      </w:r>
      <w:r>
        <w:rPr>
          <w:rFonts w:ascii="Times New Roman" w:hAnsi="Times New Roman"/>
          <w:b/>
          <w:sz w:val="28"/>
          <w:szCs w:val="28"/>
        </w:rPr>
        <w:t>:</w:t>
      </w:r>
      <w:r w:rsidR="0075031F" w:rsidRPr="0075031F">
        <w:t xml:space="preserve"> </w:t>
      </w:r>
      <w:hyperlink r:id="rId7" w:history="1">
        <w:r w:rsidR="0075031F" w:rsidRPr="0075031F">
          <w:rPr>
            <w:rStyle w:val="a7"/>
            <w:rFonts w:ascii="Times New Roman" w:hAnsi="Times New Roman"/>
            <w:b/>
            <w:sz w:val="28"/>
            <w:szCs w:val="28"/>
          </w:rPr>
          <w:t>https://drive.google.com/drive/fold</w:t>
        </w:r>
        <w:r w:rsidR="0075031F" w:rsidRPr="0075031F">
          <w:rPr>
            <w:rStyle w:val="a7"/>
            <w:rFonts w:ascii="Times New Roman" w:hAnsi="Times New Roman"/>
            <w:b/>
            <w:sz w:val="28"/>
            <w:szCs w:val="28"/>
          </w:rPr>
          <w:t>e</w:t>
        </w:r>
        <w:r w:rsidR="0075031F" w:rsidRPr="0075031F">
          <w:rPr>
            <w:rStyle w:val="a7"/>
            <w:rFonts w:ascii="Times New Roman" w:hAnsi="Times New Roman"/>
            <w:b/>
            <w:sz w:val="28"/>
            <w:szCs w:val="28"/>
          </w:rPr>
          <w:t>rs/1YKMAIoGMlNo09VU7o719KEEMy9qWF2jn</w:t>
        </w:r>
      </w:hyperlink>
    </w:p>
    <w:p w:rsidR="000652DD" w:rsidRPr="00A93004" w:rsidRDefault="00CB5596" w:rsidP="000652DD">
      <w:pPr>
        <w:spacing w:after="0" w:line="276" w:lineRule="auto"/>
        <w:ind w:right="-1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</w:t>
      </w:r>
      <w:r w:rsidR="00A93004" w:rsidRPr="00A9300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 відео «</w:t>
      </w:r>
      <w:r w:rsidR="00091563">
        <w:rPr>
          <w:rFonts w:ascii="Times New Roman" w:eastAsia="Calibri" w:hAnsi="Times New Roman" w:cs="Times New Roman"/>
          <w:b/>
          <w:sz w:val="28"/>
          <w:szCs w:val="28"/>
        </w:rPr>
        <w:t>3</w:t>
      </w:r>
      <w:r w:rsidR="00091563">
        <w:rPr>
          <w:rFonts w:ascii="Times New Roman" w:eastAsia="Calibri" w:hAnsi="Times New Roman" w:cs="Times New Roman"/>
          <w:b/>
          <w:sz w:val="28"/>
          <w:szCs w:val="28"/>
          <w:lang w:val="en-US"/>
        </w:rPr>
        <w:t>D</w:t>
      </w:r>
      <w:r w:rsidR="00091563">
        <w:rPr>
          <w:rFonts w:ascii="Times New Roman" w:eastAsia="Calibri" w:hAnsi="Times New Roman" w:cs="Times New Roman"/>
          <w:b/>
          <w:sz w:val="28"/>
          <w:szCs w:val="28"/>
        </w:rPr>
        <w:t xml:space="preserve"> желе.</w:t>
      </w:r>
      <w:r w:rsidR="00091563">
        <w:rPr>
          <w:rFonts w:ascii="Times New Roman" w:eastAsia="Calibri" w:hAnsi="Times New Roman" w:cs="Times New Roman"/>
          <w:b/>
          <w:sz w:val="28"/>
          <w:szCs w:val="28"/>
        </w:rPr>
        <w:t xml:space="preserve"> Роботи учнів БЕГК БДПУ</w:t>
      </w:r>
      <w:r w:rsidR="00A93004" w:rsidRPr="00A9300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</w:t>
      </w:r>
    </w:p>
    <w:p w:rsidR="00A93004" w:rsidRPr="000652DD" w:rsidRDefault="00A93004" w:rsidP="00A93004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val="en-US"/>
        </w:rPr>
        <w:t>URL</w:t>
      </w:r>
      <w:r>
        <w:rPr>
          <w:rFonts w:ascii="Times New Roman" w:hAnsi="Times New Roman"/>
          <w:b/>
          <w:sz w:val="28"/>
          <w:szCs w:val="28"/>
        </w:rPr>
        <w:t>:</w:t>
      </w:r>
      <w:r w:rsidR="0075031F" w:rsidRPr="0075031F">
        <w:t xml:space="preserve"> </w:t>
      </w:r>
      <w:hyperlink r:id="rId8" w:history="1">
        <w:r w:rsidR="0075031F" w:rsidRPr="0075031F">
          <w:rPr>
            <w:rStyle w:val="a7"/>
            <w:rFonts w:ascii="Times New Roman" w:hAnsi="Times New Roman"/>
            <w:b/>
            <w:sz w:val="28"/>
            <w:szCs w:val="28"/>
          </w:rPr>
          <w:t>https://drive.google.com/drive/folders/1YKMAIoGMlNo09VU7o719KEEMy9qWF2jn</w:t>
        </w:r>
      </w:hyperlink>
    </w:p>
    <w:p w:rsidR="00A93004" w:rsidRPr="000652DD" w:rsidRDefault="00A93004" w:rsidP="000652DD">
      <w:pPr>
        <w:spacing w:after="0" w:line="276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</w:p>
    <w:p w:rsidR="00195F9A" w:rsidRDefault="00195F9A" w:rsidP="00195F9A">
      <w:pPr>
        <w:tabs>
          <w:tab w:val="left" w:pos="1635"/>
        </w:tabs>
        <w:spacing w:after="0" w:line="276" w:lineRule="auto"/>
        <w:ind w:firstLine="567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346C5F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3. 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Повторіть вивчений матеріал</w:t>
      </w:r>
    </w:p>
    <w:p w:rsidR="00195F9A" w:rsidRPr="00E65480" w:rsidRDefault="00195F9A" w:rsidP="00195F9A">
      <w:pPr>
        <w:tabs>
          <w:tab w:val="left" w:pos="1635"/>
        </w:tabs>
        <w:spacing w:after="0" w:line="276" w:lineRule="auto"/>
        <w:ind w:firstLine="567"/>
        <w:rPr>
          <w:rFonts w:ascii="Times New Roman" w:eastAsia="Times New Roman" w:hAnsi="Times New Roman"/>
          <w:sz w:val="28"/>
          <w:szCs w:val="28"/>
          <w:u w:val="single"/>
          <w:lang w:eastAsia="ru-RU"/>
        </w:rPr>
      </w:pPr>
      <w:r w:rsidRPr="00E65480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Питання для самоконтролю:</w:t>
      </w:r>
    </w:p>
    <w:p w:rsidR="000652DD" w:rsidRPr="000652DD" w:rsidRDefault="000652DD" w:rsidP="000652DD">
      <w:pPr>
        <w:tabs>
          <w:tab w:val="left" w:pos="142"/>
          <w:tab w:val="left" w:pos="284"/>
        </w:tabs>
        <w:spacing w:after="0" w:line="276" w:lineRule="auto"/>
        <w:ind w:left="283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0652D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1. </w:t>
      </w:r>
      <w:proofErr w:type="spellStart"/>
      <w:r w:rsidRPr="000652D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Пояснити</w:t>
      </w:r>
      <w:proofErr w:type="spellEnd"/>
      <w:r w:rsidRPr="000652D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0652D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різницю</w:t>
      </w:r>
      <w:proofErr w:type="spellEnd"/>
      <w:r w:rsidRPr="000652D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0652D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між</w:t>
      </w:r>
      <w:proofErr w:type="spellEnd"/>
      <w:r w:rsidRPr="000652D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0652D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жел</w:t>
      </w:r>
      <w:proofErr w:type="spellEnd"/>
      <w:r w:rsidRPr="000652DD"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proofErr w:type="spellStart"/>
      <w:r w:rsidRPr="000652D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ючими</w:t>
      </w:r>
      <w:proofErr w:type="spellEnd"/>
      <w:r w:rsidRPr="000652D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0652D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речовинами</w:t>
      </w:r>
      <w:proofErr w:type="spellEnd"/>
      <w:r w:rsidRPr="000652D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: желатином, </w:t>
      </w:r>
      <w:proofErr w:type="spellStart"/>
      <w:r w:rsidRPr="000652D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агаром</w:t>
      </w:r>
      <w:proofErr w:type="spellEnd"/>
      <w:r w:rsidRPr="000652D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proofErr w:type="spellStart"/>
      <w:r w:rsidRPr="000652D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фурцеллораном</w:t>
      </w:r>
      <w:proofErr w:type="spellEnd"/>
      <w:r w:rsidRPr="000652D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. </w:t>
      </w:r>
    </w:p>
    <w:p w:rsidR="000652DD" w:rsidRPr="000652DD" w:rsidRDefault="000652DD" w:rsidP="000652DD">
      <w:pPr>
        <w:tabs>
          <w:tab w:val="left" w:pos="142"/>
          <w:tab w:val="left" w:pos="284"/>
        </w:tabs>
        <w:spacing w:after="0" w:line="276" w:lineRule="auto"/>
        <w:ind w:left="28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52D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2. </w:t>
      </w:r>
      <w:r w:rsidRPr="000652DD">
        <w:rPr>
          <w:rFonts w:ascii="Times New Roman" w:eastAsia="Times New Roman" w:hAnsi="Times New Roman" w:cs="Times New Roman"/>
          <w:sz w:val="28"/>
          <w:szCs w:val="28"/>
          <w:lang w:eastAsia="ru-RU"/>
        </w:rPr>
        <w:t>Як приготувати багатошарове желе?</w:t>
      </w:r>
    </w:p>
    <w:p w:rsidR="000652DD" w:rsidRPr="000652DD" w:rsidRDefault="000652DD" w:rsidP="000652DD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52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Pr="000652D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3. В </w:t>
      </w:r>
      <w:proofErr w:type="spellStart"/>
      <w:r w:rsidRPr="000652D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чому</w:t>
      </w:r>
      <w:proofErr w:type="spellEnd"/>
      <w:r w:rsidRPr="000652D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0652D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особливість</w:t>
      </w:r>
      <w:proofErr w:type="spellEnd"/>
      <w:r w:rsidRPr="000652D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0652D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приготування</w:t>
      </w:r>
      <w:proofErr w:type="spellEnd"/>
      <w:r w:rsidRPr="000652D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желе </w:t>
      </w:r>
      <w:proofErr w:type="spellStart"/>
      <w:r w:rsidRPr="000652D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мармурового</w:t>
      </w:r>
      <w:proofErr w:type="spellEnd"/>
      <w:r w:rsidRPr="000652DD">
        <w:rPr>
          <w:rFonts w:ascii="Times New Roman" w:eastAsia="Times New Roman" w:hAnsi="Times New Roman" w:cs="Times New Roman"/>
          <w:sz w:val="28"/>
          <w:szCs w:val="28"/>
          <w:lang w:eastAsia="ru-RU"/>
        </w:rPr>
        <w:t>, мозаїчного.</w:t>
      </w:r>
    </w:p>
    <w:p w:rsidR="000652DD" w:rsidRPr="000652DD" w:rsidRDefault="000652DD" w:rsidP="000652DD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52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4. Які вимоги до якості желе?</w:t>
      </w:r>
    </w:p>
    <w:p w:rsidR="000652DD" w:rsidRPr="000652DD" w:rsidRDefault="000652DD" w:rsidP="000652DD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D6162" w:rsidRDefault="00313046" w:rsidP="009D6162">
      <w:pPr>
        <w:shd w:val="clear" w:color="auto" w:fill="FFFFFF"/>
        <w:spacing w:after="120" w:line="240" w:lineRule="auto"/>
        <w:ind w:firstLine="567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eastAsia="uk-UA"/>
        </w:rPr>
      </w:pPr>
      <w:r>
        <w:rPr>
          <w:rFonts w:ascii="Times New Roman" w:eastAsia="Times New Roman" w:hAnsi="Times New Roman"/>
          <w:b/>
          <w:color w:val="000000"/>
          <w:sz w:val="28"/>
          <w:szCs w:val="28"/>
          <w:lang w:eastAsia="uk-UA"/>
        </w:rPr>
        <w:t>4</w:t>
      </w:r>
      <w:r w:rsidR="009D6162">
        <w:rPr>
          <w:rFonts w:ascii="Times New Roman" w:eastAsia="Times New Roman" w:hAnsi="Times New Roman"/>
          <w:b/>
          <w:color w:val="000000"/>
          <w:sz w:val="28"/>
          <w:szCs w:val="28"/>
          <w:lang w:eastAsia="uk-UA"/>
        </w:rPr>
        <w:t>.Виконайте практичну роботу</w:t>
      </w:r>
    </w:p>
    <w:p w:rsidR="009D6162" w:rsidRDefault="009D6162" w:rsidP="009D6162">
      <w:pPr>
        <w:spacing w:after="0" w:line="276" w:lineRule="auto"/>
        <w:jc w:val="both"/>
        <w:rPr>
          <w:rFonts w:ascii="Times New Roman" w:eastAsia="Times New Roman" w:hAnsi="Times New Roman"/>
          <w:b/>
          <w:i/>
          <w:color w:val="000000"/>
          <w:sz w:val="28"/>
          <w:szCs w:val="28"/>
          <w:lang w:eastAsia="uk-UA"/>
        </w:rPr>
      </w:pPr>
      <w:r w:rsidRPr="00E65480">
        <w:rPr>
          <w:rFonts w:ascii="Times New Roman" w:eastAsia="Times New Roman" w:hAnsi="Times New Roman"/>
          <w:b/>
          <w:i/>
          <w:color w:val="000000"/>
          <w:sz w:val="28"/>
          <w:szCs w:val="28"/>
          <w:lang w:eastAsia="uk-UA"/>
        </w:rPr>
        <w:lastRenderedPageBreak/>
        <w:t>Вказівки щодо виконання практичної роботи</w:t>
      </w:r>
    </w:p>
    <w:p w:rsidR="009D6162" w:rsidRPr="00B96762" w:rsidRDefault="009D6162" w:rsidP="009D6162">
      <w:pPr>
        <w:shd w:val="clear" w:color="auto" w:fill="FFFFFF"/>
        <w:spacing w:after="12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uk-UA"/>
        </w:rPr>
      </w:pPr>
      <w:r w:rsidRPr="00B96762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1.Обрати серед технологічних карток страв одну.</w:t>
      </w:r>
    </w:p>
    <w:p w:rsidR="009D6162" w:rsidRPr="00B96762" w:rsidRDefault="009D6162" w:rsidP="009D6162">
      <w:pPr>
        <w:shd w:val="clear" w:color="auto" w:fill="FFFFFF"/>
        <w:spacing w:after="12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uk-UA"/>
        </w:rPr>
      </w:pPr>
      <w:r w:rsidRPr="00B96762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2.Виконати практичне завдання – приготувати обрану страву. </w:t>
      </w:r>
    </w:p>
    <w:p w:rsidR="009D6162" w:rsidRPr="00B96762" w:rsidRDefault="009D6162" w:rsidP="009D6162">
      <w:pPr>
        <w:shd w:val="clear" w:color="auto" w:fill="FFFFFF"/>
        <w:spacing w:after="12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uk-UA"/>
        </w:rPr>
      </w:pPr>
      <w:r w:rsidRPr="00B96762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3.Надіслати майстру в/н на </w:t>
      </w:r>
      <w:proofErr w:type="spellStart"/>
      <w:r w:rsidRPr="00B96762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ел.адресу</w:t>
      </w:r>
      <w:proofErr w:type="spellEnd"/>
      <w:r w:rsidRPr="00B96762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  </w:t>
      </w:r>
      <w:r w:rsidR="00CB5596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………….</w:t>
      </w:r>
      <w:r w:rsidRPr="00B96762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   </w:t>
      </w:r>
      <w:r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відео- або</w:t>
      </w:r>
      <w:r w:rsidRPr="00B96762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 </w:t>
      </w:r>
      <w:proofErr w:type="spellStart"/>
      <w:r w:rsidRPr="00B96762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фотозвіт</w:t>
      </w:r>
      <w:proofErr w:type="spellEnd"/>
      <w:r w:rsidRPr="00B96762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:</w:t>
      </w:r>
    </w:p>
    <w:p w:rsidR="009D6162" w:rsidRPr="00B96762" w:rsidRDefault="009D6162" w:rsidP="009D6162">
      <w:pPr>
        <w:shd w:val="clear" w:color="auto" w:fill="FFFFFF"/>
        <w:spacing w:after="12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uk-UA"/>
        </w:rPr>
      </w:pPr>
      <w:r w:rsidRPr="00B96762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- 1 фото - набір </w:t>
      </w:r>
      <w:proofErr w:type="spellStart"/>
      <w:r w:rsidRPr="00B96762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необхідніх</w:t>
      </w:r>
      <w:proofErr w:type="spellEnd"/>
      <w:r w:rsidRPr="00B96762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 xml:space="preserve"> продуктів;</w:t>
      </w:r>
    </w:p>
    <w:p w:rsidR="009D6162" w:rsidRPr="00B96762" w:rsidRDefault="009D6162" w:rsidP="009D6162">
      <w:pPr>
        <w:shd w:val="clear" w:color="auto" w:fill="FFFFFF"/>
        <w:spacing w:after="12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uk-UA"/>
        </w:rPr>
      </w:pPr>
      <w:r w:rsidRPr="00B96762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- 2-3 фото – процес приготування;</w:t>
      </w:r>
    </w:p>
    <w:p w:rsidR="009D6162" w:rsidRPr="00B96762" w:rsidRDefault="009D6162" w:rsidP="009D6162">
      <w:pPr>
        <w:shd w:val="clear" w:color="auto" w:fill="FFFFFF"/>
        <w:spacing w:after="12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uk-UA"/>
        </w:rPr>
      </w:pPr>
      <w:r w:rsidRPr="00B96762">
        <w:rPr>
          <w:rFonts w:ascii="Times New Roman" w:eastAsia="Times New Roman" w:hAnsi="Times New Roman"/>
          <w:color w:val="000000"/>
          <w:sz w:val="28"/>
          <w:szCs w:val="28"/>
          <w:lang w:eastAsia="uk-UA"/>
        </w:rPr>
        <w:t>- 1 фото готової страви.</w:t>
      </w:r>
    </w:p>
    <w:p w:rsidR="009D6162" w:rsidRDefault="009D6162" w:rsidP="000652DD">
      <w:pPr>
        <w:spacing w:after="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0652DD" w:rsidRPr="000652DD" w:rsidRDefault="000652DD" w:rsidP="000652DD">
      <w:pPr>
        <w:spacing w:after="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0652DD">
        <w:rPr>
          <w:rFonts w:ascii="Times New Roman" w:eastAsia="Calibri" w:hAnsi="Times New Roman" w:cs="Times New Roman"/>
          <w:b/>
          <w:sz w:val="28"/>
          <w:szCs w:val="28"/>
        </w:rPr>
        <w:t>Технологічна картка</w:t>
      </w:r>
    </w:p>
    <w:p w:rsidR="000652DD" w:rsidRPr="000652DD" w:rsidRDefault="000652DD" w:rsidP="000652DD">
      <w:pPr>
        <w:spacing w:after="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0652DD">
        <w:rPr>
          <w:rFonts w:ascii="Times New Roman" w:eastAsia="Calibri" w:hAnsi="Times New Roman" w:cs="Times New Roman"/>
          <w:b/>
          <w:sz w:val="28"/>
          <w:szCs w:val="28"/>
        </w:rPr>
        <w:t>Желе з плодів і ягід свіжих</w:t>
      </w:r>
    </w:p>
    <w:p w:rsidR="000652DD" w:rsidRPr="000652DD" w:rsidRDefault="000652DD" w:rsidP="000652DD">
      <w:pPr>
        <w:spacing w:after="0"/>
        <w:ind w:left="-284"/>
        <w:rPr>
          <w:rFonts w:ascii="Times New Roman" w:eastAsia="Calibri" w:hAnsi="Times New Roman" w:cs="Times New Roman"/>
          <w:sz w:val="28"/>
          <w:szCs w:val="28"/>
        </w:rPr>
      </w:pPr>
      <w:r w:rsidRPr="000652DD">
        <w:rPr>
          <w:rFonts w:ascii="Times New Roman" w:eastAsia="Calibri" w:hAnsi="Times New Roman" w:cs="Times New Roman"/>
          <w:sz w:val="28"/>
          <w:szCs w:val="28"/>
        </w:rPr>
        <w:t>Рецептура № 955 Збірник технологічних карт на страви і кулінарні вироби 2007р.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17"/>
        <w:gridCol w:w="1948"/>
        <w:gridCol w:w="2180"/>
      </w:tblGrid>
      <w:tr w:rsidR="000652DD" w:rsidRPr="000652DD" w:rsidTr="00976E47">
        <w:tc>
          <w:tcPr>
            <w:tcW w:w="5353" w:type="dxa"/>
            <w:vMerge w:val="restart"/>
            <w:shd w:val="clear" w:color="auto" w:fill="auto"/>
            <w:vAlign w:val="center"/>
          </w:tcPr>
          <w:p w:rsidR="000652DD" w:rsidRPr="000652DD" w:rsidRDefault="000652DD" w:rsidP="000652DD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0652DD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Найменування сировини</w:t>
            </w:r>
          </w:p>
        </w:tc>
        <w:tc>
          <w:tcPr>
            <w:tcW w:w="4218" w:type="dxa"/>
            <w:gridSpan w:val="2"/>
            <w:shd w:val="clear" w:color="auto" w:fill="auto"/>
            <w:vAlign w:val="center"/>
          </w:tcPr>
          <w:p w:rsidR="000652DD" w:rsidRPr="000652DD" w:rsidRDefault="000652DD" w:rsidP="000652DD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0652DD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Витрати сировини на 1 п, г</w:t>
            </w:r>
          </w:p>
        </w:tc>
      </w:tr>
      <w:tr w:rsidR="000652DD" w:rsidRPr="000652DD" w:rsidTr="00976E47">
        <w:tc>
          <w:tcPr>
            <w:tcW w:w="5353" w:type="dxa"/>
            <w:vMerge/>
            <w:shd w:val="clear" w:color="auto" w:fill="auto"/>
            <w:vAlign w:val="center"/>
          </w:tcPr>
          <w:p w:rsidR="000652DD" w:rsidRPr="000652DD" w:rsidRDefault="000652DD" w:rsidP="000652DD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auto"/>
            <w:vAlign w:val="center"/>
          </w:tcPr>
          <w:p w:rsidR="000652DD" w:rsidRPr="000652DD" w:rsidRDefault="000652DD" w:rsidP="000652DD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0652DD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Брутто</w:t>
            </w:r>
          </w:p>
        </w:tc>
        <w:tc>
          <w:tcPr>
            <w:tcW w:w="2233" w:type="dxa"/>
            <w:shd w:val="clear" w:color="auto" w:fill="auto"/>
            <w:vAlign w:val="center"/>
          </w:tcPr>
          <w:p w:rsidR="000652DD" w:rsidRPr="000652DD" w:rsidRDefault="000652DD" w:rsidP="000652DD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0652DD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Нетто</w:t>
            </w:r>
          </w:p>
        </w:tc>
      </w:tr>
      <w:tr w:rsidR="000652DD" w:rsidRPr="000652DD" w:rsidTr="00976E47">
        <w:tc>
          <w:tcPr>
            <w:tcW w:w="5353" w:type="dxa"/>
            <w:shd w:val="clear" w:color="auto" w:fill="auto"/>
          </w:tcPr>
          <w:p w:rsidR="000652DD" w:rsidRPr="000652DD" w:rsidRDefault="000652DD" w:rsidP="000652DD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652DD">
              <w:rPr>
                <w:rFonts w:ascii="Times New Roman" w:eastAsia="Calibri" w:hAnsi="Times New Roman" w:cs="Times New Roman"/>
                <w:sz w:val="28"/>
                <w:szCs w:val="28"/>
              </w:rPr>
              <w:t>Малина</w:t>
            </w:r>
          </w:p>
        </w:tc>
        <w:tc>
          <w:tcPr>
            <w:tcW w:w="1985" w:type="dxa"/>
            <w:shd w:val="clear" w:color="auto" w:fill="auto"/>
          </w:tcPr>
          <w:p w:rsidR="000652DD" w:rsidRPr="000652DD" w:rsidRDefault="000652DD" w:rsidP="000652DD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652DD">
              <w:rPr>
                <w:rFonts w:ascii="Times New Roman" w:eastAsia="Calibri" w:hAnsi="Times New Roman" w:cs="Times New Roman"/>
                <w:sz w:val="28"/>
                <w:szCs w:val="28"/>
              </w:rPr>
              <w:t>20,6</w:t>
            </w:r>
          </w:p>
        </w:tc>
        <w:tc>
          <w:tcPr>
            <w:tcW w:w="2233" w:type="dxa"/>
            <w:shd w:val="clear" w:color="auto" w:fill="auto"/>
          </w:tcPr>
          <w:p w:rsidR="000652DD" w:rsidRPr="000652DD" w:rsidRDefault="000652DD" w:rsidP="000652DD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652DD">
              <w:rPr>
                <w:rFonts w:ascii="Times New Roman" w:eastAsia="Calibri" w:hAnsi="Times New Roman" w:cs="Times New Roman"/>
                <w:sz w:val="28"/>
                <w:szCs w:val="28"/>
              </w:rPr>
              <w:t>17,5</w:t>
            </w:r>
          </w:p>
        </w:tc>
      </w:tr>
      <w:tr w:rsidR="000652DD" w:rsidRPr="000652DD" w:rsidTr="00976E47">
        <w:tc>
          <w:tcPr>
            <w:tcW w:w="5353" w:type="dxa"/>
            <w:shd w:val="clear" w:color="auto" w:fill="auto"/>
          </w:tcPr>
          <w:p w:rsidR="000652DD" w:rsidRPr="000652DD" w:rsidRDefault="000652DD" w:rsidP="000652DD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652DD">
              <w:rPr>
                <w:rFonts w:ascii="Times New Roman" w:eastAsia="Calibri" w:hAnsi="Times New Roman" w:cs="Times New Roman"/>
                <w:sz w:val="28"/>
                <w:szCs w:val="28"/>
              </w:rPr>
              <w:t>Вода</w:t>
            </w:r>
          </w:p>
        </w:tc>
        <w:tc>
          <w:tcPr>
            <w:tcW w:w="1985" w:type="dxa"/>
            <w:shd w:val="clear" w:color="auto" w:fill="auto"/>
          </w:tcPr>
          <w:p w:rsidR="000652DD" w:rsidRPr="000652DD" w:rsidRDefault="000652DD" w:rsidP="000652DD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652DD">
              <w:rPr>
                <w:rFonts w:ascii="Times New Roman" w:eastAsia="Calibri" w:hAnsi="Times New Roman" w:cs="Times New Roman"/>
                <w:sz w:val="28"/>
                <w:szCs w:val="28"/>
              </w:rPr>
              <w:t>80,5</w:t>
            </w:r>
          </w:p>
        </w:tc>
        <w:tc>
          <w:tcPr>
            <w:tcW w:w="2233" w:type="dxa"/>
            <w:shd w:val="clear" w:color="auto" w:fill="auto"/>
          </w:tcPr>
          <w:p w:rsidR="000652DD" w:rsidRPr="000652DD" w:rsidRDefault="000652DD" w:rsidP="000652DD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652DD">
              <w:rPr>
                <w:rFonts w:ascii="Times New Roman" w:eastAsia="Calibri" w:hAnsi="Times New Roman" w:cs="Times New Roman"/>
                <w:sz w:val="28"/>
                <w:szCs w:val="28"/>
              </w:rPr>
              <w:t>80,5</w:t>
            </w:r>
          </w:p>
        </w:tc>
      </w:tr>
      <w:tr w:rsidR="000652DD" w:rsidRPr="000652DD" w:rsidTr="00976E47">
        <w:tc>
          <w:tcPr>
            <w:tcW w:w="5353" w:type="dxa"/>
            <w:shd w:val="clear" w:color="auto" w:fill="auto"/>
          </w:tcPr>
          <w:p w:rsidR="000652DD" w:rsidRPr="000652DD" w:rsidRDefault="000652DD" w:rsidP="000652DD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652DD">
              <w:rPr>
                <w:rFonts w:ascii="Times New Roman" w:eastAsia="Calibri" w:hAnsi="Times New Roman" w:cs="Times New Roman"/>
                <w:sz w:val="28"/>
                <w:szCs w:val="28"/>
              </w:rPr>
              <w:t>Цукор</w:t>
            </w:r>
          </w:p>
        </w:tc>
        <w:tc>
          <w:tcPr>
            <w:tcW w:w="1985" w:type="dxa"/>
            <w:shd w:val="clear" w:color="auto" w:fill="auto"/>
          </w:tcPr>
          <w:p w:rsidR="000652DD" w:rsidRPr="000652DD" w:rsidRDefault="000652DD" w:rsidP="000652DD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652DD">
              <w:rPr>
                <w:rFonts w:ascii="Times New Roman" w:eastAsia="Calibri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2233" w:type="dxa"/>
            <w:shd w:val="clear" w:color="auto" w:fill="auto"/>
          </w:tcPr>
          <w:p w:rsidR="000652DD" w:rsidRPr="000652DD" w:rsidRDefault="000652DD" w:rsidP="000652DD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652DD">
              <w:rPr>
                <w:rFonts w:ascii="Times New Roman" w:eastAsia="Calibri" w:hAnsi="Times New Roman" w:cs="Times New Roman"/>
                <w:sz w:val="28"/>
                <w:szCs w:val="28"/>
              </w:rPr>
              <w:t>14</w:t>
            </w:r>
          </w:p>
        </w:tc>
      </w:tr>
      <w:tr w:rsidR="000652DD" w:rsidRPr="000652DD" w:rsidTr="00976E47">
        <w:tc>
          <w:tcPr>
            <w:tcW w:w="5353" w:type="dxa"/>
            <w:shd w:val="clear" w:color="auto" w:fill="auto"/>
          </w:tcPr>
          <w:p w:rsidR="000652DD" w:rsidRPr="000652DD" w:rsidRDefault="000652DD" w:rsidP="000652DD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652DD">
              <w:rPr>
                <w:rFonts w:ascii="Times New Roman" w:eastAsia="Calibri" w:hAnsi="Times New Roman" w:cs="Times New Roman"/>
                <w:sz w:val="28"/>
                <w:szCs w:val="28"/>
              </w:rPr>
              <w:t>Кислота лимонна</w:t>
            </w:r>
          </w:p>
        </w:tc>
        <w:tc>
          <w:tcPr>
            <w:tcW w:w="1985" w:type="dxa"/>
            <w:shd w:val="clear" w:color="auto" w:fill="auto"/>
          </w:tcPr>
          <w:p w:rsidR="000652DD" w:rsidRPr="000652DD" w:rsidRDefault="000652DD" w:rsidP="000652DD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652DD">
              <w:rPr>
                <w:rFonts w:ascii="Times New Roman" w:eastAsia="Calibri" w:hAnsi="Times New Roman" w:cs="Times New Roman"/>
                <w:sz w:val="28"/>
                <w:szCs w:val="28"/>
              </w:rPr>
              <w:t>0,1</w:t>
            </w:r>
          </w:p>
        </w:tc>
        <w:tc>
          <w:tcPr>
            <w:tcW w:w="2233" w:type="dxa"/>
            <w:shd w:val="clear" w:color="auto" w:fill="auto"/>
          </w:tcPr>
          <w:p w:rsidR="000652DD" w:rsidRPr="000652DD" w:rsidRDefault="000652DD" w:rsidP="000652DD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652DD">
              <w:rPr>
                <w:rFonts w:ascii="Times New Roman" w:eastAsia="Calibri" w:hAnsi="Times New Roman" w:cs="Times New Roman"/>
                <w:sz w:val="28"/>
                <w:szCs w:val="28"/>
              </w:rPr>
              <w:t>0,1</w:t>
            </w:r>
          </w:p>
        </w:tc>
      </w:tr>
      <w:tr w:rsidR="000652DD" w:rsidRPr="000652DD" w:rsidTr="00976E47">
        <w:tc>
          <w:tcPr>
            <w:tcW w:w="5353" w:type="dxa"/>
            <w:shd w:val="clear" w:color="auto" w:fill="auto"/>
          </w:tcPr>
          <w:p w:rsidR="000652DD" w:rsidRPr="000652DD" w:rsidRDefault="000652DD" w:rsidP="000652DD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0652DD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Вихід</w:t>
            </w:r>
          </w:p>
        </w:tc>
        <w:tc>
          <w:tcPr>
            <w:tcW w:w="1985" w:type="dxa"/>
            <w:shd w:val="clear" w:color="auto" w:fill="auto"/>
          </w:tcPr>
          <w:p w:rsidR="000652DD" w:rsidRPr="000652DD" w:rsidRDefault="000652DD" w:rsidP="000652DD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0652DD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-</w:t>
            </w:r>
          </w:p>
        </w:tc>
        <w:tc>
          <w:tcPr>
            <w:tcW w:w="2233" w:type="dxa"/>
            <w:shd w:val="clear" w:color="auto" w:fill="auto"/>
          </w:tcPr>
          <w:p w:rsidR="000652DD" w:rsidRPr="000652DD" w:rsidRDefault="000652DD" w:rsidP="000652DD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0652DD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100</w:t>
            </w:r>
          </w:p>
        </w:tc>
      </w:tr>
    </w:tbl>
    <w:p w:rsidR="000652DD" w:rsidRPr="000652DD" w:rsidRDefault="000652DD" w:rsidP="000652DD">
      <w:pPr>
        <w:spacing w:after="0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0652DD" w:rsidRPr="000652DD" w:rsidRDefault="000652DD" w:rsidP="000652DD">
      <w:pPr>
        <w:spacing w:after="0"/>
        <w:jc w:val="center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652DD">
        <w:rPr>
          <w:rFonts w:ascii="Times New Roman" w:eastAsia="Calibri" w:hAnsi="Times New Roman" w:cs="Times New Roman"/>
          <w:noProof/>
          <w:color w:val="000000"/>
          <w:sz w:val="28"/>
          <w:szCs w:val="28"/>
          <w:lang w:val="en-US"/>
        </w:rPr>
        <w:drawing>
          <wp:inline distT="0" distB="0" distL="0" distR="0">
            <wp:extent cx="2849880" cy="4008120"/>
            <wp:effectExtent l="0" t="0" r="762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59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9880" cy="4008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652DD" w:rsidRPr="000652DD" w:rsidRDefault="000652DD" w:rsidP="000652DD">
      <w:pPr>
        <w:spacing w:after="0"/>
        <w:ind w:left="-993" w:firstLine="426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0652DD" w:rsidRPr="000652DD" w:rsidRDefault="000652DD" w:rsidP="000652DD">
      <w:pPr>
        <w:spacing w:after="0"/>
        <w:ind w:left="-993" w:firstLine="426"/>
        <w:jc w:val="center"/>
        <w:rPr>
          <w:rFonts w:ascii="Times New Roman" w:eastAsia="Calibri" w:hAnsi="Times New Roman" w:cs="Times New Roman"/>
          <w:b/>
          <w:color w:val="FFFFFF"/>
          <w:sz w:val="28"/>
          <w:szCs w:val="28"/>
        </w:rPr>
      </w:pPr>
      <w:r w:rsidRPr="000652DD">
        <w:rPr>
          <w:rFonts w:ascii="Times New Roman" w:eastAsia="Calibri" w:hAnsi="Times New Roman" w:cs="Times New Roman"/>
          <w:b/>
          <w:sz w:val="28"/>
          <w:szCs w:val="28"/>
        </w:rPr>
        <w:lastRenderedPageBreak/>
        <w:t>Технологія приготування</w:t>
      </w:r>
    </w:p>
    <w:p w:rsidR="000652DD" w:rsidRPr="000652DD" w:rsidRDefault="000652DD" w:rsidP="000652DD">
      <w:pPr>
        <w:spacing w:after="0"/>
        <w:ind w:left="-993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652DD">
        <w:rPr>
          <w:rFonts w:ascii="Times New Roman" w:eastAsia="Calibri" w:hAnsi="Times New Roman" w:cs="Times New Roman"/>
          <w:sz w:val="28"/>
          <w:szCs w:val="28"/>
        </w:rPr>
        <w:t>Малину перебирають, промивають. Заливають гарячою водою, проварюють 5 хвилин. Желатин замочують , розмішують до повного розчинення, доводять до кипіння, проціджують. Додають цукор, перемішують. Розливають  формочки, охолоджують.</w:t>
      </w:r>
    </w:p>
    <w:p w:rsidR="000652DD" w:rsidRPr="000652DD" w:rsidRDefault="000652DD" w:rsidP="000652DD">
      <w:pPr>
        <w:spacing w:after="0"/>
        <w:ind w:left="-993" w:firstLine="567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0652DD">
        <w:rPr>
          <w:rFonts w:ascii="Times New Roman" w:eastAsia="Calibri" w:hAnsi="Times New Roman" w:cs="Times New Roman"/>
          <w:b/>
          <w:sz w:val="28"/>
          <w:szCs w:val="28"/>
        </w:rPr>
        <w:t>Правила подавання</w:t>
      </w:r>
    </w:p>
    <w:p w:rsidR="000652DD" w:rsidRPr="000652DD" w:rsidRDefault="000652DD" w:rsidP="000652DD">
      <w:pPr>
        <w:spacing w:after="0"/>
        <w:ind w:left="-993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652DD">
        <w:rPr>
          <w:rFonts w:ascii="Times New Roman" w:eastAsia="Calibri" w:hAnsi="Times New Roman" w:cs="Times New Roman"/>
          <w:sz w:val="28"/>
          <w:szCs w:val="28"/>
        </w:rPr>
        <w:t>Подають желе із свіжих плодів в креманках, температура подавання – 10-12 градусів.</w:t>
      </w:r>
    </w:p>
    <w:p w:rsidR="000652DD" w:rsidRPr="000652DD" w:rsidRDefault="000652DD" w:rsidP="000652DD">
      <w:pPr>
        <w:spacing w:after="0"/>
        <w:ind w:left="-993" w:firstLine="567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0652DD">
        <w:rPr>
          <w:rFonts w:ascii="Times New Roman" w:eastAsia="Calibri" w:hAnsi="Times New Roman" w:cs="Times New Roman"/>
          <w:b/>
          <w:sz w:val="28"/>
          <w:szCs w:val="28"/>
        </w:rPr>
        <w:t>Вимоги до якості</w:t>
      </w:r>
    </w:p>
    <w:p w:rsidR="000652DD" w:rsidRPr="000652DD" w:rsidRDefault="000652DD" w:rsidP="000652DD">
      <w:pPr>
        <w:spacing w:after="0"/>
        <w:ind w:left="-993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652DD"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Зовнішній вигляд – </w:t>
      </w:r>
      <w:r w:rsidRPr="000652DD">
        <w:rPr>
          <w:rFonts w:ascii="Times New Roman" w:eastAsia="Calibri" w:hAnsi="Times New Roman" w:cs="Times New Roman"/>
          <w:sz w:val="28"/>
          <w:szCs w:val="28"/>
        </w:rPr>
        <w:t xml:space="preserve"> желе в креманці, малинове.</w:t>
      </w:r>
    </w:p>
    <w:p w:rsidR="000652DD" w:rsidRPr="000652DD" w:rsidRDefault="000652DD" w:rsidP="000652DD">
      <w:pPr>
        <w:spacing w:after="0"/>
        <w:ind w:left="-993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652DD"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Смак і запах– </w:t>
      </w:r>
      <w:r w:rsidRPr="000652DD">
        <w:rPr>
          <w:rFonts w:ascii="Times New Roman" w:eastAsia="Calibri" w:hAnsi="Times New Roman" w:cs="Times New Roman"/>
          <w:sz w:val="28"/>
          <w:szCs w:val="28"/>
        </w:rPr>
        <w:t>кисло-солодкий</w:t>
      </w:r>
      <w:r w:rsidRPr="000652DD">
        <w:rPr>
          <w:rFonts w:ascii="Times New Roman" w:eastAsia="Calibri" w:hAnsi="Times New Roman" w:cs="Times New Roman"/>
          <w:b/>
          <w:i/>
          <w:sz w:val="28"/>
          <w:szCs w:val="28"/>
        </w:rPr>
        <w:t>.</w:t>
      </w:r>
    </w:p>
    <w:p w:rsidR="000652DD" w:rsidRPr="000652DD" w:rsidRDefault="000652DD" w:rsidP="000652DD">
      <w:pPr>
        <w:spacing w:after="0"/>
        <w:ind w:left="-993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652DD">
        <w:rPr>
          <w:rFonts w:ascii="Times New Roman" w:eastAsia="Calibri" w:hAnsi="Times New Roman" w:cs="Times New Roman"/>
          <w:b/>
          <w:i/>
          <w:sz w:val="28"/>
          <w:szCs w:val="28"/>
        </w:rPr>
        <w:t>Колір –</w:t>
      </w:r>
      <w:r w:rsidRPr="000652DD">
        <w:rPr>
          <w:rFonts w:ascii="Times New Roman" w:eastAsia="Calibri" w:hAnsi="Times New Roman" w:cs="Times New Roman"/>
          <w:sz w:val="28"/>
          <w:szCs w:val="28"/>
        </w:rPr>
        <w:t xml:space="preserve"> малиновий.</w:t>
      </w:r>
    </w:p>
    <w:p w:rsidR="000652DD" w:rsidRPr="000652DD" w:rsidRDefault="000652DD" w:rsidP="000652DD">
      <w:pPr>
        <w:spacing w:after="0"/>
        <w:ind w:left="-993"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652DD">
        <w:rPr>
          <w:rFonts w:ascii="Times New Roman" w:eastAsia="Calibri" w:hAnsi="Times New Roman" w:cs="Times New Roman"/>
          <w:b/>
          <w:i/>
          <w:sz w:val="28"/>
          <w:szCs w:val="28"/>
        </w:rPr>
        <w:t>Консистенція</w:t>
      </w:r>
      <w:r w:rsidRPr="000652DD">
        <w:rPr>
          <w:rFonts w:ascii="Times New Roman" w:eastAsia="Calibri" w:hAnsi="Times New Roman" w:cs="Times New Roman"/>
          <w:sz w:val="28"/>
          <w:szCs w:val="28"/>
        </w:rPr>
        <w:t xml:space="preserve"> – драглиста.</w:t>
      </w:r>
    </w:p>
    <w:p w:rsidR="000652DD" w:rsidRPr="000652DD" w:rsidRDefault="000652DD" w:rsidP="000652DD">
      <w:pPr>
        <w:spacing w:after="0"/>
        <w:ind w:left="-57" w:right="-57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0652DD">
        <w:rPr>
          <w:rFonts w:ascii="Times New Roman" w:eastAsia="Calibri" w:hAnsi="Times New Roman" w:cs="Times New Roman"/>
          <w:b/>
          <w:sz w:val="28"/>
          <w:szCs w:val="28"/>
        </w:rPr>
        <w:t>Технологічна картка</w:t>
      </w:r>
    </w:p>
    <w:p w:rsidR="000652DD" w:rsidRPr="000652DD" w:rsidRDefault="000652DD" w:rsidP="000652DD">
      <w:pPr>
        <w:spacing w:after="0"/>
        <w:ind w:left="-57" w:right="-57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0652DD">
        <w:rPr>
          <w:rFonts w:ascii="Times New Roman" w:eastAsia="Calibri" w:hAnsi="Times New Roman" w:cs="Times New Roman"/>
          <w:b/>
          <w:sz w:val="28"/>
          <w:szCs w:val="28"/>
        </w:rPr>
        <w:t>Желе з молока</w:t>
      </w:r>
    </w:p>
    <w:p w:rsidR="000652DD" w:rsidRPr="000652DD" w:rsidRDefault="000652DD" w:rsidP="000652DD">
      <w:pPr>
        <w:spacing w:after="0"/>
        <w:ind w:left="-57" w:right="-57" w:hanging="510"/>
        <w:rPr>
          <w:rFonts w:ascii="Times New Roman" w:eastAsia="Calibri" w:hAnsi="Times New Roman" w:cs="Times New Roman"/>
          <w:sz w:val="28"/>
          <w:szCs w:val="28"/>
        </w:rPr>
      </w:pPr>
      <w:r w:rsidRPr="000652DD">
        <w:rPr>
          <w:rFonts w:ascii="Times New Roman" w:eastAsia="Calibri" w:hAnsi="Times New Roman" w:cs="Times New Roman"/>
          <w:sz w:val="28"/>
          <w:szCs w:val="28"/>
        </w:rPr>
        <w:t>Рецептура № 962 Збірник технологічних карт на страви і кулінарні вироби 2007 р.</w:t>
      </w:r>
    </w:p>
    <w:tbl>
      <w:tblPr>
        <w:tblW w:w="0" w:type="auto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5246"/>
        <w:gridCol w:w="2197"/>
        <w:gridCol w:w="2197"/>
      </w:tblGrid>
      <w:tr w:rsidR="000652DD" w:rsidRPr="000652DD" w:rsidTr="00976E47">
        <w:trPr>
          <w:trHeight w:val="502"/>
        </w:trPr>
        <w:tc>
          <w:tcPr>
            <w:tcW w:w="5246" w:type="dxa"/>
            <w:vMerge w:val="restart"/>
            <w:vAlign w:val="center"/>
          </w:tcPr>
          <w:p w:rsidR="000652DD" w:rsidRPr="000652DD" w:rsidRDefault="000652DD" w:rsidP="000652DD">
            <w:pPr>
              <w:spacing w:after="100" w:afterAutospacing="1" w:line="240" w:lineRule="auto"/>
              <w:ind w:right="-57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0652DD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Найменування сировини</w:t>
            </w:r>
          </w:p>
        </w:tc>
        <w:tc>
          <w:tcPr>
            <w:tcW w:w="4394" w:type="dxa"/>
            <w:gridSpan w:val="2"/>
            <w:vAlign w:val="center"/>
          </w:tcPr>
          <w:p w:rsidR="000652DD" w:rsidRPr="000652DD" w:rsidRDefault="000652DD" w:rsidP="000652DD">
            <w:pPr>
              <w:spacing w:after="100" w:afterAutospacing="1" w:line="240" w:lineRule="auto"/>
              <w:ind w:right="-57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0652DD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Витрати сировини на 1 п, г</w:t>
            </w:r>
          </w:p>
        </w:tc>
      </w:tr>
      <w:tr w:rsidR="000652DD" w:rsidRPr="000652DD" w:rsidTr="00976E47">
        <w:trPr>
          <w:trHeight w:val="519"/>
        </w:trPr>
        <w:tc>
          <w:tcPr>
            <w:tcW w:w="5246" w:type="dxa"/>
            <w:vMerge/>
            <w:vAlign w:val="center"/>
          </w:tcPr>
          <w:p w:rsidR="000652DD" w:rsidRPr="000652DD" w:rsidRDefault="000652DD" w:rsidP="000652DD">
            <w:pPr>
              <w:spacing w:after="100" w:afterAutospacing="1" w:line="240" w:lineRule="auto"/>
              <w:ind w:right="-57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197" w:type="dxa"/>
            <w:vAlign w:val="center"/>
          </w:tcPr>
          <w:p w:rsidR="000652DD" w:rsidRPr="000652DD" w:rsidRDefault="000652DD" w:rsidP="000652DD">
            <w:pPr>
              <w:spacing w:after="100" w:afterAutospacing="1" w:line="240" w:lineRule="auto"/>
              <w:ind w:right="-57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0652DD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Брутто</w:t>
            </w:r>
          </w:p>
        </w:tc>
        <w:tc>
          <w:tcPr>
            <w:tcW w:w="2197" w:type="dxa"/>
            <w:vAlign w:val="center"/>
          </w:tcPr>
          <w:p w:rsidR="000652DD" w:rsidRPr="000652DD" w:rsidRDefault="000652DD" w:rsidP="000652DD">
            <w:pPr>
              <w:spacing w:after="100" w:afterAutospacing="1" w:line="240" w:lineRule="auto"/>
              <w:ind w:right="-57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0652DD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Нетто</w:t>
            </w:r>
          </w:p>
        </w:tc>
      </w:tr>
      <w:tr w:rsidR="000652DD" w:rsidRPr="000652DD" w:rsidTr="00976E47">
        <w:trPr>
          <w:trHeight w:val="251"/>
        </w:trPr>
        <w:tc>
          <w:tcPr>
            <w:tcW w:w="5246" w:type="dxa"/>
            <w:vAlign w:val="center"/>
          </w:tcPr>
          <w:p w:rsidR="000652DD" w:rsidRPr="000652DD" w:rsidRDefault="000652DD" w:rsidP="000652DD">
            <w:pPr>
              <w:spacing w:after="100" w:afterAutospacing="1" w:line="240" w:lineRule="auto"/>
              <w:ind w:right="-57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652DD">
              <w:rPr>
                <w:rFonts w:ascii="Times New Roman" w:eastAsia="Calibri" w:hAnsi="Times New Roman" w:cs="Times New Roman"/>
                <w:sz w:val="28"/>
                <w:szCs w:val="28"/>
              </w:rPr>
              <w:t>Молоко</w:t>
            </w:r>
          </w:p>
        </w:tc>
        <w:tc>
          <w:tcPr>
            <w:tcW w:w="2197" w:type="dxa"/>
            <w:vAlign w:val="center"/>
          </w:tcPr>
          <w:p w:rsidR="000652DD" w:rsidRPr="000652DD" w:rsidRDefault="000652DD" w:rsidP="000652DD">
            <w:pPr>
              <w:spacing w:after="100" w:afterAutospacing="1" w:line="240" w:lineRule="auto"/>
              <w:ind w:right="-57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652DD">
              <w:rPr>
                <w:rFonts w:ascii="Times New Roman" w:eastAsia="Calibri" w:hAnsi="Times New Roman" w:cs="Times New Roman"/>
                <w:sz w:val="28"/>
                <w:szCs w:val="28"/>
              </w:rPr>
              <w:t>75</w:t>
            </w:r>
          </w:p>
        </w:tc>
        <w:tc>
          <w:tcPr>
            <w:tcW w:w="2197" w:type="dxa"/>
            <w:vAlign w:val="center"/>
          </w:tcPr>
          <w:p w:rsidR="000652DD" w:rsidRPr="000652DD" w:rsidRDefault="000652DD" w:rsidP="000652DD">
            <w:pPr>
              <w:spacing w:after="100" w:afterAutospacing="1" w:line="240" w:lineRule="auto"/>
              <w:ind w:right="-57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652DD">
              <w:rPr>
                <w:rFonts w:ascii="Times New Roman" w:eastAsia="Calibri" w:hAnsi="Times New Roman" w:cs="Times New Roman"/>
                <w:sz w:val="28"/>
                <w:szCs w:val="28"/>
              </w:rPr>
              <w:t>75</w:t>
            </w:r>
          </w:p>
        </w:tc>
      </w:tr>
      <w:tr w:rsidR="000652DD" w:rsidRPr="000652DD" w:rsidTr="00976E47">
        <w:trPr>
          <w:trHeight w:val="217"/>
        </w:trPr>
        <w:tc>
          <w:tcPr>
            <w:tcW w:w="5246" w:type="dxa"/>
            <w:tcBorders>
              <w:bottom w:val="single" w:sz="4" w:space="0" w:color="auto"/>
            </w:tcBorders>
            <w:vAlign w:val="center"/>
          </w:tcPr>
          <w:p w:rsidR="000652DD" w:rsidRPr="000652DD" w:rsidRDefault="000652DD" w:rsidP="000652DD">
            <w:pPr>
              <w:spacing w:after="100" w:afterAutospacing="1" w:line="240" w:lineRule="auto"/>
              <w:ind w:right="-57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652DD">
              <w:rPr>
                <w:rFonts w:ascii="Times New Roman" w:eastAsia="Calibri" w:hAnsi="Times New Roman" w:cs="Times New Roman"/>
                <w:sz w:val="28"/>
                <w:szCs w:val="28"/>
              </w:rPr>
              <w:t>Цукор</w:t>
            </w:r>
          </w:p>
        </w:tc>
        <w:tc>
          <w:tcPr>
            <w:tcW w:w="2197" w:type="dxa"/>
            <w:tcBorders>
              <w:bottom w:val="single" w:sz="4" w:space="0" w:color="auto"/>
            </w:tcBorders>
            <w:vAlign w:val="center"/>
          </w:tcPr>
          <w:p w:rsidR="000652DD" w:rsidRPr="000652DD" w:rsidRDefault="000652DD" w:rsidP="000652DD">
            <w:pPr>
              <w:spacing w:after="100" w:afterAutospacing="1" w:line="240" w:lineRule="auto"/>
              <w:ind w:right="-57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652DD">
              <w:rPr>
                <w:rFonts w:ascii="Times New Roman" w:eastAsia="Calibri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2197" w:type="dxa"/>
            <w:tcBorders>
              <w:bottom w:val="single" w:sz="4" w:space="0" w:color="auto"/>
            </w:tcBorders>
            <w:vAlign w:val="center"/>
          </w:tcPr>
          <w:p w:rsidR="000652DD" w:rsidRPr="000652DD" w:rsidRDefault="000652DD" w:rsidP="000652DD">
            <w:pPr>
              <w:spacing w:after="100" w:afterAutospacing="1" w:line="240" w:lineRule="auto"/>
              <w:ind w:right="-57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652DD">
              <w:rPr>
                <w:rFonts w:ascii="Times New Roman" w:eastAsia="Calibri" w:hAnsi="Times New Roman" w:cs="Times New Roman"/>
                <w:sz w:val="28"/>
                <w:szCs w:val="28"/>
              </w:rPr>
              <w:t>14</w:t>
            </w:r>
          </w:p>
        </w:tc>
      </w:tr>
      <w:tr w:rsidR="000652DD" w:rsidRPr="000652DD" w:rsidTr="00976E47">
        <w:trPr>
          <w:trHeight w:val="527"/>
        </w:trPr>
        <w:tc>
          <w:tcPr>
            <w:tcW w:w="524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652DD" w:rsidRPr="000652DD" w:rsidRDefault="000652DD" w:rsidP="000652DD">
            <w:pPr>
              <w:spacing w:after="100" w:afterAutospacing="1" w:line="240" w:lineRule="auto"/>
              <w:ind w:right="-57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652DD">
              <w:rPr>
                <w:rFonts w:ascii="Times New Roman" w:eastAsia="Calibri" w:hAnsi="Times New Roman" w:cs="Times New Roman"/>
                <w:sz w:val="28"/>
                <w:szCs w:val="28"/>
              </w:rPr>
              <w:t>Мигдаль сушений</w:t>
            </w:r>
          </w:p>
        </w:tc>
        <w:tc>
          <w:tcPr>
            <w:tcW w:w="219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652DD" w:rsidRPr="000652DD" w:rsidRDefault="000652DD" w:rsidP="000652DD">
            <w:pPr>
              <w:spacing w:after="100" w:afterAutospacing="1" w:line="240" w:lineRule="auto"/>
              <w:ind w:right="-57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652DD">
              <w:rPr>
                <w:rFonts w:ascii="Times New Roman" w:eastAsia="Calibri" w:hAnsi="Times New Roman" w:cs="Times New Roman"/>
                <w:sz w:val="28"/>
                <w:szCs w:val="28"/>
              </w:rPr>
              <w:t>2,2</w:t>
            </w:r>
          </w:p>
        </w:tc>
        <w:tc>
          <w:tcPr>
            <w:tcW w:w="219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652DD" w:rsidRPr="000652DD" w:rsidRDefault="000652DD" w:rsidP="000652DD">
            <w:pPr>
              <w:spacing w:after="100" w:afterAutospacing="1" w:line="240" w:lineRule="auto"/>
              <w:ind w:right="-57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652DD">
              <w:rPr>
                <w:rFonts w:ascii="Times New Roman" w:eastAsia="Calibri" w:hAnsi="Times New Roman" w:cs="Times New Roman"/>
                <w:sz w:val="28"/>
                <w:szCs w:val="28"/>
              </w:rPr>
              <w:t>2</w:t>
            </w:r>
          </w:p>
        </w:tc>
      </w:tr>
      <w:tr w:rsidR="000652DD" w:rsidRPr="000652DD" w:rsidTr="00976E47">
        <w:trPr>
          <w:trHeight w:val="335"/>
        </w:trPr>
        <w:tc>
          <w:tcPr>
            <w:tcW w:w="524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652DD" w:rsidRPr="000652DD" w:rsidRDefault="000652DD" w:rsidP="000652DD">
            <w:pPr>
              <w:spacing w:after="100" w:afterAutospacing="1" w:line="240" w:lineRule="auto"/>
              <w:ind w:right="-57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652DD">
              <w:rPr>
                <w:rFonts w:ascii="Times New Roman" w:eastAsia="Calibri" w:hAnsi="Times New Roman" w:cs="Times New Roman"/>
                <w:sz w:val="28"/>
                <w:szCs w:val="28"/>
              </w:rPr>
              <w:t>Вода( мигдального молока)</w:t>
            </w:r>
          </w:p>
        </w:tc>
        <w:tc>
          <w:tcPr>
            <w:tcW w:w="219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652DD" w:rsidRPr="000652DD" w:rsidRDefault="000652DD" w:rsidP="000652DD">
            <w:pPr>
              <w:spacing w:after="100" w:afterAutospacing="1" w:line="240" w:lineRule="auto"/>
              <w:ind w:right="-57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652DD">
              <w:rPr>
                <w:rFonts w:ascii="Times New Roman" w:eastAsia="Calibri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19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652DD" w:rsidRPr="000652DD" w:rsidRDefault="000652DD" w:rsidP="000652DD">
            <w:pPr>
              <w:spacing w:after="100" w:afterAutospacing="1" w:line="240" w:lineRule="auto"/>
              <w:ind w:right="-57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652DD">
              <w:rPr>
                <w:rFonts w:ascii="Times New Roman" w:eastAsia="Calibri" w:hAnsi="Times New Roman" w:cs="Times New Roman"/>
                <w:sz w:val="28"/>
                <w:szCs w:val="28"/>
              </w:rPr>
              <w:t>5</w:t>
            </w:r>
          </w:p>
        </w:tc>
      </w:tr>
      <w:tr w:rsidR="000652DD" w:rsidRPr="000652DD" w:rsidTr="00976E47">
        <w:trPr>
          <w:trHeight w:val="267"/>
        </w:trPr>
        <w:tc>
          <w:tcPr>
            <w:tcW w:w="524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652DD" w:rsidRPr="000652DD" w:rsidRDefault="000652DD" w:rsidP="000652DD">
            <w:pPr>
              <w:spacing w:after="100" w:afterAutospacing="1" w:line="240" w:lineRule="auto"/>
              <w:ind w:right="-57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652DD">
              <w:rPr>
                <w:rFonts w:ascii="Times New Roman" w:eastAsia="Calibri" w:hAnsi="Times New Roman" w:cs="Times New Roman"/>
                <w:sz w:val="28"/>
                <w:szCs w:val="28"/>
              </w:rPr>
              <w:t>Желатин</w:t>
            </w:r>
          </w:p>
        </w:tc>
        <w:tc>
          <w:tcPr>
            <w:tcW w:w="219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652DD" w:rsidRPr="000652DD" w:rsidRDefault="000652DD" w:rsidP="000652DD">
            <w:pPr>
              <w:spacing w:after="100" w:afterAutospacing="1" w:line="240" w:lineRule="auto"/>
              <w:ind w:right="-57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652DD">
              <w:rPr>
                <w:rFonts w:ascii="Times New Roman" w:eastAsia="Calibri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19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652DD" w:rsidRPr="000652DD" w:rsidRDefault="000652DD" w:rsidP="000652DD">
            <w:pPr>
              <w:spacing w:after="100" w:afterAutospacing="1" w:line="240" w:lineRule="auto"/>
              <w:ind w:right="-57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652DD">
              <w:rPr>
                <w:rFonts w:ascii="Times New Roman" w:eastAsia="Calibri" w:hAnsi="Times New Roman" w:cs="Times New Roman"/>
                <w:sz w:val="28"/>
                <w:szCs w:val="28"/>
              </w:rPr>
              <w:t>3</w:t>
            </w:r>
          </w:p>
        </w:tc>
      </w:tr>
      <w:tr w:rsidR="000652DD" w:rsidRPr="000652DD" w:rsidTr="00976E47">
        <w:trPr>
          <w:trHeight w:val="385"/>
        </w:trPr>
        <w:tc>
          <w:tcPr>
            <w:tcW w:w="524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652DD" w:rsidRPr="000652DD" w:rsidRDefault="000652DD" w:rsidP="000652DD">
            <w:pPr>
              <w:spacing w:after="100" w:afterAutospacing="1" w:line="240" w:lineRule="auto"/>
              <w:ind w:right="-57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652DD">
              <w:rPr>
                <w:rFonts w:ascii="Times New Roman" w:eastAsia="Calibri" w:hAnsi="Times New Roman" w:cs="Times New Roman"/>
                <w:sz w:val="28"/>
                <w:szCs w:val="28"/>
              </w:rPr>
              <w:t>Вода</w:t>
            </w:r>
          </w:p>
        </w:tc>
        <w:tc>
          <w:tcPr>
            <w:tcW w:w="219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652DD" w:rsidRPr="000652DD" w:rsidRDefault="000652DD" w:rsidP="000652DD">
            <w:pPr>
              <w:spacing w:after="100" w:afterAutospacing="1" w:line="240" w:lineRule="auto"/>
              <w:ind w:right="-57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652DD">
              <w:rPr>
                <w:rFonts w:ascii="Times New Roman" w:eastAsia="Calibri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219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652DD" w:rsidRPr="000652DD" w:rsidRDefault="000652DD" w:rsidP="000652DD">
            <w:pPr>
              <w:spacing w:after="100" w:afterAutospacing="1" w:line="240" w:lineRule="auto"/>
              <w:ind w:right="-57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652DD">
              <w:rPr>
                <w:rFonts w:ascii="Times New Roman" w:eastAsia="Calibri" w:hAnsi="Times New Roman" w:cs="Times New Roman"/>
                <w:sz w:val="28"/>
                <w:szCs w:val="28"/>
              </w:rPr>
              <w:t>18</w:t>
            </w:r>
          </w:p>
        </w:tc>
      </w:tr>
      <w:tr w:rsidR="000652DD" w:rsidRPr="000652DD" w:rsidTr="00976E47">
        <w:trPr>
          <w:trHeight w:val="218"/>
        </w:trPr>
        <w:tc>
          <w:tcPr>
            <w:tcW w:w="524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652DD" w:rsidRPr="000652DD" w:rsidRDefault="000652DD" w:rsidP="000652DD">
            <w:pPr>
              <w:spacing w:after="100" w:afterAutospacing="1" w:line="240" w:lineRule="auto"/>
              <w:ind w:right="-57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0652DD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Вихід</w:t>
            </w:r>
          </w:p>
        </w:tc>
        <w:tc>
          <w:tcPr>
            <w:tcW w:w="219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652DD" w:rsidRPr="000652DD" w:rsidRDefault="000652DD" w:rsidP="000652DD">
            <w:pPr>
              <w:spacing w:after="100" w:afterAutospacing="1" w:line="240" w:lineRule="auto"/>
              <w:ind w:right="-57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19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652DD" w:rsidRPr="000652DD" w:rsidRDefault="000652DD" w:rsidP="000652DD">
            <w:pPr>
              <w:spacing w:after="100" w:afterAutospacing="1" w:line="240" w:lineRule="auto"/>
              <w:ind w:right="-57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0652DD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100</w:t>
            </w:r>
          </w:p>
        </w:tc>
      </w:tr>
    </w:tbl>
    <w:p w:rsidR="000652DD" w:rsidRPr="000652DD" w:rsidRDefault="000652DD" w:rsidP="000652DD">
      <w:pPr>
        <w:spacing w:after="100" w:afterAutospacing="1"/>
        <w:ind w:left="-57" w:right="-57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0652DD" w:rsidRPr="000652DD" w:rsidRDefault="000652DD" w:rsidP="000652DD">
      <w:pPr>
        <w:spacing w:after="100" w:afterAutospacing="1"/>
        <w:ind w:left="-57" w:right="-57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0652DD">
        <w:rPr>
          <w:rFonts w:ascii="Times New Roman" w:eastAsia="Calibri" w:hAnsi="Times New Roman" w:cs="Times New Roman"/>
          <w:noProof/>
          <w:sz w:val="28"/>
          <w:szCs w:val="28"/>
          <w:lang w:val="en-US"/>
        </w:rPr>
        <w:drawing>
          <wp:inline distT="0" distB="0" distL="0" distR="0">
            <wp:extent cx="3375660" cy="2461260"/>
            <wp:effectExtent l="0" t="0" r="0" b="0"/>
            <wp:docPr id="1" name="Рисунок 1" descr="желе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" descr="желе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5660" cy="2461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652DD" w:rsidRPr="000652DD" w:rsidRDefault="000652DD" w:rsidP="000652DD">
      <w:pPr>
        <w:spacing w:after="0"/>
        <w:ind w:left="-57" w:right="-57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0652DD">
        <w:rPr>
          <w:rFonts w:ascii="Times New Roman" w:eastAsia="Calibri" w:hAnsi="Times New Roman" w:cs="Times New Roman"/>
          <w:b/>
          <w:sz w:val="28"/>
          <w:szCs w:val="28"/>
        </w:rPr>
        <w:t>Технологія приготування</w:t>
      </w:r>
    </w:p>
    <w:p w:rsidR="000652DD" w:rsidRPr="000652DD" w:rsidRDefault="000652DD" w:rsidP="000652DD">
      <w:pPr>
        <w:spacing w:after="0"/>
        <w:ind w:left="-709" w:right="-57" w:firstLine="425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652DD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Готують мигдальне молоко. Для  цього мигдаль заливають водою кип’ятять  3-4  хвилини , відкидають  на сито, обчищають, подрібнюють , додають холодну воду, молоко  , проціджують, а вичавки заливають  водою,  доводять  до кипіння,  проціджують. Мигдальне </w:t>
      </w:r>
      <w:proofErr w:type="spellStart"/>
      <w:r w:rsidRPr="000652DD">
        <w:rPr>
          <w:rFonts w:ascii="Times New Roman" w:eastAsia="Calibri" w:hAnsi="Times New Roman" w:cs="Times New Roman"/>
          <w:sz w:val="28"/>
          <w:szCs w:val="28"/>
        </w:rPr>
        <w:t>молоко,з’єднують</w:t>
      </w:r>
      <w:proofErr w:type="spellEnd"/>
      <w:r w:rsidRPr="000652DD">
        <w:rPr>
          <w:rFonts w:ascii="Times New Roman" w:eastAsia="Calibri" w:hAnsi="Times New Roman" w:cs="Times New Roman"/>
          <w:sz w:val="28"/>
          <w:szCs w:val="28"/>
        </w:rPr>
        <w:t xml:space="preserve">  з  гарячим молоком, цукром, безперервно  помішують, доводять до кипіння. Желатин розчиняють  в воді, проціджують, добавляють  в головну суміш, охолоджують.</w:t>
      </w:r>
    </w:p>
    <w:p w:rsidR="000652DD" w:rsidRPr="000652DD" w:rsidRDefault="000652DD" w:rsidP="000652DD">
      <w:pPr>
        <w:spacing w:after="0"/>
        <w:ind w:left="-709" w:right="-57" w:firstLine="425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0652DD">
        <w:rPr>
          <w:rFonts w:ascii="Times New Roman" w:eastAsia="Calibri" w:hAnsi="Times New Roman" w:cs="Times New Roman"/>
          <w:b/>
          <w:sz w:val="28"/>
          <w:szCs w:val="28"/>
        </w:rPr>
        <w:t>Правила подавання</w:t>
      </w:r>
    </w:p>
    <w:p w:rsidR="000652DD" w:rsidRPr="000652DD" w:rsidRDefault="000652DD" w:rsidP="000652DD">
      <w:pPr>
        <w:spacing w:after="0"/>
        <w:ind w:left="-709" w:right="-57" w:firstLine="425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652DD">
        <w:rPr>
          <w:rFonts w:ascii="Times New Roman" w:eastAsia="Calibri" w:hAnsi="Times New Roman" w:cs="Times New Roman"/>
          <w:sz w:val="28"/>
          <w:szCs w:val="28"/>
        </w:rPr>
        <w:t>Подають молочне желе  в креманці, ставлять на підставну тарілку з серветкою. Температура подавання – 12 градусів.</w:t>
      </w:r>
    </w:p>
    <w:p w:rsidR="000652DD" w:rsidRPr="000652DD" w:rsidRDefault="000652DD" w:rsidP="000652DD">
      <w:pPr>
        <w:spacing w:after="0"/>
        <w:ind w:left="-709" w:right="-57" w:firstLine="425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0652DD">
        <w:rPr>
          <w:rFonts w:ascii="Times New Roman" w:eastAsia="Calibri" w:hAnsi="Times New Roman" w:cs="Times New Roman"/>
          <w:b/>
          <w:sz w:val="28"/>
          <w:szCs w:val="28"/>
        </w:rPr>
        <w:t>Вимоги до якості</w:t>
      </w:r>
    </w:p>
    <w:p w:rsidR="000652DD" w:rsidRPr="000652DD" w:rsidRDefault="000652DD" w:rsidP="000652DD">
      <w:pPr>
        <w:spacing w:after="0"/>
        <w:ind w:left="-709" w:right="-57" w:firstLine="425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652DD">
        <w:rPr>
          <w:rFonts w:ascii="Times New Roman" w:eastAsia="Calibri" w:hAnsi="Times New Roman" w:cs="Times New Roman"/>
          <w:b/>
          <w:i/>
          <w:sz w:val="28"/>
          <w:szCs w:val="28"/>
        </w:rPr>
        <w:t>Зовнішній вигляд</w:t>
      </w:r>
      <w:r w:rsidRPr="000652DD">
        <w:rPr>
          <w:rFonts w:ascii="Times New Roman" w:eastAsia="Calibri" w:hAnsi="Times New Roman" w:cs="Times New Roman"/>
          <w:sz w:val="28"/>
          <w:szCs w:val="28"/>
        </w:rPr>
        <w:t xml:space="preserve">  -  драглиста,  природна маса.</w:t>
      </w:r>
    </w:p>
    <w:p w:rsidR="000652DD" w:rsidRPr="000652DD" w:rsidRDefault="000652DD" w:rsidP="000652DD">
      <w:pPr>
        <w:spacing w:after="0"/>
        <w:ind w:left="-709" w:right="-57" w:firstLine="425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652DD">
        <w:rPr>
          <w:rFonts w:ascii="Times New Roman" w:eastAsia="Calibri" w:hAnsi="Times New Roman" w:cs="Times New Roman"/>
          <w:b/>
          <w:i/>
          <w:sz w:val="28"/>
          <w:szCs w:val="28"/>
        </w:rPr>
        <w:t>Смак і запах</w:t>
      </w:r>
      <w:r w:rsidRPr="000652DD">
        <w:rPr>
          <w:rFonts w:ascii="Times New Roman" w:eastAsia="Calibri" w:hAnsi="Times New Roman" w:cs="Times New Roman"/>
          <w:sz w:val="28"/>
          <w:szCs w:val="28"/>
        </w:rPr>
        <w:t xml:space="preserve">  -  солодкий, з ароматом мигдалю.</w:t>
      </w:r>
    </w:p>
    <w:p w:rsidR="000652DD" w:rsidRPr="000652DD" w:rsidRDefault="000652DD" w:rsidP="000652DD">
      <w:pPr>
        <w:spacing w:after="0"/>
        <w:ind w:left="-709" w:right="-57" w:firstLine="425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652DD">
        <w:rPr>
          <w:rFonts w:ascii="Times New Roman" w:eastAsia="Calibri" w:hAnsi="Times New Roman" w:cs="Times New Roman"/>
          <w:b/>
          <w:i/>
          <w:sz w:val="28"/>
          <w:szCs w:val="28"/>
        </w:rPr>
        <w:t>Колір</w:t>
      </w:r>
      <w:r w:rsidRPr="000652DD">
        <w:rPr>
          <w:rFonts w:ascii="Times New Roman" w:eastAsia="Calibri" w:hAnsi="Times New Roman" w:cs="Times New Roman"/>
          <w:sz w:val="28"/>
          <w:szCs w:val="28"/>
        </w:rPr>
        <w:t xml:space="preserve">  -  білий </w:t>
      </w:r>
    </w:p>
    <w:p w:rsidR="000652DD" w:rsidRPr="000652DD" w:rsidRDefault="000652DD" w:rsidP="000652DD">
      <w:pPr>
        <w:spacing w:after="0"/>
        <w:ind w:left="-709" w:right="-57" w:firstLine="425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652DD">
        <w:rPr>
          <w:rFonts w:ascii="Times New Roman" w:eastAsia="Calibri" w:hAnsi="Times New Roman" w:cs="Times New Roman"/>
          <w:b/>
          <w:i/>
          <w:sz w:val="28"/>
          <w:szCs w:val="28"/>
        </w:rPr>
        <w:t>Консистенція</w:t>
      </w:r>
      <w:r w:rsidRPr="000652DD">
        <w:rPr>
          <w:rFonts w:ascii="Times New Roman" w:eastAsia="Calibri" w:hAnsi="Times New Roman" w:cs="Times New Roman"/>
          <w:sz w:val="28"/>
          <w:szCs w:val="28"/>
        </w:rPr>
        <w:t xml:space="preserve">  -   застигла, злегка хрумка.</w:t>
      </w:r>
    </w:p>
    <w:p w:rsidR="00CB5596" w:rsidRDefault="00CB5596" w:rsidP="000652DD">
      <w:pPr>
        <w:rPr>
          <w:rFonts w:ascii="Times New Roman" w:eastAsia="Calibri" w:hAnsi="Times New Roman" w:cs="Times New Roman"/>
          <w:sz w:val="28"/>
          <w:szCs w:val="28"/>
        </w:rPr>
      </w:pPr>
    </w:p>
    <w:p w:rsidR="00CB5596" w:rsidRDefault="00CB5596" w:rsidP="00CB5596">
      <w:pPr>
        <w:tabs>
          <w:tab w:val="left" w:pos="1635"/>
        </w:tabs>
        <w:spacing w:after="0" w:line="276" w:lineRule="auto"/>
        <w:ind w:firstLine="567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val="ru-RU" w:eastAsia="ru-RU"/>
        </w:rPr>
        <w:t>5</w:t>
      </w:r>
      <w:r w:rsidRPr="00346C5F">
        <w:rPr>
          <w:rFonts w:ascii="Times New Roman" w:eastAsia="Times New Roman" w:hAnsi="Times New Roman"/>
          <w:b/>
          <w:sz w:val="28"/>
          <w:szCs w:val="28"/>
          <w:lang w:eastAsia="ru-RU"/>
        </w:rPr>
        <w:t>. Підведення підсумку уроку</w:t>
      </w:r>
    </w:p>
    <w:p w:rsidR="00CB5596" w:rsidRDefault="00CB5596" w:rsidP="00CB5596">
      <w:pPr>
        <w:tabs>
          <w:tab w:val="left" w:pos="1635"/>
        </w:tabs>
        <w:spacing w:after="0" w:line="276" w:lineRule="auto"/>
        <w:ind w:firstLine="567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(Після перевірки звіту учня)</w:t>
      </w:r>
    </w:p>
    <w:p w:rsidR="00CB5596" w:rsidRPr="0021258F" w:rsidRDefault="00CB5596" w:rsidP="00CB5596">
      <w:pPr>
        <w:tabs>
          <w:tab w:val="left" w:pos="1635"/>
        </w:tabs>
        <w:spacing w:after="0" w:line="276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Аналіз типових помилок, попередження та шляхи їх усунення, якість виконаних робіт та виконання учнівських норм. Повідомлення та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обгрунтування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оцінок.</w:t>
      </w:r>
    </w:p>
    <w:p w:rsidR="00CB5596" w:rsidRDefault="00CB5596" w:rsidP="00CB5596">
      <w:pPr>
        <w:tabs>
          <w:tab w:val="left" w:pos="1635"/>
        </w:tabs>
        <w:spacing w:after="0" w:line="276" w:lineRule="auto"/>
        <w:ind w:firstLine="567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CB5596" w:rsidRDefault="00CB5596" w:rsidP="00CB5596">
      <w:pPr>
        <w:ind w:firstLine="567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6. Д</w:t>
      </w:r>
      <w:r w:rsidRPr="00346C5F">
        <w:rPr>
          <w:rFonts w:ascii="Times New Roman" w:eastAsia="Times New Roman" w:hAnsi="Times New Roman"/>
          <w:b/>
          <w:sz w:val="28"/>
          <w:szCs w:val="28"/>
          <w:lang w:eastAsia="ru-RU"/>
        </w:rPr>
        <w:t>омашн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є завдання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0652DD" w:rsidRDefault="000652DD" w:rsidP="00CB5596">
      <w:pPr>
        <w:rPr>
          <w:rFonts w:ascii="Times New Roman" w:eastAsia="Calibri" w:hAnsi="Times New Roman" w:cs="Times New Roman"/>
          <w:sz w:val="28"/>
          <w:szCs w:val="28"/>
        </w:rPr>
      </w:pPr>
      <w:r w:rsidRPr="000652DD">
        <w:rPr>
          <w:rFonts w:ascii="Times New Roman" w:eastAsia="Calibri" w:hAnsi="Times New Roman" w:cs="Times New Roman"/>
          <w:sz w:val="28"/>
          <w:szCs w:val="28"/>
        </w:rPr>
        <w:t xml:space="preserve">М.С. </w:t>
      </w:r>
      <w:proofErr w:type="spellStart"/>
      <w:r w:rsidRPr="000652DD">
        <w:rPr>
          <w:rFonts w:ascii="Times New Roman" w:eastAsia="Calibri" w:hAnsi="Times New Roman" w:cs="Times New Roman"/>
          <w:sz w:val="28"/>
          <w:szCs w:val="28"/>
        </w:rPr>
        <w:t>Косовенко</w:t>
      </w:r>
      <w:proofErr w:type="spellEnd"/>
      <w:r w:rsidRPr="000652DD">
        <w:rPr>
          <w:rFonts w:ascii="Times New Roman" w:eastAsia="Calibri" w:hAnsi="Times New Roman" w:cs="Times New Roman"/>
          <w:sz w:val="28"/>
          <w:szCs w:val="28"/>
        </w:rPr>
        <w:t xml:space="preserve"> «Технологія приготування їжі»  </w:t>
      </w:r>
      <w:proofErr w:type="spellStart"/>
      <w:r w:rsidRPr="000652DD">
        <w:rPr>
          <w:rFonts w:ascii="Times New Roman" w:eastAsia="Calibri" w:hAnsi="Times New Roman" w:cs="Times New Roman"/>
          <w:sz w:val="28"/>
          <w:szCs w:val="28"/>
        </w:rPr>
        <w:t>стор</w:t>
      </w:r>
      <w:proofErr w:type="spellEnd"/>
      <w:r w:rsidRPr="000652DD">
        <w:rPr>
          <w:rFonts w:ascii="Times New Roman" w:eastAsia="Calibri" w:hAnsi="Times New Roman" w:cs="Times New Roman"/>
          <w:sz w:val="28"/>
          <w:szCs w:val="28"/>
        </w:rPr>
        <w:t xml:space="preserve">. 194-207,  В.С. </w:t>
      </w:r>
      <w:proofErr w:type="spellStart"/>
      <w:r w:rsidRPr="000652DD">
        <w:rPr>
          <w:rFonts w:ascii="Times New Roman" w:eastAsia="Calibri" w:hAnsi="Times New Roman" w:cs="Times New Roman"/>
          <w:sz w:val="28"/>
          <w:szCs w:val="28"/>
        </w:rPr>
        <w:t>Доцяк</w:t>
      </w:r>
      <w:proofErr w:type="spellEnd"/>
      <w:r w:rsidRPr="000652DD">
        <w:rPr>
          <w:rFonts w:ascii="Times New Roman" w:eastAsia="Calibri" w:hAnsi="Times New Roman" w:cs="Times New Roman"/>
          <w:sz w:val="28"/>
          <w:szCs w:val="28"/>
        </w:rPr>
        <w:t xml:space="preserve"> «Українська кухня», </w:t>
      </w:r>
      <w:proofErr w:type="spellStart"/>
      <w:r w:rsidRPr="000652DD">
        <w:rPr>
          <w:rFonts w:ascii="Times New Roman" w:eastAsia="Calibri" w:hAnsi="Times New Roman" w:cs="Times New Roman"/>
          <w:sz w:val="28"/>
          <w:szCs w:val="28"/>
        </w:rPr>
        <w:t>стор</w:t>
      </w:r>
      <w:proofErr w:type="spellEnd"/>
      <w:r w:rsidRPr="000652DD">
        <w:rPr>
          <w:rFonts w:ascii="Times New Roman" w:eastAsia="Calibri" w:hAnsi="Times New Roman" w:cs="Times New Roman"/>
          <w:sz w:val="28"/>
          <w:szCs w:val="28"/>
        </w:rPr>
        <w:t>. 187-190, 444-448.</w:t>
      </w:r>
    </w:p>
    <w:p w:rsidR="000652DD" w:rsidRPr="000652DD" w:rsidRDefault="000652DD" w:rsidP="000652DD">
      <w:pPr>
        <w:spacing w:after="200" w:line="276" w:lineRule="auto"/>
        <w:rPr>
          <w:rFonts w:ascii="Calibri" w:eastAsia="Times New Roman" w:hAnsi="Calibri" w:cs="Times New Roman"/>
          <w:lang w:eastAsia="ru-RU"/>
        </w:rPr>
      </w:pPr>
    </w:p>
    <w:p w:rsidR="000652DD" w:rsidRDefault="000652DD"/>
    <w:sectPr w:rsidR="000652DD">
      <w:headerReference w:type="default" r:id="rId11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725BB" w:rsidRDefault="00313046">
      <w:pPr>
        <w:spacing w:after="0" w:line="240" w:lineRule="auto"/>
      </w:pPr>
      <w:r>
        <w:separator/>
      </w:r>
    </w:p>
  </w:endnote>
  <w:endnote w:type="continuationSeparator" w:id="0">
    <w:p w:rsidR="009725BB" w:rsidRDefault="003130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725BB" w:rsidRDefault="00313046">
      <w:pPr>
        <w:spacing w:after="0" w:line="240" w:lineRule="auto"/>
      </w:pPr>
      <w:r>
        <w:separator/>
      </w:r>
    </w:p>
  </w:footnote>
  <w:footnote w:type="continuationSeparator" w:id="0">
    <w:p w:rsidR="009725BB" w:rsidRDefault="0031304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430040116"/>
      <w:docPartObj>
        <w:docPartGallery w:val="Page Numbers (Top of Page)"/>
        <w:docPartUnique/>
      </w:docPartObj>
    </w:sdtPr>
    <w:sdtEndPr/>
    <w:sdtContent>
      <w:p w:rsidR="00A65EA7" w:rsidRDefault="000652DD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B181E">
          <w:rPr>
            <w:noProof/>
          </w:rPr>
          <w:t>6</w:t>
        </w:r>
        <w:r>
          <w:fldChar w:fldCharType="end"/>
        </w:r>
      </w:p>
    </w:sdtContent>
  </w:sdt>
  <w:p w:rsidR="00A65EA7" w:rsidRDefault="002B181E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6AA350C"/>
    <w:multiLevelType w:val="hybridMultilevel"/>
    <w:tmpl w:val="FE303F76"/>
    <w:lvl w:ilvl="0" w:tplc="24728FF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5418769A"/>
    <w:multiLevelType w:val="multilevel"/>
    <w:tmpl w:val="AA90EA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52DD"/>
    <w:rsid w:val="000652DD"/>
    <w:rsid w:val="00091563"/>
    <w:rsid w:val="00143295"/>
    <w:rsid w:val="00195F9A"/>
    <w:rsid w:val="0025468C"/>
    <w:rsid w:val="002B181E"/>
    <w:rsid w:val="00313046"/>
    <w:rsid w:val="00745E36"/>
    <w:rsid w:val="0075031F"/>
    <w:rsid w:val="0076777F"/>
    <w:rsid w:val="009725BB"/>
    <w:rsid w:val="009D6162"/>
    <w:rsid w:val="00A579A9"/>
    <w:rsid w:val="00A93004"/>
    <w:rsid w:val="00CB55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A22B48"/>
  <w15:chartTrackingRefBased/>
  <w15:docId w15:val="{95AD8B9E-4B8A-40B0-868C-2050928378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0652DD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0652DD"/>
  </w:style>
  <w:style w:type="paragraph" w:styleId="a5">
    <w:name w:val="Normal (Web)"/>
    <w:basedOn w:val="a"/>
    <w:uiPriority w:val="99"/>
    <w:semiHidden/>
    <w:unhideWhenUsed/>
    <w:rsid w:val="000652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styleId="a6">
    <w:name w:val="List Paragraph"/>
    <w:basedOn w:val="a"/>
    <w:uiPriority w:val="34"/>
    <w:qFormat/>
    <w:rsid w:val="00143295"/>
    <w:pPr>
      <w:ind w:left="720"/>
      <w:contextualSpacing/>
    </w:pPr>
  </w:style>
  <w:style w:type="character" w:styleId="a7">
    <w:name w:val="Hyperlink"/>
    <w:basedOn w:val="a0"/>
    <w:uiPriority w:val="99"/>
    <w:unhideWhenUsed/>
    <w:rsid w:val="0075031F"/>
    <w:rPr>
      <w:color w:val="0563C1" w:themeColor="hyperlink"/>
      <w:u w:val="single"/>
    </w:rPr>
  </w:style>
  <w:style w:type="character" w:styleId="a8">
    <w:name w:val="FollowedHyperlink"/>
    <w:basedOn w:val="a0"/>
    <w:uiPriority w:val="99"/>
    <w:semiHidden/>
    <w:unhideWhenUsed/>
    <w:rsid w:val="0009156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rive.google.com/drive/folders/1YKMAIoGMlNo09VU7o719KEEMy9qWF2jn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drive.google.com/drive/folders/1YKMAIoGMlNo09VU7o719KEEMy9qWF2jn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image" Target="media/image2.jpeg"/><Relationship Id="rId4" Type="http://schemas.openxmlformats.org/officeDocument/2006/relationships/webSettings" Target="webSetting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6</Pages>
  <Words>1116</Words>
  <Characters>6813</Characters>
  <Application>Microsoft Office Word</Application>
  <DocSecurity>0</DocSecurity>
  <Lines>262</Lines>
  <Paragraphs>184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User2</dc:creator>
  <cp:keywords/>
  <dc:description/>
  <cp:lastModifiedBy>Admin</cp:lastModifiedBy>
  <cp:revision>14</cp:revision>
  <dcterms:created xsi:type="dcterms:W3CDTF">2020-05-18T13:32:00Z</dcterms:created>
  <dcterms:modified xsi:type="dcterms:W3CDTF">2020-05-20T10:35:00Z</dcterms:modified>
</cp:coreProperties>
</file>