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Calibri" w:eastAsia="Calibri" w:hAnsi="Calibri" w:cs="Times New Roman"/>
          <w:b/>
          <w:bCs/>
          <w:lang w:eastAsia="en-US"/>
        </w:rPr>
        <w:id w:val="-936676318"/>
        <w:docPartObj>
          <w:docPartGallery w:val="Cover Pages"/>
          <w:docPartUnique/>
        </w:docPartObj>
      </w:sdtPr>
      <w:sdtEndPr>
        <w:rPr>
          <w:rFonts w:ascii="Bookman Old Style" w:hAnsi="Bookman Old Style"/>
          <w:bCs w:val="0"/>
          <w:sz w:val="44"/>
          <w:szCs w:val="4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6253"/>
          </w:tblGrid>
          <w:tr w:rsidR="003412EA" w:rsidTr="00F15397">
            <w:tc>
              <w:tcPr>
                <w:tcW w:w="6253" w:type="dxa"/>
              </w:tcPr>
              <w:p w:rsidR="003412EA" w:rsidRPr="00FD3565" w:rsidRDefault="00FD3565">
                <w:pPr>
                  <w:pStyle w:val="ab"/>
                  <w:rPr>
                    <w:b/>
                    <w:bCs/>
                    <w:lang w:val="uk-UA"/>
                  </w:rPr>
                </w:pPr>
                <w:r>
                  <w:rPr>
                    <w:b/>
                    <w:bCs/>
                    <w:lang w:val="uk-UA"/>
                  </w:rPr>
                  <w:t xml:space="preserve">                                                               </w:t>
                </w:r>
                <w:r w:rsidR="006850E4">
                  <w:rPr>
                    <w:rFonts w:ascii="Bookman Old Style" w:hAnsi="Bookman Old Style"/>
                    <w:bCs/>
                    <w:sz w:val="28"/>
                    <w:lang w:val="uk-UA"/>
                  </w:rPr>
                  <w:t>2020</w:t>
                </w:r>
                <w:bookmarkStart w:id="0" w:name="_GoBack"/>
                <w:bookmarkEnd w:id="0"/>
                <w:r w:rsidRPr="00FD3565">
                  <w:rPr>
                    <w:rFonts w:ascii="Bookman Old Style" w:hAnsi="Bookman Old Style"/>
                    <w:bCs/>
                    <w:sz w:val="28"/>
                    <w:lang w:val="uk-UA"/>
                  </w:rPr>
                  <w:t xml:space="preserve"> рік</w:t>
                </w:r>
              </w:p>
            </w:tc>
          </w:tr>
        </w:tbl>
        <w:p w:rsidR="003412EA" w:rsidRDefault="00F15397">
          <w:r w:rsidRPr="008F2C1B">
            <w:rPr>
              <w:rFonts w:ascii="Bookman Old Style" w:eastAsia="Times New Roman" w:hAnsi="Bookman Old Style"/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70528" behindDoc="1" locked="0" layoutInCell="0" allowOverlap="1" wp14:anchorId="7378016C" wp14:editId="5DDB74FC">
                    <wp:simplePos x="0" y="0"/>
                    <wp:positionH relativeFrom="page">
                      <wp:posOffset>-44970</wp:posOffset>
                    </wp:positionH>
                    <wp:positionV relativeFrom="page">
                      <wp:posOffset>-59961</wp:posOffset>
                    </wp:positionV>
                    <wp:extent cx="7917180" cy="632460"/>
                    <wp:effectExtent l="0" t="0" r="26670" b="15240"/>
                    <wp:wrapNone/>
                    <wp:docPr id="19" name="Прямоугольник 1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917180" cy="632460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4F81BD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7C9DF4F" id="Прямоугольник 19" o:spid="_x0000_s1026" style="position:absolute;margin-left:-3.55pt;margin-top:-4.7pt;width:623.4pt;height:49.8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" o:allowincell="f" fillcolor="#0070c0" strokecolor="#4f81bd">
                    <w10:wrap anchorx="page" anchory="page"/>
                  </v:rect>
                </w:pict>
              </mc:Fallback>
            </mc:AlternateContent>
          </w:r>
          <w:r w:rsidR="003412EA"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5408" behindDoc="0" locked="0" layoutInCell="0" allowOverlap="1" wp14:anchorId="4723BEFD" wp14:editId="4162C8C6">
                    <wp:simplePos x="0" y="0"/>
                    <wp:positionH relativeFrom="page">
                      <wp:posOffset>681643</wp:posOffset>
                    </wp:positionH>
                    <wp:positionV relativeFrom="page">
                      <wp:posOffset>-988289</wp:posOffset>
                    </wp:positionV>
                    <wp:extent cx="5650992" cy="4828032"/>
                    <wp:effectExtent l="0" t="0" r="64135" b="10795"/>
                    <wp:wrapNone/>
                    <wp:docPr id="9" name="Группа 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650992" cy="4828032"/>
                              <a:chOff x="15" y="15"/>
                              <a:chExt cx="8918" cy="7619"/>
                            </a:xfrm>
                          </wpg:grpSpPr>
                          <wps:wsp>
                            <wps:cNvPr id="10" name="AutoShape 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" y="15"/>
                                <a:ext cx="7512" cy="738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" name="Oval 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17" y="5418"/>
                                <a:ext cx="2216" cy="2216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</a:gradFill>
                              <a:scene3d>
                                <a:camera prst="perspectiveHeroicExtremeLeftFacing"/>
                                <a:lightRig rig="twoPt" dir="t">
                                  <a:rot lat="0" lon="0" rev="600000"/>
                                </a:lightRig>
                              </a:scene3d>
                              <a:sp3d>
                                <a:bevelT w="190500" h="190500" prst="riblet"/>
                                <a:bevelB w="190500" h="190500" prst="artDeco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B524EEA" id="Группа 29" o:spid="_x0000_s1026" style="position:absolute;margin-left:53.65pt;margin-top:-77.8pt;width:444.95pt;height:380.15pt;z-index:251665408;mso-position-horizontal-relative:page;mso-position-vertical-relative:page" coordorigin="15,15" coordsize="8918,7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" o:allowincell="f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0" o:spid="_x0000_s1027" type="#_x0000_t32" style="position:absolute;left:15;top:15;width:7512;height:73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qyycIAAADbAAAADwAAAGRycy9kb3ducmV2LnhtbESPzYoCQQyE74Lv0ETYi2iPyyI62sqy&#10;IHhR8OcBwnTmB6fT43Q7jm9vDsLeUqS+SmW97V2tOmpD5dnAbJqAIs68rbgwcL3sJgtQISJbrD2T&#10;gRcF2G6GgzWm1j/5RN05FkpCOKRooIyxSbUOWUkOw9Q3xLLLfeswimwLbVt8Srir9XeSzLXDiuVC&#10;iQ39lZTdzg8nNXId7uNbczzktDwV3TGvf8bamK9R/7sCFamP/+YPvbfCSXv5RQbQmz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LqyycIAAADbAAAADwAAAAAAAAAAAAAA&#10;AAChAgAAZHJzL2Rvd25yZXYueG1sUEsFBgAAAAAEAAQA+QAAAJADAAAAAA==&#10;" strokecolor="#a7bfde"/>
                    <v:oval id="Oval 32" o:spid="_x0000_s1028" style="position:absolute;left:6717;top:5418;width:2216;height:2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jh3cMA&#10;AADbAAAADwAAAGRycy9kb3ducmV2LnhtbERPS2vCQBC+C/0PyxR6kbpJ0SKpaygFH8WTaQ96G7LT&#10;JG12NmTXuP57tyB4m4/vOYs8mFYM1LvGsoJ0koAgLq1uuFLw/bV6noNwHllja5kUXMhBvnwYLTDT&#10;9sx7GgpfiRjCLkMFtfddJqUrazLoJrYjjtyP7Q36CPtK6h7PMdy08iVJXqXBhmNDjR191FT+FSej&#10;YOrWu8/jjDfTsTyZ390+zIdDUOrpMby/gfAU/F18c291nJ/C/y/x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jh3cMAAADbAAAADwAAAAAAAAAAAAAAAACYAgAAZHJzL2Rv&#10;d25yZXYueG1sUEsFBgAAAAAEAAQA9QAAAIgDAAAAAA==&#10;" fillcolor="#8aabd3 [2132]" stroked="f">
                      <v:fill color2="#d6e2f0 [756]" focusposition=",1" focussize="" colors="0 #9ab5e4;.5 #c2d1ed;1 #e1e8f5" focus="100%" type="gradientRadial"/>
                    </v:oval>
                    <w10:wrap anchorx="page" anchory="page"/>
                  </v:group>
                </w:pict>
              </mc:Fallback>
            </mc:AlternateContent>
          </w:r>
        </w:p>
        <w:p w:rsidR="003412EA" w:rsidRPr="008F2C1B" w:rsidRDefault="003412EA" w:rsidP="003412EA">
          <w:pPr>
            <w:spacing w:after="0" w:line="240" w:lineRule="auto"/>
            <w:ind w:hanging="142"/>
            <w:jc w:val="center"/>
            <w:rPr>
              <w:rFonts w:ascii="Bookman Old Style" w:eastAsia="Times New Roman" w:hAnsi="Bookman Old Style"/>
              <w:b/>
              <w:sz w:val="28"/>
            </w:rPr>
          </w:pPr>
          <w:r w:rsidRPr="008F2C1B">
            <w:rPr>
              <w:rFonts w:ascii="Bookman Old Style" w:eastAsia="Times New Roman" w:hAnsi="Bookman Old Style"/>
              <w:b/>
              <w:noProof/>
              <w:sz w:val="24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0" allowOverlap="1" wp14:anchorId="05BD3E1B" wp14:editId="4804540C">
                    <wp:simplePos x="0" y="0"/>
                    <wp:positionH relativeFrom="page">
                      <wp:posOffset>7045377</wp:posOffset>
                    </wp:positionH>
                    <wp:positionV relativeFrom="page">
                      <wp:posOffset>-269823</wp:posOffset>
                    </wp:positionV>
                    <wp:extent cx="90805" cy="11209655"/>
                    <wp:effectExtent l="0" t="0" r="23495" b="10795"/>
                    <wp:wrapNone/>
                    <wp:docPr id="18" name="Прямоугольник 1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12096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4F81BD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7948CC5" id="Прямоугольник 18" o:spid="_x0000_s1026" style="position:absolute;margin-left:554.75pt;margin-top:-21.25pt;width:7.15pt;height:882.6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" o:allowincell="f" strokecolor="#4f81bd">
                    <w10:wrap anchorx="page" anchory="page"/>
                  </v:rect>
                </w:pict>
              </mc:Fallback>
            </mc:AlternateContent>
          </w:r>
          <w:r w:rsidRPr="008F2C1B">
            <w:rPr>
              <w:rFonts w:ascii="Bookman Old Style" w:eastAsia="Times New Roman" w:hAnsi="Bookman Old Style"/>
              <w:b/>
              <w:sz w:val="36"/>
              <w:lang w:val="uk-UA"/>
            </w:rPr>
            <w:t>МІНІСТЕРСТВО ОСВІТИ ТА НАУКИ УКРАЇНИ</w:t>
          </w:r>
          <w:r w:rsidRPr="008F2C1B">
            <w:rPr>
              <w:rFonts w:ascii="Bookman Old Style" w:eastAsia="Times New Roman" w:hAnsi="Bookman Old Style"/>
              <w:b/>
              <w:sz w:val="36"/>
            </w:rPr>
            <w:t xml:space="preserve"> НОВОКАХОВС</w:t>
          </w:r>
          <w:r w:rsidRPr="008F2C1B">
            <w:rPr>
              <w:rFonts w:ascii="Bookman Old Style" w:eastAsia="Times New Roman" w:hAnsi="Bookman Old Style"/>
              <w:b/>
              <w:sz w:val="36"/>
              <w:lang w:val="uk-UA"/>
            </w:rPr>
            <w:t>ЬК</w:t>
          </w:r>
          <w:r w:rsidRPr="008F2C1B">
            <w:rPr>
              <w:rFonts w:ascii="Bookman Old Style" w:eastAsia="Times New Roman" w:hAnsi="Bookman Old Style"/>
              <w:b/>
              <w:sz w:val="36"/>
            </w:rPr>
            <w:t>Е В</w:t>
          </w:r>
          <w:r w:rsidRPr="008F2C1B">
            <w:rPr>
              <w:rFonts w:ascii="Bookman Old Style" w:eastAsia="Times New Roman" w:hAnsi="Bookman Old Style"/>
              <w:b/>
              <w:sz w:val="36"/>
              <w:lang w:val="uk-UA"/>
            </w:rPr>
            <w:t>ИЩЕ</w:t>
          </w:r>
          <w:r w:rsidRPr="008F2C1B">
            <w:rPr>
              <w:rFonts w:ascii="Bookman Old Style" w:eastAsia="Times New Roman" w:hAnsi="Bookman Old Style"/>
              <w:b/>
              <w:sz w:val="36"/>
            </w:rPr>
            <w:t xml:space="preserve"> ПРОФЕ</w:t>
          </w:r>
          <w:r w:rsidRPr="008F2C1B">
            <w:rPr>
              <w:rFonts w:ascii="Bookman Old Style" w:eastAsia="Times New Roman" w:hAnsi="Bookman Old Style"/>
              <w:b/>
              <w:sz w:val="36"/>
              <w:lang w:val="uk-UA"/>
            </w:rPr>
            <w:t>СІЙНЕ</w:t>
          </w:r>
          <w:r w:rsidRPr="008F2C1B">
            <w:rPr>
              <w:rFonts w:ascii="Bookman Old Style" w:eastAsia="Times New Roman" w:hAnsi="Bookman Old Style"/>
              <w:b/>
              <w:sz w:val="36"/>
            </w:rPr>
            <w:t xml:space="preserve"> УЧИЛИЩЕ</w:t>
          </w:r>
        </w:p>
        <w:p w:rsidR="003412EA" w:rsidRDefault="001C3AE7"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4384" behindDoc="0" locked="0" layoutInCell="0" allowOverlap="1" wp14:anchorId="691919B6" wp14:editId="02FC54A8">
                    <wp:simplePos x="0" y="0"/>
                    <wp:positionH relativeFrom="margin">
                      <wp:posOffset>-1122680</wp:posOffset>
                    </wp:positionH>
                    <wp:positionV relativeFrom="page">
                      <wp:posOffset>1398270</wp:posOffset>
                    </wp:positionV>
                    <wp:extent cx="3648075" cy="2880360"/>
                    <wp:effectExtent l="0" t="0" r="104775" b="0"/>
                    <wp:wrapNone/>
                    <wp:docPr id="12" name="Группа 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648075" cy="2880360"/>
                              <a:chOff x="4136" y="15"/>
                              <a:chExt cx="5762" cy="4545"/>
                            </a:xfrm>
                          </wpg:grpSpPr>
                          <wps:wsp>
                            <wps:cNvPr id="13" name="AutoShape 2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36" y="15"/>
                                <a:ext cx="3058" cy="38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" name="Oval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2" y="444"/>
                                <a:ext cx="4116" cy="411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scene3d>
                                <a:camera prst="perspectiveHeroicExtremeLeftFacing"/>
                                <a:lightRig rig="twoPt" dir="t"/>
                              </a:scene3d>
                              <a:sp3d>
                                <a:bevelT w="317500" h="317500" prst="riblet"/>
                                <a:bevelB w="635000" h="317500" prst="artDeco"/>
                                <a:contourClr>
                                  <a:schemeClr val="accent1"/>
                                </a:contourClr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31712CD" id="Группа 24" o:spid="_x0000_s1026" style="position:absolute;margin-left:-88.4pt;margin-top:110.1pt;width:287.25pt;height:226.8pt;z-index:251664384;mso-position-horizontal-relative:margin;mso-position-vertical-relative:page" coordorigin="4136,15" coordsize="5762,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" o:allowincell="f">
                    <v:shape id="AutoShape 25" o:spid="_x0000_s1027" type="#_x0000_t32" style="position:absolute;left:4136;top:15;width:3058;height:385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gsvsQAAADbAAAADwAAAGRycy9kb3ducmV2LnhtbESPzWrDMBCE74W8g9hALqGWm5bQupZD&#10;CARyqcFJHmCx1j/YWjmW6jhvXxUKve0y883OprvZ9GKi0bWWFbxEMQji0uqWawXXy/H5HYTzyBp7&#10;y6TgQQ522eIpxUTbOxc0nX0tQgi7BBU03g+JlK5syKCL7EActMqOBn1Yx1rqEe8h3PRyE8dbabDl&#10;cKHBgQ4Nld3524QalXS3dTfkXxV9FPWUV/3bWiq1Ws77TxCeZv9v/qNPOnCv8PtLGEBm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aCy+xAAAANsAAAAPAAAAAAAAAAAA&#10;AAAAAKECAABkcnMvZG93bnJldi54bWxQSwUGAAAAAAQABAD5AAAAkgMAAAAA&#10;" strokecolor="#a7bfde"/>
                    <v:oval id="Oval 26" o:spid="_x0000_s1028" style="position:absolute;left:5782;top:444;width:4116;height: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92PsAA&#10;AADbAAAADwAAAGRycy9kb3ducmV2LnhtbERP24rCMBB9F/Yfwiz4ImuiiEjXKLIgKAiulw8YmrGt&#10;20xqErX+vVkQfJvDuc503tpa3MiHyrGGQV+BIM6dqbjQcDwsvyYgQkQ2WDsmDQ8KMJ99dKaYGXfn&#10;Hd32sRAphEOGGsoYm0zKkJdkMfRdQ5y4k/MWY4K+kMbjPYXbWg6VGkuLFaeGEhv6KSn/21+thsWh&#10;N6Lx7w7Vub0o3vj1NW7XWnc/28U3iEhtfItf7pVJ80fw/0s6QM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J92PsAAAADbAAAADwAAAAAAAAAAAAAAAACYAgAAZHJzL2Rvd25y&#10;ZXYueG1sUEsFBgAAAAAEAAQA9QAAAIUDAAAAAA==&#10;" fillcolor="#8aabd3 [2132]" stroked="f">
                      <v:fill color2="#d6e2f0 [756]" rotate="t" focusposition=",1" focussize="" colors="0 #9ab5e4;.5 #c2d1ed;1 #e1e8f5" focus="100%" type="gradientRadial"/>
                    </v:oval>
                    <w10:wrap anchorx="margin" anchory="page"/>
                  </v:group>
                </w:pict>
              </mc:Fallback>
            </mc:AlternateContent>
          </w:r>
        </w:p>
        <w:tbl>
          <w:tblPr>
            <w:tblpPr w:leftFromText="187" w:rightFromText="187" w:vertAnchor="page" w:horzAnchor="margin" w:tblpY="6730"/>
            <w:tblW w:w="4473" w:type="pct"/>
            <w:tblLook w:val="04A0" w:firstRow="1" w:lastRow="0" w:firstColumn="1" w:lastColumn="0" w:noHBand="0" w:noVBand="1"/>
          </w:tblPr>
          <w:tblGrid>
            <w:gridCol w:w="9323"/>
          </w:tblGrid>
          <w:tr w:rsidR="001C3AE7" w:rsidTr="00F15397">
            <w:trPr>
              <w:trHeight w:val="4105"/>
            </w:trPr>
            <w:tc>
              <w:tcPr>
                <w:tcW w:w="9323" w:type="dxa"/>
              </w:tcPr>
              <w:p w:rsidR="001C3AE7" w:rsidRDefault="005765D4" w:rsidP="00F15397">
                <w:pPr>
                  <w:pStyle w:val="ab"/>
                  <w:jc w:val="center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</w:rPr>
                </w:pPr>
                <w:sdt>
                  <w:sdtPr>
                    <w:rPr>
                      <w:rFonts w:ascii="Bookman Old Style" w:eastAsia="Times New Roman" w:hAnsi="Bookman Old Style" w:cs="Times New Roman"/>
                      <w:b/>
                      <w:color w:val="4F6228" w:themeColor="accent3" w:themeShade="80"/>
                      <w:sz w:val="72"/>
                      <w:szCs w:val="72"/>
                      <w:lang w:val="uk-UA" w:eastAsia="en-US"/>
                      <w14:shadow w14:blurRad="69850" w14:dist="43180" w14:dir="5400000" w14:sx="0" w14:sy="0" w14:kx="0" w14:ky="0" w14:algn="none">
                        <w14:srgbClr w14:val="000000">
                          <w14:alpha w14:val="35000"/>
                        </w14:srgbClr>
                      </w14:shadow>
                      <w14:textOutline w14:w="952" w14:cap="flat" w14:cmpd="sng" w14:algn="ctr">
                        <w14:noFill/>
                        <w14:prstDash w14:val="solid"/>
                        <w14:round/>
                      </w14:textOutline>
                      <w14:textFill>
                        <w14:gradFill>
                          <w14:gsLst>
                            <w14:gs w14:pos="0">
                              <w14:schemeClr w14:val="accent6">
                                <w14:shade w14:val="20000"/>
                                <w14:satMod w14:val="200000"/>
                              </w14:schemeClr>
                            </w14:gs>
                            <w14:gs w14:pos="78000">
                              <w14:schemeClr w14:val="accent6">
                                <w14:tint w14:val="90000"/>
                                <w14:shade w14:val="89000"/>
                                <w14:satMod w14:val="220000"/>
                              </w14:schemeClr>
                            </w14:gs>
                            <w14:gs w14:pos="100000">
                              <w14:schemeClr w14:val="accent6">
                                <w14:tint w14:val="12000"/>
                                <w14:satMod w14:val="255000"/>
                              </w14:schemeClr>
                            </w14:gs>
                          </w14:gsLst>
                          <w14:lin w14:ang="5400000" w14:scaled="0"/>
                        </w14:gradFill>
                      </w14:textFill>
                    </w:rPr>
                    <w:alias w:val="Название"/>
                    <w:id w:val="703864190"/>
                    <w:placeholder>
                      <w:docPart w:val="F5A3521D08FD478C9F3AEADBAE7B0F6F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1C3AE7" w:rsidRPr="00F15397">
                      <w:rPr>
                        <w:rFonts w:ascii="Bookman Old Style" w:eastAsia="Times New Roman" w:hAnsi="Bookman Old Style" w:cs="Times New Roman"/>
                        <w:b/>
                        <w:color w:val="4F6228" w:themeColor="accent3" w:themeShade="80"/>
                        <w:sz w:val="72"/>
                        <w:szCs w:val="72"/>
                        <w:lang w:val="uk-UA" w:eastAsia="en-US"/>
                        <w14:shadow w14:blurRad="69850" w14:dist="43180" w14:dir="5400000" w14:sx="0" w14:sy="0" w14:kx="0" w14:ky="0" w14:algn="none">
                          <w14:srgbClr w14:val="000000">
                            <w14:alpha w14:val="35000"/>
                          </w14:srgbClr>
                        </w14:shadow>
                        <w14:textOutline w14:w="952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6">
                                  <w14:shade w14:val="20000"/>
                                  <w14:satMod w14:val="200000"/>
                                </w14:schemeClr>
                              </w14:gs>
                              <w14:gs w14:pos="78000">
                                <w14:schemeClr w14:val="accent6">
                                  <w14:tint w14:val="90000"/>
                                  <w14:shade w14:val="89000"/>
                                  <w14:satMod w14:val="220000"/>
                                </w14:schemeClr>
                              </w14:gs>
                              <w14:gs w14:pos="100000">
                                <w14:schemeClr w14:val="accent6">
                                  <w14:tint w14:val="12000"/>
                                  <w14:satMod w14:val="255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</w:rPr>
                      <w:t xml:space="preserve"> МЕТОДИЧНА РОЗРОБКА  УРОКУ ВИРОБНИЧОГО НАВЧАННЯ</w:t>
                    </w:r>
                  </w:sdtContent>
                </w:sdt>
              </w:p>
            </w:tc>
          </w:tr>
          <w:tr w:rsidR="001C3AE7" w:rsidTr="00F15397">
            <w:trPr>
              <w:trHeight w:val="1414"/>
            </w:trPr>
            <w:sdt>
              <w:sdtPr>
                <w:rPr>
                  <w:rFonts w:ascii="Bookman Old Style" w:eastAsia="Times New Roman" w:hAnsi="Bookman Old Style"/>
                  <w:b/>
                  <w:color w:val="0070C0"/>
                  <w:sz w:val="48"/>
                  <w:szCs w:val="72"/>
                  <w:lang w:val="uk-UA"/>
                </w:rPr>
                <w:alias w:val="Подзаголовок"/>
                <w:id w:val="703864195"/>
                <w:placeholder>
                  <w:docPart w:val="AE2EE29C49A84D728C399FAF80B93483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9323" w:type="dxa"/>
                  </w:tcPr>
                  <w:p w:rsidR="001C3AE7" w:rsidRDefault="001C3AE7" w:rsidP="00F15397">
                    <w:pPr>
                      <w:pStyle w:val="ab"/>
                      <w:ind w:hanging="142"/>
                      <w:rPr>
                        <w:color w:val="4A442A" w:themeColor="background2" w:themeShade="40"/>
                        <w:sz w:val="28"/>
                        <w:szCs w:val="28"/>
                      </w:rPr>
                    </w:pPr>
                    <w:r w:rsidRPr="00F15397">
                      <w:rPr>
                        <w:rFonts w:ascii="Bookman Old Style" w:eastAsia="Times New Roman" w:hAnsi="Bookman Old Style"/>
                        <w:b/>
                        <w:color w:val="0070C0"/>
                        <w:sz w:val="48"/>
                        <w:szCs w:val="72"/>
                        <w:lang w:val="uk-UA"/>
                      </w:rPr>
                      <w:t xml:space="preserve"> ТЕМА УРОКУ: Обконопачування віконних та дверних коробок.  </w:t>
                    </w:r>
                  </w:p>
                </w:tc>
              </w:sdtContent>
            </w:sdt>
          </w:tr>
          <w:tr w:rsidR="001C3AE7" w:rsidTr="00F15397">
            <w:tc>
              <w:tcPr>
                <w:tcW w:w="9323" w:type="dxa"/>
              </w:tcPr>
              <w:p w:rsidR="001C3AE7" w:rsidRDefault="001C3AE7" w:rsidP="00F15397">
                <w:pPr>
                  <w:pStyle w:val="ab"/>
                  <w:rPr>
                    <w:color w:val="4A442A" w:themeColor="background2" w:themeShade="40"/>
                    <w:sz w:val="28"/>
                    <w:szCs w:val="28"/>
                  </w:rPr>
                </w:pPr>
              </w:p>
            </w:tc>
          </w:tr>
          <w:tr w:rsidR="001C3AE7" w:rsidTr="00F15397">
            <w:sdt>
              <w:sdtPr>
                <w:rPr>
                  <w:rFonts w:ascii="Bookman Old Style" w:eastAsia="Times New Roman" w:hAnsi="Bookman Old Style"/>
                  <w:b/>
                  <w:color w:val="4A442A" w:themeColor="background2" w:themeShade="40"/>
                  <w:sz w:val="48"/>
                  <w:szCs w:val="72"/>
                  <w:lang w:val="uk-UA"/>
                </w:rPr>
                <w:alias w:val="Аннотация"/>
                <w:id w:val="703864200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9323" w:type="dxa"/>
                  </w:tcPr>
                  <w:p w:rsidR="001C3AE7" w:rsidRDefault="00FD3565" w:rsidP="00F15397">
                    <w:pPr>
                      <w:pStyle w:val="ab"/>
                    </w:pPr>
                    <w:r w:rsidRPr="00F974F5">
                      <w:rPr>
                        <w:rFonts w:ascii="Bookman Old Style" w:eastAsia="Times New Roman" w:hAnsi="Bookman Old Style"/>
                        <w:b/>
                        <w:color w:val="4A442A" w:themeColor="background2" w:themeShade="40"/>
                        <w:sz w:val="48"/>
                        <w:szCs w:val="72"/>
                        <w:lang w:val="uk-UA"/>
                      </w:rPr>
                      <w:t xml:space="preserve"> ПРОФЕСІЯ: ШТУКАТУР </w:t>
                    </w:r>
                  </w:p>
                </w:tc>
              </w:sdtContent>
            </w:sdt>
          </w:tr>
          <w:tr w:rsidR="001C3AE7" w:rsidTr="00F15397">
            <w:tc>
              <w:tcPr>
                <w:tcW w:w="9323" w:type="dxa"/>
              </w:tcPr>
              <w:p w:rsidR="001C3AE7" w:rsidRDefault="001C3AE7" w:rsidP="00F15397">
                <w:pPr>
                  <w:pStyle w:val="ab"/>
                </w:pPr>
              </w:p>
              <w:p w:rsidR="001C3AE7" w:rsidRDefault="00FD3565" w:rsidP="00F15397">
                <w:pPr>
                  <w:pStyle w:val="ab"/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74624" behindDoc="0" locked="0" layoutInCell="1" allowOverlap="1" wp14:anchorId="11E6D026" wp14:editId="5ECC02FE">
                          <wp:simplePos x="0" y="0"/>
                          <wp:positionH relativeFrom="column">
                            <wp:posOffset>-584835</wp:posOffset>
                          </wp:positionH>
                          <wp:positionV relativeFrom="paragraph">
                            <wp:posOffset>2354580</wp:posOffset>
                          </wp:positionV>
                          <wp:extent cx="7917180" cy="635"/>
                          <wp:effectExtent l="0" t="0" r="0" b="0"/>
                          <wp:wrapNone/>
                          <wp:docPr id="22" name="Поле 22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/>
                                <wps:spPr>
                                  <a:xfrm>
                                    <a:off x="0" y="0"/>
                                    <a:ext cx="7917180" cy="6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prstClr val="white"/>
                                  </a:solidFill>
                                  <a:ln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FD3565" w:rsidRPr="003B6206" w:rsidRDefault="00FD3565" w:rsidP="00FD3565">
                                      <w:pPr>
                                        <w:pStyle w:val="ad"/>
                                        <w:rPr>
                                          <w:rFonts w:ascii="Bookman Old Style" w:eastAsia="Times New Roman" w:hAnsi="Bookman Old Style"/>
                                          <w:noProof/>
                                        </w:rPr>
                                      </w:pPr>
                                      <w:r>
                                        <w:t xml:space="preserve">2014 рік </w:t>
                                      </w:r>
                                      <w:r w:rsidR="00AD53BE">
                                        <w:rPr>
                                          <w:noProof/>
                                        </w:rPr>
                                        <w:fldChar w:fldCharType="begin"/>
                                      </w:r>
                                      <w:r w:rsidR="00AD53BE">
                                        <w:rPr>
                                          <w:noProof/>
                                        </w:rPr>
                                        <w:instrText xml:space="preserve"> SEQ 2014_рік \* ARABIC </w:instrText>
                                      </w:r>
                                      <w:r w:rsidR="00AD53BE">
                                        <w:rPr>
                                          <w:noProof/>
                                        </w:rPr>
                                        <w:fldChar w:fldCharType="separate"/>
                                      </w:r>
                                      <w:r>
                                        <w:rPr>
                                          <w:noProof/>
                                        </w:rPr>
                                        <w:t>1</w:t>
                                      </w:r>
                                      <w:r w:rsidR="00AD53BE">
                                        <w:rPr>
                                          <w:noProof/>
                                        </w:rPr>
                                        <w:fldChar w:fldCharType="end"/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spAutoFit/>
                                </wps:bodyPr>
                              </wps:wsp>
                            </a:graphicData>
                          </a:graphic>
                        </wp:anchor>
                      </w:drawing>
                    </mc:Choice>
                    <mc:Fallback>
                      <w:pict>
                        <v:shapetype w14:anchorId="11E6D026"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Поле 22" o:spid="_x0000_s1026" type="#_x0000_t202" style="position:absolute;margin-left:-46.05pt;margin-top:185.4pt;width:623.4pt;height: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" stroked="f">
                          <v:textbox style="mso-fit-shape-to-text:t" inset="0,0,0,0">
                            <w:txbxContent>
                              <w:p w:rsidR="00FD3565" w:rsidRPr="003B6206" w:rsidRDefault="00FD3565" w:rsidP="00FD3565">
                                <w:pPr>
                                  <w:pStyle w:val="ad"/>
                                  <w:rPr>
                                    <w:rFonts w:ascii="Bookman Old Style" w:eastAsia="Times New Roman" w:hAnsi="Bookman Old Style"/>
                                    <w:noProof/>
                                  </w:rPr>
                                </w:pPr>
                                <w:r>
                                  <w:t xml:space="preserve">2014 рік </w:t>
                                </w:r>
                                <w:r w:rsidR="00AD53BE">
                                  <w:rPr>
                                    <w:noProof/>
                                  </w:rPr>
                                  <w:fldChar w:fldCharType="begin"/>
                                </w:r>
                                <w:r w:rsidR="00AD53BE">
                                  <w:rPr>
                                    <w:noProof/>
                                  </w:rPr>
                                  <w:instrText xml:space="preserve"> SEQ 2014_рік \* ARABIC </w:instrText>
                                </w:r>
                                <w:r w:rsidR="00AD53BE">
                                  <w:rPr>
                                    <w:noProof/>
                                  </w:rP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1</w:t>
                                </w:r>
                                <w:r w:rsidR="00AD53BE">
                                  <w:rPr>
                                    <w:noProof/>
                                  </w:rPr>
                                  <w:fldChar w:fldCharType="end"/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  <w:r w:rsidR="00F15397" w:rsidRPr="008F2C1B">
                  <w:rPr>
                    <w:rFonts w:ascii="Bookman Old Style" w:eastAsia="Times New Roman" w:hAnsi="Bookman Old Style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72576" behindDoc="1" locked="0" layoutInCell="0" allowOverlap="1" wp14:anchorId="254855F9" wp14:editId="6316F9FD">
                          <wp:simplePos x="0" y="0"/>
                          <wp:positionH relativeFrom="page">
                            <wp:posOffset>-44970</wp:posOffset>
                          </wp:positionH>
                          <wp:positionV relativeFrom="page">
                            <wp:posOffset>10193311</wp:posOffset>
                          </wp:positionV>
                          <wp:extent cx="7917180" cy="627380"/>
                          <wp:effectExtent l="0" t="0" r="26670" b="20320"/>
                          <wp:wrapNone/>
                          <wp:docPr id="21" name="Прямоугольник 2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917180" cy="6273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70C0"/>
                                  </a:solidFill>
                                  <a:ln w="9525">
                                    <a:solidFill>
                                      <a:srgbClr val="4F81BD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7B843B1C" id="Прямоугольник 21" o:spid="_x0000_s1026" style="position:absolute;margin-left:-3.55pt;margin-top:802.6pt;width:623.4pt;height:49.4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" o:allowincell="f" fillcolor="#0070c0" strokecolor="#4f81bd">
                          <w10:wrap anchorx="page" anchory="page"/>
                        </v:rect>
                      </w:pict>
                    </mc:Fallback>
                  </mc:AlternateContent>
                </w:r>
              </w:p>
              <w:p w:rsidR="001C3AE7" w:rsidRDefault="001C3AE7" w:rsidP="00F15397">
                <w:pPr>
                  <w:pStyle w:val="ab"/>
                </w:pPr>
              </w:p>
              <w:p w:rsidR="001C3AE7" w:rsidRDefault="001C3AE7" w:rsidP="00F15397">
                <w:pPr>
                  <w:pStyle w:val="ab"/>
                </w:pPr>
              </w:p>
            </w:tc>
          </w:tr>
          <w:tr w:rsidR="001C3AE7" w:rsidTr="00F15397">
            <w:sdt>
              <w:sdtPr>
                <w:rPr>
                  <w:rFonts w:ascii="Bookman Old Style" w:hAnsi="Bookman Old Style"/>
                  <w:b/>
                  <w:sz w:val="36"/>
                </w:rPr>
                <w:alias w:val="Автор"/>
                <w:id w:val="703864205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9323" w:type="dxa"/>
                  </w:tcPr>
                  <w:p w:rsidR="001C3AE7" w:rsidRDefault="001C3AE7" w:rsidP="006850E4">
                    <w:pPr>
                      <w:pStyle w:val="ab"/>
                      <w:ind w:hanging="142"/>
                      <w:rPr>
                        <w:b/>
                        <w:bCs/>
                      </w:rPr>
                    </w:pPr>
                    <w:r w:rsidRPr="001C3AE7">
                      <w:rPr>
                        <w:rFonts w:ascii="Bookman Old Style" w:hAnsi="Bookman Old Style"/>
                        <w:b/>
                        <w:sz w:val="36"/>
                      </w:rPr>
                      <w:t xml:space="preserve"> Майстер виробничого навчання:                                                                 </w:t>
                    </w:r>
                    <w:r w:rsidR="00636A52">
                      <w:rPr>
                        <w:rFonts w:ascii="Bookman Old Style" w:hAnsi="Bookman Old Style"/>
                        <w:b/>
                        <w:sz w:val="36"/>
                      </w:rPr>
                      <w:t xml:space="preserve">       </w:t>
                    </w:r>
                    <w:r w:rsidR="006850E4">
                      <w:rPr>
                        <w:rFonts w:ascii="Bookman Old Style" w:hAnsi="Bookman Old Style"/>
                        <w:b/>
                        <w:sz w:val="36"/>
                      </w:rPr>
                      <w:t>Добр</w:t>
                    </w:r>
                    <w:r w:rsidR="006850E4">
                      <w:rPr>
                        <w:rFonts w:ascii="Bookman Old Style" w:hAnsi="Bookman Old Style"/>
                        <w:b/>
                        <w:sz w:val="36"/>
                        <w:lang w:val="uk-UA"/>
                      </w:rPr>
                      <w:t>ікова Надія Михайлівна</w:t>
                    </w:r>
                    <w:r w:rsidR="00F15397">
                      <w:rPr>
                        <w:rFonts w:ascii="Bookman Old Style" w:hAnsi="Bookman Old Style"/>
                        <w:b/>
                        <w:sz w:val="36"/>
                      </w:rPr>
                      <w:t xml:space="preserve">                                                </w:t>
                    </w:r>
                  </w:p>
                </w:tc>
              </w:sdtContent>
            </w:sdt>
          </w:tr>
          <w:tr w:rsidR="001C3AE7" w:rsidTr="00F15397">
            <w:sdt>
              <w:sdtPr>
                <w:rPr>
                  <w:rFonts w:ascii="Bookman Old Style" w:eastAsia="Calibri" w:hAnsi="Bookman Old Style" w:cs="Times New Roman"/>
                  <w:b/>
                  <w:sz w:val="36"/>
                  <w:lang w:eastAsia="en-US"/>
                </w:rPr>
                <w:alias w:val="Дата"/>
                <w:id w:val="703864210"/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9323" w:type="dxa"/>
                  </w:tcPr>
                  <w:p w:rsidR="001C3AE7" w:rsidRDefault="001C3AE7" w:rsidP="00F15397">
                    <w:pPr>
                      <w:pStyle w:val="ab"/>
                      <w:rPr>
                        <w:b/>
                        <w:bCs/>
                      </w:rPr>
                    </w:pPr>
                    <w:r w:rsidRPr="001C3AE7">
                      <w:rPr>
                        <w:rFonts w:ascii="Bookman Old Style" w:eastAsia="Calibri" w:hAnsi="Bookman Old Style" w:cs="Times New Roman"/>
                        <w:b/>
                        <w:sz w:val="36"/>
                        <w:lang w:eastAsia="en-US"/>
                      </w:rPr>
                      <w:t xml:space="preserve"> </w:t>
                    </w:r>
                  </w:p>
                </w:tc>
              </w:sdtContent>
            </w:sdt>
          </w:tr>
          <w:tr w:rsidR="001C3AE7" w:rsidTr="00F15397">
            <w:tc>
              <w:tcPr>
                <w:tcW w:w="9323" w:type="dxa"/>
              </w:tcPr>
              <w:p w:rsidR="001C3AE7" w:rsidRDefault="001C3AE7" w:rsidP="00F15397">
                <w:pPr>
                  <w:pStyle w:val="ab"/>
                  <w:rPr>
                    <w:b/>
                    <w:bCs/>
                  </w:rPr>
                </w:pPr>
              </w:p>
            </w:tc>
          </w:tr>
        </w:tbl>
        <w:p w:rsidR="003412EA" w:rsidRDefault="001C3AE7">
          <w:pPr>
            <w:spacing w:after="0" w:line="240" w:lineRule="auto"/>
            <w:rPr>
              <w:rFonts w:ascii="Bookman Old Style" w:hAnsi="Bookman Old Style"/>
              <w:b/>
              <w:sz w:val="44"/>
              <w:szCs w:val="48"/>
              <w14:shadow w14:blurRad="69850" w14:dist="43180" w14:dir="5400000" w14:sx="0" w14:sy="0" w14:kx="0" w14:ky="0" w14:algn="none">
                <w14:srgbClr w14:val="000000">
                  <w14:alpha w14:val="35000"/>
                </w14:srgbClr>
              </w14:shadow>
              <w14:textOutline w14:w="952" w14:cap="flat" w14:cmpd="sng" w14:algn="ctr">
                <w14:noFill/>
                <w14:prstDash w14:val="solid"/>
                <w14:round/>
              </w14:textOutline>
              <w14:textFill>
                <w14:gradFill>
                  <w14:gsLst>
                    <w14:gs w14:pos="0">
                      <w14:schemeClr w14:val="accent6">
                        <w14:shade w14:val="20000"/>
                        <w14:satMod w14:val="200000"/>
                      </w14:schemeClr>
                    </w14:gs>
                    <w14:gs w14:pos="78000">
                      <w14:schemeClr w14:val="accent6">
                        <w14:tint w14:val="90000"/>
                        <w14:shade w14:val="89000"/>
                        <w14:satMod w14:val="220000"/>
                      </w14:schemeClr>
                    </w14:gs>
                    <w14:gs w14:pos="100000">
                      <w14:schemeClr w14:val="accent6">
                        <w14:tint w14:val="12000"/>
                        <w14:satMod w14:val="255000"/>
                      </w14:schemeClr>
                    </w14:gs>
                  </w14:gsLst>
                  <w14:lin w14:ang="5400000" w14:scaled="0"/>
                </w14:gradFill>
              </w14:textFill>
            </w:rPr>
          </w:pPr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6432" behindDoc="0" locked="0" layoutInCell="1" allowOverlap="1" wp14:anchorId="0381492A" wp14:editId="11E0731A">
                    <wp:simplePos x="0" y="0"/>
                    <wp:positionH relativeFrom="margin">
                      <wp:posOffset>4218940</wp:posOffset>
                    </wp:positionH>
                    <wp:positionV relativeFrom="page">
                      <wp:posOffset>1883410</wp:posOffset>
                    </wp:positionV>
                    <wp:extent cx="3830955" cy="9207500"/>
                    <wp:effectExtent l="114300" t="0" r="0" b="0"/>
                    <wp:wrapNone/>
                    <wp:docPr id="15" name="Группа 1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830955" cy="9207500"/>
                              <a:chOff x="117230" y="0"/>
                              <a:chExt cx="3833446" cy="9205546"/>
                            </a:xfrm>
                          </wpg:grpSpPr>
                          <wps:wsp>
                            <wps:cNvPr id="16" name="AutoShape 1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85750" y="0"/>
                                <a:ext cx="2732405" cy="6375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" name="Oval 15"/>
                            <wps:cNvSpPr/>
                            <wps:spPr>
                              <a:xfrm>
                                <a:off x="117230" y="5372100"/>
                                <a:ext cx="3833446" cy="383344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tx2">
                                      <a:lumMod val="40000"/>
                                      <a:lumOff val="60000"/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tx2">
                                      <a:lumMod val="40000"/>
                                      <a:lumOff val="60000"/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tx2">
                                      <a:lumMod val="40000"/>
                                      <a:lumOff val="60000"/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l="50000" t="50000" r="50000" b="50000"/>
                                </a:path>
                                <a:tileRect/>
                              </a:gradFill>
                              <a:ln>
                                <a:noFill/>
                              </a:ln>
                              <a:scene3d>
                                <a:camera prst="perspectiveContrastingRightFacing"/>
                                <a:lightRig rig="twoPt" dir="t">
                                  <a:rot lat="0" lon="0" rev="4200000"/>
                                </a:lightRig>
                              </a:scene3d>
                              <a:sp3d>
                                <a:bevelT w="571500" h="571500" prst="riblet"/>
                                <a:bevelB w="571500" h="571500" prst="riblet"/>
                              </a:sp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3C5F2997" id="Группа 15" o:spid="_x0000_s1026" style="position:absolute;margin-left:332.2pt;margin-top:148.3pt;width:301.65pt;height:725pt;z-index:251666432;mso-position-horizontal-relative:margin;mso-position-vertical-relative:page;mso-width-relative:margin;mso-height-relative:margin" coordorigin="1172" coordsize="38334,9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">
                    <v:shape id="AutoShape 19" o:spid="_x0000_s1027" type="#_x0000_t32" style="position:absolute;left:2857;width:27324;height:6375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lnf8AAAADbAAAADwAAAGRycy9kb3ducmV2LnhtbERPTYvCMBC9C/sfwix407SrFKlGWWQF&#10;9SLqXvY2NmNbtpmUJGr990YQvM3jfc5s0ZlGXMn52rKCdJiAIC6srrlU8HtcDSYgfEDW2FgmBXfy&#10;sJh/9GaYa3vjPV0PoRQxhH2OCqoQ2lxKX1Rk0A9tSxy5s3UGQ4SulNrhLYabRn4lSSYN1hwbKmxp&#10;WVHxf7gYBT/bcbYZ1elqdzJu59J7e1rKP6X6n933FESgLrzFL/dax/kZPH+JB8j5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3JZ3/AAAAA2wAAAA8AAAAAAAAAAAAAAAAA&#10;oQIAAGRycy9kb3ducmV2LnhtbFBLBQYAAAAABAAEAPkAAACOAwAAAAA=&#10;" strokecolor="#a7bfde"/>
                    <v:oval id="Oval 15" o:spid="_x0000_s1028" style="position:absolute;left:1172;top:53721;width:38334;height:38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RnLcMA&#10;AADbAAAADwAAAGRycy9kb3ducmV2LnhtbERPPU/DMBDdkfofrKvERm0YgIY4FSCQYMhA0laMJ/ua&#10;RI3PITZN4NdjJCS2e3qfl29m14sTjaHzrOFypUAQG287bjRs6+eLWxAhIlvsPZOGLwqwKRZnOWbW&#10;T/xGpyo2IoVwyFBDG+OQSRlMSw7Dyg/EiTv40WFMcGykHXFK4a6XV0pdS4cdp4YWB3psyRyrT6eh&#10;eajWe/X0Pn18l7tamdegyslofb6c7+9ARJrjv/jP/WLT/Bv4/SUdI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RnLcMAAADbAAAADwAAAAAAAAAAAAAAAACYAgAAZHJzL2Rv&#10;d25yZXYueG1sUEsFBgAAAAAEAAQA9QAAAIgDAAAAAA==&#10;" fillcolor="#8db3e2 [1311]" stroked="f" strokeweight="2pt">
                      <v:fill color2="#8db3e2 [1311]" rotate="t" focusposition=".5,.5" focussize="" colors="0 #b0cffb;.5 #cee0fc;1 #e6effd" focus="100%" type="gradientRadial"/>
                    </v:oval>
                    <w10:wrap anchorx="margin" anchory="page"/>
                  </v:group>
                </w:pict>
              </mc:Fallback>
            </mc:AlternateContent>
          </w:r>
          <w:r w:rsidR="003412EA">
            <w:rPr>
              <w:rFonts w:ascii="Bookman Old Style" w:hAnsi="Bookman Old Style"/>
              <w:b/>
              <w:sz w:val="44"/>
              <w:szCs w:val="48"/>
              <w14:shadow w14:blurRad="69850" w14:dist="43180" w14:dir="5400000" w14:sx="0" w14:sy="0" w14:kx="0" w14:ky="0" w14:algn="none">
                <w14:srgbClr w14:val="000000">
                  <w14:alpha w14:val="35000"/>
                </w14:srgbClr>
              </w14:shadow>
              <w14:textOutline w14:w="952" w14:cap="flat" w14:cmpd="sng" w14:algn="ctr">
                <w14:noFill/>
                <w14:prstDash w14:val="solid"/>
                <w14:round/>
              </w14:textOutline>
              <w14:textFill>
                <w14:gradFill>
                  <w14:gsLst>
                    <w14:gs w14:pos="0">
                      <w14:schemeClr w14:val="accent6">
                        <w14:shade w14:val="20000"/>
                        <w14:satMod w14:val="200000"/>
                      </w14:schemeClr>
                    </w14:gs>
                    <w14:gs w14:pos="78000">
                      <w14:schemeClr w14:val="accent6">
                        <w14:tint w14:val="90000"/>
                        <w14:shade w14:val="89000"/>
                        <w14:satMod w14:val="220000"/>
                      </w14:schemeClr>
                    </w14:gs>
                    <w14:gs w14:pos="100000">
                      <w14:schemeClr w14:val="accent6">
                        <w14:tint w14:val="12000"/>
                        <w14:satMod w14:val="255000"/>
                      </w14:schemeClr>
                    </w14:gs>
                  </w14:gsLst>
                  <w14:lin w14:ang="5400000" w14:scaled="0"/>
                </w14:gradFill>
              </w14:textFill>
            </w:rPr>
            <w:br w:type="page"/>
          </w:r>
        </w:p>
      </w:sdtContent>
    </w:sdt>
    <w:p w:rsidR="00D860D5" w:rsidRPr="0000545F" w:rsidRDefault="00393EA0" w:rsidP="008F2C1B">
      <w:pPr>
        <w:spacing w:after="0" w:line="240" w:lineRule="auto"/>
        <w:jc w:val="center"/>
        <w:rPr>
          <w:rFonts w:ascii="Bookman Old Style" w:hAnsi="Bookman Old Style"/>
          <w:b/>
          <w:color w:val="F79646" w:themeColor="accent6"/>
          <w:sz w:val="40"/>
          <w:szCs w:val="48"/>
          <w14:glow w14:rad="101600">
            <w14:schemeClr w14:val="accent6">
              <w14:alpha w14:val="60000"/>
              <w14:satMod w14:val="175000"/>
            </w14:schemeClr>
          </w14:glow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00545F">
        <w:rPr>
          <w:rFonts w:ascii="Bookman Old Style" w:hAnsi="Bookman Old Style"/>
          <w:b/>
          <w:color w:val="F79646" w:themeColor="accent6"/>
          <w:sz w:val="40"/>
          <w:szCs w:val="48"/>
          <w14:glow w14:rad="101600">
            <w14:schemeClr w14:val="accent6">
              <w14:alpha w14:val="60000"/>
              <w14:satMod w14:val="175000"/>
            </w14:schemeClr>
          </w14:glow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lastRenderedPageBreak/>
        <w:t xml:space="preserve">ПЛАН </w:t>
      </w:r>
      <w:r w:rsidRPr="0000545F">
        <w:rPr>
          <w:rFonts w:ascii="Bookman Old Style" w:hAnsi="Bookman Old Style"/>
          <w:b/>
          <w:color w:val="F79646" w:themeColor="accent6"/>
          <w:sz w:val="40"/>
          <w:szCs w:val="48"/>
          <w:lang w:val="uk-UA"/>
          <w14:glow w14:rad="101600">
            <w14:schemeClr w14:val="accent6">
              <w14:alpha w14:val="60000"/>
              <w14:satMod w14:val="175000"/>
            </w14:schemeClr>
          </w14:glow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УРОКУ ВИРОБНИЧОГО НАВЧАННЯ</w:t>
      </w:r>
    </w:p>
    <w:p w:rsidR="00393EA0" w:rsidRDefault="00393EA0" w:rsidP="00D860D5">
      <w:pPr>
        <w:tabs>
          <w:tab w:val="left" w:pos="4494"/>
        </w:tabs>
        <w:spacing w:after="0" w:line="240" w:lineRule="auto"/>
        <w:rPr>
          <w:b/>
          <w:sz w:val="28"/>
          <w:szCs w:val="28"/>
          <w:lang w:val="uk-UA"/>
        </w:rPr>
      </w:pPr>
    </w:p>
    <w:p w:rsidR="00D860D5" w:rsidRPr="00E73D91" w:rsidRDefault="00AF04EA" w:rsidP="00AF04EA">
      <w:pPr>
        <w:tabs>
          <w:tab w:val="left" w:pos="4494"/>
        </w:tabs>
        <w:spacing w:after="0" w:line="360" w:lineRule="auto"/>
        <w:ind w:left="851" w:hanging="425"/>
        <w:rPr>
          <w:rFonts w:ascii="Bookman Old Style" w:hAnsi="Bookman Old Style"/>
          <w:b/>
          <w:color w:val="00B0F0"/>
          <w:sz w:val="28"/>
          <w:szCs w:val="28"/>
          <w:lang w:val="uk-UA"/>
        </w:rPr>
      </w:pPr>
      <w:r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 w:rsidR="00D860D5" w:rsidRPr="006D76F9"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Тема програми:  </w:t>
      </w:r>
      <w:r w:rsidR="00D860D5" w:rsidRPr="006D76F9">
        <w:rPr>
          <w:rFonts w:ascii="Bookman Old Style" w:hAnsi="Bookman Old Style"/>
          <w:b/>
          <w:color w:val="76923C" w:themeColor="accent3" w:themeShade="BF"/>
          <w:sz w:val="32"/>
          <w:szCs w:val="28"/>
          <w:lang w:val="uk-UA"/>
        </w:rPr>
        <w:t xml:space="preserve">Прийоми виконання основних </w:t>
      </w:r>
      <w:r>
        <w:rPr>
          <w:rFonts w:ascii="Bookman Old Style" w:hAnsi="Bookman Old Style"/>
          <w:b/>
          <w:color w:val="76923C" w:themeColor="accent3" w:themeShade="BF"/>
          <w:sz w:val="32"/>
          <w:szCs w:val="28"/>
          <w:lang w:val="uk-UA"/>
        </w:rPr>
        <w:t xml:space="preserve">  </w:t>
      </w:r>
      <w:r w:rsidR="00D860D5" w:rsidRPr="006D76F9">
        <w:rPr>
          <w:rFonts w:ascii="Bookman Old Style" w:hAnsi="Bookman Old Style"/>
          <w:b/>
          <w:color w:val="76923C" w:themeColor="accent3" w:themeShade="BF"/>
          <w:sz w:val="32"/>
          <w:szCs w:val="28"/>
          <w:lang w:val="uk-UA"/>
        </w:rPr>
        <w:t>операцій штукатурних процесів.</w:t>
      </w:r>
    </w:p>
    <w:p w:rsidR="00E14F4B" w:rsidRDefault="006D76F9" w:rsidP="006D76F9">
      <w:pPr>
        <w:tabs>
          <w:tab w:val="left" w:pos="4494"/>
        </w:tabs>
        <w:spacing w:after="0" w:line="360" w:lineRule="auto"/>
        <w:ind w:left="426" w:hanging="426"/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</w:pPr>
      <w:r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 xml:space="preserve">   </w:t>
      </w:r>
      <w:r w:rsidR="00AF04EA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 xml:space="preserve">   </w:t>
      </w:r>
      <w:r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 xml:space="preserve"> </w:t>
      </w:r>
      <w:r w:rsidR="00D860D5" w:rsidRPr="006D76F9"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Тема уроку: </w:t>
      </w:r>
      <w:r w:rsidR="00165500" w:rsidRPr="006D76F9"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165500" w:rsidRPr="006D76F9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Обконопачування віконних та </w:t>
      </w:r>
    </w:p>
    <w:p w:rsidR="00165500" w:rsidRPr="006D76F9" w:rsidRDefault="00AF04EA" w:rsidP="00E14F4B">
      <w:pPr>
        <w:tabs>
          <w:tab w:val="left" w:pos="4494"/>
        </w:tabs>
        <w:spacing w:after="0" w:line="360" w:lineRule="auto"/>
        <w:ind w:left="426"/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</w:pPr>
      <w:r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   </w:t>
      </w:r>
      <w:r w:rsidR="00165500" w:rsidRPr="006D76F9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>дверних коробок.</w:t>
      </w:r>
      <w:r w:rsidR="00D860D5" w:rsidRPr="006D76F9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 </w:t>
      </w:r>
      <w:r w:rsidR="00165500" w:rsidRPr="006D76F9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 </w:t>
      </w:r>
    </w:p>
    <w:p w:rsidR="00D860D5" w:rsidRPr="00E73D91" w:rsidRDefault="00D860D5" w:rsidP="00AF04EA">
      <w:pPr>
        <w:spacing w:after="0" w:line="360" w:lineRule="auto"/>
        <w:ind w:firstLine="709"/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</w:pPr>
      <w:r w:rsidRPr="006D76F9"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Мета уроку:  </w:t>
      </w:r>
      <w:r w:rsidR="001D09CE" w:rsidRPr="006D76F9"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</w:p>
    <w:p w:rsidR="00F44AA2" w:rsidRPr="00E14F4B" w:rsidRDefault="00F44AA2" w:rsidP="006D76F9">
      <w:pPr>
        <w:tabs>
          <w:tab w:val="left" w:pos="4494"/>
        </w:tabs>
        <w:spacing w:after="0" w:line="360" w:lineRule="auto"/>
        <w:ind w:left="709" w:right="-143" w:hanging="709"/>
        <w:rPr>
          <w:rFonts w:ascii="Bookman Old Style" w:hAnsi="Bookman Old Style"/>
          <w:sz w:val="32"/>
          <w:szCs w:val="28"/>
          <w:lang w:val="uk-UA"/>
        </w:rPr>
      </w:pPr>
      <w:r w:rsidRPr="006D76F9">
        <w:rPr>
          <w:rFonts w:ascii="Bookman Old Style" w:hAnsi="Bookman Old Style"/>
          <w:b/>
          <w:color w:val="0070C0"/>
          <w:sz w:val="28"/>
          <w:szCs w:val="28"/>
          <w:lang w:val="uk-UA"/>
        </w:rPr>
        <w:t xml:space="preserve">      </w:t>
      </w:r>
      <w:r w:rsidR="00D860D5" w:rsidRPr="006D76F9">
        <w:rPr>
          <w:rFonts w:ascii="Bookman Old Style" w:hAnsi="Bookman Old Style"/>
          <w:b/>
          <w:color w:val="0070C0"/>
          <w:sz w:val="28"/>
          <w:szCs w:val="28"/>
          <w:lang w:val="uk-UA"/>
        </w:rPr>
        <w:t xml:space="preserve"> </w:t>
      </w:r>
      <w:r w:rsidRPr="006D76F9">
        <w:rPr>
          <w:rFonts w:ascii="Bookman Old Style" w:hAnsi="Bookman Old Style"/>
          <w:b/>
          <w:color w:val="0070C0"/>
          <w:sz w:val="32"/>
          <w:szCs w:val="28"/>
          <w:u w:val="single"/>
          <w:lang w:val="uk-UA"/>
        </w:rPr>
        <w:t>навчальна</w:t>
      </w:r>
      <w:r w:rsidRPr="006D76F9">
        <w:rPr>
          <w:rFonts w:ascii="Bookman Old Style" w:hAnsi="Bookman Old Style"/>
          <w:b/>
          <w:color w:val="0070C0"/>
          <w:sz w:val="28"/>
          <w:szCs w:val="28"/>
          <w:lang w:val="uk-UA"/>
        </w:rPr>
        <w:t xml:space="preserve"> </w:t>
      </w:r>
      <w:r w:rsidRPr="00E73D91">
        <w:rPr>
          <w:rFonts w:ascii="Bookman Old Style" w:hAnsi="Bookman Old Style"/>
          <w:b/>
          <w:sz w:val="28"/>
          <w:szCs w:val="28"/>
          <w:lang w:val="uk-UA"/>
        </w:rPr>
        <w:t>–</w:t>
      </w:r>
      <w:r w:rsidR="006D76F9"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="006D76F9" w:rsidRPr="00E14F4B">
        <w:rPr>
          <w:rFonts w:ascii="Bookman Old Style" w:hAnsi="Bookman Old Style"/>
          <w:b/>
          <w:sz w:val="32"/>
          <w:szCs w:val="28"/>
          <w:lang w:val="uk-UA"/>
        </w:rPr>
        <w:t>о</w:t>
      </w:r>
      <w:r w:rsidRPr="00E14F4B">
        <w:rPr>
          <w:rFonts w:ascii="Bookman Old Style" w:hAnsi="Bookman Old Style"/>
          <w:b/>
          <w:sz w:val="32"/>
          <w:szCs w:val="28"/>
          <w:lang w:val="uk-UA"/>
        </w:rPr>
        <w:t>знайомити</w:t>
      </w:r>
      <w:r w:rsidRPr="00E14F4B">
        <w:rPr>
          <w:rFonts w:ascii="Bookman Old Style" w:hAnsi="Bookman Old Style"/>
          <w:sz w:val="32"/>
          <w:szCs w:val="28"/>
          <w:lang w:val="uk-UA"/>
        </w:rPr>
        <w:t xml:space="preserve"> з інструментами, пристосуваннями та матеріалами для обконопачування віконних та дверних коробок.  </w:t>
      </w:r>
      <w:r w:rsidRPr="00E14F4B">
        <w:rPr>
          <w:rFonts w:ascii="Bookman Old Style" w:hAnsi="Bookman Old Style"/>
          <w:b/>
          <w:sz w:val="32"/>
          <w:szCs w:val="28"/>
          <w:lang w:val="uk-UA"/>
        </w:rPr>
        <w:t>Формувати</w:t>
      </w:r>
      <w:r w:rsidRPr="00E14F4B">
        <w:rPr>
          <w:rFonts w:ascii="Bookman Old Style" w:hAnsi="Bookman Old Style"/>
          <w:sz w:val="32"/>
          <w:szCs w:val="28"/>
          <w:lang w:val="uk-UA"/>
        </w:rPr>
        <w:t xml:space="preserve"> первинні знання, уміння та навички по  підготовці  та обконопачуванню дверних та віконних коробок з дотриманням правил техніки безпеки.</w:t>
      </w:r>
    </w:p>
    <w:p w:rsidR="00F44AA2" w:rsidRPr="00E73D91" w:rsidRDefault="00F44AA2" w:rsidP="006D76F9">
      <w:pPr>
        <w:tabs>
          <w:tab w:val="left" w:pos="4494"/>
        </w:tabs>
        <w:spacing w:after="0" w:line="360" w:lineRule="auto"/>
        <w:ind w:left="709" w:hanging="709"/>
        <w:rPr>
          <w:rFonts w:ascii="Bookman Old Style" w:hAnsi="Bookman Old Style"/>
          <w:sz w:val="28"/>
          <w:szCs w:val="28"/>
          <w:lang w:val="uk-UA"/>
        </w:rPr>
      </w:pPr>
      <w:r w:rsidRPr="006D76F9">
        <w:rPr>
          <w:rFonts w:ascii="Bookman Old Style" w:hAnsi="Bookman Old Style"/>
          <w:b/>
          <w:color w:val="0070C0"/>
          <w:sz w:val="28"/>
          <w:szCs w:val="28"/>
          <w:lang w:val="uk-UA"/>
        </w:rPr>
        <w:t xml:space="preserve">      </w:t>
      </w:r>
      <w:r w:rsidRPr="006D76F9">
        <w:rPr>
          <w:rFonts w:ascii="Bookman Old Style" w:hAnsi="Bookman Old Style"/>
          <w:b/>
          <w:color w:val="0070C0"/>
          <w:sz w:val="32"/>
          <w:szCs w:val="28"/>
          <w:u w:val="single"/>
          <w:lang w:val="uk-UA"/>
        </w:rPr>
        <w:t>розвиваюча</w:t>
      </w:r>
      <w:r w:rsidRPr="006D76F9">
        <w:rPr>
          <w:rFonts w:ascii="Bookman Old Style" w:hAnsi="Bookman Old Style"/>
          <w:color w:val="0070C0"/>
          <w:sz w:val="28"/>
          <w:szCs w:val="28"/>
          <w:lang w:val="uk-UA"/>
        </w:rPr>
        <w:t xml:space="preserve"> </w:t>
      </w:r>
      <w:r w:rsidRPr="00E14F4B">
        <w:rPr>
          <w:rFonts w:ascii="Bookman Old Style" w:hAnsi="Bookman Old Style"/>
          <w:sz w:val="32"/>
          <w:szCs w:val="28"/>
          <w:lang w:val="uk-UA"/>
        </w:rPr>
        <w:t xml:space="preserve">– </w:t>
      </w:r>
      <w:r w:rsidRPr="00E14F4B">
        <w:rPr>
          <w:rFonts w:ascii="Bookman Old Style" w:hAnsi="Bookman Old Style"/>
          <w:b/>
          <w:sz w:val="32"/>
          <w:szCs w:val="28"/>
          <w:lang w:val="uk-UA"/>
        </w:rPr>
        <w:t>розвивати</w:t>
      </w:r>
      <w:r w:rsidRPr="00E14F4B">
        <w:rPr>
          <w:rFonts w:ascii="Bookman Old Style" w:hAnsi="Bookman Old Style"/>
          <w:sz w:val="32"/>
          <w:szCs w:val="28"/>
          <w:lang w:val="uk-UA"/>
        </w:rPr>
        <w:t xml:space="preserve"> навички та уміння при виконанні обконопачування поверхонь;  </w:t>
      </w:r>
      <w:r w:rsidRPr="00E14F4B">
        <w:rPr>
          <w:rFonts w:ascii="Bookman Old Style" w:hAnsi="Bookman Old Style"/>
          <w:b/>
          <w:sz w:val="32"/>
          <w:szCs w:val="28"/>
          <w:lang w:val="uk-UA"/>
        </w:rPr>
        <w:t>розвивати</w:t>
      </w:r>
      <w:r w:rsidR="006D76F9" w:rsidRPr="00E14F4B">
        <w:rPr>
          <w:rFonts w:ascii="Bookman Old Style" w:hAnsi="Bookman Old Style"/>
          <w:sz w:val="32"/>
          <w:szCs w:val="28"/>
          <w:lang w:val="uk-UA"/>
        </w:rPr>
        <w:t xml:space="preserve">  </w:t>
      </w:r>
      <w:r w:rsidRPr="00E14F4B">
        <w:rPr>
          <w:rFonts w:ascii="Bookman Old Style" w:hAnsi="Bookman Old Style"/>
          <w:sz w:val="32"/>
          <w:szCs w:val="28"/>
          <w:lang w:val="uk-UA"/>
        </w:rPr>
        <w:t>логічне мислення учнів, сприяти розвитку їх творчих здібностей;</w:t>
      </w:r>
    </w:p>
    <w:p w:rsidR="00D860D5" w:rsidRPr="00E14F4B" w:rsidRDefault="00F44AA2" w:rsidP="006D76F9">
      <w:pPr>
        <w:tabs>
          <w:tab w:val="left" w:pos="4494"/>
        </w:tabs>
        <w:spacing w:after="0" w:line="360" w:lineRule="auto"/>
        <w:ind w:left="567" w:hanging="567"/>
        <w:rPr>
          <w:rFonts w:ascii="Bookman Old Style" w:hAnsi="Bookman Old Style"/>
          <w:sz w:val="32"/>
          <w:szCs w:val="28"/>
          <w:lang w:val="uk-UA"/>
        </w:rPr>
      </w:pPr>
      <w:r w:rsidRPr="00E73D91">
        <w:rPr>
          <w:rFonts w:ascii="Bookman Old Style" w:hAnsi="Bookman Old Style"/>
          <w:sz w:val="28"/>
          <w:szCs w:val="28"/>
          <w:lang w:val="uk-UA"/>
        </w:rPr>
        <w:t xml:space="preserve">       </w:t>
      </w:r>
      <w:r w:rsidRPr="006D76F9">
        <w:rPr>
          <w:rFonts w:ascii="Bookman Old Style" w:hAnsi="Bookman Old Style"/>
          <w:b/>
          <w:color w:val="0070C0"/>
          <w:sz w:val="32"/>
          <w:szCs w:val="28"/>
          <w:u w:val="single"/>
          <w:lang w:val="uk-UA"/>
        </w:rPr>
        <w:t>виховна</w:t>
      </w:r>
      <w:r w:rsidRPr="00E73D91">
        <w:rPr>
          <w:rFonts w:ascii="Bookman Old Style" w:hAnsi="Bookman Old Style"/>
          <w:b/>
          <w:sz w:val="28"/>
          <w:szCs w:val="28"/>
          <w:lang w:val="uk-UA"/>
        </w:rPr>
        <w:t xml:space="preserve">  –  </w:t>
      </w:r>
      <w:r w:rsidRPr="00E14F4B">
        <w:rPr>
          <w:rFonts w:ascii="Bookman Old Style" w:hAnsi="Bookman Old Style"/>
          <w:b/>
          <w:sz w:val="32"/>
          <w:szCs w:val="28"/>
          <w:lang w:val="uk-UA"/>
        </w:rPr>
        <w:t>виховувати</w:t>
      </w:r>
      <w:r w:rsidRPr="00E14F4B">
        <w:rPr>
          <w:rFonts w:ascii="Bookman Old Style" w:hAnsi="Bookman Old Style"/>
          <w:sz w:val="32"/>
          <w:szCs w:val="28"/>
          <w:lang w:val="uk-UA"/>
        </w:rPr>
        <w:t xml:space="preserve">  наполегливість та працьовитість, виховувати любов до майбутньої</w:t>
      </w:r>
      <w:r w:rsidR="00E73D91" w:rsidRPr="00E14F4B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Pr="00E14F4B">
        <w:rPr>
          <w:rFonts w:ascii="Bookman Old Style" w:hAnsi="Bookman Old Style"/>
          <w:sz w:val="32"/>
          <w:szCs w:val="28"/>
          <w:lang w:val="uk-UA"/>
        </w:rPr>
        <w:t xml:space="preserve"> професії, </w:t>
      </w:r>
      <w:r w:rsidRPr="00E14F4B">
        <w:rPr>
          <w:rFonts w:ascii="Bookman Old Style" w:hAnsi="Bookman Old Style"/>
          <w:b/>
          <w:sz w:val="32"/>
          <w:szCs w:val="28"/>
          <w:lang w:val="uk-UA"/>
        </w:rPr>
        <w:t>виховувати</w:t>
      </w:r>
      <w:r w:rsidRPr="00E14F4B">
        <w:rPr>
          <w:rFonts w:ascii="Bookman Old Style" w:hAnsi="Bookman Old Style"/>
          <w:sz w:val="32"/>
          <w:szCs w:val="28"/>
          <w:lang w:val="uk-UA"/>
        </w:rPr>
        <w:t xml:space="preserve">  охайність при виконанні завдання, бережне ставлення до інструментів та робочого часу.</w:t>
      </w:r>
    </w:p>
    <w:p w:rsidR="004C1493" w:rsidRPr="004C1493" w:rsidRDefault="004C1493" w:rsidP="006D76F9">
      <w:pPr>
        <w:tabs>
          <w:tab w:val="left" w:pos="4494"/>
        </w:tabs>
        <w:spacing w:after="0" w:line="360" w:lineRule="auto"/>
        <w:ind w:left="567" w:hanging="567"/>
        <w:rPr>
          <w:rFonts w:ascii="Bookman Old Style" w:hAnsi="Bookman Old Style"/>
          <w:sz w:val="16"/>
          <w:szCs w:val="28"/>
          <w:lang w:val="uk-UA"/>
        </w:rPr>
      </w:pPr>
    </w:p>
    <w:p w:rsidR="00D860D5" w:rsidRPr="00E73D91" w:rsidRDefault="00D860D5" w:rsidP="00AF04EA">
      <w:pPr>
        <w:tabs>
          <w:tab w:val="left" w:pos="4494"/>
        </w:tabs>
        <w:spacing w:after="0" w:line="360" w:lineRule="auto"/>
        <w:ind w:left="709"/>
        <w:rPr>
          <w:rFonts w:ascii="Bookman Old Style" w:hAnsi="Bookman Old Style"/>
          <w:sz w:val="28"/>
          <w:szCs w:val="28"/>
          <w:lang w:val="uk-UA"/>
        </w:rPr>
      </w:pPr>
      <w:r w:rsidRPr="004C1493"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Тип уроку:  </w:t>
      </w:r>
      <w:r w:rsidRPr="0000545F">
        <w:rPr>
          <w:rFonts w:ascii="Bookman Old Style" w:hAnsi="Bookman Old Style"/>
          <w:sz w:val="32"/>
          <w:szCs w:val="28"/>
          <w:lang w:val="uk-UA"/>
        </w:rPr>
        <w:t xml:space="preserve">Урок формування первинних знань, умінь, </w:t>
      </w:r>
      <w:r w:rsidR="00AF04EA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Pr="0000545F">
        <w:rPr>
          <w:rFonts w:ascii="Bookman Old Style" w:hAnsi="Bookman Old Style"/>
          <w:sz w:val="32"/>
          <w:szCs w:val="28"/>
          <w:lang w:val="uk-UA"/>
        </w:rPr>
        <w:t>навичок.</w:t>
      </w:r>
    </w:p>
    <w:p w:rsidR="00F44AA2" w:rsidRPr="00E73D91" w:rsidRDefault="00AF04EA" w:rsidP="0000545F">
      <w:pPr>
        <w:tabs>
          <w:tab w:val="left" w:pos="4494"/>
        </w:tabs>
        <w:spacing w:after="0" w:line="360" w:lineRule="auto"/>
        <w:ind w:left="426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D860D5" w:rsidRPr="004C1493"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Вид уроку:  </w:t>
      </w:r>
      <w:r w:rsidR="005F5861" w:rsidRPr="0000545F">
        <w:rPr>
          <w:rFonts w:ascii="Bookman Old Style" w:hAnsi="Bookman Old Style"/>
          <w:sz w:val="32"/>
          <w:szCs w:val="28"/>
          <w:lang w:val="uk-UA"/>
        </w:rPr>
        <w:t>В</w:t>
      </w:r>
      <w:r w:rsidR="00D860D5" w:rsidRPr="0000545F">
        <w:rPr>
          <w:rFonts w:ascii="Bookman Old Style" w:hAnsi="Bookman Old Style"/>
          <w:sz w:val="32"/>
          <w:szCs w:val="28"/>
          <w:lang w:val="uk-UA"/>
        </w:rPr>
        <w:t>иконання вправ учнями.</w:t>
      </w:r>
    </w:p>
    <w:p w:rsidR="00F44AA2" w:rsidRPr="0000545F" w:rsidRDefault="00F44AA2" w:rsidP="0000545F">
      <w:pPr>
        <w:tabs>
          <w:tab w:val="left" w:pos="4494"/>
        </w:tabs>
        <w:spacing w:after="0" w:line="360" w:lineRule="auto"/>
        <w:ind w:left="426"/>
        <w:rPr>
          <w:rFonts w:ascii="Bookman Old Style" w:hAnsi="Bookman Old Style"/>
          <w:sz w:val="32"/>
          <w:szCs w:val="28"/>
          <w:lang w:val="uk-UA"/>
        </w:rPr>
      </w:pPr>
      <w:r w:rsidRPr="004C1493"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Дидактичне забезпечення</w:t>
      </w:r>
      <w:r w:rsidRPr="004C1493">
        <w:rPr>
          <w:rFonts w:ascii="Bookman Old Style" w:hAnsi="Bookman Old Style"/>
          <w:b/>
          <w:caps/>
          <w:sz w:val="28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 </w:t>
      </w:r>
      <w:r w:rsidRPr="0000545F">
        <w:rPr>
          <w:rFonts w:ascii="Bookman Old Style" w:hAnsi="Bookman Old Style"/>
          <w:sz w:val="32"/>
          <w:szCs w:val="28"/>
          <w:lang w:val="uk-UA"/>
        </w:rPr>
        <w:t xml:space="preserve">Плакат  </w:t>
      </w:r>
      <w:r w:rsidRPr="0000545F">
        <w:rPr>
          <w:rFonts w:ascii="Bookman Old Style" w:hAnsi="Bookman Old Style"/>
          <w:b/>
          <w:sz w:val="32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«Обштукатурювання укосів», </w:t>
      </w:r>
      <w:r w:rsidRPr="0000545F">
        <w:rPr>
          <w:rFonts w:ascii="Bookman Old Style" w:hAnsi="Bookman Old Style"/>
          <w:sz w:val="32"/>
          <w:szCs w:val="28"/>
          <w:lang w:val="uk-UA"/>
        </w:rPr>
        <w:t>картки завдання</w:t>
      </w:r>
      <w:r w:rsidR="001D23CC" w:rsidRPr="0000545F">
        <w:rPr>
          <w:rFonts w:ascii="Bookman Old Style" w:hAnsi="Bookman Old Style"/>
          <w:sz w:val="32"/>
          <w:szCs w:val="28"/>
          <w:lang w:val="uk-UA"/>
        </w:rPr>
        <w:t xml:space="preserve">, </w:t>
      </w:r>
      <w:r w:rsidR="00F420C1" w:rsidRPr="0000545F">
        <w:rPr>
          <w:rFonts w:ascii="Bookman Old Style" w:hAnsi="Bookman Old Style"/>
          <w:sz w:val="32"/>
          <w:szCs w:val="28"/>
          <w:lang w:val="uk-UA"/>
        </w:rPr>
        <w:t xml:space="preserve">інструкції з техніки безпеки, </w:t>
      </w:r>
      <w:r w:rsidR="001D23CC" w:rsidRPr="0000545F">
        <w:rPr>
          <w:rFonts w:ascii="Bookman Old Style" w:hAnsi="Bookman Old Style"/>
          <w:sz w:val="32"/>
          <w:szCs w:val="28"/>
          <w:lang w:val="uk-UA"/>
        </w:rPr>
        <w:t>додатки</w:t>
      </w:r>
      <w:r w:rsidRPr="0000545F">
        <w:rPr>
          <w:rFonts w:ascii="Bookman Old Style" w:hAnsi="Bookman Old Style"/>
          <w:sz w:val="32"/>
          <w:szCs w:val="28"/>
          <w:lang w:val="uk-UA"/>
        </w:rPr>
        <w:t>.</w:t>
      </w:r>
    </w:p>
    <w:p w:rsidR="00F44AA2" w:rsidRPr="0000545F" w:rsidRDefault="00F44AA2" w:rsidP="0000545F">
      <w:pPr>
        <w:tabs>
          <w:tab w:val="left" w:pos="4494"/>
        </w:tabs>
        <w:spacing w:after="0" w:line="360" w:lineRule="auto"/>
        <w:ind w:left="426"/>
        <w:rPr>
          <w:rFonts w:ascii="Bookman Old Style" w:hAnsi="Bookman Old Style"/>
          <w:b/>
          <w:sz w:val="32"/>
          <w:szCs w:val="28"/>
          <w:lang w:val="uk-UA"/>
        </w:rPr>
      </w:pPr>
      <w:r w:rsidRPr="004C1493"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Міжпредметні зв’язки: </w:t>
      </w:r>
      <w:r w:rsidRPr="0000545F">
        <w:rPr>
          <w:rFonts w:ascii="Bookman Old Style" w:hAnsi="Bookman Old Style"/>
          <w:sz w:val="32"/>
          <w:szCs w:val="28"/>
          <w:lang w:val="uk-UA"/>
        </w:rPr>
        <w:t>спецтехнологія, матеріалознавство та охорона праці.</w:t>
      </w:r>
    </w:p>
    <w:p w:rsidR="0000545F" w:rsidRDefault="00F44AA2" w:rsidP="0000545F">
      <w:pPr>
        <w:tabs>
          <w:tab w:val="left" w:pos="4494"/>
        </w:tabs>
        <w:spacing w:after="0"/>
        <w:ind w:left="426"/>
        <w:rPr>
          <w:rFonts w:ascii="Bookman Old Style" w:hAnsi="Bookman Old Style"/>
          <w:b/>
          <w:caps/>
          <w:sz w:val="28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4C1493">
        <w:rPr>
          <w:rFonts w:ascii="Bookman Old Style" w:hAnsi="Bookman Old Style"/>
          <w:b/>
          <w:caps/>
          <w:color w:val="4A442A" w:themeColor="background2" w:themeShade="40"/>
          <w:sz w:val="32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Матеріально – технічне забезпечення</w:t>
      </w:r>
      <w:r w:rsidR="00E73D91" w:rsidRPr="004C1493">
        <w:rPr>
          <w:rFonts w:ascii="Bookman Old Style" w:hAnsi="Bookman Old Style"/>
          <w:b/>
          <w:caps/>
          <w:sz w:val="28"/>
          <w:szCs w:val="28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</w:p>
    <w:p w:rsidR="0000545F" w:rsidRPr="0000545F" w:rsidRDefault="0000545F" w:rsidP="0000545F">
      <w:pPr>
        <w:tabs>
          <w:tab w:val="left" w:pos="4494"/>
        </w:tabs>
        <w:spacing w:after="0"/>
        <w:ind w:left="426"/>
        <w:rPr>
          <w:rFonts w:ascii="Bookman Old Style" w:hAnsi="Bookman Old Style"/>
          <w:sz w:val="6"/>
          <w:szCs w:val="28"/>
          <w:lang w:val="uk-UA"/>
        </w:rPr>
      </w:pPr>
    </w:p>
    <w:p w:rsidR="00556190" w:rsidRPr="0000545F" w:rsidRDefault="00E73D91" w:rsidP="0000545F">
      <w:pPr>
        <w:tabs>
          <w:tab w:val="left" w:pos="4494"/>
        </w:tabs>
        <w:spacing w:after="0"/>
        <w:ind w:left="426"/>
        <w:rPr>
          <w:rFonts w:ascii="Bookman Old Style" w:hAnsi="Bookman Old Style"/>
          <w:sz w:val="32"/>
          <w:szCs w:val="28"/>
          <w:lang w:val="uk-UA"/>
        </w:rPr>
      </w:pPr>
      <w:r w:rsidRPr="0000545F">
        <w:rPr>
          <w:rFonts w:ascii="Bookman Old Style" w:hAnsi="Bookman Old Style"/>
          <w:sz w:val="32"/>
          <w:szCs w:val="28"/>
          <w:lang w:val="uk-UA"/>
        </w:rPr>
        <w:t>штукатурна лопатка –15шт, відрізочка –15шт,  киянка – 15 шт.; висок – 15шт,  рівень – 15 шт,  кутник – 15 шт, конопатка  - 15 шт,</w:t>
      </w:r>
      <w:r w:rsidR="00F44AA2" w:rsidRPr="0000545F">
        <w:rPr>
          <w:rFonts w:ascii="Bookman Old Style" w:hAnsi="Bookman Old Style"/>
          <w:sz w:val="32"/>
          <w:szCs w:val="28"/>
          <w:lang w:val="uk-UA"/>
        </w:rPr>
        <w:t xml:space="preserve"> хрестов</w:t>
      </w:r>
      <w:r w:rsidRPr="0000545F">
        <w:rPr>
          <w:rFonts w:ascii="Bookman Old Style" w:hAnsi="Bookman Old Style"/>
          <w:sz w:val="32"/>
          <w:szCs w:val="28"/>
          <w:lang w:val="uk-UA"/>
        </w:rPr>
        <w:t>ина – 15 шт,</w:t>
      </w:r>
      <w:r w:rsidR="00F44AA2" w:rsidRPr="0000545F">
        <w:rPr>
          <w:rFonts w:ascii="Bookman Old Style" w:hAnsi="Bookman Old Style"/>
          <w:sz w:val="32"/>
          <w:szCs w:val="28"/>
          <w:lang w:val="uk-UA"/>
        </w:rPr>
        <w:t xml:space="preserve"> кл</w:t>
      </w:r>
      <w:r w:rsidR="000200A0" w:rsidRPr="0000545F">
        <w:rPr>
          <w:rFonts w:ascii="Bookman Old Style" w:hAnsi="Bookman Old Style"/>
          <w:sz w:val="32"/>
          <w:szCs w:val="28"/>
          <w:lang w:val="uk-UA"/>
        </w:rPr>
        <w:t xml:space="preserve">инки – 120 шт, </w:t>
      </w:r>
      <w:r w:rsidRPr="0000545F">
        <w:rPr>
          <w:rFonts w:ascii="Bookman Old Style" w:hAnsi="Bookman Old Style"/>
          <w:sz w:val="32"/>
          <w:szCs w:val="28"/>
          <w:lang w:val="uk-UA"/>
        </w:rPr>
        <w:t>респіратор – 15 шт,</w:t>
      </w:r>
      <w:r w:rsidR="000200A0" w:rsidRPr="0000545F">
        <w:rPr>
          <w:rFonts w:ascii="Bookman Old Style" w:hAnsi="Bookman Old Style"/>
          <w:sz w:val="32"/>
          <w:szCs w:val="28"/>
          <w:lang w:val="uk-UA"/>
        </w:rPr>
        <w:t xml:space="preserve"> окуляри захисні – 15 шт, рукавиці гумов</w:t>
      </w:r>
      <w:r w:rsidR="00F44AA2" w:rsidRPr="0000545F">
        <w:rPr>
          <w:rFonts w:ascii="Bookman Old Style" w:hAnsi="Bookman Old Style"/>
          <w:sz w:val="32"/>
          <w:szCs w:val="28"/>
          <w:lang w:val="uk-UA"/>
        </w:rPr>
        <w:t>і</w:t>
      </w:r>
      <w:r w:rsidR="000200A0" w:rsidRPr="0000545F">
        <w:rPr>
          <w:rFonts w:ascii="Bookman Old Style" w:hAnsi="Bookman Old Style"/>
          <w:sz w:val="32"/>
          <w:szCs w:val="28"/>
          <w:lang w:val="uk-UA"/>
        </w:rPr>
        <w:t xml:space="preserve"> – 15 шт, зубила 15 шт, молотки –15шт, щітки по </w:t>
      </w:r>
      <w:r w:rsidR="00F44AA2" w:rsidRPr="0000545F">
        <w:rPr>
          <w:rFonts w:ascii="Bookman Old Style" w:hAnsi="Bookman Old Style"/>
          <w:sz w:val="32"/>
          <w:szCs w:val="28"/>
          <w:lang w:val="uk-UA"/>
        </w:rPr>
        <w:t>металу –</w:t>
      </w:r>
      <w:r w:rsidR="000200A0" w:rsidRPr="0000545F">
        <w:rPr>
          <w:rFonts w:ascii="Bookman Old Style" w:hAnsi="Bookman Old Style"/>
          <w:sz w:val="32"/>
          <w:szCs w:val="28"/>
          <w:lang w:val="uk-UA"/>
        </w:rPr>
        <w:t xml:space="preserve"> 15шт, щітка махова –15шт</w:t>
      </w:r>
      <w:r w:rsidR="00F44AA2" w:rsidRPr="0000545F">
        <w:rPr>
          <w:rFonts w:ascii="Bookman Old Style" w:hAnsi="Bookman Old Style"/>
          <w:sz w:val="32"/>
          <w:szCs w:val="28"/>
          <w:lang w:val="uk-UA"/>
        </w:rPr>
        <w:t>, вапно,</w:t>
      </w:r>
      <w:r w:rsidR="000200A0" w:rsidRPr="0000545F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="00F44AA2" w:rsidRPr="0000545F">
        <w:rPr>
          <w:rFonts w:ascii="Bookman Old Style" w:hAnsi="Bookman Old Style"/>
          <w:sz w:val="32"/>
          <w:szCs w:val="28"/>
          <w:lang w:val="uk-UA"/>
        </w:rPr>
        <w:t>гіпс, сухий столярний клей,  пакля,  клоччя, бавовняне ганчір’я</w:t>
      </w:r>
      <w:r w:rsidR="000200A0" w:rsidRPr="0000545F">
        <w:rPr>
          <w:rFonts w:ascii="Bookman Old Style" w:hAnsi="Bookman Old Style"/>
          <w:sz w:val="32"/>
          <w:szCs w:val="28"/>
          <w:lang w:val="uk-UA"/>
        </w:rPr>
        <w:t>, тепло -  звукоізоляційна піна.</w:t>
      </w:r>
      <w:r w:rsidR="00F44AA2" w:rsidRPr="0000545F">
        <w:rPr>
          <w:rFonts w:ascii="Bookman Old Style" w:hAnsi="Bookman Old Style"/>
          <w:sz w:val="32"/>
          <w:szCs w:val="28"/>
          <w:lang w:val="uk-UA"/>
        </w:rPr>
        <w:t xml:space="preserve"> </w:t>
      </w:r>
    </w:p>
    <w:p w:rsidR="004C1493" w:rsidRDefault="004C1493" w:rsidP="00D860D5">
      <w:pPr>
        <w:tabs>
          <w:tab w:val="left" w:pos="4494"/>
        </w:tabs>
        <w:spacing w:after="0" w:line="240" w:lineRule="auto"/>
        <w:jc w:val="center"/>
        <w:rPr>
          <w:rFonts w:ascii="Bookman Old Style" w:hAnsi="Bookman Old Style"/>
          <w:b/>
          <w:sz w:val="36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4C1493" w:rsidRPr="004C1493" w:rsidRDefault="004C1493" w:rsidP="00D860D5">
      <w:pPr>
        <w:tabs>
          <w:tab w:val="left" w:pos="4494"/>
        </w:tabs>
        <w:spacing w:after="0" w:line="240" w:lineRule="auto"/>
        <w:jc w:val="center"/>
        <w:rPr>
          <w:rFonts w:ascii="Bookman Old Style" w:hAnsi="Bookman Old Style"/>
          <w:b/>
          <w:sz w:val="20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0200A0" w:rsidRPr="0000545F" w:rsidRDefault="000200A0" w:rsidP="00D860D5">
      <w:pPr>
        <w:tabs>
          <w:tab w:val="left" w:pos="4494"/>
        </w:tabs>
        <w:spacing w:after="0" w:line="240" w:lineRule="auto"/>
        <w:jc w:val="center"/>
        <w:rPr>
          <w:rFonts w:ascii="Bookman Old Style" w:hAnsi="Bookman Old Style"/>
          <w:b/>
          <w:color w:val="F79646" w:themeColor="accent6"/>
          <w:sz w:val="36"/>
          <w:szCs w:val="28"/>
          <w:lang w:val="uk-UA"/>
          <w14:glow w14:rad="101600">
            <w14:schemeClr w14:val="accent6">
              <w14:alpha w14:val="60000"/>
              <w14:satMod w14:val="175000"/>
            </w14:schemeClr>
          </w14:glow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00545F">
        <w:rPr>
          <w:rFonts w:ascii="Bookman Old Style" w:hAnsi="Bookman Old Style"/>
          <w:b/>
          <w:color w:val="F79646" w:themeColor="accent6"/>
          <w:sz w:val="36"/>
          <w:szCs w:val="28"/>
          <w:lang w:val="uk-UA"/>
          <w14:glow w14:rad="101600">
            <w14:schemeClr w14:val="accent6">
              <w14:alpha w14:val="60000"/>
              <w14:satMod w14:val="175000"/>
            </w14:schemeClr>
          </w14:glow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ХІД УРОКУ</w:t>
      </w:r>
    </w:p>
    <w:p w:rsidR="00D860D5" w:rsidRPr="000200A0" w:rsidRDefault="00D860D5" w:rsidP="000200A0">
      <w:pPr>
        <w:tabs>
          <w:tab w:val="left" w:pos="4494"/>
        </w:tabs>
        <w:spacing w:after="0"/>
        <w:jc w:val="center"/>
        <w:rPr>
          <w:b/>
          <w:sz w:val="36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0200A0">
        <w:rPr>
          <w:b/>
          <w:sz w:val="36"/>
          <w:szCs w:val="28"/>
          <w:lang w:val="uk-UA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D860D5" w:rsidRPr="004C1493" w:rsidRDefault="000200A0" w:rsidP="002406DB">
      <w:pPr>
        <w:pStyle w:val="a9"/>
        <w:numPr>
          <w:ilvl w:val="0"/>
          <w:numId w:val="18"/>
        </w:numPr>
        <w:tabs>
          <w:tab w:val="left" w:pos="4494"/>
        </w:tabs>
        <w:spacing w:after="0"/>
        <w:ind w:left="1134" w:hanging="279"/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</w:pPr>
      <w:r w:rsidRPr="004C1493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ОРГАНІЗАЦІЙНА ЧАСТИНА</w:t>
      </w:r>
      <w:r w:rsidR="00D860D5" w:rsidRPr="004C1493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 xml:space="preserve">: </w:t>
      </w:r>
    </w:p>
    <w:p w:rsidR="00556190" w:rsidRPr="00556190" w:rsidRDefault="00556190" w:rsidP="00556190">
      <w:pPr>
        <w:pStyle w:val="a9"/>
        <w:tabs>
          <w:tab w:val="left" w:pos="4494"/>
        </w:tabs>
        <w:spacing w:after="0"/>
        <w:ind w:left="1575"/>
        <w:rPr>
          <w:rFonts w:ascii="Bookman Old Style" w:hAnsi="Bookman Old Style"/>
          <w:b/>
          <w:color w:val="31849B" w:themeColor="accent5" w:themeShade="BF"/>
          <w:sz w:val="20"/>
          <w:szCs w:val="28"/>
          <w:lang w:val="uk-UA"/>
        </w:rPr>
      </w:pPr>
    </w:p>
    <w:p w:rsidR="000A0A06" w:rsidRPr="004C1493" w:rsidRDefault="000A0A06" w:rsidP="00556190">
      <w:pPr>
        <w:numPr>
          <w:ilvl w:val="0"/>
          <w:numId w:val="13"/>
        </w:numPr>
        <w:spacing w:line="360" w:lineRule="auto"/>
        <w:contextualSpacing/>
        <w:rPr>
          <w:rFonts w:ascii="Bookman Old Style" w:eastAsia="Times New Roman" w:hAnsi="Bookman Old Style"/>
          <w:sz w:val="32"/>
          <w:szCs w:val="32"/>
          <w:lang w:val="uk-UA"/>
        </w:rPr>
      </w:pPr>
      <w:r w:rsidRPr="004C1493">
        <w:rPr>
          <w:rFonts w:ascii="Bookman Old Style" w:eastAsia="Times New Roman" w:hAnsi="Bookman Old Style"/>
          <w:sz w:val="32"/>
          <w:szCs w:val="32"/>
          <w:lang w:val="uk-UA"/>
        </w:rPr>
        <w:t>Перевірка присутності учнів.</w:t>
      </w:r>
    </w:p>
    <w:p w:rsidR="000A0A06" w:rsidRPr="004C1493" w:rsidRDefault="000A0A06" w:rsidP="00556190">
      <w:pPr>
        <w:numPr>
          <w:ilvl w:val="0"/>
          <w:numId w:val="13"/>
        </w:numPr>
        <w:spacing w:before="100" w:beforeAutospacing="1" w:after="100" w:afterAutospacing="1" w:line="360" w:lineRule="auto"/>
        <w:contextualSpacing/>
        <w:rPr>
          <w:rFonts w:ascii="Bookman Old Style" w:eastAsia="Times New Roman" w:hAnsi="Bookman Old Style"/>
          <w:sz w:val="32"/>
          <w:szCs w:val="32"/>
          <w:lang w:val="uk-UA" w:eastAsia="ru-RU"/>
        </w:rPr>
      </w:pPr>
      <w:r w:rsidRPr="004C1493">
        <w:rPr>
          <w:rFonts w:ascii="Bookman Old Style" w:eastAsia="Times New Roman" w:hAnsi="Bookman Old Style"/>
          <w:sz w:val="32"/>
          <w:szCs w:val="32"/>
          <w:lang w:val="uk-UA" w:eastAsia="ru-RU"/>
        </w:rPr>
        <w:t>Перевірка готовності майстерні до уроку.</w:t>
      </w:r>
    </w:p>
    <w:p w:rsidR="000200A0" w:rsidRPr="004C1493" w:rsidRDefault="000A0A06" w:rsidP="00556190">
      <w:pPr>
        <w:pStyle w:val="a9"/>
        <w:numPr>
          <w:ilvl w:val="0"/>
          <w:numId w:val="13"/>
        </w:numPr>
        <w:tabs>
          <w:tab w:val="left" w:pos="4494"/>
        </w:tabs>
        <w:spacing w:after="0" w:line="360" w:lineRule="auto"/>
        <w:rPr>
          <w:rFonts w:ascii="Bookman Old Style" w:hAnsi="Bookman Old Style"/>
          <w:sz w:val="28"/>
          <w:szCs w:val="28"/>
          <w:lang w:val="uk-UA"/>
        </w:rPr>
      </w:pPr>
      <w:r w:rsidRPr="004C1493">
        <w:rPr>
          <w:rFonts w:ascii="Bookman Old Style" w:eastAsia="Times New Roman" w:hAnsi="Bookman Old Style"/>
          <w:sz w:val="32"/>
          <w:szCs w:val="32"/>
          <w:lang w:val="uk-UA" w:eastAsia="ru-RU"/>
        </w:rPr>
        <w:t>Перевірка готовності учнів до уроку.</w:t>
      </w:r>
      <w:r w:rsidRPr="004C1493">
        <w:rPr>
          <w:rFonts w:ascii="Bookman Old Style" w:eastAsia="Times New Roman" w:hAnsi="Bookman Old Style"/>
          <w:b/>
          <w:sz w:val="32"/>
          <w:szCs w:val="32"/>
          <w:lang w:val="uk-UA" w:eastAsia="ru-RU"/>
        </w:rPr>
        <w:t xml:space="preserve">  </w:t>
      </w:r>
    </w:p>
    <w:p w:rsidR="000A0A06" w:rsidRPr="000A0A06" w:rsidRDefault="000A0A06" w:rsidP="000A0A06">
      <w:pPr>
        <w:pStyle w:val="a9"/>
        <w:tabs>
          <w:tab w:val="left" w:pos="4494"/>
        </w:tabs>
        <w:spacing w:after="0"/>
        <w:ind w:left="1440"/>
        <w:rPr>
          <w:rFonts w:ascii="Bookman Old Style" w:hAnsi="Bookman Old Style"/>
          <w:sz w:val="24"/>
          <w:szCs w:val="28"/>
          <w:lang w:val="uk-UA"/>
        </w:rPr>
      </w:pPr>
    </w:p>
    <w:p w:rsidR="00D860D5" w:rsidRPr="004C1493" w:rsidRDefault="000A0A06" w:rsidP="000200A0">
      <w:pPr>
        <w:tabs>
          <w:tab w:val="left" w:pos="4494"/>
        </w:tabs>
        <w:spacing w:after="0"/>
        <w:rPr>
          <w:rFonts w:ascii="Bookman Old Style" w:hAnsi="Bookman Old Style"/>
          <w:color w:val="31849B" w:themeColor="accent5" w:themeShade="BF"/>
          <w:sz w:val="32"/>
          <w:szCs w:val="28"/>
          <w:lang w:val="uk-UA"/>
        </w:rPr>
      </w:pPr>
      <w:r w:rsidRPr="004C1493">
        <w:rPr>
          <w:rFonts w:ascii="Bookman Old Style" w:hAnsi="Bookman Old Style"/>
          <w:b/>
          <w:sz w:val="32"/>
          <w:szCs w:val="28"/>
          <w:lang w:val="uk-UA"/>
        </w:rPr>
        <w:t xml:space="preserve">        </w:t>
      </w:r>
      <w:r w:rsidR="000200A0" w:rsidRPr="004C1493">
        <w:rPr>
          <w:rFonts w:ascii="Bookman Old Style" w:hAnsi="Bookman Old Style"/>
          <w:b/>
          <w:sz w:val="32"/>
          <w:szCs w:val="28"/>
          <w:lang w:val="uk-UA"/>
        </w:rPr>
        <w:t xml:space="preserve"> </w:t>
      </w:r>
      <w:r w:rsidR="00D860D5" w:rsidRPr="004C1493">
        <w:rPr>
          <w:rFonts w:ascii="Bookman Old Style" w:hAnsi="Bookman Old Style"/>
          <w:b/>
          <w:color w:val="31849B" w:themeColor="accent5" w:themeShade="BF"/>
          <w:sz w:val="32"/>
          <w:szCs w:val="28"/>
          <w:lang w:val="en-US"/>
        </w:rPr>
        <w:t>II</w:t>
      </w:r>
      <w:r w:rsidR="000200A0" w:rsidRPr="004C1493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. ВСТУПНИЙ ІНСТРУКТАЖ</w:t>
      </w:r>
      <w:r w:rsidR="00D860D5" w:rsidRPr="004C1493">
        <w:rPr>
          <w:rFonts w:ascii="Bookman Old Style" w:hAnsi="Bookman Old Style"/>
          <w:color w:val="31849B" w:themeColor="accent5" w:themeShade="BF"/>
          <w:sz w:val="32"/>
          <w:szCs w:val="28"/>
          <w:lang w:val="uk-UA"/>
        </w:rPr>
        <w:t xml:space="preserve">: </w:t>
      </w:r>
    </w:p>
    <w:p w:rsidR="000200A0" w:rsidRDefault="000200A0" w:rsidP="000200A0">
      <w:pPr>
        <w:tabs>
          <w:tab w:val="left" w:pos="4494"/>
        </w:tabs>
        <w:spacing w:after="0"/>
        <w:rPr>
          <w:rFonts w:ascii="Bookman Old Style" w:hAnsi="Bookman Old Style"/>
          <w:sz w:val="18"/>
          <w:szCs w:val="28"/>
          <w:lang w:val="uk-UA"/>
        </w:rPr>
      </w:pPr>
    </w:p>
    <w:p w:rsidR="000A0A06" w:rsidRPr="0000545F" w:rsidRDefault="004C1493" w:rsidP="004C1493">
      <w:pPr>
        <w:tabs>
          <w:tab w:val="left" w:pos="4494"/>
        </w:tabs>
        <w:spacing w:after="0"/>
        <w:ind w:left="851"/>
        <w:rPr>
          <w:rFonts w:ascii="Bookman Old Style" w:hAnsi="Bookman Old Style"/>
          <w:b/>
          <w:color w:val="00B050"/>
          <w:sz w:val="32"/>
          <w:szCs w:val="28"/>
          <w:lang w:val="uk-UA"/>
        </w:rPr>
      </w:pPr>
      <w:r w:rsidRPr="004C1493">
        <w:rPr>
          <w:rFonts w:ascii="Bookman Old Style" w:hAnsi="Bookman Old Style"/>
          <w:b/>
          <w:color w:val="E36C0A" w:themeColor="accent6" w:themeShade="BF"/>
          <w:sz w:val="28"/>
          <w:szCs w:val="28"/>
          <w:lang w:val="uk-UA"/>
        </w:rPr>
        <w:t xml:space="preserve"> </w:t>
      </w:r>
      <w:r w:rsidR="000A0A06" w:rsidRPr="004C1493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1.</w:t>
      </w:r>
      <w:r w:rsidR="000A0A06" w:rsidRPr="004C1493">
        <w:rPr>
          <w:rFonts w:ascii="Bookman Old Style" w:hAnsi="Bookman Old Style"/>
          <w:color w:val="E36C0A" w:themeColor="accent6" w:themeShade="BF"/>
          <w:sz w:val="32"/>
          <w:szCs w:val="28"/>
          <w:u w:val="single"/>
          <w:lang w:val="uk-UA"/>
        </w:rPr>
        <w:t xml:space="preserve"> </w:t>
      </w:r>
      <w:r w:rsidR="000A0A06" w:rsidRPr="004C1493">
        <w:rPr>
          <w:rFonts w:ascii="Bookman Old Style" w:hAnsi="Bookman Old Style"/>
          <w:b/>
          <w:color w:val="E36C0A" w:themeColor="accent6" w:themeShade="BF"/>
          <w:sz w:val="32"/>
          <w:szCs w:val="32"/>
          <w:u w:val="single"/>
          <w:lang w:val="uk-UA"/>
        </w:rPr>
        <w:t>Повідомлення учням теми  уроку</w:t>
      </w:r>
      <w:r w:rsidR="000A0A06" w:rsidRPr="004C1493">
        <w:rPr>
          <w:rFonts w:ascii="Bookman Old Style" w:hAnsi="Bookman Old Style"/>
          <w:color w:val="E36C0A" w:themeColor="accent6" w:themeShade="BF"/>
          <w:sz w:val="32"/>
          <w:szCs w:val="32"/>
          <w:u w:val="single"/>
          <w:lang w:val="uk-UA"/>
        </w:rPr>
        <w:t xml:space="preserve">. </w:t>
      </w:r>
      <w:r w:rsidR="000A0A06" w:rsidRPr="004C1493">
        <w:rPr>
          <w:rFonts w:ascii="Bookman Old Style" w:hAnsi="Bookman Old Style"/>
          <w:color w:val="E36C0A" w:themeColor="accent6" w:themeShade="BF"/>
          <w:sz w:val="32"/>
          <w:szCs w:val="32"/>
          <w:lang w:val="uk-UA"/>
        </w:rPr>
        <w:t xml:space="preserve"> </w:t>
      </w:r>
      <w:r w:rsidR="000A0A06">
        <w:rPr>
          <w:rFonts w:ascii="Bookman Old Style" w:hAnsi="Bookman Old Style"/>
          <w:sz w:val="28"/>
          <w:szCs w:val="32"/>
          <w:lang w:val="uk-UA"/>
        </w:rPr>
        <w:t xml:space="preserve">- </w:t>
      </w:r>
      <w:r w:rsidR="000A0A06" w:rsidRPr="0000545F">
        <w:rPr>
          <w:rFonts w:ascii="Bookman Old Style" w:hAnsi="Bookman Old Style"/>
          <w:b/>
          <w:color w:val="00B050"/>
          <w:sz w:val="32"/>
          <w:szCs w:val="28"/>
          <w:lang w:val="uk-UA"/>
        </w:rPr>
        <w:t>Обконопачування віконних та дверних коробок.</w:t>
      </w:r>
    </w:p>
    <w:p w:rsidR="000A0A06" w:rsidRPr="004C1493" w:rsidRDefault="000A0A06" w:rsidP="000A0A06">
      <w:pPr>
        <w:tabs>
          <w:tab w:val="left" w:pos="4494"/>
        </w:tabs>
        <w:spacing w:after="0"/>
        <w:rPr>
          <w:rFonts w:ascii="Bookman Old Style" w:hAnsi="Bookman Old Style"/>
          <w:b/>
          <w:color w:val="31849B" w:themeColor="accent5" w:themeShade="BF"/>
          <w:sz w:val="14"/>
          <w:szCs w:val="28"/>
          <w:lang w:val="uk-UA"/>
        </w:rPr>
      </w:pPr>
      <w:r w:rsidRPr="000A0A06">
        <w:rPr>
          <w:rFonts w:ascii="Bookman Old Style" w:hAnsi="Bookman Old Style"/>
          <w:b/>
          <w:color w:val="31849B" w:themeColor="accent5" w:themeShade="BF"/>
          <w:sz w:val="28"/>
          <w:szCs w:val="28"/>
          <w:lang w:val="uk-UA"/>
        </w:rPr>
        <w:t xml:space="preserve">  </w:t>
      </w:r>
    </w:p>
    <w:p w:rsidR="00D860D5" w:rsidRPr="004C1493" w:rsidRDefault="000A0A06" w:rsidP="004C1493">
      <w:pPr>
        <w:tabs>
          <w:tab w:val="left" w:pos="4494"/>
        </w:tabs>
        <w:spacing w:after="0"/>
        <w:ind w:firstLine="851"/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</w:pPr>
      <w:r w:rsidRPr="004C1493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 </w:t>
      </w:r>
      <w:r w:rsidRPr="004C1493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2</w:t>
      </w:r>
      <w:r w:rsidR="00D860D5" w:rsidRPr="004C1493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 xml:space="preserve">. Актуалізація знань: </w:t>
      </w:r>
    </w:p>
    <w:p w:rsidR="00D860D5" w:rsidRPr="005123DD" w:rsidRDefault="00D860D5" w:rsidP="000200A0">
      <w:pPr>
        <w:tabs>
          <w:tab w:val="left" w:pos="4494"/>
        </w:tabs>
        <w:spacing w:after="0"/>
        <w:rPr>
          <w:rFonts w:ascii="Bookman Old Style" w:hAnsi="Bookman Old Style"/>
          <w:sz w:val="10"/>
          <w:szCs w:val="28"/>
          <w:lang w:val="uk-UA"/>
        </w:rPr>
      </w:pPr>
      <w:r w:rsidRPr="000200A0">
        <w:rPr>
          <w:rFonts w:ascii="Bookman Old Style" w:hAnsi="Bookman Old Style"/>
          <w:sz w:val="28"/>
          <w:szCs w:val="28"/>
          <w:lang w:val="uk-UA"/>
        </w:rPr>
        <w:t xml:space="preserve">     </w:t>
      </w:r>
    </w:p>
    <w:p w:rsidR="004C1493" w:rsidRPr="0000545F" w:rsidRDefault="00890FD7" w:rsidP="004C1493">
      <w:pPr>
        <w:tabs>
          <w:tab w:val="left" w:pos="4494"/>
        </w:tabs>
        <w:spacing w:after="0"/>
        <w:ind w:left="851"/>
        <w:rPr>
          <w:rFonts w:ascii="Bookman Old Style" w:hAnsi="Bookman Old Style"/>
          <w:b/>
          <w:sz w:val="32"/>
          <w:szCs w:val="28"/>
          <w:lang w:val="uk-UA"/>
        </w:rPr>
      </w:pPr>
      <w:r w:rsidRPr="0000545F">
        <w:rPr>
          <w:rFonts w:ascii="Bookman Old Style" w:hAnsi="Bookman Old Style"/>
          <w:b/>
          <w:sz w:val="32"/>
          <w:szCs w:val="28"/>
          <w:lang w:val="uk-UA"/>
        </w:rPr>
        <w:t>Перевірка опорних знань, умінь та навичок</w:t>
      </w:r>
      <w:r w:rsidR="00D860D5" w:rsidRPr="0000545F">
        <w:rPr>
          <w:rFonts w:ascii="Bookman Old Style" w:hAnsi="Bookman Old Style"/>
          <w:b/>
          <w:sz w:val="32"/>
          <w:szCs w:val="28"/>
          <w:lang w:val="uk-UA"/>
        </w:rPr>
        <w:t xml:space="preserve"> учнів методами</w:t>
      </w:r>
      <w:r w:rsidR="00177DD0" w:rsidRPr="0000545F">
        <w:rPr>
          <w:rFonts w:ascii="Bookman Old Style" w:hAnsi="Bookman Old Style"/>
          <w:b/>
          <w:sz w:val="32"/>
          <w:szCs w:val="28"/>
          <w:lang w:val="uk-UA"/>
        </w:rPr>
        <w:t xml:space="preserve"> -</w:t>
      </w:r>
      <w:r w:rsidR="00D860D5" w:rsidRPr="0000545F">
        <w:rPr>
          <w:rFonts w:ascii="Bookman Old Style" w:hAnsi="Bookman Old Style"/>
          <w:b/>
          <w:sz w:val="32"/>
          <w:szCs w:val="28"/>
          <w:lang w:val="uk-UA"/>
        </w:rPr>
        <w:t xml:space="preserve">  </w:t>
      </w:r>
    </w:p>
    <w:p w:rsidR="0000545F" w:rsidRDefault="00177DD0" w:rsidP="004C1493">
      <w:pPr>
        <w:tabs>
          <w:tab w:val="left" w:pos="4494"/>
        </w:tabs>
        <w:spacing w:after="0"/>
        <w:ind w:left="851"/>
        <w:rPr>
          <w:rFonts w:ascii="Bookman Old Style" w:hAnsi="Bookman Old Style"/>
          <w:b/>
          <w:sz w:val="32"/>
          <w:szCs w:val="28"/>
          <w:lang w:val="uk-UA"/>
        </w:rPr>
      </w:pPr>
      <w:r>
        <w:rPr>
          <w:rFonts w:ascii="Bookman Old Style" w:hAnsi="Bookman Old Style"/>
          <w:b/>
          <w:sz w:val="32"/>
          <w:szCs w:val="28"/>
          <w:lang w:val="uk-UA"/>
        </w:rPr>
        <w:t xml:space="preserve">                           </w:t>
      </w:r>
    </w:p>
    <w:p w:rsidR="000200A0" w:rsidRPr="004C1493" w:rsidRDefault="004C1493" w:rsidP="0000545F">
      <w:pPr>
        <w:tabs>
          <w:tab w:val="left" w:pos="4494"/>
        </w:tabs>
        <w:spacing w:after="0"/>
        <w:ind w:left="851"/>
        <w:jc w:val="center"/>
        <w:rPr>
          <w:rFonts w:ascii="Bookman Old Style" w:hAnsi="Bookman Old Style"/>
          <w:b/>
          <w:sz w:val="32"/>
          <w:szCs w:val="28"/>
          <w:lang w:val="uk-UA"/>
        </w:rPr>
      </w:pPr>
      <w:r>
        <w:rPr>
          <w:rFonts w:ascii="Bookman Old Style" w:hAnsi="Bookman Old Style"/>
          <w:b/>
          <w:color w:val="0070C0"/>
          <w:sz w:val="32"/>
          <w:szCs w:val="28"/>
          <w:lang w:val="uk-UA"/>
        </w:rPr>
        <w:lastRenderedPageBreak/>
        <w:t>П</w:t>
      </w:r>
      <w:r w:rsidR="00E53A1F" w:rsidRPr="004C1493">
        <w:rPr>
          <w:rFonts w:ascii="Bookman Old Style" w:hAnsi="Bookman Old Style"/>
          <w:b/>
          <w:color w:val="0070C0"/>
          <w:sz w:val="32"/>
          <w:szCs w:val="28"/>
          <w:lang w:val="uk-UA"/>
        </w:rPr>
        <w:t>рактичним</w:t>
      </w:r>
      <w:r w:rsidR="00890FD7" w:rsidRPr="004C1493">
        <w:rPr>
          <w:rFonts w:ascii="Bookman Old Style" w:hAnsi="Bookman Old Style"/>
          <w:b/>
          <w:color w:val="0070C0"/>
          <w:sz w:val="32"/>
          <w:szCs w:val="28"/>
          <w:lang w:val="uk-UA"/>
        </w:rPr>
        <w:t>и</w:t>
      </w:r>
      <w:r w:rsidR="00E53A1F" w:rsidRPr="004C1493">
        <w:rPr>
          <w:rFonts w:ascii="Bookman Old Style" w:hAnsi="Bookman Old Style"/>
          <w:b/>
          <w:color w:val="0070C0"/>
          <w:sz w:val="32"/>
          <w:szCs w:val="28"/>
          <w:lang w:val="uk-UA"/>
        </w:rPr>
        <w:t>:</w:t>
      </w:r>
    </w:p>
    <w:p w:rsidR="00E53A1F" w:rsidRPr="004C1493" w:rsidRDefault="00E53A1F" w:rsidP="004C1493">
      <w:pPr>
        <w:tabs>
          <w:tab w:val="left" w:pos="4494"/>
        </w:tabs>
        <w:spacing w:after="0"/>
        <w:ind w:left="851"/>
        <w:rPr>
          <w:rFonts w:ascii="Bookman Old Style" w:hAnsi="Bookman Old Style"/>
          <w:b/>
          <w:sz w:val="32"/>
          <w:szCs w:val="28"/>
          <w:lang w:val="uk-UA"/>
        </w:rPr>
      </w:pPr>
      <w:r w:rsidRPr="004C1493">
        <w:rPr>
          <w:rFonts w:ascii="Bookman Old Style" w:hAnsi="Bookman Old Style"/>
          <w:b/>
          <w:sz w:val="32"/>
          <w:szCs w:val="28"/>
          <w:lang w:val="uk-UA"/>
        </w:rPr>
        <w:t xml:space="preserve"> 1.</w:t>
      </w:r>
      <w:r w:rsidRPr="004C1493">
        <w:rPr>
          <w:rFonts w:ascii="Bookman Old Style" w:hAnsi="Bookman Old Style"/>
          <w:sz w:val="32"/>
          <w:szCs w:val="28"/>
          <w:lang w:val="uk-UA"/>
        </w:rPr>
        <w:t xml:space="preserve"> Показати прийоми накидання розчину кельмою з ящика на поверхню стіни. </w:t>
      </w:r>
    </w:p>
    <w:p w:rsidR="00E53A1F" w:rsidRPr="004C1493" w:rsidRDefault="00E53A1F" w:rsidP="004C1493">
      <w:pPr>
        <w:tabs>
          <w:tab w:val="left" w:pos="4494"/>
        </w:tabs>
        <w:spacing w:after="0"/>
        <w:ind w:left="851"/>
        <w:rPr>
          <w:rFonts w:ascii="Bookman Old Style" w:hAnsi="Bookman Old Style"/>
          <w:sz w:val="32"/>
          <w:szCs w:val="28"/>
          <w:lang w:val="uk-UA"/>
        </w:rPr>
      </w:pPr>
      <w:r w:rsidRPr="004C1493">
        <w:rPr>
          <w:rFonts w:ascii="Bookman Old Style" w:hAnsi="Bookman Old Style"/>
          <w:b/>
          <w:sz w:val="32"/>
          <w:szCs w:val="28"/>
          <w:lang w:val="uk-UA"/>
        </w:rPr>
        <w:t xml:space="preserve"> 2.</w:t>
      </w:r>
      <w:r w:rsidRPr="004C1493">
        <w:rPr>
          <w:rFonts w:ascii="Bookman Old Style" w:hAnsi="Bookman Old Style"/>
          <w:sz w:val="32"/>
          <w:szCs w:val="28"/>
          <w:lang w:val="uk-UA"/>
        </w:rPr>
        <w:t xml:space="preserve"> Показати прийоми розрівнювання розчину на поверхні стіни півтерком. </w:t>
      </w:r>
    </w:p>
    <w:p w:rsidR="00177DD0" w:rsidRDefault="00E53A1F" w:rsidP="004C1493">
      <w:pPr>
        <w:tabs>
          <w:tab w:val="left" w:pos="4494"/>
        </w:tabs>
        <w:spacing w:after="0"/>
        <w:ind w:firstLine="851"/>
        <w:rPr>
          <w:rFonts w:ascii="Bookman Old Style" w:hAnsi="Bookman Old Style"/>
          <w:sz w:val="32"/>
          <w:szCs w:val="28"/>
          <w:lang w:val="uk-UA"/>
        </w:rPr>
      </w:pPr>
      <w:r w:rsidRPr="004C1493">
        <w:rPr>
          <w:rFonts w:ascii="Bookman Old Style" w:hAnsi="Bookman Old Style"/>
          <w:b/>
          <w:sz w:val="32"/>
          <w:szCs w:val="28"/>
          <w:lang w:val="uk-UA"/>
        </w:rPr>
        <w:t xml:space="preserve"> 3.</w:t>
      </w:r>
      <w:r w:rsidRPr="004C1493">
        <w:rPr>
          <w:rFonts w:ascii="Bookman Old Style" w:hAnsi="Bookman Old Style"/>
          <w:sz w:val="32"/>
          <w:szCs w:val="28"/>
          <w:lang w:val="uk-UA"/>
        </w:rPr>
        <w:t xml:space="preserve"> Визначити рухливість вапняного розчину для </w:t>
      </w:r>
      <w:r w:rsidR="00890FD7" w:rsidRPr="004C1493">
        <w:rPr>
          <w:rFonts w:ascii="Bookman Old Style" w:hAnsi="Bookman Old Style"/>
          <w:sz w:val="32"/>
          <w:szCs w:val="28"/>
          <w:lang w:val="uk-UA"/>
        </w:rPr>
        <w:t>грунту</w:t>
      </w:r>
      <w:r w:rsidRPr="004C1493">
        <w:rPr>
          <w:rFonts w:ascii="Bookman Old Style" w:hAnsi="Bookman Old Style"/>
          <w:sz w:val="32"/>
          <w:szCs w:val="28"/>
          <w:lang w:val="uk-UA"/>
        </w:rPr>
        <w:t xml:space="preserve">. </w:t>
      </w:r>
    </w:p>
    <w:p w:rsidR="00E53A1F" w:rsidRPr="00177DD0" w:rsidRDefault="00E53A1F" w:rsidP="004C1493">
      <w:pPr>
        <w:tabs>
          <w:tab w:val="left" w:pos="4494"/>
        </w:tabs>
        <w:spacing w:after="0"/>
        <w:ind w:firstLine="851"/>
        <w:rPr>
          <w:rFonts w:ascii="Bookman Old Style" w:hAnsi="Bookman Old Style"/>
          <w:color w:val="0070C0"/>
          <w:sz w:val="18"/>
          <w:szCs w:val="28"/>
          <w:lang w:val="uk-UA"/>
        </w:rPr>
      </w:pPr>
      <w:r w:rsidRPr="004C1493">
        <w:rPr>
          <w:rFonts w:ascii="Bookman Old Style" w:hAnsi="Bookman Old Style"/>
          <w:sz w:val="32"/>
          <w:szCs w:val="28"/>
          <w:lang w:val="uk-UA"/>
        </w:rPr>
        <w:t xml:space="preserve"> </w:t>
      </w:r>
    </w:p>
    <w:p w:rsidR="000200A0" w:rsidRPr="00177DD0" w:rsidRDefault="00177DD0" w:rsidP="004C1493">
      <w:pPr>
        <w:tabs>
          <w:tab w:val="left" w:pos="4494"/>
        </w:tabs>
        <w:spacing w:after="0"/>
        <w:ind w:firstLine="851"/>
        <w:rPr>
          <w:rFonts w:ascii="Bookman Old Style" w:hAnsi="Bookman Old Style"/>
          <w:b/>
          <w:color w:val="0070C0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color w:val="0070C0"/>
          <w:sz w:val="32"/>
          <w:szCs w:val="28"/>
          <w:lang w:val="uk-UA"/>
        </w:rPr>
        <w:t xml:space="preserve">                              </w:t>
      </w:r>
      <w:r w:rsidR="004C1493" w:rsidRPr="00177DD0">
        <w:rPr>
          <w:rFonts w:ascii="Bookman Old Style" w:hAnsi="Bookman Old Style"/>
          <w:b/>
          <w:color w:val="0070C0"/>
          <w:sz w:val="32"/>
          <w:szCs w:val="28"/>
          <w:lang w:val="uk-UA"/>
        </w:rPr>
        <w:t>С</w:t>
      </w:r>
      <w:r w:rsidR="00E53A1F" w:rsidRPr="00177DD0">
        <w:rPr>
          <w:rFonts w:ascii="Bookman Old Style" w:hAnsi="Bookman Old Style"/>
          <w:b/>
          <w:color w:val="0070C0"/>
          <w:sz w:val="32"/>
          <w:szCs w:val="28"/>
          <w:lang w:val="uk-UA"/>
        </w:rPr>
        <w:t xml:space="preserve">ловесними:     </w:t>
      </w:r>
    </w:p>
    <w:p w:rsidR="000200A0" w:rsidRPr="004C1493" w:rsidRDefault="00890FD7" w:rsidP="00177DD0">
      <w:pPr>
        <w:tabs>
          <w:tab w:val="left" w:pos="4494"/>
        </w:tabs>
        <w:spacing w:after="0"/>
        <w:ind w:left="851"/>
        <w:rPr>
          <w:rFonts w:ascii="Bookman Old Style" w:hAnsi="Bookman Old Style"/>
          <w:sz w:val="32"/>
          <w:szCs w:val="28"/>
          <w:lang w:val="uk-UA"/>
        </w:rPr>
      </w:pPr>
      <w:r w:rsidRPr="004C1493">
        <w:rPr>
          <w:rFonts w:ascii="Bookman Old Style" w:hAnsi="Bookman Old Style"/>
          <w:b/>
          <w:sz w:val="32"/>
          <w:szCs w:val="28"/>
          <w:lang w:val="uk-UA"/>
        </w:rPr>
        <w:t xml:space="preserve"> </w:t>
      </w:r>
      <w:r w:rsidR="00E53A1F" w:rsidRPr="004C1493">
        <w:rPr>
          <w:rFonts w:ascii="Bookman Old Style" w:hAnsi="Bookman Old Style"/>
          <w:b/>
          <w:sz w:val="32"/>
          <w:szCs w:val="28"/>
          <w:lang w:val="uk-UA"/>
        </w:rPr>
        <w:t xml:space="preserve">1. </w:t>
      </w:r>
      <w:r w:rsidR="00E53A1F" w:rsidRPr="004C1493">
        <w:rPr>
          <w:rFonts w:ascii="Bookman Old Style" w:hAnsi="Bookman Old Style"/>
          <w:sz w:val="32"/>
          <w:szCs w:val="28"/>
          <w:lang w:val="uk-UA"/>
        </w:rPr>
        <w:t xml:space="preserve">Назвати  інструменти, які  використовують для  штукатурних робіт та дати  </w:t>
      </w:r>
      <w:r w:rsidR="000200A0" w:rsidRPr="004C1493">
        <w:rPr>
          <w:rFonts w:ascii="Bookman Old Style" w:hAnsi="Bookman Old Style"/>
          <w:sz w:val="32"/>
          <w:szCs w:val="28"/>
          <w:lang w:val="uk-UA"/>
        </w:rPr>
        <w:t>характеристику кожному інструменту.</w:t>
      </w:r>
    </w:p>
    <w:p w:rsidR="00E53A1F" w:rsidRPr="004C1493" w:rsidRDefault="00E53A1F" w:rsidP="00177DD0">
      <w:pPr>
        <w:tabs>
          <w:tab w:val="left" w:pos="4494"/>
        </w:tabs>
        <w:spacing w:after="0"/>
        <w:ind w:left="993"/>
        <w:rPr>
          <w:rFonts w:ascii="Bookman Old Style" w:hAnsi="Bookman Old Style"/>
          <w:sz w:val="32"/>
          <w:szCs w:val="28"/>
          <w:lang w:val="uk-UA"/>
        </w:rPr>
      </w:pPr>
      <w:r w:rsidRPr="004C1493">
        <w:rPr>
          <w:rFonts w:ascii="Bookman Old Style" w:hAnsi="Bookman Old Style"/>
          <w:color w:val="FF0000"/>
          <w:sz w:val="32"/>
          <w:szCs w:val="28"/>
          <w:lang w:val="uk-UA"/>
        </w:rPr>
        <w:t xml:space="preserve"> </w:t>
      </w:r>
      <w:r w:rsidRPr="004C1493">
        <w:rPr>
          <w:rFonts w:ascii="Bookman Old Style" w:hAnsi="Bookman Old Style"/>
          <w:b/>
          <w:sz w:val="32"/>
          <w:szCs w:val="28"/>
          <w:lang w:val="uk-UA"/>
        </w:rPr>
        <w:t>2.</w:t>
      </w:r>
      <w:r w:rsidRPr="004C1493">
        <w:rPr>
          <w:rFonts w:ascii="Bookman Old Style" w:hAnsi="Bookman Old Style"/>
          <w:sz w:val="32"/>
          <w:szCs w:val="28"/>
          <w:lang w:val="uk-UA"/>
        </w:rPr>
        <w:t xml:space="preserve"> Правил</w:t>
      </w:r>
      <w:r w:rsidR="005123DD" w:rsidRPr="004C1493">
        <w:rPr>
          <w:rFonts w:ascii="Bookman Old Style" w:hAnsi="Bookman Old Style"/>
          <w:sz w:val="32"/>
          <w:szCs w:val="28"/>
          <w:lang w:val="uk-UA"/>
        </w:rPr>
        <w:t xml:space="preserve">а техніки безпеки під час виробничого навчання. (Роздати інструкції з техніки безпеки під час виробничого навчання з професії </w:t>
      </w:r>
      <w:r w:rsidR="005123DD" w:rsidRPr="00177DD0">
        <w:rPr>
          <w:rFonts w:ascii="Bookman Old Style" w:hAnsi="Bookman Old Style"/>
          <w:b/>
          <w:sz w:val="32"/>
          <w:szCs w:val="28"/>
          <w:lang w:val="uk-UA"/>
        </w:rPr>
        <w:t>ШТУКАТУР</w:t>
      </w:r>
      <w:r w:rsidR="005123DD" w:rsidRPr="004C1493">
        <w:rPr>
          <w:rFonts w:ascii="Bookman Old Style" w:hAnsi="Bookman Old Style"/>
          <w:sz w:val="32"/>
          <w:szCs w:val="28"/>
          <w:lang w:val="uk-UA"/>
        </w:rPr>
        <w:t>).</w:t>
      </w:r>
      <w:r w:rsidRPr="004C1493">
        <w:rPr>
          <w:rFonts w:ascii="Bookman Old Style" w:hAnsi="Bookman Old Style"/>
          <w:color w:val="FF0000"/>
          <w:sz w:val="32"/>
          <w:szCs w:val="28"/>
          <w:lang w:val="uk-UA"/>
        </w:rPr>
        <w:t xml:space="preserve">                         </w:t>
      </w:r>
      <w:r w:rsidRPr="004C1493">
        <w:rPr>
          <w:rFonts w:ascii="Bookman Old Style" w:hAnsi="Bookman Old Style"/>
          <w:sz w:val="32"/>
          <w:szCs w:val="28"/>
          <w:lang w:val="uk-UA"/>
        </w:rPr>
        <w:t xml:space="preserve">                               </w:t>
      </w:r>
    </w:p>
    <w:p w:rsidR="00D860D5" w:rsidRPr="004C1493" w:rsidRDefault="00D860D5" w:rsidP="004C1493">
      <w:pPr>
        <w:tabs>
          <w:tab w:val="left" w:pos="4494"/>
        </w:tabs>
        <w:spacing w:after="0"/>
        <w:rPr>
          <w:rFonts w:ascii="Bookman Old Style" w:hAnsi="Bookman Old Style"/>
          <w:sz w:val="32"/>
          <w:szCs w:val="28"/>
          <w:lang w:val="uk-UA"/>
        </w:rPr>
      </w:pPr>
      <w:r w:rsidRPr="004C1493">
        <w:rPr>
          <w:rFonts w:ascii="Bookman Old Style" w:hAnsi="Bookman Old Style"/>
          <w:sz w:val="32"/>
          <w:szCs w:val="28"/>
          <w:lang w:val="uk-UA"/>
        </w:rPr>
        <w:t xml:space="preserve">                              </w:t>
      </w:r>
    </w:p>
    <w:p w:rsidR="00D860D5" w:rsidRPr="00177DD0" w:rsidRDefault="000A0A06" w:rsidP="00177DD0">
      <w:pPr>
        <w:tabs>
          <w:tab w:val="left" w:pos="4494"/>
        </w:tabs>
        <w:spacing w:after="0"/>
        <w:ind w:left="993"/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</w:pPr>
      <w:r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3</w:t>
      </w:r>
      <w:r w:rsidR="00D860D5"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. Викладання нового матеріалу та формування нов</w:t>
      </w:r>
      <w:r w:rsidR="00890FD7"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их професійних умінь та навичок.</w:t>
      </w:r>
      <w:r w:rsidR="00D860D5"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 xml:space="preserve"> </w:t>
      </w:r>
    </w:p>
    <w:p w:rsidR="00177DD0" w:rsidRDefault="00D860D5" w:rsidP="00890FD7">
      <w:pPr>
        <w:tabs>
          <w:tab w:val="left" w:pos="4494"/>
        </w:tabs>
        <w:spacing w:after="0"/>
        <w:rPr>
          <w:rFonts w:ascii="Bookman Old Style" w:hAnsi="Bookman Old Style"/>
          <w:sz w:val="28"/>
          <w:szCs w:val="28"/>
          <w:lang w:val="uk-UA"/>
        </w:rPr>
      </w:pPr>
      <w:r w:rsidRPr="00890FD7">
        <w:rPr>
          <w:rFonts w:ascii="Bookman Old Style" w:hAnsi="Bookman Old Style"/>
          <w:sz w:val="28"/>
          <w:szCs w:val="28"/>
          <w:lang w:val="uk-UA"/>
        </w:rPr>
        <w:t xml:space="preserve">   </w:t>
      </w:r>
    </w:p>
    <w:p w:rsidR="00BF51F0" w:rsidRPr="00177DD0" w:rsidRDefault="00890FD7" w:rsidP="009D161E">
      <w:pPr>
        <w:tabs>
          <w:tab w:val="left" w:pos="4494"/>
        </w:tabs>
        <w:spacing w:after="0"/>
        <w:ind w:firstLine="851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>П</w:t>
      </w:r>
      <w:r w:rsidR="00D860D5" w:rsidRPr="00177DD0">
        <w:rPr>
          <w:rFonts w:ascii="Bookman Old Style" w:hAnsi="Bookman Old Style"/>
          <w:sz w:val="32"/>
          <w:szCs w:val="28"/>
          <w:lang w:val="uk-UA"/>
        </w:rPr>
        <w:t xml:space="preserve">овідомлення нової навчальної інформації: </w:t>
      </w:r>
      <w:r w:rsidR="00BF51F0"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="00663BD5"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</w:p>
    <w:p w:rsidR="00663BD5" w:rsidRPr="00177DD0" w:rsidRDefault="00663BD5" w:rsidP="009D161E">
      <w:pPr>
        <w:tabs>
          <w:tab w:val="left" w:pos="4494"/>
        </w:tabs>
        <w:spacing w:after="0"/>
        <w:ind w:left="567"/>
        <w:rPr>
          <w:rFonts w:ascii="Bookman Old Style" w:hAnsi="Bookman Old Style"/>
          <w:b/>
          <w:color w:val="FF0000"/>
          <w:sz w:val="32"/>
          <w:szCs w:val="28"/>
          <w:lang w:val="uk-UA"/>
        </w:rPr>
      </w:pPr>
      <w:r w:rsidRPr="00177DD0">
        <w:rPr>
          <w:rFonts w:ascii="Bookman Old Style" w:hAnsi="Bookman Old Style"/>
          <w:color w:val="FF0000"/>
          <w:sz w:val="32"/>
          <w:szCs w:val="28"/>
          <w:lang w:val="uk-UA"/>
        </w:rPr>
        <w:t xml:space="preserve">    </w:t>
      </w:r>
      <w:r w:rsidRPr="00177DD0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>Конопачення коробок віконних та дверних прорізів, тобто їх герметизація, потрібне для того, щоб захистити внутрішні приміщення від холоду, вологи,пилу. Надійність і довговічність вікон і дверей на 80 % залежить від якості</w:t>
      </w:r>
      <w:r w:rsidR="00A367F9" w:rsidRPr="00177DD0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 xml:space="preserve"> монтажу і матеріалу  стику між віконною і дверною коробкою  і стіною.</w:t>
      </w:r>
      <w:r w:rsidR="00C465E0" w:rsidRPr="00177DD0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 xml:space="preserve"> </w:t>
      </w:r>
    </w:p>
    <w:p w:rsidR="008C43BB" w:rsidRPr="00177DD0" w:rsidRDefault="00337EB7" w:rsidP="009D161E">
      <w:pPr>
        <w:tabs>
          <w:tab w:val="left" w:pos="4494"/>
        </w:tabs>
        <w:spacing w:after="0"/>
        <w:ind w:left="567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>С</w:t>
      </w:r>
      <w:r w:rsidR="00F437A4" w:rsidRPr="00177DD0">
        <w:rPr>
          <w:rFonts w:ascii="Bookman Old Style" w:hAnsi="Bookman Old Style"/>
          <w:sz w:val="32"/>
          <w:szCs w:val="28"/>
          <w:lang w:val="uk-UA"/>
        </w:rPr>
        <w:t>ьогодні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ми з вами розглянемо два види обконопачування коробок:</w:t>
      </w:r>
    </w:p>
    <w:p w:rsidR="00337EB7" w:rsidRPr="00177DD0" w:rsidRDefault="00890FD7" w:rsidP="009D161E">
      <w:pPr>
        <w:spacing w:after="0"/>
        <w:ind w:left="567"/>
        <w:rPr>
          <w:rFonts w:ascii="Bookman Old Style" w:hAnsi="Bookman Old Style"/>
          <w:sz w:val="32"/>
          <w:szCs w:val="28"/>
        </w:rPr>
      </w:pPr>
      <w:r w:rsidRPr="00177DD0">
        <w:rPr>
          <w:rFonts w:ascii="Bookman Old Style" w:hAnsi="Bookman Old Style"/>
          <w:b/>
          <w:sz w:val="32"/>
          <w:szCs w:val="28"/>
          <w:lang w:val="uk-UA"/>
        </w:rPr>
        <w:t>Т</w:t>
      </w:r>
      <w:r w:rsidR="00337EB7" w:rsidRPr="00177DD0">
        <w:rPr>
          <w:rFonts w:ascii="Bookman Old Style" w:hAnsi="Bookman Old Style"/>
          <w:b/>
          <w:sz w:val="32"/>
          <w:szCs w:val="28"/>
          <w:lang w:val="uk-UA"/>
        </w:rPr>
        <w:t xml:space="preserve">радиційний </w:t>
      </w:r>
      <w:r w:rsidR="00337EB7" w:rsidRPr="00177DD0">
        <w:rPr>
          <w:rFonts w:ascii="Bookman Old Style" w:hAnsi="Bookman Old Style"/>
          <w:sz w:val="32"/>
          <w:szCs w:val="28"/>
          <w:lang w:val="uk-UA"/>
        </w:rPr>
        <w:t>( використання повсті, паклі з гіпсовим молоком)</w:t>
      </w:r>
      <w:r w:rsidRPr="00177DD0">
        <w:rPr>
          <w:rFonts w:ascii="Bookman Old Style" w:hAnsi="Bookman Old Style"/>
          <w:sz w:val="32"/>
          <w:szCs w:val="28"/>
          <w:lang w:val="uk-UA"/>
        </w:rPr>
        <w:t>.</w:t>
      </w:r>
    </w:p>
    <w:p w:rsidR="000A0A06" w:rsidRDefault="00890FD7" w:rsidP="009D161E">
      <w:pPr>
        <w:spacing w:after="0"/>
        <w:ind w:left="567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sz w:val="32"/>
          <w:szCs w:val="28"/>
          <w:lang w:val="uk-UA"/>
        </w:rPr>
        <w:t>С</w:t>
      </w:r>
      <w:r w:rsidR="00337EB7" w:rsidRPr="00177DD0">
        <w:rPr>
          <w:rFonts w:ascii="Bookman Old Style" w:hAnsi="Bookman Old Style"/>
          <w:b/>
          <w:sz w:val="32"/>
          <w:szCs w:val="28"/>
          <w:lang w:val="uk-UA"/>
        </w:rPr>
        <w:t>учасний</w:t>
      </w:r>
      <w:r w:rsidR="00337EB7" w:rsidRPr="00177DD0">
        <w:rPr>
          <w:rFonts w:ascii="Bookman Old Style" w:hAnsi="Bookman Old Style"/>
          <w:sz w:val="32"/>
          <w:szCs w:val="28"/>
          <w:lang w:val="uk-UA"/>
        </w:rPr>
        <w:t xml:space="preserve"> ( використання монтажної піни)</w:t>
      </w:r>
      <w:r w:rsidRPr="00177DD0">
        <w:rPr>
          <w:rFonts w:ascii="Bookman Old Style" w:hAnsi="Bookman Old Style"/>
          <w:sz w:val="32"/>
          <w:szCs w:val="28"/>
          <w:lang w:val="uk-UA"/>
        </w:rPr>
        <w:t>.</w:t>
      </w:r>
    </w:p>
    <w:p w:rsidR="00177DD0" w:rsidRPr="00177DD0" w:rsidRDefault="00177DD0" w:rsidP="00177DD0">
      <w:pPr>
        <w:spacing w:after="0"/>
        <w:rPr>
          <w:rFonts w:ascii="Bookman Old Style" w:hAnsi="Bookman Old Style"/>
          <w:sz w:val="16"/>
          <w:szCs w:val="28"/>
          <w:lang w:val="uk-UA"/>
        </w:rPr>
      </w:pPr>
    </w:p>
    <w:p w:rsidR="001E4051" w:rsidRDefault="006414AD" w:rsidP="00890FD7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Інструменти, пристрої, </w:t>
      </w:r>
      <w:r w:rsidR="00D860D5"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>інвентар</w:t>
      </w:r>
      <w:r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 та матеріали </w:t>
      </w:r>
      <w:r w:rsidR="00D860D5"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 як</w:t>
      </w:r>
      <w:r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і </w:t>
      </w:r>
      <w:r w:rsidR="00D860D5"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використовується для підготовки </w:t>
      </w:r>
      <w:r w:rsidR="00663BD5"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 та обконопачування дверних та віконних коробок</w:t>
      </w:r>
      <w:r w:rsidR="001E4051" w:rsidRPr="00177DD0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>.</w:t>
      </w:r>
    </w:p>
    <w:p w:rsidR="00177DD0" w:rsidRPr="00177DD0" w:rsidRDefault="00177DD0" w:rsidP="00890FD7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color w:val="E36C0A" w:themeColor="accent6" w:themeShade="BF"/>
          <w:sz w:val="8"/>
          <w:szCs w:val="28"/>
          <w:lang w:val="uk-UA"/>
        </w:rPr>
      </w:pPr>
    </w:p>
    <w:p w:rsidR="005249B5" w:rsidRPr="00177DD0" w:rsidRDefault="00273512" w:rsidP="009D161E">
      <w:pPr>
        <w:tabs>
          <w:tab w:val="left" w:pos="4494"/>
        </w:tabs>
        <w:spacing w:after="0"/>
        <w:ind w:left="567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lastRenderedPageBreak/>
        <w:t xml:space="preserve">     </w:t>
      </w:r>
      <w:r w:rsidR="001E4051" w:rsidRPr="00177DD0">
        <w:rPr>
          <w:rFonts w:ascii="Bookman Old Style" w:hAnsi="Bookman Old Style"/>
          <w:sz w:val="32"/>
          <w:szCs w:val="28"/>
          <w:lang w:val="uk-UA"/>
        </w:rPr>
        <w:t>Перш ніж розпочати конопачення коробок віконних і дверних прорізів необхідно перевірити наявність матеріалів, інструментів</w:t>
      </w:r>
      <w:r w:rsidR="00C93190" w:rsidRPr="00177DD0">
        <w:rPr>
          <w:rFonts w:ascii="Bookman Old Style" w:hAnsi="Bookman Old Style"/>
          <w:sz w:val="32"/>
          <w:szCs w:val="28"/>
          <w:lang w:val="uk-UA"/>
        </w:rPr>
        <w:t>,пристосувань, їхню справність</w:t>
      </w:r>
      <w:r w:rsidR="005249B5" w:rsidRPr="00177DD0">
        <w:rPr>
          <w:rFonts w:ascii="Bookman Old Style" w:hAnsi="Bookman Old Style"/>
          <w:sz w:val="32"/>
          <w:szCs w:val="28"/>
          <w:lang w:val="uk-UA"/>
        </w:rPr>
        <w:t xml:space="preserve">. </w:t>
      </w:r>
    </w:p>
    <w:p w:rsidR="001E4051" w:rsidRPr="00177DD0" w:rsidRDefault="000A0A06" w:rsidP="009D161E">
      <w:pPr>
        <w:tabs>
          <w:tab w:val="left" w:pos="4494"/>
        </w:tabs>
        <w:spacing w:after="0"/>
        <w:ind w:left="567" w:hanging="567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     </w:t>
      </w:r>
      <w:r w:rsidR="005249B5" w:rsidRPr="00177DD0">
        <w:rPr>
          <w:rFonts w:ascii="Bookman Old Style" w:hAnsi="Bookman Old Style"/>
          <w:sz w:val="32"/>
          <w:szCs w:val="28"/>
          <w:lang w:val="uk-UA"/>
        </w:rPr>
        <w:t xml:space="preserve">Для виконання робіт нам потрібен наступний </w:t>
      </w:r>
      <w:r w:rsidR="005249B5" w:rsidRPr="00177DD0">
        <w:rPr>
          <w:rFonts w:ascii="Bookman Old Style" w:hAnsi="Bookman Old Style"/>
          <w:b/>
          <w:sz w:val="32"/>
          <w:szCs w:val="28"/>
          <w:lang w:val="uk-UA"/>
        </w:rPr>
        <w:t>інструмент</w:t>
      </w:r>
      <w:r w:rsidR="005249B5" w:rsidRPr="00177DD0">
        <w:rPr>
          <w:rFonts w:ascii="Bookman Old Style" w:hAnsi="Bookman Old Style"/>
          <w:sz w:val="32"/>
          <w:szCs w:val="28"/>
          <w:lang w:val="uk-UA"/>
        </w:rPr>
        <w:t>: рівень будівельний, висок, кутник, киянка, молоток, штукатурна лопатка, відрізовка</w:t>
      </w:r>
      <w:r w:rsidR="00761886"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="004E75A9" w:rsidRPr="00177DD0">
        <w:rPr>
          <w:rFonts w:ascii="Bookman Old Style" w:hAnsi="Bookman Old Style"/>
          <w:sz w:val="32"/>
          <w:szCs w:val="28"/>
          <w:lang w:val="uk-UA"/>
        </w:rPr>
        <w:t xml:space="preserve">; </w:t>
      </w:r>
      <w:r w:rsidR="004E75A9" w:rsidRPr="00177DD0">
        <w:rPr>
          <w:rFonts w:ascii="Bookman Old Style" w:hAnsi="Bookman Old Style"/>
          <w:b/>
          <w:sz w:val="32"/>
          <w:szCs w:val="28"/>
          <w:lang w:val="uk-UA"/>
        </w:rPr>
        <w:t xml:space="preserve">пристрої: </w:t>
      </w:r>
      <w:r w:rsidR="004E75A9" w:rsidRPr="00177DD0">
        <w:rPr>
          <w:rFonts w:ascii="Bookman Old Style" w:hAnsi="Bookman Old Style"/>
          <w:sz w:val="32"/>
          <w:szCs w:val="28"/>
          <w:lang w:val="uk-UA"/>
        </w:rPr>
        <w:t xml:space="preserve">конопатка; </w:t>
      </w:r>
      <w:r w:rsidR="004E75A9" w:rsidRPr="00177DD0">
        <w:rPr>
          <w:rFonts w:ascii="Bookman Old Style" w:hAnsi="Bookman Old Style"/>
          <w:b/>
          <w:sz w:val="32"/>
          <w:szCs w:val="28"/>
          <w:lang w:val="uk-UA"/>
        </w:rPr>
        <w:t xml:space="preserve">інвентар:  </w:t>
      </w:r>
      <w:r w:rsidR="004E75A9" w:rsidRPr="00177DD0">
        <w:rPr>
          <w:rFonts w:ascii="Bookman Old Style" w:hAnsi="Bookman Old Style"/>
          <w:sz w:val="32"/>
          <w:szCs w:val="28"/>
          <w:lang w:val="uk-UA"/>
        </w:rPr>
        <w:t>відро для води, ємність для клейової суміші, ящик для розчину, хрестовина, клинки.</w:t>
      </w:r>
    </w:p>
    <w:p w:rsidR="00761886" w:rsidRPr="00177DD0" w:rsidRDefault="00761886" w:rsidP="009D161E">
      <w:pPr>
        <w:tabs>
          <w:tab w:val="left" w:pos="4494"/>
        </w:tabs>
        <w:spacing w:after="0"/>
        <w:ind w:left="567" w:right="-143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Для виконання роботи </w:t>
      </w:r>
      <w:r w:rsidR="00671908"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="00671908" w:rsidRPr="00177DD0">
        <w:rPr>
          <w:rFonts w:ascii="Bookman Old Style" w:hAnsi="Bookman Old Style"/>
          <w:b/>
          <w:sz w:val="32"/>
          <w:szCs w:val="28"/>
          <w:lang w:val="uk-UA"/>
        </w:rPr>
        <w:t xml:space="preserve">традиційним </w:t>
      </w:r>
      <w:r w:rsidR="00671908" w:rsidRPr="00177DD0">
        <w:rPr>
          <w:rFonts w:ascii="Bookman Old Style" w:hAnsi="Bookman Old Style"/>
          <w:sz w:val="32"/>
          <w:szCs w:val="28"/>
          <w:lang w:val="uk-UA"/>
        </w:rPr>
        <w:t xml:space="preserve">способом 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нам потрібні наступні </w:t>
      </w:r>
      <w:r w:rsidRPr="00177DD0">
        <w:rPr>
          <w:rFonts w:ascii="Bookman Old Style" w:hAnsi="Bookman Old Style"/>
          <w:b/>
          <w:sz w:val="32"/>
          <w:szCs w:val="28"/>
          <w:lang w:val="uk-UA"/>
        </w:rPr>
        <w:t>матеріали: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столярний клей із розрахунку 50г сухого клею на 1л води, клоччя паклі</w:t>
      </w:r>
      <w:r w:rsidR="00890FD7" w:rsidRPr="00177DD0">
        <w:rPr>
          <w:rFonts w:ascii="Bookman Old Style" w:hAnsi="Bookman Old Style"/>
          <w:sz w:val="32"/>
          <w:szCs w:val="28"/>
          <w:lang w:val="uk-UA"/>
        </w:rPr>
        <w:t>,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 які  потрібно  розділити на пасма або бавовняне </w:t>
      </w:r>
      <w:r w:rsidR="00671908" w:rsidRPr="00177DD0">
        <w:rPr>
          <w:rFonts w:ascii="Bookman Old Style" w:hAnsi="Bookman Old Style"/>
          <w:sz w:val="32"/>
          <w:szCs w:val="28"/>
          <w:lang w:val="uk-UA"/>
        </w:rPr>
        <w:t>ганчір’я</w:t>
      </w:r>
      <w:r w:rsidRPr="00177DD0">
        <w:rPr>
          <w:rFonts w:ascii="Bookman Old Style" w:hAnsi="Bookman Old Style"/>
          <w:sz w:val="32"/>
          <w:szCs w:val="28"/>
          <w:lang w:val="uk-UA"/>
        </w:rPr>
        <w:t>.</w:t>
      </w:r>
      <w:r w:rsidR="00890FD7" w:rsidRPr="00177DD0">
        <w:rPr>
          <w:rFonts w:ascii="Bookman Old Style" w:hAnsi="Bookman Old Style"/>
          <w:sz w:val="32"/>
          <w:szCs w:val="28"/>
          <w:lang w:val="uk-UA"/>
        </w:rPr>
        <w:t xml:space="preserve"> ні в якому разі неможна</w:t>
      </w:r>
      <w:r w:rsidR="00671908" w:rsidRPr="00177DD0">
        <w:rPr>
          <w:rFonts w:ascii="Bookman Old Style" w:hAnsi="Bookman Old Style"/>
          <w:sz w:val="32"/>
          <w:szCs w:val="28"/>
          <w:lang w:val="uk-UA"/>
        </w:rPr>
        <w:t xml:space="preserve">  використовувати шерстяне ганчір</w:t>
      </w:r>
      <w:r w:rsidR="00671908" w:rsidRPr="00177DD0">
        <w:rPr>
          <w:rFonts w:ascii="Bookman Old Style" w:hAnsi="Bookman Old Style"/>
          <w:sz w:val="32"/>
          <w:szCs w:val="28"/>
        </w:rPr>
        <w:t>’</w:t>
      </w:r>
      <w:r w:rsidR="00C465E0" w:rsidRPr="00177DD0">
        <w:rPr>
          <w:rFonts w:ascii="Bookman Old Style" w:hAnsi="Bookman Old Style"/>
          <w:sz w:val="32"/>
          <w:szCs w:val="28"/>
          <w:lang w:val="uk-UA"/>
        </w:rPr>
        <w:t xml:space="preserve">я, </w:t>
      </w:r>
      <w:r w:rsidR="00671908" w:rsidRPr="00177DD0">
        <w:rPr>
          <w:rFonts w:ascii="Bookman Old Style" w:hAnsi="Bookman Old Style"/>
          <w:sz w:val="32"/>
          <w:szCs w:val="28"/>
          <w:lang w:val="uk-UA"/>
        </w:rPr>
        <w:t xml:space="preserve">так як в ньому  з часом заводяться личинки молі. </w:t>
      </w:r>
    </w:p>
    <w:p w:rsidR="002124E8" w:rsidRPr="00177DD0" w:rsidRDefault="002124E8" w:rsidP="00890FD7">
      <w:pPr>
        <w:tabs>
          <w:tab w:val="left" w:pos="4494"/>
        </w:tabs>
        <w:spacing w:after="0"/>
        <w:ind w:right="-143"/>
        <w:rPr>
          <w:rFonts w:ascii="Bookman Old Style" w:hAnsi="Bookman Old Style"/>
          <w:b/>
          <w:sz w:val="10"/>
          <w:szCs w:val="28"/>
          <w:lang w:val="uk-UA"/>
        </w:rPr>
      </w:pPr>
    </w:p>
    <w:p w:rsidR="004E75A9" w:rsidRPr="00177DD0" w:rsidRDefault="00671908" w:rsidP="009D161E">
      <w:pPr>
        <w:tabs>
          <w:tab w:val="left" w:pos="4494"/>
        </w:tabs>
        <w:spacing w:after="0"/>
        <w:ind w:left="567" w:right="-143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sz w:val="32"/>
          <w:szCs w:val="28"/>
          <w:lang w:val="uk-UA"/>
        </w:rPr>
        <w:t>За сучасними технологіями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використовуємо  для</w:t>
      </w:r>
      <w:r w:rsidR="00C465E0" w:rsidRPr="00177DD0">
        <w:rPr>
          <w:rFonts w:ascii="Bookman Old Style" w:hAnsi="Bookman Old Style"/>
          <w:sz w:val="32"/>
          <w:szCs w:val="28"/>
          <w:lang w:val="uk-UA"/>
        </w:rPr>
        <w:t xml:space="preserve"> герметизації коробок тепло  </w:t>
      </w:r>
      <w:r w:rsidRPr="00177DD0">
        <w:rPr>
          <w:rFonts w:ascii="Bookman Old Style" w:hAnsi="Bookman Old Style"/>
          <w:sz w:val="32"/>
          <w:szCs w:val="28"/>
          <w:lang w:val="uk-UA"/>
        </w:rPr>
        <w:t>звукоізоляці</w:t>
      </w:r>
      <w:r w:rsidR="00890FD7" w:rsidRPr="00177DD0">
        <w:rPr>
          <w:rFonts w:ascii="Bookman Old Style" w:hAnsi="Bookman Old Style"/>
          <w:sz w:val="32"/>
          <w:szCs w:val="28"/>
          <w:lang w:val="uk-UA"/>
        </w:rPr>
        <w:t>йну піну (мон</w:t>
      </w:r>
      <w:r w:rsidRPr="00177DD0">
        <w:rPr>
          <w:rFonts w:ascii="Bookman Old Style" w:hAnsi="Bookman Old Style"/>
          <w:sz w:val="32"/>
          <w:szCs w:val="28"/>
          <w:lang w:val="uk-UA"/>
        </w:rPr>
        <w:t>тажну піну).  Це дорог</w:t>
      </w:r>
      <w:r w:rsidR="004E75A9" w:rsidRPr="00177DD0">
        <w:rPr>
          <w:rFonts w:ascii="Bookman Old Style" w:hAnsi="Bookman Old Style"/>
          <w:sz w:val="32"/>
          <w:szCs w:val="28"/>
          <w:lang w:val="uk-UA"/>
        </w:rPr>
        <w:t>ий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матеріал ,але більш ефективний, витрачається м</w:t>
      </w:r>
      <w:r w:rsidR="005249B5" w:rsidRPr="00177DD0">
        <w:rPr>
          <w:rFonts w:ascii="Bookman Old Style" w:hAnsi="Bookman Old Style"/>
          <w:sz w:val="32"/>
          <w:szCs w:val="28"/>
          <w:lang w:val="uk-UA"/>
        </w:rPr>
        <w:t xml:space="preserve">енше часу для виконання робіт. </w:t>
      </w:r>
    </w:p>
    <w:p w:rsidR="002124E8" w:rsidRPr="00177DD0" w:rsidRDefault="002124E8" w:rsidP="00890FD7">
      <w:pPr>
        <w:spacing w:after="0"/>
        <w:rPr>
          <w:rFonts w:ascii="Bookman Old Style" w:hAnsi="Bookman Old Style"/>
          <w:sz w:val="8"/>
          <w:szCs w:val="28"/>
          <w:lang w:val="uk-UA"/>
        </w:rPr>
      </w:pPr>
    </w:p>
    <w:p w:rsidR="004E75A9" w:rsidRPr="00177DD0" w:rsidRDefault="004E75A9" w:rsidP="009D161E">
      <w:pPr>
        <w:spacing w:after="0"/>
        <w:ind w:left="567"/>
        <w:rPr>
          <w:rFonts w:ascii="Bookman Old Style" w:hAnsi="Bookman Old Style"/>
          <w:sz w:val="32"/>
          <w:szCs w:val="28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Pr="00177DD0">
        <w:rPr>
          <w:rFonts w:ascii="Bookman Old Style" w:hAnsi="Bookman Old Style"/>
          <w:b/>
          <w:sz w:val="32"/>
          <w:szCs w:val="28"/>
        </w:rPr>
        <w:t>Монтажна піна</w:t>
      </w:r>
      <w:r w:rsidRPr="00177DD0">
        <w:rPr>
          <w:rFonts w:ascii="Bookman Old Style" w:hAnsi="Bookman Old Style"/>
          <w:sz w:val="32"/>
          <w:szCs w:val="28"/>
        </w:rPr>
        <w:t xml:space="preserve"> - однокомпонентний герметик пінополіуретановий в аерозольній упаковці</w:t>
      </w:r>
      <w:r w:rsidR="00890FD7" w:rsidRPr="00177DD0">
        <w:rPr>
          <w:rFonts w:ascii="Bookman Old Style" w:hAnsi="Bookman Old Style"/>
          <w:sz w:val="32"/>
          <w:szCs w:val="28"/>
          <w:lang w:val="uk-UA"/>
        </w:rPr>
        <w:t>.</w:t>
      </w:r>
      <w:r w:rsidRPr="00177DD0">
        <w:rPr>
          <w:rFonts w:ascii="Bookman Old Style" w:hAnsi="Bookman Old Style"/>
          <w:sz w:val="32"/>
          <w:szCs w:val="28"/>
        </w:rPr>
        <w:t xml:space="preserve"> </w:t>
      </w:r>
    </w:p>
    <w:p w:rsidR="00671908" w:rsidRPr="006227D4" w:rsidRDefault="00671908" w:rsidP="00761886">
      <w:pPr>
        <w:tabs>
          <w:tab w:val="left" w:pos="4494"/>
        </w:tabs>
        <w:spacing w:after="0" w:line="240" w:lineRule="auto"/>
        <w:ind w:right="-143"/>
        <w:rPr>
          <w:sz w:val="28"/>
          <w:szCs w:val="28"/>
        </w:rPr>
      </w:pPr>
    </w:p>
    <w:p w:rsidR="002124E8" w:rsidRPr="002406DB" w:rsidRDefault="002124E8" w:rsidP="00DD3A8D">
      <w:pPr>
        <w:spacing w:after="0"/>
        <w:rPr>
          <w:sz w:val="28"/>
          <w:szCs w:val="28"/>
          <w:lang w:val="uk-UA"/>
        </w:rPr>
        <w:sectPr w:rsidR="002124E8" w:rsidRPr="002406DB" w:rsidSect="003412EA">
          <w:pgSz w:w="11906" w:h="16838"/>
          <w:pgMar w:top="851" w:right="850" w:bottom="851" w:left="851" w:header="709" w:footer="709" w:gutter="0"/>
          <w:pgNumType w:start="0"/>
          <w:cols w:space="708"/>
          <w:titlePg/>
          <w:docGrid w:linePitch="360"/>
        </w:sectPr>
      </w:pPr>
    </w:p>
    <w:p w:rsidR="00177DD0" w:rsidRDefault="00177DD0" w:rsidP="00DD3A8D">
      <w:pPr>
        <w:spacing w:after="0"/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</w:pPr>
    </w:p>
    <w:p w:rsidR="00DD3A8D" w:rsidRPr="00890FD7" w:rsidRDefault="00AF04EA" w:rsidP="009D161E">
      <w:pPr>
        <w:spacing w:after="0"/>
        <w:jc w:val="center"/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</w:pPr>
      <w:r>
        <w:rPr>
          <w:rFonts w:ascii="Bookman Old Style" w:hAnsi="Bookman Old Style"/>
          <w:b/>
          <w:color w:val="4A442A" w:themeColor="background2" w:themeShade="40"/>
          <w:sz w:val="32"/>
          <w:szCs w:val="28"/>
        </w:rPr>
        <w:t xml:space="preserve"> </w:t>
      </w:r>
      <w:r w:rsidR="00DD3A8D" w:rsidRPr="00890FD7">
        <w:rPr>
          <w:rFonts w:ascii="Bookman Old Style" w:hAnsi="Bookman Old Style"/>
          <w:b/>
          <w:color w:val="4A442A" w:themeColor="background2" w:themeShade="40"/>
          <w:sz w:val="32"/>
          <w:szCs w:val="28"/>
        </w:rPr>
        <w:t>До складу монтажної піни входять:</w:t>
      </w:r>
    </w:p>
    <w:p w:rsidR="0000545F" w:rsidRPr="0000545F" w:rsidRDefault="00DD3A8D" w:rsidP="00DD3A8D">
      <w:pPr>
        <w:numPr>
          <w:ilvl w:val="0"/>
          <w:numId w:val="4"/>
        </w:numPr>
        <w:spacing w:after="0"/>
        <w:rPr>
          <w:rFonts w:ascii="Bookman Old Style" w:hAnsi="Bookman Old Style"/>
          <w:i/>
          <w:sz w:val="28"/>
          <w:szCs w:val="28"/>
        </w:rPr>
      </w:pPr>
      <w:r w:rsidRPr="00890FD7">
        <w:rPr>
          <w:rFonts w:ascii="Bookman Old Style" w:hAnsi="Bookman Old Style"/>
          <w:i/>
          <w:sz w:val="28"/>
          <w:szCs w:val="28"/>
          <w:lang w:val="uk-UA"/>
        </w:rPr>
        <w:t xml:space="preserve">газ-витискувач у вигляді пропан-бутанової суміші, предполімер (поліоли, поліізоціонат), а також активні речовини, що підсилюють адгезію до різних матеріалів (деревині, склу, бетону, металу). </w:t>
      </w:r>
      <w:r w:rsidRPr="00890FD7">
        <w:rPr>
          <w:rFonts w:ascii="Bookman Old Style" w:hAnsi="Bookman Old Style"/>
          <w:i/>
          <w:sz w:val="28"/>
          <w:szCs w:val="28"/>
        </w:rPr>
        <w:t xml:space="preserve">При використанні, коли піна виходить з балона, під впливом вологості повітря, </w:t>
      </w:r>
    </w:p>
    <w:p w:rsidR="0000545F" w:rsidRPr="0000545F" w:rsidRDefault="0000545F" w:rsidP="0000545F">
      <w:pPr>
        <w:spacing w:after="0"/>
        <w:ind w:left="720"/>
        <w:rPr>
          <w:rFonts w:ascii="Bookman Old Style" w:hAnsi="Bookman Old Style"/>
          <w:i/>
          <w:sz w:val="28"/>
          <w:szCs w:val="28"/>
        </w:rPr>
      </w:pPr>
    </w:p>
    <w:p w:rsidR="0000545F" w:rsidRDefault="0000545F" w:rsidP="0000545F">
      <w:pPr>
        <w:spacing w:after="0"/>
        <w:ind w:left="720"/>
        <w:rPr>
          <w:rFonts w:ascii="Bookman Old Style" w:hAnsi="Bookman Old Style"/>
          <w:i/>
          <w:sz w:val="28"/>
          <w:szCs w:val="28"/>
          <w:lang w:val="uk-UA"/>
        </w:rPr>
      </w:pPr>
    </w:p>
    <w:p w:rsidR="0000545F" w:rsidRDefault="0000545F" w:rsidP="0000545F">
      <w:pPr>
        <w:spacing w:after="0"/>
        <w:ind w:left="720"/>
        <w:rPr>
          <w:rFonts w:ascii="Bookman Old Style" w:hAnsi="Bookman Old Style"/>
          <w:i/>
          <w:sz w:val="28"/>
          <w:szCs w:val="28"/>
          <w:lang w:val="uk-UA"/>
        </w:rPr>
      </w:pPr>
    </w:p>
    <w:p w:rsidR="0000545F" w:rsidRDefault="0000545F" w:rsidP="0000545F">
      <w:pPr>
        <w:spacing w:after="0"/>
        <w:ind w:left="720"/>
        <w:rPr>
          <w:rFonts w:ascii="Bookman Old Style" w:hAnsi="Bookman Old Style"/>
          <w:i/>
          <w:sz w:val="28"/>
          <w:szCs w:val="28"/>
          <w:lang w:val="uk-UA"/>
        </w:rPr>
      </w:pPr>
    </w:p>
    <w:p w:rsidR="0000545F" w:rsidRDefault="0000545F" w:rsidP="0000545F">
      <w:pPr>
        <w:spacing w:after="0"/>
        <w:ind w:left="720"/>
        <w:rPr>
          <w:rFonts w:ascii="Bookman Old Style" w:hAnsi="Bookman Old Style"/>
          <w:i/>
          <w:sz w:val="28"/>
          <w:szCs w:val="28"/>
          <w:lang w:val="uk-UA"/>
        </w:rPr>
      </w:pPr>
    </w:p>
    <w:p w:rsidR="00177DD0" w:rsidRPr="00177DD0" w:rsidRDefault="00DD3A8D" w:rsidP="0000545F">
      <w:pPr>
        <w:spacing w:after="0"/>
        <w:rPr>
          <w:rFonts w:ascii="Bookman Old Style" w:hAnsi="Bookman Old Style"/>
          <w:i/>
          <w:sz w:val="28"/>
          <w:szCs w:val="28"/>
        </w:rPr>
      </w:pPr>
      <w:r w:rsidRPr="00890FD7">
        <w:rPr>
          <w:rFonts w:ascii="Bookman Old Style" w:hAnsi="Bookman Old Style"/>
          <w:i/>
          <w:sz w:val="28"/>
          <w:szCs w:val="28"/>
        </w:rPr>
        <w:t xml:space="preserve">відбувається процес </w:t>
      </w:r>
      <w:r w:rsidR="0000545F">
        <w:rPr>
          <w:rFonts w:ascii="Bookman Old Style" w:hAnsi="Bookman Old Style"/>
          <w:i/>
          <w:sz w:val="28"/>
          <w:szCs w:val="28"/>
          <w:lang w:val="uk-UA"/>
        </w:rPr>
        <w:t xml:space="preserve"> </w:t>
      </w:r>
      <w:r w:rsidRPr="00890FD7">
        <w:rPr>
          <w:rFonts w:ascii="Bookman Old Style" w:hAnsi="Bookman Old Style"/>
          <w:i/>
          <w:sz w:val="28"/>
          <w:szCs w:val="28"/>
        </w:rPr>
        <w:t xml:space="preserve">застигання. У твердому </w:t>
      </w:r>
    </w:p>
    <w:p w:rsidR="00DD3A8D" w:rsidRPr="00890FD7" w:rsidRDefault="00DD3A8D" w:rsidP="0000545F">
      <w:pPr>
        <w:spacing w:after="0"/>
        <w:rPr>
          <w:rFonts w:ascii="Bookman Old Style" w:hAnsi="Bookman Old Style"/>
          <w:i/>
          <w:sz w:val="28"/>
          <w:szCs w:val="28"/>
        </w:rPr>
      </w:pPr>
      <w:r w:rsidRPr="00890FD7">
        <w:rPr>
          <w:rFonts w:ascii="Bookman Old Style" w:hAnsi="Bookman Old Style"/>
          <w:i/>
          <w:sz w:val="28"/>
          <w:szCs w:val="28"/>
        </w:rPr>
        <w:t>стані монтажна піна являє собою пористий і твердий матеріал</w:t>
      </w:r>
      <w:r w:rsidRPr="00890FD7">
        <w:rPr>
          <w:rFonts w:ascii="Bookman Old Style" w:hAnsi="Bookman Old Style"/>
          <w:i/>
          <w:sz w:val="28"/>
          <w:szCs w:val="28"/>
          <w:lang w:val="uk-UA"/>
        </w:rPr>
        <w:t>их</w:t>
      </w:r>
      <w:r w:rsidRPr="00890FD7">
        <w:rPr>
          <w:rFonts w:ascii="Bookman Old Style" w:hAnsi="Bookman Old Style"/>
          <w:i/>
          <w:sz w:val="28"/>
          <w:szCs w:val="28"/>
        </w:rPr>
        <w:t xml:space="preserve"> застиглий пінополіуретан, стійкий до механічних впливів і низьк</w:t>
      </w:r>
      <w:r w:rsidRPr="00890FD7">
        <w:rPr>
          <w:rFonts w:ascii="Bookman Old Style" w:hAnsi="Bookman Old Style"/>
          <w:i/>
          <w:sz w:val="28"/>
          <w:szCs w:val="28"/>
          <w:lang w:val="uk-UA"/>
        </w:rPr>
        <w:t xml:space="preserve">их </w:t>
      </w:r>
      <w:r w:rsidRPr="00890FD7">
        <w:rPr>
          <w:rFonts w:ascii="Bookman Old Style" w:hAnsi="Bookman Old Style"/>
          <w:i/>
          <w:sz w:val="28"/>
          <w:szCs w:val="28"/>
        </w:rPr>
        <w:t>температур.</w:t>
      </w:r>
    </w:p>
    <w:p w:rsidR="00890FD7" w:rsidRPr="00890FD7" w:rsidRDefault="00890FD7" w:rsidP="00890FD7">
      <w:pPr>
        <w:spacing w:after="0"/>
        <w:rPr>
          <w:rFonts w:ascii="Bookman Old Style" w:hAnsi="Bookman Old Style"/>
          <w:i/>
          <w:sz w:val="28"/>
          <w:szCs w:val="28"/>
          <w:lang w:val="uk-UA"/>
        </w:rPr>
      </w:pPr>
    </w:p>
    <w:p w:rsidR="00DD3A8D" w:rsidRPr="00890FD7" w:rsidRDefault="00DD3A8D" w:rsidP="009D161E">
      <w:pPr>
        <w:spacing w:after="0"/>
        <w:rPr>
          <w:rFonts w:ascii="Bookman Old Style" w:hAnsi="Bookman Old Style"/>
          <w:sz w:val="28"/>
          <w:szCs w:val="28"/>
          <w:lang w:val="uk-UA"/>
        </w:rPr>
        <w:sectPr w:rsidR="00DD3A8D" w:rsidRPr="00890FD7" w:rsidSect="006A1421">
          <w:type w:val="continuous"/>
          <w:pgSz w:w="11906" w:h="16838"/>
          <w:pgMar w:top="851" w:right="850" w:bottom="851" w:left="851" w:header="709" w:footer="709" w:gutter="0"/>
          <w:cols w:num="2" w:space="708"/>
          <w:docGrid w:linePitch="360"/>
        </w:sectPr>
      </w:pPr>
    </w:p>
    <w:p w:rsidR="00670A05" w:rsidRPr="00890FD7" w:rsidRDefault="00890FD7" w:rsidP="009D161E">
      <w:pPr>
        <w:spacing w:after="0"/>
        <w:jc w:val="center"/>
        <w:rPr>
          <w:rFonts w:ascii="Bookman Old Style" w:hAnsi="Bookman Old Style"/>
          <w:sz w:val="32"/>
          <w:szCs w:val="28"/>
          <w:lang w:val="uk-UA"/>
        </w:rPr>
        <w:sectPr w:rsidR="00670A05" w:rsidRPr="00890FD7" w:rsidSect="006A1421">
          <w:type w:val="continuous"/>
          <w:pgSz w:w="11906" w:h="16838"/>
          <w:pgMar w:top="851" w:right="850" w:bottom="851" w:left="851" w:header="709" w:footer="709" w:gutter="0"/>
          <w:cols w:space="708"/>
          <w:docGrid w:linePitch="360"/>
        </w:sectPr>
      </w:pPr>
      <w:r w:rsidRPr="00890FD7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lastRenderedPageBreak/>
        <w:t>Побуд</w:t>
      </w:r>
      <w:r w:rsidR="00670A05" w:rsidRPr="00890FD7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 xml:space="preserve">ова: </w:t>
      </w:r>
    </w:p>
    <w:p w:rsidR="009D161E" w:rsidRDefault="00DD3A8D" w:rsidP="00DD3A8D">
      <w:pPr>
        <w:spacing w:after="0"/>
        <w:rPr>
          <w:rFonts w:ascii="Bookman Old Style" w:hAnsi="Bookman Old Style"/>
          <w:i/>
          <w:sz w:val="28"/>
          <w:szCs w:val="28"/>
          <w:lang w:val="uk-UA"/>
        </w:rPr>
      </w:pPr>
      <w:r w:rsidRPr="00890FD7">
        <w:rPr>
          <w:rFonts w:ascii="Bookman Old Style" w:hAnsi="Bookman Old Style"/>
          <w:i/>
          <w:sz w:val="28"/>
          <w:szCs w:val="28"/>
        </w:rPr>
        <w:t xml:space="preserve">  </w:t>
      </w:r>
    </w:p>
    <w:p w:rsidR="00DD3A8D" w:rsidRPr="00890FD7" w:rsidRDefault="00DD3A8D" w:rsidP="00DD3A8D">
      <w:pPr>
        <w:spacing w:after="0"/>
        <w:rPr>
          <w:rFonts w:ascii="Bookman Old Style" w:hAnsi="Bookman Old Style"/>
          <w:i/>
          <w:sz w:val="28"/>
          <w:szCs w:val="28"/>
        </w:rPr>
      </w:pPr>
      <w:r w:rsidRPr="00890FD7">
        <w:rPr>
          <w:rFonts w:ascii="Bookman Old Style" w:hAnsi="Bookman Old Style"/>
          <w:i/>
          <w:sz w:val="28"/>
          <w:szCs w:val="28"/>
        </w:rPr>
        <w:t xml:space="preserve"> нагадує аерозольний спрей з прозорою дозуючою трубкою в комплекті. Користуватися ним надзвичайно просте: знімаєте ковпак, накручуєте трубочку на адаптер, перевертаєте балон вверх дном і тиснете на клапан. Розфасовка на</w:t>
      </w:r>
      <w:r w:rsidR="00670A05" w:rsidRPr="00890FD7">
        <w:rPr>
          <w:rFonts w:ascii="Bookman Old Style" w:hAnsi="Bookman Old Style"/>
          <w:i/>
          <w:sz w:val="28"/>
          <w:szCs w:val="28"/>
        </w:rPr>
        <w:t xml:space="preserve"> будь-який смак: 300, 500 і 750</w:t>
      </w:r>
      <w:r w:rsidR="00670A05" w:rsidRPr="00890FD7">
        <w:rPr>
          <w:rFonts w:ascii="Bookman Old Style" w:hAnsi="Bookman Old Style"/>
          <w:i/>
          <w:sz w:val="28"/>
          <w:szCs w:val="28"/>
          <w:lang w:val="uk-UA"/>
        </w:rPr>
        <w:t> </w:t>
      </w:r>
      <w:r w:rsidRPr="00890FD7">
        <w:rPr>
          <w:rFonts w:ascii="Bookman Old Style" w:hAnsi="Bookman Old Style"/>
          <w:i/>
          <w:sz w:val="28"/>
          <w:szCs w:val="28"/>
        </w:rPr>
        <w:t xml:space="preserve">мл. </w:t>
      </w:r>
    </w:p>
    <w:p w:rsidR="00DD3A8D" w:rsidRPr="009D161E" w:rsidRDefault="00DD3A8D" w:rsidP="00670A05">
      <w:pPr>
        <w:tabs>
          <w:tab w:val="left" w:pos="2415"/>
        </w:tabs>
        <w:spacing w:after="0"/>
        <w:rPr>
          <w:rFonts w:ascii="Bookman Old Style" w:hAnsi="Bookman Old Style"/>
          <w:b/>
          <w:i/>
          <w:sz w:val="28"/>
          <w:szCs w:val="28"/>
          <w:lang w:val="uk-UA"/>
        </w:rPr>
      </w:pPr>
      <w:r w:rsidRPr="009D161E">
        <w:rPr>
          <w:rFonts w:ascii="Bookman Old Style" w:hAnsi="Bookman Old Style"/>
          <w:b/>
          <w:i/>
          <w:sz w:val="28"/>
          <w:szCs w:val="28"/>
          <w:lang w:val="uk-UA"/>
        </w:rPr>
        <w:t>Професійна:</w:t>
      </w:r>
      <w:r w:rsidRPr="009D161E">
        <w:rPr>
          <w:rFonts w:ascii="Bookman Old Style" w:hAnsi="Bookman Old Style"/>
          <w:b/>
          <w:i/>
          <w:sz w:val="28"/>
          <w:szCs w:val="28"/>
        </w:rPr>
        <w:t xml:space="preserve"> </w:t>
      </w:r>
      <w:r w:rsidR="00670A05" w:rsidRPr="009D161E">
        <w:rPr>
          <w:rFonts w:ascii="Bookman Old Style" w:hAnsi="Bookman Old Style"/>
          <w:b/>
          <w:i/>
          <w:sz w:val="28"/>
          <w:szCs w:val="28"/>
        </w:rPr>
        <w:tab/>
      </w:r>
    </w:p>
    <w:p w:rsidR="0000545F" w:rsidRDefault="00DD3A8D" w:rsidP="00DD3A8D">
      <w:pPr>
        <w:spacing w:after="0"/>
        <w:rPr>
          <w:rFonts w:ascii="Bookman Old Style" w:hAnsi="Bookman Old Style"/>
          <w:i/>
          <w:sz w:val="28"/>
          <w:szCs w:val="28"/>
          <w:lang w:val="uk-UA"/>
        </w:rPr>
      </w:pPr>
      <w:r w:rsidRPr="00890FD7">
        <w:rPr>
          <w:rFonts w:ascii="Bookman Old Style" w:hAnsi="Bookman Old Style"/>
          <w:i/>
          <w:sz w:val="28"/>
          <w:szCs w:val="28"/>
        </w:rPr>
        <w:t xml:space="preserve">  </w:t>
      </w:r>
      <w:r w:rsidRPr="00890FD7">
        <w:rPr>
          <w:rFonts w:ascii="Bookman Old Style" w:hAnsi="Bookman Old Style"/>
          <w:i/>
          <w:sz w:val="28"/>
          <w:szCs w:val="28"/>
          <w:lang w:val="uk-UA"/>
        </w:rPr>
        <w:t>В</w:t>
      </w:r>
      <w:r w:rsidRPr="00890FD7">
        <w:rPr>
          <w:rFonts w:ascii="Bookman Old Style" w:hAnsi="Bookman Old Style"/>
          <w:i/>
          <w:sz w:val="28"/>
          <w:szCs w:val="28"/>
        </w:rPr>
        <w:t>иробляється з ковпаком під спеціальний пістолет.</w:t>
      </w:r>
      <w:r w:rsidRPr="00890FD7">
        <w:rPr>
          <w:rFonts w:ascii="Bookman Old Style" w:hAnsi="Bookman Old Style"/>
          <w:i/>
          <w:sz w:val="28"/>
          <w:szCs w:val="28"/>
          <w:lang w:val="uk-UA"/>
        </w:rPr>
        <w:t xml:space="preserve"> </w:t>
      </w:r>
      <w:r w:rsidRPr="00890FD7">
        <w:rPr>
          <w:rFonts w:ascii="Bookman Old Style" w:hAnsi="Bookman Old Style"/>
          <w:i/>
          <w:sz w:val="28"/>
          <w:szCs w:val="28"/>
        </w:rPr>
        <w:t>Фасують в балони місткістю не менш 750 мл. Вартість такої піни приблизно на 10 % більша, ніж побутової. Пістолет для піни</w:t>
      </w:r>
    </w:p>
    <w:p w:rsidR="0000545F" w:rsidRPr="009D161E" w:rsidRDefault="0000545F" w:rsidP="00DD3A8D">
      <w:pPr>
        <w:spacing w:after="0"/>
        <w:rPr>
          <w:rFonts w:ascii="Bookman Old Style" w:hAnsi="Bookman Old Style"/>
          <w:i/>
          <w:sz w:val="28"/>
          <w:szCs w:val="28"/>
          <w:lang w:val="uk-UA"/>
        </w:rPr>
      </w:pPr>
      <w:r>
        <w:rPr>
          <w:rFonts w:ascii="Bookman Old Style" w:hAnsi="Bookman Old Style"/>
          <w:i/>
          <w:sz w:val="28"/>
          <w:szCs w:val="28"/>
          <w:lang w:val="uk-UA"/>
        </w:rPr>
        <w:t>досить дорогий .</w:t>
      </w:r>
      <w:r w:rsidR="00DD3A8D" w:rsidRPr="00890FD7">
        <w:rPr>
          <w:rFonts w:ascii="Bookman Old Style" w:hAnsi="Bookman Old Style"/>
          <w:i/>
          <w:sz w:val="28"/>
          <w:szCs w:val="28"/>
        </w:rPr>
        <w:t xml:space="preserve"> </w:t>
      </w:r>
      <w:r w:rsidR="009D161E" w:rsidRPr="00890FD7">
        <w:rPr>
          <w:rFonts w:ascii="Bookman Old Style" w:hAnsi="Bookman Old Style"/>
          <w:i/>
          <w:sz w:val="28"/>
          <w:szCs w:val="28"/>
        </w:rPr>
        <w:t>За допомогою пістолета можна більш точно дозувати витрату піни</w:t>
      </w:r>
      <w:r w:rsidR="009D161E">
        <w:rPr>
          <w:rFonts w:ascii="Bookman Old Style" w:hAnsi="Bookman Old Style"/>
          <w:i/>
          <w:sz w:val="28"/>
          <w:szCs w:val="28"/>
          <w:lang w:val="uk-UA"/>
        </w:rPr>
        <w:t>.</w:t>
      </w:r>
    </w:p>
    <w:p w:rsidR="0000545F" w:rsidRDefault="009D161E" w:rsidP="00DD3A8D">
      <w:pPr>
        <w:spacing w:after="0"/>
        <w:rPr>
          <w:rFonts w:ascii="Bookman Old Style" w:hAnsi="Bookman Old Style"/>
          <w:i/>
          <w:sz w:val="28"/>
          <w:szCs w:val="28"/>
          <w:lang w:val="uk-UA"/>
        </w:rPr>
      </w:pPr>
      <w:r w:rsidRPr="00890FD7">
        <w:rPr>
          <w:rFonts w:ascii="Bookman Old Style" w:hAnsi="Bookman Old Style"/>
          <w:i/>
          <w:sz w:val="28"/>
          <w:szCs w:val="28"/>
        </w:rPr>
        <w:t xml:space="preserve">Окрім цього, пістолет дозволяє задувати найвужчі шви шириною </w:t>
      </w:r>
      <w:r w:rsidRPr="00890FD7">
        <w:rPr>
          <w:rFonts w:ascii="Bookman Old Style" w:hAnsi="Bookman Old Style"/>
          <w:i/>
          <w:sz w:val="28"/>
          <w:szCs w:val="28"/>
          <w:lang w:val="uk-UA"/>
        </w:rPr>
        <w:t xml:space="preserve">  </w:t>
      </w:r>
      <w:r w:rsidRPr="00890FD7">
        <w:rPr>
          <w:rFonts w:ascii="Bookman Old Style" w:hAnsi="Bookman Old Style"/>
          <w:i/>
          <w:sz w:val="28"/>
          <w:szCs w:val="28"/>
        </w:rPr>
        <w:t>від 5 мм, з чим не</w:t>
      </w:r>
    </w:p>
    <w:p w:rsidR="0000545F" w:rsidRDefault="0000545F" w:rsidP="00DD3A8D">
      <w:pPr>
        <w:spacing w:after="0"/>
        <w:rPr>
          <w:rFonts w:ascii="Bookman Old Style" w:hAnsi="Bookman Old Style"/>
          <w:i/>
          <w:sz w:val="28"/>
          <w:szCs w:val="28"/>
          <w:lang w:val="uk-UA"/>
        </w:rPr>
      </w:pPr>
    </w:p>
    <w:p w:rsidR="009D161E" w:rsidRDefault="009D161E" w:rsidP="00DD3A8D">
      <w:pPr>
        <w:spacing w:after="0"/>
        <w:rPr>
          <w:rFonts w:ascii="Bookman Old Style" w:hAnsi="Bookman Old Style"/>
          <w:i/>
          <w:sz w:val="28"/>
          <w:szCs w:val="28"/>
          <w:lang w:val="uk-UA"/>
        </w:rPr>
      </w:pPr>
    </w:p>
    <w:p w:rsidR="0000545F" w:rsidRDefault="0000545F" w:rsidP="0000545F">
      <w:pPr>
        <w:spacing w:after="0"/>
        <w:jc w:val="center"/>
        <w:rPr>
          <w:rFonts w:ascii="Bookman Old Style" w:hAnsi="Bookman Old Style"/>
          <w:i/>
          <w:sz w:val="28"/>
          <w:szCs w:val="28"/>
          <w:lang w:val="uk-UA"/>
        </w:rPr>
      </w:pPr>
      <w:r w:rsidRPr="00890FD7">
        <w:rPr>
          <w:rFonts w:ascii="Bookman Old Style" w:hAnsi="Bookman Old Style"/>
          <w:noProof/>
          <w:sz w:val="28"/>
          <w:szCs w:val="28"/>
          <w:lang w:eastAsia="ru-RU"/>
        </w:rPr>
        <w:drawing>
          <wp:inline distT="0" distB="0" distL="0" distR="0" wp14:anchorId="4E43D378" wp14:editId="1B147FF5">
            <wp:extent cx="1879042" cy="1939102"/>
            <wp:effectExtent l="57150" t="57150" r="64135" b="61595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601" cy="1946902"/>
                    </a:xfrm>
                    <a:prstGeom prst="rect">
                      <a:avLst/>
                    </a:prstGeom>
                    <a:noFill/>
                    <a:ln w="53975" cmpd="sng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DD3A8D" w:rsidRPr="00890FD7" w:rsidRDefault="00DD3A8D" w:rsidP="00DD3A8D">
      <w:pPr>
        <w:spacing w:after="0"/>
        <w:rPr>
          <w:rFonts w:ascii="Bookman Old Style" w:hAnsi="Bookman Old Style"/>
          <w:i/>
          <w:sz w:val="28"/>
          <w:szCs w:val="28"/>
          <w:lang w:val="uk-UA"/>
        </w:rPr>
      </w:pPr>
      <w:r w:rsidRPr="00890FD7">
        <w:rPr>
          <w:rFonts w:ascii="Bookman Old Style" w:hAnsi="Bookman Old Style"/>
          <w:i/>
          <w:sz w:val="28"/>
          <w:szCs w:val="28"/>
        </w:rPr>
        <w:t xml:space="preserve"> </w:t>
      </w:r>
    </w:p>
    <w:p w:rsidR="00670A05" w:rsidRPr="006227D4" w:rsidRDefault="00393EA0" w:rsidP="00670A05">
      <w:pPr>
        <w:spacing w:after="0"/>
        <w:rPr>
          <w:sz w:val="28"/>
          <w:szCs w:val="28"/>
          <w:lang w:val="uk-UA"/>
        </w:rPr>
        <w:sectPr w:rsidR="00670A05" w:rsidRPr="006227D4" w:rsidSect="006A1421">
          <w:type w:val="continuous"/>
          <w:pgSz w:w="11906" w:h="16838"/>
          <w:pgMar w:top="851" w:right="850" w:bottom="851" w:left="851" w:header="709" w:footer="709" w:gutter="0"/>
          <w:cols w:num="2" w:space="708"/>
          <w:docGrid w:linePitch="360"/>
        </w:sect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D2383C2" wp14:editId="068298F9">
            <wp:extent cx="2609850" cy="2266950"/>
            <wp:effectExtent l="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5A9" w:rsidRDefault="00177DD0" w:rsidP="00761886">
      <w:pPr>
        <w:tabs>
          <w:tab w:val="left" w:pos="4494"/>
        </w:tabs>
        <w:spacing w:after="0" w:line="240" w:lineRule="auto"/>
        <w:ind w:right="-143"/>
        <w:rPr>
          <w:b/>
          <w:sz w:val="28"/>
          <w:szCs w:val="28"/>
          <w:lang w:val="uk-UA"/>
        </w:rPr>
      </w:pPr>
      <w:r w:rsidRPr="00890FD7">
        <w:rPr>
          <w:rFonts w:ascii="Bookman Old Style" w:hAnsi="Bookman Old Style"/>
          <w:i/>
          <w:sz w:val="28"/>
          <w:szCs w:val="28"/>
        </w:rPr>
        <w:t>справиться одноразова побутова трубка.</w:t>
      </w:r>
    </w:p>
    <w:p w:rsidR="002124E8" w:rsidRDefault="000A0A06" w:rsidP="000A0A06">
      <w:pPr>
        <w:spacing w:line="240" w:lineRule="auto"/>
        <w:rPr>
          <w:rFonts w:ascii="Bookman Old Style" w:eastAsia="Times New Roman" w:hAnsi="Bookman Old Style"/>
          <w:b/>
          <w:color w:val="31849B" w:themeColor="accent5" w:themeShade="BF"/>
          <w:sz w:val="28"/>
          <w:szCs w:val="32"/>
          <w:lang w:val="uk-UA"/>
        </w:rPr>
      </w:pPr>
      <w:r w:rsidRPr="000A0A06">
        <w:rPr>
          <w:rFonts w:ascii="Bookman Old Style" w:eastAsia="Times New Roman" w:hAnsi="Bookman Old Style"/>
          <w:b/>
          <w:color w:val="31849B" w:themeColor="accent5" w:themeShade="BF"/>
          <w:sz w:val="28"/>
          <w:szCs w:val="32"/>
          <w:lang w:val="uk-UA"/>
        </w:rPr>
        <w:t xml:space="preserve">  </w:t>
      </w:r>
    </w:p>
    <w:p w:rsidR="00177DD0" w:rsidRPr="00177DD0" w:rsidRDefault="00177DD0" w:rsidP="000A0A06">
      <w:pPr>
        <w:spacing w:line="240" w:lineRule="auto"/>
        <w:rPr>
          <w:rFonts w:ascii="Bookman Old Style" w:eastAsia="Times New Roman" w:hAnsi="Bookman Old Style"/>
          <w:b/>
          <w:color w:val="31849B" w:themeColor="accent5" w:themeShade="BF"/>
          <w:sz w:val="8"/>
          <w:szCs w:val="32"/>
          <w:lang w:val="uk-UA"/>
        </w:rPr>
      </w:pPr>
    </w:p>
    <w:p w:rsidR="000A0A06" w:rsidRPr="00177DD0" w:rsidRDefault="000A0A06" w:rsidP="00177DD0">
      <w:pPr>
        <w:spacing w:line="240" w:lineRule="auto"/>
        <w:ind w:left="709"/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  <w:t>3.1</w:t>
      </w:r>
      <w:r w:rsidRPr="00177DD0">
        <w:rPr>
          <w:rFonts w:ascii="Bookman Old Style" w:eastAsia="Times New Roman" w:hAnsi="Bookman Old Style"/>
          <w:color w:val="31849B" w:themeColor="accent5" w:themeShade="BF"/>
          <w:sz w:val="32"/>
          <w:szCs w:val="32"/>
          <w:lang w:val="uk-UA"/>
        </w:rPr>
        <w:t xml:space="preserve">. </w:t>
      </w:r>
      <w:r w:rsidRPr="00177DD0"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  <w:t>Правила ТБ перед виконанням нових прийомів робіт.</w:t>
      </w:r>
    </w:p>
    <w:p w:rsidR="000A0A06" w:rsidRPr="000A0A06" w:rsidRDefault="000A0A06" w:rsidP="00177DD0">
      <w:pPr>
        <w:spacing w:line="240" w:lineRule="auto"/>
        <w:ind w:firstLine="851"/>
        <w:rPr>
          <w:rFonts w:ascii="Bookman Old Style" w:eastAsia="Times New Roman" w:hAnsi="Bookman Old Style"/>
          <w:b/>
          <w:color w:val="E36C0A"/>
          <w:sz w:val="28"/>
          <w:szCs w:val="32"/>
          <w:lang w:val="uk-UA"/>
        </w:rPr>
      </w:pPr>
      <w:r w:rsidRPr="000A0A06">
        <w:rPr>
          <w:rFonts w:ascii="Bookman Old Style" w:eastAsia="Times New Roman" w:hAnsi="Bookman Old Style"/>
          <w:sz w:val="28"/>
          <w:szCs w:val="32"/>
          <w:lang w:val="uk-UA"/>
        </w:rPr>
        <w:t xml:space="preserve"> </w:t>
      </w:r>
      <w:r w:rsidRPr="00177DD0">
        <w:rPr>
          <w:rFonts w:ascii="Bookman Old Style" w:eastAsia="Times New Roman" w:hAnsi="Bookman Old Style"/>
          <w:b/>
          <w:color w:val="E36C0A"/>
          <w:sz w:val="32"/>
          <w:szCs w:val="32"/>
          <w:lang w:val="uk-UA"/>
        </w:rPr>
        <w:t>Повинен:</w:t>
      </w:r>
    </w:p>
    <w:p w:rsidR="000A0A06" w:rsidRPr="00177DD0" w:rsidRDefault="002124E8" w:rsidP="002124E8">
      <w:pPr>
        <w:pStyle w:val="a9"/>
        <w:numPr>
          <w:ilvl w:val="0"/>
          <w:numId w:val="16"/>
        </w:numPr>
        <w:spacing w:line="360" w:lineRule="auto"/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sz w:val="32"/>
          <w:szCs w:val="32"/>
          <w:lang w:val="uk-UA"/>
        </w:rPr>
        <w:t>П</w:t>
      </w:r>
      <w:r w:rsidR="000A0A06" w:rsidRPr="00177DD0">
        <w:rPr>
          <w:rFonts w:ascii="Bookman Old Style" w:eastAsia="Times New Roman" w:hAnsi="Bookman Old Style"/>
          <w:sz w:val="32"/>
          <w:szCs w:val="32"/>
          <w:lang w:val="uk-UA"/>
        </w:rPr>
        <w:t>равильно тр</w:t>
      </w:r>
      <w:r w:rsidRPr="00177DD0">
        <w:rPr>
          <w:rFonts w:ascii="Bookman Old Style" w:eastAsia="Times New Roman" w:hAnsi="Bookman Old Style"/>
          <w:sz w:val="32"/>
          <w:szCs w:val="32"/>
          <w:lang w:val="uk-UA"/>
        </w:rPr>
        <w:t>имати робочий інструмент.</w:t>
      </w:r>
    </w:p>
    <w:p w:rsidR="000A0A06" w:rsidRPr="00177DD0" w:rsidRDefault="002124E8" w:rsidP="002124E8">
      <w:pPr>
        <w:pStyle w:val="a9"/>
        <w:numPr>
          <w:ilvl w:val="0"/>
          <w:numId w:val="16"/>
        </w:numPr>
        <w:spacing w:line="360" w:lineRule="auto"/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sz w:val="32"/>
          <w:szCs w:val="32"/>
          <w:lang w:val="uk-UA"/>
        </w:rPr>
        <w:t>Бути вдягнений в робочий одяг.</w:t>
      </w:r>
    </w:p>
    <w:p w:rsidR="002124E8" w:rsidRPr="00177DD0" w:rsidRDefault="002124E8" w:rsidP="002124E8">
      <w:pPr>
        <w:pStyle w:val="a9"/>
        <w:numPr>
          <w:ilvl w:val="0"/>
          <w:numId w:val="16"/>
        </w:numPr>
        <w:spacing w:line="360" w:lineRule="auto"/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sz w:val="32"/>
          <w:szCs w:val="32"/>
          <w:lang w:val="uk-UA"/>
        </w:rPr>
        <w:t>П</w:t>
      </w:r>
      <w:r w:rsidR="000A0A06" w:rsidRPr="00177DD0">
        <w:rPr>
          <w:rFonts w:ascii="Bookman Old Style" w:eastAsia="Times New Roman" w:hAnsi="Bookman Old Style"/>
          <w:sz w:val="32"/>
          <w:szCs w:val="32"/>
          <w:lang w:val="uk-UA"/>
        </w:rPr>
        <w:t>равильно пер</w:t>
      </w:r>
      <w:r w:rsidRPr="00177DD0">
        <w:rPr>
          <w:rFonts w:ascii="Bookman Old Style" w:eastAsia="Times New Roman" w:hAnsi="Bookman Old Style"/>
          <w:sz w:val="32"/>
          <w:szCs w:val="32"/>
          <w:lang w:val="uk-UA"/>
        </w:rPr>
        <w:t>едавати іншому  учню інструмент.</w:t>
      </w:r>
    </w:p>
    <w:p w:rsidR="002124E8" w:rsidRPr="00177DD0" w:rsidRDefault="000A0A06" w:rsidP="002124E8">
      <w:pPr>
        <w:pStyle w:val="a9"/>
        <w:numPr>
          <w:ilvl w:val="0"/>
          <w:numId w:val="16"/>
        </w:numPr>
        <w:spacing w:line="360" w:lineRule="auto"/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Під час конопачення коробок необхідно дотримуватися відповідних правил техніки безпеки.  </w:t>
      </w:r>
    </w:p>
    <w:p w:rsidR="002124E8" w:rsidRPr="00177DD0" w:rsidRDefault="000A0A06" w:rsidP="002124E8">
      <w:pPr>
        <w:pStyle w:val="a9"/>
        <w:numPr>
          <w:ilvl w:val="0"/>
          <w:numId w:val="16"/>
        </w:numPr>
        <w:spacing w:line="360" w:lineRule="auto"/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lastRenderedPageBreak/>
        <w:t xml:space="preserve">Працювати потрібно в  гумових рукавицях та захисних окулярах. </w:t>
      </w:r>
    </w:p>
    <w:p w:rsidR="002124E8" w:rsidRPr="00177DD0" w:rsidRDefault="000A0A06" w:rsidP="002124E8">
      <w:pPr>
        <w:pStyle w:val="a9"/>
        <w:numPr>
          <w:ilvl w:val="0"/>
          <w:numId w:val="16"/>
        </w:numPr>
        <w:spacing w:line="360" w:lineRule="auto"/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Під час конопачення верхніх ділянок використовуємо драбини, які треба вчасно очищати від налиплого розчину.  </w:t>
      </w:r>
    </w:p>
    <w:p w:rsidR="000A0A06" w:rsidRPr="00177DD0" w:rsidRDefault="000A0A06" w:rsidP="002124E8">
      <w:pPr>
        <w:pStyle w:val="a9"/>
        <w:numPr>
          <w:ilvl w:val="0"/>
          <w:numId w:val="16"/>
        </w:numPr>
        <w:spacing w:line="360" w:lineRule="auto"/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Під час роботи потрібно не відволікатися, бути винятково уважним і зосередженим. </w:t>
      </w:r>
    </w:p>
    <w:p w:rsidR="002124E8" w:rsidRPr="006227D4" w:rsidRDefault="002124E8" w:rsidP="00761886">
      <w:pPr>
        <w:tabs>
          <w:tab w:val="left" w:pos="4494"/>
        </w:tabs>
        <w:spacing w:after="0" w:line="240" w:lineRule="auto"/>
        <w:ind w:right="-143"/>
        <w:rPr>
          <w:b/>
          <w:sz w:val="28"/>
          <w:szCs w:val="28"/>
          <w:lang w:val="uk-UA"/>
        </w:rPr>
      </w:pPr>
    </w:p>
    <w:p w:rsidR="00663BD5" w:rsidRDefault="000C716F" w:rsidP="009D161E">
      <w:pPr>
        <w:tabs>
          <w:tab w:val="left" w:pos="4494"/>
        </w:tabs>
        <w:spacing w:after="0"/>
        <w:ind w:left="426" w:firstLine="426"/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3</w:t>
      </w:r>
      <w:r w:rsidR="00D860D5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.</w:t>
      </w:r>
      <w:r w:rsidR="002124E8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2.</w:t>
      </w:r>
      <w:r w:rsidR="00D860D5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 xml:space="preserve"> Пояснення та показ трудових прийомів виконання операцій  технологічного процесу по підготовці </w:t>
      </w:r>
      <w:r w:rsidR="00663BD5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 xml:space="preserve"> </w:t>
      </w:r>
      <w:r w:rsidR="00A367F9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дверних</w:t>
      </w:r>
      <w:r w:rsidR="00663BD5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 xml:space="preserve"> та вікон</w:t>
      </w:r>
      <w:r w:rsidR="00273512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них коробок під обконопачування за традиційними та сучасними технологіями.</w:t>
      </w:r>
    </w:p>
    <w:p w:rsidR="00177DD0" w:rsidRPr="00177DD0" w:rsidRDefault="00177DD0" w:rsidP="000C716F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</w:pPr>
    </w:p>
    <w:p w:rsidR="000C716F" w:rsidRPr="00177DD0" w:rsidRDefault="000C716F" w:rsidP="009D161E">
      <w:pPr>
        <w:tabs>
          <w:tab w:val="left" w:pos="4494"/>
        </w:tabs>
        <w:spacing w:after="0"/>
        <w:ind w:left="426" w:hanging="426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      </w:t>
      </w:r>
      <w:r w:rsidR="009D161E">
        <w:rPr>
          <w:rFonts w:ascii="Bookman Old Style" w:hAnsi="Bookman Old Style"/>
          <w:sz w:val="32"/>
          <w:szCs w:val="28"/>
          <w:lang w:val="uk-UA"/>
        </w:rPr>
        <w:t xml:space="preserve">   </w:t>
      </w:r>
      <w:r w:rsidR="00687A89" w:rsidRPr="00177DD0">
        <w:rPr>
          <w:rFonts w:ascii="Bookman Old Style" w:hAnsi="Bookman Old Style"/>
          <w:sz w:val="32"/>
          <w:szCs w:val="28"/>
          <w:lang w:val="uk-UA"/>
        </w:rPr>
        <w:t>За допомогою виска чи рівня перевіряємо вертикальність коробки, а за допомогою кутника  прямокутність   коробки. Візуально перевіряємо міцність установки коробок.</w:t>
      </w:r>
      <w:r w:rsidR="00C93190" w:rsidRPr="00177DD0">
        <w:rPr>
          <w:rFonts w:ascii="Bookman Old Style" w:hAnsi="Bookman Old Style"/>
          <w:sz w:val="32"/>
          <w:szCs w:val="28"/>
          <w:lang w:val="uk-UA"/>
        </w:rPr>
        <w:t xml:space="preserve"> В коробку вставляємо хрестовину, зроблену за розміром прорізу коробки, і злегка скріпляємо її клинками. Це потрібно зробити, щоб запобігти викривленню брусків коробки.</w:t>
      </w:r>
      <w:r w:rsidR="00337EB7"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="004F7B86" w:rsidRPr="00177DD0">
        <w:rPr>
          <w:rFonts w:ascii="Bookman Old Style" w:hAnsi="Bookman Old Style"/>
          <w:sz w:val="32"/>
          <w:szCs w:val="28"/>
          <w:lang w:val="uk-UA"/>
        </w:rPr>
        <w:t xml:space="preserve"> Поверхні стіни і коробко мають бути чистими і сухими. Стіни і </w:t>
      </w:r>
      <w:r w:rsidR="00273512" w:rsidRPr="00177DD0">
        <w:rPr>
          <w:rFonts w:ascii="Bookman Old Style" w:hAnsi="Bookman Old Style"/>
          <w:sz w:val="32"/>
          <w:szCs w:val="28"/>
          <w:lang w:val="uk-UA"/>
        </w:rPr>
        <w:t>кор</w:t>
      </w:r>
      <w:r w:rsidR="004F7B86" w:rsidRPr="00177DD0">
        <w:rPr>
          <w:rFonts w:ascii="Bookman Old Style" w:hAnsi="Bookman Old Style"/>
          <w:sz w:val="32"/>
          <w:szCs w:val="28"/>
          <w:lang w:val="uk-UA"/>
        </w:rPr>
        <w:t>о</w:t>
      </w:r>
      <w:r w:rsidR="00273512" w:rsidRPr="00177DD0">
        <w:rPr>
          <w:rFonts w:ascii="Bookman Old Style" w:hAnsi="Bookman Old Style"/>
          <w:sz w:val="32"/>
          <w:szCs w:val="28"/>
          <w:lang w:val="uk-UA"/>
        </w:rPr>
        <w:t>бки очищаємо від бруду та пилу</w:t>
      </w:r>
      <w:r w:rsidR="004F7B86" w:rsidRPr="00177DD0">
        <w:rPr>
          <w:rFonts w:ascii="Bookman Old Style" w:hAnsi="Bookman Old Style"/>
          <w:sz w:val="32"/>
          <w:szCs w:val="28"/>
          <w:lang w:val="uk-UA"/>
        </w:rPr>
        <w:t>. Перед безпосереднім нанесенням монтажної піни їх трохи зволожуємо.</w:t>
      </w:r>
    </w:p>
    <w:p w:rsidR="000C716F" w:rsidRPr="00177DD0" w:rsidRDefault="000C716F" w:rsidP="00890FD7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sz w:val="32"/>
          <w:szCs w:val="28"/>
          <w:lang w:val="uk-UA"/>
        </w:rPr>
      </w:pPr>
    </w:p>
    <w:p w:rsidR="00361A56" w:rsidRDefault="00361A56" w:rsidP="00890FD7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Традиційний спосіб обконопачування коро</w:t>
      </w:r>
      <w:r w:rsidR="00273512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бок</w:t>
      </w:r>
      <w:r w:rsidR="000C716F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.</w:t>
      </w:r>
    </w:p>
    <w:p w:rsidR="009562DF" w:rsidRPr="009562DF" w:rsidRDefault="009562DF" w:rsidP="00890FD7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color w:val="31849B" w:themeColor="accent5" w:themeShade="BF"/>
          <w:sz w:val="12"/>
          <w:szCs w:val="28"/>
          <w:lang w:val="uk-UA"/>
        </w:rPr>
      </w:pPr>
    </w:p>
    <w:p w:rsidR="00670A05" w:rsidRPr="00177DD0" w:rsidRDefault="009B0B7D" w:rsidP="009D161E">
      <w:pPr>
        <w:tabs>
          <w:tab w:val="left" w:pos="4494"/>
        </w:tabs>
        <w:spacing w:after="0"/>
        <w:ind w:left="567" w:hanging="567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sz w:val="32"/>
          <w:szCs w:val="28"/>
          <w:lang w:val="uk-UA"/>
        </w:rPr>
        <w:t xml:space="preserve">   </w:t>
      </w:r>
      <w:r w:rsidR="009D161E">
        <w:rPr>
          <w:rFonts w:ascii="Bookman Old Style" w:hAnsi="Bookman Old Style"/>
          <w:b/>
          <w:sz w:val="32"/>
          <w:szCs w:val="28"/>
          <w:lang w:val="uk-UA"/>
        </w:rPr>
        <w:t xml:space="preserve">       </w:t>
      </w:r>
      <w:r w:rsidR="00670A05" w:rsidRPr="00177DD0">
        <w:rPr>
          <w:rFonts w:ascii="Bookman Old Style" w:hAnsi="Bookman Old Style"/>
          <w:b/>
          <w:sz w:val="32"/>
          <w:szCs w:val="28"/>
          <w:lang w:val="uk-UA"/>
        </w:rPr>
        <w:t xml:space="preserve"> </w:t>
      </w:r>
      <w:r w:rsidR="00670A05" w:rsidRPr="00177DD0">
        <w:rPr>
          <w:rFonts w:ascii="Bookman Old Style" w:hAnsi="Bookman Old Style"/>
          <w:sz w:val="32"/>
          <w:szCs w:val="28"/>
          <w:lang w:val="uk-UA"/>
        </w:rPr>
        <w:t>Клоччя ділимо на окремі пасма. Готуємо гіпсовий розчин на клейовій воді (50 г сухого столярного клею на 1 л води</w:t>
      </w:r>
      <w:r w:rsidR="00A85F5B" w:rsidRPr="00177DD0">
        <w:rPr>
          <w:rFonts w:ascii="Bookman Old Style" w:hAnsi="Bookman Old Style"/>
          <w:sz w:val="32"/>
          <w:szCs w:val="28"/>
          <w:lang w:val="uk-UA"/>
        </w:rPr>
        <w:t xml:space="preserve">). Клоччя замочуємо у гіпсовому розчині до напіввологого стану і закладаємо у пази між стіною і коробкою. Якщо пази завширшки понад 20 мм, у них перед конопаченням забиваємо рейки чи планки, </w:t>
      </w:r>
      <w:r w:rsidR="00A85F5B" w:rsidRPr="00177DD0">
        <w:rPr>
          <w:rFonts w:ascii="Bookman Old Style" w:hAnsi="Bookman Old Style"/>
          <w:sz w:val="32"/>
          <w:szCs w:val="28"/>
          <w:lang w:val="uk-UA"/>
        </w:rPr>
        <w:lastRenderedPageBreak/>
        <w:t xml:space="preserve">попередньо обмотані клоччям та змоченими гіпсовим розчином. </w:t>
      </w:r>
    </w:p>
    <w:p w:rsidR="00A85F5B" w:rsidRPr="00177DD0" w:rsidRDefault="00A85F5B" w:rsidP="009D161E">
      <w:pPr>
        <w:tabs>
          <w:tab w:val="left" w:pos="4494"/>
        </w:tabs>
        <w:spacing w:after="0"/>
        <w:ind w:left="426" w:hanging="426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    </w:t>
      </w:r>
      <w:r w:rsidR="009D161E">
        <w:rPr>
          <w:rFonts w:ascii="Bookman Old Style" w:hAnsi="Bookman Old Style"/>
          <w:sz w:val="32"/>
          <w:szCs w:val="28"/>
          <w:lang w:val="uk-UA"/>
        </w:rPr>
        <w:t xml:space="preserve">     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У паз вставляємо широкий кінець конопатки і по її ручці б’ємо </w:t>
      </w:r>
      <w:r w:rsidR="00361A56" w:rsidRPr="00177DD0">
        <w:rPr>
          <w:rFonts w:ascii="Bookman Old Style" w:hAnsi="Bookman Old Style"/>
          <w:sz w:val="32"/>
          <w:szCs w:val="28"/>
          <w:lang w:val="uk-UA"/>
        </w:rPr>
        <w:t xml:space="preserve">киянкою. Заповнюємо пази ізоляційним матеріалом не до рівня поверхонь коробок, а залишаємо проміжок у 2 – 3 см, який під час обштукатурювання заповнюють розчином. Після повного затвердіння гіпсового розчину видаляємо хрестовину з коробки.  </w:t>
      </w:r>
    </w:p>
    <w:p w:rsidR="000C716F" w:rsidRPr="00177DD0" w:rsidRDefault="000C716F" w:rsidP="00361A56">
      <w:pPr>
        <w:tabs>
          <w:tab w:val="left" w:pos="4494"/>
        </w:tabs>
        <w:spacing w:after="0" w:line="240" w:lineRule="auto"/>
        <w:jc w:val="center"/>
        <w:rPr>
          <w:b/>
          <w:sz w:val="32"/>
          <w:szCs w:val="28"/>
          <w:lang w:val="uk-UA"/>
        </w:rPr>
      </w:pPr>
    </w:p>
    <w:p w:rsidR="00361A56" w:rsidRPr="00177DD0" w:rsidRDefault="00361A56" w:rsidP="00361A56">
      <w:pPr>
        <w:tabs>
          <w:tab w:val="left" w:pos="4494"/>
        </w:tabs>
        <w:spacing w:after="0" w:line="240" w:lineRule="auto"/>
        <w:jc w:val="center"/>
        <w:rPr>
          <w:rFonts w:ascii="Bookman Old Style" w:hAnsi="Bookman Old Style"/>
          <w:b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Сучасний спосіб обконопачування коробок</w:t>
      </w:r>
      <w:r w:rsidR="000C716F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.</w:t>
      </w:r>
      <w:r w:rsidRPr="00177DD0">
        <w:rPr>
          <w:rFonts w:ascii="Bookman Old Style" w:hAnsi="Bookman Old Style"/>
          <w:b/>
          <w:sz w:val="32"/>
          <w:szCs w:val="28"/>
          <w:lang w:val="uk-UA"/>
        </w:rPr>
        <w:t xml:space="preserve"> </w:t>
      </w:r>
      <w:r w:rsidR="009B0B7D" w:rsidRPr="00177DD0">
        <w:rPr>
          <w:rFonts w:ascii="Bookman Old Style" w:hAnsi="Bookman Old Style"/>
          <w:b/>
          <w:sz w:val="32"/>
          <w:szCs w:val="28"/>
          <w:lang w:val="uk-UA"/>
        </w:rPr>
        <w:t xml:space="preserve"> </w:t>
      </w:r>
    </w:p>
    <w:p w:rsidR="009B0B7D" w:rsidRPr="00177DD0" w:rsidRDefault="009B0B7D" w:rsidP="00361A56">
      <w:pPr>
        <w:tabs>
          <w:tab w:val="left" w:pos="4494"/>
        </w:tabs>
        <w:spacing w:after="0" w:line="240" w:lineRule="auto"/>
        <w:jc w:val="center"/>
        <w:rPr>
          <w:rFonts w:ascii="Bookman Old Style" w:hAnsi="Bookman Old Style"/>
          <w:b/>
          <w:sz w:val="32"/>
          <w:szCs w:val="28"/>
          <w:lang w:val="uk-UA"/>
        </w:rPr>
      </w:pPr>
    </w:p>
    <w:p w:rsidR="009562DF" w:rsidRDefault="009B0B7D" w:rsidP="009D161E">
      <w:pPr>
        <w:spacing w:after="0"/>
        <w:ind w:left="426" w:hanging="426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    </w:t>
      </w:r>
      <w:r w:rsidR="009D161E">
        <w:rPr>
          <w:rFonts w:ascii="Bookman Old Style" w:hAnsi="Bookman Old Style"/>
          <w:sz w:val="32"/>
          <w:szCs w:val="28"/>
          <w:lang w:val="uk-UA"/>
        </w:rPr>
        <w:t xml:space="preserve">    </w:t>
      </w:r>
      <w:r w:rsidRPr="00177DD0">
        <w:rPr>
          <w:rFonts w:ascii="Bookman Old Style" w:hAnsi="Bookman Old Style"/>
          <w:sz w:val="32"/>
          <w:szCs w:val="28"/>
          <w:lang w:val="uk-UA"/>
        </w:rPr>
        <w:t>І</w:t>
      </w:r>
      <w:r w:rsidR="00273512" w:rsidRPr="00177DD0">
        <w:rPr>
          <w:rFonts w:ascii="Bookman Old Style" w:hAnsi="Bookman Old Style"/>
          <w:sz w:val="32"/>
          <w:szCs w:val="28"/>
        </w:rPr>
        <w:t>з звичайною (або літньою) піною рекомендують працювати при температурі повітря від +5'С до +30'С. Зимовою в народі називають піну з поліпшеною формулою, користуватися якою можна навіть при 10'С морозу. Деякі виробники заявляють, що їхня зимова піна буде добре працювати при -15'С, і навіть при -17'С. Але це просто рекламний хід.</w:t>
      </w:r>
      <w:r w:rsidR="003C73C1"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</w:p>
    <w:p w:rsidR="00273512" w:rsidRPr="00177DD0" w:rsidRDefault="003C73C1" w:rsidP="00FF4831">
      <w:pPr>
        <w:spacing w:after="0"/>
        <w:rPr>
          <w:rFonts w:ascii="Bookman Old Style" w:hAnsi="Bookman Old Style"/>
          <w:sz w:val="32"/>
          <w:szCs w:val="28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</w:p>
    <w:p w:rsidR="003C73C1" w:rsidRPr="00177DD0" w:rsidRDefault="009D161E" w:rsidP="003C73C1">
      <w:pPr>
        <w:spacing w:after="0"/>
        <w:ind w:left="720"/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</w:pPr>
      <w:r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 xml:space="preserve">  </w:t>
      </w:r>
      <w:r w:rsidR="003C73C1"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Використання:</w:t>
      </w:r>
      <w:r w:rsidR="003C73C1" w:rsidRPr="00177DD0">
        <w:rPr>
          <w:rFonts w:ascii="Bookman Old Style" w:hAnsi="Bookman Old Style"/>
          <w:color w:val="31849B" w:themeColor="accent5" w:themeShade="BF"/>
          <w:sz w:val="32"/>
          <w:szCs w:val="28"/>
          <w:lang w:val="uk-UA"/>
        </w:rPr>
        <w:t xml:space="preserve"> </w:t>
      </w:r>
    </w:p>
    <w:p w:rsidR="00AC182C" w:rsidRPr="009D161E" w:rsidRDefault="00FF4831" w:rsidP="009D161E">
      <w:pPr>
        <w:spacing w:after="0"/>
        <w:ind w:left="426" w:hanging="426"/>
        <w:rPr>
          <w:rFonts w:ascii="Bookman Old Style" w:hAnsi="Bookman Old Style"/>
          <w:b/>
          <w:sz w:val="32"/>
          <w:szCs w:val="28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  </w:t>
      </w:r>
      <w:r w:rsidR="009D161E">
        <w:rPr>
          <w:rFonts w:ascii="Bookman Old Style" w:hAnsi="Bookman Old Style"/>
          <w:sz w:val="32"/>
          <w:szCs w:val="28"/>
          <w:lang w:val="uk-UA"/>
        </w:rPr>
        <w:t xml:space="preserve">      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="003C73C1" w:rsidRPr="00177DD0">
        <w:rPr>
          <w:rFonts w:ascii="Bookman Old Style" w:hAnsi="Bookman Old Style"/>
          <w:sz w:val="32"/>
          <w:szCs w:val="28"/>
          <w:lang w:val="uk-UA"/>
        </w:rPr>
        <w:t>Перед використанням балон зберігати при кімнатній температурі не менше 12 годин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. </w:t>
      </w:r>
      <w:r w:rsidR="004F7B86" w:rsidRPr="00177DD0">
        <w:rPr>
          <w:rFonts w:ascii="Bookman Old Style" w:hAnsi="Bookman Old Style"/>
          <w:sz w:val="32"/>
          <w:szCs w:val="28"/>
          <w:lang w:val="uk-UA"/>
        </w:rPr>
        <w:t xml:space="preserve"> Б</w:t>
      </w:r>
      <w:r w:rsidR="003C73C1" w:rsidRPr="00177DD0">
        <w:rPr>
          <w:rFonts w:ascii="Bookman Old Style" w:hAnsi="Bookman Old Style"/>
          <w:sz w:val="32"/>
          <w:szCs w:val="28"/>
          <w:lang w:val="uk-UA"/>
        </w:rPr>
        <w:t>алон з піною ретельно збовтуємо</w:t>
      </w:r>
      <w:r w:rsidR="00AC182C" w:rsidRPr="00177DD0">
        <w:rPr>
          <w:rFonts w:ascii="Bookman Old Style" w:hAnsi="Bookman Old Style"/>
          <w:sz w:val="32"/>
          <w:szCs w:val="28"/>
          <w:lang w:val="uk-UA"/>
        </w:rPr>
        <w:t xml:space="preserve"> приблизно 20 </w:t>
      </w:r>
      <w:r w:rsidR="003C73C1" w:rsidRPr="00177DD0">
        <w:rPr>
          <w:rFonts w:ascii="Bookman Old Style" w:hAnsi="Bookman Old Style"/>
          <w:sz w:val="32"/>
          <w:szCs w:val="28"/>
          <w:lang w:val="uk-UA"/>
        </w:rPr>
        <w:t>разів</w:t>
      </w:r>
      <w:r w:rsidR="00AC182C" w:rsidRPr="00177DD0">
        <w:rPr>
          <w:rFonts w:ascii="Bookman Old Style" w:hAnsi="Bookman Old Style"/>
          <w:sz w:val="32"/>
          <w:szCs w:val="28"/>
          <w:lang w:val="uk-UA"/>
        </w:rPr>
        <w:t xml:space="preserve">, щоб його вміст став </w:t>
      </w:r>
      <w:r w:rsidR="00273512" w:rsidRPr="00177DD0">
        <w:rPr>
          <w:rFonts w:ascii="Bookman Old Style" w:hAnsi="Bookman Old Style"/>
          <w:sz w:val="32"/>
          <w:szCs w:val="28"/>
          <w:lang w:val="uk-UA"/>
        </w:rPr>
        <w:t xml:space="preserve"> однорідною масою. </w:t>
      </w:r>
      <w:r w:rsidR="00273512" w:rsidRPr="00177DD0">
        <w:rPr>
          <w:rFonts w:ascii="Bookman Old Style" w:hAnsi="Bookman Old Style"/>
          <w:sz w:val="32"/>
          <w:szCs w:val="28"/>
        </w:rPr>
        <w:t xml:space="preserve">Для нанесення монтажної піни зазвичай використовується </w:t>
      </w:r>
      <w:r w:rsidR="00273512" w:rsidRPr="009D161E">
        <w:rPr>
          <w:rFonts w:ascii="Bookman Old Style" w:hAnsi="Bookman Old Style"/>
          <w:b/>
          <w:sz w:val="32"/>
          <w:szCs w:val="28"/>
        </w:rPr>
        <w:t>спеціальний пістолет</w:t>
      </w:r>
      <w:r w:rsidR="00273512" w:rsidRPr="00177DD0">
        <w:rPr>
          <w:rFonts w:ascii="Bookman Old Style" w:hAnsi="Bookman Old Style"/>
          <w:sz w:val="32"/>
          <w:szCs w:val="28"/>
        </w:rPr>
        <w:t xml:space="preserve">. Після струшування балон відкривають і в перевернутому стані приєднують </w:t>
      </w:r>
      <w:r w:rsidR="00AC182C" w:rsidRPr="00177DD0">
        <w:rPr>
          <w:rFonts w:ascii="Bookman Old Style" w:hAnsi="Bookman Old Style"/>
          <w:sz w:val="32"/>
          <w:szCs w:val="28"/>
          <w:lang w:val="uk-UA"/>
        </w:rPr>
        <w:t>пластикову направляючу трубку або</w:t>
      </w:r>
      <w:r w:rsidR="00273512" w:rsidRPr="00177DD0">
        <w:rPr>
          <w:rFonts w:ascii="Bookman Old Style" w:hAnsi="Bookman Old Style"/>
          <w:sz w:val="32"/>
          <w:szCs w:val="28"/>
        </w:rPr>
        <w:t xml:space="preserve"> пістолета</w:t>
      </w:r>
      <w:r w:rsidR="00AC182C" w:rsidRPr="00177DD0">
        <w:rPr>
          <w:rFonts w:ascii="Bookman Old Style" w:hAnsi="Bookman Old Style"/>
          <w:sz w:val="32"/>
          <w:szCs w:val="28"/>
          <w:lang w:val="uk-UA"/>
        </w:rPr>
        <w:t xml:space="preserve"> до клапана. </w:t>
      </w:r>
    </w:p>
    <w:p w:rsidR="00273512" w:rsidRPr="00177DD0" w:rsidRDefault="00AC182C" w:rsidP="009D161E">
      <w:pPr>
        <w:spacing w:after="0"/>
        <w:ind w:left="426"/>
        <w:rPr>
          <w:rFonts w:ascii="Bookman Old Style" w:hAnsi="Bookman Old Style"/>
          <w:sz w:val="32"/>
          <w:szCs w:val="28"/>
          <w:lang w:val="uk-UA"/>
        </w:rPr>
      </w:pPr>
      <w:r w:rsidRPr="009D161E">
        <w:rPr>
          <w:rFonts w:ascii="Bookman Old Style" w:hAnsi="Bookman Old Style"/>
          <w:b/>
          <w:sz w:val="32"/>
          <w:szCs w:val="28"/>
          <w:lang w:val="uk-UA"/>
        </w:rPr>
        <w:t>Робоче положення балона – догори дном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. </w:t>
      </w:r>
      <w:r w:rsidR="00273512" w:rsidRPr="00177DD0">
        <w:rPr>
          <w:rFonts w:ascii="Bookman Old Style" w:hAnsi="Bookman Old Style"/>
          <w:sz w:val="32"/>
          <w:szCs w:val="28"/>
        </w:rPr>
        <w:t xml:space="preserve"> У такому положенні він повинен перебувати протягом усьо</w:t>
      </w:r>
      <w:r w:rsidRPr="00177DD0">
        <w:rPr>
          <w:rFonts w:ascii="Bookman Old Style" w:hAnsi="Bookman Old Style"/>
          <w:sz w:val="32"/>
          <w:szCs w:val="28"/>
        </w:rPr>
        <w:t>го часу роботи, інакше газ, які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ий  </w:t>
      </w:r>
      <w:r w:rsidRPr="00177DD0">
        <w:rPr>
          <w:rFonts w:ascii="Bookman Old Style" w:hAnsi="Bookman Old Style"/>
          <w:sz w:val="32"/>
          <w:szCs w:val="28"/>
        </w:rPr>
        <w:t>витісня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є </w:t>
      </w:r>
      <w:r w:rsidR="00273512" w:rsidRPr="00177DD0">
        <w:rPr>
          <w:rFonts w:ascii="Bookman Old Style" w:hAnsi="Bookman Old Style"/>
          <w:sz w:val="32"/>
          <w:szCs w:val="28"/>
        </w:rPr>
        <w:t xml:space="preserve"> монтажну піну, будучи значно легше інших компонентів, може вийти сам.</w:t>
      </w:r>
      <w:r w:rsidR="00273512"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="003C73C1"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</w:p>
    <w:p w:rsidR="00273512" w:rsidRDefault="003C73C1" w:rsidP="009D161E">
      <w:pPr>
        <w:spacing w:after="0"/>
        <w:ind w:left="426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Шов заповнювати приблизно наполовину, залишок заповниться піною при її розширенні. Вихід піни контролюється натисканням на клапан. Поверхні, на які </w:t>
      </w:r>
      <w:r w:rsidRPr="00177DD0">
        <w:rPr>
          <w:rFonts w:ascii="Bookman Old Style" w:hAnsi="Bookman Old Style"/>
          <w:sz w:val="32"/>
          <w:szCs w:val="28"/>
          <w:lang w:val="uk-UA"/>
        </w:rPr>
        <w:lastRenderedPageBreak/>
        <w:t xml:space="preserve">наноситься піна, повинні бути чистими та непильними. Забруднені місця та незатверділу піну можна видалити спеціальною очищаючою рідиною </w:t>
      </w:r>
      <w:r w:rsidRPr="00177DD0">
        <w:rPr>
          <w:rFonts w:ascii="Bookman Old Style" w:hAnsi="Bookman Old Style"/>
          <w:sz w:val="32"/>
          <w:szCs w:val="28"/>
          <w:lang w:val="en-US"/>
        </w:rPr>
        <w:t>Somafix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Pr="00177DD0">
        <w:rPr>
          <w:rFonts w:ascii="Bookman Old Style" w:hAnsi="Bookman Old Style"/>
          <w:sz w:val="32"/>
          <w:szCs w:val="28"/>
          <w:lang w:val="en-US"/>
        </w:rPr>
        <w:t>PU</w:t>
      </w:r>
      <w:r w:rsidRPr="00177DD0">
        <w:rPr>
          <w:rFonts w:ascii="Bookman Old Style" w:hAnsi="Bookman Old Style"/>
          <w:sz w:val="32"/>
          <w:szCs w:val="28"/>
          <w:lang w:val="uk-UA"/>
        </w:rPr>
        <w:t>-</w:t>
      </w:r>
      <w:r w:rsidRPr="00177DD0">
        <w:rPr>
          <w:rFonts w:ascii="Bookman Old Style" w:hAnsi="Bookman Old Style"/>
          <w:sz w:val="32"/>
          <w:szCs w:val="28"/>
          <w:lang w:val="en-US"/>
        </w:rPr>
        <w:t>CLEANER</w:t>
      </w:r>
      <w:r w:rsidRPr="00177DD0">
        <w:rPr>
          <w:rFonts w:ascii="Bookman Old Style" w:hAnsi="Bookman Old Style"/>
          <w:sz w:val="32"/>
          <w:szCs w:val="28"/>
          <w:lang w:val="uk-UA"/>
        </w:rPr>
        <w:t>. Напливи затверділої піни необхідно зрізати ножем, затверділу піну можна видалити тільки механічно</w:t>
      </w:r>
      <w:r w:rsidR="000C716F" w:rsidRPr="00177DD0">
        <w:rPr>
          <w:rFonts w:ascii="Bookman Old Style" w:hAnsi="Bookman Old Style"/>
          <w:sz w:val="32"/>
          <w:szCs w:val="28"/>
          <w:lang w:val="uk-UA"/>
        </w:rPr>
        <w:t>.</w:t>
      </w:r>
    </w:p>
    <w:p w:rsidR="009562DF" w:rsidRPr="00177DD0" w:rsidRDefault="009562DF" w:rsidP="009562DF">
      <w:pPr>
        <w:spacing w:after="0"/>
        <w:ind w:firstLine="142"/>
        <w:rPr>
          <w:rFonts w:ascii="Bookman Old Style" w:hAnsi="Bookman Old Style"/>
          <w:sz w:val="32"/>
          <w:szCs w:val="28"/>
          <w:lang w:val="uk-UA"/>
        </w:rPr>
      </w:pPr>
    </w:p>
    <w:p w:rsidR="00361A56" w:rsidRPr="00177DD0" w:rsidRDefault="000C716F" w:rsidP="00273512">
      <w:pPr>
        <w:tabs>
          <w:tab w:val="left" w:pos="4494"/>
        </w:tabs>
        <w:spacing w:after="0" w:line="240" w:lineRule="auto"/>
        <w:rPr>
          <w:sz w:val="32"/>
          <w:szCs w:val="28"/>
          <w:lang w:val="uk-UA"/>
        </w:rPr>
      </w:pPr>
      <w:r w:rsidRPr="00177DD0">
        <w:rPr>
          <w:sz w:val="32"/>
          <w:szCs w:val="28"/>
          <w:lang w:val="uk-UA"/>
        </w:rPr>
        <w:t xml:space="preserve">                                             </w:t>
      </w:r>
      <w:r w:rsidR="00393EA0" w:rsidRPr="00177DD0">
        <w:rPr>
          <w:noProof/>
          <w:sz w:val="32"/>
          <w:szCs w:val="28"/>
          <w:lang w:eastAsia="ru-RU"/>
        </w:rPr>
        <w:drawing>
          <wp:inline distT="0" distB="0" distL="0" distR="0" wp14:anchorId="650CB1CC" wp14:editId="330DC7C9">
            <wp:extent cx="2609850" cy="1990725"/>
            <wp:effectExtent l="57150" t="57150" r="57150" b="66675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9" r="56944" b="4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90725"/>
                    </a:xfrm>
                    <a:prstGeom prst="rect">
                      <a:avLst/>
                    </a:prstGeom>
                    <a:noFill/>
                    <a:ln w="50800" cmpd="sng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D001AF" w:rsidRPr="00177DD0" w:rsidRDefault="00D001AF" w:rsidP="00D860D5">
      <w:pPr>
        <w:spacing w:after="0"/>
        <w:rPr>
          <w:sz w:val="32"/>
          <w:szCs w:val="28"/>
          <w:lang w:val="uk-UA"/>
        </w:rPr>
      </w:pPr>
    </w:p>
    <w:p w:rsidR="000C716F" w:rsidRPr="00177DD0" w:rsidRDefault="00E53A1F" w:rsidP="009562DF">
      <w:pPr>
        <w:tabs>
          <w:tab w:val="left" w:pos="4494"/>
        </w:tabs>
        <w:spacing w:after="0"/>
        <w:ind w:left="567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sz w:val="32"/>
          <w:szCs w:val="28"/>
          <w:lang w:val="uk-UA"/>
        </w:rPr>
        <w:t>Відповіді майстра на запитання учнів –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учні уточнюють незрозумілі питання.</w:t>
      </w:r>
    </w:p>
    <w:p w:rsidR="000C716F" w:rsidRPr="00177DD0" w:rsidRDefault="00E53A1F" w:rsidP="000C716F">
      <w:pPr>
        <w:tabs>
          <w:tab w:val="left" w:pos="4494"/>
        </w:tabs>
        <w:spacing w:after="0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</w:p>
    <w:p w:rsidR="002124E8" w:rsidRPr="00177DD0" w:rsidRDefault="002124E8" w:rsidP="009562DF">
      <w:pPr>
        <w:ind w:left="851"/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  <w:t>3.3.  Показ майстром прийомів роботи з даної теми уроку.</w:t>
      </w:r>
    </w:p>
    <w:p w:rsidR="00E53A1F" w:rsidRPr="00177DD0" w:rsidRDefault="00E53A1F" w:rsidP="009562DF">
      <w:pPr>
        <w:tabs>
          <w:tab w:val="left" w:pos="4494"/>
        </w:tabs>
        <w:spacing w:after="0" w:line="360" w:lineRule="auto"/>
        <w:ind w:left="709"/>
        <w:rPr>
          <w:rFonts w:ascii="Bookman Old Style" w:hAnsi="Bookman Old Style"/>
          <w:b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sz w:val="32"/>
          <w:szCs w:val="28"/>
          <w:lang w:val="uk-UA"/>
        </w:rPr>
        <w:t>1.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Показати прийоми підготовки дверної коробки під обконопачування.</w:t>
      </w:r>
      <w:r w:rsidRPr="00177DD0">
        <w:rPr>
          <w:rFonts w:ascii="Bookman Old Style" w:hAnsi="Bookman Old Style"/>
          <w:b/>
          <w:sz w:val="32"/>
          <w:szCs w:val="28"/>
          <w:lang w:val="uk-UA"/>
        </w:rPr>
        <w:t xml:space="preserve"> </w:t>
      </w:r>
    </w:p>
    <w:p w:rsidR="00E53A1F" w:rsidRPr="00177DD0" w:rsidRDefault="00E53A1F" w:rsidP="009562DF">
      <w:pPr>
        <w:tabs>
          <w:tab w:val="left" w:pos="4494"/>
        </w:tabs>
        <w:spacing w:after="0" w:line="360" w:lineRule="auto"/>
        <w:ind w:left="567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sz w:val="32"/>
          <w:szCs w:val="28"/>
          <w:lang w:val="uk-UA"/>
        </w:rPr>
        <w:t xml:space="preserve"> 2.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Показати прийоми обконопачування дверної коробки традиційним  способом. </w:t>
      </w:r>
    </w:p>
    <w:p w:rsidR="00E53A1F" w:rsidRPr="00177DD0" w:rsidRDefault="00E53A1F" w:rsidP="009562DF">
      <w:pPr>
        <w:tabs>
          <w:tab w:val="left" w:pos="4494"/>
        </w:tabs>
        <w:spacing w:after="0" w:line="360" w:lineRule="auto"/>
        <w:ind w:firstLine="567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sz w:val="32"/>
          <w:szCs w:val="28"/>
          <w:lang w:val="uk-UA"/>
        </w:rPr>
        <w:t xml:space="preserve"> 3.</w:t>
      </w:r>
      <w:r w:rsidRPr="00177DD0">
        <w:rPr>
          <w:rFonts w:ascii="Bookman Old Style" w:hAnsi="Bookman Old Style"/>
          <w:sz w:val="32"/>
          <w:szCs w:val="28"/>
          <w:lang w:val="uk-UA"/>
        </w:rPr>
        <w:t xml:space="preserve"> Показати прийоми  герметизації дверних коробок</w:t>
      </w:r>
      <w:r w:rsidR="000C716F" w:rsidRPr="00177DD0">
        <w:rPr>
          <w:rFonts w:ascii="Bookman Old Style" w:hAnsi="Bookman Old Style"/>
          <w:sz w:val="32"/>
          <w:szCs w:val="28"/>
          <w:lang w:val="uk-UA"/>
        </w:rPr>
        <w:t>.</w:t>
      </w:r>
    </w:p>
    <w:p w:rsidR="002124E8" w:rsidRPr="00177DD0" w:rsidRDefault="002124E8" w:rsidP="000C716F">
      <w:pPr>
        <w:tabs>
          <w:tab w:val="left" w:pos="4494"/>
        </w:tabs>
        <w:spacing w:after="0"/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</w:pPr>
    </w:p>
    <w:p w:rsidR="002124E8" w:rsidRPr="00177DD0" w:rsidRDefault="002124E8" w:rsidP="009562DF">
      <w:pPr>
        <w:ind w:firstLine="851"/>
        <w:rPr>
          <w:rFonts w:ascii="Bookman Old Style" w:eastAsia="Times New Roman" w:hAnsi="Bookman Old Style"/>
          <w:b/>
          <w:color w:val="E36C0A" w:themeColor="accent6" w:themeShade="BF"/>
          <w:sz w:val="32"/>
          <w:szCs w:val="32"/>
          <w:u w:val="single"/>
          <w:lang w:val="uk-UA"/>
        </w:rPr>
      </w:pPr>
      <w:r w:rsidRPr="00177DD0">
        <w:rPr>
          <w:rFonts w:ascii="Bookman Old Style" w:eastAsia="Times New Roman" w:hAnsi="Bookman Old Style"/>
          <w:b/>
          <w:color w:val="E36C0A" w:themeColor="accent6" w:themeShade="BF"/>
          <w:sz w:val="32"/>
          <w:szCs w:val="32"/>
          <w:u w:val="single"/>
          <w:lang w:val="uk-UA"/>
        </w:rPr>
        <w:t>4. Закріплення нового матеріалу.</w:t>
      </w:r>
    </w:p>
    <w:p w:rsidR="002124E8" w:rsidRDefault="002124E8" w:rsidP="009562DF">
      <w:pPr>
        <w:tabs>
          <w:tab w:val="left" w:pos="4494"/>
        </w:tabs>
        <w:spacing w:after="0"/>
        <w:ind w:firstLine="851"/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  <w:t>4.1.</w:t>
      </w:r>
      <w:r w:rsidRPr="00177DD0">
        <w:rPr>
          <w:rFonts w:ascii="Bookman Old Style" w:eastAsia="Times New Roman" w:hAnsi="Bookman Old Style"/>
          <w:color w:val="31849B" w:themeColor="accent5" w:themeShade="BF"/>
          <w:sz w:val="32"/>
          <w:szCs w:val="32"/>
          <w:lang w:val="uk-UA"/>
        </w:rPr>
        <w:t xml:space="preserve">  </w:t>
      </w:r>
      <w:r w:rsidRPr="00177DD0"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  <w:t>Питання учням з поясненої теми уроку.</w:t>
      </w:r>
    </w:p>
    <w:p w:rsidR="009562DF" w:rsidRPr="009562DF" w:rsidRDefault="009562DF" w:rsidP="009562DF">
      <w:pPr>
        <w:tabs>
          <w:tab w:val="left" w:pos="4494"/>
        </w:tabs>
        <w:spacing w:after="0"/>
        <w:ind w:firstLine="851"/>
        <w:rPr>
          <w:rFonts w:ascii="Bookman Old Style" w:eastAsia="Times New Roman" w:hAnsi="Bookman Old Style"/>
          <w:b/>
          <w:color w:val="31849B" w:themeColor="accent5" w:themeShade="BF"/>
          <w:sz w:val="16"/>
          <w:szCs w:val="32"/>
          <w:lang w:val="uk-UA"/>
        </w:rPr>
      </w:pPr>
    </w:p>
    <w:p w:rsidR="002124E8" w:rsidRPr="00177DD0" w:rsidRDefault="002124E8" w:rsidP="009562DF">
      <w:pPr>
        <w:pStyle w:val="a9"/>
        <w:numPr>
          <w:ilvl w:val="0"/>
          <w:numId w:val="17"/>
        </w:numPr>
        <w:tabs>
          <w:tab w:val="left" w:pos="1134"/>
        </w:tabs>
        <w:spacing w:after="0" w:line="360" w:lineRule="auto"/>
        <w:ind w:hanging="11"/>
        <w:rPr>
          <w:rFonts w:ascii="Bookman Old Style" w:hAnsi="Bookman Old Style"/>
          <w:b/>
          <w:color w:val="31849B" w:themeColor="accent5" w:themeShade="BF"/>
          <w:sz w:val="28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Для чого потрібно </w:t>
      </w:r>
      <w:r w:rsidR="00236DF5" w:rsidRPr="00177DD0">
        <w:rPr>
          <w:rFonts w:ascii="Bookman Old Style" w:hAnsi="Bookman Old Style"/>
          <w:sz w:val="32"/>
          <w:szCs w:val="28"/>
          <w:lang w:val="uk-UA"/>
        </w:rPr>
        <w:t>виконувати обконопачування дверних та віконних коробок?</w:t>
      </w:r>
    </w:p>
    <w:p w:rsidR="00236DF5" w:rsidRPr="00177DD0" w:rsidRDefault="00236DF5" w:rsidP="009562DF">
      <w:pPr>
        <w:pStyle w:val="a9"/>
        <w:numPr>
          <w:ilvl w:val="0"/>
          <w:numId w:val="17"/>
        </w:numPr>
        <w:tabs>
          <w:tab w:val="left" w:pos="1134"/>
        </w:tabs>
        <w:spacing w:after="0" w:line="360" w:lineRule="auto"/>
        <w:ind w:hanging="11"/>
        <w:rPr>
          <w:rFonts w:ascii="Bookman Old Style" w:hAnsi="Bookman Old Style"/>
          <w:b/>
          <w:color w:val="31849B" w:themeColor="accent5" w:themeShade="BF"/>
          <w:sz w:val="28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>Якими інструментами ці операції виконуються?</w:t>
      </w:r>
    </w:p>
    <w:p w:rsidR="00236DF5" w:rsidRPr="00177DD0" w:rsidRDefault="00236DF5" w:rsidP="009562DF">
      <w:pPr>
        <w:pStyle w:val="a9"/>
        <w:numPr>
          <w:ilvl w:val="0"/>
          <w:numId w:val="17"/>
        </w:numPr>
        <w:tabs>
          <w:tab w:val="left" w:pos="1134"/>
        </w:tabs>
        <w:spacing w:after="0" w:line="360" w:lineRule="auto"/>
        <w:ind w:hanging="11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lastRenderedPageBreak/>
        <w:t>Які матеріали необхідні для обконопачування дверних та віконних коробок?</w:t>
      </w:r>
    </w:p>
    <w:p w:rsidR="00236DF5" w:rsidRPr="00177DD0" w:rsidRDefault="00236DF5" w:rsidP="009562DF">
      <w:pPr>
        <w:pStyle w:val="a9"/>
        <w:numPr>
          <w:ilvl w:val="0"/>
          <w:numId w:val="17"/>
        </w:numPr>
        <w:tabs>
          <w:tab w:val="left" w:pos="1134"/>
        </w:tabs>
        <w:spacing w:after="0" w:line="360" w:lineRule="auto"/>
        <w:ind w:hanging="11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>Які бувають види обконопачування коробок?</w:t>
      </w:r>
    </w:p>
    <w:p w:rsidR="00236DF5" w:rsidRPr="00177DD0" w:rsidRDefault="00236DF5" w:rsidP="009562DF">
      <w:pPr>
        <w:pStyle w:val="a9"/>
        <w:numPr>
          <w:ilvl w:val="0"/>
          <w:numId w:val="17"/>
        </w:numPr>
        <w:tabs>
          <w:tab w:val="left" w:pos="1134"/>
        </w:tabs>
        <w:spacing w:after="0" w:line="360" w:lineRule="auto"/>
        <w:ind w:hanging="11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>Яка техніка безпеки при виконання цих робіт?</w:t>
      </w:r>
    </w:p>
    <w:p w:rsidR="00236DF5" w:rsidRPr="00177DD0" w:rsidRDefault="00236DF5" w:rsidP="00236DF5">
      <w:pPr>
        <w:pStyle w:val="a9"/>
        <w:tabs>
          <w:tab w:val="left" w:pos="4494"/>
        </w:tabs>
        <w:spacing w:after="0"/>
        <w:rPr>
          <w:rFonts w:ascii="Bookman Old Style" w:hAnsi="Bookman Old Style"/>
          <w:sz w:val="32"/>
          <w:szCs w:val="28"/>
          <w:lang w:val="uk-UA"/>
        </w:rPr>
      </w:pPr>
    </w:p>
    <w:p w:rsidR="00236DF5" w:rsidRPr="00177DD0" w:rsidRDefault="00236DF5" w:rsidP="009562DF">
      <w:pPr>
        <w:ind w:left="851"/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  <w:t>4.2.  Завдання учням відтворити показані дії або операції ( на виконанні подібного невеликого завдання або окремих операцій).</w:t>
      </w:r>
    </w:p>
    <w:p w:rsidR="009562DF" w:rsidRDefault="00E53A1F" w:rsidP="009562DF">
      <w:pPr>
        <w:tabs>
          <w:tab w:val="left" w:pos="4494"/>
        </w:tabs>
        <w:spacing w:after="0"/>
        <w:ind w:left="567"/>
        <w:jc w:val="center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>Розподілення навчально-тренувальних вправ серед  учнів</w:t>
      </w:r>
      <w:r w:rsidR="000C716F" w:rsidRPr="00177DD0">
        <w:rPr>
          <w:rFonts w:ascii="Bookman Old Style" w:hAnsi="Bookman Old Style"/>
          <w:b/>
          <w:sz w:val="32"/>
          <w:szCs w:val="28"/>
          <w:lang w:val="uk-UA"/>
        </w:rPr>
        <w:t>.</w:t>
      </w:r>
    </w:p>
    <w:p w:rsidR="00E53A1F" w:rsidRPr="009D161E" w:rsidRDefault="000C716F" w:rsidP="009562DF">
      <w:pPr>
        <w:tabs>
          <w:tab w:val="left" w:pos="4494"/>
        </w:tabs>
        <w:spacing w:after="0"/>
        <w:ind w:left="567"/>
        <w:rPr>
          <w:rFonts w:ascii="Bookman Old Style" w:hAnsi="Bookman Old Style"/>
          <w:sz w:val="18"/>
          <w:szCs w:val="28"/>
          <w:lang w:val="uk-UA"/>
        </w:rPr>
      </w:pPr>
      <w:r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 xml:space="preserve">  </w:t>
      </w:r>
    </w:p>
    <w:p w:rsidR="00E53A1F" w:rsidRPr="00177DD0" w:rsidRDefault="00E53A1F" w:rsidP="009562DF">
      <w:pPr>
        <w:pStyle w:val="a9"/>
        <w:numPr>
          <w:ilvl w:val="0"/>
          <w:numId w:val="9"/>
        </w:numPr>
        <w:spacing w:after="0" w:line="360" w:lineRule="auto"/>
        <w:ind w:firstLine="273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Обконопачування дверних чи віконних коробок за традиційною та сучасною технологією. </w:t>
      </w:r>
    </w:p>
    <w:p w:rsidR="009D161E" w:rsidRPr="003C14B3" w:rsidRDefault="00E53A1F" w:rsidP="003C14B3">
      <w:pPr>
        <w:pStyle w:val="a9"/>
        <w:numPr>
          <w:ilvl w:val="0"/>
          <w:numId w:val="9"/>
        </w:numPr>
        <w:tabs>
          <w:tab w:val="left" w:pos="1418"/>
        </w:tabs>
        <w:spacing w:after="0" w:line="360" w:lineRule="auto"/>
        <w:ind w:firstLine="273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>Обштукатурювання цеглян</w:t>
      </w:r>
      <w:r w:rsidR="003C14B3">
        <w:rPr>
          <w:rFonts w:ascii="Bookman Old Style" w:hAnsi="Bookman Old Style"/>
          <w:sz w:val="32"/>
          <w:szCs w:val="28"/>
          <w:lang w:val="uk-UA"/>
        </w:rPr>
        <w:t>их поверхонь вапняним розчином.</w:t>
      </w:r>
    </w:p>
    <w:p w:rsidR="00E53A1F" w:rsidRPr="00177DD0" w:rsidRDefault="003C14B3" w:rsidP="003C14B3">
      <w:pPr>
        <w:tabs>
          <w:tab w:val="left" w:pos="4494"/>
        </w:tabs>
        <w:spacing w:after="0" w:line="360" w:lineRule="auto"/>
        <w:ind w:left="709"/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</w:pPr>
      <w:r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 xml:space="preserve">     </w:t>
      </w:r>
      <w:r w:rsidR="00E53A1F" w:rsidRPr="00177DD0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 xml:space="preserve">Повідомлення про критерії оцінювання виконаних </w:t>
      </w:r>
      <w:r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 xml:space="preserve"> </w:t>
      </w:r>
      <w:r w:rsidR="00E53A1F" w:rsidRPr="00177DD0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>робіт</w:t>
      </w:r>
      <w:r w:rsidR="000C716F" w:rsidRPr="00177DD0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>.</w:t>
      </w:r>
      <w:r w:rsidR="00E53A1F" w:rsidRPr="00177DD0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 xml:space="preserve">  </w:t>
      </w:r>
    </w:p>
    <w:p w:rsidR="009562DF" w:rsidRPr="009D161E" w:rsidRDefault="009562DF" w:rsidP="002D4337">
      <w:pPr>
        <w:tabs>
          <w:tab w:val="left" w:pos="4494"/>
        </w:tabs>
        <w:spacing w:after="0" w:line="360" w:lineRule="auto"/>
        <w:rPr>
          <w:rFonts w:ascii="Bookman Old Style" w:hAnsi="Bookman Old Style"/>
          <w:b/>
          <w:color w:val="E36C0A" w:themeColor="accent6" w:themeShade="BF"/>
          <w:sz w:val="16"/>
          <w:szCs w:val="28"/>
          <w:lang w:val="uk-UA"/>
        </w:rPr>
      </w:pPr>
    </w:p>
    <w:p w:rsidR="00E53A1F" w:rsidRPr="009562DF" w:rsidRDefault="00E40FEB" w:rsidP="009D161E">
      <w:pPr>
        <w:tabs>
          <w:tab w:val="left" w:pos="4494"/>
        </w:tabs>
        <w:spacing w:after="0" w:line="360" w:lineRule="auto"/>
        <w:ind w:firstLine="709"/>
        <w:rPr>
          <w:rFonts w:ascii="Bookman Old Style" w:hAnsi="Bookman Old Style"/>
          <w:b/>
          <w:color w:val="00B050"/>
          <w:sz w:val="32"/>
          <w:szCs w:val="28"/>
          <w:lang w:val="uk-UA"/>
        </w:rPr>
      </w:pPr>
      <w:r>
        <w:rPr>
          <w:rFonts w:ascii="Bookman Old Style" w:hAnsi="Bookman Old Style"/>
          <w:b/>
          <w:color w:val="00B050"/>
          <w:sz w:val="32"/>
          <w:szCs w:val="28"/>
          <w:lang w:val="uk-UA"/>
        </w:rPr>
        <w:t xml:space="preserve">    </w:t>
      </w:r>
      <w:r w:rsidR="00E53A1F" w:rsidRPr="009562DF">
        <w:rPr>
          <w:rFonts w:ascii="Bookman Old Style" w:hAnsi="Bookman Old Style"/>
          <w:b/>
          <w:color w:val="00B050"/>
          <w:sz w:val="32"/>
          <w:szCs w:val="28"/>
          <w:lang w:val="uk-UA"/>
        </w:rPr>
        <w:t>Цільові обходи робочих місць учнів з метою:</w:t>
      </w:r>
    </w:p>
    <w:p w:rsidR="00E53A1F" w:rsidRPr="00177DD0" w:rsidRDefault="00E53A1F" w:rsidP="009D161E">
      <w:pPr>
        <w:pStyle w:val="a9"/>
        <w:numPr>
          <w:ilvl w:val="0"/>
          <w:numId w:val="10"/>
        </w:numPr>
        <w:tabs>
          <w:tab w:val="left" w:pos="1134"/>
        </w:tabs>
        <w:spacing w:after="0" w:line="360" w:lineRule="auto"/>
        <w:ind w:hanging="11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 xml:space="preserve">простежити за своєчасним початком роботи учнів; </w:t>
      </w:r>
    </w:p>
    <w:p w:rsidR="00E53A1F" w:rsidRPr="00177DD0" w:rsidRDefault="009D161E" w:rsidP="009D161E">
      <w:pPr>
        <w:pStyle w:val="a9"/>
        <w:numPr>
          <w:ilvl w:val="0"/>
          <w:numId w:val="10"/>
        </w:numPr>
        <w:tabs>
          <w:tab w:val="left" w:pos="993"/>
        </w:tabs>
        <w:spacing w:after="0" w:line="360" w:lineRule="auto"/>
        <w:ind w:hanging="11"/>
        <w:rPr>
          <w:rFonts w:ascii="Bookman Old Style" w:hAnsi="Bookman Old Style"/>
          <w:sz w:val="32"/>
          <w:szCs w:val="28"/>
          <w:lang w:val="uk-UA"/>
        </w:rPr>
      </w:pPr>
      <w:r>
        <w:rPr>
          <w:rFonts w:ascii="Bookman Old Style" w:hAnsi="Bookman Old Style"/>
          <w:sz w:val="32"/>
          <w:szCs w:val="28"/>
          <w:lang w:val="uk-UA"/>
        </w:rPr>
        <w:t xml:space="preserve"> </w:t>
      </w:r>
      <w:r w:rsidR="00E53A1F" w:rsidRPr="00177DD0">
        <w:rPr>
          <w:rFonts w:ascii="Bookman Old Style" w:hAnsi="Bookman Old Style"/>
          <w:sz w:val="32"/>
          <w:szCs w:val="28"/>
          <w:lang w:val="uk-UA"/>
        </w:rPr>
        <w:t xml:space="preserve">перевірка дотримання правил безпеки і санітарії учнями; </w:t>
      </w:r>
    </w:p>
    <w:p w:rsidR="003C14B3" w:rsidRPr="003C14B3" w:rsidRDefault="002D4337" w:rsidP="003C14B3">
      <w:pPr>
        <w:pStyle w:val="a9"/>
        <w:numPr>
          <w:ilvl w:val="0"/>
          <w:numId w:val="10"/>
        </w:numPr>
        <w:tabs>
          <w:tab w:val="left" w:pos="1134"/>
        </w:tabs>
        <w:spacing w:after="0" w:line="360" w:lineRule="auto"/>
        <w:ind w:hanging="11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>підказка, допомога при необхідності.</w:t>
      </w:r>
    </w:p>
    <w:p w:rsidR="00236DF5" w:rsidRPr="00177DD0" w:rsidRDefault="00236DF5" w:rsidP="000C716F">
      <w:pPr>
        <w:tabs>
          <w:tab w:val="left" w:pos="4494"/>
        </w:tabs>
        <w:spacing w:after="0"/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</w:pPr>
    </w:p>
    <w:p w:rsidR="002D4337" w:rsidRPr="00177DD0" w:rsidRDefault="00236DF5" w:rsidP="00236DF5">
      <w:pPr>
        <w:pStyle w:val="a9"/>
        <w:numPr>
          <w:ilvl w:val="0"/>
          <w:numId w:val="9"/>
        </w:numPr>
        <w:tabs>
          <w:tab w:val="left" w:pos="1701"/>
        </w:tabs>
        <w:spacing w:after="0"/>
        <w:ind w:firstLine="698"/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color w:val="31849B" w:themeColor="accent5" w:themeShade="BF"/>
          <w:sz w:val="32"/>
          <w:szCs w:val="28"/>
          <w:lang w:val="uk-UA"/>
        </w:rPr>
        <w:t>ПОТОЧНИЙ ІНСТРУКТАЖ.</w:t>
      </w:r>
    </w:p>
    <w:p w:rsidR="00236DF5" w:rsidRPr="00177DD0" w:rsidRDefault="00236DF5" w:rsidP="00236DF5">
      <w:pPr>
        <w:pStyle w:val="a9"/>
        <w:tabs>
          <w:tab w:val="left" w:pos="4494"/>
        </w:tabs>
        <w:spacing w:after="0"/>
        <w:rPr>
          <w:rFonts w:ascii="Bookman Old Style" w:hAnsi="Bookman Old Style"/>
          <w:b/>
          <w:sz w:val="32"/>
          <w:szCs w:val="28"/>
          <w:lang w:val="uk-UA"/>
        </w:rPr>
      </w:pPr>
    </w:p>
    <w:p w:rsidR="00E53A1F" w:rsidRPr="00E40FEB" w:rsidRDefault="002D4337" w:rsidP="00E40FEB">
      <w:pPr>
        <w:pStyle w:val="a9"/>
        <w:numPr>
          <w:ilvl w:val="0"/>
          <w:numId w:val="20"/>
        </w:numPr>
        <w:tabs>
          <w:tab w:val="left" w:pos="4494"/>
        </w:tabs>
        <w:spacing w:after="0" w:line="360" w:lineRule="auto"/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</w:pPr>
      <w:r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К</w:t>
      </w:r>
      <w:r w:rsidR="00E53A1F"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онтроль за виконанням трудових прийомів:</w:t>
      </w:r>
    </w:p>
    <w:p w:rsidR="00E53A1F" w:rsidRPr="00177DD0" w:rsidRDefault="00236DF5" w:rsidP="00E40FEB">
      <w:pPr>
        <w:tabs>
          <w:tab w:val="left" w:pos="4494"/>
        </w:tabs>
        <w:spacing w:after="0" w:line="360" w:lineRule="auto"/>
        <w:ind w:left="851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>П</w:t>
      </w:r>
      <w:r w:rsidR="00E53A1F" w:rsidRPr="00177DD0">
        <w:rPr>
          <w:rFonts w:ascii="Bookman Old Style" w:hAnsi="Bookman Old Style"/>
          <w:sz w:val="32"/>
          <w:szCs w:val="28"/>
          <w:lang w:val="uk-UA"/>
        </w:rPr>
        <w:t>еревірити правильність виконання прийомів  підготовки двер</w:t>
      </w:r>
      <w:r w:rsidR="00E40FEB">
        <w:rPr>
          <w:rFonts w:ascii="Bookman Old Style" w:hAnsi="Bookman Old Style"/>
          <w:sz w:val="32"/>
          <w:szCs w:val="28"/>
          <w:lang w:val="uk-UA"/>
        </w:rPr>
        <w:t>них коробок під обконопачування.</w:t>
      </w:r>
    </w:p>
    <w:p w:rsidR="00E53A1F" w:rsidRDefault="002D4337" w:rsidP="00E40FEB">
      <w:pPr>
        <w:pStyle w:val="a9"/>
        <w:numPr>
          <w:ilvl w:val="0"/>
          <w:numId w:val="20"/>
        </w:numPr>
        <w:tabs>
          <w:tab w:val="left" w:pos="4494"/>
        </w:tabs>
        <w:spacing w:after="0" w:line="360" w:lineRule="auto"/>
        <w:rPr>
          <w:rFonts w:ascii="Bookman Old Style" w:hAnsi="Bookman Old Style"/>
          <w:sz w:val="32"/>
          <w:szCs w:val="28"/>
          <w:lang w:val="uk-UA"/>
        </w:rPr>
      </w:pPr>
      <w:r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lastRenderedPageBreak/>
        <w:t>С</w:t>
      </w:r>
      <w:r w:rsidR="00E53A1F"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постереження та індивідуальна робота з учнями</w:t>
      </w:r>
      <w:r w:rsidR="00E53A1F"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   </w:t>
      </w:r>
      <w:r w:rsidR="00E53A1F" w:rsidRPr="00E40FEB">
        <w:rPr>
          <w:rFonts w:ascii="Bookman Old Style" w:hAnsi="Bookman Old Style"/>
          <w:sz w:val="32"/>
          <w:szCs w:val="28"/>
          <w:lang w:val="uk-UA"/>
        </w:rPr>
        <w:t>–    протягом  всього  робочого  часу  майстер в/н  проводить  цільовий обхід по робочих місцях учнів та перевіряє правильність виконання трудових прийомів, як</w:t>
      </w:r>
      <w:r w:rsidR="00E40FEB">
        <w:rPr>
          <w:rFonts w:ascii="Bookman Old Style" w:hAnsi="Bookman Old Style"/>
          <w:sz w:val="32"/>
          <w:szCs w:val="28"/>
          <w:lang w:val="uk-UA"/>
        </w:rPr>
        <w:t>ість виконаних робіт.</w:t>
      </w:r>
    </w:p>
    <w:p w:rsidR="003C14B3" w:rsidRPr="003C14B3" w:rsidRDefault="003C14B3" w:rsidP="003C14B3">
      <w:pPr>
        <w:pStyle w:val="a9"/>
        <w:tabs>
          <w:tab w:val="left" w:pos="4494"/>
        </w:tabs>
        <w:spacing w:after="0" w:line="360" w:lineRule="auto"/>
        <w:ind w:left="1212"/>
        <w:rPr>
          <w:rFonts w:ascii="Bookman Old Style" w:hAnsi="Bookman Old Style"/>
          <w:sz w:val="10"/>
          <w:szCs w:val="28"/>
          <w:lang w:val="uk-UA"/>
        </w:rPr>
      </w:pPr>
    </w:p>
    <w:p w:rsidR="003C14B3" w:rsidRDefault="002D4337" w:rsidP="003C14B3">
      <w:pPr>
        <w:pStyle w:val="a9"/>
        <w:numPr>
          <w:ilvl w:val="0"/>
          <w:numId w:val="20"/>
        </w:numPr>
        <w:tabs>
          <w:tab w:val="left" w:pos="4494"/>
        </w:tabs>
        <w:spacing w:after="0" w:line="360" w:lineRule="auto"/>
        <w:rPr>
          <w:rFonts w:ascii="Bookman Old Style" w:hAnsi="Bookman Old Style"/>
          <w:sz w:val="32"/>
          <w:szCs w:val="28"/>
          <w:lang w:val="uk-UA"/>
        </w:rPr>
      </w:pPr>
      <w:r w:rsidRPr="003C14B3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П</w:t>
      </w:r>
      <w:r w:rsidR="00E53A1F" w:rsidRPr="003C14B3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 xml:space="preserve">равильність організації робочого місця </w:t>
      </w:r>
      <w:r w:rsidR="00E53A1F" w:rsidRPr="003C14B3">
        <w:rPr>
          <w:rFonts w:ascii="Bookman Old Style" w:hAnsi="Bookman Old Style"/>
          <w:color w:val="E36C0A" w:themeColor="accent6" w:themeShade="BF"/>
          <w:sz w:val="32"/>
          <w:szCs w:val="28"/>
          <w:u w:val="single"/>
          <w:lang w:val="uk-UA"/>
        </w:rPr>
        <w:t>–</w:t>
      </w:r>
      <w:r w:rsidR="00E53A1F" w:rsidRPr="003C14B3">
        <w:rPr>
          <w:rFonts w:ascii="Bookman Old Style" w:hAnsi="Bookman Old Style"/>
          <w:color w:val="E36C0A" w:themeColor="accent6" w:themeShade="BF"/>
          <w:sz w:val="32"/>
          <w:szCs w:val="28"/>
          <w:lang w:val="uk-UA"/>
        </w:rPr>
        <w:t xml:space="preserve"> </w:t>
      </w:r>
      <w:r w:rsidR="00E53A1F" w:rsidRPr="003C14B3">
        <w:rPr>
          <w:rFonts w:ascii="Bookman Old Style" w:hAnsi="Bookman Old Style"/>
          <w:sz w:val="32"/>
          <w:szCs w:val="28"/>
          <w:lang w:val="uk-UA"/>
        </w:rPr>
        <w:t>контролює правильність організації робочого місця та самостійне виконання учнями прийомів обконопачування дверних та віконних кор</w:t>
      </w:r>
      <w:r w:rsidR="00E40FEB" w:rsidRPr="003C14B3">
        <w:rPr>
          <w:rFonts w:ascii="Bookman Old Style" w:hAnsi="Bookman Old Style"/>
          <w:sz w:val="32"/>
          <w:szCs w:val="28"/>
          <w:lang w:val="uk-UA"/>
        </w:rPr>
        <w:t>обок за традиційною технологією.</w:t>
      </w:r>
    </w:p>
    <w:p w:rsidR="003C14B3" w:rsidRPr="003C14B3" w:rsidRDefault="003C14B3" w:rsidP="003C14B3">
      <w:pPr>
        <w:tabs>
          <w:tab w:val="left" w:pos="4494"/>
        </w:tabs>
        <w:spacing w:after="0" w:line="360" w:lineRule="auto"/>
        <w:rPr>
          <w:rFonts w:ascii="Bookman Old Style" w:hAnsi="Bookman Old Style"/>
          <w:sz w:val="20"/>
          <w:szCs w:val="28"/>
          <w:lang w:val="uk-UA"/>
        </w:rPr>
      </w:pPr>
    </w:p>
    <w:p w:rsidR="00E53A1F" w:rsidRPr="00177DD0" w:rsidRDefault="00E40FEB" w:rsidP="00E40FEB">
      <w:pPr>
        <w:tabs>
          <w:tab w:val="left" w:pos="4494"/>
        </w:tabs>
        <w:spacing w:after="0" w:line="360" w:lineRule="auto"/>
        <w:ind w:left="851"/>
        <w:rPr>
          <w:rFonts w:ascii="Bookman Old Style" w:hAnsi="Bookman Old Style"/>
          <w:sz w:val="32"/>
          <w:szCs w:val="28"/>
          <w:lang w:val="uk-UA"/>
        </w:rPr>
      </w:pPr>
      <w:r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4. З</w:t>
      </w:r>
      <w:r w:rsidR="00E53A1F"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вернути увагу на самостійне виконання робіт</w:t>
      </w:r>
      <w:r w:rsidR="00E53A1F"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lang w:val="uk-UA"/>
        </w:rPr>
        <w:t xml:space="preserve"> </w:t>
      </w:r>
      <w:r w:rsidR="00E53A1F" w:rsidRPr="00E40FEB">
        <w:rPr>
          <w:rFonts w:ascii="Bookman Old Style" w:hAnsi="Bookman Old Style"/>
          <w:sz w:val="32"/>
          <w:szCs w:val="28"/>
          <w:lang w:val="uk-UA"/>
        </w:rPr>
        <w:t>учнями</w:t>
      </w:r>
      <w:r w:rsidR="00E53A1F" w:rsidRPr="00177DD0">
        <w:rPr>
          <w:rFonts w:ascii="Bookman Old Style" w:hAnsi="Bookman Old Style"/>
          <w:color w:val="4A442A" w:themeColor="background2" w:themeShade="40"/>
          <w:sz w:val="32"/>
          <w:szCs w:val="28"/>
          <w:lang w:val="uk-UA"/>
        </w:rPr>
        <w:t xml:space="preserve"> </w:t>
      </w:r>
      <w:r w:rsidR="00E53A1F" w:rsidRPr="00177DD0">
        <w:rPr>
          <w:rFonts w:ascii="Bookman Old Style" w:hAnsi="Bookman Old Style"/>
          <w:sz w:val="32"/>
          <w:szCs w:val="28"/>
          <w:lang w:val="uk-UA"/>
        </w:rPr>
        <w:t>по об</w:t>
      </w:r>
      <w:r w:rsidR="00FF4831" w:rsidRPr="00177DD0">
        <w:rPr>
          <w:rFonts w:ascii="Bookman Old Style" w:hAnsi="Bookman Old Style"/>
          <w:sz w:val="32"/>
          <w:szCs w:val="28"/>
          <w:lang w:val="uk-UA"/>
        </w:rPr>
        <w:t>конопачуванню дверних та віконних коробок традиційними та сучасними способами;</w:t>
      </w:r>
      <w:r w:rsidR="00E53A1F" w:rsidRPr="00177DD0">
        <w:rPr>
          <w:rFonts w:ascii="Bookman Old Style" w:hAnsi="Bookman Old Style"/>
          <w:sz w:val="32"/>
          <w:szCs w:val="28"/>
          <w:lang w:val="uk-UA"/>
        </w:rPr>
        <w:t xml:space="preserve"> </w:t>
      </w:r>
    </w:p>
    <w:p w:rsidR="00E53A1F" w:rsidRDefault="00E53A1F" w:rsidP="00E40FEB">
      <w:pPr>
        <w:tabs>
          <w:tab w:val="left" w:pos="4494"/>
        </w:tabs>
        <w:spacing w:after="0" w:line="360" w:lineRule="auto"/>
        <w:ind w:left="851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b/>
          <w:color w:val="4A442A" w:themeColor="background2" w:themeShade="40"/>
          <w:sz w:val="32"/>
          <w:szCs w:val="28"/>
          <w:lang w:val="uk-UA"/>
        </w:rPr>
        <w:t>простежити за правильністю виконання</w:t>
      </w:r>
      <w:r w:rsidRPr="00177DD0">
        <w:rPr>
          <w:rFonts w:ascii="Bookman Old Style" w:hAnsi="Bookman Old Style"/>
          <w:color w:val="4A442A" w:themeColor="background2" w:themeShade="40"/>
          <w:sz w:val="32"/>
          <w:szCs w:val="28"/>
          <w:lang w:val="uk-UA"/>
        </w:rPr>
        <w:t xml:space="preserve">  </w:t>
      </w:r>
      <w:r w:rsidRPr="00177DD0">
        <w:rPr>
          <w:rFonts w:ascii="Bookman Old Style" w:hAnsi="Bookman Old Style"/>
          <w:sz w:val="32"/>
          <w:szCs w:val="28"/>
          <w:lang w:val="uk-UA"/>
        </w:rPr>
        <w:t>прийомів обконопачування дверних та віконних к</w:t>
      </w:r>
      <w:r w:rsidR="002D4337" w:rsidRPr="00177DD0">
        <w:rPr>
          <w:rFonts w:ascii="Bookman Old Style" w:hAnsi="Bookman Old Style"/>
          <w:sz w:val="32"/>
          <w:szCs w:val="28"/>
          <w:lang w:val="uk-UA"/>
        </w:rPr>
        <w:t>оробок за сучасною  технологією.</w:t>
      </w:r>
    </w:p>
    <w:p w:rsidR="003C14B3" w:rsidRPr="003C14B3" w:rsidRDefault="003C14B3" w:rsidP="00E40FEB">
      <w:pPr>
        <w:tabs>
          <w:tab w:val="left" w:pos="4494"/>
        </w:tabs>
        <w:spacing w:after="0" w:line="360" w:lineRule="auto"/>
        <w:ind w:left="851"/>
        <w:rPr>
          <w:rFonts w:ascii="Bookman Old Style" w:hAnsi="Bookman Old Style"/>
          <w:sz w:val="12"/>
          <w:szCs w:val="28"/>
          <w:lang w:val="uk-UA"/>
        </w:rPr>
      </w:pPr>
    </w:p>
    <w:p w:rsidR="00E53A1F" w:rsidRPr="00E40FEB" w:rsidRDefault="00E40FEB" w:rsidP="00E40FEB">
      <w:pPr>
        <w:tabs>
          <w:tab w:val="left" w:pos="4494"/>
        </w:tabs>
        <w:spacing w:after="0" w:line="360" w:lineRule="auto"/>
        <w:ind w:firstLine="851"/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</w:pPr>
      <w:r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 xml:space="preserve">5. </w:t>
      </w:r>
      <w:r w:rsidR="002D4337"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В</w:t>
      </w:r>
      <w:r w:rsidR="00E53A1F"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иправлення допущених помилок:</w:t>
      </w:r>
    </w:p>
    <w:p w:rsidR="00E53A1F" w:rsidRDefault="00E53A1F" w:rsidP="00E40FEB">
      <w:pPr>
        <w:tabs>
          <w:tab w:val="left" w:pos="4494"/>
        </w:tabs>
        <w:spacing w:after="0" w:line="360" w:lineRule="auto"/>
        <w:ind w:left="851"/>
        <w:rPr>
          <w:rFonts w:ascii="Bookman Old Style" w:hAnsi="Bookman Old Style"/>
          <w:sz w:val="32"/>
          <w:szCs w:val="28"/>
          <w:lang w:val="uk-UA"/>
        </w:rPr>
      </w:pPr>
      <w:r w:rsidRPr="00177DD0">
        <w:rPr>
          <w:rFonts w:ascii="Bookman Old Style" w:hAnsi="Bookman Old Style"/>
          <w:sz w:val="32"/>
          <w:szCs w:val="28"/>
          <w:lang w:val="uk-UA"/>
        </w:rPr>
        <w:t>надати допомогу учням, яким важко самостійно виконати  прийоми  обконопачування дверних та віконних коробок за трад</w:t>
      </w:r>
      <w:r w:rsidR="002D4337" w:rsidRPr="00177DD0">
        <w:rPr>
          <w:rFonts w:ascii="Bookman Old Style" w:hAnsi="Bookman Old Style"/>
          <w:sz w:val="32"/>
          <w:szCs w:val="28"/>
          <w:lang w:val="uk-UA"/>
        </w:rPr>
        <w:t>иційною та сучасною технологією.</w:t>
      </w:r>
    </w:p>
    <w:p w:rsidR="003C14B3" w:rsidRPr="003C14B3" w:rsidRDefault="003C14B3" w:rsidP="00E40FEB">
      <w:pPr>
        <w:tabs>
          <w:tab w:val="left" w:pos="4494"/>
        </w:tabs>
        <w:spacing w:after="0" w:line="360" w:lineRule="auto"/>
        <w:ind w:left="851"/>
        <w:rPr>
          <w:rFonts w:ascii="Bookman Old Style" w:hAnsi="Bookman Old Style"/>
          <w:sz w:val="12"/>
          <w:szCs w:val="28"/>
          <w:lang w:val="uk-UA"/>
        </w:rPr>
      </w:pPr>
    </w:p>
    <w:p w:rsidR="00E53A1F" w:rsidRDefault="002D4337" w:rsidP="00E40FEB">
      <w:pPr>
        <w:pStyle w:val="a9"/>
        <w:numPr>
          <w:ilvl w:val="0"/>
          <w:numId w:val="17"/>
        </w:numPr>
        <w:tabs>
          <w:tab w:val="left" w:pos="1134"/>
        </w:tabs>
        <w:spacing w:after="0" w:line="360" w:lineRule="auto"/>
        <w:ind w:hanging="11"/>
        <w:rPr>
          <w:rFonts w:ascii="Bookman Old Style" w:hAnsi="Bookman Old Style"/>
          <w:sz w:val="32"/>
          <w:szCs w:val="28"/>
          <w:lang w:val="uk-UA"/>
        </w:rPr>
      </w:pPr>
      <w:r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С</w:t>
      </w:r>
      <w:r w:rsidR="00E53A1F" w:rsidRPr="00E40FE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 xml:space="preserve">амостійність учнів при виконанні завдань </w:t>
      </w:r>
      <w:r w:rsidR="00E53A1F" w:rsidRPr="00E40FEB">
        <w:rPr>
          <w:rFonts w:ascii="Bookman Old Style" w:hAnsi="Bookman Old Style"/>
          <w:color w:val="E36C0A" w:themeColor="accent6" w:themeShade="BF"/>
          <w:sz w:val="32"/>
          <w:szCs w:val="28"/>
          <w:u w:val="single"/>
          <w:lang w:val="uk-UA"/>
        </w:rPr>
        <w:t>-</w:t>
      </w:r>
      <w:r w:rsidR="00E53A1F" w:rsidRPr="00E40FEB">
        <w:rPr>
          <w:rFonts w:ascii="Bookman Old Style" w:hAnsi="Bookman Old Style"/>
          <w:sz w:val="32"/>
          <w:szCs w:val="28"/>
          <w:lang w:val="uk-UA"/>
        </w:rPr>
        <w:t xml:space="preserve"> заохочувати учнів до творчого, раціоналізаторського підходу до виконання завдань</w:t>
      </w:r>
      <w:r w:rsidRPr="00E40FEB">
        <w:rPr>
          <w:rFonts w:ascii="Bookman Old Style" w:hAnsi="Bookman Old Style"/>
          <w:sz w:val="32"/>
          <w:szCs w:val="28"/>
          <w:lang w:val="uk-UA"/>
        </w:rPr>
        <w:t>.</w:t>
      </w:r>
      <w:r w:rsidR="00E53A1F" w:rsidRPr="00E40FEB">
        <w:rPr>
          <w:rFonts w:ascii="Bookman Old Style" w:hAnsi="Bookman Old Style"/>
          <w:sz w:val="32"/>
          <w:szCs w:val="28"/>
          <w:lang w:val="uk-UA"/>
        </w:rPr>
        <w:t xml:space="preserve"> </w:t>
      </w:r>
    </w:p>
    <w:p w:rsidR="003C14B3" w:rsidRPr="00E40FEB" w:rsidRDefault="003C14B3" w:rsidP="003C14B3">
      <w:pPr>
        <w:pStyle w:val="a9"/>
        <w:tabs>
          <w:tab w:val="left" w:pos="1134"/>
        </w:tabs>
        <w:spacing w:after="0" w:line="360" w:lineRule="auto"/>
        <w:rPr>
          <w:rFonts w:ascii="Bookman Old Style" w:hAnsi="Bookman Old Style"/>
          <w:sz w:val="32"/>
          <w:szCs w:val="28"/>
          <w:lang w:val="uk-UA"/>
        </w:rPr>
      </w:pPr>
    </w:p>
    <w:p w:rsidR="00E40FEB" w:rsidRPr="006E3F2B" w:rsidRDefault="00E40FEB" w:rsidP="00E40FEB">
      <w:pPr>
        <w:pStyle w:val="a9"/>
        <w:numPr>
          <w:ilvl w:val="0"/>
          <w:numId w:val="17"/>
        </w:numPr>
        <w:tabs>
          <w:tab w:val="left" w:pos="993"/>
        </w:tabs>
        <w:spacing w:after="0" w:line="360" w:lineRule="auto"/>
        <w:ind w:hanging="11"/>
        <w:rPr>
          <w:rFonts w:ascii="Bookman Old Style" w:hAnsi="Bookman Old Style"/>
          <w:sz w:val="32"/>
          <w:szCs w:val="28"/>
          <w:u w:val="single"/>
          <w:lang w:val="uk-UA"/>
        </w:rPr>
      </w:pPr>
      <w:r w:rsidRPr="006E3F2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lastRenderedPageBreak/>
        <w:t xml:space="preserve"> </w:t>
      </w:r>
      <w:r w:rsidR="002D4337" w:rsidRPr="006E3F2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>Д</w:t>
      </w:r>
      <w:r w:rsidR="00E53A1F" w:rsidRPr="006E3F2B">
        <w:rPr>
          <w:rFonts w:ascii="Bookman Old Style" w:hAnsi="Bookman Old Style"/>
          <w:b/>
          <w:color w:val="E36C0A" w:themeColor="accent6" w:themeShade="BF"/>
          <w:sz w:val="32"/>
          <w:szCs w:val="28"/>
          <w:u w:val="single"/>
          <w:lang w:val="uk-UA"/>
        </w:rPr>
        <w:t xml:space="preserve">одатковий інструктаж учнів </w:t>
      </w:r>
    </w:p>
    <w:p w:rsidR="00E53A1F" w:rsidRPr="00E40FEB" w:rsidRDefault="00E53A1F" w:rsidP="00E40FEB">
      <w:pPr>
        <w:pStyle w:val="a9"/>
        <w:tabs>
          <w:tab w:val="left" w:pos="993"/>
        </w:tabs>
        <w:spacing w:after="0" w:line="360" w:lineRule="auto"/>
        <w:rPr>
          <w:rFonts w:ascii="Bookman Old Style" w:hAnsi="Bookman Old Style"/>
          <w:sz w:val="32"/>
          <w:szCs w:val="28"/>
          <w:lang w:val="uk-UA"/>
        </w:rPr>
      </w:pPr>
      <w:r w:rsidRPr="00E40FEB">
        <w:rPr>
          <w:rFonts w:ascii="Bookman Old Style" w:hAnsi="Bookman Old Style"/>
          <w:sz w:val="32"/>
          <w:szCs w:val="28"/>
          <w:lang w:val="uk-UA"/>
        </w:rPr>
        <w:t>з питань підготовки</w:t>
      </w:r>
      <w:r w:rsidR="00FF4831" w:rsidRPr="00E40FEB">
        <w:rPr>
          <w:rFonts w:ascii="Bookman Old Style" w:hAnsi="Bookman Old Style"/>
          <w:sz w:val="32"/>
          <w:szCs w:val="28"/>
          <w:lang w:val="uk-UA"/>
        </w:rPr>
        <w:t xml:space="preserve"> дверних та віконних блоків під </w:t>
      </w:r>
      <w:r w:rsidRPr="00E40FEB">
        <w:rPr>
          <w:rFonts w:ascii="Bookman Old Style" w:hAnsi="Bookman Old Style"/>
          <w:sz w:val="32"/>
          <w:szCs w:val="28"/>
          <w:lang w:val="uk-UA"/>
        </w:rPr>
        <w:t>обконопачу</w:t>
      </w:r>
      <w:r w:rsidR="00FF4831" w:rsidRPr="00E40FEB">
        <w:rPr>
          <w:rFonts w:ascii="Bookman Old Style" w:hAnsi="Bookman Old Style"/>
          <w:sz w:val="32"/>
          <w:szCs w:val="28"/>
          <w:lang w:val="uk-UA"/>
        </w:rPr>
        <w:t>вання</w:t>
      </w:r>
      <w:r w:rsidRPr="00E40FEB">
        <w:rPr>
          <w:rFonts w:ascii="Bookman Old Style" w:hAnsi="Bookman Old Style"/>
          <w:sz w:val="32"/>
          <w:szCs w:val="28"/>
          <w:lang w:val="uk-UA"/>
        </w:rPr>
        <w:t xml:space="preserve"> дверних та віконних блоків за традиційними та сучасними технологіями. </w:t>
      </w:r>
    </w:p>
    <w:p w:rsidR="002D4337" w:rsidRPr="00177DD0" w:rsidRDefault="002D4337" w:rsidP="002D4337">
      <w:pPr>
        <w:tabs>
          <w:tab w:val="left" w:pos="4494"/>
        </w:tabs>
        <w:spacing w:after="0" w:line="360" w:lineRule="auto"/>
        <w:rPr>
          <w:rFonts w:ascii="Bookman Old Style" w:hAnsi="Bookman Old Style"/>
          <w:sz w:val="32"/>
          <w:szCs w:val="28"/>
          <w:lang w:val="uk-UA"/>
        </w:rPr>
      </w:pPr>
    </w:p>
    <w:p w:rsidR="002D4337" w:rsidRPr="00177DD0" w:rsidRDefault="002D4337" w:rsidP="002D4337">
      <w:pPr>
        <w:rPr>
          <w:rFonts w:ascii="Bookman Old Style" w:eastAsia="Times New Roman" w:hAnsi="Bookman Old Style"/>
          <w:b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b/>
          <w:sz w:val="32"/>
          <w:szCs w:val="32"/>
          <w:lang w:val="uk-UA"/>
        </w:rPr>
        <w:t xml:space="preserve">              </w:t>
      </w:r>
      <w:r w:rsidRPr="00177DD0">
        <w:rPr>
          <w:rFonts w:ascii="Bookman Old Style" w:eastAsia="Times New Roman" w:hAnsi="Bookman Old Style"/>
          <w:b/>
          <w:color w:val="31849B" w:themeColor="accent5" w:themeShade="BF"/>
          <w:sz w:val="32"/>
          <w:szCs w:val="32"/>
          <w:lang w:val="uk-UA"/>
        </w:rPr>
        <w:t>ІV. ЗАКЛЮЧНИЙ ІНСТРУКТАЖ.</w:t>
      </w:r>
    </w:p>
    <w:p w:rsidR="002D4337" w:rsidRPr="003C14B3" w:rsidRDefault="002D4337" w:rsidP="006E3F2B">
      <w:pPr>
        <w:numPr>
          <w:ilvl w:val="0"/>
          <w:numId w:val="12"/>
        </w:numPr>
        <w:spacing w:after="0"/>
        <w:ind w:firstLine="131"/>
        <w:contextualSpacing/>
        <w:rPr>
          <w:rFonts w:ascii="Bookman Old Style" w:eastAsia="Times New Roman" w:hAnsi="Bookman Old Style"/>
          <w:b/>
          <w:sz w:val="32"/>
          <w:szCs w:val="32"/>
          <w:lang w:val="uk-UA"/>
        </w:rPr>
      </w:pPr>
      <w:r w:rsidRPr="003C14B3">
        <w:rPr>
          <w:rFonts w:ascii="Bookman Old Style" w:eastAsia="Times New Roman" w:hAnsi="Bookman Old Style"/>
          <w:b/>
          <w:sz w:val="32"/>
          <w:szCs w:val="32"/>
          <w:lang w:val="uk-UA"/>
        </w:rPr>
        <w:t>Аналіз діяльності всієї підгрупи.</w:t>
      </w:r>
    </w:p>
    <w:p w:rsidR="002D4337" w:rsidRPr="00177DD0" w:rsidRDefault="002D4337" w:rsidP="006E3F2B">
      <w:pPr>
        <w:spacing w:after="0"/>
        <w:ind w:left="851"/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sz w:val="32"/>
          <w:szCs w:val="32"/>
          <w:lang w:val="uk-UA"/>
        </w:rPr>
        <w:t>Повідомити групі про успіх чи не успіх  засвоєння прийомів роботи.</w:t>
      </w:r>
    </w:p>
    <w:p w:rsidR="002D4337" w:rsidRPr="00177DD0" w:rsidRDefault="002D4337" w:rsidP="002D4337">
      <w:pPr>
        <w:spacing w:after="0"/>
        <w:ind w:left="360"/>
        <w:rPr>
          <w:rFonts w:ascii="Bookman Old Style" w:eastAsia="Times New Roman" w:hAnsi="Bookman Old Style"/>
          <w:sz w:val="32"/>
          <w:szCs w:val="32"/>
          <w:lang w:val="uk-UA"/>
        </w:rPr>
      </w:pPr>
    </w:p>
    <w:p w:rsidR="002D4337" w:rsidRPr="003C14B3" w:rsidRDefault="002D4337" w:rsidP="006E3F2B">
      <w:pPr>
        <w:numPr>
          <w:ilvl w:val="0"/>
          <w:numId w:val="12"/>
        </w:numPr>
        <w:spacing w:after="0" w:line="360" w:lineRule="auto"/>
        <w:ind w:firstLine="273"/>
        <w:contextualSpacing/>
        <w:rPr>
          <w:rFonts w:ascii="Bookman Old Style" w:eastAsia="Times New Roman" w:hAnsi="Bookman Old Style"/>
          <w:b/>
          <w:sz w:val="32"/>
          <w:szCs w:val="32"/>
          <w:lang w:val="uk-UA"/>
        </w:rPr>
      </w:pPr>
      <w:r w:rsidRPr="003C14B3">
        <w:rPr>
          <w:rFonts w:ascii="Bookman Old Style" w:eastAsia="Times New Roman" w:hAnsi="Bookman Old Style"/>
          <w:b/>
          <w:sz w:val="32"/>
          <w:szCs w:val="32"/>
          <w:lang w:val="uk-UA"/>
        </w:rPr>
        <w:t xml:space="preserve">Аналіз типових помилок. </w:t>
      </w:r>
    </w:p>
    <w:p w:rsidR="002D4337" w:rsidRPr="00177DD0" w:rsidRDefault="002D4337" w:rsidP="006E3F2B">
      <w:pPr>
        <w:spacing w:line="360" w:lineRule="auto"/>
        <w:ind w:left="851"/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sz w:val="32"/>
          <w:szCs w:val="32"/>
          <w:lang w:val="uk-UA"/>
        </w:rPr>
        <w:t xml:space="preserve"> Вказати на типові помилки при виконання прийомі</w:t>
      </w:r>
      <w:r w:rsidR="006E3F2B">
        <w:rPr>
          <w:rFonts w:ascii="Bookman Old Style" w:eastAsia="Times New Roman" w:hAnsi="Bookman Old Style"/>
          <w:sz w:val="32"/>
          <w:szCs w:val="32"/>
          <w:lang w:val="uk-UA"/>
        </w:rPr>
        <w:t>в обконопачування дверних і віконних коробок за традиційним та сучасним способами.</w:t>
      </w:r>
    </w:p>
    <w:p w:rsidR="002D4337" w:rsidRPr="003C14B3" w:rsidRDefault="002D4337" w:rsidP="006E3F2B">
      <w:pPr>
        <w:numPr>
          <w:ilvl w:val="0"/>
          <w:numId w:val="12"/>
        </w:numPr>
        <w:spacing w:after="0" w:line="360" w:lineRule="auto"/>
        <w:ind w:firstLine="273"/>
        <w:contextualSpacing/>
        <w:rPr>
          <w:rFonts w:ascii="Bookman Old Style" w:eastAsia="Times New Roman" w:hAnsi="Bookman Old Style"/>
          <w:b/>
          <w:sz w:val="32"/>
          <w:szCs w:val="32"/>
          <w:lang w:val="uk-UA"/>
        </w:rPr>
      </w:pPr>
      <w:r w:rsidRPr="003C14B3">
        <w:rPr>
          <w:rFonts w:ascii="Bookman Old Style" w:eastAsia="Times New Roman" w:hAnsi="Bookman Old Style"/>
          <w:b/>
          <w:sz w:val="32"/>
          <w:szCs w:val="32"/>
          <w:lang w:val="uk-UA"/>
        </w:rPr>
        <w:t xml:space="preserve">Демонстрація кращих та невдалих робіт. </w:t>
      </w:r>
    </w:p>
    <w:p w:rsidR="002D4337" w:rsidRPr="00177DD0" w:rsidRDefault="002D4337" w:rsidP="006E3F2B">
      <w:pPr>
        <w:spacing w:after="0" w:line="360" w:lineRule="auto"/>
        <w:ind w:left="851"/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sz w:val="32"/>
          <w:szCs w:val="32"/>
          <w:lang w:val="uk-UA"/>
        </w:rPr>
        <w:t>До кращих робіт підвести учнів і похвалити їх. Невдалі роботи показати і запитати учнів, які помилки в них допущені. Розказати, як треба правильно робити, щоб не допустити помилок, допущених цими учнями.  Учням невдалих робіт дати поради, щодо виправлення помилок в роботі.</w:t>
      </w:r>
    </w:p>
    <w:p w:rsidR="002D4337" w:rsidRPr="00177DD0" w:rsidRDefault="002D4337" w:rsidP="002D4337">
      <w:pPr>
        <w:spacing w:after="0"/>
        <w:ind w:left="360"/>
        <w:rPr>
          <w:rFonts w:ascii="Bookman Old Style" w:eastAsia="Times New Roman" w:hAnsi="Bookman Old Style"/>
          <w:sz w:val="32"/>
          <w:szCs w:val="32"/>
          <w:lang w:val="uk-UA"/>
        </w:rPr>
      </w:pPr>
    </w:p>
    <w:p w:rsidR="002D4337" w:rsidRPr="003C14B3" w:rsidRDefault="002D4337" w:rsidP="006E3F2B">
      <w:pPr>
        <w:numPr>
          <w:ilvl w:val="0"/>
          <w:numId w:val="12"/>
        </w:numPr>
        <w:spacing w:after="0"/>
        <w:ind w:firstLine="273"/>
        <w:contextualSpacing/>
        <w:rPr>
          <w:rFonts w:ascii="Bookman Old Style" w:eastAsia="Times New Roman" w:hAnsi="Bookman Old Style"/>
          <w:b/>
          <w:sz w:val="32"/>
          <w:szCs w:val="32"/>
          <w:lang w:val="uk-UA"/>
        </w:rPr>
      </w:pPr>
      <w:r w:rsidRPr="003C14B3">
        <w:rPr>
          <w:rFonts w:ascii="Bookman Old Style" w:eastAsia="Times New Roman" w:hAnsi="Bookman Old Style"/>
          <w:b/>
          <w:sz w:val="32"/>
          <w:szCs w:val="32"/>
          <w:lang w:val="uk-UA"/>
        </w:rPr>
        <w:t>Повідомлення оцінок.</w:t>
      </w:r>
    </w:p>
    <w:p w:rsidR="002D4337" w:rsidRDefault="002D4337" w:rsidP="002D4337">
      <w:pPr>
        <w:rPr>
          <w:rFonts w:ascii="Bookman Old Style" w:eastAsia="Times New Roman" w:hAnsi="Bookman Old Style"/>
          <w:sz w:val="32"/>
          <w:szCs w:val="32"/>
          <w:lang w:val="uk-UA"/>
        </w:rPr>
      </w:pPr>
      <w:r w:rsidRPr="00177DD0">
        <w:rPr>
          <w:rFonts w:ascii="Bookman Old Style" w:eastAsia="Times New Roman" w:hAnsi="Bookman Old Style"/>
          <w:sz w:val="32"/>
          <w:szCs w:val="32"/>
          <w:lang w:val="uk-UA"/>
        </w:rPr>
        <w:t xml:space="preserve">       Повідомити учням оцінки за виконану роботу.</w:t>
      </w:r>
    </w:p>
    <w:p w:rsidR="006E3F2B" w:rsidRPr="006E3F2B" w:rsidRDefault="006E3F2B" w:rsidP="002D4337">
      <w:pPr>
        <w:rPr>
          <w:rFonts w:ascii="Bookman Old Style" w:eastAsia="Times New Roman" w:hAnsi="Bookman Old Style"/>
          <w:sz w:val="2"/>
          <w:szCs w:val="32"/>
          <w:lang w:val="uk-UA"/>
        </w:rPr>
      </w:pPr>
    </w:p>
    <w:p w:rsidR="002D4337" w:rsidRPr="003C14B3" w:rsidRDefault="002D4337" w:rsidP="006E3F2B">
      <w:pPr>
        <w:numPr>
          <w:ilvl w:val="0"/>
          <w:numId w:val="12"/>
        </w:numPr>
        <w:spacing w:after="0"/>
        <w:ind w:firstLine="131"/>
        <w:contextualSpacing/>
        <w:rPr>
          <w:rFonts w:ascii="Bookman Old Style" w:eastAsia="Times New Roman" w:hAnsi="Bookman Old Style"/>
          <w:b/>
          <w:sz w:val="32"/>
          <w:szCs w:val="32"/>
          <w:lang w:val="uk-UA"/>
        </w:rPr>
      </w:pPr>
      <w:r w:rsidRPr="003C14B3">
        <w:rPr>
          <w:rFonts w:ascii="Bookman Old Style" w:eastAsia="Times New Roman" w:hAnsi="Bookman Old Style"/>
          <w:b/>
          <w:sz w:val="32"/>
          <w:szCs w:val="32"/>
          <w:lang w:val="uk-UA"/>
        </w:rPr>
        <w:t>Видача домашнього завдання.</w:t>
      </w:r>
    </w:p>
    <w:p w:rsidR="002D4337" w:rsidRPr="00D2689D" w:rsidRDefault="002D4337" w:rsidP="002D4337">
      <w:pPr>
        <w:spacing w:after="0"/>
        <w:rPr>
          <w:rFonts w:ascii="Bookman Old Style" w:eastAsia="Times New Roman" w:hAnsi="Bookman Old Style"/>
          <w:sz w:val="20"/>
          <w:szCs w:val="32"/>
          <w:lang w:val="uk-UA"/>
        </w:rPr>
      </w:pPr>
    </w:p>
    <w:p w:rsidR="002D4337" w:rsidRPr="003C14B3" w:rsidRDefault="002D4337" w:rsidP="006E3F2B">
      <w:pPr>
        <w:numPr>
          <w:ilvl w:val="0"/>
          <w:numId w:val="12"/>
        </w:numPr>
        <w:spacing w:after="0" w:line="360" w:lineRule="auto"/>
        <w:ind w:firstLine="131"/>
        <w:contextualSpacing/>
        <w:rPr>
          <w:rFonts w:ascii="Bookman Old Style" w:eastAsia="Times New Roman" w:hAnsi="Bookman Old Style"/>
          <w:b/>
          <w:sz w:val="32"/>
          <w:szCs w:val="32"/>
          <w:lang w:val="uk-UA"/>
        </w:rPr>
      </w:pPr>
      <w:r w:rsidRPr="003C14B3">
        <w:rPr>
          <w:rFonts w:ascii="Bookman Old Style" w:eastAsia="Times New Roman" w:hAnsi="Bookman Old Style"/>
          <w:b/>
          <w:sz w:val="32"/>
          <w:szCs w:val="32"/>
          <w:lang w:val="uk-UA"/>
        </w:rPr>
        <w:t>Прибирання робочих місць та майстерні.</w:t>
      </w:r>
    </w:p>
    <w:p w:rsidR="00822FCF" w:rsidRDefault="00822FCF" w:rsidP="000C716F">
      <w:pPr>
        <w:tabs>
          <w:tab w:val="left" w:pos="4494"/>
        </w:tabs>
        <w:spacing w:after="0"/>
        <w:rPr>
          <w:rFonts w:ascii="Bookman Old Style" w:hAnsi="Bookman Old Style"/>
          <w:b/>
          <w:sz w:val="28"/>
          <w:szCs w:val="28"/>
          <w:lang w:val="uk-UA"/>
        </w:rPr>
      </w:pPr>
    </w:p>
    <w:p w:rsidR="00822FCF" w:rsidRDefault="00822FCF" w:rsidP="000C716F">
      <w:pPr>
        <w:tabs>
          <w:tab w:val="left" w:pos="4494"/>
        </w:tabs>
        <w:spacing w:after="0"/>
        <w:rPr>
          <w:rFonts w:ascii="Bookman Old Style" w:hAnsi="Bookman Old Style"/>
          <w:b/>
          <w:sz w:val="28"/>
          <w:szCs w:val="28"/>
          <w:lang w:val="uk-UA"/>
        </w:rPr>
      </w:pPr>
    </w:p>
    <w:p w:rsidR="00822FCF" w:rsidRPr="00822FCF" w:rsidRDefault="00822FCF" w:rsidP="00822FCF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color w:val="E36C0A" w:themeColor="accent6" w:themeShade="BF"/>
          <w:sz w:val="36"/>
          <w:szCs w:val="28"/>
          <w:lang w:val="uk-UA"/>
        </w:rPr>
      </w:pPr>
      <w:r w:rsidRPr="00822FCF">
        <w:rPr>
          <w:rFonts w:ascii="Bookman Old Style" w:hAnsi="Bookman Old Style"/>
          <w:b/>
          <w:color w:val="E36C0A" w:themeColor="accent6" w:themeShade="BF"/>
          <w:sz w:val="36"/>
          <w:szCs w:val="28"/>
          <w:lang w:val="uk-UA"/>
        </w:rPr>
        <w:t xml:space="preserve">КАРТОЧКА – ЗАВДАННЯ </w:t>
      </w:r>
    </w:p>
    <w:p w:rsidR="00822FCF" w:rsidRPr="00822FCF" w:rsidRDefault="00822FCF" w:rsidP="00822FCF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sz w:val="18"/>
          <w:szCs w:val="28"/>
          <w:lang w:val="uk-U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9462"/>
      </w:tblGrid>
      <w:tr w:rsidR="00822FCF" w:rsidTr="00822FCF">
        <w:tc>
          <w:tcPr>
            <w:tcW w:w="959" w:type="dxa"/>
          </w:tcPr>
          <w:p w:rsidR="00822FCF" w:rsidRDefault="00822FCF" w:rsidP="00822FCF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 w:rsidRPr="00822FCF">
              <w:rPr>
                <w:rFonts w:ascii="Bookman Old Style" w:hAnsi="Bookman Old Style"/>
                <w:b/>
                <w:color w:val="4A442A" w:themeColor="background2" w:themeShade="40"/>
                <w:sz w:val="36"/>
                <w:szCs w:val="28"/>
                <w:lang w:val="uk-UA"/>
              </w:rPr>
              <w:t>№</w:t>
            </w:r>
          </w:p>
        </w:tc>
        <w:tc>
          <w:tcPr>
            <w:tcW w:w="9462" w:type="dxa"/>
          </w:tcPr>
          <w:p w:rsidR="00822FCF" w:rsidRDefault="00822FCF" w:rsidP="00822FCF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 w:rsidRPr="00822FCF">
              <w:rPr>
                <w:rFonts w:ascii="Bookman Old Style" w:hAnsi="Bookman Old Style"/>
                <w:b/>
                <w:color w:val="4A442A" w:themeColor="background2" w:themeShade="40"/>
                <w:sz w:val="36"/>
                <w:szCs w:val="28"/>
                <w:lang w:val="uk-UA"/>
              </w:rPr>
              <w:t>ПРИКЛАДИ РОБІТ.</w:t>
            </w:r>
          </w:p>
        </w:tc>
      </w:tr>
      <w:tr w:rsidR="00822FCF" w:rsidTr="00822FCF">
        <w:tc>
          <w:tcPr>
            <w:tcW w:w="959" w:type="dxa"/>
          </w:tcPr>
          <w:p w:rsidR="00822FCF" w:rsidRDefault="00822FCF" w:rsidP="00822FCF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6"/>
                <w:szCs w:val="28"/>
                <w:lang w:val="uk-UA"/>
              </w:rPr>
              <w:t>1</w:t>
            </w:r>
          </w:p>
        </w:tc>
        <w:tc>
          <w:tcPr>
            <w:tcW w:w="9462" w:type="dxa"/>
          </w:tcPr>
          <w:p w:rsidR="00822FCF" w:rsidRPr="00822FCF" w:rsidRDefault="00822FCF" w:rsidP="00822FCF">
            <w:pPr>
              <w:tabs>
                <w:tab w:val="left" w:pos="4494"/>
              </w:tabs>
              <w:spacing w:after="0"/>
              <w:rPr>
                <w:rFonts w:ascii="Bookman Old Style" w:hAnsi="Bookman Old Style"/>
                <w:b/>
                <w:sz w:val="32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2"/>
                <w:szCs w:val="28"/>
                <w:lang w:val="uk-UA"/>
              </w:rPr>
              <w:t>ПІДГОТУВАТИ НЕОБХІДНІ ІНСТРУМЕНТИ.</w:t>
            </w:r>
          </w:p>
        </w:tc>
      </w:tr>
      <w:tr w:rsidR="00822FCF" w:rsidTr="00822FCF">
        <w:tc>
          <w:tcPr>
            <w:tcW w:w="959" w:type="dxa"/>
          </w:tcPr>
          <w:p w:rsidR="00822FCF" w:rsidRDefault="00822FCF" w:rsidP="00822FCF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6"/>
                <w:szCs w:val="28"/>
                <w:lang w:val="uk-UA"/>
              </w:rPr>
              <w:t>2</w:t>
            </w:r>
          </w:p>
        </w:tc>
        <w:tc>
          <w:tcPr>
            <w:tcW w:w="9462" w:type="dxa"/>
          </w:tcPr>
          <w:p w:rsidR="00822FCF" w:rsidRPr="00822FCF" w:rsidRDefault="00822FCF" w:rsidP="00822FCF">
            <w:pPr>
              <w:tabs>
                <w:tab w:val="left" w:pos="4494"/>
              </w:tabs>
              <w:spacing w:after="0"/>
              <w:rPr>
                <w:rFonts w:ascii="Bookman Old Style" w:hAnsi="Bookman Old Style"/>
                <w:b/>
                <w:sz w:val="32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2"/>
                <w:szCs w:val="28"/>
                <w:lang w:val="uk-UA"/>
              </w:rPr>
              <w:t>ВИКОНАТИ ОБКОНОПАЧУВАННЯ ДВЕРНОЇ КОРОБКИ ЗА СУЧАСНИМ СПОСОБОМ.</w:t>
            </w:r>
          </w:p>
        </w:tc>
      </w:tr>
    </w:tbl>
    <w:p w:rsidR="00822FCF" w:rsidRPr="00822FCF" w:rsidRDefault="00822FCF" w:rsidP="00822FCF">
      <w:pPr>
        <w:tabs>
          <w:tab w:val="left" w:pos="4494"/>
        </w:tabs>
        <w:spacing w:after="0"/>
        <w:rPr>
          <w:rFonts w:ascii="Bookman Old Style" w:hAnsi="Bookman Old Style"/>
          <w:b/>
          <w:sz w:val="36"/>
          <w:szCs w:val="28"/>
          <w:lang w:val="uk-UA"/>
        </w:rPr>
      </w:pPr>
    </w:p>
    <w:p w:rsidR="002D4337" w:rsidRDefault="002D4337" w:rsidP="000C716F">
      <w:pPr>
        <w:tabs>
          <w:tab w:val="left" w:pos="4494"/>
        </w:tabs>
        <w:spacing w:after="0"/>
        <w:rPr>
          <w:rFonts w:ascii="Bookman Old Style" w:hAnsi="Bookman Old Style"/>
          <w:b/>
          <w:color w:val="E36C0A" w:themeColor="accent6" w:themeShade="BF"/>
          <w:sz w:val="28"/>
          <w:szCs w:val="28"/>
          <w:lang w:val="uk-UA"/>
        </w:rPr>
      </w:pPr>
    </w:p>
    <w:p w:rsidR="00822FCF" w:rsidRPr="00822FCF" w:rsidRDefault="00822FCF" w:rsidP="000C716F">
      <w:pPr>
        <w:tabs>
          <w:tab w:val="left" w:pos="4494"/>
        </w:tabs>
        <w:spacing w:after="0"/>
        <w:rPr>
          <w:rFonts w:ascii="Bookman Old Style" w:hAnsi="Bookman Old Style"/>
          <w:b/>
          <w:color w:val="E36C0A" w:themeColor="accent6" w:themeShade="BF"/>
          <w:sz w:val="28"/>
          <w:szCs w:val="28"/>
          <w:lang w:val="uk-UA"/>
        </w:rPr>
      </w:pPr>
    </w:p>
    <w:p w:rsidR="00822FCF" w:rsidRPr="00822FCF" w:rsidRDefault="00822FCF" w:rsidP="00822FCF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color w:val="E36C0A" w:themeColor="accent6" w:themeShade="BF"/>
          <w:sz w:val="36"/>
          <w:szCs w:val="28"/>
          <w:lang w:val="uk-UA"/>
        </w:rPr>
      </w:pPr>
      <w:r w:rsidRPr="00822FCF">
        <w:rPr>
          <w:rFonts w:ascii="Bookman Old Style" w:hAnsi="Bookman Old Style"/>
          <w:b/>
          <w:color w:val="E36C0A" w:themeColor="accent6" w:themeShade="BF"/>
          <w:sz w:val="36"/>
          <w:szCs w:val="28"/>
          <w:lang w:val="uk-UA"/>
        </w:rPr>
        <w:t xml:space="preserve">КАРТОЧКА – ЗАВДАННЯ </w:t>
      </w:r>
    </w:p>
    <w:p w:rsidR="00822FCF" w:rsidRPr="00822FCF" w:rsidRDefault="00822FCF" w:rsidP="00822FCF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sz w:val="18"/>
          <w:szCs w:val="28"/>
          <w:lang w:val="uk-U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9462"/>
      </w:tblGrid>
      <w:tr w:rsidR="00822FCF" w:rsidTr="00B73646">
        <w:tc>
          <w:tcPr>
            <w:tcW w:w="959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 w:rsidRPr="00822FCF">
              <w:rPr>
                <w:rFonts w:ascii="Bookman Old Style" w:hAnsi="Bookman Old Style"/>
                <w:b/>
                <w:color w:val="4A442A" w:themeColor="background2" w:themeShade="40"/>
                <w:sz w:val="36"/>
                <w:szCs w:val="28"/>
                <w:lang w:val="uk-UA"/>
              </w:rPr>
              <w:t>№</w:t>
            </w:r>
          </w:p>
        </w:tc>
        <w:tc>
          <w:tcPr>
            <w:tcW w:w="9462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 w:rsidRPr="00822FCF">
              <w:rPr>
                <w:rFonts w:ascii="Bookman Old Style" w:hAnsi="Bookman Old Style"/>
                <w:b/>
                <w:color w:val="4A442A" w:themeColor="background2" w:themeShade="40"/>
                <w:sz w:val="36"/>
                <w:szCs w:val="28"/>
                <w:lang w:val="uk-UA"/>
              </w:rPr>
              <w:t>ПРИКЛАДИ РОБІТ.</w:t>
            </w:r>
          </w:p>
        </w:tc>
      </w:tr>
      <w:tr w:rsidR="00822FCF" w:rsidTr="00B73646">
        <w:tc>
          <w:tcPr>
            <w:tcW w:w="959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6"/>
                <w:szCs w:val="28"/>
                <w:lang w:val="uk-UA"/>
              </w:rPr>
              <w:t>1</w:t>
            </w:r>
          </w:p>
        </w:tc>
        <w:tc>
          <w:tcPr>
            <w:tcW w:w="9462" w:type="dxa"/>
          </w:tcPr>
          <w:p w:rsidR="00822FCF" w:rsidRPr="00822FCF" w:rsidRDefault="00822FCF" w:rsidP="00B73646">
            <w:pPr>
              <w:tabs>
                <w:tab w:val="left" w:pos="4494"/>
              </w:tabs>
              <w:spacing w:after="0"/>
              <w:rPr>
                <w:rFonts w:ascii="Bookman Old Style" w:hAnsi="Bookman Old Style"/>
                <w:b/>
                <w:sz w:val="32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2"/>
                <w:szCs w:val="28"/>
                <w:lang w:val="uk-UA"/>
              </w:rPr>
              <w:t>ПІДГОТУВАТИ НЕОБХІДНІ ІНСТРУМЕНТИ.</w:t>
            </w:r>
          </w:p>
        </w:tc>
      </w:tr>
      <w:tr w:rsidR="00822FCF" w:rsidTr="00B73646">
        <w:tc>
          <w:tcPr>
            <w:tcW w:w="959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6"/>
                <w:szCs w:val="28"/>
                <w:lang w:val="uk-UA"/>
              </w:rPr>
              <w:t>2</w:t>
            </w:r>
          </w:p>
        </w:tc>
        <w:tc>
          <w:tcPr>
            <w:tcW w:w="9462" w:type="dxa"/>
          </w:tcPr>
          <w:p w:rsidR="00822FCF" w:rsidRPr="00822FCF" w:rsidRDefault="00822FCF" w:rsidP="00B73646">
            <w:pPr>
              <w:tabs>
                <w:tab w:val="left" w:pos="4494"/>
              </w:tabs>
              <w:spacing w:after="0"/>
              <w:rPr>
                <w:rFonts w:ascii="Bookman Old Style" w:hAnsi="Bookman Old Style"/>
                <w:b/>
                <w:sz w:val="32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2"/>
                <w:szCs w:val="28"/>
                <w:lang w:val="uk-UA"/>
              </w:rPr>
              <w:t>ВИКОНАТИ ОБКОНОПАЧУВАННЯ ВІКОННОЇ КОРОБКИ ЗА СУЧАСНИМ СПОСОБОМ.</w:t>
            </w:r>
          </w:p>
        </w:tc>
      </w:tr>
    </w:tbl>
    <w:p w:rsidR="00822FCF" w:rsidRDefault="00822FCF" w:rsidP="00822FCF">
      <w:pPr>
        <w:tabs>
          <w:tab w:val="left" w:pos="4494"/>
        </w:tabs>
        <w:spacing w:after="0"/>
        <w:rPr>
          <w:rFonts w:ascii="Bookman Old Style" w:hAnsi="Bookman Old Style"/>
          <w:b/>
          <w:sz w:val="36"/>
          <w:szCs w:val="28"/>
          <w:lang w:val="uk-UA"/>
        </w:rPr>
      </w:pPr>
    </w:p>
    <w:p w:rsidR="00822FCF" w:rsidRPr="00822FCF" w:rsidRDefault="00822FCF" w:rsidP="00822FCF">
      <w:pPr>
        <w:tabs>
          <w:tab w:val="left" w:pos="4494"/>
        </w:tabs>
        <w:spacing w:after="0"/>
        <w:rPr>
          <w:rFonts w:ascii="Bookman Old Style" w:hAnsi="Bookman Old Style"/>
          <w:b/>
          <w:sz w:val="36"/>
          <w:szCs w:val="28"/>
          <w:lang w:val="uk-UA"/>
        </w:rPr>
      </w:pPr>
    </w:p>
    <w:p w:rsidR="002D4337" w:rsidRPr="00822FCF" w:rsidRDefault="002D4337" w:rsidP="000C716F">
      <w:pPr>
        <w:tabs>
          <w:tab w:val="left" w:pos="4494"/>
        </w:tabs>
        <w:spacing w:after="0"/>
        <w:rPr>
          <w:rFonts w:ascii="Bookman Old Style" w:hAnsi="Bookman Old Style"/>
          <w:b/>
          <w:color w:val="E36C0A" w:themeColor="accent6" w:themeShade="BF"/>
          <w:sz w:val="28"/>
          <w:szCs w:val="28"/>
          <w:lang w:val="uk-UA"/>
        </w:rPr>
      </w:pPr>
    </w:p>
    <w:p w:rsidR="00822FCF" w:rsidRPr="00822FCF" w:rsidRDefault="00822FCF" w:rsidP="00822FCF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color w:val="E36C0A" w:themeColor="accent6" w:themeShade="BF"/>
          <w:sz w:val="36"/>
          <w:szCs w:val="28"/>
          <w:lang w:val="uk-UA"/>
        </w:rPr>
      </w:pPr>
      <w:r w:rsidRPr="00822FCF">
        <w:rPr>
          <w:rFonts w:ascii="Bookman Old Style" w:hAnsi="Bookman Old Style"/>
          <w:b/>
          <w:color w:val="E36C0A" w:themeColor="accent6" w:themeShade="BF"/>
          <w:sz w:val="36"/>
          <w:szCs w:val="28"/>
          <w:lang w:val="uk-UA"/>
        </w:rPr>
        <w:t xml:space="preserve">КАРТОЧКА – ЗАВДАННЯ </w:t>
      </w:r>
    </w:p>
    <w:p w:rsidR="00822FCF" w:rsidRPr="00822FCF" w:rsidRDefault="00822FCF" w:rsidP="00822FCF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sz w:val="18"/>
          <w:szCs w:val="28"/>
          <w:lang w:val="uk-U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9462"/>
      </w:tblGrid>
      <w:tr w:rsidR="00822FCF" w:rsidTr="00B73646">
        <w:tc>
          <w:tcPr>
            <w:tcW w:w="959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 w:rsidRPr="00822FCF">
              <w:rPr>
                <w:rFonts w:ascii="Bookman Old Style" w:hAnsi="Bookman Old Style"/>
                <w:b/>
                <w:color w:val="4A442A" w:themeColor="background2" w:themeShade="40"/>
                <w:sz w:val="36"/>
                <w:szCs w:val="28"/>
                <w:lang w:val="uk-UA"/>
              </w:rPr>
              <w:t>№</w:t>
            </w:r>
          </w:p>
        </w:tc>
        <w:tc>
          <w:tcPr>
            <w:tcW w:w="9462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 w:rsidRPr="00822FCF">
              <w:rPr>
                <w:rFonts w:ascii="Bookman Old Style" w:hAnsi="Bookman Old Style"/>
                <w:b/>
                <w:color w:val="4A442A" w:themeColor="background2" w:themeShade="40"/>
                <w:sz w:val="36"/>
                <w:szCs w:val="28"/>
                <w:lang w:val="uk-UA"/>
              </w:rPr>
              <w:t>ПРИКЛАДИ РОБІТ.</w:t>
            </w:r>
          </w:p>
        </w:tc>
      </w:tr>
      <w:tr w:rsidR="00822FCF" w:rsidTr="00B73646">
        <w:tc>
          <w:tcPr>
            <w:tcW w:w="959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6"/>
                <w:szCs w:val="28"/>
                <w:lang w:val="uk-UA"/>
              </w:rPr>
              <w:t>1</w:t>
            </w:r>
          </w:p>
        </w:tc>
        <w:tc>
          <w:tcPr>
            <w:tcW w:w="9462" w:type="dxa"/>
          </w:tcPr>
          <w:p w:rsidR="00822FCF" w:rsidRPr="00822FCF" w:rsidRDefault="00822FCF" w:rsidP="00B73646">
            <w:pPr>
              <w:tabs>
                <w:tab w:val="left" w:pos="4494"/>
              </w:tabs>
              <w:spacing w:after="0"/>
              <w:rPr>
                <w:rFonts w:ascii="Bookman Old Style" w:hAnsi="Bookman Old Style"/>
                <w:b/>
                <w:sz w:val="32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2"/>
                <w:szCs w:val="28"/>
                <w:lang w:val="uk-UA"/>
              </w:rPr>
              <w:t>ПІДГОТУВАТИ НЕОБХІДНІ ІНСТРУМЕНТИ.</w:t>
            </w:r>
          </w:p>
        </w:tc>
      </w:tr>
      <w:tr w:rsidR="00822FCF" w:rsidTr="00B73646">
        <w:tc>
          <w:tcPr>
            <w:tcW w:w="959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6"/>
                <w:szCs w:val="28"/>
                <w:lang w:val="uk-UA"/>
              </w:rPr>
              <w:t>2</w:t>
            </w:r>
          </w:p>
        </w:tc>
        <w:tc>
          <w:tcPr>
            <w:tcW w:w="9462" w:type="dxa"/>
          </w:tcPr>
          <w:p w:rsidR="00822FCF" w:rsidRPr="00822FCF" w:rsidRDefault="00822FCF" w:rsidP="00B73646">
            <w:pPr>
              <w:tabs>
                <w:tab w:val="left" w:pos="4494"/>
              </w:tabs>
              <w:spacing w:after="0"/>
              <w:rPr>
                <w:rFonts w:ascii="Bookman Old Style" w:hAnsi="Bookman Old Style"/>
                <w:b/>
                <w:sz w:val="32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2"/>
                <w:szCs w:val="28"/>
                <w:lang w:val="uk-UA"/>
              </w:rPr>
              <w:t>ВИКОНАТИ ОБКОНОПАЧУВАННЯ ДВЕРНОЇ КОРОБКИ ЗА ТРАДИЦІЙЙНИМ СПОСОБОМ.</w:t>
            </w:r>
          </w:p>
        </w:tc>
      </w:tr>
    </w:tbl>
    <w:p w:rsidR="00822FCF" w:rsidRDefault="00822FCF" w:rsidP="00822FCF">
      <w:pPr>
        <w:tabs>
          <w:tab w:val="left" w:pos="4494"/>
        </w:tabs>
        <w:spacing w:after="0"/>
        <w:rPr>
          <w:rFonts w:ascii="Bookman Old Style" w:hAnsi="Bookman Old Style"/>
          <w:b/>
          <w:sz w:val="36"/>
          <w:szCs w:val="28"/>
          <w:lang w:val="uk-UA"/>
        </w:rPr>
      </w:pPr>
    </w:p>
    <w:p w:rsidR="00822FCF" w:rsidRPr="00822FCF" w:rsidRDefault="00822FCF" w:rsidP="00822FCF">
      <w:pPr>
        <w:tabs>
          <w:tab w:val="left" w:pos="4494"/>
        </w:tabs>
        <w:spacing w:after="0"/>
        <w:rPr>
          <w:rFonts w:ascii="Bookman Old Style" w:hAnsi="Bookman Old Style"/>
          <w:b/>
          <w:sz w:val="36"/>
          <w:szCs w:val="28"/>
          <w:lang w:val="uk-UA"/>
        </w:rPr>
      </w:pPr>
    </w:p>
    <w:p w:rsidR="008C43BB" w:rsidRPr="00822FCF" w:rsidRDefault="008C43BB" w:rsidP="000C716F">
      <w:pPr>
        <w:spacing w:after="0"/>
        <w:rPr>
          <w:rFonts w:ascii="Bookman Old Style" w:hAnsi="Bookman Old Style"/>
          <w:color w:val="E36C0A" w:themeColor="accent6" w:themeShade="BF"/>
          <w:sz w:val="28"/>
          <w:szCs w:val="28"/>
          <w:lang w:val="uk-UA"/>
        </w:rPr>
      </w:pPr>
    </w:p>
    <w:p w:rsidR="00822FCF" w:rsidRPr="00822FCF" w:rsidRDefault="00822FCF" w:rsidP="00822FCF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color w:val="E36C0A" w:themeColor="accent6" w:themeShade="BF"/>
          <w:sz w:val="36"/>
          <w:szCs w:val="28"/>
          <w:lang w:val="uk-UA"/>
        </w:rPr>
      </w:pPr>
      <w:r w:rsidRPr="00822FCF">
        <w:rPr>
          <w:rFonts w:ascii="Bookman Old Style" w:hAnsi="Bookman Old Style"/>
          <w:b/>
          <w:color w:val="E36C0A" w:themeColor="accent6" w:themeShade="BF"/>
          <w:sz w:val="36"/>
          <w:szCs w:val="28"/>
          <w:lang w:val="uk-UA"/>
        </w:rPr>
        <w:t xml:space="preserve">КАРТОЧКА – ЗАВДАННЯ </w:t>
      </w:r>
    </w:p>
    <w:p w:rsidR="00822FCF" w:rsidRPr="00822FCF" w:rsidRDefault="00822FCF" w:rsidP="00822FCF">
      <w:pPr>
        <w:tabs>
          <w:tab w:val="left" w:pos="4494"/>
        </w:tabs>
        <w:spacing w:after="0"/>
        <w:jc w:val="center"/>
        <w:rPr>
          <w:rFonts w:ascii="Bookman Old Style" w:hAnsi="Bookman Old Style"/>
          <w:b/>
          <w:sz w:val="18"/>
          <w:szCs w:val="28"/>
          <w:lang w:val="uk-U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59"/>
        <w:gridCol w:w="9462"/>
      </w:tblGrid>
      <w:tr w:rsidR="00822FCF" w:rsidTr="00B73646">
        <w:tc>
          <w:tcPr>
            <w:tcW w:w="959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 w:rsidRPr="00822FCF">
              <w:rPr>
                <w:rFonts w:ascii="Bookman Old Style" w:hAnsi="Bookman Old Style"/>
                <w:b/>
                <w:color w:val="4A442A" w:themeColor="background2" w:themeShade="40"/>
                <w:sz w:val="36"/>
                <w:szCs w:val="28"/>
                <w:lang w:val="uk-UA"/>
              </w:rPr>
              <w:t>№</w:t>
            </w:r>
          </w:p>
        </w:tc>
        <w:tc>
          <w:tcPr>
            <w:tcW w:w="9462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 w:rsidRPr="00822FCF">
              <w:rPr>
                <w:rFonts w:ascii="Bookman Old Style" w:hAnsi="Bookman Old Style"/>
                <w:b/>
                <w:color w:val="4A442A" w:themeColor="background2" w:themeShade="40"/>
                <w:sz w:val="36"/>
                <w:szCs w:val="28"/>
                <w:lang w:val="uk-UA"/>
              </w:rPr>
              <w:t>ПРИКЛАДИ РОБІТ.</w:t>
            </w:r>
          </w:p>
        </w:tc>
      </w:tr>
      <w:tr w:rsidR="00822FCF" w:rsidTr="00B73646">
        <w:tc>
          <w:tcPr>
            <w:tcW w:w="959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6"/>
                <w:szCs w:val="28"/>
                <w:lang w:val="uk-UA"/>
              </w:rPr>
              <w:t>1</w:t>
            </w:r>
          </w:p>
        </w:tc>
        <w:tc>
          <w:tcPr>
            <w:tcW w:w="9462" w:type="dxa"/>
          </w:tcPr>
          <w:p w:rsidR="00822FCF" w:rsidRPr="00822FCF" w:rsidRDefault="00822FCF" w:rsidP="00B73646">
            <w:pPr>
              <w:tabs>
                <w:tab w:val="left" w:pos="4494"/>
              </w:tabs>
              <w:spacing w:after="0"/>
              <w:rPr>
                <w:rFonts w:ascii="Bookman Old Style" w:hAnsi="Bookman Old Style"/>
                <w:b/>
                <w:sz w:val="32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2"/>
                <w:szCs w:val="28"/>
                <w:lang w:val="uk-UA"/>
              </w:rPr>
              <w:t>ПІДГОТУВАТИ НЕОБХІДНІ ІНСТРУМЕНТИ.</w:t>
            </w:r>
          </w:p>
        </w:tc>
      </w:tr>
      <w:tr w:rsidR="00822FCF" w:rsidTr="00B73646">
        <w:tc>
          <w:tcPr>
            <w:tcW w:w="959" w:type="dxa"/>
          </w:tcPr>
          <w:p w:rsidR="00822FCF" w:rsidRDefault="00822FCF" w:rsidP="00B73646">
            <w:pPr>
              <w:tabs>
                <w:tab w:val="left" w:pos="4494"/>
              </w:tabs>
              <w:spacing w:after="0"/>
              <w:jc w:val="center"/>
              <w:rPr>
                <w:rFonts w:ascii="Bookman Old Style" w:hAnsi="Bookman Old Style"/>
                <w:b/>
                <w:sz w:val="36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6"/>
                <w:szCs w:val="28"/>
                <w:lang w:val="uk-UA"/>
              </w:rPr>
              <w:t>2</w:t>
            </w:r>
          </w:p>
        </w:tc>
        <w:tc>
          <w:tcPr>
            <w:tcW w:w="9462" w:type="dxa"/>
          </w:tcPr>
          <w:p w:rsidR="00822FCF" w:rsidRPr="00822FCF" w:rsidRDefault="00822FCF" w:rsidP="00B73646">
            <w:pPr>
              <w:tabs>
                <w:tab w:val="left" w:pos="4494"/>
              </w:tabs>
              <w:spacing w:after="0"/>
              <w:rPr>
                <w:rFonts w:ascii="Bookman Old Style" w:hAnsi="Bookman Old Style"/>
                <w:b/>
                <w:sz w:val="32"/>
                <w:szCs w:val="28"/>
                <w:lang w:val="uk-UA"/>
              </w:rPr>
            </w:pPr>
            <w:r>
              <w:rPr>
                <w:rFonts w:ascii="Bookman Old Style" w:hAnsi="Bookman Old Style"/>
                <w:b/>
                <w:sz w:val="32"/>
                <w:szCs w:val="28"/>
                <w:lang w:val="uk-UA"/>
              </w:rPr>
              <w:t>ВИКОНАТИ ОБКОНОПАЧУВАННЯ ВІКОННОЇ КОРОБКИ ЗА ТРАДИЦІЙНИМ СПОСОБОМ.</w:t>
            </w:r>
          </w:p>
        </w:tc>
      </w:tr>
    </w:tbl>
    <w:p w:rsidR="008C43BB" w:rsidRPr="006227D4" w:rsidRDefault="008C43BB" w:rsidP="00D860D5">
      <w:pPr>
        <w:spacing w:after="0"/>
        <w:rPr>
          <w:sz w:val="28"/>
          <w:szCs w:val="28"/>
          <w:lang w:val="uk-UA"/>
        </w:rPr>
      </w:pPr>
    </w:p>
    <w:p w:rsidR="008C43BB" w:rsidRPr="006227D4" w:rsidRDefault="008C43BB" w:rsidP="00D860D5">
      <w:pPr>
        <w:spacing w:after="0"/>
        <w:rPr>
          <w:sz w:val="28"/>
          <w:szCs w:val="28"/>
          <w:lang w:val="uk-UA"/>
        </w:rPr>
      </w:pPr>
    </w:p>
    <w:p w:rsidR="008C43BB" w:rsidRPr="006227D4" w:rsidRDefault="008C43BB" w:rsidP="00D860D5">
      <w:pPr>
        <w:spacing w:after="0"/>
        <w:rPr>
          <w:sz w:val="28"/>
          <w:szCs w:val="28"/>
          <w:lang w:val="uk-UA"/>
        </w:rPr>
      </w:pPr>
    </w:p>
    <w:p w:rsidR="008C43BB" w:rsidRPr="006227D4" w:rsidRDefault="008C43BB" w:rsidP="00D860D5">
      <w:pPr>
        <w:spacing w:after="0"/>
        <w:rPr>
          <w:sz w:val="28"/>
          <w:szCs w:val="28"/>
          <w:lang w:val="uk-UA"/>
        </w:rPr>
      </w:pPr>
    </w:p>
    <w:p w:rsidR="008C43BB" w:rsidRPr="006227D4" w:rsidRDefault="008C43BB" w:rsidP="00D860D5">
      <w:pPr>
        <w:spacing w:after="0"/>
        <w:rPr>
          <w:sz w:val="28"/>
          <w:szCs w:val="28"/>
          <w:lang w:val="uk-UA"/>
        </w:rPr>
      </w:pPr>
    </w:p>
    <w:p w:rsidR="008C43BB" w:rsidRPr="006227D4" w:rsidRDefault="00FF4831" w:rsidP="00D860D5">
      <w:pPr>
        <w:spacing w:after="0"/>
        <w:rPr>
          <w:sz w:val="28"/>
          <w:szCs w:val="28"/>
          <w:lang w:val="uk-UA"/>
        </w:rPr>
      </w:pPr>
      <w:r w:rsidRPr="006227D4">
        <w:rPr>
          <w:sz w:val="28"/>
          <w:szCs w:val="28"/>
          <w:lang w:val="uk-UA"/>
        </w:rPr>
        <w:t xml:space="preserve"> </w:t>
      </w: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FF4831" w:rsidRPr="006227D4" w:rsidRDefault="00FF4831" w:rsidP="00D860D5">
      <w:pPr>
        <w:spacing w:after="0"/>
        <w:rPr>
          <w:sz w:val="28"/>
          <w:szCs w:val="28"/>
          <w:lang w:val="uk-UA"/>
        </w:rPr>
      </w:pPr>
    </w:p>
    <w:p w:rsidR="009B0B7D" w:rsidRPr="006227D4" w:rsidRDefault="009B0B7D" w:rsidP="009B0B7D">
      <w:pPr>
        <w:spacing w:after="0"/>
        <w:jc w:val="center"/>
        <w:rPr>
          <w:rFonts w:ascii="Times New Roman" w:hAnsi="Times New Roman"/>
          <w:b/>
          <w:color w:val="00B0F0"/>
          <w:sz w:val="28"/>
          <w:szCs w:val="28"/>
          <w:lang w:val="uk-UA"/>
        </w:rPr>
      </w:pPr>
    </w:p>
    <w:p w:rsidR="006C26ED" w:rsidRPr="006227D4" w:rsidRDefault="006C26ED" w:rsidP="009B0B7D">
      <w:pPr>
        <w:spacing w:after="0"/>
        <w:jc w:val="center"/>
        <w:rPr>
          <w:rFonts w:ascii="Times New Roman" w:hAnsi="Times New Roman"/>
          <w:b/>
          <w:color w:val="00B0F0"/>
          <w:sz w:val="28"/>
          <w:szCs w:val="28"/>
          <w:lang w:val="uk-UA"/>
        </w:rPr>
      </w:pPr>
    </w:p>
    <w:p w:rsidR="006C26ED" w:rsidRPr="006227D4" w:rsidRDefault="006C26ED" w:rsidP="009B0B7D">
      <w:pPr>
        <w:spacing w:after="0"/>
        <w:jc w:val="center"/>
        <w:rPr>
          <w:rFonts w:ascii="Times New Roman" w:hAnsi="Times New Roman"/>
          <w:b/>
          <w:color w:val="00B0F0"/>
          <w:sz w:val="28"/>
          <w:szCs w:val="28"/>
          <w:lang w:val="uk-UA"/>
        </w:rPr>
      </w:pPr>
    </w:p>
    <w:p w:rsidR="006C26ED" w:rsidRPr="006227D4" w:rsidRDefault="006C26ED" w:rsidP="009B0B7D">
      <w:pPr>
        <w:spacing w:after="0"/>
        <w:jc w:val="center"/>
        <w:rPr>
          <w:rFonts w:ascii="Times New Roman" w:hAnsi="Times New Roman"/>
          <w:b/>
          <w:color w:val="00B0F0"/>
          <w:sz w:val="28"/>
          <w:szCs w:val="28"/>
          <w:lang w:val="uk-UA"/>
        </w:rPr>
      </w:pPr>
    </w:p>
    <w:p w:rsidR="006C26ED" w:rsidRPr="006227D4" w:rsidRDefault="006C26ED" w:rsidP="009B0B7D">
      <w:pPr>
        <w:spacing w:after="0"/>
        <w:jc w:val="center"/>
        <w:rPr>
          <w:rFonts w:ascii="Times New Roman" w:hAnsi="Times New Roman"/>
          <w:b/>
          <w:color w:val="00B0F0"/>
          <w:sz w:val="28"/>
          <w:szCs w:val="28"/>
          <w:lang w:val="uk-UA"/>
        </w:rPr>
      </w:pPr>
    </w:p>
    <w:p w:rsidR="002D4337" w:rsidRDefault="002D4337" w:rsidP="007A7DD8">
      <w:pPr>
        <w:spacing w:after="0"/>
        <w:jc w:val="center"/>
        <w:rPr>
          <w:rFonts w:ascii="Times New Roman" w:hAnsi="Times New Roman"/>
          <w:b/>
          <w:color w:val="00B0F0"/>
          <w:sz w:val="28"/>
          <w:szCs w:val="28"/>
          <w:lang w:val="uk-UA"/>
        </w:rPr>
      </w:pPr>
    </w:p>
    <w:p w:rsidR="002D4337" w:rsidRPr="006227D4" w:rsidRDefault="002D4337" w:rsidP="007A7DD8">
      <w:pPr>
        <w:spacing w:after="0"/>
        <w:jc w:val="center"/>
        <w:rPr>
          <w:rFonts w:ascii="Times New Roman" w:hAnsi="Times New Roman"/>
          <w:b/>
          <w:color w:val="00B0F0"/>
          <w:sz w:val="28"/>
          <w:szCs w:val="28"/>
          <w:lang w:val="uk-UA"/>
        </w:rPr>
      </w:pPr>
    </w:p>
    <w:sectPr w:rsidR="002D4337" w:rsidRPr="006227D4" w:rsidSect="006A1421">
      <w:type w:val="continuous"/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5D4" w:rsidRDefault="005765D4" w:rsidP="008C43BB">
      <w:pPr>
        <w:spacing w:after="0" w:line="240" w:lineRule="auto"/>
      </w:pPr>
      <w:r>
        <w:separator/>
      </w:r>
    </w:p>
  </w:endnote>
  <w:endnote w:type="continuationSeparator" w:id="0">
    <w:p w:rsidR="005765D4" w:rsidRDefault="005765D4" w:rsidP="008C4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5D4" w:rsidRDefault="005765D4" w:rsidP="008C43BB">
      <w:pPr>
        <w:spacing w:after="0" w:line="240" w:lineRule="auto"/>
      </w:pPr>
      <w:r>
        <w:separator/>
      </w:r>
    </w:p>
  </w:footnote>
  <w:footnote w:type="continuationSeparator" w:id="0">
    <w:p w:rsidR="005765D4" w:rsidRDefault="005765D4" w:rsidP="008C43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05pt;height:11.05pt" o:bullet="t">
        <v:imagedata r:id="rId1" o:title="mso4C28"/>
      </v:shape>
    </w:pict>
  </w:numPicBullet>
  <w:abstractNum w:abstractNumId="0" w15:restartNumberingAfterBreak="0">
    <w:nsid w:val="0E126BA4"/>
    <w:multiLevelType w:val="hybridMultilevel"/>
    <w:tmpl w:val="F8580B9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C1831"/>
    <w:multiLevelType w:val="hybridMultilevel"/>
    <w:tmpl w:val="084E11EC"/>
    <w:lvl w:ilvl="0" w:tplc="E1F4ECF4">
      <w:start w:val="1"/>
      <w:numFmt w:val="upperRoman"/>
      <w:lvlText w:val="%1."/>
      <w:lvlJc w:val="left"/>
      <w:pPr>
        <w:ind w:left="157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FD42FB7"/>
    <w:multiLevelType w:val="hybridMultilevel"/>
    <w:tmpl w:val="57D05C46"/>
    <w:lvl w:ilvl="0" w:tplc="50BEFA94">
      <w:start w:val="1"/>
      <w:numFmt w:val="decimal"/>
      <w:lvlText w:val="%1."/>
      <w:lvlJc w:val="left"/>
      <w:pPr>
        <w:ind w:left="1212" w:hanging="360"/>
      </w:pPr>
      <w:rPr>
        <w:rFonts w:hint="default"/>
        <w:b/>
        <w:color w:val="E36C0A" w:themeColor="accent6" w:themeShade="B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DF7149"/>
    <w:multiLevelType w:val="hybridMultilevel"/>
    <w:tmpl w:val="316E8F8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57163"/>
    <w:multiLevelType w:val="hybridMultilevel"/>
    <w:tmpl w:val="7F44BE1A"/>
    <w:lvl w:ilvl="0" w:tplc="5E5A205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267E8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D4C40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423FF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298C85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928A0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03CE4D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7FA115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90EA6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25DB0E7E"/>
    <w:multiLevelType w:val="hybridMultilevel"/>
    <w:tmpl w:val="41A0EA3A"/>
    <w:lvl w:ilvl="0" w:tplc="4C9C6AE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394427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16B92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7893D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FF44E1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F4B73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34CB05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79EFDA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610AF9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271918A9"/>
    <w:multiLevelType w:val="hybridMultilevel"/>
    <w:tmpl w:val="5E7A004A"/>
    <w:lvl w:ilvl="0" w:tplc="6F5201C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B328EC"/>
    <w:multiLevelType w:val="multilevel"/>
    <w:tmpl w:val="7764BECE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440" w:hanging="360"/>
      </w:pPr>
      <w:rPr>
        <w:rFonts w:cs="Times New Roman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cs="Times New Roman"/>
      </w:rPr>
    </w:lvl>
  </w:abstractNum>
  <w:abstractNum w:abstractNumId="8" w15:restartNumberingAfterBreak="0">
    <w:nsid w:val="357D31CE"/>
    <w:multiLevelType w:val="hybridMultilevel"/>
    <w:tmpl w:val="0332E648"/>
    <w:lvl w:ilvl="0" w:tplc="EBA85380">
      <w:start w:val="1"/>
      <w:numFmt w:val="decimal"/>
      <w:lvlText w:val="%1."/>
      <w:lvlJc w:val="left"/>
      <w:pPr>
        <w:ind w:left="720" w:hanging="360"/>
      </w:pPr>
      <w:rPr>
        <w:b/>
        <w:color w:val="E36C0A" w:themeColor="accent6" w:themeShade="BF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D22FE"/>
    <w:multiLevelType w:val="hybridMultilevel"/>
    <w:tmpl w:val="E9644444"/>
    <w:lvl w:ilvl="0" w:tplc="59962C9C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5A1815"/>
    <w:multiLevelType w:val="hybridMultilevel"/>
    <w:tmpl w:val="DB4694FC"/>
    <w:lvl w:ilvl="0" w:tplc="F0CECF9C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  <w:u w:val="single"/>
      </w:r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84EE244E">
      <w:start w:val="2"/>
      <w:numFmt w:val="bullet"/>
      <w:lvlText w:val="-"/>
      <w:lvlJc w:val="left"/>
      <w:pPr>
        <w:ind w:left="2340" w:hanging="360"/>
      </w:pPr>
      <w:rPr>
        <w:rFonts w:ascii="Calibri" w:eastAsia="Times New Roman" w:hAnsi="Calibri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FF3DB3"/>
    <w:multiLevelType w:val="hybridMultilevel"/>
    <w:tmpl w:val="8B1C3C3E"/>
    <w:lvl w:ilvl="0" w:tplc="6456CF7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C08A4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D44D3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0A8EF3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BCEC82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DCA9B7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7445B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8EA2D5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8DC1A6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47320842"/>
    <w:multiLevelType w:val="hybridMultilevel"/>
    <w:tmpl w:val="F8440750"/>
    <w:lvl w:ilvl="0" w:tplc="0A104E6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AAA865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74BFD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B4B29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40C416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3CD8F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9F63A0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0E8A1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876090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554A4773"/>
    <w:multiLevelType w:val="hybridMultilevel"/>
    <w:tmpl w:val="7FF086A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8D1E33"/>
    <w:multiLevelType w:val="hybridMultilevel"/>
    <w:tmpl w:val="DB3C066C"/>
    <w:lvl w:ilvl="0" w:tplc="AA1219D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F169D"/>
    <w:multiLevelType w:val="hybridMultilevel"/>
    <w:tmpl w:val="83FA7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B93593"/>
    <w:multiLevelType w:val="hybridMultilevel"/>
    <w:tmpl w:val="1FC650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182C78"/>
    <w:multiLevelType w:val="hybridMultilevel"/>
    <w:tmpl w:val="B1744FB8"/>
    <w:lvl w:ilvl="0" w:tplc="52D87B54">
      <w:numFmt w:val="bullet"/>
      <w:lvlText w:val="-"/>
      <w:lvlJc w:val="left"/>
      <w:pPr>
        <w:ind w:left="630" w:hanging="360"/>
      </w:pPr>
      <w:rPr>
        <w:rFonts w:ascii="Bookman Old Style" w:eastAsia="Calibri" w:hAnsi="Bookman Old Styl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1"/>
  </w:num>
  <w:num w:numId="4">
    <w:abstractNumId w:val="5"/>
  </w:num>
  <w:num w:numId="5">
    <w:abstractNumId w:val="12"/>
  </w:num>
  <w:num w:numId="6">
    <w:abstractNumId w:val="16"/>
  </w:num>
  <w:num w:numId="7">
    <w:abstractNumId w:val="6"/>
  </w:num>
  <w:num w:numId="8">
    <w:abstractNumId w:val="17"/>
  </w:num>
  <w:num w:numId="9">
    <w:abstractNumId w:val="14"/>
  </w:num>
  <w:num w:numId="10">
    <w:abstractNumId w:val="0"/>
  </w:num>
  <w:num w:numId="11">
    <w:abstractNumId w:val="9"/>
  </w:num>
  <w:num w:numId="12">
    <w:abstractNumId w:val="13"/>
  </w:num>
  <w:num w:numId="13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3"/>
  </w:num>
  <w:num w:numId="17">
    <w:abstractNumId w:val="8"/>
  </w:num>
  <w:num w:numId="18">
    <w:abstractNumId w:val="1"/>
  </w:num>
  <w:num w:numId="19">
    <w:abstractNumId w:val="15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0D5"/>
    <w:rsid w:val="0000545F"/>
    <w:rsid w:val="000200A0"/>
    <w:rsid w:val="00040542"/>
    <w:rsid w:val="000A0A06"/>
    <w:rsid w:val="000A3610"/>
    <w:rsid w:val="000C716F"/>
    <w:rsid w:val="00165500"/>
    <w:rsid w:val="00177DD0"/>
    <w:rsid w:val="001C3AE7"/>
    <w:rsid w:val="001D09CE"/>
    <w:rsid w:val="001D23CC"/>
    <w:rsid w:val="001E2FBC"/>
    <w:rsid w:val="001E4051"/>
    <w:rsid w:val="001F6283"/>
    <w:rsid w:val="002124E8"/>
    <w:rsid w:val="00233D30"/>
    <w:rsid w:val="00236DF5"/>
    <w:rsid w:val="002406DB"/>
    <w:rsid w:val="002447B9"/>
    <w:rsid w:val="00273512"/>
    <w:rsid w:val="00277E26"/>
    <w:rsid w:val="002D4337"/>
    <w:rsid w:val="00337EB7"/>
    <w:rsid w:val="003412EA"/>
    <w:rsid w:val="00361A56"/>
    <w:rsid w:val="00375EB7"/>
    <w:rsid w:val="00391A46"/>
    <w:rsid w:val="00393EA0"/>
    <w:rsid w:val="003C14B3"/>
    <w:rsid w:val="003C73C1"/>
    <w:rsid w:val="004118EA"/>
    <w:rsid w:val="00490CCD"/>
    <w:rsid w:val="004C1493"/>
    <w:rsid w:val="004E75A9"/>
    <w:rsid w:val="004F7B86"/>
    <w:rsid w:val="005123DD"/>
    <w:rsid w:val="005249B5"/>
    <w:rsid w:val="00556190"/>
    <w:rsid w:val="005765D4"/>
    <w:rsid w:val="005B6603"/>
    <w:rsid w:val="005E679B"/>
    <w:rsid w:val="005F5861"/>
    <w:rsid w:val="006227D4"/>
    <w:rsid w:val="00636A52"/>
    <w:rsid w:val="006414AD"/>
    <w:rsid w:val="00663BD5"/>
    <w:rsid w:val="00667B8C"/>
    <w:rsid w:val="00670A05"/>
    <w:rsid w:val="00671908"/>
    <w:rsid w:val="006829CB"/>
    <w:rsid w:val="006850E4"/>
    <w:rsid w:val="00687A89"/>
    <w:rsid w:val="006A1421"/>
    <w:rsid w:val="006C26ED"/>
    <w:rsid w:val="006D76F9"/>
    <w:rsid w:val="006E3F2B"/>
    <w:rsid w:val="00761886"/>
    <w:rsid w:val="007A7DD8"/>
    <w:rsid w:val="00822FCF"/>
    <w:rsid w:val="00832454"/>
    <w:rsid w:val="00843CAA"/>
    <w:rsid w:val="00890FD7"/>
    <w:rsid w:val="008C43BB"/>
    <w:rsid w:val="008F2C1B"/>
    <w:rsid w:val="009471B6"/>
    <w:rsid w:val="009562DF"/>
    <w:rsid w:val="009B0B7D"/>
    <w:rsid w:val="009D161E"/>
    <w:rsid w:val="00A367F9"/>
    <w:rsid w:val="00A85F5B"/>
    <w:rsid w:val="00A96B97"/>
    <w:rsid w:val="00AC182C"/>
    <w:rsid w:val="00AD53BE"/>
    <w:rsid w:val="00AF04EA"/>
    <w:rsid w:val="00BC583A"/>
    <w:rsid w:val="00BF51F0"/>
    <w:rsid w:val="00C465E0"/>
    <w:rsid w:val="00C809DF"/>
    <w:rsid w:val="00C93190"/>
    <w:rsid w:val="00CF7EC2"/>
    <w:rsid w:val="00D001AF"/>
    <w:rsid w:val="00D2689D"/>
    <w:rsid w:val="00D860D5"/>
    <w:rsid w:val="00DD3A8D"/>
    <w:rsid w:val="00E14F4B"/>
    <w:rsid w:val="00E40FEB"/>
    <w:rsid w:val="00E53A1F"/>
    <w:rsid w:val="00E73D91"/>
    <w:rsid w:val="00E86C90"/>
    <w:rsid w:val="00EF64DC"/>
    <w:rsid w:val="00F06D5D"/>
    <w:rsid w:val="00F15397"/>
    <w:rsid w:val="00F2720F"/>
    <w:rsid w:val="00F420C1"/>
    <w:rsid w:val="00F437A4"/>
    <w:rsid w:val="00F44AA2"/>
    <w:rsid w:val="00F974F5"/>
    <w:rsid w:val="00FB4259"/>
    <w:rsid w:val="00FD3565"/>
    <w:rsid w:val="00FF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56274-8E8D-4E5E-A779-ACDF8AD2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AE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8C43B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8C4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C43BB"/>
  </w:style>
  <w:style w:type="paragraph" w:styleId="a7">
    <w:name w:val="footer"/>
    <w:basedOn w:val="a"/>
    <w:link w:val="a8"/>
    <w:uiPriority w:val="99"/>
    <w:semiHidden/>
    <w:unhideWhenUsed/>
    <w:rsid w:val="008C4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C43BB"/>
  </w:style>
  <w:style w:type="paragraph" w:styleId="a9">
    <w:name w:val="List Paragraph"/>
    <w:basedOn w:val="a"/>
    <w:uiPriority w:val="34"/>
    <w:qFormat/>
    <w:rsid w:val="000200A0"/>
    <w:pPr>
      <w:ind w:left="720"/>
      <w:contextualSpacing/>
    </w:pPr>
  </w:style>
  <w:style w:type="paragraph" w:customStyle="1" w:styleId="1">
    <w:name w:val="Абзац списка1"/>
    <w:basedOn w:val="a"/>
    <w:rsid w:val="000A0A06"/>
    <w:pPr>
      <w:ind w:left="720"/>
      <w:contextualSpacing/>
    </w:pPr>
    <w:rPr>
      <w:rFonts w:eastAsia="Times New Roman"/>
    </w:rPr>
  </w:style>
  <w:style w:type="table" w:styleId="aa">
    <w:name w:val="Table Grid"/>
    <w:basedOn w:val="a1"/>
    <w:uiPriority w:val="59"/>
    <w:rsid w:val="00822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link w:val="ac"/>
    <w:uiPriority w:val="1"/>
    <w:qFormat/>
    <w:rsid w:val="003412EA"/>
    <w:rPr>
      <w:rFonts w:asciiTheme="minorHAnsi" w:eastAsiaTheme="minorEastAsia" w:hAnsiTheme="minorHAnsi" w:cstheme="minorBidi"/>
      <w:sz w:val="22"/>
      <w:szCs w:val="22"/>
    </w:rPr>
  </w:style>
  <w:style w:type="character" w:customStyle="1" w:styleId="ac">
    <w:name w:val="Без интервала Знак"/>
    <w:basedOn w:val="a0"/>
    <w:link w:val="ab"/>
    <w:uiPriority w:val="1"/>
    <w:rsid w:val="003412EA"/>
    <w:rPr>
      <w:rFonts w:asciiTheme="minorHAnsi" w:eastAsiaTheme="minorEastAsia" w:hAnsiTheme="minorHAnsi" w:cstheme="minorBidi"/>
      <w:sz w:val="22"/>
      <w:szCs w:val="22"/>
    </w:rPr>
  </w:style>
  <w:style w:type="paragraph" w:styleId="ad">
    <w:name w:val="caption"/>
    <w:basedOn w:val="a"/>
    <w:next w:val="a"/>
    <w:uiPriority w:val="35"/>
    <w:unhideWhenUsed/>
    <w:qFormat/>
    <w:rsid w:val="00FD3565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8482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5457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24031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689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94665">
          <w:marLeft w:val="66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4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742661">
          <w:marLeft w:val="66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5A3521D08FD478C9F3AEADBAE7B0F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CDDBF6-49FF-46EE-8A68-872D3B8A4C47}"/>
      </w:docPartPr>
      <w:docPartBody>
        <w:p w:rsidR="00D8561D" w:rsidRDefault="008E5646" w:rsidP="008E5646">
          <w:pPr>
            <w:pStyle w:val="F5A3521D08FD478C9F3AEADBAE7B0F6F"/>
          </w:pPr>
          <w:r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48"/>
              <w:szCs w:val="48"/>
            </w:rPr>
            <w:t>[Введите название документа]</w:t>
          </w:r>
        </w:p>
      </w:docPartBody>
    </w:docPart>
    <w:docPart>
      <w:docPartPr>
        <w:name w:val="AE2EE29C49A84D728C399FAF80B934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B7C441-C981-4219-9191-BE4BFAB43BD9}"/>
      </w:docPartPr>
      <w:docPartBody>
        <w:p w:rsidR="00D8561D" w:rsidRDefault="008E5646" w:rsidP="008E5646">
          <w:pPr>
            <w:pStyle w:val="AE2EE29C49A84D728C399FAF80B93483"/>
          </w:pPr>
          <w:r>
            <w:rPr>
              <w:color w:val="E7E6E6" w:themeColor="background2"/>
              <w:sz w:val="28"/>
              <w:szCs w:val="28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646"/>
    <w:rsid w:val="0007579D"/>
    <w:rsid w:val="001E5B98"/>
    <w:rsid w:val="006465E1"/>
    <w:rsid w:val="00730A50"/>
    <w:rsid w:val="008E5646"/>
    <w:rsid w:val="00A6234A"/>
    <w:rsid w:val="00AE22CA"/>
    <w:rsid w:val="00D40068"/>
    <w:rsid w:val="00D8561D"/>
    <w:rsid w:val="00E4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F2D0F22157A4A24834E147689489F4B">
    <w:name w:val="EF2D0F22157A4A24834E147689489F4B"/>
    <w:rsid w:val="008E5646"/>
  </w:style>
  <w:style w:type="paragraph" w:customStyle="1" w:styleId="5426C0D47F6D407888A29C2F32F5975C">
    <w:name w:val="5426C0D47F6D407888A29C2F32F5975C"/>
    <w:rsid w:val="008E5646"/>
  </w:style>
  <w:style w:type="paragraph" w:customStyle="1" w:styleId="3EAC17615AA94BCAA97E299B4B8753CC">
    <w:name w:val="3EAC17615AA94BCAA97E299B4B8753CC"/>
    <w:rsid w:val="008E5646"/>
  </w:style>
  <w:style w:type="paragraph" w:customStyle="1" w:styleId="B6A4D1B4010543EB8FFF74682CCED524">
    <w:name w:val="B6A4D1B4010543EB8FFF74682CCED524"/>
    <w:rsid w:val="008E5646"/>
  </w:style>
  <w:style w:type="paragraph" w:customStyle="1" w:styleId="E625EC6939714DD1BF58F86184CB3564">
    <w:name w:val="E625EC6939714DD1BF58F86184CB3564"/>
    <w:rsid w:val="008E5646"/>
  </w:style>
  <w:style w:type="paragraph" w:customStyle="1" w:styleId="8D6EBACBC5E34E6C9701E4763C8F57F1">
    <w:name w:val="8D6EBACBC5E34E6C9701E4763C8F57F1"/>
    <w:rsid w:val="008E5646"/>
  </w:style>
  <w:style w:type="paragraph" w:customStyle="1" w:styleId="3CCDF1F5FBC243988B1FCB6EE9F90E0D">
    <w:name w:val="3CCDF1F5FBC243988B1FCB6EE9F90E0D"/>
    <w:rsid w:val="008E5646"/>
  </w:style>
  <w:style w:type="paragraph" w:customStyle="1" w:styleId="92F3851E987D4DAE968A5345DBB7D0C0">
    <w:name w:val="92F3851E987D4DAE968A5345DBB7D0C0"/>
    <w:rsid w:val="008E5646"/>
  </w:style>
  <w:style w:type="paragraph" w:customStyle="1" w:styleId="7F1A2DBC89EC4A0E846D802EBBA169DE">
    <w:name w:val="7F1A2DBC89EC4A0E846D802EBBA169DE"/>
    <w:rsid w:val="008E5646"/>
  </w:style>
  <w:style w:type="paragraph" w:customStyle="1" w:styleId="106F63C1FF9547F4A01F8FA3A50D9D45">
    <w:name w:val="106F63C1FF9547F4A01F8FA3A50D9D45"/>
    <w:rsid w:val="008E5646"/>
  </w:style>
  <w:style w:type="paragraph" w:customStyle="1" w:styleId="F5A3521D08FD478C9F3AEADBAE7B0F6F">
    <w:name w:val="F5A3521D08FD478C9F3AEADBAE7B0F6F"/>
    <w:rsid w:val="008E5646"/>
  </w:style>
  <w:style w:type="paragraph" w:customStyle="1" w:styleId="AE2EE29C49A84D728C399FAF80B93483">
    <w:name w:val="AE2EE29C49A84D728C399FAF80B93483"/>
    <w:rsid w:val="008E5646"/>
  </w:style>
  <w:style w:type="paragraph" w:customStyle="1" w:styleId="783010BF9CEB4FC1BF588F06E0B20EAF">
    <w:name w:val="783010BF9CEB4FC1BF588F06E0B20EAF"/>
    <w:rsid w:val="008E5646"/>
  </w:style>
  <w:style w:type="paragraph" w:customStyle="1" w:styleId="FED461D78DEF4136A4EE2CD29DC43705">
    <w:name w:val="FED461D78DEF4136A4EE2CD29DC43705"/>
    <w:rsid w:val="008E5646"/>
  </w:style>
  <w:style w:type="paragraph" w:customStyle="1" w:styleId="5EA11D26787B4323B5610A78281CA0B5">
    <w:name w:val="5EA11D26787B4323B5610A78281CA0B5"/>
    <w:rsid w:val="008E56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 </PublishDate>
  <Abstract> ПРОФЕСІЯ: ШТУКАТУР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E674D2F-0C24-4602-BA1D-1CFD80ECF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14</Pages>
  <Words>2003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МЕТОДИЧНА РОЗРОБКА  УРОКУ ВИРОБНИЧОГО НАВЧАННЯ</vt:lpstr>
    </vt:vector>
  </TitlesOfParts>
  <Company>Microsoft</Company>
  <LinksUpToDate>false</LinksUpToDate>
  <CharactersWithSpaces>13395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МЕТОДИЧНА РОЗРОБКА  УРОКУ ВИРОБНИЧОГО НАВЧАННЯ</dc:title>
  <dc:subject> ТЕМА УРОКУ: Обконопачування віконних та дверних коробок.  </dc:subject>
  <dc:creator> Майстер виробничого навчання:                                                                        Добрікова Надія Михайлівна                                                </dc:creator>
  <cp:keywords/>
  <dc:description/>
  <cp:lastModifiedBy>HP</cp:lastModifiedBy>
  <cp:revision>23</cp:revision>
  <dcterms:created xsi:type="dcterms:W3CDTF">2014-03-04T20:16:00Z</dcterms:created>
  <dcterms:modified xsi:type="dcterms:W3CDTF">2020-06-04T06:13:00Z</dcterms:modified>
</cp:coreProperties>
</file>