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>ВИЩЕ ПРОФЕСІЙНЕ УЧИЛИ</w:t>
      </w:r>
      <w:r>
        <w:rPr>
          <w:rFonts w:ascii="Times New Roman" w:hAnsi="Times New Roman" w:cs="Times New Roman"/>
          <w:b/>
          <w:sz w:val="36"/>
          <w:szCs w:val="36"/>
        </w:rPr>
        <w:t>ЩЕ № 17</w:t>
      </w:r>
    </w:p>
    <w:p w:rsidR="009E1660" w:rsidRP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М. ГЕНІЧЕСЬКА ХЕРСОНСЬКОЇ ОБЛАСТІ</w:t>
      </w: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P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56"/>
          <w:szCs w:val="36"/>
        </w:rPr>
      </w:pPr>
      <w:r w:rsidRPr="009E1660">
        <w:rPr>
          <w:rFonts w:ascii="Times New Roman" w:hAnsi="Times New Roman" w:cs="Times New Roman"/>
          <w:b/>
          <w:sz w:val="56"/>
          <w:szCs w:val="36"/>
        </w:rPr>
        <w:t xml:space="preserve">ВИСТУП </w:t>
      </w:r>
    </w:p>
    <w:p w:rsidR="009E1660" w:rsidRP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  <w:r>
        <w:rPr>
          <w:rFonts w:ascii="Times New Roman" w:hAnsi="Times New Roman" w:cs="Times New Roman"/>
          <w:b/>
          <w:sz w:val="48"/>
          <w:szCs w:val="36"/>
        </w:rPr>
        <w:t xml:space="preserve">на обласний </w:t>
      </w:r>
      <w:proofErr w:type="spellStart"/>
      <w:r>
        <w:rPr>
          <w:rFonts w:ascii="Times New Roman" w:hAnsi="Times New Roman" w:cs="Times New Roman"/>
          <w:b/>
          <w:sz w:val="48"/>
          <w:szCs w:val="36"/>
        </w:rPr>
        <w:t>вебінар</w:t>
      </w:r>
      <w:proofErr w:type="spellEnd"/>
      <w:r>
        <w:rPr>
          <w:rFonts w:ascii="Times New Roman" w:hAnsi="Times New Roman" w:cs="Times New Roman"/>
          <w:b/>
          <w:sz w:val="48"/>
          <w:szCs w:val="36"/>
        </w:rPr>
        <w:t xml:space="preserve"> на тему:</w:t>
      </w: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  <w:r>
        <w:rPr>
          <w:rFonts w:ascii="Times New Roman" w:hAnsi="Times New Roman" w:cs="Times New Roman"/>
          <w:b/>
          <w:sz w:val="48"/>
          <w:szCs w:val="36"/>
        </w:rPr>
        <w:t>«</w:t>
      </w:r>
      <w:r w:rsidRPr="009E1660">
        <w:rPr>
          <w:rFonts w:ascii="Times New Roman" w:hAnsi="Times New Roman" w:cs="Times New Roman"/>
          <w:b/>
          <w:sz w:val="48"/>
          <w:szCs w:val="36"/>
        </w:rPr>
        <w:t>ВИКОРИСТАННЯ КЕЙС- МЕТОДІВ НА УРОКАХ ВИРОБНИЧОГО НАВЧАННЯ</w:t>
      </w:r>
      <w:r>
        <w:rPr>
          <w:rFonts w:ascii="Times New Roman" w:hAnsi="Times New Roman" w:cs="Times New Roman"/>
          <w:b/>
          <w:sz w:val="48"/>
          <w:szCs w:val="36"/>
        </w:rPr>
        <w:t>»</w:t>
      </w: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</w:p>
    <w:p w:rsidR="009E1660" w:rsidRDefault="009E1660" w:rsidP="009E1660">
      <w:pPr>
        <w:spacing w:after="0" w:line="360" w:lineRule="auto"/>
        <w:ind w:right="192" w:firstLine="567"/>
        <w:jc w:val="right"/>
        <w:rPr>
          <w:rFonts w:ascii="Times New Roman" w:hAnsi="Times New Roman" w:cs="Times New Roman"/>
          <w:b/>
          <w:sz w:val="48"/>
          <w:szCs w:val="36"/>
        </w:rPr>
      </w:pPr>
      <w:r>
        <w:rPr>
          <w:rFonts w:ascii="Times New Roman" w:hAnsi="Times New Roman" w:cs="Times New Roman"/>
          <w:b/>
          <w:sz w:val="48"/>
          <w:szCs w:val="36"/>
        </w:rPr>
        <w:t xml:space="preserve">Підготувала Горбатюк С.А. </w:t>
      </w:r>
    </w:p>
    <w:p w:rsidR="009E1660" w:rsidRDefault="009E1660" w:rsidP="009E1660">
      <w:pPr>
        <w:spacing w:after="0" w:line="360" w:lineRule="auto"/>
        <w:ind w:right="192" w:firstLine="567"/>
        <w:jc w:val="right"/>
        <w:rPr>
          <w:rFonts w:ascii="Times New Roman" w:hAnsi="Times New Roman" w:cs="Times New Roman"/>
          <w:b/>
          <w:sz w:val="48"/>
          <w:szCs w:val="36"/>
        </w:rPr>
      </w:pPr>
      <w:r>
        <w:rPr>
          <w:rFonts w:ascii="Times New Roman" w:hAnsi="Times New Roman" w:cs="Times New Roman"/>
          <w:b/>
          <w:sz w:val="48"/>
          <w:szCs w:val="36"/>
        </w:rPr>
        <w:t>майстер виробничого навчання</w:t>
      </w:r>
    </w:p>
    <w:p w:rsidR="009E1660" w:rsidRDefault="009E1660" w:rsidP="009E1660">
      <w:pPr>
        <w:spacing w:after="0" w:line="360" w:lineRule="auto"/>
        <w:ind w:right="192" w:firstLine="567"/>
        <w:jc w:val="right"/>
        <w:rPr>
          <w:rFonts w:ascii="Times New Roman" w:hAnsi="Times New Roman" w:cs="Times New Roman"/>
          <w:b/>
          <w:sz w:val="48"/>
          <w:szCs w:val="36"/>
        </w:rPr>
      </w:pPr>
    </w:p>
    <w:p w:rsidR="009E1660" w:rsidRPr="009E1660" w:rsidRDefault="009E1660" w:rsidP="009E1660">
      <w:pPr>
        <w:spacing w:after="0" w:line="360" w:lineRule="auto"/>
        <w:ind w:right="192" w:firstLine="567"/>
        <w:jc w:val="center"/>
        <w:rPr>
          <w:rFonts w:ascii="Times New Roman" w:hAnsi="Times New Roman" w:cs="Times New Roman"/>
          <w:b/>
          <w:sz w:val="48"/>
          <w:szCs w:val="36"/>
        </w:rPr>
      </w:pPr>
      <w:r>
        <w:rPr>
          <w:rFonts w:ascii="Times New Roman" w:hAnsi="Times New Roman" w:cs="Times New Roman"/>
          <w:b/>
          <w:sz w:val="48"/>
          <w:szCs w:val="36"/>
        </w:rPr>
        <w:t>2020 рік</w:t>
      </w:r>
      <w:bookmarkStart w:id="0" w:name="_GoBack"/>
      <w:bookmarkEnd w:id="0"/>
    </w:p>
    <w:p w:rsidR="00236D1F" w:rsidRPr="00376465" w:rsidRDefault="0047617A" w:rsidP="00116376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lastRenderedPageBreak/>
        <w:t>(Слайд 1)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236D1F" w:rsidRPr="00376465">
        <w:rPr>
          <w:rFonts w:ascii="Times New Roman" w:hAnsi="Times New Roman" w:cs="Times New Roman"/>
          <w:sz w:val="36"/>
          <w:szCs w:val="36"/>
        </w:rPr>
        <w:t xml:space="preserve">Доброго дня шановні колеги, я </w:t>
      </w:r>
      <w:r w:rsidR="00880A04" w:rsidRPr="00376465">
        <w:rPr>
          <w:rFonts w:ascii="Times New Roman" w:hAnsi="Times New Roman" w:cs="Times New Roman"/>
          <w:sz w:val="36"/>
          <w:szCs w:val="36"/>
        </w:rPr>
        <w:t xml:space="preserve">Вас рада вітати на  нашому </w:t>
      </w:r>
      <w:proofErr w:type="spellStart"/>
      <w:r w:rsidR="00880A04" w:rsidRPr="00376465">
        <w:rPr>
          <w:rFonts w:ascii="Times New Roman" w:hAnsi="Times New Roman" w:cs="Times New Roman"/>
          <w:sz w:val="36"/>
          <w:szCs w:val="36"/>
        </w:rPr>
        <w:t>вебінарі</w:t>
      </w:r>
      <w:proofErr w:type="spellEnd"/>
      <w:r w:rsidR="00880A04" w:rsidRPr="00376465">
        <w:rPr>
          <w:rFonts w:ascii="Times New Roman" w:hAnsi="Times New Roman" w:cs="Times New Roman"/>
          <w:sz w:val="36"/>
          <w:szCs w:val="36"/>
        </w:rPr>
        <w:t>.</w:t>
      </w:r>
    </w:p>
    <w:p w:rsidR="004D4B15" w:rsidRPr="00376465" w:rsidRDefault="00236D1F" w:rsidP="00116376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  </w:t>
      </w:r>
      <w:r w:rsidR="0047617A" w:rsidRPr="00376465">
        <w:rPr>
          <w:rFonts w:ascii="Times New Roman" w:hAnsi="Times New Roman" w:cs="Times New Roman"/>
          <w:b/>
          <w:sz w:val="36"/>
          <w:szCs w:val="36"/>
        </w:rPr>
        <w:t>(Слайд 2)</w:t>
      </w:r>
      <w:r w:rsidR="0047617A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0454BF" w:rsidRPr="00376465">
        <w:rPr>
          <w:rFonts w:ascii="Times New Roman" w:hAnsi="Times New Roman" w:cs="Times New Roman"/>
          <w:sz w:val="36"/>
          <w:szCs w:val="36"/>
        </w:rPr>
        <w:t xml:space="preserve">Головним завданням майстрів виробничого навчання є підготовка творчого, активного, відповідального висококваліфікованого робітника, компетентного і конкурентоспроможного на </w:t>
      </w:r>
      <w:r w:rsidR="00255A7D" w:rsidRPr="00376465">
        <w:rPr>
          <w:rFonts w:ascii="Times New Roman" w:hAnsi="Times New Roman" w:cs="Times New Roman"/>
          <w:sz w:val="36"/>
          <w:szCs w:val="36"/>
        </w:rPr>
        <w:t xml:space="preserve">сучасному </w:t>
      </w:r>
      <w:r w:rsidR="000454BF" w:rsidRPr="00376465">
        <w:rPr>
          <w:rFonts w:ascii="Times New Roman" w:hAnsi="Times New Roman" w:cs="Times New Roman"/>
          <w:sz w:val="36"/>
          <w:szCs w:val="36"/>
        </w:rPr>
        <w:t xml:space="preserve">ринку праці. </w:t>
      </w:r>
      <w:r w:rsidR="00116376" w:rsidRPr="00376465">
        <w:rPr>
          <w:rFonts w:ascii="Times New Roman" w:hAnsi="Times New Roman" w:cs="Times New Roman"/>
          <w:sz w:val="36"/>
          <w:szCs w:val="36"/>
        </w:rPr>
        <w:t xml:space="preserve">Тому нам треба </w:t>
      </w:r>
      <w:r w:rsidR="0006794C" w:rsidRPr="00376465">
        <w:rPr>
          <w:rFonts w:ascii="Times New Roman" w:hAnsi="Times New Roman" w:cs="Times New Roman"/>
          <w:sz w:val="36"/>
          <w:szCs w:val="36"/>
        </w:rPr>
        <w:t xml:space="preserve">  </w:t>
      </w:r>
      <w:r w:rsidR="000454BF" w:rsidRPr="00376465">
        <w:rPr>
          <w:rFonts w:ascii="Times New Roman" w:hAnsi="Times New Roman" w:cs="Times New Roman"/>
          <w:sz w:val="36"/>
          <w:szCs w:val="36"/>
        </w:rPr>
        <w:t>формува</w:t>
      </w:r>
      <w:r w:rsidR="004D4B15" w:rsidRPr="00376465">
        <w:rPr>
          <w:rFonts w:ascii="Times New Roman" w:hAnsi="Times New Roman" w:cs="Times New Roman"/>
          <w:sz w:val="36"/>
          <w:szCs w:val="36"/>
        </w:rPr>
        <w:t>ти</w:t>
      </w:r>
      <w:r w:rsidRPr="00376465">
        <w:rPr>
          <w:rFonts w:ascii="Times New Roman" w:hAnsi="Times New Roman" w:cs="Times New Roman"/>
          <w:sz w:val="36"/>
          <w:szCs w:val="36"/>
        </w:rPr>
        <w:t xml:space="preserve"> такого спеціаліста</w:t>
      </w:r>
      <w:r w:rsidR="000454BF" w:rsidRPr="00376465">
        <w:rPr>
          <w:rFonts w:ascii="Times New Roman" w:hAnsi="Times New Roman" w:cs="Times New Roman"/>
          <w:sz w:val="36"/>
          <w:szCs w:val="36"/>
        </w:rPr>
        <w:t xml:space="preserve">, який буде вміти швидко адаптуватись в нових умовах, активно діяти, самостійно приймати рішення, вчитись упродовж життя. </w:t>
      </w:r>
    </w:p>
    <w:p w:rsidR="004D4B15" w:rsidRPr="00376465" w:rsidRDefault="004D4B15" w:rsidP="0002292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76465">
        <w:rPr>
          <w:rFonts w:ascii="Times New Roman" w:eastAsia="Times New Roman" w:hAnsi="Times New Roman" w:cs="Times New Roman"/>
          <w:sz w:val="36"/>
          <w:szCs w:val="36"/>
          <w:lang w:eastAsia="ru-RU"/>
        </w:rPr>
        <w:t>Сьогодні неможливо навчати здобувачів освіти старими методами. Знань стало так багато, професійні навички стали настільки різноманітними, що їх неможливо передати в повному обсязі в межах традиційних методів</w:t>
      </w:r>
      <w:r w:rsidR="0002292C" w:rsidRPr="00376465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Pr="0037646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 мій погляд, використання кейс-методики у навчанні дозволяє не лише поліпшити розуміння, активізувати пізнавальний інтерес, але й сприяє розвитку дослідницьких, комунікативних та </w:t>
      </w:r>
      <w:r w:rsidR="00B156C1" w:rsidRPr="00376465">
        <w:rPr>
          <w:rFonts w:ascii="Times New Roman" w:eastAsia="Times New Roman" w:hAnsi="Times New Roman" w:cs="Times New Roman"/>
          <w:sz w:val="36"/>
          <w:szCs w:val="36"/>
          <w:lang w:eastAsia="ru-RU"/>
        </w:rPr>
        <w:t>практичних</w:t>
      </w:r>
      <w:r w:rsidRPr="0037646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навичок. </w:t>
      </w:r>
    </w:p>
    <w:p w:rsidR="000B25EB" w:rsidRPr="00376465" w:rsidRDefault="00834F4E" w:rsidP="00626E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 xml:space="preserve">(Слайд 3) </w:t>
      </w:r>
      <w:r w:rsidR="00626ED3" w:rsidRPr="00376465">
        <w:rPr>
          <w:rFonts w:ascii="Times New Roman" w:eastAsia="Times New Roman" w:hAnsi="Times New Roman" w:cs="Times New Roman"/>
          <w:sz w:val="36"/>
          <w:szCs w:val="36"/>
          <w:lang w:eastAsia="ru-RU"/>
        </w:rPr>
        <w:t>Тема використання кейс-технологій надзвичайно актуальна сьогодні.</w:t>
      </w:r>
    </w:p>
    <w:p w:rsidR="000B25EB" w:rsidRPr="00376465" w:rsidRDefault="00880A04" w:rsidP="000B25EB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Хочу нагадати Вам що </w:t>
      </w:r>
      <w:r w:rsidR="000B25EB" w:rsidRPr="00376465">
        <w:rPr>
          <w:rFonts w:ascii="Times New Roman" w:hAnsi="Times New Roman" w:cs="Times New Roman"/>
          <w:sz w:val="36"/>
          <w:szCs w:val="36"/>
        </w:rPr>
        <w:t xml:space="preserve">кейс – це спеціально підготовлений учбовий матеріал, що „містить </w:t>
      </w:r>
      <w:r w:rsidR="00901F76" w:rsidRPr="00376465">
        <w:rPr>
          <w:rFonts w:ascii="Times New Roman" w:hAnsi="Times New Roman" w:cs="Times New Roman"/>
          <w:sz w:val="36"/>
          <w:szCs w:val="36"/>
        </w:rPr>
        <w:t>структурований опис ситуацій, які</w:t>
      </w:r>
      <w:r w:rsidR="000B25EB" w:rsidRPr="00376465">
        <w:rPr>
          <w:rFonts w:ascii="Times New Roman" w:hAnsi="Times New Roman" w:cs="Times New Roman"/>
          <w:sz w:val="36"/>
          <w:szCs w:val="36"/>
        </w:rPr>
        <w:t xml:space="preserve"> запозичені з реальної практики”.  </w:t>
      </w:r>
    </w:p>
    <w:p w:rsidR="00683299" w:rsidRPr="00376465" w:rsidRDefault="00683299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lastRenderedPageBreak/>
        <w:t>Як інтерактивний, кейс -метод може застосовуватися при закріпленні знань та вмінь, що були отримані на</w:t>
      </w:r>
      <w:r w:rsidR="00255A7D" w:rsidRPr="00376465">
        <w:rPr>
          <w:rFonts w:ascii="Times New Roman" w:hAnsi="Times New Roman" w:cs="Times New Roman"/>
          <w:sz w:val="36"/>
          <w:szCs w:val="36"/>
        </w:rPr>
        <w:t xml:space="preserve"> попередніх заняттях, розвитку</w:t>
      </w:r>
      <w:r w:rsidRPr="00376465">
        <w:rPr>
          <w:rFonts w:ascii="Times New Roman" w:hAnsi="Times New Roman" w:cs="Times New Roman"/>
          <w:sz w:val="36"/>
          <w:szCs w:val="36"/>
        </w:rPr>
        <w:t xml:space="preserve"> навичок аналізу та критичного мислення, зв’язку теорії та практики.</w:t>
      </w:r>
    </w:p>
    <w:p w:rsidR="00836760" w:rsidRPr="00376465" w:rsidRDefault="00880A04" w:rsidP="009B4C7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Кожні ситуації </w:t>
      </w:r>
      <w:r w:rsidR="00836760" w:rsidRPr="00376465">
        <w:rPr>
          <w:rFonts w:ascii="Times New Roman" w:hAnsi="Times New Roman" w:cs="Times New Roman"/>
          <w:sz w:val="36"/>
          <w:szCs w:val="36"/>
        </w:rPr>
        <w:t xml:space="preserve">які розглядаються в кейсі, має відповідати </w:t>
      </w:r>
      <w:r w:rsidR="00836760" w:rsidRPr="00376465">
        <w:rPr>
          <w:rFonts w:ascii="Times New Roman" w:hAnsi="Times New Roman" w:cs="Times New Roman"/>
          <w:b/>
          <w:sz w:val="36"/>
          <w:szCs w:val="36"/>
        </w:rPr>
        <w:t xml:space="preserve">чотирьом умовам. </w:t>
      </w:r>
    </w:p>
    <w:p w:rsidR="0041140D" w:rsidRPr="00376465" w:rsidRDefault="00836760" w:rsidP="00836760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По-перше, кейси повинні бути правдивими, реалістичними, однак, в той же час, не обтяженими деталями, бути за тематикою зв’язаними з матеріалом, що вивчається. </w:t>
      </w:r>
    </w:p>
    <w:p w:rsidR="00836760" w:rsidRPr="00376465" w:rsidRDefault="00836760" w:rsidP="0041140D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Добрим вважається кейс, який відповідає </w:t>
      </w:r>
      <w:r w:rsidR="00A92582" w:rsidRPr="00376465">
        <w:rPr>
          <w:rFonts w:ascii="Times New Roman" w:hAnsi="Times New Roman" w:cs="Times New Roman"/>
          <w:sz w:val="36"/>
          <w:szCs w:val="36"/>
        </w:rPr>
        <w:t xml:space="preserve">таким </w:t>
      </w:r>
      <w:r w:rsidRPr="00376465">
        <w:rPr>
          <w:rFonts w:ascii="Times New Roman" w:hAnsi="Times New Roman" w:cs="Times New Roman"/>
          <w:sz w:val="36"/>
          <w:szCs w:val="36"/>
        </w:rPr>
        <w:t>характеристикам якісного кейсу: бути вміло розказаною історією, стосуватися важливої</w:t>
      </w:r>
      <w:r w:rsidR="00834F4E" w:rsidRPr="00376465">
        <w:rPr>
          <w:rFonts w:ascii="Times New Roman" w:hAnsi="Times New Roman" w:cs="Times New Roman"/>
          <w:sz w:val="36"/>
          <w:szCs w:val="36"/>
        </w:rPr>
        <w:t xml:space="preserve">  проблеми, описувати</w:t>
      </w:r>
      <w:r w:rsidRPr="00376465">
        <w:rPr>
          <w:rFonts w:ascii="Times New Roman" w:hAnsi="Times New Roman" w:cs="Times New Roman"/>
          <w:sz w:val="36"/>
          <w:szCs w:val="36"/>
        </w:rPr>
        <w:t xml:space="preserve"> ситуацію з прийняттям критичного рішення, містити конкретні порівняння, надавати можливість для узагальнення висновків, мати центрального героя, давати змогу оцінити ефективність вже прийнятих раніше рішень</w:t>
      </w:r>
      <w:r w:rsidR="00880A04" w:rsidRPr="00376465">
        <w:rPr>
          <w:rFonts w:ascii="Times New Roman" w:hAnsi="Times New Roman" w:cs="Times New Roman"/>
          <w:sz w:val="36"/>
          <w:szCs w:val="36"/>
        </w:rPr>
        <w:t>, бути оптимальним за розміром.</w:t>
      </w:r>
    </w:p>
    <w:p w:rsidR="00836760" w:rsidRPr="00376465" w:rsidRDefault="00834F4E" w:rsidP="00836760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По-друге,</w:t>
      </w:r>
      <w:r w:rsidR="00836760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Pr="00376465">
        <w:rPr>
          <w:rFonts w:ascii="Times New Roman" w:hAnsi="Times New Roman" w:cs="Times New Roman"/>
          <w:sz w:val="36"/>
          <w:szCs w:val="36"/>
        </w:rPr>
        <w:t>вправи пропонують розгляд  ситуацій</w:t>
      </w:r>
      <w:r w:rsidR="00836760" w:rsidRPr="00376465">
        <w:rPr>
          <w:rFonts w:ascii="Times New Roman" w:hAnsi="Times New Roman" w:cs="Times New Roman"/>
          <w:sz w:val="36"/>
          <w:szCs w:val="36"/>
        </w:rPr>
        <w:t>, з якими, як правило, стикаються робітники в конкретних умовах.</w:t>
      </w:r>
    </w:p>
    <w:p w:rsidR="00836760" w:rsidRPr="00376465" w:rsidRDefault="00836760" w:rsidP="00836760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По-третє, кейси загострюють інтерес </w:t>
      </w:r>
      <w:r w:rsidR="00EC3296" w:rsidRPr="00376465">
        <w:rPr>
          <w:rFonts w:ascii="Times New Roman" w:hAnsi="Times New Roman" w:cs="Times New Roman"/>
          <w:sz w:val="36"/>
          <w:szCs w:val="36"/>
        </w:rPr>
        <w:t>здобувачів  освіти</w:t>
      </w:r>
      <w:r w:rsidR="00880A04" w:rsidRPr="00376465">
        <w:rPr>
          <w:rFonts w:ascii="Times New Roman" w:hAnsi="Times New Roman" w:cs="Times New Roman"/>
          <w:sz w:val="36"/>
          <w:szCs w:val="36"/>
        </w:rPr>
        <w:t xml:space="preserve"> до питань, з якими ті можуть зустрітися під час роботи, підкреслюють їх важливість</w:t>
      </w:r>
      <w:r w:rsidRPr="00376465">
        <w:rPr>
          <w:rFonts w:ascii="Times New Roman" w:hAnsi="Times New Roman" w:cs="Times New Roman"/>
          <w:sz w:val="36"/>
          <w:szCs w:val="36"/>
        </w:rPr>
        <w:t xml:space="preserve"> та необхідність вирішення. </w:t>
      </w:r>
    </w:p>
    <w:p w:rsidR="00836760" w:rsidRPr="00376465" w:rsidRDefault="005624E9" w:rsidP="00836760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lastRenderedPageBreak/>
        <w:t>(слайд 4)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836760" w:rsidRPr="00376465">
        <w:rPr>
          <w:rFonts w:ascii="Times New Roman" w:hAnsi="Times New Roman" w:cs="Times New Roman"/>
          <w:sz w:val="36"/>
          <w:szCs w:val="36"/>
        </w:rPr>
        <w:t>По-четверте, кейси вдосконалюють практичні навички; спрямовують на пошук відповідних шляхів, можливих реакцій на різноманітні ситуації</w:t>
      </w:r>
      <w:r w:rsidR="00834F4E" w:rsidRPr="00376465">
        <w:rPr>
          <w:rFonts w:ascii="Times New Roman" w:hAnsi="Times New Roman" w:cs="Times New Roman"/>
          <w:sz w:val="36"/>
          <w:szCs w:val="36"/>
        </w:rPr>
        <w:t>.</w:t>
      </w:r>
      <w:r w:rsidR="00836760" w:rsidRPr="0037646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C5E0E" w:rsidRPr="00376465" w:rsidRDefault="005624E9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5)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Кейс-підхід </w:t>
      </w:r>
      <w:r w:rsidR="00901F76" w:rsidRPr="00376465">
        <w:rPr>
          <w:rFonts w:ascii="Times New Roman" w:hAnsi="Times New Roman" w:cs="Times New Roman"/>
          <w:sz w:val="36"/>
          <w:szCs w:val="36"/>
        </w:rPr>
        <w:t xml:space="preserve">це 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такий метод </w:t>
      </w:r>
      <w:r w:rsidR="00901F76" w:rsidRPr="00376465">
        <w:rPr>
          <w:rFonts w:ascii="Times New Roman" w:hAnsi="Times New Roman" w:cs="Times New Roman"/>
          <w:sz w:val="36"/>
          <w:szCs w:val="36"/>
        </w:rPr>
        <w:t xml:space="preserve">який </w:t>
      </w:r>
      <w:r w:rsidR="00CC5E0E" w:rsidRPr="00376465">
        <w:rPr>
          <w:rFonts w:ascii="Times New Roman" w:hAnsi="Times New Roman" w:cs="Times New Roman"/>
          <w:sz w:val="36"/>
          <w:szCs w:val="36"/>
        </w:rPr>
        <w:t>вчить учнів аналізувати</w:t>
      </w:r>
      <w:r w:rsidR="00901F76" w:rsidRPr="00376465">
        <w:rPr>
          <w:rFonts w:ascii="Times New Roman" w:hAnsi="Times New Roman" w:cs="Times New Roman"/>
          <w:sz w:val="36"/>
          <w:szCs w:val="36"/>
        </w:rPr>
        <w:t xml:space="preserve"> та розробляти програми дій, що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в свою чергу, мотивує їх до правильної поведінки у разі, коли настане час діяти в реальній ситуації.</w:t>
      </w:r>
    </w:p>
    <w:p w:rsidR="00E10F28" w:rsidRPr="00376465" w:rsidRDefault="005624E9" w:rsidP="00E10F28">
      <w:pPr>
        <w:spacing w:after="0" w:line="360" w:lineRule="auto"/>
        <w:ind w:right="192" w:firstLine="360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6)</w:t>
      </w:r>
      <w:r w:rsidRPr="00376465">
        <w:rPr>
          <w:rFonts w:ascii="Times New Roman" w:hAnsi="Times New Roman" w:cs="Times New Roman"/>
          <w:sz w:val="36"/>
          <w:szCs w:val="36"/>
        </w:rPr>
        <w:t xml:space="preserve">  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Наприклад, при знайомстві з І курсом, </w:t>
      </w:r>
      <w:r w:rsidR="00C81528" w:rsidRPr="00376465">
        <w:rPr>
          <w:rFonts w:ascii="Times New Roman" w:hAnsi="Times New Roman" w:cs="Times New Roman"/>
          <w:sz w:val="36"/>
          <w:szCs w:val="36"/>
        </w:rPr>
        <w:t>щоб зрозуміти хто має уяву про будівництво і хто такі будівельники</w:t>
      </w:r>
      <w:r w:rsidR="003D01E0" w:rsidRPr="00376465">
        <w:rPr>
          <w:rFonts w:ascii="Times New Roman" w:hAnsi="Times New Roman" w:cs="Times New Roman"/>
          <w:sz w:val="36"/>
          <w:szCs w:val="36"/>
        </w:rPr>
        <w:t xml:space="preserve"> загалом</w:t>
      </w:r>
      <w:r w:rsidR="00C81528" w:rsidRPr="00376465">
        <w:rPr>
          <w:rFonts w:ascii="Times New Roman" w:hAnsi="Times New Roman" w:cs="Times New Roman"/>
          <w:sz w:val="36"/>
          <w:szCs w:val="36"/>
        </w:rPr>
        <w:t>,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я  пропоную  розв’язати таку ситуацію</w:t>
      </w:r>
      <w:r w:rsidR="00255A7D" w:rsidRPr="00376465">
        <w:rPr>
          <w:rFonts w:ascii="Times New Roman" w:hAnsi="Times New Roman" w:cs="Times New Roman"/>
          <w:sz w:val="36"/>
          <w:szCs w:val="36"/>
        </w:rPr>
        <w:t>: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визначити </w:t>
      </w:r>
      <w:r w:rsidR="003D01E0" w:rsidRPr="00376465">
        <w:rPr>
          <w:rFonts w:ascii="Times New Roman" w:hAnsi="Times New Roman" w:cs="Times New Roman"/>
          <w:sz w:val="36"/>
          <w:szCs w:val="36"/>
        </w:rPr>
        <w:t>будинки з якого матеріалу</w:t>
      </w:r>
      <w:r w:rsidR="00C81528" w:rsidRPr="00376465">
        <w:rPr>
          <w:rFonts w:ascii="Times New Roman" w:hAnsi="Times New Roman" w:cs="Times New Roman"/>
          <w:sz w:val="36"/>
          <w:szCs w:val="36"/>
        </w:rPr>
        <w:t xml:space="preserve"> є в пріоритеті </w:t>
      </w:r>
      <w:r w:rsidR="003D01E0" w:rsidRPr="00376465">
        <w:rPr>
          <w:rFonts w:ascii="Times New Roman" w:hAnsi="Times New Roman" w:cs="Times New Roman"/>
          <w:sz w:val="36"/>
          <w:szCs w:val="36"/>
        </w:rPr>
        <w:t xml:space="preserve">для будування </w:t>
      </w:r>
      <w:r w:rsidR="00C81528" w:rsidRPr="00376465">
        <w:rPr>
          <w:rFonts w:ascii="Times New Roman" w:hAnsi="Times New Roman" w:cs="Times New Roman"/>
          <w:sz w:val="36"/>
          <w:szCs w:val="36"/>
        </w:rPr>
        <w:t xml:space="preserve">в нашій місцевості, а саме на косі Арабатська стрілка. Учням </w:t>
      </w:r>
      <w:r w:rsidR="00E10F28" w:rsidRPr="00376465">
        <w:rPr>
          <w:rFonts w:ascii="Times New Roman" w:hAnsi="Times New Roman" w:cs="Times New Roman"/>
          <w:sz w:val="36"/>
          <w:szCs w:val="36"/>
        </w:rPr>
        <w:t>пропонуються зразки</w:t>
      </w:r>
      <w:r w:rsidR="0018357A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F766D0" w:rsidRPr="00376465">
        <w:rPr>
          <w:rFonts w:ascii="Times New Roman" w:hAnsi="Times New Roman" w:cs="Times New Roman"/>
          <w:sz w:val="36"/>
          <w:szCs w:val="36"/>
        </w:rPr>
        <w:t>матеріалів</w:t>
      </w:r>
      <w:r w:rsidR="00E10F28" w:rsidRPr="00376465">
        <w:rPr>
          <w:rFonts w:ascii="Times New Roman" w:hAnsi="Times New Roman" w:cs="Times New Roman"/>
          <w:sz w:val="36"/>
          <w:szCs w:val="36"/>
        </w:rPr>
        <w:t>:</w:t>
      </w:r>
      <w:r w:rsidR="0018357A" w:rsidRPr="00376465">
        <w:rPr>
          <w:rFonts w:ascii="Times New Roman" w:hAnsi="Times New Roman" w:cs="Times New Roman"/>
          <w:sz w:val="36"/>
          <w:szCs w:val="36"/>
        </w:rPr>
        <w:t xml:space="preserve"> газобетон, цегла, дерево</w:t>
      </w:r>
      <w:r w:rsidR="00F766D0" w:rsidRPr="00376465">
        <w:rPr>
          <w:rFonts w:ascii="Times New Roman" w:hAnsi="Times New Roman" w:cs="Times New Roman"/>
          <w:sz w:val="36"/>
          <w:szCs w:val="36"/>
        </w:rPr>
        <w:t xml:space="preserve"> їхня задача назвати матеріал який вони бачать, </w:t>
      </w:r>
      <w:r w:rsidR="003D01E0" w:rsidRPr="00376465">
        <w:rPr>
          <w:rFonts w:ascii="Times New Roman" w:hAnsi="Times New Roman" w:cs="Times New Roman"/>
          <w:sz w:val="36"/>
          <w:szCs w:val="36"/>
        </w:rPr>
        <w:t xml:space="preserve">та </w:t>
      </w:r>
      <w:r w:rsidR="00F766D0" w:rsidRPr="00376465">
        <w:rPr>
          <w:rFonts w:ascii="Times New Roman" w:hAnsi="Times New Roman" w:cs="Times New Roman"/>
          <w:sz w:val="36"/>
          <w:szCs w:val="36"/>
        </w:rPr>
        <w:t xml:space="preserve">визначити з якого </w:t>
      </w:r>
      <w:r w:rsidR="003D01E0" w:rsidRPr="00376465">
        <w:rPr>
          <w:rFonts w:ascii="Times New Roman" w:hAnsi="Times New Roman" w:cs="Times New Roman"/>
          <w:sz w:val="36"/>
          <w:szCs w:val="36"/>
        </w:rPr>
        <w:t xml:space="preserve">саме </w:t>
      </w:r>
      <w:r w:rsidR="00F766D0" w:rsidRPr="00376465">
        <w:rPr>
          <w:rFonts w:ascii="Times New Roman" w:hAnsi="Times New Roman" w:cs="Times New Roman"/>
          <w:sz w:val="36"/>
          <w:szCs w:val="36"/>
        </w:rPr>
        <w:t>м</w:t>
      </w:r>
      <w:r w:rsidR="00A42513" w:rsidRPr="00376465">
        <w:rPr>
          <w:rFonts w:ascii="Times New Roman" w:hAnsi="Times New Roman" w:cs="Times New Roman"/>
          <w:sz w:val="36"/>
          <w:szCs w:val="36"/>
        </w:rPr>
        <w:t>атеріалу будинок буде</w:t>
      </w:r>
      <w:r w:rsidR="00834F4E" w:rsidRPr="00376465">
        <w:rPr>
          <w:rFonts w:ascii="Times New Roman" w:hAnsi="Times New Roman" w:cs="Times New Roman"/>
          <w:sz w:val="36"/>
          <w:szCs w:val="36"/>
        </w:rPr>
        <w:t xml:space="preserve"> доцільніше збудувати в нашій місцевості з урахуванням:</w:t>
      </w:r>
      <w:r w:rsidR="00A42513" w:rsidRPr="0037646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10F28" w:rsidRPr="00376465" w:rsidRDefault="00834F4E" w:rsidP="00834F4E">
      <w:pPr>
        <w:pStyle w:val="a3"/>
        <w:numPr>
          <w:ilvl w:val="0"/>
          <w:numId w:val="5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географічного розташування;</w:t>
      </w:r>
    </w:p>
    <w:p w:rsidR="00284BBF" w:rsidRPr="00376465" w:rsidRDefault="00284BBF" w:rsidP="00E10F28">
      <w:pPr>
        <w:pStyle w:val="a3"/>
        <w:numPr>
          <w:ilvl w:val="0"/>
          <w:numId w:val="5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рельєф</w:t>
      </w:r>
      <w:r w:rsidR="00834F4E" w:rsidRPr="00376465">
        <w:rPr>
          <w:rFonts w:ascii="Times New Roman" w:hAnsi="Times New Roman" w:cs="Times New Roman"/>
          <w:sz w:val="36"/>
          <w:szCs w:val="36"/>
        </w:rPr>
        <w:t>у</w:t>
      </w:r>
      <w:r w:rsidRPr="00376465">
        <w:rPr>
          <w:rFonts w:ascii="Times New Roman" w:hAnsi="Times New Roman" w:cs="Times New Roman"/>
          <w:sz w:val="36"/>
          <w:szCs w:val="36"/>
        </w:rPr>
        <w:t xml:space="preserve"> місцевості;</w:t>
      </w:r>
    </w:p>
    <w:p w:rsidR="00284BBF" w:rsidRPr="00376465" w:rsidRDefault="00834F4E" w:rsidP="00E10F28">
      <w:pPr>
        <w:pStyle w:val="a3"/>
        <w:numPr>
          <w:ilvl w:val="0"/>
          <w:numId w:val="5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кліматичних умов</w:t>
      </w:r>
      <w:r w:rsidR="00284BBF" w:rsidRPr="00376465">
        <w:rPr>
          <w:rFonts w:ascii="Times New Roman" w:hAnsi="Times New Roman" w:cs="Times New Roman"/>
          <w:sz w:val="36"/>
          <w:szCs w:val="36"/>
        </w:rPr>
        <w:t>.</w:t>
      </w:r>
    </w:p>
    <w:p w:rsidR="00CC5E0E" w:rsidRPr="00376465" w:rsidRDefault="00284BBF" w:rsidP="00284BBF">
      <w:p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кожен з учнів висловлює свою точку зору з урахуванням </w:t>
      </w:r>
      <w:r w:rsidR="00834F4E" w:rsidRPr="00376465">
        <w:rPr>
          <w:rFonts w:ascii="Times New Roman" w:hAnsi="Times New Roman" w:cs="Times New Roman"/>
          <w:sz w:val="36"/>
          <w:szCs w:val="36"/>
        </w:rPr>
        <w:t xml:space="preserve">своїх </w:t>
      </w:r>
      <w:r w:rsidRPr="00376465">
        <w:rPr>
          <w:rFonts w:ascii="Times New Roman" w:hAnsi="Times New Roman" w:cs="Times New Roman"/>
          <w:sz w:val="36"/>
          <w:szCs w:val="36"/>
        </w:rPr>
        <w:t xml:space="preserve">тих чи інших міркувань, </w:t>
      </w:r>
      <w:r w:rsidR="00834F4E" w:rsidRPr="00376465">
        <w:rPr>
          <w:rFonts w:ascii="Times New Roman" w:hAnsi="Times New Roman" w:cs="Times New Roman"/>
          <w:sz w:val="36"/>
          <w:szCs w:val="36"/>
        </w:rPr>
        <w:t xml:space="preserve">та отриманих знань за курс базової середньої освіти: а саме географія, фізика, хімія, </w:t>
      </w:r>
      <w:r w:rsidR="00222056" w:rsidRPr="00376465">
        <w:rPr>
          <w:rFonts w:ascii="Times New Roman" w:hAnsi="Times New Roman" w:cs="Times New Roman"/>
          <w:sz w:val="36"/>
          <w:szCs w:val="36"/>
        </w:rPr>
        <w:t>математика,</w:t>
      </w:r>
      <w:r w:rsidRPr="00376465">
        <w:rPr>
          <w:rFonts w:ascii="Times New Roman" w:hAnsi="Times New Roman" w:cs="Times New Roman"/>
          <w:sz w:val="36"/>
          <w:szCs w:val="36"/>
        </w:rPr>
        <w:t xml:space="preserve"> в кінці всією групою ми вирішуємо з якого-ж матеріалу, враховуючи всі вище зазначенні критерії, будинок буде </w:t>
      </w:r>
      <w:r w:rsidR="003D01E0" w:rsidRPr="00376465">
        <w:rPr>
          <w:rFonts w:ascii="Times New Roman" w:hAnsi="Times New Roman" w:cs="Times New Roman"/>
          <w:sz w:val="36"/>
          <w:szCs w:val="36"/>
        </w:rPr>
        <w:lastRenderedPageBreak/>
        <w:t>най</w:t>
      </w:r>
      <w:r w:rsidR="00A42513" w:rsidRPr="00376465">
        <w:rPr>
          <w:rFonts w:ascii="Times New Roman" w:hAnsi="Times New Roman" w:cs="Times New Roman"/>
          <w:sz w:val="36"/>
          <w:szCs w:val="36"/>
        </w:rPr>
        <w:t>більш доречний</w:t>
      </w:r>
      <w:r w:rsidR="00222056" w:rsidRPr="00376465">
        <w:rPr>
          <w:rFonts w:ascii="Times New Roman" w:hAnsi="Times New Roman" w:cs="Times New Roman"/>
          <w:sz w:val="36"/>
          <w:szCs w:val="36"/>
        </w:rPr>
        <w:t xml:space="preserve"> для нашої місцевості, що і є першим розумінням обраної майбутньої професії.</w:t>
      </w:r>
    </w:p>
    <w:p w:rsidR="00CC5E0E" w:rsidRPr="00376465" w:rsidRDefault="005624E9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7</w:t>
      </w:r>
      <w:r w:rsidR="00683BD2" w:rsidRPr="00376465">
        <w:rPr>
          <w:rFonts w:ascii="Times New Roman" w:hAnsi="Times New Roman" w:cs="Times New Roman"/>
          <w:b/>
          <w:sz w:val="36"/>
          <w:szCs w:val="36"/>
        </w:rPr>
        <w:t>)</w:t>
      </w:r>
      <w:r w:rsidR="00683BD2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284BBF" w:rsidRPr="00376465">
        <w:rPr>
          <w:rFonts w:ascii="Times New Roman" w:hAnsi="Times New Roman" w:cs="Times New Roman"/>
          <w:sz w:val="36"/>
          <w:szCs w:val="36"/>
        </w:rPr>
        <w:t>Таким чином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кейси допомагають у перенесенні навчального середовища з </w:t>
      </w:r>
      <w:r w:rsidR="00284BBF" w:rsidRPr="00376465">
        <w:rPr>
          <w:rFonts w:ascii="Times New Roman" w:hAnsi="Times New Roman" w:cs="Times New Roman"/>
          <w:sz w:val="36"/>
          <w:szCs w:val="36"/>
        </w:rPr>
        <w:t>майстерні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на робочі місця. Особливо це можливо з огляду на те, що учні: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а) краще усвідомлюють власні пріоритети та цінності, які мають відношення до їх професійної діяльності;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б) </w:t>
      </w:r>
      <w:proofErr w:type="spellStart"/>
      <w:r w:rsidRPr="00376465">
        <w:rPr>
          <w:rFonts w:ascii="Times New Roman" w:hAnsi="Times New Roman" w:cs="Times New Roman"/>
          <w:sz w:val="36"/>
          <w:szCs w:val="36"/>
        </w:rPr>
        <w:t>вчаться</w:t>
      </w:r>
      <w:proofErr w:type="spellEnd"/>
      <w:r w:rsidRPr="00376465">
        <w:rPr>
          <w:rFonts w:ascii="Times New Roman" w:hAnsi="Times New Roman" w:cs="Times New Roman"/>
          <w:sz w:val="36"/>
          <w:szCs w:val="36"/>
        </w:rPr>
        <w:t xml:space="preserve"> визначати класи більш чи менш типових ситуацій;</w:t>
      </w:r>
    </w:p>
    <w:p w:rsidR="00CC5E0E" w:rsidRPr="00376465" w:rsidRDefault="00CC5E0E" w:rsidP="00222F36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в) розвивають в собі ширші можливості для аналізу, оцінюють наслідки різних рішень.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Результати такого інтерактивного навчання важко передбачити чи перевірити, оскільки вони можуть приймати різні форми. Як правило, спільне порівняння та перевірка набутого досвіду привносять щось нове у практичну діяльність учнів. </w:t>
      </w:r>
    </w:p>
    <w:p w:rsidR="00CC5E0E" w:rsidRPr="00376465" w:rsidRDefault="005624E9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8)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Навички, які розвиває метод: </w:t>
      </w:r>
    </w:p>
    <w:p w:rsidR="00CC5E0E" w:rsidRPr="00376465" w:rsidRDefault="00CC5E0E" w:rsidP="0012766D">
      <w:pPr>
        <w:pStyle w:val="a3"/>
        <w:numPr>
          <w:ilvl w:val="0"/>
          <w:numId w:val="3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аналітичні (вміння відрізняти дані від інформації, класифікувати, виділяти суттєву та несуттєву інформацію, аналізувати, представляти та добувати їх; мислити чітко й </w:t>
      </w:r>
      <w:proofErr w:type="spellStart"/>
      <w:r w:rsidRPr="00376465">
        <w:rPr>
          <w:rFonts w:ascii="Times New Roman" w:hAnsi="Times New Roman" w:cs="Times New Roman"/>
          <w:sz w:val="36"/>
          <w:szCs w:val="36"/>
        </w:rPr>
        <w:t>логічно</w:t>
      </w:r>
      <w:proofErr w:type="spellEnd"/>
      <w:r w:rsidRPr="00376465">
        <w:rPr>
          <w:rFonts w:ascii="Times New Roman" w:hAnsi="Times New Roman" w:cs="Times New Roman"/>
          <w:sz w:val="36"/>
          <w:szCs w:val="36"/>
        </w:rPr>
        <w:t xml:space="preserve">), </w:t>
      </w:r>
    </w:p>
    <w:p w:rsidR="00CC5E0E" w:rsidRPr="00376465" w:rsidRDefault="00CC5E0E" w:rsidP="0012766D">
      <w:pPr>
        <w:pStyle w:val="a3"/>
        <w:numPr>
          <w:ilvl w:val="0"/>
          <w:numId w:val="3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практичні (формування на практиці навичок використання теорії, методів та принципів), </w:t>
      </w:r>
    </w:p>
    <w:p w:rsidR="00CC5E0E" w:rsidRPr="00376465" w:rsidRDefault="00CC5E0E" w:rsidP="0012766D">
      <w:pPr>
        <w:pStyle w:val="a3"/>
        <w:numPr>
          <w:ilvl w:val="0"/>
          <w:numId w:val="3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творчі (генерація альтернативних рішень),</w:t>
      </w:r>
    </w:p>
    <w:p w:rsidR="00CC5E0E" w:rsidRPr="00376465" w:rsidRDefault="00A42513" w:rsidP="0012766D">
      <w:pPr>
        <w:pStyle w:val="a3"/>
        <w:numPr>
          <w:ilvl w:val="0"/>
          <w:numId w:val="3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lastRenderedPageBreak/>
        <w:t xml:space="preserve">комунікативні 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(вміння вести дискусію, переконувати, використовувати наочний матеріал та інші медіа-засоби, кооперуватися в групи, захищати власну точку зору, переконувати опонентів, складати короткий та переконливий звіт), </w:t>
      </w:r>
    </w:p>
    <w:p w:rsidR="00CC5E0E" w:rsidRPr="00376465" w:rsidRDefault="00A42513" w:rsidP="00741241">
      <w:pPr>
        <w:pStyle w:val="a3"/>
        <w:numPr>
          <w:ilvl w:val="0"/>
          <w:numId w:val="3"/>
        </w:numPr>
        <w:spacing w:after="0" w:line="360" w:lineRule="auto"/>
        <w:ind w:right="192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соціальні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(оцінка поведінки людей, вміння слухати, підтримувати в дискусії чи аргументувати протилежні думки, контролювати себе тощо).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Кейси найкращим чином залучають учнів до активного вирішення ситуації, до участі в подіях кейса. 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Кейс-підхід: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-</w:t>
      </w:r>
      <w:r w:rsidRPr="00376465">
        <w:rPr>
          <w:rFonts w:ascii="Times New Roman" w:hAnsi="Times New Roman" w:cs="Times New Roman"/>
          <w:sz w:val="36"/>
          <w:szCs w:val="36"/>
        </w:rPr>
        <w:tab/>
        <w:t>визначає проблему як таку, яка відповідає ре</w:t>
      </w:r>
      <w:r w:rsidR="00A42513" w:rsidRPr="00376465">
        <w:rPr>
          <w:rFonts w:ascii="Times New Roman" w:hAnsi="Times New Roman" w:cs="Times New Roman"/>
          <w:sz w:val="36"/>
          <w:szCs w:val="36"/>
        </w:rPr>
        <w:t xml:space="preserve">альній ситуації, з якою учні зустрічаються </w:t>
      </w:r>
      <w:r w:rsidRPr="00376465">
        <w:rPr>
          <w:rFonts w:ascii="Times New Roman" w:hAnsi="Times New Roman" w:cs="Times New Roman"/>
          <w:sz w:val="36"/>
          <w:szCs w:val="36"/>
        </w:rPr>
        <w:t>в досвіді роботи;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-</w:t>
      </w:r>
      <w:r w:rsidRPr="00376465">
        <w:rPr>
          <w:rFonts w:ascii="Times New Roman" w:hAnsi="Times New Roman" w:cs="Times New Roman"/>
          <w:sz w:val="36"/>
          <w:szCs w:val="36"/>
        </w:rPr>
        <w:tab/>
        <w:t xml:space="preserve">підвищує </w:t>
      </w:r>
      <w:proofErr w:type="spellStart"/>
      <w:r w:rsidRPr="00376465">
        <w:rPr>
          <w:rFonts w:ascii="Times New Roman" w:hAnsi="Times New Roman" w:cs="Times New Roman"/>
          <w:sz w:val="36"/>
          <w:szCs w:val="36"/>
        </w:rPr>
        <w:t>залученість</w:t>
      </w:r>
      <w:proofErr w:type="spellEnd"/>
      <w:r w:rsidR="0012766D" w:rsidRPr="00376465">
        <w:rPr>
          <w:rFonts w:ascii="Times New Roman" w:hAnsi="Times New Roman" w:cs="Times New Roman"/>
          <w:sz w:val="36"/>
          <w:szCs w:val="36"/>
        </w:rPr>
        <w:t xml:space="preserve"> здобувачів освіти</w:t>
      </w:r>
      <w:r w:rsidRPr="00376465">
        <w:rPr>
          <w:rFonts w:ascii="Times New Roman" w:hAnsi="Times New Roman" w:cs="Times New Roman"/>
          <w:sz w:val="36"/>
          <w:szCs w:val="36"/>
        </w:rPr>
        <w:t xml:space="preserve"> до навчального процесу;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-</w:t>
      </w:r>
      <w:r w:rsidRPr="00376465">
        <w:rPr>
          <w:rFonts w:ascii="Times New Roman" w:hAnsi="Times New Roman" w:cs="Times New Roman"/>
          <w:sz w:val="36"/>
          <w:szCs w:val="36"/>
        </w:rPr>
        <w:tab/>
        <w:t>підштовхує учнів до дискусії з застосуванням різних підходів, інтерпретацій та персоналій;</w:t>
      </w:r>
    </w:p>
    <w:p w:rsidR="00CC5E0E" w:rsidRPr="00376465" w:rsidRDefault="00CC5E0E" w:rsidP="00A42513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-</w:t>
      </w:r>
      <w:r w:rsidRPr="00376465">
        <w:rPr>
          <w:rFonts w:ascii="Times New Roman" w:hAnsi="Times New Roman" w:cs="Times New Roman"/>
          <w:sz w:val="36"/>
          <w:szCs w:val="36"/>
        </w:rPr>
        <w:tab/>
        <w:t>сприяє навчанню без пресингу;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Мета кейс-методу – розвиток здат</w:t>
      </w:r>
      <w:r w:rsidR="00D91BF6" w:rsidRPr="00376465">
        <w:rPr>
          <w:rFonts w:ascii="Times New Roman" w:hAnsi="Times New Roman" w:cs="Times New Roman"/>
          <w:sz w:val="36"/>
          <w:szCs w:val="36"/>
        </w:rPr>
        <w:t>ності тих, хто навчається.</w:t>
      </w:r>
    </w:p>
    <w:p w:rsidR="00CC5E0E" w:rsidRPr="00376465" w:rsidRDefault="005624E9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9</w:t>
      </w:r>
      <w:r w:rsidR="00683BD2" w:rsidRPr="00376465">
        <w:rPr>
          <w:rFonts w:ascii="Times New Roman" w:hAnsi="Times New Roman" w:cs="Times New Roman"/>
          <w:b/>
          <w:sz w:val="36"/>
          <w:szCs w:val="36"/>
        </w:rPr>
        <w:t>)</w:t>
      </w:r>
      <w:r w:rsidR="00683BD2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6540B1" w:rsidRPr="00376465">
        <w:rPr>
          <w:rFonts w:ascii="Times New Roman" w:hAnsi="Times New Roman" w:cs="Times New Roman"/>
          <w:sz w:val="36"/>
          <w:szCs w:val="36"/>
        </w:rPr>
        <w:t xml:space="preserve">А зараз я пропоную перейти до </w:t>
      </w:r>
      <w:r w:rsidR="00222F36" w:rsidRPr="00376465">
        <w:rPr>
          <w:rFonts w:ascii="Times New Roman" w:hAnsi="Times New Roman" w:cs="Times New Roman"/>
          <w:sz w:val="36"/>
          <w:szCs w:val="36"/>
        </w:rPr>
        <w:t>конкретного застосування «виробничих» кейсів</w:t>
      </w:r>
      <w:r w:rsidR="00653F71" w:rsidRPr="00376465">
        <w:rPr>
          <w:rFonts w:ascii="Times New Roman" w:hAnsi="Times New Roman" w:cs="Times New Roman"/>
          <w:sz w:val="36"/>
          <w:szCs w:val="36"/>
        </w:rPr>
        <w:t>.</w:t>
      </w:r>
    </w:p>
    <w:p w:rsidR="003179DA" w:rsidRPr="00376465" w:rsidRDefault="008A7318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При вивченні  теми</w:t>
      </w:r>
      <w:r w:rsidR="00A2170F" w:rsidRPr="00376465">
        <w:rPr>
          <w:rFonts w:ascii="Times New Roman" w:hAnsi="Times New Roman" w:cs="Times New Roman"/>
          <w:sz w:val="36"/>
          <w:szCs w:val="36"/>
        </w:rPr>
        <w:t>: «Накида</w:t>
      </w:r>
      <w:r w:rsidR="003179DA" w:rsidRPr="00376465">
        <w:rPr>
          <w:rFonts w:ascii="Times New Roman" w:hAnsi="Times New Roman" w:cs="Times New Roman"/>
          <w:sz w:val="36"/>
          <w:szCs w:val="36"/>
        </w:rPr>
        <w:t xml:space="preserve">ння розчину на поверхню стін, </w:t>
      </w:r>
      <w:proofErr w:type="spellStart"/>
      <w:r w:rsidR="003179DA" w:rsidRPr="00376465">
        <w:rPr>
          <w:rFonts w:ascii="Times New Roman" w:hAnsi="Times New Roman" w:cs="Times New Roman"/>
          <w:sz w:val="36"/>
          <w:szCs w:val="36"/>
        </w:rPr>
        <w:t>ковшем</w:t>
      </w:r>
      <w:proofErr w:type="spellEnd"/>
      <w:r w:rsidR="003179DA" w:rsidRPr="0037646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3179DA" w:rsidRPr="00376465">
        <w:rPr>
          <w:rFonts w:ascii="Times New Roman" w:hAnsi="Times New Roman" w:cs="Times New Roman"/>
          <w:sz w:val="36"/>
          <w:szCs w:val="36"/>
        </w:rPr>
        <w:t>Шаульського</w:t>
      </w:r>
      <w:proofErr w:type="spellEnd"/>
      <w:r w:rsidR="003179DA" w:rsidRPr="00376465">
        <w:rPr>
          <w:rFonts w:ascii="Times New Roman" w:hAnsi="Times New Roman" w:cs="Times New Roman"/>
          <w:sz w:val="36"/>
          <w:szCs w:val="36"/>
        </w:rPr>
        <w:t xml:space="preserve"> з ящика </w:t>
      </w:r>
      <w:r w:rsidR="00653F71" w:rsidRPr="00376465">
        <w:rPr>
          <w:rFonts w:ascii="Times New Roman" w:hAnsi="Times New Roman" w:cs="Times New Roman"/>
          <w:sz w:val="36"/>
          <w:szCs w:val="36"/>
        </w:rPr>
        <w:t>»</w:t>
      </w:r>
      <w:r w:rsidR="003179DA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5624E9" w:rsidRPr="00376465">
        <w:rPr>
          <w:rFonts w:ascii="Times New Roman" w:hAnsi="Times New Roman" w:cs="Times New Roman"/>
          <w:b/>
          <w:sz w:val="36"/>
          <w:szCs w:val="36"/>
        </w:rPr>
        <w:t xml:space="preserve">(слайд </w:t>
      </w:r>
      <w:r w:rsidR="00AB1E31" w:rsidRPr="00376465">
        <w:rPr>
          <w:rFonts w:ascii="Times New Roman" w:hAnsi="Times New Roman" w:cs="Times New Roman"/>
          <w:b/>
          <w:sz w:val="36"/>
          <w:szCs w:val="36"/>
        </w:rPr>
        <w:t xml:space="preserve">10 </w:t>
      </w:r>
      <w:r w:rsidR="005624E9" w:rsidRPr="00376465">
        <w:rPr>
          <w:rFonts w:ascii="Times New Roman" w:hAnsi="Times New Roman" w:cs="Times New Roman"/>
          <w:b/>
          <w:sz w:val="36"/>
          <w:szCs w:val="36"/>
        </w:rPr>
        <w:t>)</w:t>
      </w:r>
      <w:r w:rsidR="005624E9" w:rsidRPr="00376465">
        <w:rPr>
          <w:rFonts w:ascii="Times New Roman" w:hAnsi="Times New Roman" w:cs="Times New Roman"/>
          <w:sz w:val="36"/>
          <w:szCs w:val="36"/>
        </w:rPr>
        <w:t xml:space="preserve">  </w:t>
      </w:r>
      <w:r w:rsidR="003179DA" w:rsidRPr="00376465">
        <w:rPr>
          <w:rFonts w:ascii="Times New Roman" w:hAnsi="Times New Roman" w:cs="Times New Roman"/>
          <w:sz w:val="36"/>
          <w:szCs w:val="36"/>
        </w:rPr>
        <w:t xml:space="preserve">я обрала </w:t>
      </w:r>
      <w:r w:rsidR="003179DA" w:rsidRPr="00376465">
        <w:rPr>
          <w:rFonts w:ascii="Times New Roman" w:hAnsi="Times New Roman" w:cs="Times New Roman"/>
          <w:sz w:val="36"/>
          <w:szCs w:val="36"/>
        </w:rPr>
        <w:lastRenderedPageBreak/>
        <w:t xml:space="preserve">кейс –метод ситуаційної (проблемної) вправи. На </w:t>
      </w:r>
      <w:r w:rsidR="00A2170F" w:rsidRPr="00376465">
        <w:rPr>
          <w:rFonts w:ascii="Times New Roman" w:hAnsi="Times New Roman" w:cs="Times New Roman"/>
          <w:sz w:val="36"/>
          <w:szCs w:val="36"/>
        </w:rPr>
        <w:t xml:space="preserve">урок виробничого навчання </w:t>
      </w:r>
      <w:r w:rsidR="003179DA" w:rsidRPr="00376465">
        <w:rPr>
          <w:rFonts w:ascii="Times New Roman" w:hAnsi="Times New Roman" w:cs="Times New Roman"/>
          <w:sz w:val="36"/>
          <w:szCs w:val="36"/>
        </w:rPr>
        <w:t>запросила в гості свого колегу, якому передчасно було запропоновано зіграти роль виконроба з будівництва.</w:t>
      </w:r>
      <w:r w:rsidR="005624E9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3179DA" w:rsidRPr="00376465">
        <w:rPr>
          <w:rFonts w:ascii="Times New Roman" w:hAnsi="Times New Roman" w:cs="Times New Roman"/>
          <w:sz w:val="36"/>
          <w:szCs w:val="36"/>
        </w:rPr>
        <w:t>По сценарію на будівництві виник ряд проблемних ситуацій, які він зі своєю командою не може вирішити, і просить допомоги у майбутніх пе</w:t>
      </w:r>
      <w:r w:rsidR="00222F36" w:rsidRPr="00376465">
        <w:rPr>
          <w:rFonts w:ascii="Times New Roman" w:hAnsi="Times New Roman" w:cs="Times New Roman"/>
          <w:sz w:val="36"/>
          <w:szCs w:val="36"/>
        </w:rPr>
        <w:t>рспективних молодих кваліфікованих робітників</w:t>
      </w:r>
      <w:r w:rsidR="003179DA" w:rsidRPr="00376465">
        <w:rPr>
          <w:rFonts w:ascii="Times New Roman" w:hAnsi="Times New Roman" w:cs="Times New Roman"/>
          <w:sz w:val="36"/>
          <w:szCs w:val="36"/>
        </w:rPr>
        <w:t>, учнів.</w:t>
      </w:r>
    </w:p>
    <w:p w:rsidR="003179DA" w:rsidRPr="00376465" w:rsidRDefault="00F75184" w:rsidP="003179DA">
      <w:pPr>
        <w:spacing w:line="360" w:lineRule="auto"/>
        <w:ind w:right="141" w:firstLine="426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За допомогою презентації пропонуються інтерактивні </w:t>
      </w:r>
      <w:r w:rsidR="00CC5E0E" w:rsidRPr="00376465">
        <w:rPr>
          <w:rFonts w:ascii="Times New Roman" w:hAnsi="Times New Roman" w:cs="Times New Roman"/>
          <w:sz w:val="36"/>
          <w:szCs w:val="36"/>
        </w:rPr>
        <w:t>кейси. При наведенні курсору миші на конкре</w:t>
      </w:r>
      <w:r w:rsidR="00BA0B83" w:rsidRPr="00376465">
        <w:rPr>
          <w:rFonts w:ascii="Times New Roman" w:hAnsi="Times New Roman" w:cs="Times New Roman"/>
          <w:sz w:val="36"/>
          <w:szCs w:val="36"/>
        </w:rPr>
        <w:t>тний кейс-він відкривається і з’</w:t>
      </w:r>
      <w:r w:rsidRPr="00376465">
        <w:rPr>
          <w:rFonts w:ascii="Times New Roman" w:hAnsi="Times New Roman" w:cs="Times New Roman"/>
          <w:sz w:val="36"/>
          <w:szCs w:val="36"/>
        </w:rPr>
        <w:t>являється його тематика</w:t>
      </w:r>
      <w:r w:rsidR="003179DA" w:rsidRPr="00376465">
        <w:rPr>
          <w:rFonts w:ascii="Times New Roman" w:hAnsi="Times New Roman" w:cs="Times New Roman"/>
          <w:sz w:val="36"/>
          <w:szCs w:val="36"/>
        </w:rPr>
        <w:t>, описується та чи інша ситуація. Так наприклад</w:t>
      </w:r>
      <w:r w:rsidR="00BA0B83" w:rsidRPr="00376465">
        <w:rPr>
          <w:rFonts w:ascii="Times New Roman" w:hAnsi="Times New Roman" w:cs="Times New Roman"/>
          <w:sz w:val="36"/>
          <w:szCs w:val="36"/>
        </w:rPr>
        <w:t xml:space="preserve"> в першому кейсі описується ситуація</w:t>
      </w:r>
      <w:r w:rsidR="003179DA" w:rsidRPr="00376465">
        <w:rPr>
          <w:rFonts w:ascii="Times New Roman" w:hAnsi="Times New Roman" w:cs="Times New Roman"/>
          <w:sz w:val="36"/>
          <w:szCs w:val="36"/>
        </w:rPr>
        <w:t xml:space="preserve"> з якою команда та вик</w:t>
      </w:r>
      <w:r w:rsidR="00BA0B83" w:rsidRPr="00376465">
        <w:rPr>
          <w:rFonts w:ascii="Times New Roman" w:hAnsi="Times New Roman" w:cs="Times New Roman"/>
          <w:sz w:val="36"/>
          <w:szCs w:val="36"/>
        </w:rPr>
        <w:t xml:space="preserve">онроб на будівництві </w:t>
      </w:r>
      <w:r w:rsidR="00BA0B83"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>зустрілися</w:t>
      </w:r>
      <w:r w:rsidR="003179DA"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9F4CE8" w:rsidRPr="00376465">
        <w:rPr>
          <w:rFonts w:ascii="Times New Roman" w:hAnsi="Times New Roman" w:cs="Times New Roman"/>
          <w:sz w:val="36"/>
          <w:szCs w:val="36"/>
        </w:rPr>
        <w:t>наприклад:</w:t>
      </w:r>
      <w:r w:rsidR="00A42513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3179DA" w:rsidRPr="00376465">
        <w:rPr>
          <w:rFonts w:ascii="Times New Roman" w:hAnsi="Times New Roman" w:cs="Times New Roman"/>
          <w:sz w:val="36"/>
          <w:szCs w:val="36"/>
        </w:rPr>
        <w:t>«</w:t>
      </w:r>
      <w:r w:rsidR="00BA0B83" w:rsidRPr="00376465">
        <w:rPr>
          <w:rFonts w:ascii="Times New Roman" w:hAnsi="Times New Roman" w:cs="Times New Roman"/>
          <w:sz w:val="36"/>
          <w:szCs w:val="36"/>
        </w:rPr>
        <w:t>Цементно піщаний р</w:t>
      </w:r>
      <w:r w:rsidR="003179DA" w:rsidRPr="00376465">
        <w:rPr>
          <w:rFonts w:ascii="Times New Roman" w:hAnsi="Times New Roman" w:cs="Times New Roman"/>
          <w:sz w:val="36"/>
          <w:szCs w:val="36"/>
        </w:rPr>
        <w:t>озчин при накиданні на бетонну поверхню сповзає»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222F36" w:rsidRPr="00376465">
        <w:rPr>
          <w:rFonts w:ascii="Times New Roman" w:hAnsi="Times New Roman" w:cs="Times New Roman"/>
          <w:b/>
          <w:sz w:val="36"/>
          <w:szCs w:val="36"/>
        </w:rPr>
        <w:t>(слайд 11)</w:t>
      </w:r>
      <w:r w:rsidR="00222F36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BA0B83" w:rsidRPr="00376465">
        <w:rPr>
          <w:rFonts w:ascii="Times New Roman" w:hAnsi="Times New Roman" w:cs="Times New Roman"/>
          <w:sz w:val="36"/>
          <w:szCs w:val="36"/>
        </w:rPr>
        <w:t>учням п</w:t>
      </w:r>
      <w:r w:rsidR="00A2170F" w:rsidRPr="00376465">
        <w:rPr>
          <w:rFonts w:ascii="Times New Roman" w:hAnsi="Times New Roman" w:cs="Times New Roman"/>
          <w:sz w:val="36"/>
          <w:szCs w:val="36"/>
        </w:rPr>
        <w:t>ропонується</w:t>
      </w:r>
      <w:r w:rsidR="00BA0B83" w:rsidRPr="00376465">
        <w:rPr>
          <w:rFonts w:ascii="Times New Roman" w:hAnsi="Times New Roman" w:cs="Times New Roman"/>
          <w:sz w:val="36"/>
          <w:szCs w:val="36"/>
        </w:rPr>
        <w:t xml:space="preserve"> вирішити в чому саме проблема даної ситуації</w:t>
      </w:r>
      <w:r w:rsidR="00A2170F" w:rsidRPr="00376465">
        <w:rPr>
          <w:rFonts w:ascii="Times New Roman" w:hAnsi="Times New Roman" w:cs="Times New Roman"/>
          <w:sz w:val="36"/>
          <w:szCs w:val="36"/>
        </w:rPr>
        <w:t>, та</w:t>
      </w:r>
      <w:r w:rsidR="00BA0B83" w:rsidRPr="00376465">
        <w:rPr>
          <w:rFonts w:ascii="Times New Roman" w:hAnsi="Times New Roman" w:cs="Times New Roman"/>
          <w:sz w:val="36"/>
          <w:szCs w:val="36"/>
        </w:rPr>
        <w:t xml:space="preserve"> знайти </w:t>
      </w:r>
      <w:r w:rsidR="00A2170F" w:rsidRPr="00376465">
        <w:rPr>
          <w:rFonts w:ascii="Times New Roman" w:hAnsi="Times New Roman" w:cs="Times New Roman"/>
          <w:sz w:val="36"/>
          <w:szCs w:val="36"/>
        </w:rPr>
        <w:t xml:space="preserve">шляхи </w:t>
      </w:r>
      <w:r w:rsidRPr="00376465">
        <w:rPr>
          <w:rFonts w:ascii="Times New Roman" w:hAnsi="Times New Roman" w:cs="Times New Roman"/>
          <w:sz w:val="36"/>
          <w:szCs w:val="36"/>
        </w:rPr>
        <w:t xml:space="preserve">її розв’язання </w:t>
      </w:r>
      <w:r w:rsidR="00BA0B83" w:rsidRPr="00376465">
        <w:rPr>
          <w:rFonts w:ascii="Times New Roman" w:hAnsi="Times New Roman" w:cs="Times New Roman"/>
          <w:sz w:val="36"/>
          <w:szCs w:val="36"/>
        </w:rPr>
        <w:t xml:space="preserve">разом з майстром. </w:t>
      </w:r>
      <w:r w:rsidR="00066EEA" w:rsidRPr="00376465">
        <w:rPr>
          <w:rFonts w:ascii="Times New Roman" w:hAnsi="Times New Roman" w:cs="Times New Roman"/>
          <w:sz w:val="36"/>
          <w:szCs w:val="36"/>
        </w:rPr>
        <w:t xml:space="preserve"> Таких ситуацій декілька.</w:t>
      </w:r>
    </w:p>
    <w:p w:rsidR="00D91BF6" w:rsidRPr="00376465" w:rsidRDefault="00AB1E31" w:rsidP="00D91BF6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376465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(слайд 12</w:t>
      </w:r>
      <w:r w:rsidR="00683BD2" w:rsidRPr="00376465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) </w:t>
      </w:r>
      <w:r w:rsidR="00431FA1" w:rsidRPr="00376465">
        <w:rPr>
          <w:rFonts w:ascii="Times New Roman" w:hAnsi="Times New Roman" w:cs="Times New Roman"/>
          <w:sz w:val="36"/>
          <w:szCs w:val="36"/>
        </w:rPr>
        <w:t>П</w:t>
      </w:r>
      <w:r w:rsidR="00066EEA" w:rsidRPr="00376465">
        <w:rPr>
          <w:rFonts w:ascii="Times New Roman" w:hAnsi="Times New Roman" w:cs="Times New Roman"/>
          <w:sz w:val="36"/>
          <w:szCs w:val="36"/>
        </w:rPr>
        <w:t xml:space="preserve">ід час уроків я </w:t>
      </w:r>
      <w:r w:rsidR="00EC775C" w:rsidRPr="00376465">
        <w:rPr>
          <w:rFonts w:ascii="Times New Roman" w:hAnsi="Times New Roman" w:cs="Times New Roman"/>
          <w:sz w:val="36"/>
          <w:szCs w:val="36"/>
        </w:rPr>
        <w:t xml:space="preserve">підтримую </w:t>
      </w:r>
      <w:r w:rsidR="007A66AE" w:rsidRPr="00376465">
        <w:rPr>
          <w:rFonts w:ascii="Times New Roman" w:hAnsi="Times New Roman" w:cs="Times New Roman"/>
          <w:sz w:val="36"/>
          <w:szCs w:val="36"/>
        </w:rPr>
        <w:t xml:space="preserve">в учнях </w:t>
      </w:r>
      <w:r w:rsidR="00EC775C" w:rsidRPr="00376465">
        <w:rPr>
          <w:rFonts w:ascii="Times New Roman" w:hAnsi="Times New Roman" w:cs="Times New Roman"/>
          <w:sz w:val="36"/>
          <w:szCs w:val="36"/>
        </w:rPr>
        <w:t>творчість, неординарний підхід та унікальність</w:t>
      </w:r>
      <w:r w:rsidR="007A66AE" w:rsidRPr="00376465">
        <w:rPr>
          <w:rFonts w:ascii="Times New Roman" w:hAnsi="Times New Roman" w:cs="Times New Roman"/>
          <w:sz w:val="36"/>
          <w:szCs w:val="36"/>
        </w:rPr>
        <w:t xml:space="preserve"> поглядів</w:t>
      </w:r>
      <w:r w:rsidR="00EC775C" w:rsidRPr="00376465">
        <w:rPr>
          <w:rFonts w:ascii="Times New Roman" w:hAnsi="Times New Roman" w:cs="Times New Roman"/>
          <w:sz w:val="36"/>
          <w:szCs w:val="36"/>
        </w:rPr>
        <w:t xml:space="preserve"> допомагаю </w:t>
      </w:r>
      <w:r w:rsidR="007A66AE" w:rsidRPr="00376465">
        <w:rPr>
          <w:rFonts w:ascii="Times New Roman" w:hAnsi="Times New Roman" w:cs="Times New Roman"/>
          <w:sz w:val="36"/>
          <w:szCs w:val="36"/>
        </w:rPr>
        <w:t xml:space="preserve">ці якості </w:t>
      </w:r>
      <w:r w:rsidR="00F43A31" w:rsidRPr="00376465">
        <w:rPr>
          <w:rFonts w:ascii="Times New Roman" w:hAnsi="Times New Roman" w:cs="Times New Roman"/>
          <w:sz w:val="36"/>
          <w:szCs w:val="36"/>
        </w:rPr>
        <w:t>розвивати.</w:t>
      </w:r>
      <w:r w:rsidR="00D91BF6" w:rsidRPr="0037646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43A31" w:rsidRPr="00376465" w:rsidRDefault="00F75184" w:rsidP="00EA19D3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На своїх </w:t>
      </w:r>
      <w:proofErr w:type="spellStart"/>
      <w:r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>уро</w:t>
      </w:r>
      <w:r w:rsidR="00EC775C"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>ках</w:t>
      </w:r>
      <w:proofErr w:type="spellEnd"/>
      <w:r w:rsidR="00AD2AD2"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використовую</w:t>
      </w:r>
      <w:r w:rsidRPr="00376465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завдання які мають творчий характер, наприклад  </w:t>
      </w:r>
      <w:r w:rsidRPr="00376465">
        <w:rPr>
          <w:rFonts w:ascii="Times New Roman" w:hAnsi="Times New Roman" w:cs="Times New Roman"/>
          <w:sz w:val="36"/>
          <w:szCs w:val="36"/>
        </w:rPr>
        <w:t>вивчаючу тему</w:t>
      </w:r>
      <w:r w:rsidR="00EC775C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F43A31" w:rsidRPr="00376465">
        <w:rPr>
          <w:rFonts w:ascii="Times New Roman" w:hAnsi="Times New Roman" w:cs="Times New Roman"/>
          <w:sz w:val="36"/>
          <w:szCs w:val="36"/>
        </w:rPr>
        <w:t>«Лицюв</w:t>
      </w:r>
      <w:r w:rsidRPr="00376465">
        <w:rPr>
          <w:rFonts w:ascii="Times New Roman" w:hAnsi="Times New Roman" w:cs="Times New Roman"/>
          <w:sz w:val="36"/>
          <w:szCs w:val="36"/>
        </w:rPr>
        <w:t xml:space="preserve">ання стін плитками» я </w:t>
      </w:r>
      <w:r w:rsidR="00F43A31" w:rsidRPr="00376465">
        <w:rPr>
          <w:rFonts w:ascii="Times New Roman" w:hAnsi="Times New Roman" w:cs="Times New Roman"/>
          <w:sz w:val="36"/>
          <w:szCs w:val="36"/>
        </w:rPr>
        <w:t xml:space="preserve"> підібрати такий кейс- метод в якому як можна ширше учні показали б свою творчу сторону, та уявне </w:t>
      </w:r>
      <w:r w:rsidR="00F43A31" w:rsidRPr="00376465">
        <w:rPr>
          <w:rFonts w:ascii="Times New Roman" w:hAnsi="Times New Roman" w:cs="Times New Roman"/>
          <w:sz w:val="36"/>
          <w:szCs w:val="36"/>
        </w:rPr>
        <w:lastRenderedPageBreak/>
        <w:t xml:space="preserve">бачення готової </w:t>
      </w:r>
      <w:r w:rsidR="00431FA1" w:rsidRPr="00376465">
        <w:rPr>
          <w:rFonts w:ascii="Times New Roman" w:hAnsi="Times New Roman" w:cs="Times New Roman"/>
          <w:sz w:val="36"/>
          <w:szCs w:val="36"/>
        </w:rPr>
        <w:t>роботи, а саме</w:t>
      </w:r>
      <w:r w:rsidR="00D91BF6" w:rsidRPr="00376465">
        <w:rPr>
          <w:rFonts w:ascii="Times New Roman" w:hAnsi="Times New Roman" w:cs="Times New Roman"/>
          <w:sz w:val="36"/>
          <w:szCs w:val="36"/>
        </w:rPr>
        <w:t xml:space="preserve"> облицювання </w:t>
      </w:r>
      <w:r w:rsidR="00F43A31" w:rsidRPr="00376465">
        <w:rPr>
          <w:rFonts w:ascii="Times New Roman" w:hAnsi="Times New Roman" w:cs="Times New Roman"/>
          <w:sz w:val="36"/>
          <w:szCs w:val="36"/>
        </w:rPr>
        <w:t xml:space="preserve"> душової кімнати.</w:t>
      </w:r>
    </w:p>
    <w:p w:rsidR="00EF554A" w:rsidRPr="00376465" w:rsidRDefault="00AB1E31" w:rsidP="00DA0D6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13)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9F4CE8" w:rsidRPr="00376465">
        <w:rPr>
          <w:rFonts w:ascii="Times New Roman" w:hAnsi="Times New Roman" w:cs="Times New Roman"/>
          <w:sz w:val="36"/>
          <w:szCs w:val="36"/>
        </w:rPr>
        <w:t>Я грала роль замовника</w:t>
      </w:r>
      <w:r w:rsidR="00F43A31" w:rsidRPr="00376465">
        <w:rPr>
          <w:rFonts w:ascii="Times New Roman" w:hAnsi="Times New Roman" w:cs="Times New Roman"/>
          <w:sz w:val="36"/>
          <w:szCs w:val="36"/>
        </w:rPr>
        <w:t>, і мені потрібно</w:t>
      </w:r>
      <w:r w:rsidR="00222F36" w:rsidRPr="00376465">
        <w:rPr>
          <w:rFonts w:ascii="Times New Roman" w:hAnsi="Times New Roman" w:cs="Times New Roman"/>
          <w:sz w:val="36"/>
          <w:szCs w:val="36"/>
        </w:rPr>
        <w:t xml:space="preserve"> в</w:t>
      </w:r>
      <w:r w:rsidR="00F43A31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222F36" w:rsidRPr="00376465">
        <w:rPr>
          <w:rFonts w:ascii="Times New Roman" w:hAnsi="Times New Roman" w:cs="Times New Roman"/>
          <w:sz w:val="36"/>
          <w:szCs w:val="36"/>
        </w:rPr>
        <w:t>оздоровчому таборі «Промінь</w:t>
      </w:r>
      <w:r w:rsidR="00F43A31" w:rsidRPr="00376465">
        <w:rPr>
          <w:rFonts w:ascii="Times New Roman" w:hAnsi="Times New Roman" w:cs="Times New Roman"/>
          <w:sz w:val="36"/>
          <w:szCs w:val="36"/>
        </w:rPr>
        <w:t xml:space="preserve">» </w:t>
      </w:r>
      <w:r w:rsidR="00222F36" w:rsidRPr="00376465">
        <w:rPr>
          <w:rFonts w:ascii="Times New Roman" w:hAnsi="Times New Roman" w:cs="Times New Roman"/>
          <w:sz w:val="36"/>
          <w:szCs w:val="36"/>
        </w:rPr>
        <w:t>виконати</w:t>
      </w:r>
      <w:r w:rsidR="00F43A31" w:rsidRPr="00376465">
        <w:rPr>
          <w:rFonts w:ascii="Times New Roman" w:hAnsi="Times New Roman" w:cs="Times New Roman"/>
          <w:sz w:val="36"/>
          <w:szCs w:val="36"/>
        </w:rPr>
        <w:t xml:space="preserve"> ремонт в дитячій душовій кімнаті</w:t>
      </w:r>
      <w:r w:rsidR="006C6A52" w:rsidRPr="00376465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Отже ми сформулювали одну конкретну проблему, яка і </w:t>
      </w:r>
      <w:r w:rsidRPr="00376465">
        <w:rPr>
          <w:rFonts w:ascii="Times New Roman" w:hAnsi="Times New Roman" w:cs="Times New Roman"/>
          <w:i/>
          <w:sz w:val="36"/>
          <w:szCs w:val="36"/>
        </w:rPr>
        <w:t>є першим кроком</w:t>
      </w:r>
      <w:r w:rsidRPr="00376465">
        <w:rPr>
          <w:rFonts w:ascii="Times New Roman" w:hAnsi="Times New Roman" w:cs="Times New Roman"/>
          <w:sz w:val="36"/>
          <w:szCs w:val="36"/>
        </w:rPr>
        <w:t xml:space="preserve"> нашого</w:t>
      </w:r>
      <w:r w:rsidR="00DA0D6E" w:rsidRPr="00376465">
        <w:rPr>
          <w:rFonts w:ascii="Times New Roman" w:hAnsi="Times New Roman" w:cs="Times New Roman"/>
          <w:sz w:val="36"/>
          <w:szCs w:val="36"/>
        </w:rPr>
        <w:t xml:space="preserve"> творчого</w:t>
      </w:r>
      <w:r w:rsidRPr="00376465">
        <w:rPr>
          <w:rFonts w:ascii="Times New Roman" w:hAnsi="Times New Roman" w:cs="Times New Roman"/>
          <w:sz w:val="36"/>
          <w:szCs w:val="36"/>
        </w:rPr>
        <w:t xml:space="preserve"> кейсу.</w:t>
      </w:r>
    </w:p>
    <w:p w:rsidR="00CC5E0E" w:rsidRPr="00376465" w:rsidRDefault="00CC5E0E" w:rsidP="00DA0D6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Здобувачі освіти самостійно ознайомлюються зі змістом кейсу.</w:t>
      </w:r>
      <w:r w:rsidR="00DA0D6E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D91BF6" w:rsidRPr="00376465">
        <w:rPr>
          <w:rFonts w:ascii="Times New Roman" w:hAnsi="Times New Roman" w:cs="Times New Roman"/>
          <w:sz w:val="36"/>
          <w:szCs w:val="36"/>
        </w:rPr>
        <w:t xml:space="preserve">У розпорядженні учнів є </w:t>
      </w:r>
      <w:r w:rsidR="00DA0D6E" w:rsidRPr="00376465">
        <w:rPr>
          <w:rFonts w:ascii="Times New Roman" w:hAnsi="Times New Roman" w:cs="Times New Roman"/>
          <w:sz w:val="36"/>
          <w:szCs w:val="36"/>
        </w:rPr>
        <w:t>завчасно підготовлені на стендах та макетах зразки плиток, які відрізнялися кольором, розміром, відтінком, малюнком, матеріалом з якого виготовлені плитки</w:t>
      </w:r>
      <w:r w:rsidR="009F4CE8" w:rsidRPr="00376465">
        <w:rPr>
          <w:rFonts w:ascii="Times New Roman" w:hAnsi="Times New Roman" w:cs="Times New Roman"/>
          <w:sz w:val="36"/>
          <w:szCs w:val="36"/>
        </w:rPr>
        <w:t>, зразки фризів</w:t>
      </w:r>
      <w:r w:rsidR="00DA0D6E" w:rsidRPr="00376465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i/>
          <w:sz w:val="36"/>
          <w:szCs w:val="36"/>
        </w:rPr>
        <w:t>Другий крок кейса</w:t>
      </w:r>
      <w:r w:rsidRPr="00376465">
        <w:rPr>
          <w:rFonts w:ascii="Times New Roman" w:hAnsi="Times New Roman" w:cs="Times New Roman"/>
          <w:sz w:val="36"/>
          <w:szCs w:val="36"/>
        </w:rPr>
        <w:t xml:space="preserve"> – це проведення опитування з точки зору розуміння змісту кейсу без детального обговорення.</w:t>
      </w:r>
    </w:p>
    <w:p w:rsidR="00CC5E0E" w:rsidRPr="00376465" w:rsidRDefault="00AB1E31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14)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CC5E0E" w:rsidRPr="00376465">
        <w:rPr>
          <w:rFonts w:ascii="Times New Roman" w:hAnsi="Times New Roman" w:cs="Times New Roman"/>
          <w:i/>
          <w:sz w:val="36"/>
          <w:szCs w:val="36"/>
        </w:rPr>
        <w:t>Третій крок.</w:t>
      </w:r>
      <w:r w:rsidR="00F0737B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D91BF6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8D10C3" w:rsidRPr="00376465">
        <w:rPr>
          <w:rFonts w:ascii="Times New Roman" w:hAnsi="Times New Roman" w:cs="Times New Roman"/>
          <w:sz w:val="36"/>
          <w:szCs w:val="36"/>
        </w:rPr>
        <w:t>Об’єднала  учнів в мікрогрупи. Пропоную</w:t>
      </w:r>
      <w:r w:rsidR="009F4CE8" w:rsidRPr="00376465">
        <w:rPr>
          <w:rFonts w:ascii="Times New Roman" w:hAnsi="Times New Roman" w:cs="Times New Roman"/>
          <w:sz w:val="36"/>
          <w:szCs w:val="36"/>
        </w:rPr>
        <w:t xml:space="preserve"> таблицю яка полегшує і наводить</w:t>
      </w:r>
      <w:r w:rsidR="00DA0D6E" w:rsidRPr="00376465">
        <w:rPr>
          <w:rFonts w:ascii="Times New Roman" w:hAnsi="Times New Roman" w:cs="Times New Roman"/>
          <w:sz w:val="36"/>
          <w:szCs w:val="36"/>
        </w:rPr>
        <w:t xml:space="preserve"> їх на підказки</w:t>
      </w:r>
      <w:r w:rsidR="009F4CE8" w:rsidRPr="00376465">
        <w:rPr>
          <w:rFonts w:ascii="Times New Roman" w:hAnsi="Times New Roman" w:cs="Times New Roman"/>
          <w:sz w:val="36"/>
          <w:szCs w:val="36"/>
        </w:rPr>
        <w:t>.</w:t>
      </w:r>
    </w:p>
    <w:tbl>
      <w:tblPr>
        <w:tblStyle w:val="a4"/>
        <w:tblW w:w="9908" w:type="dxa"/>
        <w:tblLook w:val="04A0" w:firstRow="1" w:lastRow="0" w:firstColumn="1" w:lastColumn="0" w:noHBand="0" w:noVBand="1"/>
      </w:tblPr>
      <w:tblGrid>
        <w:gridCol w:w="1518"/>
        <w:gridCol w:w="1273"/>
        <w:gridCol w:w="1109"/>
        <w:gridCol w:w="1430"/>
        <w:gridCol w:w="1546"/>
        <w:gridCol w:w="1628"/>
        <w:gridCol w:w="1760"/>
        <w:gridCol w:w="1359"/>
        <w:gridCol w:w="2411"/>
        <w:gridCol w:w="1416"/>
      </w:tblGrid>
      <w:tr w:rsidR="00307D1C" w:rsidRPr="00376465" w:rsidTr="00307D1C">
        <w:trPr>
          <w:trHeight w:val="630"/>
        </w:trPr>
        <w:tc>
          <w:tcPr>
            <w:tcW w:w="989" w:type="dxa"/>
          </w:tcPr>
          <w:p w:rsidR="00115095" w:rsidRPr="00376465" w:rsidRDefault="00115095" w:rsidP="00FC2E8C">
            <w:pPr>
              <w:ind w:left="-115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Матеріал плитки</w:t>
            </w:r>
          </w:p>
        </w:tc>
        <w:tc>
          <w:tcPr>
            <w:tcW w:w="992" w:type="dxa"/>
          </w:tcPr>
          <w:p w:rsidR="00115095" w:rsidRPr="00376465" w:rsidRDefault="00115095" w:rsidP="00FC2E8C">
            <w:pPr>
              <w:ind w:left="-166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Розміри плитки</w:t>
            </w:r>
          </w:p>
        </w:tc>
        <w:tc>
          <w:tcPr>
            <w:tcW w:w="849" w:type="dxa"/>
          </w:tcPr>
          <w:p w:rsidR="00307D1C" w:rsidRPr="00376465" w:rsidRDefault="00115095" w:rsidP="00307D1C">
            <w:pPr>
              <w:ind w:left="-571" w:right="-132" w:firstLine="374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 xml:space="preserve">Колір </w:t>
            </w:r>
          </w:p>
          <w:p w:rsidR="00115095" w:rsidRPr="00376465" w:rsidRDefault="00115095" w:rsidP="00307D1C">
            <w:pPr>
              <w:ind w:left="-571" w:right="-132" w:firstLine="374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плитки</w:t>
            </w:r>
          </w:p>
        </w:tc>
        <w:tc>
          <w:tcPr>
            <w:tcW w:w="1133" w:type="dxa"/>
          </w:tcPr>
          <w:p w:rsidR="00115095" w:rsidRPr="00376465" w:rsidRDefault="00115095" w:rsidP="00FC2E8C">
            <w:pPr>
              <w:ind w:left="-115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Відтінок</w:t>
            </w:r>
          </w:p>
          <w:p w:rsidR="00115095" w:rsidRPr="00376465" w:rsidRDefault="00115095" w:rsidP="00FC2E8C">
            <w:pPr>
              <w:ind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плитки</w:t>
            </w:r>
          </w:p>
        </w:tc>
        <w:tc>
          <w:tcPr>
            <w:tcW w:w="898" w:type="dxa"/>
          </w:tcPr>
          <w:p w:rsidR="00115095" w:rsidRPr="00376465" w:rsidRDefault="00115095" w:rsidP="00FC2E8C">
            <w:pPr>
              <w:ind w:left="-147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Малюнок</w:t>
            </w:r>
          </w:p>
          <w:p w:rsidR="00115095" w:rsidRPr="00376465" w:rsidRDefault="00115095" w:rsidP="00FC2E8C">
            <w:pPr>
              <w:ind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плитки</w:t>
            </w:r>
          </w:p>
        </w:tc>
        <w:tc>
          <w:tcPr>
            <w:tcW w:w="993" w:type="dxa"/>
          </w:tcPr>
          <w:p w:rsidR="00115095" w:rsidRPr="00376465" w:rsidRDefault="00115095" w:rsidP="00FC2E8C">
            <w:pPr>
              <w:ind w:left="-118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Наявність фризу</w:t>
            </w:r>
          </w:p>
        </w:tc>
        <w:tc>
          <w:tcPr>
            <w:tcW w:w="968" w:type="dxa"/>
          </w:tcPr>
          <w:p w:rsidR="00115095" w:rsidRPr="00376465" w:rsidRDefault="00115095" w:rsidP="00FC2E8C">
            <w:pPr>
              <w:ind w:left="-45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Спосіб укладання плитки</w:t>
            </w:r>
          </w:p>
        </w:tc>
        <w:tc>
          <w:tcPr>
            <w:tcW w:w="721" w:type="dxa"/>
          </w:tcPr>
          <w:p w:rsidR="00115095" w:rsidRPr="00376465" w:rsidRDefault="00115095" w:rsidP="00FC2E8C">
            <w:pPr>
              <w:ind w:left="-138" w:right="-16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Ширина шва</w:t>
            </w:r>
          </w:p>
        </w:tc>
        <w:tc>
          <w:tcPr>
            <w:tcW w:w="1547" w:type="dxa"/>
          </w:tcPr>
          <w:p w:rsidR="00115095" w:rsidRPr="00376465" w:rsidRDefault="00115095" w:rsidP="00FC2E8C">
            <w:pPr>
              <w:ind w:left="-63"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 xml:space="preserve">Наявність декоративного панно, </w:t>
            </w:r>
            <w:r w:rsidR="00D91BF6" w:rsidRPr="00376465">
              <w:rPr>
                <w:rFonts w:ascii="Times New Roman" w:hAnsi="Times New Roman" w:cs="Times New Roman"/>
                <w:sz w:val="36"/>
                <w:szCs w:val="36"/>
              </w:rPr>
              <w:t xml:space="preserve">його </w:t>
            </w: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розміщення</w:t>
            </w:r>
          </w:p>
        </w:tc>
        <w:tc>
          <w:tcPr>
            <w:tcW w:w="818" w:type="dxa"/>
          </w:tcPr>
          <w:p w:rsidR="00115095" w:rsidRPr="00376465" w:rsidRDefault="00115095" w:rsidP="00FC2E8C">
            <w:pPr>
              <w:ind w:right="-1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76465">
              <w:rPr>
                <w:rFonts w:ascii="Times New Roman" w:hAnsi="Times New Roman" w:cs="Times New Roman"/>
                <w:sz w:val="36"/>
                <w:szCs w:val="36"/>
              </w:rPr>
              <w:t xml:space="preserve">Колір </w:t>
            </w:r>
            <w:proofErr w:type="spellStart"/>
            <w:r w:rsidRPr="00376465">
              <w:rPr>
                <w:rFonts w:ascii="Times New Roman" w:hAnsi="Times New Roman" w:cs="Times New Roman"/>
                <w:sz w:val="36"/>
                <w:szCs w:val="36"/>
              </w:rPr>
              <w:t>затирки</w:t>
            </w:r>
            <w:proofErr w:type="spellEnd"/>
            <w:r w:rsidRPr="00376465">
              <w:rPr>
                <w:rFonts w:ascii="Times New Roman" w:hAnsi="Times New Roman" w:cs="Times New Roman"/>
                <w:sz w:val="36"/>
                <w:szCs w:val="36"/>
              </w:rPr>
              <w:t xml:space="preserve"> для швів</w:t>
            </w:r>
          </w:p>
        </w:tc>
      </w:tr>
      <w:tr w:rsidR="00307D1C" w:rsidRPr="00376465" w:rsidTr="00307D1C">
        <w:trPr>
          <w:trHeight w:val="414"/>
        </w:trPr>
        <w:tc>
          <w:tcPr>
            <w:tcW w:w="989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49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3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98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68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21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47" w:type="dxa"/>
          </w:tcPr>
          <w:p w:rsidR="00115095" w:rsidRPr="00376465" w:rsidRDefault="00115095" w:rsidP="00CC5E0E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18" w:type="dxa"/>
          </w:tcPr>
          <w:p w:rsidR="00115095" w:rsidRPr="00376465" w:rsidRDefault="00115095" w:rsidP="00307D1C">
            <w:pPr>
              <w:spacing w:line="360" w:lineRule="auto"/>
              <w:ind w:right="192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307D1C" w:rsidRPr="00376465" w:rsidRDefault="00307D1C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D91BF6" w:rsidRPr="00376465" w:rsidRDefault="00307D1C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15)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CC5E0E" w:rsidRPr="00376465">
        <w:rPr>
          <w:rFonts w:ascii="Times New Roman" w:hAnsi="Times New Roman" w:cs="Times New Roman"/>
          <w:i/>
          <w:sz w:val="36"/>
          <w:szCs w:val="36"/>
        </w:rPr>
        <w:t>Четвертий крок.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Організація обговорення змісту кейсу в мікрогрупах. Як правило, в</w:t>
      </w:r>
      <w:r w:rsidR="00D91BF6" w:rsidRPr="00376465">
        <w:rPr>
          <w:rFonts w:ascii="Times New Roman" w:hAnsi="Times New Roman" w:cs="Times New Roman"/>
          <w:sz w:val="36"/>
          <w:szCs w:val="36"/>
        </w:rPr>
        <w:t xml:space="preserve"> мікрогрупах визначають лідера.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i/>
          <w:sz w:val="36"/>
          <w:szCs w:val="36"/>
        </w:rPr>
        <w:lastRenderedPageBreak/>
        <w:t>П’ятий крок</w:t>
      </w:r>
      <w:r w:rsidRPr="00376465">
        <w:rPr>
          <w:rFonts w:ascii="Times New Roman" w:hAnsi="Times New Roman" w:cs="Times New Roman"/>
          <w:sz w:val="36"/>
          <w:szCs w:val="36"/>
        </w:rPr>
        <w:t xml:space="preserve">. Кожна мікрогрупа створює свої пропозиції відносно вирішення </w:t>
      </w:r>
      <w:r w:rsidR="00DA0D6E" w:rsidRPr="00376465">
        <w:rPr>
          <w:rFonts w:ascii="Times New Roman" w:hAnsi="Times New Roman" w:cs="Times New Roman"/>
          <w:sz w:val="36"/>
          <w:szCs w:val="36"/>
        </w:rPr>
        <w:t xml:space="preserve">поставленої </w:t>
      </w:r>
      <w:r w:rsidRPr="00376465">
        <w:rPr>
          <w:rFonts w:ascii="Times New Roman" w:hAnsi="Times New Roman" w:cs="Times New Roman"/>
          <w:sz w:val="36"/>
          <w:szCs w:val="36"/>
        </w:rPr>
        <w:t>проблеми.</w:t>
      </w:r>
    </w:p>
    <w:p w:rsidR="00CC5E0E" w:rsidRPr="00376465" w:rsidRDefault="00307D1C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16</w:t>
      </w:r>
      <w:r w:rsidR="00683BD2" w:rsidRPr="00376465">
        <w:rPr>
          <w:rFonts w:ascii="Times New Roman" w:hAnsi="Times New Roman" w:cs="Times New Roman"/>
          <w:b/>
          <w:sz w:val="36"/>
          <w:szCs w:val="36"/>
        </w:rPr>
        <w:t>)</w:t>
      </w:r>
      <w:r w:rsidR="00683BD2" w:rsidRPr="00376465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CC5E0E" w:rsidRPr="00376465">
        <w:rPr>
          <w:rFonts w:ascii="Times New Roman" w:hAnsi="Times New Roman" w:cs="Times New Roman"/>
          <w:i/>
          <w:sz w:val="36"/>
          <w:szCs w:val="36"/>
        </w:rPr>
        <w:t>Шостий крок.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Презентація рішень</w:t>
      </w:r>
      <w:r w:rsidR="00DA0D6E" w:rsidRPr="00376465">
        <w:rPr>
          <w:rFonts w:ascii="Times New Roman" w:hAnsi="Times New Roman" w:cs="Times New Roman"/>
          <w:sz w:val="36"/>
          <w:szCs w:val="36"/>
        </w:rPr>
        <w:t>, один із учнів з кожної мікрогрупи презентує групове</w:t>
      </w:r>
      <w:r w:rsidR="0041140D" w:rsidRPr="00376465">
        <w:rPr>
          <w:rFonts w:ascii="Times New Roman" w:hAnsi="Times New Roman" w:cs="Times New Roman"/>
          <w:sz w:val="36"/>
          <w:szCs w:val="36"/>
        </w:rPr>
        <w:t xml:space="preserve"> бачення </w:t>
      </w:r>
      <w:r w:rsidR="009F4CE8" w:rsidRPr="00376465">
        <w:rPr>
          <w:rFonts w:ascii="Times New Roman" w:hAnsi="Times New Roman" w:cs="Times New Roman"/>
          <w:sz w:val="36"/>
          <w:szCs w:val="36"/>
        </w:rPr>
        <w:t xml:space="preserve">майбутньої </w:t>
      </w:r>
      <w:r w:rsidR="0041140D" w:rsidRPr="00376465">
        <w:rPr>
          <w:rFonts w:ascii="Times New Roman" w:hAnsi="Times New Roman" w:cs="Times New Roman"/>
          <w:sz w:val="36"/>
          <w:szCs w:val="36"/>
        </w:rPr>
        <w:t>душової</w:t>
      </w:r>
      <w:r w:rsidR="00D91BF6" w:rsidRPr="00376465">
        <w:rPr>
          <w:rFonts w:ascii="Times New Roman" w:hAnsi="Times New Roman" w:cs="Times New Roman"/>
          <w:sz w:val="36"/>
          <w:szCs w:val="36"/>
        </w:rPr>
        <w:t xml:space="preserve"> кімнати</w:t>
      </w:r>
      <w:r w:rsidR="00CC5E0E" w:rsidRPr="00376465">
        <w:rPr>
          <w:rFonts w:ascii="Times New Roman" w:hAnsi="Times New Roman" w:cs="Times New Roman"/>
          <w:sz w:val="36"/>
          <w:szCs w:val="36"/>
        </w:rPr>
        <w:t>.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i/>
          <w:sz w:val="36"/>
          <w:szCs w:val="36"/>
        </w:rPr>
        <w:t>Сьомий крок.</w:t>
      </w:r>
      <w:r w:rsidRPr="00376465">
        <w:rPr>
          <w:rFonts w:ascii="Times New Roman" w:hAnsi="Times New Roman" w:cs="Times New Roman"/>
          <w:sz w:val="36"/>
          <w:szCs w:val="36"/>
        </w:rPr>
        <w:t xml:space="preserve"> Обговорення рішень і результатів разом з майстром в/н.</w:t>
      </w:r>
      <w:r w:rsidR="00115095" w:rsidRPr="00376465">
        <w:rPr>
          <w:rFonts w:ascii="Times New Roman" w:hAnsi="Times New Roman" w:cs="Times New Roman"/>
          <w:sz w:val="36"/>
          <w:szCs w:val="36"/>
        </w:rPr>
        <w:t xml:space="preserve"> Під час загального </w:t>
      </w:r>
      <w:r w:rsidR="00D919A0" w:rsidRPr="00376465">
        <w:rPr>
          <w:rFonts w:ascii="Times New Roman" w:hAnsi="Times New Roman" w:cs="Times New Roman"/>
          <w:sz w:val="36"/>
          <w:szCs w:val="36"/>
        </w:rPr>
        <w:t>обговорення</w:t>
      </w:r>
      <w:r w:rsidR="004B072F" w:rsidRPr="00376465">
        <w:rPr>
          <w:rFonts w:ascii="Times New Roman" w:hAnsi="Times New Roman" w:cs="Times New Roman"/>
          <w:sz w:val="36"/>
          <w:szCs w:val="36"/>
        </w:rPr>
        <w:t>,</w:t>
      </w:r>
      <w:r w:rsidR="00D919A0" w:rsidRPr="00376465">
        <w:rPr>
          <w:rFonts w:ascii="Times New Roman" w:hAnsi="Times New Roman" w:cs="Times New Roman"/>
          <w:sz w:val="36"/>
          <w:szCs w:val="36"/>
        </w:rPr>
        <w:t xml:space="preserve"> враховуємо всі вище зазначені в таблиці пункти</w:t>
      </w:r>
      <w:r w:rsidR="004B072F" w:rsidRPr="00376465">
        <w:rPr>
          <w:rFonts w:ascii="Times New Roman" w:hAnsi="Times New Roman" w:cs="Times New Roman"/>
          <w:sz w:val="36"/>
          <w:szCs w:val="36"/>
        </w:rPr>
        <w:t>,</w:t>
      </w:r>
      <w:r w:rsidR="00D919A0" w:rsidRPr="00376465">
        <w:rPr>
          <w:rFonts w:ascii="Times New Roman" w:hAnsi="Times New Roman" w:cs="Times New Roman"/>
          <w:sz w:val="36"/>
          <w:szCs w:val="36"/>
        </w:rPr>
        <w:t xml:space="preserve"> виходячи з </w:t>
      </w:r>
      <w:r w:rsidR="004B072F" w:rsidRPr="00376465">
        <w:rPr>
          <w:rFonts w:ascii="Times New Roman" w:hAnsi="Times New Roman" w:cs="Times New Roman"/>
          <w:sz w:val="36"/>
          <w:szCs w:val="36"/>
        </w:rPr>
        <w:t>того</w:t>
      </w:r>
      <w:r w:rsidR="00431FA1" w:rsidRPr="00376465">
        <w:rPr>
          <w:rFonts w:ascii="Times New Roman" w:hAnsi="Times New Roman" w:cs="Times New Roman"/>
          <w:sz w:val="36"/>
          <w:szCs w:val="36"/>
        </w:rPr>
        <w:t>,</w:t>
      </w:r>
      <w:r w:rsidR="004B072F" w:rsidRPr="00376465">
        <w:rPr>
          <w:rFonts w:ascii="Times New Roman" w:hAnsi="Times New Roman" w:cs="Times New Roman"/>
          <w:sz w:val="36"/>
          <w:szCs w:val="36"/>
        </w:rPr>
        <w:t xml:space="preserve"> що об’єкт роботи дитяча душова кімната.</w:t>
      </w:r>
    </w:p>
    <w:p w:rsidR="00CC5E0E" w:rsidRPr="00376465" w:rsidRDefault="00307D1C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17</w:t>
      </w:r>
      <w:r w:rsidR="00683BD2" w:rsidRPr="00376465">
        <w:rPr>
          <w:rFonts w:ascii="Times New Roman" w:hAnsi="Times New Roman" w:cs="Times New Roman"/>
          <w:b/>
          <w:sz w:val="36"/>
          <w:szCs w:val="36"/>
        </w:rPr>
        <w:t>)</w:t>
      </w:r>
      <w:r w:rsidR="00683BD2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CC5E0E" w:rsidRPr="00376465">
        <w:rPr>
          <w:rFonts w:ascii="Times New Roman" w:hAnsi="Times New Roman" w:cs="Times New Roman"/>
          <w:sz w:val="36"/>
          <w:szCs w:val="36"/>
        </w:rPr>
        <w:t>Після закінчення обговорення рішень і результатів, майстру необхідно оцінити знання здобувачів освіти. Звичайно, кожен майстер у залежності від досвіду</w:t>
      </w:r>
      <w:r w:rsidR="009F4CE8" w:rsidRPr="00376465">
        <w:rPr>
          <w:rFonts w:ascii="Times New Roman" w:hAnsi="Times New Roman" w:cs="Times New Roman"/>
          <w:sz w:val="36"/>
          <w:szCs w:val="36"/>
        </w:rPr>
        <w:t xml:space="preserve"> роботи</w:t>
      </w:r>
      <w:r w:rsidR="00CC5E0E" w:rsidRPr="00376465">
        <w:rPr>
          <w:rFonts w:ascii="Times New Roman" w:hAnsi="Times New Roman" w:cs="Times New Roman"/>
          <w:sz w:val="36"/>
          <w:szCs w:val="36"/>
        </w:rPr>
        <w:t>, широти кругозору, загальної ерудиції може використовувати свої критерії оцінювання.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На мій погляд, основними критеріями оцінювання можуть бути: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· професійне і практичне вирішення проблеми;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· новизна і неоднорідність вирішення проблеми;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· якість оформлення матеріалів і чіткість викладення рішення проблеми;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· вміння ведення дискусії, етика поведінки.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При постійному застосуванні кейсів,</w:t>
      </w:r>
      <w:r w:rsidR="008D10C3" w:rsidRPr="00376465">
        <w:rPr>
          <w:rFonts w:ascii="Times New Roman" w:hAnsi="Times New Roman" w:cs="Times New Roman"/>
          <w:sz w:val="36"/>
          <w:szCs w:val="36"/>
        </w:rPr>
        <w:t xml:space="preserve"> можна спостерігати яких навичок </w:t>
      </w:r>
      <w:r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8D10C3" w:rsidRPr="00376465">
        <w:rPr>
          <w:rFonts w:ascii="Times New Roman" w:hAnsi="Times New Roman" w:cs="Times New Roman"/>
          <w:sz w:val="36"/>
          <w:szCs w:val="36"/>
        </w:rPr>
        <w:t>набули учні:</w:t>
      </w:r>
    </w:p>
    <w:p w:rsidR="00CC5E0E" w:rsidRPr="00376465" w:rsidRDefault="008D10C3" w:rsidP="008D10C3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lastRenderedPageBreak/>
        <w:t xml:space="preserve">Це і, аналітичні аналізувати данні, </w:t>
      </w:r>
      <w:r w:rsidR="00CC5E0E" w:rsidRPr="00376465">
        <w:rPr>
          <w:rFonts w:ascii="Times New Roman" w:hAnsi="Times New Roman" w:cs="Times New Roman"/>
          <w:sz w:val="36"/>
          <w:szCs w:val="36"/>
        </w:rPr>
        <w:t>виділяти основну інформацію;</w:t>
      </w:r>
    </w:p>
    <w:p w:rsidR="00CC5E0E" w:rsidRPr="00376465" w:rsidRDefault="008D10C3" w:rsidP="008D10C3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Це і, практичні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- використання теорії на практиці;</w:t>
      </w:r>
    </w:p>
    <w:p w:rsidR="00CC5E0E" w:rsidRPr="00376465" w:rsidRDefault="008D10C3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І творчі навички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- розвиток нестандартного мислення і підходів вирішення проблеми.</w:t>
      </w:r>
    </w:p>
    <w:p w:rsidR="00CC5E0E" w:rsidRPr="00376465" w:rsidRDefault="009F4CE8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П</w:t>
      </w:r>
      <w:r w:rsidR="000008E5" w:rsidRPr="00376465">
        <w:rPr>
          <w:rFonts w:ascii="Times New Roman" w:hAnsi="Times New Roman" w:cs="Times New Roman"/>
          <w:sz w:val="36"/>
          <w:szCs w:val="36"/>
        </w:rPr>
        <w:t>ри вирішенні проблемної ситуації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підгру</w:t>
      </w:r>
      <w:r w:rsidR="000008E5" w:rsidRPr="00376465">
        <w:rPr>
          <w:rFonts w:ascii="Times New Roman" w:hAnsi="Times New Roman" w:cs="Times New Roman"/>
          <w:sz w:val="36"/>
          <w:szCs w:val="36"/>
        </w:rPr>
        <w:t>па враховує ту інформацію та факти</w:t>
      </w:r>
      <w:r w:rsidR="00CC5E0E" w:rsidRPr="00376465">
        <w:rPr>
          <w:rFonts w:ascii="Times New Roman" w:hAnsi="Times New Roman" w:cs="Times New Roman"/>
          <w:sz w:val="36"/>
          <w:szCs w:val="36"/>
        </w:rPr>
        <w:t>, що впливають на вирішення мети. У нашому випадку це може бути неправильний   вибір будівельних матеріалів</w:t>
      </w:r>
      <w:r w:rsidR="004F57FE" w:rsidRPr="00376465">
        <w:rPr>
          <w:rFonts w:ascii="Times New Roman" w:hAnsi="Times New Roman" w:cs="Times New Roman"/>
          <w:sz w:val="36"/>
          <w:szCs w:val="36"/>
        </w:rPr>
        <w:t>, неправильна послідовність виконання технологічного процесу, недотримання умов експлуатації матеріалів</w:t>
      </w:r>
      <w:r w:rsidR="00EA19D3" w:rsidRPr="00376465">
        <w:rPr>
          <w:rFonts w:ascii="Times New Roman" w:hAnsi="Times New Roman" w:cs="Times New Roman"/>
          <w:sz w:val="36"/>
          <w:szCs w:val="36"/>
        </w:rPr>
        <w:t xml:space="preserve">, </w:t>
      </w:r>
      <w:r w:rsidR="000008E5" w:rsidRPr="00376465">
        <w:rPr>
          <w:rFonts w:ascii="Times New Roman" w:hAnsi="Times New Roman" w:cs="Times New Roman"/>
          <w:sz w:val="36"/>
          <w:szCs w:val="36"/>
        </w:rPr>
        <w:t xml:space="preserve">та </w:t>
      </w:r>
      <w:r w:rsidR="00EA19D3" w:rsidRPr="00376465">
        <w:rPr>
          <w:rFonts w:ascii="Times New Roman" w:hAnsi="Times New Roman" w:cs="Times New Roman"/>
          <w:sz w:val="36"/>
          <w:szCs w:val="36"/>
        </w:rPr>
        <w:t>норм виробітку, не чітке бачення майбутнього дизайну</w:t>
      </w:r>
      <w:r w:rsidR="004F57FE" w:rsidRPr="00376465">
        <w:rPr>
          <w:rFonts w:ascii="Times New Roman" w:hAnsi="Times New Roman" w:cs="Times New Roman"/>
          <w:sz w:val="36"/>
          <w:szCs w:val="36"/>
        </w:rPr>
        <w:t>.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CC5E0E" w:rsidRPr="00376465" w:rsidRDefault="00CC5E0E" w:rsidP="00CC5E0E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Після аналізу джерел інформації, наведених вище проблем, групи приходять до загального висновку шляхо</w:t>
      </w:r>
      <w:r w:rsidR="00EA19D3" w:rsidRPr="00376465">
        <w:rPr>
          <w:rFonts w:ascii="Times New Roman" w:hAnsi="Times New Roman" w:cs="Times New Roman"/>
          <w:sz w:val="36"/>
          <w:szCs w:val="36"/>
        </w:rPr>
        <w:t>м дискусії і готують макети</w:t>
      </w:r>
      <w:r w:rsidRPr="00376465">
        <w:rPr>
          <w:rFonts w:ascii="Times New Roman" w:hAnsi="Times New Roman" w:cs="Times New Roman"/>
          <w:sz w:val="36"/>
          <w:szCs w:val="36"/>
        </w:rPr>
        <w:t>.</w:t>
      </w:r>
    </w:p>
    <w:p w:rsidR="00CC5E0E" w:rsidRPr="00376465" w:rsidRDefault="00EA19D3" w:rsidP="00EA19D3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>П</w:t>
      </w:r>
      <w:r w:rsidR="000008E5" w:rsidRPr="00376465">
        <w:rPr>
          <w:rFonts w:ascii="Times New Roman" w:hAnsi="Times New Roman" w:cs="Times New Roman"/>
          <w:sz w:val="36"/>
          <w:szCs w:val="36"/>
        </w:rPr>
        <w:t>резентацію</w:t>
      </w:r>
      <w:r w:rsidRPr="00376465">
        <w:rPr>
          <w:rFonts w:ascii="Times New Roman" w:hAnsi="Times New Roman" w:cs="Times New Roman"/>
          <w:sz w:val="36"/>
          <w:szCs w:val="36"/>
        </w:rPr>
        <w:t xml:space="preserve"> макетів </w:t>
      </w:r>
      <w:r w:rsidR="000008E5" w:rsidRPr="00376465">
        <w:rPr>
          <w:rFonts w:ascii="Times New Roman" w:hAnsi="Times New Roman" w:cs="Times New Roman"/>
          <w:sz w:val="36"/>
          <w:szCs w:val="36"/>
        </w:rPr>
        <w:t xml:space="preserve">  з  поясненням його</w:t>
      </w:r>
      <w:r w:rsidR="00CC5E0E" w:rsidRPr="00376465">
        <w:rPr>
          <w:rFonts w:ascii="Times New Roman" w:hAnsi="Times New Roman" w:cs="Times New Roman"/>
          <w:sz w:val="36"/>
          <w:szCs w:val="36"/>
        </w:rPr>
        <w:t xml:space="preserve"> характеристик, </w:t>
      </w:r>
      <w:r w:rsidR="000008E5" w:rsidRPr="00376465">
        <w:rPr>
          <w:rFonts w:ascii="Times New Roman" w:hAnsi="Times New Roman" w:cs="Times New Roman"/>
          <w:sz w:val="36"/>
          <w:szCs w:val="36"/>
        </w:rPr>
        <w:t>та їх</w:t>
      </w:r>
      <w:r w:rsidRPr="00376465">
        <w:rPr>
          <w:rFonts w:ascii="Times New Roman" w:hAnsi="Times New Roman" w:cs="Times New Roman"/>
          <w:sz w:val="36"/>
          <w:szCs w:val="36"/>
        </w:rPr>
        <w:t xml:space="preserve"> технологію виконання.</w:t>
      </w:r>
    </w:p>
    <w:p w:rsidR="00836760" w:rsidRPr="00376465" w:rsidRDefault="00836760" w:rsidP="00836760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Навчання за допомогою кейсів розвиває здатність аналізувати, уникати помилок, які часто виникають під час виконання конкретних завдань. </w:t>
      </w:r>
    </w:p>
    <w:p w:rsidR="00783731" w:rsidRPr="00376465" w:rsidRDefault="002A70AD" w:rsidP="00A04EBB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b/>
          <w:sz w:val="36"/>
          <w:szCs w:val="36"/>
        </w:rPr>
        <w:t>(слайд 18</w:t>
      </w:r>
      <w:r w:rsidR="000F6D59" w:rsidRPr="00376465">
        <w:rPr>
          <w:rFonts w:ascii="Times New Roman" w:hAnsi="Times New Roman" w:cs="Times New Roman"/>
          <w:b/>
          <w:sz w:val="36"/>
          <w:szCs w:val="36"/>
        </w:rPr>
        <w:t>)</w:t>
      </w:r>
      <w:r w:rsidR="000F6D59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0008E5" w:rsidRPr="00376465">
        <w:rPr>
          <w:rFonts w:ascii="Times New Roman" w:hAnsi="Times New Roman" w:cs="Times New Roman"/>
          <w:sz w:val="36"/>
          <w:szCs w:val="36"/>
        </w:rPr>
        <w:t>З досвіду роботи я спостерігаю, що саме кейси</w:t>
      </w:r>
      <w:r w:rsidR="00783731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0008E5" w:rsidRPr="00376465">
        <w:rPr>
          <w:rFonts w:ascii="Times New Roman" w:hAnsi="Times New Roman" w:cs="Times New Roman"/>
          <w:sz w:val="36"/>
          <w:szCs w:val="36"/>
        </w:rPr>
        <w:t>надають здобувачам освіти більше</w:t>
      </w:r>
      <w:r w:rsidR="00783731" w:rsidRPr="00376465">
        <w:rPr>
          <w:rFonts w:ascii="Times New Roman" w:hAnsi="Times New Roman" w:cs="Times New Roman"/>
          <w:sz w:val="36"/>
          <w:szCs w:val="36"/>
        </w:rPr>
        <w:t xml:space="preserve"> можливість поділитися своїми знаннями, досвідом і уявленнями, тобто навчитися не тільки у викладача, майстра,  а й один у одного. Такий метод </w:t>
      </w:r>
      <w:r w:rsidR="00783731" w:rsidRPr="00376465">
        <w:rPr>
          <w:rFonts w:ascii="Times New Roman" w:hAnsi="Times New Roman" w:cs="Times New Roman"/>
          <w:sz w:val="36"/>
          <w:szCs w:val="36"/>
        </w:rPr>
        <w:lastRenderedPageBreak/>
        <w:t xml:space="preserve">піднімає впевненість учнів у собі, у своїх здібностях. Вони активно </w:t>
      </w:r>
      <w:proofErr w:type="spellStart"/>
      <w:r w:rsidR="00783731" w:rsidRPr="00376465">
        <w:rPr>
          <w:rFonts w:ascii="Times New Roman" w:hAnsi="Times New Roman" w:cs="Times New Roman"/>
          <w:sz w:val="36"/>
          <w:szCs w:val="36"/>
        </w:rPr>
        <w:t>вчаться</w:t>
      </w:r>
      <w:proofErr w:type="spellEnd"/>
      <w:r w:rsidR="00783731" w:rsidRPr="00376465">
        <w:rPr>
          <w:rFonts w:ascii="Times New Roman" w:hAnsi="Times New Roman" w:cs="Times New Roman"/>
          <w:sz w:val="36"/>
          <w:szCs w:val="36"/>
        </w:rPr>
        <w:t xml:space="preserve"> слухати один одного і точніше висловлювати свої думки. </w:t>
      </w:r>
    </w:p>
    <w:p w:rsidR="004A5B14" w:rsidRPr="00376465" w:rsidRDefault="00A04EBB" w:rsidP="00A04EBB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  <w:r w:rsidRPr="00376465">
        <w:rPr>
          <w:rFonts w:ascii="Times New Roman" w:hAnsi="Times New Roman" w:cs="Times New Roman"/>
          <w:sz w:val="36"/>
          <w:szCs w:val="36"/>
        </w:rPr>
        <w:t xml:space="preserve">Кейс-метод змушує </w:t>
      </w:r>
      <w:r w:rsidR="005E0DF8" w:rsidRPr="00376465">
        <w:rPr>
          <w:rFonts w:ascii="Times New Roman" w:hAnsi="Times New Roman" w:cs="Times New Roman"/>
          <w:sz w:val="36"/>
          <w:szCs w:val="36"/>
        </w:rPr>
        <w:t>здобувачів освіти</w:t>
      </w:r>
      <w:r w:rsidRPr="00376465">
        <w:rPr>
          <w:rFonts w:ascii="Times New Roman" w:hAnsi="Times New Roman" w:cs="Times New Roman"/>
          <w:sz w:val="36"/>
          <w:szCs w:val="36"/>
        </w:rPr>
        <w:t xml:space="preserve"> самостійно шукати інформацію, мислити,</w:t>
      </w:r>
      <w:r w:rsidR="005E0DF8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Pr="00376465">
        <w:rPr>
          <w:rFonts w:ascii="Times New Roman" w:hAnsi="Times New Roman" w:cs="Times New Roman"/>
          <w:sz w:val="36"/>
          <w:szCs w:val="36"/>
        </w:rPr>
        <w:t>виділяти головне у конкретній ситуації і знайти правильне вирішення</w:t>
      </w:r>
      <w:r w:rsidR="005E0DF8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Pr="00376465">
        <w:rPr>
          <w:rFonts w:ascii="Times New Roman" w:hAnsi="Times New Roman" w:cs="Times New Roman"/>
          <w:sz w:val="36"/>
          <w:szCs w:val="36"/>
        </w:rPr>
        <w:t xml:space="preserve">проблеми, посилює мотивацію </w:t>
      </w:r>
      <w:r w:rsidR="0081383C" w:rsidRPr="00376465">
        <w:rPr>
          <w:rFonts w:ascii="Times New Roman" w:hAnsi="Times New Roman" w:cs="Times New Roman"/>
          <w:sz w:val="36"/>
          <w:szCs w:val="36"/>
        </w:rPr>
        <w:t xml:space="preserve"> стати найкращим майстром </w:t>
      </w:r>
      <w:r w:rsidRPr="00376465">
        <w:rPr>
          <w:rFonts w:ascii="Times New Roman" w:hAnsi="Times New Roman" w:cs="Times New Roman"/>
          <w:sz w:val="36"/>
          <w:szCs w:val="36"/>
        </w:rPr>
        <w:t xml:space="preserve"> своєї майбутньої </w:t>
      </w:r>
      <w:r w:rsidR="00BF6003" w:rsidRPr="00376465">
        <w:rPr>
          <w:rFonts w:ascii="Times New Roman" w:hAnsi="Times New Roman" w:cs="Times New Roman"/>
          <w:sz w:val="36"/>
          <w:szCs w:val="36"/>
        </w:rPr>
        <w:t xml:space="preserve"> професії.</w:t>
      </w:r>
      <w:r w:rsidR="000F6D59" w:rsidRPr="00376465">
        <w:rPr>
          <w:rFonts w:ascii="Times New Roman" w:hAnsi="Times New Roman" w:cs="Times New Roman"/>
          <w:sz w:val="36"/>
          <w:szCs w:val="36"/>
        </w:rPr>
        <w:t xml:space="preserve"> </w:t>
      </w:r>
      <w:r w:rsidR="001A0C2D" w:rsidRPr="00376465">
        <w:rPr>
          <w:rFonts w:ascii="Times New Roman" w:hAnsi="Times New Roman" w:cs="Times New Roman"/>
          <w:b/>
          <w:sz w:val="36"/>
          <w:szCs w:val="36"/>
        </w:rPr>
        <w:t>(слайд 19</w:t>
      </w:r>
      <w:r w:rsidR="000F6D59" w:rsidRPr="00376465">
        <w:rPr>
          <w:rFonts w:ascii="Times New Roman" w:hAnsi="Times New Roman" w:cs="Times New Roman"/>
          <w:b/>
          <w:sz w:val="36"/>
          <w:szCs w:val="36"/>
        </w:rPr>
        <w:t>)</w:t>
      </w:r>
    </w:p>
    <w:p w:rsidR="004A5B14" w:rsidRPr="00376465" w:rsidRDefault="004A5B14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4A5B14" w:rsidRPr="00376465" w:rsidRDefault="004A5B14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4A5B14" w:rsidRPr="00376465" w:rsidRDefault="004A5B14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4A5B14" w:rsidRPr="00376465" w:rsidRDefault="004A5B14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4A5B14" w:rsidRPr="00376465" w:rsidRDefault="004A5B14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4A5B14" w:rsidRPr="00376465" w:rsidRDefault="004A5B14" w:rsidP="00683299">
      <w:pPr>
        <w:spacing w:after="0" w:line="360" w:lineRule="auto"/>
        <w:ind w:right="192" w:firstLine="567"/>
        <w:jc w:val="both"/>
        <w:rPr>
          <w:rFonts w:ascii="Times New Roman" w:hAnsi="Times New Roman" w:cs="Times New Roman"/>
          <w:sz w:val="36"/>
          <w:szCs w:val="36"/>
        </w:rPr>
      </w:pPr>
    </w:p>
    <w:sectPr w:rsidR="004A5B14" w:rsidRPr="003764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574"/>
    <w:multiLevelType w:val="hybridMultilevel"/>
    <w:tmpl w:val="EAF2DC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366C71"/>
    <w:multiLevelType w:val="hybridMultilevel"/>
    <w:tmpl w:val="035C5384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F255C1"/>
    <w:multiLevelType w:val="hybridMultilevel"/>
    <w:tmpl w:val="99003114"/>
    <w:lvl w:ilvl="0" w:tplc="381CDA4E">
      <w:numFmt w:val="bullet"/>
      <w:lvlText w:val="-"/>
      <w:lvlJc w:val="left"/>
      <w:pPr>
        <w:ind w:left="2127" w:hanging="15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02C5062"/>
    <w:multiLevelType w:val="hybridMultilevel"/>
    <w:tmpl w:val="F1143A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47A38C7"/>
    <w:multiLevelType w:val="hybridMultilevel"/>
    <w:tmpl w:val="E72AE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B7"/>
    <w:rsid w:val="000008E5"/>
    <w:rsid w:val="00005037"/>
    <w:rsid w:val="0002292C"/>
    <w:rsid w:val="00033A32"/>
    <w:rsid w:val="00042809"/>
    <w:rsid w:val="000454BF"/>
    <w:rsid w:val="00066EEA"/>
    <w:rsid w:val="0006794C"/>
    <w:rsid w:val="000745FD"/>
    <w:rsid w:val="0009007D"/>
    <w:rsid w:val="000925FD"/>
    <w:rsid w:val="000B25EB"/>
    <w:rsid w:val="000F6D59"/>
    <w:rsid w:val="00115095"/>
    <w:rsid w:val="00116376"/>
    <w:rsid w:val="0012766D"/>
    <w:rsid w:val="0018357A"/>
    <w:rsid w:val="001A0C2D"/>
    <w:rsid w:val="001E2A4C"/>
    <w:rsid w:val="00222056"/>
    <w:rsid w:val="00222F36"/>
    <w:rsid w:val="00225EDF"/>
    <w:rsid w:val="00236D1F"/>
    <w:rsid w:val="0024668C"/>
    <w:rsid w:val="00255A7D"/>
    <w:rsid w:val="002648DB"/>
    <w:rsid w:val="00284BBF"/>
    <w:rsid w:val="002A0BED"/>
    <w:rsid w:val="002A70AD"/>
    <w:rsid w:val="002B03DD"/>
    <w:rsid w:val="002F7634"/>
    <w:rsid w:val="00307D1C"/>
    <w:rsid w:val="003179DA"/>
    <w:rsid w:val="0034307B"/>
    <w:rsid w:val="00366165"/>
    <w:rsid w:val="00376465"/>
    <w:rsid w:val="003D01E0"/>
    <w:rsid w:val="0041140D"/>
    <w:rsid w:val="00414D02"/>
    <w:rsid w:val="004301B7"/>
    <w:rsid w:val="00431FA1"/>
    <w:rsid w:val="00461525"/>
    <w:rsid w:val="0047617A"/>
    <w:rsid w:val="004A5B14"/>
    <w:rsid w:val="004B072F"/>
    <w:rsid w:val="004B6BCC"/>
    <w:rsid w:val="004C4858"/>
    <w:rsid w:val="004D1730"/>
    <w:rsid w:val="004D3E20"/>
    <w:rsid w:val="004D4B15"/>
    <w:rsid w:val="004F57FE"/>
    <w:rsid w:val="005624E9"/>
    <w:rsid w:val="005653AA"/>
    <w:rsid w:val="005E0DF8"/>
    <w:rsid w:val="00626ED3"/>
    <w:rsid w:val="00653F71"/>
    <w:rsid w:val="006540B1"/>
    <w:rsid w:val="00671138"/>
    <w:rsid w:val="00683299"/>
    <w:rsid w:val="00683BD2"/>
    <w:rsid w:val="006C6A52"/>
    <w:rsid w:val="006D6B59"/>
    <w:rsid w:val="00741241"/>
    <w:rsid w:val="00770B60"/>
    <w:rsid w:val="00783731"/>
    <w:rsid w:val="007A66AE"/>
    <w:rsid w:val="0080412B"/>
    <w:rsid w:val="0081383C"/>
    <w:rsid w:val="00831795"/>
    <w:rsid w:val="00834F4E"/>
    <w:rsid w:val="00836760"/>
    <w:rsid w:val="00880A04"/>
    <w:rsid w:val="00897421"/>
    <w:rsid w:val="008A7318"/>
    <w:rsid w:val="008D10C3"/>
    <w:rsid w:val="00901F76"/>
    <w:rsid w:val="009B4C7E"/>
    <w:rsid w:val="009D702F"/>
    <w:rsid w:val="009E1660"/>
    <w:rsid w:val="009F4CE8"/>
    <w:rsid w:val="00A04EBB"/>
    <w:rsid w:val="00A2170F"/>
    <w:rsid w:val="00A42513"/>
    <w:rsid w:val="00A45CA8"/>
    <w:rsid w:val="00A92582"/>
    <w:rsid w:val="00AA35AE"/>
    <w:rsid w:val="00AB1E31"/>
    <w:rsid w:val="00AB2238"/>
    <w:rsid w:val="00AB2927"/>
    <w:rsid w:val="00AD272E"/>
    <w:rsid w:val="00AD2AD2"/>
    <w:rsid w:val="00B156C1"/>
    <w:rsid w:val="00B411FA"/>
    <w:rsid w:val="00BA0B83"/>
    <w:rsid w:val="00BE68EB"/>
    <w:rsid w:val="00BF5CF3"/>
    <w:rsid w:val="00BF6003"/>
    <w:rsid w:val="00C17FE9"/>
    <w:rsid w:val="00C81528"/>
    <w:rsid w:val="00CC5E0E"/>
    <w:rsid w:val="00D70116"/>
    <w:rsid w:val="00D919A0"/>
    <w:rsid w:val="00D91BF6"/>
    <w:rsid w:val="00DA0D6E"/>
    <w:rsid w:val="00DC4531"/>
    <w:rsid w:val="00E10F28"/>
    <w:rsid w:val="00E11AE1"/>
    <w:rsid w:val="00E2101F"/>
    <w:rsid w:val="00E42B78"/>
    <w:rsid w:val="00EA19D3"/>
    <w:rsid w:val="00EC3296"/>
    <w:rsid w:val="00EC775C"/>
    <w:rsid w:val="00ED4456"/>
    <w:rsid w:val="00EF554A"/>
    <w:rsid w:val="00F0737B"/>
    <w:rsid w:val="00F1599D"/>
    <w:rsid w:val="00F43A31"/>
    <w:rsid w:val="00F75184"/>
    <w:rsid w:val="00F766D0"/>
    <w:rsid w:val="00F953C3"/>
    <w:rsid w:val="00FC2E8C"/>
    <w:rsid w:val="00FC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62B7C"/>
  <w15:chartTrackingRefBased/>
  <w15:docId w15:val="{47514705-D7B5-4B79-AFF7-61C4EEE3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760"/>
    <w:pPr>
      <w:ind w:left="720"/>
      <w:contextualSpacing/>
    </w:pPr>
  </w:style>
  <w:style w:type="table" w:styleId="a4">
    <w:name w:val="Table Grid"/>
    <w:basedOn w:val="a1"/>
    <w:uiPriority w:val="39"/>
    <w:rsid w:val="0018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11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Metod_</dc:creator>
  <cp:keywords/>
  <dc:description/>
  <cp:lastModifiedBy>Пользователь Windows</cp:lastModifiedBy>
  <cp:revision>26</cp:revision>
  <dcterms:created xsi:type="dcterms:W3CDTF">2020-10-15T10:42:00Z</dcterms:created>
  <dcterms:modified xsi:type="dcterms:W3CDTF">2020-11-12T07:24:00Z</dcterms:modified>
</cp:coreProperties>
</file>