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DE9D9" w:themeColor="accent6" w:themeTint="33"/>
  <w:body>
    <w:p w:rsidR="00807300" w:rsidRPr="00807300" w:rsidRDefault="00807300" w:rsidP="0080730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7300">
        <w:rPr>
          <w:rFonts w:ascii="Times New Roman" w:hAnsi="Times New Roman" w:cs="Times New Roman"/>
          <w:b/>
          <w:sz w:val="28"/>
          <w:szCs w:val="28"/>
          <w:lang w:val="uk-UA"/>
        </w:rPr>
        <w:t>Державний навчальний заклад</w:t>
      </w:r>
    </w:p>
    <w:p w:rsidR="000E0D5E" w:rsidRPr="00807300" w:rsidRDefault="00807300" w:rsidP="0080730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7300">
        <w:rPr>
          <w:rFonts w:ascii="Times New Roman" w:hAnsi="Times New Roman" w:cs="Times New Roman"/>
          <w:b/>
          <w:sz w:val="28"/>
          <w:szCs w:val="28"/>
          <w:lang w:val="uk-UA"/>
        </w:rPr>
        <w:t>«Куп’янський регіональний центр професійної світи»</w:t>
      </w:r>
    </w:p>
    <w:p w:rsidR="000E0D5E" w:rsidRDefault="000E0D5E" w:rsidP="00BF36B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E0D5E" w:rsidRDefault="000E0D5E" w:rsidP="00BF36B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E0D5E" w:rsidRDefault="000E0D5E" w:rsidP="00BF36B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E0D5E" w:rsidRDefault="000E0D5E" w:rsidP="00BF36B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E0D5E" w:rsidRDefault="000E0D5E" w:rsidP="00BF36B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07300" w:rsidRDefault="00807300" w:rsidP="00BF36B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E0D5E" w:rsidRPr="00685218" w:rsidRDefault="00807300" w:rsidP="00807300">
      <w:pPr>
        <w:jc w:val="center"/>
        <w:rPr>
          <w:rFonts w:ascii="Times New Roman" w:hAnsi="Times New Roman" w:cs="Times New Roman"/>
          <w:b/>
          <w:color w:val="FF0000"/>
          <w:spacing w:val="50"/>
          <w:sz w:val="36"/>
          <w:szCs w:val="36"/>
          <w:lang w:val="uk-UA"/>
        </w:rPr>
      </w:pPr>
      <w:r w:rsidRPr="00685218">
        <w:rPr>
          <w:rFonts w:ascii="Times New Roman" w:hAnsi="Times New Roman" w:cs="Times New Roman"/>
          <w:b/>
          <w:color w:val="FF0000"/>
          <w:spacing w:val="50"/>
          <w:sz w:val="36"/>
          <w:szCs w:val="36"/>
          <w:lang w:val="uk-UA"/>
        </w:rPr>
        <w:t>ІНСТРУКЦІЙНІ КАРТИ</w:t>
      </w:r>
    </w:p>
    <w:p w:rsidR="000E0D5E" w:rsidRDefault="000E0D5E" w:rsidP="00BF36B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E0D5E" w:rsidRDefault="000E0D5E" w:rsidP="0080730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07300" w:rsidRPr="00685218" w:rsidRDefault="00807300" w:rsidP="002F1E86">
      <w:pPr>
        <w:jc w:val="center"/>
        <w:rPr>
          <w:rFonts w:ascii="Times New Roman" w:hAnsi="Times New Roman" w:cs="Times New Roman"/>
          <w:b/>
          <w:color w:val="000099"/>
          <w:sz w:val="28"/>
          <w:szCs w:val="28"/>
          <w:lang w:val="uk-UA"/>
        </w:rPr>
      </w:pPr>
      <w:r w:rsidRPr="00685218">
        <w:rPr>
          <w:rFonts w:ascii="Times New Roman" w:hAnsi="Times New Roman" w:cs="Times New Roman"/>
          <w:b/>
          <w:color w:val="000099"/>
          <w:sz w:val="28"/>
          <w:szCs w:val="28"/>
          <w:lang w:val="uk-UA"/>
        </w:rPr>
        <w:t>Модуль: ПЕР – 2.5 Виконання базових модельних зачісок</w:t>
      </w:r>
    </w:p>
    <w:p w:rsidR="000E0D5E" w:rsidRPr="00685218" w:rsidRDefault="00807300" w:rsidP="002F1E86">
      <w:pPr>
        <w:jc w:val="center"/>
        <w:rPr>
          <w:rFonts w:ascii="Times New Roman" w:hAnsi="Times New Roman" w:cs="Times New Roman"/>
          <w:b/>
          <w:color w:val="000099"/>
          <w:sz w:val="28"/>
          <w:szCs w:val="28"/>
          <w:lang w:val="uk-UA"/>
        </w:rPr>
      </w:pPr>
      <w:r w:rsidRPr="00685218">
        <w:rPr>
          <w:rFonts w:ascii="Times New Roman" w:hAnsi="Times New Roman" w:cs="Times New Roman"/>
          <w:b/>
          <w:color w:val="000099"/>
          <w:sz w:val="28"/>
          <w:szCs w:val="28"/>
          <w:lang w:val="uk-UA"/>
        </w:rPr>
        <w:t>Тема уроку: ПЕР – 2.5.1 Виконання різних елементів зачісок (буклі). Виконання різних елементів зачісок (валик)</w:t>
      </w:r>
    </w:p>
    <w:p w:rsidR="000E0D5E" w:rsidRDefault="000E0D5E" w:rsidP="002F1E8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E0D5E" w:rsidRDefault="000E0D5E" w:rsidP="00BF36B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E0D5E" w:rsidRDefault="000E0D5E" w:rsidP="00BF36B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E0D5E" w:rsidRDefault="000E0D5E" w:rsidP="00BF36B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023FB" w:rsidRDefault="00A023FB" w:rsidP="00BF36B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023FB" w:rsidRDefault="00A023FB" w:rsidP="00BF36B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023FB" w:rsidRDefault="00A023FB" w:rsidP="00BF36B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97CC9" w:rsidRPr="00F97CC9" w:rsidRDefault="00F97CC9" w:rsidP="00F97CC9">
      <w:pPr>
        <w:ind w:left="368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97CC9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Розробила майстер виробничого навчання:</w:t>
      </w:r>
    </w:p>
    <w:p w:rsidR="00F97CC9" w:rsidRPr="00F97CC9" w:rsidRDefault="00F97CC9" w:rsidP="00F97CC9">
      <w:pPr>
        <w:ind w:left="368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97CC9">
        <w:rPr>
          <w:rFonts w:ascii="Times New Roman" w:hAnsi="Times New Roman" w:cs="Times New Roman"/>
          <w:b/>
          <w:i/>
          <w:sz w:val="28"/>
          <w:szCs w:val="28"/>
          <w:lang w:val="uk-UA"/>
        </w:rPr>
        <w:t>Оковита Світлана Іванівна</w:t>
      </w:r>
    </w:p>
    <w:p w:rsidR="000E0D5E" w:rsidRDefault="000E0D5E" w:rsidP="00F97C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E0D5E" w:rsidRDefault="000E0D5E" w:rsidP="00BF36B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E0D5E" w:rsidRDefault="000E0D5E" w:rsidP="00BF36B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E0D5E" w:rsidRDefault="000E0D5E" w:rsidP="00BF36B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E0D5E" w:rsidRPr="00F97CC9" w:rsidRDefault="00733678" w:rsidP="00F97CC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2024</w:t>
      </w:r>
    </w:p>
    <w:p w:rsidR="000E0D5E" w:rsidRDefault="000E0D5E" w:rsidP="00BF36B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2698D" w:rsidRDefault="00E2698D">
      <w:pPr>
        <w:spacing w:after="200" w:line="276" w:lineRule="auto"/>
        <w:rPr>
          <w:rFonts w:ascii="Times New Roman" w:hAnsi="Times New Roman" w:cs="Times New Roman"/>
          <w:sz w:val="28"/>
          <w:szCs w:val="28"/>
          <w:lang w:val="uk-UA"/>
        </w:rPr>
        <w:sectPr w:rsidR="00E2698D" w:rsidSect="002F1E8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F36BA" w:rsidRPr="003134B0" w:rsidRDefault="00BF36BA" w:rsidP="00BF36B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134B0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Про матеріал:</w:t>
      </w:r>
    </w:p>
    <w:p w:rsidR="00BF36BA" w:rsidRPr="00BF36BA" w:rsidRDefault="00BF36BA" w:rsidP="00BF36BA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F36BA">
        <w:rPr>
          <w:rFonts w:ascii="Times New Roman" w:hAnsi="Times New Roman" w:cs="Times New Roman"/>
          <w:sz w:val="28"/>
          <w:szCs w:val="28"/>
          <w:lang w:val="uk-UA"/>
        </w:rPr>
        <w:t>Інструкційно</w:t>
      </w:r>
      <w:proofErr w:type="spellEnd"/>
      <w:r w:rsidRPr="00BF36BA">
        <w:rPr>
          <w:rFonts w:ascii="Times New Roman" w:hAnsi="Times New Roman" w:cs="Times New Roman"/>
          <w:sz w:val="28"/>
          <w:szCs w:val="28"/>
          <w:lang w:val="uk-UA"/>
        </w:rPr>
        <w:t>-технологічна карта для проведення уроку виробничого навчання для учнів, що навчаються за професією «Перукар (перукар-модельєр</w:t>
      </w:r>
      <w:r w:rsidR="0073367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BF36BA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BF36BA" w:rsidRPr="00BF36BA" w:rsidRDefault="00BF36BA" w:rsidP="00BF36B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F36BA">
        <w:rPr>
          <w:rFonts w:ascii="Times New Roman" w:hAnsi="Times New Roman" w:cs="Times New Roman"/>
          <w:sz w:val="28"/>
          <w:szCs w:val="28"/>
          <w:lang w:val="uk-UA"/>
        </w:rPr>
        <w:t>Модуль: ПЕР – 2.5 Виконання базових модельних зачісок</w:t>
      </w:r>
    </w:p>
    <w:p w:rsidR="00BF36BA" w:rsidRPr="00BF36BA" w:rsidRDefault="00BF36BA" w:rsidP="00BF36B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F36BA">
        <w:rPr>
          <w:rFonts w:ascii="Times New Roman" w:hAnsi="Times New Roman" w:cs="Times New Roman"/>
          <w:sz w:val="28"/>
          <w:szCs w:val="28"/>
          <w:lang w:val="uk-UA"/>
        </w:rPr>
        <w:t>Тема уроку: ПЕР – 2.5.1 Виконання різних елементів зачісок (буклі). Виконання різних елементів зачісок (валик)</w:t>
      </w:r>
    </w:p>
    <w:p w:rsidR="00BF36BA" w:rsidRPr="00BF36BA" w:rsidRDefault="000E0D5E" w:rsidP="00BF36BA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E0D5E">
        <w:rPr>
          <w:rFonts w:ascii="Times New Roman" w:hAnsi="Times New Roman" w:cs="Times New Roman"/>
          <w:sz w:val="28"/>
          <w:szCs w:val="28"/>
          <w:lang w:val="uk-UA"/>
        </w:rPr>
        <w:t>Інструкційно</w:t>
      </w:r>
      <w:proofErr w:type="spellEnd"/>
      <w:r w:rsidRPr="000E0D5E">
        <w:rPr>
          <w:rFonts w:ascii="Times New Roman" w:hAnsi="Times New Roman" w:cs="Times New Roman"/>
          <w:sz w:val="28"/>
          <w:szCs w:val="28"/>
          <w:lang w:val="uk-UA"/>
        </w:rPr>
        <w:t xml:space="preserve">-технологічна карта являє собою посібник, за допомогою якого учні на </w:t>
      </w:r>
      <w:proofErr w:type="spellStart"/>
      <w:r w:rsidRPr="000E0D5E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0E0D5E">
        <w:rPr>
          <w:rFonts w:ascii="Times New Roman" w:hAnsi="Times New Roman" w:cs="Times New Roman"/>
          <w:sz w:val="28"/>
          <w:szCs w:val="28"/>
          <w:lang w:val="uk-UA"/>
        </w:rPr>
        <w:t xml:space="preserve"> виробничого навчання самостійно можуть вивчити певний матеріал чи виконати завдання. Інформація в </w:t>
      </w:r>
      <w:proofErr w:type="spellStart"/>
      <w:r w:rsidR="00733678">
        <w:rPr>
          <w:rFonts w:ascii="Times New Roman" w:hAnsi="Times New Roman" w:cs="Times New Roman"/>
          <w:sz w:val="28"/>
          <w:szCs w:val="28"/>
          <w:lang w:val="uk-UA"/>
        </w:rPr>
        <w:t>інструкційно</w:t>
      </w:r>
      <w:proofErr w:type="spellEnd"/>
      <w:r w:rsidR="00733678">
        <w:rPr>
          <w:rFonts w:ascii="Times New Roman" w:hAnsi="Times New Roman" w:cs="Times New Roman"/>
          <w:sz w:val="28"/>
          <w:szCs w:val="28"/>
          <w:lang w:val="uk-UA"/>
        </w:rPr>
        <w:t xml:space="preserve">-технологічних </w:t>
      </w:r>
      <w:r w:rsidRPr="000E0D5E">
        <w:rPr>
          <w:rFonts w:ascii="Times New Roman" w:hAnsi="Times New Roman" w:cs="Times New Roman"/>
          <w:sz w:val="28"/>
          <w:szCs w:val="28"/>
          <w:lang w:val="uk-UA"/>
        </w:rPr>
        <w:t xml:space="preserve">картах передається за допомогою тексту, креслень, схем, малюнків. </w:t>
      </w:r>
      <w:r w:rsidR="00E2698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0E0D5E">
        <w:rPr>
          <w:rFonts w:ascii="Times New Roman" w:hAnsi="Times New Roman" w:cs="Times New Roman"/>
          <w:sz w:val="28"/>
          <w:szCs w:val="28"/>
          <w:lang w:val="uk-UA"/>
        </w:rPr>
        <w:t>она є ефективним засобом навчання, оскільки допомагає тісніше пов'язати абстрактні уявлення з конкретними поняттями.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36BA" w:rsidRPr="00BF36BA">
        <w:rPr>
          <w:rFonts w:ascii="Times New Roman" w:hAnsi="Times New Roman" w:cs="Times New Roman"/>
          <w:sz w:val="28"/>
          <w:szCs w:val="28"/>
          <w:lang w:val="uk-UA"/>
        </w:rPr>
        <w:t>Застосування інструкційних карт дозволяє майстрам виробничого навчання приділяти більше уваги питанням індивідуальної роботи з учнями, спрямовувати на творчий розвиток.</w:t>
      </w:r>
      <w:bookmarkStart w:id="0" w:name="_GoBack"/>
      <w:bookmarkEnd w:id="0"/>
    </w:p>
    <w:p w:rsidR="00A913B1" w:rsidRPr="00493967" w:rsidRDefault="00BF36BA" w:rsidP="00A913B1">
      <w:pPr>
        <w:jc w:val="center"/>
        <w:rPr>
          <w:rFonts w:ascii="Times New Roman" w:hAnsi="Times New Roman" w:cs="Times New Roman"/>
          <w:b/>
          <w:color w:val="0000FF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0000FF"/>
          <w:sz w:val="32"/>
          <w:szCs w:val="32"/>
          <w:lang w:val="uk-UA"/>
        </w:rPr>
        <w:t>ІНСТРУКЦІЙНО-ТЕХНОЛОГІЧНА КАРТ</w:t>
      </w:r>
      <w:r w:rsidR="00A913B1" w:rsidRPr="00493967">
        <w:rPr>
          <w:rFonts w:ascii="Times New Roman" w:hAnsi="Times New Roman" w:cs="Times New Roman"/>
          <w:b/>
          <w:color w:val="0000FF"/>
          <w:sz w:val="32"/>
          <w:szCs w:val="32"/>
          <w:lang w:val="uk-UA"/>
        </w:rPr>
        <w:t>А</w:t>
      </w:r>
    </w:p>
    <w:tbl>
      <w:tblPr>
        <w:tblStyle w:val="a3"/>
        <w:tblW w:w="11056" w:type="dxa"/>
        <w:tblInd w:w="392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268"/>
        <w:gridCol w:w="1843"/>
        <w:gridCol w:w="4252"/>
        <w:gridCol w:w="2693"/>
      </w:tblGrid>
      <w:tr w:rsidR="00A913B1" w:rsidRPr="00473AD6" w:rsidTr="002F1E86">
        <w:tc>
          <w:tcPr>
            <w:tcW w:w="11056" w:type="dxa"/>
            <w:gridSpan w:val="4"/>
            <w:shd w:val="clear" w:color="auto" w:fill="FFFFFF" w:themeFill="background1"/>
          </w:tcPr>
          <w:p w:rsidR="00A913B1" w:rsidRPr="00473AD6" w:rsidRDefault="00A913B1" w:rsidP="001F6243">
            <w:pPr>
              <w:contextualSpacing/>
              <w:jc w:val="center"/>
              <w:rPr>
                <w:rFonts w:ascii="Times New Roman" w:hAnsi="Times New Roman" w:cs="Times New Roman"/>
                <w:b/>
                <w:color w:val="990033"/>
                <w:sz w:val="24"/>
                <w:szCs w:val="24"/>
                <w:lang w:val="uk-UA"/>
              </w:rPr>
            </w:pPr>
            <w:r w:rsidRPr="00473AD6">
              <w:rPr>
                <w:rFonts w:ascii="Times New Roman" w:hAnsi="Times New Roman" w:cs="Times New Roman"/>
                <w:b/>
                <w:color w:val="990033"/>
                <w:sz w:val="24"/>
                <w:szCs w:val="24"/>
                <w:lang w:val="uk-UA"/>
              </w:rPr>
              <w:t>Заголовна частина</w:t>
            </w:r>
          </w:p>
        </w:tc>
      </w:tr>
      <w:tr w:rsidR="00A913B1" w:rsidTr="002F1E86">
        <w:trPr>
          <w:trHeight w:val="2249"/>
        </w:trPr>
        <w:tc>
          <w:tcPr>
            <w:tcW w:w="8363" w:type="dxa"/>
            <w:gridSpan w:val="3"/>
            <w:shd w:val="clear" w:color="auto" w:fill="FFFFFF" w:themeFill="background1"/>
          </w:tcPr>
          <w:p w:rsidR="00A913B1" w:rsidRPr="00B61C14" w:rsidRDefault="00A913B1" w:rsidP="001F6243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493967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uk-UA"/>
              </w:rPr>
              <w:t>Професія:</w:t>
            </w:r>
            <w:r w:rsidRPr="00B61C14">
              <w:rPr>
                <w:rFonts w:ascii="Times New Roman" w:hAnsi="Times New Roman" w:cs="Times New Roman"/>
                <w:b/>
                <w:color w:val="00B0F0"/>
                <w:sz w:val="24"/>
                <w:szCs w:val="24"/>
                <w:lang w:val="uk-UA"/>
              </w:rPr>
              <w:t xml:space="preserve"> </w:t>
            </w:r>
            <w:r w:rsidRPr="00B61C14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Перукар</w:t>
            </w:r>
          </w:p>
          <w:p w:rsidR="00A913B1" w:rsidRPr="00B61C14" w:rsidRDefault="00A913B1" w:rsidP="001F6243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493967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uk-UA"/>
              </w:rPr>
              <w:t>Кваліфікація:</w:t>
            </w:r>
            <w:r w:rsidRPr="00B61C14">
              <w:rPr>
                <w:rFonts w:ascii="Times New Roman" w:hAnsi="Times New Roman" w:cs="Times New Roman"/>
                <w:b/>
                <w:color w:val="00B0F0"/>
                <w:sz w:val="24"/>
                <w:szCs w:val="24"/>
                <w:lang w:val="uk-UA"/>
              </w:rPr>
              <w:t xml:space="preserve"> </w:t>
            </w:r>
            <w:r w:rsidRPr="00B61C14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 клас</w:t>
            </w:r>
          </w:p>
          <w:p w:rsidR="00A913B1" w:rsidRPr="00B61C14" w:rsidRDefault="00A913B1" w:rsidP="001F6243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493967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uk-UA"/>
              </w:rPr>
              <w:t>Учнівська норма часу:</w:t>
            </w:r>
            <w:r w:rsidRPr="00B61C14">
              <w:rPr>
                <w:rFonts w:ascii="Times New Roman" w:hAnsi="Times New Roman" w:cs="Times New Roman"/>
                <w:b/>
                <w:color w:val="00B0F0"/>
                <w:sz w:val="24"/>
                <w:szCs w:val="24"/>
                <w:lang w:val="uk-UA"/>
              </w:rPr>
              <w:t xml:space="preserve"> </w:t>
            </w:r>
            <w:r w:rsidR="0059758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  <w:r w:rsidRPr="00B61C14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годин</w:t>
            </w:r>
          </w:p>
          <w:p w:rsidR="00597582" w:rsidRDefault="00A913B1" w:rsidP="001F6243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493967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uk-UA"/>
              </w:rPr>
              <w:t>Модуль:</w:t>
            </w:r>
            <w:r w:rsidRPr="00B61C14">
              <w:rPr>
                <w:rFonts w:ascii="Times New Roman" w:hAnsi="Times New Roman" w:cs="Times New Roman"/>
                <w:b/>
                <w:color w:val="7030A0"/>
                <w:sz w:val="24"/>
                <w:szCs w:val="24"/>
                <w:lang w:val="uk-UA"/>
              </w:rPr>
              <w:t xml:space="preserve"> </w:t>
            </w:r>
            <w:r w:rsidR="00597582" w:rsidRPr="00597582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ПЕР – 2.5 Виконання базових модельних зачісок</w:t>
            </w:r>
          </w:p>
          <w:p w:rsidR="00A913B1" w:rsidRPr="00B61C14" w:rsidRDefault="00A913B1" w:rsidP="001F6243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493967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uk-UA"/>
              </w:rPr>
              <w:t>Тема уроку</w:t>
            </w:r>
            <w:r w:rsidRPr="00B61C14">
              <w:rPr>
                <w:rFonts w:ascii="Times New Roman" w:hAnsi="Times New Roman" w:cs="Times New Roman"/>
                <w:i/>
                <w:color w:val="31849B" w:themeColor="accent5" w:themeShade="BF"/>
                <w:sz w:val="24"/>
                <w:szCs w:val="24"/>
                <w:lang w:val="uk-UA"/>
              </w:rPr>
              <w:t>:</w:t>
            </w:r>
            <w:r w:rsidRPr="00B61C14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 xml:space="preserve"> </w:t>
            </w:r>
            <w:r w:rsidR="00597582" w:rsidRPr="00597582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ПЕР – 2.5.1 Виконання різних елементів зачісок</w:t>
            </w:r>
            <w:r w:rsidR="00053B24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(валик</w:t>
            </w:r>
            <w:r w:rsidR="00F916BE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)</w:t>
            </w:r>
          </w:p>
          <w:p w:rsidR="00A913B1" w:rsidRPr="007672DE" w:rsidRDefault="00A913B1" w:rsidP="00597582">
            <w:pPr>
              <w:contextualSpacing/>
              <w:rPr>
                <w:rFonts w:ascii="Times New Roman" w:hAnsi="Times New Roman" w:cs="Times New Roman"/>
                <w:b/>
                <w:i/>
                <w:sz w:val="40"/>
                <w:szCs w:val="40"/>
                <w:lang w:val="uk-UA"/>
              </w:rPr>
            </w:pPr>
            <w:r w:rsidRPr="00493967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uk-UA"/>
              </w:rPr>
              <w:t>Мета:</w:t>
            </w:r>
            <w:r w:rsidRPr="00B61C14">
              <w:rPr>
                <w:rFonts w:ascii="Times New Roman" w:hAnsi="Times New Roman" w:cs="Times New Roman"/>
                <w:b/>
                <w:color w:val="00B0F0"/>
                <w:sz w:val="24"/>
                <w:szCs w:val="24"/>
                <w:lang w:val="uk-UA"/>
              </w:rPr>
              <w:t xml:space="preserve"> </w:t>
            </w:r>
            <w:r w:rsidRPr="00B61C14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навчитися виконувати</w:t>
            </w:r>
            <w:r w:rsidR="00597582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різні елементи зачіски</w:t>
            </w:r>
            <w:r w:rsidRPr="00B61C14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дотримуючись технологічної послідовності та вимог з ОП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A30184" w:rsidRDefault="00B54019" w:rsidP="007919E4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36736" behindDoc="0" locked="0" layoutInCell="1" allowOverlap="1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5080</wp:posOffset>
                  </wp:positionV>
                  <wp:extent cx="1362075" cy="1367155"/>
                  <wp:effectExtent l="0" t="0" r="0" b="0"/>
                  <wp:wrapNone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879" t="40442" r="41950" b="49302"/>
                          <a:stretch/>
                        </pic:blipFill>
                        <pic:spPr bwMode="auto">
                          <a:xfrm>
                            <a:off x="0" y="0"/>
                            <a:ext cx="1362075" cy="1367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913B1" w:rsidRPr="007919E4" w:rsidRDefault="00A913B1" w:rsidP="007919E4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  <w:lang w:val="uk-UA"/>
              </w:rPr>
            </w:pPr>
          </w:p>
        </w:tc>
      </w:tr>
      <w:tr w:rsidR="00315F9C" w:rsidRPr="00473AD6" w:rsidTr="002F1E86">
        <w:tc>
          <w:tcPr>
            <w:tcW w:w="11056" w:type="dxa"/>
            <w:gridSpan w:val="4"/>
            <w:shd w:val="clear" w:color="auto" w:fill="FFFFFF" w:themeFill="background1"/>
            <w:vAlign w:val="center"/>
          </w:tcPr>
          <w:p w:rsidR="00315F9C" w:rsidRPr="00473AD6" w:rsidRDefault="00315F9C" w:rsidP="001F6243">
            <w:pPr>
              <w:contextualSpacing/>
              <w:jc w:val="center"/>
              <w:rPr>
                <w:rFonts w:ascii="Times New Roman" w:hAnsi="Times New Roman" w:cs="Times New Roman"/>
                <w:b/>
                <w:color w:val="990033"/>
                <w:sz w:val="24"/>
                <w:szCs w:val="24"/>
                <w:lang w:val="uk-UA"/>
              </w:rPr>
            </w:pPr>
            <w:r w:rsidRPr="00473AD6">
              <w:rPr>
                <w:rFonts w:ascii="Times New Roman" w:hAnsi="Times New Roman" w:cs="Times New Roman"/>
                <w:b/>
                <w:color w:val="990033"/>
                <w:sz w:val="24"/>
                <w:szCs w:val="24"/>
                <w:lang w:val="uk-UA"/>
              </w:rPr>
              <w:t>Основна частина</w:t>
            </w:r>
          </w:p>
        </w:tc>
      </w:tr>
      <w:tr w:rsidR="00315F9C" w:rsidRPr="00FD6DA6" w:rsidTr="002F1E86">
        <w:tc>
          <w:tcPr>
            <w:tcW w:w="2268" w:type="dxa"/>
            <w:shd w:val="clear" w:color="auto" w:fill="FFFFFF" w:themeFill="background1"/>
            <w:vAlign w:val="center"/>
          </w:tcPr>
          <w:p w:rsidR="00315F9C" w:rsidRPr="00805739" w:rsidRDefault="00315F9C" w:rsidP="00A913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  <w:sz w:val="18"/>
                <w:szCs w:val="18"/>
                <w:lang w:val="uk-UA"/>
              </w:rPr>
            </w:pPr>
            <w:r w:rsidRPr="00805739">
              <w:rPr>
                <w:rFonts w:ascii="Times New Roman" w:hAnsi="Times New Roman" w:cs="Times New Roman"/>
                <w:b/>
                <w:color w:val="0000FF"/>
                <w:sz w:val="18"/>
                <w:szCs w:val="18"/>
                <w:lang w:val="uk-UA"/>
              </w:rPr>
              <w:t>Зміст завдання та послідовність його виконання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315F9C" w:rsidRPr="00805739" w:rsidRDefault="00315F9C" w:rsidP="00A913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  <w:sz w:val="18"/>
                <w:szCs w:val="18"/>
                <w:lang w:val="uk-UA"/>
              </w:rPr>
            </w:pPr>
            <w:r w:rsidRPr="00805739">
              <w:rPr>
                <w:rFonts w:ascii="Times New Roman" w:hAnsi="Times New Roman" w:cs="Times New Roman"/>
                <w:b/>
                <w:color w:val="0000FF"/>
                <w:sz w:val="18"/>
                <w:szCs w:val="18"/>
                <w:lang w:val="uk-UA"/>
              </w:rPr>
              <w:t>Обладнання інструменти пристосування</w:t>
            </w: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:rsidR="00315F9C" w:rsidRPr="00805739" w:rsidRDefault="00315F9C" w:rsidP="00A913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  <w:sz w:val="18"/>
                <w:szCs w:val="18"/>
                <w:lang w:val="uk-UA"/>
              </w:rPr>
            </w:pPr>
            <w:r w:rsidRPr="00805739">
              <w:rPr>
                <w:rFonts w:ascii="Times New Roman" w:hAnsi="Times New Roman" w:cs="Times New Roman"/>
                <w:b/>
                <w:color w:val="0000FF"/>
                <w:sz w:val="18"/>
                <w:szCs w:val="18"/>
                <w:lang w:val="uk-UA"/>
              </w:rPr>
              <w:t>Вказівки щодо виконання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315F9C" w:rsidRPr="00805739" w:rsidRDefault="00315F9C" w:rsidP="00A913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  <w:sz w:val="18"/>
                <w:szCs w:val="18"/>
                <w:lang w:val="uk-UA"/>
              </w:rPr>
            </w:pPr>
            <w:r w:rsidRPr="00805739">
              <w:rPr>
                <w:rFonts w:ascii="Times New Roman" w:hAnsi="Times New Roman" w:cs="Times New Roman"/>
                <w:b/>
                <w:color w:val="0000FF"/>
                <w:sz w:val="18"/>
                <w:szCs w:val="18"/>
                <w:lang w:val="uk-UA"/>
              </w:rPr>
              <w:t>Схеми, фото</w:t>
            </w:r>
          </w:p>
        </w:tc>
      </w:tr>
      <w:tr w:rsidR="007919E4" w:rsidRPr="007919E4" w:rsidTr="002F1E86">
        <w:trPr>
          <w:trHeight w:val="1521"/>
        </w:trPr>
        <w:tc>
          <w:tcPr>
            <w:tcW w:w="2268" w:type="dxa"/>
            <w:shd w:val="clear" w:color="auto" w:fill="FFFFFF" w:themeFill="background1"/>
            <w:vAlign w:val="center"/>
          </w:tcPr>
          <w:p w:rsidR="00327769" w:rsidRPr="00327769" w:rsidRDefault="00327769" w:rsidP="00EB0A59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327769">
              <w:rPr>
                <w:rFonts w:ascii="Times New Roman" w:hAnsi="Times New Roman" w:cs="Times New Roman"/>
                <w:b/>
                <w:lang w:val="uk-UA"/>
              </w:rPr>
              <w:t>Валик</w:t>
            </w:r>
            <w:r w:rsidRPr="00327769">
              <w:rPr>
                <w:rFonts w:ascii="Times New Roman" w:hAnsi="Times New Roman" w:cs="Times New Roman"/>
                <w:lang w:val="uk-UA"/>
              </w:rPr>
              <w:t xml:space="preserve"> — начесане та викладене у вигляді валика по крайовій лінії росту волосся.</w:t>
            </w:r>
          </w:p>
          <w:p w:rsidR="007919E4" w:rsidRPr="000C5821" w:rsidRDefault="00F86A0E" w:rsidP="00EB0A59">
            <w:pPr>
              <w:spacing w:after="0" w:line="240" w:lineRule="auto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 xml:space="preserve">1.Виконати </w:t>
            </w:r>
            <w:proofErr w:type="spellStart"/>
            <w:r>
              <w:rPr>
                <w:rFonts w:ascii="Times New Roman" w:hAnsi="Times New Roman" w:cs="Times New Roman"/>
                <w:b/>
                <w:lang w:val="uk-UA"/>
              </w:rPr>
              <w:t>туп</w:t>
            </w:r>
            <w:r w:rsidR="00EB0A59">
              <w:rPr>
                <w:rFonts w:ascii="Times New Roman" w:hAnsi="Times New Roman" w:cs="Times New Roman"/>
                <w:b/>
                <w:lang w:val="uk-UA"/>
              </w:rPr>
              <w:t>і</w:t>
            </w:r>
            <w:r>
              <w:rPr>
                <w:rFonts w:ascii="Times New Roman" w:hAnsi="Times New Roman" w:cs="Times New Roman"/>
                <w:b/>
                <w:lang w:val="uk-UA"/>
              </w:rPr>
              <w:t>ювання</w:t>
            </w:r>
            <w:proofErr w:type="spellEnd"/>
            <w:r>
              <w:rPr>
                <w:rFonts w:ascii="Times New Roman" w:hAnsi="Times New Roman" w:cs="Times New Roman"/>
                <w:b/>
                <w:lang w:val="uk-UA"/>
              </w:rPr>
              <w:t>.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8E4337" w:rsidRPr="000C5821" w:rsidRDefault="008E4337" w:rsidP="00D41BBE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Гребінець з рідкими зубцями, гребінець з хвостиком, фіксуючі засоби,</w:t>
            </w: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:rsidR="007919E4" w:rsidRPr="000C5821" w:rsidRDefault="004E63A0" w:rsidP="00D41BBE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Сухе волосся ретельно </w:t>
            </w:r>
            <w:r w:rsidR="00CD6043">
              <w:rPr>
                <w:rFonts w:ascii="Times New Roman" w:hAnsi="Times New Roman" w:cs="Times New Roman"/>
                <w:lang w:val="uk-UA"/>
              </w:rPr>
              <w:t>розчесати</w:t>
            </w:r>
            <w:r>
              <w:rPr>
                <w:rFonts w:ascii="Times New Roman" w:hAnsi="Times New Roman" w:cs="Times New Roman"/>
                <w:lang w:val="uk-UA"/>
              </w:rPr>
              <w:t xml:space="preserve">, за допомогою </w:t>
            </w:r>
            <w:proofErr w:type="spellStart"/>
            <w:r>
              <w:rPr>
                <w:rFonts w:ascii="Times New Roman" w:hAnsi="Times New Roman" w:cs="Times New Roman"/>
                <w:lang w:val="uk-UA"/>
              </w:rPr>
              <w:t>тупіювання</w:t>
            </w:r>
            <w:proofErr w:type="spellEnd"/>
            <w:r>
              <w:rPr>
                <w:rFonts w:ascii="Times New Roman" w:hAnsi="Times New Roman" w:cs="Times New Roman"/>
                <w:lang w:val="uk-UA"/>
              </w:rPr>
              <w:t xml:space="preserve"> створити додатковий об’єм біля коренів.</w:t>
            </w:r>
          </w:p>
        </w:tc>
        <w:tc>
          <w:tcPr>
            <w:tcW w:w="2693" w:type="dxa"/>
            <w:shd w:val="clear" w:color="auto" w:fill="FFFFFF" w:themeFill="background1"/>
          </w:tcPr>
          <w:p w:rsidR="007919E4" w:rsidRDefault="00F86A0E" w:rsidP="00F86A0E">
            <w:pPr>
              <w:spacing w:after="0" w:line="240" w:lineRule="auto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A2EDB16">
                  <wp:extent cx="1012646" cy="9525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930"/>
                          <a:stretch/>
                        </pic:blipFill>
                        <pic:spPr bwMode="auto">
                          <a:xfrm>
                            <a:off x="0" y="0"/>
                            <a:ext cx="1019330" cy="9587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5F9C" w:rsidRPr="00BD21F4" w:rsidTr="002F1E86">
        <w:trPr>
          <w:trHeight w:val="1580"/>
        </w:trPr>
        <w:tc>
          <w:tcPr>
            <w:tcW w:w="2268" w:type="dxa"/>
            <w:shd w:val="clear" w:color="auto" w:fill="FFFFFF" w:themeFill="background1"/>
            <w:vAlign w:val="center"/>
          </w:tcPr>
          <w:p w:rsidR="00597582" w:rsidRPr="00BD21F4" w:rsidRDefault="00EB0A59" w:rsidP="00BD21F4">
            <w:pPr>
              <w:spacing w:after="0" w:line="240" w:lineRule="auto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2.Зафіксувати волосся невидимками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315F9C" w:rsidRPr="007F3D15" w:rsidRDefault="008E4337" w:rsidP="00A913B1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Гребінець з хвостиком, невидимки</w:t>
            </w: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:rsidR="00315F9C" w:rsidRPr="00BD21F4" w:rsidRDefault="004E63A0" w:rsidP="00502F9D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Волосся </w:t>
            </w:r>
            <w:proofErr w:type="spellStart"/>
            <w:r>
              <w:rPr>
                <w:rFonts w:ascii="Times New Roman" w:hAnsi="Times New Roman" w:cs="Times New Roman"/>
                <w:lang w:val="uk-UA"/>
              </w:rPr>
              <w:t>нижньопотиличної</w:t>
            </w:r>
            <w:proofErr w:type="spellEnd"/>
            <w:r>
              <w:rPr>
                <w:rFonts w:ascii="Times New Roman" w:hAnsi="Times New Roman" w:cs="Times New Roman"/>
                <w:lang w:val="uk-UA"/>
              </w:rPr>
              <w:t xml:space="preserve"> зони зафіксувати невидимками. Це буде основа для кріплення валика.</w:t>
            </w:r>
          </w:p>
        </w:tc>
        <w:tc>
          <w:tcPr>
            <w:tcW w:w="2693" w:type="dxa"/>
            <w:shd w:val="clear" w:color="auto" w:fill="FFFFFF" w:themeFill="background1"/>
          </w:tcPr>
          <w:p w:rsidR="00315F9C" w:rsidRPr="00BD21F4" w:rsidRDefault="00EB0A59" w:rsidP="00EB0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67477956">
                  <wp:extent cx="1028700" cy="981222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4823" cy="9870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5F9C" w:rsidRPr="002F249D" w:rsidTr="002F1E86">
        <w:trPr>
          <w:trHeight w:val="1688"/>
        </w:trPr>
        <w:tc>
          <w:tcPr>
            <w:tcW w:w="2268" w:type="dxa"/>
            <w:shd w:val="clear" w:color="auto" w:fill="FFFFFF" w:themeFill="background1"/>
            <w:vAlign w:val="center"/>
          </w:tcPr>
          <w:p w:rsidR="00315F9C" w:rsidRPr="00803B9D" w:rsidRDefault="00EB0A59" w:rsidP="001F6243">
            <w:pPr>
              <w:spacing w:after="0" w:line="240" w:lineRule="auto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3.Сформувати вали</w:t>
            </w:r>
            <w:r w:rsidR="004E63A0">
              <w:rPr>
                <w:rFonts w:ascii="Times New Roman" w:hAnsi="Times New Roman" w:cs="Times New Roman"/>
                <w:b/>
                <w:lang w:val="uk-UA"/>
              </w:rPr>
              <w:t>к</w:t>
            </w:r>
            <w:r>
              <w:rPr>
                <w:rFonts w:ascii="Times New Roman" w:hAnsi="Times New Roman" w:cs="Times New Roman"/>
                <w:b/>
                <w:lang w:val="uk-UA"/>
              </w:rPr>
              <w:t xml:space="preserve"> на потилиці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315F9C" w:rsidRPr="00597582" w:rsidRDefault="008E4337" w:rsidP="001F6243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E4337">
              <w:rPr>
                <w:rFonts w:ascii="Times New Roman" w:hAnsi="Times New Roman" w:cs="Times New Roman"/>
                <w:lang w:val="uk-UA"/>
              </w:rPr>
              <w:t>Гребінець з хвостиком,</w:t>
            </w:r>
            <w:r>
              <w:t xml:space="preserve"> </w:t>
            </w:r>
            <w:r w:rsidRPr="008E4337">
              <w:rPr>
                <w:rFonts w:ascii="Times New Roman" w:hAnsi="Times New Roman" w:cs="Times New Roman"/>
                <w:lang w:val="uk-UA"/>
              </w:rPr>
              <w:t>фіксуючі засоби</w:t>
            </w: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:rsidR="00315F9C" w:rsidRPr="00597582" w:rsidRDefault="00CD6043" w:rsidP="002F249D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Начесати</w:t>
            </w:r>
            <w:r w:rsidR="008E4337">
              <w:rPr>
                <w:rFonts w:ascii="Times New Roman" w:hAnsi="Times New Roman" w:cs="Times New Roman"/>
                <w:lang w:val="uk-UA"/>
              </w:rPr>
              <w:t xml:space="preserve"> решту волосся і сформувати валик на потилиці, закріпити шпильками.</w:t>
            </w:r>
          </w:p>
        </w:tc>
        <w:tc>
          <w:tcPr>
            <w:tcW w:w="2693" w:type="dxa"/>
            <w:shd w:val="clear" w:color="auto" w:fill="FFFFFF" w:themeFill="background1"/>
          </w:tcPr>
          <w:p w:rsidR="00315F9C" w:rsidRPr="00597582" w:rsidRDefault="00EB0A59" w:rsidP="00EB0A5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07B357A3">
                  <wp:extent cx="1019175" cy="1062991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03" r="901"/>
                          <a:stretch/>
                        </pic:blipFill>
                        <pic:spPr bwMode="auto">
                          <a:xfrm>
                            <a:off x="0" y="0"/>
                            <a:ext cx="1028915" cy="107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5F9C" w:rsidRPr="00A913B1" w:rsidTr="002F1E86">
        <w:trPr>
          <w:trHeight w:val="1726"/>
        </w:trPr>
        <w:tc>
          <w:tcPr>
            <w:tcW w:w="2268" w:type="dxa"/>
            <w:shd w:val="clear" w:color="auto" w:fill="FFFFFF" w:themeFill="background1"/>
            <w:vAlign w:val="center"/>
          </w:tcPr>
          <w:p w:rsidR="00315F9C" w:rsidRPr="00597582" w:rsidRDefault="00EB0A59" w:rsidP="00385EAB">
            <w:pPr>
              <w:spacing w:after="0" w:line="240" w:lineRule="auto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4.</w:t>
            </w:r>
            <w:r w:rsidR="00E5155E">
              <w:rPr>
                <w:rFonts w:ascii="Times New Roman" w:hAnsi="Times New Roman" w:cs="Times New Roman"/>
                <w:b/>
                <w:lang w:val="uk-UA"/>
              </w:rPr>
              <w:t>Н</w:t>
            </w:r>
            <w:r>
              <w:rPr>
                <w:rFonts w:ascii="Times New Roman" w:hAnsi="Times New Roman" w:cs="Times New Roman"/>
                <w:b/>
                <w:lang w:val="uk-UA"/>
              </w:rPr>
              <w:t>ач</w:t>
            </w:r>
            <w:r w:rsidR="00385EAB">
              <w:rPr>
                <w:rFonts w:ascii="Times New Roman" w:hAnsi="Times New Roman" w:cs="Times New Roman"/>
                <w:b/>
                <w:lang w:val="uk-UA"/>
              </w:rPr>
              <w:t>е</w:t>
            </w:r>
            <w:r>
              <w:rPr>
                <w:rFonts w:ascii="Times New Roman" w:hAnsi="Times New Roman" w:cs="Times New Roman"/>
                <w:b/>
                <w:lang w:val="uk-UA"/>
              </w:rPr>
              <w:t>сати</w:t>
            </w:r>
            <w:r w:rsidR="00E5155E">
              <w:rPr>
                <w:rFonts w:ascii="Times New Roman" w:hAnsi="Times New Roman" w:cs="Times New Roman"/>
                <w:b/>
                <w:lang w:val="uk-UA"/>
              </w:rPr>
              <w:t>, сформувати валик з правої сторони</w:t>
            </w:r>
            <w:r>
              <w:rPr>
                <w:rFonts w:ascii="Times New Roman" w:hAnsi="Times New Roman" w:cs="Times New Roman"/>
                <w:b/>
                <w:lang w:val="uk-UA"/>
              </w:rPr>
              <w:t xml:space="preserve"> 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315F9C" w:rsidRPr="00597582" w:rsidRDefault="008E4337" w:rsidP="00A913B1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E4337">
              <w:rPr>
                <w:rFonts w:ascii="Times New Roman" w:hAnsi="Times New Roman" w:cs="Times New Roman"/>
                <w:lang w:val="uk-UA"/>
              </w:rPr>
              <w:t>Гребінець з хвостиком, фіксуючі засоби</w:t>
            </w: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:rsidR="00315F9C" w:rsidRPr="00347638" w:rsidRDefault="00CD6043" w:rsidP="00A913B1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Начесати</w:t>
            </w:r>
            <w:r w:rsidR="008E4337">
              <w:rPr>
                <w:rFonts w:ascii="Times New Roman" w:hAnsi="Times New Roman" w:cs="Times New Roman"/>
                <w:lang w:val="uk-UA"/>
              </w:rPr>
              <w:t xml:space="preserve"> волосся з правої сторони, сформувати валик, закріпити шпильками</w:t>
            </w:r>
          </w:p>
        </w:tc>
        <w:tc>
          <w:tcPr>
            <w:tcW w:w="2693" w:type="dxa"/>
            <w:shd w:val="clear" w:color="auto" w:fill="FFFFFF" w:themeFill="background1"/>
          </w:tcPr>
          <w:p w:rsidR="00315F9C" w:rsidRPr="00597582" w:rsidRDefault="00EB0A59" w:rsidP="00EB0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50A85417" wp14:editId="64AED9DC">
                  <wp:extent cx="1052640" cy="103822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237" cy="10467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5F9C" w:rsidRPr="00A913B1" w:rsidTr="002F1E86">
        <w:trPr>
          <w:trHeight w:val="1849"/>
        </w:trPr>
        <w:tc>
          <w:tcPr>
            <w:tcW w:w="2268" w:type="dxa"/>
            <w:shd w:val="clear" w:color="auto" w:fill="FFFFFF" w:themeFill="background1"/>
            <w:vAlign w:val="center"/>
          </w:tcPr>
          <w:p w:rsidR="00C84931" w:rsidRPr="000C5821" w:rsidRDefault="00385EAB" w:rsidP="00E5155E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2"/>
                <w:szCs w:val="22"/>
                <w:lang w:val="uk-UA"/>
              </w:rPr>
            </w:pPr>
            <w:r>
              <w:rPr>
                <w:b/>
                <w:color w:val="000000"/>
                <w:sz w:val="22"/>
                <w:szCs w:val="22"/>
                <w:lang w:val="uk-UA"/>
              </w:rPr>
              <w:lastRenderedPageBreak/>
              <w:t>5.Наче</w:t>
            </w:r>
            <w:r w:rsidR="00E5155E" w:rsidRPr="00E5155E">
              <w:rPr>
                <w:b/>
                <w:color w:val="000000"/>
                <w:sz w:val="22"/>
                <w:szCs w:val="22"/>
                <w:lang w:val="uk-UA"/>
              </w:rPr>
              <w:t>сати</w:t>
            </w:r>
            <w:r w:rsidR="00E5155E">
              <w:rPr>
                <w:b/>
                <w:color w:val="000000"/>
                <w:sz w:val="22"/>
                <w:szCs w:val="22"/>
                <w:lang w:val="uk-UA"/>
              </w:rPr>
              <w:t>, сформувати валик з лівої</w:t>
            </w:r>
            <w:r w:rsidR="00E5155E" w:rsidRPr="00E5155E">
              <w:rPr>
                <w:b/>
                <w:color w:val="000000"/>
                <w:sz w:val="22"/>
                <w:szCs w:val="22"/>
                <w:lang w:val="uk-UA"/>
              </w:rPr>
              <w:t xml:space="preserve"> сторони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315F9C" w:rsidRPr="00597582" w:rsidRDefault="008E4337" w:rsidP="00A913B1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E4337">
              <w:rPr>
                <w:rFonts w:ascii="Times New Roman" w:hAnsi="Times New Roman" w:cs="Times New Roman"/>
                <w:lang w:val="uk-UA"/>
              </w:rPr>
              <w:t>Гребінець з хвостиком, фіксуючі засоби</w:t>
            </w: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:rsidR="00315F9C" w:rsidRPr="000C5821" w:rsidRDefault="00CD6043" w:rsidP="001C15DC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Начесати</w:t>
            </w:r>
            <w:r w:rsidR="008E4337">
              <w:rPr>
                <w:rFonts w:ascii="Times New Roman" w:hAnsi="Times New Roman" w:cs="Times New Roman"/>
                <w:lang w:val="uk-UA"/>
              </w:rPr>
              <w:t xml:space="preserve"> волосся з </w:t>
            </w:r>
            <w:r>
              <w:rPr>
                <w:rFonts w:ascii="Times New Roman" w:hAnsi="Times New Roman" w:cs="Times New Roman"/>
                <w:lang w:val="uk-UA"/>
              </w:rPr>
              <w:t>лівої</w:t>
            </w:r>
            <w:r w:rsidR="008E4337" w:rsidRPr="008E4337">
              <w:rPr>
                <w:rFonts w:ascii="Times New Roman" w:hAnsi="Times New Roman" w:cs="Times New Roman"/>
                <w:lang w:val="uk-UA"/>
              </w:rPr>
              <w:t xml:space="preserve"> сторони, сформувати валик, закріпити шпильками</w:t>
            </w:r>
          </w:p>
        </w:tc>
        <w:tc>
          <w:tcPr>
            <w:tcW w:w="2693" w:type="dxa"/>
            <w:shd w:val="clear" w:color="auto" w:fill="FFFFFF" w:themeFill="background1"/>
          </w:tcPr>
          <w:p w:rsidR="00315F9C" w:rsidRPr="00597582" w:rsidRDefault="00E5155E" w:rsidP="00A913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7F780CD2" wp14:editId="3B90DE02">
                  <wp:extent cx="1085850" cy="1190186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77"/>
                          <a:stretch/>
                        </pic:blipFill>
                        <pic:spPr bwMode="auto">
                          <a:xfrm>
                            <a:off x="0" y="0"/>
                            <a:ext cx="1092716" cy="11977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5F9C" w:rsidRPr="00A913B1" w:rsidTr="002F1E86">
        <w:trPr>
          <w:trHeight w:val="1948"/>
        </w:trPr>
        <w:tc>
          <w:tcPr>
            <w:tcW w:w="2268" w:type="dxa"/>
            <w:shd w:val="clear" w:color="auto" w:fill="FFFFFF" w:themeFill="background1"/>
            <w:vAlign w:val="center"/>
          </w:tcPr>
          <w:p w:rsidR="00315F9C" w:rsidRPr="000C5821" w:rsidRDefault="00E5155E" w:rsidP="00A913B1">
            <w:pPr>
              <w:spacing w:after="0" w:line="240" w:lineRule="auto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6.Зафіксувати зачіску лаком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315F9C" w:rsidRPr="00597582" w:rsidRDefault="008E4337" w:rsidP="00A913B1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8E4337">
              <w:rPr>
                <w:rFonts w:ascii="Times New Roman" w:hAnsi="Times New Roman" w:cs="Times New Roman"/>
                <w:lang w:val="uk-UA"/>
              </w:rPr>
              <w:t>Гребінець з хвостиком, фіксуючі засоби</w:t>
            </w: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:rsidR="00315F9C" w:rsidRPr="000C5821" w:rsidRDefault="008E4337" w:rsidP="00A913B1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Готову зачіску зафіксувати лаком. Для збільшення </w:t>
            </w:r>
            <w:r w:rsidR="00327769">
              <w:rPr>
                <w:rFonts w:ascii="Times New Roman" w:hAnsi="Times New Roman" w:cs="Times New Roman"/>
                <w:lang w:val="uk-UA"/>
              </w:rPr>
              <w:t>об’єму під валик можна підкласти шиньйон.</w:t>
            </w:r>
          </w:p>
        </w:tc>
        <w:tc>
          <w:tcPr>
            <w:tcW w:w="2693" w:type="dxa"/>
            <w:shd w:val="clear" w:color="auto" w:fill="FFFFFF" w:themeFill="background1"/>
          </w:tcPr>
          <w:p w:rsidR="00315F9C" w:rsidRPr="00597582" w:rsidRDefault="00E5155E" w:rsidP="00E515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133611C2" wp14:editId="1C53EDEF">
                  <wp:extent cx="1085850" cy="1176084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25" r="4689"/>
                          <a:stretch/>
                        </pic:blipFill>
                        <pic:spPr bwMode="auto">
                          <a:xfrm>
                            <a:off x="0" y="0"/>
                            <a:ext cx="1098090" cy="1189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913B1" w:rsidRDefault="00A913B1" w:rsidP="00A913B1">
      <w:pPr>
        <w:spacing w:after="0"/>
        <w:rPr>
          <w:rFonts w:ascii="Times New Roman" w:hAnsi="Times New Roman" w:cs="Times New Roman"/>
          <w:b/>
          <w:sz w:val="20"/>
          <w:szCs w:val="20"/>
          <w:lang w:val="uk-UA"/>
        </w:rPr>
      </w:pPr>
    </w:p>
    <w:p w:rsidR="00BF36BA" w:rsidRDefault="00BF36BA" w:rsidP="00A913B1">
      <w:pPr>
        <w:spacing w:after="0"/>
        <w:rPr>
          <w:rFonts w:ascii="Times New Roman" w:hAnsi="Times New Roman" w:cs="Times New Roman"/>
          <w:b/>
          <w:sz w:val="20"/>
          <w:szCs w:val="20"/>
          <w:lang w:val="uk-UA"/>
        </w:rPr>
      </w:pPr>
    </w:p>
    <w:p w:rsidR="00BF36BA" w:rsidRDefault="00BF36BA" w:rsidP="00A913B1">
      <w:pPr>
        <w:spacing w:after="0"/>
        <w:rPr>
          <w:rFonts w:ascii="Times New Roman" w:hAnsi="Times New Roman" w:cs="Times New Roman"/>
          <w:b/>
          <w:sz w:val="20"/>
          <w:szCs w:val="20"/>
          <w:lang w:val="uk-UA"/>
        </w:rPr>
      </w:pPr>
    </w:p>
    <w:p w:rsidR="00BF36BA" w:rsidRDefault="00BF36BA" w:rsidP="00A913B1">
      <w:pPr>
        <w:spacing w:after="0"/>
        <w:rPr>
          <w:rFonts w:ascii="Times New Roman" w:hAnsi="Times New Roman" w:cs="Times New Roman"/>
          <w:b/>
          <w:sz w:val="20"/>
          <w:szCs w:val="20"/>
          <w:lang w:val="uk-UA"/>
        </w:rPr>
      </w:pPr>
    </w:p>
    <w:p w:rsidR="00BF36BA" w:rsidRDefault="00BF36BA" w:rsidP="00A913B1">
      <w:pPr>
        <w:spacing w:after="0"/>
        <w:rPr>
          <w:rFonts w:ascii="Times New Roman" w:hAnsi="Times New Roman" w:cs="Times New Roman"/>
          <w:b/>
          <w:sz w:val="20"/>
          <w:szCs w:val="20"/>
          <w:lang w:val="uk-UA"/>
        </w:rPr>
      </w:pPr>
    </w:p>
    <w:p w:rsidR="00BF36BA" w:rsidRDefault="00BF36BA" w:rsidP="00A913B1">
      <w:pPr>
        <w:spacing w:after="0"/>
        <w:rPr>
          <w:rFonts w:ascii="Times New Roman" w:hAnsi="Times New Roman" w:cs="Times New Roman"/>
          <w:b/>
          <w:sz w:val="20"/>
          <w:szCs w:val="20"/>
          <w:lang w:val="uk-UA"/>
        </w:rPr>
      </w:pPr>
    </w:p>
    <w:tbl>
      <w:tblPr>
        <w:tblStyle w:val="2"/>
        <w:tblW w:w="0" w:type="auto"/>
        <w:jc w:val="center"/>
        <w:tblBorders>
          <w:top w:val="single" w:sz="18" w:space="0" w:color="E5DFEC"/>
          <w:left w:val="single" w:sz="18" w:space="0" w:color="E5DFEC"/>
          <w:bottom w:val="single" w:sz="18" w:space="0" w:color="E5DFEC"/>
          <w:right w:val="single" w:sz="18" w:space="0" w:color="E5DFEC"/>
          <w:insideH w:val="single" w:sz="18" w:space="0" w:color="E5DFEC"/>
          <w:insideV w:val="single" w:sz="18" w:space="0" w:color="E5DFEC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1180"/>
      </w:tblGrid>
      <w:tr w:rsidR="00FD6DA6" w:rsidRPr="00473AD6" w:rsidTr="00DF4F58">
        <w:trPr>
          <w:trHeight w:val="325"/>
          <w:jc w:val="center"/>
        </w:trPr>
        <w:tc>
          <w:tcPr>
            <w:tcW w:w="11180" w:type="dxa"/>
            <w:shd w:val="clear" w:color="auto" w:fill="FFFFFF" w:themeFill="background1"/>
            <w:vAlign w:val="center"/>
          </w:tcPr>
          <w:p w:rsidR="00FD6DA6" w:rsidRPr="00473AD6" w:rsidRDefault="00FD6DA6" w:rsidP="00DF4F58">
            <w:pPr>
              <w:contextualSpacing/>
              <w:jc w:val="center"/>
              <w:rPr>
                <w:rFonts w:ascii="Times New Roman" w:hAnsi="Times New Roman" w:cs="Times New Roman"/>
                <w:b/>
                <w:color w:val="990033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990033"/>
                <w:sz w:val="24"/>
                <w:szCs w:val="24"/>
                <w:lang w:val="uk-UA"/>
              </w:rPr>
              <w:t>Перевірочна частина</w:t>
            </w:r>
          </w:p>
        </w:tc>
      </w:tr>
      <w:tr w:rsidR="00FD6DA6" w:rsidRPr="00CD28D8" w:rsidTr="00DF4F58">
        <w:trPr>
          <w:jc w:val="center"/>
        </w:trPr>
        <w:tc>
          <w:tcPr>
            <w:tcW w:w="11180" w:type="dxa"/>
            <w:shd w:val="clear" w:color="auto" w:fill="FFFFFF" w:themeFill="background1"/>
          </w:tcPr>
          <w:p w:rsidR="00FD6DA6" w:rsidRDefault="00805739" w:rsidP="00FD6DA6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Назвіть способи укладання волосся?</w:t>
            </w:r>
          </w:p>
          <w:p w:rsidR="00327769" w:rsidRDefault="00327769" w:rsidP="00FD6DA6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 називають валиком?</w:t>
            </w:r>
          </w:p>
          <w:p w:rsidR="002F249D" w:rsidRDefault="002F249D" w:rsidP="002F249D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249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Дайте визначення по</w:t>
            </w:r>
            <w:r w:rsidR="005551C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няттям: начісування, </w:t>
            </w:r>
            <w:proofErr w:type="spellStart"/>
            <w:r w:rsidR="005551C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тупію</w:t>
            </w:r>
            <w:r w:rsidR="002F06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вання</w:t>
            </w:r>
            <w:proofErr w:type="spellEnd"/>
            <w:r w:rsidR="002F06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?</w:t>
            </w:r>
          </w:p>
          <w:p w:rsidR="00805739" w:rsidRDefault="00805739" w:rsidP="00FD6DA6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 належить до косметичних засобів укладання волосся?</w:t>
            </w:r>
          </w:p>
          <w:p w:rsidR="002F0657" w:rsidRPr="000421ED" w:rsidRDefault="002F0657" w:rsidP="002F0657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Назвіть підготовчі роботи при виконанні базових модельних зачісок?</w:t>
            </w:r>
          </w:p>
        </w:tc>
      </w:tr>
      <w:tr w:rsidR="00FD6DA6" w:rsidRPr="00473AD6" w:rsidTr="00DF4F58">
        <w:trPr>
          <w:jc w:val="center"/>
        </w:trPr>
        <w:tc>
          <w:tcPr>
            <w:tcW w:w="11180" w:type="dxa"/>
            <w:shd w:val="clear" w:color="auto" w:fill="FFFFFF" w:themeFill="background1"/>
          </w:tcPr>
          <w:p w:rsidR="00FD6DA6" w:rsidRPr="00473AD6" w:rsidRDefault="00FD6DA6" w:rsidP="00DF4F58">
            <w:pPr>
              <w:contextualSpacing/>
              <w:jc w:val="center"/>
              <w:rPr>
                <w:rFonts w:ascii="Times New Roman" w:hAnsi="Times New Roman" w:cs="Times New Roman"/>
                <w:b/>
                <w:color w:val="990033"/>
                <w:sz w:val="24"/>
                <w:szCs w:val="24"/>
                <w:lang w:val="uk-UA"/>
              </w:rPr>
            </w:pPr>
            <w:r w:rsidRPr="00473AD6">
              <w:rPr>
                <w:rFonts w:ascii="Times New Roman" w:hAnsi="Times New Roman" w:cs="Times New Roman"/>
                <w:b/>
                <w:color w:val="990033"/>
                <w:sz w:val="24"/>
                <w:szCs w:val="24"/>
                <w:lang w:val="uk-UA"/>
              </w:rPr>
              <w:t>Вимоги охорони праці п</w:t>
            </w:r>
            <w:r w:rsidR="00805739">
              <w:rPr>
                <w:rFonts w:ascii="Times New Roman" w:hAnsi="Times New Roman" w:cs="Times New Roman"/>
                <w:b/>
                <w:color w:val="990033"/>
                <w:sz w:val="24"/>
                <w:szCs w:val="24"/>
                <w:lang w:val="uk-UA"/>
              </w:rPr>
              <w:t>ід час виконання проділів</w:t>
            </w:r>
          </w:p>
        </w:tc>
      </w:tr>
      <w:tr w:rsidR="00FD6DA6" w:rsidRPr="00CD28D8" w:rsidTr="00DF4F58">
        <w:trPr>
          <w:jc w:val="center"/>
        </w:trPr>
        <w:tc>
          <w:tcPr>
            <w:tcW w:w="11180" w:type="dxa"/>
            <w:shd w:val="clear" w:color="auto" w:fill="FFFFFF" w:themeFill="background1"/>
          </w:tcPr>
          <w:p w:rsidR="00125CB7" w:rsidRPr="00125CB7" w:rsidRDefault="00FD6DA6" w:rsidP="00125CB7">
            <w:pPr>
              <w:numPr>
                <w:ilvl w:val="1"/>
                <w:numId w:val="1"/>
              </w:numPr>
              <w:tabs>
                <w:tab w:val="clear" w:pos="1353"/>
                <w:tab w:val="num" w:pos="451"/>
              </w:tabs>
              <w:spacing w:after="0" w:line="240" w:lineRule="auto"/>
              <w:ind w:left="735" w:right="92" w:hanging="426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="00125CB7" w:rsidRPr="00125CB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Необхідно упевнитись, що робоче місце знаходиться в належному стані — стіл повинен бути чистим, інструменти продезінфіковані та зручно розташовані для використання.</w:t>
            </w:r>
          </w:p>
          <w:p w:rsidR="00125CB7" w:rsidRPr="00125CB7" w:rsidRDefault="00125CB7" w:rsidP="00125CB7">
            <w:pPr>
              <w:numPr>
                <w:ilvl w:val="1"/>
                <w:numId w:val="1"/>
              </w:numPr>
              <w:tabs>
                <w:tab w:val="clear" w:pos="1353"/>
                <w:tab w:val="num" w:pos="451"/>
              </w:tabs>
              <w:spacing w:after="0" w:line="240" w:lineRule="auto"/>
              <w:ind w:left="735" w:right="92" w:hanging="426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125CB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Зубці гребінця і щітки не повинні бути гострими, щоб не ушкодити шкіру голови.</w:t>
            </w:r>
          </w:p>
          <w:p w:rsidR="00125CB7" w:rsidRPr="00125CB7" w:rsidRDefault="00125CB7" w:rsidP="00125CB7">
            <w:pPr>
              <w:numPr>
                <w:ilvl w:val="1"/>
                <w:numId w:val="1"/>
              </w:numPr>
              <w:tabs>
                <w:tab w:val="clear" w:pos="1353"/>
                <w:tab w:val="num" w:pos="451"/>
              </w:tabs>
              <w:spacing w:after="0" w:line="240" w:lineRule="auto"/>
              <w:ind w:left="735" w:right="92" w:hanging="426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125CB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При роботі гребінцем з хвостиком слідкувати, щоб не поранити обличчя клієнта.</w:t>
            </w:r>
          </w:p>
          <w:p w:rsidR="00125CB7" w:rsidRPr="00125CB7" w:rsidRDefault="00125CB7" w:rsidP="00125CB7">
            <w:pPr>
              <w:numPr>
                <w:ilvl w:val="1"/>
                <w:numId w:val="1"/>
              </w:numPr>
              <w:tabs>
                <w:tab w:val="clear" w:pos="1353"/>
                <w:tab w:val="num" w:pos="451"/>
              </w:tabs>
              <w:spacing w:after="0" w:line="240" w:lineRule="auto"/>
              <w:ind w:left="735" w:right="92" w:hanging="426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125CB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Перевірити справність електроприлади, щоб не уразити клієнта чи майстра електрострумом.</w:t>
            </w:r>
          </w:p>
          <w:p w:rsidR="00125CB7" w:rsidRPr="00125CB7" w:rsidRDefault="00125CB7" w:rsidP="00125CB7">
            <w:pPr>
              <w:numPr>
                <w:ilvl w:val="1"/>
                <w:numId w:val="1"/>
              </w:numPr>
              <w:tabs>
                <w:tab w:val="clear" w:pos="1353"/>
                <w:tab w:val="num" w:pos="451"/>
              </w:tabs>
              <w:spacing w:after="0" w:line="240" w:lineRule="auto"/>
              <w:ind w:left="735" w:right="92" w:hanging="426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125CB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Спілкуючись з клієнтом про бажану зачіску, оглянути шкіру голови на наявність захворювань.</w:t>
            </w:r>
          </w:p>
          <w:p w:rsidR="00125CB7" w:rsidRPr="00125CB7" w:rsidRDefault="00125CB7" w:rsidP="00125CB7">
            <w:pPr>
              <w:numPr>
                <w:ilvl w:val="1"/>
                <w:numId w:val="1"/>
              </w:numPr>
              <w:tabs>
                <w:tab w:val="clear" w:pos="1353"/>
                <w:tab w:val="num" w:pos="451"/>
              </w:tabs>
              <w:spacing w:after="0" w:line="240" w:lineRule="auto"/>
              <w:ind w:left="735" w:right="92" w:hanging="426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125CB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Коли надаються перукарські послуги клієнту, на ньому повинен бути одягнутий пеньюар та захисний комірець.</w:t>
            </w:r>
          </w:p>
          <w:p w:rsidR="00125CB7" w:rsidRPr="00125CB7" w:rsidRDefault="00125CB7" w:rsidP="00125CB7">
            <w:pPr>
              <w:numPr>
                <w:ilvl w:val="1"/>
                <w:numId w:val="1"/>
              </w:numPr>
              <w:tabs>
                <w:tab w:val="clear" w:pos="1353"/>
                <w:tab w:val="num" w:pos="451"/>
              </w:tabs>
              <w:spacing w:after="0" w:line="240" w:lineRule="auto"/>
              <w:ind w:left="735" w:right="92" w:hanging="426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125CB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Звернути увагу, що коли клієнт знаходиться під куполом </w:t>
            </w:r>
            <w:proofErr w:type="spellStart"/>
            <w:r w:rsidRPr="00125CB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сушуара</w:t>
            </w:r>
            <w:proofErr w:type="spellEnd"/>
            <w:r w:rsidRPr="00125CB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, гумовий килимок повинен бути під його ступнями.</w:t>
            </w:r>
          </w:p>
          <w:p w:rsidR="00FD6DA6" w:rsidRPr="00CD28D8" w:rsidRDefault="00125CB7" w:rsidP="00125CB7">
            <w:pPr>
              <w:numPr>
                <w:ilvl w:val="1"/>
                <w:numId w:val="1"/>
              </w:numPr>
              <w:tabs>
                <w:tab w:val="clear" w:pos="1353"/>
                <w:tab w:val="num" w:pos="451"/>
              </w:tabs>
              <w:spacing w:after="0" w:line="240" w:lineRule="auto"/>
              <w:ind w:left="735" w:right="92" w:hanging="426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125CB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При використанні лаку для волосся дати клієнту лопатку для прикриття обличчя.</w:t>
            </w:r>
          </w:p>
        </w:tc>
      </w:tr>
    </w:tbl>
    <w:p w:rsidR="00FD6DA6" w:rsidRDefault="00FD6DA6" w:rsidP="00FD6DA6">
      <w:pPr>
        <w:rPr>
          <w:rFonts w:ascii="Times New Roman" w:hAnsi="Times New Roman" w:cs="Times New Roman"/>
          <w:b/>
          <w:sz w:val="16"/>
          <w:szCs w:val="16"/>
          <w:lang w:val="uk-UA"/>
        </w:rPr>
      </w:pPr>
    </w:p>
    <w:p w:rsidR="00053B24" w:rsidRPr="00BF36BA" w:rsidRDefault="00053B24" w:rsidP="00FD6DA6">
      <w:pPr>
        <w:rPr>
          <w:rStyle w:val="a7"/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</w:p>
    <w:p w:rsidR="00BF36BA" w:rsidRPr="00493967" w:rsidRDefault="00BF36BA" w:rsidP="00BF36BA">
      <w:pPr>
        <w:jc w:val="center"/>
        <w:rPr>
          <w:rFonts w:ascii="Times New Roman" w:hAnsi="Times New Roman" w:cs="Times New Roman"/>
          <w:b/>
          <w:color w:val="0000FF"/>
          <w:sz w:val="32"/>
          <w:szCs w:val="32"/>
          <w:lang w:val="uk-UA"/>
        </w:rPr>
      </w:pPr>
      <w:r w:rsidRPr="00493967">
        <w:rPr>
          <w:rFonts w:ascii="Times New Roman" w:hAnsi="Times New Roman" w:cs="Times New Roman"/>
          <w:b/>
          <w:color w:val="0000FF"/>
          <w:sz w:val="32"/>
          <w:szCs w:val="32"/>
          <w:lang w:val="uk-UA"/>
        </w:rPr>
        <w:t>ІНСТРУКЦІЙНО-ТЕХНОЛОГІЧНА КАРТКА</w:t>
      </w:r>
    </w:p>
    <w:tbl>
      <w:tblPr>
        <w:tblStyle w:val="a3"/>
        <w:tblW w:w="11056" w:type="dxa"/>
        <w:tblInd w:w="392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268"/>
        <w:gridCol w:w="1843"/>
        <w:gridCol w:w="4252"/>
        <w:gridCol w:w="2693"/>
      </w:tblGrid>
      <w:tr w:rsidR="00BF36BA" w:rsidRPr="00473AD6" w:rsidTr="00F90854">
        <w:tc>
          <w:tcPr>
            <w:tcW w:w="11056" w:type="dxa"/>
            <w:gridSpan w:val="4"/>
            <w:shd w:val="clear" w:color="auto" w:fill="FFFFFF" w:themeFill="background1"/>
          </w:tcPr>
          <w:p w:rsidR="00BF36BA" w:rsidRPr="00473AD6" w:rsidRDefault="00BF36BA" w:rsidP="007914B0">
            <w:pPr>
              <w:contextualSpacing/>
              <w:jc w:val="center"/>
              <w:rPr>
                <w:rFonts w:ascii="Times New Roman" w:hAnsi="Times New Roman" w:cs="Times New Roman"/>
                <w:b/>
                <w:color w:val="990033"/>
                <w:sz w:val="24"/>
                <w:szCs w:val="24"/>
                <w:lang w:val="uk-UA"/>
              </w:rPr>
            </w:pPr>
            <w:r w:rsidRPr="00473AD6">
              <w:rPr>
                <w:rFonts w:ascii="Times New Roman" w:hAnsi="Times New Roman" w:cs="Times New Roman"/>
                <w:b/>
                <w:color w:val="990033"/>
                <w:sz w:val="24"/>
                <w:szCs w:val="24"/>
                <w:lang w:val="uk-UA"/>
              </w:rPr>
              <w:t>Заголовна частина</w:t>
            </w:r>
          </w:p>
        </w:tc>
      </w:tr>
      <w:tr w:rsidR="00BF36BA" w:rsidTr="00F90854">
        <w:trPr>
          <w:trHeight w:val="2249"/>
        </w:trPr>
        <w:tc>
          <w:tcPr>
            <w:tcW w:w="8363" w:type="dxa"/>
            <w:gridSpan w:val="3"/>
            <w:shd w:val="clear" w:color="auto" w:fill="FFFFFF" w:themeFill="background1"/>
          </w:tcPr>
          <w:p w:rsidR="00BF36BA" w:rsidRPr="00B61C14" w:rsidRDefault="00BF36BA" w:rsidP="007914B0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493967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uk-UA"/>
              </w:rPr>
              <w:t>Професія:</w:t>
            </w:r>
            <w:r w:rsidRPr="00B61C14">
              <w:rPr>
                <w:rFonts w:ascii="Times New Roman" w:hAnsi="Times New Roman" w:cs="Times New Roman"/>
                <w:b/>
                <w:color w:val="00B0F0"/>
                <w:sz w:val="24"/>
                <w:szCs w:val="24"/>
                <w:lang w:val="uk-UA"/>
              </w:rPr>
              <w:t xml:space="preserve"> </w:t>
            </w:r>
            <w:r w:rsidRPr="00B61C14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Перукар</w:t>
            </w:r>
          </w:p>
          <w:p w:rsidR="00BF36BA" w:rsidRPr="00B61C14" w:rsidRDefault="00BF36BA" w:rsidP="007914B0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493967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uk-UA"/>
              </w:rPr>
              <w:t>Кваліфікація:</w:t>
            </w:r>
            <w:r w:rsidRPr="00B61C14">
              <w:rPr>
                <w:rFonts w:ascii="Times New Roman" w:hAnsi="Times New Roman" w:cs="Times New Roman"/>
                <w:b/>
                <w:color w:val="00B0F0"/>
                <w:sz w:val="24"/>
                <w:szCs w:val="24"/>
                <w:lang w:val="uk-UA"/>
              </w:rPr>
              <w:t xml:space="preserve"> </w:t>
            </w:r>
            <w:r w:rsidRPr="00B61C14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 клас</w:t>
            </w:r>
          </w:p>
          <w:p w:rsidR="00BF36BA" w:rsidRPr="00B61C14" w:rsidRDefault="00BF36BA" w:rsidP="007914B0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493967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uk-UA"/>
              </w:rPr>
              <w:t>Учнівська норма часу:</w:t>
            </w:r>
            <w:r w:rsidRPr="00B61C14">
              <w:rPr>
                <w:rFonts w:ascii="Times New Roman" w:hAnsi="Times New Roman" w:cs="Times New Roman"/>
                <w:b/>
                <w:color w:val="00B0F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  <w:r w:rsidRPr="00B61C14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годин</w:t>
            </w:r>
          </w:p>
          <w:p w:rsidR="00BF36BA" w:rsidRDefault="00BF36BA" w:rsidP="007914B0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493967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uk-UA"/>
              </w:rPr>
              <w:t>Модуль:</w:t>
            </w:r>
            <w:r w:rsidRPr="00B61C14">
              <w:rPr>
                <w:rFonts w:ascii="Times New Roman" w:hAnsi="Times New Roman" w:cs="Times New Roman"/>
                <w:b/>
                <w:color w:val="7030A0"/>
                <w:sz w:val="24"/>
                <w:szCs w:val="24"/>
                <w:lang w:val="uk-UA"/>
              </w:rPr>
              <w:t xml:space="preserve"> </w:t>
            </w:r>
            <w:r w:rsidRPr="00597582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ПЕР – 2.5 Виконання базових модельних зачісок</w:t>
            </w:r>
          </w:p>
          <w:p w:rsidR="00BF36BA" w:rsidRPr="00B61C14" w:rsidRDefault="00BF36BA" w:rsidP="007914B0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493967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uk-UA"/>
              </w:rPr>
              <w:t>Тема уроку</w:t>
            </w:r>
            <w:r w:rsidRPr="00B61C14">
              <w:rPr>
                <w:rFonts w:ascii="Times New Roman" w:hAnsi="Times New Roman" w:cs="Times New Roman"/>
                <w:i/>
                <w:color w:val="31849B" w:themeColor="accent5" w:themeShade="BF"/>
                <w:sz w:val="24"/>
                <w:szCs w:val="24"/>
                <w:lang w:val="uk-UA"/>
              </w:rPr>
              <w:t>:</w:t>
            </w:r>
            <w:r w:rsidRPr="00B61C14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 xml:space="preserve"> </w:t>
            </w:r>
            <w:r w:rsidRPr="00597582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ПЕР – 2.5.1 Виконання різних елементів зачісок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(буклі)</w:t>
            </w:r>
          </w:p>
          <w:p w:rsidR="00BF36BA" w:rsidRPr="007672DE" w:rsidRDefault="00BF36BA" w:rsidP="007914B0">
            <w:pPr>
              <w:contextualSpacing/>
              <w:rPr>
                <w:rFonts w:ascii="Times New Roman" w:hAnsi="Times New Roman" w:cs="Times New Roman"/>
                <w:b/>
                <w:i/>
                <w:sz w:val="40"/>
                <w:szCs w:val="40"/>
                <w:lang w:val="uk-UA"/>
              </w:rPr>
            </w:pPr>
            <w:r w:rsidRPr="00493967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uk-UA"/>
              </w:rPr>
              <w:t>Мета:</w:t>
            </w:r>
            <w:r w:rsidRPr="00B61C14">
              <w:rPr>
                <w:rFonts w:ascii="Times New Roman" w:hAnsi="Times New Roman" w:cs="Times New Roman"/>
                <w:b/>
                <w:color w:val="00B0F0"/>
                <w:sz w:val="24"/>
                <w:szCs w:val="24"/>
                <w:lang w:val="uk-UA"/>
              </w:rPr>
              <w:t xml:space="preserve"> </w:t>
            </w:r>
            <w:r w:rsidRPr="00B61C14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навчитися виконувати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різні елементи зачіски</w:t>
            </w:r>
            <w:r w:rsidRPr="00B61C14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дотримуючись технологічної послідовності та вимог з ОП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BF36BA" w:rsidRDefault="00BF36BA" w:rsidP="007914B0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44928" behindDoc="0" locked="0" layoutInCell="1" allowOverlap="1" wp14:anchorId="2457EB2C" wp14:editId="5BE5AAD5">
                  <wp:simplePos x="0" y="0"/>
                  <wp:positionH relativeFrom="column">
                    <wp:posOffset>243840</wp:posOffset>
                  </wp:positionH>
                  <wp:positionV relativeFrom="paragraph">
                    <wp:posOffset>112395</wp:posOffset>
                  </wp:positionV>
                  <wp:extent cx="1038225" cy="1338580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588" t="18385" r="58049" b="47167"/>
                          <a:stretch/>
                        </pic:blipFill>
                        <pic:spPr bwMode="auto">
                          <a:xfrm>
                            <a:off x="0" y="0"/>
                            <a:ext cx="1038225" cy="1338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F36BA" w:rsidRDefault="00BF36BA" w:rsidP="007914B0">
            <w:pPr>
              <w:jc w:val="center"/>
              <w:rPr>
                <w:noProof/>
                <w:lang w:eastAsia="ru-RU"/>
              </w:rPr>
            </w:pPr>
          </w:p>
          <w:p w:rsidR="00BF36BA" w:rsidRDefault="00BF36BA" w:rsidP="007914B0">
            <w:pPr>
              <w:jc w:val="center"/>
              <w:rPr>
                <w:noProof/>
                <w:lang w:eastAsia="ru-RU"/>
              </w:rPr>
            </w:pPr>
          </w:p>
          <w:p w:rsidR="00BF36BA" w:rsidRDefault="00BF36BA" w:rsidP="007914B0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  <w:lang w:val="uk-UA"/>
              </w:rPr>
            </w:pPr>
          </w:p>
          <w:p w:rsidR="00BF36BA" w:rsidRDefault="00BF36BA" w:rsidP="007914B0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  <w:lang w:val="uk-UA"/>
              </w:rPr>
            </w:pPr>
          </w:p>
          <w:p w:rsidR="00BF36BA" w:rsidRPr="007919E4" w:rsidRDefault="00BF36BA" w:rsidP="007914B0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  <w:lang w:val="uk-UA"/>
              </w:rPr>
            </w:pPr>
          </w:p>
        </w:tc>
      </w:tr>
      <w:tr w:rsidR="00BF36BA" w:rsidRPr="00473AD6" w:rsidTr="00F90854">
        <w:tc>
          <w:tcPr>
            <w:tcW w:w="11056" w:type="dxa"/>
            <w:gridSpan w:val="4"/>
            <w:shd w:val="clear" w:color="auto" w:fill="FFFFFF" w:themeFill="background1"/>
            <w:vAlign w:val="center"/>
          </w:tcPr>
          <w:p w:rsidR="00BF36BA" w:rsidRPr="00473AD6" w:rsidRDefault="00BF36BA" w:rsidP="007914B0">
            <w:pPr>
              <w:contextualSpacing/>
              <w:jc w:val="center"/>
              <w:rPr>
                <w:rFonts w:ascii="Times New Roman" w:hAnsi="Times New Roman" w:cs="Times New Roman"/>
                <w:b/>
                <w:color w:val="990033"/>
                <w:sz w:val="24"/>
                <w:szCs w:val="24"/>
                <w:lang w:val="uk-UA"/>
              </w:rPr>
            </w:pPr>
            <w:r w:rsidRPr="00473AD6">
              <w:rPr>
                <w:rFonts w:ascii="Times New Roman" w:hAnsi="Times New Roman" w:cs="Times New Roman"/>
                <w:b/>
                <w:color w:val="990033"/>
                <w:sz w:val="24"/>
                <w:szCs w:val="24"/>
                <w:lang w:val="uk-UA"/>
              </w:rPr>
              <w:t>Основна частина</w:t>
            </w:r>
          </w:p>
        </w:tc>
      </w:tr>
      <w:tr w:rsidR="00BF36BA" w:rsidRPr="00FD6DA6" w:rsidTr="00F90854">
        <w:tc>
          <w:tcPr>
            <w:tcW w:w="2268" w:type="dxa"/>
            <w:shd w:val="clear" w:color="auto" w:fill="FFFFFF" w:themeFill="background1"/>
            <w:vAlign w:val="center"/>
          </w:tcPr>
          <w:p w:rsidR="00BF36BA" w:rsidRPr="00805739" w:rsidRDefault="00BF36BA" w:rsidP="007914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  <w:sz w:val="18"/>
                <w:szCs w:val="18"/>
                <w:lang w:val="uk-UA"/>
              </w:rPr>
            </w:pPr>
            <w:r w:rsidRPr="00805739">
              <w:rPr>
                <w:rFonts w:ascii="Times New Roman" w:hAnsi="Times New Roman" w:cs="Times New Roman"/>
                <w:b/>
                <w:color w:val="0000FF"/>
                <w:sz w:val="18"/>
                <w:szCs w:val="18"/>
                <w:lang w:val="uk-UA"/>
              </w:rPr>
              <w:t>Зміст завдання та послідовність його виконання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BF36BA" w:rsidRPr="00805739" w:rsidRDefault="00BF36BA" w:rsidP="007914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  <w:sz w:val="18"/>
                <w:szCs w:val="18"/>
                <w:lang w:val="uk-UA"/>
              </w:rPr>
            </w:pPr>
            <w:r w:rsidRPr="00805739">
              <w:rPr>
                <w:rFonts w:ascii="Times New Roman" w:hAnsi="Times New Roman" w:cs="Times New Roman"/>
                <w:b/>
                <w:color w:val="0000FF"/>
                <w:sz w:val="18"/>
                <w:szCs w:val="18"/>
                <w:lang w:val="uk-UA"/>
              </w:rPr>
              <w:t>Обладнання інструменти пристосування</w:t>
            </w: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:rsidR="00BF36BA" w:rsidRPr="00805739" w:rsidRDefault="00BF36BA" w:rsidP="007914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  <w:sz w:val="18"/>
                <w:szCs w:val="18"/>
                <w:lang w:val="uk-UA"/>
              </w:rPr>
            </w:pPr>
            <w:r w:rsidRPr="00805739">
              <w:rPr>
                <w:rFonts w:ascii="Times New Roman" w:hAnsi="Times New Roman" w:cs="Times New Roman"/>
                <w:b/>
                <w:color w:val="0000FF"/>
                <w:sz w:val="18"/>
                <w:szCs w:val="18"/>
                <w:lang w:val="uk-UA"/>
              </w:rPr>
              <w:t>Вказівки щодо виконання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BF36BA" w:rsidRPr="00805739" w:rsidRDefault="00BF36BA" w:rsidP="007914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  <w:sz w:val="18"/>
                <w:szCs w:val="18"/>
                <w:lang w:val="uk-UA"/>
              </w:rPr>
            </w:pPr>
            <w:r w:rsidRPr="00805739">
              <w:rPr>
                <w:rFonts w:ascii="Times New Roman" w:hAnsi="Times New Roman" w:cs="Times New Roman"/>
                <w:b/>
                <w:color w:val="0000FF"/>
                <w:sz w:val="18"/>
                <w:szCs w:val="18"/>
                <w:lang w:val="uk-UA"/>
              </w:rPr>
              <w:t>Схеми, фото</w:t>
            </w:r>
          </w:p>
        </w:tc>
      </w:tr>
      <w:tr w:rsidR="00BF36BA" w:rsidRPr="007919E4" w:rsidTr="00F90854">
        <w:trPr>
          <w:trHeight w:val="1521"/>
        </w:trPr>
        <w:tc>
          <w:tcPr>
            <w:tcW w:w="2268" w:type="dxa"/>
            <w:shd w:val="clear" w:color="auto" w:fill="FFFFFF" w:themeFill="background1"/>
            <w:vAlign w:val="center"/>
          </w:tcPr>
          <w:p w:rsidR="00BF36BA" w:rsidRPr="000C5821" w:rsidRDefault="00BF36BA" w:rsidP="007914B0">
            <w:pPr>
              <w:spacing w:after="0" w:line="240" w:lineRule="auto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lastRenderedPageBreak/>
              <w:t xml:space="preserve">1.Буклі – </w:t>
            </w:r>
            <w:proofErr w:type="spellStart"/>
            <w:r>
              <w:rPr>
                <w:rFonts w:ascii="Times New Roman" w:hAnsi="Times New Roman" w:cs="Times New Roman"/>
                <w:b/>
                <w:lang w:val="uk-UA"/>
              </w:rPr>
              <w:t>тупій</w:t>
            </w:r>
            <w:r w:rsidRPr="00F916BE">
              <w:rPr>
                <w:rFonts w:ascii="Times New Roman" w:hAnsi="Times New Roman" w:cs="Times New Roman"/>
                <w:b/>
                <w:lang w:val="uk-UA"/>
              </w:rPr>
              <w:t>овані</w:t>
            </w:r>
            <w:proofErr w:type="spellEnd"/>
            <w:r w:rsidRPr="00F916BE">
              <w:rPr>
                <w:rFonts w:ascii="Times New Roman" w:hAnsi="Times New Roman" w:cs="Times New Roman"/>
                <w:b/>
                <w:lang w:val="uk-UA"/>
              </w:rPr>
              <w:t xml:space="preserve"> та</w:t>
            </w:r>
            <w:r>
              <w:rPr>
                <w:rFonts w:ascii="Times New Roman" w:hAnsi="Times New Roman" w:cs="Times New Roman"/>
                <w:b/>
                <w:lang w:val="uk-UA"/>
              </w:rPr>
              <w:t xml:space="preserve"> </w:t>
            </w:r>
            <w:r w:rsidRPr="00F916BE">
              <w:rPr>
                <w:rFonts w:ascii="Times New Roman" w:hAnsi="Times New Roman" w:cs="Times New Roman"/>
                <w:b/>
                <w:lang w:val="uk-UA"/>
              </w:rPr>
              <w:t>вигладжені пасма</w:t>
            </w:r>
            <w:r>
              <w:rPr>
                <w:rFonts w:ascii="Times New Roman" w:hAnsi="Times New Roman" w:cs="Times New Roman"/>
                <w:b/>
                <w:lang w:val="uk-UA"/>
              </w:rPr>
              <w:t xml:space="preserve"> </w:t>
            </w:r>
            <w:r w:rsidRPr="00F916BE">
              <w:rPr>
                <w:rFonts w:ascii="Times New Roman" w:hAnsi="Times New Roman" w:cs="Times New Roman"/>
                <w:b/>
                <w:lang w:val="uk-UA"/>
              </w:rPr>
              <w:t>волосся, закручені</w:t>
            </w:r>
            <w:r>
              <w:rPr>
                <w:rFonts w:ascii="Times New Roman" w:hAnsi="Times New Roman" w:cs="Times New Roman"/>
                <w:b/>
                <w:lang w:val="uk-UA"/>
              </w:rPr>
              <w:t xml:space="preserve"> </w:t>
            </w:r>
            <w:r w:rsidRPr="00F916BE">
              <w:rPr>
                <w:rFonts w:ascii="Times New Roman" w:hAnsi="Times New Roman" w:cs="Times New Roman"/>
                <w:b/>
                <w:lang w:val="uk-UA"/>
              </w:rPr>
              <w:t>валиком по формі</w:t>
            </w:r>
            <w:r>
              <w:rPr>
                <w:rFonts w:ascii="Times New Roman" w:hAnsi="Times New Roman" w:cs="Times New Roman"/>
                <w:b/>
                <w:lang w:val="uk-UA"/>
              </w:rPr>
              <w:t xml:space="preserve"> </w:t>
            </w:r>
            <w:r w:rsidRPr="00F916BE">
              <w:rPr>
                <w:rFonts w:ascii="Times New Roman" w:hAnsi="Times New Roman" w:cs="Times New Roman"/>
                <w:b/>
                <w:lang w:val="uk-UA"/>
              </w:rPr>
              <w:t>кільця.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BF36BA" w:rsidRPr="000C5821" w:rsidRDefault="00BF36BA" w:rsidP="007914B0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Фіксуючі засоби</w:t>
            </w:r>
            <w:r w:rsidRPr="00637B59">
              <w:rPr>
                <w:rFonts w:ascii="Times New Roman" w:hAnsi="Times New Roman" w:cs="Times New Roman"/>
                <w:lang w:val="uk-UA"/>
              </w:rPr>
              <w:t xml:space="preserve"> (пінка, лак, віск), маленькі гумки, невидимки, ш</w:t>
            </w:r>
            <w:r>
              <w:rPr>
                <w:rFonts w:ascii="Times New Roman" w:hAnsi="Times New Roman" w:cs="Times New Roman"/>
                <w:lang w:val="uk-UA"/>
              </w:rPr>
              <w:t xml:space="preserve">пильки, гребінець з хвостиком, </w:t>
            </w:r>
            <w:proofErr w:type="spellStart"/>
            <w:r>
              <w:rPr>
                <w:rFonts w:ascii="Times New Roman" w:hAnsi="Times New Roman" w:cs="Times New Roman"/>
                <w:lang w:val="uk-UA"/>
              </w:rPr>
              <w:t>зажими</w:t>
            </w:r>
            <w:proofErr w:type="spellEnd"/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:rsidR="00BF36BA" w:rsidRPr="00F916BE" w:rsidRDefault="00BF36BA" w:rsidP="007914B0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F916BE">
              <w:rPr>
                <w:rFonts w:ascii="Times New Roman" w:hAnsi="Times New Roman" w:cs="Times New Roman"/>
                <w:lang w:val="uk-UA"/>
              </w:rPr>
              <w:t>Виділяють пасмо, обробляють</w:t>
            </w:r>
          </w:p>
          <w:p w:rsidR="00BF36BA" w:rsidRPr="00F916BE" w:rsidRDefault="00BF36BA" w:rsidP="007914B0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F916BE">
              <w:rPr>
                <w:rFonts w:ascii="Times New Roman" w:hAnsi="Times New Roman" w:cs="Times New Roman"/>
                <w:lang w:val="uk-UA"/>
              </w:rPr>
              <w:t>лаком, виконують тупірування.</w:t>
            </w:r>
          </w:p>
          <w:p w:rsidR="00BF36BA" w:rsidRPr="00F916BE" w:rsidRDefault="00BF36BA" w:rsidP="007914B0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F916BE">
              <w:rPr>
                <w:rFonts w:ascii="Times New Roman" w:hAnsi="Times New Roman" w:cs="Times New Roman"/>
                <w:lang w:val="uk-UA"/>
              </w:rPr>
              <w:t>Завертають пасмо валиком по</w:t>
            </w:r>
          </w:p>
          <w:p w:rsidR="00BF36BA" w:rsidRPr="00F916BE" w:rsidRDefault="00BF36BA" w:rsidP="007914B0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F916BE">
              <w:rPr>
                <w:rFonts w:ascii="Times New Roman" w:hAnsi="Times New Roman" w:cs="Times New Roman"/>
                <w:lang w:val="uk-UA"/>
              </w:rPr>
              <w:t>формі кільця, фіксують</w:t>
            </w:r>
          </w:p>
          <w:p w:rsidR="00BF36BA" w:rsidRPr="00F916BE" w:rsidRDefault="00BF36BA" w:rsidP="007914B0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F916BE">
              <w:rPr>
                <w:rFonts w:ascii="Times New Roman" w:hAnsi="Times New Roman" w:cs="Times New Roman"/>
                <w:lang w:val="uk-UA"/>
              </w:rPr>
              <w:t>шпильками. Пасмо може бути</w:t>
            </w:r>
          </w:p>
          <w:p w:rsidR="00BF36BA" w:rsidRPr="000C5821" w:rsidRDefault="00BF36BA" w:rsidP="007914B0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F916BE">
              <w:rPr>
                <w:rFonts w:ascii="Times New Roman" w:hAnsi="Times New Roman" w:cs="Times New Roman"/>
                <w:lang w:val="uk-UA"/>
              </w:rPr>
              <w:t>попередньо накрученим на бігуді.</w:t>
            </w:r>
          </w:p>
        </w:tc>
        <w:tc>
          <w:tcPr>
            <w:tcW w:w="2693" w:type="dxa"/>
            <w:shd w:val="clear" w:color="auto" w:fill="FFFFFF" w:themeFill="background1"/>
          </w:tcPr>
          <w:p w:rsidR="00BF36BA" w:rsidRDefault="00BF36BA" w:rsidP="007914B0">
            <w:pPr>
              <w:spacing w:after="0" w:line="240" w:lineRule="auto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40832" behindDoc="0" locked="0" layoutInCell="1" allowOverlap="1" wp14:anchorId="14D7A1E5" wp14:editId="2F6A92FA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45085</wp:posOffset>
                  </wp:positionV>
                  <wp:extent cx="1390650" cy="851578"/>
                  <wp:effectExtent l="0" t="0" r="0" b="0"/>
                  <wp:wrapNone/>
                  <wp:docPr id="2" name="Рисунок 2" descr="C:\Users\2\Downloads\Безымянны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2\Downloads\Безымянный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853" t="32412" r="42969" b="49833"/>
                          <a:stretch/>
                        </pic:blipFill>
                        <pic:spPr bwMode="auto">
                          <a:xfrm>
                            <a:off x="0" y="0"/>
                            <a:ext cx="1390650" cy="851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F36BA" w:rsidRPr="00BD21F4" w:rsidTr="00F90854">
        <w:trPr>
          <w:trHeight w:val="1580"/>
        </w:trPr>
        <w:tc>
          <w:tcPr>
            <w:tcW w:w="2268" w:type="dxa"/>
            <w:shd w:val="clear" w:color="auto" w:fill="FFFFFF" w:themeFill="background1"/>
            <w:vAlign w:val="center"/>
          </w:tcPr>
          <w:p w:rsidR="00BF36BA" w:rsidRPr="00BD21F4" w:rsidRDefault="00BF36BA" w:rsidP="007914B0">
            <w:pPr>
              <w:spacing w:after="0" w:line="240" w:lineRule="auto"/>
              <w:rPr>
                <w:rFonts w:ascii="Times New Roman" w:hAnsi="Times New Roman" w:cs="Times New Roman"/>
                <w:b/>
                <w:lang w:val="uk-UA"/>
              </w:rPr>
            </w:pPr>
            <w:r w:rsidRPr="00BD21F4">
              <w:rPr>
                <w:rFonts w:ascii="Times New Roman" w:hAnsi="Times New Roman" w:cs="Times New Roman"/>
                <w:b/>
                <w:lang w:val="uk-UA"/>
              </w:rPr>
              <w:t>2.</w:t>
            </w:r>
            <w:r w:rsidRPr="00BD21F4">
              <w:rPr>
                <w:b/>
              </w:rPr>
              <w:t xml:space="preserve"> </w:t>
            </w:r>
            <w:r w:rsidRPr="00BD21F4">
              <w:rPr>
                <w:rFonts w:ascii="Times New Roman" w:hAnsi="Times New Roman" w:cs="Times New Roman"/>
                <w:b/>
                <w:lang w:val="uk-UA"/>
              </w:rPr>
              <w:t>Волосся зібрати в пучок</w:t>
            </w:r>
            <w:r>
              <w:rPr>
                <w:rFonts w:ascii="Times New Roman" w:hAnsi="Times New Roman" w:cs="Times New Roman"/>
                <w:b/>
                <w:lang w:val="uk-UA"/>
              </w:rPr>
              <w:t xml:space="preserve"> на потиличній або тім'яної зоні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BF36BA" w:rsidRPr="007F3D15" w:rsidRDefault="00BF36BA" w:rsidP="007914B0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7F3D15">
              <w:rPr>
                <w:rFonts w:ascii="Times New Roman" w:hAnsi="Times New Roman" w:cs="Times New Roman"/>
                <w:lang w:val="uk-UA"/>
              </w:rPr>
              <w:t xml:space="preserve">Фіксуючі засоби (пінка, лак, віск), маленькі гумки, невидимки, шпильки, гребінець з хвостиком, </w:t>
            </w:r>
            <w:proofErr w:type="spellStart"/>
            <w:r w:rsidRPr="007F3D15">
              <w:rPr>
                <w:rFonts w:ascii="Times New Roman" w:hAnsi="Times New Roman" w:cs="Times New Roman"/>
                <w:lang w:val="uk-UA"/>
              </w:rPr>
              <w:t>зажими</w:t>
            </w:r>
            <w:proofErr w:type="spellEnd"/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:rsidR="00BF36BA" w:rsidRPr="00BD21F4" w:rsidRDefault="00BF36BA" w:rsidP="007914B0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BD21F4">
              <w:rPr>
                <w:rFonts w:ascii="Times New Roman" w:hAnsi="Times New Roman" w:cs="Times New Roman"/>
                <w:lang w:val="uk-UA"/>
              </w:rPr>
              <w:t>Важливо акуратно прибрати пасма, не залишаючи «півнів». Неслухняне волосся рекомендується попередньо обробити пінкою.</w:t>
            </w:r>
            <w:r>
              <w:rPr>
                <w:rFonts w:ascii="Times New Roman" w:hAnsi="Times New Roman" w:cs="Times New Roman"/>
                <w:lang w:val="uk-UA"/>
              </w:rPr>
              <w:t xml:space="preserve"> Обколоти</w:t>
            </w:r>
            <w:r w:rsidRPr="00BD21F4">
              <w:rPr>
                <w:rFonts w:ascii="Times New Roman" w:hAnsi="Times New Roman" w:cs="Times New Roman"/>
                <w:lang w:val="uk-UA"/>
              </w:rPr>
              <w:t xml:space="preserve"> пучок на невеликій відстані від гумки невидимками у вигляді багатокутника. Причому н</w:t>
            </w:r>
            <w:r>
              <w:rPr>
                <w:rFonts w:ascii="Times New Roman" w:hAnsi="Times New Roman" w:cs="Times New Roman"/>
                <w:lang w:val="uk-UA"/>
              </w:rPr>
              <w:t>евидимки зачепити одна за другу.</w:t>
            </w:r>
          </w:p>
        </w:tc>
        <w:tc>
          <w:tcPr>
            <w:tcW w:w="2693" w:type="dxa"/>
            <w:shd w:val="clear" w:color="auto" w:fill="FFFFFF" w:themeFill="background1"/>
          </w:tcPr>
          <w:p w:rsidR="00BF36BA" w:rsidRPr="00BD21F4" w:rsidRDefault="00BF36BA" w:rsidP="007914B0">
            <w:pPr>
              <w:spacing w:after="0" w:line="240" w:lineRule="auto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3600" behindDoc="0" locked="0" layoutInCell="1" allowOverlap="1" wp14:anchorId="269550EC" wp14:editId="494E27E1">
                  <wp:simplePos x="0" y="0"/>
                  <wp:positionH relativeFrom="column">
                    <wp:posOffset>908685</wp:posOffset>
                  </wp:positionH>
                  <wp:positionV relativeFrom="paragraph">
                    <wp:posOffset>572135</wp:posOffset>
                  </wp:positionV>
                  <wp:extent cx="609600" cy="647700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130" t="49924" r="43940" b="36918"/>
                          <a:stretch/>
                        </pic:blipFill>
                        <pic:spPr bwMode="auto">
                          <a:xfrm>
                            <a:off x="0" y="0"/>
                            <a:ext cx="609600" cy="647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65408" behindDoc="0" locked="0" layoutInCell="1" allowOverlap="1" wp14:anchorId="565CBAC7" wp14:editId="3E764E8B">
                  <wp:simplePos x="0" y="0"/>
                  <wp:positionH relativeFrom="column">
                    <wp:posOffset>184785</wp:posOffset>
                  </wp:positionH>
                  <wp:positionV relativeFrom="paragraph">
                    <wp:posOffset>75565</wp:posOffset>
                  </wp:positionV>
                  <wp:extent cx="1190625" cy="1143000"/>
                  <wp:effectExtent l="0" t="0" r="0" b="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2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870" t="39097" r="29876" b="38258"/>
                          <a:stretch/>
                        </pic:blipFill>
                        <pic:spPr bwMode="auto">
                          <a:xfrm>
                            <a:off x="0" y="0"/>
                            <a:ext cx="1190625" cy="1143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F36BA" w:rsidRPr="002F249D" w:rsidTr="00F90854">
        <w:trPr>
          <w:trHeight w:val="1688"/>
        </w:trPr>
        <w:tc>
          <w:tcPr>
            <w:tcW w:w="2268" w:type="dxa"/>
            <w:shd w:val="clear" w:color="auto" w:fill="FFFFFF" w:themeFill="background1"/>
            <w:vAlign w:val="center"/>
          </w:tcPr>
          <w:p w:rsidR="00BF36BA" w:rsidRPr="00803B9D" w:rsidRDefault="00BF36BA" w:rsidP="007914B0">
            <w:pPr>
              <w:spacing w:after="0" w:line="240" w:lineRule="auto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3.</w:t>
            </w:r>
            <w:r w:rsidRPr="00B0457B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B0457B">
              <w:rPr>
                <w:rFonts w:ascii="Times New Roman" w:hAnsi="Times New Roman" w:cs="Times New Roman"/>
                <w:b/>
                <w:lang w:val="uk-UA"/>
              </w:rPr>
              <w:t>Розділити</w:t>
            </w:r>
            <w:r>
              <w:rPr>
                <w:rFonts w:ascii="Times New Roman" w:hAnsi="Times New Roman" w:cs="Times New Roman"/>
                <w:b/>
                <w:lang w:val="uk-UA"/>
              </w:rPr>
              <w:t xml:space="preserve"> пучок на кілька (5-7) пасом. На кожному пасмі волосся виконати </w:t>
            </w:r>
            <w:proofErr w:type="spellStart"/>
            <w:r>
              <w:rPr>
                <w:rFonts w:ascii="Times New Roman" w:hAnsi="Times New Roman" w:cs="Times New Roman"/>
                <w:b/>
                <w:lang w:val="uk-UA"/>
              </w:rPr>
              <w:t>тупіювання</w:t>
            </w:r>
            <w:proofErr w:type="spellEnd"/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BF36BA" w:rsidRPr="00597582" w:rsidRDefault="00BF36BA" w:rsidP="007914B0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7F3D15">
              <w:rPr>
                <w:rFonts w:ascii="Times New Roman" w:hAnsi="Times New Roman" w:cs="Times New Roman"/>
                <w:lang w:val="uk-UA"/>
              </w:rPr>
              <w:t xml:space="preserve">Фіксуючі засоби (пінка, лак, віск), маленькі гумки, невидимки, шпильки, гребінець з хвостиком, </w:t>
            </w:r>
            <w:proofErr w:type="spellStart"/>
            <w:r w:rsidRPr="007F3D15">
              <w:rPr>
                <w:rFonts w:ascii="Times New Roman" w:hAnsi="Times New Roman" w:cs="Times New Roman"/>
                <w:lang w:val="uk-UA"/>
              </w:rPr>
              <w:t>зажими</w:t>
            </w:r>
            <w:proofErr w:type="spellEnd"/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:rsidR="00BF36BA" w:rsidRPr="00597582" w:rsidRDefault="00BF36BA" w:rsidP="007914B0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C84931">
              <w:rPr>
                <w:rFonts w:ascii="Times New Roman" w:hAnsi="Times New Roman" w:cs="Times New Roman"/>
                <w:lang w:val="uk-UA"/>
              </w:rPr>
              <w:t xml:space="preserve">На кожному пасмі волосся виконати </w:t>
            </w:r>
            <w:proofErr w:type="spellStart"/>
            <w:r>
              <w:rPr>
                <w:rFonts w:ascii="Times New Roman" w:hAnsi="Times New Roman" w:cs="Times New Roman"/>
                <w:lang w:val="uk-UA"/>
              </w:rPr>
              <w:t>тупіювання</w:t>
            </w:r>
            <w:proofErr w:type="spellEnd"/>
            <w:r>
              <w:rPr>
                <w:rFonts w:ascii="Times New Roman" w:hAnsi="Times New Roman" w:cs="Times New Roman"/>
                <w:lang w:val="uk-UA"/>
              </w:rPr>
              <w:t xml:space="preserve">, </w:t>
            </w:r>
            <w:r w:rsidRPr="00BD21F4">
              <w:rPr>
                <w:rFonts w:ascii="Times New Roman" w:hAnsi="Times New Roman" w:cs="Times New Roman"/>
                <w:lang w:val="uk-UA"/>
              </w:rPr>
              <w:t>фіксують лаком для волосся.</w:t>
            </w:r>
          </w:p>
        </w:tc>
        <w:tc>
          <w:tcPr>
            <w:tcW w:w="2693" w:type="dxa"/>
            <w:shd w:val="clear" w:color="auto" w:fill="FFFFFF" w:themeFill="background1"/>
          </w:tcPr>
          <w:p w:rsidR="00BF36BA" w:rsidRPr="00597582" w:rsidRDefault="00BF36BA" w:rsidP="007914B0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5BAFF3B3" wp14:editId="082505A1">
                  <wp:simplePos x="0" y="0"/>
                  <wp:positionH relativeFrom="column">
                    <wp:posOffset>905510</wp:posOffset>
                  </wp:positionH>
                  <wp:positionV relativeFrom="paragraph">
                    <wp:posOffset>639445</wp:posOffset>
                  </wp:positionV>
                  <wp:extent cx="676275" cy="581025"/>
                  <wp:effectExtent l="0" t="0" r="0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971" t="49924" r="34010" b="38273"/>
                          <a:stretch/>
                        </pic:blipFill>
                        <pic:spPr bwMode="auto">
                          <a:xfrm>
                            <a:off x="0" y="0"/>
                            <a:ext cx="676275" cy="581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49024" behindDoc="0" locked="0" layoutInCell="1" allowOverlap="1" wp14:anchorId="0F559EAC" wp14:editId="62B4F444">
                  <wp:simplePos x="0" y="0"/>
                  <wp:positionH relativeFrom="column">
                    <wp:posOffset>89535</wp:posOffset>
                  </wp:positionH>
                  <wp:positionV relativeFrom="paragraph">
                    <wp:posOffset>79375</wp:posOffset>
                  </wp:positionV>
                  <wp:extent cx="1428750" cy="1139571"/>
                  <wp:effectExtent l="0" t="0" r="0" b="0"/>
                  <wp:wrapNone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535" t="14902" b="14839"/>
                          <a:stretch/>
                        </pic:blipFill>
                        <pic:spPr bwMode="auto">
                          <a:xfrm>
                            <a:off x="0" y="0"/>
                            <a:ext cx="1433357" cy="11432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F36BA" w:rsidRPr="00A913B1" w:rsidTr="00F90854">
        <w:trPr>
          <w:trHeight w:val="1556"/>
        </w:trPr>
        <w:tc>
          <w:tcPr>
            <w:tcW w:w="2268" w:type="dxa"/>
            <w:shd w:val="clear" w:color="auto" w:fill="FFFFFF" w:themeFill="background1"/>
            <w:vAlign w:val="center"/>
          </w:tcPr>
          <w:p w:rsidR="00BF36BA" w:rsidRPr="00597582" w:rsidRDefault="00BF36BA" w:rsidP="007914B0">
            <w:pPr>
              <w:spacing w:after="0" w:line="240" w:lineRule="auto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4.Сформувати буклю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BF36BA" w:rsidRPr="00597582" w:rsidRDefault="00BF36BA" w:rsidP="007914B0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7F3D15">
              <w:rPr>
                <w:rFonts w:ascii="Times New Roman" w:hAnsi="Times New Roman" w:cs="Times New Roman"/>
                <w:lang w:val="uk-UA"/>
              </w:rPr>
              <w:t xml:space="preserve">Фіксуючі засоби (пінка, лак, віск), маленькі гумки, невидимки, шпильки, гребінець з хвостиком, </w:t>
            </w:r>
            <w:proofErr w:type="spellStart"/>
            <w:r w:rsidRPr="007F3D15">
              <w:rPr>
                <w:rFonts w:ascii="Times New Roman" w:hAnsi="Times New Roman" w:cs="Times New Roman"/>
                <w:lang w:val="uk-UA"/>
              </w:rPr>
              <w:t>зажими</w:t>
            </w:r>
            <w:proofErr w:type="spellEnd"/>
            <w:r w:rsidRPr="007F3D15">
              <w:rPr>
                <w:rFonts w:ascii="Times New Roman" w:hAnsi="Times New Roman" w:cs="Times New Roman"/>
                <w:lang w:val="uk-UA"/>
              </w:rPr>
              <w:t xml:space="preserve"> </w:t>
            </w: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:rsidR="00BF36BA" w:rsidRPr="00347638" w:rsidRDefault="00BF36BA" w:rsidP="007914B0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noProof/>
                <w:lang w:val="uk-UA" w:eastAsia="ru-RU"/>
              </w:rPr>
              <w:t>За</w:t>
            </w:r>
            <w:r w:rsidRPr="00347638">
              <w:rPr>
                <w:rFonts w:ascii="Times New Roman" w:hAnsi="Times New Roman" w:cs="Times New Roman"/>
                <w:noProof/>
                <w:lang w:eastAsia="ru-RU"/>
              </w:rPr>
              <w:t xml:space="preserve"> допомогою пальців сформувати з кожного пасма буклю.</w:t>
            </w:r>
          </w:p>
        </w:tc>
        <w:tc>
          <w:tcPr>
            <w:tcW w:w="2693" w:type="dxa"/>
            <w:shd w:val="clear" w:color="auto" w:fill="FFFFFF" w:themeFill="background1"/>
          </w:tcPr>
          <w:p w:rsidR="00BF36BA" w:rsidRPr="00597582" w:rsidRDefault="00BF36BA" w:rsidP="007914B0">
            <w:pPr>
              <w:spacing w:after="0" w:line="240" w:lineRule="auto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81792" behindDoc="0" locked="0" layoutInCell="1" allowOverlap="1" wp14:anchorId="530BAEFE" wp14:editId="02451B65">
                  <wp:simplePos x="0" y="0"/>
                  <wp:positionH relativeFrom="column">
                    <wp:posOffset>908685</wp:posOffset>
                  </wp:positionH>
                  <wp:positionV relativeFrom="paragraph">
                    <wp:posOffset>676910</wp:posOffset>
                  </wp:positionV>
                  <wp:extent cx="676275" cy="586740"/>
                  <wp:effectExtent l="0" t="0" r="0" b="0"/>
                  <wp:wrapNone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130" t="62114" r="43319" b="26469"/>
                          <a:stretch/>
                        </pic:blipFill>
                        <pic:spPr bwMode="auto">
                          <a:xfrm>
                            <a:off x="0" y="0"/>
                            <a:ext cx="676275" cy="586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53120" behindDoc="0" locked="0" layoutInCell="1" allowOverlap="1" wp14:anchorId="3038B25B" wp14:editId="0A1F1D8A">
                  <wp:simplePos x="0" y="0"/>
                  <wp:positionH relativeFrom="column">
                    <wp:posOffset>140335</wp:posOffset>
                  </wp:positionH>
                  <wp:positionV relativeFrom="paragraph">
                    <wp:posOffset>84338</wp:posOffset>
                  </wp:positionV>
                  <wp:extent cx="1347470" cy="1119505"/>
                  <wp:effectExtent l="0" t="0" r="0" b="0"/>
                  <wp:wrapNone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554" t="15871" r="6502" b="15613"/>
                          <a:stretch/>
                        </pic:blipFill>
                        <pic:spPr bwMode="auto">
                          <a:xfrm>
                            <a:off x="0" y="0"/>
                            <a:ext cx="1347470" cy="1119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F36BA" w:rsidRPr="00A913B1" w:rsidTr="00F90854">
        <w:trPr>
          <w:trHeight w:val="2489"/>
        </w:trPr>
        <w:tc>
          <w:tcPr>
            <w:tcW w:w="2268" w:type="dxa"/>
            <w:shd w:val="clear" w:color="auto" w:fill="FFFFFF" w:themeFill="background1"/>
            <w:vAlign w:val="center"/>
          </w:tcPr>
          <w:p w:rsidR="00385EAB" w:rsidRPr="000C5821" w:rsidRDefault="00385EAB" w:rsidP="00385EAB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2"/>
                <w:szCs w:val="22"/>
                <w:lang w:val="uk-UA"/>
              </w:rPr>
            </w:pPr>
            <w:r w:rsidRPr="00385EAB">
              <w:rPr>
                <w:b/>
                <w:color w:val="000000"/>
                <w:sz w:val="22"/>
                <w:szCs w:val="22"/>
                <w:lang w:val="uk-UA"/>
              </w:rPr>
              <w:t>5.Зафіксувати буклю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BF36BA" w:rsidRPr="00597582" w:rsidRDefault="00BF36BA" w:rsidP="007914B0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7F3D15">
              <w:rPr>
                <w:rFonts w:ascii="Times New Roman" w:hAnsi="Times New Roman" w:cs="Times New Roman"/>
                <w:lang w:val="uk-UA"/>
              </w:rPr>
              <w:t xml:space="preserve">Фіксуючі засоби (пінка, лак, віск), маленькі гумки, невидимки, шпильки, гребінець з хвостиком, </w:t>
            </w:r>
            <w:proofErr w:type="spellStart"/>
            <w:r w:rsidRPr="007F3D15">
              <w:rPr>
                <w:rFonts w:ascii="Times New Roman" w:hAnsi="Times New Roman" w:cs="Times New Roman"/>
                <w:lang w:val="uk-UA"/>
              </w:rPr>
              <w:t>зажими</w:t>
            </w:r>
            <w:proofErr w:type="spellEnd"/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:rsidR="00BF36BA" w:rsidRPr="000C5821" w:rsidRDefault="00BF36BA" w:rsidP="007914B0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Зафіксувати</w:t>
            </w:r>
            <w:r w:rsidRPr="00347638">
              <w:rPr>
                <w:rFonts w:ascii="Times New Roman" w:hAnsi="Times New Roman" w:cs="Times New Roman"/>
                <w:lang w:val="uk-UA"/>
              </w:rPr>
              <w:t xml:space="preserve"> буклю за допомогою шпильок. Причому шпильку за</w:t>
            </w:r>
            <w:r>
              <w:rPr>
                <w:rFonts w:ascii="Times New Roman" w:hAnsi="Times New Roman" w:cs="Times New Roman"/>
                <w:lang w:val="uk-UA"/>
              </w:rPr>
              <w:t>водять під невидимку, заколотих</w:t>
            </w:r>
            <w:r w:rsidRPr="00347638">
              <w:rPr>
                <w:rFonts w:ascii="Times New Roman" w:hAnsi="Times New Roman" w:cs="Times New Roman"/>
                <w:lang w:val="uk-UA"/>
              </w:rPr>
              <w:t xml:space="preserve"> навколо пучка.</w:t>
            </w:r>
          </w:p>
        </w:tc>
        <w:tc>
          <w:tcPr>
            <w:tcW w:w="2693" w:type="dxa"/>
            <w:shd w:val="clear" w:color="auto" w:fill="FFFFFF" w:themeFill="background1"/>
          </w:tcPr>
          <w:p w:rsidR="00BF36BA" w:rsidRPr="00597582" w:rsidRDefault="00BF36BA" w:rsidP="007914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7216" behindDoc="0" locked="0" layoutInCell="1" allowOverlap="1" wp14:anchorId="66BCDE65" wp14:editId="76ACA96C">
                  <wp:simplePos x="0" y="0"/>
                  <wp:positionH relativeFrom="column">
                    <wp:posOffset>138430</wp:posOffset>
                  </wp:positionH>
                  <wp:positionV relativeFrom="paragraph">
                    <wp:posOffset>252730</wp:posOffset>
                  </wp:positionV>
                  <wp:extent cx="1297940" cy="1190625"/>
                  <wp:effectExtent l="0" t="0" r="0" b="0"/>
                  <wp:wrapNone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873" t="22063" r="28793" b="15614"/>
                          <a:stretch/>
                        </pic:blipFill>
                        <pic:spPr bwMode="auto">
                          <a:xfrm>
                            <a:off x="0" y="0"/>
                            <a:ext cx="1297940" cy="1190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F36BA" w:rsidRPr="00A913B1" w:rsidTr="00F90854">
        <w:trPr>
          <w:trHeight w:val="2125"/>
        </w:trPr>
        <w:tc>
          <w:tcPr>
            <w:tcW w:w="2268" w:type="dxa"/>
            <w:shd w:val="clear" w:color="auto" w:fill="FFFFFF" w:themeFill="background1"/>
            <w:vAlign w:val="center"/>
          </w:tcPr>
          <w:p w:rsidR="00BF36BA" w:rsidRPr="000C5821" w:rsidRDefault="00BF36BA" w:rsidP="007914B0">
            <w:pPr>
              <w:spacing w:after="0" w:line="240" w:lineRule="auto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6.Зафіксувати зачіску лаком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BF36BA" w:rsidRPr="00597582" w:rsidRDefault="00BF36BA" w:rsidP="007914B0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C84931">
              <w:rPr>
                <w:rFonts w:ascii="Times New Roman" w:hAnsi="Times New Roman" w:cs="Times New Roman"/>
                <w:lang w:val="uk-UA"/>
              </w:rPr>
              <w:t>Фіксуючі засоби (пінка, лак, віск),</w:t>
            </w: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:rsidR="00BF36BA" w:rsidRPr="000C5821" w:rsidRDefault="00BF36BA" w:rsidP="007914B0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Зачіску</w:t>
            </w:r>
            <w:r w:rsidRPr="00C84931">
              <w:rPr>
                <w:rFonts w:ascii="Times New Roman" w:hAnsi="Times New Roman" w:cs="Times New Roman"/>
                <w:lang w:val="uk-UA"/>
              </w:rPr>
              <w:t xml:space="preserve"> фіксують лаком для волосся.</w:t>
            </w:r>
          </w:p>
        </w:tc>
        <w:tc>
          <w:tcPr>
            <w:tcW w:w="2693" w:type="dxa"/>
            <w:shd w:val="clear" w:color="auto" w:fill="FFFFFF" w:themeFill="background1"/>
          </w:tcPr>
          <w:p w:rsidR="00BF36BA" w:rsidRPr="00597582" w:rsidRDefault="00BF36BA" w:rsidP="007914B0">
            <w:pPr>
              <w:spacing w:after="0" w:line="240" w:lineRule="auto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7696" behindDoc="0" locked="0" layoutInCell="1" allowOverlap="1" wp14:anchorId="58EC812E" wp14:editId="04249FC0">
                  <wp:simplePos x="0" y="0"/>
                  <wp:positionH relativeFrom="column">
                    <wp:posOffset>975361</wp:posOffset>
                  </wp:positionH>
                  <wp:positionV relativeFrom="paragraph">
                    <wp:posOffset>685165</wp:posOffset>
                  </wp:positionV>
                  <wp:extent cx="635000" cy="647700"/>
                  <wp:effectExtent l="0" t="0" r="0" b="0"/>
                  <wp:wrapNone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693" t="60373" r="31734" b="26469"/>
                          <a:stretch/>
                        </pic:blipFill>
                        <pic:spPr bwMode="auto">
                          <a:xfrm>
                            <a:off x="0" y="0"/>
                            <a:ext cx="635000" cy="647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0C113AA8" wp14:editId="0C03F176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66040</wp:posOffset>
                  </wp:positionV>
                  <wp:extent cx="1295681" cy="1076325"/>
                  <wp:effectExtent l="0" t="0" r="0" b="0"/>
                  <wp:wrapNone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888" t="24579" r="10527" b="15613"/>
                          <a:stretch/>
                        </pic:blipFill>
                        <pic:spPr bwMode="auto">
                          <a:xfrm>
                            <a:off x="0" y="0"/>
                            <a:ext cx="1295681" cy="1076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BF36BA" w:rsidRDefault="00BF36BA" w:rsidP="00BF36BA">
      <w:pPr>
        <w:spacing w:after="0"/>
        <w:rPr>
          <w:rFonts w:ascii="Times New Roman" w:hAnsi="Times New Roman" w:cs="Times New Roman"/>
          <w:b/>
          <w:sz w:val="20"/>
          <w:szCs w:val="20"/>
          <w:lang w:val="uk-UA"/>
        </w:rPr>
      </w:pPr>
    </w:p>
    <w:p w:rsidR="00E2698D" w:rsidRDefault="00E2698D" w:rsidP="00BF36BA">
      <w:pPr>
        <w:spacing w:after="0"/>
        <w:rPr>
          <w:rFonts w:ascii="Times New Roman" w:hAnsi="Times New Roman" w:cs="Times New Roman"/>
          <w:b/>
          <w:sz w:val="20"/>
          <w:szCs w:val="20"/>
          <w:lang w:val="uk-UA"/>
        </w:rPr>
      </w:pPr>
    </w:p>
    <w:p w:rsidR="00CD6043" w:rsidRDefault="00CD6043" w:rsidP="00BF36BA">
      <w:pPr>
        <w:spacing w:after="0"/>
        <w:rPr>
          <w:rFonts w:ascii="Times New Roman" w:hAnsi="Times New Roman" w:cs="Times New Roman"/>
          <w:b/>
          <w:sz w:val="20"/>
          <w:szCs w:val="20"/>
          <w:lang w:val="uk-UA"/>
        </w:rPr>
      </w:pPr>
    </w:p>
    <w:p w:rsidR="00CD6043" w:rsidRDefault="00CD6043" w:rsidP="00BF36BA">
      <w:pPr>
        <w:spacing w:after="0"/>
        <w:rPr>
          <w:rFonts w:ascii="Times New Roman" w:hAnsi="Times New Roman" w:cs="Times New Roman"/>
          <w:b/>
          <w:sz w:val="20"/>
          <w:szCs w:val="20"/>
          <w:lang w:val="uk-UA"/>
        </w:rPr>
      </w:pPr>
    </w:p>
    <w:p w:rsidR="00CD6043" w:rsidRDefault="00CD6043" w:rsidP="00BF36BA">
      <w:pPr>
        <w:spacing w:after="0"/>
        <w:rPr>
          <w:rFonts w:ascii="Times New Roman" w:hAnsi="Times New Roman" w:cs="Times New Roman"/>
          <w:b/>
          <w:sz w:val="20"/>
          <w:szCs w:val="20"/>
          <w:lang w:val="uk-UA"/>
        </w:rPr>
      </w:pPr>
    </w:p>
    <w:p w:rsidR="00CD6043" w:rsidRDefault="00CD6043" w:rsidP="00BF36BA">
      <w:pPr>
        <w:spacing w:after="0"/>
        <w:rPr>
          <w:rFonts w:ascii="Times New Roman" w:hAnsi="Times New Roman" w:cs="Times New Roman"/>
          <w:b/>
          <w:sz w:val="20"/>
          <w:szCs w:val="20"/>
          <w:lang w:val="uk-UA"/>
        </w:rPr>
      </w:pPr>
    </w:p>
    <w:tbl>
      <w:tblPr>
        <w:tblStyle w:val="2"/>
        <w:tblW w:w="0" w:type="auto"/>
        <w:jc w:val="center"/>
        <w:tblBorders>
          <w:top w:val="single" w:sz="18" w:space="0" w:color="E5DFEC"/>
          <w:left w:val="single" w:sz="18" w:space="0" w:color="E5DFEC"/>
          <w:bottom w:val="single" w:sz="18" w:space="0" w:color="E5DFEC"/>
          <w:right w:val="single" w:sz="18" w:space="0" w:color="E5DFEC"/>
          <w:insideH w:val="single" w:sz="18" w:space="0" w:color="E5DFEC"/>
          <w:insideV w:val="single" w:sz="18" w:space="0" w:color="E5DFEC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1180"/>
      </w:tblGrid>
      <w:tr w:rsidR="00BF36BA" w:rsidRPr="00473AD6" w:rsidTr="007914B0">
        <w:trPr>
          <w:trHeight w:val="325"/>
          <w:jc w:val="center"/>
        </w:trPr>
        <w:tc>
          <w:tcPr>
            <w:tcW w:w="11180" w:type="dxa"/>
            <w:shd w:val="clear" w:color="auto" w:fill="FFFFFF" w:themeFill="background1"/>
            <w:vAlign w:val="center"/>
          </w:tcPr>
          <w:p w:rsidR="00BF36BA" w:rsidRPr="00473AD6" w:rsidRDefault="00BF36BA" w:rsidP="007914B0">
            <w:pPr>
              <w:contextualSpacing/>
              <w:jc w:val="center"/>
              <w:rPr>
                <w:rFonts w:ascii="Times New Roman" w:hAnsi="Times New Roman" w:cs="Times New Roman"/>
                <w:b/>
                <w:color w:val="990033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990033"/>
                <w:sz w:val="24"/>
                <w:szCs w:val="24"/>
                <w:lang w:val="uk-UA"/>
              </w:rPr>
              <w:t>Перевірочна частина</w:t>
            </w:r>
          </w:p>
        </w:tc>
      </w:tr>
      <w:tr w:rsidR="00BF36BA" w:rsidRPr="00CD28D8" w:rsidTr="007914B0">
        <w:trPr>
          <w:jc w:val="center"/>
        </w:trPr>
        <w:tc>
          <w:tcPr>
            <w:tcW w:w="11180" w:type="dxa"/>
            <w:shd w:val="clear" w:color="auto" w:fill="FFFFFF" w:themeFill="background1"/>
          </w:tcPr>
          <w:p w:rsidR="00BF36BA" w:rsidRDefault="00BF36BA" w:rsidP="007914B0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Назвіть способи укладання волосся?</w:t>
            </w:r>
          </w:p>
          <w:p w:rsidR="00BF36BA" w:rsidRDefault="00BF36BA" w:rsidP="007914B0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249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Дайте визначення по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няттям: начісування,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тупіювання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?</w:t>
            </w:r>
          </w:p>
          <w:p w:rsidR="00BF36BA" w:rsidRDefault="00BF36BA" w:rsidP="007914B0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 належить до косметичних засобів укладання волосся?</w:t>
            </w:r>
          </w:p>
          <w:p w:rsidR="00BF36BA" w:rsidRDefault="00BF36BA" w:rsidP="007914B0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 називають буклями?</w:t>
            </w:r>
          </w:p>
          <w:p w:rsidR="00BF36BA" w:rsidRPr="000421ED" w:rsidRDefault="00BF36BA" w:rsidP="007914B0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Назвіть підготовчі роботи при виконанні базових модельних зачісок?</w:t>
            </w:r>
          </w:p>
        </w:tc>
      </w:tr>
      <w:tr w:rsidR="00BF36BA" w:rsidRPr="00473AD6" w:rsidTr="007914B0">
        <w:trPr>
          <w:jc w:val="center"/>
        </w:trPr>
        <w:tc>
          <w:tcPr>
            <w:tcW w:w="11180" w:type="dxa"/>
            <w:shd w:val="clear" w:color="auto" w:fill="FFFFFF" w:themeFill="background1"/>
          </w:tcPr>
          <w:p w:rsidR="00BF36BA" w:rsidRPr="00473AD6" w:rsidRDefault="00BF36BA" w:rsidP="007914B0">
            <w:pPr>
              <w:contextualSpacing/>
              <w:jc w:val="center"/>
              <w:rPr>
                <w:rFonts w:ascii="Times New Roman" w:hAnsi="Times New Roman" w:cs="Times New Roman"/>
                <w:b/>
                <w:color w:val="990033"/>
                <w:sz w:val="24"/>
                <w:szCs w:val="24"/>
                <w:lang w:val="uk-UA"/>
              </w:rPr>
            </w:pPr>
            <w:r w:rsidRPr="00473AD6">
              <w:rPr>
                <w:rFonts w:ascii="Times New Roman" w:hAnsi="Times New Roman" w:cs="Times New Roman"/>
                <w:b/>
                <w:color w:val="990033"/>
                <w:sz w:val="24"/>
                <w:szCs w:val="24"/>
                <w:lang w:val="uk-UA"/>
              </w:rPr>
              <w:lastRenderedPageBreak/>
              <w:t>Вимоги охорони праці п</w:t>
            </w:r>
            <w:r>
              <w:rPr>
                <w:rFonts w:ascii="Times New Roman" w:hAnsi="Times New Roman" w:cs="Times New Roman"/>
                <w:b/>
                <w:color w:val="990033"/>
                <w:sz w:val="24"/>
                <w:szCs w:val="24"/>
                <w:lang w:val="uk-UA"/>
              </w:rPr>
              <w:t>ід час виконання проділів</w:t>
            </w:r>
          </w:p>
        </w:tc>
      </w:tr>
      <w:tr w:rsidR="00BF36BA" w:rsidRPr="00CD28D8" w:rsidTr="007914B0">
        <w:trPr>
          <w:jc w:val="center"/>
        </w:trPr>
        <w:tc>
          <w:tcPr>
            <w:tcW w:w="11180" w:type="dxa"/>
            <w:shd w:val="clear" w:color="auto" w:fill="FFFFFF" w:themeFill="background1"/>
          </w:tcPr>
          <w:p w:rsidR="00BF36BA" w:rsidRPr="00125CB7" w:rsidRDefault="00BF36BA" w:rsidP="007914B0">
            <w:pPr>
              <w:numPr>
                <w:ilvl w:val="1"/>
                <w:numId w:val="1"/>
              </w:numPr>
              <w:tabs>
                <w:tab w:val="clear" w:pos="1353"/>
                <w:tab w:val="num" w:pos="451"/>
              </w:tabs>
              <w:spacing w:after="0" w:line="240" w:lineRule="auto"/>
              <w:ind w:left="735" w:right="92" w:hanging="426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Pr="00125CB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Необхідно упевнитись, що робоче місце знаходиться в належному стані — стіл повинен бути чистим, інструменти продезінфіковані та зручно розташовані для використання.</w:t>
            </w:r>
          </w:p>
          <w:p w:rsidR="00BF36BA" w:rsidRPr="00125CB7" w:rsidRDefault="00BF36BA" w:rsidP="007914B0">
            <w:pPr>
              <w:numPr>
                <w:ilvl w:val="1"/>
                <w:numId w:val="1"/>
              </w:numPr>
              <w:tabs>
                <w:tab w:val="clear" w:pos="1353"/>
                <w:tab w:val="num" w:pos="451"/>
              </w:tabs>
              <w:spacing w:after="0" w:line="240" w:lineRule="auto"/>
              <w:ind w:left="735" w:right="92" w:hanging="426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125CB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Зубці гребінця і щітки не повинні бути гострими, щоб не ушкодити шкіру голови.</w:t>
            </w:r>
          </w:p>
          <w:p w:rsidR="00BF36BA" w:rsidRPr="00125CB7" w:rsidRDefault="00BF36BA" w:rsidP="007914B0">
            <w:pPr>
              <w:numPr>
                <w:ilvl w:val="1"/>
                <w:numId w:val="1"/>
              </w:numPr>
              <w:tabs>
                <w:tab w:val="clear" w:pos="1353"/>
                <w:tab w:val="num" w:pos="451"/>
              </w:tabs>
              <w:spacing w:after="0" w:line="240" w:lineRule="auto"/>
              <w:ind w:left="735" w:right="92" w:hanging="426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125CB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При роботі гребінцем з хвостиком слідкувати, щоб не поранити обличчя клієнта.</w:t>
            </w:r>
          </w:p>
          <w:p w:rsidR="00BF36BA" w:rsidRPr="00125CB7" w:rsidRDefault="00BF36BA" w:rsidP="007914B0">
            <w:pPr>
              <w:numPr>
                <w:ilvl w:val="1"/>
                <w:numId w:val="1"/>
              </w:numPr>
              <w:tabs>
                <w:tab w:val="clear" w:pos="1353"/>
                <w:tab w:val="num" w:pos="451"/>
              </w:tabs>
              <w:spacing w:after="0" w:line="240" w:lineRule="auto"/>
              <w:ind w:left="735" w:right="92" w:hanging="426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125CB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Перевірити справність електроприлади, щоб не уразити клієнта чи майстра електрострумом.</w:t>
            </w:r>
          </w:p>
          <w:p w:rsidR="00BF36BA" w:rsidRPr="00125CB7" w:rsidRDefault="00BF36BA" w:rsidP="007914B0">
            <w:pPr>
              <w:numPr>
                <w:ilvl w:val="1"/>
                <w:numId w:val="1"/>
              </w:numPr>
              <w:tabs>
                <w:tab w:val="clear" w:pos="1353"/>
                <w:tab w:val="num" w:pos="451"/>
              </w:tabs>
              <w:spacing w:after="0" w:line="240" w:lineRule="auto"/>
              <w:ind w:left="735" w:right="92" w:hanging="426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125CB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Спілкуючись з клієнтом про бажану зачіску, оглянути шкіру голови на наявність захворювань.</w:t>
            </w:r>
          </w:p>
          <w:p w:rsidR="00BF36BA" w:rsidRPr="00125CB7" w:rsidRDefault="00BF36BA" w:rsidP="007914B0">
            <w:pPr>
              <w:numPr>
                <w:ilvl w:val="1"/>
                <w:numId w:val="1"/>
              </w:numPr>
              <w:tabs>
                <w:tab w:val="clear" w:pos="1353"/>
                <w:tab w:val="num" w:pos="451"/>
              </w:tabs>
              <w:spacing w:after="0" w:line="240" w:lineRule="auto"/>
              <w:ind w:left="735" w:right="92" w:hanging="426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125CB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Коли надаються перукарські послуги клієнту, на ньому повинен бути одягнутий пеньюар та захисний комірець.</w:t>
            </w:r>
          </w:p>
          <w:p w:rsidR="00BF36BA" w:rsidRPr="00125CB7" w:rsidRDefault="00BF36BA" w:rsidP="007914B0">
            <w:pPr>
              <w:numPr>
                <w:ilvl w:val="1"/>
                <w:numId w:val="1"/>
              </w:numPr>
              <w:tabs>
                <w:tab w:val="clear" w:pos="1353"/>
                <w:tab w:val="num" w:pos="451"/>
              </w:tabs>
              <w:spacing w:after="0" w:line="240" w:lineRule="auto"/>
              <w:ind w:left="735" w:right="92" w:hanging="426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125CB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Звернути увагу, що коли клієнт знаходиться під куполом </w:t>
            </w:r>
            <w:proofErr w:type="spellStart"/>
            <w:r w:rsidRPr="00125CB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сушуара</w:t>
            </w:r>
            <w:proofErr w:type="spellEnd"/>
            <w:r w:rsidRPr="00125CB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, гумовий килимок повинен бути під його ступнями.</w:t>
            </w:r>
          </w:p>
          <w:p w:rsidR="00BF36BA" w:rsidRPr="00CD28D8" w:rsidRDefault="00BF36BA" w:rsidP="007914B0">
            <w:pPr>
              <w:numPr>
                <w:ilvl w:val="1"/>
                <w:numId w:val="1"/>
              </w:numPr>
              <w:tabs>
                <w:tab w:val="clear" w:pos="1353"/>
                <w:tab w:val="num" w:pos="451"/>
              </w:tabs>
              <w:spacing w:after="0" w:line="240" w:lineRule="auto"/>
              <w:ind w:left="735" w:right="92" w:hanging="426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125CB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При використанні лаку для волосся дати клієнту лопатку для прикриття обличчя.</w:t>
            </w:r>
          </w:p>
        </w:tc>
      </w:tr>
    </w:tbl>
    <w:p w:rsidR="00BF36BA" w:rsidRDefault="00BF36BA" w:rsidP="00BF36BA">
      <w:pPr>
        <w:rPr>
          <w:rFonts w:ascii="Times New Roman" w:hAnsi="Times New Roman" w:cs="Times New Roman"/>
          <w:b/>
          <w:sz w:val="16"/>
          <w:szCs w:val="16"/>
          <w:lang w:val="uk-UA"/>
        </w:rPr>
      </w:pPr>
    </w:p>
    <w:p w:rsidR="00BF36BA" w:rsidRDefault="00BF36BA" w:rsidP="00FD6DA6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F36BA" w:rsidRPr="00BF36BA" w:rsidRDefault="00BF36BA" w:rsidP="00FD6DA6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sectPr w:rsidR="00BF36BA" w:rsidRPr="00BF36BA" w:rsidSect="002F1E86">
      <w:pgSz w:w="11906" w:h="16838"/>
      <w:pgMar w:top="426" w:right="142" w:bottom="14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40B17"/>
    <w:multiLevelType w:val="hybridMultilevel"/>
    <w:tmpl w:val="F7EEF698"/>
    <w:lvl w:ilvl="0" w:tplc="04190003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F4E44"/>
    <w:multiLevelType w:val="hybridMultilevel"/>
    <w:tmpl w:val="C610FE44"/>
    <w:lvl w:ilvl="0" w:tplc="04190003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18"/>
        <w:szCs w:val="18"/>
      </w:rPr>
    </w:lvl>
    <w:lvl w:ilvl="1" w:tplc="04190003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74080C"/>
    <w:multiLevelType w:val="hybridMultilevel"/>
    <w:tmpl w:val="3D80D60A"/>
    <w:lvl w:ilvl="0" w:tplc="A678D80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2357A8"/>
    <w:multiLevelType w:val="hybridMultilevel"/>
    <w:tmpl w:val="EEE69E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13B1"/>
    <w:rsid w:val="000004B0"/>
    <w:rsid w:val="000034EA"/>
    <w:rsid w:val="000051DE"/>
    <w:rsid w:val="00006094"/>
    <w:rsid w:val="0001115A"/>
    <w:rsid w:val="00011719"/>
    <w:rsid w:val="00011C10"/>
    <w:rsid w:val="00012933"/>
    <w:rsid w:val="00015363"/>
    <w:rsid w:val="00015D36"/>
    <w:rsid w:val="00017A20"/>
    <w:rsid w:val="00020F29"/>
    <w:rsid w:val="00026C97"/>
    <w:rsid w:val="00032E64"/>
    <w:rsid w:val="00041BB7"/>
    <w:rsid w:val="000428E1"/>
    <w:rsid w:val="000434AB"/>
    <w:rsid w:val="000435E6"/>
    <w:rsid w:val="000522EF"/>
    <w:rsid w:val="000526B9"/>
    <w:rsid w:val="00053B24"/>
    <w:rsid w:val="00054A20"/>
    <w:rsid w:val="00061851"/>
    <w:rsid w:val="00062472"/>
    <w:rsid w:val="00070040"/>
    <w:rsid w:val="00070E49"/>
    <w:rsid w:val="00071652"/>
    <w:rsid w:val="00077739"/>
    <w:rsid w:val="00077B94"/>
    <w:rsid w:val="00082CDA"/>
    <w:rsid w:val="00084A00"/>
    <w:rsid w:val="0008560B"/>
    <w:rsid w:val="00087E86"/>
    <w:rsid w:val="000900F1"/>
    <w:rsid w:val="000911A8"/>
    <w:rsid w:val="00091E5F"/>
    <w:rsid w:val="000A2A66"/>
    <w:rsid w:val="000A5837"/>
    <w:rsid w:val="000A66EC"/>
    <w:rsid w:val="000A7853"/>
    <w:rsid w:val="000B1E06"/>
    <w:rsid w:val="000B7CFA"/>
    <w:rsid w:val="000C22E9"/>
    <w:rsid w:val="000C26B6"/>
    <w:rsid w:val="000C5821"/>
    <w:rsid w:val="000C63EC"/>
    <w:rsid w:val="000D168D"/>
    <w:rsid w:val="000D3D88"/>
    <w:rsid w:val="000E0D5E"/>
    <w:rsid w:val="000F0394"/>
    <w:rsid w:val="000F40A6"/>
    <w:rsid w:val="000F43C5"/>
    <w:rsid w:val="000F5A08"/>
    <w:rsid w:val="000F5C29"/>
    <w:rsid w:val="000F66B2"/>
    <w:rsid w:val="001000D8"/>
    <w:rsid w:val="00103060"/>
    <w:rsid w:val="00104A92"/>
    <w:rsid w:val="00104D91"/>
    <w:rsid w:val="001052E4"/>
    <w:rsid w:val="0010666E"/>
    <w:rsid w:val="00106E33"/>
    <w:rsid w:val="0011027E"/>
    <w:rsid w:val="00117ED4"/>
    <w:rsid w:val="00121885"/>
    <w:rsid w:val="00121AEC"/>
    <w:rsid w:val="00125CB7"/>
    <w:rsid w:val="00127320"/>
    <w:rsid w:val="00132CEE"/>
    <w:rsid w:val="00132D82"/>
    <w:rsid w:val="00133AA4"/>
    <w:rsid w:val="001352AB"/>
    <w:rsid w:val="00137B41"/>
    <w:rsid w:val="0014062E"/>
    <w:rsid w:val="00140924"/>
    <w:rsid w:val="001413B0"/>
    <w:rsid w:val="00143679"/>
    <w:rsid w:val="00144518"/>
    <w:rsid w:val="00146A3B"/>
    <w:rsid w:val="00152A35"/>
    <w:rsid w:val="00153E1C"/>
    <w:rsid w:val="00155350"/>
    <w:rsid w:val="00156063"/>
    <w:rsid w:val="001562BD"/>
    <w:rsid w:val="00156D85"/>
    <w:rsid w:val="00163628"/>
    <w:rsid w:val="00166E40"/>
    <w:rsid w:val="00172171"/>
    <w:rsid w:val="00172B7F"/>
    <w:rsid w:val="00173732"/>
    <w:rsid w:val="00173C53"/>
    <w:rsid w:val="00174964"/>
    <w:rsid w:val="00174AD8"/>
    <w:rsid w:val="00174BE7"/>
    <w:rsid w:val="001757E1"/>
    <w:rsid w:val="001774C0"/>
    <w:rsid w:val="0018420B"/>
    <w:rsid w:val="00190DAD"/>
    <w:rsid w:val="00191781"/>
    <w:rsid w:val="00192D56"/>
    <w:rsid w:val="0019317E"/>
    <w:rsid w:val="001950B9"/>
    <w:rsid w:val="0019631C"/>
    <w:rsid w:val="001968D2"/>
    <w:rsid w:val="00197789"/>
    <w:rsid w:val="001A0D97"/>
    <w:rsid w:val="001A3753"/>
    <w:rsid w:val="001A3A9C"/>
    <w:rsid w:val="001A5B8E"/>
    <w:rsid w:val="001A6C78"/>
    <w:rsid w:val="001B3603"/>
    <w:rsid w:val="001B520F"/>
    <w:rsid w:val="001B658D"/>
    <w:rsid w:val="001C15DC"/>
    <w:rsid w:val="001C47F1"/>
    <w:rsid w:val="001C5966"/>
    <w:rsid w:val="001C6F00"/>
    <w:rsid w:val="001D27EC"/>
    <w:rsid w:val="001D2FF8"/>
    <w:rsid w:val="001D405F"/>
    <w:rsid w:val="001D7FBC"/>
    <w:rsid w:val="001E0BD0"/>
    <w:rsid w:val="001E0FD4"/>
    <w:rsid w:val="001E2F00"/>
    <w:rsid w:val="001E34D7"/>
    <w:rsid w:val="001E393C"/>
    <w:rsid w:val="001E4A08"/>
    <w:rsid w:val="001F5F31"/>
    <w:rsid w:val="00200B27"/>
    <w:rsid w:val="00201731"/>
    <w:rsid w:val="00201C04"/>
    <w:rsid w:val="002022AF"/>
    <w:rsid w:val="00202C4A"/>
    <w:rsid w:val="002044A3"/>
    <w:rsid w:val="0021041A"/>
    <w:rsid w:val="002106B6"/>
    <w:rsid w:val="00210A9F"/>
    <w:rsid w:val="00213170"/>
    <w:rsid w:val="00215A3A"/>
    <w:rsid w:val="00222CDC"/>
    <w:rsid w:val="00226701"/>
    <w:rsid w:val="002274A6"/>
    <w:rsid w:val="00227B14"/>
    <w:rsid w:val="00233ECB"/>
    <w:rsid w:val="00234FCE"/>
    <w:rsid w:val="002355E5"/>
    <w:rsid w:val="002366FD"/>
    <w:rsid w:val="00236A20"/>
    <w:rsid w:val="0024050B"/>
    <w:rsid w:val="0024068D"/>
    <w:rsid w:val="00240F10"/>
    <w:rsid w:val="00241040"/>
    <w:rsid w:val="002417AA"/>
    <w:rsid w:val="0024588C"/>
    <w:rsid w:val="00245D7F"/>
    <w:rsid w:val="00250DAB"/>
    <w:rsid w:val="0025372D"/>
    <w:rsid w:val="002578B5"/>
    <w:rsid w:val="00257D28"/>
    <w:rsid w:val="00261B03"/>
    <w:rsid w:val="00263EDD"/>
    <w:rsid w:val="0026456A"/>
    <w:rsid w:val="00264788"/>
    <w:rsid w:val="00265987"/>
    <w:rsid w:val="00270438"/>
    <w:rsid w:val="002713FF"/>
    <w:rsid w:val="00271E63"/>
    <w:rsid w:val="002820BD"/>
    <w:rsid w:val="0028323A"/>
    <w:rsid w:val="00287214"/>
    <w:rsid w:val="00287236"/>
    <w:rsid w:val="00287F41"/>
    <w:rsid w:val="00290DD7"/>
    <w:rsid w:val="00292776"/>
    <w:rsid w:val="002947BB"/>
    <w:rsid w:val="0029790D"/>
    <w:rsid w:val="002A2A90"/>
    <w:rsid w:val="002A3539"/>
    <w:rsid w:val="002A401C"/>
    <w:rsid w:val="002A4A86"/>
    <w:rsid w:val="002A4D8D"/>
    <w:rsid w:val="002A5648"/>
    <w:rsid w:val="002A715B"/>
    <w:rsid w:val="002B0C12"/>
    <w:rsid w:val="002B0ED0"/>
    <w:rsid w:val="002B56A5"/>
    <w:rsid w:val="002B7820"/>
    <w:rsid w:val="002C038D"/>
    <w:rsid w:val="002C22FE"/>
    <w:rsid w:val="002C7231"/>
    <w:rsid w:val="002C78BA"/>
    <w:rsid w:val="002D02B0"/>
    <w:rsid w:val="002D270A"/>
    <w:rsid w:val="002D31B4"/>
    <w:rsid w:val="002D457B"/>
    <w:rsid w:val="002D6E45"/>
    <w:rsid w:val="002E1A38"/>
    <w:rsid w:val="002E1CEF"/>
    <w:rsid w:val="002E2807"/>
    <w:rsid w:val="002E37E2"/>
    <w:rsid w:val="002E4C09"/>
    <w:rsid w:val="002E77D4"/>
    <w:rsid w:val="002E79B1"/>
    <w:rsid w:val="002F0657"/>
    <w:rsid w:val="002F1189"/>
    <w:rsid w:val="002F1E86"/>
    <w:rsid w:val="002F249D"/>
    <w:rsid w:val="002F4FEE"/>
    <w:rsid w:val="002F5064"/>
    <w:rsid w:val="002F78CA"/>
    <w:rsid w:val="0030089D"/>
    <w:rsid w:val="00300A73"/>
    <w:rsid w:val="00303266"/>
    <w:rsid w:val="0030696D"/>
    <w:rsid w:val="003073F9"/>
    <w:rsid w:val="00307C74"/>
    <w:rsid w:val="003106B6"/>
    <w:rsid w:val="003115BC"/>
    <w:rsid w:val="00312127"/>
    <w:rsid w:val="00312FD8"/>
    <w:rsid w:val="003134B0"/>
    <w:rsid w:val="00315F9C"/>
    <w:rsid w:val="0031780A"/>
    <w:rsid w:val="00325D54"/>
    <w:rsid w:val="0032697A"/>
    <w:rsid w:val="003272D8"/>
    <w:rsid w:val="00327769"/>
    <w:rsid w:val="00330B85"/>
    <w:rsid w:val="00330FF3"/>
    <w:rsid w:val="00331D19"/>
    <w:rsid w:val="00332720"/>
    <w:rsid w:val="00340A94"/>
    <w:rsid w:val="0034626C"/>
    <w:rsid w:val="00347638"/>
    <w:rsid w:val="00350CC2"/>
    <w:rsid w:val="00352B97"/>
    <w:rsid w:val="003557FC"/>
    <w:rsid w:val="0035592A"/>
    <w:rsid w:val="003574D2"/>
    <w:rsid w:val="0036153A"/>
    <w:rsid w:val="00372F22"/>
    <w:rsid w:val="00373CAB"/>
    <w:rsid w:val="00374801"/>
    <w:rsid w:val="00374889"/>
    <w:rsid w:val="0037778C"/>
    <w:rsid w:val="00385875"/>
    <w:rsid w:val="00385EAB"/>
    <w:rsid w:val="003878FF"/>
    <w:rsid w:val="003901A4"/>
    <w:rsid w:val="003A0DE4"/>
    <w:rsid w:val="003A13AA"/>
    <w:rsid w:val="003A216E"/>
    <w:rsid w:val="003A5CBD"/>
    <w:rsid w:val="003B4265"/>
    <w:rsid w:val="003B4470"/>
    <w:rsid w:val="003B5048"/>
    <w:rsid w:val="003B56C5"/>
    <w:rsid w:val="003B7974"/>
    <w:rsid w:val="003C100B"/>
    <w:rsid w:val="003C112C"/>
    <w:rsid w:val="003C1812"/>
    <w:rsid w:val="003C3FA8"/>
    <w:rsid w:val="003C41C7"/>
    <w:rsid w:val="003D265C"/>
    <w:rsid w:val="003D429B"/>
    <w:rsid w:val="003D47F9"/>
    <w:rsid w:val="003D4B96"/>
    <w:rsid w:val="003D7506"/>
    <w:rsid w:val="003E1444"/>
    <w:rsid w:val="003E420B"/>
    <w:rsid w:val="003E7CB6"/>
    <w:rsid w:val="003F21EE"/>
    <w:rsid w:val="003F272E"/>
    <w:rsid w:val="003F36C7"/>
    <w:rsid w:val="003F7920"/>
    <w:rsid w:val="00401A24"/>
    <w:rsid w:val="00404B29"/>
    <w:rsid w:val="00411914"/>
    <w:rsid w:val="00415DE6"/>
    <w:rsid w:val="004202FB"/>
    <w:rsid w:val="00420F95"/>
    <w:rsid w:val="0042100C"/>
    <w:rsid w:val="00421DCF"/>
    <w:rsid w:val="004260B4"/>
    <w:rsid w:val="0042769D"/>
    <w:rsid w:val="00431285"/>
    <w:rsid w:val="00431EB7"/>
    <w:rsid w:val="0043388B"/>
    <w:rsid w:val="00434DF0"/>
    <w:rsid w:val="004400CE"/>
    <w:rsid w:val="004461D2"/>
    <w:rsid w:val="00447A23"/>
    <w:rsid w:val="00450FF0"/>
    <w:rsid w:val="00452CE7"/>
    <w:rsid w:val="00453E6F"/>
    <w:rsid w:val="00455079"/>
    <w:rsid w:val="0045638C"/>
    <w:rsid w:val="00457FC3"/>
    <w:rsid w:val="00461023"/>
    <w:rsid w:val="00462E2A"/>
    <w:rsid w:val="00465803"/>
    <w:rsid w:val="00467ACC"/>
    <w:rsid w:val="00470C13"/>
    <w:rsid w:val="0047130D"/>
    <w:rsid w:val="00471983"/>
    <w:rsid w:val="00471C8A"/>
    <w:rsid w:val="00473631"/>
    <w:rsid w:val="0047478F"/>
    <w:rsid w:val="00475513"/>
    <w:rsid w:val="00485887"/>
    <w:rsid w:val="00485A15"/>
    <w:rsid w:val="00487260"/>
    <w:rsid w:val="00493967"/>
    <w:rsid w:val="004951B7"/>
    <w:rsid w:val="004967BA"/>
    <w:rsid w:val="00497902"/>
    <w:rsid w:val="004A05D6"/>
    <w:rsid w:val="004A23FF"/>
    <w:rsid w:val="004A6485"/>
    <w:rsid w:val="004A7671"/>
    <w:rsid w:val="004B0718"/>
    <w:rsid w:val="004B1E8A"/>
    <w:rsid w:val="004B2CCB"/>
    <w:rsid w:val="004B5B1A"/>
    <w:rsid w:val="004C22B8"/>
    <w:rsid w:val="004C28BB"/>
    <w:rsid w:val="004D1DF9"/>
    <w:rsid w:val="004D3BE2"/>
    <w:rsid w:val="004D5AFA"/>
    <w:rsid w:val="004E1F67"/>
    <w:rsid w:val="004E39A6"/>
    <w:rsid w:val="004E5567"/>
    <w:rsid w:val="004E63A0"/>
    <w:rsid w:val="004E6756"/>
    <w:rsid w:val="004F0B92"/>
    <w:rsid w:val="004F2389"/>
    <w:rsid w:val="004F2A06"/>
    <w:rsid w:val="004F7CC0"/>
    <w:rsid w:val="004F7DE5"/>
    <w:rsid w:val="00500A56"/>
    <w:rsid w:val="00502F9D"/>
    <w:rsid w:val="005059A9"/>
    <w:rsid w:val="005067EA"/>
    <w:rsid w:val="00506B46"/>
    <w:rsid w:val="005078FB"/>
    <w:rsid w:val="00511315"/>
    <w:rsid w:val="00514CE3"/>
    <w:rsid w:val="00521355"/>
    <w:rsid w:val="00523C61"/>
    <w:rsid w:val="005244F5"/>
    <w:rsid w:val="00530997"/>
    <w:rsid w:val="00534100"/>
    <w:rsid w:val="005348D7"/>
    <w:rsid w:val="00535A87"/>
    <w:rsid w:val="00537C3B"/>
    <w:rsid w:val="005404F0"/>
    <w:rsid w:val="00546CC0"/>
    <w:rsid w:val="00546EDA"/>
    <w:rsid w:val="00551E47"/>
    <w:rsid w:val="005551C9"/>
    <w:rsid w:val="00555927"/>
    <w:rsid w:val="00563C9A"/>
    <w:rsid w:val="00563F51"/>
    <w:rsid w:val="0056463F"/>
    <w:rsid w:val="005668FE"/>
    <w:rsid w:val="00575948"/>
    <w:rsid w:val="00580C90"/>
    <w:rsid w:val="00580DD0"/>
    <w:rsid w:val="005824A5"/>
    <w:rsid w:val="00583277"/>
    <w:rsid w:val="00583757"/>
    <w:rsid w:val="00585351"/>
    <w:rsid w:val="00586185"/>
    <w:rsid w:val="00592AC5"/>
    <w:rsid w:val="005943EE"/>
    <w:rsid w:val="00595E5D"/>
    <w:rsid w:val="00596E06"/>
    <w:rsid w:val="00597582"/>
    <w:rsid w:val="005A0A9A"/>
    <w:rsid w:val="005A2680"/>
    <w:rsid w:val="005A4D21"/>
    <w:rsid w:val="005A51EC"/>
    <w:rsid w:val="005A54A1"/>
    <w:rsid w:val="005A5AEA"/>
    <w:rsid w:val="005A6507"/>
    <w:rsid w:val="005A6CD4"/>
    <w:rsid w:val="005B71BA"/>
    <w:rsid w:val="005C1405"/>
    <w:rsid w:val="005C308A"/>
    <w:rsid w:val="005C30C1"/>
    <w:rsid w:val="005C580C"/>
    <w:rsid w:val="005C5C2F"/>
    <w:rsid w:val="005C6E4F"/>
    <w:rsid w:val="005D4933"/>
    <w:rsid w:val="005D7CC7"/>
    <w:rsid w:val="005E1A3D"/>
    <w:rsid w:val="005E1C02"/>
    <w:rsid w:val="005E23DF"/>
    <w:rsid w:val="005E7FC4"/>
    <w:rsid w:val="005F1876"/>
    <w:rsid w:val="005F237E"/>
    <w:rsid w:val="005F2E0B"/>
    <w:rsid w:val="00602DA3"/>
    <w:rsid w:val="006036F4"/>
    <w:rsid w:val="00610A53"/>
    <w:rsid w:val="006139A9"/>
    <w:rsid w:val="00623CD7"/>
    <w:rsid w:val="006257A6"/>
    <w:rsid w:val="00626CF6"/>
    <w:rsid w:val="00627247"/>
    <w:rsid w:val="00631737"/>
    <w:rsid w:val="006323AF"/>
    <w:rsid w:val="00634397"/>
    <w:rsid w:val="006347F4"/>
    <w:rsid w:val="006371EB"/>
    <w:rsid w:val="00637A52"/>
    <w:rsid w:val="00637B59"/>
    <w:rsid w:val="0064060D"/>
    <w:rsid w:val="006410D8"/>
    <w:rsid w:val="0064204B"/>
    <w:rsid w:val="00642C3B"/>
    <w:rsid w:val="00643AA7"/>
    <w:rsid w:val="0064415E"/>
    <w:rsid w:val="006509A2"/>
    <w:rsid w:val="00651E68"/>
    <w:rsid w:val="006524BF"/>
    <w:rsid w:val="00660FE6"/>
    <w:rsid w:val="00661188"/>
    <w:rsid w:val="00666C10"/>
    <w:rsid w:val="006744A2"/>
    <w:rsid w:val="00674D77"/>
    <w:rsid w:val="00675DFB"/>
    <w:rsid w:val="006779E0"/>
    <w:rsid w:val="00680840"/>
    <w:rsid w:val="00680A22"/>
    <w:rsid w:val="00680DFC"/>
    <w:rsid w:val="0068202E"/>
    <w:rsid w:val="00682959"/>
    <w:rsid w:val="00683A02"/>
    <w:rsid w:val="00684B3E"/>
    <w:rsid w:val="00685218"/>
    <w:rsid w:val="00686109"/>
    <w:rsid w:val="00696D56"/>
    <w:rsid w:val="0069736B"/>
    <w:rsid w:val="00697D7E"/>
    <w:rsid w:val="006A0534"/>
    <w:rsid w:val="006A244B"/>
    <w:rsid w:val="006A3790"/>
    <w:rsid w:val="006A3F60"/>
    <w:rsid w:val="006A4F1E"/>
    <w:rsid w:val="006B2092"/>
    <w:rsid w:val="006B2BA1"/>
    <w:rsid w:val="006B31BD"/>
    <w:rsid w:val="006B362A"/>
    <w:rsid w:val="006B4CA5"/>
    <w:rsid w:val="006B62B5"/>
    <w:rsid w:val="006B70DC"/>
    <w:rsid w:val="006B7D2A"/>
    <w:rsid w:val="006C0B94"/>
    <w:rsid w:val="006C72F9"/>
    <w:rsid w:val="006D0313"/>
    <w:rsid w:val="006D08D8"/>
    <w:rsid w:val="006D1D6D"/>
    <w:rsid w:val="006E246B"/>
    <w:rsid w:val="006E3B51"/>
    <w:rsid w:val="006E3B58"/>
    <w:rsid w:val="006E4253"/>
    <w:rsid w:val="006E535F"/>
    <w:rsid w:val="006E5798"/>
    <w:rsid w:val="006E5ED2"/>
    <w:rsid w:val="006E77CE"/>
    <w:rsid w:val="006F14C2"/>
    <w:rsid w:val="006F4831"/>
    <w:rsid w:val="006F4C96"/>
    <w:rsid w:val="006F73D1"/>
    <w:rsid w:val="0070128C"/>
    <w:rsid w:val="00701EEB"/>
    <w:rsid w:val="007107E4"/>
    <w:rsid w:val="00711853"/>
    <w:rsid w:val="007125D1"/>
    <w:rsid w:val="00715495"/>
    <w:rsid w:val="007273CC"/>
    <w:rsid w:val="0072795C"/>
    <w:rsid w:val="00730812"/>
    <w:rsid w:val="00730BFD"/>
    <w:rsid w:val="0073147F"/>
    <w:rsid w:val="00733678"/>
    <w:rsid w:val="00733F15"/>
    <w:rsid w:val="00746048"/>
    <w:rsid w:val="00753056"/>
    <w:rsid w:val="00757CC9"/>
    <w:rsid w:val="00757EE9"/>
    <w:rsid w:val="007611E2"/>
    <w:rsid w:val="00761330"/>
    <w:rsid w:val="00762871"/>
    <w:rsid w:val="00764B49"/>
    <w:rsid w:val="00765C0B"/>
    <w:rsid w:val="00765C14"/>
    <w:rsid w:val="00771235"/>
    <w:rsid w:val="00771C9E"/>
    <w:rsid w:val="00774FA8"/>
    <w:rsid w:val="007757F6"/>
    <w:rsid w:val="00776225"/>
    <w:rsid w:val="00776C73"/>
    <w:rsid w:val="00777C1B"/>
    <w:rsid w:val="00781151"/>
    <w:rsid w:val="00782B06"/>
    <w:rsid w:val="007841B8"/>
    <w:rsid w:val="0078571A"/>
    <w:rsid w:val="0078597D"/>
    <w:rsid w:val="00787B79"/>
    <w:rsid w:val="007919E4"/>
    <w:rsid w:val="00791B33"/>
    <w:rsid w:val="00792562"/>
    <w:rsid w:val="007952B4"/>
    <w:rsid w:val="00795D59"/>
    <w:rsid w:val="00797F47"/>
    <w:rsid w:val="007B279E"/>
    <w:rsid w:val="007B3159"/>
    <w:rsid w:val="007B72F6"/>
    <w:rsid w:val="007B7FD6"/>
    <w:rsid w:val="007C0291"/>
    <w:rsid w:val="007C07D9"/>
    <w:rsid w:val="007C200B"/>
    <w:rsid w:val="007C5B17"/>
    <w:rsid w:val="007C5B6B"/>
    <w:rsid w:val="007C7E28"/>
    <w:rsid w:val="007D203B"/>
    <w:rsid w:val="007D2BBC"/>
    <w:rsid w:val="007D3023"/>
    <w:rsid w:val="007D5073"/>
    <w:rsid w:val="007D75D4"/>
    <w:rsid w:val="007E3D4B"/>
    <w:rsid w:val="007E4267"/>
    <w:rsid w:val="007E43DA"/>
    <w:rsid w:val="007F1948"/>
    <w:rsid w:val="007F1BD6"/>
    <w:rsid w:val="007F34D4"/>
    <w:rsid w:val="007F3A3C"/>
    <w:rsid w:val="007F3D15"/>
    <w:rsid w:val="007F61FD"/>
    <w:rsid w:val="007F65E2"/>
    <w:rsid w:val="007F79FA"/>
    <w:rsid w:val="007F7D1A"/>
    <w:rsid w:val="00801828"/>
    <w:rsid w:val="00803B9D"/>
    <w:rsid w:val="00803DA1"/>
    <w:rsid w:val="00804604"/>
    <w:rsid w:val="00805739"/>
    <w:rsid w:val="00805FE7"/>
    <w:rsid w:val="008068AF"/>
    <w:rsid w:val="00807300"/>
    <w:rsid w:val="00807A29"/>
    <w:rsid w:val="00815580"/>
    <w:rsid w:val="0081667E"/>
    <w:rsid w:val="00816E13"/>
    <w:rsid w:val="0082048C"/>
    <w:rsid w:val="00823DD4"/>
    <w:rsid w:val="00824411"/>
    <w:rsid w:val="00824C1E"/>
    <w:rsid w:val="00830D26"/>
    <w:rsid w:val="00831D96"/>
    <w:rsid w:val="0083212B"/>
    <w:rsid w:val="008322F1"/>
    <w:rsid w:val="0083240B"/>
    <w:rsid w:val="0083550D"/>
    <w:rsid w:val="00840DDD"/>
    <w:rsid w:val="008469D9"/>
    <w:rsid w:val="00847FBC"/>
    <w:rsid w:val="0085127F"/>
    <w:rsid w:val="0086124F"/>
    <w:rsid w:val="00861B28"/>
    <w:rsid w:val="00864053"/>
    <w:rsid w:val="00864C37"/>
    <w:rsid w:val="008670F9"/>
    <w:rsid w:val="00871DF3"/>
    <w:rsid w:val="00873972"/>
    <w:rsid w:val="008764A2"/>
    <w:rsid w:val="00880E7E"/>
    <w:rsid w:val="00881C03"/>
    <w:rsid w:val="00881DAA"/>
    <w:rsid w:val="00886594"/>
    <w:rsid w:val="00890334"/>
    <w:rsid w:val="00891F47"/>
    <w:rsid w:val="008A3AA7"/>
    <w:rsid w:val="008A4A87"/>
    <w:rsid w:val="008A54B6"/>
    <w:rsid w:val="008A5C99"/>
    <w:rsid w:val="008A634F"/>
    <w:rsid w:val="008A6417"/>
    <w:rsid w:val="008A7EC0"/>
    <w:rsid w:val="008B0944"/>
    <w:rsid w:val="008B11D1"/>
    <w:rsid w:val="008B219F"/>
    <w:rsid w:val="008B24B1"/>
    <w:rsid w:val="008B39D9"/>
    <w:rsid w:val="008B5187"/>
    <w:rsid w:val="008B5294"/>
    <w:rsid w:val="008B5708"/>
    <w:rsid w:val="008C06E1"/>
    <w:rsid w:val="008C23F1"/>
    <w:rsid w:val="008C45E2"/>
    <w:rsid w:val="008D261A"/>
    <w:rsid w:val="008D391B"/>
    <w:rsid w:val="008D5207"/>
    <w:rsid w:val="008D614E"/>
    <w:rsid w:val="008D6A58"/>
    <w:rsid w:val="008E28EE"/>
    <w:rsid w:val="008E4337"/>
    <w:rsid w:val="008F0A6D"/>
    <w:rsid w:val="008F43C4"/>
    <w:rsid w:val="009049C2"/>
    <w:rsid w:val="00904E3F"/>
    <w:rsid w:val="0090564C"/>
    <w:rsid w:val="00906768"/>
    <w:rsid w:val="00906F06"/>
    <w:rsid w:val="00910675"/>
    <w:rsid w:val="00910B55"/>
    <w:rsid w:val="00911139"/>
    <w:rsid w:val="00911A57"/>
    <w:rsid w:val="00911EBC"/>
    <w:rsid w:val="00913403"/>
    <w:rsid w:val="00914339"/>
    <w:rsid w:val="00921FDE"/>
    <w:rsid w:val="00923244"/>
    <w:rsid w:val="00923B07"/>
    <w:rsid w:val="009244A8"/>
    <w:rsid w:val="0092765E"/>
    <w:rsid w:val="00930C2D"/>
    <w:rsid w:val="00930DD3"/>
    <w:rsid w:val="0093375A"/>
    <w:rsid w:val="009339B2"/>
    <w:rsid w:val="00934E36"/>
    <w:rsid w:val="00936196"/>
    <w:rsid w:val="009369B6"/>
    <w:rsid w:val="0093796D"/>
    <w:rsid w:val="00942BE5"/>
    <w:rsid w:val="009436AF"/>
    <w:rsid w:val="0094483C"/>
    <w:rsid w:val="00944887"/>
    <w:rsid w:val="009453A4"/>
    <w:rsid w:val="00945B50"/>
    <w:rsid w:val="00945E7E"/>
    <w:rsid w:val="00947AA9"/>
    <w:rsid w:val="009536E6"/>
    <w:rsid w:val="009554A0"/>
    <w:rsid w:val="00957A8F"/>
    <w:rsid w:val="009602A5"/>
    <w:rsid w:val="009625A3"/>
    <w:rsid w:val="00962DCF"/>
    <w:rsid w:val="00964A1A"/>
    <w:rsid w:val="00970814"/>
    <w:rsid w:val="00973A27"/>
    <w:rsid w:val="00973D67"/>
    <w:rsid w:val="0099052C"/>
    <w:rsid w:val="00995C11"/>
    <w:rsid w:val="009A2AFE"/>
    <w:rsid w:val="009A48D6"/>
    <w:rsid w:val="009A6134"/>
    <w:rsid w:val="009A6B01"/>
    <w:rsid w:val="009A7106"/>
    <w:rsid w:val="009B048F"/>
    <w:rsid w:val="009B259F"/>
    <w:rsid w:val="009B2DBA"/>
    <w:rsid w:val="009B351E"/>
    <w:rsid w:val="009B61DC"/>
    <w:rsid w:val="009B6C5F"/>
    <w:rsid w:val="009C0450"/>
    <w:rsid w:val="009C2C1D"/>
    <w:rsid w:val="009C2DAA"/>
    <w:rsid w:val="009C3D11"/>
    <w:rsid w:val="009C684B"/>
    <w:rsid w:val="009C7D70"/>
    <w:rsid w:val="009D3D8D"/>
    <w:rsid w:val="009D651E"/>
    <w:rsid w:val="009D6E68"/>
    <w:rsid w:val="009E2BED"/>
    <w:rsid w:val="009E322A"/>
    <w:rsid w:val="009E4F3C"/>
    <w:rsid w:val="009E6181"/>
    <w:rsid w:val="009F0AD4"/>
    <w:rsid w:val="009F4EC3"/>
    <w:rsid w:val="00A00495"/>
    <w:rsid w:val="00A023FB"/>
    <w:rsid w:val="00A02782"/>
    <w:rsid w:val="00A0285D"/>
    <w:rsid w:val="00A03DE8"/>
    <w:rsid w:val="00A04AC0"/>
    <w:rsid w:val="00A07A03"/>
    <w:rsid w:val="00A1476C"/>
    <w:rsid w:val="00A27389"/>
    <w:rsid w:val="00A30184"/>
    <w:rsid w:val="00A30357"/>
    <w:rsid w:val="00A30732"/>
    <w:rsid w:val="00A45835"/>
    <w:rsid w:val="00A504A8"/>
    <w:rsid w:val="00A52DB7"/>
    <w:rsid w:val="00A54924"/>
    <w:rsid w:val="00A54B1B"/>
    <w:rsid w:val="00A5524D"/>
    <w:rsid w:val="00A573E7"/>
    <w:rsid w:val="00A57DB7"/>
    <w:rsid w:val="00A61112"/>
    <w:rsid w:val="00A630D0"/>
    <w:rsid w:val="00A72B11"/>
    <w:rsid w:val="00A765AD"/>
    <w:rsid w:val="00A800DA"/>
    <w:rsid w:val="00A80A93"/>
    <w:rsid w:val="00A82FFC"/>
    <w:rsid w:val="00A85E49"/>
    <w:rsid w:val="00A85F11"/>
    <w:rsid w:val="00A913B1"/>
    <w:rsid w:val="00A91A59"/>
    <w:rsid w:val="00A92654"/>
    <w:rsid w:val="00A9674A"/>
    <w:rsid w:val="00A96F0F"/>
    <w:rsid w:val="00A97350"/>
    <w:rsid w:val="00AA154B"/>
    <w:rsid w:val="00AA2403"/>
    <w:rsid w:val="00AA5EC9"/>
    <w:rsid w:val="00AA6B6C"/>
    <w:rsid w:val="00AB4742"/>
    <w:rsid w:val="00AC00BE"/>
    <w:rsid w:val="00AC0413"/>
    <w:rsid w:val="00AC28B7"/>
    <w:rsid w:val="00AC2F0B"/>
    <w:rsid w:val="00AC360D"/>
    <w:rsid w:val="00AC363C"/>
    <w:rsid w:val="00AC57BE"/>
    <w:rsid w:val="00AD0C9E"/>
    <w:rsid w:val="00AD222F"/>
    <w:rsid w:val="00AD2530"/>
    <w:rsid w:val="00AD2944"/>
    <w:rsid w:val="00AD4EA0"/>
    <w:rsid w:val="00AD596F"/>
    <w:rsid w:val="00AD7AB2"/>
    <w:rsid w:val="00AE39A1"/>
    <w:rsid w:val="00AE66CF"/>
    <w:rsid w:val="00AE741F"/>
    <w:rsid w:val="00AF03E8"/>
    <w:rsid w:val="00AF07AA"/>
    <w:rsid w:val="00AF24F9"/>
    <w:rsid w:val="00AF2F3A"/>
    <w:rsid w:val="00AF3D42"/>
    <w:rsid w:val="00AF475C"/>
    <w:rsid w:val="00AF5A37"/>
    <w:rsid w:val="00B00849"/>
    <w:rsid w:val="00B02D67"/>
    <w:rsid w:val="00B03F4E"/>
    <w:rsid w:val="00B0457B"/>
    <w:rsid w:val="00B04EC2"/>
    <w:rsid w:val="00B07C64"/>
    <w:rsid w:val="00B108A2"/>
    <w:rsid w:val="00B10A33"/>
    <w:rsid w:val="00B13AE0"/>
    <w:rsid w:val="00B13EE9"/>
    <w:rsid w:val="00B1740B"/>
    <w:rsid w:val="00B17962"/>
    <w:rsid w:val="00B20FC2"/>
    <w:rsid w:val="00B21F62"/>
    <w:rsid w:val="00B225FC"/>
    <w:rsid w:val="00B22CB8"/>
    <w:rsid w:val="00B25E92"/>
    <w:rsid w:val="00B2660B"/>
    <w:rsid w:val="00B26AF6"/>
    <w:rsid w:val="00B315CE"/>
    <w:rsid w:val="00B31815"/>
    <w:rsid w:val="00B31AEA"/>
    <w:rsid w:val="00B33698"/>
    <w:rsid w:val="00B40E0A"/>
    <w:rsid w:val="00B426AA"/>
    <w:rsid w:val="00B42773"/>
    <w:rsid w:val="00B43AE3"/>
    <w:rsid w:val="00B440BD"/>
    <w:rsid w:val="00B45B4D"/>
    <w:rsid w:val="00B47163"/>
    <w:rsid w:val="00B4724D"/>
    <w:rsid w:val="00B52444"/>
    <w:rsid w:val="00B52867"/>
    <w:rsid w:val="00B54019"/>
    <w:rsid w:val="00B55083"/>
    <w:rsid w:val="00B60323"/>
    <w:rsid w:val="00B60B61"/>
    <w:rsid w:val="00B61808"/>
    <w:rsid w:val="00B61E86"/>
    <w:rsid w:val="00B631C2"/>
    <w:rsid w:val="00B6496A"/>
    <w:rsid w:val="00B65FE2"/>
    <w:rsid w:val="00B717F5"/>
    <w:rsid w:val="00B71ECE"/>
    <w:rsid w:val="00B74023"/>
    <w:rsid w:val="00B74383"/>
    <w:rsid w:val="00B75409"/>
    <w:rsid w:val="00B756BA"/>
    <w:rsid w:val="00B76152"/>
    <w:rsid w:val="00B76315"/>
    <w:rsid w:val="00B803F1"/>
    <w:rsid w:val="00B81E81"/>
    <w:rsid w:val="00B84CA5"/>
    <w:rsid w:val="00B85FF8"/>
    <w:rsid w:val="00B900DF"/>
    <w:rsid w:val="00B922CC"/>
    <w:rsid w:val="00B927FF"/>
    <w:rsid w:val="00B93EE5"/>
    <w:rsid w:val="00B94944"/>
    <w:rsid w:val="00B97128"/>
    <w:rsid w:val="00B9734D"/>
    <w:rsid w:val="00B9767F"/>
    <w:rsid w:val="00BA5ACF"/>
    <w:rsid w:val="00BA5BDE"/>
    <w:rsid w:val="00BA6533"/>
    <w:rsid w:val="00BA6643"/>
    <w:rsid w:val="00BA6C1C"/>
    <w:rsid w:val="00BB1639"/>
    <w:rsid w:val="00BB24D2"/>
    <w:rsid w:val="00BB2C01"/>
    <w:rsid w:val="00BB3031"/>
    <w:rsid w:val="00BC18F3"/>
    <w:rsid w:val="00BC19B6"/>
    <w:rsid w:val="00BC1CF1"/>
    <w:rsid w:val="00BC3E07"/>
    <w:rsid w:val="00BD1863"/>
    <w:rsid w:val="00BD1D87"/>
    <w:rsid w:val="00BD21F4"/>
    <w:rsid w:val="00BD3804"/>
    <w:rsid w:val="00BD53B2"/>
    <w:rsid w:val="00BD7EA5"/>
    <w:rsid w:val="00BE03EF"/>
    <w:rsid w:val="00BE43C2"/>
    <w:rsid w:val="00BE773F"/>
    <w:rsid w:val="00BF36BA"/>
    <w:rsid w:val="00BF7F0F"/>
    <w:rsid w:val="00C00455"/>
    <w:rsid w:val="00C01159"/>
    <w:rsid w:val="00C02867"/>
    <w:rsid w:val="00C04357"/>
    <w:rsid w:val="00C04D4E"/>
    <w:rsid w:val="00C0576B"/>
    <w:rsid w:val="00C068A5"/>
    <w:rsid w:val="00C164E6"/>
    <w:rsid w:val="00C204D2"/>
    <w:rsid w:val="00C205E8"/>
    <w:rsid w:val="00C219EC"/>
    <w:rsid w:val="00C23860"/>
    <w:rsid w:val="00C23AD5"/>
    <w:rsid w:val="00C24A05"/>
    <w:rsid w:val="00C25BEF"/>
    <w:rsid w:val="00C2646E"/>
    <w:rsid w:val="00C2728E"/>
    <w:rsid w:val="00C30417"/>
    <w:rsid w:val="00C30637"/>
    <w:rsid w:val="00C369B6"/>
    <w:rsid w:val="00C413AE"/>
    <w:rsid w:val="00C440B3"/>
    <w:rsid w:val="00C44DA7"/>
    <w:rsid w:val="00C47EC9"/>
    <w:rsid w:val="00C57C14"/>
    <w:rsid w:val="00C60548"/>
    <w:rsid w:val="00C63506"/>
    <w:rsid w:val="00C635C5"/>
    <w:rsid w:val="00C641ED"/>
    <w:rsid w:val="00C67CB4"/>
    <w:rsid w:val="00C710C7"/>
    <w:rsid w:val="00C710D8"/>
    <w:rsid w:val="00C716FE"/>
    <w:rsid w:val="00C74234"/>
    <w:rsid w:val="00C75249"/>
    <w:rsid w:val="00C75E83"/>
    <w:rsid w:val="00C80DE6"/>
    <w:rsid w:val="00C82C6E"/>
    <w:rsid w:val="00C83E3F"/>
    <w:rsid w:val="00C84788"/>
    <w:rsid w:val="00C84931"/>
    <w:rsid w:val="00C84A9D"/>
    <w:rsid w:val="00C86F50"/>
    <w:rsid w:val="00C8714C"/>
    <w:rsid w:val="00C928B1"/>
    <w:rsid w:val="00C9301E"/>
    <w:rsid w:val="00C96B6C"/>
    <w:rsid w:val="00CA0708"/>
    <w:rsid w:val="00CA2AC4"/>
    <w:rsid w:val="00CA5C18"/>
    <w:rsid w:val="00CA76D2"/>
    <w:rsid w:val="00CB12CF"/>
    <w:rsid w:val="00CB2C4C"/>
    <w:rsid w:val="00CB5517"/>
    <w:rsid w:val="00CC07E0"/>
    <w:rsid w:val="00CC192A"/>
    <w:rsid w:val="00CC5777"/>
    <w:rsid w:val="00CC5F6D"/>
    <w:rsid w:val="00CC7E17"/>
    <w:rsid w:val="00CD3551"/>
    <w:rsid w:val="00CD45E8"/>
    <w:rsid w:val="00CD5768"/>
    <w:rsid w:val="00CD5DEE"/>
    <w:rsid w:val="00CD6043"/>
    <w:rsid w:val="00CD6D51"/>
    <w:rsid w:val="00CD7473"/>
    <w:rsid w:val="00CE1671"/>
    <w:rsid w:val="00CF0121"/>
    <w:rsid w:val="00CF663E"/>
    <w:rsid w:val="00D004D1"/>
    <w:rsid w:val="00D0274D"/>
    <w:rsid w:val="00D0567D"/>
    <w:rsid w:val="00D07162"/>
    <w:rsid w:val="00D10D10"/>
    <w:rsid w:val="00D142B5"/>
    <w:rsid w:val="00D1626C"/>
    <w:rsid w:val="00D16C56"/>
    <w:rsid w:val="00D178C2"/>
    <w:rsid w:val="00D2074F"/>
    <w:rsid w:val="00D26084"/>
    <w:rsid w:val="00D27114"/>
    <w:rsid w:val="00D27658"/>
    <w:rsid w:val="00D2794F"/>
    <w:rsid w:val="00D279A3"/>
    <w:rsid w:val="00D32353"/>
    <w:rsid w:val="00D35067"/>
    <w:rsid w:val="00D36F7B"/>
    <w:rsid w:val="00D4117E"/>
    <w:rsid w:val="00D42470"/>
    <w:rsid w:val="00D468F7"/>
    <w:rsid w:val="00D46C7D"/>
    <w:rsid w:val="00D476F4"/>
    <w:rsid w:val="00D47A68"/>
    <w:rsid w:val="00D518C6"/>
    <w:rsid w:val="00D6024C"/>
    <w:rsid w:val="00D61024"/>
    <w:rsid w:val="00D61496"/>
    <w:rsid w:val="00D6315C"/>
    <w:rsid w:val="00D63FB2"/>
    <w:rsid w:val="00D7319F"/>
    <w:rsid w:val="00D75FA6"/>
    <w:rsid w:val="00D81A8C"/>
    <w:rsid w:val="00D83CB8"/>
    <w:rsid w:val="00D84215"/>
    <w:rsid w:val="00D8462B"/>
    <w:rsid w:val="00D848E6"/>
    <w:rsid w:val="00D87026"/>
    <w:rsid w:val="00D92A59"/>
    <w:rsid w:val="00DA16C6"/>
    <w:rsid w:val="00DA2B0A"/>
    <w:rsid w:val="00DA3352"/>
    <w:rsid w:val="00DA33B4"/>
    <w:rsid w:val="00DA5DD0"/>
    <w:rsid w:val="00DA73CD"/>
    <w:rsid w:val="00DB384D"/>
    <w:rsid w:val="00DB3987"/>
    <w:rsid w:val="00DC38A8"/>
    <w:rsid w:val="00DC4948"/>
    <w:rsid w:val="00DC72F9"/>
    <w:rsid w:val="00DC79BA"/>
    <w:rsid w:val="00DD0155"/>
    <w:rsid w:val="00DD0C84"/>
    <w:rsid w:val="00DD2C37"/>
    <w:rsid w:val="00DD4F83"/>
    <w:rsid w:val="00DD6030"/>
    <w:rsid w:val="00DD6B30"/>
    <w:rsid w:val="00DE05EE"/>
    <w:rsid w:val="00DE0655"/>
    <w:rsid w:val="00DE72F9"/>
    <w:rsid w:val="00DF3CEC"/>
    <w:rsid w:val="00DF4E50"/>
    <w:rsid w:val="00DF63EB"/>
    <w:rsid w:val="00E05F94"/>
    <w:rsid w:val="00E07265"/>
    <w:rsid w:val="00E078CF"/>
    <w:rsid w:val="00E07950"/>
    <w:rsid w:val="00E07DED"/>
    <w:rsid w:val="00E1294E"/>
    <w:rsid w:val="00E13AE1"/>
    <w:rsid w:val="00E13D75"/>
    <w:rsid w:val="00E21C09"/>
    <w:rsid w:val="00E233DF"/>
    <w:rsid w:val="00E23951"/>
    <w:rsid w:val="00E2698D"/>
    <w:rsid w:val="00E27C84"/>
    <w:rsid w:val="00E304CF"/>
    <w:rsid w:val="00E30FBC"/>
    <w:rsid w:val="00E321F0"/>
    <w:rsid w:val="00E32DC0"/>
    <w:rsid w:val="00E33776"/>
    <w:rsid w:val="00E33933"/>
    <w:rsid w:val="00E34C4E"/>
    <w:rsid w:val="00E41D41"/>
    <w:rsid w:val="00E437F6"/>
    <w:rsid w:val="00E46E39"/>
    <w:rsid w:val="00E47438"/>
    <w:rsid w:val="00E51050"/>
    <w:rsid w:val="00E5155E"/>
    <w:rsid w:val="00E515CD"/>
    <w:rsid w:val="00E549DD"/>
    <w:rsid w:val="00E54F99"/>
    <w:rsid w:val="00E5747C"/>
    <w:rsid w:val="00E57991"/>
    <w:rsid w:val="00E60EF5"/>
    <w:rsid w:val="00E62E69"/>
    <w:rsid w:val="00E633FA"/>
    <w:rsid w:val="00E645C8"/>
    <w:rsid w:val="00E64F70"/>
    <w:rsid w:val="00E661E5"/>
    <w:rsid w:val="00E66726"/>
    <w:rsid w:val="00E6745B"/>
    <w:rsid w:val="00E70518"/>
    <w:rsid w:val="00E72F95"/>
    <w:rsid w:val="00E72FAA"/>
    <w:rsid w:val="00E74711"/>
    <w:rsid w:val="00E804FD"/>
    <w:rsid w:val="00E85C73"/>
    <w:rsid w:val="00E863A6"/>
    <w:rsid w:val="00E876BE"/>
    <w:rsid w:val="00E87FB8"/>
    <w:rsid w:val="00E91816"/>
    <w:rsid w:val="00E92487"/>
    <w:rsid w:val="00E92D2D"/>
    <w:rsid w:val="00E96BF8"/>
    <w:rsid w:val="00E96CF5"/>
    <w:rsid w:val="00EA0BD6"/>
    <w:rsid w:val="00EA1860"/>
    <w:rsid w:val="00EA4580"/>
    <w:rsid w:val="00EA54AA"/>
    <w:rsid w:val="00EA5A89"/>
    <w:rsid w:val="00EA65BC"/>
    <w:rsid w:val="00EB0A59"/>
    <w:rsid w:val="00EB15C9"/>
    <w:rsid w:val="00EB29E5"/>
    <w:rsid w:val="00EB3F24"/>
    <w:rsid w:val="00EB6CDB"/>
    <w:rsid w:val="00EC17CF"/>
    <w:rsid w:val="00EC3326"/>
    <w:rsid w:val="00EC4769"/>
    <w:rsid w:val="00EC5197"/>
    <w:rsid w:val="00EC6A61"/>
    <w:rsid w:val="00EC7553"/>
    <w:rsid w:val="00EC76CF"/>
    <w:rsid w:val="00EC7905"/>
    <w:rsid w:val="00ED0115"/>
    <w:rsid w:val="00ED381E"/>
    <w:rsid w:val="00EE10A2"/>
    <w:rsid w:val="00EE3296"/>
    <w:rsid w:val="00EE37FA"/>
    <w:rsid w:val="00EE5256"/>
    <w:rsid w:val="00EE5527"/>
    <w:rsid w:val="00EE6F92"/>
    <w:rsid w:val="00EF50E0"/>
    <w:rsid w:val="00EF61AD"/>
    <w:rsid w:val="00EF7165"/>
    <w:rsid w:val="00F00886"/>
    <w:rsid w:val="00F041C8"/>
    <w:rsid w:val="00F05D41"/>
    <w:rsid w:val="00F1062A"/>
    <w:rsid w:val="00F11D49"/>
    <w:rsid w:val="00F13182"/>
    <w:rsid w:val="00F134FB"/>
    <w:rsid w:val="00F13A53"/>
    <w:rsid w:val="00F156BB"/>
    <w:rsid w:val="00F2292A"/>
    <w:rsid w:val="00F23438"/>
    <w:rsid w:val="00F23E20"/>
    <w:rsid w:val="00F24445"/>
    <w:rsid w:val="00F32A49"/>
    <w:rsid w:val="00F331E4"/>
    <w:rsid w:val="00F33E27"/>
    <w:rsid w:val="00F35E4C"/>
    <w:rsid w:val="00F40960"/>
    <w:rsid w:val="00F40EA6"/>
    <w:rsid w:val="00F465F9"/>
    <w:rsid w:val="00F46D55"/>
    <w:rsid w:val="00F47B8A"/>
    <w:rsid w:val="00F50608"/>
    <w:rsid w:val="00F51DB7"/>
    <w:rsid w:val="00F52753"/>
    <w:rsid w:val="00F55E8D"/>
    <w:rsid w:val="00F60C57"/>
    <w:rsid w:val="00F61CB1"/>
    <w:rsid w:val="00F634DB"/>
    <w:rsid w:val="00F64E65"/>
    <w:rsid w:val="00F6671F"/>
    <w:rsid w:val="00F74317"/>
    <w:rsid w:val="00F75945"/>
    <w:rsid w:val="00F75FBE"/>
    <w:rsid w:val="00F76C9A"/>
    <w:rsid w:val="00F7753E"/>
    <w:rsid w:val="00F7783F"/>
    <w:rsid w:val="00F86A0E"/>
    <w:rsid w:val="00F87D92"/>
    <w:rsid w:val="00F90854"/>
    <w:rsid w:val="00F90C76"/>
    <w:rsid w:val="00F916BE"/>
    <w:rsid w:val="00F91BE7"/>
    <w:rsid w:val="00F95D47"/>
    <w:rsid w:val="00F95E3D"/>
    <w:rsid w:val="00F97CC9"/>
    <w:rsid w:val="00FA0894"/>
    <w:rsid w:val="00FA3339"/>
    <w:rsid w:val="00FA55B7"/>
    <w:rsid w:val="00FA68E0"/>
    <w:rsid w:val="00FB26A5"/>
    <w:rsid w:val="00FB3791"/>
    <w:rsid w:val="00FB6BEC"/>
    <w:rsid w:val="00FC088B"/>
    <w:rsid w:val="00FC4FDB"/>
    <w:rsid w:val="00FC539F"/>
    <w:rsid w:val="00FD1C91"/>
    <w:rsid w:val="00FD34DE"/>
    <w:rsid w:val="00FD590E"/>
    <w:rsid w:val="00FD5DFA"/>
    <w:rsid w:val="00FD61B5"/>
    <w:rsid w:val="00FD6DA6"/>
    <w:rsid w:val="00FD7659"/>
    <w:rsid w:val="00FE08E5"/>
    <w:rsid w:val="00FF5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55AF1"/>
  <w15:docId w15:val="{20A4CF5D-7536-47E2-9B87-83DE2445F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13B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913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A91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">
    <w:name w:val="Сетка таблицы2"/>
    <w:basedOn w:val="a1"/>
    <w:next w:val="a3"/>
    <w:uiPriority w:val="39"/>
    <w:rsid w:val="00A913B1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913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913B1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FD6DA6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B43AE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5.png"/><Relationship Id="rId18" Type="http://schemas.microsoft.com/office/2007/relationships/hdphoto" Target="media/hdphoto4.wdp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image" Target="media/image2.png"/><Relationship Id="rId12" Type="http://schemas.microsoft.com/office/2007/relationships/hdphoto" Target="media/hdphoto3.wdp"/><Relationship Id="rId17" Type="http://schemas.openxmlformats.org/officeDocument/2006/relationships/image" Target="media/image9.pn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microsoft.com/office/2007/relationships/hdphoto" Target="media/hdphoto5.wdp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2.png"/><Relationship Id="rId28" Type="http://schemas.openxmlformats.org/officeDocument/2006/relationships/theme" Target="theme/theme1.xml"/><Relationship Id="rId10" Type="http://schemas.microsoft.com/office/2007/relationships/hdphoto" Target="media/hdphoto2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microsoft.com/office/2007/relationships/hdphoto" Target="media/hdphoto6.wdp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7C4BE-2A60-41FF-8E91-283057139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1006</TotalTime>
  <Pages>5</Pages>
  <Words>1052</Words>
  <Characters>6003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31</cp:revision>
  <dcterms:created xsi:type="dcterms:W3CDTF">2021-05-11T20:47:00Z</dcterms:created>
  <dcterms:modified xsi:type="dcterms:W3CDTF">2024-02-08T16:17:00Z</dcterms:modified>
</cp:coreProperties>
</file>