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B57" w:rsidRPr="00DC55F0" w:rsidRDefault="00C92B57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 xml:space="preserve">УПРАВЛІННЯ ОСВІТИ І НАУКИ </w:t>
      </w:r>
    </w:p>
    <w:p w:rsidR="00C92B57" w:rsidRPr="00DC55F0" w:rsidRDefault="00C92B57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ЧЕРКАСЬКОЇ ОБЛАСНОЇ ДЕРЖАВНОЇ АДМІНІСТРАЦІЇ</w:t>
      </w:r>
    </w:p>
    <w:p w:rsidR="00A17D8F" w:rsidRPr="00DC55F0" w:rsidRDefault="00A17D8F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ДЕРЖАВНИЙ НАВЧАЛЬНИЙ ЗАКЛАД</w:t>
      </w:r>
    </w:p>
    <w:p w:rsidR="00A17D8F" w:rsidRPr="00DC55F0" w:rsidRDefault="00A17D8F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«ЗВЕНИГОРОДСЬКИЙ ЦЕНТР ПІДГОТОВКИ ТА ПЕРЕПІДГОТОВКИ РОБІТНИЧИХ КАДРІВ»</w:t>
      </w:r>
    </w:p>
    <w:p w:rsidR="00A17D8F" w:rsidRDefault="00A17D8F" w:rsidP="00AB230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17D8F" w:rsidRPr="00A17D8F" w:rsidRDefault="00A17D8F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D8F">
        <w:rPr>
          <w:rFonts w:ascii="Times New Roman" w:hAnsi="Times New Roman" w:cs="Times New Roman"/>
          <w:b/>
          <w:sz w:val="28"/>
          <w:szCs w:val="28"/>
        </w:rPr>
        <w:t xml:space="preserve">Методична розробка </w:t>
      </w:r>
    </w:p>
    <w:p w:rsidR="00A17D8F" w:rsidRDefault="00A17D8F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D8F">
        <w:rPr>
          <w:rFonts w:ascii="Times New Roman" w:hAnsi="Times New Roman" w:cs="Times New Roman"/>
          <w:b/>
          <w:sz w:val="28"/>
          <w:szCs w:val="28"/>
        </w:rPr>
        <w:t>уроку теоретичного навчання</w:t>
      </w:r>
    </w:p>
    <w:p w:rsidR="00C92B57" w:rsidRDefault="00C92B57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 професії «Електромонтер з ремонту та обслуговування електроустаткування»</w:t>
      </w:r>
    </w:p>
    <w:p w:rsidR="00A17D8F" w:rsidRDefault="00A17D8F" w:rsidP="00AB230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B57" w:rsidRDefault="00C92B57" w:rsidP="00AB230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уроку:</w:t>
      </w:r>
    </w:p>
    <w:p w:rsidR="00C92B57" w:rsidRDefault="00C92B57" w:rsidP="00AB230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1485F">
        <w:rPr>
          <w:rFonts w:ascii="Times New Roman" w:hAnsi="Times New Roman" w:cs="Times New Roman"/>
          <w:b/>
          <w:sz w:val="28"/>
          <w:szCs w:val="28"/>
        </w:rPr>
        <w:t>Сучасні методи монтажу повітряних ліній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92B57" w:rsidRDefault="00C92B57" w:rsidP="00AB230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85F" w:rsidRDefault="00C92B57" w:rsidP="008315DC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085859" cy="19234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653" cy="1929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3"/>
        <w:tblpPr w:leftFromText="180" w:rightFromText="180" w:vertAnchor="text" w:horzAnchor="page" w:tblpX="6043" w:tblpY="475"/>
        <w:tblW w:w="5509" w:type="dxa"/>
        <w:tblLook w:val="04A0" w:firstRow="1" w:lastRow="0" w:firstColumn="1" w:lastColumn="0" w:noHBand="0" w:noVBand="1"/>
      </w:tblPr>
      <w:tblGrid>
        <w:gridCol w:w="5509"/>
      </w:tblGrid>
      <w:tr w:rsidR="00086FEB" w:rsidTr="008315DC">
        <w:trPr>
          <w:trHeight w:val="3155"/>
        </w:trPr>
        <w:tc>
          <w:tcPr>
            <w:tcW w:w="5509" w:type="dxa"/>
            <w:tcBorders>
              <w:top w:val="nil"/>
              <w:left w:val="nil"/>
              <w:bottom w:val="nil"/>
              <w:right w:val="nil"/>
            </w:tcBorders>
          </w:tcPr>
          <w:p w:rsidR="00086FEB" w:rsidRDefault="00086FEB" w:rsidP="008315DC">
            <w:pPr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133376" w:rsidRDefault="00133376" w:rsidP="008315DC">
            <w:pPr>
              <w:spacing w:line="276" w:lineRule="auto"/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</w:pPr>
          </w:p>
          <w:p w:rsidR="00133376" w:rsidRDefault="00133376" w:rsidP="008315DC">
            <w:pPr>
              <w:spacing w:line="276" w:lineRule="auto"/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</w:pPr>
          </w:p>
          <w:p w:rsidR="00133376" w:rsidRDefault="00133376" w:rsidP="008315DC">
            <w:pPr>
              <w:spacing w:line="276" w:lineRule="auto"/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</w:pPr>
          </w:p>
          <w:p w:rsidR="00086FEB" w:rsidRDefault="00086FEB" w:rsidP="008315DC">
            <w:pPr>
              <w:spacing w:line="276" w:lineRule="auto"/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  <w:t>Сокирко Юрій Анатолійович</w:t>
            </w:r>
          </w:p>
          <w:p w:rsidR="00086FEB" w:rsidRPr="00401F0B" w:rsidRDefault="00086FEB" w:rsidP="008315DC">
            <w:pPr>
              <w:spacing w:line="276" w:lineRule="auto"/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  <w:t>викладач спеціальних предметів</w:t>
            </w:r>
          </w:p>
          <w:p w:rsidR="00086FEB" w:rsidRDefault="00086FEB" w:rsidP="008315DC">
            <w:pPr>
              <w:spacing w:line="276" w:lineRule="auto"/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кваліфікаційна категорія «спеціаліст</w:t>
            </w:r>
            <w:r w:rsidR="005C7AB5">
              <w:rPr>
                <w:rFonts w:ascii="Times New Roman" w:hAnsi="Times New Roman"/>
                <w:noProof/>
                <w:sz w:val="28"/>
                <w:szCs w:val="28"/>
              </w:rPr>
              <w:t>»</w:t>
            </w:r>
          </w:p>
          <w:p w:rsidR="00086FEB" w:rsidRDefault="00086FEB" w:rsidP="008315DC">
            <w:pPr>
              <w:ind w:right="-1" w:firstLine="5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</w:tbl>
    <w:p w:rsidR="00401F0B" w:rsidRDefault="0075560B" w:rsidP="008315D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rect id="AutoShape 1" o:spid="_x0000_s1026" alt="Скачать картинки Линии электропередач, стоковые фото Линии электропередач в  хорошем качестве |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086FEB" w:rsidRDefault="00086FEB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EB" w:rsidRDefault="00086FEB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EB" w:rsidRDefault="00086FEB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EB" w:rsidRDefault="00086FEB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EB" w:rsidRDefault="00086FEB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EB" w:rsidRDefault="00086FEB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C45" w:rsidRDefault="00A96C45" w:rsidP="007556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5560B" w:rsidRDefault="0075560B" w:rsidP="007556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086FEB" w:rsidRDefault="00A13E72" w:rsidP="008315D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="00BB29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86FEB" w:rsidRPr="00086FEB">
        <w:rPr>
          <w:rFonts w:ascii="Times New Roman" w:hAnsi="Times New Roman" w:cs="Times New Roman"/>
          <w:b/>
          <w:sz w:val="28"/>
          <w:szCs w:val="28"/>
        </w:rPr>
        <w:t>Звенигородка 2024 рік</w:t>
      </w:r>
    </w:p>
    <w:p w:rsidR="00A17D8F" w:rsidRPr="00DC55F0" w:rsidRDefault="00A17D8F" w:rsidP="00A96C4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6C2">
        <w:rPr>
          <w:rFonts w:ascii="Times New Roman" w:hAnsi="Times New Roman" w:cs="Times New Roman"/>
          <w:b/>
          <w:sz w:val="28"/>
          <w:szCs w:val="28"/>
        </w:rPr>
        <w:lastRenderedPageBreak/>
        <w:t>Заклад</w:t>
      </w:r>
      <w:r w:rsidR="005C7AB5" w:rsidRPr="005256C2">
        <w:rPr>
          <w:rFonts w:ascii="Times New Roman" w:hAnsi="Times New Roman" w:cs="Times New Roman"/>
          <w:b/>
          <w:sz w:val="28"/>
          <w:szCs w:val="28"/>
        </w:rPr>
        <w:t xml:space="preserve"> освіти:</w:t>
      </w:r>
      <w:r w:rsidRPr="00DC55F0">
        <w:rPr>
          <w:rFonts w:ascii="Times New Roman" w:hAnsi="Times New Roman" w:cs="Times New Roman"/>
          <w:b/>
          <w:sz w:val="28"/>
          <w:szCs w:val="28"/>
        </w:rPr>
        <w:t xml:space="preserve"> – ДНЗ «</w:t>
      </w:r>
      <w:r w:rsidR="002A63BD" w:rsidRPr="00DC55F0">
        <w:rPr>
          <w:rFonts w:ascii="Times New Roman" w:hAnsi="Times New Roman" w:cs="Times New Roman"/>
          <w:b/>
          <w:sz w:val="28"/>
          <w:szCs w:val="28"/>
        </w:rPr>
        <w:t>Звенигородський ЦППРК</w:t>
      </w:r>
      <w:r w:rsidRPr="00DC55F0">
        <w:rPr>
          <w:rFonts w:ascii="Times New Roman" w:hAnsi="Times New Roman" w:cs="Times New Roman"/>
          <w:b/>
          <w:sz w:val="28"/>
          <w:szCs w:val="28"/>
        </w:rPr>
        <w:t>»</w:t>
      </w:r>
    </w:p>
    <w:p w:rsidR="00A17D8F" w:rsidRPr="00A17D8F" w:rsidRDefault="002A63BD" w:rsidP="00A96C4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Сокирко Юрій Анатолійович</w:t>
      </w:r>
      <w:r w:rsidR="00A17D8F" w:rsidRPr="00A17D8F">
        <w:rPr>
          <w:rFonts w:ascii="Times New Roman" w:hAnsi="Times New Roman" w:cs="Times New Roman"/>
          <w:sz w:val="28"/>
          <w:szCs w:val="28"/>
        </w:rPr>
        <w:t xml:space="preserve"> – викладач спеціальних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17D8F" w:rsidRPr="00A17D8F">
        <w:rPr>
          <w:rFonts w:ascii="Times New Roman" w:hAnsi="Times New Roman" w:cs="Times New Roman"/>
          <w:sz w:val="28"/>
          <w:szCs w:val="28"/>
        </w:rPr>
        <w:t>редметів</w:t>
      </w:r>
    </w:p>
    <w:p w:rsidR="002A63BD" w:rsidRPr="00DC55F0" w:rsidRDefault="002A63BD" w:rsidP="00A96C4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BD">
        <w:rPr>
          <w:rFonts w:ascii="Times New Roman" w:hAnsi="Times New Roman" w:cs="Times New Roman"/>
          <w:b/>
          <w:sz w:val="28"/>
          <w:szCs w:val="28"/>
        </w:rPr>
        <w:t>Професія</w:t>
      </w:r>
      <w:r w:rsidR="00E11695">
        <w:rPr>
          <w:rFonts w:ascii="Times New Roman" w:hAnsi="Times New Roman" w:cs="Times New Roman"/>
          <w:sz w:val="28"/>
          <w:szCs w:val="28"/>
        </w:rPr>
        <w:t xml:space="preserve">: </w:t>
      </w:r>
      <w:r w:rsidR="00DC55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Електромонтер з ремонту та обслуговування електроустаткування</w:t>
      </w:r>
      <w:r w:rsidR="00DC55F0">
        <w:rPr>
          <w:rFonts w:ascii="Times New Roman" w:hAnsi="Times New Roman" w:cs="Times New Roman"/>
          <w:sz w:val="28"/>
          <w:szCs w:val="28"/>
        </w:rPr>
        <w:t>» (</w:t>
      </w:r>
      <w:r w:rsidRPr="00DC55F0">
        <w:rPr>
          <w:rFonts w:ascii="Times New Roman" w:hAnsi="Times New Roman" w:cs="Times New Roman"/>
          <w:sz w:val="28"/>
          <w:szCs w:val="28"/>
        </w:rPr>
        <w:t>СП(ПТ)О 7241.С.33.14-2018.</w:t>
      </w:r>
      <w:r w:rsidR="00DC55F0">
        <w:rPr>
          <w:rFonts w:ascii="Times New Roman" w:hAnsi="Times New Roman" w:cs="Times New Roman"/>
          <w:sz w:val="28"/>
          <w:szCs w:val="28"/>
        </w:rPr>
        <w:t>)</w:t>
      </w:r>
    </w:p>
    <w:p w:rsidR="00A17D8F" w:rsidRPr="00B27385" w:rsidRDefault="002A63BD" w:rsidP="00A96C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3BD">
        <w:rPr>
          <w:rFonts w:ascii="Times New Roman" w:hAnsi="Times New Roman" w:cs="Times New Roman"/>
          <w:b/>
          <w:sz w:val="28"/>
          <w:szCs w:val="28"/>
        </w:rPr>
        <w:t>Професійна кваліфікація:</w:t>
      </w:r>
      <w:r w:rsidRPr="002A63BD">
        <w:rPr>
          <w:rFonts w:ascii="Times New Roman" w:hAnsi="Times New Roman" w:cs="Times New Roman"/>
          <w:sz w:val="28"/>
          <w:szCs w:val="28"/>
        </w:rPr>
        <w:t xml:space="preserve"> </w:t>
      </w:r>
      <w:r w:rsidR="00DC55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Електромонтер з ремонту та обслуговування електроустаткування</w:t>
      </w:r>
      <w:r w:rsidR="00DC55F0">
        <w:rPr>
          <w:rFonts w:ascii="Times New Roman" w:hAnsi="Times New Roman" w:cs="Times New Roman"/>
          <w:sz w:val="28"/>
          <w:szCs w:val="28"/>
        </w:rPr>
        <w:t>»</w:t>
      </w:r>
    </w:p>
    <w:p w:rsidR="00A17D8F" w:rsidRDefault="00B27385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Кваліфікація: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A17D8F" w:rsidRPr="00A17D8F">
        <w:rPr>
          <w:rFonts w:ascii="Times New Roman" w:hAnsi="Times New Roman" w:cs="Times New Roman"/>
          <w:sz w:val="28"/>
          <w:szCs w:val="28"/>
        </w:rPr>
        <w:t>-ий розряд</w:t>
      </w:r>
    </w:p>
    <w:p w:rsidR="00B27385" w:rsidRPr="00DC55F0" w:rsidRDefault="00B27385" w:rsidP="00A96C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Група</w:t>
      </w:r>
      <w:r w:rsidR="00DC55F0">
        <w:rPr>
          <w:rFonts w:ascii="Times New Roman" w:hAnsi="Times New Roman" w:cs="Times New Roman"/>
          <w:b/>
          <w:sz w:val="28"/>
          <w:szCs w:val="28"/>
        </w:rPr>
        <w:t>:</w:t>
      </w:r>
      <w:r w:rsidR="00E116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5F0">
        <w:rPr>
          <w:rFonts w:ascii="Times New Roman" w:hAnsi="Times New Roman" w:cs="Times New Roman"/>
          <w:b/>
          <w:sz w:val="28"/>
          <w:szCs w:val="28"/>
        </w:rPr>
        <w:t>№11</w:t>
      </w:r>
      <w:r w:rsidR="00DC55F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DC55F0">
        <w:rPr>
          <w:rFonts w:ascii="Times New Roman" w:hAnsi="Times New Roman" w:cs="Times New Roman"/>
          <w:b/>
          <w:sz w:val="28"/>
          <w:szCs w:val="28"/>
        </w:rPr>
        <w:t>Електромонтер з ремонту та обслуговування електроустатку</w:t>
      </w:r>
      <w:r w:rsidR="00A96C45">
        <w:rPr>
          <w:rFonts w:ascii="Times New Roman" w:hAnsi="Times New Roman" w:cs="Times New Roman"/>
          <w:b/>
          <w:sz w:val="28"/>
          <w:szCs w:val="28"/>
        </w:rPr>
        <w:t>-</w:t>
      </w:r>
      <w:r w:rsidRPr="00DC55F0">
        <w:rPr>
          <w:rFonts w:ascii="Times New Roman" w:hAnsi="Times New Roman" w:cs="Times New Roman"/>
          <w:b/>
          <w:sz w:val="28"/>
          <w:szCs w:val="28"/>
        </w:rPr>
        <w:t>вання. Електромонтажник</w:t>
      </w:r>
      <w:r w:rsidR="001040AF" w:rsidRPr="00DC55F0">
        <w:rPr>
          <w:rFonts w:ascii="Times New Roman" w:hAnsi="Times New Roman" w:cs="Times New Roman"/>
          <w:b/>
          <w:sz w:val="28"/>
          <w:szCs w:val="28"/>
        </w:rPr>
        <w:t xml:space="preserve"> з освітлення та освітлювальних мереж.</w:t>
      </w:r>
      <w:r w:rsidR="00DC5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5F0">
        <w:rPr>
          <w:rFonts w:ascii="Times New Roman" w:hAnsi="Times New Roman" w:cs="Times New Roman"/>
          <w:b/>
          <w:sz w:val="28"/>
          <w:szCs w:val="28"/>
        </w:rPr>
        <w:t>Водій</w:t>
      </w:r>
      <w:r w:rsidR="00B66FFF">
        <w:rPr>
          <w:rFonts w:ascii="Times New Roman" w:hAnsi="Times New Roman" w:cs="Times New Roman"/>
          <w:b/>
          <w:sz w:val="28"/>
          <w:szCs w:val="28"/>
        </w:rPr>
        <w:t xml:space="preserve"> автотранспортних засобів (</w:t>
      </w:r>
      <w:r w:rsidR="001040AF" w:rsidRPr="00DC55F0">
        <w:rPr>
          <w:rFonts w:ascii="Times New Roman" w:hAnsi="Times New Roman" w:cs="Times New Roman"/>
          <w:b/>
          <w:sz w:val="28"/>
          <w:szCs w:val="28"/>
        </w:rPr>
        <w:t xml:space="preserve">категорії </w:t>
      </w:r>
      <w:r w:rsidR="00086FEB">
        <w:rPr>
          <w:rFonts w:ascii="Times New Roman" w:hAnsi="Times New Roman" w:cs="Times New Roman"/>
          <w:b/>
          <w:sz w:val="28"/>
          <w:szCs w:val="28"/>
        </w:rPr>
        <w:t>«</w:t>
      </w:r>
      <w:r w:rsidR="001040AF" w:rsidRPr="00DC55F0">
        <w:rPr>
          <w:rFonts w:ascii="Times New Roman" w:hAnsi="Times New Roman" w:cs="Times New Roman"/>
          <w:b/>
          <w:sz w:val="28"/>
          <w:szCs w:val="28"/>
        </w:rPr>
        <w:t>С1</w:t>
      </w:r>
      <w:r w:rsidR="00086FEB">
        <w:rPr>
          <w:rFonts w:ascii="Times New Roman" w:hAnsi="Times New Roman" w:cs="Times New Roman"/>
          <w:b/>
          <w:sz w:val="28"/>
          <w:szCs w:val="28"/>
        </w:rPr>
        <w:t>»</w:t>
      </w:r>
      <w:r w:rsidR="001040AF" w:rsidRPr="00DC55F0">
        <w:rPr>
          <w:rFonts w:ascii="Times New Roman" w:hAnsi="Times New Roman" w:cs="Times New Roman"/>
          <w:b/>
          <w:sz w:val="28"/>
          <w:szCs w:val="28"/>
        </w:rPr>
        <w:t>)</w:t>
      </w:r>
      <w:r w:rsidR="00DC55F0" w:rsidRPr="00DC55F0">
        <w:rPr>
          <w:rFonts w:ascii="Times New Roman" w:hAnsi="Times New Roman" w:cs="Times New Roman"/>
          <w:b/>
          <w:sz w:val="28"/>
          <w:szCs w:val="28"/>
        </w:rPr>
        <w:t>»</w:t>
      </w:r>
    </w:p>
    <w:p w:rsidR="00B27385" w:rsidRDefault="00B27385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Дата:</w:t>
      </w:r>
      <w:r w:rsidR="00E116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14.11.2024</w:t>
      </w:r>
    </w:p>
    <w:p w:rsidR="00B27385" w:rsidRDefault="00B27385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Кількість годин за модулем ЕРОЕ 4.1</w:t>
      </w:r>
      <w:r w:rsidR="00E11695">
        <w:rPr>
          <w:rFonts w:ascii="Times New Roman" w:hAnsi="Times New Roman" w:cs="Times New Roman"/>
          <w:sz w:val="28"/>
          <w:szCs w:val="28"/>
        </w:rPr>
        <w:t xml:space="preserve">: </w:t>
      </w:r>
      <w:r w:rsidR="001040AF">
        <w:rPr>
          <w:rFonts w:ascii="Times New Roman" w:hAnsi="Times New Roman" w:cs="Times New Roman"/>
          <w:sz w:val="28"/>
          <w:szCs w:val="28"/>
        </w:rPr>
        <w:t>96</w:t>
      </w:r>
      <w:r w:rsidR="008F64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годин</w:t>
      </w:r>
    </w:p>
    <w:p w:rsidR="00086FEB" w:rsidRPr="00DB3D4E" w:rsidRDefault="00086FEB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FEB">
        <w:rPr>
          <w:rFonts w:ascii="Times New Roman" w:hAnsi="Times New Roman" w:cs="Times New Roman"/>
          <w:b/>
          <w:sz w:val="28"/>
          <w:szCs w:val="28"/>
        </w:rPr>
        <w:t xml:space="preserve">Кількість годин за </w:t>
      </w:r>
      <w:r w:rsidR="00356C63" w:rsidRPr="00086FEB">
        <w:rPr>
          <w:rFonts w:ascii="Times New Roman" w:hAnsi="Times New Roman" w:cs="Times New Roman"/>
          <w:b/>
          <w:sz w:val="28"/>
          <w:szCs w:val="28"/>
        </w:rPr>
        <w:t>під модулем</w:t>
      </w:r>
      <w:r w:rsidRPr="00086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5F0">
        <w:rPr>
          <w:rFonts w:ascii="Times New Roman" w:hAnsi="Times New Roman" w:cs="Times New Roman"/>
          <w:b/>
          <w:sz w:val="28"/>
          <w:szCs w:val="28"/>
        </w:rPr>
        <w:t>ЕРОЕ 4.1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B3D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D4E" w:rsidRPr="00DB3D4E">
        <w:rPr>
          <w:rFonts w:ascii="Times New Roman" w:hAnsi="Times New Roman" w:cs="Times New Roman"/>
          <w:sz w:val="28"/>
          <w:szCs w:val="28"/>
        </w:rPr>
        <w:t>20 годин</w:t>
      </w:r>
    </w:p>
    <w:p w:rsidR="00B27385" w:rsidRPr="00DC55F0" w:rsidRDefault="00B27385" w:rsidP="00AB230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 xml:space="preserve">План уроку теоретичного навчання № </w:t>
      </w:r>
      <w:r w:rsidR="006243B6" w:rsidRPr="00DC55F0">
        <w:rPr>
          <w:rFonts w:ascii="Times New Roman" w:hAnsi="Times New Roman" w:cs="Times New Roman"/>
          <w:b/>
          <w:sz w:val="28"/>
          <w:szCs w:val="28"/>
        </w:rPr>
        <w:t>60</w:t>
      </w:r>
      <w:r w:rsidR="009E7285">
        <w:rPr>
          <w:rFonts w:ascii="Times New Roman" w:hAnsi="Times New Roman" w:cs="Times New Roman"/>
          <w:b/>
          <w:sz w:val="28"/>
          <w:szCs w:val="28"/>
        </w:rPr>
        <w:t>.</w:t>
      </w:r>
    </w:p>
    <w:p w:rsidR="00A17D8F" w:rsidRPr="00A17D8F" w:rsidRDefault="00B27385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Тема</w:t>
      </w:r>
      <w:r w:rsidR="00DC55F0">
        <w:rPr>
          <w:rFonts w:ascii="Times New Roman" w:hAnsi="Times New Roman" w:cs="Times New Roman"/>
          <w:b/>
          <w:sz w:val="28"/>
          <w:szCs w:val="28"/>
        </w:rPr>
        <w:t xml:space="preserve"> навчального модулю</w:t>
      </w:r>
      <w:r w:rsidRPr="00DC55F0">
        <w:rPr>
          <w:rFonts w:ascii="Times New Roman" w:hAnsi="Times New Roman" w:cs="Times New Roman"/>
          <w:b/>
          <w:sz w:val="28"/>
          <w:szCs w:val="28"/>
        </w:rPr>
        <w:t>:</w:t>
      </w:r>
      <w:r w:rsidR="00E11695">
        <w:rPr>
          <w:rFonts w:ascii="Times New Roman" w:hAnsi="Times New Roman" w:cs="Times New Roman"/>
          <w:sz w:val="28"/>
          <w:szCs w:val="28"/>
        </w:rPr>
        <w:t xml:space="preserve"> Модуль </w:t>
      </w:r>
      <w:r>
        <w:rPr>
          <w:rFonts w:ascii="Times New Roman" w:hAnsi="Times New Roman" w:cs="Times New Roman"/>
          <w:sz w:val="28"/>
          <w:szCs w:val="28"/>
        </w:rPr>
        <w:t>ЕРОЕ-4</w:t>
      </w:r>
      <w:r w:rsidR="00E11695">
        <w:rPr>
          <w:rFonts w:ascii="Times New Roman" w:hAnsi="Times New Roman" w:cs="Times New Roman"/>
          <w:sz w:val="28"/>
          <w:szCs w:val="28"/>
        </w:rPr>
        <w:t xml:space="preserve">.1.3 </w:t>
      </w:r>
      <w:r w:rsidR="00356C63">
        <w:rPr>
          <w:rFonts w:ascii="Times New Roman" w:hAnsi="Times New Roman" w:cs="Times New Roman"/>
          <w:sz w:val="28"/>
          <w:szCs w:val="28"/>
        </w:rPr>
        <w:t xml:space="preserve">Виконувати монтажні </w:t>
      </w:r>
      <w:r w:rsidR="001040AF">
        <w:rPr>
          <w:rFonts w:ascii="Times New Roman" w:hAnsi="Times New Roman" w:cs="Times New Roman"/>
          <w:sz w:val="28"/>
          <w:szCs w:val="28"/>
        </w:rPr>
        <w:t>роботи кабельної мережі напругою до 35 кВ</w:t>
      </w:r>
      <w:r w:rsidR="00B50557">
        <w:rPr>
          <w:rFonts w:ascii="Times New Roman" w:hAnsi="Times New Roman" w:cs="Times New Roman"/>
          <w:sz w:val="28"/>
          <w:szCs w:val="28"/>
        </w:rPr>
        <w:t>.</w:t>
      </w:r>
    </w:p>
    <w:p w:rsidR="00FC1F08" w:rsidRPr="00A17D8F" w:rsidRDefault="00A17D8F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Pr="00A17D8F">
        <w:rPr>
          <w:rFonts w:ascii="Times New Roman" w:hAnsi="Times New Roman" w:cs="Times New Roman"/>
          <w:sz w:val="28"/>
          <w:szCs w:val="28"/>
        </w:rPr>
        <w:t xml:space="preserve"> </w:t>
      </w:r>
      <w:r w:rsidR="00FC1F08" w:rsidRPr="00A17D8F">
        <w:rPr>
          <w:rFonts w:ascii="Times New Roman" w:hAnsi="Times New Roman" w:cs="Times New Roman"/>
          <w:sz w:val="28"/>
          <w:szCs w:val="28"/>
        </w:rPr>
        <w:t>Сучасні методи монтажу повітряних ліній</w:t>
      </w:r>
      <w:r w:rsidR="00E11695">
        <w:rPr>
          <w:rFonts w:ascii="Times New Roman" w:hAnsi="Times New Roman" w:cs="Times New Roman"/>
          <w:sz w:val="28"/>
          <w:szCs w:val="28"/>
        </w:rPr>
        <w:t>.</w:t>
      </w:r>
    </w:p>
    <w:p w:rsidR="00A17D8F" w:rsidRDefault="00A17D8F" w:rsidP="00A96C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F08">
        <w:rPr>
          <w:rFonts w:ascii="Times New Roman" w:hAnsi="Times New Roman" w:cs="Times New Roman"/>
          <w:b/>
          <w:sz w:val="28"/>
          <w:szCs w:val="28"/>
        </w:rPr>
        <w:t>Мета уроку</w:t>
      </w:r>
      <w:r w:rsidRPr="00A17D8F">
        <w:rPr>
          <w:rFonts w:ascii="Times New Roman" w:hAnsi="Times New Roman" w:cs="Times New Roman"/>
          <w:sz w:val="28"/>
          <w:szCs w:val="28"/>
        </w:rPr>
        <w:t>:</w:t>
      </w:r>
    </w:p>
    <w:p w:rsidR="00A127BF" w:rsidRPr="00E01ECE" w:rsidRDefault="00A127BF" w:rsidP="00A96C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1ECE">
        <w:rPr>
          <w:rFonts w:ascii="Times New Roman" w:hAnsi="Times New Roman" w:cs="Times New Roman"/>
          <w:b/>
          <w:sz w:val="28"/>
          <w:szCs w:val="28"/>
          <w:u w:val="single"/>
        </w:rPr>
        <w:t>Загальнопрофесійна компетентність:</w:t>
      </w:r>
    </w:p>
    <w:p w:rsidR="00A127BF" w:rsidRPr="00E01ECE" w:rsidRDefault="00133376" w:rsidP="00AB2306">
      <w:pPr>
        <w:pStyle w:val="a6"/>
        <w:numPr>
          <w:ilvl w:val="0"/>
          <w:numId w:val="1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376">
        <w:rPr>
          <w:rFonts w:ascii="Times New Roman" w:hAnsi="Times New Roman" w:cs="Times New Roman"/>
          <w:sz w:val="28"/>
          <w:szCs w:val="28"/>
        </w:rPr>
        <w:t>в</w:t>
      </w:r>
      <w:r w:rsidR="005C7AB5" w:rsidRPr="005256C2">
        <w:rPr>
          <w:rFonts w:ascii="Times New Roman" w:hAnsi="Times New Roman" w:cs="Times New Roman"/>
          <w:sz w:val="28"/>
          <w:szCs w:val="28"/>
        </w:rPr>
        <w:t>и</w:t>
      </w:r>
      <w:r w:rsidR="005256C2" w:rsidRPr="005256C2">
        <w:rPr>
          <w:rFonts w:ascii="Times New Roman" w:hAnsi="Times New Roman" w:cs="Times New Roman"/>
          <w:sz w:val="28"/>
          <w:szCs w:val="28"/>
        </w:rPr>
        <w:t>в</w:t>
      </w:r>
      <w:r w:rsidR="005C7AB5" w:rsidRPr="005256C2">
        <w:rPr>
          <w:rFonts w:ascii="Times New Roman" w:hAnsi="Times New Roman" w:cs="Times New Roman"/>
          <w:sz w:val="28"/>
          <w:szCs w:val="28"/>
        </w:rPr>
        <w:t>чити послідовність проведення робіт з</w:t>
      </w:r>
      <w:r w:rsidR="00A127BF" w:rsidRPr="005C7AB5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A127BF" w:rsidRPr="00E01ECE">
        <w:rPr>
          <w:rFonts w:ascii="Times New Roman" w:hAnsi="Times New Roman" w:cs="Times New Roman"/>
          <w:sz w:val="28"/>
          <w:szCs w:val="28"/>
        </w:rPr>
        <w:t>монтажу і обслуговування повітряних і кабельних ліній електропередач, силових і осві</w:t>
      </w:r>
      <w:r w:rsidR="00BB2903">
        <w:rPr>
          <w:rFonts w:ascii="Times New Roman" w:hAnsi="Times New Roman" w:cs="Times New Roman"/>
          <w:sz w:val="28"/>
          <w:szCs w:val="28"/>
        </w:rPr>
        <w:t>тлювальних розподільчих пунктів.</w:t>
      </w:r>
    </w:p>
    <w:p w:rsidR="00A127BF" w:rsidRPr="00A127BF" w:rsidRDefault="00A127BF" w:rsidP="00A96C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27BF">
        <w:rPr>
          <w:rFonts w:ascii="Times New Roman" w:hAnsi="Times New Roman" w:cs="Times New Roman"/>
          <w:b/>
          <w:sz w:val="28"/>
          <w:szCs w:val="28"/>
          <w:u w:val="single"/>
        </w:rPr>
        <w:t xml:space="preserve">Ключова компетентність: </w:t>
      </w:r>
    </w:p>
    <w:p w:rsidR="00A127BF" w:rsidRPr="00F255C8" w:rsidRDefault="00A127BF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127BF">
        <w:rPr>
          <w:rFonts w:ascii="Times New Roman" w:hAnsi="Times New Roman" w:cs="Times New Roman"/>
          <w:sz w:val="28"/>
          <w:szCs w:val="28"/>
        </w:rPr>
        <w:t xml:space="preserve">- </w:t>
      </w:r>
      <w:r w:rsidR="00811681">
        <w:rPr>
          <w:rFonts w:ascii="Times New Roman" w:hAnsi="Times New Roman" w:cs="Times New Roman"/>
          <w:sz w:val="28"/>
          <w:szCs w:val="28"/>
        </w:rPr>
        <w:t>розви</w:t>
      </w:r>
      <w:r w:rsidR="00133376" w:rsidRPr="00133376">
        <w:rPr>
          <w:rFonts w:ascii="Times New Roman" w:hAnsi="Times New Roman" w:cs="Times New Roman"/>
          <w:sz w:val="28"/>
          <w:szCs w:val="28"/>
        </w:rPr>
        <w:t>вати</w:t>
      </w:r>
      <w:r w:rsidR="00811681">
        <w:rPr>
          <w:rFonts w:ascii="Times New Roman" w:hAnsi="Times New Roman" w:cs="Times New Roman"/>
          <w:sz w:val="28"/>
          <w:szCs w:val="28"/>
        </w:rPr>
        <w:t xml:space="preserve"> загальн</w:t>
      </w:r>
      <w:r w:rsidR="00133376">
        <w:rPr>
          <w:rFonts w:ascii="Times New Roman" w:hAnsi="Times New Roman" w:cs="Times New Roman"/>
          <w:sz w:val="28"/>
          <w:szCs w:val="28"/>
        </w:rPr>
        <w:t xml:space="preserve">і </w:t>
      </w:r>
      <w:r w:rsidR="00811681">
        <w:rPr>
          <w:rFonts w:ascii="Times New Roman" w:hAnsi="Times New Roman" w:cs="Times New Roman"/>
          <w:sz w:val="28"/>
          <w:szCs w:val="28"/>
        </w:rPr>
        <w:t>здібност</w:t>
      </w:r>
      <w:r w:rsidR="00133376">
        <w:rPr>
          <w:rFonts w:ascii="Times New Roman" w:hAnsi="Times New Roman" w:cs="Times New Roman"/>
          <w:sz w:val="28"/>
          <w:szCs w:val="28"/>
        </w:rPr>
        <w:t>і</w:t>
      </w:r>
      <w:r w:rsidR="00811681">
        <w:rPr>
          <w:rFonts w:ascii="Times New Roman" w:hAnsi="Times New Roman" w:cs="Times New Roman"/>
          <w:sz w:val="28"/>
          <w:szCs w:val="28"/>
        </w:rPr>
        <w:t xml:space="preserve"> та вміння</w:t>
      </w:r>
      <w:r w:rsidRPr="005256C2">
        <w:rPr>
          <w:rFonts w:ascii="Times New Roman" w:hAnsi="Times New Roman" w:cs="Times New Roman"/>
          <w:sz w:val="28"/>
          <w:szCs w:val="28"/>
        </w:rPr>
        <w:t xml:space="preserve"> </w:t>
      </w:r>
      <w:r w:rsidRPr="00A127BF">
        <w:rPr>
          <w:rFonts w:ascii="Times New Roman" w:hAnsi="Times New Roman" w:cs="Times New Roman"/>
          <w:sz w:val="28"/>
          <w:szCs w:val="28"/>
        </w:rPr>
        <w:t xml:space="preserve">у здобувачів </w:t>
      </w:r>
      <w:r w:rsidR="00811681">
        <w:rPr>
          <w:rFonts w:ascii="Times New Roman" w:hAnsi="Times New Roman" w:cs="Times New Roman"/>
          <w:sz w:val="28"/>
          <w:szCs w:val="28"/>
        </w:rPr>
        <w:t>освіти</w:t>
      </w:r>
      <w:r w:rsidRPr="00A127BF">
        <w:rPr>
          <w:rFonts w:ascii="Times New Roman" w:hAnsi="Times New Roman" w:cs="Times New Roman"/>
          <w:sz w:val="28"/>
          <w:szCs w:val="28"/>
        </w:rPr>
        <w:t xml:space="preserve"> (психологічні, когнітивні, соціально-особистісні, інформаційні, комунікативні), що дають змогу зрозуміти ситуацію, досягти успіху в особистому і професійному житті;</w:t>
      </w:r>
    </w:p>
    <w:p w:rsidR="00133376" w:rsidRPr="00A96C45" w:rsidRDefault="00A127BF" w:rsidP="00A96C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56C2">
        <w:rPr>
          <w:rFonts w:ascii="Times New Roman" w:hAnsi="Times New Roman" w:cs="Times New Roman"/>
          <w:sz w:val="28"/>
          <w:szCs w:val="28"/>
        </w:rPr>
        <w:t>-</w:t>
      </w:r>
      <w:r w:rsidRPr="005256C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C7AB5" w:rsidRPr="005256C2">
        <w:rPr>
          <w:rFonts w:ascii="Times New Roman" w:hAnsi="Times New Roman" w:cs="Times New Roman"/>
          <w:sz w:val="28"/>
          <w:szCs w:val="28"/>
        </w:rPr>
        <w:t>виробляти навички соціальної самостійності</w:t>
      </w:r>
      <w:r w:rsidRPr="00A127BF">
        <w:rPr>
          <w:rFonts w:ascii="Times New Roman" w:hAnsi="Times New Roman" w:cs="Times New Roman"/>
          <w:sz w:val="28"/>
          <w:szCs w:val="28"/>
        </w:rPr>
        <w:t>, що сприяє усвідомленню життєвої потреби в комплексній професійній підготовці</w:t>
      </w:r>
      <w:r w:rsidR="00BB2903">
        <w:rPr>
          <w:rFonts w:ascii="Times New Roman" w:hAnsi="Times New Roman" w:cs="Times New Roman"/>
          <w:sz w:val="28"/>
          <w:szCs w:val="28"/>
        </w:rPr>
        <w:t>.</w:t>
      </w:r>
    </w:p>
    <w:p w:rsidR="00A96C45" w:rsidRDefault="00A17D8F" w:rsidP="00A96C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1ECE">
        <w:rPr>
          <w:rFonts w:ascii="Times New Roman" w:hAnsi="Times New Roman" w:cs="Times New Roman"/>
          <w:b/>
          <w:sz w:val="28"/>
          <w:szCs w:val="28"/>
          <w:u w:val="single"/>
        </w:rPr>
        <w:t>Пр</w:t>
      </w:r>
      <w:r w:rsidR="00FC1F08" w:rsidRPr="00E01ECE">
        <w:rPr>
          <w:rFonts w:ascii="Times New Roman" w:hAnsi="Times New Roman" w:cs="Times New Roman"/>
          <w:b/>
          <w:sz w:val="28"/>
          <w:szCs w:val="28"/>
          <w:u w:val="single"/>
        </w:rPr>
        <w:t>офесійна компетентність</w:t>
      </w:r>
      <w:r w:rsidR="00FC1F08" w:rsidRPr="00E01ECE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966587" w:rsidRPr="00E01E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96C45" w:rsidRDefault="00A96C45" w:rsidP="00A96C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ознайомити з</w:t>
      </w:r>
      <w:r w:rsidRPr="005C7AB5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3F0E5A">
        <w:rPr>
          <w:rFonts w:ascii="Times New Roman" w:hAnsi="Times New Roman" w:cs="Times New Roman"/>
          <w:sz w:val="28"/>
          <w:szCs w:val="28"/>
        </w:rPr>
        <w:t>маркування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F0E5A">
        <w:rPr>
          <w:rFonts w:ascii="Times New Roman" w:hAnsi="Times New Roman" w:cs="Times New Roman"/>
          <w:sz w:val="28"/>
          <w:szCs w:val="28"/>
        </w:rPr>
        <w:t xml:space="preserve"> кабельних виробів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E5A">
        <w:t xml:space="preserve"> </w:t>
      </w:r>
      <w:r w:rsidRPr="003F0E5A">
        <w:rPr>
          <w:rFonts w:ascii="Times New Roman" w:hAnsi="Times New Roman" w:cs="Times New Roman"/>
          <w:sz w:val="28"/>
          <w:szCs w:val="28"/>
        </w:rPr>
        <w:t>способ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3F0E5A">
        <w:rPr>
          <w:rFonts w:ascii="Times New Roman" w:hAnsi="Times New Roman" w:cs="Times New Roman"/>
          <w:sz w:val="28"/>
          <w:szCs w:val="28"/>
        </w:rPr>
        <w:t xml:space="preserve"> прокладання </w:t>
      </w:r>
      <w:r>
        <w:rPr>
          <w:rFonts w:ascii="Times New Roman" w:hAnsi="Times New Roman" w:cs="Times New Roman"/>
          <w:sz w:val="28"/>
          <w:szCs w:val="28"/>
        </w:rPr>
        <w:t>повітряних</w:t>
      </w:r>
      <w:r w:rsidRPr="003F0E5A">
        <w:rPr>
          <w:rFonts w:ascii="Times New Roman" w:hAnsi="Times New Roman" w:cs="Times New Roman"/>
          <w:sz w:val="28"/>
          <w:szCs w:val="28"/>
        </w:rPr>
        <w:t xml:space="preserve"> мереж в залежності від призначення</w:t>
      </w:r>
      <w:r>
        <w:rPr>
          <w:rFonts w:ascii="Times New Roman" w:hAnsi="Times New Roman" w:cs="Times New Roman"/>
          <w:sz w:val="28"/>
          <w:szCs w:val="28"/>
        </w:rPr>
        <w:t>, ознайомити з технічними вимогами до виконання електричних проводок усіх типів;</w:t>
      </w:r>
    </w:p>
    <w:p w:rsidR="00A17D8F" w:rsidRDefault="00966587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18CA" w:rsidRPr="005256C2">
        <w:rPr>
          <w:rFonts w:ascii="Times New Roman" w:hAnsi="Times New Roman" w:cs="Times New Roman"/>
          <w:sz w:val="28"/>
          <w:szCs w:val="28"/>
        </w:rPr>
        <w:t>опанувати</w:t>
      </w:r>
      <w:r w:rsidR="00E01ECE" w:rsidRPr="005256C2">
        <w:t xml:space="preserve"> </w:t>
      </w:r>
      <w:r w:rsidR="00E01ECE" w:rsidRPr="005256C2">
        <w:rPr>
          <w:rFonts w:ascii="Times New Roman" w:hAnsi="Times New Roman" w:cs="Times New Roman"/>
          <w:sz w:val="28"/>
          <w:szCs w:val="28"/>
        </w:rPr>
        <w:t>властивості</w:t>
      </w:r>
      <w:r w:rsidR="00E01ECE" w:rsidRPr="00E01ECE">
        <w:rPr>
          <w:rFonts w:ascii="Times New Roman" w:hAnsi="Times New Roman" w:cs="Times New Roman"/>
          <w:sz w:val="28"/>
          <w:szCs w:val="28"/>
        </w:rPr>
        <w:t xml:space="preserve"> та взаємозамінність застосовуваних під час ремонту електроізоляційних і провідних матеріалів</w:t>
      </w:r>
      <w:r w:rsidR="00086FEB">
        <w:rPr>
          <w:rFonts w:ascii="Times New Roman" w:hAnsi="Times New Roman" w:cs="Times New Roman"/>
          <w:sz w:val="28"/>
          <w:szCs w:val="28"/>
        </w:rPr>
        <w:t xml:space="preserve"> </w:t>
      </w:r>
      <w:r w:rsidR="00E01ECE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обслуговуванн</w:t>
      </w:r>
      <w:r w:rsidR="00E01EC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повітряних мереж</w:t>
      </w:r>
      <w:r w:rsidR="00326211">
        <w:rPr>
          <w:rFonts w:ascii="Times New Roman" w:hAnsi="Times New Roman" w:cs="Times New Roman"/>
          <w:sz w:val="28"/>
          <w:szCs w:val="28"/>
        </w:rPr>
        <w:t>;</w:t>
      </w:r>
    </w:p>
    <w:p w:rsidR="00B23D8B" w:rsidRPr="00A17D8F" w:rsidRDefault="00B23D8B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1681">
        <w:rPr>
          <w:rFonts w:ascii="Times New Roman" w:hAnsi="Times New Roman" w:cs="Times New Roman"/>
          <w:sz w:val="28"/>
          <w:szCs w:val="28"/>
        </w:rPr>
        <w:t xml:space="preserve">засвоїти </w:t>
      </w:r>
      <w:r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811681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безпеки під час виконання мо</w:t>
      </w:r>
      <w:r w:rsidR="00BB2903">
        <w:rPr>
          <w:rFonts w:ascii="Times New Roman" w:hAnsi="Times New Roman" w:cs="Times New Roman"/>
          <w:sz w:val="28"/>
          <w:szCs w:val="28"/>
        </w:rPr>
        <w:t>нтажних робіт повітряної мережі.</w:t>
      </w:r>
    </w:p>
    <w:p w:rsidR="00A17D8F" w:rsidRPr="00DC55F0" w:rsidRDefault="00A17D8F" w:rsidP="00A96C4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55F0">
        <w:rPr>
          <w:rFonts w:ascii="Times New Roman" w:hAnsi="Times New Roman" w:cs="Times New Roman"/>
          <w:b/>
          <w:sz w:val="28"/>
          <w:szCs w:val="28"/>
        </w:rPr>
        <w:t>Комплексно-методичне забезпечення та технічні засоби навчання:</w:t>
      </w:r>
    </w:p>
    <w:p w:rsidR="00A17D8F" w:rsidRPr="00DC55F0" w:rsidRDefault="00E11695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Ноутбук </w:t>
      </w:r>
      <w:r w:rsidR="00BB2903">
        <w:rPr>
          <w:rFonts w:ascii="Times New Roman" w:hAnsi="Times New Roman" w:cs="Times New Roman"/>
          <w:sz w:val="28"/>
          <w:szCs w:val="28"/>
        </w:rPr>
        <w:t>- (1 шт.).</w:t>
      </w:r>
    </w:p>
    <w:p w:rsidR="00A17D8F" w:rsidRPr="00DC55F0" w:rsidRDefault="001040A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2. Мультимедійна дошка </w:t>
      </w:r>
      <w:r w:rsidR="00BB2903">
        <w:rPr>
          <w:rFonts w:ascii="Times New Roman" w:hAnsi="Times New Roman" w:cs="Times New Roman"/>
          <w:sz w:val="28"/>
          <w:szCs w:val="28"/>
        </w:rPr>
        <w:t>- (1 шт.).</w:t>
      </w:r>
    </w:p>
    <w:p w:rsidR="00A17D8F" w:rsidRPr="00DC55F0" w:rsidRDefault="00E11695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Мультимедійний проектор</w:t>
      </w:r>
      <w:r w:rsidR="00BB2903">
        <w:rPr>
          <w:rFonts w:ascii="Times New Roman" w:hAnsi="Times New Roman" w:cs="Times New Roman"/>
          <w:sz w:val="28"/>
          <w:szCs w:val="28"/>
        </w:rPr>
        <w:t xml:space="preserve"> - (1 шт.).</w:t>
      </w:r>
    </w:p>
    <w:p w:rsidR="00A17D8F" w:rsidRPr="00DC55F0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4. </w:t>
      </w:r>
      <w:r w:rsidR="00E11695">
        <w:rPr>
          <w:rFonts w:ascii="Times New Roman" w:hAnsi="Times New Roman" w:cs="Times New Roman"/>
          <w:sz w:val="28"/>
          <w:szCs w:val="28"/>
        </w:rPr>
        <w:t xml:space="preserve">Акустична система </w:t>
      </w:r>
      <w:r w:rsidR="006243B6" w:rsidRPr="00DC55F0">
        <w:rPr>
          <w:rFonts w:ascii="Times New Roman" w:hAnsi="Times New Roman" w:cs="Times New Roman"/>
          <w:sz w:val="28"/>
          <w:szCs w:val="28"/>
        </w:rPr>
        <w:t xml:space="preserve">- (1 </w:t>
      </w:r>
      <w:r w:rsidR="00BB2903">
        <w:rPr>
          <w:rFonts w:ascii="Times New Roman" w:hAnsi="Times New Roman" w:cs="Times New Roman"/>
          <w:sz w:val="28"/>
          <w:szCs w:val="28"/>
        </w:rPr>
        <w:t>шт.).</w:t>
      </w:r>
    </w:p>
    <w:p w:rsidR="00A17D8F" w:rsidRPr="00DC55F0" w:rsidRDefault="001040A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5. </w:t>
      </w:r>
      <w:r w:rsidR="006243B6" w:rsidRPr="00DC55F0">
        <w:rPr>
          <w:rFonts w:ascii="Times New Roman" w:hAnsi="Times New Roman" w:cs="Times New Roman"/>
          <w:sz w:val="28"/>
          <w:szCs w:val="28"/>
        </w:rPr>
        <w:t>С</w:t>
      </w:r>
      <w:r w:rsidR="00BB2903">
        <w:rPr>
          <w:rFonts w:ascii="Times New Roman" w:hAnsi="Times New Roman" w:cs="Times New Roman"/>
          <w:sz w:val="28"/>
          <w:szCs w:val="28"/>
        </w:rPr>
        <w:t>тенди Повітряні лінії - (4 шт.).</w:t>
      </w:r>
    </w:p>
    <w:p w:rsidR="006243B6" w:rsidRPr="00DC55F0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6. </w:t>
      </w:r>
      <w:r w:rsidR="006243B6" w:rsidRPr="00DC55F0">
        <w:rPr>
          <w:rFonts w:ascii="Times New Roman" w:hAnsi="Times New Roman" w:cs="Times New Roman"/>
          <w:sz w:val="28"/>
          <w:szCs w:val="28"/>
        </w:rPr>
        <w:t>Набір інструментів електромонтера</w:t>
      </w:r>
      <w:r w:rsidR="00FA2672">
        <w:rPr>
          <w:rFonts w:ascii="Times New Roman" w:hAnsi="Times New Roman" w:cs="Times New Roman"/>
          <w:sz w:val="28"/>
          <w:szCs w:val="28"/>
        </w:rPr>
        <w:t xml:space="preserve"> </w:t>
      </w:r>
      <w:r w:rsidR="00BB2903">
        <w:rPr>
          <w:rFonts w:ascii="Times New Roman" w:hAnsi="Times New Roman" w:cs="Times New Roman"/>
          <w:sz w:val="28"/>
          <w:szCs w:val="28"/>
        </w:rPr>
        <w:t>- (1 шт.).</w:t>
      </w:r>
    </w:p>
    <w:p w:rsidR="007B578B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7. </w:t>
      </w:r>
      <w:r w:rsidR="006243B6" w:rsidRPr="0035039E">
        <w:rPr>
          <w:rFonts w:ascii="Times New Roman" w:hAnsi="Times New Roman" w:cs="Times New Roman"/>
          <w:sz w:val="28"/>
          <w:szCs w:val="28"/>
        </w:rPr>
        <w:t xml:space="preserve">Зразки проводів та арматури для виконання монтажу ліній </w:t>
      </w:r>
      <w:r w:rsidR="0035039E" w:rsidRPr="0035039E">
        <w:rPr>
          <w:rFonts w:ascii="Times New Roman" w:hAnsi="Times New Roman" w:cs="Times New Roman"/>
          <w:sz w:val="28"/>
          <w:szCs w:val="28"/>
        </w:rPr>
        <w:t>самонесучих ізольованих проводів (</w:t>
      </w:r>
      <w:r w:rsidR="006243B6" w:rsidRPr="0035039E">
        <w:rPr>
          <w:rFonts w:ascii="Times New Roman" w:hAnsi="Times New Roman" w:cs="Times New Roman"/>
          <w:sz w:val="28"/>
          <w:szCs w:val="28"/>
        </w:rPr>
        <w:t>СІП</w:t>
      </w:r>
      <w:r w:rsidR="00BB2903">
        <w:rPr>
          <w:rFonts w:ascii="Times New Roman" w:hAnsi="Times New Roman" w:cs="Times New Roman"/>
          <w:sz w:val="28"/>
          <w:szCs w:val="28"/>
        </w:rPr>
        <w:t xml:space="preserve"> ):</w:t>
      </w:r>
    </w:p>
    <w:p w:rsidR="002F469B" w:rsidRDefault="007B578B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039E">
        <w:rPr>
          <w:rFonts w:ascii="Times New Roman" w:hAnsi="Times New Roman" w:cs="Times New Roman"/>
          <w:sz w:val="28"/>
          <w:szCs w:val="28"/>
        </w:rPr>
        <w:t>самонесучий ізольований провід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 СІП-4</w:t>
      </w:r>
    </w:p>
    <w:p w:rsidR="007B578B" w:rsidRDefault="007B578B" w:rsidP="00A96C45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039E" w:rsidRPr="002F469B">
        <w:rPr>
          <w:rFonts w:ascii="Times New Roman" w:hAnsi="Times New Roman" w:cs="Times New Roman"/>
          <w:sz w:val="28"/>
          <w:szCs w:val="28"/>
        </w:rPr>
        <w:t xml:space="preserve">натяжні затискачі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GUKo</w:t>
      </w:r>
      <w:r w:rsidR="00C05C9F" w:rsidRPr="002F469B">
        <w:rPr>
          <w:rFonts w:ascii="Times New Roman" w:hAnsi="Times New Roman" w:cs="Times New Roman"/>
          <w:sz w:val="28"/>
          <w:szCs w:val="28"/>
        </w:rPr>
        <w:t>1</w:t>
      </w:r>
      <w:r w:rsidR="0035039E" w:rsidRPr="002F469B">
        <w:rPr>
          <w:rFonts w:ascii="Times New Roman" w:hAnsi="Times New Roman" w:cs="Times New Roman"/>
          <w:sz w:val="28"/>
          <w:szCs w:val="28"/>
        </w:rPr>
        <w:t>,</w:t>
      </w:r>
      <w:r w:rsidR="00C05C9F" w:rsidRPr="002F469B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GUKo</w:t>
      </w:r>
      <w:r w:rsidR="0035039E" w:rsidRPr="002F469B">
        <w:rPr>
          <w:rFonts w:ascii="Times New Roman" w:hAnsi="Times New Roman" w:cs="Times New Roman"/>
          <w:sz w:val="28"/>
          <w:szCs w:val="28"/>
        </w:rPr>
        <w:t>2,</w:t>
      </w:r>
      <w:r w:rsidR="00633D4B" w:rsidRPr="002F469B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GUKp</w:t>
      </w:r>
      <w:r w:rsidR="0035039E" w:rsidRPr="002F469B">
        <w:rPr>
          <w:rFonts w:ascii="Times New Roman" w:hAnsi="Times New Roman" w:cs="Times New Roman"/>
          <w:sz w:val="28"/>
          <w:szCs w:val="28"/>
        </w:rPr>
        <w:t>2,</w:t>
      </w:r>
      <w:r w:rsidR="00C05C9F" w:rsidRPr="002F469B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GUKp</w:t>
      </w:r>
      <w:r w:rsidR="0035039E" w:rsidRPr="002F469B">
        <w:rPr>
          <w:rFonts w:ascii="Times New Roman" w:hAnsi="Times New Roman" w:cs="Times New Roman"/>
          <w:sz w:val="28"/>
          <w:szCs w:val="28"/>
        </w:rPr>
        <w:t>4,</w:t>
      </w:r>
      <w:r w:rsidR="00C05C9F" w:rsidRPr="002F469B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GUKd</w:t>
      </w:r>
      <w:r w:rsidR="0035039E" w:rsidRPr="002F469B">
        <w:rPr>
          <w:rFonts w:ascii="Times New Roman" w:hAnsi="Times New Roman" w:cs="Times New Roman"/>
          <w:sz w:val="28"/>
          <w:szCs w:val="28"/>
        </w:rPr>
        <w:t xml:space="preserve">4,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GUKd</w:t>
      </w:r>
      <w:r w:rsidR="00BB2903">
        <w:rPr>
          <w:rFonts w:ascii="Times New Roman" w:hAnsi="Times New Roman" w:cs="Times New Roman"/>
          <w:sz w:val="28"/>
          <w:szCs w:val="28"/>
        </w:rPr>
        <w:t>2;</w:t>
      </w:r>
    </w:p>
    <w:p w:rsidR="0035039E" w:rsidRPr="002F469B" w:rsidRDefault="002F469B" w:rsidP="00A96C45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F469B">
        <w:rPr>
          <w:rFonts w:ascii="Times New Roman" w:hAnsi="Times New Roman" w:cs="Times New Roman"/>
          <w:sz w:val="28"/>
          <w:szCs w:val="28"/>
        </w:rPr>
        <w:t xml:space="preserve">- </w:t>
      </w:r>
      <w:r w:rsidR="0035039E" w:rsidRPr="002F469B">
        <w:rPr>
          <w:rFonts w:ascii="Times New Roman" w:hAnsi="Times New Roman" w:cs="Times New Roman"/>
          <w:sz w:val="28"/>
          <w:szCs w:val="28"/>
        </w:rPr>
        <w:t xml:space="preserve">підтримуючі затискачі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PSP</w:t>
      </w:r>
      <w:r w:rsidR="0035039E" w:rsidRPr="002F469B">
        <w:rPr>
          <w:rFonts w:ascii="Times New Roman" w:hAnsi="Times New Roman" w:cs="Times New Roman"/>
          <w:sz w:val="28"/>
          <w:szCs w:val="28"/>
        </w:rPr>
        <w:t>122,</w:t>
      </w:r>
      <w:r w:rsidR="00C05C9F" w:rsidRPr="002F469B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GP</w:t>
      </w:r>
      <w:r w:rsidR="0035039E" w:rsidRPr="002F469B">
        <w:rPr>
          <w:rFonts w:ascii="Times New Roman" w:hAnsi="Times New Roman" w:cs="Times New Roman"/>
          <w:sz w:val="28"/>
          <w:szCs w:val="28"/>
        </w:rPr>
        <w:t>2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35039E" w:rsidRPr="002F469B">
        <w:rPr>
          <w:rFonts w:ascii="Times New Roman" w:hAnsi="Times New Roman" w:cs="Times New Roman"/>
          <w:sz w:val="28"/>
          <w:szCs w:val="28"/>
        </w:rPr>
        <w:t>,</w:t>
      </w:r>
      <w:r w:rsidR="00C05C9F" w:rsidRPr="002F469B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2F469B">
        <w:rPr>
          <w:rFonts w:ascii="Times New Roman" w:hAnsi="Times New Roman" w:cs="Times New Roman"/>
          <w:sz w:val="28"/>
          <w:szCs w:val="28"/>
          <w:lang w:val="en-US"/>
        </w:rPr>
        <w:t>PSP</w:t>
      </w:r>
      <w:r w:rsidR="0035039E" w:rsidRPr="002F469B">
        <w:rPr>
          <w:rFonts w:ascii="Times New Roman" w:hAnsi="Times New Roman" w:cs="Times New Roman"/>
          <w:sz w:val="28"/>
          <w:szCs w:val="28"/>
        </w:rPr>
        <w:t>120;</w:t>
      </w:r>
    </w:p>
    <w:p w:rsidR="00A13E72" w:rsidRPr="00A13E72" w:rsidRDefault="002F469B" w:rsidP="00A96C45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574EA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відгалужувальні затискачі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TTD</w:t>
      </w:r>
      <w:r w:rsidR="0035039E" w:rsidRPr="0035039E">
        <w:rPr>
          <w:rFonts w:ascii="Times New Roman" w:hAnsi="Times New Roman" w:cs="Times New Roman"/>
          <w:sz w:val="28"/>
          <w:szCs w:val="28"/>
        </w:rPr>
        <w:t>301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C05C9F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TTD</w:t>
      </w:r>
      <w:r w:rsidR="0035039E" w:rsidRPr="0035039E">
        <w:rPr>
          <w:rFonts w:ascii="Times New Roman" w:hAnsi="Times New Roman" w:cs="Times New Roman"/>
          <w:sz w:val="28"/>
          <w:szCs w:val="28"/>
        </w:rPr>
        <w:t>401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TTD</w:t>
      </w:r>
      <w:r w:rsidR="0035039E" w:rsidRPr="0035039E">
        <w:rPr>
          <w:rFonts w:ascii="Times New Roman" w:hAnsi="Times New Roman" w:cs="Times New Roman"/>
          <w:sz w:val="28"/>
          <w:szCs w:val="28"/>
        </w:rPr>
        <w:t>151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TTD</w:t>
      </w:r>
      <w:r w:rsidR="0035039E" w:rsidRPr="0035039E">
        <w:rPr>
          <w:rFonts w:ascii="Times New Roman" w:hAnsi="Times New Roman" w:cs="Times New Roman"/>
          <w:sz w:val="28"/>
          <w:szCs w:val="28"/>
        </w:rPr>
        <w:t>241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="0035039E" w:rsidRPr="0035039E">
        <w:rPr>
          <w:rFonts w:ascii="Times New Roman" w:hAnsi="Times New Roman" w:cs="Times New Roman"/>
          <w:sz w:val="28"/>
          <w:szCs w:val="28"/>
        </w:rPr>
        <w:t>4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 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NTD</w:t>
      </w:r>
      <w:r w:rsidR="0035039E" w:rsidRPr="0035039E">
        <w:rPr>
          <w:rFonts w:ascii="Times New Roman" w:hAnsi="Times New Roman" w:cs="Times New Roman"/>
          <w:sz w:val="28"/>
          <w:szCs w:val="28"/>
        </w:rPr>
        <w:t>301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</w:p>
    <w:p w:rsidR="0035039E" w:rsidRPr="0035039E" w:rsidRDefault="00A13E72" w:rsidP="00A96C45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5DC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NTD</w:t>
      </w:r>
      <w:r w:rsidR="0035039E" w:rsidRPr="0035039E">
        <w:rPr>
          <w:rFonts w:ascii="Times New Roman" w:hAnsi="Times New Roman" w:cs="Times New Roman"/>
          <w:sz w:val="28"/>
          <w:szCs w:val="28"/>
        </w:rPr>
        <w:t>151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C05C9F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TND</w:t>
      </w:r>
      <w:r w:rsidR="0035039E" w:rsidRPr="0035039E">
        <w:rPr>
          <w:rFonts w:ascii="Times New Roman" w:hAnsi="Times New Roman" w:cs="Times New Roman"/>
          <w:sz w:val="28"/>
          <w:szCs w:val="28"/>
        </w:rPr>
        <w:t>151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C05C9F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PGA</w:t>
      </w:r>
      <w:r w:rsidR="0035039E" w:rsidRPr="0035039E">
        <w:rPr>
          <w:rFonts w:ascii="Times New Roman" w:hAnsi="Times New Roman" w:cs="Times New Roman"/>
          <w:sz w:val="28"/>
          <w:szCs w:val="28"/>
        </w:rPr>
        <w:t>101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C05C9F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TTDC</w:t>
      </w:r>
      <w:r w:rsidR="0035039E" w:rsidRPr="0035039E">
        <w:rPr>
          <w:rFonts w:ascii="Times New Roman" w:hAnsi="Times New Roman" w:cs="Times New Roman"/>
          <w:sz w:val="28"/>
          <w:szCs w:val="28"/>
        </w:rPr>
        <w:t>28401</w:t>
      </w:r>
      <w:r w:rsidR="009356B0">
        <w:rPr>
          <w:rFonts w:ascii="Times New Roman" w:hAnsi="Times New Roman" w:cs="Times New Roman"/>
          <w:sz w:val="28"/>
          <w:szCs w:val="28"/>
        </w:rPr>
        <w:t>,</w:t>
      </w:r>
      <w:r w:rsidR="00C05C9F">
        <w:rPr>
          <w:rFonts w:ascii="Times New Roman" w:hAnsi="Times New Roman" w:cs="Times New Roman"/>
          <w:sz w:val="28"/>
          <w:szCs w:val="28"/>
        </w:rPr>
        <w:t xml:space="preserve">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NTDC</w:t>
      </w:r>
      <w:r w:rsidR="0035039E" w:rsidRPr="0035039E">
        <w:rPr>
          <w:rFonts w:ascii="Times New Roman" w:hAnsi="Times New Roman" w:cs="Times New Roman"/>
          <w:sz w:val="28"/>
          <w:szCs w:val="28"/>
        </w:rPr>
        <w:t>28401</w:t>
      </w:r>
      <w:r w:rsidR="009356B0">
        <w:rPr>
          <w:rFonts w:ascii="Times New Roman" w:hAnsi="Times New Roman" w:cs="Times New Roman"/>
          <w:sz w:val="28"/>
          <w:szCs w:val="28"/>
        </w:rPr>
        <w:t>;</w:t>
      </w:r>
    </w:p>
    <w:p w:rsidR="0035039E" w:rsidRPr="002F469B" w:rsidRDefault="002F469B" w:rsidP="00A96C45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039E" w:rsidRPr="0035039E">
        <w:rPr>
          <w:rFonts w:ascii="Times New Roman" w:hAnsi="Times New Roman" w:cs="Times New Roman"/>
          <w:sz w:val="28"/>
          <w:szCs w:val="28"/>
        </w:rPr>
        <w:t xml:space="preserve">гак універсальний </w:t>
      </w:r>
      <w:r w:rsidR="0035039E" w:rsidRPr="0035039E">
        <w:rPr>
          <w:rFonts w:ascii="Times New Roman" w:hAnsi="Times New Roman" w:cs="Times New Roman"/>
          <w:sz w:val="28"/>
          <w:szCs w:val="28"/>
          <w:lang w:val="en-US"/>
        </w:rPr>
        <w:t>CSC</w:t>
      </w:r>
      <w:r w:rsidR="0035039E" w:rsidRPr="002F469B">
        <w:rPr>
          <w:rFonts w:ascii="Times New Roman" w:hAnsi="Times New Roman" w:cs="Times New Roman"/>
          <w:sz w:val="28"/>
          <w:szCs w:val="28"/>
        </w:rPr>
        <w:t>16</w:t>
      </w:r>
      <w:r w:rsidR="00BB2903">
        <w:rPr>
          <w:rFonts w:ascii="Times New Roman" w:hAnsi="Times New Roman" w:cs="Times New Roman"/>
          <w:sz w:val="28"/>
          <w:szCs w:val="28"/>
        </w:rPr>
        <w:t>.</w:t>
      </w:r>
    </w:p>
    <w:p w:rsidR="00A17D8F" w:rsidRPr="00DC55F0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8. Тести </w:t>
      </w:r>
      <w:r w:rsidR="00FC1F08" w:rsidRPr="00DC55F0">
        <w:rPr>
          <w:rFonts w:ascii="Times New Roman" w:hAnsi="Times New Roman" w:cs="Times New Roman"/>
          <w:sz w:val="28"/>
          <w:szCs w:val="28"/>
        </w:rPr>
        <w:t>«Повітряні лінії»</w:t>
      </w:r>
      <w:r w:rsidR="00BB2903">
        <w:rPr>
          <w:rFonts w:ascii="Times New Roman" w:hAnsi="Times New Roman" w:cs="Times New Roman"/>
          <w:sz w:val="28"/>
          <w:szCs w:val="28"/>
        </w:rPr>
        <w:t>.</w:t>
      </w:r>
    </w:p>
    <w:p w:rsidR="006243B6" w:rsidRPr="00DC55F0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55F0">
        <w:rPr>
          <w:rFonts w:ascii="Times New Roman" w:hAnsi="Times New Roman" w:cs="Times New Roman"/>
          <w:sz w:val="28"/>
          <w:szCs w:val="28"/>
        </w:rPr>
        <w:t xml:space="preserve">9. </w:t>
      </w:r>
      <w:r w:rsidR="006243B6" w:rsidRPr="00DC55F0">
        <w:rPr>
          <w:rFonts w:ascii="Times New Roman" w:hAnsi="Times New Roman" w:cs="Times New Roman"/>
          <w:sz w:val="28"/>
          <w:szCs w:val="28"/>
        </w:rPr>
        <w:t xml:space="preserve">Відеоролик «Монтаж абонентського відгалуження </w:t>
      </w:r>
      <w:r w:rsidR="0050084D">
        <w:rPr>
          <w:rFonts w:ascii="Times New Roman" w:hAnsi="Times New Roman" w:cs="Times New Roman"/>
          <w:sz w:val="28"/>
          <w:szCs w:val="28"/>
        </w:rPr>
        <w:t>самонесучого ізольованого провода (</w:t>
      </w:r>
      <w:r w:rsidR="006243B6" w:rsidRPr="00DC55F0">
        <w:rPr>
          <w:rFonts w:ascii="Times New Roman" w:hAnsi="Times New Roman" w:cs="Times New Roman"/>
          <w:sz w:val="28"/>
          <w:szCs w:val="28"/>
        </w:rPr>
        <w:t xml:space="preserve"> СІП</w:t>
      </w:r>
      <w:r w:rsidR="0050084D">
        <w:rPr>
          <w:rFonts w:ascii="Times New Roman" w:hAnsi="Times New Roman" w:cs="Times New Roman"/>
          <w:sz w:val="28"/>
          <w:szCs w:val="28"/>
        </w:rPr>
        <w:t>)</w:t>
      </w:r>
      <w:r w:rsidR="006243B6" w:rsidRPr="00DC55F0">
        <w:rPr>
          <w:rFonts w:ascii="Times New Roman" w:hAnsi="Times New Roman" w:cs="Times New Roman"/>
          <w:sz w:val="28"/>
          <w:szCs w:val="28"/>
        </w:rPr>
        <w:t>»:</w:t>
      </w:r>
    </w:p>
    <w:p w:rsidR="00FC1F08" w:rsidRDefault="0075560B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96C45" w:rsidRPr="000627ED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https://www.youtube.com/watch?v=O04M5n_Bjpw&amp;list=PLdJz4FoHPi9B9O_qXeYwIEet6cwJGLoHM</w:t>
        </w:r>
      </w:hyperlink>
      <w:r w:rsidR="00FA2672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A17D8F" w:rsidRPr="00A17D8F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4B29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A17D8F">
        <w:rPr>
          <w:rFonts w:ascii="Times New Roman" w:hAnsi="Times New Roman" w:cs="Times New Roman"/>
          <w:sz w:val="28"/>
          <w:szCs w:val="28"/>
        </w:rPr>
        <w:t>: комбінований</w:t>
      </w:r>
      <w:r w:rsidR="00FA2672">
        <w:rPr>
          <w:rFonts w:ascii="Times New Roman" w:hAnsi="Times New Roman" w:cs="Times New Roman"/>
          <w:sz w:val="28"/>
          <w:szCs w:val="28"/>
        </w:rPr>
        <w:t>.</w:t>
      </w:r>
    </w:p>
    <w:p w:rsidR="00A17D8F" w:rsidRPr="00A17D8F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74B29">
        <w:rPr>
          <w:rFonts w:ascii="Times New Roman" w:hAnsi="Times New Roman" w:cs="Times New Roman"/>
          <w:b/>
          <w:sz w:val="28"/>
          <w:szCs w:val="28"/>
        </w:rPr>
        <w:t>Методи проведення</w:t>
      </w:r>
      <w:r w:rsidRPr="00A17D8F">
        <w:rPr>
          <w:rFonts w:ascii="Times New Roman" w:hAnsi="Times New Roman" w:cs="Times New Roman"/>
          <w:sz w:val="28"/>
          <w:szCs w:val="28"/>
        </w:rPr>
        <w:t>:</w:t>
      </w:r>
    </w:p>
    <w:p w:rsidR="00A17D8F" w:rsidRPr="00A17D8F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7D8F">
        <w:rPr>
          <w:rFonts w:ascii="Times New Roman" w:hAnsi="Times New Roman" w:cs="Times New Roman"/>
          <w:sz w:val="28"/>
          <w:szCs w:val="28"/>
        </w:rPr>
        <w:t>1. Словесні: бесіда, розповідь, пояснення.</w:t>
      </w:r>
    </w:p>
    <w:p w:rsidR="00A17D8F" w:rsidRPr="005256C2" w:rsidRDefault="00A17D8F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6C2">
        <w:rPr>
          <w:rFonts w:ascii="Times New Roman" w:hAnsi="Times New Roman" w:cs="Times New Roman"/>
          <w:sz w:val="28"/>
          <w:szCs w:val="28"/>
        </w:rPr>
        <w:lastRenderedPageBreak/>
        <w:t xml:space="preserve">2. Наочні: </w:t>
      </w:r>
      <w:r w:rsidR="005F5A22" w:rsidRPr="005256C2">
        <w:rPr>
          <w:rFonts w:ascii="Times New Roman" w:hAnsi="Times New Roman" w:cs="Times New Roman"/>
          <w:sz w:val="28"/>
          <w:szCs w:val="28"/>
        </w:rPr>
        <w:t>презентація, стенди</w:t>
      </w:r>
      <w:r w:rsidR="009356B0" w:rsidRPr="005256C2">
        <w:rPr>
          <w:rFonts w:ascii="Times New Roman" w:hAnsi="Times New Roman" w:cs="Times New Roman"/>
          <w:sz w:val="28"/>
          <w:szCs w:val="28"/>
        </w:rPr>
        <w:t xml:space="preserve"> «Повітряні лінії»</w:t>
      </w:r>
      <w:r w:rsidR="005F5A22" w:rsidRPr="005256C2">
        <w:rPr>
          <w:rFonts w:ascii="Times New Roman" w:hAnsi="Times New Roman" w:cs="Times New Roman"/>
          <w:sz w:val="28"/>
          <w:szCs w:val="28"/>
        </w:rPr>
        <w:t>.</w:t>
      </w:r>
    </w:p>
    <w:p w:rsidR="00F255C8" w:rsidRPr="005256C2" w:rsidRDefault="00D418CA" w:rsidP="00A96C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6C2">
        <w:rPr>
          <w:rFonts w:ascii="Times New Roman" w:hAnsi="Times New Roman" w:cs="Times New Roman"/>
          <w:sz w:val="28"/>
          <w:szCs w:val="28"/>
        </w:rPr>
        <w:t>3. Практичні: тестові завдання</w:t>
      </w:r>
    </w:p>
    <w:p w:rsidR="00A17D8F" w:rsidRPr="00AC39B9" w:rsidRDefault="00A17D8F" w:rsidP="00A96C45">
      <w:pPr>
        <w:rPr>
          <w:rFonts w:ascii="Times New Roman" w:hAnsi="Times New Roman" w:cs="Times New Roman"/>
          <w:b/>
          <w:sz w:val="28"/>
          <w:szCs w:val="28"/>
        </w:rPr>
      </w:pPr>
      <w:r w:rsidRPr="00AC39B9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:rsidR="00AA07B1" w:rsidRPr="00AC39B9" w:rsidRDefault="007B578B" w:rsidP="00AB2306">
      <w:pPr>
        <w:pStyle w:val="a6"/>
        <w:spacing w:after="0" w:line="360" w:lineRule="auto"/>
        <w:ind w:left="0" w:right="5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17D8F" w:rsidRPr="00AC39B9">
        <w:rPr>
          <w:rFonts w:ascii="Times New Roman" w:hAnsi="Times New Roman" w:cs="Times New Roman"/>
          <w:sz w:val="28"/>
          <w:szCs w:val="28"/>
        </w:rPr>
        <w:t>Чорна В.В., Чорний С.В.. Техноло</w:t>
      </w:r>
      <w:r w:rsidR="00FA2672" w:rsidRPr="00AC39B9">
        <w:rPr>
          <w:rFonts w:ascii="Times New Roman" w:hAnsi="Times New Roman" w:cs="Times New Roman"/>
          <w:sz w:val="28"/>
          <w:szCs w:val="28"/>
        </w:rPr>
        <w:t>гія електромонтажних робіт — X.</w:t>
      </w:r>
      <w:r w:rsidR="00A17D8F" w:rsidRPr="00AC39B9">
        <w:rPr>
          <w:rFonts w:ascii="Times New Roman" w:hAnsi="Times New Roman" w:cs="Times New Roman"/>
          <w:sz w:val="28"/>
          <w:szCs w:val="28"/>
        </w:rPr>
        <w:t>:</w:t>
      </w:r>
      <w:r w:rsidR="00FA2672" w:rsidRPr="00AC39B9">
        <w:rPr>
          <w:rFonts w:ascii="Times New Roman" w:hAnsi="Times New Roman" w:cs="Times New Roman"/>
          <w:sz w:val="28"/>
          <w:szCs w:val="28"/>
        </w:rPr>
        <w:t xml:space="preserve"> </w:t>
      </w:r>
      <w:r w:rsidR="00A17D8F" w:rsidRPr="00AC39B9">
        <w:rPr>
          <w:rFonts w:ascii="Times New Roman" w:hAnsi="Times New Roman" w:cs="Times New Roman"/>
          <w:sz w:val="28"/>
          <w:szCs w:val="28"/>
        </w:rPr>
        <w:t xml:space="preserve">Компанія СМІТ, 2014. — 288 с. </w:t>
      </w:r>
      <w:r w:rsidR="00B8302F" w:rsidRPr="00AC39B9">
        <w:rPr>
          <w:rFonts w:ascii="Times New Roman" w:hAnsi="Times New Roman" w:cs="Times New Roman"/>
          <w:sz w:val="28"/>
          <w:szCs w:val="28"/>
        </w:rPr>
        <w:t>URL:</w:t>
      </w:r>
      <w:r w:rsidR="00AA07B1" w:rsidRPr="00AC39B9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557FC" w:rsidRPr="00623103">
          <w:rPr>
            <w:rStyle w:val="a7"/>
            <w:rFonts w:ascii="Times New Roman" w:hAnsi="Times New Roman" w:cs="Times New Roman"/>
            <w:sz w:val="28"/>
            <w:szCs w:val="28"/>
          </w:rPr>
          <w:t>https://biblioteka-cpto.ucoz.com/load/ profesijna_pidgotovka/elektromonter_z_remontu_ta_obslugovuvannja_elektroustatkuvannja/chorna_v_v_tekhnologija_elektromontazhnikh_robit/26-1-0-163</w:t>
        </w:r>
      </w:hyperlink>
    </w:p>
    <w:p w:rsidR="006243B6" w:rsidRPr="00AC39B9" w:rsidRDefault="007B578B" w:rsidP="00AB2306">
      <w:pPr>
        <w:pStyle w:val="1"/>
        <w:spacing w:before="0" w:line="360" w:lineRule="auto"/>
        <w:ind w:right="568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2. </w:t>
      </w:r>
      <w:r w:rsidR="00AC39B9" w:rsidRPr="00AC39B9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val="ru-RU" w:eastAsia="ru-RU"/>
        </w:rPr>
        <w:t xml:space="preserve">Самонесучий провід СІП: характеристики і основні правила підбору </w:t>
      </w:r>
      <w:r w:rsidR="00B8302F" w:rsidRPr="00AC39B9">
        <w:rPr>
          <w:rFonts w:ascii="Times New Roman" w:hAnsi="Times New Roman" w:cs="Times New Roman"/>
          <w:color w:val="auto"/>
          <w:sz w:val="28"/>
          <w:szCs w:val="28"/>
        </w:rPr>
        <w:t>URL:</w:t>
      </w:r>
      <w:hyperlink r:id="rId11" w:history="1">
        <w:r w:rsidR="008A2559" w:rsidRPr="007D6DC9">
          <w:rPr>
            <w:rStyle w:val="a7"/>
            <w:rFonts w:ascii="Times New Roman" w:hAnsi="Times New Roman" w:cs="Times New Roman"/>
            <w:sz w:val="28"/>
            <w:szCs w:val="28"/>
          </w:rPr>
          <w:t>https://www.sferaline.ua/public/samonesushchiy_provod_sip_kharakteristiki_i_osnovnye_pravila_podbora/</w:t>
        </w:r>
      </w:hyperlink>
      <w:r w:rsidR="00AC3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3B6" w:rsidRPr="00AA07B1" w:rsidRDefault="007F6E3C" w:rsidP="00AB2306">
      <w:pPr>
        <w:tabs>
          <w:tab w:val="left" w:pos="9639"/>
        </w:tabs>
        <w:spacing w:after="0" w:line="360" w:lineRule="auto"/>
        <w:ind w:right="5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243B6" w:rsidRPr="00AA07B1">
        <w:rPr>
          <w:rFonts w:ascii="Times New Roman" w:hAnsi="Times New Roman" w:cs="Times New Roman"/>
          <w:sz w:val="28"/>
          <w:szCs w:val="28"/>
        </w:rPr>
        <w:t xml:space="preserve">. </w:t>
      </w:r>
      <w:r w:rsidR="00E32E6C">
        <w:rPr>
          <w:rFonts w:ascii="Times New Roman" w:hAnsi="Times New Roman" w:cs="Times New Roman"/>
          <w:sz w:val="28"/>
          <w:szCs w:val="28"/>
        </w:rPr>
        <w:t xml:space="preserve">Посібник компанії </w:t>
      </w:r>
      <w:r w:rsidR="00AA07B1" w:rsidRPr="00AA07B1">
        <w:rPr>
          <w:rFonts w:ascii="Times New Roman" w:hAnsi="Times New Roman" w:cs="Times New Roman"/>
          <w:sz w:val="28"/>
          <w:szCs w:val="28"/>
        </w:rPr>
        <w:t>NILED GROUP URL:</w:t>
      </w:r>
      <w:r w:rsidR="00356C63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2557FC" w:rsidRPr="00623103">
          <w:rPr>
            <w:rStyle w:val="a7"/>
            <w:rFonts w:ascii="Times New Roman" w:hAnsi="Times New Roman" w:cs="Times New Roman"/>
            <w:sz w:val="28"/>
            <w:szCs w:val="28"/>
          </w:rPr>
          <w:t>http://tf-k.com/downloads/niled. pdf</w:t>
        </w:r>
      </w:hyperlink>
    </w:p>
    <w:p w:rsidR="007F6E3C" w:rsidRPr="00AA07B1" w:rsidRDefault="002F469B" w:rsidP="00AB2306">
      <w:pPr>
        <w:spacing w:after="0" w:line="360" w:lineRule="auto"/>
        <w:ind w:right="42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B2903">
        <w:rPr>
          <w:rFonts w:ascii="Times New Roman" w:hAnsi="Times New Roman" w:cs="Times New Roman"/>
          <w:sz w:val="28"/>
          <w:szCs w:val="28"/>
        </w:rPr>
        <w:t xml:space="preserve"> </w:t>
      </w:r>
      <w:r w:rsidR="002557FC">
        <w:rPr>
          <w:rFonts w:ascii="Times New Roman" w:hAnsi="Times New Roman" w:cs="Times New Roman"/>
          <w:sz w:val="28"/>
          <w:szCs w:val="28"/>
        </w:rPr>
        <w:t xml:space="preserve">Навчальний посібник з монтажу повітряних </w:t>
      </w:r>
      <w:r w:rsidR="00AC39B9">
        <w:rPr>
          <w:rFonts w:ascii="Times New Roman" w:hAnsi="Times New Roman" w:cs="Times New Roman"/>
          <w:sz w:val="28"/>
          <w:szCs w:val="28"/>
        </w:rPr>
        <w:t>ліній електропередачі з сам</w:t>
      </w:r>
      <w:r w:rsidR="007F6E3C">
        <w:rPr>
          <w:rFonts w:ascii="Times New Roman" w:hAnsi="Times New Roman" w:cs="Times New Roman"/>
          <w:sz w:val="28"/>
          <w:szCs w:val="28"/>
        </w:rPr>
        <w:t>оутримними ізольованими проводами.</w:t>
      </w:r>
      <w:r w:rsidR="00BB2903">
        <w:rPr>
          <w:rFonts w:ascii="Times New Roman" w:hAnsi="Times New Roman" w:cs="Times New Roman"/>
          <w:sz w:val="28"/>
          <w:szCs w:val="28"/>
        </w:rPr>
        <w:t xml:space="preserve"> </w:t>
      </w:r>
      <w:r w:rsidR="007F6E3C" w:rsidRPr="00AC39B9">
        <w:rPr>
          <w:rFonts w:ascii="Times New Roman" w:hAnsi="Times New Roman" w:cs="Times New Roman"/>
          <w:sz w:val="28"/>
          <w:szCs w:val="28"/>
        </w:rPr>
        <w:t>URL:</w:t>
      </w:r>
      <w:hyperlink r:id="rId13" w:history="1">
        <w:r w:rsidR="00840D32" w:rsidRPr="00616F2A">
          <w:rPr>
            <w:rStyle w:val="a7"/>
            <w:rFonts w:ascii="Times New Roman" w:hAnsi="Times New Roman" w:cs="Times New Roman"/>
            <w:sz w:val="28"/>
            <w:szCs w:val="28"/>
          </w:rPr>
          <w:t>https://www.scribd.com/ document/693842112/posibnyk-04</w:t>
        </w:r>
      </w:hyperlink>
      <w:r w:rsidR="002557FC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</w:p>
    <w:p w:rsidR="007F6E3C" w:rsidRPr="00707000" w:rsidRDefault="00707000" w:rsidP="00AB2306">
      <w:pPr>
        <w:tabs>
          <w:tab w:val="left" w:pos="963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="00BB29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F6E3C" w:rsidRPr="00707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Підключення дроту СІП до будинку</w:t>
      </w:r>
      <w:r w:rsidR="007F6E3C" w:rsidRPr="00707000">
        <w:rPr>
          <w:rFonts w:ascii="Times New Roman" w:hAnsi="Times New Roman" w:cs="Times New Roman"/>
          <w:sz w:val="28"/>
          <w:szCs w:val="28"/>
        </w:rPr>
        <w:t xml:space="preserve"> URL:</w:t>
      </w:r>
      <w:r w:rsidR="00A6488C" w:rsidRPr="00707000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2557FC" w:rsidRPr="00623103">
          <w:rPr>
            <w:rStyle w:val="a7"/>
            <w:rFonts w:ascii="Times New Roman" w:hAnsi="Times New Roman" w:cs="Times New Roman"/>
            <w:sz w:val="28"/>
            <w:szCs w:val="28"/>
          </w:rPr>
          <w:t>https://vse-e.com/ua/novosti/ podkliuchenie-provoda-sip-k-domu</w:t>
        </w:r>
      </w:hyperlink>
      <w:r w:rsidR="007F6E3C" w:rsidRPr="00707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000" w:rsidRPr="008574EA" w:rsidRDefault="002F469B" w:rsidP="00AB2306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B2903">
        <w:rPr>
          <w:rFonts w:ascii="Times New Roman" w:hAnsi="Times New Roman" w:cs="Times New Roman"/>
          <w:sz w:val="28"/>
          <w:szCs w:val="28"/>
        </w:rPr>
        <w:t xml:space="preserve"> </w:t>
      </w:r>
      <w:r w:rsidR="00707000" w:rsidRPr="008574EA">
        <w:rPr>
          <w:rFonts w:ascii="Times New Roman" w:hAnsi="Times New Roman" w:cs="Times New Roman"/>
          <w:sz w:val="28"/>
          <w:szCs w:val="28"/>
        </w:rPr>
        <w:t>Відеоролик «Монтаж абонентського відгалуження проводом СІП» URL:</w:t>
      </w:r>
    </w:p>
    <w:p w:rsidR="00707000" w:rsidRPr="00707000" w:rsidRDefault="0075560B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707000" w:rsidRPr="007D6DC9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https://www.youtube.com/watch?v=O04M5n_Bjpw&amp;list=PLdJz4FoHPi9B9O_qXeYwIEet6cwJGLoHM</w:t>
        </w:r>
      </w:hyperlink>
      <w:r w:rsidR="00707000" w:rsidRPr="00707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D8F" w:rsidRPr="00707000" w:rsidRDefault="00A17D8F" w:rsidP="00AB230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000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A17D8F" w:rsidRPr="00974B29" w:rsidRDefault="00A17D8F" w:rsidP="003461C0">
      <w:pPr>
        <w:tabs>
          <w:tab w:val="center" w:pos="48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4B29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  <w:r w:rsidR="0050084D">
        <w:rPr>
          <w:rFonts w:ascii="Times New Roman" w:hAnsi="Times New Roman" w:cs="Times New Roman"/>
          <w:b/>
          <w:sz w:val="28"/>
          <w:szCs w:val="28"/>
        </w:rPr>
        <w:tab/>
      </w:r>
    </w:p>
    <w:p w:rsidR="00A13E72" w:rsidRPr="00A96C45" w:rsidRDefault="00A17D8F" w:rsidP="00A96C4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17D8F">
        <w:rPr>
          <w:rFonts w:ascii="Times New Roman" w:hAnsi="Times New Roman" w:cs="Times New Roman"/>
          <w:sz w:val="28"/>
          <w:szCs w:val="28"/>
        </w:rPr>
        <w:t>Перевірка присутніх і готовність здобувачів освіти до уроку.</w:t>
      </w:r>
    </w:p>
    <w:p w:rsidR="00A17D8F" w:rsidRPr="00974B29" w:rsidRDefault="00A17D8F" w:rsidP="003461C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4B29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4B4C39" w:rsidRDefault="00707000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3EA3">
        <w:rPr>
          <w:rFonts w:ascii="Times New Roman" w:hAnsi="Times New Roman" w:cs="Times New Roman"/>
          <w:sz w:val="28"/>
          <w:szCs w:val="28"/>
        </w:rPr>
        <w:t>Перед тим, як ми почнемо вивчення нової теми, давайте</w:t>
      </w:r>
      <w:r w:rsidR="00BB2903">
        <w:rPr>
          <w:rFonts w:ascii="Times New Roman" w:hAnsi="Times New Roman" w:cs="Times New Roman"/>
          <w:sz w:val="28"/>
          <w:szCs w:val="28"/>
        </w:rPr>
        <w:t xml:space="preserve"> актуалізуємо </w:t>
      </w:r>
      <w:r w:rsidR="009B3EA3" w:rsidRPr="009B3EA3">
        <w:rPr>
          <w:rFonts w:ascii="Times New Roman" w:hAnsi="Times New Roman" w:cs="Times New Roman"/>
          <w:sz w:val="28"/>
          <w:szCs w:val="28"/>
        </w:rPr>
        <w:t xml:space="preserve">ваші знання з попередньої теми. Пропоную вам пройти тест який розміщено на </w:t>
      </w:r>
      <w:r w:rsidRPr="009B3EA3">
        <w:rPr>
          <w:rFonts w:ascii="Times New Roman" w:hAnsi="Times New Roman" w:cs="Times New Roman"/>
          <w:sz w:val="28"/>
          <w:szCs w:val="28"/>
        </w:rPr>
        <w:t xml:space="preserve"> </w:t>
      </w:r>
      <w:r w:rsidR="00BB29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Українському освітньому онлайн-порталі </w:t>
      </w:r>
      <w:r w:rsidR="009B3EA3" w:rsidRPr="009B3EA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B3EA3" w:rsidRPr="009B3EA3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На Урок</w:t>
      </w:r>
      <w:r w:rsidR="00BB29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за </w:t>
      </w:r>
      <w:r w:rsidR="009B3EA3" w:rsidRPr="009B3EA3">
        <w:rPr>
          <w:rFonts w:ascii="Times New Roman" w:hAnsi="Times New Roman" w:cs="Times New Roman"/>
          <w:sz w:val="28"/>
          <w:szCs w:val="28"/>
          <w:shd w:val="clear" w:color="auto" w:fill="FFFFFF"/>
        </w:rPr>
        <w:t>покликанням</w:t>
      </w:r>
      <w:r w:rsidR="009B3EA3" w:rsidRPr="009B3EA3">
        <w:rPr>
          <w:rFonts w:ascii="Times New Roman" w:hAnsi="Times New Roman" w:cs="Times New Roman"/>
          <w:sz w:val="28"/>
          <w:szCs w:val="28"/>
        </w:rPr>
        <w:t xml:space="preserve"> URL:</w:t>
      </w:r>
      <w:r w:rsidR="009B3EA3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16" w:history="1">
        <w:r w:rsidR="009B3EA3" w:rsidRPr="007D6DC9">
          <w:rPr>
            <w:rStyle w:val="a7"/>
            <w:rFonts w:ascii="Times New Roman" w:hAnsi="Times New Roman" w:cs="Times New Roman"/>
            <w:sz w:val="28"/>
            <w:szCs w:val="28"/>
          </w:rPr>
          <w:t>https://naurok.com.ua/test/osnovi-elektrotehniki-3056233.html</w:t>
        </w:r>
      </w:hyperlink>
    </w:p>
    <w:p w:rsidR="00FD26C5" w:rsidRPr="00FD26C5" w:rsidRDefault="00FD26C5" w:rsidP="00AB2306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6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завдання ви маєте 3 хвилини. Після виконання завдання відповіді відправити викладачеві на електронну пошту.</w:t>
      </w:r>
    </w:p>
    <w:p w:rsidR="00C80FB7" w:rsidRDefault="00C80FB7" w:rsidP="00AB230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EA3" w:rsidRPr="00965DFE" w:rsidRDefault="00EA02B3" w:rsidP="00AB230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</w:t>
      </w:r>
      <w:r w:rsidR="00BB2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3EA3" w:rsidRPr="009A2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«Повітряні лінії</w:t>
      </w:r>
      <w:r w:rsidR="009A20AE" w:rsidRPr="009A2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D3760" w:rsidRPr="00356C63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C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Запитання 1</w:t>
      </w:r>
    </w:p>
    <w:p w:rsidR="005D3760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Повітряні лінії поділяються на</w:t>
      </w:r>
      <w:r w:rsidR="009A20AE" w:rsidRPr="00722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а) Повітряні лінії (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напругою до 1000В і понад 1000В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Повітряні лінії (ПЛ)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напругою до 2000В і понад 2000В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с) Повітряні лінії (ПЛ)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напругою до 3000В і понад 3000В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Повітряні лінії (ПЛ)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напругою до 5000В і понад 5000В</w:t>
      </w:r>
    </w:p>
    <w:p w:rsidR="005D3760" w:rsidRPr="00356C63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356C63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2</w:t>
      </w:r>
    </w:p>
    <w:p w:rsidR="007C28A9" w:rsidRPr="00722A87" w:rsidRDefault="00EA02B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Повітряні лінії (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ПЛ</w:t>
      </w: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)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складаються з таких основних елементів</w:t>
      </w:r>
      <w:r w:rsidR="009A20AE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Опор, проводів, грозозахисних тросів, ізоляторів, лінійної арматури та приземлюючих пристроїв 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Опор, проводів, грозозахисних тросів, ізоляторів, лінійної арматури та заземлюючих пристроїв 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р, приводів, грозозахисних тросів, ізоляторів, лінійної арматури та передземлюючих настроїв </w:t>
      </w:r>
    </w:p>
    <w:p w:rsidR="005D3760" w:rsidRPr="00722A87" w:rsidRDefault="009A20AE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Опор, продавців, грозозахисних зубил, шумоізоляторів, рулетної арматури та заземлюючих пристроїв </w:t>
      </w:r>
    </w:p>
    <w:p w:rsidR="005D3760" w:rsidRPr="00356C63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356C63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3</w:t>
      </w:r>
    </w:p>
    <w:p w:rsidR="007C28A9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Велику небезпеку для </w:t>
      </w:r>
      <w:r w:rsidR="00EA02B3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повітряних ліній (</w:t>
      </w: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ПЛ</w:t>
      </w:r>
      <w:r w:rsidR="00EA02B3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)</w:t>
      </w: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створюють</w:t>
      </w:r>
      <w:r w:rsidR="009A20AE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EA02B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 обледеніння проводів</w:t>
      </w:r>
    </w:p>
    <w:p w:rsidR="005D3760" w:rsidRPr="00722A87" w:rsidRDefault="00EA02B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 сильний вітер</w:t>
      </w:r>
    </w:p>
    <w:p w:rsidR="005D3760" w:rsidRPr="00722A87" w:rsidRDefault="00EA02B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 гроза</w:t>
      </w:r>
    </w:p>
    <w:p w:rsidR="00A13E72" w:rsidRPr="00A96C45" w:rsidRDefault="00EA02B3" w:rsidP="00A96C4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Обледеніння проводів, сильний вітер, гроза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4</w:t>
      </w:r>
    </w:p>
    <w:p w:rsidR="0035039E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Лінії напругою до 1000В призначені для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F95599" w:rsidP="00C80FB7">
      <w:pPr>
        <w:pStyle w:val="a6"/>
        <w:shd w:val="clear" w:color="auto" w:fill="FFFFFF"/>
        <w:spacing w:after="0"/>
        <w:ind w:left="0"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електроенергії на великі відстані</w:t>
      </w:r>
    </w:p>
    <w:p w:rsidR="005D3760" w:rsidRPr="00722A87" w:rsidRDefault="00EA02B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електроенергії на невеликі відстані</w:t>
      </w:r>
    </w:p>
    <w:p w:rsidR="005D3760" w:rsidRPr="00722A87" w:rsidRDefault="00F95599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на невеликі відстані</w:t>
      </w:r>
    </w:p>
    <w:p w:rsidR="005D3760" w:rsidRPr="00722A87" w:rsidRDefault="00F95599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 АКПП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5</w:t>
      </w:r>
    </w:p>
    <w:p w:rsidR="0035039E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Лінії напругою 2-110кВ передають електроенергію від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населених пунктів, до районних підстанцій до населених пунктів, розміщених на відстані 1000-2000км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мільйонних підстанцій до населених пунктів, розміщених на відстані 10-20км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районних підстанцій до населених пунктів, розміщених на відстані 10-20км</w:t>
      </w:r>
    </w:p>
    <w:p w:rsidR="00C80FB7" w:rsidRPr="00722A87" w:rsidRDefault="00174BD3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провідників до навідників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6</w:t>
      </w:r>
    </w:p>
    <w:p w:rsidR="005D3760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lastRenderedPageBreak/>
        <w:t>Лінії напругою 110-500кВ призначені для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F95599" w:rsidP="00C80FB7">
      <w:pPr>
        <w:pStyle w:val="a6"/>
        <w:shd w:val="clear" w:color="auto" w:fill="FFFFFF"/>
        <w:spacing w:after="0"/>
        <w:ind w:left="0"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невеликих мас тіл між електростанціями та великими районними підстанціями, розміщеними на відстані від 3000 до 12000 км</w:t>
      </w:r>
    </w:p>
    <w:p w:rsidR="005D3760" w:rsidRPr="00722A87" w:rsidRDefault="00F95599" w:rsidP="00C80FB7">
      <w:pPr>
        <w:pStyle w:val="a6"/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великих потужностей між електростанціями та великими районними підстанціями, розміщеними на відстані від 3 до 12 м</w:t>
      </w:r>
    </w:p>
    <w:p w:rsidR="005D3760" w:rsidRPr="00722A87" w:rsidRDefault="00F95599" w:rsidP="00C80FB7">
      <w:pPr>
        <w:pStyle w:val="a6"/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174BD3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малих потужностей між електростанціями та великими районними</w:t>
      </w:r>
      <w:r w:rsidR="007B578B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підстанціями, розміщеними на відстані від 30 до 120 км</w:t>
      </w:r>
    </w:p>
    <w:p w:rsidR="00F95599" w:rsidRPr="00722A87" w:rsidRDefault="005D3760" w:rsidP="00C80FB7">
      <w:pPr>
        <w:pStyle w:val="a6"/>
        <w:numPr>
          <w:ilvl w:val="0"/>
          <w:numId w:val="24"/>
        </w:numPr>
        <w:shd w:val="clear" w:color="auto" w:fill="FFFFFF"/>
        <w:tabs>
          <w:tab w:val="left" w:pos="426"/>
        </w:tabs>
        <w:spacing w:after="0"/>
        <w:ind w:left="0"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передачі великих потужностей між електростанціями та великими районними підстанціями, розміщеними на відстані від 300 до 1200 км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7</w:t>
      </w:r>
    </w:p>
    <w:p w:rsidR="005D3760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Лінія напругою 750кВ служать для передачі потужності 2-2,5млн кВт на відстань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20000 км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2000 км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2 км</w:t>
      </w:r>
    </w:p>
    <w:p w:rsidR="005D3760" w:rsidRPr="00722A87" w:rsidRDefault="00174BD3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200 м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8</w:t>
      </w:r>
    </w:p>
    <w:p w:rsidR="00174BD3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Райони обледеніння поділяються на чотири райони за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174BD3" w:rsidP="00C80FB7">
      <w:pPr>
        <w:shd w:val="clear" w:color="auto" w:fill="FFFFFF"/>
        <w:tabs>
          <w:tab w:val="left" w:pos="851"/>
        </w:tabs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 кольором льоду на діелектрику</w:t>
      </w:r>
    </w:p>
    <w:p w:rsidR="005D3760" w:rsidRPr="00722A87" w:rsidRDefault="00174BD3" w:rsidP="00C80FB7">
      <w:pPr>
        <w:shd w:val="clear" w:color="auto" w:fill="FFFFFF"/>
        <w:tabs>
          <w:tab w:val="left" w:pos="851"/>
        </w:tabs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 товщиною льоду на проводі</w:t>
      </w:r>
    </w:p>
    <w:p w:rsidR="005D3760" w:rsidRPr="00722A87" w:rsidRDefault="00174BD3" w:rsidP="00C80FB7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 товщиною льоду на цоколі</w:t>
      </w:r>
    </w:p>
    <w:p w:rsidR="00174BD3" w:rsidRPr="00722A87" w:rsidRDefault="00174BD3" w:rsidP="00C80FB7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4B23A2" w:rsidRPr="00722A8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шарами снігу на діелектрику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9</w:t>
      </w:r>
    </w:p>
    <w:p w:rsidR="005D3760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Для ПЛ використовують одножильні та багатожильні проводи, </w:t>
      </w:r>
      <w:r w:rsidR="00EA479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виготовлені </w:t>
      </w: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з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965DFE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Амонію, карбону та карболітоміді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Алюмінію, міді та мідіалюмінію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Алюмінію, сталі та сталеалюмінію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Мідного купоросу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10</w:t>
      </w:r>
    </w:p>
    <w:p w:rsidR="005D3760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Залежно від призначення та спосо</w:t>
      </w:r>
      <w:r w:rsidR="00EA479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бу кріплення ізоляторів до опор </w:t>
      </w:r>
      <w:r w:rsidR="00C05C9F"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розрізняють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Ширмові та підлісні ізолятори</w:t>
      </w:r>
    </w:p>
    <w:p w:rsidR="005D3760" w:rsidRPr="00722A87" w:rsidRDefault="004B23A2" w:rsidP="005177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Штирьові та підвісні ізолятори</w:t>
      </w:r>
    </w:p>
    <w:p w:rsidR="005D3760" w:rsidRPr="00722A87" w:rsidRDefault="004B23A2" w:rsidP="005177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Шинові та підлізні ізолятори</w:t>
      </w:r>
    </w:p>
    <w:p w:rsidR="005D3760" w:rsidRPr="00722A87" w:rsidRDefault="004B23A2" w:rsidP="005177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Шипові та підрізні ізолятори</w:t>
      </w:r>
    </w:p>
    <w:p w:rsidR="005D3760" w:rsidRPr="00EA4791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A4791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Запитання 11</w:t>
      </w:r>
    </w:p>
    <w:p w:rsidR="00A00F02" w:rsidRPr="00722A87" w:rsidRDefault="005D3760" w:rsidP="00C80FB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До лінійної арматури належать</w:t>
      </w:r>
      <w:r w:rsidR="00722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: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 затискачі</w:t>
      </w:r>
    </w:p>
    <w:p w:rsidR="005D3760" w:rsidRPr="00722A87" w:rsidRDefault="004B23A2" w:rsidP="00C80FB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 з’єднувачі</w:t>
      </w:r>
    </w:p>
    <w:p w:rsidR="005D3760" w:rsidRPr="00722A87" w:rsidRDefault="004B23A2" w:rsidP="0051777F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c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 заземлюючі пристрої</w:t>
      </w:r>
    </w:p>
    <w:p w:rsidR="005D3760" w:rsidRDefault="004B23A2" w:rsidP="005177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2A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Затискачі, з’єднувачі, зчеплювальні дет</w:t>
      </w:r>
      <w:r w:rsidR="000F23F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алі, розпірки, захисні кільця і </w:t>
      </w:r>
      <w:r w:rsidR="005D3760" w:rsidRPr="00722A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роги та заземлюючі пристрої</w:t>
      </w:r>
    </w:p>
    <w:p w:rsidR="00C80FB7" w:rsidRPr="00EA4791" w:rsidRDefault="00C80FB7" w:rsidP="005177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Style w:val="a3"/>
        <w:tblW w:w="9639" w:type="dxa"/>
        <w:tblInd w:w="392" w:type="dxa"/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7"/>
        <w:gridCol w:w="876"/>
        <w:gridCol w:w="876"/>
        <w:gridCol w:w="876"/>
        <w:gridCol w:w="877"/>
        <w:gridCol w:w="876"/>
        <w:gridCol w:w="876"/>
        <w:gridCol w:w="877"/>
      </w:tblGrid>
      <w:tr w:rsidR="00A2213D" w:rsidRPr="00A2213D" w:rsidTr="00F05710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left="-750" w:right="-2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FD26C5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EA4791" w:rsidRDefault="0035039E" w:rsidP="00F05710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791">
              <w:rPr>
                <w:rFonts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EA4791" w:rsidRDefault="0035039E" w:rsidP="00F057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791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A8" w:rsidRPr="00EA4791" w:rsidRDefault="0035039E" w:rsidP="00F057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791">
              <w:rPr>
                <w:rFonts w:ascii="Times New Roman" w:hAnsi="Times New Roman"/>
                <w:sz w:val="28"/>
                <w:szCs w:val="28"/>
                <w:lang w:val="ru-RU"/>
              </w:rPr>
              <w:t>11</w:t>
            </w:r>
          </w:p>
        </w:tc>
      </w:tr>
      <w:tr w:rsidR="00A2213D" w:rsidRPr="00A2213D" w:rsidTr="00C547E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35039E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35039E" w:rsidRDefault="0035039E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35039E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213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d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35039E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213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A00F02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213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c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A00F02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213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d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A00F02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213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FD26C5" w:rsidRDefault="00A00F02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213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EA4791" w:rsidRDefault="00A00F02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79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c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EA4791" w:rsidRDefault="00A00F02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A479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8" w:rsidRPr="00EA4791" w:rsidRDefault="0035039E" w:rsidP="00C547E4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A4791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</w:tbl>
    <w:p w:rsidR="00C80FB7" w:rsidRDefault="00C80FB7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4B29" w:rsidRPr="00A86A4A" w:rsidRDefault="00974B29" w:rsidP="003461C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A4A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</w:t>
      </w:r>
    </w:p>
    <w:p w:rsidR="00A13E72" w:rsidRPr="00A96C45" w:rsidRDefault="003445AB" w:rsidP="00A96C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F3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Pr="003445AB">
        <w:rPr>
          <w:rFonts w:ascii="Times New Roman" w:hAnsi="Times New Roman" w:cs="Times New Roman"/>
          <w:sz w:val="28"/>
          <w:szCs w:val="28"/>
        </w:rPr>
        <w:t xml:space="preserve"> «Сучасні методи монтажу повітряних ліній»</w:t>
      </w:r>
      <w:r>
        <w:rPr>
          <w:rFonts w:ascii="Times New Roman" w:hAnsi="Times New Roman" w:cs="Times New Roman"/>
          <w:sz w:val="28"/>
          <w:szCs w:val="28"/>
        </w:rPr>
        <w:t>. На уроці ми будемо вивчати</w:t>
      </w:r>
      <w:r w:rsidR="00840D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які ж є сучасні методи монтажу </w:t>
      </w:r>
      <w:r w:rsidR="002557FC">
        <w:rPr>
          <w:rFonts w:ascii="Times New Roman" w:hAnsi="Times New Roman" w:cs="Times New Roman"/>
          <w:sz w:val="28"/>
          <w:szCs w:val="28"/>
        </w:rPr>
        <w:t>та підключення повітряних ліній</w:t>
      </w:r>
      <w:r w:rsidR="009C0FC1">
        <w:rPr>
          <w:rFonts w:ascii="Times New Roman" w:hAnsi="Times New Roman" w:cs="Times New Roman"/>
          <w:sz w:val="28"/>
          <w:szCs w:val="28"/>
        </w:rPr>
        <w:t>, ознайомимось з умовами екс</w:t>
      </w:r>
      <w:r>
        <w:rPr>
          <w:rFonts w:ascii="Times New Roman" w:hAnsi="Times New Roman" w:cs="Times New Roman"/>
          <w:sz w:val="28"/>
          <w:szCs w:val="28"/>
        </w:rPr>
        <w:t>плуатації самон</w:t>
      </w:r>
      <w:r w:rsidR="00A00F0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сучих ізольованих проводів</w:t>
      </w:r>
      <w:r w:rsidR="00A86A4A">
        <w:rPr>
          <w:rFonts w:ascii="Times New Roman" w:hAnsi="Times New Roman" w:cs="Times New Roman"/>
          <w:sz w:val="28"/>
          <w:szCs w:val="28"/>
        </w:rPr>
        <w:t>.</w:t>
      </w:r>
      <w:r w:rsidR="006225BA">
        <w:rPr>
          <w:rFonts w:ascii="Times New Roman" w:hAnsi="Times New Roman" w:cs="Times New Roman"/>
          <w:sz w:val="28"/>
          <w:szCs w:val="28"/>
        </w:rPr>
        <w:t xml:space="preserve"> На даний час,</w:t>
      </w:r>
      <w:r w:rsidR="00840D32">
        <w:rPr>
          <w:rFonts w:ascii="Times New Roman" w:hAnsi="Times New Roman" w:cs="Times New Roman"/>
          <w:sz w:val="28"/>
          <w:szCs w:val="28"/>
        </w:rPr>
        <w:t xml:space="preserve"> у зв’язку з</w:t>
      </w:r>
      <w:r w:rsidR="006225BA">
        <w:rPr>
          <w:rFonts w:ascii="Times New Roman" w:hAnsi="Times New Roman" w:cs="Times New Roman"/>
          <w:sz w:val="28"/>
          <w:szCs w:val="28"/>
        </w:rPr>
        <w:t xml:space="preserve"> агресією російської федерації, яка наносить ракетні удари по енергетичн</w:t>
      </w:r>
      <w:r w:rsidR="00A00F02">
        <w:rPr>
          <w:rFonts w:ascii="Times New Roman" w:hAnsi="Times New Roman" w:cs="Times New Roman"/>
          <w:sz w:val="28"/>
          <w:szCs w:val="28"/>
        </w:rPr>
        <w:t>ій системі,</w:t>
      </w:r>
      <w:r w:rsidR="00A86A4A" w:rsidRPr="00A86A4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6A4A" w:rsidRPr="00A00F02">
        <w:rPr>
          <w:rFonts w:ascii="Times New Roman" w:hAnsi="Times New Roman" w:cs="Times New Roman"/>
          <w:sz w:val="28"/>
          <w:szCs w:val="28"/>
        </w:rPr>
        <w:t>тема</w:t>
      </w:r>
      <w:r w:rsidR="006225BA" w:rsidRPr="00A00F02">
        <w:rPr>
          <w:rFonts w:ascii="Times New Roman" w:hAnsi="Times New Roman" w:cs="Times New Roman"/>
          <w:sz w:val="28"/>
          <w:szCs w:val="28"/>
        </w:rPr>
        <w:t xml:space="preserve"> сь</w:t>
      </w:r>
      <w:r w:rsidR="00A00F02">
        <w:rPr>
          <w:rFonts w:ascii="Times New Roman" w:hAnsi="Times New Roman" w:cs="Times New Roman"/>
          <w:sz w:val="28"/>
          <w:szCs w:val="28"/>
        </w:rPr>
        <w:t>о</w:t>
      </w:r>
      <w:r w:rsidR="006225BA" w:rsidRPr="00A00F02">
        <w:rPr>
          <w:rFonts w:ascii="Times New Roman" w:hAnsi="Times New Roman" w:cs="Times New Roman"/>
          <w:sz w:val="28"/>
          <w:szCs w:val="28"/>
        </w:rPr>
        <w:t>годнішнього уроку</w:t>
      </w:r>
      <w:r w:rsidR="00A86A4A" w:rsidRPr="00A00F02">
        <w:rPr>
          <w:rFonts w:ascii="Times New Roman" w:hAnsi="Times New Roman" w:cs="Times New Roman"/>
          <w:sz w:val="28"/>
          <w:szCs w:val="28"/>
        </w:rPr>
        <w:t xml:space="preserve"> є надзвичайно важливою </w:t>
      </w:r>
      <w:r w:rsidR="006225BA" w:rsidRPr="00A00F02">
        <w:rPr>
          <w:rFonts w:ascii="Times New Roman" w:hAnsi="Times New Roman" w:cs="Times New Roman"/>
          <w:sz w:val="28"/>
          <w:szCs w:val="28"/>
        </w:rPr>
        <w:t xml:space="preserve">та актуальною </w:t>
      </w:r>
      <w:r w:rsidR="00A86A4A" w:rsidRPr="00A00F02">
        <w:rPr>
          <w:rFonts w:ascii="Times New Roman" w:hAnsi="Times New Roman" w:cs="Times New Roman"/>
          <w:sz w:val="28"/>
          <w:szCs w:val="28"/>
        </w:rPr>
        <w:t>оскільки від кваліфікації електромонтера залежить якісний монтаж повітряних ліній для забезпечення споживач</w:t>
      </w:r>
      <w:r w:rsidR="00A00F02" w:rsidRPr="00A00F02">
        <w:rPr>
          <w:rFonts w:ascii="Times New Roman" w:hAnsi="Times New Roman" w:cs="Times New Roman"/>
          <w:sz w:val="28"/>
          <w:szCs w:val="28"/>
        </w:rPr>
        <w:t>ів</w:t>
      </w:r>
      <w:r w:rsidR="00A86A4A" w:rsidRPr="00A00F02">
        <w:rPr>
          <w:rFonts w:ascii="Times New Roman" w:hAnsi="Times New Roman" w:cs="Times New Roman"/>
          <w:sz w:val="28"/>
          <w:szCs w:val="28"/>
        </w:rPr>
        <w:t xml:space="preserve"> електроенергією</w:t>
      </w:r>
      <w:r w:rsidR="00A00F02" w:rsidRPr="00A00F02">
        <w:rPr>
          <w:rFonts w:ascii="Times New Roman" w:hAnsi="Times New Roman" w:cs="Times New Roman"/>
          <w:sz w:val="28"/>
          <w:szCs w:val="28"/>
        </w:rPr>
        <w:t xml:space="preserve"> та швидкого ремонту після руйнувань та аварій.</w:t>
      </w:r>
    </w:p>
    <w:p w:rsidR="00A86A4A" w:rsidRDefault="00974B29" w:rsidP="003461C0">
      <w:pPr>
        <w:tabs>
          <w:tab w:val="center" w:pos="48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4B29">
        <w:rPr>
          <w:rFonts w:ascii="Times New Roman" w:hAnsi="Times New Roman" w:cs="Times New Roman"/>
          <w:b/>
          <w:sz w:val="28"/>
          <w:szCs w:val="28"/>
        </w:rPr>
        <w:t>ІV. Вивчення нового матеріалу</w:t>
      </w:r>
      <w:r w:rsidR="00A86A4A">
        <w:rPr>
          <w:rFonts w:ascii="Times New Roman" w:hAnsi="Times New Roman" w:cs="Times New Roman"/>
          <w:b/>
          <w:sz w:val="28"/>
          <w:szCs w:val="28"/>
        </w:rPr>
        <w:t>:</w:t>
      </w:r>
      <w:r w:rsidR="0050084D">
        <w:rPr>
          <w:rFonts w:ascii="Times New Roman" w:hAnsi="Times New Roman" w:cs="Times New Roman"/>
          <w:b/>
          <w:sz w:val="28"/>
          <w:szCs w:val="28"/>
        </w:rPr>
        <w:tab/>
      </w:r>
    </w:p>
    <w:p w:rsidR="00974B29" w:rsidRPr="00133376" w:rsidRDefault="00A86A4A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376">
        <w:rPr>
          <w:rFonts w:ascii="Times New Roman" w:hAnsi="Times New Roman" w:cs="Times New Roman"/>
          <w:b/>
          <w:sz w:val="28"/>
          <w:szCs w:val="28"/>
        </w:rPr>
        <w:t>План вивчення теми уроку:</w:t>
      </w:r>
    </w:p>
    <w:p w:rsidR="002026FF" w:rsidRPr="002026FF" w:rsidRDefault="00EA4791" w:rsidP="00811681">
      <w:pPr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Види </w:t>
      </w:r>
      <w:r w:rsidR="006E29D1">
        <w:rPr>
          <w:rFonts w:ascii="Times New Roman" w:hAnsi="Times New Roman" w:cs="Times New Roman"/>
          <w:sz w:val="28"/>
          <w:szCs w:val="28"/>
        </w:rPr>
        <w:t>самоне</w:t>
      </w:r>
      <w:r w:rsidR="00A86A4A" w:rsidRPr="00811681">
        <w:rPr>
          <w:rFonts w:ascii="Times New Roman" w:hAnsi="Times New Roman" w:cs="Times New Roman"/>
          <w:sz w:val="28"/>
          <w:szCs w:val="28"/>
        </w:rPr>
        <w:t>сучих ізольованих проводів</w:t>
      </w:r>
      <w:r w:rsidR="00A86A4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(</w:t>
      </w:r>
      <w:r w:rsidR="002026FF"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СІП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)</w:t>
      </w:r>
      <w:r w:rsidR="002026FF"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.</w:t>
      </w:r>
    </w:p>
    <w:p w:rsidR="002026FF" w:rsidRPr="002026FF" w:rsidRDefault="002026FF" w:rsidP="00811681">
      <w:pPr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Підключення </w:t>
      </w:r>
      <w:r w:rsidR="00473E10">
        <w:rPr>
          <w:rFonts w:ascii="Times New Roman" w:hAnsi="Times New Roman" w:cs="Times New Roman"/>
          <w:sz w:val="28"/>
          <w:szCs w:val="28"/>
        </w:rPr>
        <w:t>самоне</w:t>
      </w:r>
      <w:r w:rsidR="00A2213D" w:rsidRPr="00811681">
        <w:rPr>
          <w:rFonts w:ascii="Times New Roman" w:hAnsi="Times New Roman" w:cs="Times New Roman"/>
          <w:sz w:val="28"/>
          <w:szCs w:val="28"/>
        </w:rPr>
        <w:t>сучих ізольованих</w:t>
      </w:r>
      <w:r w:rsidR="00A2213D">
        <w:rPr>
          <w:rFonts w:ascii="Times New Roman" w:hAnsi="Times New Roman" w:cs="Times New Roman"/>
          <w:sz w:val="28"/>
          <w:szCs w:val="28"/>
        </w:rPr>
        <w:t xml:space="preserve"> проводів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(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СІП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)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до магістралі.</w:t>
      </w:r>
    </w:p>
    <w:p w:rsidR="002026FF" w:rsidRPr="002026FF" w:rsidRDefault="002026FF" w:rsidP="00811681">
      <w:pPr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Монтаж повітряної </w:t>
      </w:r>
      <w:r w:rsidRPr="00811681">
        <w:rPr>
          <w:rFonts w:ascii="Times New Roman" w:eastAsiaTheme="minorEastAsia" w:hAnsi="Times New Roman" w:cs="Times New Roman"/>
          <w:kern w:val="24"/>
          <w:sz w:val="28"/>
          <w:szCs w:val="28"/>
          <w:lang w:val="ru-RU" w:eastAsia="ru-RU"/>
        </w:rPr>
        <w:t xml:space="preserve">лінії </w:t>
      </w:r>
      <w:r w:rsidR="00473E10">
        <w:rPr>
          <w:rFonts w:ascii="Times New Roman" w:hAnsi="Times New Roman" w:cs="Times New Roman"/>
          <w:sz w:val="28"/>
          <w:szCs w:val="28"/>
        </w:rPr>
        <w:t>самоне</w:t>
      </w:r>
      <w:r w:rsidR="00A2213D" w:rsidRPr="00811681">
        <w:rPr>
          <w:rFonts w:ascii="Times New Roman" w:hAnsi="Times New Roman" w:cs="Times New Roman"/>
          <w:sz w:val="28"/>
          <w:szCs w:val="28"/>
        </w:rPr>
        <w:t>сучих ізольованих</w:t>
      </w:r>
      <w:r w:rsidR="00A2213D">
        <w:rPr>
          <w:rFonts w:ascii="Times New Roman" w:hAnsi="Times New Roman" w:cs="Times New Roman"/>
          <w:sz w:val="28"/>
          <w:szCs w:val="28"/>
        </w:rPr>
        <w:t xml:space="preserve"> проводів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(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СІП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)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.</w:t>
      </w:r>
    </w:p>
    <w:p w:rsidR="002026FF" w:rsidRPr="002026FF" w:rsidRDefault="002026FF" w:rsidP="00811681">
      <w:pPr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Підключення лінії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</w:t>
      </w:r>
      <w:r w:rsidR="00473E10">
        <w:rPr>
          <w:rFonts w:ascii="Times New Roman" w:hAnsi="Times New Roman" w:cs="Times New Roman"/>
          <w:sz w:val="28"/>
          <w:szCs w:val="28"/>
        </w:rPr>
        <w:t>самоне</w:t>
      </w:r>
      <w:r w:rsidR="00A2213D">
        <w:rPr>
          <w:rFonts w:ascii="Times New Roman" w:hAnsi="Times New Roman" w:cs="Times New Roman"/>
          <w:sz w:val="28"/>
          <w:szCs w:val="28"/>
        </w:rPr>
        <w:t>сучих ізольованих проводів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(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СІП</w:t>
      </w:r>
      <w:r w:rsidR="00A221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>)</w:t>
      </w:r>
      <w:r w:rsidRPr="002026F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до будинку.</w:t>
      </w:r>
    </w:p>
    <w:p w:rsidR="009C5190" w:rsidRDefault="00811681" w:rsidP="00811681">
      <w:pPr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Натягування та закріплення </w:t>
      </w:r>
      <w:r w:rsidR="004C1991">
        <w:rPr>
          <w:rFonts w:ascii="Times New Roman" w:hAnsi="Times New Roman" w:cs="Times New Roman"/>
          <w:sz w:val="28"/>
          <w:szCs w:val="28"/>
        </w:rPr>
        <w:t>самоне</w:t>
      </w:r>
      <w:r w:rsidR="004C1991" w:rsidRPr="00811681">
        <w:rPr>
          <w:rFonts w:ascii="Times New Roman" w:hAnsi="Times New Roman" w:cs="Times New Roman"/>
          <w:sz w:val="28"/>
          <w:szCs w:val="28"/>
        </w:rPr>
        <w:t>сучих ізольованих проводів</w:t>
      </w:r>
      <w:r w:rsidR="004C1991" w:rsidRPr="0081168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опорах</w:t>
      </w:r>
      <w:r w:rsidR="004C19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1777F" w:rsidRPr="00811681" w:rsidRDefault="0051777F" w:rsidP="0051777F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68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Умови експлуатації </w:t>
      </w:r>
      <w:r>
        <w:rPr>
          <w:rFonts w:ascii="Times New Roman" w:hAnsi="Times New Roman" w:cs="Times New Roman"/>
          <w:sz w:val="28"/>
          <w:szCs w:val="28"/>
        </w:rPr>
        <w:t>самоне</w:t>
      </w:r>
      <w:r w:rsidRPr="00811681">
        <w:rPr>
          <w:rFonts w:ascii="Times New Roman" w:hAnsi="Times New Roman" w:cs="Times New Roman"/>
          <w:sz w:val="28"/>
          <w:szCs w:val="28"/>
        </w:rPr>
        <w:t>сучих ізольованих проводів</w:t>
      </w:r>
      <w:r w:rsidRPr="0081168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ru-RU"/>
        </w:rPr>
        <w:t xml:space="preserve"> (СІП).</w:t>
      </w:r>
      <w:r w:rsidRPr="0081168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Переваги </w:t>
      </w:r>
      <w:r>
        <w:rPr>
          <w:rFonts w:ascii="Times New Roman" w:hAnsi="Times New Roman" w:cs="Times New Roman"/>
          <w:sz w:val="28"/>
          <w:szCs w:val="28"/>
        </w:rPr>
        <w:t>самоне</w:t>
      </w:r>
      <w:r w:rsidRPr="00811681">
        <w:rPr>
          <w:rFonts w:ascii="Times New Roman" w:hAnsi="Times New Roman" w:cs="Times New Roman"/>
          <w:sz w:val="28"/>
          <w:szCs w:val="28"/>
        </w:rPr>
        <w:t>сучих ізольованих проводів</w:t>
      </w:r>
      <w:r w:rsidRPr="0081168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(СІП).</w:t>
      </w:r>
    </w:p>
    <w:p w:rsidR="00974B29" w:rsidRPr="00133376" w:rsidRDefault="00974B29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376">
        <w:rPr>
          <w:rFonts w:ascii="Times New Roman" w:hAnsi="Times New Roman" w:cs="Times New Roman"/>
          <w:b/>
          <w:sz w:val="28"/>
          <w:szCs w:val="28"/>
        </w:rPr>
        <w:t>Вступне слово викладача</w:t>
      </w:r>
    </w:p>
    <w:p w:rsidR="00A00F02" w:rsidRPr="00A00F02" w:rsidRDefault="006A04B3" w:rsidP="00AB230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04B3">
        <w:rPr>
          <w:rFonts w:ascii="Times New Roman" w:hAnsi="Times New Roman" w:cs="Times New Roman"/>
          <w:sz w:val="28"/>
          <w:szCs w:val="28"/>
        </w:rPr>
        <w:t>На минулому уроці ми розглянули</w:t>
      </w:r>
      <w:r>
        <w:rPr>
          <w:rFonts w:ascii="Times New Roman" w:hAnsi="Times New Roman" w:cs="Times New Roman"/>
          <w:sz w:val="28"/>
          <w:szCs w:val="28"/>
        </w:rPr>
        <w:t xml:space="preserve"> питання монтажу повітряних ліній неізольованими проводами. Але вони мають ряд недоліків</w:t>
      </w:r>
      <w:r w:rsidR="00A00F02">
        <w:rPr>
          <w:rFonts w:ascii="Times New Roman" w:hAnsi="Times New Roman" w:cs="Times New Roman"/>
          <w:sz w:val="28"/>
          <w:szCs w:val="28"/>
        </w:rPr>
        <w:t>. В</w:t>
      </w:r>
      <w:r w:rsidR="00A00F02" w:rsidRP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процесі експлуатації виявилися  слабкі сторони</w:t>
      </w:r>
      <w:r w:rsid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неізольованих повітряних ліній</w:t>
      </w:r>
      <w:r w:rsidR="00A00F02" w:rsidRP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</w:p>
    <w:p w:rsidR="00A00F02" w:rsidRPr="00A00F02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>сильні пориви вітру призводили до перехрещування проводів та коротких замикань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A00F02" w:rsidRPr="00A00F02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F02">
        <w:rPr>
          <w:rFonts w:ascii="Times New Roman" w:hAnsi="Times New Roman" w:cs="Times New Roman"/>
          <w:sz w:val="28"/>
          <w:szCs w:val="28"/>
        </w:rPr>
        <w:t>небезпека під час обриву проводів, у плані ураження електричним струмом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A4791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4791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мокрий сніг та льодова кірка, налипаючи на провідники нерідко спричиняли їх обрив;</w:t>
      </w:r>
    </w:p>
    <w:p w:rsidR="00A00F02" w:rsidRPr="00EA4791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4791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відсутня можливість проводити нові відгалуження під напругою;</w:t>
      </w:r>
    </w:p>
    <w:p w:rsidR="00A00F02" w:rsidRPr="00A00F02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можливість несанкціонованого відбору електроенергії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A00F02" w:rsidRPr="00A00F02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велика зона відчуження лінії електропередачі та </w:t>
      </w:r>
      <w:r w:rsidRPr="00A00F02">
        <w:rPr>
          <w:rFonts w:ascii="Times New Roman" w:hAnsi="Times New Roman" w:cs="Times New Roman"/>
          <w:sz w:val="28"/>
          <w:szCs w:val="28"/>
        </w:rPr>
        <w:t>необхідність у періодичному обрізанні гілок дерев від замикання ними лінії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0F02" w:rsidRPr="00A00F02" w:rsidRDefault="00A00F02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F0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підвищена пожежонебезпека повітряних ліній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A13E72" w:rsidRPr="00A96C45" w:rsidRDefault="00A00F02" w:rsidP="00A96C45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випадкові дотики людьми, тваринами і механізмами (найчастіше повітряну лінію, що знаходиться під робочою напругою зачіпає вантажопідйомна техніка)</w:t>
      </w:r>
      <w:r w:rsidR="00EA4791">
        <w:rPr>
          <w:rFonts w:ascii="Times New Roman" w:hAnsi="Times New Roman" w:cs="Times New Roman"/>
          <w:sz w:val="28"/>
          <w:szCs w:val="28"/>
        </w:rPr>
        <w:t>.</w:t>
      </w:r>
    </w:p>
    <w:p w:rsidR="007751E3" w:rsidRDefault="006A04B3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в даний час одним </w:t>
      </w:r>
      <w:r w:rsidRPr="006A04B3">
        <w:rPr>
          <w:rFonts w:ascii="Times New Roman" w:hAnsi="Times New Roman" w:cs="Times New Roman"/>
          <w:sz w:val="28"/>
          <w:szCs w:val="28"/>
        </w:rPr>
        <w:t>з перспективних напрямків в сфері</w:t>
      </w:r>
      <w:r>
        <w:rPr>
          <w:rFonts w:ascii="Times New Roman" w:hAnsi="Times New Roman" w:cs="Times New Roman"/>
          <w:sz w:val="28"/>
          <w:szCs w:val="28"/>
        </w:rPr>
        <w:t xml:space="preserve"> проектування </w:t>
      </w:r>
      <w:r w:rsidR="008574EA">
        <w:rPr>
          <w:rFonts w:ascii="Times New Roman" w:hAnsi="Times New Roman" w:cs="Times New Roman"/>
          <w:sz w:val="28"/>
          <w:szCs w:val="28"/>
        </w:rPr>
        <w:t>повітряних ліній (</w:t>
      </w:r>
      <w:r>
        <w:rPr>
          <w:rFonts w:ascii="Times New Roman" w:hAnsi="Times New Roman" w:cs="Times New Roman"/>
          <w:sz w:val="28"/>
          <w:szCs w:val="28"/>
        </w:rPr>
        <w:t>ПЛ</w:t>
      </w:r>
      <w:r w:rsidR="008574E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є застосування </w:t>
      </w:r>
      <w:r w:rsidRPr="006A04B3">
        <w:rPr>
          <w:rFonts w:ascii="Times New Roman" w:hAnsi="Times New Roman" w:cs="Times New Roman"/>
          <w:sz w:val="28"/>
          <w:szCs w:val="28"/>
        </w:rPr>
        <w:t>самонесучих ізольованих проводів (СІП), які</w:t>
      </w:r>
      <w:r>
        <w:rPr>
          <w:rFonts w:ascii="Times New Roman" w:hAnsi="Times New Roman" w:cs="Times New Roman"/>
          <w:sz w:val="28"/>
          <w:szCs w:val="28"/>
        </w:rPr>
        <w:t xml:space="preserve"> пропонують застосовувати в ме</w:t>
      </w:r>
      <w:r w:rsidRPr="006A04B3">
        <w:rPr>
          <w:rFonts w:ascii="Times New Roman" w:hAnsi="Times New Roman" w:cs="Times New Roman"/>
          <w:sz w:val="28"/>
          <w:szCs w:val="28"/>
        </w:rPr>
        <w:t>режах 0.4-1 кВ і 6-20 кВ, замість традиційно</w:t>
      </w:r>
      <w:r>
        <w:rPr>
          <w:rFonts w:ascii="Times New Roman" w:hAnsi="Times New Roman" w:cs="Times New Roman"/>
          <w:sz w:val="28"/>
          <w:szCs w:val="28"/>
        </w:rPr>
        <w:t xml:space="preserve"> використовуваних неізольованих </w:t>
      </w:r>
      <w:r w:rsidRPr="006A04B3">
        <w:rPr>
          <w:rFonts w:ascii="Times New Roman" w:hAnsi="Times New Roman" w:cs="Times New Roman"/>
          <w:sz w:val="28"/>
          <w:szCs w:val="28"/>
        </w:rPr>
        <w:t>проводів.</w:t>
      </w:r>
    </w:p>
    <w:p w:rsidR="00B66FFF" w:rsidRDefault="00A2213D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A04B3" w:rsidRPr="006A04B3">
        <w:rPr>
          <w:rFonts w:ascii="Times New Roman" w:hAnsi="Times New Roman" w:cs="Times New Roman"/>
          <w:sz w:val="28"/>
          <w:szCs w:val="28"/>
        </w:rPr>
        <w:t>СІП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2213D">
        <w:rPr>
          <w:rFonts w:ascii="Times New Roman" w:hAnsi="Times New Roman" w:cs="Times New Roman"/>
          <w:sz w:val="28"/>
          <w:szCs w:val="28"/>
        </w:rPr>
        <w:t xml:space="preserve"> </w:t>
      </w:r>
      <w:r w:rsidRPr="006A04B3">
        <w:rPr>
          <w:rFonts w:ascii="Times New Roman" w:hAnsi="Times New Roman" w:cs="Times New Roman"/>
          <w:sz w:val="28"/>
          <w:szCs w:val="28"/>
        </w:rPr>
        <w:t>самонесуч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6A04B3">
        <w:rPr>
          <w:rFonts w:ascii="Times New Roman" w:hAnsi="Times New Roman" w:cs="Times New Roman"/>
          <w:sz w:val="28"/>
          <w:szCs w:val="28"/>
        </w:rPr>
        <w:t xml:space="preserve"> ізольован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6A04B3">
        <w:rPr>
          <w:rFonts w:ascii="Times New Roman" w:hAnsi="Times New Roman" w:cs="Times New Roman"/>
          <w:sz w:val="28"/>
          <w:szCs w:val="28"/>
        </w:rPr>
        <w:t xml:space="preserve"> 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A04B3" w:rsidRPr="006A04B3">
        <w:rPr>
          <w:rFonts w:ascii="Times New Roman" w:hAnsi="Times New Roman" w:cs="Times New Roman"/>
          <w:sz w:val="28"/>
          <w:szCs w:val="28"/>
        </w:rPr>
        <w:t xml:space="preserve"> — це скручені в джгут ізольовані</w:t>
      </w:r>
      <w:r w:rsidR="006A04B3">
        <w:rPr>
          <w:rFonts w:ascii="Times New Roman" w:hAnsi="Times New Roman" w:cs="Times New Roman"/>
          <w:sz w:val="28"/>
          <w:szCs w:val="28"/>
        </w:rPr>
        <w:t xml:space="preserve"> проводи, ізоляція яких викона</w:t>
      </w:r>
      <w:r w:rsidR="006A04B3" w:rsidRPr="006A04B3">
        <w:rPr>
          <w:rFonts w:ascii="Times New Roman" w:hAnsi="Times New Roman" w:cs="Times New Roman"/>
          <w:sz w:val="28"/>
          <w:szCs w:val="28"/>
        </w:rPr>
        <w:t>на зі світло</w:t>
      </w:r>
      <w:r w:rsidR="009356B0">
        <w:rPr>
          <w:rFonts w:ascii="Times New Roman" w:hAnsi="Times New Roman" w:cs="Times New Roman"/>
          <w:sz w:val="28"/>
          <w:szCs w:val="28"/>
        </w:rPr>
        <w:t xml:space="preserve"> </w:t>
      </w:r>
      <w:r w:rsidR="006A04B3" w:rsidRPr="006A04B3">
        <w:rPr>
          <w:rFonts w:ascii="Times New Roman" w:hAnsi="Times New Roman" w:cs="Times New Roman"/>
          <w:sz w:val="28"/>
          <w:szCs w:val="28"/>
        </w:rPr>
        <w:t>стабілізованого поліетилену.</w:t>
      </w:r>
    </w:p>
    <w:p w:rsidR="006A04B3" w:rsidRPr="006A04B3" w:rsidRDefault="006A04B3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4B3">
        <w:rPr>
          <w:rFonts w:ascii="Times New Roman" w:hAnsi="Times New Roman" w:cs="Times New Roman"/>
          <w:sz w:val="28"/>
          <w:szCs w:val="28"/>
        </w:rPr>
        <w:t>Основн</w:t>
      </w:r>
      <w:r>
        <w:rPr>
          <w:rFonts w:ascii="Times New Roman" w:hAnsi="Times New Roman" w:cs="Times New Roman"/>
          <w:sz w:val="28"/>
          <w:szCs w:val="28"/>
        </w:rPr>
        <w:t>і переваги</w:t>
      </w:r>
      <w:r w:rsidR="007751E3">
        <w:rPr>
          <w:rFonts w:ascii="Times New Roman" w:hAnsi="Times New Roman" w:cs="Times New Roman"/>
          <w:sz w:val="28"/>
          <w:szCs w:val="28"/>
        </w:rPr>
        <w:t xml:space="preserve"> над </w:t>
      </w:r>
      <w:r w:rsidR="002026FF">
        <w:rPr>
          <w:rFonts w:ascii="Times New Roman" w:hAnsi="Times New Roman" w:cs="Times New Roman"/>
          <w:sz w:val="28"/>
          <w:szCs w:val="28"/>
        </w:rPr>
        <w:t xml:space="preserve">неізольованими проводами самонесучих ізольованих </w:t>
      </w:r>
      <w:r>
        <w:rPr>
          <w:rFonts w:ascii="Times New Roman" w:hAnsi="Times New Roman" w:cs="Times New Roman"/>
          <w:sz w:val="28"/>
          <w:szCs w:val="28"/>
        </w:rPr>
        <w:t>проводів</w:t>
      </w:r>
      <w:r w:rsidR="002026FF">
        <w:rPr>
          <w:rFonts w:ascii="Times New Roman" w:hAnsi="Times New Roman" w:cs="Times New Roman"/>
          <w:sz w:val="28"/>
          <w:szCs w:val="28"/>
        </w:rPr>
        <w:t>(СІП)</w:t>
      </w:r>
      <w:r>
        <w:rPr>
          <w:rFonts w:ascii="Times New Roman" w:hAnsi="Times New Roman" w:cs="Times New Roman"/>
          <w:sz w:val="28"/>
          <w:szCs w:val="28"/>
        </w:rPr>
        <w:t xml:space="preserve"> поля</w:t>
      </w:r>
      <w:r w:rsidRPr="006A04B3">
        <w:rPr>
          <w:rFonts w:ascii="Times New Roman" w:hAnsi="Times New Roman" w:cs="Times New Roman"/>
          <w:sz w:val="28"/>
          <w:szCs w:val="28"/>
        </w:rPr>
        <w:t>гають у наступному: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зменшується час на проведення монтажних робіт;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підвищується механічна міцність проводів і, відповідно, зменшується</w:t>
      </w:r>
      <w:r w:rsidR="00153325" w:rsidRPr="00A00F02">
        <w:rPr>
          <w:rFonts w:ascii="Times New Roman" w:hAnsi="Times New Roman" w:cs="Times New Roman"/>
          <w:sz w:val="28"/>
          <w:szCs w:val="28"/>
        </w:rPr>
        <w:t xml:space="preserve"> </w:t>
      </w:r>
      <w:r w:rsidRPr="00A00F02">
        <w:rPr>
          <w:rFonts w:ascii="Times New Roman" w:hAnsi="Times New Roman" w:cs="Times New Roman"/>
          <w:sz w:val="28"/>
          <w:szCs w:val="28"/>
        </w:rPr>
        <w:t>імовірність їхнього обриву;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відсутня можливість схрещення проводів;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зменшується ймовірність утворення ожеледі на проводах;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 xml:space="preserve">зменшуються втрати в </w:t>
      </w:r>
      <w:r w:rsidR="00627084">
        <w:rPr>
          <w:rFonts w:ascii="Times New Roman" w:hAnsi="Times New Roman" w:cs="Times New Roman"/>
          <w:sz w:val="28"/>
          <w:szCs w:val="28"/>
        </w:rPr>
        <w:t>повітряних ліній (</w:t>
      </w:r>
      <w:r w:rsidRPr="00A00F02">
        <w:rPr>
          <w:rFonts w:ascii="Times New Roman" w:hAnsi="Times New Roman" w:cs="Times New Roman"/>
          <w:sz w:val="28"/>
          <w:szCs w:val="28"/>
        </w:rPr>
        <w:t>ПЛ</w:t>
      </w:r>
      <w:r w:rsidR="00627084">
        <w:rPr>
          <w:rFonts w:ascii="Times New Roman" w:hAnsi="Times New Roman" w:cs="Times New Roman"/>
          <w:sz w:val="28"/>
          <w:szCs w:val="28"/>
        </w:rPr>
        <w:t>)</w:t>
      </w:r>
      <w:r w:rsidRPr="00A00F02">
        <w:rPr>
          <w:rFonts w:ascii="Times New Roman" w:hAnsi="Times New Roman" w:cs="Times New Roman"/>
          <w:sz w:val="28"/>
          <w:szCs w:val="28"/>
        </w:rPr>
        <w:t xml:space="preserve"> за рахунок зменшення реактивного опору</w:t>
      </w:r>
      <w:r w:rsidR="00153325" w:rsidRPr="00A00F02">
        <w:rPr>
          <w:rFonts w:ascii="Times New Roman" w:hAnsi="Times New Roman" w:cs="Times New Roman"/>
          <w:sz w:val="28"/>
          <w:szCs w:val="28"/>
        </w:rPr>
        <w:t xml:space="preserve"> і</w:t>
      </w:r>
      <w:r w:rsidRPr="00A00F02">
        <w:rPr>
          <w:rFonts w:ascii="Times New Roman" w:hAnsi="Times New Roman" w:cs="Times New Roman"/>
          <w:sz w:val="28"/>
          <w:szCs w:val="28"/>
        </w:rPr>
        <w:t>зольованого проводу;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з'являється можливість виконувати нові відгалуження під напругою;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обмежується можливість несанкціонованого відбору електроенергії;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>зменшується зона відчуження лінії електропередачі;</w:t>
      </w:r>
    </w:p>
    <w:p w:rsidR="006A04B3" w:rsidRPr="00A00F02" w:rsidRDefault="006A04B3" w:rsidP="00AB2306">
      <w:pPr>
        <w:pStyle w:val="a6"/>
        <w:numPr>
          <w:ilvl w:val="0"/>
          <w:numId w:val="2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F02">
        <w:rPr>
          <w:rFonts w:ascii="Times New Roman" w:hAnsi="Times New Roman" w:cs="Times New Roman"/>
          <w:sz w:val="28"/>
          <w:szCs w:val="28"/>
        </w:rPr>
        <w:t xml:space="preserve">підвищується пожежонебезпека </w:t>
      </w:r>
      <w:r w:rsidR="00627084">
        <w:rPr>
          <w:rFonts w:ascii="Times New Roman" w:hAnsi="Times New Roman" w:cs="Times New Roman"/>
          <w:sz w:val="28"/>
          <w:szCs w:val="28"/>
        </w:rPr>
        <w:t>повітряних ліній (</w:t>
      </w:r>
      <w:r w:rsidRPr="00A00F02">
        <w:rPr>
          <w:rFonts w:ascii="Times New Roman" w:hAnsi="Times New Roman" w:cs="Times New Roman"/>
          <w:sz w:val="28"/>
          <w:szCs w:val="28"/>
        </w:rPr>
        <w:t>ПЛ</w:t>
      </w:r>
      <w:r w:rsidR="00627084">
        <w:rPr>
          <w:rFonts w:ascii="Times New Roman" w:hAnsi="Times New Roman" w:cs="Times New Roman"/>
          <w:sz w:val="28"/>
          <w:szCs w:val="28"/>
        </w:rPr>
        <w:t>)</w:t>
      </w:r>
      <w:r w:rsidRPr="00A00F02">
        <w:rPr>
          <w:rFonts w:ascii="Times New Roman" w:hAnsi="Times New Roman" w:cs="Times New Roman"/>
          <w:sz w:val="28"/>
          <w:szCs w:val="28"/>
        </w:rPr>
        <w:t>;</w:t>
      </w:r>
    </w:p>
    <w:p w:rsidR="00675920" w:rsidRPr="0051777F" w:rsidRDefault="00A00F02" w:rsidP="0051777F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4B3" w:rsidRPr="00A00F02">
        <w:rPr>
          <w:rFonts w:ascii="Times New Roman" w:hAnsi="Times New Roman" w:cs="Times New Roman"/>
          <w:sz w:val="28"/>
          <w:szCs w:val="28"/>
        </w:rPr>
        <w:t>виключається можливість випадкового дотику людей до проводів, 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4B3" w:rsidRPr="00A00F02">
        <w:rPr>
          <w:rFonts w:ascii="Times New Roman" w:hAnsi="Times New Roman" w:cs="Times New Roman"/>
          <w:sz w:val="28"/>
          <w:szCs w:val="28"/>
        </w:rPr>
        <w:t>знаходяться під напругою.</w:t>
      </w:r>
      <w:r w:rsidR="00473E10" w:rsidRPr="005177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675920" w:rsidRPr="00A2213D" w:rsidRDefault="00675920" w:rsidP="0051777F">
      <w:pPr>
        <w:pStyle w:val="2"/>
        <w:spacing w:before="0" w:line="360" w:lineRule="auto"/>
        <w:ind w:firstLine="567"/>
        <w:jc w:val="center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2213D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Марки</w:t>
      </w:r>
      <w:r w:rsidR="00A2213D" w:rsidRPr="00A2213D">
        <w:rPr>
          <w:rFonts w:ascii="Times New Roman" w:hAnsi="Times New Roman" w:cs="Times New Roman"/>
          <w:sz w:val="28"/>
          <w:szCs w:val="28"/>
        </w:rPr>
        <w:t xml:space="preserve"> </w:t>
      </w:r>
      <w:r w:rsidR="00A2213D" w:rsidRPr="00A2213D">
        <w:rPr>
          <w:rFonts w:ascii="Times New Roman" w:hAnsi="Times New Roman" w:cs="Times New Roman"/>
          <w:color w:val="auto"/>
          <w:sz w:val="28"/>
          <w:szCs w:val="28"/>
        </w:rPr>
        <w:t>самонесучих ізольованих проводів</w:t>
      </w:r>
      <w:r w:rsidR="00A2213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675920" w:rsidRPr="009356B0" w:rsidRDefault="00722EFC" w:rsidP="00AB2306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Самоутримний ізольований провід 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СИПТ-1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),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самонесучий ізольований провід (СІП-1)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всі жили, за винятком нульової жили, мають ізоляційний покрив з термопл</w:t>
      </w:r>
      <w:r w:rsidR="00FA27E7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астичного світло</w:t>
      </w:r>
      <w:r w:rsidR="00410E6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FA27E7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стабілізованого </w:t>
      </w:r>
      <w:r w:rsidR="00410E6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полі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етилену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A13E72" w:rsidRPr="00A96C45" w:rsidRDefault="00722EFC" w:rsidP="00A96C45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Самоутримний ізольований провід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СИПТ-2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,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самонесучий ізольований провід 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(СІП-1А)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всі жили, у тому числі нульова несуча жила ізольовані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675920" w:rsidRPr="009356B0" w:rsidRDefault="00737E71" w:rsidP="00AB2306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СІП-1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жили, за винятком нульової жили, мають ізоляційний покрив з термопл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астичного </w:t>
      </w:r>
      <w:r w:rsidR="00410E6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світло </w:t>
      </w:r>
      <w:r w:rsidR="00B66FFF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стабілізованого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поліетилену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675920" w:rsidRPr="009356B0" w:rsidRDefault="00722EFC" w:rsidP="00AB2306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Самонесучий ізольований провід 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СІП-2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жили, за винятком нульової жили, мають ізоляційний покрив із зшитого світло</w:t>
      </w:r>
      <w:r w:rsidR="00410E6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стабілізованого</w:t>
      </w:r>
      <w:r w:rsidR="00EA479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410E6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полі</w:t>
      </w:r>
      <w:r w:rsidR="00F975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етилену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(поліетилен з поперечними молекулярними зв'язками)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675920" w:rsidRPr="009356B0" w:rsidRDefault="00722EFC" w:rsidP="00AB2306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Самонесучий ізольований провід 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СІП-2А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всі жили, у тому числі нульова несуча жила мають ізоляційний покрив із зшитого світло</w:t>
      </w:r>
      <w:r w:rsidR="008C6483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стабілізованого </w:t>
      </w:r>
      <w:r w:rsidR="00965DFE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полі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етилена (поліетилен з поперечними молекулярними зв'язками)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675920" w:rsidRPr="009356B0" w:rsidRDefault="00722EFC" w:rsidP="00AB2306">
      <w:pPr>
        <w:numPr>
          <w:ilvl w:val="0"/>
          <w:numId w:val="5"/>
        </w:numPr>
        <w:tabs>
          <w:tab w:val="left" w:pos="963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Самонесучий ізольований провід 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СІП-3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одножильний провід, в якому струмопровідна жила виконана з ущільненого сплаву або ущільненої сталеалюмінієвої конструкції дротів і має ізоляційний покрив із зшитого світло</w:t>
      </w:r>
      <w:r w:rsidR="008C6483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стабілізованого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</w:t>
      </w:r>
      <w:r w:rsidR="0050084D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і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етилена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675920" w:rsidRPr="009356B0" w:rsidRDefault="00722EFC" w:rsidP="00AB2306">
      <w:pPr>
        <w:numPr>
          <w:ilvl w:val="0"/>
          <w:numId w:val="5"/>
        </w:numPr>
        <w:tabs>
          <w:tab w:val="left" w:pos="963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Самонесучий ізольований провід 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СІП-4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всі жили мають ізоляційний покрив з термопластичного світло</w:t>
      </w:r>
      <w:r w:rsidR="008C6483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стабілізованого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</w:t>
      </w:r>
      <w:r w:rsidR="0050084D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і</w:t>
      </w:r>
      <w:r w:rsidR="00410E6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етилену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(окре</w:t>
      </w:r>
      <w:r w:rsidR="00F975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ма несуча жила відсутня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15332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;</w:t>
      </w:r>
    </w:p>
    <w:p w:rsidR="00675920" w:rsidRPr="0051777F" w:rsidRDefault="00722EFC" w:rsidP="00AB2306">
      <w:pPr>
        <w:numPr>
          <w:ilvl w:val="0"/>
          <w:numId w:val="5"/>
        </w:numPr>
        <w:tabs>
          <w:tab w:val="left" w:pos="9639"/>
        </w:tabs>
        <w:spacing w:after="0" w:line="360" w:lineRule="auto"/>
        <w:ind w:left="0" w:firstLine="567"/>
        <w:jc w:val="both"/>
        <w:rPr>
          <w:rStyle w:val="a8"/>
          <w:i w:val="0"/>
          <w:iCs w:val="0"/>
        </w:rPr>
      </w:pP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Самонесучий ізольований провід 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СІП-5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всі жили мают</w:t>
      </w:r>
      <w:r w:rsidR="00DD259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ь ізоляційний покрив із зшитого світло</w:t>
      </w:r>
      <w:r w:rsidR="008C6483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="00737E71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стабілізованого </w:t>
      </w:r>
      <w:r w:rsidR="00DD259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пол</w:t>
      </w:r>
      <w:r w:rsidR="0050084D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і</w:t>
      </w:r>
      <w:r w:rsidR="00DD259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етилена 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(поліетилен з поперечними молекулярними зв'язками). Провід мо</w:t>
      </w:r>
      <w:r w:rsidR="00DD2595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же складатися з 2-х і більше жил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. У конструкції проводу</w:t>
      </w:r>
      <w:r w:rsidRPr="00722EFC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самонесучий ізольований провід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(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СІП-5</w:t>
      </w:r>
      <w:r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)</w:t>
      </w:r>
      <w:r w:rsidR="00675920" w:rsidRPr="009356B0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 xml:space="preserve"> окрема несуча жила відсутня</w:t>
      </w:r>
      <w:r w:rsidR="00675920" w:rsidRPr="009356B0">
        <w:rPr>
          <w:rStyle w:val="a8"/>
          <w:b/>
          <w:bCs/>
          <w:i w:val="0"/>
        </w:rPr>
        <w:t>.</w:t>
      </w:r>
    </w:p>
    <w:p w:rsidR="00893DDB" w:rsidRPr="00A2213D" w:rsidRDefault="006E29D1" w:rsidP="0051777F">
      <w:pPr>
        <w:tabs>
          <w:tab w:val="left" w:pos="9639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Монтаж </w:t>
      </w:r>
      <w:r w:rsidR="00A2213D" w:rsidRPr="00A2213D">
        <w:rPr>
          <w:rFonts w:ascii="Times New Roman" w:hAnsi="Times New Roman" w:cs="Times New Roman"/>
          <w:b/>
          <w:sz w:val="28"/>
          <w:szCs w:val="28"/>
        </w:rPr>
        <w:t>самонесучих ізольованих проводів</w:t>
      </w:r>
      <w:r w:rsidR="00A2213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2213D" w:rsidRPr="00A22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DDB" w:rsidRPr="00A2213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СІП</w:t>
      </w:r>
      <w:r w:rsidR="006A04B3" w:rsidRPr="00A2213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="00A2213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–</w:t>
      </w:r>
      <w:r w:rsidR="00893DDB" w:rsidRPr="00A2213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="006A04B3" w:rsidRPr="00A2213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4</w:t>
      </w:r>
      <w:r w:rsidR="00A2213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)</w:t>
      </w:r>
    </w:p>
    <w:p w:rsidR="00001885" w:rsidRPr="00A2213D" w:rsidRDefault="00001885" w:rsidP="00AB2306">
      <w:pPr>
        <w:pStyle w:val="a9"/>
        <w:tabs>
          <w:tab w:val="left" w:pos="9639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A2213D">
        <w:rPr>
          <w:rStyle w:val="aa"/>
          <w:sz w:val="28"/>
          <w:szCs w:val="28"/>
        </w:rPr>
        <w:t>Підключення</w:t>
      </w:r>
      <w:r w:rsidR="00A2213D" w:rsidRPr="00A2213D">
        <w:rPr>
          <w:sz w:val="28"/>
          <w:szCs w:val="28"/>
        </w:rPr>
        <w:t xml:space="preserve"> </w:t>
      </w:r>
      <w:r w:rsidR="00A2213D" w:rsidRPr="00A2213D">
        <w:rPr>
          <w:b/>
          <w:sz w:val="28"/>
          <w:szCs w:val="28"/>
        </w:rPr>
        <w:t>самонесучих ізольованих проводів</w:t>
      </w:r>
      <w:r w:rsidRPr="00A2213D">
        <w:rPr>
          <w:rStyle w:val="aa"/>
          <w:sz w:val="28"/>
          <w:szCs w:val="28"/>
        </w:rPr>
        <w:t xml:space="preserve"> </w:t>
      </w:r>
      <w:r w:rsidR="00A2213D" w:rsidRPr="00A2213D">
        <w:rPr>
          <w:rStyle w:val="aa"/>
          <w:sz w:val="28"/>
          <w:szCs w:val="28"/>
        </w:rPr>
        <w:t>(</w:t>
      </w:r>
      <w:r w:rsidRPr="00A2213D">
        <w:rPr>
          <w:rStyle w:val="aa"/>
          <w:sz w:val="28"/>
          <w:szCs w:val="28"/>
        </w:rPr>
        <w:t xml:space="preserve">СІП </w:t>
      </w:r>
      <w:r w:rsidR="00A2213D" w:rsidRPr="00A2213D">
        <w:rPr>
          <w:rStyle w:val="aa"/>
          <w:sz w:val="28"/>
          <w:szCs w:val="28"/>
        </w:rPr>
        <w:t xml:space="preserve">) </w:t>
      </w:r>
      <w:r w:rsidRPr="00A2213D">
        <w:rPr>
          <w:rStyle w:val="aa"/>
          <w:sz w:val="28"/>
          <w:szCs w:val="28"/>
        </w:rPr>
        <w:t>до магістралі</w:t>
      </w:r>
    </w:p>
    <w:p w:rsidR="0051777F" w:rsidRDefault="00001885" w:rsidP="0051777F">
      <w:pPr>
        <w:pStyle w:val="a9"/>
        <w:tabs>
          <w:tab w:val="left" w:pos="9639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A6488C">
        <w:rPr>
          <w:sz w:val="28"/>
          <w:szCs w:val="28"/>
        </w:rPr>
        <w:t>Для проведення цього підключен</w:t>
      </w:r>
      <w:r w:rsidR="00EA4791">
        <w:rPr>
          <w:sz w:val="28"/>
          <w:szCs w:val="28"/>
        </w:rPr>
        <w:t xml:space="preserve">ня використовуються затиски, що </w:t>
      </w:r>
      <w:r w:rsidRPr="00A6488C">
        <w:rPr>
          <w:sz w:val="28"/>
          <w:szCs w:val="28"/>
        </w:rPr>
        <w:t xml:space="preserve">проколюють. Вони мають свою унікальну конструкцію, де не потрібне попереднє </w:t>
      </w:r>
      <w:r w:rsidRPr="00A6488C">
        <w:rPr>
          <w:sz w:val="28"/>
          <w:szCs w:val="28"/>
        </w:rPr>
        <w:lastRenderedPageBreak/>
        <w:t>зачищення ізоляційного шару проводів. Затискач має два гнізда, куди вставляється провід та просто затягується загальним болтом.</w:t>
      </w:r>
      <w:r w:rsidR="0051777F" w:rsidRPr="0051777F">
        <w:rPr>
          <w:b/>
          <w:sz w:val="28"/>
          <w:szCs w:val="28"/>
        </w:rPr>
        <w:t xml:space="preserve"> </w:t>
      </w:r>
    </w:p>
    <w:p w:rsidR="00001885" w:rsidRPr="008315DC" w:rsidRDefault="0051777F" w:rsidP="0051777F">
      <w:pPr>
        <w:pStyle w:val="a9"/>
        <w:tabs>
          <w:tab w:val="left" w:pos="9639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D3760">
        <w:rPr>
          <w:b/>
          <w:sz w:val="28"/>
          <w:szCs w:val="28"/>
        </w:rPr>
        <w:t>Переваги проколюючих затискачів:</w:t>
      </w:r>
      <w:r>
        <w:rPr>
          <w:sz w:val="28"/>
          <w:szCs w:val="28"/>
        </w:rPr>
        <w:t xml:space="preserve"> </w:t>
      </w:r>
      <w:r w:rsidRPr="00A6488C">
        <w:rPr>
          <w:sz w:val="28"/>
          <w:szCs w:val="28"/>
        </w:rPr>
        <w:t>немає потреби зачищати; сила затиску регулюється за допомог</w:t>
      </w:r>
      <w:r w:rsidR="00EF106D">
        <w:rPr>
          <w:sz w:val="28"/>
          <w:szCs w:val="28"/>
        </w:rPr>
        <w:t>ою шес</w:t>
      </w:r>
      <w:r w:rsidRPr="00A6488C">
        <w:rPr>
          <w:sz w:val="28"/>
          <w:szCs w:val="28"/>
        </w:rPr>
        <w:t>тигранної зривної головки. Кількість затискачів дорівнює кількості струмонесучих жил.</w:t>
      </w:r>
    </w:p>
    <w:p w:rsidR="005D3760" w:rsidRDefault="00EC2D5B" w:rsidP="0051777F">
      <w:pPr>
        <w:pStyle w:val="a9"/>
        <w:tabs>
          <w:tab w:val="left" w:pos="9639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6488C">
        <w:rPr>
          <w:sz w:val="28"/>
          <w:szCs w:val="28"/>
        </w:rPr>
        <w:t>Як правило, для того, щоб реалізувати монтаж дроту</w:t>
      </w:r>
      <w:r w:rsidR="00A2213D" w:rsidRPr="00A2213D">
        <w:rPr>
          <w:sz w:val="28"/>
          <w:szCs w:val="28"/>
        </w:rPr>
        <w:t xml:space="preserve"> </w:t>
      </w:r>
      <w:r w:rsidR="00A2213D" w:rsidRPr="006A04B3">
        <w:rPr>
          <w:sz w:val="28"/>
          <w:szCs w:val="28"/>
        </w:rPr>
        <w:t>самонесучих ізольованих проводів</w:t>
      </w:r>
      <w:r w:rsidRPr="00A6488C">
        <w:rPr>
          <w:sz w:val="28"/>
          <w:szCs w:val="28"/>
        </w:rPr>
        <w:t xml:space="preserve"> </w:t>
      </w:r>
      <w:r w:rsidR="00A2213D">
        <w:rPr>
          <w:sz w:val="28"/>
          <w:szCs w:val="28"/>
        </w:rPr>
        <w:t>(</w:t>
      </w:r>
      <w:r w:rsidRPr="00A6488C">
        <w:rPr>
          <w:sz w:val="28"/>
          <w:szCs w:val="28"/>
        </w:rPr>
        <w:t>СІП</w:t>
      </w:r>
      <w:r w:rsidR="00A2213D">
        <w:rPr>
          <w:sz w:val="28"/>
          <w:szCs w:val="28"/>
        </w:rPr>
        <w:t>)</w:t>
      </w:r>
      <w:r w:rsidRPr="00A6488C">
        <w:rPr>
          <w:sz w:val="28"/>
          <w:szCs w:val="28"/>
        </w:rPr>
        <w:t xml:space="preserve"> до будинку, спочатку варто отримати відповідні технічні умови у спеці</w:t>
      </w:r>
      <w:r w:rsidR="00153325">
        <w:rPr>
          <w:sz w:val="28"/>
          <w:szCs w:val="28"/>
        </w:rPr>
        <w:t>альних державних організаціях.</w:t>
      </w:r>
      <w:r w:rsidR="00153325" w:rsidRPr="00A6488C">
        <w:rPr>
          <w:sz w:val="28"/>
          <w:szCs w:val="28"/>
        </w:rPr>
        <w:t xml:space="preserve"> </w:t>
      </w:r>
      <w:r w:rsidRPr="00A6488C">
        <w:rPr>
          <w:sz w:val="28"/>
          <w:szCs w:val="28"/>
        </w:rPr>
        <w:t xml:space="preserve">Щоб здійснити введення в будинок, застосовують </w:t>
      </w:r>
      <w:r w:rsidR="00A2213D" w:rsidRPr="006A04B3">
        <w:rPr>
          <w:sz w:val="28"/>
          <w:szCs w:val="28"/>
        </w:rPr>
        <w:t>самонесучи</w:t>
      </w:r>
      <w:r w:rsidR="009C0FC1">
        <w:rPr>
          <w:sz w:val="28"/>
          <w:szCs w:val="28"/>
        </w:rPr>
        <w:t>й</w:t>
      </w:r>
      <w:r w:rsidR="00A2213D" w:rsidRPr="006A04B3">
        <w:rPr>
          <w:sz w:val="28"/>
          <w:szCs w:val="28"/>
        </w:rPr>
        <w:t xml:space="preserve"> ізольовани</w:t>
      </w:r>
      <w:r w:rsidR="009C0FC1">
        <w:rPr>
          <w:sz w:val="28"/>
          <w:szCs w:val="28"/>
        </w:rPr>
        <w:t>й</w:t>
      </w:r>
      <w:r w:rsidR="00A2213D" w:rsidRPr="006A04B3">
        <w:rPr>
          <w:sz w:val="28"/>
          <w:szCs w:val="28"/>
        </w:rPr>
        <w:t xml:space="preserve"> пров</w:t>
      </w:r>
      <w:r w:rsidR="00A2213D">
        <w:rPr>
          <w:sz w:val="28"/>
          <w:szCs w:val="28"/>
        </w:rPr>
        <w:t>і</w:t>
      </w:r>
      <w:r w:rsidR="00A2213D" w:rsidRPr="006A04B3">
        <w:rPr>
          <w:sz w:val="28"/>
          <w:szCs w:val="28"/>
        </w:rPr>
        <w:t xml:space="preserve">д </w:t>
      </w:r>
      <w:r w:rsidR="00A2213D">
        <w:rPr>
          <w:sz w:val="28"/>
          <w:szCs w:val="28"/>
        </w:rPr>
        <w:t>(</w:t>
      </w:r>
      <w:hyperlink r:id="rId17" w:tgtFrame="_blank" w:history="1">
        <w:r w:rsidRPr="00A6488C">
          <w:rPr>
            <w:rStyle w:val="a7"/>
            <w:sz w:val="28"/>
            <w:szCs w:val="28"/>
          </w:rPr>
          <w:t>СІП-4</w:t>
        </w:r>
      </w:hyperlink>
      <w:r w:rsidR="00A2213D">
        <w:rPr>
          <w:rStyle w:val="a7"/>
          <w:sz w:val="28"/>
          <w:szCs w:val="28"/>
        </w:rPr>
        <w:t>)</w:t>
      </w:r>
      <w:r w:rsidRPr="00A6488C">
        <w:rPr>
          <w:sz w:val="28"/>
          <w:szCs w:val="28"/>
        </w:rPr>
        <w:t xml:space="preserve">, який не має троса, що несе, а також має жили з </w:t>
      </w:r>
      <w:r w:rsidR="00153325">
        <w:rPr>
          <w:sz w:val="28"/>
          <w:szCs w:val="28"/>
        </w:rPr>
        <w:t xml:space="preserve">однаковим перетином (16 мм2). </w:t>
      </w:r>
      <w:r w:rsidRPr="00A6488C">
        <w:rPr>
          <w:sz w:val="28"/>
          <w:szCs w:val="28"/>
        </w:rPr>
        <w:t>Кількість жил (дві чи чотири) розраховується виходячи з однофазного або трифазного введення.</w:t>
      </w:r>
    </w:p>
    <w:p w:rsidR="00B85F80" w:rsidRPr="00410E6C" w:rsidRDefault="00EC2D5B" w:rsidP="00410E6C">
      <w:pPr>
        <w:pStyle w:val="a9"/>
        <w:tabs>
          <w:tab w:val="left" w:pos="9639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6488C">
        <w:rPr>
          <w:sz w:val="28"/>
          <w:szCs w:val="28"/>
        </w:rPr>
        <w:t>Анкерний затискач, дуже простий у монтажі, використовується для кріплення дроту</w:t>
      </w:r>
      <w:r w:rsidR="009B1355" w:rsidRPr="009B1355">
        <w:rPr>
          <w:sz w:val="28"/>
          <w:szCs w:val="28"/>
        </w:rPr>
        <w:t xml:space="preserve"> </w:t>
      </w:r>
      <w:r w:rsidR="009B1355" w:rsidRPr="006A04B3">
        <w:rPr>
          <w:sz w:val="28"/>
          <w:szCs w:val="28"/>
        </w:rPr>
        <w:t>самонесучих ізольованих проводів</w:t>
      </w:r>
      <w:r w:rsidRPr="00A6488C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 w:rsidRPr="00A6488C"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Pr="00A6488C">
        <w:rPr>
          <w:sz w:val="28"/>
          <w:szCs w:val="28"/>
        </w:rPr>
        <w:t xml:space="preserve"> на стіні будинку. Аналогічно, кількість анкерів має відповідати кілько</w:t>
      </w:r>
      <w:r w:rsidR="00CA7FE7">
        <w:rPr>
          <w:sz w:val="28"/>
          <w:szCs w:val="28"/>
        </w:rPr>
        <w:t>сті жил вступного провідника.</w:t>
      </w:r>
    </w:p>
    <w:p w:rsidR="00FD7A9A" w:rsidRDefault="00B85F80" w:rsidP="00AB2306">
      <w:pPr>
        <w:pStyle w:val="a9"/>
        <w:spacing w:before="0" w:beforeAutospacing="0" w:after="0" w:afterAutospacing="0" w:line="360" w:lineRule="auto"/>
        <w:ind w:right="1" w:firstLine="567"/>
        <w:jc w:val="center"/>
        <w:rPr>
          <w:sz w:val="28"/>
          <w:szCs w:val="28"/>
        </w:rPr>
      </w:pPr>
      <w:r>
        <w:rPr>
          <w:rStyle w:val="aa"/>
          <w:sz w:val="28"/>
          <w:szCs w:val="28"/>
        </w:rPr>
        <w:t xml:space="preserve">Монтаж </w:t>
      </w:r>
      <w:r w:rsidR="009B1355" w:rsidRPr="009B1355">
        <w:rPr>
          <w:b/>
          <w:sz w:val="28"/>
          <w:szCs w:val="28"/>
        </w:rPr>
        <w:t>самонесучих ізольованих проводів</w:t>
      </w:r>
      <w:r w:rsidR="009B1355" w:rsidRPr="006A04B3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>
        <w:rPr>
          <w:rStyle w:val="aa"/>
          <w:sz w:val="28"/>
          <w:szCs w:val="28"/>
        </w:rPr>
        <w:t>СІ</w:t>
      </w:r>
      <w:r w:rsidRPr="00B85F80">
        <w:rPr>
          <w:rStyle w:val="aa"/>
          <w:sz w:val="28"/>
          <w:szCs w:val="28"/>
        </w:rPr>
        <w:t>П</w:t>
      </w:r>
      <w:r w:rsidR="009B1355">
        <w:rPr>
          <w:rStyle w:val="aa"/>
          <w:sz w:val="28"/>
          <w:szCs w:val="28"/>
        </w:rPr>
        <w:t>)</w:t>
      </w:r>
      <w:r w:rsidRPr="00B85F80">
        <w:rPr>
          <w:rStyle w:val="aa"/>
          <w:sz w:val="28"/>
          <w:szCs w:val="28"/>
        </w:rPr>
        <w:t xml:space="preserve"> </w:t>
      </w:r>
      <w:r>
        <w:rPr>
          <w:rStyle w:val="aa"/>
          <w:sz w:val="28"/>
          <w:szCs w:val="28"/>
        </w:rPr>
        <w:t>виконується в кілька етапів</w:t>
      </w:r>
      <w:r w:rsidR="00FD7A9A">
        <w:rPr>
          <w:sz w:val="28"/>
          <w:szCs w:val="28"/>
        </w:rPr>
        <w:t>:</w:t>
      </w:r>
    </w:p>
    <w:p w:rsidR="00B85F80" w:rsidRDefault="00B85F80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 w:rsidRPr="00B85F80">
        <w:rPr>
          <w:sz w:val="28"/>
          <w:szCs w:val="28"/>
        </w:rPr>
        <w:t>1.</w:t>
      </w:r>
      <w:r w:rsidR="00874E0A">
        <w:rPr>
          <w:sz w:val="28"/>
          <w:szCs w:val="28"/>
        </w:rPr>
        <w:t xml:space="preserve"> </w:t>
      </w:r>
      <w:r w:rsidRPr="00B85F80">
        <w:rPr>
          <w:sz w:val="28"/>
          <w:szCs w:val="28"/>
        </w:rPr>
        <w:t xml:space="preserve">Установка </w:t>
      </w:r>
      <w:r>
        <w:rPr>
          <w:sz w:val="28"/>
          <w:szCs w:val="28"/>
        </w:rPr>
        <w:t>опор</w:t>
      </w:r>
      <w:r w:rsidR="007D382E">
        <w:rPr>
          <w:sz w:val="28"/>
          <w:szCs w:val="28"/>
        </w:rPr>
        <w:t>.</w:t>
      </w:r>
    </w:p>
    <w:p w:rsidR="002807C4" w:rsidRDefault="002807C4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B7EDA">
        <w:rPr>
          <w:sz w:val="28"/>
          <w:szCs w:val="28"/>
        </w:rPr>
        <w:t xml:space="preserve"> </w:t>
      </w:r>
      <w:r>
        <w:rPr>
          <w:sz w:val="28"/>
          <w:szCs w:val="28"/>
        </w:rPr>
        <w:t>Монтаж кріпильних пристроїв, за допомогою</w:t>
      </w:r>
      <w:r w:rsidR="00E40C00">
        <w:rPr>
          <w:sz w:val="28"/>
          <w:szCs w:val="28"/>
        </w:rPr>
        <w:t>,</w:t>
      </w:r>
      <w:r>
        <w:rPr>
          <w:sz w:val="28"/>
          <w:szCs w:val="28"/>
        </w:rPr>
        <w:t xml:space="preserve"> яких ізольовані </w:t>
      </w:r>
      <w:r w:rsidR="00D55B40">
        <w:rPr>
          <w:sz w:val="28"/>
          <w:szCs w:val="28"/>
        </w:rPr>
        <w:t xml:space="preserve">затискачі </w:t>
      </w:r>
      <w:r>
        <w:rPr>
          <w:sz w:val="28"/>
          <w:szCs w:val="28"/>
        </w:rPr>
        <w:t xml:space="preserve">з </w:t>
      </w:r>
      <w:r w:rsidR="009B1355" w:rsidRPr="006A04B3">
        <w:rPr>
          <w:sz w:val="28"/>
          <w:szCs w:val="28"/>
        </w:rPr>
        <w:t xml:space="preserve">самонесучих ізольованих проводів </w:t>
      </w:r>
      <w:r w:rsidR="009B1355">
        <w:rPr>
          <w:sz w:val="28"/>
          <w:szCs w:val="28"/>
        </w:rPr>
        <w:t>(</w:t>
      </w:r>
      <w:r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="00973DB7">
        <w:rPr>
          <w:sz w:val="28"/>
          <w:szCs w:val="28"/>
        </w:rPr>
        <w:t xml:space="preserve"> проводами закріплюють</w:t>
      </w:r>
      <w:r w:rsidR="00CA7FE7">
        <w:rPr>
          <w:sz w:val="28"/>
          <w:szCs w:val="28"/>
        </w:rPr>
        <w:t>ся до опори або фасаду будинку.</w:t>
      </w:r>
    </w:p>
    <w:p w:rsidR="00973DB7" w:rsidRDefault="00973DB7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Розмотування </w:t>
      </w:r>
      <w:r w:rsidR="009B1355" w:rsidRPr="006A04B3">
        <w:rPr>
          <w:sz w:val="28"/>
          <w:szCs w:val="28"/>
        </w:rPr>
        <w:t xml:space="preserve">самонесучих ізольованих проводів </w:t>
      </w:r>
      <w:r w:rsidR="009B1355">
        <w:rPr>
          <w:sz w:val="28"/>
          <w:szCs w:val="28"/>
        </w:rPr>
        <w:t>(</w:t>
      </w:r>
      <w:r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>
        <w:rPr>
          <w:sz w:val="28"/>
          <w:szCs w:val="28"/>
        </w:rPr>
        <w:t xml:space="preserve">, які виконуються в </w:t>
      </w:r>
      <w:r w:rsidR="004B4C39">
        <w:rPr>
          <w:sz w:val="28"/>
          <w:szCs w:val="28"/>
        </w:rPr>
        <w:t>наступній</w:t>
      </w:r>
      <w:r>
        <w:rPr>
          <w:sz w:val="28"/>
          <w:szCs w:val="28"/>
        </w:rPr>
        <w:t xml:space="preserve"> послідовності:</w:t>
      </w:r>
    </w:p>
    <w:p w:rsidR="00973DB7" w:rsidRDefault="00973DB7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 одного кінця монтуючої ділянки встановлюється барабан </w:t>
      </w:r>
      <w:r w:rsidR="00CA7FE7">
        <w:rPr>
          <w:sz w:val="28"/>
          <w:szCs w:val="28"/>
        </w:rPr>
        <w:t>з</w:t>
      </w:r>
      <w:r w:rsidR="009B1355" w:rsidRPr="009B1355">
        <w:rPr>
          <w:sz w:val="28"/>
          <w:szCs w:val="28"/>
        </w:rPr>
        <w:t xml:space="preserve"> </w:t>
      </w:r>
      <w:r w:rsidR="009B1355" w:rsidRPr="006A04B3">
        <w:rPr>
          <w:sz w:val="28"/>
          <w:szCs w:val="28"/>
        </w:rPr>
        <w:t>самонесучих ізольованих проводів</w:t>
      </w:r>
      <w:r w:rsidR="00CA7FE7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 w:rsidR="00CA7FE7"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="00CA7FE7">
        <w:rPr>
          <w:sz w:val="28"/>
          <w:szCs w:val="28"/>
        </w:rPr>
        <w:t xml:space="preserve"> на </w:t>
      </w:r>
      <w:r w:rsidR="00874E0A">
        <w:rPr>
          <w:sz w:val="28"/>
          <w:szCs w:val="28"/>
        </w:rPr>
        <w:t>розкочувальному</w:t>
      </w:r>
      <w:r w:rsidR="00CA7FE7">
        <w:rPr>
          <w:sz w:val="28"/>
          <w:szCs w:val="28"/>
        </w:rPr>
        <w:t xml:space="preserve"> візку;</w:t>
      </w:r>
    </w:p>
    <w:p w:rsidR="00973DB7" w:rsidRDefault="00874E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3DB7">
        <w:rPr>
          <w:sz w:val="28"/>
          <w:szCs w:val="28"/>
        </w:rPr>
        <w:t>з другого</w:t>
      </w:r>
      <w:r w:rsidR="006A34B6">
        <w:rPr>
          <w:sz w:val="28"/>
          <w:szCs w:val="28"/>
        </w:rPr>
        <w:t xml:space="preserve"> кінця ділянки встановлюється  механіч</w:t>
      </w:r>
      <w:r w:rsidR="00CA7FE7">
        <w:rPr>
          <w:sz w:val="28"/>
          <w:szCs w:val="28"/>
        </w:rPr>
        <w:t>на лебідка з допоміжним тросом;</w:t>
      </w:r>
    </w:p>
    <w:p w:rsidR="00C80FB7" w:rsidRDefault="00C80FB7" w:rsidP="00C80FB7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закріплюються на опорах розкочувальні  ролики, починаючи з опори з боку лебідки, одночасно в них заправляється допоміжний трос, що розмотується з барабана лебідки;</w:t>
      </w:r>
    </w:p>
    <w:p w:rsidR="00A13E72" w:rsidRDefault="00C80FB7" w:rsidP="00A96C45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>- після підтягування тросу до барабану з</w:t>
      </w:r>
      <w:r w:rsidRPr="009B1355">
        <w:rPr>
          <w:sz w:val="28"/>
          <w:szCs w:val="28"/>
        </w:rPr>
        <w:t xml:space="preserve"> </w:t>
      </w:r>
      <w:r w:rsidRPr="006A04B3">
        <w:rPr>
          <w:sz w:val="28"/>
          <w:szCs w:val="28"/>
        </w:rPr>
        <w:t>самонесучих ізольованих проводів</w:t>
      </w:r>
      <w:r>
        <w:rPr>
          <w:sz w:val="28"/>
          <w:szCs w:val="28"/>
        </w:rPr>
        <w:t xml:space="preserve"> (СІП) на кінці тросу закріплюєть</w:t>
      </w:r>
      <w:r w:rsidR="00A96C45">
        <w:rPr>
          <w:sz w:val="28"/>
          <w:szCs w:val="28"/>
        </w:rPr>
        <w:t>ся монтажна панчоха для тросу;</w:t>
      </w:r>
    </w:p>
    <w:p w:rsidR="00C80FB7" w:rsidRDefault="00C80FB7" w:rsidP="00C80FB7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- на кінці джгута </w:t>
      </w:r>
      <w:r w:rsidRPr="006A04B3">
        <w:rPr>
          <w:sz w:val="28"/>
          <w:szCs w:val="28"/>
        </w:rPr>
        <w:t xml:space="preserve">самонесучих ізольованих проводів </w:t>
      </w:r>
      <w:r>
        <w:rPr>
          <w:sz w:val="28"/>
          <w:szCs w:val="28"/>
        </w:rPr>
        <w:t xml:space="preserve">(СІП) закріплюється монтажна  панчоха для захисту </w:t>
      </w:r>
      <w:r w:rsidRPr="006A04B3">
        <w:rPr>
          <w:sz w:val="28"/>
          <w:szCs w:val="28"/>
        </w:rPr>
        <w:t xml:space="preserve">самонесучих ізольованих проводів </w:t>
      </w:r>
      <w:r>
        <w:rPr>
          <w:sz w:val="28"/>
          <w:szCs w:val="28"/>
        </w:rPr>
        <w:t>(СІП) з комплекту «вертлюг-монтажна панчоха»;</w:t>
      </w:r>
    </w:p>
    <w:p w:rsidR="007F6D0A" w:rsidRDefault="00C80FB7" w:rsidP="00A96C45">
      <w:pPr>
        <w:pStyle w:val="a9"/>
        <w:spacing w:before="0" w:beforeAutospacing="0" w:after="0" w:afterAutospacing="0" w:line="360" w:lineRule="auto"/>
        <w:ind w:right="1" w:firstLine="567"/>
        <w:jc w:val="both"/>
      </w:pPr>
      <w:r>
        <w:rPr>
          <w:sz w:val="28"/>
          <w:szCs w:val="28"/>
        </w:rPr>
        <w:t xml:space="preserve">- з допомогою механічної лебідки джгут </w:t>
      </w:r>
      <w:r w:rsidRPr="006A04B3">
        <w:rPr>
          <w:sz w:val="28"/>
          <w:szCs w:val="28"/>
        </w:rPr>
        <w:t>самонесучих ізольованих проводів</w:t>
      </w:r>
      <w:r>
        <w:rPr>
          <w:sz w:val="28"/>
          <w:szCs w:val="28"/>
        </w:rPr>
        <w:t xml:space="preserve"> (СІП) протягується через всі ролики і розмотування припиняється, коли </w:t>
      </w:r>
      <w:r w:rsidRPr="00473E10">
        <w:rPr>
          <w:sz w:val="28"/>
          <w:szCs w:val="28"/>
        </w:rPr>
        <w:t>, коли кінець СІП</w:t>
      </w:r>
      <w:r w:rsidRPr="00473E10">
        <w:rPr>
          <w:spacing w:val="-1"/>
          <w:sz w:val="28"/>
          <w:szCs w:val="28"/>
        </w:rPr>
        <w:t xml:space="preserve"> </w:t>
      </w:r>
      <w:r w:rsidRPr="00473E10">
        <w:rPr>
          <w:sz w:val="28"/>
          <w:szCs w:val="28"/>
        </w:rPr>
        <w:t>зайде за анкерну</w:t>
      </w:r>
      <w:r w:rsidRPr="00473E10">
        <w:rPr>
          <w:spacing w:val="-3"/>
          <w:sz w:val="28"/>
          <w:szCs w:val="28"/>
        </w:rPr>
        <w:t xml:space="preserve"> </w:t>
      </w:r>
      <w:r w:rsidRPr="00473E10">
        <w:rPr>
          <w:sz w:val="28"/>
          <w:szCs w:val="28"/>
        </w:rPr>
        <w:t>опору</w:t>
      </w:r>
      <w:r w:rsidRPr="00473E10">
        <w:rPr>
          <w:spacing w:val="-3"/>
          <w:sz w:val="28"/>
          <w:szCs w:val="28"/>
        </w:rPr>
        <w:t xml:space="preserve"> </w:t>
      </w:r>
      <w:r w:rsidRPr="00473E10">
        <w:rPr>
          <w:sz w:val="28"/>
          <w:szCs w:val="28"/>
        </w:rPr>
        <w:t>в кінці анкерної ділянки, після цього</w:t>
      </w:r>
      <w:r w:rsidRPr="00473E10">
        <w:rPr>
          <w:spacing w:val="-3"/>
          <w:sz w:val="28"/>
          <w:szCs w:val="28"/>
        </w:rPr>
        <w:t xml:space="preserve"> </w:t>
      </w:r>
      <w:r w:rsidRPr="00473E10">
        <w:rPr>
          <w:sz w:val="28"/>
          <w:szCs w:val="28"/>
        </w:rPr>
        <w:t>кінець</w:t>
      </w:r>
      <w:r w:rsidRPr="00473E10">
        <w:rPr>
          <w:spacing w:val="-5"/>
          <w:sz w:val="28"/>
          <w:szCs w:val="28"/>
        </w:rPr>
        <w:t xml:space="preserve"> </w:t>
      </w:r>
      <w:r w:rsidRPr="00473E10">
        <w:rPr>
          <w:sz w:val="28"/>
          <w:szCs w:val="28"/>
        </w:rPr>
        <w:t>СІП</w:t>
      </w:r>
      <w:r w:rsidRPr="00473E10">
        <w:rPr>
          <w:spacing w:val="-3"/>
          <w:sz w:val="28"/>
          <w:szCs w:val="28"/>
        </w:rPr>
        <w:t xml:space="preserve"> </w:t>
      </w:r>
      <w:r w:rsidRPr="00473E10">
        <w:rPr>
          <w:sz w:val="28"/>
          <w:szCs w:val="28"/>
        </w:rPr>
        <w:t>спускають</w:t>
      </w:r>
      <w:r w:rsidRPr="00473E10">
        <w:rPr>
          <w:spacing w:val="-2"/>
          <w:sz w:val="28"/>
          <w:szCs w:val="28"/>
        </w:rPr>
        <w:t xml:space="preserve"> </w:t>
      </w:r>
      <w:r w:rsidRPr="00473E10">
        <w:rPr>
          <w:sz w:val="28"/>
          <w:szCs w:val="28"/>
        </w:rPr>
        <w:t>на</w:t>
      </w:r>
      <w:r w:rsidRPr="00473E10">
        <w:rPr>
          <w:spacing w:val="-1"/>
          <w:sz w:val="28"/>
          <w:szCs w:val="28"/>
        </w:rPr>
        <w:t xml:space="preserve"> </w:t>
      </w:r>
      <w:r w:rsidRPr="00473E10">
        <w:rPr>
          <w:sz w:val="28"/>
          <w:szCs w:val="28"/>
        </w:rPr>
        <w:t>землю</w:t>
      </w:r>
      <w:r>
        <w:t>.</w:t>
      </w:r>
    </w:p>
    <w:p w:rsidR="007F6D0A" w:rsidRDefault="00A96C45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 w:rsidRPr="007F6D0A">
        <w:rPr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581ADB0B" wp14:editId="19520EB0">
            <wp:simplePos x="0" y="0"/>
            <wp:positionH relativeFrom="page">
              <wp:posOffset>1518285</wp:posOffset>
            </wp:positionH>
            <wp:positionV relativeFrom="paragraph">
              <wp:posOffset>7620</wp:posOffset>
            </wp:positionV>
            <wp:extent cx="4543425" cy="6429375"/>
            <wp:effectExtent l="0" t="0" r="0" b="0"/>
            <wp:wrapNone/>
            <wp:docPr id="6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7F6D0A" w:rsidRDefault="007F6D0A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</w:p>
    <w:p w:rsidR="00133376" w:rsidRDefault="00133376" w:rsidP="00A96C45">
      <w:pPr>
        <w:pStyle w:val="a9"/>
        <w:spacing w:before="0" w:beforeAutospacing="0" w:after="0" w:afterAutospacing="0" w:line="360" w:lineRule="auto"/>
        <w:ind w:right="1"/>
        <w:jc w:val="both"/>
        <w:rPr>
          <w:sz w:val="28"/>
          <w:szCs w:val="28"/>
        </w:rPr>
      </w:pPr>
    </w:p>
    <w:p w:rsidR="0051777F" w:rsidRDefault="0051777F" w:rsidP="0051777F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Натяг повітряної лінії (</w:t>
      </w:r>
      <w:r w:rsidRPr="008A49A8">
        <w:rPr>
          <w:sz w:val="28"/>
          <w:szCs w:val="28"/>
        </w:rPr>
        <w:t>ПЛ)</w:t>
      </w:r>
      <w:r>
        <w:rPr>
          <w:sz w:val="28"/>
          <w:szCs w:val="28"/>
        </w:rPr>
        <w:t xml:space="preserve"> і її анкерні закріплення.</w:t>
      </w:r>
    </w:p>
    <w:p w:rsidR="00BF45BF" w:rsidRDefault="00A96C45" w:rsidP="007F6D0A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Після розмотки </w:t>
      </w:r>
      <w:r w:rsidR="0051777F" w:rsidRPr="006A04B3">
        <w:rPr>
          <w:sz w:val="28"/>
          <w:szCs w:val="28"/>
        </w:rPr>
        <w:t xml:space="preserve">самонесучих ізольованих проводів </w:t>
      </w:r>
      <w:r w:rsidR="0051777F">
        <w:rPr>
          <w:sz w:val="28"/>
          <w:szCs w:val="28"/>
        </w:rPr>
        <w:t>(СІП) на роликах, закріплених на опорах, необхідно на кінцевій опорі закріпити несучий провід анкерним затискачем, при цьому механічна лебідка через комплект «вертлюг-монтажні панчохи» повинна утримувати лінію в натягнутому положенні.</w:t>
      </w:r>
    </w:p>
    <w:p w:rsidR="00D55B40" w:rsidRDefault="00D55B40" w:rsidP="00AB2306">
      <w:pPr>
        <w:pStyle w:val="a9"/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Замін</w:t>
      </w:r>
      <w:r w:rsidR="00CA7FE7">
        <w:rPr>
          <w:sz w:val="28"/>
          <w:szCs w:val="28"/>
        </w:rPr>
        <w:t>а роликів на проміжні затискачі.</w:t>
      </w:r>
    </w:p>
    <w:p w:rsidR="00D55B40" w:rsidRDefault="00CA7FE7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Після виконання натягування </w:t>
      </w:r>
      <w:r w:rsidR="009B1355" w:rsidRPr="006A04B3">
        <w:rPr>
          <w:sz w:val="28"/>
          <w:szCs w:val="28"/>
        </w:rPr>
        <w:t xml:space="preserve">самонесучих ізольованих проводів </w:t>
      </w:r>
      <w:r w:rsidR="009B1355">
        <w:rPr>
          <w:sz w:val="28"/>
          <w:szCs w:val="28"/>
        </w:rPr>
        <w:t>(</w:t>
      </w:r>
      <w:r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>
        <w:rPr>
          <w:sz w:val="28"/>
          <w:szCs w:val="28"/>
        </w:rPr>
        <w:t xml:space="preserve"> і </w:t>
      </w:r>
      <w:r w:rsidR="00D55B40">
        <w:rPr>
          <w:sz w:val="28"/>
          <w:szCs w:val="28"/>
        </w:rPr>
        <w:t>закріплення його анкерними затискачами на кінцевих опорах необхідно замінити ролики на проміжні затискачі</w:t>
      </w:r>
      <w:r>
        <w:rPr>
          <w:sz w:val="28"/>
          <w:szCs w:val="28"/>
        </w:rPr>
        <w:t xml:space="preserve"> на опорах проміжних і кутових.</w:t>
      </w:r>
    </w:p>
    <w:p w:rsidR="00D55B40" w:rsidRDefault="00D55B40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Облаштування лінійних відгалужень від магістралі</w:t>
      </w:r>
      <w:r w:rsidR="00CA7FE7">
        <w:rPr>
          <w:sz w:val="28"/>
          <w:szCs w:val="28"/>
        </w:rPr>
        <w:t>.</w:t>
      </w:r>
    </w:p>
    <w:p w:rsidR="00D55B40" w:rsidRDefault="00CA7FE7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Відгалуження від магістралі </w:t>
      </w:r>
      <w:r w:rsidR="009B1355">
        <w:rPr>
          <w:sz w:val="28"/>
          <w:szCs w:val="28"/>
        </w:rPr>
        <w:t>повітряних ліній (</w:t>
      </w:r>
      <w:r>
        <w:rPr>
          <w:sz w:val="28"/>
          <w:szCs w:val="28"/>
        </w:rPr>
        <w:t>ПЛ</w:t>
      </w:r>
      <w:r w:rsidR="009B135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D55B40">
        <w:rPr>
          <w:sz w:val="28"/>
          <w:szCs w:val="28"/>
        </w:rPr>
        <w:t>у вигляді лінійного відгалуження або</w:t>
      </w:r>
      <w:r w:rsidR="0074552F">
        <w:rPr>
          <w:sz w:val="28"/>
          <w:szCs w:val="28"/>
        </w:rPr>
        <w:t xml:space="preserve"> відгалуження від</w:t>
      </w:r>
      <w:r w:rsidR="009B1355">
        <w:rPr>
          <w:sz w:val="28"/>
          <w:szCs w:val="28"/>
        </w:rPr>
        <w:t xml:space="preserve"> повітряних ліній</w:t>
      </w:r>
      <w:r w:rsidR="0074552F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 w:rsidR="0074552F">
        <w:rPr>
          <w:sz w:val="28"/>
          <w:szCs w:val="28"/>
        </w:rPr>
        <w:t>ПЛ</w:t>
      </w:r>
      <w:r w:rsidR="009B1355">
        <w:rPr>
          <w:sz w:val="28"/>
          <w:szCs w:val="28"/>
        </w:rPr>
        <w:t>)</w:t>
      </w:r>
      <w:r w:rsidR="0074552F">
        <w:rPr>
          <w:sz w:val="28"/>
          <w:szCs w:val="28"/>
        </w:rPr>
        <w:t xml:space="preserve"> до вводу здійснюються в такій послідовності: </w:t>
      </w:r>
    </w:p>
    <w:p w:rsidR="0074552F" w:rsidRDefault="0074552F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7FE7">
        <w:rPr>
          <w:sz w:val="28"/>
          <w:szCs w:val="28"/>
        </w:rPr>
        <w:t xml:space="preserve"> розмотка</w:t>
      </w:r>
      <w:r w:rsidR="009B1355" w:rsidRPr="009B1355">
        <w:rPr>
          <w:sz w:val="28"/>
          <w:szCs w:val="28"/>
        </w:rPr>
        <w:t xml:space="preserve"> </w:t>
      </w:r>
      <w:r w:rsidR="009B1355" w:rsidRPr="006A04B3">
        <w:rPr>
          <w:sz w:val="28"/>
          <w:szCs w:val="28"/>
        </w:rPr>
        <w:t>самонесучих ізольованих проводів</w:t>
      </w:r>
      <w:r w:rsidR="00CA7FE7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 w:rsidR="00CA7FE7"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="00CA7FE7">
        <w:rPr>
          <w:sz w:val="28"/>
          <w:szCs w:val="28"/>
        </w:rPr>
        <w:t xml:space="preserve"> </w:t>
      </w:r>
      <w:r>
        <w:rPr>
          <w:sz w:val="28"/>
          <w:szCs w:val="28"/>
        </w:rPr>
        <w:t>для відгалуженої лінії,</w:t>
      </w:r>
    </w:p>
    <w:p w:rsidR="0074552F" w:rsidRDefault="0074552F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7FE7">
        <w:rPr>
          <w:sz w:val="28"/>
          <w:szCs w:val="28"/>
        </w:rPr>
        <w:t xml:space="preserve"> </w:t>
      </w:r>
      <w:r>
        <w:rPr>
          <w:sz w:val="28"/>
          <w:szCs w:val="28"/>
        </w:rPr>
        <w:t>закріплення проводів</w:t>
      </w:r>
      <w:r w:rsidR="00CA7FE7">
        <w:rPr>
          <w:sz w:val="28"/>
          <w:szCs w:val="28"/>
        </w:rPr>
        <w:t xml:space="preserve"> на початку відгалуженої лінії,</w:t>
      </w:r>
    </w:p>
    <w:p w:rsidR="0074552F" w:rsidRDefault="0074552F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7FE7">
        <w:rPr>
          <w:sz w:val="28"/>
          <w:szCs w:val="28"/>
        </w:rPr>
        <w:t xml:space="preserve"> натяг відгалуженої лінії і закріплення її кінця,</w:t>
      </w:r>
    </w:p>
    <w:p w:rsidR="0074552F" w:rsidRDefault="0074552F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7FE7">
        <w:rPr>
          <w:sz w:val="28"/>
          <w:szCs w:val="28"/>
        </w:rPr>
        <w:t xml:space="preserve"> </w:t>
      </w:r>
      <w:r>
        <w:rPr>
          <w:sz w:val="28"/>
          <w:szCs w:val="28"/>
        </w:rPr>
        <w:t>закріплення відгалуженої лінії на опорах,</w:t>
      </w:r>
    </w:p>
    <w:p w:rsidR="0074552F" w:rsidRDefault="0074552F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7FE7">
        <w:rPr>
          <w:sz w:val="28"/>
          <w:szCs w:val="28"/>
        </w:rPr>
        <w:t xml:space="preserve"> </w:t>
      </w:r>
      <w:r>
        <w:rPr>
          <w:sz w:val="28"/>
          <w:szCs w:val="28"/>
        </w:rPr>
        <w:t>підключення відгалуженої лін</w:t>
      </w:r>
      <w:r w:rsidR="00CA7FE7">
        <w:rPr>
          <w:sz w:val="28"/>
          <w:szCs w:val="28"/>
        </w:rPr>
        <w:t>ії до споживача,</w:t>
      </w:r>
    </w:p>
    <w:p w:rsidR="00893DDB" w:rsidRPr="004B4C39" w:rsidRDefault="00CA7FE7" w:rsidP="00AB2306">
      <w:pPr>
        <w:pStyle w:val="a9"/>
        <w:tabs>
          <w:tab w:val="left" w:pos="9781"/>
        </w:tabs>
        <w:spacing w:before="0" w:beforeAutospacing="0" w:after="0" w:afterAutospacing="0" w:line="36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63DA5">
        <w:rPr>
          <w:sz w:val="28"/>
          <w:szCs w:val="28"/>
        </w:rPr>
        <w:t>Підключення відгалуженої лінії до магістральної</w:t>
      </w:r>
      <w:r w:rsidR="009B1355">
        <w:rPr>
          <w:sz w:val="28"/>
          <w:szCs w:val="28"/>
        </w:rPr>
        <w:t xml:space="preserve"> повітряної лінії (</w:t>
      </w:r>
      <w:r w:rsidR="00263DA5">
        <w:rPr>
          <w:sz w:val="28"/>
          <w:szCs w:val="28"/>
        </w:rPr>
        <w:t xml:space="preserve"> ПЛ</w:t>
      </w:r>
      <w:r w:rsidR="009B1355">
        <w:rPr>
          <w:sz w:val="28"/>
          <w:szCs w:val="28"/>
        </w:rPr>
        <w:t>)</w:t>
      </w:r>
      <w:r w:rsidR="00263DA5">
        <w:rPr>
          <w:sz w:val="28"/>
          <w:szCs w:val="28"/>
        </w:rPr>
        <w:t>.</w:t>
      </w:r>
    </w:p>
    <w:p w:rsidR="00893DDB" w:rsidRDefault="00893DDB" w:rsidP="00AB2306">
      <w:pPr>
        <w:tabs>
          <w:tab w:val="left" w:pos="9781"/>
        </w:tabs>
        <w:spacing w:after="0" w:line="360" w:lineRule="auto"/>
        <w:ind w:right="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монтажу лінійної арматури і різних затискачів, спіральних пружин, ковпачків, ізоляторів потрібен спеціальний інструмент і чітке дотримання технології ведення монтажних робіт.</w:t>
      </w:r>
    </w:p>
    <w:p w:rsidR="00C80FB7" w:rsidRDefault="00C80FB7" w:rsidP="00C80FB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врізки дротів використовують прок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олюючи затискачі, що дозволяють 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зробити підключення без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зняття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ізоляції кабелю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74EA" w:rsidRPr="0064357B" w:rsidRDefault="00C80FB7" w:rsidP="00133376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на столах лежать каталоги.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коротко ознайомимось з різними видами проводів, кріплення, натяжників, затискачів.</w:t>
      </w:r>
      <w:r w:rsidR="004C1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Аналогічна арматура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розміщена також на стендах.</w:t>
      </w:r>
    </w:p>
    <w:p w:rsidR="00893DDB" w:rsidRDefault="00893DDB" w:rsidP="00AB230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74EA" w:rsidRDefault="008574EA" w:rsidP="00AB230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3DDB" w:rsidRDefault="00893DDB" w:rsidP="00AB230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3376" w:rsidRDefault="00133376" w:rsidP="00AB230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3DDB" w:rsidRPr="00FD7A9A" w:rsidRDefault="00893DDB" w:rsidP="00AB230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uk-UA"/>
        </w:rPr>
        <w:drawing>
          <wp:inline distT="0" distB="0" distL="0" distR="0">
            <wp:extent cx="4952365" cy="3486716"/>
            <wp:effectExtent l="0" t="0" r="0" b="0"/>
            <wp:docPr id="15" name="Рисунок 15" descr="Підключення дроту СІП до дому. Стаття vse-e.com / Нов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ідключення дроту СІП до дому. Стаття vse-e.com / Новини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411" cy="354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10D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Анкерний затискач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B210D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Анкерний кронштейн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B210D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Стяжки нейлонові посилені КСУ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B210D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Стрічка кріпильна з нержавіючої сталі ЛКС-2007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B210D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Скріпи (бугель) із нержавіючої сталі СМ(БМ)-20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B210D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Комплект проміжної підвіски КПП-1500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574EA" w:rsidRDefault="00893DDB" w:rsidP="00AB230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84B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Затискач, що проколює відгалужувальне ЗПО</w:t>
      </w:r>
      <w:r w:rsidR="005B21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80FB7" w:rsidRPr="006355B8" w:rsidRDefault="00C80FB7" w:rsidP="00C80FB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проведення кабелю по фасаду будівлі, застосовують особливі анкерні кріплення, які відносяться до штатного комплекту кабелю. Кількість анкерів і затискачів має 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дповідати кількості вступних жил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Потім здійснюють розводку всередині будинку. Особливістю установки кабелю в ізоляції є той фактор, що роботи можна проводити без відключення живлення мережі.</w:t>
      </w:r>
    </w:p>
    <w:p w:rsidR="00C80FB7" w:rsidRPr="00AC5F01" w:rsidRDefault="00C80FB7" w:rsidP="00AB2306">
      <w:pPr>
        <w:spacing w:after="0" w:line="360" w:lineRule="auto"/>
        <w:ind w:firstLine="567"/>
        <w:rPr>
          <w:rStyle w:val="aa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:rsidR="00133376" w:rsidRDefault="00133376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rStyle w:val="aa"/>
          <w:sz w:val="28"/>
          <w:szCs w:val="28"/>
        </w:rPr>
      </w:pPr>
    </w:p>
    <w:p w:rsidR="00133376" w:rsidRDefault="00133376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rStyle w:val="aa"/>
          <w:sz w:val="28"/>
          <w:szCs w:val="28"/>
        </w:rPr>
      </w:pPr>
    </w:p>
    <w:p w:rsidR="00133376" w:rsidRDefault="00133376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rStyle w:val="aa"/>
          <w:sz w:val="28"/>
          <w:szCs w:val="28"/>
        </w:rPr>
      </w:pPr>
    </w:p>
    <w:p w:rsidR="00133376" w:rsidRDefault="00133376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rStyle w:val="aa"/>
          <w:sz w:val="28"/>
          <w:szCs w:val="28"/>
        </w:rPr>
      </w:pPr>
    </w:p>
    <w:p w:rsidR="00133376" w:rsidRDefault="00133376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rStyle w:val="aa"/>
          <w:sz w:val="28"/>
          <w:szCs w:val="28"/>
        </w:rPr>
      </w:pPr>
    </w:p>
    <w:p w:rsidR="00133376" w:rsidRDefault="00133376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rStyle w:val="aa"/>
          <w:sz w:val="28"/>
          <w:szCs w:val="28"/>
        </w:rPr>
      </w:pPr>
    </w:p>
    <w:p w:rsidR="00001885" w:rsidRPr="004712EB" w:rsidRDefault="007F6D0A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Style w:val="aa"/>
          <w:sz w:val="28"/>
          <w:szCs w:val="28"/>
        </w:rPr>
        <w:t>Підключення</w:t>
      </w:r>
      <w:r w:rsidR="00001885" w:rsidRPr="004712EB">
        <w:rPr>
          <w:rStyle w:val="aa"/>
          <w:sz w:val="28"/>
          <w:szCs w:val="28"/>
        </w:rPr>
        <w:t xml:space="preserve"> </w:t>
      </w:r>
      <w:r>
        <w:rPr>
          <w:b/>
          <w:sz w:val="28"/>
          <w:szCs w:val="28"/>
        </w:rPr>
        <w:t>самонесучих ізольованих</w:t>
      </w:r>
      <w:r w:rsidR="00074258" w:rsidRPr="00074258">
        <w:rPr>
          <w:b/>
          <w:sz w:val="28"/>
          <w:szCs w:val="28"/>
        </w:rPr>
        <w:t xml:space="preserve"> провод</w:t>
      </w:r>
      <w:r>
        <w:rPr>
          <w:b/>
          <w:sz w:val="28"/>
          <w:szCs w:val="28"/>
        </w:rPr>
        <w:t>и</w:t>
      </w:r>
      <w:r w:rsidR="00074258" w:rsidRPr="004712EB">
        <w:rPr>
          <w:rStyle w:val="aa"/>
          <w:sz w:val="28"/>
          <w:szCs w:val="28"/>
        </w:rPr>
        <w:t xml:space="preserve"> </w:t>
      </w:r>
      <w:r w:rsidR="00074258">
        <w:rPr>
          <w:rStyle w:val="aa"/>
          <w:sz w:val="28"/>
          <w:szCs w:val="28"/>
        </w:rPr>
        <w:t>(</w:t>
      </w:r>
      <w:r w:rsidR="00001885" w:rsidRPr="004712EB">
        <w:rPr>
          <w:rStyle w:val="aa"/>
          <w:sz w:val="28"/>
          <w:szCs w:val="28"/>
        </w:rPr>
        <w:t>СІП</w:t>
      </w:r>
      <w:r w:rsidR="00074258">
        <w:rPr>
          <w:rStyle w:val="aa"/>
          <w:sz w:val="28"/>
          <w:szCs w:val="28"/>
        </w:rPr>
        <w:t>)</w:t>
      </w:r>
      <w:r w:rsidR="00001885" w:rsidRPr="004712EB">
        <w:rPr>
          <w:rStyle w:val="aa"/>
          <w:sz w:val="28"/>
          <w:szCs w:val="28"/>
        </w:rPr>
        <w:t xml:space="preserve"> на фасаді будинку</w:t>
      </w:r>
    </w:p>
    <w:p w:rsidR="00001885" w:rsidRDefault="00001885" w:rsidP="00AB2306">
      <w:pPr>
        <w:pStyle w:val="a9"/>
        <w:spacing w:before="0" w:beforeAutospacing="0" w:after="0" w:afterAutospacing="0" w:line="360" w:lineRule="auto"/>
        <w:ind w:firstLine="567"/>
        <w:jc w:val="both"/>
      </w:pPr>
      <w:r>
        <w:rPr>
          <w:noProof/>
        </w:rPr>
        <w:drawing>
          <wp:inline distT="0" distB="0" distL="0" distR="0">
            <wp:extent cx="5798820" cy="3154680"/>
            <wp:effectExtent l="0" t="0" r="0" b="0"/>
            <wp:docPr id="28" name="Рисунок 28" descr="Подключение СИП по фасаду до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одключение СИП по фасаду дом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002" cy="3167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E0A" w:rsidRDefault="00001885" w:rsidP="00AB2306">
      <w:pPr>
        <w:pStyle w:val="a9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FD7A9A">
        <w:rPr>
          <w:sz w:val="28"/>
          <w:szCs w:val="28"/>
        </w:rPr>
        <w:t>9</w:t>
      </w:r>
      <w:r w:rsidR="00FD7A9A" w:rsidRPr="00FD7A9A">
        <w:rPr>
          <w:sz w:val="28"/>
          <w:szCs w:val="28"/>
        </w:rPr>
        <w:t>.</w:t>
      </w:r>
      <w:r w:rsidRPr="00FD7A9A">
        <w:rPr>
          <w:sz w:val="28"/>
          <w:szCs w:val="28"/>
        </w:rPr>
        <w:t>Анкерний затискач для проводів абонента ЗАБ-25</w:t>
      </w:r>
      <w:r w:rsidR="005B210D">
        <w:rPr>
          <w:sz w:val="28"/>
          <w:szCs w:val="28"/>
        </w:rPr>
        <w:t>.</w:t>
      </w:r>
    </w:p>
    <w:p w:rsidR="005B210D" w:rsidRDefault="00001885" w:rsidP="00AB2306">
      <w:pPr>
        <w:pStyle w:val="a9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FD7A9A">
        <w:rPr>
          <w:sz w:val="28"/>
          <w:szCs w:val="28"/>
        </w:rPr>
        <w:t>11</w:t>
      </w:r>
      <w:r w:rsidR="00FD7A9A" w:rsidRPr="00FD7A9A">
        <w:rPr>
          <w:sz w:val="28"/>
          <w:szCs w:val="28"/>
        </w:rPr>
        <w:t>.</w:t>
      </w:r>
      <w:r w:rsidR="005B210D">
        <w:rPr>
          <w:sz w:val="28"/>
          <w:szCs w:val="28"/>
        </w:rPr>
        <w:t xml:space="preserve"> </w:t>
      </w:r>
      <w:r w:rsidRPr="00FD7A9A">
        <w:rPr>
          <w:sz w:val="28"/>
          <w:szCs w:val="28"/>
        </w:rPr>
        <w:t>Кронштейн анкерний для кріплення дротів абонентів КАБ-25</w:t>
      </w:r>
      <w:r w:rsidR="005B210D">
        <w:rPr>
          <w:sz w:val="28"/>
          <w:szCs w:val="28"/>
        </w:rPr>
        <w:t>.</w:t>
      </w:r>
    </w:p>
    <w:p w:rsidR="00001885" w:rsidRPr="00FD7A9A" w:rsidRDefault="00001885" w:rsidP="00AB2306">
      <w:pPr>
        <w:pStyle w:val="a9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FD7A9A">
        <w:rPr>
          <w:sz w:val="28"/>
          <w:szCs w:val="28"/>
        </w:rPr>
        <w:t>12</w:t>
      </w:r>
      <w:r w:rsidR="00FD7A9A" w:rsidRPr="00FD7A9A">
        <w:rPr>
          <w:sz w:val="28"/>
          <w:szCs w:val="28"/>
        </w:rPr>
        <w:t>.</w:t>
      </w:r>
      <w:r w:rsidRPr="00FD7A9A">
        <w:rPr>
          <w:sz w:val="28"/>
          <w:szCs w:val="28"/>
        </w:rPr>
        <w:t xml:space="preserve"> Кріплення фасадне КФ</w:t>
      </w:r>
      <w:r w:rsidR="004712EB">
        <w:rPr>
          <w:sz w:val="28"/>
          <w:szCs w:val="28"/>
        </w:rPr>
        <w:t>.</w:t>
      </w:r>
    </w:p>
    <w:p w:rsidR="00A6488C" w:rsidRDefault="00001885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D7A9A">
        <w:rPr>
          <w:sz w:val="28"/>
          <w:szCs w:val="28"/>
        </w:rPr>
        <w:t>Зазначимо, що є два варіанти підключення. Так, можна завести</w:t>
      </w:r>
      <w:r w:rsidR="009B1355" w:rsidRPr="009B1355">
        <w:rPr>
          <w:sz w:val="28"/>
          <w:szCs w:val="28"/>
        </w:rPr>
        <w:t xml:space="preserve"> </w:t>
      </w:r>
      <w:r w:rsidR="009B1355" w:rsidRPr="006A04B3">
        <w:rPr>
          <w:sz w:val="28"/>
          <w:szCs w:val="28"/>
        </w:rPr>
        <w:t>самонесуч</w:t>
      </w:r>
      <w:r w:rsidR="009B1355">
        <w:rPr>
          <w:sz w:val="28"/>
          <w:szCs w:val="28"/>
        </w:rPr>
        <w:t>і</w:t>
      </w:r>
      <w:r w:rsidR="009B1355" w:rsidRPr="006A04B3">
        <w:rPr>
          <w:sz w:val="28"/>
          <w:szCs w:val="28"/>
        </w:rPr>
        <w:t xml:space="preserve"> ізольован</w:t>
      </w:r>
      <w:r w:rsidR="009B1355">
        <w:rPr>
          <w:sz w:val="28"/>
          <w:szCs w:val="28"/>
        </w:rPr>
        <w:t>і</w:t>
      </w:r>
      <w:r w:rsidR="009B1355" w:rsidRPr="006A04B3">
        <w:rPr>
          <w:sz w:val="28"/>
          <w:szCs w:val="28"/>
        </w:rPr>
        <w:t xml:space="preserve"> провод</w:t>
      </w:r>
      <w:r w:rsidR="009B1355">
        <w:rPr>
          <w:sz w:val="28"/>
          <w:szCs w:val="28"/>
        </w:rPr>
        <w:t>и</w:t>
      </w:r>
      <w:r w:rsidRPr="00FD7A9A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 w:rsidRPr="00FD7A9A"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Pr="00FD7A9A">
        <w:rPr>
          <w:sz w:val="28"/>
          <w:szCs w:val="28"/>
        </w:rPr>
        <w:t xml:space="preserve"> прямо</w:t>
      </w:r>
      <w:r w:rsidR="00A6488C">
        <w:rPr>
          <w:sz w:val="28"/>
          <w:szCs w:val="28"/>
        </w:rPr>
        <w:t xml:space="preserve"> </w:t>
      </w:r>
      <w:r w:rsidRPr="00FD7A9A">
        <w:rPr>
          <w:sz w:val="28"/>
          <w:szCs w:val="28"/>
        </w:rPr>
        <w:t xml:space="preserve">в будинок і для цих </w:t>
      </w:r>
      <w:r w:rsidR="005B210D">
        <w:rPr>
          <w:sz w:val="28"/>
          <w:szCs w:val="28"/>
        </w:rPr>
        <w:t xml:space="preserve">цілей Вам підійде тільки </w:t>
      </w:r>
      <w:r w:rsidR="009B1355" w:rsidRPr="006A04B3">
        <w:rPr>
          <w:sz w:val="28"/>
          <w:szCs w:val="28"/>
        </w:rPr>
        <w:t>самонесучи</w:t>
      </w:r>
      <w:r w:rsidR="009B1355">
        <w:rPr>
          <w:sz w:val="28"/>
          <w:szCs w:val="28"/>
        </w:rPr>
        <w:t>й</w:t>
      </w:r>
      <w:r w:rsidR="009B1355" w:rsidRPr="006A04B3">
        <w:rPr>
          <w:sz w:val="28"/>
          <w:szCs w:val="28"/>
        </w:rPr>
        <w:t xml:space="preserve"> ізольовани</w:t>
      </w:r>
      <w:r w:rsidR="009B1355">
        <w:rPr>
          <w:sz w:val="28"/>
          <w:szCs w:val="28"/>
        </w:rPr>
        <w:t>й</w:t>
      </w:r>
      <w:r w:rsidR="009B1355" w:rsidRPr="006A04B3">
        <w:rPr>
          <w:sz w:val="28"/>
          <w:szCs w:val="28"/>
        </w:rPr>
        <w:t xml:space="preserve"> пров</w:t>
      </w:r>
      <w:r w:rsidR="009B1355">
        <w:rPr>
          <w:sz w:val="28"/>
          <w:szCs w:val="28"/>
        </w:rPr>
        <w:t>і</w:t>
      </w:r>
      <w:r w:rsidR="009B1355" w:rsidRPr="006A04B3">
        <w:rPr>
          <w:sz w:val="28"/>
          <w:szCs w:val="28"/>
        </w:rPr>
        <w:t xml:space="preserve">д </w:t>
      </w:r>
      <w:r w:rsidR="009B1355">
        <w:rPr>
          <w:sz w:val="28"/>
          <w:szCs w:val="28"/>
        </w:rPr>
        <w:t>(</w:t>
      </w:r>
      <w:r w:rsidR="005B210D">
        <w:rPr>
          <w:sz w:val="28"/>
          <w:szCs w:val="28"/>
        </w:rPr>
        <w:t>СІП 4</w:t>
      </w:r>
      <w:r w:rsidR="009B1355">
        <w:rPr>
          <w:sz w:val="28"/>
          <w:szCs w:val="28"/>
        </w:rPr>
        <w:t>)</w:t>
      </w:r>
      <w:r w:rsidR="005B210D">
        <w:rPr>
          <w:sz w:val="28"/>
          <w:szCs w:val="28"/>
        </w:rPr>
        <w:t>.</w:t>
      </w:r>
    </w:p>
    <w:p w:rsidR="00001885" w:rsidRDefault="00811681" w:rsidP="00AB2306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11681">
        <w:rPr>
          <w:sz w:val="28"/>
          <w:szCs w:val="28"/>
        </w:rPr>
        <w:t>З</w:t>
      </w:r>
      <w:r w:rsidR="00001885" w:rsidRPr="00811681">
        <w:rPr>
          <w:sz w:val="28"/>
          <w:szCs w:val="28"/>
        </w:rPr>
        <w:t>'єднати</w:t>
      </w:r>
      <w:r w:rsidR="00001885" w:rsidRPr="00FD7A9A">
        <w:rPr>
          <w:sz w:val="28"/>
          <w:szCs w:val="28"/>
        </w:rPr>
        <w:t xml:space="preserve"> кабель </w:t>
      </w:r>
      <w:r w:rsidR="009B1355" w:rsidRPr="006A04B3">
        <w:rPr>
          <w:sz w:val="28"/>
          <w:szCs w:val="28"/>
        </w:rPr>
        <w:t xml:space="preserve">самонесучих ізольованих проводів </w:t>
      </w:r>
      <w:r w:rsidR="009B1355">
        <w:rPr>
          <w:sz w:val="28"/>
          <w:szCs w:val="28"/>
        </w:rPr>
        <w:t>(</w:t>
      </w:r>
      <w:r w:rsidR="00001885" w:rsidRPr="00FD7A9A"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="00001885" w:rsidRPr="00FD7A9A">
        <w:rPr>
          <w:sz w:val="28"/>
          <w:szCs w:val="28"/>
        </w:rPr>
        <w:t xml:space="preserve"> та кабель</w:t>
      </w:r>
      <w:r w:rsidR="00A6488C">
        <w:rPr>
          <w:sz w:val="28"/>
          <w:szCs w:val="28"/>
        </w:rPr>
        <w:t xml:space="preserve"> </w:t>
      </w:r>
      <w:r w:rsidR="00001885" w:rsidRPr="00FD7A9A">
        <w:rPr>
          <w:sz w:val="28"/>
          <w:szCs w:val="28"/>
        </w:rPr>
        <w:t xml:space="preserve">живлення будинку. При цьому, </w:t>
      </w:r>
      <w:r w:rsidR="009B1355" w:rsidRPr="006A04B3">
        <w:rPr>
          <w:sz w:val="28"/>
          <w:szCs w:val="28"/>
        </w:rPr>
        <w:t>самонесуч</w:t>
      </w:r>
      <w:r w:rsidR="009B1355">
        <w:rPr>
          <w:sz w:val="28"/>
          <w:szCs w:val="28"/>
        </w:rPr>
        <w:t>і</w:t>
      </w:r>
      <w:r w:rsidR="009B1355" w:rsidRPr="006A04B3">
        <w:rPr>
          <w:sz w:val="28"/>
          <w:szCs w:val="28"/>
        </w:rPr>
        <w:t xml:space="preserve"> ізольован</w:t>
      </w:r>
      <w:r w:rsidR="009B1355">
        <w:rPr>
          <w:sz w:val="28"/>
          <w:szCs w:val="28"/>
        </w:rPr>
        <w:t>і</w:t>
      </w:r>
      <w:r w:rsidR="009B1355" w:rsidRPr="006A04B3">
        <w:rPr>
          <w:sz w:val="28"/>
          <w:szCs w:val="28"/>
        </w:rPr>
        <w:t xml:space="preserve"> провод</w:t>
      </w:r>
      <w:r w:rsidR="009B1355">
        <w:rPr>
          <w:sz w:val="28"/>
          <w:szCs w:val="28"/>
        </w:rPr>
        <w:t>и</w:t>
      </w:r>
      <w:r w:rsidR="009B1355" w:rsidRPr="006A04B3">
        <w:rPr>
          <w:sz w:val="28"/>
          <w:szCs w:val="28"/>
        </w:rPr>
        <w:t xml:space="preserve"> </w:t>
      </w:r>
      <w:r w:rsidR="009B1355">
        <w:rPr>
          <w:sz w:val="28"/>
          <w:szCs w:val="28"/>
        </w:rPr>
        <w:t>(</w:t>
      </w:r>
      <w:r w:rsidR="00001885" w:rsidRPr="00FD7A9A">
        <w:rPr>
          <w:sz w:val="28"/>
          <w:szCs w:val="28"/>
        </w:rPr>
        <w:t>СІП</w:t>
      </w:r>
      <w:r w:rsidR="009B1355">
        <w:rPr>
          <w:sz w:val="28"/>
          <w:szCs w:val="28"/>
        </w:rPr>
        <w:t>)</w:t>
      </w:r>
      <w:r w:rsidR="00001885" w:rsidRPr="00FD7A9A">
        <w:rPr>
          <w:sz w:val="28"/>
          <w:szCs w:val="28"/>
        </w:rPr>
        <w:t xml:space="preserve"> і кабель </w:t>
      </w:r>
      <w:r w:rsidR="00FD7A9A" w:rsidRPr="00FD7A9A">
        <w:rPr>
          <w:sz w:val="28"/>
          <w:szCs w:val="28"/>
        </w:rPr>
        <w:t>вводу</w:t>
      </w:r>
      <w:r w:rsidR="00001885" w:rsidRPr="00FD7A9A">
        <w:rPr>
          <w:sz w:val="28"/>
          <w:szCs w:val="28"/>
        </w:rPr>
        <w:t xml:space="preserve"> з'єднуються з використання затиску, що проколює. Кабель будь-якого типу вводиться в будинок за допомогою гільзи, а якщо будинок дерев'яний, гільзу необхідно</w:t>
      </w:r>
      <w:r w:rsidR="005B210D">
        <w:rPr>
          <w:sz w:val="28"/>
          <w:szCs w:val="28"/>
        </w:rPr>
        <w:t xml:space="preserve"> покрити негорючим матеріалом.</w:t>
      </w:r>
    </w:p>
    <w:p w:rsidR="0051777F" w:rsidRDefault="00410E6C" w:rsidP="003461C0">
      <w:pPr>
        <w:pStyle w:val="1"/>
        <w:keepNext w:val="0"/>
        <w:keepLines w:val="0"/>
        <w:widowControl w:val="0"/>
        <w:tabs>
          <w:tab w:val="left" w:pos="1701"/>
          <w:tab w:val="left" w:pos="4830"/>
        </w:tabs>
        <w:autoSpaceDE w:val="0"/>
        <w:autoSpaceDN w:val="0"/>
        <w:spacing w:before="239" w:line="240" w:lineRule="auto"/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  <w:lang w:val="ru-RU"/>
        </w:rPr>
      </w:pPr>
      <w:r w:rsidRPr="005177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Натягування</w:t>
      </w:r>
      <w:r w:rsidRPr="0051777F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 xml:space="preserve"> </w:t>
      </w:r>
      <w:r w:rsidRPr="005177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</w:t>
      </w:r>
      <w:r w:rsidRPr="0051777F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</w:t>
      </w:r>
      <w:r w:rsidRPr="005177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закріплення</w:t>
      </w:r>
      <w:r w:rsidRPr="0051777F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 xml:space="preserve"> </w:t>
      </w:r>
      <w:r w:rsidR="00C65DE9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 xml:space="preserve"> самонесучих ізольованих проводів (</w:t>
      </w:r>
      <w:r w:rsidRPr="005177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СІП</w:t>
      </w:r>
      <w:r w:rsidR="00C65D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Pr="0051777F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Pr="005177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Pr="0051777F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Pr="0051777F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опорах</w:t>
      </w:r>
    </w:p>
    <w:p w:rsidR="00410E6C" w:rsidRDefault="00410E6C" w:rsidP="00410E6C">
      <w:pPr>
        <w:pStyle w:val="ac"/>
        <w:spacing w:line="360" w:lineRule="auto"/>
        <w:ind w:right="123" w:firstLine="708"/>
        <w:jc w:val="both"/>
      </w:pPr>
      <w:r>
        <w:t>Натягування СІП здійснюється за допомогою тягового механізму, який встановлюється за барабаном на продовженні осі ПЛІ на відстані 20–25 м від анкерної опори. Натягування СІП з контролем</w:t>
      </w:r>
      <w:r>
        <w:rPr>
          <w:spacing w:val="-2"/>
        </w:rPr>
        <w:t xml:space="preserve"> </w:t>
      </w:r>
      <w:r>
        <w:t xml:space="preserve">зусилля в несучих жилах виконується за допомогою динамометра, котрий закріплюється між монтажним затискачем і тяговим механізмом. Під час руху тягового механізму </w:t>
      </w:r>
      <w:r>
        <w:lastRenderedPageBreak/>
        <w:t>контролюється зусилля тяжіння і за досягнення проектного тяжіння подається сигнал на зупинку тягового механізму. Після 10–15-хвилинної витримки під монтажним натяго</w:t>
      </w:r>
      <w:r w:rsidR="004C1991">
        <w:t xml:space="preserve">м перевіряється тяжіння </w:t>
      </w:r>
      <w:r>
        <w:t xml:space="preserve"> СІП та при необхідності виконується доведення його до проектного. </w:t>
      </w:r>
      <w:r w:rsidR="0051777F">
        <w:t xml:space="preserve"> </w:t>
      </w:r>
      <w:r>
        <w:t xml:space="preserve"> Після закріплення СІП на анкерних опорах виконується закріплення СІП на проміжних опорах.</w:t>
      </w:r>
    </w:p>
    <w:p w:rsidR="00410E6C" w:rsidRDefault="00410E6C" w:rsidP="00410E6C">
      <w:pPr>
        <w:pStyle w:val="ac"/>
        <w:spacing w:line="360" w:lineRule="auto"/>
        <w:ind w:right="125" w:firstLine="708"/>
        <w:jc w:val="both"/>
      </w:pPr>
      <w:r>
        <w:t>На кутових проміжних опорах роботи виконуються з застосуванням ручної лебідки і двох монтажних затискачів, прикріплених до неї за допомогою тросів.</w:t>
      </w:r>
    </w:p>
    <w:p w:rsidR="00410E6C" w:rsidRDefault="00410E6C" w:rsidP="00410E6C">
      <w:pPr>
        <w:pStyle w:val="ac"/>
        <w:spacing w:line="360" w:lineRule="auto"/>
        <w:ind w:right="123" w:firstLine="708"/>
        <w:jc w:val="both"/>
      </w:pPr>
      <w:r>
        <w:t>Застосовується також натягування і візування СІП з контролем стріл провисання за допомогою візирних рейок.</w:t>
      </w:r>
    </w:p>
    <w:p w:rsidR="00A13E72" w:rsidRDefault="0051777F" w:rsidP="0051777F">
      <w:pPr>
        <w:pStyle w:val="ac"/>
        <w:spacing w:before="67" w:line="360" w:lineRule="auto"/>
        <w:ind w:right="123"/>
        <w:jc w:val="both"/>
        <w:rPr>
          <w:lang w:val="ru-RU"/>
        </w:rPr>
      </w:pPr>
      <w:r>
        <w:t xml:space="preserve">          З'єднання СІП на відгалужуючих опорах виконується після завершення натягу СІП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анкерній</w:t>
      </w:r>
      <w:r>
        <w:rPr>
          <w:spacing w:val="-2"/>
        </w:rPr>
        <w:t xml:space="preserve"> </w:t>
      </w:r>
      <w:r>
        <w:t>ділянці відгалуження.</w:t>
      </w:r>
      <w:r>
        <w:rPr>
          <w:spacing w:val="-4"/>
        </w:rPr>
        <w:t xml:space="preserve"> </w:t>
      </w:r>
      <w:r>
        <w:t>Жили СІП</w:t>
      </w:r>
      <w:r>
        <w:rPr>
          <w:spacing w:val="-2"/>
        </w:rPr>
        <w:t xml:space="preserve"> </w:t>
      </w:r>
      <w:r>
        <w:t xml:space="preserve">відгалуження приєднуються до жил магістралі за допомогою проколюючих відгалужуючих затискачів. Відгалужуючі затискачі встановлюються на жилах лінії, від якої робиться відгалуження і до них підключаються жили самого відгалуження. </w:t>
      </w:r>
    </w:p>
    <w:p w:rsidR="007F6D0A" w:rsidRPr="006355B8" w:rsidRDefault="007F6D0A" w:rsidP="003461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Умови експлуатації </w:t>
      </w:r>
      <w:r w:rsidRPr="009B1355">
        <w:rPr>
          <w:rFonts w:ascii="Times New Roman" w:hAnsi="Times New Roman" w:cs="Times New Roman"/>
          <w:b/>
          <w:sz w:val="28"/>
          <w:szCs w:val="28"/>
        </w:rPr>
        <w:t>самонесучих ізольованих проводів</w:t>
      </w:r>
      <w:r w:rsidRPr="009B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635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СІП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133376" w:rsidRDefault="007F6D0A" w:rsidP="00C80FB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Ізольований провід може працювати при температурі в навколишньому середовищі в діапазоні від - 60 ° С до + 50 ° С, але монтаж можна робити при морозах тільки до -20 ° С. В процесі експлуатації допускається нагрів жил проводу до 70-90 ° С. На короткий час температура може підніматися навіть до 130 ° С. У разі короткого замикан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 провід нагрівається до 250 °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</w:p>
    <w:p w:rsidR="00893DDB" w:rsidRPr="006355B8" w:rsidRDefault="00893DDB" w:rsidP="003461C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Переваги використання</w:t>
      </w:r>
      <w:r w:rsidR="009B1355" w:rsidRPr="009B1355">
        <w:rPr>
          <w:rFonts w:ascii="Times New Roman" w:hAnsi="Times New Roman" w:cs="Times New Roman"/>
          <w:sz w:val="28"/>
          <w:szCs w:val="28"/>
        </w:rPr>
        <w:t xml:space="preserve"> </w:t>
      </w:r>
      <w:r w:rsidR="009B1355" w:rsidRPr="009B1355">
        <w:rPr>
          <w:rFonts w:ascii="Times New Roman" w:hAnsi="Times New Roman" w:cs="Times New Roman"/>
          <w:b/>
          <w:sz w:val="28"/>
          <w:szCs w:val="28"/>
        </w:rPr>
        <w:t>самонесучих ізольованих проводів</w:t>
      </w:r>
      <w:r w:rsidRPr="00635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B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635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СІП</w:t>
      </w:r>
      <w:r w:rsidR="009B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5B21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93DDB" w:rsidRPr="006355B8" w:rsidRDefault="00893DDB" w:rsidP="00AB230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порівнянні з голими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лініями електропередач 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самонесучого ізольованого проводу маса переваг:</w:t>
      </w:r>
    </w:p>
    <w:p w:rsidR="00893DDB" w:rsidRPr="006355B8" w:rsidRDefault="002566BF" w:rsidP="00AB2306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Висока надійність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DB" w:rsidRPr="006355B8" w:rsidRDefault="005B210D" w:rsidP="00AB2306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ожна застосовувати опори менших габаритних розмірів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DB" w:rsidRPr="006355B8" w:rsidRDefault="00893DDB" w:rsidP="00AB230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Наприклад, замість опор СВ-110 і СВ-95 брати ст</w:t>
      </w:r>
      <w:r w:rsidR="00AC5F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ійки СВ-85. Або взагалі 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 дерев'яні.</w:t>
      </w:r>
    </w:p>
    <w:p w:rsidR="00893DDB" w:rsidRPr="006355B8" w:rsidRDefault="00893DDB" w:rsidP="00AB2306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Відстані від</w:t>
      </w:r>
      <w:r w:rsidR="002566BF" w:rsidRPr="002566BF">
        <w:t xml:space="preserve"> </w:t>
      </w:r>
      <w:r w:rsidR="002566BF" w:rsidRP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самонесучих ізольованих проводів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СІП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будівель і споруд зменшені в порівнянні з голими ВЛ-0,4 кВ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DB" w:rsidRPr="006355B8" w:rsidRDefault="00893DDB" w:rsidP="00AB230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Відповідно з'являється більше варіантів використання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ліній електропередач 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щільній житловій забудові.</w:t>
      </w:r>
    </w:p>
    <w:p w:rsidR="00893DDB" w:rsidRPr="006355B8" w:rsidRDefault="001040AF" w:rsidP="00AB2306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Реконструкцію електричних мереж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можна проводити з одночасною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підвіскою </w:t>
      </w:r>
      <w:r w:rsidR="002566BF" w:rsidRP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самонесучих ізольованих проводів</w:t>
      </w:r>
      <w:r w:rsidR="002566BF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СІП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високовольтних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ліній електропередач</w:t>
      </w:r>
      <w:r w:rsidR="002566BF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93DDB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існуючих ПЛ-0,4 кВ, а також ліній зв'язку. Все це дає помітну економію на опорах.</w:t>
      </w:r>
    </w:p>
    <w:p w:rsidR="00893DDB" w:rsidRPr="006355B8" w:rsidRDefault="00893DDB" w:rsidP="00AB2306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Менша пожежонебезпечність. Відсутні </w:t>
      </w:r>
      <w:r w:rsidRPr="008A5F24">
        <w:rPr>
          <w:rFonts w:ascii="Times New Roman" w:eastAsia="Times New Roman" w:hAnsi="Times New Roman" w:cs="Times New Roman"/>
          <w:sz w:val="28"/>
          <w:szCs w:val="28"/>
          <w:lang w:eastAsia="ru-RU"/>
        </w:rPr>
        <w:t>сх</w:t>
      </w:r>
      <w:r w:rsidR="006E29D1" w:rsidRPr="008A5F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рещення проводів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значить немає іскор при коротких замиканнях.</w:t>
      </w:r>
    </w:p>
    <w:p w:rsidR="00893DDB" w:rsidRPr="006355B8" w:rsidRDefault="00893DDB" w:rsidP="00AB2306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Застосовуючи спеціальний комплект інструмента можна обслуговувати </w:t>
      </w:r>
      <w:r w:rsidR="009B1355" w:rsidRPr="006A04B3">
        <w:rPr>
          <w:rFonts w:ascii="Times New Roman" w:hAnsi="Times New Roman" w:cs="Times New Roman"/>
          <w:sz w:val="28"/>
          <w:szCs w:val="28"/>
        </w:rPr>
        <w:t>самонесуч</w:t>
      </w:r>
      <w:r w:rsidR="009B1355">
        <w:rPr>
          <w:rFonts w:ascii="Times New Roman" w:hAnsi="Times New Roman" w:cs="Times New Roman"/>
          <w:sz w:val="28"/>
          <w:szCs w:val="28"/>
        </w:rPr>
        <w:t>і</w:t>
      </w:r>
      <w:r w:rsidR="009B1355" w:rsidRPr="006A04B3">
        <w:rPr>
          <w:rFonts w:ascii="Times New Roman" w:hAnsi="Times New Roman" w:cs="Times New Roman"/>
          <w:sz w:val="28"/>
          <w:szCs w:val="28"/>
        </w:rPr>
        <w:t xml:space="preserve"> ізольован</w:t>
      </w:r>
      <w:r w:rsidR="009B1355">
        <w:rPr>
          <w:rFonts w:ascii="Times New Roman" w:hAnsi="Times New Roman" w:cs="Times New Roman"/>
          <w:sz w:val="28"/>
          <w:szCs w:val="28"/>
        </w:rPr>
        <w:t>і</w:t>
      </w:r>
      <w:r w:rsidR="009B1355" w:rsidRPr="006A04B3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9B1355">
        <w:rPr>
          <w:rFonts w:ascii="Times New Roman" w:hAnsi="Times New Roman" w:cs="Times New Roman"/>
          <w:sz w:val="28"/>
          <w:szCs w:val="28"/>
        </w:rPr>
        <w:t>и</w:t>
      </w:r>
      <w:r w:rsidR="009B1355" w:rsidRPr="006A04B3">
        <w:rPr>
          <w:rFonts w:ascii="Times New Roman" w:hAnsi="Times New Roman" w:cs="Times New Roman"/>
          <w:sz w:val="28"/>
          <w:szCs w:val="28"/>
        </w:rPr>
        <w:t xml:space="preserve"> </w:t>
      </w:r>
      <w:r w:rsidR="009B1355">
        <w:rPr>
          <w:rFonts w:ascii="Times New Roman" w:hAnsi="Times New Roman" w:cs="Times New Roman"/>
          <w:sz w:val="28"/>
          <w:szCs w:val="28"/>
        </w:rPr>
        <w:t>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СІП</w:t>
      </w:r>
      <w:r w:rsidR="009B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 нап</w:t>
      </w:r>
      <w:r w:rsidR="00A94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ругою, не перериваючи подачу електричної 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енергії споживачам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DB" w:rsidRPr="006355B8" w:rsidRDefault="00893DDB" w:rsidP="00AB2306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надійної експлуатації не потрібно суцільна вирубка дерев в охоронній зоні 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ліній електропередач 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</w:t>
      </w:r>
      <w:r w:rsidR="00256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Навіть при монтажі нової лінії габарити просіки значно зменшуються в розмірах.</w:t>
      </w:r>
    </w:p>
    <w:p w:rsidR="00893DDB" w:rsidRPr="006355B8" w:rsidRDefault="00893DDB" w:rsidP="00AB2306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Безаварійна робота при дотриманні правильного обслуговування від 30 років і більше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DB" w:rsidRPr="006355B8" w:rsidRDefault="00893DDB" w:rsidP="00AB2306">
      <w:pPr>
        <w:numPr>
          <w:ilvl w:val="0"/>
          <w:numId w:val="4"/>
        </w:numPr>
        <w:tabs>
          <w:tab w:val="clear" w:pos="72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Доступність прокладки </w:t>
      </w:r>
      <w:r w:rsidR="009B1355" w:rsidRPr="006A04B3">
        <w:rPr>
          <w:rFonts w:ascii="Times New Roman" w:hAnsi="Times New Roman" w:cs="Times New Roman"/>
          <w:sz w:val="28"/>
          <w:szCs w:val="28"/>
        </w:rPr>
        <w:t xml:space="preserve">самонесучих ізольованих проводів </w:t>
      </w:r>
      <w:r w:rsidR="009B1355">
        <w:rPr>
          <w:rFonts w:ascii="Times New Roman" w:hAnsi="Times New Roman" w:cs="Times New Roman"/>
          <w:sz w:val="28"/>
          <w:szCs w:val="28"/>
        </w:rPr>
        <w:t>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СІП</w:t>
      </w:r>
      <w:r w:rsidR="009B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1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фасадах 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будівель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3DDB" w:rsidRPr="006355B8" w:rsidRDefault="00893DDB" w:rsidP="00AB2306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Немає зайвих витрат на траверси, ізолятори, гаки, ковпачки, хомути до траверс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15DC" w:rsidRPr="00C65DE9" w:rsidRDefault="00893DDB" w:rsidP="008A5F24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Безпеку робіт </w:t>
      </w:r>
      <w:r w:rsidR="00EF106D"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сторонніх механізмів 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поблизу ліній </w:t>
      </w:r>
      <w:r w:rsidR="009B1355" w:rsidRPr="006A04B3">
        <w:rPr>
          <w:rFonts w:ascii="Times New Roman" w:hAnsi="Times New Roman" w:cs="Times New Roman"/>
          <w:sz w:val="28"/>
          <w:szCs w:val="28"/>
        </w:rPr>
        <w:t xml:space="preserve">самонесучих ізольованих проводів </w:t>
      </w:r>
      <w:r w:rsidR="009B1355">
        <w:rPr>
          <w:rFonts w:ascii="Times New Roman" w:hAnsi="Times New Roman" w:cs="Times New Roman"/>
          <w:sz w:val="28"/>
          <w:szCs w:val="28"/>
        </w:rPr>
        <w:t>(</w:t>
      </w:r>
      <w:r w:rsidRPr="006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СІП</w:t>
      </w:r>
      <w:r w:rsidR="009B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B2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A5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3DDB" w:rsidRPr="006355B8" w:rsidRDefault="008A5F24" w:rsidP="008A5F24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зараз давайте переглянемо відео  </w:t>
      </w:r>
      <w:r w:rsidRPr="00DC55F0">
        <w:rPr>
          <w:rFonts w:ascii="Times New Roman" w:hAnsi="Times New Roman" w:cs="Times New Roman"/>
          <w:sz w:val="28"/>
          <w:szCs w:val="28"/>
        </w:rPr>
        <w:t xml:space="preserve">«Монтаж абонентського відгалуження </w:t>
      </w:r>
      <w:r>
        <w:rPr>
          <w:rFonts w:ascii="Times New Roman" w:hAnsi="Times New Roman" w:cs="Times New Roman"/>
          <w:sz w:val="28"/>
          <w:szCs w:val="28"/>
        </w:rPr>
        <w:t>самонесучого ізольованого провода (</w:t>
      </w:r>
      <w:r w:rsidRPr="00DC55F0">
        <w:rPr>
          <w:rFonts w:ascii="Times New Roman" w:hAnsi="Times New Roman" w:cs="Times New Roman"/>
          <w:sz w:val="28"/>
          <w:szCs w:val="28"/>
        </w:rPr>
        <w:t xml:space="preserve"> СІП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C55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A5F2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A5F24"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  <w:hyperlink r:id="rId21" w:history="1">
        <w:r w:rsidRPr="00F252A7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https://www.youtube.com/watch?v=O04M5n_Bjpw&amp;list=PLdJz4FoHPi9B9O_qXeYwIEet6cwJGLoHM</w:t>
        </w:r>
      </w:hyperlink>
    </w:p>
    <w:p w:rsidR="00893DDB" w:rsidRDefault="00893DDB" w:rsidP="003461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4051">
        <w:rPr>
          <w:rFonts w:ascii="Times New Roman" w:hAnsi="Times New Roman" w:cs="Times New Roman"/>
          <w:b/>
          <w:sz w:val="28"/>
          <w:szCs w:val="28"/>
        </w:rPr>
        <w:t>V. Закріплення вивченого матеріалу (7 хв.)</w:t>
      </w:r>
    </w:p>
    <w:p w:rsidR="002116CD" w:rsidRPr="008A5F24" w:rsidRDefault="00893DDB" w:rsidP="007F6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5F24">
        <w:rPr>
          <w:rFonts w:ascii="Times New Roman" w:hAnsi="Times New Roman" w:cs="Times New Roman"/>
          <w:sz w:val="28"/>
          <w:szCs w:val="28"/>
        </w:rPr>
        <w:t xml:space="preserve">Ми ознайомились з новим матеріалом, зараз з’ясуємо, як ви його засвоїли. </w:t>
      </w:r>
      <w:r w:rsidR="007F6D0A" w:rsidRPr="008A5F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DDB" w:rsidRPr="008A5F24" w:rsidRDefault="00893DDB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F24">
        <w:rPr>
          <w:rFonts w:ascii="Times New Roman" w:hAnsi="Times New Roman" w:cs="Times New Roman"/>
          <w:b/>
          <w:sz w:val="28"/>
          <w:szCs w:val="28"/>
        </w:rPr>
        <w:t>Питання для самоконтролю:</w:t>
      </w:r>
    </w:p>
    <w:p w:rsidR="00893DDB" w:rsidRPr="00DE0AB8" w:rsidRDefault="00DE0AB8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24C92">
        <w:rPr>
          <w:rFonts w:ascii="Times New Roman" w:hAnsi="Times New Roman" w:cs="Times New Roman"/>
          <w:sz w:val="28"/>
          <w:szCs w:val="28"/>
        </w:rPr>
        <w:t xml:space="preserve"> </w:t>
      </w:r>
      <w:r w:rsidR="005B210D" w:rsidRPr="00DE0AB8">
        <w:rPr>
          <w:rFonts w:ascii="Times New Roman" w:hAnsi="Times New Roman" w:cs="Times New Roman"/>
          <w:sz w:val="28"/>
          <w:szCs w:val="28"/>
        </w:rPr>
        <w:t>Що таке СІП?</w:t>
      </w:r>
    </w:p>
    <w:p w:rsidR="00DE0AB8" w:rsidRPr="00F95599" w:rsidRDefault="00F95599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116CD">
        <w:rPr>
          <w:rFonts w:ascii="Times New Roman" w:hAnsi="Times New Roman" w:cs="Times New Roman"/>
          <w:sz w:val="28"/>
          <w:szCs w:val="28"/>
        </w:rPr>
        <w:t xml:space="preserve"> </w:t>
      </w:r>
      <w:r w:rsidR="00DE0AB8" w:rsidRPr="00F95599">
        <w:rPr>
          <w:rFonts w:ascii="Times New Roman" w:hAnsi="Times New Roman" w:cs="Times New Roman"/>
          <w:sz w:val="28"/>
          <w:szCs w:val="28"/>
        </w:rPr>
        <w:t>Назвіть основні елементи з яких складаєт</w:t>
      </w:r>
      <w:r w:rsidR="002116CD">
        <w:rPr>
          <w:rFonts w:ascii="Times New Roman" w:hAnsi="Times New Roman" w:cs="Times New Roman"/>
          <w:sz w:val="28"/>
          <w:szCs w:val="28"/>
        </w:rPr>
        <w:t xml:space="preserve">ься повітряна лінія самонесучих </w:t>
      </w:r>
      <w:r w:rsidR="00DE0AB8" w:rsidRPr="00F95599">
        <w:rPr>
          <w:rFonts w:ascii="Times New Roman" w:hAnsi="Times New Roman" w:cs="Times New Roman"/>
          <w:sz w:val="28"/>
          <w:szCs w:val="28"/>
        </w:rPr>
        <w:t>ізольованих проводів (СІП) ?</w:t>
      </w:r>
    </w:p>
    <w:p w:rsidR="00DE0AB8" w:rsidRPr="00F95599" w:rsidRDefault="00F95599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24C92">
        <w:rPr>
          <w:rFonts w:ascii="Times New Roman" w:hAnsi="Times New Roman" w:cs="Times New Roman"/>
          <w:sz w:val="28"/>
          <w:szCs w:val="28"/>
        </w:rPr>
        <w:t xml:space="preserve"> </w:t>
      </w:r>
      <w:r w:rsidR="00DE0AB8" w:rsidRPr="00F95599">
        <w:rPr>
          <w:rFonts w:ascii="Times New Roman" w:hAnsi="Times New Roman" w:cs="Times New Roman"/>
          <w:sz w:val="28"/>
          <w:szCs w:val="28"/>
        </w:rPr>
        <w:t>Опишіть конструкції самонесучих ізольованих проводів.</w:t>
      </w:r>
    </w:p>
    <w:p w:rsidR="00DE0AB8" w:rsidRPr="00F95599" w:rsidRDefault="00F95599" w:rsidP="00AB2306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24C92">
        <w:rPr>
          <w:rFonts w:ascii="Times New Roman" w:hAnsi="Times New Roman" w:cs="Times New Roman"/>
          <w:sz w:val="28"/>
          <w:szCs w:val="28"/>
        </w:rPr>
        <w:t xml:space="preserve"> </w:t>
      </w:r>
      <w:r w:rsidR="00DE0AB8" w:rsidRPr="00F95599">
        <w:rPr>
          <w:rFonts w:ascii="Times New Roman" w:hAnsi="Times New Roman" w:cs="Times New Roman"/>
          <w:sz w:val="28"/>
          <w:szCs w:val="28"/>
        </w:rPr>
        <w:t>Які переваги лінії  самонесучих ізольованих проводів (СІП)?</w:t>
      </w:r>
    </w:p>
    <w:p w:rsidR="00DE0AB8" w:rsidRPr="00F95599" w:rsidRDefault="00F95599" w:rsidP="00AB2306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24C92">
        <w:rPr>
          <w:rFonts w:ascii="Times New Roman" w:hAnsi="Times New Roman" w:cs="Times New Roman"/>
          <w:sz w:val="28"/>
          <w:szCs w:val="28"/>
        </w:rPr>
        <w:t xml:space="preserve"> </w:t>
      </w:r>
      <w:r w:rsidR="00DE0AB8" w:rsidRPr="00F95599">
        <w:rPr>
          <w:rFonts w:ascii="Times New Roman" w:hAnsi="Times New Roman" w:cs="Times New Roman"/>
          <w:sz w:val="28"/>
          <w:szCs w:val="28"/>
        </w:rPr>
        <w:t>Перелічіть марки самонесучих ізольованих проводів.</w:t>
      </w:r>
    </w:p>
    <w:p w:rsidR="00893DDB" w:rsidRPr="00BB0C0A" w:rsidRDefault="00893DDB" w:rsidP="003461C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4051">
        <w:rPr>
          <w:rFonts w:ascii="Times New Roman" w:hAnsi="Times New Roman" w:cs="Times New Roman"/>
          <w:b/>
          <w:sz w:val="28"/>
          <w:szCs w:val="28"/>
        </w:rPr>
        <w:t>V</w:t>
      </w:r>
      <w:r w:rsidRPr="00BB0C0A">
        <w:rPr>
          <w:rFonts w:ascii="Times New Roman" w:hAnsi="Times New Roman" w:cs="Times New Roman"/>
          <w:b/>
          <w:sz w:val="28"/>
          <w:szCs w:val="28"/>
        </w:rPr>
        <w:t>І. Підсумок уроку</w:t>
      </w:r>
      <w:r w:rsidR="00537818">
        <w:rPr>
          <w:rFonts w:ascii="Times New Roman" w:hAnsi="Times New Roman" w:cs="Times New Roman"/>
          <w:b/>
          <w:sz w:val="28"/>
          <w:szCs w:val="28"/>
        </w:rPr>
        <w:t xml:space="preserve"> та оголошення оцінок. </w:t>
      </w:r>
      <w:r w:rsidRPr="00BB0C0A">
        <w:rPr>
          <w:rFonts w:ascii="Times New Roman" w:hAnsi="Times New Roman" w:cs="Times New Roman"/>
          <w:b/>
          <w:sz w:val="28"/>
          <w:szCs w:val="28"/>
        </w:rPr>
        <w:t xml:space="preserve"> (1 хв.)</w:t>
      </w:r>
    </w:p>
    <w:p w:rsidR="00893DDB" w:rsidRPr="00DE0AB8" w:rsidRDefault="00893DDB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AB8">
        <w:rPr>
          <w:rFonts w:ascii="Times New Roman" w:hAnsi="Times New Roman" w:cs="Times New Roman"/>
          <w:sz w:val="28"/>
          <w:szCs w:val="28"/>
        </w:rPr>
        <w:t>Підведення підсумків.</w:t>
      </w:r>
    </w:p>
    <w:p w:rsidR="00BB5D7A" w:rsidRDefault="00EF09D4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AB8">
        <w:rPr>
          <w:rFonts w:ascii="Times New Roman" w:hAnsi="Times New Roman" w:cs="Times New Roman"/>
          <w:sz w:val="28"/>
          <w:szCs w:val="28"/>
        </w:rPr>
        <w:t xml:space="preserve">Підсумовуючи даний урок, </w:t>
      </w:r>
      <w:r w:rsidR="00DE0AB8" w:rsidRPr="00DE0AB8">
        <w:rPr>
          <w:rFonts w:ascii="Times New Roman" w:hAnsi="Times New Roman" w:cs="Times New Roman"/>
          <w:sz w:val="28"/>
          <w:szCs w:val="28"/>
        </w:rPr>
        <w:t>нагадую</w:t>
      </w:r>
      <w:r w:rsidR="00BB5D7A">
        <w:rPr>
          <w:rFonts w:ascii="Times New Roman" w:hAnsi="Times New Roman" w:cs="Times New Roman"/>
          <w:sz w:val="28"/>
          <w:szCs w:val="28"/>
        </w:rPr>
        <w:t xml:space="preserve">, що ми  вивчили </w:t>
      </w:r>
      <w:r w:rsidR="002116CD">
        <w:rPr>
          <w:rFonts w:ascii="Times New Roman" w:hAnsi="Times New Roman" w:cs="Times New Roman"/>
          <w:sz w:val="28"/>
          <w:szCs w:val="28"/>
        </w:rPr>
        <w:t xml:space="preserve">сучасні методи монтажу </w:t>
      </w:r>
      <w:r w:rsidR="00DE0AB8" w:rsidRPr="00DE0AB8">
        <w:rPr>
          <w:rFonts w:ascii="Times New Roman" w:hAnsi="Times New Roman" w:cs="Times New Roman"/>
          <w:sz w:val="28"/>
          <w:szCs w:val="28"/>
        </w:rPr>
        <w:t>та підключення повітряних ліній, ознайомились з умовами експлуатації с</w:t>
      </w:r>
      <w:r w:rsidR="00BB5D7A">
        <w:rPr>
          <w:rFonts w:ascii="Times New Roman" w:hAnsi="Times New Roman" w:cs="Times New Roman"/>
          <w:sz w:val="28"/>
          <w:szCs w:val="28"/>
        </w:rPr>
        <w:t>амонесучих ізольованих проводів.</w:t>
      </w:r>
    </w:p>
    <w:p w:rsidR="00893DDB" w:rsidRDefault="00893DDB" w:rsidP="003461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C0A">
        <w:rPr>
          <w:rFonts w:ascii="Times New Roman" w:hAnsi="Times New Roman" w:cs="Times New Roman"/>
          <w:b/>
          <w:sz w:val="28"/>
          <w:szCs w:val="28"/>
        </w:rPr>
        <w:t>VІІ. Домашнє завдання (2хв.)</w:t>
      </w:r>
      <w:r w:rsidR="005D58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3DDB" w:rsidRPr="00F40D0D" w:rsidRDefault="00893DDB" w:rsidP="00AB230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0D0D">
        <w:rPr>
          <w:rFonts w:ascii="Times New Roman" w:hAnsi="Times New Roman" w:cs="Times New Roman"/>
          <w:b/>
          <w:sz w:val="28"/>
          <w:szCs w:val="28"/>
        </w:rPr>
        <w:t>Зміст домашнього завдання:</w:t>
      </w:r>
    </w:p>
    <w:p w:rsidR="003A336F" w:rsidRPr="00811681" w:rsidRDefault="00124C92" w:rsidP="008315DC">
      <w:pPr>
        <w:pStyle w:val="a6"/>
        <w:numPr>
          <w:ilvl w:val="1"/>
          <w:numId w:val="3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02C7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811681" w:rsidRPr="00811681">
        <w:rPr>
          <w:rFonts w:ascii="Times New Roman" w:hAnsi="Times New Roman" w:cs="Times New Roman"/>
          <w:sz w:val="28"/>
          <w:szCs w:val="28"/>
        </w:rPr>
        <w:t>П</w:t>
      </w:r>
      <w:r w:rsidRPr="00811681">
        <w:rPr>
          <w:rFonts w:ascii="Times New Roman" w:hAnsi="Times New Roman" w:cs="Times New Roman"/>
          <w:sz w:val="28"/>
          <w:szCs w:val="28"/>
        </w:rPr>
        <w:t>ідручник авторів Чорна В.В., Чорний С.В</w:t>
      </w:r>
      <w:r w:rsidR="00F40D0D" w:rsidRPr="00811681">
        <w:rPr>
          <w:rFonts w:ascii="Times New Roman" w:hAnsi="Times New Roman" w:cs="Times New Roman"/>
          <w:sz w:val="28"/>
          <w:szCs w:val="28"/>
        </w:rPr>
        <w:t>. Технологія електромонтажних робіт — X.</w:t>
      </w:r>
      <w:r w:rsidRPr="00811681">
        <w:rPr>
          <w:rFonts w:ascii="Times New Roman" w:hAnsi="Times New Roman" w:cs="Times New Roman"/>
          <w:sz w:val="28"/>
          <w:szCs w:val="28"/>
        </w:rPr>
        <w:t>: Компанія СМІТ, 2014. — 288 с.</w:t>
      </w:r>
      <w:r w:rsidR="00811681" w:rsidRPr="00811681">
        <w:rPr>
          <w:rFonts w:ascii="Times New Roman" w:hAnsi="Times New Roman" w:cs="Times New Roman"/>
          <w:sz w:val="28"/>
          <w:szCs w:val="28"/>
        </w:rPr>
        <w:t xml:space="preserve"> Опрацювати матеріал розділу 9 ст. 226-229,</w:t>
      </w:r>
    </w:p>
    <w:p w:rsidR="00F40D0D" w:rsidRPr="00BB5D7A" w:rsidRDefault="003A336F" w:rsidP="008315D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highlight w:val="red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22" w:history="1">
        <w:r w:rsidRPr="00DD4889">
          <w:rPr>
            <w:rStyle w:val="a7"/>
            <w:rFonts w:ascii="Times New Roman" w:hAnsi="Times New Roman" w:cs="Times New Roman"/>
            <w:sz w:val="28"/>
            <w:szCs w:val="28"/>
          </w:rPr>
          <w:t>https://www.svpu-profi.lg.ua/pdf/library/tehnolog_electromont_robit.pdf</w:t>
        </w:r>
      </w:hyperlink>
    </w:p>
    <w:p w:rsidR="00893DDB" w:rsidRPr="00124C92" w:rsidRDefault="005B210D" w:rsidP="008315DC">
      <w:pPr>
        <w:pStyle w:val="a6"/>
        <w:numPr>
          <w:ilvl w:val="1"/>
          <w:numId w:val="3"/>
        </w:numPr>
        <w:spacing w:after="0" w:line="360" w:lineRule="auto"/>
        <w:ind w:left="0" w:righ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4C92">
        <w:rPr>
          <w:rFonts w:ascii="Times New Roman" w:hAnsi="Times New Roman" w:cs="Times New Roman"/>
          <w:sz w:val="28"/>
          <w:szCs w:val="28"/>
        </w:rPr>
        <w:t xml:space="preserve">Створити </w:t>
      </w:r>
      <w:r w:rsidR="00F40D0D" w:rsidRPr="00124C92">
        <w:rPr>
          <w:rFonts w:ascii="Times New Roman" w:hAnsi="Times New Roman" w:cs="Times New Roman"/>
          <w:sz w:val="28"/>
          <w:szCs w:val="28"/>
        </w:rPr>
        <w:t xml:space="preserve">презентацію </w:t>
      </w:r>
      <w:r w:rsidRPr="00124C92">
        <w:rPr>
          <w:rFonts w:ascii="Times New Roman" w:hAnsi="Times New Roman" w:cs="Times New Roman"/>
          <w:sz w:val="28"/>
          <w:szCs w:val="28"/>
        </w:rPr>
        <w:t>на тему «</w:t>
      </w:r>
      <w:r w:rsidR="00F40D0D" w:rsidRPr="00124C92">
        <w:rPr>
          <w:rFonts w:ascii="Times New Roman" w:hAnsi="Times New Roman" w:cs="Times New Roman"/>
          <w:sz w:val="28"/>
          <w:szCs w:val="28"/>
        </w:rPr>
        <w:t>Особливості монтажу п</w:t>
      </w:r>
      <w:r w:rsidR="004C1991">
        <w:rPr>
          <w:rFonts w:ascii="Times New Roman" w:hAnsi="Times New Roman" w:cs="Times New Roman"/>
          <w:sz w:val="28"/>
          <w:szCs w:val="28"/>
        </w:rPr>
        <w:t>овітряних ліній</w:t>
      </w:r>
      <w:r w:rsidRPr="00124C92">
        <w:rPr>
          <w:rFonts w:ascii="Times New Roman" w:hAnsi="Times New Roman" w:cs="Times New Roman"/>
          <w:sz w:val="28"/>
          <w:szCs w:val="28"/>
        </w:rPr>
        <w:t xml:space="preserve"> </w:t>
      </w:r>
      <w:r w:rsidR="00F40D0D" w:rsidRPr="00124C92">
        <w:rPr>
          <w:rFonts w:ascii="Times New Roman" w:hAnsi="Times New Roman" w:cs="Times New Roman"/>
          <w:sz w:val="28"/>
          <w:szCs w:val="28"/>
        </w:rPr>
        <w:t>самонесучими ізольованими проводами</w:t>
      </w:r>
      <w:r w:rsidRPr="00124C92">
        <w:rPr>
          <w:rFonts w:ascii="Times New Roman" w:hAnsi="Times New Roman" w:cs="Times New Roman"/>
          <w:sz w:val="28"/>
          <w:szCs w:val="28"/>
        </w:rPr>
        <w:t xml:space="preserve"> СІП».</w:t>
      </w:r>
    </w:p>
    <w:sectPr w:rsidR="00893DDB" w:rsidRPr="00124C92" w:rsidSect="0075560B">
      <w:footerReference w:type="default" r:id="rId23"/>
      <w:footerReference w:type="first" r:id="rId24"/>
      <w:pgSz w:w="11906" w:h="16838"/>
      <w:pgMar w:top="851" w:right="56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197" w:rsidRDefault="00C81197" w:rsidP="004C1991">
      <w:pPr>
        <w:spacing w:after="0" w:line="240" w:lineRule="auto"/>
      </w:pPr>
      <w:r>
        <w:separator/>
      </w:r>
    </w:p>
  </w:endnote>
  <w:endnote w:type="continuationSeparator" w:id="0">
    <w:p w:rsidR="00C81197" w:rsidRDefault="00C81197" w:rsidP="004C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6522542"/>
      <w:docPartObj>
        <w:docPartGallery w:val="Page Numbers (Bottom of Page)"/>
        <w:docPartUnique/>
      </w:docPartObj>
    </w:sdtPr>
    <w:sdtContent>
      <w:p w:rsidR="0075560B" w:rsidRDefault="0075560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80C47" w:rsidRDefault="00D80C47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60B" w:rsidRDefault="0075560B">
    <w:pPr>
      <w:pStyle w:val="af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197" w:rsidRDefault="00C81197" w:rsidP="004C1991">
      <w:pPr>
        <w:spacing w:after="0" w:line="240" w:lineRule="auto"/>
      </w:pPr>
      <w:r>
        <w:separator/>
      </w:r>
    </w:p>
  </w:footnote>
  <w:footnote w:type="continuationSeparator" w:id="0">
    <w:p w:rsidR="00C81197" w:rsidRDefault="00C81197" w:rsidP="004C1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31784"/>
    <w:multiLevelType w:val="multilevel"/>
    <w:tmpl w:val="8D905992"/>
    <w:lvl w:ilvl="0">
      <w:start w:val="1"/>
      <w:numFmt w:val="bullet"/>
      <w:lvlText w:val=""/>
      <w:lvlJc w:val="left"/>
      <w:pPr>
        <w:tabs>
          <w:tab w:val="num" w:pos="579"/>
        </w:tabs>
        <w:ind w:left="57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9"/>
        </w:tabs>
        <w:ind w:left="129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9"/>
        </w:tabs>
        <w:ind w:left="345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9"/>
        </w:tabs>
        <w:ind w:left="561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25F6"/>
    <w:multiLevelType w:val="multilevel"/>
    <w:tmpl w:val="F188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50D7D"/>
    <w:multiLevelType w:val="hybridMultilevel"/>
    <w:tmpl w:val="F1CCCD9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97578"/>
    <w:multiLevelType w:val="hybridMultilevel"/>
    <w:tmpl w:val="D42642E8"/>
    <w:lvl w:ilvl="0" w:tplc="26F627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016B77"/>
    <w:multiLevelType w:val="multilevel"/>
    <w:tmpl w:val="0950B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0D7F67"/>
    <w:multiLevelType w:val="hybridMultilevel"/>
    <w:tmpl w:val="23F6FDF4"/>
    <w:lvl w:ilvl="0" w:tplc="7514F82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3A55847"/>
    <w:multiLevelType w:val="hybridMultilevel"/>
    <w:tmpl w:val="D56AFBAE"/>
    <w:lvl w:ilvl="0" w:tplc="8EDE7A9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D35F3"/>
    <w:multiLevelType w:val="multilevel"/>
    <w:tmpl w:val="DB70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56057C"/>
    <w:multiLevelType w:val="hybridMultilevel"/>
    <w:tmpl w:val="14F8F62C"/>
    <w:lvl w:ilvl="0" w:tplc="04FC8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36741"/>
    <w:multiLevelType w:val="hybridMultilevel"/>
    <w:tmpl w:val="7AF44F0E"/>
    <w:lvl w:ilvl="0" w:tplc="533A67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C27777"/>
    <w:multiLevelType w:val="hybridMultilevel"/>
    <w:tmpl w:val="B952F47A"/>
    <w:lvl w:ilvl="0" w:tplc="F96C5A4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DB61A3"/>
    <w:multiLevelType w:val="hybridMultilevel"/>
    <w:tmpl w:val="EE00F666"/>
    <w:lvl w:ilvl="0" w:tplc="B9929F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34F33"/>
    <w:multiLevelType w:val="hybridMultilevel"/>
    <w:tmpl w:val="6F36CCA4"/>
    <w:lvl w:ilvl="0" w:tplc="F8AC6822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3E0C31"/>
    <w:multiLevelType w:val="hybridMultilevel"/>
    <w:tmpl w:val="765C0FFC"/>
    <w:lvl w:ilvl="0" w:tplc="F25EC26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B52A72"/>
    <w:multiLevelType w:val="hybridMultilevel"/>
    <w:tmpl w:val="85E04BDE"/>
    <w:lvl w:ilvl="0" w:tplc="04FC8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CC71B1"/>
    <w:multiLevelType w:val="multilevel"/>
    <w:tmpl w:val="E572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835239"/>
    <w:multiLevelType w:val="hybridMultilevel"/>
    <w:tmpl w:val="CA8AA01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8C0FF3"/>
    <w:multiLevelType w:val="hybridMultilevel"/>
    <w:tmpl w:val="42260EE4"/>
    <w:lvl w:ilvl="0" w:tplc="B9929F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ABAF76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526D5F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E4BC84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5205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C500D2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E08A3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940200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092753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4DC1392E"/>
    <w:multiLevelType w:val="hybridMultilevel"/>
    <w:tmpl w:val="9E04ACCA"/>
    <w:lvl w:ilvl="0" w:tplc="04FC8136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4022852"/>
    <w:multiLevelType w:val="multilevel"/>
    <w:tmpl w:val="EA9E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DC445B"/>
    <w:multiLevelType w:val="hybridMultilevel"/>
    <w:tmpl w:val="4454A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A252C2"/>
    <w:multiLevelType w:val="multilevel"/>
    <w:tmpl w:val="D0DC3784"/>
    <w:lvl w:ilvl="0">
      <w:start w:val="6"/>
      <w:numFmt w:val="decimal"/>
      <w:lvlText w:val="%1."/>
      <w:lvlJc w:val="left"/>
      <w:pPr>
        <w:ind w:left="971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712" w:hanging="4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8"/>
        <w:szCs w:val="28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190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2968" w:hanging="70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36" w:hanging="70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172" w:hanging="70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240" w:hanging="70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09" w:hanging="708"/>
      </w:pPr>
      <w:rPr>
        <w:rFonts w:hint="default"/>
        <w:lang w:val="uk-UA" w:eastAsia="en-US" w:bidi="ar-SA"/>
      </w:rPr>
    </w:lvl>
  </w:abstractNum>
  <w:abstractNum w:abstractNumId="22" w15:restartNumberingAfterBreak="0">
    <w:nsid w:val="620D5B2E"/>
    <w:multiLevelType w:val="hybridMultilevel"/>
    <w:tmpl w:val="6AE69A40"/>
    <w:lvl w:ilvl="0" w:tplc="BD4CC558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66F0DD1"/>
    <w:multiLevelType w:val="hybridMultilevel"/>
    <w:tmpl w:val="55F89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036742"/>
    <w:multiLevelType w:val="hybridMultilevel"/>
    <w:tmpl w:val="21343122"/>
    <w:lvl w:ilvl="0" w:tplc="041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59179A"/>
    <w:multiLevelType w:val="hybridMultilevel"/>
    <w:tmpl w:val="42260EE4"/>
    <w:lvl w:ilvl="0" w:tplc="B9929F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ABAF76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526D5F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E4BC84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5205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C500D2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E08A3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940200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092753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77140E30"/>
    <w:multiLevelType w:val="hybridMultilevel"/>
    <w:tmpl w:val="3F6A206C"/>
    <w:lvl w:ilvl="0" w:tplc="3BBAC94E">
      <w:start w:val="4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C535966"/>
    <w:multiLevelType w:val="hybridMultilevel"/>
    <w:tmpl w:val="A61E757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5"/>
  </w:num>
  <w:num w:numId="3">
    <w:abstractNumId w:val="19"/>
  </w:num>
  <w:num w:numId="4">
    <w:abstractNumId w:val="7"/>
  </w:num>
  <w:num w:numId="5">
    <w:abstractNumId w:val="1"/>
  </w:num>
  <w:num w:numId="6">
    <w:abstractNumId w:val="4"/>
  </w:num>
  <w:num w:numId="7">
    <w:abstractNumId w:val="10"/>
  </w:num>
  <w:num w:numId="8">
    <w:abstractNumId w:val="13"/>
  </w:num>
  <w:num w:numId="9">
    <w:abstractNumId w:val="6"/>
  </w:num>
  <w:num w:numId="10">
    <w:abstractNumId w:val="9"/>
  </w:num>
  <w:num w:numId="11">
    <w:abstractNumId w:val="14"/>
  </w:num>
  <w:num w:numId="12">
    <w:abstractNumId w:val="17"/>
  </w:num>
  <w:num w:numId="13">
    <w:abstractNumId w:val="20"/>
  </w:num>
  <w:num w:numId="14">
    <w:abstractNumId w:val="12"/>
  </w:num>
  <w:num w:numId="15">
    <w:abstractNumId w:val="16"/>
  </w:num>
  <w:num w:numId="16">
    <w:abstractNumId w:val="27"/>
  </w:num>
  <w:num w:numId="17">
    <w:abstractNumId w:val="2"/>
  </w:num>
  <w:num w:numId="18">
    <w:abstractNumId w:val="5"/>
  </w:num>
  <w:num w:numId="19">
    <w:abstractNumId w:val="3"/>
  </w:num>
  <w:num w:numId="20">
    <w:abstractNumId w:val="23"/>
  </w:num>
  <w:num w:numId="21">
    <w:abstractNumId w:val="18"/>
  </w:num>
  <w:num w:numId="22">
    <w:abstractNumId w:val="8"/>
  </w:num>
  <w:num w:numId="23">
    <w:abstractNumId w:val="22"/>
  </w:num>
  <w:num w:numId="24">
    <w:abstractNumId w:val="26"/>
  </w:num>
  <w:num w:numId="25">
    <w:abstractNumId w:val="24"/>
  </w:num>
  <w:num w:numId="26">
    <w:abstractNumId w:val="25"/>
  </w:num>
  <w:num w:numId="27">
    <w:abstractNumId w:val="11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7D8F"/>
    <w:rsid w:val="00001885"/>
    <w:rsid w:val="00074258"/>
    <w:rsid w:val="00086FEB"/>
    <w:rsid w:val="000F23F3"/>
    <w:rsid w:val="001040AF"/>
    <w:rsid w:val="001106F3"/>
    <w:rsid w:val="00124C92"/>
    <w:rsid w:val="00133376"/>
    <w:rsid w:val="00153325"/>
    <w:rsid w:val="00174BD3"/>
    <w:rsid w:val="00197158"/>
    <w:rsid w:val="002026FF"/>
    <w:rsid w:val="002116CD"/>
    <w:rsid w:val="002557FC"/>
    <w:rsid w:val="002566BF"/>
    <w:rsid w:val="00263DA5"/>
    <w:rsid w:val="00276ED4"/>
    <w:rsid w:val="002807C4"/>
    <w:rsid w:val="002A63BD"/>
    <w:rsid w:val="002C1BD0"/>
    <w:rsid w:val="002C7EAE"/>
    <w:rsid w:val="002F469B"/>
    <w:rsid w:val="00326211"/>
    <w:rsid w:val="00342B3D"/>
    <w:rsid w:val="003445AB"/>
    <w:rsid w:val="003461C0"/>
    <w:rsid w:val="0035039E"/>
    <w:rsid w:val="00352BA6"/>
    <w:rsid w:val="00353E0B"/>
    <w:rsid w:val="00356C63"/>
    <w:rsid w:val="00367525"/>
    <w:rsid w:val="003A336F"/>
    <w:rsid w:val="003F0E5A"/>
    <w:rsid w:val="00401F0B"/>
    <w:rsid w:val="00410E6C"/>
    <w:rsid w:val="004239A5"/>
    <w:rsid w:val="004712EB"/>
    <w:rsid w:val="00473E10"/>
    <w:rsid w:val="004B23A2"/>
    <w:rsid w:val="004B4C39"/>
    <w:rsid w:val="004C0663"/>
    <w:rsid w:val="004C1991"/>
    <w:rsid w:val="0050084D"/>
    <w:rsid w:val="005168A8"/>
    <w:rsid w:val="0051777F"/>
    <w:rsid w:val="005256C2"/>
    <w:rsid w:val="00537818"/>
    <w:rsid w:val="005B210D"/>
    <w:rsid w:val="005C7AB5"/>
    <w:rsid w:val="005D3760"/>
    <w:rsid w:val="005D4DA7"/>
    <w:rsid w:val="005D5842"/>
    <w:rsid w:val="005F5A22"/>
    <w:rsid w:val="006225BA"/>
    <w:rsid w:val="006243B6"/>
    <w:rsid w:val="00627084"/>
    <w:rsid w:val="00633D4B"/>
    <w:rsid w:val="00675920"/>
    <w:rsid w:val="006964E3"/>
    <w:rsid w:val="006A04B3"/>
    <w:rsid w:val="006A34B6"/>
    <w:rsid w:val="006B7EDA"/>
    <w:rsid w:val="006E29D1"/>
    <w:rsid w:val="006F1FAC"/>
    <w:rsid w:val="00707000"/>
    <w:rsid w:val="0071217D"/>
    <w:rsid w:val="00722A87"/>
    <w:rsid w:val="00722EFC"/>
    <w:rsid w:val="00725587"/>
    <w:rsid w:val="00737E71"/>
    <w:rsid w:val="007438B0"/>
    <w:rsid w:val="0074552F"/>
    <w:rsid w:val="0075560B"/>
    <w:rsid w:val="00766386"/>
    <w:rsid w:val="007751E3"/>
    <w:rsid w:val="00797608"/>
    <w:rsid w:val="007B02CC"/>
    <w:rsid w:val="007B578B"/>
    <w:rsid w:val="007C28A9"/>
    <w:rsid w:val="007D382E"/>
    <w:rsid w:val="007D49B9"/>
    <w:rsid w:val="007F5777"/>
    <w:rsid w:val="007F6D0A"/>
    <w:rsid w:val="007F6E3C"/>
    <w:rsid w:val="00811681"/>
    <w:rsid w:val="00816EE7"/>
    <w:rsid w:val="008315DC"/>
    <w:rsid w:val="00840D32"/>
    <w:rsid w:val="008574EA"/>
    <w:rsid w:val="00874E0A"/>
    <w:rsid w:val="00893DDB"/>
    <w:rsid w:val="008A2559"/>
    <w:rsid w:val="008A49A8"/>
    <w:rsid w:val="008A5F24"/>
    <w:rsid w:val="008C1451"/>
    <w:rsid w:val="008C6483"/>
    <w:rsid w:val="008E7869"/>
    <w:rsid w:val="008F10CF"/>
    <w:rsid w:val="008F64C0"/>
    <w:rsid w:val="009356B0"/>
    <w:rsid w:val="00936952"/>
    <w:rsid w:val="009445BF"/>
    <w:rsid w:val="00965DFE"/>
    <w:rsid w:val="00966587"/>
    <w:rsid w:val="00971CC8"/>
    <w:rsid w:val="00973DB7"/>
    <w:rsid w:val="00974B29"/>
    <w:rsid w:val="009A20AE"/>
    <w:rsid w:val="009B1355"/>
    <w:rsid w:val="009B3EA3"/>
    <w:rsid w:val="009C02C7"/>
    <w:rsid w:val="009C0FC1"/>
    <w:rsid w:val="009C5190"/>
    <w:rsid w:val="009E7285"/>
    <w:rsid w:val="00A00F02"/>
    <w:rsid w:val="00A127BF"/>
    <w:rsid w:val="00A13E72"/>
    <w:rsid w:val="00A17D8F"/>
    <w:rsid w:val="00A2213D"/>
    <w:rsid w:val="00A4729B"/>
    <w:rsid w:val="00A54044"/>
    <w:rsid w:val="00A6488C"/>
    <w:rsid w:val="00A74537"/>
    <w:rsid w:val="00A86A4A"/>
    <w:rsid w:val="00A94B36"/>
    <w:rsid w:val="00A96C45"/>
    <w:rsid w:val="00AA07B1"/>
    <w:rsid w:val="00AB0421"/>
    <w:rsid w:val="00AB2306"/>
    <w:rsid w:val="00AC39B9"/>
    <w:rsid w:val="00AC5F01"/>
    <w:rsid w:val="00B108CB"/>
    <w:rsid w:val="00B23D8B"/>
    <w:rsid w:val="00B27385"/>
    <w:rsid w:val="00B33F75"/>
    <w:rsid w:val="00B41C21"/>
    <w:rsid w:val="00B50557"/>
    <w:rsid w:val="00B65EA8"/>
    <w:rsid w:val="00B66FFF"/>
    <w:rsid w:val="00B70B01"/>
    <w:rsid w:val="00B8302F"/>
    <w:rsid w:val="00B85F80"/>
    <w:rsid w:val="00BB2903"/>
    <w:rsid w:val="00BB5D7A"/>
    <w:rsid w:val="00BB69A1"/>
    <w:rsid w:val="00BF45BF"/>
    <w:rsid w:val="00C05C9F"/>
    <w:rsid w:val="00C34895"/>
    <w:rsid w:val="00C547E4"/>
    <w:rsid w:val="00C65DE9"/>
    <w:rsid w:val="00C80FB7"/>
    <w:rsid w:val="00C81197"/>
    <w:rsid w:val="00C83EBB"/>
    <w:rsid w:val="00C871FA"/>
    <w:rsid w:val="00C92B57"/>
    <w:rsid w:val="00CA7FE7"/>
    <w:rsid w:val="00CB302B"/>
    <w:rsid w:val="00CD02F6"/>
    <w:rsid w:val="00D36777"/>
    <w:rsid w:val="00D418CA"/>
    <w:rsid w:val="00D55B40"/>
    <w:rsid w:val="00D61B33"/>
    <w:rsid w:val="00D63221"/>
    <w:rsid w:val="00D775AB"/>
    <w:rsid w:val="00D80C47"/>
    <w:rsid w:val="00DB3D4E"/>
    <w:rsid w:val="00DC55F0"/>
    <w:rsid w:val="00DD2595"/>
    <w:rsid w:val="00DE0AB8"/>
    <w:rsid w:val="00E01ECE"/>
    <w:rsid w:val="00E11695"/>
    <w:rsid w:val="00E1485F"/>
    <w:rsid w:val="00E32E6C"/>
    <w:rsid w:val="00E40C00"/>
    <w:rsid w:val="00E82914"/>
    <w:rsid w:val="00EA02B3"/>
    <w:rsid w:val="00EA4791"/>
    <w:rsid w:val="00EB49B5"/>
    <w:rsid w:val="00EC2D5B"/>
    <w:rsid w:val="00EF09D4"/>
    <w:rsid w:val="00EF106D"/>
    <w:rsid w:val="00F05710"/>
    <w:rsid w:val="00F255C8"/>
    <w:rsid w:val="00F40D0D"/>
    <w:rsid w:val="00F46CC2"/>
    <w:rsid w:val="00F55D6D"/>
    <w:rsid w:val="00F95599"/>
    <w:rsid w:val="00F97571"/>
    <w:rsid w:val="00FA2672"/>
    <w:rsid w:val="00FA27E7"/>
    <w:rsid w:val="00FC1F08"/>
    <w:rsid w:val="00FD26C5"/>
    <w:rsid w:val="00FD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D2FB69"/>
  <w15:docId w15:val="{E459A21E-0672-497F-A34C-8373664F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044"/>
  </w:style>
  <w:style w:type="paragraph" w:styleId="1">
    <w:name w:val="heading 1"/>
    <w:basedOn w:val="a"/>
    <w:next w:val="a"/>
    <w:link w:val="10"/>
    <w:uiPriority w:val="9"/>
    <w:qFormat/>
    <w:rsid w:val="00AC39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9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4B29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DD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93DD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6759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675920"/>
    <w:rPr>
      <w:color w:val="0000FF"/>
      <w:u w:val="single"/>
    </w:rPr>
  </w:style>
  <w:style w:type="character" w:styleId="a8">
    <w:name w:val="Emphasis"/>
    <w:basedOn w:val="a0"/>
    <w:uiPriority w:val="20"/>
    <w:qFormat/>
    <w:rsid w:val="00675920"/>
    <w:rPr>
      <w:i/>
      <w:iCs/>
    </w:rPr>
  </w:style>
  <w:style w:type="paragraph" w:styleId="a9">
    <w:name w:val="Normal (Web)"/>
    <w:basedOn w:val="a"/>
    <w:uiPriority w:val="99"/>
    <w:unhideWhenUsed/>
    <w:rsid w:val="00EC2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Strong"/>
    <w:basedOn w:val="a0"/>
    <w:uiPriority w:val="22"/>
    <w:qFormat/>
    <w:rsid w:val="0000188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C39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b">
    <w:name w:val="FollowedHyperlink"/>
    <w:basedOn w:val="a0"/>
    <w:uiPriority w:val="99"/>
    <w:semiHidden/>
    <w:unhideWhenUsed/>
    <w:rsid w:val="00E32E6C"/>
    <w:rPr>
      <w:color w:val="800080" w:themeColor="followedHyperlink"/>
      <w:u w:val="single"/>
    </w:rPr>
  </w:style>
  <w:style w:type="paragraph" w:styleId="ac">
    <w:name w:val="Body Text"/>
    <w:basedOn w:val="a"/>
    <w:link w:val="ad"/>
    <w:uiPriority w:val="1"/>
    <w:qFormat/>
    <w:rsid w:val="00410E6C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410E6C"/>
    <w:rPr>
      <w:rFonts w:ascii="Times New Roman" w:eastAsia="Times New Roman" w:hAnsi="Times New Roman" w:cs="Times New Roman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4C199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C1991"/>
  </w:style>
  <w:style w:type="paragraph" w:styleId="af0">
    <w:name w:val="footer"/>
    <w:basedOn w:val="a"/>
    <w:link w:val="af1"/>
    <w:uiPriority w:val="99"/>
    <w:unhideWhenUsed/>
    <w:rsid w:val="004C199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C1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01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69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57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2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39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4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917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cribd.com/%20document/693842112/posibnyk-04" TargetMode="External"/><Relationship Id="rId18" Type="http://schemas.openxmlformats.org/officeDocument/2006/relationships/image" Target="media/image2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O04M5n_Bjpw&amp;list=PLdJz4FoHPi9B9O_qXeYwIEet6cwJGLoH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tf-k.com/downloads/niled.%20pdf" TargetMode="External"/><Relationship Id="rId17" Type="http://schemas.openxmlformats.org/officeDocument/2006/relationships/hyperlink" Target="https://vse-e.com/kabel-i-provod/marki-provodov/provod-marki-sip/property-tip-kabelja-3714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naurok.com.ua/test/osnovi-elektrotehniki-3056233.html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feraline.ua/public/samonesushchiy_provod_sip_kharakteristiki_i_osnovnye_pravila_podbora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O04M5n_Bjpw&amp;list=PLdJz4FoHPi9B9O_qXeYwIEet6cwJGLoHM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biblioteka-cpto.ucoz.com/load/%20profesijna_pidgotovka/elektromonter_z_remontu_ta_obslugovuvannja_elektroustatkuvannja/chorna_v_v_tekhnologija_elektromontazhnikh_robit/26-1-0-163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04M5n_Bjpw&amp;list=PLdJz4FoHPi9B9O_qXeYwIEet6cwJGLoHM" TargetMode="External"/><Relationship Id="rId14" Type="http://schemas.openxmlformats.org/officeDocument/2006/relationships/hyperlink" Target="https://vse-e.com/ua/novosti/%20podkliuchenie-provoda-sip-k-domu" TargetMode="External"/><Relationship Id="rId22" Type="http://schemas.openxmlformats.org/officeDocument/2006/relationships/hyperlink" Target="https://www.svpu-profi.lg.ua/pdf/library/tehnolog_electromont_robi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40AA4-36A5-43F6-8992-B9E07CFFD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17</Pages>
  <Words>15385</Words>
  <Characters>8770</Characters>
  <Application>Microsoft Office Word</Application>
  <DocSecurity>0</DocSecurity>
  <Lines>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Yura</dc:creator>
  <cp:lastModifiedBy>userty</cp:lastModifiedBy>
  <cp:revision>79</cp:revision>
  <cp:lastPrinted>2024-11-13T16:50:00Z</cp:lastPrinted>
  <dcterms:created xsi:type="dcterms:W3CDTF">2024-10-23T15:39:00Z</dcterms:created>
  <dcterms:modified xsi:type="dcterms:W3CDTF">2024-11-14T06:53:00Z</dcterms:modified>
</cp:coreProperties>
</file>