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633" w:rsidRDefault="007E1442" w:rsidP="00125633">
      <w:pPr>
        <w:pStyle w:val="a7"/>
        <w:spacing w:line="360" w:lineRule="auto"/>
        <w:ind w:hanging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r w:rsidR="00125633" w:rsidRPr="00926A6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125633" w:rsidRPr="002D0FF2" w:rsidRDefault="00125633" w:rsidP="00125633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D0FF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ВСТУП…………………………………………</w:t>
      </w:r>
      <w:r w:rsidR="00ED766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…………………………….</w:t>
      </w:r>
      <w:r w:rsidRPr="002D0FF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</w:t>
      </w:r>
      <w:r w:rsidR="00ED766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</w:t>
      </w:r>
    </w:p>
    <w:p w:rsidR="00125633" w:rsidRDefault="00125633" w:rsidP="00125633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  I  Вивчення символіки та традицій українського народу…</w:t>
      </w:r>
      <w:r w:rsidR="00ED766C">
        <w:rPr>
          <w:rFonts w:ascii="Times New Roman" w:hAnsi="Times New Roman" w:cs="Times New Roman"/>
          <w:b/>
          <w:sz w:val="28"/>
          <w:szCs w:val="28"/>
          <w:lang w:val="uk-UA"/>
        </w:rPr>
        <w:t>…8</w:t>
      </w:r>
    </w:p>
    <w:p w:rsidR="00125633" w:rsidRDefault="00125633" w:rsidP="00125633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 символи України…………………………………………….</w:t>
      </w:r>
      <w:r w:rsidR="00ED766C">
        <w:rPr>
          <w:rFonts w:ascii="Times New Roman" w:hAnsi="Times New Roman" w:cs="Times New Roman"/>
          <w:b/>
          <w:sz w:val="28"/>
          <w:szCs w:val="28"/>
          <w:lang w:val="uk-UA"/>
        </w:rPr>
        <w:t>.8</w:t>
      </w:r>
    </w:p>
    <w:p w:rsidR="00125633" w:rsidRDefault="00125633" w:rsidP="00125633">
      <w:pPr>
        <w:pStyle w:val="a7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Калина – символ нев</w:t>
      </w:r>
      <w:r w:rsidRPr="00ED766C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янучої краси.………………………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</w:p>
    <w:p w:rsidR="00125633" w:rsidRDefault="00125633" w:rsidP="00125633">
      <w:pPr>
        <w:pStyle w:val="a7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Українська пісня – то живий скарб………………………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….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</w:p>
    <w:p w:rsidR="00125633" w:rsidRDefault="00125633" w:rsidP="00125633">
      <w:pPr>
        <w:pStyle w:val="a7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Цвіти, цвіти, барвіночку………………………………………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</w:p>
    <w:p w:rsidR="00125633" w:rsidRDefault="00125633" w:rsidP="00125633">
      <w:pPr>
        <w:pStyle w:val="a7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Волошки - символ душевної чистоти………………………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…12</w:t>
      </w:r>
    </w:p>
    <w:p w:rsidR="00125633" w:rsidRDefault="00125633" w:rsidP="00125633">
      <w:pPr>
        <w:pStyle w:val="a7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Мак </w:t>
      </w:r>
      <w:r w:rsidRPr="00290F2F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290F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 w:rsidRPr="00696C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символ безконечності</w:t>
      </w:r>
      <w:r w:rsidRPr="00696C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…………………………………….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13</w:t>
      </w:r>
    </w:p>
    <w:p w:rsidR="00125633" w:rsidRDefault="00125633" w:rsidP="00125633">
      <w:pPr>
        <w:pStyle w:val="a7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Соняшник - символ</w:t>
      </w:r>
      <w:r w:rsidRPr="00696CC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696C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сили і добробуту</w:t>
      </w:r>
      <w:r w:rsidRPr="00696CC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………………………..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13</w:t>
      </w:r>
    </w:p>
    <w:p w:rsidR="00125633" w:rsidRPr="00FA6486" w:rsidRDefault="00125633" w:rsidP="00125633">
      <w:pPr>
        <w:pStyle w:val="a7"/>
        <w:numPr>
          <w:ilvl w:val="1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FA64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Лелека – символ любові до рідної землі.</w:t>
      </w:r>
      <w:r w:rsidRPr="00FA6486"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A64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14</w:t>
      </w:r>
    </w:p>
    <w:p w:rsidR="00125633" w:rsidRDefault="00125633" w:rsidP="00125633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Державні символи України…………………………………………</w:t>
      </w:r>
      <w:r w:rsidR="008053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16D3F">
        <w:rPr>
          <w:rFonts w:ascii="Times New Roman" w:hAnsi="Times New Roman" w:cs="Times New Roman"/>
          <w:b/>
          <w:sz w:val="28"/>
          <w:szCs w:val="28"/>
          <w:lang w:val="uk-UA"/>
        </w:rPr>
        <w:t>.16</w:t>
      </w:r>
    </w:p>
    <w:p w:rsidR="00125633" w:rsidRDefault="00125633" w:rsidP="00125633">
      <w:pPr>
        <w:pStyle w:val="a7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Хліб – символ життя…………………………………………………</w:t>
      </w:r>
      <w:r w:rsidR="00CD3FFD">
        <w:rPr>
          <w:rFonts w:ascii="Times New Roman" w:hAnsi="Times New Roman" w:cs="Times New Roman"/>
          <w:b/>
          <w:sz w:val="28"/>
          <w:szCs w:val="28"/>
          <w:lang w:val="uk-UA"/>
        </w:rPr>
        <w:t>…19</w:t>
      </w:r>
    </w:p>
    <w:p w:rsidR="00125633" w:rsidRPr="00A53CE0" w:rsidRDefault="00125633" w:rsidP="00125633">
      <w:pPr>
        <w:pStyle w:val="1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 w:val="0"/>
          <w:color w:val="333333"/>
          <w:sz w:val="28"/>
          <w:szCs w:val="45"/>
        </w:rPr>
      </w:pPr>
      <w:r w:rsidRPr="001F6B10">
        <w:rPr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Українські народні пряники — це вид народної творчості.</w:t>
      </w:r>
      <w:r w:rsidR="00CD3FFD">
        <w:rPr>
          <w:color w:val="333333"/>
          <w:sz w:val="28"/>
          <w:szCs w:val="45"/>
          <w:lang w:val="uk-UA"/>
        </w:rPr>
        <w:t>……..21</w:t>
      </w:r>
    </w:p>
    <w:p w:rsidR="00125633" w:rsidRPr="00A53CE0" w:rsidRDefault="00125633" w:rsidP="00125633">
      <w:pPr>
        <w:pStyle w:val="1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bCs w:val="0"/>
          <w:color w:val="333333"/>
          <w:sz w:val="28"/>
          <w:szCs w:val="45"/>
        </w:rPr>
      </w:pPr>
    </w:p>
    <w:p w:rsidR="00125633" w:rsidRDefault="00125633" w:rsidP="0012563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РОЗДІЛ II   </w:t>
      </w:r>
      <w:r w:rsidRPr="00515C1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Історія про те, як маленькими кроками робляться великі справи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……………………………………………………………………………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24</w:t>
      </w:r>
    </w:p>
    <w:p w:rsidR="00125633" w:rsidRDefault="00125633" w:rsidP="0012563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</w:pPr>
      <w:r w:rsidRPr="0061204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1.</w:t>
      </w:r>
      <w:r w:rsidRPr="009B1ADD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  <w:t xml:space="preserve"> </w:t>
      </w:r>
      <w:r w:rsidRPr="00247C56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  <w:t>Діти – це продовження нас самих, продовження України</w:t>
      </w:r>
      <w:r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  <w:t>…………….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  <w:t>24</w:t>
      </w:r>
    </w:p>
    <w:p w:rsidR="00125633" w:rsidRPr="00612047" w:rsidRDefault="00125633" w:rsidP="0012563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  <w:t xml:space="preserve">2. </w:t>
      </w:r>
      <w:r w:rsidRPr="009B1ADD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  <w:t>Ти – крапля, а з крапель – океан</w:t>
      </w:r>
      <w:r w:rsidRPr="00612047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  <w:t>………………………………………….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  <w:lang w:val="uk-UA"/>
        </w:rPr>
        <w:t>28</w:t>
      </w:r>
    </w:p>
    <w:p w:rsidR="00125633" w:rsidRDefault="00125633" w:rsidP="001256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3. Надійний захист починається з надійного тилу………………………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…30</w:t>
      </w:r>
    </w:p>
    <w:p w:rsidR="00125633" w:rsidRDefault="00125633" w:rsidP="001256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4. У кожній паляниці – частинка душі…………………………………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……32</w:t>
      </w:r>
    </w:p>
    <w:p w:rsidR="00125633" w:rsidRPr="00612047" w:rsidRDefault="00125633" w:rsidP="001256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5. Ласощі, які піднімають патріотичний настрій……………………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……..33</w:t>
      </w:r>
    </w:p>
    <w:p w:rsidR="00125633" w:rsidRDefault="00125633" w:rsidP="0012563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125633" w:rsidRDefault="00125633" w:rsidP="0012563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РОЗДІЛ  III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………………………………………………………………………34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125633" w:rsidRDefault="00125633" w:rsidP="0012563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ВИСНОВОК……………………………………………………………………..</w:t>
      </w:r>
      <w:r w:rsidR="00CD3FF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35</w:t>
      </w:r>
    </w:p>
    <w:p w:rsidR="00CD3FFD" w:rsidRDefault="00CD3FFD" w:rsidP="0012563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Список використаних джерел………………………………………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……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…..36</w:t>
      </w:r>
    </w:p>
    <w:p w:rsidR="00125633" w:rsidRPr="00515C1D" w:rsidRDefault="00125633" w:rsidP="0012563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Додатки………………………………………………………</w:t>
      </w:r>
      <w:r w:rsidR="00B3530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………………..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CD3FF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37</w:t>
      </w:r>
    </w:p>
    <w:p w:rsidR="007E1442" w:rsidRDefault="007E1442" w:rsidP="00CB5AC8">
      <w:p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D57E1" w:rsidRPr="00EF35C6" w:rsidRDefault="00CD57E1" w:rsidP="0050284B">
      <w:pPr>
        <w:pStyle w:val="aa"/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35C6">
        <w:rPr>
          <w:rFonts w:ascii="Times New Roman" w:hAnsi="Times New Roman" w:cs="Times New Roman"/>
          <w:sz w:val="28"/>
          <w:szCs w:val="28"/>
        </w:rPr>
        <w:lastRenderedPageBreak/>
        <w:t>МЕТОДИЧНИЙ ПАСПОРТ ПРОЕКТУ</w:t>
      </w:r>
    </w:p>
    <w:p w:rsidR="00CD57E1" w:rsidRPr="00CD57E1" w:rsidRDefault="00CD57E1" w:rsidP="00CD57E1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F35C6">
        <w:rPr>
          <w:rFonts w:ascii="Times New Roman" w:hAnsi="Times New Roman" w:cs="Times New Roman"/>
          <w:sz w:val="28"/>
          <w:szCs w:val="28"/>
        </w:rPr>
        <w:t xml:space="preserve">Тема </w:t>
      </w:r>
      <w:r w:rsidRPr="00CD57E1">
        <w:rPr>
          <w:rFonts w:ascii="Times New Roman" w:hAnsi="Times New Roman" w:cs="Times New Roman"/>
          <w:sz w:val="28"/>
          <w:szCs w:val="28"/>
        </w:rPr>
        <w:t>проекту «</w:t>
      </w:r>
      <w:r w:rsidRPr="00CD57E1">
        <w:rPr>
          <w:rFonts w:ascii="Times New Roman" w:hAnsi="Times New Roman"/>
          <w:color w:val="000000"/>
          <w:sz w:val="28"/>
          <w:szCs w:val="28"/>
        </w:rPr>
        <w:t>Наближаємо перемогу разом:</w:t>
      </w:r>
    </w:p>
    <w:p w:rsidR="00CD57E1" w:rsidRPr="00CD57E1" w:rsidRDefault="00CD57E1" w:rsidP="00CD57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57E1">
        <w:rPr>
          <w:rFonts w:ascii="Times New Roman" w:hAnsi="Times New Roman"/>
          <w:color w:val="000000"/>
          <w:sz w:val="28"/>
          <w:szCs w:val="28"/>
        </w:rPr>
        <w:t>українська символіка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D57E1">
        <w:rPr>
          <w:rFonts w:ascii="Times New Roman" w:hAnsi="Times New Roman"/>
          <w:color w:val="000000"/>
          <w:sz w:val="28"/>
          <w:szCs w:val="28"/>
        </w:rPr>
        <w:t>у виробах для потреб ЗСУ</w:t>
      </w:r>
      <w:r w:rsidRPr="00CD57E1">
        <w:rPr>
          <w:rFonts w:ascii="Times New Roman" w:hAnsi="Times New Roman" w:cs="Times New Roman"/>
          <w:sz w:val="28"/>
          <w:szCs w:val="28"/>
        </w:rPr>
        <w:t>»</w:t>
      </w:r>
    </w:p>
    <w:p w:rsidR="00CD57E1" w:rsidRPr="00EF35C6" w:rsidRDefault="00CD57E1" w:rsidP="00CD57E1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2"/>
        <w:gridCol w:w="6528"/>
      </w:tblGrid>
      <w:tr w:rsidR="00CD57E1" w:rsidRPr="00EF35C6" w:rsidTr="00B50E93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7E1" w:rsidRPr="00EF35C6" w:rsidRDefault="00CD57E1" w:rsidP="00CD57E1">
            <w:pPr>
              <w:pStyle w:val="aa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5C6">
              <w:rPr>
                <w:rFonts w:ascii="Times New Roman" w:hAnsi="Times New Roman" w:cs="Times New Roman"/>
                <w:sz w:val="28"/>
                <w:szCs w:val="28"/>
              </w:rPr>
              <w:t>Найменування закладу професійно-технічної освіти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FE9" w:rsidRDefault="00925FE9" w:rsidP="00925FE9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Державний навчальний заклад </w:t>
            </w:r>
          </w:p>
          <w:p w:rsidR="00CD57E1" w:rsidRPr="00EF35C6" w:rsidRDefault="00925FE9" w:rsidP="00925FE9">
            <w:pPr>
              <w:pStyle w:val="aa"/>
              <w:spacing w:line="360" w:lineRule="auto"/>
              <w:ind w:firstLine="41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Богуславський центр професійно-технічної освіти</w:t>
            </w:r>
          </w:p>
        </w:tc>
      </w:tr>
      <w:tr w:rsidR="00CD57E1" w:rsidRPr="005118AD" w:rsidTr="00B50E93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7E1" w:rsidRPr="00084275" w:rsidRDefault="005118AD" w:rsidP="0096438E">
            <w:pPr>
              <w:pStyle w:val="aa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Керівник проєкту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7E1" w:rsidRDefault="00CD57E1" w:rsidP="003E5CC7">
            <w:pPr>
              <w:pStyle w:val="aa"/>
              <w:spacing w:line="360" w:lineRule="auto"/>
              <w:ind w:firstLine="32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4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Тетяна Лисиця -</w:t>
            </w:r>
            <w:r w:rsidR="003E5CC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викладач,</w:t>
            </w:r>
            <w:r w:rsidRPr="00084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член методичної комісії виховної роботи;</w:t>
            </w:r>
            <w:r w:rsidR="003E5CC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84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члени методичної комісії виховної роботи</w:t>
            </w:r>
            <w:r w:rsidR="005118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5118AD" w:rsidRPr="00084275" w:rsidRDefault="005118AD" w:rsidP="003E5CC7">
            <w:pPr>
              <w:pStyle w:val="aa"/>
              <w:spacing w:line="360" w:lineRule="auto"/>
              <w:ind w:firstLine="32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Лілія Уклеїна – заступник директора з навчально-виховної діяльності.</w:t>
            </w:r>
          </w:p>
        </w:tc>
      </w:tr>
      <w:tr w:rsidR="00CD57E1" w:rsidRPr="00CD57E1" w:rsidTr="00B50E93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7E1" w:rsidRPr="00EF35C6" w:rsidRDefault="005118AD" w:rsidP="0096438E">
            <w:pPr>
              <w:pStyle w:val="aa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Учасники проєкту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FE9" w:rsidRDefault="005118AD" w:rsidP="00925FE9">
            <w:pPr>
              <w:pStyle w:val="aa"/>
              <w:spacing w:line="360" w:lineRule="auto"/>
              <w:ind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Здобувачі освіти</w:t>
            </w:r>
            <w:r w:rsidR="00CD57E1" w:rsidRPr="00EF35C6">
              <w:rPr>
                <w:rFonts w:ascii="Times New Roman" w:hAnsi="Times New Roman" w:cs="Times New Roman"/>
                <w:sz w:val="28"/>
                <w:szCs w:val="28"/>
              </w:rPr>
              <w:t xml:space="preserve"> 1-3 курсів;</w:t>
            </w:r>
            <w:r w:rsidR="00CD57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5FE9" w:rsidRDefault="00CD57E1" w:rsidP="00925FE9">
            <w:pPr>
              <w:pStyle w:val="aa"/>
              <w:spacing w:line="360" w:lineRule="auto"/>
              <w:ind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члени методичної комісії виховної роботи</w:t>
            </w:r>
            <w:r w:rsidR="00925FE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5118AD">
              <w:rPr>
                <w:rFonts w:ascii="Times New Roman" w:hAnsi="Times New Roman" w:cs="Times New Roman"/>
                <w:sz w:val="28"/>
                <w:szCs w:val="28"/>
              </w:rPr>
              <w:t>О.</w:t>
            </w:r>
            <w:r w:rsidR="00925FE9">
              <w:rPr>
                <w:rFonts w:ascii="Times New Roman" w:hAnsi="Times New Roman" w:cs="Times New Roman"/>
                <w:sz w:val="28"/>
                <w:szCs w:val="28"/>
              </w:rPr>
              <w:t xml:space="preserve"> Кулик, Б. Покропивний, С. Устименко, Л. Андрієнко та голова методичної комісії Л. Бабаєва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F35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57E1" w:rsidRPr="00EF35C6" w:rsidRDefault="00CD57E1" w:rsidP="00925FE9">
            <w:pPr>
              <w:pStyle w:val="aa"/>
              <w:spacing w:line="360" w:lineRule="auto"/>
              <w:ind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35C6">
              <w:rPr>
                <w:rFonts w:ascii="Times New Roman" w:hAnsi="Times New Roman" w:cs="Times New Roman"/>
                <w:sz w:val="28"/>
                <w:szCs w:val="28"/>
              </w:rPr>
              <w:t>члени методичної комісії громадсько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харчування та обслуговування</w:t>
            </w:r>
            <w:r w:rsidR="00925FE9">
              <w:rPr>
                <w:rFonts w:ascii="Times New Roman" w:hAnsi="Times New Roman" w:cs="Times New Roman"/>
                <w:sz w:val="28"/>
                <w:szCs w:val="28"/>
              </w:rPr>
              <w:t>: В. Лелека, І. Силенко, А. Зайцева, О. Руденко, А. Мацаєнко, О. Обозова, Л. Старинець та голова методичної комісії І. Гагач.</w:t>
            </w:r>
            <w:r w:rsidRPr="00EF35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D57E1" w:rsidRDefault="00925FE9" w:rsidP="00B50E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tbl>
      <w:tblPr>
        <w:tblpPr w:leftFromText="180" w:rightFromText="180" w:bottomFromText="200" w:vertAnchor="text" w:horzAnchor="margin" w:tblpXSpec="center" w:tblpY="384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514"/>
      </w:tblGrid>
      <w:tr w:rsidR="005118AD" w:rsidRPr="00925FE9" w:rsidTr="005118AD">
        <w:trPr>
          <w:trHeight w:val="56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AD" w:rsidRPr="000B4827" w:rsidRDefault="005118AD" w:rsidP="000B4827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Основні засади діяльності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AD" w:rsidRPr="000B4827" w:rsidRDefault="005118AD" w:rsidP="000B4827">
            <w:pPr>
              <w:pStyle w:val="aa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Короткий зміст основних засад діяльності</w:t>
            </w:r>
          </w:p>
        </w:tc>
      </w:tr>
      <w:tr w:rsidR="005118AD" w:rsidRPr="00EF35C6" w:rsidTr="005118AD">
        <w:trPr>
          <w:trHeight w:val="71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AD" w:rsidRPr="000B4827" w:rsidRDefault="005118AD" w:rsidP="000B4827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Загальні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оложення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Pr="000B4827" w:rsidRDefault="005118AD" w:rsidP="00527A69">
            <w:pPr>
              <w:pStyle w:val="aa"/>
              <w:spacing w:line="360" w:lineRule="auto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Проект створений відповідно до плану роботи Навчально-методичного кабінету професійно-технічної освіти у Київській області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2022 рік</w:t>
            </w: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базі ДНЗ «Богуславський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центр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професійно-технічної освіти</w:t>
            </w: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5118AD" w:rsidRPr="00EF35C6" w:rsidTr="005118AD">
        <w:trPr>
          <w:trHeight w:val="1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Pr="000B4827" w:rsidRDefault="005118AD" w:rsidP="000B4827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Ідея проєкту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Pr="007A5D2A" w:rsidRDefault="005118AD" w:rsidP="007A5D2A">
            <w:pPr>
              <w:spacing w:line="36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2D76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опагування українських символів через їх втілення у виробах здобувачів професійної освіти для потреб Збройних Сил України.</w:t>
            </w:r>
          </w:p>
        </w:tc>
      </w:tr>
      <w:tr w:rsidR="005118AD" w:rsidRPr="00CD57E1" w:rsidTr="005118AD">
        <w:trPr>
          <w:trHeight w:val="339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AD" w:rsidRPr="000B4827" w:rsidRDefault="005118AD" w:rsidP="000B4827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Актуальність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Default="005118AD" w:rsidP="000B4827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Вивчення української народної та державної символіки, яка є своєрідною </w:t>
            </w:r>
            <w:r w:rsidRPr="007B1A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візитн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ою</w:t>
            </w:r>
            <w:r w:rsidRPr="007B1A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картк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ою</w:t>
            </w:r>
            <w:r w:rsidRPr="007B1A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країни.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 генетичний код нації, дослідивши який, можна вивчити цілу націю. Українська народна символіка поєднала в собі язичницькі та християнські елементи. Саме вони витворюють той неповторний синтез, що характерний для світосприйняття, звичаїв, традицій, декоративного мистецтва, фольклору українців. </w:t>
            </w:r>
          </w:p>
          <w:p w:rsidR="005118AD" w:rsidRPr="000B4827" w:rsidRDefault="005118AD" w:rsidP="000B482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Не перетворитися на манкуртів, не втратити власної гідності і, як наслідок, власної держави, зберегти в душі і серці милосердя – ось головний меседж проєкту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Наближаємо перемогу разом: </w:t>
            </w:r>
            <w:r w:rsidRPr="004641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українська символіка у виробах для потреб ЗСУ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</w:tc>
      </w:tr>
      <w:tr w:rsidR="005118AD" w:rsidRPr="00F70D7C" w:rsidTr="005118AD">
        <w:trPr>
          <w:trHeight w:val="23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Pr="000B4827" w:rsidRDefault="005118AD" w:rsidP="000B4827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Соціальна значущість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Pr="001F49F8" w:rsidRDefault="005118AD" w:rsidP="00925FE9">
            <w:pPr>
              <w:spacing w:after="0" w:line="36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1"/>
                <w:shd w:val="clear" w:color="auto" w:fill="FFFFFF"/>
                <w:lang w:val="uk-UA"/>
              </w:rPr>
              <w:t>В</w:t>
            </w:r>
            <w:r w:rsidRPr="001F49F8">
              <w:rPr>
                <w:rFonts w:ascii="Times New Roman" w:hAnsi="Times New Roman" w:cs="Times New Roman"/>
                <w:color w:val="000000" w:themeColor="text1"/>
                <w:sz w:val="28"/>
                <w:szCs w:val="21"/>
                <w:shd w:val="clear" w:color="auto" w:fill="FFFFFF"/>
                <w:lang w:val="uk-UA"/>
              </w:rPr>
              <w:t>иховання національних почуттів і патріотизму за допомогою відповідних заходів, історичної освіти, святкування визначних дат, популяризація національних міфів та символів; участь в різноманітних громадських акціях патріотичного змісту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1"/>
                <w:shd w:val="clear" w:color="auto" w:fill="FFFFFF"/>
                <w:lang w:val="uk-UA"/>
              </w:rPr>
              <w:t>.</w:t>
            </w:r>
          </w:p>
        </w:tc>
      </w:tr>
      <w:tr w:rsidR="005118AD" w:rsidRPr="00EF35C6" w:rsidTr="005118AD">
        <w:trPr>
          <w:cantSplit/>
          <w:trHeight w:val="106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AD" w:rsidRPr="000B4827" w:rsidRDefault="005118AD" w:rsidP="0072166C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Навчальні предмети, що інтегруються в проекті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AD" w:rsidRPr="000B4827" w:rsidRDefault="005118AD" w:rsidP="000B4827">
            <w:pPr>
              <w:pStyle w:val="aa"/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Загальноосвітні предмети, спец предмети напрямку підготовки громадського харчування та обслуговування, виробниче навчання з професій  «Кухар», «Кондитер», «Офіціант».</w:t>
            </w:r>
          </w:p>
        </w:tc>
      </w:tr>
      <w:tr w:rsidR="005118AD" w:rsidRPr="00F70D7C" w:rsidTr="005118AD">
        <w:trPr>
          <w:trHeight w:val="48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AD" w:rsidRPr="000B4827" w:rsidRDefault="005118AD" w:rsidP="0072166C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Мета проекту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AD" w:rsidRPr="006377BE" w:rsidRDefault="005118AD" w:rsidP="006377BE">
            <w:pPr>
              <w:spacing w:line="36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Знайомство, вивчення, </w:t>
            </w:r>
            <w:r w:rsidRPr="002D76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українських символів різних напрямків;</w:t>
            </w:r>
            <w:r w:rsidRPr="002F4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відтворення символіки певного напрямку у виробах відповідно до професійного спрямування майбутніх кваліфікованих робітників; маркетинг і логістика кінцевого продукту до захисників України; моральна і матеріальна підтримка військових.</w:t>
            </w:r>
          </w:p>
        </w:tc>
      </w:tr>
      <w:tr w:rsidR="005118AD" w:rsidRPr="00CD57E1" w:rsidTr="005118AD">
        <w:trPr>
          <w:trHeight w:val="48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Pr="000B4827" w:rsidRDefault="005118AD" w:rsidP="0072166C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Вид проєкту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AD" w:rsidRPr="006377BE" w:rsidRDefault="005118AD" w:rsidP="006377BE">
            <w:pPr>
              <w:pStyle w:val="a3"/>
              <w:spacing w:before="0" w:beforeAutospacing="0" w:after="0" w:afterAutospacing="0" w:line="360" w:lineRule="auto"/>
              <w:jc w:val="both"/>
            </w:pPr>
            <w:r>
              <w:rPr>
                <w:sz w:val="28"/>
                <w:szCs w:val="28"/>
                <w:lang w:val="uk-UA"/>
              </w:rPr>
              <w:t>Пошуковий, професійно-соціальний.</w:t>
            </w:r>
          </w:p>
        </w:tc>
      </w:tr>
      <w:tr w:rsidR="005118AD" w:rsidRPr="00F70D7C" w:rsidTr="005118AD">
        <w:trPr>
          <w:trHeight w:val="69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AD" w:rsidRPr="000B4827" w:rsidRDefault="005118AD" w:rsidP="0072166C">
            <w:pPr>
              <w:pStyle w:val="aa"/>
              <w:spacing w:line="360" w:lineRule="auto"/>
              <w:ind w:firstLine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Завдання проекту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AD" w:rsidRDefault="005118AD" w:rsidP="002922F0">
            <w:pPr>
              <w:pStyle w:val="a7"/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24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Ознайомитися з історією і походженням, видами та сучасною інтерпретацією українських символів. </w:t>
            </w:r>
          </w:p>
          <w:p w:rsidR="005118AD" w:rsidRDefault="005118AD" w:rsidP="002922F0">
            <w:pPr>
              <w:pStyle w:val="a7"/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24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метою раціонального вибору виробів, які будуть виготовлятися, попередньо вивчити нагальні потреби воїнів, використавши актуальну інформацію від волонтерів.</w:t>
            </w:r>
          </w:p>
          <w:p w:rsidR="005118AD" w:rsidRDefault="005118AD" w:rsidP="002922F0">
            <w:pPr>
              <w:pStyle w:val="a7"/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основі отриманої інформації визначитися з колом виробів, які будуть виготовлятися.</w:t>
            </w:r>
          </w:p>
          <w:p w:rsidR="005118AD" w:rsidRDefault="005118AD" w:rsidP="002922F0">
            <w:pPr>
              <w:pStyle w:val="a7"/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Здійснити практичне втілення української символіки в обраних об</w:t>
            </w:r>
            <w:r w:rsidRPr="00A417C1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єктах.</w:t>
            </w:r>
          </w:p>
          <w:p w:rsidR="005118AD" w:rsidRPr="00992B66" w:rsidRDefault="005118AD" w:rsidP="002922F0">
            <w:pPr>
              <w:pStyle w:val="a7"/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2B6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Організувати передачу виготовлених виробів кінцевому споживачу (захисникам України).</w:t>
            </w:r>
          </w:p>
          <w:p w:rsidR="005118AD" w:rsidRPr="00992B66" w:rsidRDefault="005118AD" w:rsidP="002922F0">
            <w:pPr>
              <w:pStyle w:val="a7"/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2B6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метою створення презентаційних матеріалів проєкту проміжні результати кожного етапу фіксувати у вигляді фото та відеоматеріалів.</w:t>
            </w:r>
          </w:p>
          <w:p w:rsidR="005118AD" w:rsidRPr="002922F0" w:rsidRDefault="005118AD" w:rsidP="002922F0">
            <w:pPr>
              <w:pStyle w:val="a7"/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результатами проєкту створити презентаційні матеріали у вигляді відеоролика, які будуть представлені на підсумковому заході з метою розширення кола майбутніх учасників проекту: здобувачі професійної  освіти інших регіонів України, здобувачі загальної середньої освіти Київської області та інші категорії.</w:t>
            </w:r>
          </w:p>
          <w:p w:rsidR="005118AD" w:rsidRPr="002922F0" w:rsidRDefault="005118AD" w:rsidP="002922F0">
            <w:pPr>
              <w:pStyle w:val="a7"/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5118AD" w:rsidRPr="00F70D7C" w:rsidTr="005118AD">
        <w:trPr>
          <w:trHeight w:val="66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AD" w:rsidRPr="000B4827" w:rsidRDefault="005118AD" w:rsidP="002922F0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Ресурсне забезпечення </w:t>
            </w: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проекту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AD" w:rsidRPr="000B4827" w:rsidRDefault="005118AD" w:rsidP="00FF74AF">
            <w:pPr>
              <w:pStyle w:val="aa"/>
              <w:spacing w:line="360" w:lineRule="auto"/>
              <w:ind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Кадрове забезпечення: педагогічні працівники, майстри виробничого навчання та учнівський колектив</w:t>
            </w: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ДНЗ «Богуславський центр професійно-технічної освіти» </w:t>
            </w:r>
          </w:p>
        </w:tc>
      </w:tr>
      <w:tr w:rsidR="005118AD" w:rsidRPr="00EF35C6" w:rsidTr="005118AD">
        <w:trPr>
          <w:trHeight w:val="6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AD" w:rsidRPr="000B4827" w:rsidRDefault="005118AD" w:rsidP="00B82DD0">
            <w:pPr>
              <w:pStyle w:val="aa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482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Етапи реалізації проекту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Default="005118AD" w:rsidP="00B82D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712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етап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(підготовчий) – </w:t>
            </w:r>
            <w:r w:rsidRPr="002C765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перша половина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жовтня 2022</w:t>
            </w:r>
            <w:r w:rsidRPr="00CB712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року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знайомство з проектом, розподіл завдань, вибудовування ходу реалізації проєкту. </w:t>
            </w:r>
          </w:p>
          <w:p w:rsidR="005118AD" w:rsidRDefault="005118AD" w:rsidP="00B82D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712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етап (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вивчення символіки та потреб ЗСУ) –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друга </w:t>
            </w:r>
            <w:r w:rsidRPr="002C765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половина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жовтня 2022 </w:t>
            </w:r>
            <w:r w:rsidRPr="00CB712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5118AD" w:rsidRDefault="005118AD" w:rsidP="00B82D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712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ІІІ етап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практична реалізація</w:t>
            </w:r>
            <w:r w:rsidRPr="00CB71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CB712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листопад 2022 року. </w:t>
            </w:r>
          </w:p>
          <w:p w:rsidR="005118AD" w:rsidRPr="002C765C" w:rsidRDefault="005118AD" w:rsidP="00B82D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34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7834A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7834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етап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2C76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(логістичний)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до </w:t>
            </w:r>
            <w:r w:rsidRPr="00BA225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 грудня 2022 року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5118AD" w:rsidRPr="00B82DD0" w:rsidRDefault="005118AD" w:rsidP="005118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34A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78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(підсумковий)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BA225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рудня 2022</w:t>
            </w:r>
            <w:r w:rsidRPr="007834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року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78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(презентація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результатів проєкту на підсумковому обласному заході).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5118AD" w:rsidRPr="00F70D7C" w:rsidTr="005118AD">
        <w:trPr>
          <w:trHeight w:val="8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AD" w:rsidRPr="00B82DD0" w:rsidRDefault="005118AD" w:rsidP="00B82DD0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82DD0">
              <w:rPr>
                <w:rFonts w:ascii="Times New Roman" w:hAnsi="Times New Roman" w:cs="Times New Roman"/>
                <w:sz w:val="28"/>
                <w:szCs w:val="28"/>
              </w:rPr>
              <w:t>Очікуваний результат проєкту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AD" w:rsidRPr="000B4827" w:rsidRDefault="005118AD" w:rsidP="00B82DD0">
            <w:pPr>
              <w:pStyle w:val="aa"/>
              <w:spacing w:line="360" w:lineRule="auto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Через посильну допомогу підтримати моральний дух та настрій українських воїнів; сприяти вихованню у молодого покоління почуття патріотизму, національної самобутності, готовності прийти на допомогу, розвивати професійні навики майбутніх кваліфікованих робітників через реалізацію національних ідей у виробах та послугах повсякденного вжитку.</w:t>
            </w:r>
          </w:p>
        </w:tc>
      </w:tr>
    </w:tbl>
    <w:p w:rsidR="00CD57E1" w:rsidRPr="00CD57E1" w:rsidRDefault="00CD57E1" w:rsidP="00CB5AC8">
      <w:p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463" w:rsidRDefault="00AE7463" w:rsidP="00B82DD0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7659A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AE7463" w:rsidRDefault="00AE7463" w:rsidP="00CB5AC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25805" w:rsidRDefault="00714C93" w:rsidP="00463EA1">
      <w:pPr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lastRenderedPageBreak/>
        <w:t>В</w:t>
      </w:r>
      <w:r w:rsidR="00871D5C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СТУП</w:t>
      </w:r>
    </w:p>
    <w:p w:rsidR="00D72BBC" w:rsidRDefault="00D72BBC" w:rsidP="006522F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F0F0F"/>
          <w:sz w:val="28"/>
          <w:szCs w:val="27"/>
          <w:shd w:val="clear" w:color="auto" w:fill="FFFFFF"/>
          <w:lang w:val="uk-UA"/>
        </w:rPr>
      </w:pPr>
    </w:p>
    <w:p w:rsidR="00D72BBC" w:rsidRDefault="00490B39" w:rsidP="006522F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F0F0F"/>
          <w:sz w:val="28"/>
          <w:szCs w:val="27"/>
          <w:shd w:val="clear" w:color="auto" w:fill="FFFFFF"/>
          <w:lang w:val="uk-UA"/>
        </w:rPr>
      </w:pPr>
      <w:r w:rsidRPr="00490B39">
        <w:rPr>
          <w:color w:val="0F0F0F"/>
          <w:sz w:val="28"/>
          <w:szCs w:val="27"/>
          <w:shd w:val="clear" w:color="auto" w:fill="FFFFFF"/>
        </w:rPr>
        <w:t>Сьогодні на нашій землі твориться історія нової України – сильної та незламної. І твориться вона руками всіх тих, хто б’ється за нашу свободу, за наше майбутн</w:t>
      </w:r>
      <w:proofErr w:type="gramStart"/>
      <w:r w:rsidRPr="00490B39">
        <w:rPr>
          <w:color w:val="0F0F0F"/>
          <w:sz w:val="28"/>
          <w:szCs w:val="27"/>
          <w:shd w:val="clear" w:color="auto" w:fill="FFFFFF"/>
        </w:rPr>
        <w:t>є,</w:t>
      </w:r>
      <w:proofErr w:type="gramEnd"/>
      <w:r w:rsidRPr="00490B39">
        <w:rPr>
          <w:color w:val="0F0F0F"/>
          <w:sz w:val="28"/>
          <w:szCs w:val="27"/>
          <w:shd w:val="clear" w:color="auto" w:fill="FFFFFF"/>
        </w:rPr>
        <w:t xml:space="preserve"> за право жити на своїй землі</w:t>
      </w:r>
      <w:r>
        <w:rPr>
          <w:color w:val="0F0F0F"/>
          <w:sz w:val="28"/>
          <w:szCs w:val="27"/>
          <w:shd w:val="clear" w:color="auto" w:fill="FFFFFF"/>
          <w:lang w:val="uk-UA"/>
        </w:rPr>
        <w:t>.</w:t>
      </w:r>
      <w:r w:rsidR="006522F3">
        <w:rPr>
          <w:color w:val="0F0F0F"/>
          <w:sz w:val="28"/>
          <w:szCs w:val="27"/>
          <w:shd w:val="clear" w:color="auto" w:fill="FFFFFF"/>
          <w:lang w:val="uk-UA"/>
        </w:rPr>
        <w:t xml:space="preserve"> </w:t>
      </w:r>
      <w:r w:rsidR="00D72BBC">
        <w:rPr>
          <w:color w:val="0F0F0F"/>
          <w:sz w:val="28"/>
          <w:szCs w:val="27"/>
          <w:shd w:val="clear" w:color="auto" w:fill="FFFFFF"/>
          <w:lang w:val="uk-UA"/>
        </w:rPr>
        <w:t>«Лиш той життя й свободи вартий, хто йде щодня за них у бій»</w:t>
      </w:r>
      <w:r w:rsidR="000518AC">
        <w:rPr>
          <w:color w:val="0F0F0F"/>
          <w:sz w:val="28"/>
          <w:szCs w:val="27"/>
          <w:shd w:val="clear" w:color="auto" w:fill="FFFFFF"/>
          <w:lang w:val="uk-UA"/>
        </w:rPr>
        <w:t xml:space="preserve"> </w:t>
      </w:r>
      <w:r w:rsidR="00D72BBC">
        <w:rPr>
          <w:color w:val="0F0F0F"/>
          <w:sz w:val="28"/>
          <w:szCs w:val="27"/>
          <w:shd w:val="clear" w:color="auto" w:fill="FFFFFF"/>
          <w:lang w:val="uk-UA"/>
        </w:rPr>
        <w:t>- писав Й.-В. Гете.</w:t>
      </w:r>
    </w:p>
    <w:p w:rsidR="006522F3" w:rsidRPr="006522F3" w:rsidRDefault="006522F3" w:rsidP="006522F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7"/>
        </w:rPr>
      </w:pPr>
      <w:r w:rsidRPr="006522F3">
        <w:rPr>
          <w:color w:val="000000"/>
          <w:sz w:val="28"/>
          <w:szCs w:val="28"/>
          <w:lang w:val="uk-UA"/>
        </w:rPr>
        <w:t xml:space="preserve">В період коли наша країна потерпає від загарбників і сміливі сини Батьківщини боронять територіальну цілісність, кожен з нас має допомагати збройним силам. </w:t>
      </w:r>
      <w:r w:rsidRPr="007C7561">
        <w:rPr>
          <w:sz w:val="28"/>
          <w:szCs w:val="28"/>
        </w:rPr>
        <w:t>Хтось тільки починає вголос казати “Слава Україні!” чи “Україна понад усе!”, дехто вже передав воякам важко зароблені кошти чи зібрані продукти, а інший добровольцем вою</w:t>
      </w:r>
      <w:proofErr w:type="gramStart"/>
      <w:r w:rsidRPr="007C7561">
        <w:rPr>
          <w:sz w:val="28"/>
          <w:szCs w:val="28"/>
        </w:rPr>
        <w:t>є,</w:t>
      </w:r>
      <w:proofErr w:type="gramEnd"/>
      <w:r w:rsidRPr="007C7561">
        <w:rPr>
          <w:sz w:val="28"/>
          <w:szCs w:val="28"/>
        </w:rPr>
        <w:t xml:space="preserve"> не шкодуючи свого життя.</w:t>
      </w:r>
    </w:p>
    <w:p w:rsidR="006522F3" w:rsidRDefault="001B2A57" w:rsidP="006522F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a4"/>
          <w:i w:val="0"/>
          <w:color w:val="000000"/>
          <w:sz w:val="28"/>
          <w:szCs w:val="27"/>
        </w:rPr>
      </w:pPr>
      <w:r w:rsidRPr="001B2A57">
        <w:rPr>
          <w:rStyle w:val="a4"/>
          <w:i w:val="0"/>
          <w:color w:val="000000"/>
          <w:sz w:val="28"/>
          <w:szCs w:val="27"/>
        </w:rPr>
        <w:t xml:space="preserve">Україна за місяці великої війни стала символом незламності та боротьби за свободу для усього цивілізованого </w:t>
      </w:r>
      <w:proofErr w:type="gramStart"/>
      <w:r w:rsidRPr="001B2A57">
        <w:rPr>
          <w:rStyle w:val="a4"/>
          <w:i w:val="0"/>
          <w:color w:val="000000"/>
          <w:sz w:val="28"/>
          <w:szCs w:val="27"/>
        </w:rPr>
        <w:t>св</w:t>
      </w:r>
      <w:proofErr w:type="gramEnd"/>
      <w:r w:rsidRPr="001B2A57">
        <w:rPr>
          <w:rStyle w:val="a4"/>
          <w:i w:val="0"/>
          <w:color w:val="000000"/>
          <w:sz w:val="28"/>
          <w:szCs w:val="27"/>
        </w:rPr>
        <w:t>іту.</w:t>
      </w:r>
      <w:r>
        <w:rPr>
          <w:rStyle w:val="a4"/>
          <w:i w:val="0"/>
          <w:color w:val="000000"/>
          <w:sz w:val="28"/>
          <w:szCs w:val="27"/>
          <w:lang w:val="uk-UA"/>
        </w:rPr>
        <w:t xml:space="preserve"> </w:t>
      </w:r>
      <w:r w:rsidRPr="001B2A57">
        <w:rPr>
          <w:rStyle w:val="a4"/>
          <w:i w:val="0"/>
          <w:color w:val="000000"/>
          <w:sz w:val="28"/>
          <w:szCs w:val="27"/>
        </w:rPr>
        <w:t xml:space="preserve">Синьо-жовті стяги майорять у </w:t>
      </w:r>
      <w:proofErr w:type="gramStart"/>
      <w:r w:rsidRPr="001B2A57">
        <w:rPr>
          <w:rStyle w:val="a4"/>
          <w:i w:val="0"/>
          <w:color w:val="000000"/>
          <w:sz w:val="28"/>
          <w:szCs w:val="27"/>
        </w:rPr>
        <w:t>р</w:t>
      </w:r>
      <w:proofErr w:type="gramEnd"/>
      <w:r w:rsidRPr="001B2A57">
        <w:rPr>
          <w:rStyle w:val="a4"/>
          <w:i w:val="0"/>
          <w:color w:val="000000"/>
          <w:sz w:val="28"/>
          <w:szCs w:val="27"/>
        </w:rPr>
        <w:t>ізних куточках планети на знак підт</w:t>
      </w:r>
      <w:r>
        <w:rPr>
          <w:rStyle w:val="a4"/>
          <w:i w:val="0"/>
          <w:color w:val="000000"/>
          <w:sz w:val="28"/>
          <w:szCs w:val="27"/>
        </w:rPr>
        <w:t>римки життя і засудження смерті</w:t>
      </w:r>
      <w:r w:rsidRPr="001B2A57">
        <w:rPr>
          <w:rStyle w:val="a4"/>
          <w:i w:val="0"/>
          <w:color w:val="000000"/>
          <w:sz w:val="28"/>
          <w:szCs w:val="27"/>
        </w:rPr>
        <w:t>. </w:t>
      </w:r>
    </w:p>
    <w:p w:rsidR="006522F3" w:rsidRPr="00FC4A88" w:rsidRDefault="006522F3" w:rsidP="006522F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4A8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FC4A88">
        <w:rPr>
          <w:rFonts w:ascii="Times New Roman" w:hAnsi="Times New Roman" w:cs="Times New Roman"/>
          <w:sz w:val="28"/>
          <w:szCs w:val="28"/>
        </w:rPr>
        <w:t xml:space="preserve"> урахуванням </w:t>
      </w:r>
      <w:r>
        <w:rPr>
          <w:rFonts w:ascii="Times New Roman" w:hAnsi="Times New Roman" w:cs="Times New Roman"/>
          <w:sz w:val="28"/>
          <w:szCs w:val="28"/>
        </w:rPr>
        <w:t>суспільно-політичної ситуації, що склалася в Україні, дедалі більшої актуальності набуває виховання в молодого покоління почуття патріотизму, відданості загальнодержавній справі зміцнення країни, активної громадянської позиції тощо.</w:t>
      </w:r>
    </w:p>
    <w:p w:rsidR="001B2A57" w:rsidRPr="007E1442" w:rsidRDefault="00871D5C" w:rsidP="005845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noProof/>
          <w:color w:val="FF0000"/>
          <w:sz w:val="32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Учнівський та педагогічний колективи Державного навчального закладу</w:t>
      </w:r>
      <w:r w:rsidR="00631F99" w:rsidRPr="00631F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«Богуславський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центр професійно-технічної освіти</w:t>
      </w:r>
      <w:r w:rsidR="00631F99" w:rsidRPr="00631F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  </w:t>
      </w:r>
      <w:r w:rsidR="00631F99" w:rsidRPr="00631F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беруть активну участь у протистоянні загарбнику: використовують власні ресурси задля перемоги, а також шукають шляхи підтримки</w:t>
      </w:r>
      <w:r w:rsidR="007E144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військових</w:t>
      </w:r>
      <w:r w:rsidR="00631F99" w:rsidRPr="006522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щоб реалізувати свої проєкти.</w:t>
      </w:r>
    </w:p>
    <w:p w:rsidR="00631F99" w:rsidRDefault="00631F99" w:rsidP="00871D5C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0A58">
        <w:rPr>
          <w:rFonts w:ascii="Times New Roman" w:hAnsi="Times New Roman" w:cs="Times New Roman"/>
          <w:color w:val="000000"/>
          <w:sz w:val="28"/>
          <w:szCs w:val="28"/>
        </w:rPr>
        <w:t>Символіка — своєрідна візитна картка країни.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10A58">
        <w:rPr>
          <w:rFonts w:ascii="Times New Roman" w:hAnsi="Times New Roman" w:cs="Times New Roman"/>
          <w:color w:val="000000"/>
          <w:sz w:val="28"/>
          <w:szCs w:val="28"/>
        </w:rPr>
        <w:t>Формування української державної та військової символіки має глибокі історичні корені. Історію не можна повернути назад. А тому ніяка ідеологія не зможе ніколи викинути з минулого народу жодної сторінки, особливо тих, які пов'язуються з боротьбою за свободу і незалежність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25805" w:rsidRPr="00490B39" w:rsidRDefault="00525805" w:rsidP="00490B39">
      <w:pPr>
        <w:jc w:val="both"/>
        <w:rPr>
          <w:rFonts w:ascii="Times New Roman" w:eastAsia="Times New Roman" w:hAnsi="Times New Roman" w:cs="Times New Roman"/>
          <w:noProof/>
          <w:color w:val="000000" w:themeColor="text1"/>
          <w:sz w:val="32"/>
          <w:szCs w:val="28"/>
          <w:bdr w:val="none" w:sz="0" w:space="0" w:color="auto" w:frame="1"/>
          <w:lang w:val="uk-UA" w:eastAsia="ru-RU"/>
        </w:rPr>
      </w:pPr>
    </w:p>
    <w:p w:rsidR="00525805" w:rsidRPr="00525805" w:rsidRDefault="00525805" w:rsidP="00525805">
      <w:pPr>
        <w:ind w:firstLine="567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br w:type="page"/>
      </w:r>
    </w:p>
    <w:p w:rsidR="005B65DA" w:rsidRPr="005B65DA" w:rsidRDefault="005B65DA" w:rsidP="005C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5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РОЗДІЛ І.  </w:t>
      </w:r>
      <w:r w:rsidR="005C046B">
        <w:rPr>
          <w:rFonts w:ascii="Times New Roman" w:hAnsi="Times New Roman" w:cs="Times New Roman"/>
          <w:b/>
          <w:sz w:val="28"/>
          <w:szCs w:val="28"/>
          <w:lang w:val="uk-UA"/>
        </w:rPr>
        <w:t>Вивчення символіки та традицій українського народу</w:t>
      </w:r>
    </w:p>
    <w:p w:rsidR="00675726" w:rsidRDefault="00675726">
      <w:pP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</w:p>
    <w:p w:rsidR="00CB5AC8" w:rsidRPr="00CB5AC8" w:rsidRDefault="00675726" w:rsidP="00CB5AC8">
      <w:pPr>
        <w:pStyle w:val="a7"/>
        <w:ind w:left="1440"/>
        <w:jc w:val="both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AA1759">
        <w:rPr>
          <w:rFonts w:ascii="Times New Roman" w:eastAsia="Times New Roman" w:hAnsi="Times New Roman" w:cs="Times New Roman"/>
          <w:noProof/>
          <w:color w:val="006FB4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6432" behindDoc="0" locked="0" layoutInCell="1" allowOverlap="1" wp14:anchorId="221408F9" wp14:editId="75A90B66">
            <wp:simplePos x="0" y="0"/>
            <wp:positionH relativeFrom="column">
              <wp:posOffset>509270</wp:posOffset>
            </wp:positionH>
            <wp:positionV relativeFrom="paragraph">
              <wp:posOffset>7620</wp:posOffset>
            </wp:positionV>
            <wp:extent cx="5038725" cy="3776980"/>
            <wp:effectExtent l="0" t="0" r="9525" b="0"/>
            <wp:wrapTopAndBottom/>
            <wp:docPr id="26" name="Рисунок 26" descr="https://dytsadok.org.ua/upload/users_files/ff43e720acbeddd2a1f05bb0bd03d80b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ytsadok.org.ua/upload/users_files/ff43e720acbeddd2a1f05bb0bd03d80b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77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B2F" w:rsidRDefault="00A75B2F" w:rsidP="00A75B2F">
      <w:pPr>
        <w:pStyle w:val="a7"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</w:p>
    <w:p w:rsidR="00CB5AC8" w:rsidRDefault="00CB5AC8" w:rsidP="00675726">
      <w:pPr>
        <w:pStyle w:val="a7"/>
        <w:numPr>
          <w:ilvl w:val="1"/>
          <w:numId w:val="16"/>
        </w:num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CB5AC8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Народні символи України.</w:t>
      </w:r>
    </w:p>
    <w:p w:rsidR="00675726" w:rsidRPr="00CB5AC8" w:rsidRDefault="00675726" w:rsidP="00675726">
      <w:pPr>
        <w:pStyle w:val="a7"/>
        <w:spacing w:line="360" w:lineRule="auto"/>
        <w:ind w:left="567"/>
        <w:jc w:val="both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</w:p>
    <w:p w:rsidR="00A75B2F" w:rsidRDefault="00A75B2F" w:rsidP="00CB5AC8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Символіка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своє</w:t>
      </w:r>
      <w:proofErr w:type="gramStart"/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ідна візитна картка країни. Історично склалося так, що кожна країна має свої Державні та народні символи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A75B2F" w:rsidRPr="002D0FF2" w:rsidRDefault="00A75B2F" w:rsidP="00CB5AC8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Народи світу дуже відрізняються одягом, традиціями, звичаями, уподобаннями. У кожного з них є свої національні святині, улюблені речі, дерева, тварини.</w:t>
      </w:r>
    </w:p>
    <w:p w:rsidR="00A75B2F" w:rsidRPr="002D0FF2" w:rsidRDefault="00A75B2F" w:rsidP="00CB5AC8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Народні символи – це те, що найбільше любить і шанує даний народ. В одних народів їх більше, в інших менше. Називаючи народний символ, можна дізнатися, </w:t>
      </w:r>
      <w:r w:rsidR="00346F52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 яку країну йде мова.</w:t>
      </w:r>
    </w:p>
    <w:p w:rsidR="006671AE" w:rsidRPr="002D0FF2" w:rsidRDefault="00346F52" w:rsidP="0014118A">
      <w:pPr>
        <w:pStyle w:val="a7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Українці мають свої традиції, які споконвіку шанують і бережуть. Це – батьківська хата, материнська пісня, святий хліб, вишитий рушник, червона калина, вірний своєму народу лелека тощо. Усі вони </w:t>
      </w:r>
      <w:r w:rsidR="006671AE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–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6671AE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наші добрі і давні обереги. Маючі чудові, прекрасні символи, український народ зумів зберегти </w:t>
      </w:r>
      <w:r w:rsidR="006671AE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>від забуття наші пісні, легенди, думи, нашу історію, волелюбний дух. Про народні символи складено багато легенд, вони використовуються в обрядах, звичаях. Народні символи – це наші святині.</w:t>
      </w:r>
    </w:p>
    <w:p w:rsidR="00771028" w:rsidRPr="002D0FF2" w:rsidRDefault="00346F52" w:rsidP="00771028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gramStart"/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gramEnd"/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метою детального вивчення державних </w:t>
      </w:r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народних символів нашої держави, у бібліотеці центру оформлено тематичну виставку «Краса і велич символів України». </w:t>
      </w:r>
      <w:proofErr w:type="gramStart"/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>Педагоги й</w:t>
      </w:r>
      <w:proofErr w:type="gramEnd"/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здобувачі освіти мали змогу ознайомитися з символікою, пригадати українські народні традиції, обряди й свята. Народні символи та звичаї – це </w:t>
      </w:r>
      <w:proofErr w:type="gramStart"/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>свят</w:t>
      </w:r>
      <w:proofErr w:type="gramEnd"/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>і обереги українського народу</w:t>
      </w:r>
      <w:r w:rsidR="007649CE" w:rsidRPr="002D0FF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(Додаток 2)</w:t>
      </w:r>
      <w:r w:rsidR="00771028"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71028" w:rsidRDefault="00771028" w:rsidP="00771028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111735" w:rsidRDefault="00111735" w:rsidP="00CB5AC8">
      <w:pPr>
        <w:pStyle w:val="a7"/>
        <w:numPr>
          <w:ilvl w:val="1"/>
          <w:numId w:val="20"/>
        </w:numPr>
        <w:spacing w:line="36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CB5AC8">
        <w:rPr>
          <w:rFonts w:ascii="Times New Roman" w:eastAsia="Times New Roman" w:hAnsi="Times New Roman" w:cs="Times New Roman"/>
          <w:b/>
          <w:i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Калина </w:t>
      </w: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– символ нев</w:t>
      </w: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eastAsia="ru-RU"/>
        </w:rPr>
        <w:t>’</w:t>
      </w: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янучої краси нашої України. </w:t>
      </w:r>
    </w:p>
    <w:p w:rsidR="003279FD" w:rsidRDefault="003279FD" w:rsidP="003279FD">
      <w:pPr>
        <w:spacing w:line="360" w:lineRule="auto"/>
        <w:ind w:left="1134" w:hanging="1134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3279FD">
        <w:rPr>
          <w:rFonts w:ascii="Times New Roman" w:eastAsia="Times New Roman" w:hAnsi="Times New Roman" w:cs="Times New Roman"/>
          <w:b/>
          <w:i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«Без верби й калини нема України» </w:t>
      </w:r>
      <w:r w:rsidRPr="003279F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каже народне прислів</w:t>
      </w:r>
      <w:r w:rsidRPr="003279F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eastAsia="ru-RU"/>
        </w:rPr>
        <w:t>’</w:t>
      </w:r>
      <w:r w:rsidRPr="003279F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я.</w:t>
      </w:r>
    </w:p>
    <w:p w:rsidR="00205556" w:rsidRPr="00CB5AC8" w:rsidRDefault="00205556" w:rsidP="00205556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Ще тільки сніг зійшов, тільки пригріло сонечко, а верба вже поспішає привітати світ із весною, даруючи йому пухнасті жовті котики. Це дерево зацвітає першим, воно віддавна шанується в Україні.</w:t>
      </w:r>
    </w:p>
    <w:p w:rsidR="00111735" w:rsidRPr="00CB5AC8" w:rsidRDefault="00111735" w:rsidP="00CB5AC8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Калина – найчарівніша рослина, кущ, про неї складено найбільше хідожніх творів, пісень, легенд, прислів</w:t>
      </w:r>
      <w:r w:rsidRPr="0020555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’</w:t>
      </w: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їв, загадок. Із давніх-давен вона була найулюбленішою рослиною, що росла біля кожної хати українця. Калина давно стала символом України.</w:t>
      </w:r>
    </w:p>
    <w:p w:rsidR="003376AF" w:rsidRDefault="00111735" w:rsidP="00CB5AC8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На весіллях калиною оздоблювали коровай та гільце, вбрання нареченої, щоб підкреслити її чистоту, дівочу невинність, а також одяг молодого та весільні вінки. На хрестини калину затикали в калачі, шишки для кумів, клали в першу купіль дитини. Дівчата садили цей кущ й на могилах коханих.</w:t>
      </w:r>
    </w:p>
    <w:p w:rsidR="00217EEC" w:rsidRDefault="00217EEC" w:rsidP="00CB5AC8">
      <w:pPr>
        <w:pStyle w:val="a7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CB5AC8">
        <w:rPr>
          <w:rFonts w:ascii="Times New Roman" w:eastAsia="Times New Roman" w:hAnsi="Times New Roman" w:cs="Times New Roman"/>
          <w:b/>
          <w:bCs/>
          <w:i/>
          <w:iCs/>
          <w:noProof/>
          <w:color w:val="006FB4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420CED7C" wp14:editId="04FF8DA9">
            <wp:extent cx="2809461" cy="2107096"/>
            <wp:effectExtent l="0" t="0" r="0" b="7620"/>
            <wp:docPr id="12" name="Рисунок 12" descr="https://dytsadok.org.ua/upload/users_files/9ed280c75ca479c9dbec29056be434da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ytsadok.org.ua/upload/users_files/9ed280c75ca479c9dbec29056be434da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703" cy="218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735" w:rsidRPr="00CB5AC8" w:rsidRDefault="00111735" w:rsidP="00217EEC">
      <w:pPr>
        <w:pStyle w:val="a7"/>
        <w:spacing w:after="0" w:line="360" w:lineRule="auto"/>
        <w:ind w:left="0" w:firstLine="567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Легенди про калину</w:t>
      </w:r>
    </w:p>
    <w:p w:rsidR="00111735" w:rsidRPr="00CB5AC8" w:rsidRDefault="00111735" w:rsidP="00217EEC">
      <w:pPr>
        <w:pStyle w:val="a7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Жила в одному селі </w:t>
      </w:r>
      <w:r w:rsidR="00F726B4"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дуже гарна дівчина. Помітив її якось воєвода, вирішив продати, щоб мати великі гроші. Але дівчина була дуже швидкою, і була б утекла, якби нее зачепилася своїм намистом за кущ калини. </w:t>
      </w:r>
      <w:r w:rsidR="00E55E5D" w:rsidRPr="00CB5A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Розсипалося намисто а дівчину було спіймано. Так і загинула вона в неволі. А на тому місці, де розсипалося червоне намисто, виросли кущі з криваво-червоними плодами. Це була калина.</w:t>
      </w:r>
    </w:p>
    <w:p w:rsidR="00E55E5D" w:rsidRPr="003279FD" w:rsidRDefault="00E55E5D" w:rsidP="00217EEC">
      <w:pPr>
        <w:pStyle w:val="a7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27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Колись давно нашу землю загарбали татари. Вони нападали на села й міста, спалювали їх, старих людей і дітей убивали, а молодих забирали в полон. </w:t>
      </w:r>
    </w:p>
    <w:p w:rsidR="000C680F" w:rsidRPr="003279FD" w:rsidRDefault="00E55E5D" w:rsidP="00217EEC">
      <w:pPr>
        <w:pStyle w:val="a7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27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Ось одного разу вони схопили зненацька кількох дівчат і наказали провести до великого міста. Дівчата завели лютих ворогів у непрохідні ліси. Коли зрозуміли вороги це, то було вже пізно, адже потрапили всі в густі хащі. Оскаженілі від люті, порубали вони дівчат шаблями. Там, де пролилася кров дівоча, виросли кущі з яскраво-червоними ягодами, ніби краплини крові.</w:t>
      </w:r>
    </w:p>
    <w:p w:rsidR="00E55E5D" w:rsidRDefault="000C680F" w:rsidP="00C749C7">
      <w:pPr>
        <w:pStyle w:val="a7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27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Калина є пам</w:t>
      </w:r>
      <w:r w:rsidRPr="00327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’</w:t>
      </w:r>
      <w:r w:rsidRPr="00327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яттю за всіма полеглими.</w:t>
      </w:r>
      <w:r w:rsidR="00E55E5D" w:rsidRPr="00327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D6138F" w:rsidRDefault="00D6138F" w:rsidP="00C749C7">
      <w:pPr>
        <w:pStyle w:val="a7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C749C7" w:rsidRDefault="00C749C7" w:rsidP="00C749C7">
      <w:pPr>
        <w:pStyle w:val="a7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C749C7" w:rsidRDefault="00D6138F" w:rsidP="00805DA8">
      <w:pPr>
        <w:pStyle w:val="a7"/>
        <w:numPr>
          <w:ilvl w:val="1"/>
          <w:numId w:val="2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9C7">
        <w:rPr>
          <w:rFonts w:ascii="Times New Roman" w:hAnsi="Times New Roman" w:cs="Times New Roman"/>
          <w:b/>
          <w:sz w:val="28"/>
          <w:szCs w:val="28"/>
        </w:rPr>
        <w:t xml:space="preserve">Яке це диво — українська народна </w:t>
      </w:r>
      <w:proofErr w:type="gramStart"/>
      <w:r w:rsidRPr="00C749C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749C7">
        <w:rPr>
          <w:rFonts w:ascii="Times New Roman" w:hAnsi="Times New Roman" w:cs="Times New Roman"/>
          <w:b/>
          <w:sz w:val="28"/>
          <w:szCs w:val="28"/>
        </w:rPr>
        <w:t>існя!</w:t>
      </w:r>
      <w:r w:rsidRPr="00805D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38F" w:rsidRPr="002D0FF2" w:rsidRDefault="00D6138F" w:rsidP="00C749C7">
      <w:pPr>
        <w:pStyle w:val="a7"/>
        <w:spacing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Українська </w:t>
      </w:r>
      <w:proofErr w:type="gramStart"/>
      <w:r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2D0FF2">
        <w:rPr>
          <w:rFonts w:ascii="Times New Roman" w:hAnsi="Times New Roman" w:cs="Times New Roman"/>
          <w:color w:val="000000" w:themeColor="text1"/>
          <w:sz w:val="28"/>
          <w:szCs w:val="28"/>
        </w:rPr>
        <w:t>існя — то живий скарб, що йде від покоління до покоління, несучи радість, смуток, чаруючи людську душу, даючи силу і натхнення.</w:t>
      </w:r>
    </w:p>
    <w:p w:rsidR="00EA68AD" w:rsidRPr="002D0FF2" w:rsidRDefault="00EA68AD" w:rsidP="003279FD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2D0FF2">
        <w:rPr>
          <w:color w:val="000000" w:themeColor="text1"/>
          <w:sz w:val="28"/>
          <w:szCs w:val="28"/>
        </w:rPr>
        <w:lastRenderedPageBreak/>
        <w:t xml:space="preserve">"Ой, у лузі червона калина" – українська народна пісня, що </w:t>
      </w:r>
      <w:proofErr w:type="gramStart"/>
      <w:r w:rsidRPr="002D0FF2">
        <w:rPr>
          <w:color w:val="000000" w:themeColor="text1"/>
          <w:sz w:val="28"/>
          <w:szCs w:val="28"/>
        </w:rPr>
        <w:t>колись</w:t>
      </w:r>
      <w:proofErr w:type="gramEnd"/>
      <w:r w:rsidRPr="002D0FF2">
        <w:rPr>
          <w:color w:val="000000" w:themeColor="text1"/>
          <w:sz w:val="28"/>
          <w:szCs w:val="28"/>
        </w:rPr>
        <w:t xml:space="preserve"> стала справжнім гімном Українських Січових Стрільців. Після того, як у перші дні війни її </w:t>
      </w:r>
      <w:hyperlink r:id="rId13" w:tgtFrame="_blank" w:history="1">
        <w:r w:rsidRPr="002D0FF2">
          <w:rPr>
            <w:rStyle w:val="a9"/>
            <w:color w:val="000000" w:themeColor="text1"/>
            <w:sz w:val="28"/>
            <w:szCs w:val="28"/>
          </w:rPr>
          <w:t>заспівав</w:t>
        </w:r>
      </w:hyperlink>
      <w:r w:rsidRPr="002D0FF2">
        <w:rPr>
          <w:color w:val="000000" w:themeColor="text1"/>
          <w:sz w:val="28"/>
          <w:szCs w:val="28"/>
        </w:rPr>
        <w:t> на Софійській площі лідер гурту "Бумбокс" Андрій Хливнюк, пісня набула шаленої популярності. Після того українські виконавці влаштували </w:t>
      </w:r>
      <w:hyperlink r:id="rId14" w:tgtFrame="_blank" w:history="1">
        <w:r w:rsidRPr="002D0FF2">
          <w:rPr>
            <w:rStyle w:val="a9"/>
            <w:color w:val="000000" w:themeColor="text1"/>
            <w:sz w:val="28"/>
            <w:szCs w:val="28"/>
          </w:rPr>
          <w:t>флешмоб</w:t>
        </w:r>
      </w:hyperlink>
      <w:r w:rsidRPr="002D0FF2">
        <w:rPr>
          <w:color w:val="000000" w:themeColor="text1"/>
          <w:sz w:val="28"/>
          <w:szCs w:val="28"/>
        </w:rPr>
        <w:t>. </w:t>
      </w:r>
    </w:p>
    <w:p w:rsidR="00EA68AD" w:rsidRPr="002D0FF2" w:rsidRDefault="00EA68AD" w:rsidP="003279FD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proofErr w:type="gramStart"/>
      <w:r w:rsidRPr="002D0FF2">
        <w:rPr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2D0FF2">
        <w:rPr>
          <w:color w:val="000000" w:themeColor="text1"/>
          <w:sz w:val="28"/>
          <w:szCs w:val="28"/>
          <w:shd w:val="clear" w:color="auto" w:fill="FFFFFF"/>
        </w:rPr>
        <w:t>існя "Ой, у лузі червона калина" зараз – одна із візитівок України на культурному фронті.</w:t>
      </w:r>
    </w:p>
    <w:p w:rsidR="003279FD" w:rsidRPr="002D0FF2" w:rsidRDefault="003279FD" w:rsidP="003279FD">
      <w:pPr>
        <w:pStyle w:val="a7"/>
        <w:numPr>
          <w:ilvl w:val="1"/>
          <w:numId w:val="20"/>
        </w:num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Цвіти, цвіти барвіночку….</w:t>
      </w:r>
    </w:p>
    <w:p w:rsidR="004B7C9A" w:rsidRPr="002D0FF2" w:rsidRDefault="004B7C9A" w:rsidP="004B7C9A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Не знайдеться в Україні такого села чи міста, де б не було цієї рослини. Не боїться вона ні затінку, ні морозу. За таку вдачу барвінок став символом мужності, життя, символом справжнього козака.</w:t>
      </w:r>
    </w:p>
    <w:p w:rsidR="004B7C9A" w:rsidRPr="002D0FF2" w:rsidRDefault="004B7C9A" w:rsidP="004B7C9A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Хрещатий барвінок… Не обходилось без нього жодного весілля. Його вічнозеленими листочками заквітчували шлюбне вбрання нареченої, устеляли доріжку перед молодими, а разом із кетягами червоної калини прикрашали коровай. На весіллі барвінок – символ вірності, краси і цнотливості.</w:t>
      </w:r>
    </w:p>
    <w:p w:rsidR="004B7C9A" w:rsidRPr="002D0FF2" w:rsidRDefault="004B7C9A" w:rsidP="004B7C9A">
      <w:pPr>
        <w:pStyle w:val="a7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467E16B" wp14:editId="303FAD6C">
            <wp:extent cx="3066536" cy="2046768"/>
            <wp:effectExtent l="0" t="0" r="635" b="0"/>
            <wp:docPr id="27" name="Рисунок 27" descr="https://dytsadok.org.ua/upload/users_files/d367f23b79a809f035111a4d78e16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dytsadok.org.ua/upload/users_files/d367f23b79a809f035111a4d78e1638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210" cy="205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C9A" w:rsidRPr="002D0FF2" w:rsidRDefault="004B7C9A" w:rsidP="004B7C9A">
      <w:pPr>
        <w:pStyle w:val="a7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Легенда про барвінок</w:t>
      </w:r>
    </w:p>
    <w:p w:rsidR="004B7C9A" w:rsidRPr="002D0FF2" w:rsidRDefault="004B7C9A" w:rsidP="004B7C9A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Жили колись давно чоловік із дружиною у любові і злагоді. А найбільшою потіхою для них був їхній синочок на ім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’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 Бар. У скорому часі виріс він гарним парубком. Багато дівчат мали собі на думці вийти за нього. Сохло серце за Баром в однієї дівчини, котра мала за маму відьму. Посватався Бар до іншої, котра називалась Вінка. Ніяка ворожба відьми не 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>могла розбити того кохання. І ось прийшов день весілля. Щасливі молодят</w:t>
      </w:r>
      <w:r w:rsidR="00D5075F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стояли на воротах для батьківського благословення і чекали тієї хвилі, щоб піти до святої церкви до шлюбу.  </w:t>
      </w:r>
      <w:r w:rsidR="00D5075F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Аж тут казна-звідки ворожка зі своєю дочкою. Ворожка стала перед молодими, проголосила своє прокляття і окропила їх чорним смердючим настоєм якогось зілля. За хвилю на місці, де стояли Бар і Вінка, вже нікого не було. Кинулися люди до ворожки, а вона махнула руками і злетіла чорною вороною. Кинулися вони до її дочки, а та злетіла до хмар сірою галкою. Впала матінка Барова на те місце, де стояв її син, і скропила землю слізьми. І сталося диво:  на очах у всіх із землі проросло зелене зілля, уквітчане дрібненьким блакитним цвітом…. </w:t>
      </w:r>
    </w:p>
    <w:p w:rsidR="00D5075F" w:rsidRPr="002D0FF2" w:rsidRDefault="00D5075F" w:rsidP="004B7C9A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А назвали його Барвінком. І тягнеться він до хат, до батьківських могил. Кожна дівчина вплітає його у свій весільний вінок. </w:t>
      </w:r>
    </w:p>
    <w:p w:rsidR="00AA2247" w:rsidRPr="002D0FF2" w:rsidRDefault="00AA2247" w:rsidP="004B7C9A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C2495B" w:rsidRPr="002D0FF2" w:rsidRDefault="00C2495B" w:rsidP="004B7C9A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D5075F" w:rsidRPr="002D0FF2" w:rsidRDefault="000E6C30" w:rsidP="00097B38">
      <w:pPr>
        <w:pStyle w:val="a7"/>
        <w:numPr>
          <w:ilvl w:val="1"/>
          <w:numId w:val="20"/>
        </w:num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bCs/>
          <w:i/>
          <w:iCs/>
          <w:noProof/>
          <w:color w:val="000000" w:themeColor="text1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1312" behindDoc="0" locked="0" layoutInCell="1" allowOverlap="1" wp14:anchorId="3DB0519F" wp14:editId="303825D7">
            <wp:simplePos x="0" y="0"/>
            <wp:positionH relativeFrom="column">
              <wp:posOffset>-22225</wp:posOffset>
            </wp:positionH>
            <wp:positionV relativeFrom="paragraph">
              <wp:posOffset>660400</wp:posOffset>
            </wp:positionV>
            <wp:extent cx="1748155" cy="2333625"/>
            <wp:effectExtent l="0" t="0" r="4445" b="9525"/>
            <wp:wrapSquare wrapText="bothSides"/>
            <wp:docPr id="10" name="Рисунок 10" descr="https://dytsadok.org.ua/upload/users_files/c62a7e639da380a5b9d045bbaaef3c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ytsadok.org.ua/upload/users_files/c62a7e639da380a5b9d045bbaaef3c1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75F" w:rsidRPr="002D0F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Волошки (васильки) – </w:t>
      </w:r>
      <w:r w:rsidR="00D5075F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символ ніжної і тонкої душевної краси, 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праведності і святості, душевної чистоти, скромності і привітності. </w:t>
      </w:r>
    </w:p>
    <w:p w:rsidR="000E6C30" w:rsidRPr="002D0FF2" w:rsidRDefault="000E6C30" w:rsidP="000E6C30">
      <w:pPr>
        <w:pStyle w:val="a7"/>
        <w:spacing w:line="360" w:lineRule="auto"/>
        <w:ind w:left="128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</w:p>
    <w:p w:rsidR="000E6C30" w:rsidRPr="002D0FF2" w:rsidRDefault="000E6C30" w:rsidP="000E6C30">
      <w:pPr>
        <w:pStyle w:val="a7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Назва квітки, каже легенда, походить від імені хлопчика Василька, якого русалки на Зелені свята заманили в поле і залоскотали – і він перетворився у квітку, названу його іменем.</w:t>
      </w:r>
    </w:p>
    <w:p w:rsidR="000E6C30" w:rsidRPr="002D0FF2" w:rsidRDefault="000E6C30" w:rsidP="000E6C30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Вважається, що волошки мають значну магічну силу як оберіг від злих духів, лихої долі та всіляких напастей – витівок лукавого. Тому їх навіть вирощують при садибах, освячують на Маковея та Великого Спаса. Вінки з волошок, сплетені на Зелені свята, протягом року зберігають в домівці. </w:t>
      </w:r>
    </w:p>
    <w:p w:rsidR="000E6C30" w:rsidRPr="002D0FF2" w:rsidRDefault="000E6C30" w:rsidP="000E6C30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Особливу силу волошки мають для молодих: пучком волошок</w:t>
      </w:r>
      <w:r w:rsidR="00682ABE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кроплять наречених на весіллі; настоєм з волошок окропляють галявини, де гуляють хлопці та дівчата Купальської ночі; таким же настоєм дівчата вмиваються – і їх краса стає недоступною злим чарам.</w:t>
      </w:r>
    </w:p>
    <w:p w:rsidR="000E6C30" w:rsidRPr="002D0FF2" w:rsidRDefault="00682ABE" w:rsidP="00097B38">
      <w:pPr>
        <w:pStyle w:val="a7"/>
        <w:numPr>
          <w:ilvl w:val="1"/>
          <w:numId w:val="20"/>
        </w:num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lastRenderedPageBreak/>
        <w:t xml:space="preserve">Мак </w:t>
      </w:r>
      <w:r w:rsidR="00097B38" w:rsidRPr="002D0F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–</w:t>
      </w:r>
      <w:r w:rsidRPr="002D0F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  <w:r w:rsidR="00097B38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символ безконечності й незчисленності зоряного світу, Всесвіту, і, водночас, сну і буття. Макова голівка – символ заспокоєння. Мак освячують двічі на рік – на Маковея і на Спаса. Він настільки значимий, що традиційно входить до складу куті.</w:t>
      </w:r>
    </w:p>
    <w:p w:rsidR="00097B38" w:rsidRPr="002D0FF2" w:rsidRDefault="00097B38" w:rsidP="00097B38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bCs/>
          <w:i/>
          <w:iCs/>
          <w:noProof/>
          <w:color w:val="000000" w:themeColor="text1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2336" behindDoc="0" locked="0" layoutInCell="1" allowOverlap="1" wp14:anchorId="6CF691B5" wp14:editId="4A40AD56">
            <wp:simplePos x="0" y="0"/>
            <wp:positionH relativeFrom="column">
              <wp:posOffset>3810</wp:posOffset>
            </wp:positionH>
            <wp:positionV relativeFrom="paragraph">
              <wp:posOffset>68580</wp:posOffset>
            </wp:positionV>
            <wp:extent cx="1647825" cy="2560320"/>
            <wp:effectExtent l="0" t="0" r="9525" b="0"/>
            <wp:wrapSquare wrapText="bothSides"/>
            <wp:docPr id="9" name="Рисунок 9" descr="https://dytsadok.org.ua/upload/users_files/3d2128529ba1ce026ba0d51b32ee24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dytsadok.org.ua/upload/users_files/3d2128529ba1ce026ba0d51b32ee240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Мак має силу і вплив, якщо не розпилюється. Окрема макова квітка не приваблює, а від всіяного маковим цвітом лану не можна відірвати очей. Одна макова зернина нічого не варта, а жменя маку – і куті смаку додає, і пирога з неї можна зробити.</w:t>
      </w:r>
    </w:p>
    <w:p w:rsidR="00097B38" w:rsidRPr="002D0FF2" w:rsidRDefault="00097B38" w:rsidP="00097B38">
      <w:pPr>
        <w:pStyle w:val="a7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  <w:t>Тож мак стверджує, що і дрібненьке, і маленьке, якщо воно в єдності та спільноті, має велику силу.</w:t>
      </w:r>
    </w:p>
    <w:p w:rsidR="00097B38" w:rsidRPr="002D0FF2" w:rsidRDefault="00097B38" w:rsidP="00097B38">
      <w:pPr>
        <w:pStyle w:val="a7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  <w:t xml:space="preserve">Окрім цього, мак символізує красу, молодість та їх скороминущість: натяк на це дають макові пелюстки, які швидко і навіть легко обсипаються. Вінок із червоних маків – то вираз </w:t>
      </w:r>
      <w:r w:rsidR="00F85DD6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дівочої цноти і чистоти, які такі ж легко ранимі та вразливі, ік і маків цвіт.</w:t>
      </w:r>
    </w:p>
    <w:p w:rsidR="00617F29" w:rsidRPr="002D0FF2" w:rsidRDefault="00F85DD6" w:rsidP="00F85DD6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Мак має магічну силу, спрямовану проти усякого зла – і проти відьми, і проти наврочення, і на виклик дощу, і на врожай….</w:t>
      </w:r>
    </w:p>
    <w:p w:rsidR="00F85DD6" w:rsidRPr="002D0FF2" w:rsidRDefault="00F85DD6" w:rsidP="00F85DD6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F85DD6" w:rsidRPr="00EB49D1" w:rsidRDefault="00F85DD6" w:rsidP="00F85DD6">
      <w:pPr>
        <w:pStyle w:val="a7"/>
        <w:numPr>
          <w:ilvl w:val="1"/>
          <w:numId w:val="20"/>
        </w:num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F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Соняшник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– символ Сонця, праці й достатку, сили і добробуту. Він – чи не найсильніший серед квітів. Соняшник знайшов своє місце під сонцем. І не міг не знайти, бо постійно орієнтується на небесне світило – повертає за ним свою, схожу на сонце, голову. Тож сонце його не засліплює, а це означає, що він не боїться осліпнути від успіхів чи досягнень…</w:t>
      </w:r>
    </w:p>
    <w:p w:rsidR="00EB49D1" w:rsidRPr="002D0FF2" w:rsidRDefault="00EB49D1" w:rsidP="00EB49D1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Своєю невибагливістю до цвітіння та росту соняшник відображає якщо не без проблемність, то мало проблемність. Бо він не «мучиться» проблемами, що робити, куди йти – він іде за сонцем.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Коли сонце ховається за горизонтом на нічний спочинок, соняшник сумно</w:t>
      </w:r>
      <w:r w:rsidR="00F313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опускає голову і згортає пелюстки своєї сонцесяйної корони.</w:t>
      </w:r>
    </w:p>
    <w:p w:rsidR="00F85DD6" w:rsidRPr="002D0FF2" w:rsidRDefault="0014118A" w:rsidP="00F31327">
      <w:pPr>
        <w:pStyle w:val="a7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b/>
          <w:bCs/>
          <w:i/>
          <w:iCs/>
          <w:noProof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drawing>
          <wp:anchor distT="0" distB="0" distL="114300" distR="114300" simplePos="0" relativeHeight="251660800" behindDoc="0" locked="0" layoutInCell="1" allowOverlap="1" wp14:anchorId="5AF0009F" wp14:editId="4454C44E">
            <wp:simplePos x="0" y="0"/>
            <wp:positionH relativeFrom="column">
              <wp:posOffset>0</wp:posOffset>
            </wp:positionH>
            <wp:positionV relativeFrom="paragraph">
              <wp:posOffset>318356</wp:posOffset>
            </wp:positionV>
            <wp:extent cx="2512060" cy="1981200"/>
            <wp:effectExtent l="0" t="0" r="2540" b="0"/>
            <wp:wrapSquare wrapText="bothSides"/>
            <wp:docPr id="7" name="Рисунок 7" descr="https://dytsadok.org.ua/upload/users_files/5af15c15a8d20930e552adfe9b47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ytsadok.org.ua/upload/users_files/5af15c15a8d20930e552adfe9b47016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DD6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Крім цього соняшник символізує Батьківщину: як соняшник повертає за сонцем сво</w:t>
      </w:r>
      <w:r w:rsidR="001D394B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ю</w:t>
      </w:r>
      <w:r w:rsidR="00F85DD6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1D394B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</w:t>
      </w:r>
      <w:r w:rsidR="00F85DD6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олову, так і людина думкою, словом і ділом звернена до своєї Вітчизни</w:t>
      </w:r>
      <w:r w:rsidR="001D394B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Як сонце для соняшника – єдиний і незламний орієнтир, так і для людини Батьківщина – єдина і найвища цінність.</w:t>
      </w:r>
    </w:p>
    <w:p w:rsidR="001D394B" w:rsidRDefault="001D394B" w:rsidP="00F85DD6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1C65" w:rsidRDefault="00ED1C65" w:rsidP="00F85DD6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1C65" w:rsidRPr="002D0FF2" w:rsidRDefault="00ED1C65" w:rsidP="00F85DD6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1D394B" w:rsidRPr="002D0FF2" w:rsidRDefault="00FA6486" w:rsidP="00146EE8">
      <w:pPr>
        <w:pStyle w:val="a7"/>
        <w:numPr>
          <w:ilvl w:val="1"/>
          <w:numId w:val="20"/>
        </w:num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Лелека – символ любові до рідної землі.</w:t>
      </w:r>
    </w:p>
    <w:p w:rsidR="00617DF0" w:rsidRPr="002D0FF2" w:rsidRDefault="00617DF0" w:rsidP="00617DF0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Тепер не скрізь побачиш цього дивовижного птаха. В Україні його звуть по-різному: чорногуз, лелека, бусол, бузько, веселики. Птах селився поблизу людських осель - на хатах, клунях, хлівах.</w:t>
      </w:r>
    </w:p>
    <w:p w:rsidR="00617DF0" w:rsidRPr="002D0FF2" w:rsidRDefault="00617DF0" w:rsidP="00617DF0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Повір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’</w:t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 було: в кого поселився лелека – тому щастя буде довіку. І горе тому, хто зруйнує гніздо птаха.</w:t>
      </w:r>
    </w:p>
    <w:p w:rsidR="00617DF0" w:rsidRPr="002D0FF2" w:rsidRDefault="00617DF0" w:rsidP="00617DF0">
      <w:pPr>
        <w:pStyle w:val="a7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b/>
          <w:bCs/>
          <w:i/>
          <w:iCs/>
          <w:noProof/>
          <w:color w:val="000000" w:themeColor="text1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4384" behindDoc="0" locked="0" layoutInCell="1" allowOverlap="1" wp14:anchorId="746B217F" wp14:editId="4CF0FE85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3269615" cy="1722755"/>
            <wp:effectExtent l="0" t="0" r="6985" b="0"/>
            <wp:wrapSquare wrapText="bothSides"/>
            <wp:docPr id="1" name="Рисунок 1" descr="https://dytsadok.org.ua/upload/users_files/551d475bb0319fc365d4ff7e6bcea0aa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dytsadok.org.ua/upload/users_files/551d475bb0319fc365d4ff7e6bcea0aa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  <w:t xml:space="preserve">Існує багато легенд про походження цього птаха. За однією з них Бог дав людині мішок і наказав </w:t>
      </w:r>
      <w:r w:rsidR="00FE03A9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віднести далеко в ліс, але не розв</w:t>
      </w:r>
      <w:r w:rsidR="00FE03A9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’</w:t>
      </w:r>
      <w:r w:rsidR="00FE03A9"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язувати і не заглядати в нього. Та на півдорозі чоловік не витримав і поцікавився, що несе. Як тільки він розв’язав мішок, із нього повистрибували жаби, повилазили вужі та змії і розповзлися по всьому світу. Розгніваний Бог перетворив чоловіка на лелеку і звелів ходити по болотах і збирати усяке гаддя. </w:t>
      </w:r>
    </w:p>
    <w:p w:rsidR="00EB49D1" w:rsidRDefault="00FE03A9" w:rsidP="00FE03A9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D0F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Дуже любимо ми лелек за те, що вони повертаються до своїх гнізд і приносять на крилах весну.</w:t>
      </w:r>
    </w:p>
    <w:p w:rsidR="00EB49D1" w:rsidRDefault="00EB49D1" w:rsidP="00FE03A9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B4872" w:rsidRDefault="00AB4872" w:rsidP="00AB4872">
      <w:pPr>
        <w:pStyle w:val="a7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A69EC82" wp14:editId="2976D3EC">
            <wp:extent cx="3586038" cy="2934637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90093" cy="293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A0F" w:rsidRDefault="00DD04CF" w:rsidP="000F6E1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</w:pPr>
      <w:r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 проекті о</w:t>
      </w:r>
      <w:r w:rsidR="0085709A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писана </w:t>
      </w:r>
      <w:r w:rsidR="00EB0679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лише невелика частина української народної символіки.</w:t>
      </w:r>
      <w:r w:rsidR="00B0019E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Творча к</w:t>
      </w:r>
      <w:r w:rsidR="0085709A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оманда</w:t>
      </w:r>
      <w:r w:rsidR="00B0019E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що працювали над проєктом, </w:t>
      </w:r>
      <w:r w:rsidR="00D5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дослідили</w:t>
      </w:r>
      <w:r w:rsid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народні символи України за допомогою глобальної мережі </w:t>
      </w:r>
      <w:r w:rsidR="00181A0F" w:rsidRPr="00181A0F">
        <w:rPr>
          <w:rStyle w:val="a4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1"/>
          <w:shd w:val="clear" w:color="auto" w:fill="FFFFFF"/>
        </w:rPr>
        <w:t>Internet</w:t>
      </w:r>
      <w:r w:rsidR="00181A0F">
        <w:rPr>
          <w:rStyle w:val="a4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1"/>
          <w:shd w:val="clear" w:color="auto" w:fill="FFFFFF"/>
          <w:lang w:val="uk-UA"/>
        </w:rPr>
        <w:t>,</w:t>
      </w:r>
      <w:r w:rsidR="000F6E11">
        <w:rPr>
          <w:rStyle w:val="a4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1"/>
          <w:shd w:val="clear" w:color="auto" w:fill="FFFFFF"/>
          <w:lang w:val="uk-UA"/>
        </w:rPr>
        <w:t xml:space="preserve"> провели тематичну виставку </w:t>
      </w:r>
      <w:r w:rsidR="000F6E11">
        <w:rPr>
          <w:rFonts w:ascii="Times New Roman" w:hAnsi="Times New Roman" w:cs="Times New Roman"/>
          <w:sz w:val="28"/>
          <w:szCs w:val="28"/>
        </w:rPr>
        <w:t>у бібліотеці центру «Краса і велич символів України»</w:t>
      </w:r>
      <w:r w:rsidR="000F6E11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1). Керівник та у</w:t>
      </w:r>
      <w:r w:rsidR="005F2525">
        <w:rPr>
          <w:rStyle w:val="a4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1"/>
          <w:shd w:val="clear" w:color="auto" w:fill="FFFFFF"/>
          <w:lang w:val="uk-UA"/>
        </w:rPr>
        <w:t xml:space="preserve">кладач проекту </w:t>
      </w:r>
      <w:r w:rsidR="00181A0F">
        <w:rPr>
          <w:rStyle w:val="a4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1"/>
          <w:shd w:val="clear" w:color="auto" w:fill="FFFFFF"/>
          <w:lang w:val="uk-UA"/>
        </w:rPr>
        <w:t>Т. Лисиця пройшла курс про українську традиційну культуру та отримала сертифікат</w:t>
      </w:r>
      <w:r w:rsidR="000F6E11">
        <w:rPr>
          <w:rStyle w:val="a4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1"/>
          <w:shd w:val="clear" w:color="auto" w:fill="FFFFFF"/>
          <w:lang w:val="uk-UA"/>
        </w:rPr>
        <w:t xml:space="preserve"> (Додаток 2)</w:t>
      </w:r>
      <w:r w:rsidR="00181A0F">
        <w:rPr>
          <w:rStyle w:val="a4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1"/>
          <w:shd w:val="clear" w:color="auto" w:fill="FFFFFF"/>
          <w:lang w:val="uk-UA"/>
        </w:rPr>
        <w:t>.</w:t>
      </w:r>
      <w:r w:rsidR="00181A0F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 </w:t>
      </w:r>
    </w:p>
    <w:p w:rsidR="00FE03A9" w:rsidRPr="00181A0F" w:rsidRDefault="00181A0F" w:rsidP="00FE03A9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  <w:r w:rsidR="00FE03A9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Наш</w:t>
      </w:r>
      <w:r w:rsidR="00EB0679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</w:t>
      </w:r>
      <w:r w:rsidR="00FE03A9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земля, рідна оселя, солов’їна мова, невмируща пісня, червона калина, плакуча верба – є нашою рідною Батьківщиною. Тож любімо її, шануймо її, бережімо і б</w:t>
      </w:r>
      <w:r w:rsidR="002A5938" w:rsidRPr="00181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удьмо гідними синами й доньками!</w:t>
      </w:r>
    </w:p>
    <w:p w:rsidR="00803060" w:rsidRPr="00AB4872" w:rsidRDefault="00D56E75" w:rsidP="00803060">
      <w:pPr>
        <w:pStyle w:val="a7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AB487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  <w:br w:type="page"/>
      </w:r>
      <w:r w:rsidR="00803060" w:rsidRPr="00AB487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  <w:lastRenderedPageBreak/>
        <w:t>Державні символи України.</w:t>
      </w:r>
    </w:p>
    <w:p w:rsidR="00B05C53" w:rsidRDefault="00B05C53" w:rsidP="00B05C53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01858D44" wp14:editId="7B8929D7">
            <wp:extent cx="4752975" cy="3172611"/>
            <wp:effectExtent l="0" t="0" r="0" b="8890"/>
            <wp:docPr id="30" name="Рисунок 30" descr="Державні символ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Державні символи України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172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998" w:rsidRPr="000A6EB4" w:rsidRDefault="000A6EB4" w:rsidP="00A12998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D04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Державні символи є важливим атрибутом сучасної держави, складовою її конституційного ладу. Символи </w:t>
      </w:r>
      <w:r w:rsidRPr="000A6E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нації, створені нею в процесі власного державотворення, з часом, як правило, стають державними у результаті їх закріплення на законодавчо-правовому рівні. Історична традиція, унаочнена в символіці, перетворює населення на народ, формує націю. </w:t>
      </w:r>
      <w:r w:rsidR="00A12998" w:rsidRPr="000A6E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Державні символи України виражають </w:t>
      </w:r>
      <w:proofErr w:type="gramStart"/>
      <w:r w:rsidR="00A12998" w:rsidRPr="000A6E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</w:t>
      </w:r>
      <w:proofErr w:type="gramEnd"/>
      <w:r w:rsidR="00A12998" w:rsidRPr="000A6E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ідну роль нації у становленні власної держави.</w:t>
      </w:r>
    </w:p>
    <w:p w:rsidR="00A12998" w:rsidRPr="00A12998" w:rsidRDefault="00A12998" w:rsidP="000A6EB4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</w:pPr>
      <w:r w:rsidRPr="00A12998">
        <w:rPr>
          <w:rStyle w:val="a8"/>
          <w:rFonts w:ascii="Times New Roman" w:hAnsi="Times New Roman" w:cs="Times New Roman"/>
          <w:b w:val="0"/>
          <w:sz w:val="28"/>
          <w:szCs w:val="27"/>
          <w:shd w:val="clear" w:color="auto" w:fill="FFFFFF"/>
        </w:rPr>
        <w:t xml:space="preserve">Україна здобула незалежність юридичним шляхом, </w:t>
      </w:r>
      <w:proofErr w:type="gramStart"/>
      <w:r w:rsidRPr="00A12998">
        <w:rPr>
          <w:rStyle w:val="a8"/>
          <w:rFonts w:ascii="Times New Roman" w:hAnsi="Times New Roman" w:cs="Times New Roman"/>
          <w:b w:val="0"/>
          <w:sz w:val="28"/>
          <w:szCs w:val="27"/>
          <w:shd w:val="clear" w:color="auto" w:fill="FFFFFF"/>
        </w:rPr>
        <w:t>п</w:t>
      </w:r>
      <w:proofErr w:type="gramEnd"/>
      <w:r w:rsidRPr="00A12998">
        <w:rPr>
          <w:rStyle w:val="a8"/>
          <w:rFonts w:ascii="Times New Roman" w:hAnsi="Times New Roman" w:cs="Times New Roman"/>
          <w:b w:val="0"/>
          <w:sz w:val="28"/>
          <w:szCs w:val="27"/>
          <w:shd w:val="clear" w:color="auto" w:fill="FFFFFF"/>
        </w:rPr>
        <w:t>ісля ухвалення низки документів, що проголошували державний суверенітет. Незалежність – не «випадковість», як стверджує російська пропаганда, а </w:t>
      </w:r>
      <w:hyperlink r:id="rId23" w:tgtFrame="_blank" w:history="1">
        <w:r w:rsidRPr="00A12998">
          <w:rPr>
            <w:rStyle w:val="a9"/>
            <w:rFonts w:ascii="Times New Roman" w:hAnsi="Times New Roman" w:cs="Times New Roman"/>
            <w:bCs/>
            <w:color w:val="auto"/>
            <w:sz w:val="28"/>
            <w:szCs w:val="27"/>
            <w:u w:val="none"/>
            <w:shd w:val="clear" w:color="auto" w:fill="FFFFFF"/>
          </w:rPr>
          <w:t>результат зусиль</w:t>
        </w:r>
      </w:hyperlink>
      <w:r w:rsidRPr="00A12998">
        <w:rPr>
          <w:rStyle w:val="a8"/>
          <w:rFonts w:ascii="Times New Roman" w:hAnsi="Times New Roman" w:cs="Times New Roman"/>
          <w:b w:val="0"/>
          <w:sz w:val="28"/>
          <w:szCs w:val="27"/>
          <w:shd w:val="clear" w:color="auto" w:fill="FFFFFF"/>
        </w:rPr>
        <w:t> представників багатьох поколінь.</w:t>
      </w:r>
    </w:p>
    <w:p w:rsidR="000A6EB4" w:rsidRPr="00A12998" w:rsidRDefault="000A6EB4" w:rsidP="000A6EB4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129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Державні символи - це визначені і закріплені на конституційно-правовому рівні офіційні знаки держави, які в лаконічній формі відображають її суверенітет та ідеологію і, як правило, мають етнічно-національне походження.</w:t>
      </w:r>
    </w:p>
    <w:p w:rsidR="00126458" w:rsidRDefault="00126458" w:rsidP="0079029B">
      <w:pPr>
        <w:pStyle w:val="a7"/>
        <w:spacing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  <w:lang w:val="uk-UA"/>
        </w:rPr>
      </w:pPr>
      <w:r w:rsidRPr="00126458"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lastRenderedPageBreak/>
        <w:t xml:space="preserve">Статтею 20 Конституції України визначено, що державними символами України є Державний Прапор </w:t>
      </w:r>
      <w:proofErr w:type="gramStart"/>
      <w:r w:rsidRPr="00126458"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t>Укра</w:t>
      </w:r>
      <w:proofErr w:type="gramEnd"/>
      <w:r w:rsidRPr="00126458"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t>їни, Державний Герб України і Державний Гімн України.</w:t>
      </w:r>
    </w:p>
    <w:p w:rsidR="00BC73FB" w:rsidRDefault="00BC73FB" w:rsidP="00126458">
      <w:pPr>
        <w:pStyle w:val="a7"/>
        <w:spacing w:after="0" w:line="360" w:lineRule="auto"/>
        <w:ind w:left="0" w:firstLine="567"/>
        <w:jc w:val="both"/>
        <w:rPr>
          <w:rStyle w:val="a8"/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186489D" wp14:editId="079C7B51">
            <wp:simplePos x="0" y="0"/>
            <wp:positionH relativeFrom="column">
              <wp:posOffset>-69215</wp:posOffset>
            </wp:positionH>
            <wp:positionV relativeFrom="paragraph">
              <wp:posOffset>223520</wp:posOffset>
            </wp:positionV>
            <wp:extent cx="1685925" cy="1458595"/>
            <wp:effectExtent l="0" t="0" r="9525" b="8255"/>
            <wp:wrapSquare wrapText="bothSides"/>
            <wp:docPr id="28" name="Рисунок 28" descr="https://www.mil.gov.ua/content/signs/fl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mil.gov.ua/content/signs/flag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458" w:rsidRDefault="00126458" w:rsidP="00126458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  <w:r w:rsidRPr="00126458">
        <w:rPr>
          <w:rStyle w:val="a8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Державний Прапор України</w:t>
      </w:r>
      <w:r w:rsidRPr="00126458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 — стяг із двох </w:t>
      </w:r>
      <w:proofErr w:type="gramStart"/>
      <w:r w:rsidRPr="00126458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р</w:t>
      </w:r>
      <w:proofErr w:type="gramEnd"/>
      <w:r w:rsidRPr="00126458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івновеликих горизонтальних смуг синього і жовтого кольорів.</w:t>
      </w:r>
    </w:p>
    <w:p w:rsidR="00631F99" w:rsidRDefault="00631F99" w:rsidP="00126458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  <w:lang w:val="uk-UA"/>
        </w:rPr>
      </w:pPr>
    </w:p>
    <w:p w:rsidR="00631F99" w:rsidRPr="00631F99" w:rsidRDefault="00631F99" w:rsidP="00126458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36"/>
          <w:szCs w:val="23"/>
          <w:shd w:val="clear" w:color="auto" w:fill="FFFFFF"/>
          <w:lang w:val="uk-UA"/>
        </w:rPr>
      </w:pPr>
    </w:p>
    <w:p w:rsidR="00E30175" w:rsidRDefault="00E30175" w:rsidP="00126458">
      <w:pPr>
        <w:pStyle w:val="a7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val="uk-UA" w:eastAsia="ru-RU"/>
        </w:rPr>
      </w:pPr>
    </w:p>
    <w:p w:rsidR="00E30175" w:rsidRPr="00E30175" w:rsidRDefault="00BC73FB" w:rsidP="00E30175">
      <w:pPr>
        <w:pStyle w:val="a7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36"/>
          <w:szCs w:val="28"/>
          <w:bdr w:val="none" w:sz="0" w:space="0" w:color="auto" w:frame="1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B746AF3" wp14:editId="5C37BC4D">
            <wp:simplePos x="0" y="0"/>
            <wp:positionH relativeFrom="column">
              <wp:posOffset>-69215</wp:posOffset>
            </wp:positionH>
            <wp:positionV relativeFrom="paragraph">
              <wp:posOffset>-62865</wp:posOffset>
            </wp:positionV>
            <wp:extent cx="1319530" cy="1838960"/>
            <wp:effectExtent l="0" t="0" r="0" b="8890"/>
            <wp:wrapSquare wrapText="bothSides"/>
            <wp:docPr id="29" name="Рисунок 29" descr="https://www.mil.gov.ua/content/signs/g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mil.gov.ua/content/signs/gerb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83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ru-RU"/>
        </w:rPr>
        <w:t xml:space="preserve"> </w:t>
      </w:r>
      <w:r w:rsidR="00E30175" w:rsidRPr="00E30175"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t>Великий </w:t>
      </w:r>
      <w:r w:rsidR="00E30175" w:rsidRPr="00E30175">
        <w:rPr>
          <w:rStyle w:val="a8"/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t>Державний Герб України</w:t>
      </w:r>
      <w:r w:rsidR="00E30175" w:rsidRPr="00E30175"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t> встановлюється з урахуванням малого Державного Герба України та герба</w:t>
      </w:r>
      <w:proofErr w:type="gramStart"/>
      <w:r w:rsidR="00E30175" w:rsidRPr="00E30175"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t xml:space="preserve"> В</w:t>
      </w:r>
      <w:proofErr w:type="gramEnd"/>
      <w:r w:rsidR="00E30175" w:rsidRPr="00E30175"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t>ійська Запорізького законом, що приймається не менш як двома третинами від конституційного складу Верховної Ради України. Головним елементом великого Державного Герба України є Знак Княжої Держави Володимира Великого (малий Державний Герб України).</w:t>
      </w:r>
    </w:p>
    <w:p w:rsidR="00E30175" w:rsidRDefault="00E30175" w:rsidP="00126458">
      <w:pPr>
        <w:pStyle w:val="a7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val="uk-UA" w:eastAsia="ru-RU"/>
        </w:rPr>
      </w:pPr>
    </w:p>
    <w:p w:rsidR="00E30175" w:rsidRPr="00E30175" w:rsidRDefault="00E30175" w:rsidP="00BC73FB">
      <w:pPr>
        <w:pStyle w:val="justifyfull"/>
        <w:shd w:val="clear" w:color="auto" w:fill="FFFFFF"/>
        <w:spacing w:line="360" w:lineRule="auto"/>
        <w:ind w:firstLine="567"/>
        <w:jc w:val="both"/>
        <w:rPr>
          <w:color w:val="000000" w:themeColor="text1"/>
          <w:sz w:val="28"/>
          <w:szCs w:val="23"/>
        </w:rPr>
      </w:pPr>
      <w:r w:rsidRPr="00E30175">
        <w:rPr>
          <w:rStyle w:val="a8"/>
          <w:color w:val="000000" w:themeColor="text1"/>
          <w:sz w:val="28"/>
          <w:szCs w:val="23"/>
        </w:rPr>
        <w:t>Державний Гімн України</w:t>
      </w:r>
      <w:r w:rsidRPr="00E30175">
        <w:rPr>
          <w:color w:val="000000" w:themeColor="text1"/>
          <w:sz w:val="28"/>
          <w:szCs w:val="23"/>
        </w:rPr>
        <w:t> — національний гімн на музику М.Вербицького із словами, затвердженими законом, що приймається не менш як двома третинами від конституційного складу Верховної Ради України.</w:t>
      </w:r>
    </w:p>
    <w:p w:rsidR="00E30175" w:rsidRPr="00E30175" w:rsidRDefault="00E30175" w:rsidP="009552D4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3"/>
        </w:rPr>
      </w:pPr>
      <w:r w:rsidRPr="00E30175">
        <w:rPr>
          <w:rStyle w:val="a4"/>
          <w:b/>
          <w:bCs/>
          <w:color w:val="000000"/>
          <w:sz w:val="28"/>
          <w:szCs w:val="23"/>
        </w:rPr>
        <w:t>Ще не вмерла України і слава, і воля,</w:t>
      </w:r>
      <w:r w:rsidRPr="00E30175">
        <w:rPr>
          <w:b/>
          <w:bCs/>
          <w:i/>
          <w:iCs/>
          <w:color w:val="000000"/>
          <w:sz w:val="28"/>
          <w:szCs w:val="23"/>
        </w:rPr>
        <w:br/>
      </w:r>
      <w:r w:rsidRPr="00E30175">
        <w:rPr>
          <w:rStyle w:val="a4"/>
          <w:b/>
          <w:bCs/>
          <w:color w:val="000000"/>
          <w:sz w:val="28"/>
          <w:szCs w:val="23"/>
        </w:rPr>
        <w:t xml:space="preserve">Ще нам, браття </w:t>
      </w:r>
      <w:proofErr w:type="gramStart"/>
      <w:r w:rsidRPr="00E30175">
        <w:rPr>
          <w:rStyle w:val="a4"/>
          <w:b/>
          <w:bCs/>
          <w:color w:val="000000"/>
          <w:sz w:val="28"/>
          <w:szCs w:val="23"/>
        </w:rPr>
        <w:t>молод</w:t>
      </w:r>
      <w:proofErr w:type="gramEnd"/>
      <w:r w:rsidRPr="00E30175">
        <w:rPr>
          <w:rStyle w:val="a4"/>
          <w:b/>
          <w:bCs/>
          <w:color w:val="000000"/>
          <w:sz w:val="28"/>
          <w:szCs w:val="23"/>
        </w:rPr>
        <w:t>ії, усміхнеться доля.</w:t>
      </w:r>
      <w:r w:rsidRPr="00E30175">
        <w:rPr>
          <w:b/>
          <w:bCs/>
          <w:i/>
          <w:iCs/>
          <w:color w:val="000000"/>
          <w:sz w:val="28"/>
          <w:szCs w:val="23"/>
        </w:rPr>
        <w:br/>
      </w:r>
      <w:r w:rsidRPr="00E30175">
        <w:rPr>
          <w:rStyle w:val="a4"/>
          <w:b/>
          <w:bCs/>
          <w:color w:val="000000"/>
          <w:sz w:val="28"/>
          <w:szCs w:val="23"/>
        </w:rPr>
        <w:t>Згинуть наші воріженьки, як роса на сонці.</w:t>
      </w:r>
      <w:r w:rsidRPr="00E30175">
        <w:rPr>
          <w:b/>
          <w:bCs/>
          <w:i/>
          <w:iCs/>
          <w:color w:val="000000"/>
          <w:sz w:val="28"/>
          <w:szCs w:val="23"/>
        </w:rPr>
        <w:br/>
      </w:r>
      <w:r w:rsidRPr="00E30175">
        <w:rPr>
          <w:rStyle w:val="a4"/>
          <w:b/>
          <w:bCs/>
          <w:color w:val="000000"/>
          <w:sz w:val="28"/>
          <w:szCs w:val="23"/>
        </w:rPr>
        <w:t>Запануєм і ми, браття, у </w:t>
      </w:r>
      <w:proofErr w:type="gramStart"/>
      <w:r w:rsidRPr="00E30175">
        <w:rPr>
          <w:rStyle w:val="a4"/>
          <w:b/>
          <w:bCs/>
          <w:color w:val="000000"/>
          <w:sz w:val="28"/>
          <w:szCs w:val="23"/>
        </w:rPr>
        <w:t>своїй</w:t>
      </w:r>
      <w:proofErr w:type="gramEnd"/>
      <w:r w:rsidRPr="00E30175">
        <w:rPr>
          <w:rStyle w:val="a4"/>
          <w:b/>
          <w:bCs/>
          <w:color w:val="000000"/>
          <w:sz w:val="28"/>
          <w:szCs w:val="23"/>
        </w:rPr>
        <w:t xml:space="preserve"> сторонці.</w:t>
      </w:r>
    </w:p>
    <w:p w:rsidR="00E30175" w:rsidRDefault="00E30175" w:rsidP="009552D4">
      <w:pPr>
        <w:pStyle w:val="a3"/>
        <w:shd w:val="clear" w:color="auto" w:fill="FFFFFF"/>
        <w:spacing w:line="360" w:lineRule="auto"/>
        <w:jc w:val="center"/>
        <w:rPr>
          <w:rStyle w:val="a4"/>
          <w:b/>
          <w:bCs/>
          <w:color w:val="000000"/>
          <w:sz w:val="28"/>
          <w:szCs w:val="23"/>
          <w:lang w:val="uk-UA"/>
        </w:rPr>
      </w:pPr>
      <w:r w:rsidRPr="00E30175">
        <w:rPr>
          <w:rStyle w:val="a4"/>
          <w:b/>
          <w:bCs/>
          <w:color w:val="000000"/>
          <w:sz w:val="28"/>
          <w:szCs w:val="23"/>
        </w:rPr>
        <w:t>Душу й ті</w:t>
      </w:r>
      <w:proofErr w:type="gramStart"/>
      <w:r w:rsidRPr="00E30175">
        <w:rPr>
          <w:rStyle w:val="a4"/>
          <w:b/>
          <w:bCs/>
          <w:color w:val="000000"/>
          <w:sz w:val="28"/>
          <w:szCs w:val="23"/>
        </w:rPr>
        <w:t>ло ми</w:t>
      </w:r>
      <w:proofErr w:type="gramEnd"/>
      <w:r w:rsidRPr="00E30175">
        <w:rPr>
          <w:rStyle w:val="a4"/>
          <w:b/>
          <w:bCs/>
          <w:color w:val="000000"/>
          <w:sz w:val="28"/>
          <w:szCs w:val="23"/>
        </w:rPr>
        <w:t> положим за нашу свободу,</w:t>
      </w:r>
      <w:r w:rsidRPr="00E30175">
        <w:rPr>
          <w:b/>
          <w:bCs/>
          <w:i/>
          <w:iCs/>
          <w:color w:val="000000"/>
          <w:sz w:val="28"/>
          <w:szCs w:val="23"/>
        </w:rPr>
        <w:br/>
      </w:r>
      <w:r w:rsidRPr="00E30175">
        <w:rPr>
          <w:rStyle w:val="a4"/>
          <w:b/>
          <w:bCs/>
          <w:color w:val="000000"/>
          <w:sz w:val="28"/>
          <w:szCs w:val="23"/>
        </w:rPr>
        <w:t>І покажем, що ми, браття, козацького роду.</w:t>
      </w:r>
    </w:p>
    <w:p w:rsidR="00D51645" w:rsidRDefault="00D51645" w:rsidP="00604E2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val="uk-UA" w:eastAsia="ru-RU"/>
        </w:rPr>
      </w:pPr>
      <w:r w:rsidRPr="00D516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Опис державних символів України та порядок їх використання встановлюються </w:t>
      </w:r>
      <w:hyperlink r:id="rId26" w:tgtFrame="_blank" w:history="1">
        <w:r w:rsidR="00604E22" w:rsidRPr="00604E2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</w:t>
        </w:r>
        <w:r w:rsidR="0020544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 w:eastAsia="ru-RU"/>
          </w:rPr>
          <w:t xml:space="preserve">ом </w:t>
        </w:r>
        <w:r w:rsidR="00604E22" w:rsidRPr="00604E2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України «Про Державний Гімн України»</w:t>
        </w:r>
      </w:hyperlink>
      <w:r w:rsidRPr="00D516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що приймається не менш як двома третинами від конституційного складу Верховно</w:t>
      </w:r>
      <w:proofErr w:type="gramStart"/>
      <w:r w:rsidRPr="00D516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 Р</w:t>
      </w:r>
      <w:proofErr w:type="gramEnd"/>
      <w:r w:rsidRPr="00D516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ади України</w:t>
      </w:r>
      <w:r w:rsidRPr="00D5164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</w:p>
    <w:p w:rsidR="00CB5AC8" w:rsidRDefault="00CB5AC8" w:rsidP="00CB5AC8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FB">
        <w:rPr>
          <w:rFonts w:ascii="Times New Roman" w:eastAsia="Times New Roman" w:hAnsi="Times New Roman" w:cs="Times New Roman"/>
          <w:sz w:val="28"/>
          <w:szCs w:val="28"/>
        </w:rPr>
        <w:t>Герб-тризуб, синьо-жовтий прапор, гімн на музику М. Вербицького - будуть далі кликати до відродження національної самосвідомості, до творення нового життя, бо відродження це виведення невмирущих цінностей од витоків народу на рівень культури світової цивілізації.</w:t>
      </w:r>
    </w:p>
    <w:p w:rsidR="00A32CA0" w:rsidRDefault="00A32CA0" w:rsidP="00CB5AC8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CA0" w:rsidRDefault="00A32CA0" w:rsidP="00A32CA0">
      <w:pPr>
        <w:pStyle w:val="aa"/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367129" cy="5303520"/>
            <wp:effectExtent l="0" t="0" r="0" b="0"/>
            <wp:docPr id="32" name="Рисунок 32" descr="C:\Users\User\Desktop\скріни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кріни\1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070" cy="530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CA0" w:rsidRDefault="00A32CA0" w:rsidP="00CB5AC8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1F4D" w:rsidRDefault="00F21F4D" w:rsidP="00CB5AC8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5AC8" w:rsidRPr="00A32CA0" w:rsidRDefault="00A630A7" w:rsidP="0087555F">
      <w:pPr>
        <w:pStyle w:val="a7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3"/>
          <w:lang w:val="uk-UA" w:eastAsia="ru-RU"/>
        </w:rPr>
      </w:pPr>
      <w:r w:rsidRPr="00A32CA0">
        <w:rPr>
          <w:rFonts w:ascii="Times New Roman" w:eastAsia="Times New Roman" w:hAnsi="Times New Roman" w:cs="Times New Roman"/>
          <w:b/>
          <w:color w:val="000000"/>
          <w:sz w:val="28"/>
          <w:szCs w:val="23"/>
          <w:lang w:val="uk-UA" w:eastAsia="ru-RU"/>
        </w:rPr>
        <w:br w:type="page"/>
      </w:r>
      <w:r w:rsidR="00B478E8" w:rsidRPr="00A32CA0">
        <w:rPr>
          <w:rFonts w:ascii="Times New Roman" w:eastAsia="Times New Roman" w:hAnsi="Times New Roman" w:cs="Times New Roman"/>
          <w:b/>
          <w:color w:val="000000"/>
          <w:sz w:val="28"/>
          <w:szCs w:val="23"/>
          <w:lang w:val="uk-UA" w:eastAsia="ru-RU"/>
        </w:rPr>
        <w:lastRenderedPageBreak/>
        <w:t>Хліб – символ життя</w:t>
      </w:r>
      <w:r w:rsidR="00CB5AC8" w:rsidRPr="00A32CA0">
        <w:rPr>
          <w:rFonts w:ascii="Times New Roman" w:eastAsia="Times New Roman" w:hAnsi="Times New Roman" w:cs="Times New Roman"/>
          <w:b/>
          <w:color w:val="000000"/>
          <w:sz w:val="28"/>
          <w:szCs w:val="23"/>
          <w:lang w:val="uk-UA" w:eastAsia="ru-RU"/>
        </w:rPr>
        <w:t>.</w:t>
      </w:r>
    </w:p>
    <w:p w:rsidR="00997DFA" w:rsidRDefault="00997DFA" w:rsidP="00997DFA">
      <w:pPr>
        <w:pStyle w:val="a7"/>
        <w:shd w:val="clear" w:color="auto" w:fill="FFFFFF"/>
        <w:spacing w:before="100" w:beforeAutospacing="1" w:after="100" w:afterAutospacing="1" w:line="360" w:lineRule="auto"/>
        <w:ind w:left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3"/>
          <w:lang w:val="uk-UA" w:eastAsia="ru-RU"/>
        </w:rPr>
      </w:pPr>
    </w:p>
    <w:p w:rsidR="00997DFA" w:rsidRDefault="00997DFA" w:rsidP="00997DFA">
      <w:pPr>
        <w:pStyle w:val="a7"/>
        <w:shd w:val="clear" w:color="auto" w:fill="FFFFFF"/>
        <w:spacing w:before="100" w:beforeAutospacing="1" w:after="100" w:afterAutospacing="1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3"/>
          <w:lang w:val="uk-UA" w:eastAsia="ru-RU"/>
        </w:rPr>
      </w:pPr>
      <w:r w:rsidRPr="00AA1759">
        <w:rPr>
          <w:rFonts w:ascii="Times New Roman" w:eastAsia="Times New Roman" w:hAnsi="Times New Roman" w:cs="Times New Roman"/>
          <w:b/>
          <w:bCs/>
          <w:i/>
          <w:iCs/>
          <w:noProof/>
          <w:color w:val="333333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C5A890A" wp14:editId="784809CA">
            <wp:extent cx="4133850" cy="2837255"/>
            <wp:effectExtent l="0" t="0" r="0" b="1270"/>
            <wp:docPr id="18" name="Рисунок 18" descr="https://dytsadok.org.ua/upload/users_files/8b879fde49b5ea71a1640f04ad8f20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ytsadok.org.ua/upload/users_files/8b879fde49b5ea71a1640f04ad8f20ba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83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DFA" w:rsidRDefault="00997DFA" w:rsidP="00997DFA">
      <w:pPr>
        <w:pStyle w:val="a7"/>
        <w:shd w:val="clear" w:color="auto" w:fill="FFFFFF"/>
        <w:spacing w:before="100" w:beforeAutospacing="1" w:after="100" w:afterAutospacing="1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3"/>
          <w:lang w:val="uk-UA" w:eastAsia="ru-RU"/>
        </w:rPr>
      </w:pPr>
    </w:p>
    <w:p w:rsidR="005A0B74" w:rsidRDefault="005A0B74" w:rsidP="005A0B74">
      <w:pPr>
        <w:pStyle w:val="a7"/>
        <w:shd w:val="clear" w:color="auto" w:fill="FFFFFF"/>
        <w:spacing w:before="100" w:beforeAutospacing="1"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</w:pPr>
      <w:r w:rsidRPr="005A0B74"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 xml:space="preserve">Українці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 xml:space="preserve">– </w:t>
      </w:r>
      <w:r w:rsidRPr="005A0B74"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>спрадавна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 xml:space="preserve"> хліборобський народ, відтак і традиційна українська культура</w:t>
      </w:r>
      <w:r w:rsidRPr="005A0B74"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>ґрунтується на цінностях хліборобської праці та шанування хліба. Одним із наслідків землеробсько-скотарського типу господарювання є культ хліба, який суттєво вплинув на символіку родинної та календарної обрядовості українців. Його справедливо можна вважати феноменом народної культури і незамінним компонентом духовних цінностей.</w:t>
      </w:r>
    </w:p>
    <w:p w:rsidR="00697DC8" w:rsidRPr="00110CE9" w:rsidRDefault="00697DC8" w:rsidP="005A0B74">
      <w:pPr>
        <w:pStyle w:val="a7"/>
        <w:shd w:val="clear" w:color="auto" w:fill="FFFFFF"/>
        <w:spacing w:before="100" w:beforeAutospacing="1"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Для українців хліб не лише матеріальна </w:t>
      </w:r>
      <w:proofErr w:type="gramStart"/>
      <w:r w:rsidRPr="007F715C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7F715C">
        <w:rPr>
          <w:rFonts w:ascii="Times New Roman" w:hAnsi="Times New Roman" w:cs="Times New Roman"/>
          <w:color w:val="000000"/>
          <w:sz w:val="28"/>
          <w:szCs w:val="28"/>
        </w:rPr>
        <w:t>іч, це – святиня, предмет обожнювання, оберіг, жертовна страва або й саме божество чи втілення божественної сили. Його цілують, ним присягають, скріплюють догові</w:t>
      </w:r>
      <w:proofErr w:type="gramStart"/>
      <w:r w:rsidRPr="007F715C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7F715C">
        <w:rPr>
          <w:rFonts w:ascii="Times New Roman" w:hAnsi="Times New Roman" w:cs="Times New Roman"/>
          <w:color w:val="000000"/>
          <w:sz w:val="28"/>
          <w:szCs w:val="28"/>
        </w:rPr>
        <w:t>, з ним пов’язують добробут і навіть саме життя, адже слова “жити” й “жито” в українській мові мають один корінь.</w:t>
      </w:r>
    </w:p>
    <w:p w:rsidR="00697DC8" w:rsidRPr="00193CFB" w:rsidRDefault="00697DC8" w:rsidP="005A0B74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4583">
        <w:rPr>
          <w:rFonts w:ascii="Times New Roman" w:hAnsi="Times New Roman" w:cs="Times New Roman"/>
          <w:color w:val="000000"/>
          <w:sz w:val="28"/>
          <w:szCs w:val="28"/>
        </w:rPr>
        <w:t xml:space="preserve">Хліб супроводжує нас усе життя — від народження до глибокої старості. У всіх народів він святий. Хліб берегли, на його честь складали гімни, хлібом зустрічали найдорожчих гостей. І щоб був у нас хліб, ми щодня повторюємо слова молитви і мовимо: "Отче наш, хліб наш насущний дай нам днесь". І цю молитву батьки заповідають нам, а ми — нашим дітям. Бо хліб безцінний. </w:t>
      </w:r>
    </w:p>
    <w:p w:rsidR="00697DC8" w:rsidRPr="0072653E" w:rsidRDefault="00697DC8" w:rsidP="005A0B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653E">
        <w:rPr>
          <w:rFonts w:ascii="Times New Roman" w:eastAsia="Times New Roman" w:hAnsi="Times New Roman" w:cs="Times New Roman"/>
          <w:sz w:val="28"/>
          <w:szCs w:val="28"/>
        </w:rPr>
        <w:lastRenderedPageBreak/>
        <w:t>Шана до хліба закріпилас</w:t>
      </w:r>
      <w:r w:rsidR="00AF64B5">
        <w:rPr>
          <w:rFonts w:ascii="Times New Roman" w:eastAsia="Times New Roman" w:hAnsi="Times New Roman" w:cs="Times New Roman"/>
          <w:sz w:val="28"/>
          <w:szCs w:val="28"/>
        </w:rPr>
        <w:t>ь у народних звичаях українців.</w:t>
      </w:r>
    </w:p>
    <w:p w:rsidR="00697DC8" w:rsidRPr="003D79CB" w:rsidRDefault="00697DC8" w:rsidP="005A0B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653E">
        <w:rPr>
          <w:rFonts w:ascii="Times New Roman" w:eastAsia="Times New Roman" w:hAnsi="Times New Roman" w:cs="Times New Roman"/>
          <w:sz w:val="28"/>
          <w:szCs w:val="28"/>
        </w:rPr>
        <w:t>Хліб – символ життя. Він з давніх-давен у великій пошані в народі. Недаремно у молитві до бога «Отче наш…» люди, як великої милостині, просили не позбавити їх хліба, бо він не просто основа життя.</w:t>
      </w:r>
    </w:p>
    <w:p w:rsidR="00697DC8" w:rsidRDefault="00AF64B5" w:rsidP="005A0B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Хліб здавна є символом добробуту і гостинності. Протягом віків у народі вироблялося ставлення до нього як до священного предмета. </w:t>
      </w:r>
      <w:r w:rsidR="00697DC8" w:rsidRPr="003D79CB">
        <w:rPr>
          <w:rFonts w:ascii="Times New Roman" w:eastAsia="Times New Roman" w:hAnsi="Times New Roman" w:cs="Times New Roman"/>
          <w:sz w:val="28"/>
          <w:szCs w:val="28"/>
        </w:rPr>
        <w:t xml:space="preserve">Кожен шматочок хліба з’їдали повністю, не залишаючи куснів, щоб силу не залишити. Хліб не можна викидати у сміття, навіть хлібні крихти слід зібрати у долоню і з’їсти, або ж віддати худобі чи птиці. Хліб, який не з’їли в полі, приносили додому і давали діткам як гостинчик “від зайчика”. Коли випадково кусень хліба упаде на підлогу, селяни його підіймають і цілують – перепрошують, у хліба ж бо ніжки короткі, впаде зі столу і може ніколи більше туди не повернутися. </w:t>
      </w:r>
    </w:p>
    <w:p w:rsidR="00AF64B5" w:rsidRDefault="00AF64B5" w:rsidP="005A0B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традиційному інтер</w:t>
      </w:r>
      <w:r w:rsidRPr="00AF64B5">
        <w:rPr>
          <w:rFonts w:ascii="Times New Roman" w:eastAsia="Times New Roman" w:hAnsi="Times New Roman" w:cs="Times New Roman"/>
          <w:sz w:val="28"/>
          <w:szCs w:val="28"/>
        </w:rPr>
        <w:t>’єр</w:t>
      </w:r>
      <w:r>
        <w:rPr>
          <w:rFonts w:ascii="Times New Roman" w:eastAsia="Times New Roman" w:hAnsi="Times New Roman" w:cs="Times New Roman"/>
          <w:sz w:val="28"/>
          <w:szCs w:val="28"/>
        </w:rPr>
        <w:t>і селянської хати хліб-сіль, покриті рушником, були необхідним атрибутом. Запрошуючи до столу, господар казав: «Просимо до нашого хліба-солі», а після застілля гості дякували за хліб-сіль. Зустрічати хлібом-сіллю дорогих гостей – цей звичай, що має глибоке коріння, дійшов до нашого часу. Розділити з кимось хліб-сіль – означало подружитися, побрататися.</w:t>
      </w:r>
    </w:p>
    <w:p w:rsidR="00AF64B5" w:rsidRDefault="00AF64B5" w:rsidP="005A0B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64B5" w:rsidRDefault="00AF64B5" w:rsidP="005A0B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5F8" w:rsidRDefault="003A05F8" w:rsidP="005A0B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8D70DF" w:rsidRPr="008D70DF" w:rsidRDefault="008D70DF" w:rsidP="008D70DF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9"/>
          <w:bdr w:val="none" w:sz="0" w:space="0" w:color="auto" w:frame="1"/>
          <w:lang w:val="uk-UA" w:eastAsia="uk-UA"/>
        </w:rPr>
      </w:pPr>
      <w:r w:rsidRPr="008D70DF">
        <w:rPr>
          <w:rFonts w:ascii="Times New Roman" w:eastAsia="Times New Roman" w:hAnsi="Times New Roman" w:cs="Times New Roman"/>
          <w:b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lastRenderedPageBreak/>
        <w:t>Українські народні пряники — це вид народної творчості.</w:t>
      </w:r>
    </w:p>
    <w:p w:rsidR="008D70DF" w:rsidRDefault="008D70DF" w:rsidP="008D70DF">
      <w:pPr>
        <w:pStyle w:val="a7"/>
        <w:shd w:val="clear" w:color="auto" w:fill="FFFFFF"/>
        <w:spacing w:after="0" w:line="360" w:lineRule="auto"/>
        <w:ind w:left="0" w:firstLine="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</w:pPr>
      <w:r>
        <w:rPr>
          <w:noProof/>
          <w:lang w:eastAsia="ru-RU"/>
        </w:rPr>
        <w:drawing>
          <wp:inline distT="0" distB="0" distL="0" distR="0" wp14:anchorId="696B6025" wp14:editId="575458FC">
            <wp:extent cx="4457700" cy="3028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E8E" w:rsidRDefault="00946E8E" w:rsidP="00946E8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</w:p>
    <w:p w:rsidR="00946E8E" w:rsidRPr="003A05F8" w:rsidRDefault="00946E8E" w:rsidP="00946E8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3A05F8">
        <w:rPr>
          <w:bCs/>
          <w:color w:val="000000" w:themeColor="text1"/>
          <w:sz w:val="28"/>
          <w:szCs w:val="28"/>
        </w:rPr>
        <w:t>Пр</w:t>
      </w:r>
      <w:r w:rsidRPr="003A05F8">
        <w:rPr>
          <w:bCs/>
          <w:color w:val="000000" w:themeColor="text1"/>
          <w:sz w:val="28"/>
          <w:szCs w:val="28"/>
          <w:lang w:val="uk-UA"/>
        </w:rPr>
        <w:t>я</w:t>
      </w:r>
      <w:r w:rsidRPr="003A05F8">
        <w:rPr>
          <w:bCs/>
          <w:color w:val="000000" w:themeColor="text1"/>
          <w:sz w:val="28"/>
          <w:szCs w:val="28"/>
        </w:rPr>
        <w:t>ник</w:t>
      </w:r>
      <w:r w:rsidRPr="003A05F8">
        <w:rPr>
          <w:color w:val="000000" w:themeColor="text1"/>
          <w:sz w:val="28"/>
          <w:szCs w:val="28"/>
        </w:rPr>
        <w:t> </w:t>
      </w:r>
      <w:r w:rsidRPr="003A05F8">
        <w:rPr>
          <w:color w:val="000000" w:themeColor="text1"/>
          <w:sz w:val="28"/>
          <w:szCs w:val="28"/>
          <w:lang w:val="uk-UA"/>
        </w:rPr>
        <w:t xml:space="preserve">– </w:t>
      </w:r>
      <w:r w:rsidRPr="003A05F8">
        <w:rPr>
          <w:color w:val="000000" w:themeColor="text1"/>
          <w:sz w:val="28"/>
          <w:szCs w:val="28"/>
        </w:rPr>
        <w:t>кондитерський виріб, солодке </w:t>
      </w:r>
      <w:hyperlink r:id="rId30" w:tooltip="Печиво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печиво</w:t>
        </w:r>
      </w:hyperlink>
      <w:r w:rsidRPr="003A05F8">
        <w:rPr>
          <w:color w:val="000000" w:themeColor="text1"/>
          <w:sz w:val="28"/>
          <w:szCs w:val="28"/>
        </w:rPr>
        <w:t> з використанням</w:t>
      </w:r>
      <w:r w:rsidRPr="003A05F8">
        <w:rPr>
          <w:color w:val="000000" w:themeColor="text1"/>
          <w:sz w:val="28"/>
          <w:szCs w:val="28"/>
          <w:lang w:val="uk-UA"/>
        </w:rPr>
        <w:t xml:space="preserve"> </w:t>
      </w:r>
      <w:hyperlink r:id="rId31" w:tooltip="Борошно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борошна</w:t>
        </w:r>
      </w:hyperlink>
      <w:r w:rsidRPr="0078250D">
        <w:rPr>
          <w:color w:val="000000" w:themeColor="text1"/>
          <w:sz w:val="28"/>
          <w:szCs w:val="28"/>
        </w:rPr>
        <w:t> </w:t>
      </w:r>
      <w:hyperlink r:id="rId32" w:tooltip="Жито посівне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жита</w:t>
        </w:r>
      </w:hyperlink>
      <w:r w:rsidRPr="003A05F8">
        <w:rPr>
          <w:color w:val="000000" w:themeColor="text1"/>
          <w:sz w:val="28"/>
          <w:szCs w:val="28"/>
        </w:rPr>
        <w:t> та</w:t>
      </w:r>
      <w:r w:rsidRPr="003A05F8">
        <w:rPr>
          <w:color w:val="000000" w:themeColor="text1"/>
          <w:sz w:val="28"/>
          <w:szCs w:val="28"/>
          <w:lang w:val="uk-UA"/>
        </w:rPr>
        <w:t xml:space="preserve"> </w:t>
      </w:r>
      <w:r w:rsidRPr="003A05F8">
        <w:rPr>
          <w:color w:val="000000" w:themeColor="text1"/>
          <w:sz w:val="28"/>
          <w:szCs w:val="28"/>
        </w:rPr>
        <w:t>домішками </w:t>
      </w:r>
      <w:hyperlink r:id="rId33" w:tooltip="Мед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меду</w:t>
        </w:r>
      </w:hyperlink>
      <w:r w:rsidRPr="003A05F8">
        <w:rPr>
          <w:color w:val="000000" w:themeColor="text1"/>
          <w:sz w:val="28"/>
          <w:szCs w:val="28"/>
        </w:rPr>
        <w:t>,</w:t>
      </w:r>
      <w:r w:rsidRPr="003A05F8">
        <w:rPr>
          <w:color w:val="000000" w:themeColor="text1"/>
          <w:sz w:val="28"/>
          <w:szCs w:val="28"/>
          <w:lang w:val="uk-UA"/>
        </w:rPr>
        <w:t xml:space="preserve"> </w:t>
      </w:r>
      <w:r w:rsidRPr="003A05F8">
        <w:rPr>
          <w:color w:val="000000" w:themeColor="text1"/>
          <w:sz w:val="28"/>
          <w:szCs w:val="28"/>
        </w:rPr>
        <w:t>патоки,</w:t>
      </w:r>
      <w:r w:rsidRPr="003A05F8">
        <w:rPr>
          <w:color w:val="000000" w:themeColor="text1"/>
          <w:sz w:val="28"/>
          <w:szCs w:val="28"/>
          <w:lang w:val="uk-UA"/>
        </w:rPr>
        <w:t xml:space="preserve"> </w:t>
      </w:r>
      <w:r w:rsidRPr="003A05F8">
        <w:rPr>
          <w:color w:val="000000" w:themeColor="text1"/>
          <w:sz w:val="28"/>
          <w:szCs w:val="28"/>
        </w:rPr>
        <w:t>цукрового сиропу і </w:t>
      </w:r>
      <w:hyperlink r:id="rId34" w:tooltip="Прянощі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прянощі</w:t>
        </w:r>
        <w:proofErr w:type="gramStart"/>
        <w:r w:rsidRPr="0078250D">
          <w:rPr>
            <w:rStyle w:val="a9"/>
            <w:color w:val="000000" w:themeColor="text1"/>
            <w:sz w:val="28"/>
            <w:szCs w:val="28"/>
            <w:u w:val="none"/>
          </w:rPr>
          <w:t>в</w:t>
        </w:r>
        <w:proofErr w:type="gramEnd"/>
      </w:hyperlink>
      <w:r w:rsidRPr="003A05F8">
        <w:rPr>
          <w:color w:val="000000" w:themeColor="text1"/>
          <w:sz w:val="28"/>
          <w:szCs w:val="28"/>
        </w:rPr>
        <w:t>.</w:t>
      </w:r>
    </w:p>
    <w:p w:rsidR="00946E8E" w:rsidRPr="003A05F8" w:rsidRDefault="00946E8E" w:rsidP="00946E8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3A05F8">
        <w:rPr>
          <w:color w:val="000000" w:themeColor="text1"/>
          <w:sz w:val="28"/>
          <w:szCs w:val="28"/>
        </w:rPr>
        <w:t>Поява пряника ті</w:t>
      </w:r>
      <w:proofErr w:type="gramStart"/>
      <w:r w:rsidRPr="003A05F8">
        <w:rPr>
          <w:color w:val="000000" w:themeColor="text1"/>
          <w:sz w:val="28"/>
          <w:szCs w:val="28"/>
        </w:rPr>
        <w:t>сно пов</w:t>
      </w:r>
      <w:proofErr w:type="gramEnd"/>
      <w:r w:rsidRPr="003A05F8">
        <w:rPr>
          <w:color w:val="000000" w:themeColor="text1"/>
          <w:sz w:val="28"/>
          <w:szCs w:val="28"/>
        </w:rPr>
        <w:t>'язана з розповсюдженням вирощування жита та випіканням </w:t>
      </w:r>
      <w:hyperlink r:id="rId35" w:tooltip="Хліб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хліба</w:t>
        </w:r>
      </w:hyperlink>
      <w:r w:rsidRPr="003A05F8">
        <w:rPr>
          <w:color w:val="000000" w:themeColor="text1"/>
          <w:sz w:val="28"/>
          <w:szCs w:val="28"/>
        </w:rPr>
        <w:t>. Про </w:t>
      </w:r>
      <w:hyperlink r:id="rId36" w:tooltip="Печиво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печиво</w:t>
        </w:r>
      </w:hyperlink>
      <w:r w:rsidRPr="003A05F8">
        <w:rPr>
          <w:color w:val="000000" w:themeColor="text1"/>
          <w:sz w:val="28"/>
          <w:szCs w:val="28"/>
        </w:rPr>
        <w:t> з медом (прадавні пряники) знали вже в </w:t>
      </w:r>
      <w:hyperlink r:id="rId37" w:tooltip="Стародавній Єгипет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Стародавньому Єгипті</w:t>
        </w:r>
      </w:hyperlink>
      <w:r w:rsidRPr="0078250D">
        <w:rPr>
          <w:color w:val="000000" w:themeColor="text1"/>
          <w:sz w:val="28"/>
          <w:szCs w:val="28"/>
        </w:rPr>
        <w:t>.</w:t>
      </w:r>
      <w:r w:rsidR="0078250D">
        <w:rPr>
          <w:color w:val="000000" w:themeColor="text1"/>
          <w:sz w:val="28"/>
          <w:szCs w:val="28"/>
          <w:lang w:val="uk-UA"/>
        </w:rPr>
        <w:t xml:space="preserve"> </w:t>
      </w:r>
      <w:r w:rsidRPr="0078250D">
        <w:rPr>
          <w:color w:val="000000" w:themeColor="text1"/>
          <w:sz w:val="28"/>
          <w:szCs w:val="28"/>
          <w:lang w:val="uk-UA"/>
        </w:rPr>
        <w:t>У</w:t>
      </w:r>
      <w:r w:rsidRPr="003A05F8">
        <w:rPr>
          <w:color w:val="000000" w:themeColor="text1"/>
          <w:sz w:val="28"/>
          <w:szCs w:val="28"/>
        </w:rPr>
        <w:t> </w:t>
      </w:r>
      <w:hyperlink r:id="rId38" w:tooltip="Стародавній Рим" w:history="1">
        <w:r w:rsidRPr="0078250D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Стародавньому Римі</w:t>
        </w:r>
      </w:hyperlink>
      <w:r w:rsidRPr="003A05F8">
        <w:rPr>
          <w:color w:val="000000" w:themeColor="text1"/>
          <w:sz w:val="28"/>
          <w:szCs w:val="28"/>
        </w:rPr>
        <w:t> </w:t>
      </w:r>
      <w:r w:rsidRPr="0078250D">
        <w:rPr>
          <w:color w:val="000000" w:themeColor="text1"/>
          <w:sz w:val="28"/>
          <w:szCs w:val="28"/>
          <w:lang w:val="uk-UA"/>
        </w:rPr>
        <w:t>їх називали</w:t>
      </w:r>
      <w:r w:rsidRPr="003A05F8">
        <w:rPr>
          <w:color w:val="000000" w:themeColor="text1"/>
          <w:sz w:val="28"/>
          <w:szCs w:val="28"/>
        </w:rPr>
        <w:t> </w:t>
      </w:r>
      <w:r w:rsidRPr="003A05F8">
        <w:rPr>
          <w:i/>
          <w:iCs/>
          <w:color w:val="000000" w:themeColor="text1"/>
          <w:sz w:val="28"/>
          <w:szCs w:val="28"/>
        </w:rPr>
        <w:t>panus</w:t>
      </w:r>
      <w:r w:rsidRPr="0078250D">
        <w:rPr>
          <w:i/>
          <w:iCs/>
          <w:color w:val="000000" w:themeColor="text1"/>
          <w:sz w:val="28"/>
          <w:szCs w:val="28"/>
          <w:lang w:val="uk-UA"/>
        </w:rPr>
        <w:t xml:space="preserve"> </w:t>
      </w:r>
      <w:r w:rsidRPr="003A05F8">
        <w:rPr>
          <w:i/>
          <w:iCs/>
          <w:color w:val="000000" w:themeColor="text1"/>
          <w:sz w:val="28"/>
          <w:szCs w:val="28"/>
        </w:rPr>
        <w:t>mellitus</w:t>
      </w:r>
      <w:r w:rsidRPr="003A05F8">
        <w:rPr>
          <w:color w:val="000000" w:themeColor="text1"/>
          <w:sz w:val="28"/>
          <w:szCs w:val="28"/>
        </w:rPr>
        <w:t> </w:t>
      </w:r>
      <w:r w:rsidRPr="0078250D">
        <w:rPr>
          <w:color w:val="000000" w:themeColor="text1"/>
          <w:sz w:val="28"/>
          <w:szCs w:val="28"/>
          <w:lang w:val="uk-UA"/>
        </w:rPr>
        <w:t xml:space="preserve">(«медовий хліб»): їх і випікали з медом. </w:t>
      </w:r>
      <w:r w:rsidRPr="003A05F8">
        <w:rPr>
          <w:color w:val="000000" w:themeColor="text1"/>
          <w:sz w:val="28"/>
          <w:szCs w:val="28"/>
        </w:rPr>
        <w:t>На теренах </w:t>
      </w:r>
      <w:hyperlink r:id="rId39" w:tooltip="Київська Русь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Київської Русі</w:t>
        </w:r>
      </w:hyperlink>
      <w:r w:rsidRPr="003A05F8">
        <w:rPr>
          <w:color w:val="000000" w:themeColor="text1"/>
          <w:sz w:val="28"/>
          <w:szCs w:val="28"/>
        </w:rPr>
        <w:t> їх називали «медовим хлібом», який відомий з </w:t>
      </w:r>
      <w:hyperlink r:id="rId40" w:tooltip="IX століття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9 століття</w:t>
        </w:r>
      </w:hyperlink>
      <w:r w:rsidRPr="003A05F8">
        <w:rPr>
          <w:color w:val="000000" w:themeColor="text1"/>
          <w:sz w:val="28"/>
          <w:szCs w:val="28"/>
        </w:rPr>
        <w:t xml:space="preserve">. У цей хліб додавали рослинні соки, подрібнене коріння, а потім і прянощі, які завозили з </w:t>
      </w:r>
      <w:proofErr w:type="gramStart"/>
      <w:r w:rsidRPr="003A05F8">
        <w:rPr>
          <w:color w:val="000000" w:themeColor="text1"/>
          <w:sz w:val="28"/>
          <w:szCs w:val="28"/>
        </w:rPr>
        <w:t>країн</w:t>
      </w:r>
      <w:proofErr w:type="gramEnd"/>
      <w:r w:rsidRPr="003A05F8">
        <w:rPr>
          <w:color w:val="000000" w:themeColor="text1"/>
          <w:sz w:val="28"/>
          <w:szCs w:val="28"/>
        </w:rPr>
        <w:t xml:space="preserve"> Близького Сходу і навіть </w:t>
      </w:r>
      <w:hyperlink r:id="rId41" w:tooltip="Індія" w:history="1">
        <w:r w:rsidRPr="0078250D">
          <w:rPr>
            <w:rStyle w:val="a9"/>
            <w:color w:val="000000" w:themeColor="text1"/>
            <w:sz w:val="28"/>
            <w:szCs w:val="28"/>
            <w:u w:val="none"/>
          </w:rPr>
          <w:t>Індії</w:t>
        </w:r>
      </w:hyperlink>
      <w:r w:rsidRPr="003A05F8">
        <w:rPr>
          <w:color w:val="000000" w:themeColor="text1"/>
          <w:sz w:val="28"/>
          <w:szCs w:val="28"/>
        </w:rPr>
        <w:t>.</w:t>
      </w:r>
    </w:p>
    <w:p w:rsidR="00E34B85" w:rsidRPr="004116D3" w:rsidRDefault="00E34B85" w:rsidP="004116D3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lang w:val="uk-UA" w:eastAsia="uk-UA"/>
        </w:rPr>
      </w:pP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З давніх давен на Україні розвивав</w:t>
      </w: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ся своєрідний вид народної декоратив</w:t>
      </w: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ної скульптури — ліплення з тіста різноманітних звірів і птахів. Народна скульптура з тіста — це не тільки ку</w:t>
      </w: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лінарне мистецтво. Вона втілює у собі яскраво виражені риси художньої творчості народу.</w:t>
      </w:r>
    </w:p>
    <w:p w:rsidR="00E34B85" w:rsidRDefault="004116D3" w:rsidP="004116D3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</w:pP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Виникнення скульптури з тіста по</w:t>
      </w: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в’язане з первісними обрядами та на</w:t>
      </w: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 xml:space="preserve">родними звичаями. </w:t>
      </w:r>
      <w:r w:rsidR="00E34B85"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Воно прийшло на зміну старовинному пастушому обряду вбивати живих тва</w:t>
      </w:r>
      <w:r w:rsidR="00E34B85"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рин. Щоб така заміна здавалась правдо</w:t>
      </w:r>
      <w:r w:rsidR="00E34B85"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подібною, обрядовому печиву почали надавати форму тих тварин, які рані</w:t>
      </w:r>
      <w:r w:rsidR="00E34B85"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 xml:space="preserve">ше призначались для жертв. Згодом первісне значення цього культового обряду </w:t>
      </w:r>
      <w:r w:rsidR="00E34B85"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lastRenderedPageBreak/>
        <w:t>зникло, але в побуті народу надовго залишився звичай випікати фігурні калачі, шишки та святкове ве</w:t>
      </w:r>
      <w:r w:rsidR="00E34B85"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сільне печиво у вигляді гусок, качок, голубів, жайворонків тощо.</w:t>
      </w:r>
    </w:p>
    <w:p w:rsidR="00946E8E" w:rsidRPr="004116D3" w:rsidRDefault="00946E8E" w:rsidP="00946E8E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lang w:val="uk-UA" w:eastAsia="uk-UA"/>
        </w:rPr>
      </w:pP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Невичерпна фантазія і високий художній хист українського народу виявився у формі і декорі пряників. Привабливі, як іграшки, вони мають приємну для ока форму і відрізняють</w:t>
      </w: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ся веселими барвами прикрас.</w:t>
      </w:r>
    </w:p>
    <w:p w:rsidR="00E34B85" w:rsidRPr="001F6B10" w:rsidRDefault="00E34B85" w:rsidP="00946E8E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lang w:val="uk-UA" w:eastAsia="uk-UA"/>
        </w:rPr>
      </w:pP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Пекли пряники майже в усіх облас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тях України, в містах і селах. Вони були продуктами колективної творчості майстрів різьби по дереву та пекарів. На дошці з твердого листяного дерева різьбяр вирізував форму. Окремі пря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ничні дошки мають самостійне худож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нє значення як досконалі зразки вір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туозної різьби по дереву.</w:t>
      </w:r>
    </w:p>
    <w:p w:rsidR="001F6B10" w:rsidRDefault="001F6B10" w:rsidP="001F6B10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</w:pP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П</w:t>
      </w:r>
      <w:r w:rsidR="00E34B85"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екарі робили і ко</w:t>
      </w:r>
      <w:r w:rsidR="00E34B85"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льорове оздоблення. Найчастіше тісто фарбували в рожевий або жовтий колір. А коли дерев’яна форма не мала орнаменту, його робили самі, покри</w:t>
      </w:r>
      <w:r w:rsidR="00E34B85"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ваючи печиво кольоровими завитками за допомогою вузьких смужок крох</w:t>
      </w:r>
      <w:r w:rsidR="00E34B85"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 xml:space="preserve">малю, змішаного з цукром, та тонких джгутиків тіста. </w:t>
      </w:r>
    </w:p>
    <w:p w:rsidR="00E34B85" w:rsidRDefault="00E34B85" w:rsidP="001F6B10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</w:pP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Тематика фігурних пряників не дуже різноманітна. Це пере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важно зображення вершників, козаків, жінок, а також свійських та фантас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тичних тварин і птахів. Проте це неве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 xml:space="preserve">лике коло тем має безліч варіантів, бо кожна місцевість мала свої традиції і свої технічні прийоми випікання. </w:t>
      </w:r>
    </w:p>
    <w:p w:rsidR="00946E8E" w:rsidRDefault="00946E8E" w:rsidP="00946E8E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</w:pP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t>Цікавий зразок такого печива зберіг</w:t>
      </w: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ся в одному з музеїв. Це калачик у вигляді трьох качечок. Подібні ка</w:t>
      </w:r>
      <w:r w:rsidRPr="004116D3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лачі ще й досі роблять у західних областях України.</w:t>
      </w:r>
    </w:p>
    <w:p w:rsidR="00946E8E" w:rsidRDefault="00946E8E" w:rsidP="001F6B10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eorgia" w:eastAsia="Times New Roman" w:hAnsi="Georgia" w:cs="Times New Roman"/>
          <w:color w:val="666666"/>
          <w:sz w:val="29"/>
          <w:szCs w:val="29"/>
          <w:lang w:val="uk-UA" w:eastAsia="uk-UA"/>
        </w:rPr>
      </w:pPr>
      <w:r w:rsidRPr="00E34B85">
        <w:rPr>
          <w:noProof/>
          <w:lang w:eastAsia="ru-RU"/>
        </w:rPr>
        <w:drawing>
          <wp:inline distT="0" distB="0" distL="0" distR="0" wp14:anchorId="735F939D" wp14:editId="34AEF3EF">
            <wp:extent cx="1757239" cy="2021702"/>
            <wp:effectExtent l="0" t="0" r="0" b="0"/>
            <wp:docPr id="4" name="Рисунок 4" descr="https://uartlib.org/wp-content/uploads/2018/01/prianik1-26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artlib.org/wp-content/uploads/2018/01/prianik1-260x300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252" cy="203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color w:val="666666"/>
          <w:sz w:val="29"/>
          <w:szCs w:val="29"/>
          <w:lang w:val="uk-UA" w:eastAsia="uk-UA"/>
        </w:rPr>
        <w:tab/>
      </w:r>
      <w:r>
        <w:rPr>
          <w:rFonts w:ascii="Georgia" w:eastAsia="Times New Roman" w:hAnsi="Georgia" w:cs="Times New Roman"/>
          <w:color w:val="666666"/>
          <w:sz w:val="29"/>
          <w:szCs w:val="29"/>
          <w:lang w:val="uk-UA" w:eastAsia="uk-UA"/>
        </w:rPr>
        <w:tab/>
      </w:r>
      <w:r>
        <w:rPr>
          <w:rFonts w:ascii="Georgia" w:eastAsia="Times New Roman" w:hAnsi="Georgia" w:cs="Times New Roman"/>
          <w:color w:val="666666"/>
          <w:sz w:val="29"/>
          <w:szCs w:val="29"/>
          <w:lang w:val="uk-UA" w:eastAsia="uk-UA"/>
        </w:rPr>
        <w:tab/>
      </w:r>
      <w:r w:rsidRPr="00E34B85">
        <w:rPr>
          <w:noProof/>
          <w:lang w:eastAsia="ru-RU"/>
        </w:rPr>
        <w:drawing>
          <wp:inline distT="0" distB="0" distL="0" distR="0" wp14:anchorId="26BA2ADA" wp14:editId="4F0AA1B8">
            <wp:extent cx="1804946" cy="2050349"/>
            <wp:effectExtent l="0" t="0" r="5080" b="7620"/>
            <wp:docPr id="3" name="Рисунок 3" descr="https://uartlib.org/wp-content/uploads/2018/01/prianik2-264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artlib.org/wp-content/uploads/2018/01/prianik2-264x300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319" cy="205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E8E" w:rsidRPr="00E34B85" w:rsidRDefault="00946E8E" w:rsidP="001F6B10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eorgia" w:eastAsia="Times New Roman" w:hAnsi="Georgia" w:cs="Times New Roman"/>
          <w:color w:val="666666"/>
          <w:sz w:val="29"/>
          <w:szCs w:val="29"/>
          <w:lang w:val="uk-UA" w:eastAsia="uk-UA"/>
        </w:rPr>
      </w:pPr>
      <w:r w:rsidRPr="00E34B85">
        <w:rPr>
          <w:rFonts w:ascii="Georgia" w:eastAsia="Times New Roman" w:hAnsi="Georgia" w:cs="Times New Roman"/>
          <w:color w:val="666666"/>
          <w:sz w:val="18"/>
          <w:szCs w:val="18"/>
          <w:lang w:val="uk-UA" w:eastAsia="uk-UA"/>
        </w:rPr>
        <w:t>Пряник. Чернігівська область, 1924 рік.</w:t>
      </w:r>
      <w:r>
        <w:rPr>
          <w:rFonts w:ascii="Georgia" w:eastAsia="Times New Roman" w:hAnsi="Georgia" w:cs="Times New Roman"/>
          <w:color w:val="666666"/>
          <w:sz w:val="18"/>
          <w:szCs w:val="18"/>
          <w:lang w:val="uk-UA" w:eastAsia="uk-UA"/>
        </w:rPr>
        <w:tab/>
      </w:r>
      <w:r>
        <w:rPr>
          <w:rFonts w:ascii="Georgia" w:eastAsia="Times New Roman" w:hAnsi="Georgia" w:cs="Times New Roman"/>
          <w:color w:val="666666"/>
          <w:sz w:val="18"/>
          <w:szCs w:val="18"/>
          <w:lang w:val="uk-UA" w:eastAsia="uk-UA"/>
        </w:rPr>
        <w:tab/>
      </w:r>
      <w:r w:rsidRPr="00E34B85">
        <w:rPr>
          <w:rFonts w:ascii="Georgia" w:eastAsia="Times New Roman" w:hAnsi="Georgia" w:cs="Times New Roman"/>
          <w:color w:val="666666"/>
          <w:sz w:val="18"/>
          <w:szCs w:val="18"/>
          <w:lang w:val="uk-UA" w:eastAsia="uk-UA"/>
        </w:rPr>
        <w:t>Пряник. Київська область, 1927 рік.</w:t>
      </w:r>
      <w:r>
        <w:rPr>
          <w:rFonts w:ascii="Georgia" w:eastAsia="Times New Roman" w:hAnsi="Georgia" w:cs="Times New Roman"/>
          <w:color w:val="666666"/>
          <w:sz w:val="18"/>
          <w:szCs w:val="18"/>
          <w:lang w:val="uk-UA" w:eastAsia="uk-UA"/>
        </w:rPr>
        <w:tab/>
      </w:r>
    </w:p>
    <w:p w:rsidR="00E34B85" w:rsidRPr="001F6B10" w:rsidRDefault="00E34B85" w:rsidP="001F6B10">
      <w:pPr>
        <w:pStyle w:val="a7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9"/>
          <w:lang w:val="uk-UA" w:eastAsia="uk-UA"/>
        </w:rPr>
      </w:pP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lastRenderedPageBreak/>
        <w:t>За допомогою ліплення майстри По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ділля надавали пряникам побутових рис. Фігуркам жінок вони доліплювали характерні елементи сучасного костю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му (комір, фартух, великі гудзики) або зображували їх зі сповитим немов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лям на руках. Часом ліплення допов</w:t>
      </w:r>
      <w:r w:rsidRPr="001F6B10">
        <w:rPr>
          <w:rFonts w:ascii="Times New Roman" w:eastAsia="Times New Roman" w:hAnsi="Times New Roman" w:cs="Times New Roman"/>
          <w:color w:val="000000" w:themeColor="text1"/>
          <w:sz w:val="28"/>
          <w:szCs w:val="29"/>
          <w:bdr w:val="none" w:sz="0" w:space="0" w:color="auto" w:frame="1"/>
          <w:lang w:val="uk-UA" w:eastAsia="uk-UA"/>
        </w:rPr>
        <w:softHyphen/>
        <w:t>нювалось червоними штрихами пензля, яким намічали очі, ніс, рот.</w:t>
      </w:r>
    </w:p>
    <w:p w:rsidR="00946E8E" w:rsidRDefault="00946E8E" w:rsidP="003A05F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4DC0F46" wp14:editId="7942AD1E">
            <wp:simplePos x="0" y="0"/>
            <wp:positionH relativeFrom="column">
              <wp:posOffset>-106680</wp:posOffset>
            </wp:positionH>
            <wp:positionV relativeFrom="paragraph">
              <wp:posOffset>177800</wp:posOffset>
            </wp:positionV>
            <wp:extent cx="2240915" cy="1825625"/>
            <wp:effectExtent l="0" t="0" r="6985" b="317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915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DC8" w:rsidRPr="003A05F8" w:rsidRDefault="00697DC8" w:rsidP="003A05F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3A05F8">
        <w:rPr>
          <w:color w:val="000000"/>
          <w:sz w:val="28"/>
          <w:szCs w:val="28"/>
        </w:rPr>
        <w:t xml:space="preserve">Панянки – українські пряники у формі дівчат, </w:t>
      </w:r>
      <w:proofErr w:type="gramStart"/>
      <w:r w:rsidRPr="003A05F8">
        <w:rPr>
          <w:color w:val="000000"/>
          <w:sz w:val="28"/>
          <w:szCs w:val="28"/>
        </w:rPr>
        <w:t>п</w:t>
      </w:r>
      <w:proofErr w:type="gramEnd"/>
      <w:r w:rsidRPr="003A05F8">
        <w:rPr>
          <w:color w:val="000000"/>
          <w:sz w:val="28"/>
          <w:szCs w:val="28"/>
        </w:rPr>
        <w:t>івників, коней та рідше – пташок. Як описують краєзнавці, панянки відомі з XVIII століття, але можливо і раніше. Їх пекли у Котельві на Полтавщині, а у суміжних Сумській та Харківській областях. Особливість цих пряників у тому, що вони фарбувалися тільки в рожевий колі</w:t>
      </w:r>
      <w:proofErr w:type="gramStart"/>
      <w:r w:rsidRPr="003A05F8">
        <w:rPr>
          <w:color w:val="000000"/>
          <w:sz w:val="28"/>
          <w:szCs w:val="28"/>
        </w:rPr>
        <w:t>р</w:t>
      </w:r>
      <w:proofErr w:type="gramEnd"/>
      <w:r w:rsidRPr="003A05F8">
        <w:rPr>
          <w:color w:val="000000"/>
          <w:sz w:val="28"/>
          <w:szCs w:val="28"/>
        </w:rPr>
        <w:t xml:space="preserve"> за допомогою бурякового соку, а потім зверху наносилася глазур із трьох кольорів – білого, синього та жовтого. Малюнок на пряниках – </w:t>
      </w:r>
      <w:proofErr w:type="gramStart"/>
      <w:r w:rsidRPr="003A05F8">
        <w:rPr>
          <w:color w:val="000000"/>
          <w:sz w:val="28"/>
          <w:szCs w:val="28"/>
        </w:rPr>
        <w:t>це не</w:t>
      </w:r>
      <w:proofErr w:type="gramEnd"/>
      <w:r w:rsidRPr="003A05F8">
        <w:rPr>
          <w:color w:val="000000"/>
          <w:sz w:val="28"/>
          <w:szCs w:val="28"/>
        </w:rPr>
        <w:t xml:space="preserve"> просто політ фантазії, а певна символіка.</w:t>
      </w:r>
    </w:p>
    <w:p w:rsidR="00697DC8" w:rsidRPr="003A05F8" w:rsidRDefault="00697DC8" w:rsidP="003A05F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3A05F8">
        <w:rPr>
          <w:color w:val="000000"/>
          <w:sz w:val="28"/>
          <w:szCs w:val="28"/>
        </w:rPr>
        <w:t xml:space="preserve">Традиційно панянки були </w:t>
      </w:r>
      <w:proofErr w:type="gramStart"/>
      <w:r w:rsidRPr="003A05F8">
        <w:rPr>
          <w:color w:val="000000"/>
          <w:sz w:val="28"/>
          <w:szCs w:val="28"/>
        </w:rPr>
        <w:t>п</w:t>
      </w:r>
      <w:proofErr w:type="gramEnd"/>
      <w:r w:rsidRPr="003A05F8">
        <w:rPr>
          <w:color w:val="000000"/>
          <w:sz w:val="28"/>
          <w:szCs w:val="28"/>
        </w:rPr>
        <w:t>існими (борошно, цукор та вода), бо випікалися в піст і давалися дітям на різдвяні свята – колядку та щедрівку.</w:t>
      </w:r>
    </w:p>
    <w:p w:rsidR="00697DC8" w:rsidRDefault="00697DC8" w:rsidP="003A05F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A05F8">
        <w:rPr>
          <w:color w:val="000000"/>
          <w:sz w:val="28"/>
          <w:szCs w:val="28"/>
        </w:rPr>
        <w:t xml:space="preserve">Це в сучасному </w:t>
      </w:r>
      <w:proofErr w:type="gramStart"/>
      <w:r w:rsidRPr="003A05F8">
        <w:rPr>
          <w:color w:val="000000"/>
          <w:sz w:val="28"/>
          <w:szCs w:val="28"/>
        </w:rPr>
        <w:t>св</w:t>
      </w:r>
      <w:proofErr w:type="gramEnd"/>
      <w:r w:rsidRPr="003A05F8">
        <w:rPr>
          <w:color w:val="000000"/>
          <w:sz w:val="28"/>
          <w:szCs w:val="28"/>
        </w:rPr>
        <w:t>іті є величезна кількість різних солодощів у супермаркетах, раніше ж панянки були єдиними «смаколиками», тому їх зберігали довго, а коли пряник ставав черствим, то просто розмочували в молоці та їли.</w:t>
      </w:r>
    </w:p>
    <w:p w:rsidR="00A251E9" w:rsidRPr="003A05F8" w:rsidRDefault="00A251E9" w:rsidP="00A251E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A05F8">
        <w:rPr>
          <w:color w:val="000000"/>
          <w:sz w:val="28"/>
          <w:szCs w:val="28"/>
        </w:rPr>
        <w:t>Урізноманітнити смак пряників можна за допомогою прянощів. Додайте в тісто мелений імбир, корицю, мускатний горіх, бодян, лимонну цедру та білий перець. Останній виготовляють із повністю дозрілого червоного перцю, але очищають від верхнього шару, тому він не сильно пекучий і має приємний запашний аромат.</w:t>
      </w:r>
    </w:p>
    <w:p w:rsidR="00697DC8" w:rsidRPr="003A05F8" w:rsidRDefault="00697DC8" w:rsidP="003A05F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3A05F8">
        <w:rPr>
          <w:color w:val="000000"/>
          <w:sz w:val="28"/>
          <w:szCs w:val="28"/>
        </w:rPr>
        <w:t xml:space="preserve">Такі рецепти – наша спадщина, яку необхідно показати всьому </w:t>
      </w:r>
      <w:proofErr w:type="gramStart"/>
      <w:r w:rsidRPr="003A05F8">
        <w:rPr>
          <w:color w:val="000000"/>
          <w:sz w:val="28"/>
          <w:szCs w:val="28"/>
        </w:rPr>
        <w:t>св</w:t>
      </w:r>
      <w:proofErr w:type="gramEnd"/>
      <w:r w:rsidRPr="003A05F8">
        <w:rPr>
          <w:color w:val="000000"/>
          <w:sz w:val="28"/>
          <w:szCs w:val="28"/>
        </w:rPr>
        <w:t xml:space="preserve">іту. Мине час і про панянки заговорять у </w:t>
      </w:r>
      <w:proofErr w:type="gramStart"/>
      <w:r w:rsidRPr="003A05F8">
        <w:rPr>
          <w:color w:val="000000"/>
          <w:sz w:val="28"/>
          <w:szCs w:val="28"/>
        </w:rPr>
        <w:t>р</w:t>
      </w:r>
      <w:proofErr w:type="gramEnd"/>
      <w:r w:rsidRPr="003A05F8">
        <w:rPr>
          <w:color w:val="000000"/>
          <w:sz w:val="28"/>
          <w:szCs w:val="28"/>
        </w:rPr>
        <w:t>ізних куточках планети.</w:t>
      </w:r>
    </w:p>
    <w:p w:rsidR="00515C1D" w:rsidRPr="00515C1D" w:rsidRDefault="002A4A7D" w:rsidP="003A05F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  <w:lang w:val="uk-UA"/>
        </w:rPr>
      </w:pPr>
      <w:r w:rsidRPr="00AA1759">
        <w:rPr>
          <w:color w:val="333333"/>
          <w:sz w:val="28"/>
          <w:szCs w:val="28"/>
          <w:lang w:val="uk-UA"/>
        </w:rPr>
        <w:br w:type="page"/>
      </w:r>
      <w:r w:rsidR="00A414E4" w:rsidRPr="005917B8">
        <w:rPr>
          <w:b/>
          <w:color w:val="000000" w:themeColor="text1"/>
          <w:sz w:val="28"/>
          <w:szCs w:val="28"/>
          <w:lang w:val="uk-UA"/>
        </w:rPr>
        <w:lastRenderedPageBreak/>
        <w:t>РОЗДІЛ</w:t>
      </w:r>
      <w:r w:rsidR="00515C1D" w:rsidRPr="005917B8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815DCB" w:rsidRPr="005917B8">
        <w:rPr>
          <w:b/>
          <w:color w:val="000000" w:themeColor="text1"/>
          <w:sz w:val="28"/>
          <w:szCs w:val="28"/>
          <w:lang w:val="uk-UA"/>
        </w:rPr>
        <w:t xml:space="preserve"> II.</w:t>
      </w:r>
      <w:r w:rsidR="00815DCB">
        <w:rPr>
          <w:color w:val="000000" w:themeColor="text1"/>
          <w:sz w:val="28"/>
          <w:szCs w:val="28"/>
          <w:lang w:val="uk-UA"/>
        </w:rPr>
        <w:t xml:space="preserve">  </w:t>
      </w:r>
      <w:r w:rsidR="00515C1D" w:rsidRPr="00515C1D">
        <w:rPr>
          <w:b/>
          <w:color w:val="000000" w:themeColor="text1"/>
          <w:sz w:val="28"/>
          <w:szCs w:val="28"/>
          <w:lang w:val="uk-UA"/>
        </w:rPr>
        <w:t>Історія про те, як маленькими кроками робляться великі справи</w:t>
      </w:r>
      <w:r w:rsidR="003167C0">
        <w:rPr>
          <w:color w:val="000000" w:themeColor="text1"/>
          <w:sz w:val="28"/>
          <w:szCs w:val="28"/>
          <w:lang w:val="uk-UA"/>
        </w:rPr>
        <w:t>.</w:t>
      </w:r>
    </w:p>
    <w:p w:rsidR="00C50EAA" w:rsidRDefault="00C50EAA" w:rsidP="00815DCB">
      <w:pPr>
        <w:pStyle w:val="a7"/>
        <w:spacing w:line="360" w:lineRule="auto"/>
        <w:ind w:left="0" w:firstLine="567"/>
        <w:jc w:val="both"/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  <w:lang w:val="uk-UA"/>
        </w:rPr>
      </w:pPr>
    </w:p>
    <w:p w:rsidR="00815DCB" w:rsidRDefault="00815DCB" w:rsidP="00815DCB">
      <w:pPr>
        <w:pStyle w:val="a7"/>
        <w:spacing w:line="360" w:lineRule="auto"/>
        <w:ind w:left="0" w:firstLine="567"/>
        <w:jc w:val="both"/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  <w:lang w:val="uk-UA"/>
        </w:rPr>
      </w:pPr>
      <w:r w:rsidRPr="00A414E4"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</w:rPr>
        <w:t xml:space="preserve">Це </w:t>
      </w:r>
      <w:proofErr w:type="gramStart"/>
      <w:r w:rsidRPr="00A414E4"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</w:rPr>
        <w:t>лише на</w:t>
      </w:r>
      <w:proofErr w:type="gramEnd"/>
      <w:r w:rsidRPr="00A414E4"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</w:rPr>
        <w:t xml:space="preserve"> перший погляд людське серце невелике та вільно поміщається на долоні. Насправді ж воно величезне: вміщує в собі так багато, що навіть не можемо уявити. Це відбувається, коли починаємо сприймати біль та насущні проблеми інших людей як свої власні, а іноді навіть як більш важливіші, ніж свої. В наші дні особливо радієш саме таким людям, які творять славу своєї країни, мотивуючи інших до активної самореалізації. Дійсно, найстрашніший </w:t>
      </w:r>
      <w:proofErr w:type="gramStart"/>
      <w:r w:rsidRPr="00A414E4"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</w:rPr>
        <w:t>р</w:t>
      </w:r>
      <w:proofErr w:type="gramEnd"/>
      <w:r w:rsidRPr="00A414E4"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</w:rPr>
        <w:t xml:space="preserve">ік в історії незалежної України та російсько-українська війна </w:t>
      </w:r>
      <w:proofErr w:type="gramStart"/>
      <w:r w:rsidRPr="00A414E4"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</w:rPr>
        <w:t>у</w:t>
      </w:r>
      <w:proofErr w:type="gramEnd"/>
      <w:r w:rsidRPr="00A414E4"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</w:rPr>
        <w:t xml:space="preserve"> душах багатьох українців пробудили почуття патріотизму, співпереживання, прагнення допомогти ближнім.</w:t>
      </w:r>
    </w:p>
    <w:p w:rsidR="00247C56" w:rsidRDefault="00247C56" w:rsidP="00247C56">
      <w:pPr>
        <w:rPr>
          <w:rStyle w:val="a9"/>
          <w:rFonts w:ascii="Arial" w:hAnsi="Arial" w:cs="Arial"/>
          <w:color w:val="1A0DAB"/>
          <w:shd w:val="clear" w:color="auto" w:fill="FFFFFF"/>
        </w:rPr>
      </w:pPr>
      <w:r>
        <w:fldChar w:fldCharType="begin"/>
      </w:r>
      <w:r>
        <w:instrText xml:space="preserve"> HYPERLINK "https://www.ukrinform.ua/rubric-culture/2712220-diti-ce-prodovzenna-nas-samih-prodovzenna-ukraini.html" </w:instrText>
      </w:r>
      <w:r>
        <w:fldChar w:fldCharType="separate"/>
      </w:r>
    </w:p>
    <w:p w:rsidR="00506F07" w:rsidRDefault="00247C56" w:rsidP="00247C56">
      <w:pPr>
        <w:pStyle w:val="3"/>
        <w:spacing w:before="0" w:after="45"/>
        <w:rPr>
          <w:rFonts w:ascii="Times New Roman" w:hAnsi="Times New Roman" w:cs="Times New Roman"/>
          <w:sz w:val="28"/>
          <w:szCs w:val="28"/>
          <w:lang w:val="uk-UA"/>
        </w:rPr>
      </w:pPr>
      <w:r w:rsidRPr="00247C56">
        <w:rPr>
          <w:rFonts w:ascii="Times New Roman" w:hAnsi="Times New Roman" w:cs="Times New Roman"/>
          <w:bCs w:val="0"/>
          <w:color w:val="000000" w:themeColor="text1"/>
          <w:sz w:val="28"/>
          <w:szCs w:val="30"/>
          <w:shd w:val="clear" w:color="auto" w:fill="FFFFFF"/>
          <w:lang w:val="uk-UA"/>
        </w:rPr>
        <w:t xml:space="preserve">1. </w:t>
      </w:r>
      <w:r w:rsidRPr="00247C56">
        <w:rPr>
          <w:rFonts w:ascii="Times New Roman" w:hAnsi="Times New Roman" w:cs="Times New Roman"/>
          <w:bCs w:val="0"/>
          <w:color w:val="000000" w:themeColor="text1"/>
          <w:sz w:val="28"/>
          <w:szCs w:val="30"/>
          <w:shd w:val="clear" w:color="auto" w:fill="FFFFFF"/>
        </w:rPr>
        <w:t>Діти – це продовження нас самих, продовження України</w:t>
      </w:r>
      <w:r>
        <w:fldChar w:fldCharType="end"/>
      </w:r>
      <w:r w:rsidR="00506F07" w:rsidRPr="00247C5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47C56" w:rsidRPr="00247C56" w:rsidRDefault="00247C56" w:rsidP="00247C56">
      <w:pPr>
        <w:rPr>
          <w:lang w:val="uk-UA"/>
        </w:rPr>
      </w:pPr>
    </w:p>
    <w:p w:rsidR="009B1ADD" w:rsidRPr="009B1ADD" w:rsidRDefault="009B1ADD" w:rsidP="009B1ADD">
      <w:pPr>
        <w:spacing w:after="0" w:line="360" w:lineRule="auto"/>
        <w:ind w:left="900" w:right="-2"/>
        <w:jc w:val="right"/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  <w:lang w:val="uk-UA"/>
        </w:rPr>
      </w:pPr>
      <w:r>
        <w:rPr>
          <w:rFonts w:ascii="ProximaNova" w:hAnsi="ProximaNova"/>
          <w:color w:val="141414"/>
          <w:sz w:val="30"/>
          <w:szCs w:val="30"/>
        </w:rPr>
        <w:t> </w:t>
      </w:r>
      <w:r w:rsidRPr="009B1ADD"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</w:rPr>
        <w:t xml:space="preserve">“Народ, який думає на один </w:t>
      </w:r>
      <w:proofErr w:type="gramStart"/>
      <w:r w:rsidRPr="009B1ADD"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</w:rPr>
        <w:t>р</w:t>
      </w:r>
      <w:proofErr w:type="gramEnd"/>
      <w:r w:rsidRPr="009B1ADD"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</w:rPr>
        <w:t>ік – вирощує хліб;</w:t>
      </w:r>
    </w:p>
    <w:p w:rsidR="009B1ADD" w:rsidRPr="009B1ADD" w:rsidRDefault="009B1ADD" w:rsidP="009B1ADD">
      <w:pPr>
        <w:spacing w:after="0" w:line="360" w:lineRule="auto"/>
        <w:ind w:left="900" w:right="-2"/>
        <w:jc w:val="right"/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  <w:lang w:val="uk-UA"/>
        </w:rPr>
      </w:pPr>
      <w:r w:rsidRPr="009B1ADD"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</w:rPr>
        <w:t xml:space="preserve"> народ, який думає на десять років – вирощує </w:t>
      </w:r>
      <w:proofErr w:type="gramStart"/>
      <w:r w:rsidRPr="009B1ADD"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</w:rPr>
        <w:t>сади</w:t>
      </w:r>
      <w:proofErr w:type="gramEnd"/>
      <w:r w:rsidRPr="009B1ADD"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</w:rPr>
        <w:t xml:space="preserve">; </w:t>
      </w:r>
    </w:p>
    <w:p w:rsidR="009B1ADD" w:rsidRDefault="009B1ADD" w:rsidP="009B1ADD">
      <w:pPr>
        <w:spacing w:after="0" w:line="360" w:lineRule="auto"/>
        <w:ind w:left="900" w:right="-2"/>
        <w:jc w:val="right"/>
        <w:rPr>
          <w:rStyle w:val="a4"/>
          <w:color w:val="010101"/>
          <w:sz w:val="30"/>
          <w:szCs w:val="30"/>
          <w:bdr w:val="none" w:sz="0" w:space="0" w:color="auto" w:frame="1"/>
          <w:lang w:val="uk-UA"/>
        </w:rPr>
      </w:pPr>
      <w:r w:rsidRPr="009B1ADD">
        <w:rPr>
          <w:rStyle w:val="a4"/>
          <w:rFonts w:ascii="Times New Roman" w:hAnsi="Times New Roman" w:cs="Times New Roman"/>
          <w:color w:val="010101"/>
          <w:sz w:val="28"/>
          <w:szCs w:val="30"/>
          <w:bdr w:val="none" w:sz="0" w:space="0" w:color="auto" w:frame="1"/>
        </w:rPr>
        <w:t>народ, який думає на сто років – вирощує молоде покоління”</w:t>
      </w:r>
    </w:p>
    <w:p w:rsidR="009B1ADD" w:rsidRPr="009B1ADD" w:rsidRDefault="009B1ADD" w:rsidP="009B1ADD">
      <w:pPr>
        <w:spacing w:after="0" w:line="360" w:lineRule="auto"/>
        <w:ind w:left="900" w:right="-2"/>
        <w:jc w:val="right"/>
        <w:rPr>
          <w:rStyle w:val="a4"/>
          <w:i w:val="0"/>
          <w:color w:val="010101"/>
          <w:sz w:val="28"/>
          <w:szCs w:val="30"/>
          <w:bdr w:val="none" w:sz="0" w:space="0" w:color="auto" w:frame="1"/>
          <w:lang w:val="uk-UA"/>
        </w:rPr>
      </w:pPr>
      <w:r w:rsidRPr="009B1ADD">
        <w:rPr>
          <w:rStyle w:val="a4"/>
          <w:rFonts w:ascii="Times New Roman" w:hAnsi="Times New Roman" w:cs="Times New Roman"/>
          <w:i w:val="0"/>
          <w:color w:val="010101"/>
          <w:sz w:val="28"/>
          <w:szCs w:val="30"/>
          <w:bdr w:val="none" w:sz="0" w:space="0" w:color="auto" w:frame="1"/>
          <w:lang w:val="uk-UA"/>
        </w:rPr>
        <w:t>народна мудрість</w:t>
      </w:r>
    </w:p>
    <w:p w:rsidR="00724DEC" w:rsidRDefault="00724DEC" w:rsidP="00724DEC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724DEC" w:rsidRDefault="00724DEC" w:rsidP="00724DEC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Наша держава з давніх-давен славиться вільними і мужніми, працьовитими і добрими, сильними і самостійними українцями, які шанують традиції, звичаї та обряди. Сьогодні, виховуючи молодь в умовах, коли вони пережили Революцію Гідності, вшанували героїв Небесної Сотні, стали свідками неоголошеної війни в країні, відчули глибину втрат, на державному рівні особливо акцентується увага щодо національно-патріотичного виховання. Саме зараз ми повертаємося до споконвічних цінностей: утвердження любові до Батьківщини і людей, відродження духовності, </w:t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lastRenderedPageBreak/>
        <w:t>моральності, бережного ставлення до природних скарбів і національних надбань нашого народу.</w:t>
      </w:r>
    </w:p>
    <w:p w:rsidR="00724DEC" w:rsidRDefault="00724DEC" w:rsidP="00724DEC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F17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Виховання підростаючого покоління є головною ціллю, яку всі ми переслідуємо, тому що це - наші діти 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</w:t>
      </w:r>
      <w:r w:rsidRPr="009F17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наше майбутнє.</w:t>
      </w:r>
      <w:r w:rsidR="00011E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011E03" w:rsidRPr="00011E03" w:rsidRDefault="00011E03" w:rsidP="00011E03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32"/>
          <w:szCs w:val="28"/>
          <w:lang w:val="uk-UA"/>
        </w:rPr>
      </w:pPr>
      <w:r w:rsidRPr="00011E03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  <w:lang w:val="uk-UA"/>
        </w:rPr>
        <w:t>«Найважливішим пріоритетом національно-патріотичного виховання є формування ціннісного ставлення особистості до українського народу, Батьківщини, держави, нації» (Інститут модернізації змісту освіти).</w:t>
      </w:r>
    </w:p>
    <w:p w:rsidR="002D0FF2" w:rsidRPr="002D0FF2" w:rsidRDefault="002D0FF2" w:rsidP="00724DEC">
      <w:pPr>
        <w:spacing w:after="0" w:line="360" w:lineRule="auto"/>
        <w:ind w:right="900"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30"/>
          <w:lang w:eastAsia="ru-RU"/>
        </w:rPr>
      </w:pPr>
      <w:r w:rsidRPr="002D0FF2">
        <w:rPr>
          <w:rFonts w:ascii="Times New Roman" w:eastAsia="Times New Roman" w:hAnsi="Times New Roman" w:cs="Times New Roman"/>
          <w:color w:val="141414"/>
          <w:sz w:val="28"/>
          <w:szCs w:val="30"/>
          <w:lang w:eastAsia="ru-RU"/>
        </w:rPr>
        <w:t>Якщо подивитися на розб</w:t>
      </w:r>
      <w:r w:rsidR="00724DEC">
        <w:rPr>
          <w:rFonts w:ascii="Times New Roman" w:eastAsia="Times New Roman" w:hAnsi="Times New Roman" w:cs="Times New Roman"/>
          <w:color w:val="141414"/>
          <w:sz w:val="28"/>
          <w:szCs w:val="30"/>
          <w:lang w:eastAsia="ru-RU"/>
        </w:rPr>
        <w:t>і</w:t>
      </w:r>
      <w:proofErr w:type="gramStart"/>
      <w:r w:rsidR="00724DEC">
        <w:rPr>
          <w:rFonts w:ascii="Times New Roman" w:eastAsia="Times New Roman" w:hAnsi="Times New Roman" w:cs="Times New Roman"/>
          <w:color w:val="141414"/>
          <w:sz w:val="28"/>
          <w:szCs w:val="30"/>
          <w:lang w:eastAsia="ru-RU"/>
        </w:rPr>
        <w:t>р</w:t>
      </w:r>
      <w:proofErr w:type="gramEnd"/>
      <w:r w:rsidR="00724DEC">
        <w:rPr>
          <w:rFonts w:ascii="Times New Roman" w:eastAsia="Times New Roman" w:hAnsi="Times New Roman" w:cs="Times New Roman"/>
          <w:color w:val="141414"/>
          <w:sz w:val="28"/>
          <w:szCs w:val="30"/>
          <w:lang w:eastAsia="ru-RU"/>
        </w:rPr>
        <w:t xml:space="preserve"> словосполучення “національно</w:t>
      </w:r>
      <w:r w:rsidR="00724DEC">
        <w:rPr>
          <w:rFonts w:ascii="Times New Roman" w:eastAsia="Times New Roman" w:hAnsi="Times New Roman" w:cs="Times New Roman"/>
          <w:color w:val="141414"/>
          <w:sz w:val="28"/>
          <w:szCs w:val="30"/>
          <w:lang w:val="uk-UA" w:eastAsia="ru-RU"/>
        </w:rPr>
        <w:t>-п</w:t>
      </w:r>
      <w:r w:rsidRPr="002D0FF2">
        <w:rPr>
          <w:rFonts w:ascii="Times New Roman" w:eastAsia="Times New Roman" w:hAnsi="Times New Roman" w:cs="Times New Roman"/>
          <w:color w:val="141414"/>
          <w:sz w:val="28"/>
          <w:szCs w:val="30"/>
          <w:lang w:eastAsia="ru-RU"/>
        </w:rPr>
        <w:t>атріотичне виховання”, то я виділяю</w:t>
      </w:r>
      <w:r w:rsidR="00724DEC">
        <w:rPr>
          <w:rFonts w:ascii="Times New Roman" w:eastAsia="Times New Roman" w:hAnsi="Times New Roman" w:cs="Times New Roman"/>
          <w:color w:val="141414"/>
          <w:sz w:val="28"/>
          <w:szCs w:val="30"/>
          <w:lang w:val="uk-UA" w:eastAsia="ru-RU"/>
        </w:rPr>
        <w:t>ть</w:t>
      </w:r>
      <w:r w:rsidRPr="002D0FF2">
        <w:rPr>
          <w:rFonts w:ascii="Times New Roman" w:eastAsia="Times New Roman" w:hAnsi="Times New Roman" w:cs="Times New Roman"/>
          <w:color w:val="141414"/>
          <w:sz w:val="28"/>
          <w:szCs w:val="30"/>
          <w:lang w:eastAsia="ru-RU"/>
        </w:rPr>
        <w:t xml:space="preserve"> три ключові вектори:</w:t>
      </w:r>
    </w:p>
    <w:p w:rsidR="002D0FF2" w:rsidRPr="002D0FF2" w:rsidRDefault="002D0FF2" w:rsidP="00724DEC">
      <w:pPr>
        <w:numPr>
          <w:ilvl w:val="0"/>
          <w:numId w:val="3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</w:pPr>
      <w:r w:rsidRPr="00724DEC">
        <w:rPr>
          <w:rFonts w:ascii="Times New Roman" w:eastAsia="Times New Roman" w:hAnsi="Times New Roman" w:cs="Times New Roman"/>
          <w:bCs/>
          <w:i/>
          <w:color w:val="010101"/>
          <w:sz w:val="28"/>
          <w:szCs w:val="30"/>
          <w:bdr w:val="none" w:sz="0" w:space="0" w:color="auto" w:frame="1"/>
          <w:lang w:eastAsia="ru-RU"/>
        </w:rPr>
        <w:t>національне</w:t>
      </w:r>
      <w:r w:rsidRPr="002D0FF2"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  <w:t> – плем’я, народ, тобто спільнота, у якій ми проживаємо і яка нас об’єдну</w:t>
      </w:r>
      <w:proofErr w:type="gramStart"/>
      <w:r w:rsidRPr="002D0FF2"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  <w:t>є;</w:t>
      </w:r>
      <w:proofErr w:type="gramEnd"/>
    </w:p>
    <w:p w:rsidR="002D0FF2" w:rsidRPr="002D0FF2" w:rsidRDefault="002D0FF2" w:rsidP="00724DEC">
      <w:pPr>
        <w:numPr>
          <w:ilvl w:val="0"/>
          <w:numId w:val="3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</w:pPr>
      <w:r w:rsidRPr="00724DEC">
        <w:rPr>
          <w:rFonts w:ascii="Times New Roman" w:eastAsia="Times New Roman" w:hAnsi="Times New Roman" w:cs="Times New Roman"/>
          <w:bCs/>
          <w:i/>
          <w:color w:val="010101"/>
          <w:sz w:val="28"/>
          <w:szCs w:val="30"/>
          <w:bdr w:val="none" w:sz="0" w:space="0" w:color="auto" w:frame="1"/>
          <w:lang w:eastAsia="ru-RU"/>
        </w:rPr>
        <w:t>патріотичне</w:t>
      </w:r>
      <w:r w:rsidRPr="00724DEC">
        <w:rPr>
          <w:rFonts w:ascii="Times New Roman" w:eastAsia="Times New Roman" w:hAnsi="Times New Roman" w:cs="Times New Roman"/>
          <w:b/>
          <w:bCs/>
          <w:color w:val="010101"/>
          <w:sz w:val="28"/>
          <w:szCs w:val="30"/>
          <w:bdr w:val="none" w:sz="0" w:space="0" w:color="auto" w:frame="1"/>
          <w:lang w:eastAsia="ru-RU"/>
        </w:rPr>
        <w:t> </w:t>
      </w:r>
      <w:r w:rsidRPr="002D0FF2"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  <w:t xml:space="preserve">– це про громадянську </w:t>
      </w:r>
      <w:proofErr w:type="gramStart"/>
      <w:r w:rsidRPr="002D0FF2"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  <w:t>св</w:t>
      </w:r>
      <w:proofErr w:type="gramEnd"/>
      <w:r w:rsidRPr="002D0FF2"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  <w:t>ідомість, людину, яка усвідомлює свої обов’язки та права в межах цієї держави;</w:t>
      </w:r>
    </w:p>
    <w:p w:rsidR="002D0FF2" w:rsidRPr="002D0FF2" w:rsidRDefault="002D0FF2" w:rsidP="00724DEC">
      <w:pPr>
        <w:numPr>
          <w:ilvl w:val="0"/>
          <w:numId w:val="3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</w:pPr>
      <w:r w:rsidRPr="00724DEC">
        <w:rPr>
          <w:rFonts w:ascii="Times New Roman" w:eastAsia="Times New Roman" w:hAnsi="Times New Roman" w:cs="Times New Roman"/>
          <w:bCs/>
          <w:i/>
          <w:color w:val="010101"/>
          <w:sz w:val="28"/>
          <w:szCs w:val="30"/>
          <w:bdr w:val="none" w:sz="0" w:space="0" w:color="auto" w:frame="1"/>
          <w:lang w:eastAsia="ru-RU"/>
        </w:rPr>
        <w:t>виховання</w:t>
      </w:r>
      <w:r w:rsidRPr="00724DEC">
        <w:rPr>
          <w:rFonts w:ascii="Times New Roman" w:eastAsia="Times New Roman" w:hAnsi="Times New Roman" w:cs="Times New Roman"/>
          <w:b/>
          <w:bCs/>
          <w:color w:val="010101"/>
          <w:sz w:val="28"/>
          <w:szCs w:val="30"/>
          <w:bdr w:val="none" w:sz="0" w:space="0" w:color="auto" w:frame="1"/>
          <w:lang w:eastAsia="ru-RU"/>
        </w:rPr>
        <w:t> </w:t>
      </w:r>
      <w:r w:rsidRPr="002D0FF2"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  <w:t xml:space="preserve">– інструмент формування цінностей, спосіб усвідомити, зрозуміти та прийняти цінності, що стосуються громадянської </w:t>
      </w:r>
      <w:proofErr w:type="gramStart"/>
      <w:r w:rsidRPr="002D0FF2"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  <w:t>св</w:t>
      </w:r>
      <w:proofErr w:type="gramEnd"/>
      <w:r w:rsidRPr="002D0FF2">
        <w:rPr>
          <w:rFonts w:ascii="Times New Roman" w:eastAsia="Times New Roman" w:hAnsi="Times New Roman" w:cs="Times New Roman"/>
          <w:color w:val="010101"/>
          <w:sz w:val="28"/>
          <w:szCs w:val="30"/>
          <w:lang w:eastAsia="ru-RU"/>
        </w:rPr>
        <w:t>ідомості.</w:t>
      </w:r>
    </w:p>
    <w:p w:rsidR="003C2474" w:rsidRPr="004D310D" w:rsidRDefault="006D2953" w:rsidP="004D310D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40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Патріотизм та національна свідомість закладені на генетичному рівні в наших пращурів і передаються з покоління в покоління.  Теперішня ситуація сколихнула націю, підняла на надзвичайно високий щабель нац</w:t>
      </w:r>
      <w:r w:rsidR="00F86601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іонально-патріотичну свідомість. </w:t>
      </w:r>
      <w:r w:rsidR="004D310D" w:rsidRPr="004D310D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Патріотичне виховання в українському суспільстві залишається першочерговим як для держави, так і для системи освіти в цілому.</w:t>
      </w:r>
      <w:r w:rsidR="005B31DD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 </w:t>
      </w:r>
    </w:p>
    <w:p w:rsidR="003C2474" w:rsidRPr="003C2474" w:rsidRDefault="003C2474" w:rsidP="003C24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C24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Формування свідомості військових традицій в сучасної молоді необхідно розпочинати з таких елементів, як відродження пошани та любові до Бойового Прапору, герба, гімну як символів державності та соборності України. Потрібно докладання всіх зусиль, щоб відродити і зберегти славні національні військові традиції, бо тільки гідна своєї спадщини людина може бути надійним захисником Батьківщини.</w:t>
      </w:r>
    </w:p>
    <w:p w:rsidR="003C2474" w:rsidRDefault="003C2474" w:rsidP="003C2474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C24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Національні військові традиції, які виконують значні виховні функції, можуть і повинні впливати на формування здорового морально-</w:t>
      </w:r>
      <w:r w:rsidRPr="003C24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психологічного клімату в здобувачів освіти, працювати на підтримання та  підвищення боєздатності українських Збройних Сил.</w:t>
      </w:r>
    </w:p>
    <w:p w:rsidR="00F27EA0" w:rsidRDefault="00F27EA0" w:rsidP="00F27EA0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Патріотизм у сучасному розумінні – це відчуття, що набуває особливого, піднесеного значення. Саме виховання національних почуттів і патріотизму за допомогою відповідних заходів, історичної освіти, святкування визначних дат, популяризація національних міфів та символів; участь в різноманітних громадських акціях патріотичного змісту є одним із основних засобів згуртування майбутнього покоління українців.</w:t>
      </w:r>
    </w:p>
    <w:p w:rsidR="00C815A0" w:rsidRPr="00C815A0" w:rsidRDefault="00C815A0" w:rsidP="00F27EA0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2"/>
          <w:szCs w:val="21"/>
          <w:shd w:val="clear" w:color="auto" w:fill="FFFFFF"/>
        </w:rPr>
      </w:pPr>
      <w:r w:rsidRPr="00C815A0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Сухомлинський писав: «Гуртки – важлива форма виховання підлітків. Цінність гурткової роботи полягає в тому, що кожен може протягом тривалого часу випробувати свої здібності, задатки, пробувати в конкретній справі свої схильності, знайти улюблену роботу. Без гуртків, в яких вирує допитлива думка, не можна уявити ні інтелектуального, ні емоційно</w:t>
      </w:r>
      <w:r w:rsidR="00011E03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-</w:t>
      </w:r>
      <w:r w:rsidRPr="00C815A0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естетичного виховання. Кожен гурток – центр творчої праці повноцінного інтелектуального життя».</w:t>
      </w:r>
    </w:p>
    <w:p w:rsidR="008D1A11" w:rsidRDefault="007E7FC0" w:rsidP="00F27EA0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В центрі діють гуртки </w:t>
      </w:r>
      <w:r w:rsidR="004D5A3B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«Спадкоємці», </w:t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«Майстриня»</w:t>
      </w:r>
      <w:r w:rsidR="004D5A3B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, «Вокальний»</w:t>
      </w:r>
      <w:r w:rsidR="00C815A0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, «Технічний», фотовідеогурток «Всесвіт»</w:t>
      </w:r>
      <w:r w:rsidR="00287B64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 (Додаток </w:t>
      </w:r>
      <w:r w:rsidR="00DF1B5E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3</w:t>
      </w:r>
      <w:r w:rsidR="00287B64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)</w:t>
      </w:r>
      <w:r w:rsidR="00C815A0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, </w:t>
      </w:r>
      <w:r w:rsidR="00B74D43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спрямовані на</w:t>
      </w:r>
      <w:r w:rsidR="00B74D43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B74D43" w:rsidRPr="00B74D43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залучення гуртківців до глибинних пластів національної культури і духовності, формування у дітей та молоді національних світоглядних позицій, ідей, поглядів і переконань на основі цінностей вітчизняної та світової науки і культури. Воно здійснюється на всіх етапах освітнього процесу в закладі, забезпечує всебічний розвиток, гармонійність і цілісність особистості, розвиток її здібностей та обдарованість.</w:t>
      </w:r>
    </w:p>
    <w:p w:rsidR="00106FF4" w:rsidRDefault="00106FF4" w:rsidP="00106FF4">
      <w:pPr>
        <w:pStyle w:val="6337"/>
        <w:tabs>
          <w:tab w:val="left" w:pos="0"/>
        </w:tabs>
        <w:spacing w:before="0" w:beforeAutospacing="0" w:after="16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 w:themeColor="text1"/>
          <w:sz w:val="28"/>
          <w:szCs w:val="21"/>
          <w:shd w:val="clear" w:color="auto" w:fill="FFFFFF"/>
          <w:lang w:val="uk-UA"/>
        </w:rPr>
        <w:t>Практичний психолог центру Л. Бабаєва проводить зі здобувачами центру щотижневий ф</w:t>
      </w:r>
      <w:r w:rsidRPr="00106FF4">
        <w:rPr>
          <w:color w:val="000000" w:themeColor="text1"/>
          <w:sz w:val="28"/>
          <w:szCs w:val="21"/>
          <w:shd w:val="clear" w:color="auto" w:fill="FFFFFF"/>
          <w:lang w:val="uk-UA"/>
        </w:rPr>
        <w:t xml:space="preserve">акультатив «Життєва компетентність особистості» (Додаток </w:t>
      </w:r>
      <w:r w:rsidR="00DF1B5E">
        <w:rPr>
          <w:color w:val="000000" w:themeColor="text1"/>
          <w:sz w:val="28"/>
          <w:szCs w:val="21"/>
          <w:shd w:val="clear" w:color="auto" w:fill="FFFFFF"/>
          <w:lang w:val="uk-UA"/>
        </w:rPr>
        <w:t>4</w:t>
      </w:r>
      <w:r w:rsidRPr="00106FF4">
        <w:rPr>
          <w:color w:val="000000" w:themeColor="text1"/>
          <w:sz w:val="28"/>
          <w:szCs w:val="21"/>
          <w:shd w:val="clear" w:color="auto" w:fill="FFFFFF"/>
          <w:lang w:val="uk-UA"/>
        </w:rPr>
        <w:t>)</w:t>
      </w:r>
      <w:r>
        <w:rPr>
          <w:color w:val="000000" w:themeColor="text1"/>
          <w:sz w:val="28"/>
          <w:szCs w:val="21"/>
          <w:shd w:val="clear" w:color="auto" w:fill="FFFFFF"/>
          <w:lang w:val="uk-UA"/>
        </w:rPr>
        <w:t xml:space="preserve">. </w:t>
      </w:r>
      <w:r w:rsidRPr="00106FF4">
        <w:rPr>
          <w:color w:val="000000"/>
          <w:sz w:val="28"/>
          <w:szCs w:val="28"/>
          <w:lang w:val="uk-UA"/>
        </w:rPr>
        <w:t>Дана програма ставить за мету формування у юнаків та дівчат життєво необхідних знань, практичних умінь і навичок, особистісних цінностей, ідеалів, переконань, які сприятимуть особистісному становленню та розвитку, допоможуть розібратись в складних життєвих ситуаціях, зробити усвідомлений вибір, навчитись керувати своїм життям.</w:t>
      </w:r>
      <w:r>
        <w:rPr>
          <w:color w:val="000000"/>
          <w:sz w:val="28"/>
          <w:szCs w:val="28"/>
        </w:rPr>
        <w:t xml:space="preserve"> Зважаючи на </w:t>
      </w:r>
      <w:r>
        <w:rPr>
          <w:color w:val="000000"/>
          <w:sz w:val="28"/>
          <w:szCs w:val="28"/>
        </w:rPr>
        <w:lastRenderedPageBreak/>
        <w:t xml:space="preserve">сьогодення, складність, що вихованці </w:t>
      </w:r>
      <w:proofErr w:type="gramStart"/>
      <w:r>
        <w:rPr>
          <w:color w:val="000000"/>
          <w:sz w:val="28"/>
          <w:szCs w:val="28"/>
        </w:rPr>
        <w:t>у б</w:t>
      </w:r>
      <w:proofErr w:type="gramEnd"/>
      <w:r>
        <w:rPr>
          <w:color w:val="000000"/>
          <w:sz w:val="28"/>
          <w:szCs w:val="28"/>
        </w:rPr>
        <w:t xml:space="preserve">ільшості працюють дистанційно ми, педагогічний колектив продовжуємо взаємодіяти з учнівською молоддю. Так, </w:t>
      </w:r>
      <w:proofErr w:type="gramStart"/>
      <w:r>
        <w:rPr>
          <w:color w:val="000000"/>
          <w:sz w:val="28"/>
          <w:szCs w:val="28"/>
        </w:rPr>
        <w:t>кр</w:t>
      </w:r>
      <w:proofErr w:type="gramEnd"/>
      <w:r>
        <w:rPr>
          <w:color w:val="000000"/>
          <w:sz w:val="28"/>
          <w:szCs w:val="28"/>
        </w:rPr>
        <w:t>ім вивчення загальних дисциплін, спеціальних предметів активно взаємодіємо</w:t>
      </w:r>
      <w:r>
        <w:rPr>
          <w:color w:val="000000"/>
          <w:sz w:val="28"/>
          <w:szCs w:val="28"/>
          <w:lang w:val="uk-UA"/>
        </w:rPr>
        <w:t xml:space="preserve"> під час факультативних занять в синхронному та асинхронному  режимі, </w:t>
      </w:r>
      <w:r>
        <w:rPr>
          <w:color w:val="000000"/>
          <w:sz w:val="28"/>
          <w:szCs w:val="28"/>
        </w:rPr>
        <w:t>тому на часі вибір правильних методів роботи з учнями  - це і тренінги «Коли світ на межі змін: стратегії адаптації», години спілкування «Толерантність: вимога часу» і т.д.</w:t>
      </w:r>
    </w:p>
    <w:p w:rsidR="00106FF4" w:rsidRPr="00106FF4" w:rsidRDefault="00106FF4" w:rsidP="00106FF4">
      <w:pPr>
        <w:pStyle w:val="6337"/>
        <w:tabs>
          <w:tab w:val="left" w:pos="0"/>
        </w:tabs>
        <w:spacing w:before="0" w:beforeAutospacing="0" w:after="160" w:afterAutospacing="0" w:line="360" w:lineRule="auto"/>
        <w:ind w:firstLine="709"/>
        <w:jc w:val="both"/>
        <w:rPr>
          <w:lang w:val="uk-UA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648551D7" wp14:editId="69A189CF">
            <wp:simplePos x="0" y="0"/>
            <wp:positionH relativeFrom="column">
              <wp:posOffset>156845</wp:posOffset>
            </wp:positionH>
            <wp:positionV relativeFrom="paragraph">
              <wp:posOffset>1318260</wp:posOffset>
            </wp:positionV>
            <wp:extent cx="5732780" cy="3571875"/>
            <wp:effectExtent l="0" t="0" r="1270" b="9525"/>
            <wp:wrapSquare wrapText="bothSides"/>
            <wp:docPr id="11" name="Рисунок 11" descr="C:\Users\User\Download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418B">
        <w:rPr>
          <w:rStyle w:val="docdata"/>
          <w:color w:val="000000"/>
          <w:sz w:val="28"/>
          <w:szCs w:val="28"/>
        </w:rPr>
        <w:t xml:space="preserve">Ми віримо, що </w:t>
      </w:r>
      <w:proofErr w:type="gramStart"/>
      <w:r w:rsidRPr="001C418B">
        <w:rPr>
          <w:rStyle w:val="docdata"/>
          <w:color w:val="000000"/>
          <w:sz w:val="28"/>
          <w:szCs w:val="28"/>
        </w:rPr>
        <w:t>в</w:t>
      </w:r>
      <w:proofErr w:type="gramEnd"/>
      <w:r w:rsidRPr="001C418B">
        <w:rPr>
          <w:rStyle w:val="docdata"/>
          <w:color w:val="000000"/>
          <w:sz w:val="28"/>
          <w:szCs w:val="28"/>
        </w:rPr>
        <w:t xml:space="preserve"> </w:t>
      </w:r>
      <w:proofErr w:type="gramStart"/>
      <w:r w:rsidRPr="001C418B">
        <w:rPr>
          <w:rStyle w:val="docdata"/>
          <w:color w:val="000000"/>
          <w:sz w:val="28"/>
          <w:szCs w:val="28"/>
        </w:rPr>
        <w:t>недалекому</w:t>
      </w:r>
      <w:proofErr w:type="gramEnd"/>
      <w:r w:rsidRPr="001C418B">
        <w:rPr>
          <w:rStyle w:val="docdata"/>
          <w:color w:val="000000"/>
          <w:sz w:val="28"/>
          <w:szCs w:val="28"/>
        </w:rPr>
        <w:t xml:space="preserve"> </w:t>
      </w:r>
      <w:r>
        <w:rPr>
          <w:rStyle w:val="docdata"/>
          <w:color w:val="000000"/>
          <w:sz w:val="28"/>
          <w:szCs w:val="28"/>
        </w:rPr>
        <w:t>майбутньому</w:t>
      </w:r>
      <w:r w:rsidRPr="001C418B">
        <w:rPr>
          <w:rStyle w:val="docdata"/>
          <w:color w:val="000000"/>
          <w:sz w:val="28"/>
          <w:szCs w:val="28"/>
        </w:rPr>
        <w:t xml:space="preserve"> тематичні виховні години «Ми - за мир» будуть проходити у дружньому колі, </w:t>
      </w:r>
      <w:r w:rsidRPr="001C418B">
        <w:rPr>
          <w:color w:val="000000"/>
          <w:sz w:val="28"/>
          <w:szCs w:val="28"/>
        </w:rPr>
        <w:t>щоб ще раз нагадати про цінність і необхідність збереження миру, благополуччя та взаєморозуміння!</w:t>
      </w:r>
    </w:p>
    <w:p w:rsidR="00106FF4" w:rsidRPr="00106FF4" w:rsidRDefault="00106FF4" w:rsidP="00F27EA0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2"/>
          <w:szCs w:val="21"/>
          <w:shd w:val="clear" w:color="auto" w:fill="FFFFFF"/>
          <w:lang w:val="ru-RU"/>
        </w:rPr>
      </w:pPr>
    </w:p>
    <w:p w:rsidR="00106FF4" w:rsidRDefault="00106FF4" w:rsidP="00B7659A">
      <w:pPr>
        <w:pStyle w:val="aa"/>
        <w:spacing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</w:rPr>
      </w:pPr>
    </w:p>
    <w:p w:rsidR="00F27EA0" w:rsidRPr="001C418B" w:rsidRDefault="00F27EA0" w:rsidP="00B7659A">
      <w:pPr>
        <w:pStyle w:val="aa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C2474" w:rsidRPr="003C2474" w:rsidRDefault="003C2474" w:rsidP="003C2474">
      <w:pPr>
        <w:pStyle w:val="a7"/>
        <w:ind w:left="0"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2D0FF2" w:rsidRPr="00486B02" w:rsidRDefault="00463EA1" w:rsidP="002D0FF2">
      <w:pPr>
        <w:pStyle w:val="a7"/>
        <w:ind w:left="1440" w:hanging="1014"/>
        <w:rPr>
          <w:rFonts w:ascii="Times New Roman" w:hAnsi="Times New Roman" w:cs="Times New Roman"/>
          <w:color w:val="000000" w:themeColor="text1"/>
          <w:sz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 w:type="page"/>
      </w:r>
      <w:r w:rsidR="002D0FF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2</w:t>
      </w:r>
      <w:r w:rsidR="002D0FF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2D0FF2" w:rsidRPr="00F27EA0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</w:rPr>
        <w:t>Ти – крапля, а з крапель – океан</w:t>
      </w:r>
      <w:r w:rsidR="002D0FF2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>.</w:t>
      </w:r>
    </w:p>
    <w:p w:rsidR="002D0FF2" w:rsidRPr="005B31DD" w:rsidRDefault="002D0FF2" w:rsidP="002D0FF2">
      <w:pPr>
        <w:pStyle w:val="a7"/>
        <w:ind w:left="1440"/>
        <w:rPr>
          <w:rFonts w:ascii="Times New Roman" w:hAnsi="Times New Roman" w:cs="Times New Roman"/>
          <w:color w:val="000000" w:themeColor="text1"/>
          <w:sz w:val="32"/>
        </w:rPr>
      </w:pPr>
    </w:p>
    <w:p w:rsidR="002D0FF2" w:rsidRPr="00486B02" w:rsidRDefault="002D0FF2" w:rsidP="002D0FF2">
      <w:pPr>
        <w:pStyle w:val="a7"/>
        <w:spacing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  <w:lang w:val="uk-UA"/>
        </w:rPr>
      </w:pPr>
      <w:r w:rsidRPr="00486B02"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</w:rPr>
        <w:t xml:space="preserve">Ми </w:t>
      </w:r>
      <w:proofErr w:type="gramStart"/>
      <w:r w:rsidRPr="00486B02"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</w:rPr>
        <w:t>знаємо</w:t>
      </w:r>
      <w:proofErr w:type="gramEnd"/>
      <w:r w:rsidRPr="00486B02"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</w:rPr>
        <w:t xml:space="preserve">: те, що ми робимо, — як крапля води в океані. </w:t>
      </w:r>
    </w:p>
    <w:p w:rsidR="002D0FF2" w:rsidRPr="00486B02" w:rsidRDefault="002D0FF2" w:rsidP="002D0FF2">
      <w:pPr>
        <w:pStyle w:val="a7"/>
        <w:spacing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  <w:lang w:val="uk-UA"/>
        </w:rPr>
      </w:pPr>
      <w:r w:rsidRPr="00486B02"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</w:rPr>
        <w:t>Але без цієї краплі океан був би меншим. </w:t>
      </w:r>
    </w:p>
    <w:p w:rsidR="002D0FF2" w:rsidRDefault="002D0FF2" w:rsidP="002D0FF2">
      <w:pPr>
        <w:pStyle w:val="a7"/>
        <w:spacing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  <w:lang w:val="uk-UA"/>
        </w:rPr>
      </w:pPr>
      <w:r w:rsidRPr="00486B02"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  <w:lang w:val="uk-UA"/>
        </w:rPr>
        <w:t xml:space="preserve">Мати Тереза </w:t>
      </w:r>
    </w:p>
    <w:p w:rsidR="001130C9" w:rsidRPr="001130C9" w:rsidRDefault="001130C9" w:rsidP="001130C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Україні існує давня традиція суспільної праці, взаємодопомоги, піклування про ближнього. </w:t>
      </w:r>
      <w:proofErr w:type="gramStart"/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Осіб</w:t>
      </w:r>
      <w:proofErr w:type="gramEnd"/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які працювали у цій сфері, називали громадськими діячами, альтруїстами, доброчинцями, добровольцями тощо, а в кінці XX століття – волонтерами… </w:t>
      </w:r>
    </w:p>
    <w:p w:rsidR="00BF3454" w:rsidRDefault="00BF3454" w:rsidP="00506F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Багато хто замислюється сьогодні, як допомогти збудувати справедливіше і рівноправніше суспільство. Одні активно намагаються пропагувати соціальну справедливість і підвищувати свідомість, а багато хто роздумує, як змінити своє щоденне життя, щоб ця зміна була доброю і тривалою. </w:t>
      </w:r>
    </w:p>
    <w:p w:rsidR="001130C9" w:rsidRPr="001130C9" w:rsidRDefault="001130C9" w:rsidP="001130C9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 w:themeColor="text1"/>
        </w:rPr>
      </w:pPr>
      <w:r w:rsidRPr="001130C9">
        <w:rPr>
          <w:color w:val="000000" w:themeColor="text1"/>
          <w:sz w:val="28"/>
          <w:szCs w:val="28"/>
        </w:rPr>
        <w:t xml:space="preserve">Нам часто здається, що життя - нескінченно довга дорога, де можна завжди встигнути звернути свої помисли до добра, але таке враження дуже оманливе. Саме тому вже сьогодні потрібно поспішати робити </w:t>
      </w:r>
      <w:proofErr w:type="gramStart"/>
      <w:r w:rsidRPr="001130C9">
        <w:rPr>
          <w:color w:val="000000" w:themeColor="text1"/>
          <w:sz w:val="28"/>
          <w:szCs w:val="28"/>
        </w:rPr>
        <w:t>добр</w:t>
      </w:r>
      <w:proofErr w:type="gramEnd"/>
      <w:r w:rsidRPr="001130C9">
        <w:rPr>
          <w:color w:val="000000" w:themeColor="text1"/>
          <w:sz w:val="28"/>
          <w:szCs w:val="28"/>
        </w:rPr>
        <w:t>і вчинки, наповнюючи своє життя та життя оточуючих особливим сенсом, щоб наприкінці дороги не шкодувати про втрачені можливості… Добре бути патріотом, волонтером, благодійником. </w:t>
      </w:r>
    </w:p>
    <w:p w:rsidR="001130C9" w:rsidRDefault="001130C9" w:rsidP="001130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5E46">
        <w:rPr>
          <w:rFonts w:ascii="Times New Roman" w:hAnsi="Times New Roman" w:cs="Times New Roman"/>
          <w:sz w:val="28"/>
          <w:szCs w:val="28"/>
          <w:lang w:val="uk-UA"/>
        </w:rPr>
        <w:t>Волонтерська діяльність має неоціненне 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130C9" w:rsidRPr="001130C9" w:rsidRDefault="001130C9" w:rsidP="001130C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Щороку с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пектр благодійної діяльності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здобувачів освіти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працівників ДНЗ «Богуславський центр професійно-технічної освіти»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широкий: це особи з особливими освітніми потребами, літні люди, багатодітні сім’ї та сироти,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учні центру в 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родин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яких є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військов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внутрішньо переміщені особи з числа наших здобувачів. З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іншого боку, волонтери – організатори й учасники благодійних акцій, спортивних змагань, мистецьких фестивалів, заходів, пов’язаних з охороною довкілля чи збереження культурної спадщини обласного, місцевого рівнів. Наприклад, долуча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лися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щорічно до Всеукраїнської акції «Серце до серця», до Всеукраїнської благодійної акції </w:t>
      </w:r>
      <w:r w:rsidRPr="001130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«Добро жменями» з нагоди Міжнародного дня волонтера (збір пластмасових кришечок для використання у виготовленні протезів для інвалідів АТО). </w:t>
      </w:r>
    </w:p>
    <w:p w:rsidR="00345EE4" w:rsidRDefault="001130C9" w:rsidP="001130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умовах сьогодення щ</w:t>
      </w:r>
      <w:r w:rsidR="00535E46" w:rsidRPr="00535E46">
        <w:rPr>
          <w:rStyle w:val="docdata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 один крок до</w:t>
      </w:r>
      <w:r w:rsidR="00535E46" w:rsidRPr="00535E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виховання громадянської свідомості – участь у проведенні Національним банком України благодійної акції «Смілива гривня». </w:t>
      </w:r>
      <w:r w:rsidR="00535E46" w:rsidRPr="00535E46">
        <w:rPr>
          <w:rFonts w:ascii="Times New Roman" w:hAnsi="Times New Roman" w:cs="Times New Roman"/>
          <w:color w:val="000000" w:themeColor="text1"/>
          <w:sz w:val="28"/>
          <w:szCs w:val="28"/>
        </w:rPr>
        <w:t>Учнівський колектив ЦПТО зібрали кошти та перерахували за реквізитами на допомогу Збройним Силам України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463EA1" w:rsidRPr="00535E46" w:rsidRDefault="001130C9" w:rsidP="00345EE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(Додаток </w:t>
      </w:r>
      <w:r w:rsidR="00CE50B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535E46" w:rsidRPr="00535E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D0FF2" w:rsidRDefault="002D0FF2" w:rsidP="00A414E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D0FF2" w:rsidRDefault="002D0FF2" w:rsidP="00A414E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130C9" w:rsidRDefault="001130C9" w:rsidP="002D0FF2">
      <w:pPr>
        <w:spacing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br w:type="page"/>
      </w:r>
    </w:p>
    <w:p w:rsidR="00A414E4" w:rsidRPr="002D0FF2" w:rsidRDefault="002D0FF2" w:rsidP="002D0FF2">
      <w:pPr>
        <w:spacing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3. </w:t>
      </w:r>
      <w:r w:rsidR="00A414E4" w:rsidRPr="002D0FF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Надійний захист починається з надійного тилу.</w:t>
      </w:r>
    </w:p>
    <w:p w:rsidR="00BA4392" w:rsidRPr="00BA4392" w:rsidRDefault="00BA4392" w:rsidP="00BA4392">
      <w:pPr>
        <w:pStyle w:val="a7"/>
        <w:spacing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A4392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 моді залишається добро.</w:t>
      </w:r>
    </w:p>
    <w:p w:rsidR="00BA4392" w:rsidRPr="00BA4392" w:rsidRDefault="00BA4392" w:rsidP="00BA4392">
      <w:pPr>
        <w:pStyle w:val="a7"/>
        <w:spacing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A4392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Добро ціни ніколи не втрачає,</w:t>
      </w:r>
    </w:p>
    <w:p w:rsidR="00BA4392" w:rsidRPr="00BA4392" w:rsidRDefault="00BA4392" w:rsidP="00BA4392">
      <w:pPr>
        <w:pStyle w:val="a7"/>
        <w:spacing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A4392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Щоб у душі завжди було тепло – </w:t>
      </w:r>
    </w:p>
    <w:p w:rsidR="00BD3B7C" w:rsidRPr="00BA4392" w:rsidRDefault="00BA4392" w:rsidP="00BA4392">
      <w:pPr>
        <w:pStyle w:val="a7"/>
        <w:spacing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A4392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Творіть добро, якщо його немає. </w:t>
      </w:r>
    </w:p>
    <w:p w:rsidR="006B7192" w:rsidRPr="00F31B68" w:rsidRDefault="00A414E4" w:rsidP="006C2F0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31B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Надійний захист наших військових починається з жіночих рук в тилу. Так вважають працівниці </w:t>
      </w:r>
      <w:r w:rsidR="002C7879" w:rsidRPr="00F31B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Pr="00F31B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ентру, які ще в серпні</w:t>
      </w:r>
      <w:r w:rsidR="002C7879" w:rsidRPr="00F31B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цього року</w:t>
      </w:r>
      <w:r w:rsidRPr="00F31B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розпочали</w:t>
      </w:r>
      <w:r w:rsidR="00463EA1" w:rsidRPr="00F31B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акцію «</w:t>
      </w:r>
      <w:r w:rsidR="006B7192" w:rsidRPr="00F31B6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Шкарпетки для військових</w:t>
      </w:r>
      <w:r w:rsidR="00463EA1" w:rsidRPr="00F31B6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="006B7192" w:rsidRPr="00F31B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Долучитися до акції та зігріти захисників може кожен — для цього не обов'язково потрібно вміти </w:t>
      </w:r>
      <w:r w:rsidR="006C2F05" w:rsidRPr="00F31B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в'язати</w:t>
      </w:r>
      <w:r w:rsidR="006B7192" w:rsidRPr="00F31B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шкарпетки. Можна принести теплі шерстяні нитки.</w:t>
      </w:r>
      <w:r w:rsidR="006C2F05" w:rsidRPr="00F31B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6C2F05" w:rsidRPr="00F31B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 брати нитки? </w:t>
      </w:r>
      <w:proofErr w:type="gramStart"/>
      <w:r w:rsidR="006C2F05" w:rsidRPr="00F31B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Звісно, їх можна купити в магазині, а можна розпустити старі светри, які є ледь не в кожному домі. </w:t>
      </w:r>
      <w:r w:rsidR="006B7192" w:rsidRPr="00F31B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ті, хто вміє в'язати шкарпетки, можуть прийти, взяти нитки додому та сплести свою теплу пару шкарпеток для ЗСУ.</w:t>
      </w:r>
      <w:r w:rsidR="00A00DEE" w:rsidRPr="00F31B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gramEnd"/>
    </w:p>
    <w:p w:rsidR="0046674D" w:rsidRDefault="0046674D" w:rsidP="0046674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66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Шкарпетки у військових — це витратний матеріал. Вони в окопах не мають змоги випрати їх, тож дуже часто шкарпетки з магазину є одноразовими — військові носять їх, скільки це можливо, а поті</w:t>
      </w:r>
      <w:proofErr w:type="gramStart"/>
      <w:r w:rsidRPr="00466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gramEnd"/>
      <w:r w:rsidRPr="00466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викидають. </w:t>
      </w:r>
      <w:proofErr w:type="gramStart"/>
      <w:r w:rsidRPr="00466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В'язан</w:t>
      </w:r>
      <w:proofErr w:type="gramEnd"/>
      <w:r w:rsidRPr="00466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вручну шкарпетки мають іншу мету. Вони для того, щоб коли військовий матиме час на відпочинок </w:t>
      </w:r>
      <w:proofErr w:type="gramStart"/>
      <w:r w:rsidRPr="00466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на</w:t>
      </w:r>
      <w:proofErr w:type="gramEnd"/>
      <w:r w:rsidRPr="00466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якусь годину для сну, міг перевдягнутися в теплі шкарпетки, знявши взуття з ніг, які за день могли замерзнути та промокнути.</w:t>
      </w:r>
    </w:p>
    <w:p w:rsidR="007055CA" w:rsidRPr="00DE5084" w:rsidRDefault="007055CA" w:rsidP="007055C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Патріотизм – це не просто відчуття, це – дія, спрямована на зміни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озпочати ці зміни потрібно із себе.</w:t>
      </w:r>
      <w:r w:rsidR="00DE50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055CA" w:rsidRDefault="007055CA" w:rsidP="007055C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</w:pPr>
      <w:r w:rsidRPr="00DE5084">
        <w:rPr>
          <w:rFonts w:ascii="Times New Roman" w:hAnsi="Times New Roman" w:cs="Times New Roman"/>
          <w:sz w:val="28"/>
          <w:szCs w:val="28"/>
          <w:lang w:val="uk-UA"/>
        </w:rPr>
        <w:t xml:space="preserve">Чим сильніше молодь відчуватиме зв'язок часу, минулого і майбутнього, зв'язок своїх особистих інтересів з інтересами Вітчизни, тим більше здатна вона буде сприймати все краще, що створене попередніми поколіннями, і прогресивне, що принесла незалежність, тим краще вона уявлятиме свою роль у здійсненні завдань визволення й розбудови України. </w:t>
      </w:r>
      <w:r>
        <w:rPr>
          <w:rFonts w:ascii="Times New Roman" w:hAnsi="Times New Roman" w:cs="Times New Roman"/>
          <w:sz w:val="28"/>
          <w:szCs w:val="28"/>
        </w:rPr>
        <w:t xml:space="preserve">Саме цим керується 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своїй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роботі керівник гуртка «Майстриня» Кулик Оксана Михайлівна.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Тому вона залучає здобувачів освіти Богуславського центру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професійно-технічної освіти до </w:t>
      </w:r>
      <w:r w:rsidR="008121EA">
        <w:rPr>
          <w:rFonts w:ascii="Times New Roman" w:hAnsi="Times New Roman" w:cs="Times New Roman"/>
          <w:sz w:val="28"/>
          <w:szCs w:val="28"/>
          <w:lang w:val="uk-UA"/>
        </w:rPr>
        <w:t xml:space="preserve">волонтерської діяльності, до виготовлення речей та побажань </w:t>
      </w:r>
      <w:r w:rsidR="00E36D45">
        <w:rPr>
          <w:rFonts w:ascii="Times New Roman" w:hAnsi="Times New Roman" w:cs="Times New Roman"/>
          <w:sz w:val="28"/>
          <w:szCs w:val="28"/>
          <w:lang w:val="uk-UA"/>
        </w:rPr>
        <w:t>бійцям ЗСУ</w:t>
      </w:r>
      <w:r w:rsidR="008121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55CA" w:rsidRDefault="007055CA" w:rsidP="007055C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>Ми в</w:t>
      </w:r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кладаємо у кожну річ частинку нашої душі.</w:t>
      </w:r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 xml:space="preserve"> </w:t>
      </w:r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«Може, </w:t>
      </w:r>
      <w:proofErr w:type="gramStart"/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то й</w:t>
      </w:r>
      <w:proofErr w:type="gramEnd"/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 не стратегічні речі, але </w:t>
      </w:r>
      <w:r w:rsidR="00E25E6E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 xml:space="preserve">ми </w:t>
      </w:r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відчуваємо зв’язок із нашими військовими</w:t>
      </w:r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 xml:space="preserve">. </w:t>
      </w:r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Живемо із відчуттям, що нашою скромною працею наближаємо </w:t>
      </w:r>
      <w:proofErr w:type="gramStart"/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св</w:t>
      </w:r>
      <w:proofErr w:type="gramEnd"/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ітлий день Перемоги»</w:t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 xml:space="preserve"> - кажуть учасники акції</w:t>
      </w:r>
      <w:r w:rsidRPr="007055CA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.</w:t>
      </w:r>
    </w:p>
    <w:p w:rsidR="007055CA" w:rsidRDefault="007055CA" w:rsidP="007055C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Спільними зусиллями гуртківців і працівниць центру було вив</w:t>
      </w:r>
      <w:r w:rsidRPr="007055CA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язано і передано у</w:t>
      </w:r>
      <w:r w:rsidRPr="007055CA">
        <w:rPr>
          <w:rFonts w:ascii="Times New Roman" w:hAnsi="Times New Roman" w:cs="Times New Roman"/>
          <w:sz w:val="28"/>
          <w:szCs w:val="28"/>
          <w:lang w:val="uk-UA"/>
        </w:rPr>
        <w:t xml:space="preserve"> волонтерський штаб та на передову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близько </w:t>
      </w:r>
      <w:r w:rsidR="008121E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7055CA">
        <w:rPr>
          <w:rFonts w:ascii="Times New Roman" w:hAnsi="Times New Roman" w:cs="Times New Roman"/>
          <w:sz w:val="28"/>
          <w:szCs w:val="28"/>
          <w:lang w:val="uk-UA"/>
        </w:rPr>
        <w:t>0 пар теплих шкарпеток.</w:t>
      </w:r>
      <w:r w:rsidR="008121EA">
        <w:rPr>
          <w:rFonts w:ascii="Times New Roman" w:hAnsi="Times New Roman" w:cs="Times New Roman"/>
          <w:sz w:val="28"/>
          <w:szCs w:val="28"/>
          <w:lang w:val="uk-UA"/>
        </w:rPr>
        <w:t xml:space="preserve"> І вони на цьому не зупиняються!</w:t>
      </w:r>
    </w:p>
    <w:p w:rsidR="00345EE4" w:rsidRPr="00E36D45" w:rsidRDefault="00345EE4" w:rsidP="007055C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«Нехай всі захисники України відчувають вдячність та повагу тих, кого вони захищають! Ми щиро дякуємо нашим </w:t>
      </w:r>
      <w:r w:rsidR="00E36D45">
        <w:rPr>
          <w:rFonts w:ascii="Times New Roman" w:hAnsi="Times New Roman" w:cs="Times New Roman"/>
          <w:sz w:val="28"/>
          <w:szCs w:val="28"/>
          <w:lang w:val="uk-UA"/>
        </w:rPr>
        <w:t>бійцям за подвиг, мужність і героїзм! Пам</w:t>
      </w:r>
      <w:r w:rsidR="00E36D45" w:rsidRPr="00FC3B3F">
        <w:rPr>
          <w:rFonts w:ascii="Times New Roman" w:hAnsi="Times New Roman" w:cs="Times New Roman"/>
          <w:sz w:val="28"/>
          <w:szCs w:val="28"/>
        </w:rPr>
        <w:t>’</w:t>
      </w:r>
      <w:r w:rsidR="00E36D45">
        <w:rPr>
          <w:rFonts w:ascii="Times New Roman" w:hAnsi="Times New Roman" w:cs="Times New Roman"/>
          <w:sz w:val="28"/>
          <w:szCs w:val="28"/>
          <w:lang w:val="uk-UA"/>
        </w:rPr>
        <w:t>ятайте, Вас чекають вдома!» - кажуть гуртківці.</w:t>
      </w:r>
    </w:p>
    <w:p w:rsidR="007055CA" w:rsidRPr="0046674D" w:rsidRDefault="007055CA" w:rsidP="007055C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66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Кожен з українців теж може долучитися й відправити часточку тепла українським захисникам. Виготовити власними руками прості речі, які зможуть в осінню непогоду зігріти й зміцнити наших захисникі</w:t>
      </w:r>
      <w:proofErr w:type="gramStart"/>
      <w:r w:rsidRPr="00466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Pr="00466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414E4" w:rsidRPr="007055CA" w:rsidRDefault="00A414E4" w:rsidP="00A414E4">
      <w:pPr>
        <w:pStyle w:val="a7"/>
        <w:spacing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05C0D" w:rsidRPr="00F05C0D" w:rsidRDefault="00F05C0D" w:rsidP="006B7192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1F2128"/>
          <w:sz w:val="27"/>
          <w:szCs w:val="27"/>
          <w:lang w:eastAsia="ru-RU"/>
        </w:rPr>
      </w:pPr>
    </w:p>
    <w:p w:rsidR="00E852C3" w:rsidRDefault="00212881" w:rsidP="00B47989">
      <w:pPr>
        <w:jc w:val="right"/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  <w:lang w:val="uk-UA"/>
        </w:rPr>
      </w:pPr>
      <w:r>
        <w:rPr>
          <w:rStyle w:val="a8"/>
          <w:rFonts w:ascii="Times New Roman" w:hAnsi="Times New Roman" w:cs="Times New Roman"/>
          <w:b w:val="0"/>
          <w:color w:val="000000"/>
          <w:sz w:val="28"/>
          <w:bdr w:val="none" w:sz="0" w:space="0" w:color="auto" w:frame="1"/>
        </w:rPr>
        <w:br w:type="page"/>
      </w:r>
    </w:p>
    <w:p w:rsidR="00C03E35" w:rsidRPr="002D0FF2" w:rsidRDefault="002D0FF2" w:rsidP="002D0FF2">
      <w:pPr>
        <w:ind w:left="360"/>
        <w:jc w:val="both"/>
        <w:rPr>
          <w:rStyle w:val="a4"/>
          <w:rFonts w:ascii="Times New Roman" w:hAnsi="Times New Roman" w:cs="Times New Roman"/>
          <w:b/>
          <w:i w:val="0"/>
          <w:color w:val="000000" w:themeColor="text1"/>
          <w:sz w:val="28"/>
          <w:szCs w:val="27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b/>
          <w:i w:val="0"/>
          <w:color w:val="000000" w:themeColor="text1"/>
          <w:sz w:val="28"/>
          <w:szCs w:val="27"/>
          <w:shd w:val="clear" w:color="auto" w:fill="FFFFFF"/>
          <w:lang w:val="uk-UA"/>
        </w:rPr>
        <w:lastRenderedPageBreak/>
        <w:t xml:space="preserve">4. </w:t>
      </w:r>
      <w:r w:rsidR="00C03E35" w:rsidRPr="002D0FF2">
        <w:rPr>
          <w:rStyle w:val="a4"/>
          <w:rFonts w:ascii="Times New Roman" w:hAnsi="Times New Roman" w:cs="Times New Roman"/>
          <w:b/>
          <w:i w:val="0"/>
          <w:color w:val="000000" w:themeColor="text1"/>
          <w:sz w:val="28"/>
          <w:szCs w:val="27"/>
          <w:shd w:val="clear" w:color="auto" w:fill="FFFFFF"/>
        </w:rPr>
        <w:t>У кожній паляниці – частинка душі.</w:t>
      </w:r>
    </w:p>
    <w:p w:rsidR="00B47989" w:rsidRPr="005710D3" w:rsidRDefault="00B47989" w:rsidP="00B47989">
      <w:pPr>
        <w:jc w:val="right"/>
        <w:rPr>
          <w:rFonts w:ascii="Times New Roman" w:hAnsi="Times New Roman" w:cs="Times New Roman"/>
          <w:i/>
          <w:color w:val="1D2129"/>
          <w:sz w:val="28"/>
          <w:szCs w:val="21"/>
          <w:shd w:val="clear" w:color="auto" w:fill="FFFFFF"/>
          <w:lang w:val="uk-UA"/>
        </w:rPr>
      </w:pPr>
      <w:r w:rsidRPr="005710D3">
        <w:rPr>
          <w:rFonts w:ascii="Times New Roman" w:hAnsi="Times New Roman" w:cs="Times New Roman"/>
          <w:i/>
          <w:color w:val="1D2129"/>
          <w:sz w:val="28"/>
          <w:szCs w:val="21"/>
          <w:shd w:val="clear" w:color="auto" w:fill="FFFFFF"/>
        </w:rPr>
        <w:t xml:space="preserve">Все </w:t>
      </w:r>
      <w:proofErr w:type="gramStart"/>
      <w:r w:rsidRPr="005710D3">
        <w:rPr>
          <w:rFonts w:ascii="Times New Roman" w:hAnsi="Times New Roman" w:cs="Times New Roman"/>
          <w:i/>
          <w:color w:val="1D2129"/>
          <w:sz w:val="28"/>
          <w:szCs w:val="21"/>
          <w:shd w:val="clear" w:color="auto" w:fill="FFFFFF"/>
        </w:rPr>
        <w:t>починається</w:t>
      </w:r>
      <w:proofErr w:type="gramEnd"/>
      <w:r w:rsidRPr="005710D3">
        <w:rPr>
          <w:rFonts w:ascii="Times New Roman" w:hAnsi="Times New Roman" w:cs="Times New Roman"/>
          <w:i/>
          <w:color w:val="1D2129"/>
          <w:sz w:val="28"/>
          <w:szCs w:val="21"/>
          <w:shd w:val="clear" w:color="auto" w:fill="FFFFFF"/>
        </w:rPr>
        <w:t xml:space="preserve"> в житті з малого:</w:t>
      </w:r>
      <w:r w:rsidRPr="005710D3">
        <w:rPr>
          <w:rFonts w:ascii="Times New Roman" w:hAnsi="Times New Roman" w:cs="Times New Roman"/>
          <w:i/>
          <w:color w:val="1D2129"/>
          <w:sz w:val="28"/>
          <w:szCs w:val="21"/>
        </w:rPr>
        <w:br/>
      </w:r>
      <w:proofErr w:type="gramStart"/>
      <w:r w:rsidRPr="005710D3">
        <w:rPr>
          <w:rFonts w:ascii="Times New Roman" w:hAnsi="Times New Roman" w:cs="Times New Roman"/>
          <w:i/>
          <w:color w:val="1D2129"/>
          <w:sz w:val="28"/>
          <w:szCs w:val="21"/>
          <w:shd w:val="clear" w:color="auto" w:fill="FFFFFF"/>
        </w:rPr>
        <w:t>З</w:t>
      </w:r>
      <w:proofErr w:type="gramEnd"/>
      <w:r w:rsidRPr="005710D3">
        <w:rPr>
          <w:rFonts w:ascii="Times New Roman" w:hAnsi="Times New Roman" w:cs="Times New Roman"/>
          <w:i/>
          <w:color w:val="1D2129"/>
          <w:sz w:val="28"/>
          <w:szCs w:val="21"/>
          <w:shd w:val="clear" w:color="auto" w:fill="FFFFFF"/>
        </w:rPr>
        <w:t xml:space="preserve"> зернини – хліб, з промінчика – зоря!..</w:t>
      </w:r>
    </w:p>
    <w:p w:rsidR="00385E66" w:rsidRDefault="00385E66" w:rsidP="00385E66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Україна – </w:t>
      </w: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з часів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хліборобна країна. </w:t>
      </w:r>
      <w:r w:rsidRPr="007F715C">
        <w:rPr>
          <w:rFonts w:ascii="Times New Roman" w:hAnsi="Times New Roman" w:cs="Times New Roman"/>
          <w:color w:val="000000"/>
          <w:sz w:val="28"/>
          <w:szCs w:val="28"/>
        </w:rPr>
        <w:t>Українське селянство вміло і ростити хліб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 і випікати смачні паляниці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85E66" w:rsidRDefault="00385E66" w:rsidP="0079475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E852C3">
        <w:rPr>
          <w:color w:val="000000"/>
          <w:sz w:val="28"/>
          <w:szCs w:val="28"/>
          <w:lang w:val="uk-UA"/>
        </w:rPr>
        <w:t>Слово "паляниця" стало</w:t>
      </w:r>
      <w:r w:rsidR="00CE1749">
        <w:rPr>
          <w:color w:val="000000"/>
          <w:sz w:val="28"/>
          <w:szCs w:val="28"/>
          <w:lang w:val="uk-UA"/>
        </w:rPr>
        <w:t xml:space="preserve"> сьогодні</w:t>
      </w:r>
      <w:r w:rsidRPr="00E852C3">
        <w:rPr>
          <w:color w:val="000000"/>
          <w:sz w:val="28"/>
          <w:szCs w:val="28"/>
          <w:lang w:val="uk-UA"/>
        </w:rPr>
        <w:t xml:space="preserve"> своєрідним "паролем", за допомогою якого українці, зокрема військові, відрізняють "своїх" від "чужих". </w:t>
      </w:r>
      <w:r w:rsidRPr="00E852C3">
        <w:rPr>
          <w:color w:val="000000"/>
          <w:sz w:val="28"/>
          <w:szCs w:val="28"/>
        </w:rPr>
        <w:t>До війни його лише зрідка можна було почути від пересічного громадянина, а зараз деякі використовують це кодове слово цілком серйозно. </w:t>
      </w:r>
    </w:p>
    <w:p w:rsidR="004B7804" w:rsidRPr="00AF6348" w:rsidRDefault="004B7804" w:rsidP="004B780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AF6348">
        <w:rPr>
          <w:rStyle w:val="a8"/>
          <w:b w:val="0"/>
          <w:color w:val="000000" w:themeColor="text1"/>
          <w:sz w:val="28"/>
          <w:szCs w:val="26"/>
          <w:bdr w:val="none" w:sz="0" w:space="0" w:color="auto" w:frame="1"/>
          <w:shd w:val="clear" w:color="auto" w:fill="FFFFFF"/>
        </w:rPr>
        <w:t xml:space="preserve">Улюблений ще із дитинства запах та смак </w:t>
      </w:r>
      <w:proofErr w:type="gramStart"/>
      <w:r w:rsidRPr="00AF6348">
        <w:rPr>
          <w:rStyle w:val="a8"/>
          <w:b w:val="0"/>
          <w:color w:val="000000" w:themeColor="text1"/>
          <w:sz w:val="28"/>
          <w:szCs w:val="26"/>
          <w:bdr w:val="none" w:sz="0" w:space="0" w:color="auto" w:frame="1"/>
          <w:shd w:val="clear" w:color="auto" w:fill="FFFFFF"/>
        </w:rPr>
        <w:t>св</w:t>
      </w:r>
      <w:proofErr w:type="gramEnd"/>
      <w:r w:rsidRPr="00AF6348">
        <w:rPr>
          <w:rStyle w:val="a8"/>
          <w:b w:val="0"/>
          <w:color w:val="000000" w:themeColor="text1"/>
          <w:sz w:val="28"/>
          <w:szCs w:val="26"/>
          <w:bdr w:val="none" w:sz="0" w:space="0" w:color="auto" w:frame="1"/>
          <w:shd w:val="clear" w:color="auto" w:fill="FFFFFF"/>
        </w:rPr>
        <w:t>іжоспеченого хліба… А кожний кондитерський виріб, наче витвір мистецтва, дбайливо створений руками пекарів.</w:t>
      </w:r>
      <w:r w:rsidRPr="00AF6348">
        <w:rPr>
          <w:rStyle w:val="a8"/>
          <w:b w:val="0"/>
          <w:color w:val="000000" w:themeColor="text1"/>
          <w:sz w:val="28"/>
          <w:szCs w:val="26"/>
          <w:bdr w:val="none" w:sz="0" w:space="0" w:color="auto" w:frame="1"/>
          <w:shd w:val="clear" w:color="auto" w:fill="FFFFFF"/>
          <w:lang w:val="uk-UA"/>
        </w:rPr>
        <w:t xml:space="preserve"> </w:t>
      </w:r>
      <w:r w:rsidRPr="00AF6348">
        <w:rPr>
          <w:color w:val="000000" w:themeColor="text1"/>
          <w:sz w:val="28"/>
          <w:szCs w:val="28"/>
          <w:lang w:val="uk-UA"/>
        </w:rPr>
        <w:t>Саме тому майстри виробничого навчання і учні напрямку підготовки громадського харчування та обслуговування для підтримки бойового духу українських воїнів підготували хлібобулочні та кондитерські вироби, прикрашені українською символікою.</w:t>
      </w:r>
    </w:p>
    <w:p w:rsidR="00C03E35" w:rsidRDefault="00353017" w:rsidP="00353017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3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втілення </w:t>
      </w:r>
      <w:r w:rsidR="003A6ECB" w:rsidRPr="00AF6348">
        <w:rPr>
          <w:rFonts w:ascii="Times New Roman" w:hAnsi="Times New Roman" w:cs="Times New Roman"/>
          <w:color w:val="000000" w:themeColor="text1"/>
          <w:sz w:val="28"/>
          <w:szCs w:val="28"/>
        </w:rPr>
        <w:t>обласного пошукового професійно-соціального проекту «Наближаємо перемогу разом: українська символіка у виробах д</w:t>
      </w:r>
      <w:r w:rsidR="00915C31" w:rsidRPr="00AF6348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3A6ECB" w:rsidRPr="00AF6348">
        <w:rPr>
          <w:rFonts w:ascii="Times New Roman" w:hAnsi="Times New Roman" w:cs="Times New Roman"/>
          <w:color w:val="000000" w:themeColor="text1"/>
          <w:sz w:val="28"/>
          <w:szCs w:val="28"/>
        </w:rPr>
        <w:t>я потреб ЗСУ»</w:t>
      </w:r>
      <w:r w:rsidRPr="00AF63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були випечені буханці хліба прикрашені народною символікою з прісного тіста.</w:t>
      </w:r>
    </w:p>
    <w:p w:rsidR="0096438E" w:rsidRPr="00AF6348" w:rsidRDefault="0096438E" w:rsidP="00353017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«Шановні наші захисники! Ми хочемо пригостити </w:t>
      </w:r>
      <w:r w:rsidR="00667441">
        <w:rPr>
          <w:rFonts w:ascii="Times New Roman" w:hAnsi="Times New Roman" w:cs="Times New Roman"/>
          <w:color w:val="000000" w:themeColor="text1"/>
          <w:sz w:val="28"/>
          <w:szCs w:val="28"/>
        </w:rPr>
        <w:t>вас хлібом, щоб ви всі завжди були ситі й здорові, щоб у всі часи на українському столі лежала, немов сонце, кругла паляниця» - кажуть наші кухарі.</w:t>
      </w:r>
    </w:p>
    <w:p w:rsidR="00AF6348" w:rsidRDefault="00AF6348" w:rsidP="00AF6348">
      <w:pPr>
        <w:spacing w:line="360" w:lineRule="auto"/>
        <w:jc w:val="center"/>
        <w:rPr>
          <w:noProof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38E31AD5" wp14:editId="7B8925E8">
            <wp:extent cx="2973974" cy="2231349"/>
            <wp:effectExtent l="0" t="0" r="0" b="0"/>
            <wp:docPr id="34" name="Рисунок 34" descr="E:\ПРОЄКТ\Проєкт 2022\20221026_114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ПРОЄКТ\Проєкт 2022\20221026_11405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644" cy="223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38E" w:rsidRPr="0096438E">
        <w:rPr>
          <w:noProof/>
          <w:lang w:eastAsia="ru-RU"/>
        </w:rPr>
        <w:t xml:space="preserve"> </w:t>
      </w:r>
    </w:p>
    <w:p w:rsidR="005C46F5" w:rsidRDefault="00506F07" w:rsidP="000C41A9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pacing w:val="4"/>
          <w:sz w:val="28"/>
          <w:szCs w:val="23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pacing w:val="4"/>
          <w:sz w:val="28"/>
          <w:szCs w:val="23"/>
          <w:shd w:val="clear" w:color="auto" w:fill="FFFFFF"/>
          <w:lang w:val="uk-UA"/>
        </w:rPr>
        <w:lastRenderedPageBreak/>
        <w:t xml:space="preserve">5. </w:t>
      </w:r>
      <w:r w:rsidR="005C46F5" w:rsidRPr="00506F07">
        <w:rPr>
          <w:rFonts w:ascii="Times New Roman" w:hAnsi="Times New Roman" w:cs="Times New Roman"/>
          <w:b/>
          <w:color w:val="000000" w:themeColor="text1"/>
          <w:spacing w:val="4"/>
          <w:sz w:val="28"/>
          <w:szCs w:val="23"/>
          <w:shd w:val="clear" w:color="auto" w:fill="FFFFFF"/>
          <w:lang w:val="uk-UA"/>
        </w:rPr>
        <w:t>Л</w:t>
      </w:r>
      <w:r w:rsidR="005C46F5" w:rsidRPr="00506F07">
        <w:rPr>
          <w:rFonts w:ascii="Times New Roman" w:hAnsi="Times New Roman" w:cs="Times New Roman"/>
          <w:b/>
          <w:color w:val="000000" w:themeColor="text1"/>
          <w:spacing w:val="4"/>
          <w:sz w:val="28"/>
          <w:szCs w:val="23"/>
          <w:shd w:val="clear" w:color="auto" w:fill="FFFFFF"/>
        </w:rPr>
        <w:t>асощі</w:t>
      </w:r>
      <w:r w:rsidR="005C46F5" w:rsidRPr="00506F07">
        <w:rPr>
          <w:rFonts w:ascii="Times New Roman" w:hAnsi="Times New Roman" w:cs="Times New Roman"/>
          <w:b/>
          <w:color w:val="000000" w:themeColor="text1"/>
          <w:spacing w:val="4"/>
          <w:sz w:val="28"/>
          <w:szCs w:val="23"/>
          <w:shd w:val="clear" w:color="auto" w:fill="FFFFFF"/>
          <w:lang w:val="uk-UA"/>
        </w:rPr>
        <w:t>, які</w:t>
      </w:r>
      <w:r w:rsidR="005C46F5" w:rsidRPr="00506F07">
        <w:rPr>
          <w:rFonts w:ascii="Times New Roman" w:hAnsi="Times New Roman" w:cs="Times New Roman"/>
          <w:b/>
          <w:color w:val="000000" w:themeColor="text1"/>
          <w:spacing w:val="4"/>
          <w:sz w:val="28"/>
          <w:szCs w:val="23"/>
          <w:shd w:val="clear" w:color="auto" w:fill="FFFFFF"/>
        </w:rPr>
        <w:t xml:space="preserve"> підіймають патріотичний настрій.</w:t>
      </w:r>
      <w:r w:rsidR="005C46F5" w:rsidRPr="00506F07">
        <w:rPr>
          <w:rFonts w:ascii="Times New Roman" w:hAnsi="Times New Roman" w:cs="Times New Roman"/>
          <w:b/>
          <w:color w:val="000000" w:themeColor="text1"/>
          <w:spacing w:val="4"/>
          <w:sz w:val="28"/>
          <w:szCs w:val="23"/>
          <w:shd w:val="clear" w:color="auto" w:fill="FFFFFF"/>
          <w:lang w:val="uk-UA"/>
        </w:rPr>
        <w:t xml:space="preserve"> </w:t>
      </w:r>
    </w:p>
    <w:p w:rsidR="00145F09" w:rsidRPr="00145F09" w:rsidRDefault="00145F09" w:rsidP="000C41A9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pacing w:val="4"/>
          <w:sz w:val="28"/>
          <w:szCs w:val="23"/>
          <w:shd w:val="clear" w:color="auto" w:fill="FFFFFF"/>
          <w:lang w:val="uk-UA"/>
        </w:rPr>
      </w:pPr>
      <w:r w:rsidRPr="00145F09">
        <w:rPr>
          <w:rFonts w:ascii="Times New Roman" w:hAnsi="Times New Roman" w:cs="Times New Roman"/>
          <w:i/>
          <w:color w:val="000000" w:themeColor="text1"/>
          <w:spacing w:val="4"/>
          <w:sz w:val="28"/>
          <w:szCs w:val="23"/>
          <w:shd w:val="clear" w:color="auto" w:fill="FFFFFF"/>
          <w:lang w:val="uk-UA"/>
        </w:rPr>
        <w:t>Маленькі речі, які ви робите з великою любов</w:t>
      </w:r>
      <w:r w:rsidRPr="00145F09">
        <w:rPr>
          <w:rFonts w:ascii="Times New Roman" w:hAnsi="Times New Roman" w:cs="Times New Roman"/>
          <w:i/>
          <w:color w:val="000000" w:themeColor="text1"/>
          <w:spacing w:val="4"/>
          <w:sz w:val="28"/>
          <w:szCs w:val="23"/>
          <w:shd w:val="clear" w:color="auto" w:fill="FFFFFF"/>
        </w:rPr>
        <w:t>’</w:t>
      </w:r>
      <w:r w:rsidRPr="00145F09">
        <w:rPr>
          <w:rFonts w:ascii="Times New Roman" w:hAnsi="Times New Roman" w:cs="Times New Roman"/>
          <w:i/>
          <w:color w:val="000000" w:themeColor="text1"/>
          <w:spacing w:val="4"/>
          <w:sz w:val="28"/>
          <w:szCs w:val="23"/>
          <w:shd w:val="clear" w:color="auto" w:fill="FFFFFF"/>
          <w:lang w:val="uk-UA"/>
        </w:rPr>
        <w:t xml:space="preserve">ю, </w:t>
      </w:r>
    </w:p>
    <w:p w:rsidR="000C41A9" w:rsidRPr="00145F09" w:rsidRDefault="00145F09" w:rsidP="000C41A9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hd w:val="clear" w:color="auto" w:fill="F9F9F9"/>
          <w:lang w:val="uk-UA"/>
        </w:rPr>
      </w:pPr>
      <w:r w:rsidRPr="00145F09">
        <w:rPr>
          <w:rFonts w:ascii="Times New Roman" w:hAnsi="Times New Roman" w:cs="Times New Roman"/>
          <w:i/>
          <w:color w:val="000000" w:themeColor="text1"/>
          <w:spacing w:val="4"/>
          <w:sz w:val="28"/>
          <w:szCs w:val="23"/>
          <w:shd w:val="clear" w:color="auto" w:fill="FFFFFF"/>
          <w:lang w:val="uk-UA"/>
        </w:rPr>
        <w:t>змінюють світ. Пам’ятайте про це!</w:t>
      </w:r>
    </w:p>
    <w:p w:rsidR="000C41A9" w:rsidRDefault="000C41A9" w:rsidP="00E0207F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7"/>
          <w:shd w:val="clear" w:color="auto" w:fill="FFFFFF"/>
          <w:lang w:val="uk-UA"/>
        </w:rPr>
      </w:pPr>
    </w:p>
    <w:p w:rsidR="00E0207F" w:rsidRDefault="00E0207F" w:rsidP="00E0207F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hd w:val="clear" w:color="auto" w:fill="FFFFFF"/>
          <w:lang w:val="uk-UA"/>
        </w:rPr>
      </w:pPr>
      <w:r w:rsidRPr="00E0207F">
        <w:rPr>
          <w:color w:val="000000" w:themeColor="text1"/>
          <w:sz w:val="28"/>
          <w:szCs w:val="27"/>
          <w:shd w:val="clear" w:color="auto" w:fill="FFFFFF"/>
          <w:lang w:val="uk-UA"/>
        </w:rPr>
        <w:t>Сьогодні, коли російська армія намагається стерти з лиця землі цілі українські міста, світ навколо нас набуває величезної символічної ваги</w:t>
      </w:r>
      <w:r>
        <w:rPr>
          <w:color w:val="000000" w:themeColor="text1"/>
          <w:sz w:val="28"/>
          <w:szCs w:val="27"/>
          <w:shd w:val="clear" w:color="auto" w:fill="FFFFFF"/>
          <w:lang w:val="uk-UA"/>
        </w:rPr>
        <w:t xml:space="preserve">. </w:t>
      </w:r>
      <w:r w:rsidRPr="00E0207F">
        <w:rPr>
          <w:color w:val="000000" w:themeColor="text1"/>
          <w:sz w:val="28"/>
          <w:szCs w:val="23"/>
          <w:lang w:val="uk-UA"/>
        </w:rPr>
        <w:t>Реальність</w:t>
      </w:r>
      <w:r>
        <w:rPr>
          <w:color w:val="000000" w:themeColor="text1"/>
          <w:sz w:val="28"/>
          <w:szCs w:val="23"/>
          <w:lang w:val="uk-UA"/>
        </w:rPr>
        <w:t xml:space="preserve"> сьогодення</w:t>
      </w:r>
      <w:r w:rsidRPr="00E0207F">
        <w:rPr>
          <w:color w:val="000000" w:themeColor="text1"/>
          <w:sz w:val="28"/>
          <w:szCs w:val="23"/>
          <w:lang w:val="uk-UA"/>
        </w:rPr>
        <w:t>, яка стає історією завдяки героїчності і</w:t>
      </w:r>
      <w:r w:rsidRPr="00E0207F">
        <w:rPr>
          <w:color w:val="000000" w:themeColor="text1"/>
          <w:sz w:val="28"/>
          <w:szCs w:val="23"/>
        </w:rPr>
        <w:t> </w:t>
      </w:r>
      <w:r w:rsidRPr="00E0207F">
        <w:rPr>
          <w:color w:val="000000" w:themeColor="text1"/>
          <w:sz w:val="28"/>
          <w:szCs w:val="23"/>
          <w:lang w:val="uk-UA"/>
        </w:rPr>
        <w:t>стійкості Захисників України</w:t>
      </w:r>
      <w:r>
        <w:rPr>
          <w:color w:val="000000" w:themeColor="text1"/>
          <w:sz w:val="28"/>
          <w:szCs w:val="23"/>
          <w:lang w:val="uk-UA"/>
        </w:rPr>
        <w:t xml:space="preserve">. </w:t>
      </w:r>
      <w:r w:rsidRPr="00E0207F">
        <w:rPr>
          <w:color w:val="000000" w:themeColor="text1"/>
          <w:sz w:val="28"/>
          <w:shd w:val="clear" w:color="auto" w:fill="FFFFFF"/>
        </w:rPr>
        <w:t xml:space="preserve">Дуже важливо надавати  </w:t>
      </w:r>
      <w:proofErr w:type="gramStart"/>
      <w:r w:rsidRPr="00E0207F">
        <w:rPr>
          <w:color w:val="000000" w:themeColor="text1"/>
          <w:sz w:val="28"/>
          <w:shd w:val="clear" w:color="auto" w:fill="FFFFFF"/>
        </w:rPr>
        <w:t>п</w:t>
      </w:r>
      <w:proofErr w:type="gramEnd"/>
      <w:r w:rsidRPr="00E0207F">
        <w:rPr>
          <w:color w:val="000000" w:themeColor="text1"/>
          <w:sz w:val="28"/>
          <w:shd w:val="clear" w:color="auto" w:fill="FFFFFF"/>
        </w:rPr>
        <w:t>ідтримку захисникам України в такий нелегкий та скрутний час, адже нашим героям  потрібно знати, що про них турбуються, в них вірять, ними пишаються ті, кого вони захищають.</w:t>
      </w:r>
    </w:p>
    <w:p w:rsidR="00E0207F" w:rsidRPr="00E0207F" w:rsidRDefault="00E0207F" w:rsidP="00E0207F">
      <w:pPr>
        <w:pStyle w:val="a7"/>
        <w:spacing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8"/>
          <w:sz w:val="36"/>
          <w:szCs w:val="21"/>
          <w:shd w:val="clear" w:color="auto" w:fill="FFFFFF"/>
          <w:lang w:val="uk-UA"/>
        </w:rPr>
      </w:pPr>
      <w:r w:rsidRPr="00E0207F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Українці завжди могли знайти точки опори, навіть </w:t>
      </w:r>
      <w:proofErr w:type="gramStart"/>
      <w:r w:rsidRPr="00E0207F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п</w:t>
      </w:r>
      <w:proofErr w:type="gramEnd"/>
      <w:r w:rsidRPr="00E0207F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ід час найважчих періодів історії.</w:t>
      </w:r>
      <w:r w:rsidRPr="00E0207F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  <w:lang w:val="uk-UA"/>
        </w:rPr>
        <w:t xml:space="preserve"> Саме вони додають нам впевненості у нашій Перемозі.</w:t>
      </w:r>
    </w:p>
    <w:p w:rsidR="005C46F5" w:rsidRPr="00DF6EC3" w:rsidRDefault="00E0207F" w:rsidP="005C46F5">
      <w:pPr>
        <w:pStyle w:val="a7"/>
        <w:spacing w:line="360" w:lineRule="auto"/>
        <w:ind w:left="0" w:firstLine="567"/>
        <w:jc w:val="both"/>
        <w:rPr>
          <w:rFonts w:ascii="Times New Roman" w:hAnsi="Times New Roman" w:cs="Times New Roman"/>
          <w:color w:val="FF0000"/>
          <w:spacing w:val="8"/>
          <w:sz w:val="28"/>
          <w:szCs w:val="21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pacing w:val="8"/>
          <w:sz w:val="28"/>
          <w:szCs w:val="21"/>
          <w:shd w:val="clear" w:color="auto" w:fill="FFFFFF"/>
          <w:lang w:val="uk-UA"/>
        </w:rPr>
        <w:t>Також у</w:t>
      </w:r>
      <w:r w:rsidR="00DF6EC3" w:rsidRPr="00DF6EC3">
        <w:rPr>
          <w:rFonts w:ascii="Times New Roman" w:hAnsi="Times New Roman" w:cs="Times New Roman"/>
          <w:color w:val="000000" w:themeColor="text1"/>
          <w:spacing w:val="8"/>
          <w:sz w:val="28"/>
          <w:szCs w:val="21"/>
          <w:shd w:val="clear" w:color="auto" w:fill="FFFFFF"/>
        </w:rPr>
        <w:t xml:space="preserve">країнський народ відомий своєю добротою та гостинністю, особливим гумором, національними звичками та гарними патріотичними символами. </w:t>
      </w:r>
      <w:r w:rsidR="005C46F5" w:rsidRPr="00DF6EC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Багато з таких символів зручно </w:t>
      </w:r>
      <w:r w:rsidR="005C46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розмістилися на медовому печиві, </w:t>
      </w:r>
      <w:r w:rsidR="00903403" w:rsidRPr="00903403">
        <w:rPr>
          <w:rFonts w:ascii="Times New Roman" w:hAnsi="Times New Roman" w:cs="Times New Roman"/>
          <w:color w:val="000000" w:themeColor="text1"/>
          <w:spacing w:val="8"/>
          <w:sz w:val="28"/>
          <w:szCs w:val="21"/>
          <w:shd w:val="clear" w:color="auto" w:fill="FFFFFF"/>
          <w:lang w:val="uk-UA"/>
        </w:rPr>
        <w:t>які висловлюють щирість та багатогранність української душі</w:t>
      </w:r>
      <w:r w:rsidR="009034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Ці </w:t>
      </w:r>
      <w:r w:rsidR="00903403" w:rsidRPr="009034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034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витвори мистецтва</w:t>
      </w:r>
      <w:r w:rsidR="005C46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виготовили </w:t>
      </w:r>
      <w:r w:rsidR="00F77E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умілі руки майстрів виробничого навчання</w:t>
      </w:r>
      <w:r w:rsidR="009034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здобувачів освіти центру.</w:t>
      </w:r>
      <w:r w:rsidR="005C46F5" w:rsidRPr="00DF6EC3">
        <w:rPr>
          <w:rFonts w:ascii="Times New Roman" w:hAnsi="Times New Roman" w:cs="Times New Roman"/>
          <w:color w:val="FF0000"/>
          <w:spacing w:val="8"/>
          <w:sz w:val="28"/>
          <w:szCs w:val="21"/>
          <w:shd w:val="clear" w:color="auto" w:fill="FFFFFF"/>
          <w:lang w:val="uk-UA"/>
        </w:rPr>
        <w:t xml:space="preserve"> </w:t>
      </w:r>
    </w:p>
    <w:p w:rsidR="007C6C7C" w:rsidRDefault="005344A6" w:rsidP="005344A6">
      <w:pPr>
        <w:pStyle w:val="a7"/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000000" w:themeColor="text1"/>
          <w:spacing w:val="4"/>
          <w:sz w:val="28"/>
          <w:szCs w:val="23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pacing w:val="4"/>
          <w:sz w:val="28"/>
          <w:szCs w:val="23"/>
          <w:shd w:val="clear" w:color="auto" w:fill="FFFFFF"/>
          <w:lang w:eastAsia="ru-RU"/>
        </w:rPr>
        <w:drawing>
          <wp:inline distT="0" distB="0" distL="0" distR="0">
            <wp:extent cx="3822261" cy="2867812"/>
            <wp:effectExtent l="0" t="0" r="6985" b="8890"/>
            <wp:docPr id="13" name="Рисунок 13" descr="E:\ПРОЄКТ\Проєкт 2022\20221026_112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РОЄКТ\Проєкт 2022\20221026_11262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744" cy="2865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63E" w:rsidRDefault="00016E0A" w:rsidP="00C8563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pacing w:val="4"/>
          <w:sz w:val="28"/>
          <w:szCs w:val="23"/>
          <w:shd w:val="clear" w:color="auto" w:fill="FFFFFF"/>
          <w:lang w:val="uk-UA"/>
        </w:rPr>
      </w:pPr>
      <w:r w:rsidRPr="00E0207F">
        <w:rPr>
          <w:rFonts w:ascii="Times New Roman" w:hAnsi="Times New Roman" w:cs="Times New Roman"/>
          <w:color w:val="000000" w:themeColor="text1"/>
          <w:spacing w:val="4"/>
          <w:sz w:val="28"/>
          <w:szCs w:val="23"/>
          <w:shd w:val="clear" w:color="auto" w:fill="FFFFFF"/>
        </w:rPr>
        <w:t xml:space="preserve">Оригінальні ласощі не лише смачні, а й </w:t>
      </w:r>
      <w:proofErr w:type="gramStart"/>
      <w:r w:rsidRPr="00E0207F">
        <w:rPr>
          <w:rFonts w:ascii="Times New Roman" w:hAnsi="Times New Roman" w:cs="Times New Roman"/>
          <w:color w:val="000000" w:themeColor="text1"/>
          <w:spacing w:val="4"/>
          <w:sz w:val="28"/>
          <w:szCs w:val="23"/>
          <w:shd w:val="clear" w:color="auto" w:fill="FFFFFF"/>
        </w:rPr>
        <w:t>п</w:t>
      </w:r>
      <w:proofErr w:type="gramEnd"/>
      <w:r w:rsidRPr="00E0207F">
        <w:rPr>
          <w:rFonts w:ascii="Times New Roman" w:hAnsi="Times New Roman" w:cs="Times New Roman"/>
          <w:color w:val="000000" w:themeColor="text1"/>
          <w:spacing w:val="4"/>
          <w:sz w:val="28"/>
          <w:szCs w:val="23"/>
          <w:shd w:val="clear" w:color="auto" w:fill="FFFFFF"/>
        </w:rPr>
        <w:t>ідіймають патріотичний настрій.</w:t>
      </w:r>
      <w:r w:rsidR="00C8563E">
        <w:rPr>
          <w:rFonts w:ascii="Times New Roman" w:hAnsi="Times New Roman" w:cs="Times New Roman"/>
          <w:color w:val="000000" w:themeColor="text1"/>
          <w:spacing w:val="4"/>
          <w:sz w:val="28"/>
          <w:szCs w:val="23"/>
          <w:shd w:val="clear" w:color="auto" w:fill="FFFFFF"/>
          <w:lang w:val="uk-UA"/>
        </w:rPr>
        <w:t xml:space="preserve"> </w:t>
      </w:r>
    </w:p>
    <w:p w:rsidR="00E11EF8" w:rsidRDefault="00E11EF8" w:rsidP="00E11EF8">
      <w:pPr>
        <w:pStyle w:val="a7"/>
        <w:spacing w:line="360" w:lineRule="auto"/>
        <w:ind w:left="0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РОЗДІЛ III       Комунікація і передача військовим</w:t>
      </w:r>
    </w:p>
    <w:p w:rsidR="00E11EF8" w:rsidRDefault="00E11EF8" w:rsidP="00E11E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Зберегти в душі і серці милосердя – ось головний меседж проєкту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Наближаємо перемогу разом: </w:t>
      </w:r>
      <w:r w:rsidRPr="00464185">
        <w:rPr>
          <w:rFonts w:ascii="Times New Roman" w:hAnsi="Times New Roman" w:cs="Times New Roman"/>
          <w:sz w:val="28"/>
          <w:szCs w:val="28"/>
          <w:lang w:val="uk-UA"/>
        </w:rPr>
        <w:t>українська символіка у виробах для потреб ЗСУ</w:t>
      </w:r>
      <w:r>
        <w:rPr>
          <w:rFonts w:ascii="Times New Roman" w:hAnsi="Times New Roman" w:cs="Times New Roman"/>
          <w:sz w:val="28"/>
          <w:szCs w:val="28"/>
          <w:lang w:val="uk-UA"/>
        </w:rPr>
        <w:t>», який ми прийняли і з успіхом виконали!</w:t>
      </w:r>
    </w:p>
    <w:p w:rsidR="00E11EF8" w:rsidRPr="00A74C68" w:rsidRDefault="00E11EF8" w:rsidP="00E11EF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40"/>
          <w:szCs w:val="28"/>
        </w:rPr>
      </w:pPr>
      <w:r w:rsidRPr="00C8563E">
        <w:rPr>
          <w:rFonts w:ascii="Times New Roman" w:hAnsi="Times New Roman" w:cs="Times New Roman"/>
          <w:sz w:val="28"/>
          <w:szCs w:val="28"/>
          <w:lang w:val="uk-UA"/>
        </w:rPr>
        <w:t xml:space="preserve">Пишаємось тим, що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учнівський і педагогічний колективи Державного навчального закладу Богуславський центр професійно-технічної освіти</w:t>
      </w:r>
      <w:r w:rsidRPr="00C8563E">
        <w:rPr>
          <w:rFonts w:ascii="Times New Roman" w:hAnsi="Times New Roman" w:cs="Times New Roman"/>
          <w:sz w:val="28"/>
          <w:szCs w:val="28"/>
          <w:lang w:val="uk-UA"/>
        </w:rPr>
        <w:t xml:space="preserve"> долучились до ко</w:t>
      </w:r>
      <w:r w:rsidRPr="00A74C68">
        <w:rPr>
          <w:rFonts w:ascii="Times New Roman" w:hAnsi="Times New Roman" w:cs="Times New Roman"/>
          <w:sz w:val="28"/>
          <w:szCs w:val="28"/>
          <w:lang w:val="uk-UA"/>
        </w:rPr>
        <w:t xml:space="preserve">рисних справ, пов’язаних із подіями, що відбуваються в країні зараз, а саме допомогти захисникам України. </w:t>
      </w:r>
      <w:r w:rsidRPr="00A74C6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Передаючи </w:t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 xml:space="preserve">смаколики, носки чи листівки </w:t>
      </w:r>
      <w:r w:rsidRPr="00A74C6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на фронт, ми прагнемо подарувати </w:t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 xml:space="preserve">нашим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>во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t xml:space="preserve">їнам </w:t>
      </w:r>
      <w:r w:rsidRPr="00A74C6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часточку домашнього тепла, надії, нашу подяку. </w:t>
      </w:r>
    </w:p>
    <w:p w:rsidR="00E11EF8" w:rsidRDefault="00E11EF8" w:rsidP="00E11EF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2A088A" wp14:editId="18967B37">
            <wp:extent cx="4222143" cy="2816480"/>
            <wp:effectExtent l="0" t="0" r="6985" b="3175"/>
            <wp:docPr id="14" name="Рисунок 14" descr="D:\ПРОЄКТ\фото\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ОЄКТ\фото\DSC_001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166" cy="282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EF8" w:rsidRPr="00152C42" w:rsidRDefault="00E11EF8" w:rsidP="00E11E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заплановано безліч варіантів як допомогти, і як тільки вдається виконати попередній задум, то приходить наступна ідея, і не одна. </w:t>
      </w:r>
      <w:r w:rsidRPr="00EF0E9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кожен з нас може робити свій посильний внесок, щоб найбільша і найсвітліша мрія українц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ів</w:t>
      </w:r>
      <w:r w:rsidRPr="00EF0E9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здійснилася якнайскоріше.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нехай це найменше, що ми можемо зробити для нашої перемоги, але хто як не ми?</w:t>
      </w:r>
    </w:p>
    <w:p w:rsidR="00E11EF8" w:rsidRPr="00EF0E9E" w:rsidRDefault="00E11EF8" w:rsidP="00E11EF8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F0E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Хотілося б побачити нашу Україну сильною, незалежною, процвітаючою державою, громадяни якої пишаються, що вони українці», – краще не скажеш, бо наше майбутнє та майбутнє нашої Батьківщини залежить від думок і, звичайно ж, дій та докладених зусиль кожного з нас. </w:t>
      </w:r>
      <w:r w:rsidRPr="00EF0E9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Віримо у Бога, довіряємо ЗСУ!</w:t>
      </w:r>
    </w:p>
    <w:p w:rsidR="00E11EF8" w:rsidRPr="00212881" w:rsidRDefault="00E11EF8" w:rsidP="00E11EF8">
      <w:pPr>
        <w:pStyle w:val="a7"/>
        <w:spacing w:line="360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1288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ВИСНОВОК</w:t>
      </w:r>
    </w:p>
    <w:p w:rsidR="00E11EF8" w:rsidRDefault="00E11EF8" w:rsidP="00E11E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час проекту </w:t>
      </w:r>
      <w:r w:rsidRPr="00ED497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D497D">
        <w:rPr>
          <w:rFonts w:ascii="Times New Roman" w:hAnsi="Times New Roman"/>
          <w:color w:val="000000"/>
          <w:sz w:val="28"/>
          <w:szCs w:val="28"/>
          <w:lang w:val="uk-UA"/>
        </w:rPr>
        <w:t>Наближаємо перемогу разом: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ED497D">
        <w:rPr>
          <w:rFonts w:ascii="Times New Roman" w:hAnsi="Times New Roman"/>
          <w:color w:val="000000"/>
          <w:sz w:val="28"/>
          <w:szCs w:val="28"/>
          <w:lang w:val="uk-UA"/>
        </w:rPr>
        <w:t>українська символіка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ED497D">
        <w:rPr>
          <w:rFonts w:ascii="Times New Roman" w:hAnsi="Times New Roman"/>
          <w:color w:val="000000"/>
          <w:sz w:val="28"/>
          <w:szCs w:val="28"/>
          <w:lang w:val="uk-UA"/>
        </w:rPr>
        <w:t>у виробах для потреб ЗСУ</w:t>
      </w:r>
      <w:r w:rsidRPr="00ED497D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педагогічні працівники Богуславського центру професійно-технічної освіти </w:t>
      </w:r>
      <w:r w:rsidRPr="00FB32AE">
        <w:rPr>
          <w:rFonts w:ascii="Times New Roman" w:hAnsi="Times New Roman" w:cs="Times New Roman"/>
          <w:sz w:val="28"/>
          <w:szCs w:val="28"/>
          <w:lang w:val="uk-UA"/>
        </w:rPr>
        <w:t>через посильну допомогу підтрима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FB32AE">
        <w:rPr>
          <w:rFonts w:ascii="Times New Roman" w:hAnsi="Times New Roman" w:cs="Times New Roman"/>
          <w:sz w:val="28"/>
          <w:szCs w:val="28"/>
          <w:lang w:val="uk-UA"/>
        </w:rPr>
        <w:t>и моральний дух та настрій українських воїнів;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також</w:t>
      </w:r>
      <w:r w:rsidRPr="00FB32AE">
        <w:rPr>
          <w:rFonts w:ascii="Times New Roman" w:hAnsi="Times New Roman" w:cs="Times New Roman"/>
          <w:sz w:val="28"/>
          <w:szCs w:val="28"/>
          <w:lang w:val="uk-UA"/>
        </w:rPr>
        <w:t xml:space="preserve"> сприя</w:t>
      </w:r>
      <w:r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Pr="00FB32AE">
        <w:rPr>
          <w:rFonts w:ascii="Times New Roman" w:hAnsi="Times New Roman" w:cs="Times New Roman"/>
          <w:sz w:val="28"/>
          <w:szCs w:val="28"/>
          <w:lang w:val="uk-UA"/>
        </w:rPr>
        <w:t xml:space="preserve"> вихованню у молодого покоління почуття патріотизму, національної самобутності, готовності прийти на допомогу, розвивати професійні навики майбутніх кваліфікованих робітників через реалізацію національних ідей у виробах та послугах повсякденного вжитку.</w:t>
      </w:r>
    </w:p>
    <w:p w:rsidR="00E11EF8" w:rsidRPr="00953560" w:rsidRDefault="00E11EF8" w:rsidP="00E11E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560">
        <w:rPr>
          <w:rFonts w:ascii="Times New Roman" w:hAnsi="Times New Roman" w:cs="Times New Roman"/>
          <w:sz w:val="28"/>
          <w:szCs w:val="28"/>
        </w:rPr>
        <w:t xml:space="preserve">Тільки добро збереже чарівний </w:t>
      </w:r>
      <w:proofErr w:type="gramStart"/>
      <w:r w:rsidRPr="0095356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53560">
        <w:rPr>
          <w:rFonts w:ascii="Times New Roman" w:hAnsi="Times New Roman" w:cs="Times New Roman"/>
          <w:sz w:val="28"/>
          <w:szCs w:val="28"/>
        </w:rPr>
        <w:t xml:space="preserve">іт нашої землі. На ньому тримається все людство! Волонтерська діяльність має неоціненне значення. </w:t>
      </w:r>
      <w:r w:rsidRPr="00953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</w:t>
      </w:r>
      <w:r w:rsidRPr="00953560">
        <w:rPr>
          <w:rFonts w:ascii="Times New Roman" w:hAnsi="Times New Roman" w:cs="Times New Roman"/>
          <w:color w:val="000000"/>
          <w:sz w:val="28"/>
          <w:szCs w:val="28"/>
        </w:rPr>
        <w:t xml:space="preserve"> ще раз переконал</w:t>
      </w:r>
      <w:r w:rsidRPr="00953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Pr="00953560">
        <w:rPr>
          <w:rFonts w:ascii="Times New Roman" w:hAnsi="Times New Roman" w:cs="Times New Roman"/>
          <w:color w:val="000000"/>
          <w:sz w:val="28"/>
          <w:szCs w:val="28"/>
        </w:rPr>
        <w:t xml:space="preserve">ся, що український народ – добрий, розумний, невтомний, щирий і дуже завзятий. Якщо вже за щось узявся, то обов’язково доведе це до кінця. І це чи не перша причина, незважаючи на всі невеселі, скорботні новини, порадіти у важкі для нашої держави дні. А ще привід стати поруч, </w:t>
      </w:r>
      <w:proofErr w:type="gramStart"/>
      <w:r w:rsidRPr="00953560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953560">
        <w:rPr>
          <w:rFonts w:ascii="Times New Roman" w:hAnsi="Times New Roman" w:cs="Times New Roman"/>
          <w:color w:val="000000"/>
          <w:sz w:val="28"/>
          <w:szCs w:val="28"/>
        </w:rPr>
        <w:t>ідставити плече, щоб разом творити ще більше добра для тих, хто зараз так його потребує.</w:t>
      </w:r>
      <w:r w:rsidRPr="00953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53560">
        <w:rPr>
          <w:rFonts w:ascii="Times New Roman" w:hAnsi="Times New Roman" w:cs="Times New Roman"/>
          <w:sz w:val="28"/>
          <w:szCs w:val="28"/>
        </w:rPr>
        <w:t xml:space="preserve">Коли кожен із нас буде добрим і милосердним, справедливим, щирим, буде жити за правилами людяності і добра, </w:t>
      </w:r>
      <w:proofErr w:type="gramStart"/>
      <w:r w:rsidRPr="00953560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Pr="00953560">
        <w:rPr>
          <w:rFonts w:ascii="Times New Roman" w:hAnsi="Times New Roman" w:cs="Times New Roman"/>
          <w:sz w:val="28"/>
          <w:szCs w:val="28"/>
        </w:rPr>
        <w:t xml:space="preserve"> спільне життя і майбутнє буде щасливим і прекрасним. А наша </w:t>
      </w:r>
      <w:proofErr w:type="gramStart"/>
      <w:r w:rsidRPr="0095356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53560">
        <w:rPr>
          <w:rFonts w:ascii="Times New Roman" w:hAnsi="Times New Roman" w:cs="Times New Roman"/>
          <w:sz w:val="28"/>
          <w:szCs w:val="28"/>
        </w:rPr>
        <w:t>ідна Україна стане вільною, багатою і незалежною державою.</w:t>
      </w:r>
    </w:p>
    <w:p w:rsidR="00E11EF8" w:rsidRPr="00953560" w:rsidRDefault="00E11EF8" w:rsidP="00E11EF8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53560">
        <w:rPr>
          <w:rFonts w:ascii="Times New Roman" w:hAnsi="Times New Roman" w:cs="Times New Roman"/>
          <w:color w:val="000000"/>
          <w:sz w:val="28"/>
          <w:szCs w:val="28"/>
        </w:rPr>
        <w:t>Все буде Украї</w:t>
      </w:r>
      <w:proofErr w:type="gramStart"/>
      <w:r w:rsidRPr="00953560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953560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CF3859" w:rsidRPr="00127602" w:rsidRDefault="00E11EF8" w:rsidP="00E11EF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 w:type="page"/>
      </w:r>
      <w:r w:rsidR="00127602" w:rsidRPr="0012760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Список використаних джерел</w:t>
      </w:r>
    </w:p>
    <w:p w:rsidR="00127602" w:rsidRPr="00F86601" w:rsidRDefault="00127602" w:rsidP="009E3B0C">
      <w:pPr>
        <w:pStyle w:val="1"/>
        <w:numPr>
          <w:ilvl w:val="0"/>
          <w:numId w:val="25"/>
        </w:numPr>
        <w:spacing w:before="0" w:beforeAutospacing="0" w:after="0" w:afterAutospacing="0" w:line="360" w:lineRule="auto"/>
        <w:ind w:left="0" w:firstLine="426"/>
        <w:jc w:val="both"/>
        <w:rPr>
          <w:rStyle w:val="a9"/>
          <w:b w:val="0"/>
          <w:color w:val="000000" w:themeColor="text1"/>
          <w:sz w:val="28"/>
          <w:szCs w:val="45"/>
          <w:u w:val="none"/>
        </w:rPr>
      </w:pPr>
      <w:r w:rsidRPr="00127602">
        <w:rPr>
          <w:b w:val="0"/>
          <w:color w:val="000000" w:themeColor="text1"/>
          <w:sz w:val="28"/>
          <w:szCs w:val="45"/>
        </w:rPr>
        <w:t>Як українці в давнину святкували День Святого Миколая та чи існував він насправді? Рецепт традиційних пряників</w:t>
      </w:r>
      <w:r w:rsidRPr="00127602">
        <w:rPr>
          <w:b w:val="0"/>
          <w:color w:val="000000" w:themeColor="text1"/>
          <w:sz w:val="28"/>
          <w:szCs w:val="45"/>
          <w:lang w:val="uk-UA"/>
        </w:rPr>
        <w:t xml:space="preserve">. </w:t>
      </w:r>
      <w:r>
        <w:rPr>
          <w:b w:val="0"/>
          <w:color w:val="000000" w:themeColor="text1"/>
          <w:sz w:val="28"/>
          <w:szCs w:val="45"/>
          <w:lang w:val="uk-UA"/>
        </w:rPr>
        <w:t xml:space="preserve">Українське радіо. </w:t>
      </w:r>
      <w:hyperlink r:id="rId49" w:history="1">
        <w:r w:rsidRPr="00471EA7">
          <w:rPr>
            <w:rStyle w:val="a9"/>
            <w:b w:val="0"/>
            <w:color w:val="000000" w:themeColor="text1"/>
            <w:sz w:val="28"/>
            <w:szCs w:val="45"/>
            <w:lang w:val="uk-UA"/>
          </w:rPr>
          <w:t>http://www.nrcu.gov.ua/news.html?newsID=97474</w:t>
        </w:r>
      </w:hyperlink>
    </w:p>
    <w:p w:rsidR="00F86601" w:rsidRPr="00471EA7" w:rsidRDefault="00F86601" w:rsidP="009E3B0C">
      <w:pPr>
        <w:pStyle w:val="1"/>
        <w:numPr>
          <w:ilvl w:val="0"/>
          <w:numId w:val="25"/>
        </w:numPr>
        <w:spacing w:before="0" w:beforeAutospacing="0" w:after="0" w:afterAutospacing="0" w:line="360" w:lineRule="auto"/>
        <w:ind w:left="0" w:firstLine="426"/>
        <w:rPr>
          <w:b w:val="0"/>
          <w:color w:val="000000" w:themeColor="text1"/>
          <w:sz w:val="28"/>
          <w:szCs w:val="45"/>
        </w:rPr>
      </w:pPr>
      <w:r>
        <w:rPr>
          <w:b w:val="0"/>
          <w:color w:val="000000" w:themeColor="text1"/>
          <w:sz w:val="28"/>
          <w:szCs w:val="45"/>
          <w:lang w:val="uk-UA"/>
        </w:rPr>
        <w:t xml:space="preserve">Закарпатський інститут післядипломної педагогічної освіти </w:t>
      </w:r>
      <w:r w:rsidRPr="00F86601">
        <w:rPr>
          <w:b w:val="0"/>
          <w:color w:val="000000" w:themeColor="text1"/>
          <w:sz w:val="28"/>
          <w:szCs w:val="45"/>
        </w:rPr>
        <w:t>https://zakinppo.org.ua/vikhovuemo-patriotiv-ukrajini</w:t>
      </w:r>
    </w:p>
    <w:p w:rsidR="00471EA7" w:rsidRPr="00471EA7" w:rsidRDefault="00127602" w:rsidP="00881C96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textAlignment w:val="baseline"/>
        <w:rPr>
          <w:rStyle w:val="a9"/>
          <w:color w:val="000000" w:themeColor="text1"/>
          <w:sz w:val="28"/>
          <w:szCs w:val="28"/>
          <w:u w:val="none"/>
          <w:lang w:val="uk-UA"/>
        </w:rPr>
      </w:pPr>
      <w:r w:rsidRPr="00471EA7">
        <w:rPr>
          <w:color w:val="000000" w:themeColor="text1"/>
          <w:sz w:val="28"/>
          <w:szCs w:val="28"/>
        </w:rPr>
        <w:t>Оригінал статті - на сайті Українського кризового меді</w:t>
      </w:r>
      <w:proofErr w:type="gramStart"/>
      <w:r w:rsidRPr="00471EA7">
        <w:rPr>
          <w:color w:val="000000" w:themeColor="text1"/>
          <w:sz w:val="28"/>
          <w:szCs w:val="28"/>
        </w:rPr>
        <w:t>а-центру</w:t>
      </w:r>
      <w:proofErr w:type="gramEnd"/>
      <w:r w:rsidRPr="00471EA7">
        <w:rPr>
          <w:color w:val="000000" w:themeColor="text1"/>
          <w:sz w:val="28"/>
          <w:szCs w:val="28"/>
        </w:rPr>
        <w:t>: </w:t>
      </w:r>
      <w:hyperlink r:id="rId50" w:history="1">
        <w:r w:rsidRPr="00471EA7">
          <w:rPr>
            <w:rStyle w:val="a9"/>
            <w:color w:val="000000" w:themeColor="text1"/>
            <w:sz w:val="28"/>
            <w:szCs w:val="28"/>
            <w:bdr w:val="none" w:sz="0" w:space="0" w:color="auto" w:frame="1"/>
          </w:rPr>
          <w:t>https://uacrisis.org/uk/galyna-shymanska-likarka-i-volonterka-moye-mistse-tut-v-ukrayini</w:t>
        </w:r>
      </w:hyperlink>
      <w:r w:rsidR="00471EA7">
        <w:rPr>
          <w:rStyle w:val="a9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. </w:t>
      </w:r>
    </w:p>
    <w:p w:rsidR="00471EA7" w:rsidRPr="00471EA7" w:rsidRDefault="00471EA7" w:rsidP="00881C96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471EA7">
        <w:rPr>
          <w:rFonts w:ascii="Arial" w:hAnsi="Arial" w:cs="Arial"/>
          <w:color w:val="202122"/>
          <w:sz w:val="19"/>
          <w:szCs w:val="19"/>
        </w:rPr>
        <w:t> </w:t>
      </w:r>
      <w:r w:rsidRPr="00471EA7">
        <w:rPr>
          <w:color w:val="000000" w:themeColor="text1"/>
          <w:sz w:val="28"/>
          <w:szCs w:val="19"/>
          <w:lang w:val="uk-UA"/>
        </w:rPr>
        <w:t xml:space="preserve">Мустафін О. Смачні мандри. Нові екскурсії кухнею. </w:t>
      </w:r>
      <w:r w:rsidRPr="00471EA7">
        <w:rPr>
          <w:color w:val="000000" w:themeColor="text1"/>
          <w:sz w:val="28"/>
          <w:szCs w:val="19"/>
        </w:rPr>
        <w:t>К., 2020, с.53</w:t>
      </w:r>
    </w:p>
    <w:p w:rsidR="00471EA7" w:rsidRDefault="0084437E" w:rsidP="00881C96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Олег Чарновський. Українська народна скульптура. Львів. Вища школа, 1976. 144 сторінки.</w:t>
      </w:r>
    </w:p>
    <w:p w:rsidR="00E6702A" w:rsidRDefault="00E6702A" w:rsidP="00881C96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Сайт «Бібліотека українського мистецтва» </w:t>
      </w:r>
      <w:hyperlink r:id="rId51" w:history="1">
        <w:r w:rsidRPr="00353E1B">
          <w:rPr>
            <w:rStyle w:val="a9"/>
            <w:color w:val="000000" w:themeColor="text1"/>
            <w:sz w:val="28"/>
            <w:szCs w:val="28"/>
            <w:lang w:val="uk-UA"/>
          </w:rPr>
          <w:t>https://uartlib.org/</w:t>
        </w:r>
      </w:hyperlink>
    </w:p>
    <w:p w:rsidR="00E6702A" w:rsidRDefault="00E6702A" w:rsidP="00881C96">
      <w:pPr>
        <w:pStyle w:val="aa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 </w:t>
      </w:r>
      <w:r>
        <w:rPr>
          <w:rFonts w:ascii="Times New Roman" w:hAnsi="Times New Roman" w:cs="Times New Roman"/>
          <w:sz w:val="28"/>
          <w:szCs w:val="28"/>
        </w:rPr>
        <w:t xml:space="preserve">Зюбровський А.І. «Народні традиції випікання хліба в українців наприкінці </w:t>
      </w:r>
      <w:r w:rsidRPr="00AD0E15">
        <w:rPr>
          <w:rFonts w:ascii="Times New Roman" w:hAnsi="Times New Roman" w:cs="Times New Roman"/>
          <w:sz w:val="28"/>
          <w:szCs w:val="28"/>
        </w:rPr>
        <w:t>ХІХ — початку ХХІ століття (за</w:t>
      </w:r>
      <w:r>
        <w:rPr>
          <w:rFonts w:ascii="Times New Roman" w:hAnsi="Times New Roman" w:cs="Times New Roman"/>
          <w:sz w:val="28"/>
          <w:szCs w:val="28"/>
        </w:rPr>
        <w:t xml:space="preserve"> матеріалами</w:t>
      </w:r>
      <w:r w:rsidRPr="00AD0E15">
        <w:t xml:space="preserve"> </w:t>
      </w:r>
      <w:r w:rsidRPr="00AD0E15">
        <w:rPr>
          <w:rFonts w:ascii="Times New Roman" w:hAnsi="Times New Roman" w:cs="Times New Roman"/>
          <w:sz w:val="28"/>
          <w:szCs w:val="28"/>
        </w:rPr>
        <w:t>Південно-Західного історико-етнографічного регіону)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AD0E15">
        <w:t xml:space="preserve"> </w:t>
      </w:r>
      <w:r>
        <w:rPr>
          <w:rFonts w:ascii="Times New Roman" w:hAnsi="Times New Roman" w:cs="Times New Roman"/>
          <w:sz w:val="28"/>
          <w:szCs w:val="28"/>
        </w:rPr>
        <w:t>Наукова думка 2018 – 245с.</w:t>
      </w:r>
    </w:p>
    <w:p w:rsidR="009E3B0C" w:rsidRPr="00881C96" w:rsidRDefault="00E6702A" w:rsidP="00881C96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8. </w:t>
      </w:r>
      <w:r w:rsidR="009E3B0C">
        <w:rPr>
          <w:color w:val="000000" w:themeColor="text1"/>
          <w:sz w:val="28"/>
          <w:szCs w:val="28"/>
          <w:lang w:val="uk-UA"/>
        </w:rPr>
        <w:t xml:space="preserve">Сайт </w:t>
      </w:r>
      <w:r w:rsidR="00353E1B">
        <w:rPr>
          <w:color w:val="000000" w:themeColor="text1"/>
          <w:sz w:val="28"/>
          <w:szCs w:val="28"/>
          <w:lang w:val="uk-UA"/>
        </w:rPr>
        <w:t xml:space="preserve">НУШ </w:t>
      </w:r>
      <w:hyperlink r:id="rId52" w:history="1">
        <w:r w:rsidRPr="00881C96">
          <w:rPr>
            <w:rStyle w:val="a9"/>
            <w:color w:val="000000" w:themeColor="text1"/>
            <w:sz w:val="28"/>
            <w:szCs w:val="28"/>
            <w:lang w:val="uk-UA"/>
          </w:rPr>
          <w:t>https://nus.org.ua/articles/yak-organizuvaty-patriotychne-vyhovannya-30-idej-porad-i-resursiv/</w:t>
        </w:r>
      </w:hyperlink>
    </w:p>
    <w:p w:rsidR="001C418B" w:rsidRPr="00EF35C6" w:rsidRDefault="001C418B" w:rsidP="001C418B">
      <w:pPr>
        <w:pStyle w:val="aa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565B3E" w:rsidRDefault="00565B3E" w:rsidP="00E23574">
      <w:pPr>
        <w:pStyle w:val="a3"/>
        <w:shd w:val="clear" w:color="auto" w:fill="FFFFFF"/>
        <w:spacing w:before="0" w:beforeAutospacing="0" w:after="0" w:afterAutospacing="0" w:line="360" w:lineRule="auto"/>
        <w:ind w:left="1070"/>
        <w:jc w:val="right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br w:type="page"/>
      </w:r>
    </w:p>
    <w:p w:rsidR="00D71E1A" w:rsidRDefault="00D71E1A" w:rsidP="00304C13">
      <w:pPr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683A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Додаток </w:t>
      </w:r>
      <w:r w:rsidR="00D87D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1</w:t>
      </w:r>
    </w:p>
    <w:p w:rsidR="00B5104E" w:rsidRDefault="00B5104E" w:rsidP="00D71E1A">
      <w:pPr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71E1A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935BA05" wp14:editId="3D2E1EB1">
            <wp:extent cx="5939790" cy="7942580"/>
            <wp:effectExtent l="0" t="0" r="3810" b="1270"/>
            <wp:docPr id="2" name="Рисунок 2" descr="C:\Users\kab13\Desktop\проект до 6 грудня\проєкт матеріали\носки\IMG_20221104_15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b13\Desktop\проект до 6 грудня\проєкт матеріали\носки\IMG_20221104_15024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4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04E" w:rsidRDefault="00B5104E" w:rsidP="00B51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</w:rPr>
        <w:t>ематичн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виставк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 бібліотеці центру </w:t>
      </w:r>
    </w:p>
    <w:p w:rsidR="00B5104E" w:rsidRDefault="00B5104E" w:rsidP="00B5104E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</w:rPr>
        <w:t>«Краса і велич символів України»</w:t>
      </w:r>
    </w:p>
    <w:p w:rsidR="00B5104E" w:rsidRDefault="00B5104E" w:rsidP="00B5104E">
      <w:pPr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Додаток </w:t>
      </w:r>
      <w:r w:rsidR="000F6E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2</w:t>
      </w:r>
    </w:p>
    <w:p w:rsidR="00F022EB" w:rsidRDefault="000F6E11" w:rsidP="008612EA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A5C8BFB" wp14:editId="7B731EEE">
            <wp:extent cx="2903852" cy="36766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914439" cy="369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823" w:rsidRDefault="000F6E11" w:rsidP="008612EA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4F747944" wp14:editId="425D00E4">
            <wp:extent cx="2819400" cy="4828363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840439" cy="4864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649" w:rsidRPr="000F6E11" w:rsidRDefault="00532649" w:rsidP="000F6E11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  <w:r w:rsidR="000F6E11" w:rsidRPr="000F6E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Додаток 3</w:t>
      </w:r>
    </w:p>
    <w:p w:rsidR="000F6E11" w:rsidRDefault="000F6E11" w:rsidP="000F6E1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Гуртківці та керівник О. Кулик</w:t>
      </w:r>
    </w:p>
    <w:p w:rsidR="000F6E11" w:rsidRDefault="000F6E11" w:rsidP="000F6E11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37AE8F0" wp14:editId="1D46FD01">
            <wp:extent cx="5041127" cy="3774194"/>
            <wp:effectExtent l="0" t="0" r="7620" b="0"/>
            <wp:docPr id="8" name="Рисунок 8" descr="C:\Users\User\Downloads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8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326" cy="379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E11" w:rsidRDefault="000F6E11" w:rsidP="000F6E1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«Міжнародний день миру» (21 вересня 2022 рік)</w:t>
      </w:r>
    </w:p>
    <w:p w:rsidR="000F6E11" w:rsidRDefault="000F6E11" w:rsidP="000F6E11">
      <w:pPr>
        <w:jc w:val="center"/>
        <w:rPr>
          <w:color w:val="000000" w:themeColor="text1"/>
          <w:sz w:val="28"/>
          <w:szCs w:val="28"/>
          <w:lang w:val="uk-UA"/>
        </w:rPr>
      </w:pPr>
    </w:p>
    <w:p w:rsidR="000F6E11" w:rsidRDefault="000F6E11" w:rsidP="000F6E11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521FB4B" wp14:editId="73B22B68">
            <wp:extent cx="5103490" cy="3244132"/>
            <wp:effectExtent l="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102042" cy="3243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E11" w:rsidRPr="000F6E11" w:rsidRDefault="000F6E11" w:rsidP="000F6E1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F6E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Наші майстрині</w:t>
      </w:r>
    </w:p>
    <w:p w:rsidR="00F022EB" w:rsidRDefault="00F022EB" w:rsidP="00F022E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 w:rsidR="000F6E11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C67CC8" w:rsidRDefault="009159C1" w:rsidP="00683AA2">
      <w:pPr>
        <w:jc w:val="center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24" name="Прямоугольник 24" descr="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52327186" id="Прямоугольник 24" o:spid="_x0000_s1026" alt="1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9159C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1"/>
          <w:shd w:val="clear" w:color="auto" w:fill="FFFFFF"/>
          <w:lang w:eastAsia="ru-RU"/>
        </w:rPr>
        <w:drawing>
          <wp:inline distT="0" distB="0" distL="0" distR="0">
            <wp:extent cx="5939790" cy="4359093"/>
            <wp:effectExtent l="0" t="0" r="3810" b="3810"/>
            <wp:docPr id="25" name="Рисунок 25" descr="C:\Users\User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59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2EB" w:rsidRDefault="00830569" w:rsidP="00683AA2">
      <w:pPr>
        <w:jc w:val="center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факультатив «Життєва компетентність особистості»</w:t>
      </w:r>
    </w:p>
    <w:p w:rsidR="00956E95" w:rsidRDefault="00956E95" w:rsidP="00683AA2">
      <w:pPr>
        <w:jc w:val="center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</w:pPr>
    </w:p>
    <w:p w:rsidR="00956E95" w:rsidRDefault="00956E95" w:rsidP="00683AA2">
      <w:pPr>
        <w:jc w:val="center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</w:pPr>
    </w:p>
    <w:p w:rsidR="00956E95" w:rsidRDefault="00956E95" w:rsidP="00683AA2">
      <w:pPr>
        <w:jc w:val="center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  <w:lang w:val="uk-UA"/>
        </w:rPr>
        <w:br w:type="page"/>
      </w:r>
    </w:p>
    <w:p w:rsidR="00956E95" w:rsidRDefault="00956E95" w:rsidP="00956E9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 w:rsidR="00B5104E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C67CC8" w:rsidRDefault="00C67CC8" w:rsidP="00956E9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67CC8" w:rsidRDefault="00C67CC8" w:rsidP="00956E9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sectPr w:rsidR="00C67CC8" w:rsidSect="00AE7463">
          <w:footerReference w:type="default" r:id="rId59"/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:rsidR="00C67CC8" w:rsidRDefault="00C67CC8" w:rsidP="00956E9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E3F1F" w:rsidRDefault="005E3F1F" w:rsidP="00956E9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sectPr w:rsidR="005E3F1F" w:rsidSect="005E3F1F">
          <w:type w:val="continuous"/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:rsidR="00C67CC8" w:rsidRDefault="00D172E1" w:rsidP="00956E9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50A12E42" wp14:editId="52786EA5">
            <wp:extent cx="6185796" cy="4457700"/>
            <wp:effectExtent l="0" t="0" r="571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91140" cy="4461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172E1" w:rsidRDefault="00D172E1" w:rsidP="00741B7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70D7C" w:rsidRDefault="003F0137" w:rsidP="003F01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956E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956E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часть </w:t>
      </w:r>
      <w:r w:rsidRPr="00956E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3F0137" w:rsidRDefault="00F70D7C" w:rsidP="003F01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Богуславського центру професійно-технічної освіти</w:t>
      </w:r>
    </w:p>
    <w:p w:rsidR="003F0137" w:rsidRDefault="003F0137" w:rsidP="003F01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56E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56E95">
        <w:rPr>
          <w:rFonts w:ascii="Times New Roman" w:hAnsi="Times New Roman" w:cs="Times New Roman"/>
          <w:color w:val="000000" w:themeColor="text1"/>
          <w:sz w:val="28"/>
          <w:szCs w:val="28"/>
        </w:rPr>
        <w:t>у проведенні Національним банком України</w:t>
      </w:r>
    </w:p>
    <w:p w:rsidR="003F0137" w:rsidRDefault="003F0137" w:rsidP="003F013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56E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благодійної акції «Смілива гривня»</w:t>
      </w:r>
    </w:p>
    <w:p w:rsidR="00C67CC8" w:rsidRPr="00C67CC8" w:rsidRDefault="00C67CC8" w:rsidP="00956E9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022EB" w:rsidRDefault="00F022EB" w:rsidP="00683AA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D71E1A" w:rsidRDefault="00304C13" w:rsidP="00304C13">
      <w:pPr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>Додаток 6</w:t>
      </w:r>
    </w:p>
    <w:p w:rsidR="00304C13" w:rsidRDefault="00304C13" w:rsidP="00304C13">
      <w:pPr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304C13" w:rsidRPr="00D71E1A" w:rsidRDefault="00304C13" w:rsidP="00304C13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25E098E" wp14:editId="4CA1691F">
            <wp:extent cx="5391150" cy="4044935"/>
            <wp:effectExtent l="0" t="0" r="0" b="0"/>
            <wp:docPr id="33" name="Рисунок 33" descr="E:\ПРОЄКТ\Проєкт 2022\20221026_121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ПРОЄКТ\Проєкт 2022\20221026_121446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343" cy="4053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E1A" w:rsidRDefault="00D71E1A" w:rsidP="00D71E1A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</w:p>
    <w:p w:rsidR="00956E95" w:rsidRDefault="00304C13" w:rsidP="00841964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Здобувачі освіти – активні учасники проєкту</w:t>
      </w:r>
    </w:p>
    <w:sectPr w:rsidR="00956E95" w:rsidSect="00C67CC8">
      <w:type w:val="continuous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B45" w:rsidRDefault="00500B45" w:rsidP="00500B45">
      <w:pPr>
        <w:spacing w:after="0" w:line="240" w:lineRule="auto"/>
      </w:pPr>
      <w:r>
        <w:separator/>
      </w:r>
    </w:p>
  </w:endnote>
  <w:endnote w:type="continuationSeparator" w:id="0">
    <w:p w:rsidR="00500B45" w:rsidRDefault="00500B45" w:rsidP="00500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roximaNov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1852608"/>
      <w:docPartObj>
        <w:docPartGallery w:val="Page Numbers (Bottom of Page)"/>
        <w:docPartUnique/>
      </w:docPartObj>
    </w:sdtPr>
    <w:sdtEndPr/>
    <w:sdtContent>
      <w:p w:rsidR="00500B45" w:rsidRDefault="00500B45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D7C" w:rsidRPr="00F70D7C">
          <w:rPr>
            <w:noProof/>
            <w:lang w:val="uk-UA"/>
          </w:rPr>
          <w:t>41</w:t>
        </w:r>
        <w:r>
          <w:fldChar w:fldCharType="end"/>
        </w:r>
      </w:p>
    </w:sdtContent>
  </w:sdt>
  <w:p w:rsidR="00500B45" w:rsidRDefault="00500B4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B45" w:rsidRDefault="00500B45" w:rsidP="00500B45">
      <w:pPr>
        <w:spacing w:after="0" w:line="240" w:lineRule="auto"/>
      </w:pPr>
      <w:r>
        <w:separator/>
      </w:r>
    </w:p>
  </w:footnote>
  <w:footnote w:type="continuationSeparator" w:id="0">
    <w:p w:rsidR="00500B45" w:rsidRDefault="00500B45" w:rsidP="00500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35CE"/>
    <w:multiLevelType w:val="multilevel"/>
    <w:tmpl w:val="797AB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762865"/>
    <w:multiLevelType w:val="multilevel"/>
    <w:tmpl w:val="AAEE1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046B87"/>
    <w:multiLevelType w:val="multilevel"/>
    <w:tmpl w:val="BA666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E449B2"/>
    <w:multiLevelType w:val="multilevel"/>
    <w:tmpl w:val="CF8498E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  <w:b/>
        <w:i/>
      </w:rPr>
    </w:lvl>
  </w:abstractNum>
  <w:abstractNum w:abstractNumId="4">
    <w:nsid w:val="17F13E39"/>
    <w:multiLevelType w:val="multilevel"/>
    <w:tmpl w:val="BD3C1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color w:val="333333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5E003F"/>
    <w:multiLevelType w:val="multilevel"/>
    <w:tmpl w:val="2220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0F3B81"/>
    <w:multiLevelType w:val="multilevel"/>
    <w:tmpl w:val="705E24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abstractNum w:abstractNumId="7">
    <w:nsid w:val="2108593D"/>
    <w:multiLevelType w:val="multilevel"/>
    <w:tmpl w:val="9D86961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  <w:i/>
      </w:rPr>
    </w:lvl>
  </w:abstractNum>
  <w:abstractNum w:abstractNumId="8">
    <w:nsid w:val="25573E9B"/>
    <w:multiLevelType w:val="hybridMultilevel"/>
    <w:tmpl w:val="BB4C02CC"/>
    <w:lvl w:ilvl="0" w:tplc="ADFADFD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F472F9"/>
    <w:multiLevelType w:val="hybridMultilevel"/>
    <w:tmpl w:val="80023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D1DD6"/>
    <w:multiLevelType w:val="multilevel"/>
    <w:tmpl w:val="9F029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A07C4A"/>
    <w:multiLevelType w:val="hybridMultilevel"/>
    <w:tmpl w:val="A4783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9D5B54"/>
    <w:multiLevelType w:val="multilevel"/>
    <w:tmpl w:val="CAEA2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7D6E04"/>
    <w:multiLevelType w:val="multilevel"/>
    <w:tmpl w:val="06764B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i/>
        <w:lang w:val="uk-UA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  <w:i/>
      </w:rPr>
    </w:lvl>
  </w:abstractNum>
  <w:abstractNum w:abstractNumId="14">
    <w:nsid w:val="39937A9C"/>
    <w:multiLevelType w:val="multilevel"/>
    <w:tmpl w:val="1C04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E27D50"/>
    <w:multiLevelType w:val="multilevel"/>
    <w:tmpl w:val="8A80D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1E5570"/>
    <w:multiLevelType w:val="multilevel"/>
    <w:tmpl w:val="31866F2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435" w:hanging="720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1146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25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4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15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09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05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880" w:hanging="2160"/>
      </w:pPr>
      <w:rPr>
        <w:rFonts w:hint="default"/>
        <w:b/>
        <w:i/>
      </w:rPr>
    </w:lvl>
  </w:abstractNum>
  <w:abstractNum w:abstractNumId="17">
    <w:nsid w:val="467B25D0"/>
    <w:multiLevelType w:val="multilevel"/>
    <w:tmpl w:val="AC30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312CF9"/>
    <w:multiLevelType w:val="hybridMultilevel"/>
    <w:tmpl w:val="2DDCB8CE"/>
    <w:lvl w:ilvl="0" w:tplc="8C1A340C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B16C8C"/>
    <w:multiLevelType w:val="hybridMultilevel"/>
    <w:tmpl w:val="59081368"/>
    <w:lvl w:ilvl="0" w:tplc="D41264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E121EDC"/>
    <w:multiLevelType w:val="multilevel"/>
    <w:tmpl w:val="5C0A7E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>
    <w:nsid w:val="6143164B"/>
    <w:multiLevelType w:val="multilevel"/>
    <w:tmpl w:val="E75AF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8583D08"/>
    <w:multiLevelType w:val="multilevel"/>
    <w:tmpl w:val="5222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63672E"/>
    <w:multiLevelType w:val="multilevel"/>
    <w:tmpl w:val="5AC47D3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  <w:sz w:val="28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70E721F2"/>
    <w:multiLevelType w:val="multilevel"/>
    <w:tmpl w:val="CE94A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541C9E"/>
    <w:multiLevelType w:val="hybridMultilevel"/>
    <w:tmpl w:val="13DC2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C90E22"/>
    <w:multiLevelType w:val="multilevel"/>
    <w:tmpl w:val="BE4C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59524E0"/>
    <w:multiLevelType w:val="multilevel"/>
    <w:tmpl w:val="9CD2D1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7665194"/>
    <w:multiLevelType w:val="hybridMultilevel"/>
    <w:tmpl w:val="2FF29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EB1DBA"/>
    <w:multiLevelType w:val="hybridMultilevel"/>
    <w:tmpl w:val="7DD4BD8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</w:num>
  <w:num w:numId="3">
    <w:abstractNumId w:val="7"/>
  </w:num>
  <w:num w:numId="4">
    <w:abstractNumId w:val="3"/>
  </w:num>
  <w:num w:numId="5">
    <w:abstractNumId w:val="16"/>
  </w:num>
  <w:num w:numId="6">
    <w:abstractNumId w:val="14"/>
  </w:num>
  <w:num w:numId="7">
    <w:abstractNumId w:val="27"/>
  </w:num>
  <w:num w:numId="8">
    <w:abstractNumId w:val="23"/>
  </w:num>
  <w:num w:numId="9">
    <w:abstractNumId w:val="24"/>
  </w:num>
  <w:num w:numId="10">
    <w:abstractNumId w:val="21"/>
  </w:num>
  <w:num w:numId="11">
    <w:abstractNumId w:val="5"/>
  </w:num>
  <w:num w:numId="12">
    <w:abstractNumId w:val="26"/>
  </w:num>
  <w:num w:numId="13">
    <w:abstractNumId w:val="15"/>
  </w:num>
  <w:num w:numId="14">
    <w:abstractNumId w:val="17"/>
  </w:num>
  <w:num w:numId="15">
    <w:abstractNumId w:val="2"/>
  </w:num>
  <w:num w:numId="16">
    <w:abstractNumId w:val="0"/>
  </w:num>
  <w:num w:numId="17">
    <w:abstractNumId w:val="1"/>
  </w:num>
  <w:num w:numId="18">
    <w:abstractNumId w:val="4"/>
  </w:num>
  <w:num w:numId="19">
    <w:abstractNumId w:val="9"/>
  </w:num>
  <w:num w:numId="20">
    <w:abstractNumId w:val="13"/>
  </w:num>
  <w:num w:numId="21">
    <w:abstractNumId w:val="11"/>
  </w:num>
  <w:num w:numId="22">
    <w:abstractNumId w:val="20"/>
  </w:num>
  <w:num w:numId="23">
    <w:abstractNumId w:val="18"/>
  </w:num>
  <w:num w:numId="24">
    <w:abstractNumId w:val="28"/>
  </w:num>
  <w:num w:numId="25">
    <w:abstractNumId w:val="29"/>
  </w:num>
  <w:num w:numId="26">
    <w:abstractNumId w:val="12"/>
  </w:num>
  <w:num w:numId="27">
    <w:abstractNumId w:val="10"/>
  </w:num>
  <w:num w:numId="28">
    <w:abstractNumId w:val="25"/>
  </w:num>
  <w:num w:numId="29">
    <w:abstractNumId w:val="8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F4E"/>
    <w:rsid w:val="00011E03"/>
    <w:rsid w:val="00016E0A"/>
    <w:rsid w:val="00021E95"/>
    <w:rsid w:val="0003252A"/>
    <w:rsid w:val="00050238"/>
    <w:rsid w:val="000518AC"/>
    <w:rsid w:val="00054062"/>
    <w:rsid w:val="000553CE"/>
    <w:rsid w:val="0005605D"/>
    <w:rsid w:val="00056ABC"/>
    <w:rsid w:val="000732F8"/>
    <w:rsid w:val="00074983"/>
    <w:rsid w:val="000756F6"/>
    <w:rsid w:val="00084275"/>
    <w:rsid w:val="00097B38"/>
    <w:rsid w:val="000A6EB4"/>
    <w:rsid w:val="000A7676"/>
    <w:rsid w:val="000B17B4"/>
    <w:rsid w:val="000B4827"/>
    <w:rsid w:val="000C41A9"/>
    <w:rsid w:val="000C680F"/>
    <w:rsid w:val="000D456B"/>
    <w:rsid w:val="000D7B6C"/>
    <w:rsid w:val="000E1C41"/>
    <w:rsid w:val="000E4394"/>
    <w:rsid w:val="000E6C30"/>
    <w:rsid w:val="000F0169"/>
    <w:rsid w:val="000F6E11"/>
    <w:rsid w:val="0010695F"/>
    <w:rsid w:val="00106FF4"/>
    <w:rsid w:val="00111735"/>
    <w:rsid w:val="001130C9"/>
    <w:rsid w:val="00125633"/>
    <w:rsid w:val="00126458"/>
    <w:rsid w:val="00127602"/>
    <w:rsid w:val="00130F57"/>
    <w:rsid w:val="00136CE0"/>
    <w:rsid w:val="0014118A"/>
    <w:rsid w:val="00145F09"/>
    <w:rsid w:val="00146EE8"/>
    <w:rsid w:val="00152C42"/>
    <w:rsid w:val="00181A0F"/>
    <w:rsid w:val="001A44BA"/>
    <w:rsid w:val="001B2A57"/>
    <w:rsid w:val="001C418B"/>
    <w:rsid w:val="001D394B"/>
    <w:rsid w:val="001F3C9C"/>
    <w:rsid w:val="001F49F8"/>
    <w:rsid w:val="001F6B10"/>
    <w:rsid w:val="00205344"/>
    <w:rsid w:val="00205441"/>
    <w:rsid w:val="00205556"/>
    <w:rsid w:val="00205838"/>
    <w:rsid w:val="00212881"/>
    <w:rsid w:val="0021347D"/>
    <w:rsid w:val="0021582C"/>
    <w:rsid w:val="00217EEC"/>
    <w:rsid w:val="0023615D"/>
    <w:rsid w:val="002368FC"/>
    <w:rsid w:val="002464C7"/>
    <w:rsid w:val="00247C56"/>
    <w:rsid w:val="0027735B"/>
    <w:rsid w:val="00287B64"/>
    <w:rsid w:val="00290F2F"/>
    <w:rsid w:val="002922F0"/>
    <w:rsid w:val="00292684"/>
    <w:rsid w:val="002A16A8"/>
    <w:rsid w:val="002A4A7D"/>
    <w:rsid w:val="002A5938"/>
    <w:rsid w:val="002B0FDE"/>
    <w:rsid w:val="002B286E"/>
    <w:rsid w:val="002C7879"/>
    <w:rsid w:val="002D0FF2"/>
    <w:rsid w:val="00304C13"/>
    <w:rsid w:val="0030538C"/>
    <w:rsid w:val="003167C0"/>
    <w:rsid w:val="003279FD"/>
    <w:rsid w:val="00330102"/>
    <w:rsid w:val="00335BCC"/>
    <w:rsid w:val="003376AF"/>
    <w:rsid w:val="00345E8F"/>
    <w:rsid w:val="00345EE4"/>
    <w:rsid w:val="00346F52"/>
    <w:rsid w:val="00353017"/>
    <w:rsid w:val="00353E1B"/>
    <w:rsid w:val="00365E97"/>
    <w:rsid w:val="00366A48"/>
    <w:rsid w:val="003752FF"/>
    <w:rsid w:val="0038156A"/>
    <w:rsid w:val="00385E66"/>
    <w:rsid w:val="00390668"/>
    <w:rsid w:val="003A05F8"/>
    <w:rsid w:val="003A6ECB"/>
    <w:rsid w:val="003B5691"/>
    <w:rsid w:val="003B7D01"/>
    <w:rsid w:val="003C2474"/>
    <w:rsid w:val="003C3C46"/>
    <w:rsid w:val="003D593F"/>
    <w:rsid w:val="003E568C"/>
    <w:rsid w:val="003E5CC7"/>
    <w:rsid w:val="003F0137"/>
    <w:rsid w:val="004067EA"/>
    <w:rsid w:val="004116D3"/>
    <w:rsid w:val="00427B07"/>
    <w:rsid w:val="004433D0"/>
    <w:rsid w:val="00463EA1"/>
    <w:rsid w:val="0046674D"/>
    <w:rsid w:val="00471EA7"/>
    <w:rsid w:val="004778F4"/>
    <w:rsid w:val="004812C9"/>
    <w:rsid w:val="00486B02"/>
    <w:rsid w:val="004879F0"/>
    <w:rsid w:val="00490B39"/>
    <w:rsid w:val="004B7804"/>
    <w:rsid w:val="004B7C9A"/>
    <w:rsid w:val="004D310D"/>
    <w:rsid w:val="004D5A3B"/>
    <w:rsid w:val="004E4E5A"/>
    <w:rsid w:val="004E7B5E"/>
    <w:rsid w:val="004F348C"/>
    <w:rsid w:val="004F70DB"/>
    <w:rsid w:val="00500B45"/>
    <w:rsid w:val="0050284B"/>
    <w:rsid w:val="0050686D"/>
    <w:rsid w:val="00506F07"/>
    <w:rsid w:val="005118AD"/>
    <w:rsid w:val="00515C1D"/>
    <w:rsid w:val="005177BF"/>
    <w:rsid w:val="00524292"/>
    <w:rsid w:val="005243A8"/>
    <w:rsid w:val="00525805"/>
    <w:rsid w:val="00527A69"/>
    <w:rsid w:val="00532649"/>
    <w:rsid w:val="005344A6"/>
    <w:rsid w:val="00535E46"/>
    <w:rsid w:val="00544F36"/>
    <w:rsid w:val="005567EB"/>
    <w:rsid w:val="00564E04"/>
    <w:rsid w:val="00565B3E"/>
    <w:rsid w:val="005710D3"/>
    <w:rsid w:val="0057473B"/>
    <w:rsid w:val="00581C6E"/>
    <w:rsid w:val="00584596"/>
    <w:rsid w:val="005917B8"/>
    <w:rsid w:val="0059793C"/>
    <w:rsid w:val="005A0B74"/>
    <w:rsid w:val="005B31DD"/>
    <w:rsid w:val="005B65DA"/>
    <w:rsid w:val="005C01E9"/>
    <w:rsid w:val="005C046B"/>
    <w:rsid w:val="005C36F0"/>
    <w:rsid w:val="005C46F5"/>
    <w:rsid w:val="005D2F25"/>
    <w:rsid w:val="005E1900"/>
    <w:rsid w:val="005E3F1F"/>
    <w:rsid w:val="005E4E32"/>
    <w:rsid w:val="005F2525"/>
    <w:rsid w:val="005F737F"/>
    <w:rsid w:val="006038DE"/>
    <w:rsid w:val="00604E22"/>
    <w:rsid w:val="006071C4"/>
    <w:rsid w:val="00610665"/>
    <w:rsid w:val="00612047"/>
    <w:rsid w:val="00617DF0"/>
    <w:rsid w:val="00617F29"/>
    <w:rsid w:val="0062251E"/>
    <w:rsid w:val="00622603"/>
    <w:rsid w:val="00622780"/>
    <w:rsid w:val="00631F99"/>
    <w:rsid w:val="006377BE"/>
    <w:rsid w:val="00646654"/>
    <w:rsid w:val="006522F3"/>
    <w:rsid w:val="006671AE"/>
    <w:rsid w:val="00667441"/>
    <w:rsid w:val="00675726"/>
    <w:rsid w:val="0067730E"/>
    <w:rsid w:val="006775CA"/>
    <w:rsid w:val="00681D74"/>
    <w:rsid w:val="00682ABE"/>
    <w:rsid w:val="00683AA2"/>
    <w:rsid w:val="00696CCE"/>
    <w:rsid w:val="00697DC8"/>
    <w:rsid w:val="006A0A8B"/>
    <w:rsid w:val="006B7192"/>
    <w:rsid w:val="006C185F"/>
    <w:rsid w:val="006C2F05"/>
    <w:rsid w:val="006D267F"/>
    <w:rsid w:val="006D2953"/>
    <w:rsid w:val="006D699B"/>
    <w:rsid w:val="006F0F81"/>
    <w:rsid w:val="006F2219"/>
    <w:rsid w:val="00701369"/>
    <w:rsid w:val="007055CA"/>
    <w:rsid w:val="00714C93"/>
    <w:rsid w:val="0071694F"/>
    <w:rsid w:val="00716D3F"/>
    <w:rsid w:val="0072166C"/>
    <w:rsid w:val="00722263"/>
    <w:rsid w:val="00722C3E"/>
    <w:rsid w:val="00724DEC"/>
    <w:rsid w:val="00726209"/>
    <w:rsid w:val="00741B73"/>
    <w:rsid w:val="00741EE2"/>
    <w:rsid w:val="007535AC"/>
    <w:rsid w:val="00761673"/>
    <w:rsid w:val="00762B14"/>
    <w:rsid w:val="007649CE"/>
    <w:rsid w:val="00766188"/>
    <w:rsid w:val="00771028"/>
    <w:rsid w:val="0077568A"/>
    <w:rsid w:val="0078250D"/>
    <w:rsid w:val="00783B9A"/>
    <w:rsid w:val="00785B5D"/>
    <w:rsid w:val="0079029B"/>
    <w:rsid w:val="007905A1"/>
    <w:rsid w:val="00794753"/>
    <w:rsid w:val="007A2851"/>
    <w:rsid w:val="007A5D2A"/>
    <w:rsid w:val="007B3022"/>
    <w:rsid w:val="007C327A"/>
    <w:rsid w:val="007C6C7C"/>
    <w:rsid w:val="007E1442"/>
    <w:rsid w:val="007E1887"/>
    <w:rsid w:val="007E7FC0"/>
    <w:rsid w:val="00800C74"/>
    <w:rsid w:val="00802530"/>
    <w:rsid w:val="00803060"/>
    <w:rsid w:val="0080537B"/>
    <w:rsid w:val="00805DA8"/>
    <w:rsid w:val="008060D3"/>
    <w:rsid w:val="008121EA"/>
    <w:rsid w:val="00814C7C"/>
    <w:rsid w:val="00815DCB"/>
    <w:rsid w:val="00816D52"/>
    <w:rsid w:val="00830569"/>
    <w:rsid w:val="00841964"/>
    <w:rsid w:val="00842F4C"/>
    <w:rsid w:val="0084437E"/>
    <w:rsid w:val="00856F2C"/>
    <w:rsid w:val="0085709A"/>
    <w:rsid w:val="008612EA"/>
    <w:rsid w:val="00865987"/>
    <w:rsid w:val="00870B9B"/>
    <w:rsid w:val="00871D5C"/>
    <w:rsid w:val="0087555F"/>
    <w:rsid w:val="00881C96"/>
    <w:rsid w:val="008913EF"/>
    <w:rsid w:val="008D1A11"/>
    <w:rsid w:val="008D70DF"/>
    <w:rsid w:val="008F7C56"/>
    <w:rsid w:val="00903403"/>
    <w:rsid w:val="00904F4E"/>
    <w:rsid w:val="009159C1"/>
    <w:rsid w:val="00915C31"/>
    <w:rsid w:val="00923656"/>
    <w:rsid w:val="00925FE9"/>
    <w:rsid w:val="00926A6C"/>
    <w:rsid w:val="00946E8E"/>
    <w:rsid w:val="00950EA4"/>
    <w:rsid w:val="00952823"/>
    <w:rsid w:val="00953560"/>
    <w:rsid w:val="009552D4"/>
    <w:rsid w:val="00956AEB"/>
    <w:rsid w:val="00956E95"/>
    <w:rsid w:val="00961861"/>
    <w:rsid w:val="0096438E"/>
    <w:rsid w:val="00983FFD"/>
    <w:rsid w:val="0098644F"/>
    <w:rsid w:val="00997DFA"/>
    <w:rsid w:val="009B1ADD"/>
    <w:rsid w:val="009B6F14"/>
    <w:rsid w:val="009D3962"/>
    <w:rsid w:val="009E3B0C"/>
    <w:rsid w:val="009F1797"/>
    <w:rsid w:val="00A00DEE"/>
    <w:rsid w:val="00A01B61"/>
    <w:rsid w:val="00A12998"/>
    <w:rsid w:val="00A13A0C"/>
    <w:rsid w:val="00A17B09"/>
    <w:rsid w:val="00A21022"/>
    <w:rsid w:val="00A246F2"/>
    <w:rsid w:val="00A251E9"/>
    <w:rsid w:val="00A32CA0"/>
    <w:rsid w:val="00A414E4"/>
    <w:rsid w:val="00A53A3E"/>
    <w:rsid w:val="00A53CE0"/>
    <w:rsid w:val="00A61111"/>
    <w:rsid w:val="00A630A7"/>
    <w:rsid w:val="00A6704D"/>
    <w:rsid w:val="00A74C68"/>
    <w:rsid w:val="00A75B2F"/>
    <w:rsid w:val="00A854C1"/>
    <w:rsid w:val="00A95EB7"/>
    <w:rsid w:val="00AA1759"/>
    <w:rsid w:val="00AA2247"/>
    <w:rsid w:val="00AB4872"/>
    <w:rsid w:val="00AC3285"/>
    <w:rsid w:val="00AD1848"/>
    <w:rsid w:val="00AD7E5E"/>
    <w:rsid w:val="00AE7463"/>
    <w:rsid w:val="00AF2CAC"/>
    <w:rsid w:val="00AF6348"/>
    <w:rsid w:val="00AF64B5"/>
    <w:rsid w:val="00AF6587"/>
    <w:rsid w:val="00B0019E"/>
    <w:rsid w:val="00B05C53"/>
    <w:rsid w:val="00B30664"/>
    <w:rsid w:val="00B31C89"/>
    <w:rsid w:val="00B3530F"/>
    <w:rsid w:val="00B375B4"/>
    <w:rsid w:val="00B478E8"/>
    <w:rsid w:val="00B47989"/>
    <w:rsid w:val="00B50E93"/>
    <w:rsid w:val="00B5104E"/>
    <w:rsid w:val="00B63636"/>
    <w:rsid w:val="00B66E16"/>
    <w:rsid w:val="00B74D43"/>
    <w:rsid w:val="00B74E94"/>
    <w:rsid w:val="00B7659A"/>
    <w:rsid w:val="00B76B4A"/>
    <w:rsid w:val="00B82DD0"/>
    <w:rsid w:val="00B85C52"/>
    <w:rsid w:val="00BA4392"/>
    <w:rsid w:val="00BA7FCA"/>
    <w:rsid w:val="00BB42D8"/>
    <w:rsid w:val="00BC73FB"/>
    <w:rsid w:val="00BD3B7C"/>
    <w:rsid w:val="00BD50E5"/>
    <w:rsid w:val="00BF3454"/>
    <w:rsid w:val="00C03E35"/>
    <w:rsid w:val="00C2495B"/>
    <w:rsid w:val="00C250CA"/>
    <w:rsid w:val="00C43A1D"/>
    <w:rsid w:val="00C45E74"/>
    <w:rsid w:val="00C50EAA"/>
    <w:rsid w:val="00C51493"/>
    <w:rsid w:val="00C67CC8"/>
    <w:rsid w:val="00C749C7"/>
    <w:rsid w:val="00C815A0"/>
    <w:rsid w:val="00C8366A"/>
    <w:rsid w:val="00C8563E"/>
    <w:rsid w:val="00CB5AC8"/>
    <w:rsid w:val="00CD3FFD"/>
    <w:rsid w:val="00CD560B"/>
    <w:rsid w:val="00CD57E1"/>
    <w:rsid w:val="00CD6D14"/>
    <w:rsid w:val="00CE1749"/>
    <w:rsid w:val="00CE4723"/>
    <w:rsid w:val="00CE50B1"/>
    <w:rsid w:val="00CE73B3"/>
    <w:rsid w:val="00CF3859"/>
    <w:rsid w:val="00CF53AB"/>
    <w:rsid w:val="00D00E7D"/>
    <w:rsid w:val="00D172E1"/>
    <w:rsid w:val="00D26F8E"/>
    <w:rsid w:val="00D5075F"/>
    <w:rsid w:val="00D51645"/>
    <w:rsid w:val="00D56E75"/>
    <w:rsid w:val="00D6138F"/>
    <w:rsid w:val="00D62CAF"/>
    <w:rsid w:val="00D71E1A"/>
    <w:rsid w:val="00D72BBC"/>
    <w:rsid w:val="00D8185C"/>
    <w:rsid w:val="00D87D98"/>
    <w:rsid w:val="00D95901"/>
    <w:rsid w:val="00DD04CF"/>
    <w:rsid w:val="00DD143D"/>
    <w:rsid w:val="00DE5084"/>
    <w:rsid w:val="00DE6622"/>
    <w:rsid w:val="00DF1B5E"/>
    <w:rsid w:val="00DF6EC3"/>
    <w:rsid w:val="00DF7BD2"/>
    <w:rsid w:val="00E0207F"/>
    <w:rsid w:val="00E03DE7"/>
    <w:rsid w:val="00E11EF8"/>
    <w:rsid w:val="00E11FC1"/>
    <w:rsid w:val="00E23574"/>
    <w:rsid w:val="00E25E6E"/>
    <w:rsid w:val="00E30175"/>
    <w:rsid w:val="00E31936"/>
    <w:rsid w:val="00E34B85"/>
    <w:rsid w:val="00E36D45"/>
    <w:rsid w:val="00E41176"/>
    <w:rsid w:val="00E55E5D"/>
    <w:rsid w:val="00E61DCF"/>
    <w:rsid w:val="00E6702A"/>
    <w:rsid w:val="00E6703C"/>
    <w:rsid w:val="00E70147"/>
    <w:rsid w:val="00E759E6"/>
    <w:rsid w:val="00E852C3"/>
    <w:rsid w:val="00EA33E2"/>
    <w:rsid w:val="00EA68AD"/>
    <w:rsid w:val="00EA7D4F"/>
    <w:rsid w:val="00EB0679"/>
    <w:rsid w:val="00EB49D1"/>
    <w:rsid w:val="00EB7F09"/>
    <w:rsid w:val="00ED1C65"/>
    <w:rsid w:val="00ED39B0"/>
    <w:rsid w:val="00ED766C"/>
    <w:rsid w:val="00EE571C"/>
    <w:rsid w:val="00EF0E9E"/>
    <w:rsid w:val="00EF5106"/>
    <w:rsid w:val="00F022EB"/>
    <w:rsid w:val="00F05C0D"/>
    <w:rsid w:val="00F21F4D"/>
    <w:rsid w:val="00F27EA0"/>
    <w:rsid w:val="00F31327"/>
    <w:rsid w:val="00F31B68"/>
    <w:rsid w:val="00F54F00"/>
    <w:rsid w:val="00F66C16"/>
    <w:rsid w:val="00F70D7C"/>
    <w:rsid w:val="00F71C7C"/>
    <w:rsid w:val="00F726B4"/>
    <w:rsid w:val="00F77E19"/>
    <w:rsid w:val="00F85DD6"/>
    <w:rsid w:val="00F86601"/>
    <w:rsid w:val="00FA6486"/>
    <w:rsid w:val="00FC0118"/>
    <w:rsid w:val="00FC3B3F"/>
    <w:rsid w:val="00FC66F0"/>
    <w:rsid w:val="00FE03A9"/>
    <w:rsid w:val="00FE058E"/>
    <w:rsid w:val="00FF0534"/>
    <w:rsid w:val="00FF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3A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21E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B71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A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43A1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43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A1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E1900"/>
    <w:pPr>
      <w:ind w:left="720"/>
      <w:contextualSpacing/>
    </w:pPr>
  </w:style>
  <w:style w:type="character" w:styleId="a8">
    <w:name w:val="Strong"/>
    <w:basedOn w:val="a0"/>
    <w:uiPriority w:val="22"/>
    <w:qFormat/>
    <w:rsid w:val="00126458"/>
    <w:rPr>
      <w:b/>
      <w:bCs/>
    </w:rPr>
  </w:style>
  <w:style w:type="paragraph" w:customStyle="1" w:styleId="justifyfull">
    <w:name w:val="justifyfull"/>
    <w:basedOn w:val="a"/>
    <w:rsid w:val="00E30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5164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B71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tab-span">
    <w:name w:val="apple-tab-span"/>
    <w:basedOn w:val="a0"/>
    <w:rsid w:val="0003252A"/>
  </w:style>
  <w:style w:type="character" w:customStyle="1" w:styleId="20">
    <w:name w:val="Заголовок 2 Знак"/>
    <w:basedOn w:val="a0"/>
    <w:link w:val="2"/>
    <w:uiPriority w:val="9"/>
    <w:rsid w:val="00021E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No Spacing"/>
    <w:uiPriority w:val="1"/>
    <w:qFormat/>
    <w:rsid w:val="00CB5AC8"/>
    <w:pPr>
      <w:spacing w:after="0" w:line="240" w:lineRule="auto"/>
    </w:pPr>
    <w:rPr>
      <w:rFonts w:eastAsiaTheme="minorEastAsia"/>
      <w:lang w:val="uk-UA" w:eastAsia="uk-UA"/>
    </w:rPr>
  </w:style>
  <w:style w:type="character" w:customStyle="1" w:styleId="tocnumber">
    <w:name w:val="tocnumber"/>
    <w:basedOn w:val="a0"/>
    <w:rsid w:val="00471EA7"/>
  </w:style>
  <w:style w:type="character" w:customStyle="1" w:styleId="toctext">
    <w:name w:val="toctext"/>
    <w:basedOn w:val="a0"/>
    <w:rsid w:val="00471EA7"/>
  </w:style>
  <w:style w:type="character" w:customStyle="1" w:styleId="mw-headline">
    <w:name w:val="mw-headline"/>
    <w:basedOn w:val="a0"/>
    <w:rsid w:val="00471EA7"/>
  </w:style>
  <w:style w:type="character" w:customStyle="1" w:styleId="mw-editsection">
    <w:name w:val="mw-editsection"/>
    <w:basedOn w:val="a0"/>
    <w:rsid w:val="00471EA7"/>
  </w:style>
  <w:style w:type="character" w:customStyle="1" w:styleId="mw-editsection-bracket">
    <w:name w:val="mw-editsection-bracket"/>
    <w:basedOn w:val="a0"/>
    <w:rsid w:val="00471EA7"/>
  </w:style>
  <w:style w:type="character" w:customStyle="1" w:styleId="mw-editsection-divider">
    <w:name w:val="mw-editsection-divider"/>
    <w:basedOn w:val="a0"/>
    <w:rsid w:val="00471EA7"/>
  </w:style>
  <w:style w:type="character" w:customStyle="1" w:styleId="reference-text">
    <w:name w:val="reference-text"/>
    <w:basedOn w:val="a0"/>
    <w:rsid w:val="00471EA7"/>
  </w:style>
  <w:style w:type="paragraph" w:customStyle="1" w:styleId="wp-caption-text">
    <w:name w:val="wp-caption-text"/>
    <w:basedOn w:val="a"/>
    <w:rsid w:val="00E34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docdata">
    <w:name w:val="docdata"/>
    <w:aliases w:val="docy,v5,2259,baiaagaaboqcaaadcqcaaauxbwaaaaaaaaaaaaaaaaaaaaaaaaaaaaaaaaaaaaaaaaaaaaaaaaaaaaaaaaaaaaaaaaaaaaaaaaaaaaaaaaaaaaaaaaaaaaaaaaaaaaaaaaaaaaaaaaaaaaaaaaaaaaaaaaaaaaaaaaaaaaaaaaaaaaaaaaaaaaaaaaaaaaaaaaaaaaaaaaaaaaaaaaaaaaaaaaaaaaaaaaaaaaaa"/>
    <w:basedOn w:val="a0"/>
    <w:rsid w:val="00535E46"/>
  </w:style>
  <w:style w:type="paragraph" w:customStyle="1" w:styleId="6337">
    <w:name w:val="6337"/>
    <w:aliases w:val="baiaagaaboqcaaad9xyaaauffwaaaaaaaaaaaaaaaaaaaaaaaaaaaaaaaaaaaaaaaaaaaaaaaaaaaaaaaaaaaaaaaaaaaaaaaaaaaaaaaaaaaaaaaaaaaaaaaaaaaaaaaaaaaaaaaaaaaaaaaaaaaaaaaaaaaaaaaaaaaaaaaaaaaaaaaaaaaaaaaaaaaaaaaaaaaaaaaaaaaaaaaaaaaaaaaaaaaaaaaaaaaaaa"/>
    <w:basedOn w:val="a"/>
    <w:rsid w:val="00106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500B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00B45"/>
  </w:style>
  <w:style w:type="paragraph" w:styleId="ad">
    <w:name w:val="footer"/>
    <w:basedOn w:val="a"/>
    <w:link w:val="ae"/>
    <w:uiPriority w:val="99"/>
    <w:unhideWhenUsed/>
    <w:rsid w:val="00500B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00B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3A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21E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B71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A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43A1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43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A1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E1900"/>
    <w:pPr>
      <w:ind w:left="720"/>
      <w:contextualSpacing/>
    </w:pPr>
  </w:style>
  <w:style w:type="character" w:styleId="a8">
    <w:name w:val="Strong"/>
    <w:basedOn w:val="a0"/>
    <w:uiPriority w:val="22"/>
    <w:qFormat/>
    <w:rsid w:val="00126458"/>
    <w:rPr>
      <w:b/>
      <w:bCs/>
    </w:rPr>
  </w:style>
  <w:style w:type="paragraph" w:customStyle="1" w:styleId="justifyfull">
    <w:name w:val="justifyfull"/>
    <w:basedOn w:val="a"/>
    <w:rsid w:val="00E30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5164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B71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tab-span">
    <w:name w:val="apple-tab-span"/>
    <w:basedOn w:val="a0"/>
    <w:rsid w:val="0003252A"/>
  </w:style>
  <w:style w:type="character" w:customStyle="1" w:styleId="20">
    <w:name w:val="Заголовок 2 Знак"/>
    <w:basedOn w:val="a0"/>
    <w:link w:val="2"/>
    <w:uiPriority w:val="9"/>
    <w:rsid w:val="00021E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No Spacing"/>
    <w:uiPriority w:val="1"/>
    <w:qFormat/>
    <w:rsid w:val="00CB5AC8"/>
    <w:pPr>
      <w:spacing w:after="0" w:line="240" w:lineRule="auto"/>
    </w:pPr>
    <w:rPr>
      <w:rFonts w:eastAsiaTheme="minorEastAsia"/>
      <w:lang w:val="uk-UA" w:eastAsia="uk-UA"/>
    </w:rPr>
  </w:style>
  <w:style w:type="character" w:customStyle="1" w:styleId="tocnumber">
    <w:name w:val="tocnumber"/>
    <w:basedOn w:val="a0"/>
    <w:rsid w:val="00471EA7"/>
  </w:style>
  <w:style w:type="character" w:customStyle="1" w:styleId="toctext">
    <w:name w:val="toctext"/>
    <w:basedOn w:val="a0"/>
    <w:rsid w:val="00471EA7"/>
  </w:style>
  <w:style w:type="character" w:customStyle="1" w:styleId="mw-headline">
    <w:name w:val="mw-headline"/>
    <w:basedOn w:val="a0"/>
    <w:rsid w:val="00471EA7"/>
  </w:style>
  <w:style w:type="character" w:customStyle="1" w:styleId="mw-editsection">
    <w:name w:val="mw-editsection"/>
    <w:basedOn w:val="a0"/>
    <w:rsid w:val="00471EA7"/>
  </w:style>
  <w:style w:type="character" w:customStyle="1" w:styleId="mw-editsection-bracket">
    <w:name w:val="mw-editsection-bracket"/>
    <w:basedOn w:val="a0"/>
    <w:rsid w:val="00471EA7"/>
  </w:style>
  <w:style w:type="character" w:customStyle="1" w:styleId="mw-editsection-divider">
    <w:name w:val="mw-editsection-divider"/>
    <w:basedOn w:val="a0"/>
    <w:rsid w:val="00471EA7"/>
  </w:style>
  <w:style w:type="character" w:customStyle="1" w:styleId="reference-text">
    <w:name w:val="reference-text"/>
    <w:basedOn w:val="a0"/>
    <w:rsid w:val="00471EA7"/>
  </w:style>
  <w:style w:type="paragraph" w:customStyle="1" w:styleId="wp-caption-text">
    <w:name w:val="wp-caption-text"/>
    <w:basedOn w:val="a"/>
    <w:rsid w:val="00E34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docdata">
    <w:name w:val="docdata"/>
    <w:aliases w:val="docy,v5,2259,baiaagaaboqcaaadcqcaaauxbwaaaaaaaaaaaaaaaaaaaaaaaaaaaaaaaaaaaaaaaaaaaaaaaaaaaaaaaaaaaaaaaaaaaaaaaaaaaaaaaaaaaaaaaaaaaaaaaaaaaaaaaaaaaaaaaaaaaaaaaaaaaaaaaaaaaaaaaaaaaaaaaaaaaaaaaaaaaaaaaaaaaaaaaaaaaaaaaaaaaaaaaaaaaaaaaaaaaaaaaaaaaaaa"/>
    <w:basedOn w:val="a0"/>
    <w:rsid w:val="00535E46"/>
  </w:style>
  <w:style w:type="paragraph" w:customStyle="1" w:styleId="6337">
    <w:name w:val="6337"/>
    <w:aliases w:val="baiaagaaboqcaaad9xyaaauffwaaaaaaaaaaaaaaaaaaaaaaaaaaaaaaaaaaaaaaaaaaaaaaaaaaaaaaaaaaaaaaaaaaaaaaaaaaaaaaaaaaaaaaaaaaaaaaaaaaaaaaaaaaaaaaaaaaaaaaaaaaaaaaaaaaaaaaaaaaaaaaaaaaaaaaaaaaaaaaaaaaaaaaaaaaaaaaaaaaaaaaaaaaaaaaaaaaaaaaaaaaaaaa"/>
    <w:basedOn w:val="a"/>
    <w:rsid w:val="00106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500B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00B45"/>
  </w:style>
  <w:style w:type="paragraph" w:styleId="ad">
    <w:name w:val="footer"/>
    <w:basedOn w:val="a"/>
    <w:link w:val="ae"/>
    <w:uiPriority w:val="99"/>
    <w:unhideWhenUsed/>
    <w:rsid w:val="00500B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00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7538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231814733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</w:divsChild>
    </w:div>
    <w:div w:id="8639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482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9201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82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2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abloid.pravda.com.ua/focus/622215753b80a/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://zakon0.rada.gov.ua/laws/show/602-15/print1144227733539789" TargetMode="External"/><Relationship Id="rId39" Type="http://schemas.openxmlformats.org/officeDocument/2006/relationships/hyperlink" Target="https://uk.wikipedia.org/wiki/%D0%9A%D0%B8%D1%97%D0%B2%D1%81%D1%8C%D0%BA%D0%B0_%D0%A0%D1%83%D1%81%D1%8C" TargetMode="External"/><Relationship Id="rId21" Type="http://schemas.openxmlformats.org/officeDocument/2006/relationships/image" Target="media/image8.png"/><Relationship Id="rId34" Type="http://schemas.openxmlformats.org/officeDocument/2006/relationships/hyperlink" Target="https://uk.wikipedia.org/wiki/%D0%9F%D1%80%D1%8F%D0%BD%D0%BE%D1%89%D1%96" TargetMode="External"/><Relationship Id="rId42" Type="http://schemas.openxmlformats.org/officeDocument/2006/relationships/image" Target="media/image15.jpeg"/><Relationship Id="rId47" Type="http://schemas.openxmlformats.org/officeDocument/2006/relationships/image" Target="media/image20.jpeg"/><Relationship Id="rId50" Type="http://schemas.openxmlformats.org/officeDocument/2006/relationships/hyperlink" Target="https://uacrisis.org/uk/galyna-shymanska-likarka-i-volonterka-moye-mistse-tut-v-ukrayini" TargetMode="External"/><Relationship Id="rId55" Type="http://schemas.openxmlformats.org/officeDocument/2006/relationships/image" Target="media/image24.png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7.jpeg"/><Relationship Id="rId29" Type="http://schemas.openxmlformats.org/officeDocument/2006/relationships/image" Target="media/image14.png"/><Relationship Id="rId41" Type="http://schemas.openxmlformats.org/officeDocument/2006/relationships/hyperlink" Target="https://uk.wikipedia.org/wiki/%D0%86%D0%BD%D0%B4%D1%96%D1%8F" TargetMode="External"/><Relationship Id="rId54" Type="http://schemas.openxmlformats.org/officeDocument/2006/relationships/image" Target="media/image23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ytsadok.org.ua/upload/users_files/4cecf2d12ca6a20bf9c2ab676a368303.jpg" TargetMode="External"/><Relationship Id="rId24" Type="http://schemas.openxmlformats.org/officeDocument/2006/relationships/image" Target="media/image10.jpeg"/><Relationship Id="rId32" Type="http://schemas.openxmlformats.org/officeDocument/2006/relationships/hyperlink" Target="https://uk.wikipedia.org/wiki/%D0%96%D0%B8%D1%82%D0%BE_%D0%BF%D0%BE%D1%81%D1%96%D0%B2%D0%BD%D0%B5" TargetMode="External"/><Relationship Id="rId37" Type="http://schemas.openxmlformats.org/officeDocument/2006/relationships/hyperlink" Target="https://uk.wikipedia.org/wiki/%D0%A1%D1%82%D0%B0%D1%80%D0%BE%D0%B4%D0%B0%D0%B2%D0%BD%D1%96%D0%B9_%D0%84%D0%B3%D0%B8%D0%BF%D0%B5%D1%82" TargetMode="External"/><Relationship Id="rId40" Type="http://schemas.openxmlformats.org/officeDocument/2006/relationships/hyperlink" Target="https://uk.wikipedia.org/wiki/IX_%D1%81%D1%82%D0%BE%D0%BB%D1%96%D1%82%D1%82%D1%8F" TargetMode="External"/><Relationship Id="rId45" Type="http://schemas.openxmlformats.org/officeDocument/2006/relationships/image" Target="media/image18.jpeg"/><Relationship Id="rId53" Type="http://schemas.openxmlformats.org/officeDocument/2006/relationships/image" Target="media/image22.jpeg"/><Relationship Id="rId58" Type="http://schemas.openxmlformats.org/officeDocument/2006/relationships/image" Target="media/image27.jpe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hyperlink" Target="https://www.radiosvoboda.org/a/na-chjmu-trymaetsya-nezalezghnist/30790216.html" TargetMode="External"/><Relationship Id="rId28" Type="http://schemas.openxmlformats.org/officeDocument/2006/relationships/image" Target="media/image13.jpeg"/><Relationship Id="rId36" Type="http://schemas.openxmlformats.org/officeDocument/2006/relationships/hyperlink" Target="https://uk.wikipedia.org/wiki/%D0%9F%D0%B5%D1%87%D0%B8%D0%B2%D0%BE" TargetMode="External"/><Relationship Id="rId49" Type="http://schemas.openxmlformats.org/officeDocument/2006/relationships/hyperlink" Target="http://www.nrcu.gov.ua/news.html?newsID=97474" TargetMode="External"/><Relationship Id="rId57" Type="http://schemas.openxmlformats.org/officeDocument/2006/relationships/image" Target="media/image26.png"/><Relationship Id="rId61" Type="http://schemas.openxmlformats.org/officeDocument/2006/relationships/image" Target="media/image29.jpeg"/><Relationship Id="rId10" Type="http://schemas.openxmlformats.org/officeDocument/2006/relationships/image" Target="media/image1.jpeg"/><Relationship Id="rId19" Type="http://schemas.openxmlformats.org/officeDocument/2006/relationships/hyperlink" Target="https://dytsadok.org.ua/upload/users_files/b0a00a0d7685fd0a0f4b2841c9583209.jpg" TargetMode="External"/><Relationship Id="rId31" Type="http://schemas.openxmlformats.org/officeDocument/2006/relationships/hyperlink" Target="https://uk.wikipedia.org/wiki/%D0%91%D0%BE%D1%80%D0%BE%D1%88%D0%BD%D0%BE" TargetMode="External"/><Relationship Id="rId44" Type="http://schemas.openxmlformats.org/officeDocument/2006/relationships/image" Target="media/image17.png"/><Relationship Id="rId52" Type="http://schemas.openxmlformats.org/officeDocument/2006/relationships/hyperlink" Target="https://nus.org.ua/articles/yak-organizuvaty-patriotychne-vyhovannya-30-idej-porad-i-resursiv/" TargetMode="External"/><Relationship Id="rId60" Type="http://schemas.openxmlformats.org/officeDocument/2006/relationships/image" Target="media/image28.png"/><Relationship Id="rId4" Type="http://schemas.microsoft.com/office/2007/relationships/stylesWithEffects" Target="stylesWithEffects.xml"/><Relationship Id="rId9" Type="http://schemas.openxmlformats.org/officeDocument/2006/relationships/hyperlink" Target="https://dytsadok.org.ua/upload/users_files/12bbbbe0d6704137a18bb67dd5d034d6.JPG" TargetMode="External"/><Relationship Id="rId14" Type="http://schemas.openxmlformats.org/officeDocument/2006/relationships/hyperlink" Target="https://tabloid.pravda.com.ua/lounge/62480c18ec2b4/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hyperlink" Target="https://uk.wikipedia.org/wiki/%D0%9F%D0%B5%D1%87%D0%B8%D0%B2%D0%BE" TargetMode="External"/><Relationship Id="rId35" Type="http://schemas.openxmlformats.org/officeDocument/2006/relationships/hyperlink" Target="https://uk.wikipedia.org/wiki/%D0%A5%D0%BB%D1%96%D0%B1" TargetMode="External"/><Relationship Id="rId43" Type="http://schemas.openxmlformats.org/officeDocument/2006/relationships/image" Target="media/image16.jpeg"/><Relationship Id="rId48" Type="http://schemas.openxmlformats.org/officeDocument/2006/relationships/image" Target="media/image21.jpeg"/><Relationship Id="rId56" Type="http://schemas.openxmlformats.org/officeDocument/2006/relationships/image" Target="media/image25.jpeg"/><Relationship Id="rId8" Type="http://schemas.openxmlformats.org/officeDocument/2006/relationships/endnotes" Target="endnotes.xml"/><Relationship Id="rId51" Type="http://schemas.openxmlformats.org/officeDocument/2006/relationships/hyperlink" Target="https://uartlib.org/" TargetMode="External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5" Type="http://schemas.openxmlformats.org/officeDocument/2006/relationships/image" Target="media/image11.png"/><Relationship Id="rId33" Type="http://schemas.openxmlformats.org/officeDocument/2006/relationships/hyperlink" Target="https://uk.wikipedia.org/wiki/%D0%9C%D0%B5%D0%B4" TargetMode="External"/><Relationship Id="rId38" Type="http://schemas.openxmlformats.org/officeDocument/2006/relationships/hyperlink" Target="https://uk.wikipedia.org/wiki/%D0%A1%D1%82%D0%B0%D1%80%D0%BE%D0%B4%D0%B0%D0%B2%D0%BD%D1%96%D0%B9_%D0%A0%D0%B8%D0%BC" TargetMode="External"/><Relationship Id="rId46" Type="http://schemas.openxmlformats.org/officeDocument/2006/relationships/image" Target="media/image19.jpeg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CA2A1-2636-4E49-A467-B52ED23A6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42</Pages>
  <Words>6828</Words>
  <Characters>38924</Characters>
  <Application>Microsoft Office Word</Application>
  <DocSecurity>0</DocSecurity>
  <Lines>324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381</cp:revision>
  <cp:lastPrinted>2022-11-30T13:11:00Z</cp:lastPrinted>
  <dcterms:created xsi:type="dcterms:W3CDTF">2022-10-26T13:19:00Z</dcterms:created>
  <dcterms:modified xsi:type="dcterms:W3CDTF">2023-01-17T09:06:00Z</dcterms:modified>
</cp:coreProperties>
</file>