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B85" w:rsidRPr="002346DF" w:rsidRDefault="00354B85" w:rsidP="006349A5">
      <w:pPr>
        <w:jc w:val="center"/>
        <w:rPr>
          <w:rFonts w:eastAsia="Times New Roman"/>
          <w:b/>
          <w:bCs/>
          <w:color w:val="003300"/>
          <w:sz w:val="32"/>
          <w:szCs w:val="32"/>
          <w:lang w:eastAsia="en-US"/>
        </w:rPr>
      </w:pPr>
      <w:r w:rsidRPr="002346DF">
        <w:rPr>
          <w:rFonts w:eastAsia="Times New Roman"/>
          <w:b/>
          <w:bCs/>
          <w:color w:val="003300"/>
          <w:sz w:val="32"/>
          <w:szCs w:val="32"/>
          <w:lang w:eastAsia="en-US"/>
        </w:rPr>
        <w:t>Міністерство освіти і науки України</w:t>
      </w:r>
    </w:p>
    <w:p w:rsidR="00354B85" w:rsidRPr="002346DF" w:rsidRDefault="00354B85" w:rsidP="006A257A">
      <w:pPr>
        <w:ind w:firstLine="284"/>
        <w:jc w:val="center"/>
        <w:rPr>
          <w:rFonts w:eastAsia="Times New Roman"/>
          <w:b/>
          <w:bCs/>
          <w:color w:val="003300"/>
          <w:sz w:val="32"/>
          <w:szCs w:val="32"/>
          <w:lang w:eastAsia="en-US"/>
        </w:rPr>
      </w:pPr>
      <w:r w:rsidRPr="002346DF">
        <w:rPr>
          <w:rFonts w:eastAsia="Times New Roman"/>
          <w:b/>
          <w:bCs/>
          <w:color w:val="003300"/>
          <w:sz w:val="32"/>
          <w:szCs w:val="32"/>
          <w:lang w:eastAsia="en-US"/>
        </w:rPr>
        <w:t>ДНЗ «Міжрегіональне вище професійне училище</w:t>
      </w:r>
    </w:p>
    <w:p w:rsidR="00354B85" w:rsidRPr="002346DF" w:rsidRDefault="00354B85" w:rsidP="006A257A">
      <w:pPr>
        <w:ind w:firstLine="284"/>
        <w:jc w:val="center"/>
        <w:rPr>
          <w:rFonts w:eastAsia="Times New Roman"/>
          <w:b/>
          <w:bCs/>
          <w:color w:val="003300"/>
          <w:sz w:val="32"/>
          <w:szCs w:val="32"/>
          <w:lang w:eastAsia="en-US"/>
        </w:rPr>
      </w:pPr>
      <w:r w:rsidRPr="002346DF">
        <w:rPr>
          <w:rFonts w:eastAsia="Times New Roman"/>
          <w:b/>
          <w:bCs/>
          <w:color w:val="003300"/>
          <w:sz w:val="32"/>
          <w:szCs w:val="32"/>
          <w:lang w:eastAsia="en-US"/>
        </w:rPr>
        <w:t>автомобільного транспорту та будівельної механізації»</w:t>
      </w:r>
    </w:p>
    <w:p w:rsidR="00354B85" w:rsidRPr="002346DF" w:rsidRDefault="00354B85" w:rsidP="006A257A">
      <w:pPr>
        <w:ind w:firstLine="284"/>
        <w:jc w:val="center"/>
        <w:rPr>
          <w:rFonts w:eastAsia="Times New Roman"/>
          <w:b/>
          <w:bCs/>
          <w:color w:val="003300"/>
          <w:sz w:val="32"/>
          <w:szCs w:val="32"/>
          <w:lang w:eastAsia="en-US"/>
        </w:rPr>
      </w:pPr>
    </w:p>
    <w:p w:rsidR="00354B85" w:rsidRPr="00257D95" w:rsidRDefault="00354B85" w:rsidP="00257D95">
      <w:pPr>
        <w:ind w:firstLine="284"/>
        <w:jc w:val="center"/>
        <w:rPr>
          <w:rFonts w:eastAsia="Times New Roman"/>
          <w:b/>
          <w:bCs/>
          <w:color w:val="003300"/>
          <w:sz w:val="32"/>
          <w:szCs w:val="32"/>
          <w:lang w:val="en-US" w:eastAsia="en-US"/>
        </w:rPr>
      </w:pPr>
      <w:r>
        <w:rPr>
          <w:noProof/>
          <w:lang w:val="ru-RU" w:eastAsia="ru-RU"/>
        </w:rPr>
        <w:pict>
          <v:shapetype id="_x0000_t202" coordsize="21600,21600" o:spt="202" path="m,l,21600r21600,l21600,xe">
            <v:stroke joinstyle="miter"/>
            <v:path gradientshapeok="t" o:connecttype="rect"/>
          </v:shapetype>
          <v:shape id="Поле 2" o:spid="_x0000_s1026" type="#_x0000_t202" style="position:absolute;left:0;text-align:left;margin-left:-14.9pt;margin-top:193.1pt;width:467.75pt;height:130.35pt;z-index:251658240;visibility:visible;mso-wrap-style:none" filled="f" stroked="f">
            <v:path arrowok="t"/>
            <v:textbox style="mso-fit-shape-to-text:t">
              <w:txbxContent>
                <w:p w:rsidR="00354B85" w:rsidRPr="00FB225F" w:rsidRDefault="00354B85" w:rsidP="00FB225F">
                  <w:pPr>
                    <w:spacing w:after="200" w:line="276" w:lineRule="auto"/>
                    <w:jc w:val="center"/>
                    <w:rPr>
                      <w:rFonts w:eastAsia="Times New Roman"/>
                      <w:b/>
                      <w:bCs/>
                      <w:color w:val="217436"/>
                      <w:sz w:val="52"/>
                      <w:szCs w:val="52"/>
                      <w:lang w:val="ru-RU" w:eastAsia="en-US"/>
                    </w:rPr>
                  </w:pPr>
                  <w:r>
                    <w:rPr>
                      <w:rFonts w:eastAsia="Times New Roman"/>
                      <w:b/>
                      <w:bCs/>
                      <w:color w:val="217436"/>
                      <w:sz w:val="52"/>
                      <w:szCs w:val="52"/>
                      <w:lang w:eastAsia="en-US"/>
                    </w:rPr>
                    <w:t>Навчально-дослідний проект</w:t>
                  </w:r>
                </w:p>
                <w:p w:rsidR="00354B85" w:rsidRPr="00FB225F" w:rsidRDefault="00354B85" w:rsidP="00FB225F">
                  <w:pPr>
                    <w:spacing w:after="200" w:line="276" w:lineRule="auto"/>
                    <w:jc w:val="center"/>
                    <w:rPr>
                      <w:rFonts w:eastAsia="Times New Roman"/>
                      <w:b/>
                      <w:bCs/>
                      <w:color w:val="217436"/>
                      <w:sz w:val="52"/>
                      <w:szCs w:val="52"/>
                      <w:lang w:eastAsia="en-US"/>
                    </w:rPr>
                  </w:pPr>
                  <w:r>
                    <w:rPr>
                      <w:rFonts w:eastAsia="Times New Roman"/>
                      <w:b/>
                      <w:bCs/>
                      <w:color w:val="217436"/>
                      <w:sz w:val="52"/>
                      <w:szCs w:val="52"/>
                      <w:lang w:eastAsia="en-US"/>
                    </w:rPr>
                    <w:t>«Класична та альтернативна енергія для автомобіля.</w:t>
                  </w:r>
                  <w:r w:rsidRPr="007A7EB2">
                    <w:t xml:space="preserve"> </w:t>
                  </w:r>
                  <w:r w:rsidRPr="007A7EB2">
                    <w:rPr>
                      <w:rFonts w:eastAsia="Times New Roman"/>
                      <w:b/>
                      <w:bCs/>
                      <w:color w:val="217436"/>
                      <w:sz w:val="52"/>
                      <w:szCs w:val="52"/>
                      <w:lang w:eastAsia="en-US"/>
                    </w:rPr>
                    <w:t>Використання біопалива як альтернативного джерела енергії в Україні»</w:t>
                  </w:r>
                  <w:r w:rsidRPr="00C86FCB">
                    <w:rPr>
                      <w:rFonts w:eastAsia="Times New Roman"/>
                      <w:b/>
                      <w:bCs/>
                      <w:i/>
                      <w:iCs/>
                      <w:color w:val="02706D"/>
                      <w:sz w:val="52"/>
                      <w:szCs w:val="52"/>
                      <w:lang w:eastAsia="en-US"/>
                    </w:rPr>
                    <w:t>»</w:t>
                  </w:r>
                  <w:r>
                    <w:rPr>
                      <w:rFonts w:eastAsia="Times New Roman"/>
                      <w:b/>
                      <w:bCs/>
                      <w:i/>
                      <w:iCs/>
                      <w:color w:val="02706D"/>
                      <w:sz w:val="52"/>
                      <w:szCs w:val="52"/>
                      <w:lang w:eastAsia="en-US"/>
                    </w:rPr>
                    <w:t xml:space="preserve">  </w:t>
                  </w:r>
                </w:p>
              </w:txbxContent>
            </v:textbox>
            <w10:wrap type="square"/>
          </v:shape>
        </w:pict>
      </w:r>
      <w:r w:rsidRPr="006E2598">
        <w:rPr>
          <w:noProof/>
          <w:color w:val="003300"/>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713204_5f96f570a6a94ab13d5865524b86b6671cf9fc57" style="width:234pt;height:156pt;visibility:visible">
            <v:imagedata r:id="rId7" o:title=""/>
          </v:shape>
        </w:pict>
      </w:r>
    </w:p>
    <w:p w:rsidR="00354B85" w:rsidRPr="006349A5" w:rsidRDefault="00354B85" w:rsidP="00FB225F">
      <w:pPr>
        <w:pStyle w:val="2"/>
        <w:shd w:val="clear" w:color="auto" w:fill="auto"/>
        <w:spacing w:before="0" w:line="360" w:lineRule="auto"/>
        <w:ind w:right="20" w:firstLine="0"/>
        <w:rPr>
          <w:rFonts w:ascii="Times New Roman" w:hAnsi="Times New Roman" w:cs="Times New Roman"/>
          <w:b/>
          <w:bCs/>
          <w:color w:val="003300"/>
          <w:sz w:val="28"/>
          <w:szCs w:val="28"/>
          <w:lang w:val="en-US"/>
        </w:rPr>
      </w:pPr>
    </w:p>
    <w:p w:rsidR="00354B85" w:rsidRPr="002346DF" w:rsidRDefault="00354B85" w:rsidP="00FB225F">
      <w:pPr>
        <w:pStyle w:val="2"/>
        <w:shd w:val="clear" w:color="auto" w:fill="auto"/>
        <w:spacing w:before="0" w:line="360" w:lineRule="auto"/>
        <w:ind w:right="20" w:firstLine="0"/>
        <w:rPr>
          <w:rStyle w:val="1"/>
          <w:rFonts w:ascii="Times New Roman" w:hAnsi="Times New Roman" w:cs="Times New Roman"/>
          <w:color w:val="003300"/>
          <w:sz w:val="28"/>
          <w:szCs w:val="28"/>
          <w:lang w:eastAsia="en-US"/>
        </w:rPr>
      </w:pPr>
      <w:r w:rsidRPr="002346DF">
        <w:rPr>
          <w:rStyle w:val="1"/>
          <w:rFonts w:ascii="Times New Roman" w:hAnsi="Times New Roman" w:cs="Times New Roman"/>
          <w:b/>
          <w:bCs/>
          <w:color w:val="003300"/>
          <w:sz w:val="28"/>
          <w:szCs w:val="28"/>
          <w:lang w:eastAsia="en-US"/>
        </w:rPr>
        <w:t>Керівник проекту</w:t>
      </w:r>
      <w:r w:rsidRPr="002346DF">
        <w:rPr>
          <w:rStyle w:val="1"/>
          <w:rFonts w:ascii="Times New Roman" w:hAnsi="Times New Roman" w:cs="Times New Roman"/>
          <w:color w:val="003300"/>
          <w:sz w:val="28"/>
          <w:szCs w:val="28"/>
          <w:lang w:eastAsia="en-US"/>
        </w:rPr>
        <w:t>:</w:t>
      </w:r>
    </w:p>
    <w:p w:rsidR="00354B85" w:rsidRPr="002346DF" w:rsidRDefault="00354B85" w:rsidP="006A257A">
      <w:pPr>
        <w:pStyle w:val="2"/>
        <w:shd w:val="clear" w:color="auto" w:fill="auto"/>
        <w:spacing w:before="0" w:line="360" w:lineRule="auto"/>
        <w:ind w:left="6096" w:right="20" w:hanging="709"/>
        <w:rPr>
          <w:rStyle w:val="1"/>
          <w:rFonts w:ascii="Times New Roman" w:hAnsi="Times New Roman" w:cs="Times New Roman"/>
          <w:color w:val="003300"/>
          <w:sz w:val="28"/>
          <w:szCs w:val="28"/>
          <w:lang w:eastAsia="en-US"/>
        </w:rPr>
      </w:pPr>
      <w:r>
        <w:rPr>
          <w:rStyle w:val="1"/>
          <w:rFonts w:ascii="Times New Roman" w:hAnsi="Times New Roman" w:cs="Times New Roman"/>
          <w:color w:val="003300"/>
          <w:sz w:val="28"/>
          <w:szCs w:val="28"/>
          <w:lang w:eastAsia="en-US"/>
        </w:rPr>
        <w:t xml:space="preserve"> Яковчук Наталія Іванівна</w:t>
      </w:r>
    </w:p>
    <w:p w:rsidR="00354B85" w:rsidRPr="002346DF" w:rsidRDefault="00354B85" w:rsidP="006A257A">
      <w:pPr>
        <w:pStyle w:val="2"/>
        <w:shd w:val="clear" w:color="auto" w:fill="auto"/>
        <w:spacing w:before="0" w:line="360" w:lineRule="auto"/>
        <w:ind w:left="6096" w:right="20" w:hanging="709"/>
        <w:rPr>
          <w:rStyle w:val="1"/>
          <w:rFonts w:ascii="Times New Roman" w:hAnsi="Times New Roman" w:cs="Times New Roman"/>
          <w:color w:val="003300"/>
          <w:sz w:val="28"/>
          <w:szCs w:val="28"/>
          <w:lang w:eastAsia="en-US"/>
        </w:rPr>
      </w:pPr>
      <w:r w:rsidRPr="002346DF">
        <w:rPr>
          <w:rStyle w:val="1"/>
          <w:rFonts w:ascii="Times New Roman" w:hAnsi="Times New Roman" w:cs="Times New Roman"/>
          <w:b/>
          <w:bCs/>
          <w:color w:val="003300"/>
          <w:sz w:val="28"/>
          <w:szCs w:val="28"/>
          <w:lang w:eastAsia="en-US"/>
        </w:rPr>
        <w:t>Склад проектної групи:</w:t>
      </w:r>
      <w:r w:rsidRPr="002346DF">
        <w:rPr>
          <w:rStyle w:val="1"/>
          <w:rFonts w:ascii="Times New Roman" w:hAnsi="Times New Roman" w:cs="Times New Roman"/>
          <w:color w:val="003300"/>
          <w:sz w:val="28"/>
          <w:szCs w:val="28"/>
          <w:lang w:eastAsia="en-US"/>
        </w:rPr>
        <w:t xml:space="preserve"> </w:t>
      </w:r>
    </w:p>
    <w:p w:rsidR="00354B85" w:rsidRPr="002346DF" w:rsidRDefault="00354B85" w:rsidP="006A257A">
      <w:pPr>
        <w:pStyle w:val="2"/>
        <w:shd w:val="clear" w:color="auto" w:fill="auto"/>
        <w:spacing w:before="0" w:line="240" w:lineRule="auto"/>
        <w:ind w:left="6096" w:right="20" w:hanging="709"/>
        <w:rPr>
          <w:rStyle w:val="1"/>
          <w:rFonts w:ascii="Times New Roman" w:hAnsi="Times New Roman" w:cs="Times New Roman"/>
          <w:i/>
          <w:iCs/>
          <w:color w:val="003300"/>
          <w:sz w:val="28"/>
          <w:szCs w:val="28"/>
          <w:lang w:eastAsia="en-US"/>
        </w:rPr>
      </w:pPr>
      <w:r>
        <w:rPr>
          <w:rStyle w:val="1"/>
          <w:rFonts w:ascii="Times New Roman" w:hAnsi="Times New Roman" w:cs="Times New Roman"/>
          <w:i/>
          <w:iCs/>
          <w:color w:val="003300"/>
          <w:sz w:val="28"/>
          <w:szCs w:val="28"/>
          <w:lang w:eastAsia="en-US"/>
        </w:rPr>
        <w:t>учні групи АД1б</w:t>
      </w:r>
      <w:r w:rsidRPr="002346DF">
        <w:rPr>
          <w:rStyle w:val="1"/>
          <w:rFonts w:ascii="Times New Roman" w:hAnsi="Times New Roman" w:cs="Times New Roman"/>
          <w:i/>
          <w:iCs/>
          <w:color w:val="003300"/>
          <w:sz w:val="28"/>
          <w:szCs w:val="28"/>
          <w:lang w:eastAsia="en-US"/>
        </w:rPr>
        <w:t xml:space="preserve"> </w:t>
      </w:r>
    </w:p>
    <w:p w:rsidR="00354B85" w:rsidRDefault="00354B85" w:rsidP="00FB225F">
      <w:pPr>
        <w:pStyle w:val="2"/>
        <w:shd w:val="clear" w:color="auto" w:fill="auto"/>
        <w:spacing w:before="0" w:line="240" w:lineRule="auto"/>
        <w:ind w:left="6096" w:right="20" w:hanging="709"/>
        <w:rPr>
          <w:rStyle w:val="1"/>
          <w:rFonts w:ascii="Times New Roman" w:hAnsi="Times New Roman" w:cs="Times New Roman"/>
          <w:color w:val="003300"/>
          <w:sz w:val="28"/>
          <w:szCs w:val="28"/>
          <w:lang w:eastAsia="en-US"/>
        </w:rPr>
      </w:pPr>
      <w:r>
        <w:rPr>
          <w:rStyle w:val="1"/>
          <w:rFonts w:ascii="Times New Roman" w:hAnsi="Times New Roman" w:cs="Times New Roman"/>
          <w:color w:val="003300"/>
          <w:sz w:val="28"/>
          <w:szCs w:val="28"/>
          <w:lang w:eastAsia="en-US"/>
        </w:rPr>
        <w:t>Івасішин Павло</w:t>
      </w:r>
    </w:p>
    <w:p w:rsidR="00354B85" w:rsidRDefault="00354B85" w:rsidP="00FB225F">
      <w:pPr>
        <w:pStyle w:val="2"/>
        <w:shd w:val="clear" w:color="auto" w:fill="auto"/>
        <w:spacing w:before="0" w:line="240" w:lineRule="auto"/>
        <w:ind w:left="6096" w:right="20" w:hanging="709"/>
        <w:rPr>
          <w:rStyle w:val="1"/>
          <w:rFonts w:ascii="Times New Roman" w:hAnsi="Times New Roman" w:cs="Times New Roman"/>
          <w:color w:val="003300"/>
          <w:sz w:val="28"/>
          <w:szCs w:val="28"/>
          <w:lang w:eastAsia="en-US"/>
        </w:rPr>
      </w:pPr>
      <w:r>
        <w:rPr>
          <w:rStyle w:val="1"/>
          <w:rFonts w:ascii="Times New Roman" w:hAnsi="Times New Roman" w:cs="Times New Roman"/>
          <w:color w:val="003300"/>
          <w:sz w:val="28"/>
          <w:szCs w:val="28"/>
          <w:lang w:eastAsia="en-US"/>
        </w:rPr>
        <w:t>Троценко Андрій</w:t>
      </w:r>
    </w:p>
    <w:p w:rsidR="00354B85" w:rsidRDefault="00354B85" w:rsidP="00FB225F">
      <w:pPr>
        <w:pStyle w:val="2"/>
        <w:shd w:val="clear" w:color="auto" w:fill="auto"/>
        <w:spacing w:before="0" w:line="240" w:lineRule="auto"/>
        <w:ind w:left="6096" w:right="20" w:hanging="709"/>
        <w:rPr>
          <w:rStyle w:val="1"/>
          <w:rFonts w:ascii="Times New Roman" w:hAnsi="Times New Roman" w:cs="Times New Roman"/>
          <w:color w:val="003300"/>
          <w:sz w:val="28"/>
          <w:szCs w:val="28"/>
          <w:lang w:eastAsia="en-US"/>
        </w:rPr>
      </w:pPr>
      <w:r>
        <w:rPr>
          <w:rStyle w:val="1"/>
          <w:rFonts w:ascii="Times New Roman" w:hAnsi="Times New Roman" w:cs="Times New Roman"/>
          <w:color w:val="003300"/>
          <w:sz w:val="28"/>
          <w:szCs w:val="28"/>
          <w:lang w:eastAsia="en-US"/>
        </w:rPr>
        <w:t>Псьота Олександр</w:t>
      </w:r>
    </w:p>
    <w:p w:rsidR="00354B85" w:rsidRDefault="00354B85" w:rsidP="00FB225F">
      <w:pPr>
        <w:pStyle w:val="2"/>
        <w:shd w:val="clear" w:color="auto" w:fill="auto"/>
        <w:spacing w:before="0" w:line="240" w:lineRule="auto"/>
        <w:ind w:left="6096" w:right="20" w:hanging="709"/>
        <w:rPr>
          <w:rStyle w:val="1"/>
          <w:rFonts w:ascii="Times New Roman" w:hAnsi="Times New Roman" w:cs="Times New Roman"/>
          <w:color w:val="003300"/>
          <w:sz w:val="28"/>
          <w:szCs w:val="28"/>
          <w:lang w:eastAsia="en-US"/>
        </w:rPr>
      </w:pPr>
      <w:r>
        <w:rPr>
          <w:rStyle w:val="1"/>
          <w:rFonts w:ascii="Times New Roman" w:hAnsi="Times New Roman" w:cs="Times New Roman"/>
          <w:color w:val="003300"/>
          <w:sz w:val="28"/>
          <w:szCs w:val="28"/>
          <w:lang w:eastAsia="en-US"/>
        </w:rPr>
        <w:t>Фоміних Дмитро</w:t>
      </w:r>
    </w:p>
    <w:p w:rsidR="00354B85" w:rsidRPr="00FB225F" w:rsidRDefault="00354B85" w:rsidP="00FB225F">
      <w:pPr>
        <w:pStyle w:val="2"/>
        <w:shd w:val="clear" w:color="auto" w:fill="auto"/>
        <w:spacing w:before="0" w:line="240" w:lineRule="auto"/>
        <w:ind w:left="6096" w:right="20" w:hanging="709"/>
        <w:rPr>
          <w:rFonts w:ascii="Times New Roman" w:hAnsi="Times New Roman" w:cs="Times New Roman"/>
          <w:color w:val="003300"/>
          <w:sz w:val="28"/>
          <w:szCs w:val="28"/>
          <w:shd w:val="clear" w:color="auto" w:fill="FFFFFF"/>
          <w:lang w:val="uk-UA"/>
        </w:rPr>
      </w:pPr>
    </w:p>
    <w:p w:rsidR="00354B85" w:rsidRDefault="00354B85" w:rsidP="006A257A">
      <w:pPr>
        <w:spacing w:after="200" w:line="276" w:lineRule="auto"/>
        <w:ind w:firstLine="284"/>
        <w:jc w:val="both"/>
        <w:rPr>
          <w:rFonts w:eastAsia="Times New Roman"/>
          <w:b/>
          <w:bCs/>
          <w:color w:val="003300"/>
          <w:sz w:val="28"/>
          <w:szCs w:val="28"/>
          <w:lang w:val="ru-RU" w:eastAsia="en-US"/>
        </w:rPr>
      </w:pPr>
    </w:p>
    <w:p w:rsidR="00354B85" w:rsidRPr="00A8375B" w:rsidRDefault="00354B85" w:rsidP="006A257A">
      <w:pPr>
        <w:spacing w:after="200" w:line="276" w:lineRule="auto"/>
        <w:ind w:firstLine="284"/>
        <w:jc w:val="both"/>
        <w:rPr>
          <w:rFonts w:eastAsia="Times New Roman"/>
          <w:b/>
          <w:bCs/>
          <w:color w:val="003300"/>
          <w:sz w:val="28"/>
          <w:szCs w:val="28"/>
          <w:lang w:val="ru-RU" w:eastAsia="en-US"/>
        </w:rPr>
      </w:pPr>
    </w:p>
    <w:p w:rsidR="00354B85" w:rsidRPr="002346DF" w:rsidRDefault="00354B85" w:rsidP="007A7EB2">
      <w:pPr>
        <w:spacing w:after="200" w:line="276" w:lineRule="auto"/>
        <w:jc w:val="center"/>
        <w:rPr>
          <w:rFonts w:eastAsia="Times New Roman"/>
          <w:b/>
          <w:bCs/>
          <w:color w:val="003300"/>
          <w:sz w:val="28"/>
          <w:szCs w:val="28"/>
          <w:lang w:eastAsia="en-US"/>
        </w:rPr>
      </w:pPr>
      <w:r>
        <w:rPr>
          <w:rFonts w:eastAsia="Times New Roman"/>
          <w:b/>
          <w:bCs/>
          <w:color w:val="003300"/>
          <w:sz w:val="28"/>
          <w:szCs w:val="28"/>
          <w:lang w:eastAsia="en-US"/>
        </w:rPr>
        <w:t>Київ – 2017</w:t>
      </w:r>
    </w:p>
    <w:p w:rsidR="00354B85" w:rsidRPr="00A916F1" w:rsidRDefault="00354B85" w:rsidP="00915B13">
      <w:pPr>
        <w:rPr>
          <w:b/>
          <w:bCs/>
          <w:sz w:val="28"/>
          <w:szCs w:val="28"/>
          <w:lang w:val="ru-RU"/>
        </w:rPr>
      </w:pPr>
    </w:p>
    <w:p w:rsidR="00354B85" w:rsidRPr="00A916F1" w:rsidRDefault="00354B85" w:rsidP="00915B13">
      <w:pPr>
        <w:rPr>
          <w:b/>
          <w:bCs/>
          <w:sz w:val="28"/>
          <w:szCs w:val="28"/>
          <w:lang w:val="ru-RU"/>
        </w:rPr>
      </w:pPr>
    </w:p>
    <w:p w:rsidR="00354B85" w:rsidRPr="00A916F1" w:rsidRDefault="00354B85" w:rsidP="00915B13">
      <w:pPr>
        <w:rPr>
          <w:b/>
          <w:bCs/>
          <w:sz w:val="28"/>
          <w:szCs w:val="28"/>
          <w:lang w:val="ru-RU"/>
        </w:rPr>
      </w:pPr>
    </w:p>
    <w:p w:rsidR="00354B85" w:rsidRPr="00A916F1" w:rsidRDefault="00354B85" w:rsidP="00915B13">
      <w:pPr>
        <w:rPr>
          <w:b/>
          <w:bCs/>
          <w:sz w:val="28"/>
          <w:szCs w:val="28"/>
          <w:lang w:val="ru-RU"/>
        </w:rPr>
      </w:pPr>
    </w:p>
    <w:p w:rsidR="00354B85" w:rsidRDefault="00354B85" w:rsidP="006349A5">
      <w:pPr>
        <w:spacing w:line="360" w:lineRule="auto"/>
        <w:rPr>
          <w:b/>
          <w:bCs/>
          <w:sz w:val="28"/>
          <w:szCs w:val="28"/>
        </w:rPr>
      </w:pPr>
      <w:r>
        <w:rPr>
          <w:b/>
          <w:bCs/>
          <w:sz w:val="28"/>
          <w:szCs w:val="28"/>
        </w:rPr>
        <w:t>«Класична та альтернативна  енергія для автомобіля.</w:t>
      </w:r>
      <w:r w:rsidRPr="00A916F1">
        <w:t xml:space="preserve"> </w:t>
      </w:r>
      <w:r w:rsidRPr="00A916F1">
        <w:rPr>
          <w:b/>
          <w:bCs/>
          <w:sz w:val="28"/>
          <w:szCs w:val="28"/>
        </w:rPr>
        <w:t>Використання біопалива як альтернативного джерела енергії в Україні”</w:t>
      </w:r>
      <w:r>
        <w:rPr>
          <w:b/>
          <w:bCs/>
          <w:sz w:val="28"/>
          <w:szCs w:val="28"/>
        </w:rPr>
        <w:t xml:space="preserve"> »</w:t>
      </w:r>
    </w:p>
    <w:p w:rsidR="00354B85" w:rsidRDefault="00354B85" w:rsidP="006349A5">
      <w:pPr>
        <w:tabs>
          <w:tab w:val="left" w:pos="1155"/>
        </w:tabs>
        <w:spacing w:line="360" w:lineRule="auto"/>
        <w:rPr>
          <w:b/>
          <w:bCs/>
          <w:sz w:val="28"/>
          <w:szCs w:val="28"/>
        </w:rPr>
      </w:pPr>
      <w:r>
        <w:rPr>
          <w:b/>
          <w:bCs/>
          <w:sz w:val="28"/>
          <w:szCs w:val="28"/>
        </w:rPr>
        <w:tab/>
      </w:r>
    </w:p>
    <w:p w:rsidR="00354B85" w:rsidRDefault="00354B85" w:rsidP="006349A5">
      <w:pPr>
        <w:spacing w:line="360" w:lineRule="auto"/>
        <w:rPr>
          <w:b/>
          <w:bCs/>
          <w:sz w:val="28"/>
          <w:szCs w:val="28"/>
        </w:rPr>
      </w:pPr>
      <w:r>
        <w:rPr>
          <w:b/>
          <w:bCs/>
          <w:sz w:val="28"/>
          <w:szCs w:val="28"/>
        </w:rPr>
        <w:t>Інноваційний проект</w:t>
      </w:r>
    </w:p>
    <w:p w:rsidR="00354B85" w:rsidRDefault="00354B85" w:rsidP="006349A5">
      <w:pPr>
        <w:spacing w:line="360" w:lineRule="auto"/>
        <w:jc w:val="both"/>
        <w:rPr>
          <w:sz w:val="28"/>
          <w:szCs w:val="28"/>
        </w:rPr>
      </w:pPr>
      <w:r>
        <w:rPr>
          <w:sz w:val="28"/>
          <w:szCs w:val="28"/>
        </w:rPr>
        <w:t xml:space="preserve">Матеріал  та методичне забезпечення розроблено відповідно до потреб навчального закладу у необхідності підготовки учнів, враховуючи сучасні тенденції розвитку автомобілебудування, а саме використання різних видів енергії в автомобілях їх енергозбереження, екологічність, застосування альтернативних видів енергії. На сьогодні це нагальна потреба в усіх країнах світу, шукати альтернативу класичним видам палива, як і для економії світових паливних ресурсів, так і для зменшення викидів відпрацьованих газів в двигунах  автомобілів , щоб зберегти навколишнє середовище. </w:t>
      </w:r>
    </w:p>
    <w:p w:rsidR="00354B85" w:rsidRPr="00915B13" w:rsidRDefault="00354B85" w:rsidP="006349A5">
      <w:pPr>
        <w:spacing w:line="360" w:lineRule="auto"/>
        <w:jc w:val="both"/>
        <w:rPr>
          <w:sz w:val="28"/>
          <w:szCs w:val="28"/>
        </w:rPr>
      </w:pPr>
      <w:r>
        <w:rPr>
          <w:sz w:val="28"/>
          <w:szCs w:val="28"/>
        </w:rPr>
        <w:t xml:space="preserve">    Працюючи над проектом, учні розширюють і поглиблюють отримані під час уроків знання з використання різних класичних видів палива, їх переваги і недоліки, аналізують їх якість, порівнюють з євро стандартами, пропонують альтернативні види енергії для автомобілів з точок зору економії ресурсів та підвищення їх екологічності. Отримують базові вміння роботи з програмами </w:t>
      </w:r>
      <w:r>
        <w:rPr>
          <w:sz w:val="28"/>
          <w:szCs w:val="28"/>
          <w:lang w:val="en-US"/>
        </w:rPr>
        <w:t>Microsoft</w:t>
      </w:r>
      <w:r w:rsidRPr="00915B13">
        <w:rPr>
          <w:sz w:val="28"/>
          <w:szCs w:val="28"/>
        </w:rPr>
        <w:t xml:space="preserve"> </w:t>
      </w:r>
      <w:r>
        <w:rPr>
          <w:sz w:val="28"/>
          <w:szCs w:val="28"/>
          <w:lang w:val="en-US"/>
        </w:rPr>
        <w:t>Office</w:t>
      </w:r>
      <w:r>
        <w:rPr>
          <w:sz w:val="28"/>
          <w:szCs w:val="28"/>
        </w:rPr>
        <w:t xml:space="preserve">, </w:t>
      </w:r>
      <w:r>
        <w:rPr>
          <w:sz w:val="28"/>
          <w:szCs w:val="28"/>
          <w:lang w:val="en-US"/>
        </w:rPr>
        <w:t>Excel</w:t>
      </w:r>
      <w:r>
        <w:rPr>
          <w:sz w:val="28"/>
          <w:szCs w:val="28"/>
        </w:rPr>
        <w:t xml:space="preserve">, </w:t>
      </w:r>
      <w:r>
        <w:rPr>
          <w:sz w:val="28"/>
          <w:szCs w:val="28"/>
          <w:lang w:val="en-US"/>
        </w:rPr>
        <w:t>Power</w:t>
      </w:r>
      <w:r w:rsidRPr="00915B13">
        <w:rPr>
          <w:sz w:val="28"/>
          <w:szCs w:val="28"/>
        </w:rPr>
        <w:t xml:space="preserve"> </w:t>
      </w:r>
      <w:r>
        <w:rPr>
          <w:sz w:val="28"/>
          <w:szCs w:val="28"/>
          <w:lang w:val="en-US"/>
        </w:rPr>
        <w:t>Point</w:t>
      </w:r>
      <w:r>
        <w:rPr>
          <w:sz w:val="28"/>
          <w:szCs w:val="28"/>
        </w:rPr>
        <w:t>.</w:t>
      </w:r>
    </w:p>
    <w:p w:rsidR="00354B85" w:rsidRPr="00CB6820" w:rsidRDefault="00354B85" w:rsidP="006349A5">
      <w:pPr>
        <w:spacing w:line="360" w:lineRule="auto"/>
        <w:jc w:val="both"/>
        <w:rPr>
          <w:sz w:val="28"/>
          <w:szCs w:val="28"/>
        </w:rPr>
      </w:pPr>
      <w:r>
        <w:rPr>
          <w:sz w:val="28"/>
          <w:szCs w:val="28"/>
        </w:rPr>
        <w:t>Очікуваний продукт проекту: навчальний  матеріал до уроків різних дисциплін, до написання дипломних робіт,  комп’ютерна презентація, збірка творчих робіт  та методичне забезпечення, які можуть бути використані викладачами та учнями схожих за профілями ПТНЗ.</w:t>
      </w:r>
    </w:p>
    <w:p w:rsidR="00354B85" w:rsidRPr="00CB6820" w:rsidRDefault="00354B85" w:rsidP="006349A5">
      <w:pPr>
        <w:spacing w:line="360" w:lineRule="auto"/>
        <w:jc w:val="both"/>
        <w:rPr>
          <w:sz w:val="28"/>
          <w:szCs w:val="28"/>
        </w:rPr>
      </w:pPr>
    </w:p>
    <w:p w:rsidR="00354B85" w:rsidRPr="00CF60B4" w:rsidRDefault="00354B85" w:rsidP="006349A5">
      <w:pPr>
        <w:spacing w:line="360" w:lineRule="auto"/>
        <w:jc w:val="both"/>
        <w:rPr>
          <w:b/>
          <w:bCs/>
          <w:sz w:val="28"/>
          <w:szCs w:val="28"/>
          <w:lang w:val="ru-RU"/>
        </w:rPr>
      </w:pPr>
      <w:r>
        <w:rPr>
          <w:b/>
          <w:bCs/>
          <w:sz w:val="28"/>
          <w:szCs w:val="28"/>
        </w:rPr>
        <w:t>ПАСПОРТ  ПРОЕКТНОЇ РОБОТИ</w:t>
      </w:r>
    </w:p>
    <w:p w:rsidR="00354B85" w:rsidRPr="00CF60B4" w:rsidRDefault="00354B85" w:rsidP="006349A5">
      <w:pPr>
        <w:spacing w:line="360" w:lineRule="auto"/>
        <w:jc w:val="both"/>
        <w:rPr>
          <w:b/>
          <w:bCs/>
          <w:sz w:val="28"/>
          <w:szCs w:val="28"/>
          <w:lang w:val="ru-RU"/>
        </w:rPr>
      </w:pPr>
    </w:p>
    <w:p w:rsidR="00354B85" w:rsidRPr="00CF60B4" w:rsidRDefault="00354B85" w:rsidP="006349A5">
      <w:pPr>
        <w:spacing w:line="360" w:lineRule="auto"/>
        <w:rPr>
          <w:sz w:val="28"/>
          <w:szCs w:val="28"/>
          <w:lang w:val="ru-RU"/>
        </w:rPr>
      </w:pPr>
      <w:r>
        <w:rPr>
          <w:b/>
          <w:bCs/>
          <w:sz w:val="28"/>
          <w:szCs w:val="28"/>
        </w:rPr>
        <w:t xml:space="preserve">  Назва проекту</w:t>
      </w:r>
      <w:r>
        <w:rPr>
          <w:sz w:val="28"/>
          <w:szCs w:val="28"/>
        </w:rPr>
        <w:t>: «Класична  та альтернативна  енергія для автомобіля.</w:t>
      </w:r>
      <w:r w:rsidRPr="007A7EB2">
        <w:t xml:space="preserve"> </w:t>
      </w:r>
      <w:r w:rsidRPr="007A7EB2">
        <w:rPr>
          <w:sz w:val="28"/>
          <w:szCs w:val="28"/>
        </w:rPr>
        <w:t>Використання біопалива як альтернативного джерела енергії в Україні»</w:t>
      </w:r>
      <w:r>
        <w:rPr>
          <w:sz w:val="28"/>
          <w:szCs w:val="28"/>
        </w:rPr>
        <w:t xml:space="preserve"> </w:t>
      </w:r>
    </w:p>
    <w:p w:rsidR="00354B85" w:rsidRPr="00CF60B4" w:rsidRDefault="00354B85" w:rsidP="006349A5">
      <w:pPr>
        <w:spacing w:line="360" w:lineRule="auto"/>
        <w:rPr>
          <w:sz w:val="28"/>
          <w:szCs w:val="28"/>
          <w:lang w:val="ru-RU"/>
        </w:rPr>
      </w:pPr>
    </w:p>
    <w:p w:rsidR="00354B85" w:rsidRDefault="00354B85" w:rsidP="006349A5">
      <w:pPr>
        <w:spacing w:line="360" w:lineRule="auto"/>
        <w:jc w:val="both"/>
        <w:rPr>
          <w:sz w:val="28"/>
          <w:szCs w:val="28"/>
        </w:rPr>
      </w:pPr>
      <w:r>
        <w:rPr>
          <w:b/>
          <w:bCs/>
          <w:sz w:val="28"/>
          <w:szCs w:val="28"/>
        </w:rPr>
        <w:t xml:space="preserve">Керівник проекту: </w:t>
      </w:r>
      <w:r>
        <w:rPr>
          <w:sz w:val="28"/>
          <w:szCs w:val="28"/>
        </w:rPr>
        <w:t>Яковчук Наталія Іванівна</w:t>
      </w:r>
    </w:p>
    <w:p w:rsidR="00354B85" w:rsidRPr="00CF60B4" w:rsidRDefault="00354B85" w:rsidP="006349A5">
      <w:pPr>
        <w:spacing w:line="360" w:lineRule="auto"/>
        <w:jc w:val="both"/>
        <w:rPr>
          <w:b/>
          <w:bCs/>
          <w:sz w:val="28"/>
          <w:szCs w:val="28"/>
          <w:lang w:val="ru-RU"/>
        </w:rPr>
      </w:pPr>
    </w:p>
    <w:p w:rsidR="00354B85" w:rsidRPr="00257D95" w:rsidRDefault="00354B85" w:rsidP="006349A5">
      <w:pPr>
        <w:spacing w:line="360" w:lineRule="auto"/>
        <w:jc w:val="both"/>
        <w:rPr>
          <w:sz w:val="28"/>
          <w:szCs w:val="28"/>
        </w:rPr>
      </w:pPr>
      <w:r>
        <w:rPr>
          <w:b/>
          <w:bCs/>
          <w:sz w:val="28"/>
          <w:szCs w:val="28"/>
        </w:rPr>
        <w:t>Професія в рамках якої проводиться робота за проектом:</w:t>
      </w:r>
      <w:r>
        <w:rPr>
          <w:sz w:val="28"/>
          <w:szCs w:val="28"/>
        </w:rPr>
        <w:t xml:space="preserve">  «Автомобільні двигуни», «Галузеве машинобудування»</w:t>
      </w:r>
    </w:p>
    <w:p w:rsidR="00354B85" w:rsidRPr="007A7EB2" w:rsidRDefault="00354B85" w:rsidP="006349A5">
      <w:pPr>
        <w:spacing w:line="360" w:lineRule="auto"/>
        <w:jc w:val="both"/>
        <w:rPr>
          <w:sz w:val="28"/>
          <w:szCs w:val="28"/>
        </w:rPr>
      </w:pPr>
    </w:p>
    <w:p w:rsidR="00354B85" w:rsidRPr="009D13CD" w:rsidRDefault="00354B85" w:rsidP="006349A5">
      <w:pPr>
        <w:spacing w:line="360" w:lineRule="auto"/>
        <w:jc w:val="both"/>
        <w:rPr>
          <w:sz w:val="28"/>
          <w:szCs w:val="28"/>
        </w:rPr>
      </w:pPr>
      <w:r>
        <w:rPr>
          <w:b/>
          <w:bCs/>
          <w:sz w:val="28"/>
          <w:szCs w:val="28"/>
        </w:rPr>
        <w:t xml:space="preserve">Навчальні дисципліни, близькі до теми: </w:t>
      </w:r>
      <w:r>
        <w:rPr>
          <w:sz w:val="28"/>
          <w:szCs w:val="28"/>
        </w:rPr>
        <w:t>«Вантажні перевезення», «Діагностика автомобіля», «Екологія», «Безпека життєдіяльності», «Експлуатація автомобіля»</w:t>
      </w:r>
    </w:p>
    <w:p w:rsidR="00354B85" w:rsidRPr="009D13CD" w:rsidRDefault="00354B85" w:rsidP="006349A5">
      <w:pPr>
        <w:spacing w:line="360" w:lineRule="auto"/>
        <w:jc w:val="both"/>
        <w:rPr>
          <w:sz w:val="28"/>
          <w:szCs w:val="28"/>
        </w:rPr>
      </w:pPr>
    </w:p>
    <w:p w:rsidR="00354B85" w:rsidRPr="00CF60B4" w:rsidRDefault="00354B85" w:rsidP="006349A5">
      <w:pPr>
        <w:spacing w:line="360" w:lineRule="auto"/>
        <w:jc w:val="both"/>
        <w:rPr>
          <w:sz w:val="28"/>
          <w:szCs w:val="28"/>
          <w:lang w:val="ru-RU"/>
        </w:rPr>
      </w:pPr>
      <w:r>
        <w:rPr>
          <w:b/>
          <w:bCs/>
          <w:sz w:val="28"/>
          <w:szCs w:val="28"/>
        </w:rPr>
        <w:t xml:space="preserve">Вік учнів, на який розрахований проект: </w:t>
      </w:r>
      <w:r>
        <w:rPr>
          <w:sz w:val="28"/>
          <w:szCs w:val="28"/>
        </w:rPr>
        <w:t>16-19 років</w:t>
      </w:r>
    </w:p>
    <w:p w:rsidR="00354B85" w:rsidRPr="00CF60B4" w:rsidRDefault="00354B85" w:rsidP="006349A5">
      <w:pPr>
        <w:spacing w:line="360" w:lineRule="auto"/>
        <w:jc w:val="both"/>
        <w:rPr>
          <w:b/>
          <w:bCs/>
          <w:sz w:val="28"/>
          <w:szCs w:val="28"/>
          <w:lang w:val="ru-RU"/>
        </w:rPr>
      </w:pPr>
    </w:p>
    <w:p w:rsidR="00354B85" w:rsidRDefault="00354B85" w:rsidP="006349A5">
      <w:pPr>
        <w:spacing w:line="360" w:lineRule="auto"/>
        <w:jc w:val="both"/>
        <w:rPr>
          <w:sz w:val="28"/>
          <w:szCs w:val="28"/>
        </w:rPr>
      </w:pPr>
      <w:r>
        <w:rPr>
          <w:b/>
          <w:bCs/>
          <w:sz w:val="28"/>
          <w:szCs w:val="28"/>
        </w:rPr>
        <w:t>Склад проектної групи</w:t>
      </w:r>
      <w:r>
        <w:rPr>
          <w:sz w:val="28"/>
          <w:szCs w:val="28"/>
        </w:rPr>
        <w:t>: Грабчук Павло, Івасішин Павло, Троценко Андрій, Псьота Олександр, Фоміних Дмитро</w:t>
      </w:r>
    </w:p>
    <w:p w:rsidR="00354B85" w:rsidRPr="00915B13" w:rsidRDefault="00354B85" w:rsidP="006349A5">
      <w:pPr>
        <w:spacing w:line="360" w:lineRule="auto"/>
        <w:jc w:val="both"/>
        <w:rPr>
          <w:sz w:val="28"/>
          <w:szCs w:val="28"/>
        </w:rPr>
      </w:pPr>
    </w:p>
    <w:p w:rsidR="00354B85" w:rsidRDefault="00354B85" w:rsidP="006349A5">
      <w:pPr>
        <w:spacing w:line="360" w:lineRule="auto"/>
        <w:jc w:val="both"/>
        <w:rPr>
          <w:sz w:val="28"/>
          <w:szCs w:val="28"/>
        </w:rPr>
      </w:pPr>
      <w:r>
        <w:rPr>
          <w:sz w:val="28"/>
          <w:szCs w:val="28"/>
        </w:rPr>
        <w:t xml:space="preserve">  </w:t>
      </w:r>
      <w:r>
        <w:rPr>
          <w:b/>
          <w:bCs/>
          <w:sz w:val="28"/>
          <w:szCs w:val="28"/>
        </w:rPr>
        <w:t>Тип проекту:</w:t>
      </w:r>
      <w:r>
        <w:rPr>
          <w:sz w:val="28"/>
          <w:szCs w:val="28"/>
        </w:rPr>
        <w:t xml:space="preserve"> дослідницький, практично-орієнтований.</w:t>
      </w:r>
    </w:p>
    <w:p w:rsidR="00354B85" w:rsidRDefault="00354B85" w:rsidP="006349A5">
      <w:pPr>
        <w:spacing w:line="360" w:lineRule="auto"/>
        <w:jc w:val="both"/>
        <w:rPr>
          <w:sz w:val="28"/>
          <w:szCs w:val="28"/>
        </w:rPr>
      </w:pPr>
    </w:p>
    <w:p w:rsidR="00354B85" w:rsidRDefault="00354B85" w:rsidP="006349A5">
      <w:pPr>
        <w:spacing w:line="360" w:lineRule="auto"/>
        <w:jc w:val="both"/>
        <w:rPr>
          <w:sz w:val="28"/>
          <w:szCs w:val="28"/>
        </w:rPr>
      </w:pPr>
      <w:r>
        <w:rPr>
          <w:b/>
          <w:bCs/>
          <w:sz w:val="28"/>
          <w:szCs w:val="28"/>
        </w:rPr>
        <w:t>Спосіб виконання</w:t>
      </w:r>
      <w:r>
        <w:rPr>
          <w:sz w:val="28"/>
          <w:szCs w:val="28"/>
        </w:rPr>
        <w:t>: груповий</w:t>
      </w:r>
    </w:p>
    <w:p w:rsidR="00354B85" w:rsidRDefault="00354B85" w:rsidP="006349A5">
      <w:pPr>
        <w:spacing w:line="360" w:lineRule="auto"/>
        <w:jc w:val="both"/>
        <w:rPr>
          <w:sz w:val="28"/>
          <w:szCs w:val="28"/>
        </w:rPr>
      </w:pPr>
    </w:p>
    <w:p w:rsidR="00354B85" w:rsidRDefault="00354B85" w:rsidP="006349A5">
      <w:pPr>
        <w:spacing w:line="360" w:lineRule="auto"/>
        <w:jc w:val="both"/>
        <w:rPr>
          <w:b/>
          <w:bCs/>
          <w:sz w:val="28"/>
          <w:szCs w:val="28"/>
        </w:rPr>
      </w:pPr>
      <w:r>
        <w:rPr>
          <w:b/>
          <w:bCs/>
          <w:sz w:val="28"/>
          <w:szCs w:val="28"/>
        </w:rPr>
        <w:t>Задачі проекту:</w:t>
      </w:r>
      <w:r w:rsidRPr="00915B13">
        <w:rPr>
          <w:b/>
          <w:bCs/>
          <w:sz w:val="28"/>
          <w:szCs w:val="28"/>
          <w:lang w:val="ru-RU"/>
        </w:rPr>
        <w:t xml:space="preserve"> </w:t>
      </w:r>
    </w:p>
    <w:p w:rsidR="00354B85" w:rsidRDefault="00354B85" w:rsidP="006349A5">
      <w:pPr>
        <w:numPr>
          <w:ilvl w:val="0"/>
          <w:numId w:val="12"/>
        </w:numPr>
        <w:spacing w:line="360" w:lineRule="auto"/>
        <w:jc w:val="both"/>
        <w:rPr>
          <w:sz w:val="28"/>
          <w:szCs w:val="28"/>
        </w:rPr>
      </w:pPr>
      <w:r>
        <w:rPr>
          <w:sz w:val="28"/>
          <w:szCs w:val="28"/>
        </w:rPr>
        <w:t>Навчитися здобувати інформацію з різних джерел, аналізувати її, узагальнювати і робити висновки.</w:t>
      </w:r>
    </w:p>
    <w:p w:rsidR="00354B85" w:rsidRDefault="00354B85" w:rsidP="006349A5">
      <w:pPr>
        <w:numPr>
          <w:ilvl w:val="0"/>
          <w:numId w:val="12"/>
        </w:numPr>
        <w:spacing w:line="360" w:lineRule="auto"/>
        <w:jc w:val="both"/>
        <w:rPr>
          <w:sz w:val="28"/>
          <w:szCs w:val="28"/>
        </w:rPr>
      </w:pPr>
      <w:r>
        <w:rPr>
          <w:sz w:val="28"/>
          <w:szCs w:val="28"/>
        </w:rPr>
        <w:t>Навчитися творчо мислити, розробляти ідеї та варіанти вирішення проблем, прогнозувати результати.</w:t>
      </w:r>
    </w:p>
    <w:p w:rsidR="00354B85" w:rsidRDefault="00354B85" w:rsidP="006349A5">
      <w:pPr>
        <w:numPr>
          <w:ilvl w:val="0"/>
          <w:numId w:val="12"/>
        </w:numPr>
        <w:spacing w:line="360" w:lineRule="auto"/>
        <w:jc w:val="both"/>
        <w:rPr>
          <w:sz w:val="28"/>
          <w:szCs w:val="28"/>
        </w:rPr>
      </w:pPr>
      <w:r>
        <w:rPr>
          <w:sz w:val="28"/>
          <w:szCs w:val="28"/>
        </w:rPr>
        <w:t>Розвивати навички ведення дискусії, вміння слухати й чути співбесідника, відстоювати свою точку зору, висловлювати власну думку.</w:t>
      </w:r>
    </w:p>
    <w:p w:rsidR="00354B85" w:rsidRDefault="00354B85" w:rsidP="006349A5">
      <w:pPr>
        <w:spacing w:line="360" w:lineRule="auto"/>
        <w:ind w:left="360"/>
        <w:jc w:val="both"/>
        <w:rPr>
          <w:b/>
          <w:bCs/>
          <w:sz w:val="28"/>
          <w:szCs w:val="28"/>
        </w:rPr>
      </w:pPr>
      <w:r>
        <w:rPr>
          <w:b/>
          <w:bCs/>
          <w:sz w:val="28"/>
          <w:szCs w:val="28"/>
        </w:rPr>
        <w:t>Проблемні питання проекту:</w:t>
      </w:r>
    </w:p>
    <w:p w:rsidR="00354B85" w:rsidRDefault="00354B85" w:rsidP="006349A5">
      <w:pPr>
        <w:numPr>
          <w:ilvl w:val="0"/>
          <w:numId w:val="13"/>
        </w:numPr>
        <w:spacing w:line="360" w:lineRule="auto"/>
        <w:jc w:val="both"/>
        <w:rPr>
          <w:sz w:val="28"/>
          <w:szCs w:val="28"/>
        </w:rPr>
      </w:pPr>
      <w:r>
        <w:rPr>
          <w:sz w:val="28"/>
          <w:szCs w:val="28"/>
        </w:rPr>
        <w:t>Аналіз видів палива,  як джерела енергії автомобіля, його якість на сучасному ринку та вплив відпрацьованих газів на середовище.</w:t>
      </w:r>
    </w:p>
    <w:p w:rsidR="00354B85" w:rsidRDefault="00354B85" w:rsidP="006349A5">
      <w:pPr>
        <w:numPr>
          <w:ilvl w:val="0"/>
          <w:numId w:val="13"/>
        </w:numPr>
        <w:spacing w:line="360" w:lineRule="auto"/>
        <w:jc w:val="both"/>
        <w:rPr>
          <w:sz w:val="28"/>
          <w:szCs w:val="28"/>
        </w:rPr>
      </w:pPr>
      <w:r>
        <w:rPr>
          <w:sz w:val="28"/>
          <w:szCs w:val="28"/>
        </w:rPr>
        <w:t>Підготовка кваліфікованого робітника, що відповідав би потребам роботодавців.</w:t>
      </w:r>
    </w:p>
    <w:p w:rsidR="00354B85" w:rsidRDefault="00354B85" w:rsidP="006349A5">
      <w:pPr>
        <w:numPr>
          <w:ilvl w:val="0"/>
          <w:numId w:val="13"/>
        </w:numPr>
        <w:spacing w:line="360" w:lineRule="auto"/>
        <w:jc w:val="both"/>
        <w:rPr>
          <w:sz w:val="28"/>
          <w:szCs w:val="28"/>
        </w:rPr>
      </w:pPr>
      <w:r>
        <w:rPr>
          <w:sz w:val="28"/>
          <w:szCs w:val="28"/>
        </w:rPr>
        <w:t>Створення навчального матеріалу для підготовки кваліфікованих робітників та механіків, що потрібні на сучасному ринку праці.</w:t>
      </w:r>
    </w:p>
    <w:p w:rsidR="00354B85" w:rsidRPr="00F40B42" w:rsidRDefault="00354B85" w:rsidP="00F40B42">
      <w:pPr>
        <w:numPr>
          <w:ilvl w:val="0"/>
          <w:numId w:val="13"/>
        </w:numPr>
        <w:spacing w:line="360" w:lineRule="auto"/>
        <w:jc w:val="both"/>
        <w:rPr>
          <w:sz w:val="28"/>
          <w:szCs w:val="28"/>
        </w:rPr>
      </w:pPr>
      <w:r w:rsidRPr="00F40B42">
        <w:rPr>
          <w:sz w:val="28"/>
          <w:szCs w:val="28"/>
        </w:rPr>
        <w:t>Аналіз біопалива як альтернативного джерела енергії для автомобіля.</w:t>
      </w:r>
    </w:p>
    <w:p w:rsidR="00354B85" w:rsidRPr="00F40B42" w:rsidRDefault="00354B85" w:rsidP="00F40B42">
      <w:pPr>
        <w:numPr>
          <w:ilvl w:val="0"/>
          <w:numId w:val="13"/>
        </w:numPr>
        <w:spacing w:line="360" w:lineRule="auto"/>
        <w:jc w:val="both"/>
        <w:rPr>
          <w:sz w:val="28"/>
          <w:szCs w:val="28"/>
        </w:rPr>
      </w:pPr>
      <w:r w:rsidRPr="00F40B42">
        <w:rPr>
          <w:sz w:val="28"/>
          <w:szCs w:val="28"/>
        </w:rPr>
        <w:t>Дослідження джерел виробництва біопалива в Україні.</w:t>
      </w:r>
    </w:p>
    <w:p w:rsidR="00354B85" w:rsidRPr="00F40B42" w:rsidRDefault="00354B85" w:rsidP="00F40B42">
      <w:pPr>
        <w:numPr>
          <w:ilvl w:val="0"/>
          <w:numId w:val="13"/>
        </w:numPr>
        <w:spacing w:line="360" w:lineRule="auto"/>
        <w:jc w:val="both"/>
        <w:rPr>
          <w:sz w:val="28"/>
          <w:szCs w:val="28"/>
        </w:rPr>
      </w:pPr>
      <w:r>
        <w:rPr>
          <w:sz w:val="28"/>
          <w:szCs w:val="28"/>
        </w:rPr>
        <w:t xml:space="preserve">Дослідження переваг та </w:t>
      </w:r>
      <w:r w:rsidRPr="00F40B42">
        <w:rPr>
          <w:sz w:val="28"/>
          <w:szCs w:val="28"/>
        </w:rPr>
        <w:t xml:space="preserve"> недоліків використання біопалива в автомобілях.</w:t>
      </w:r>
    </w:p>
    <w:p w:rsidR="00354B85" w:rsidRPr="00F40B42" w:rsidRDefault="00354B85" w:rsidP="00F40B42">
      <w:pPr>
        <w:numPr>
          <w:ilvl w:val="0"/>
          <w:numId w:val="13"/>
        </w:numPr>
        <w:spacing w:line="360" w:lineRule="auto"/>
        <w:jc w:val="both"/>
        <w:rPr>
          <w:sz w:val="28"/>
          <w:szCs w:val="28"/>
        </w:rPr>
      </w:pPr>
      <w:r w:rsidRPr="00F40B42">
        <w:rPr>
          <w:sz w:val="28"/>
          <w:szCs w:val="28"/>
        </w:rPr>
        <w:t>Вивчення зарубіжних та вітчизняних досягнень у використанні біопалива на різних автомобілях.</w:t>
      </w:r>
    </w:p>
    <w:p w:rsidR="00354B85" w:rsidRPr="00F40B42" w:rsidRDefault="00354B85" w:rsidP="00F40B42">
      <w:pPr>
        <w:numPr>
          <w:ilvl w:val="0"/>
          <w:numId w:val="13"/>
        </w:numPr>
        <w:spacing w:line="360" w:lineRule="auto"/>
        <w:jc w:val="both"/>
        <w:rPr>
          <w:sz w:val="28"/>
          <w:szCs w:val="28"/>
        </w:rPr>
      </w:pPr>
      <w:r w:rsidRPr="00F40B42">
        <w:rPr>
          <w:sz w:val="28"/>
          <w:szCs w:val="28"/>
        </w:rPr>
        <w:t>Дослідження сучасного стану економіки по запровадженню виробництва біопалива в Україні.</w:t>
      </w:r>
    </w:p>
    <w:p w:rsidR="00354B85" w:rsidRPr="00F40B42" w:rsidRDefault="00354B85" w:rsidP="00F40B42">
      <w:pPr>
        <w:numPr>
          <w:ilvl w:val="0"/>
          <w:numId w:val="13"/>
        </w:numPr>
        <w:spacing w:line="360" w:lineRule="auto"/>
        <w:jc w:val="both"/>
        <w:rPr>
          <w:sz w:val="28"/>
          <w:szCs w:val="28"/>
        </w:rPr>
      </w:pPr>
      <w:r w:rsidRPr="00F40B42">
        <w:rPr>
          <w:sz w:val="28"/>
          <w:szCs w:val="28"/>
        </w:rPr>
        <w:t>Дослідження еколог</w:t>
      </w:r>
      <w:r>
        <w:rPr>
          <w:sz w:val="28"/>
          <w:szCs w:val="28"/>
        </w:rPr>
        <w:t>і</w:t>
      </w:r>
      <w:r w:rsidRPr="00F40B42">
        <w:rPr>
          <w:sz w:val="28"/>
          <w:szCs w:val="28"/>
        </w:rPr>
        <w:t>чності біопалива.</w:t>
      </w:r>
    </w:p>
    <w:p w:rsidR="00354B85" w:rsidRDefault="00354B85" w:rsidP="00F40B42">
      <w:pPr>
        <w:spacing w:line="360" w:lineRule="auto"/>
        <w:ind w:left="1080"/>
        <w:jc w:val="both"/>
        <w:rPr>
          <w:sz w:val="28"/>
          <w:szCs w:val="28"/>
        </w:rPr>
      </w:pPr>
    </w:p>
    <w:p w:rsidR="00354B85" w:rsidRDefault="00354B85" w:rsidP="006349A5">
      <w:pPr>
        <w:spacing w:line="360" w:lineRule="auto"/>
        <w:ind w:left="720"/>
        <w:jc w:val="both"/>
        <w:rPr>
          <w:sz w:val="28"/>
          <w:szCs w:val="28"/>
        </w:rPr>
      </w:pPr>
      <w:r>
        <w:rPr>
          <w:b/>
          <w:bCs/>
          <w:sz w:val="28"/>
          <w:szCs w:val="28"/>
        </w:rPr>
        <w:t>Термін реалізації проекту:</w:t>
      </w:r>
      <w:r>
        <w:rPr>
          <w:sz w:val="28"/>
          <w:szCs w:val="28"/>
        </w:rPr>
        <w:t xml:space="preserve"> довгостроковий</w:t>
      </w:r>
    </w:p>
    <w:p w:rsidR="00354B85" w:rsidRDefault="00354B85" w:rsidP="006349A5">
      <w:pPr>
        <w:spacing w:line="360" w:lineRule="auto"/>
        <w:ind w:left="720"/>
        <w:jc w:val="both"/>
        <w:rPr>
          <w:sz w:val="28"/>
          <w:szCs w:val="28"/>
        </w:rPr>
      </w:pPr>
    </w:p>
    <w:p w:rsidR="00354B85" w:rsidRDefault="00354B85" w:rsidP="006349A5">
      <w:pPr>
        <w:spacing w:line="360" w:lineRule="auto"/>
        <w:ind w:left="720"/>
        <w:jc w:val="both"/>
        <w:rPr>
          <w:sz w:val="28"/>
          <w:szCs w:val="28"/>
        </w:rPr>
      </w:pPr>
    </w:p>
    <w:p w:rsidR="00354B85" w:rsidRDefault="00354B85" w:rsidP="006349A5">
      <w:pPr>
        <w:spacing w:line="360" w:lineRule="auto"/>
        <w:ind w:left="720"/>
        <w:jc w:val="both"/>
        <w:rPr>
          <w:sz w:val="28"/>
          <w:szCs w:val="28"/>
        </w:rPr>
      </w:pPr>
      <w:r>
        <w:rPr>
          <w:b/>
          <w:bCs/>
          <w:sz w:val="28"/>
          <w:szCs w:val="28"/>
        </w:rPr>
        <w:t>Матеріально-технічне забезпечення:</w:t>
      </w:r>
      <w:r>
        <w:rPr>
          <w:sz w:val="28"/>
          <w:szCs w:val="28"/>
        </w:rPr>
        <w:t xml:space="preserve"> комп’ютер , підключений до мережі інтернет, науково-технічна література, довідники.</w:t>
      </w:r>
    </w:p>
    <w:p w:rsidR="00354B85" w:rsidRDefault="00354B85" w:rsidP="006349A5">
      <w:pPr>
        <w:spacing w:line="360" w:lineRule="auto"/>
        <w:ind w:left="720"/>
        <w:jc w:val="both"/>
        <w:rPr>
          <w:sz w:val="28"/>
          <w:szCs w:val="28"/>
        </w:rPr>
      </w:pPr>
    </w:p>
    <w:p w:rsidR="00354B85" w:rsidRDefault="00354B85" w:rsidP="006349A5">
      <w:pPr>
        <w:spacing w:line="360" w:lineRule="auto"/>
        <w:ind w:left="720"/>
        <w:jc w:val="both"/>
        <w:rPr>
          <w:sz w:val="28"/>
          <w:szCs w:val="28"/>
        </w:rPr>
      </w:pPr>
      <w:r>
        <w:rPr>
          <w:b/>
          <w:bCs/>
          <w:sz w:val="28"/>
          <w:szCs w:val="28"/>
        </w:rPr>
        <w:t>І. Актуальність проекту:</w:t>
      </w:r>
      <w:r>
        <w:rPr>
          <w:sz w:val="28"/>
          <w:szCs w:val="28"/>
        </w:rPr>
        <w:t xml:space="preserve"> </w:t>
      </w:r>
    </w:p>
    <w:p w:rsidR="00354B85" w:rsidRDefault="00354B85" w:rsidP="006349A5">
      <w:pPr>
        <w:spacing w:line="360" w:lineRule="auto"/>
        <w:ind w:left="720"/>
        <w:jc w:val="both"/>
        <w:rPr>
          <w:sz w:val="28"/>
          <w:szCs w:val="28"/>
        </w:rPr>
      </w:pPr>
      <w:r>
        <w:rPr>
          <w:sz w:val="28"/>
          <w:szCs w:val="28"/>
        </w:rPr>
        <w:t>Протягом тривалого періоду  зусилля конструкторів були направлені в основному на безперервне підвищення потужності двигуна і застосуванням високооктанового бензину. Ця робота здійснювалася без урахування впливу автомобілів на навколишнє середовище та енергозбереження вичерпних паливних ресурсів, які є основними видами енергії для автомобілів. В наш час токсичність відпрацьованих газів стає одним із найбільш важливих показників вдосконалення конструкції сучасного двигуна. А використання нафти та газу - ресурсів, які вичерпуються  дає поштовх шукати альтернативних видів енергії, які зменшать викиди відпрацьованих газів.</w:t>
      </w:r>
    </w:p>
    <w:p w:rsidR="00354B85" w:rsidRDefault="00354B85" w:rsidP="006349A5">
      <w:pPr>
        <w:spacing w:line="360" w:lineRule="auto"/>
        <w:ind w:left="720"/>
        <w:jc w:val="both"/>
        <w:rPr>
          <w:sz w:val="28"/>
          <w:szCs w:val="28"/>
        </w:rPr>
      </w:pPr>
      <w:r>
        <w:rPr>
          <w:sz w:val="28"/>
          <w:szCs w:val="28"/>
        </w:rPr>
        <w:t xml:space="preserve">       Але перевага все одно надається класичним видам палива.  Тому все більше уваги приділяється їх аналізу, склад яких в достатній мірі характеризує економічність роботи двигуна і ступінь забруднення навколишнього середовища. Якість пального вітчизняного виробництва дуже низька, кількість домішок велика і як результат, викиди в атмосферу відпрацьованих газів високий. </w:t>
      </w:r>
    </w:p>
    <w:p w:rsidR="00354B85" w:rsidRDefault="00354B85" w:rsidP="006349A5">
      <w:pPr>
        <w:spacing w:line="360" w:lineRule="auto"/>
        <w:ind w:left="720"/>
        <w:jc w:val="both"/>
        <w:rPr>
          <w:sz w:val="28"/>
          <w:szCs w:val="28"/>
        </w:rPr>
      </w:pPr>
      <w:r>
        <w:rPr>
          <w:sz w:val="28"/>
          <w:szCs w:val="28"/>
        </w:rPr>
        <w:t xml:space="preserve">Склад і кількість токсичних речовин відпрацьованих газів, двигунів не залишаються постійними і залежать від ряду причин. До них треба віднести перш за все тип двигуна, режим роботи, оптимальність регулювання, технічний стан двигуна і якість палива. Через неповне </w:t>
      </w:r>
      <w:r w:rsidRPr="00BC7DB4">
        <w:rPr>
          <w:sz w:val="28"/>
          <w:szCs w:val="28"/>
          <w:u w:val="single"/>
        </w:rPr>
        <w:t>згорання палива</w:t>
      </w:r>
      <w:r>
        <w:rPr>
          <w:sz w:val="28"/>
          <w:szCs w:val="28"/>
          <w:u w:val="single"/>
        </w:rPr>
        <w:t xml:space="preserve"> в двигуні</w:t>
      </w:r>
      <w:r w:rsidRPr="00BC7DB4">
        <w:rPr>
          <w:sz w:val="28"/>
          <w:szCs w:val="28"/>
          <w:u w:val="single"/>
        </w:rPr>
        <w:t xml:space="preserve"> автомобіля</w:t>
      </w:r>
      <w:r>
        <w:rPr>
          <w:sz w:val="28"/>
          <w:szCs w:val="28"/>
          <w:u w:val="single"/>
        </w:rPr>
        <w:t>,</w:t>
      </w:r>
      <w:r w:rsidRPr="00BC7DB4">
        <w:rPr>
          <w:sz w:val="28"/>
          <w:szCs w:val="28"/>
          <w:u w:val="single"/>
        </w:rPr>
        <w:t xml:space="preserve"> частина</w:t>
      </w:r>
      <w:r>
        <w:rPr>
          <w:sz w:val="28"/>
          <w:szCs w:val="28"/>
        </w:rPr>
        <w:t xml:space="preserve"> вуглеводнів перетворюється на сажу, яка містить смолисті речовини. Особливо багато сажі і смол утворюються при технічній зіпсованості двигуна, поганій якості бензину чи дизельного палива.</w:t>
      </w:r>
    </w:p>
    <w:p w:rsidR="00354B85" w:rsidRDefault="00354B85" w:rsidP="006349A5">
      <w:pPr>
        <w:spacing w:line="360" w:lineRule="auto"/>
        <w:ind w:left="720"/>
        <w:jc w:val="both"/>
        <w:rPr>
          <w:sz w:val="28"/>
          <w:szCs w:val="28"/>
        </w:rPr>
      </w:pPr>
      <w:r>
        <w:rPr>
          <w:sz w:val="28"/>
          <w:szCs w:val="28"/>
        </w:rPr>
        <w:t xml:space="preserve">       Хімічна фабрика на колесах – автомобіль. На його совісті 60% всіх шкідливих речовин у міському повітрі. Життя в мегалополісах стало нестерпним. Токіо, Париж, Лондон, Мехіко, Афіни задихаються від надлишку автомобілів. Ніхто не хоче зрозуміти, що енергія, що споживає автомобільний транспорт, перевищує всі екологічні норми. Про це багато сказано, але питання залишається невирішеним. </w:t>
      </w:r>
    </w:p>
    <w:p w:rsidR="00354B85" w:rsidRDefault="00354B85" w:rsidP="006349A5">
      <w:pPr>
        <w:spacing w:line="360" w:lineRule="auto"/>
        <w:ind w:left="720"/>
        <w:jc w:val="both"/>
        <w:rPr>
          <w:sz w:val="28"/>
          <w:szCs w:val="28"/>
        </w:rPr>
      </w:pPr>
      <w:r>
        <w:rPr>
          <w:sz w:val="28"/>
          <w:szCs w:val="28"/>
        </w:rPr>
        <w:t xml:space="preserve">      Науково-технічні  і експериментальні дослідження вітчизняних і зарубіжних спеціалістів показують, що найбільш продуктивними є три основних напрямки екологічного удосконалення рухомого складу автотранспорту. </w:t>
      </w:r>
    </w:p>
    <w:p w:rsidR="00354B85" w:rsidRDefault="00354B85" w:rsidP="006349A5">
      <w:pPr>
        <w:spacing w:line="360" w:lineRule="auto"/>
        <w:ind w:left="720"/>
        <w:jc w:val="both"/>
        <w:rPr>
          <w:sz w:val="28"/>
          <w:szCs w:val="28"/>
        </w:rPr>
      </w:pPr>
      <w:r>
        <w:rPr>
          <w:sz w:val="28"/>
          <w:szCs w:val="28"/>
        </w:rPr>
        <w:t xml:space="preserve">        Перший напрямок пов'язаний з широким використанням нейтралізаторів відпрацьованих газів і нетоксичних антидетонаторів палива, що дозволить знизити викиди автотранспорту в 20 разів.</w:t>
      </w:r>
    </w:p>
    <w:p w:rsidR="00354B85" w:rsidRDefault="00354B85" w:rsidP="006349A5">
      <w:pPr>
        <w:spacing w:line="360" w:lineRule="auto"/>
        <w:ind w:left="720"/>
        <w:jc w:val="both"/>
        <w:rPr>
          <w:sz w:val="28"/>
          <w:szCs w:val="28"/>
        </w:rPr>
      </w:pPr>
      <w:r>
        <w:rPr>
          <w:sz w:val="28"/>
          <w:szCs w:val="28"/>
        </w:rPr>
        <w:t xml:space="preserve">        Другий напрямок передбачає впровадження конструктивних удосконалень в системи двигунів на базі науково-технічного прогресу. Такі заходи допоможуть знизити кількість відпрацьованих газів в навколишнє середовище в 9-10 разів.</w:t>
      </w:r>
    </w:p>
    <w:p w:rsidR="00354B85" w:rsidRDefault="00354B85" w:rsidP="006349A5">
      <w:pPr>
        <w:spacing w:line="360" w:lineRule="auto"/>
        <w:ind w:left="720"/>
        <w:jc w:val="both"/>
        <w:rPr>
          <w:sz w:val="28"/>
          <w:szCs w:val="28"/>
        </w:rPr>
      </w:pPr>
      <w:r>
        <w:rPr>
          <w:sz w:val="28"/>
          <w:szCs w:val="28"/>
        </w:rPr>
        <w:t>До третього напрямку належать заходи по розширенню мережі автомобільного сервісу і контролю токсичності відпрацьованих газів, що дозволить знизити викиди двигунів автомобілів у 3-4 рази порівняно із існуючим станом.</w:t>
      </w:r>
    </w:p>
    <w:p w:rsidR="00354B85" w:rsidRPr="00F40B42" w:rsidRDefault="00354B85" w:rsidP="00F40B42">
      <w:pPr>
        <w:spacing w:line="360" w:lineRule="auto"/>
        <w:ind w:left="720"/>
        <w:jc w:val="both"/>
        <w:rPr>
          <w:sz w:val="28"/>
          <w:szCs w:val="28"/>
        </w:rPr>
      </w:pPr>
      <w:r>
        <w:rPr>
          <w:sz w:val="28"/>
          <w:szCs w:val="28"/>
        </w:rPr>
        <w:t>З усього вище сказаного випливає, необхідність, потурбуватися про оточуюче середовище,  підвищити екологічність сучасних автомобілів на класичних видах пального, та широке вивчення,  застосування і розповсюдження автомобілів з альтернативними видами палива. У багатьох країнах створюють так звані енергетичні поля, на яких вирощують рослини для отримання етанолу і використання його як палива у двигунах внутрішнього згорання. А рослини на відміну від нафти – це відновні природні ресурси.  Використання етилового спирту підвищує октанове число бензину, що в свою чергу покращує його якість та зменшує викиди токсичних речовин у відпрацьованих газах автомобілів. Біодизель також має  рослинну основу етилового спирту. Їх використання зменшить витрати нафтопродуктів і збереже навколишнє середовище.</w:t>
      </w:r>
      <w:r w:rsidRPr="00F40B42">
        <w:t xml:space="preserve"> </w:t>
      </w:r>
      <w:r w:rsidRPr="00F40B42">
        <w:rPr>
          <w:sz w:val="28"/>
          <w:szCs w:val="28"/>
        </w:rPr>
        <w:t xml:space="preserve">В Україні є великий потенціал виробництва біопалива і роль держави у стмулюванні розвитку економіки в цій галузі. </w:t>
      </w:r>
    </w:p>
    <w:p w:rsidR="00354B85" w:rsidRPr="00F40B42" w:rsidRDefault="00354B85" w:rsidP="00F40B42">
      <w:pPr>
        <w:spacing w:line="360" w:lineRule="auto"/>
        <w:ind w:left="720"/>
        <w:jc w:val="both"/>
        <w:rPr>
          <w:sz w:val="28"/>
          <w:szCs w:val="28"/>
        </w:rPr>
      </w:pPr>
      <w:r w:rsidRPr="00F40B42">
        <w:rPr>
          <w:sz w:val="28"/>
          <w:szCs w:val="28"/>
        </w:rPr>
        <w:t>Зменшити залежність України  від імпорту палива з інших країн.</w:t>
      </w:r>
    </w:p>
    <w:p w:rsidR="00354B85" w:rsidRPr="00F40B42" w:rsidRDefault="00354B85" w:rsidP="00F40B42">
      <w:pPr>
        <w:spacing w:line="360" w:lineRule="auto"/>
        <w:ind w:left="720"/>
        <w:jc w:val="both"/>
        <w:rPr>
          <w:sz w:val="28"/>
          <w:szCs w:val="28"/>
        </w:rPr>
      </w:pPr>
      <w:r w:rsidRPr="00F40B42">
        <w:rPr>
          <w:sz w:val="28"/>
          <w:szCs w:val="28"/>
        </w:rPr>
        <w:t>Економити свої енергоресурси і вичерпні корисні копалини.</w:t>
      </w:r>
    </w:p>
    <w:p w:rsidR="00354B85" w:rsidRPr="00F40B42" w:rsidRDefault="00354B85" w:rsidP="00F40B42">
      <w:pPr>
        <w:spacing w:line="360" w:lineRule="auto"/>
        <w:ind w:left="720"/>
        <w:jc w:val="both"/>
        <w:rPr>
          <w:sz w:val="28"/>
          <w:szCs w:val="28"/>
        </w:rPr>
      </w:pPr>
      <w:r w:rsidRPr="00F40B42">
        <w:rPr>
          <w:sz w:val="28"/>
          <w:szCs w:val="28"/>
        </w:rPr>
        <w:t>Використання біопалива покращить екологію міст.</w:t>
      </w:r>
    </w:p>
    <w:p w:rsidR="00354B85" w:rsidRDefault="00354B85" w:rsidP="00F40B42">
      <w:pPr>
        <w:spacing w:line="360" w:lineRule="auto"/>
        <w:ind w:left="720"/>
        <w:jc w:val="both"/>
        <w:rPr>
          <w:sz w:val="28"/>
          <w:szCs w:val="28"/>
        </w:rPr>
      </w:pPr>
      <w:r w:rsidRPr="00F40B42">
        <w:rPr>
          <w:sz w:val="28"/>
          <w:szCs w:val="28"/>
        </w:rPr>
        <w:t xml:space="preserve">Використання біопалива стимулюватиме удосконалення конструкції двигуна і його економічність. </w:t>
      </w:r>
      <w:r>
        <w:rPr>
          <w:sz w:val="28"/>
          <w:szCs w:val="28"/>
        </w:rPr>
        <w:t xml:space="preserve"> Ще одна альтернатива – це електромобіль.       </w:t>
      </w:r>
    </w:p>
    <w:p w:rsidR="00354B85" w:rsidRPr="00050B50" w:rsidRDefault="00354B85" w:rsidP="006349A5">
      <w:pPr>
        <w:spacing w:line="360" w:lineRule="auto"/>
        <w:ind w:left="720"/>
        <w:jc w:val="both"/>
        <w:rPr>
          <w:sz w:val="28"/>
          <w:szCs w:val="28"/>
        </w:rPr>
      </w:pPr>
    </w:p>
    <w:p w:rsidR="00354B85" w:rsidRPr="006349A5" w:rsidRDefault="00354B85" w:rsidP="006349A5">
      <w:pPr>
        <w:spacing w:line="360" w:lineRule="auto"/>
        <w:ind w:left="709"/>
        <w:jc w:val="both"/>
        <w:rPr>
          <w:sz w:val="28"/>
          <w:szCs w:val="28"/>
        </w:rPr>
      </w:pPr>
      <w:r w:rsidRPr="006349A5">
        <w:rPr>
          <w:sz w:val="28"/>
          <w:szCs w:val="28"/>
        </w:rPr>
        <w:t>За останні кілька років на ринок виходить все більше електромобілів, в яких використовуються сучасні електричні двигуни і акумуляторні батареї, це дозволило їм повноцінно конкурувати з автомобілями, в яких силовою установкою є двигун внутрішнього згорання. Для прикладу два повністю електричних автомобіля: BMW i3 та Tesla Model S.</w:t>
      </w:r>
    </w:p>
    <w:p w:rsidR="00354B85" w:rsidRPr="006349A5" w:rsidRDefault="00354B85" w:rsidP="006349A5">
      <w:pPr>
        <w:spacing w:line="360" w:lineRule="auto"/>
        <w:ind w:left="709"/>
        <w:jc w:val="both"/>
        <w:rPr>
          <w:sz w:val="28"/>
          <w:szCs w:val="28"/>
        </w:rPr>
      </w:pPr>
      <w:r w:rsidRPr="006349A5">
        <w:rPr>
          <w:sz w:val="28"/>
          <w:szCs w:val="28"/>
        </w:rPr>
        <w:t>Tesla Model S – один з найпопулярніших електромобілів, з найкращими технічними показниками в своєму класі. Електричний двигун розвиває потужність в 416 кінських сил і 440 Нм обертового моменту. Акумуляторна батарея ємністю 85 кВт·год забезпечує дальність ходу на одній зарядці в 426 кілометрів. Розгін з 0 до 100 км/год – 4.7 секунди. Model S є найбезпечнішим та найефективнішим авто у світі. Також  електромобілі екологічно чисті та економні - за 100 кілометрів ви заплатите лише від 9 до 14 гривень. ККД електромобіля - 90-95%, що набагато вище, ніж 22-42% у авто з двигуном внутрішнього згоряння. Сучасні електрокари оснащені літій-іонними батареями - зарядити їх можна від звичайної розетки.</w:t>
      </w:r>
    </w:p>
    <w:p w:rsidR="00354B85" w:rsidRPr="006349A5" w:rsidRDefault="00354B85" w:rsidP="006349A5">
      <w:pPr>
        <w:spacing w:line="360" w:lineRule="auto"/>
        <w:ind w:left="709"/>
        <w:jc w:val="both"/>
        <w:rPr>
          <w:sz w:val="28"/>
          <w:szCs w:val="28"/>
        </w:rPr>
      </w:pPr>
      <w:r w:rsidRPr="006349A5">
        <w:rPr>
          <w:sz w:val="28"/>
          <w:szCs w:val="28"/>
        </w:rPr>
        <w:t>Електромобілі не тільки не поступаються, але й є кращими за всіма параметрами від автомобілів на рідкому паливі, їх стає все більше на дорогах Європи і, навіть, України. Безсумнівно, переваги електромобілів зроблять їх транспортом майбутнього.</w:t>
      </w:r>
    </w:p>
    <w:p w:rsidR="00354B85" w:rsidRPr="00FC4519" w:rsidRDefault="00354B85" w:rsidP="006349A5">
      <w:pPr>
        <w:spacing w:line="360" w:lineRule="auto"/>
        <w:jc w:val="both"/>
        <w:rPr>
          <w:b/>
          <w:bCs/>
          <w:sz w:val="28"/>
          <w:szCs w:val="28"/>
        </w:rPr>
      </w:pPr>
    </w:p>
    <w:p w:rsidR="00354B85" w:rsidRPr="00FC4519" w:rsidRDefault="00354B85" w:rsidP="006349A5">
      <w:pPr>
        <w:spacing w:line="360" w:lineRule="auto"/>
        <w:ind w:left="567"/>
        <w:jc w:val="both"/>
        <w:rPr>
          <w:b/>
          <w:bCs/>
          <w:sz w:val="28"/>
          <w:szCs w:val="28"/>
        </w:rPr>
      </w:pPr>
      <w:r w:rsidRPr="00FC4519">
        <w:rPr>
          <w:b/>
          <w:bCs/>
          <w:sz w:val="28"/>
          <w:szCs w:val="28"/>
        </w:rPr>
        <w:t>ІІ.  Зміст проекту</w:t>
      </w:r>
    </w:p>
    <w:p w:rsidR="00354B85" w:rsidRDefault="00354B85" w:rsidP="006349A5">
      <w:pPr>
        <w:spacing w:line="360" w:lineRule="auto"/>
        <w:ind w:left="567"/>
        <w:jc w:val="both"/>
        <w:rPr>
          <w:b/>
          <w:bCs/>
          <w:sz w:val="28"/>
          <w:szCs w:val="28"/>
        </w:rPr>
      </w:pPr>
      <w:r w:rsidRPr="00FC4519">
        <w:rPr>
          <w:b/>
          <w:bCs/>
          <w:sz w:val="28"/>
          <w:szCs w:val="28"/>
        </w:rPr>
        <w:t>Основні етапи роботи  над проектом:</w:t>
      </w:r>
    </w:p>
    <w:p w:rsidR="00354B85" w:rsidRDefault="00354B85" w:rsidP="006349A5">
      <w:pPr>
        <w:spacing w:line="360" w:lineRule="auto"/>
        <w:ind w:left="567"/>
        <w:jc w:val="both"/>
        <w:rPr>
          <w:sz w:val="28"/>
          <w:szCs w:val="28"/>
        </w:rPr>
      </w:pPr>
      <w:r>
        <w:rPr>
          <w:b/>
          <w:bCs/>
          <w:sz w:val="28"/>
          <w:szCs w:val="28"/>
        </w:rPr>
        <w:t xml:space="preserve">Організаційно-підготовчий: </w:t>
      </w:r>
      <w:r>
        <w:rPr>
          <w:sz w:val="28"/>
          <w:szCs w:val="28"/>
        </w:rPr>
        <w:t>Збір та аналіз інформації, щодо класичних видів палива (бензин, дизельне паливо, газ) та альтернативних джерел енергії (електроенергія, біопаливо, біодизель)</w:t>
      </w:r>
    </w:p>
    <w:p w:rsidR="00354B85" w:rsidRDefault="00354B85" w:rsidP="006349A5">
      <w:pPr>
        <w:spacing w:line="360" w:lineRule="auto"/>
        <w:ind w:left="567"/>
        <w:jc w:val="both"/>
        <w:rPr>
          <w:sz w:val="28"/>
          <w:szCs w:val="28"/>
        </w:rPr>
      </w:pPr>
      <w:r>
        <w:rPr>
          <w:b/>
          <w:bCs/>
          <w:sz w:val="28"/>
          <w:szCs w:val="28"/>
        </w:rPr>
        <w:t xml:space="preserve">Конструкторський: </w:t>
      </w:r>
      <w:r>
        <w:rPr>
          <w:sz w:val="28"/>
          <w:szCs w:val="28"/>
        </w:rPr>
        <w:t xml:space="preserve">Введення в навчальні плани тем уроків «Напрямки екологічного удосконалення рухомого складу автотранспорту», «Аналіз якості  палива вітчизняного та зарубіжного виробництва. Євро стандарти», «Альтернативні види енергії в автомобілях», «Шляхи підвищення екології міст», «Використання різних видів палива в автотранспорті», « Причини підвищеної токсичності відпрацьованих газів», «Методи покращення якості пального та зниження токсичних речовин у відпрацьованих газах автомобілів» </w:t>
      </w:r>
    </w:p>
    <w:p w:rsidR="00354B85" w:rsidRDefault="00354B85" w:rsidP="006349A5">
      <w:pPr>
        <w:spacing w:line="360" w:lineRule="auto"/>
        <w:ind w:left="567"/>
        <w:jc w:val="both"/>
        <w:rPr>
          <w:sz w:val="28"/>
          <w:szCs w:val="28"/>
        </w:rPr>
      </w:pPr>
      <w:r>
        <w:rPr>
          <w:b/>
          <w:bCs/>
          <w:sz w:val="28"/>
          <w:szCs w:val="28"/>
        </w:rPr>
        <w:t xml:space="preserve">Завершальний: </w:t>
      </w:r>
      <w:r>
        <w:rPr>
          <w:sz w:val="28"/>
          <w:szCs w:val="28"/>
        </w:rPr>
        <w:t>Апробація та аналіз реалізації проекту по підготовці молодших спеціалістів: «Експлуатація та ремонт автомобілів і двигунів».</w:t>
      </w:r>
    </w:p>
    <w:p w:rsidR="00354B85" w:rsidRPr="00D515F0" w:rsidRDefault="00354B85" w:rsidP="006349A5">
      <w:pPr>
        <w:spacing w:line="360" w:lineRule="auto"/>
        <w:ind w:left="567"/>
        <w:jc w:val="both"/>
        <w:rPr>
          <w:sz w:val="28"/>
          <w:szCs w:val="28"/>
        </w:rPr>
      </w:pPr>
      <w:r>
        <w:rPr>
          <w:b/>
          <w:bCs/>
          <w:sz w:val="28"/>
          <w:szCs w:val="28"/>
        </w:rPr>
        <w:t xml:space="preserve">Технологічний: </w:t>
      </w:r>
      <w:r>
        <w:rPr>
          <w:sz w:val="28"/>
          <w:szCs w:val="28"/>
        </w:rPr>
        <w:t xml:space="preserve">Проведення наукового диспуту з підготовки  кваліфікованого робітника за вимогами сучасних тенденцій автомобілебудування. Підготовка підсумкового звіту про результати проектної роботи.     </w:t>
      </w:r>
    </w:p>
    <w:p w:rsidR="00354B85" w:rsidRPr="00FC4519" w:rsidRDefault="00354B85" w:rsidP="006349A5">
      <w:pPr>
        <w:spacing w:line="360" w:lineRule="auto"/>
        <w:ind w:left="567"/>
        <w:jc w:val="both"/>
        <w:rPr>
          <w:b/>
          <w:bCs/>
          <w:sz w:val="28"/>
          <w:szCs w:val="28"/>
        </w:rPr>
      </w:pPr>
    </w:p>
    <w:p w:rsidR="00354B85" w:rsidRPr="00FB76DF" w:rsidRDefault="00354B85" w:rsidP="006349A5">
      <w:pPr>
        <w:spacing w:line="360" w:lineRule="auto"/>
        <w:ind w:left="567"/>
        <w:jc w:val="both"/>
        <w:rPr>
          <w:b/>
          <w:bCs/>
          <w:sz w:val="28"/>
          <w:szCs w:val="28"/>
        </w:rPr>
      </w:pPr>
      <w:r w:rsidRPr="00FB76DF">
        <w:rPr>
          <w:b/>
          <w:bCs/>
          <w:sz w:val="28"/>
          <w:szCs w:val="28"/>
        </w:rPr>
        <w:t>Мета  та завдання проекту:</w:t>
      </w:r>
    </w:p>
    <w:p w:rsidR="00354B85" w:rsidRPr="003E2601" w:rsidRDefault="00354B85" w:rsidP="006349A5">
      <w:pPr>
        <w:pStyle w:val="ListParagraph"/>
        <w:numPr>
          <w:ilvl w:val="0"/>
          <w:numId w:val="6"/>
        </w:numPr>
        <w:spacing w:line="360" w:lineRule="auto"/>
        <w:ind w:left="567" w:firstLine="0"/>
        <w:jc w:val="both"/>
        <w:rPr>
          <w:rFonts w:eastAsia="Times New Roman"/>
          <w:sz w:val="28"/>
          <w:szCs w:val="28"/>
          <w:lang w:eastAsia="uk-UA"/>
        </w:rPr>
      </w:pPr>
      <w:r w:rsidRPr="00FB76DF">
        <w:rPr>
          <w:rFonts w:eastAsia="Times New Roman"/>
          <w:sz w:val="28"/>
          <w:szCs w:val="28"/>
          <w:lang w:eastAsia="uk-UA"/>
        </w:rPr>
        <w:t>вивчення та аналіз тенденцій розвитку нових технологій в автомобілебудуванні, конструкції</w:t>
      </w:r>
      <w:r>
        <w:rPr>
          <w:rFonts w:eastAsia="Times New Roman"/>
          <w:sz w:val="28"/>
          <w:szCs w:val="28"/>
          <w:lang w:eastAsia="uk-UA"/>
        </w:rPr>
        <w:t xml:space="preserve"> двигунів, характеристики різних видів палива,  дослідження та перспективи  використання  альтернативних видів енергії в автотранспорті.</w:t>
      </w:r>
    </w:p>
    <w:p w:rsidR="00354B85" w:rsidRPr="00FC4519" w:rsidRDefault="00354B85" w:rsidP="006349A5">
      <w:pPr>
        <w:spacing w:line="360" w:lineRule="auto"/>
        <w:ind w:left="567"/>
        <w:jc w:val="both"/>
        <w:rPr>
          <w:b/>
          <w:bCs/>
          <w:sz w:val="28"/>
          <w:szCs w:val="28"/>
        </w:rPr>
      </w:pPr>
      <w:r w:rsidRPr="00FC4519">
        <w:rPr>
          <w:b/>
          <w:bCs/>
          <w:sz w:val="28"/>
          <w:szCs w:val="28"/>
        </w:rPr>
        <w:t>Організаційно-підготовчий етап</w:t>
      </w:r>
    </w:p>
    <w:p w:rsidR="00354B85" w:rsidRPr="00FC4519" w:rsidRDefault="00354B85" w:rsidP="006349A5">
      <w:pPr>
        <w:spacing w:line="360" w:lineRule="auto"/>
        <w:ind w:left="567"/>
        <w:jc w:val="both"/>
        <w:rPr>
          <w:i/>
          <w:iCs/>
          <w:sz w:val="28"/>
          <w:szCs w:val="28"/>
        </w:rPr>
      </w:pPr>
    </w:p>
    <w:p w:rsidR="00354B85" w:rsidRPr="00FC4519" w:rsidRDefault="00354B85" w:rsidP="006349A5">
      <w:pPr>
        <w:spacing w:line="360" w:lineRule="auto"/>
        <w:ind w:left="567"/>
        <w:jc w:val="both"/>
        <w:rPr>
          <w:sz w:val="28"/>
          <w:szCs w:val="28"/>
        </w:rPr>
      </w:pPr>
      <w:r w:rsidRPr="00FC4519">
        <w:rPr>
          <w:sz w:val="28"/>
          <w:szCs w:val="28"/>
        </w:rPr>
        <w:t>Завдання:</w:t>
      </w:r>
    </w:p>
    <w:p w:rsidR="00354B85" w:rsidRPr="00FC4519" w:rsidRDefault="00354B85" w:rsidP="006349A5">
      <w:pPr>
        <w:numPr>
          <w:ilvl w:val="0"/>
          <w:numId w:val="7"/>
        </w:numPr>
        <w:tabs>
          <w:tab w:val="clear" w:pos="720"/>
          <w:tab w:val="num" w:pos="0"/>
        </w:tabs>
        <w:spacing w:line="360" w:lineRule="auto"/>
        <w:ind w:left="567" w:firstLine="0"/>
        <w:jc w:val="both"/>
        <w:rPr>
          <w:rFonts w:eastAsia="Times New Roman"/>
          <w:sz w:val="28"/>
          <w:szCs w:val="28"/>
          <w:lang w:eastAsia="uk-UA"/>
        </w:rPr>
      </w:pPr>
      <w:r w:rsidRPr="00FC4519">
        <w:rPr>
          <w:rFonts w:eastAsia="Times New Roman"/>
          <w:color w:val="000000"/>
          <w:sz w:val="28"/>
          <w:szCs w:val="28"/>
          <w:lang w:eastAsia="uk-UA"/>
        </w:rPr>
        <w:t>вибір об'єкту проектування</w:t>
      </w:r>
    </w:p>
    <w:p w:rsidR="00354B85" w:rsidRPr="00FC4519" w:rsidRDefault="00354B85" w:rsidP="006349A5">
      <w:pPr>
        <w:numPr>
          <w:ilvl w:val="0"/>
          <w:numId w:val="7"/>
        </w:numPr>
        <w:tabs>
          <w:tab w:val="clear" w:pos="720"/>
          <w:tab w:val="num" w:pos="0"/>
        </w:tabs>
        <w:spacing w:line="360" w:lineRule="auto"/>
        <w:ind w:left="567" w:firstLine="0"/>
        <w:jc w:val="both"/>
        <w:rPr>
          <w:rFonts w:eastAsia="Times New Roman"/>
          <w:sz w:val="28"/>
          <w:szCs w:val="28"/>
          <w:lang w:eastAsia="uk-UA"/>
        </w:rPr>
      </w:pPr>
      <w:r w:rsidRPr="00FC4519">
        <w:rPr>
          <w:rFonts w:eastAsia="Times New Roman"/>
          <w:color w:val="000000"/>
          <w:sz w:val="28"/>
          <w:szCs w:val="28"/>
          <w:lang w:eastAsia="uk-UA"/>
        </w:rPr>
        <w:t>пошук і формування проблеми</w:t>
      </w:r>
    </w:p>
    <w:p w:rsidR="00354B85" w:rsidRPr="00FC4519" w:rsidRDefault="00354B85" w:rsidP="006349A5">
      <w:pPr>
        <w:numPr>
          <w:ilvl w:val="0"/>
          <w:numId w:val="7"/>
        </w:numPr>
        <w:tabs>
          <w:tab w:val="clear" w:pos="720"/>
          <w:tab w:val="num" w:pos="0"/>
        </w:tabs>
        <w:spacing w:line="360" w:lineRule="auto"/>
        <w:ind w:left="567" w:firstLine="0"/>
        <w:jc w:val="both"/>
        <w:rPr>
          <w:rFonts w:eastAsia="Times New Roman"/>
          <w:sz w:val="28"/>
          <w:szCs w:val="28"/>
          <w:lang w:eastAsia="uk-UA"/>
        </w:rPr>
      </w:pPr>
      <w:r w:rsidRPr="00FC4519">
        <w:rPr>
          <w:rFonts w:eastAsia="Times New Roman"/>
          <w:color w:val="000000"/>
          <w:sz w:val="28"/>
          <w:szCs w:val="28"/>
          <w:lang w:eastAsia="uk-UA"/>
        </w:rPr>
        <w:t xml:space="preserve">усвідомлення значення майбутнього результату і доцільність виконання проекту </w:t>
      </w:r>
    </w:p>
    <w:p w:rsidR="00354B85" w:rsidRPr="00FC4519" w:rsidRDefault="00354B85" w:rsidP="006349A5">
      <w:pPr>
        <w:numPr>
          <w:ilvl w:val="0"/>
          <w:numId w:val="7"/>
        </w:numPr>
        <w:tabs>
          <w:tab w:val="clear" w:pos="720"/>
          <w:tab w:val="num" w:pos="0"/>
        </w:tabs>
        <w:spacing w:line="360" w:lineRule="auto"/>
        <w:ind w:left="567" w:firstLine="0"/>
        <w:jc w:val="both"/>
        <w:rPr>
          <w:rFonts w:eastAsia="Times New Roman"/>
          <w:sz w:val="28"/>
          <w:szCs w:val="28"/>
          <w:lang w:eastAsia="uk-UA"/>
        </w:rPr>
      </w:pPr>
      <w:r w:rsidRPr="00FC4519">
        <w:rPr>
          <w:rFonts w:eastAsia="Times New Roman"/>
          <w:color w:val="000000"/>
          <w:sz w:val="28"/>
          <w:szCs w:val="28"/>
          <w:lang w:eastAsia="uk-UA"/>
        </w:rPr>
        <w:t>збір інформації стосовно обраної проблеми використовуючи довідники, книги, журнали, каталоги, мережу Інтернет</w:t>
      </w:r>
    </w:p>
    <w:p w:rsidR="00354B85" w:rsidRPr="00FC4519" w:rsidRDefault="00354B85" w:rsidP="006349A5">
      <w:pPr>
        <w:numPr>
          <w:ilvl w:val="0"/>
          <w:numId w:val="7"/>
        </w:numPr>
        <w:tabs>
          <w:tab w:val="clear" w:pos="720"/>
          <w:tab w:val="num" w:pos="0"/>
        </w:tabs>
        <w:spacing w:line="360" w:lineRule="auto"/>
        <w:ind w:left="567" w:firstLine="0"/>
        <w:jc w:val="both"/>
        <w:rPr>
          <w:rFonts w:eastAsia="Times New Roman"/>
          <w:sz w:val="28"/>
          <w:szCs w:val="28"/>
          <w:lang w:eastAsia="uk-UA"/>
        </w:rPr>
      </w:pPr>
      <w:r w:rsidRPr="00FC4519">
        <w:rPr>
          <w:rFonts w:eastAsia="Times New Roman"/>
          <w:color w:val="000000"/>
          <w:sz w:val="28"/>
          <w:szCs w:val="28"/>
          <w:lang w:eastAsia="uk-UA"/>
        </w:rPr>
        <w:t xml:space="preserve">вироблення ідей та варіантів, формування основних параметрів, обґрунтування проекту </w:t>
      </w:r>
    </w:p>
    <w:p w:rsidR="00354B85" w:rsidRPr="00FC4519" w:rsidRDefault="00354B85" w:rsidP="006349A5">
      <w:pPr>
        <w:numPr>
          <w:ilvl w:val="0"/>
          <w:numId w:val="7"/>
        </w:numPr>
        <w:tabs>
          <w:tab w:val="clear" w:pos="720"/>
          <w:tab w:val="num" w:pos="0"/>
        </w:tabs>
        <w:spacing w:line="360" w:lineRule="auto"/>
        <w:ind w:left="567" w:firstLine="0"/>
        <w:jc w:val="both"/>
        <w:rPr>
          <w:rFonts w:eastAsia="Times New Roman"/>
          <w:sz w:val="28"/>
          <w:szCs w:val="28"/>
          <w:lang w:eastAsia="uk-UA"/>
        </w:rPr>
      </w:pPr>
      <w:r w:rsidRPr="00FC4519">
        <w:rPr>
          <w:rFonts w:eastAsia="Times New Roman"/>
          <w:color w:val="000000"/>
          <w:sz w:val="28"/>
          <w:szCs w:val="28"/>
          <w:lang w:eastAsia="uk-UA"/>
        </w:rPr>
        <w:t>аналіз майбутньої діяльності, прогнозування майбутніх результатів</w:t>
      </w:r>
    </w:p>
    <w:p w:rsidR="00354B85" w:rsidRPr="00FC4519" w:rsidRDefault="00354B85" w:rsidP="006349A5">
      <w:pPr>
        <w:numPr>
          <w:ilvl w:val="0"/>
          <w:numId w:val="7"/>
        </w:numPr>
        <w:tabs>
          <w:tab w:val="clear" w:pos="720"/>
          <w:tab w:val="num" w:pos="0"/>
        </w:tabs>
        <w:spacing w:line="360" w:lineRule="auto"/>
        <w:ind w:left="567" w:firstLine="0"/>
        <w:jc w:val="both"/>
        <w:rPr>
          <w:rFonts w:eastAsia="Times New Roman"/>
          <w:sz w:val="28"/>
          <w:szCs w:val="28"/>
          <w:lang w:eastAsia="uk-UA"/>
        </w:rPr>
      </w:pPr>
      <w:r w:rsidRPr="00FC4519">
        <w:rPr>
          <w:rFonts w:eastAsia="Times New Roman"/>
          <w:color w:val="000000"/>
          <w:sz w:val="28"/>
          <w:szCs w:val="28"/>
          <w:lang w:eastAsia="uk-UA"/>
        </w:rPr>
        <w:t>підготовка звіту про результати роботи на цьому етапі</w:t>
      </w:r>
    </w:p>
    <w:p w:rsidR="00354B85" w:rsidRPr="00FC4519" w:rsidRDefault="00354B85" w:rsidP="006349A5">
      <w:pPr>
        <w:spacing w:line="360" w:lineRule="auto"/>
        <w:ind w:left="567"/>
        <w:jc w:val="both"/>
        <w:rPr>
          <w:b/>
          <w:bCs/>
          <w:sz w:val="28"/>
          <w:szCs w:val="28"/>
        </w:rPr>
      </w:pPr>
      <w:r w:rsidRPr="00FC4519">
        <w:rPr>
          <w:b/>
          <w:bCs/>
          <w:sz w:val="28"/>
          <w:szCs w:val="28"/>
        </w:rPr>
        <w:t>об'єкт проектування</w:t>
      </w:r>
    </w:p>
    <w:p w:rsidR="00354B85" w:rsidRPr="00FC4519" w:rsidRDefault="00354B85" w:rsidP="006349A5">
      <w:pPr>
        <w:spacing w:line="360" w:lineRule="auto"/>
        <w:ind w:left="567"/>
        <w:jc w:val="both"/>
        <w:rPr>
          <w:sz w:val="28"/>
          <w:szCs w:val="28"/>
        </w:rPr>
      </w:pPr>
      <w:r w:rsidRPr="00FC4519">
        <w:rPr>
          <w:sz w:val="28"/>
          <w:szCs w:val="28"/>
        </w:rPr>
        <w:t xml:space="preserve">Підготовки  кваліфікованого робітника </w:t>
      </w:r>
      <w:r>
        <w:rPr>
          <w:sz w:val="28"/>
          <w:szCs w:val="28"/>
        </w:rPr>
        <w:t xml:space="preserve"> та механіка </w:t>
      </w:r>
      <w:r w:rsidRPr="00FC4519">
        <w:rPr>
          <w:sz w:val="28"/>
          <w:szCs w:val="28"/>
        </w:rPr>
        <w:t>по обслуговув</w:t>
      </w:r>
      <w:r>
        <w:rPr>
          <w:sz w:val="28"/>
          <w:szCs w:val="28"/>
        </w:rPr>
        <w:t xml:space="preserve">анню  та ремонту  </w:t>
      </w:r>
      <w:r w:rsidRPr="00FC4519">
        <w:rPr>
          <w:sz w:val="28"/>
          <w:szCs w:val="28"/>
        </w:rPr>
        <w:t xml:space="preserve"> автомобілів</w:t>
      </w:r>
      <w:r>
        <w:rPr>
          <w:sz w:val="28"/>
          <w:szCs w:val="28"/>
        </w:rPr>
        <w:t xml:space="preserve"> та двигунів.</w:t>
      </w:r>
    </w:p>
    <w:p w:rsidR="00354B85" w:rsidRPr="00FC4519" w:rsidRDefault="00354B85" w:rsidP="006349A5">
      <w:pPr>
        <w:spacing w:line="360" w:lineRule="auto"/>
        <w:ind w:left="567"/>
        <w:jc w:val="both"/>
        <w:rPr>
          <w:b/>
          <w:bCs/>
          <w:sz w:val="28"/>
          <w:szCs w:val="28"/>
        </w:rPr>
      </w:pPr>
      <w:r w:rsidRPr="00FC4519">
        <w:rPr>
          <w:b/>
          <w:bCs/>
          <w:sz w:val="28"/>
          <w:szCs w:val="28"/>
        </w:rPr>
        <w:t>формування проблеми</w:t>
      </w:r>
    </w:p>
    <w:p w:rsidR="00354B85" w:rsidRPr="00FC4519" w:rsidRDefault="00354B85" w:rsidP="006349A5">
      <w:pPr>
        <w:spacing w:line="360" w:lineRule="auto"/>
        <w:ind w:left="567"/>
        <w:jc w:val="both"/>
        <w:rPr>
          <w:sz w:val="28"/>
          <w:szCs w:val="28"/>
        </w:rPr>
      </w:pPr>
      <w:r w:rsidRPr="00FC4519">
        <w:rPr>
          <w:sz w:val="28"/>
          <w:szCs w:val="28"/>
        </w:rPr>
        <w:t>Професійна підготовка учнів  не достатньо відповідає вимогам сучасного автомобілебудування. Відчутний розрив між теоретичною підготовкою та вимогами конкретної трудової діяльності.  Швидкий су</w:t>
      </w:r>
      <w:r>
        <w:rPr>
          <w:sz w:val="28"/>
          <w:szCs w:val="28"/>
        </w:rPr>
        <w:t xml:space="preserve">часний розвиток автомобілебудування </w:t>
      </w:r>
      <w:r w:rsidRPr="00FC4519">
        <w:rPr>
          <w:sz w:val="28"/>
          <w:szCs w:val="28"/>
        </w:rPr>
        <w:t xml:space="preserve"> вимагає кваліфікованого обслуго</w:t>
      </w:r>
      <w:r>
        <w:rPr>
          <w:sz w:val="28"/>
          <w:szCs w:val="28"/>
        </w:rPr>
        <w:t>вування та підготовки механіків</w:t>
      </w:r>
      <w:r w:rsidRPr="00FC4519">
        <w:rPr>
          <w:sz w:val="28"/>
          <w:szCs w:val="28"/>
        </w:rPr>
        <w:t xml:space="preserve">, які знали </w:t>
      </w:r>
      <w:r>
        <w:rPr>
          <w:sz w:val="28"/>
          <w:szCs w:val="28"/>
        </w:rPr>
        <w:t xml:space="preserve"> б </w:t>
      </w:r>
      <w:r w:rsidRPr="00FC4519">
        <w:rPr>
          <w:sz w:val="28"/>
          <w:szCs w:val="28"/>
        </w:rPr>
        <w:t>техноло</w:t>
      </w:r>
      <w:r>
        <w:rPr>
          <w:sz w:val="28"/>
          <w:szCs w:val="28"/>
        </w:rPr>
        <w:t>гію технічного обслуговування,</w:t>
      </w:r>
      <w:r w:rsidRPr="00FC4519">
        <w:rPr>
          <w:sz w:val="28"/>
          <w:szCs w:val="28"/>
        </w:rPr>
        <w:t xml:space="preserve"> діагностув</w:t>
      </w:r>
      <w:r>
        <w:rPr>
          <w:sz w:val="28"/>
          <w:szCs w:val="28"/>
        </w:rPr>
        <w:t xml:space="preserve">ання  та ремонту  автомобілів і двигунів, бо від їх якісної роботи залежать  величина  токсичності відпрацьованих газів відремонтованих автомобілів. </w:t>
      </w:r>
    </w:p>
    <w:p w:rsidR="00354B85" w:rsidRPr="00FC4519" w:rsidRDefault="00354B85" w:rsidP="006349A5">
      <w:pPr>
        <w:spacing w:line="360" w:lineRule="auto"/>
        <w:ind w:left="567"/>
        <w:jc w:val="both"/>
        <w:rPr>
          <w:rFonts w:eastAsia="Times New Roman"/>
          <w:b/>
          <w:bCs/>
          <w:sz w:val="28"/>
          <w:szCs w:val="28"/>
          <w:lang w:eastAsia="uk-UA"/>
        </w:rPr>
      </w:pPr>
      <w:r w:rsidRPr="00FC4519">
        <w:rPr>
          <w:rFonts w:eastAsia="Times New Roman"/>
          <w:b/>
          <w:bCs/>
          <w:color w:val="000000"/>
          <w:sz w:val="28"/>
          <w:szCs w:val="28"/>
          <w:lang w:eastAsia="uk-UA"/>
        </w:rPr>
        <w:t>Збір інформації стосовно обраної проблеми використовуючи довідники, книги, журнали, каталоги, мережу Інтернет</w:t>
      </w:r>
    </w:p>
    <w:p w:rsidR="00354B85" w:rsidRDefault="00354B85" w:rsidP="006349A5">
      <w:pPr>
        <w:spacing w:line="360" w:lineRule="auto"/>
        <w:ind w:left="567"/>
        <w:jc w:val="both"/>
        <w:rPr>
          <w:sz w:val="28"/>
          <w:szCs w:val="28"/>
        </w:rPr>
      </w:pPr>
      <w:r w:rsidRPr="00FC4519">
        <w:rPr>
          <w:sz w:val="28"/>
          <w:szCs w:val="28"/>
        </w:rPr>
        <w:t>Протягом вивчення та анал</w:t>
      </w:r>
      <w:r>
        <w:rPr>
          <w:sz w:val="28"/>
          <w:szCs w:val="28"/>
        </w:rPr>
        <w:t xml:space="preserve">ізу інформації про якість бензину, дизельного пального та газу, пошуку інформації про використання альтернативних видів енергії, </w:t>
      </w:r>
      <w:r w:rsidRPr="00FC4519">
        <w:rPr>
          <w:sz w:val="28"/>
          <w:szCs w:val="28"/>
        </w:rPr>
        <w:t xml:space="preserve"> постійно відбувалося обговорення отриманих результатів досліджень на засіданнях творчо</w:t>
      </w:r>
      <w:r>
        <w:rPr>
          <w:sz w:val="28"/>
          <w:szCs w:val="28"/>
        </w:rPr>
        <w:t xml:space="preserve">ї групи. </w:t>
      </w:r>
    </w:p>
    <w:p w:rsidR="00354B85" w:rsidRPr="00FC4519" w:rsidRDefault="00354B85" w:rsidP="006349A5">
      <w:pPr>
        <w:spacing w:line="360" w:lineRule="auto"/>
        <w:ind w:left="567"/>
        <w:jc w:val="both"/>
        <w:rPr>
          <w:sz w:val="28"/>
          <w:szCs w:val="28"/>
        </w:rPr>
      </w:pPr>
      <w:r w:rsidRPr="00FC4519">
        <w:rPr>
          <w:sz w:val="28"/>
          <w:szCs w:val="28"/>
        </w:rPr>
        <w:t>Теми</w:t>
      </w:r>
      <w:r>
        <w:rPr>
          <w:sz w:val="28"/>
          <w:szCs w:val="28"/>
        </w:rPr>
        <w:t xml:space="preserve"> </w:t>
      </w:r>
      <w:r w:rsidRPr="00FC4519">
        <w:rPr>
          <w:sz w:val="28"/>
          <w:szCs w:val="28"/>
        </w:rPr>
        <w:t xml:space="preserve"> засідань</w:t>
      </w:r>
      <w:r>
        <w:rPr>
          <w:sz w:val="28"/>
          <w:szCs w:val="28"/>
        </w:rPr>
        <w:t>:</w:t>
      </w:r>
      <w:r w:rsidRPr="00FC4519">
        <w:rPr>
          <w:sz w:val="28"/>
          <w:szCs w:val="28"/>
        </w:rPr>
        <w:t xml:space="preserve"> </w:t>
      </w:r>
    </w:p>
    <w:p w:rsidR="00354B85" w:rsidRPr="00284164" w:rsidRDefault="00354B85" w:rsidP="006349A5">
      <w:pPr>
        <w:pStyle w:val="ListParagraph"/>
        <w:numPr>
          <w:ilvl w:val="0"/>
          <w:numId w:val="8"/>
        </w:numPr>
        <w:spacing w:line="360" w:lineRule="auto"/>
        <w:ind w:left="567" w:firstLine="0"/>
        <w:jc w:val="both"/>
        <w:rPr>
          <w:sz w:val="28"/>
          <w:szCs w:val="28"/>
        </w:rPr>
      </w:pPr>
      <w:r>
        <w:rPr>
          <w:sz w:val="28"/>
          <w:szCs w:val="28"/>
        </w:rPr>
        <w:t>Класичні та альтернативні види енергії для автотранспорту</w:t>
      </w:r>
    </w:p>
    <w:p w:rsidR="00354B85" w:rsidRPr="00284164" w:rsidRDefault="00354B85" w:rsidP="006349A5">
      <w:pPr>
        <w:pStyle w:val="ListParagraph"/>
        <w:numPr>
          <w:ilvl w:val="0"/>
          <w:numId w:val="8"/>
        </w:numPr>
        <w:spacing w:line="360" w:lineRule="auto"/>
        <w:ind w:left="567" w:firstLine="0"/>
        <w:jc w:val="both"/>
        <w:rPr>
          <w:sz w:val="28"/>
          <w:szCs w:val="28"/>
        </w:rPr>
      </w:pPr>
      <w:r>
        <w:rPr>
          <w:sz w:val="28"/>
          <w:szCs w:val="28"/>
        </w:rPr>
        <w:t>Переваги та недоліки використання різних видів палива</w:t>
      </w:r>
    </w:p>
    <w:p w:rsidR="00354B85" w:rsidRPr="00FC4519" w:rsidRDefault="00354B85" w:rsidP="006349A5">
      <w:pPr>
        <w:pStyle w:val="ListParagraph"/>
        <w:numPr>
          <w:ilvl w:val="0"/>
          <w:numId w:val="8"/>
        </w:numPr>
        <w:spacing w:line="360" w:lineRule="auto"/>
        <w:ind w:left="567" w:firstLine="0"/>
        <w:jc w:val="both"/>
        <w:rPr>
          <w:sz w:val="28"/>
          <w:szCs w:val="28"/>
        </w:rPr>
      </w:pPr>
      <w:r>
        <w:rPr>
          <w:sz w:val="28"/>
          <w:szCs w:val="28"/>
        </w:rPr>
        <w:t>Світові та вітчизняні досягнення у використанні альтернативних видів енергії  в двигунах внутрішнього згорання</w:t>
      </w:r>
    </w:p>
    <w:p w:rsidR="00354B85" w:rsidRPr="00FC4519" w:rsidRDefault="00354B85" w:rsidP="006349A5">
      <w:pPr>
        <w:pStyle w:val="ListParagraph"/>
        <w:numPr>
          <w:ilvl w:val="0"/>
          <w:numId w:val="8"/>
        </w:numPr>
        <w:spacing w:line="360" w:lineRule="auto"/>
        <w:ind w:left="567" w:firstLine="0"/>
        <w:jc w:val="both"/>
        <w:rPr>
          <w:sz w:val="28"/>
          <w:szCs w:val="28"/>
        </w:rPr>
      </w:pPr>
      <w:r>
        <w:rPr>
          <w:sz w:val="28"/>
          <w:szCs w:val="28"/>
        </w:rPr>
        <w:t>Напрямки екологічного удосконалення рухомого складу автотранспорту</w:t>
      </w:r>
    </w:p>
    <w:p w:rsidR="00354B85" w:rsidRDefault="00354B85" w:rsidP="00AF5355">
      <w:pPr>
        <w:pStyle w:val="ListParagraph"/>
        <w:numPr>
          <w:ilvl w:val="0"/>
          <w:numId w:val="8"/>
        </w:numPr>
        <w:spacing w:line="360" w:lineRule="auto"/>
        <w:jc w:val="both"/>
        <w:rPr>
          <w:sz w:val="28"/>
          <w:szCs w:val="28"/>
        </w:rPr>
      </w:pPr>
      <w:r>
        <w:rPr>
          <w:sz w:val="28"/>
          <w:szCs w:val="28"/>
        </w:rPr>
        <w:t>Перспективи і шляхи покращення екології міст України.</w:t>
      </w:r>
    </w:p>
    <w:p w:rsidR="00354B85" w:rsidRPr="00AF5355" w:rsidRDefault="00354B85" w:rsidP="00AF5355">
      <w:pPr>
        <w:pStyle w:val="ListParagraph"/>
        <w:numPr>
          <w:ilvl w:val="0"/>
          <w:numId w:val="8"/>
        </w:numPr>
        <w:spacing w:line="360" w:lineRule="auto"/>
        <w:jc w:val="both"/>
        <w:rPr>
          <w:sz w:val="28"/>
          <w:szCs w:val="28"/>
        </w:rPr>
      </w:pPr>
      <w:r w:rsidRPr="00AF5355">
        <w:t xml:space="preserve"> </w:t>
      </w:r>
      <w:r w:rsidRPr="00AF5355">
        <w:rPr>
          <w:sz w:val="28"/>
          <w:szCs w:val="28"/>
        </w:rPr>
        <w:t>Основні види палива біопалива та сировина для його виробництва.</w:t>
      </w:r>
    </w:p>
    <w:p w:rsidR="00354B85" w:rsidRPr="00AF5355" w:rsidRDefault="00354B85" w:rsidP="00AF5355">
      <w:pPr>
        <w:pStyle w:val="ListParagraph"/>
        <w:numPr>
          <w:ilvl w:val="0"/>
          <w:numId w:val="8"/>
        </w:numPr>
        <w:spacing w:line="360" w:lineRule="auto"/>
        <w:jc w:val="both"/>
        <w:rPr>
          <w:sz w:val="28"/>
          <w:szCs w:val="28"/>
        </w:rPr>
      </w:pPr>
      <w:r w:rsidRPr="00AF5355">
        <w:rPr>
          <w:sz w:val="28"/>
          <w:szCs w:val="28"/>
        </w:rPr>
        <w:t>Переваги виробництва біопалива в Україні і перспективи.</w:t>
      </w:r>
    </w:p>
    <w:p w:rsidR="00354B85" w:rsidRPr="00AF5355" w:rsidRDefault="00354B85" w:rsidP="00AF5355">
      <w:pPr>
        <w:pStyle w:val="ListParagraph"/>
        <w:spacing w:line="360" w:lineRule="auto"/>
        <w:ind w:left="927"/>
        <w:jc w:val="both"/>
        <w:rPr>
          <w:sz w:val="28"/>
          <w:szCs w:val="28"/>
        </w:rPr>
      </w:pPr>
    </w:p>
    <w:p w:rsidR="00354B85" w:rsidRPr="00AF5355" w:rsidRDefault="00354B85" w:rsidP="00AF5355">
      <w:pPr>
        <w:pStyle w:val="ListParagraph"/>
        <w:numPr>
          <w:ilvl w:val="0"/>
          <w:numId w:val="8"/>
        </w:numPr>
        <w:spacing w:line="360" w:lineRule="auto"/>
        <w:jc w:val="both"/>
        <w:rPr>
          <w:sz w:val="28"/>
          <w:szCs w:val="28"/>
        </w:rPr>
      </w:pPr>
      <w:r w:rsidRPr="00AF5355">
        <w:rPr>
          <w:sz w:val="28"/>
          <w:szCs w:val="28"/>
        </w:rPr>
        <w:t>Досліджен</w:t>
      </w:r>
      <w:r>
        <w:rPr>
          <w:sz w:val="28"/>
          <w:szCs w:val="28"/>
        </w:rPr>
        <w:t>н</w:t>
      </w:r>
      <w:r w:rsidRPr="00AF5355">
        <w:rPr>
          <w:sz w:val="28"/>
          <w:szCs w:val="28"/>
        </w:rPr>
        <w:t>я екологічності біопалива.</w:t>
      </w:r>
    </w:p>
    <w:p w:rsidR="00354B85" w:rsidRPr="00AF5355" w:rsidRDefault="00354B85" w:rsidP="00AF5355">
      <w:pPr>
        <w:pStyle w:val="ListParagraph"/>
        <w:numPr>
          <w:ilvl w:val="0"/>
          <w:numId w:val="8"/>
        </w:numPr>
        <w:spacing w:line="360" w:lineRule="auto"/>
        <w:jc w:val="both"/>
        <w:rPr>
          <w:sz w:val="28"/>
          <w:szCs w:val="28"/>
        </w:rPr>
      </w:pPr>
      <w:r w:rsidRPr="00AF5355">
        <w:rPr>
          <w:sz w:val="28"/>
          <w:szCs w:val="28"/>
        </w:rPr>
        <w:t>Новітні досягнення по контролю за токсичністю відпрацьованих газів із застосуванням біопалива.</w:t>
      </w:r>
    </w:p>
    <w:p w:rsidR="00354B85" w:rsidRPr="00AF5355" w:rsidRDefault="00354B85" w:rsidP="00AF5355">
      <w:pPr>
        <w:pStyle w:val="ListParagraph"/>
        <w:numPr>
          <w:ilvl w:val="0"/>
          <w:numId w:val="8"/>
        </w:numPr>
        <w:spacing w:line="360" w:lineRule="auto"/>
        <w:jc w:val="both"/>
        <w:rPr>
          <w:sz w:val="28"/>
          <w:szCs w:val="28"/>
        </w:rPr>
      </w:pPr>
      <w:r w:rsidRPr="00AF5355">
        <w:rPr>
          <w:sz w:val="28"/>
          <w:szCs w:val="28"/>
        </w:rPr>
        <w:t>Проблеми в Україні щодо виробництва біопалива.</w:t>
      </w:r>
    </w:p>
    <w:p w:rsidR="00354B85" w:rsidRPr="00FC4519" w:rsidRDefault="00354B85" w:rsidP="006349A5">
      <w:pPr>
        <w:pStyle w:val="ListParagraph"/>
        <w:spacing w:line="360" w:lineRule="auto"/>
        <w:ind w:left="567"/>
        <w:jc w:val="both"/>
        <w:rPr>
          <w:sz w:val="28"/>
          <w:szCs w:val="28"/>
        </w:rPr>
      </w:pPr>
    </w:p>
    <w:p w:rsidR="00354B85" w:rsidRPr="00FC4519" w:rsidRDefault="00354B85" w:rsidP="006349A5">
      <w:pPr>
        <w:spacing w:line="360" w:lineRule="auto"/>
        <w:ind w:left="567"/>
        <w:jc w:val="both"/>
        <w:rPr>
          <w:sz w:val="28"/>
          <w:szCs w:val="28"/>
        </w:rPr>
      </w:pPr>
      <w:r w:rsidRPr="00FC4519">
        <w:rPr>
          <w:sz w:val="28"/>
          <w:szCs w:val="28"/>
        </w:rPr>
        <w:t>Підчас проведення засідань  творчої групи проводився обмін  власним досвідом, досвідом учителя та учня, а також засоби масової інформації — журналами, книгами, інформацією з Інтернету.</w:t>
      </w:r>
    </w:p>
    <w:p w:rsidR="00354B85" w:rsidRPr="00FC4519" w:rsidRDefault="00354B85" w:rsidP="006349A5">
      <w:pPr>
        <w:pStyle w:val="ListParagraph"/>
        <w:spacing w:line="360" w:lineRule="auto"/>
        <w:ind w:left="567"/>
        <w:rPr>
          <w:sz w:val="28"/>
          <w:szCs w:val="28"/>
        </w:rPr>
      </w:pPr>
      <w:r w:rsidRPr="00FC4519">
        <w:rPr>
          <w:sz w:val="28"/>
          <w:szCs w:val="28"/>
        </w:rPr>
        <w:t xml:space="preserve"> </w:t>
      </w:r>
    </w:p>
    <w:p w:rsidR="00354B85" w:rsidRPr="00FC4519" w:rsidRDefault="00354B85" w:rsidP="006349A5">
      <w:pPr>
        <w:spacing w:line="360" w:lineRule="auto"/>
        <w:ind w:left="567"/>
        <w:jc w:val="both"/>
        <w:rPr>
          <w:b/>
          <w:bCs/>
          <w:sz w:val="28"/>
          <w:szCs w:val="28"/>
        </w:rPr>
      </w:pPr>
      <w:r w:rsidRPr="00FC4519">
        <w:rPr>
          <w:b/>
          <w:bCs/>
          <w:sz w:val="28"/>
          <w:szCs w:val="28"/>
        </w:rPr>
        <w:t xml:space="preserve">Конструкторський етап </w:t>
      </w:r>
    </w:p>
    <w:p w:rsidR="00354B85" w:rsidRPr="00FC4519" w:rsidRDefault="00354B85" w:rsidP="006349A5">
      <w:pPr>
        <w:spacing w:line="360" w:lineRule="auto"/>
        <w:ind w:left="567"/>
        <w:jc w:val="both"/>
        <w:rPr>
          <w:i/>
          <w:iCs/>
          <w:sz w:val="28"/>
          <w:szCs w:val="28"/>
        </w:rPr>
      </w:pPr>
    </w:p>
    <w:p w:rsidR="00354B85" w:rsidRPr="00FC4519" w:rsidRDefault="00354B85" w:rsidP="006349A5">
      <w:pPr>
        <w:spacing w:line="360" w:lineRule="auto"/>
        <w:ind w:left="567"/>
        <w:jc w:val="both"/>
        <w:rPr>
          <w:sz w:val="28"/>
          <w:szCs w:val="28"/>
        </w:rPr>
      </w:pPr>
      <w:r>
        <w:rPr>
          <w:sz w:val="28"/>
          <w:szCs w:val="28"/>
        </w:rPr>
        <w:t>Ввести в  поурочно-тематичні плани предмету «Екологія»  теми, що розглядаються в проекті, розробити рекомендації щодо використання матеріалів проекту в різних дисциплінах.</w:t>
      </w:r>
    </w:p>
    <w:p w:rsidR="00354B85" w:rsidRPr="00FC4519" w:rsidRDefault="00354B85" w:rsidP="006349A5">
      <w:pPr>
        <w:spacing w:line="360" w:lineRule="auto"/>
        <w:ind w:left="567"/>
        <w:jc w:val="both"/>
        <w:rPr>
          <w:sz w:val="28"/>
          <w:szCs w:val="28"/>
        </w:rPr>
      </w:pPr>
      <w:r w:rsidRPr="00FC4519">
        <w:rPr>
          <w:sz w:val="28"/>
          <w:szCs w:val="28"/>
        </w:rPr>
        <w:t>Проведення на базі училища спеціальних засідань «Школи педагогічної майстерності»</w:t>
      </w:r>
      <w:r>
        <w:rPr>
          <w:sz w:val="28"/>
          <w:szCs w:val="28"/>
        </w:rPr>
        <w:t>, «Школа молодого майстра»</w:t>
      </w:r>
      <w:r w:rsidRPr="00FC4519">
        <w:rPr>
          <w:sz w:val="28"/>
          <w:szCs w:val="28"/>
        </w:rPr>
        <w:t xml:space="preserve"> з проблем досліджень творчого проекту</w:t>
      </w:r>
      <w:r>
        <w:rPr>
          <w:sz w:val="28"/>
          <w:szCs w:val="28"/>
        </w:rPr>
        <w:t>.</w:t>
      </w:r>
    </w:p>
    <w:p w:rsidR="00354B85" w:rsidRPr="00FC4519" w:rsidRDefault="00354B85" w:rsidP="006349A5">
      <w:pPr>
        <w:spacing w:line="360" w:lineRule="auto"/>
        <w:ind w:left="567"/>
        <w:jc w:val="both"/>
        <w:rPr>
          <w:sz w:val="28"/>
          <w:szCs w:val="28"/>
        </w:rPr>
      </w:pPr>
      <w:r w:rsidRPr="00FC4519">
        <w:rPr>
          <w:sz w:val="28"/>
          <w:szCs w:val="28"/>
        </w:rPr>
        <w:t>Підготовка звіту про результати роботи конструкторського етапу</w:t>
      </w:r>
    </w:p>
    <w:p w:rsidR="00354B85" w:rsidRPr="00404539" w:rsidRDefault="00354B85" w:rsidP="006349A5">
      <w:pPr>
        <w:spacing w:line="360" w:lineRule="auto"/>
        <w:ind w:left="567"/>
        <w:jc w:val="both"/>
        <w:rPr>
          <w:b/>
          <w:bCs/>
          <w:sz w:val="28"/>
          <w:szCs w:val="28"/>
        </w:rPr>
      </w:pPr>
      <w:r w:rsidRPr="00FC4519">
        <w:rPr>
          <w:b/>
          <w:bCs/>
          <w:sz w:val="28"/>
          <w:szCs w:val="28"/>
        </w:rPr>
        <w:t xml:space="preserve"> Завершальний етап</w:t>
      </w:r>
    </w:p>
    <w:p w:rsidR="00354B85" w:rsidRPr="00FC4519" w:rsidRDefault="00354B85" w:rsidP="006349A5">
      <w:pPr>
        <w:spacing w:line="360" w:lineRule="auto"/>
        <w:ind w:left="567"/>
        <w:jc w:val="both"/>
        <w:rPr>
          <w:sz w:val="28"/>
          <w:szCs w:val="28"/>
        </w:rPr>
      </w:pPr>
      <w:r>
        <w:rPr>
          <w:sz w:val="28"/>
          <w:szCs w:val="28"/>
        </w:rPr>
        <w:t xml:space="preserve">Впровадження  в поурочно тематичні плани  тем  для </w:t>
      </w:r>
      <w:r w:rsidRPr="00FC4519">
        <w:rPr>
          <w:sz w:val="28"/>
          <w:szCs w:val="28"/>
        </w:rPr>
        <w:t xml:space="preserve"> дисциплін</w:t>
      </w:r>
      <w:r>
        <w:rPr>
          <w:sz w:val="28"/>
          <w:szCs w:val="28"/>
        </w:rPr>
        <w:t>и «Екологія» з підготовки молодших спеціалістів професій «Обслуговування та ремонт автомобілів і двигунів» , і «Обслуговування і ремонт підіймально- транспортних,  будівельних, дорожніх машин та обладнання». Рекомендації, щодо використання матеріалу проекту для написання дипломних робіт.</w:t>
      </w:r>
    </w:p>
    <w:p w:rsidR="00354B85" w:rsidRPr="00FC4519" w:rsidRDefault="00354B85" w:rsidP="006349A5">
      <w:pPr>
        <w:spacing w:line="360" w:lineRule="auto"/>
        <w:ind w:left="567"/>
        <w:jc w:val="both"/>
        <w:rPr>
          <w:sz w:val="28"/>
          <w:szCs w:val="28"/>
        </w:rPr>
      </w:pPr>
      <w:r w:rsidRPr="00FC4519">
        <w:rPr>
          <w:sz w:val="28"/>
          <w:szCs w:val="28"/>
        </w:rPr>
        <w:t xml:space="preserve">Створення навчально-матеріальної бази для </w:t>
      </w:r>
      <w:r>
        <w:rPr>
          <w:sz w:val="28"/>
          <w:szCs w:val="28"/>
        </w:rPr>
        <w:t>інтегрування розроблених тем проекту</w:t>
      </w:r>
      <w:r w:rsidRPr="00FC4519">
        <w:rPr>
          <w:sz w:val="28"/>
          <w:szCs w:val="28"/>
        </w:rPr>
        <w:t xml:space="preserve"> в навчальний процес.</w:t>
      </w:r>
    </w:p>
    <w:p w:rsidR="00354B85" w:rsidRPr="00FC4519" w:rsidRDefault="00354B85" w:rsidP="006349A5">
      <w:pPr>
        <w:spacing w:line="360" w:lineRule="auto"/>
        <w:ind w:left="567"/>
        <w:jc w:val="both"/>
        <w:rPr>
          <w:sz w:val="28"/>
          <w:szCs w:val="28"/>
        </w:rPr>
      </w:pPr>
      <w:r w:rsidRPr="00FC4519">
        <w:rPr>
          <w:sz w:val="28"/>
          <w:szCs w:val="28"/>
        </w:rPr>
        <w:t>Організація та проведення</w:t>
      </w:r>
      <w:r>
        <w:rPr>
          <w:sz w:val="28"/>
          <w:szCs w:val="28"/>
        </w:rPr>
        <w:t xml:space="preserve"> наукового диспуту</w:t>
      </w:r>
      <w:r w:rsidRPr="00FC4519">
        <w:rPr>
          <w:sz w:val="28"/>
          <w:szCs w:val="28"/>
        </w:rPr>
        <w:t xml:space="preserve"> з питань впровадження ступеневого професійного навчання для підготовки кваліфікованого робітника з використанням інноваційних технологій.</w:t>
      </w:r>
    </w:p>
    <w:p w:rsidR="00354B85" w:rsidRPr="00FC4519" w:rsidRDefault="00354B85" w:rsidP="006349A5">
      <w:pPr>
        <w:spacing w:line="360" w:lineRule="auto"/>
        <w:ind w:left="567"/>
        <w:jc w:val="both"/>
        <w:rPr>
          <w:sz w:val="28"/>
          <w:szCs w:val="28"/>
        </w:rPr>
      </w:pPr>
      <w:r w:rsidRPr="00FC4519">
        <w:rPr>
          <w:sz w:val="28"/>
          <w:szCs w:val="28"/>
        </w:rPr>
        <w:t>Підготовка звіту про результати роботи технологічного етапу</w:t>
      </w:r>
    </w:p>
    <w:p w:rsidR="00354B85" w:rsidRPr="00FC4519" w:rsidRDefault="00354B85" w:rsidP="006349A5">
      <w:pPr>
        <w:spacing w:line="360" w:lineRule="auto"/>
        <w:ind w:left="567"/>
        <w:jc w:val="both"/>
        <w:rPr>
          <w:sz w:val="28"/>
          <w:szCs w:val="28"/>
        </w:rPr>
      </w:pPr>
      <w:r w:rsidRPr="00FC4519">
        <w:rPr>
          <w:b/>
          <w:bCs/>
          <w:sz w:val="28"/>
          <w:szCs w:val="28"/>
        </w:rPr>
        <w:t>Технологічний етап</w:t>
      </w:r>
    </w:p>
    <w:p w:rsidR="00354B85" w:rsidRPr="00FC4519" w:rsidRDefault="00354B85" w:rsidP="006349A5">
      <w:pPr>
        <w:pStyle w:val="ListParagraph"/>
        <w:numPr>
          <w:ilvl w:val="0"/>
          <w:numId w:val="10"/>
        </w:numPr>
        <w:spacing w:line="360" w:lineRule="auto"/>
        <w:ind w:left="567" w:firstLine="0"/>
        <w:jc w:val="both"/>
        <w:rPr>
          <w:sz w:val="28"/>
          <w:szCs w:val="28"/>
        </w:rPr>
      </w:pPr>
      <w:r w:rsidRPr="00FC4519">
        <w:rPr>
          <w:sz w:val="28"/>
          <w:szCs w:val="28"/>
        </w:rPr>
        <w:t xml:space="preserve">Провести кінцевий контроль, порівняння і випробування проекту. </w:t>
      </w:r>
    </w:p>
    <w:p w:rsidR="00354B85" w:rsidRPr="00F575BF" w:rsidRDefault="00354B85" w:rsidP="006349A5">
      <w:pPr>
        <w:pStyle w:val="ListParagraph"/>
        <w:numPr>
          <w:ilvl w:val="0"/>
          <w:numId w:val="10"/>
        </w:numPr>
        <w:spacing w:line="360" w:lineRule="auto"/>
        <w:ind w:left="567" w:firstLine="0"/>
        <w:jc w:val="both"/>
        <w:rPr>
          <w:sz w:val="28"/>
          <w:szCs w:val="28"/>
        </w:rPr>
      </w:pPr>
      <w:r w:rsidRPr="00FC4519">
        <w:rPr>
          <w:sz w:val="28"/>
          <w:szCs w:val="28"/>
        </w:rPr>
        <w:t xml:space="preserve">Усунення виявлених недоліків. </w:t>
      </w:r>
    </w:p>
    <w:p w:rsidR="00354B85" w:rsidRPr="00FC4519" w:rsidRDefault="00354B85" w:rsidP="006349A5">
      <w:pPr>
        <w:pStyle w:val="ListParagraph"/>
        <w:numPr>
          <w:ilvl w:val="0"/>
          <w:numId w:val="10"/>
        </w:numPr>
        <w:spacing w:line="360" w:lineRule="auto"/>
        <w:ind w:left="567" w:firstLine="0"/>
        <w:jc w:val="both"/>
        <w:rPr>
          <w:sz w:val="28"/>
          <w:szCs w:val="28"/>
        </w:rPr>
      </w:pPr>
      <w:r w:rsidRPr="00FC4519">
        <w:rPr>
          <w:sz w:val="28"/>
          <w:szCs w:val="28"/>
        </w:rPr>
        <w:t>Підготувати підсумковий звіт про результати  проектної роботи.</w:t>
      </w:r>
    </w:p>
    <w:p w:rsidR="00354B85" w:rsidRDefault="00354B85" w:rsidP="006349A5">
      <w:pPr>
        <w:spacing w:line="360" w:lineRule="auto"/>
        <w:ind w:left="567"/>
        <w:jc w:val="both"/>
        <w:rPr>
          <w:b/>
          <w:bCs/>
          <w:sz w:val="28"/>
          <w:szCs w:val="28"/>
        </w:rPr>
      </w:pPr>
    </w:p>
    <w:p w:rsidR="00354B85" w:rsidRPr="00FC4519" w:rsidRDefault="00354B85" w:rsidP="006349A5">
      <w:pPr>
        <w:spacing w:line="360" w:lineRule="auto"/>
        <w:ind w:left="567"/>
        <w:jc w:val="both"/>
        <w:rPr>
          <w:b/>
          <w:bCs/>
          <w:sz w:val="28"/>
          <w:szCs w:val="28"/>
        </w:rPr>
      </w:pPr>
      <w:r w:rsidRPr="00FC4519">
        <w:rPr>
          <w:b/>
          <w:bCs/>
          <w:sz w:val="28"/>
          <w:szCs w:val="28"/>
        </w:rPr>
        <w:t>ІІІ</w:t>
      </w:r>
      <w:r>
        <w:rPr>
          <w:b/>
          <w:bCs/>
          <w:sz w:val="28"/>
          <w:szCs w:val="28"/>
        </w:rPr>
        <w:t xml:space="preserve">. </w:t>
      </w:r>
      <w:r w:rsidRPr="00FC4519">
        <w:rPr>
          <w:b/>
          <w:bCs/>
          <w:sz w:val="28"/>
          <w:szCs w:val="28"/>
        </w:rPr>
        <w:t>Результат проектної роботи</w:t>
      </w:r>
    </w:p>
    <w:p w:rsidR="00354B85" w:rsidRPr="00FC4519" w:rsidRDefault="00354B85" w:rsidP="006349A5">
      <w:pPr>
        <w:numPr>
          <w:ilvl w:val="0"/>
          <w:numId w:val="9"/>
        </w:numPr>
        <w:tabs>
          <w:tab w:val="clear" w:pos="720"/>
          <w:tab w:val="num" w:pos="426"/>
        </w:tabs>
        <w:spacing w:line="360" w:lineRule="auto"/>
        <w:ind w:left="567" w:firstLine="0"/>
        <w:jc w:val="both"/>
        <w:rPr>
          <w:sz w:val="28"/>
          <w:szCs w:val="28"/>
        </w:rPr>
      </w:pPr>
      <w:r w:rsidRPr="00FC4519">
        <w:rPr>
          <w:sz w:val="28"/>
          <w:szCs w:val="28"/>
        </w:rPr>
        <w:t>оновлення навчально-виробничого процесу за вимогами сучасного виробництва.</w:t>
      </w:r>
    </w:p>
    <w:p w:rsidR="00354B85" w:rsidRPr="00BD5F2E" w:rsidRDefault="00354B85" w:rsidP="006349A5">
      <w:pPr>
        <w:numPr>
          <w:ilvl w:val="0"/>
          <w:numId w:val="9"/>
        </w:numPr>
        <w:tabs>
          <w:tab w:val="clear" w:pos="720"/>
          <w:tab w:val="num" w:pos="426"/>
        </w:tabs>
        <w:spacing w:line="360" w:lineRule="auto"/>
        <w:ind w:left="567" w:firstLine="0"/>
        <w:jc w:val="both"/>
        <w:rPr>
          <w:sz w:val="28"/>
          <w:szCs w:val="28"/>
        </w:rPr>
      </w:pPr>
      <w:r w:rsidRPr="00FC4519">
        <w:rPr>
          <w:sz w:val="28"/>
          <w:szCs w:val="28"/>
        </w:rPr>
        <w:t>створенн</w:t>
      </w:r>
      <w:r>
        <w:rPr>
          <w:sz w:val="28"/>
          <w:szCs w:val="28"/>
        </w:rPr>
        <w:t>я комплекту навчального матеріалу</w:t>
      </w:r>
      <w:r w:rsidRPr="00FC4519">
        <w:rPr>
          <w:sz w:val="28"/>
          <w:szCs w:val="28"/>
        </w:rPr>
        <w:t xml:space="preserve"> по підготовці кваліфікованих робі</w:t>
      </w:r>
      <w:r>
        <w:rPr>
          <w:sz w:val="28"/>
          <w:szCs w:val="28"/>
        </w:rPr>
        <w:t>тників та молодших спеціалістів.</w:t>
      </w:r>
    </w:p>
    <w:p w:rsidR="00354B85" w:rsidRDefault="00354B85" w:rsidP="006349A5">
      <w:pPr>
        <w:spacing w:line="360" w:lineRule="auto"/>
        <w:ind w:left="567"/>
        <w:jc w:val="both"/>
        <w:rPr>
          <w:b/>
          <w:bCs/>
          <w:sz w:val="28"/>
          <w:szCs w:val="28"/>
        </w:rPr>
      </w:pPr>
    </w:p>
    <w:p w:rsidR="00354B85" w:rsidRDefault="00354B85" w:rsidP="006349A5">
      <w:pPr>
        <w:spacing w:line="360" w:lineRule="auto"/>
        <w:ind w:left="567"/>
        <w:jc w:val="both"/>
        <w:rPr>
          <w:b/>
          <w:bCs/>
          <w:sz w:val="28"/>
          <w:szCs w:val="28"/>
          <w:lang w:val="ru-RU"/>
        </w:rPr>
      </w:pPr>
      <w:r>
        <w:rPr>
          <w:b/>
          <w:bCs/>
          <w:sz w:val="28"/>
          <w:szCs w:val="28"/>
        </w:rPr>
        <w:t>Використані джерела</w:t>
      </w:r>
    </w:p>
    <w:p w:rsidR="00354B85" w:rsidRPr="00FC4519" w:rsidRDefault="00354B85" w:rsidP="006349A5">
      <w:pPr>
        <w:spacing w:line="360" w:lineRule="auto"/>
        <w:ind w:left="567"/>
        <w:jc w:val="both"/>
        <w:rPr>
          <w:b/>
          <w:bCs/>
          <w:sz w:val="28"/>
          <w:szCs w:val="28"/>
          <w:lang w:val="ru-RU"/>
        </w:rPr>
      </w:pPr>
    </w:p>
    <w:p w:rsidR="00354B85" w:rsidRPr="00FC4519" w:rsidRDefault="00354B85" w:rsidP="006349A5">
      <w:pPr>
        <w:spacing w:line="360" w:lineRule="auto"/>
        <w:ind w:left="567"/>
        <w:jc w:val="both"/>
        <w:rPr>
          <w:sz w:val="28"/>
          <w:szCs w:val="28"/>
          <w:lang w:val="ru-RU"/>
        </w:rPr>
      </w:pPr>
      <w:r w:rsidRPr="00FC4519">
        <w:rPr>
          <w:sz w:val="28"/>
          <w:szCs w:val="28"/>
        </w:rPr>
        <w:t>1. Антон Хернер, Ханс-Юрген Риль. Автомобильная</w:t>
      </w:r>
      <w:r w:rsidRPr="00FC4519">
        <w:rPr>
          <w:sz w:val="28"/>
          <w:szCs w:val="28"/>
          <w:lang w:val="ru-RU"/>
        </w:rPr>
        <w:t xml:space="preserve"> электрика и</w:t>
      </w:r>
      <w:r w:rsidRPr="00FC4519">
        <w:rPr>
          <w:sz w:val="28"/>
          <w:szCs w:val="28"/>
        </w:rPr>
        <w:t xml:space="preserve"> </w:t>
      </w:r>
      <w:r w:rsidRPr="00FC4519">
        <w:rPr>
          <w:sz w:val="28"/>
          <w:szCs w:val="28"/>
          <w:lang w:val="ru-RU"/>
        </w:rPr>
        <w:t>электроника. -  Перевод с нем. ЧМП РИА «</w:t>
      </w:r>
      <w:r w:rsidRPr="00FC4519">
        <w:rPr>
          <w:sz w:val="28"/>
          <w:szCs w:val="28"/>
          <w:lang w:val="en-US"/>
        </w:rPr>
        <w:t>GMM</w:t>
      </w:r>
      <w:r w:rsidRPr="00FC4519">
        <w:rPr>
          <w:sz w:val="28"/>
          <w:szCs w:val="28"/>
          <w:lang w:val="ru-RU"/>
        </w:rPr>
        <w:t>-пресс».- М.: ООО Издательство «За рулем», 2013. 624с</w:t>
      </w:r>
    </w:p>
    <w:p w:rsidR="00354B85" w:rsidRPr="00FC4519" w:rsidRDefault="00354B85" w:rsidP="006349A5">
      <w:pPr>
        <w:spacing w:line="360" w:lineRule="auto"/>
        <w:ind w:left="567"/>
        <w:jc w:val="both"/>
        <w:rPr>
          <w:color w:val="000000"/>
          <w:sz w:val="28"/>
          <w:szCs w:val="28"/>
          <w:lang w:val="ru-RU" w:eastAsia="ru-RU"/>
        </w:rPr>
      </w:pPr>
      <w:r w:rsidRPr="00FC4519">
        <w:rPr>
          <w:sz w:val="28"/>
          <w:szCs w:val="28"/>
          <w:lang w:val="ru-RU"/>
        </w:rPr>
        <w:t xml:space="preserve">2. </w:t>
      </w:r>
      <w:r w:rsidRPr="00FC4519">
        <w:rPr>
          <w:color w:val="000000"/>
          <w:sz w:val="28"/>
          <w:szCs w:val="28"/>
        </w:rPr>
        <w:t xml:space="preserve">Соснин </w:t>
      </w:r>
      <w:r w:rsidRPr="00FC4519">
        <w:rPr>
          <w:color w:val="000000"/>
          <w:sz w:val="28"/>
          <w:szCs w:val="28"/>
          <w:lang w:val="ru-RU" w:eastAsia="ru-RU"/>
        </w:rPr>
        <w:t>Д.А. Автотроника. Электрооборудование и системы борто</w:t>
      </w:r>
      <w:r w:rsidRPr="00FC4519">
        <w:rPr>
          <w:color w:val="000000"/>
          <w:sz w:val="28"/>
          <w:szCs w:val="28"/>
          <w:lang w:val="ru-RU" w:eastAsia="ru-RU"/>
        </w:rPr>
        <w:softHyphen/>
        <w:t xml:space="preserve">вой автоматики современных легковых автомобилей. - М.: Солон-Р, 2005. - 272 </w:t>
      </w:r>
    </w:p>
    <w:p w:rsidR="00354B85" w:rsidRPr="00FC4519" w:rsidRDefault="00354B85" w:rsidP="006349A5">
      <w:pPr>
        <w:spacing w:line="360" w:lineRule="auto"/>
        <w:ind w:left="567"/>
        <w:jc w:val="both"/>
        <w:rPr>
          <w:sz w:val="28"/>
          <w:szCs w:val="28"/>
          <w:lang w:val="ru-RU"/>
        </w:rPr>
      </w:pPr>
      <w:r w:rsidRPr="00FC4519">
        <w:rPr>
          <w:color w:val="000000"/>
          <w:sz w:val="28"/>
          <w:szCs w:val="28"/>
          <w:lang w:val="ru-RU" w:eastAsia="ru-RU"/>
        </w:rPr>
        <w:t xml:space="preserve">3. </w:t>
      </w:r>
      <w:r w:rsidRPr="00FC4519">
        <w:rPr>
          <w:sz w:val="28"/>
          <w:szCs w:val="28"/>
          <w:lang w:val="ru-RU"/>
        </w:rPr>
        <w:t xml:space="preserve"> Сажко В. А. Електрообладнання автомобілів і тракторів: Підручник. - K.: Каравела, 2008. - 400 с.</w:t>
      </w:r>
    </w:p>
    <w:p w:rsidR="00354B85" w:rsidRPr="00FC4519" w:rsidRDefault="00354B85" w:rsidP="006349A5">
      <w:pPr>
        <w:spacing w:line="360" w:lineRule="auto"/>
        <w:ind w:left="567"/>
        <w:jc w:val="both"/>
        <w:rPr>
          <w:sz w:val="28"/>
          <w:szCs w:val="28"/>
        </w:rPr>
      </w:pPr>
      <w:r>
        <w:rPr>
          <w:sz w:val="28"/>
          <w:szCs w:val="28"/>
          <w:lang w:val="ru-RU"/>
        </w:rPr>
        <w:t>4</w:t>
      </w:r>
      <w:r w:rsidRPr="00FC4519">
        <w:rPr>
          <w:sz w:val="28"/>
          <w:szCs w:val="28"/>
        </w:rPr>
        <w:t>.</w:t>
      </w:r>
      <w:r w:rsidRPr="00FC4519">
        <w:rPr>
          <w:sz w:val="28"/>
          <w:szCs w:val="28"/>
        </w:rPr>
        <w:tab/>
        <w:t>О.О. Косогова  Метод проектів у практиці сучасної школи. – Х.: «Ранок», 2011.-144 с.</w:t>
      </w:r>
    </w:p>
    <w:p w:rsidR="00354B85" w:rsidRPr="00FC4519" w:rsidRDefault="00354B85" w:rsidP="006349A5">
      <w:pPr>
        <w:spacing w:line="360" w:lineRule="auto"/>
        <w:ind w:left="567"/>
        <w:jc w:val="both"/>
        <w:rPr>
          <w:sz w:val="28"/>
          <w:szCs w:val="28"/>
        </w:rPr>
      </w:pPr>
      <w:r>
        <w:rPr>
          <w:sz w:val="28"/>
          <w:szCs w:val="28"/>
          <w:lang w:val="ru-RU"/>
        </w:rPr>
        <w:t>5</w:t>
      </w:r>
      <w:r w:rsidRPr="00FC4519">
        <w:rPr>
          <w:sz w:val="28"/>
          <w:szCs w:val="28"/>
        </w:rPr>
        <w:t>.</w:t>
      </w:r>
      <w:r w:rsidRPr="00FC4519">
        <w:rPr>
          <w:sz w:val="28"/>
          <w:szCs w:val="28"/>
        </w:rPr>
        <w:tab/>
        <w:t xml:space="preserve">Логвін В. Метод проектів у контексті сучасної освіти //Завуч. – 2002. - №26. – С.4. </w:t>
      </w:r>
    </w:p>
    <w:p w:rsidR="00354B85" w:rsidRPr="00FC4519" w:rsidRDefault="00354B85" w:rsidP="006349A5">
      <w:pPr>
        <w:spacing w:line="360" w:lineRule="auto"/>
        <w:ind w:left="567"/>
        <w:jc w:val="both"/>
        <w:rPr>
          <w:sz w:val="28"/>
          <w:szCs w:val="28"/>
        </w:rPr>
      </w:pPr>
      <w:r w:rsidRPr="00FC4519">
        <w:rPr>
          <w:sz w:val="28"/>
          <w:szCs w:val="28"/>
        </w:rPr>
        <w:t>6.</w:t>
      </w:r>
      <w:r w:rsidRPr="00FC4519">
        <w:rPr>
          <w:sz w:val="28"/>
          <w:szCs w:val="28"/>
        </w:rPr>
        <w:tab/>
        <w:t>Освітні технології: навч.-метод. посіб. /О.М.Пєхота, А.З.Кіктенко, О.М.Любарська та ін.; За заг. ред. О.М.Пєхоти. – К.: А.С.К., 2001. – 256 с. [148-162; 128-147]</w:t>
      </w:r>
    </w:p>
    <w:p w:rsidR="00354B85" w:rsidRPr="00FC4519" w:rsidRDefault="00354B85" w:rsidP="006349A5">
      <w:pPr>
        <w:spacing w:line="360" w:lineRule="auto"/>
        <w:ind w:left="567"/>
        <w:jc w:val="both"/>
        <w:rPr>
          <w:sz w:val="28"/>
          <w:szCs w:val="28"/>
        </w:rPr>
      </w:pPr>
      <w:r w:rsidRPr="00F83071">
        <w:rPr>
          <w:sz w:val="28"/>
          <w:szCs w:val="28"/>
        </w:rPr>
        <w:t>7</w:t>
      </w:r>
      <w:r w:rsidRPr="00FC4519">
        <w:rPr>
          <w:sz w:val="28"/>
          <w:szCs w:val="28"/>
        </w:rPr>
        <w:t>.</w:t>
      </w:r>
      <w:r w:rsidRPr="00FC4519">
        <w:rPr>
          <w:sz w:val="28"/>
          <w:szCs w:val="28"/>
        </w:rPr>
        <w:tab/>
        <w:t>Осмоловський А. Василенко Л. Від навчального проекту до соціальної самореалізації особистості //Шлях освіти. – 2000. - №2. – С.34-37.</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23"/>
        <w:gridCol w:w="3514"/>
        <w:gridCol w:w="3126"/>
      </w:tblGrid>
      <w:tr w:rsidR="00354B85" w:rsidRPr="00CC39C6">
        <w:tc>
          <w:tcPr>
            <w:tcW w:w="3287" w:type="dxa"/>
          </w:tcPr>
          <w:p w:rsidR="00354B85" w:rsidRPr="00CC39C6" w:rsidRDefault="00354B85" w:rsidP="00924279">
            <w:pPr>
              <w:jc w:val="center"/>
            </w:pPr>
            <w:r w:rsidRPr="00CC39C6">
              <w:rPr>
                <w:b/>
                <w:bCs/>
                <w:sz w:val="28"/>
                <w:szCs w:val="28"/>
              </w:rPr>
              <w:t>Етапи роботи</w:t>
            </w:r>
          </w:p>
        </w:tc>
        <w:tc>
          <w:tcPr>
            <w:tcW w:w="2496" w:type="dxa"/>
          </w:tcPr>
          <w:p w:rsidR="00354B85" w:rsidRPr="00CC39C6" w:rsidRDefault="00354B85" w:rsidP="00924279">
            <w:pPr>
              <w:jc w:val="center"/>
              <w:rPr>
                <w:b/>
                <w:bCs/>
                <w:sz w:val="28"/>
                <w:szCs w:val="28"/>
              </w:rPr>
            </w:pPr>
            <w:r w:rsidRPr="00CC39C6">
              <w:rPr>
                <w:b/>
                <w:bCs/>
                <w:sz w:val="28"/>
                <w:szCs w:val="28"/>
              </w:rPr>
              <w:t>Завдання</w:t>
            </w:r>
          </w:p>
          <w:p w:rsidR="00354B85" w:rsidRPr="00CC39C6" w:rsidRDefault="00354B85" w:rsidP="00924279">
            <w:pPr>
              <w:jc w:val="center"/>
              <w:rPr>
                <w:sz w:val="28"/>
                <w:szCs w:val="28"/>
              </w:rPr>
            </w:pPr>
          </w:p>
        </w:tc>
        <w:tc>
          <w:tcPr>
            <w:tcW w:w="3788" w:type="dxa"/>
          </w:tcPr>
          <w:p w:rsidR="00354B85" w:rsidRPr="00CC39C6" w:rsidRDefault="00354B85" w:rsidP="00924279">
            <w:pPr>
              <w:jc w:val="center"/>
              <w:rPr>
                <w:b/>
                <w:bCs/>
                <w:sz w:val="28"/>
                <w:szCs w:val="28"/>
              </w:rPr>
            </w:pPr>
            <w:r w:rsidRPr="00CC39C6">
              <w:rPr>
                <w:b/>
                <w:bCs/>
                <w:sz w:val="28"/>
                <w:szCs w:val="28"/>
              </w:rPr>
              <w:t>Результати і доцільність виконання проекту</w:t>
            </w:r>
          </w:p>
        </w:tc>
      </w:tr>
      <w:tr w:rsidR="00354B85" w:rsidRPr="00CC39C6">
        <w:tc>
          <w:tcPr>
            <w:tcW w:w="3287" w:type="dxa"/>
          </w:tcPr>
          <w:p w:rsidR="00354B85" w:rsidRPr="00530B76" w:rsidRDefault="00354B85" w:rsidP="00530B76">
            <w:pPr>
              <w:spacing w:line="360" w:lineRule="auto"/>
              <w:rPr>
                <w:sz w:val="28"/>
                <w:szCs w:val="28"/>
              </w:rPr>
            </w:pPr>
            <w:r w:rsidRPr="00CC39C6">
              <w:rPr>
                <w:sz w:val="28"/>
                <w:szCs w:val="28"/>
              </w:rPr>
              <w:t>Організаційно-підготовчий</w:t>
            </w:r>
            <w:r>
              <w:rPr>
                <w:sz w:val="28"/>
                <w:szCs w:val="28"/>
              </w:rPr>
              <w:t>. Підготовка матеріалу по першій підтемі: „Класична та альтернативна енергія для автомобілів” вересень -листопад 2017-2018р.р. Підготовка матеріалу та дослідження по другій підтемі: „</w:t>
            </w:r>
            <w:r w:rsidRPr="00530B76">
              <w:rPr>
                <w:sz w:val="28"/>
                <w:szCs w:val="28"/>
              </w:rPr>
              <w:t>Використання біопалива як альтернативного джерела енергії в Україні”</w:t>
            </w:r>
            <w:r>
              <w:rPr>
                <w:sz w:val="28"/>
                <w:szCs w:val="28"/>
              </w:rPr>
              <w:t xml:space="preserve"> вересень – листопад 2018-2019 р.р.</w:t>
            </w:r>
          </w:p>
          <w:p w:rsidR="00354B85" w:rsidRPr="009D13CD" w:rsidRDefault="00354B85" w:rsidP="00924279">
            <w:pPr>
              <w:rPr>
                <w:sz w:val="28"/>
                <w:szCs w:val="28"/>
              </w:rPr>
            </w:pPr>
          </w:p>
        </w:tc>
        <w:tc>
          <w:tcPr>
            <w:tcW w:w="2496" w:type="dxa"/>
          </w:tcPr>
          <w:p w:rsidR="00354B85" w:rsidRPr="003D4BE3" w:rsidRDefault="00354B85" w:rsidP="003D4BE3">
            <w:pPr>
              <w:rPr>
                <w:sz w:val="28"/>
                <w:szCs w:val="28"/>
              </w:rPr>
            </w:pPr>
            <w:r w:rsidRPr="003D4BE3">
              <w:rPr>
                <w:sz w:val="28"/>
                <w:szCs w:val="28"/>
              </w:rPr>
              <w:t>Збір та анал</w:t>
            </w:r>
            <w:r>
              <w:rPr>
                <w:sz w:val="28"/>
                <w:szCs w:val="28"/>
              </w:rPr>
              <w:t>із інформації, що до класичних видів енергії (бензин, газ, дизель) та альтернативних (електроенергія на автомобілях і біопаливо)</w:t>
            </w:r>
            <w:r w:rsidRPr="003D4BE3">
              <w:rPr>
                <w:sz w:val="28"/>
                <w:szCs w:val="28"/>
              </w:rPr>
              <w:t xml:space="preserve">. </w:t>
            </w:r>
          </w:p>
          <w:p w:rsidR="00354B85" w:rsidRPr="003D4BE3" w:rsidRDefault="00354B85" w:rsidP="003D4BE3">
            <w:pPr>
              <w:rPr>
                <w:sz w:val="28"/>
                <w:szCs w:val="28"/>
              </w:rPr>
            </w:pPr>
            <w:r w:rsidRPr="003D4BE3">
              <w:rPr>
                <w:sz w:val="28"/>
                <w:szCs w:val="28"/>
              </w:rPr>
              <w:t xml:space="preserve">Проведення </w:t>
            </w:r>
          </w:p>
          <w:p w:rsidR="00354B85" w:rsidRPr="00FA34A6" w:rsidRDefault="00354B85" w:rsidP="003D4BE3">
            <w:pPr>
              <w:rPr>
                <w:sz w:val="28"/>
                <w:szCs w:val="28"/>
              </w:rPr>
            </w:pPr>
            <w:r>
              <w:rPr>
                <w:sz w:val="28"/>
                <w:szCs w:val="28"/>
              </w:rPr>
              <w:t>науково-методичних семінарів, дослідів.</w:t>
            </w:r>
            <w:bookmarkStart w:id="0" w:name="_GoBack"/>
            <w:bookmarkEnd w:id="0"/>
          </w:p>
        </w:tc>
        <w:tc>
          <w:tcPr>
            <w:tcW w:w="3788" w:type="dxa"/>
          </w:tcPr>
          <w:p w:rsidR="00354B85" w:rsidRPr="00CC39C6" w:rsidRDefault="00354B85" w:rsidP="00924279">
            <w:pPr>
              <w:rPr>
                <w:sz w:val="28"/>
                <w:szCs w:val="28"/>
              </w:rPr>
            </w:pPr>
            <w:r>
              <w:rPr>
                <w:sz w:val="28"/>
                <w:szCs w:val="28"/>
              </w:rPr>
              <w:t>вибрано об'єкт</w:t>
            </w:r>
            <w:r w:rsidRPr="00CC39C6">
              <w:rPr>
                <w:sz w:val="28"/>
                <w:szCs w:val="28"/>
              </w:rPr>
              <w:t xml:space="preserve"> проектування</w:t>
            </w:r>
          </w:p>
          <w:p w:rsidR="00354B85" w:rsidRPr="00CC39C6" w:rsidRDefault="00354B85" w:rsidP="00924279">
            <w:pPr>
              <w:rPr>
                <w:sz w:val="28"/>
                <w:szCs w:val="28"/>
              </w:rPr>
            </w:pPr>
            <w:r w:rsidRPr="00CC39C6">
              <w:rPr>
                <w:sz w:val="28"/>
                <w:szCs w:val="28"/>
              </w:rPr>
              <w:t>пошук і формування проблеми</w:t>
            </w:r>
          </w:p>
          <w:p w:rsidR="00354B85" w:rsidRPr="00CC39C6" w:rsidRDefault="00354B85" w:rsidP="00924279">
            <w:pPr>
              <w:rPr>
                <w:sz w:val="28"/>
                <w:szCs w:val="28"/>
              </w:rPr>
            </w:pPr>
            <w:r w:rsidRPr="00CC39C6">
              <w:rPr>
                <w:sz w:val="28"/>
                <w:szCs w:val="28"/>
              </w:rPr>
              <w:t>•</w:t>
            </w:r>
            <w:r w:rsidRPr="00CC39C6">
              <w:rPr>
                <w:sz w:val="28"/>
                <w:szCs w:val="28"/>
              </w:rPr>
              <w:tab/>
              <w:t xml:space="preserve">усвідомлення значення майбутнього </w:t>
            </w:r>
          </w:p>
          <w:p w:rsidR="00354B85" w:rsidRPr="00CC39C6" w:rsidRDefault="00354B85" w:rsidP="00924279">
            <w:pPr>
              <w:rPr>
                <w:sz w:val="28"/>
                <w:szCs w:val="28"/>
              </w:rPr>
            </w:pPr>
            <w:r>
              <w:rPr>
                <w:sz w:val="28"/>
                <w:szCs w:val="28"/>
              </w:rPr>
              <w:t>•</w:t>
            </w:r>
            <w:r>
              <w:rPr>
                <w:sz w:val="28"/>
                <w:szCs w:val="28"/>
              </w:rPr>
              <w:tab/>
              <w:t>зібрана</w:t>
            </w:r>
            <w:r w:rsidRPr="00CC39C6">
              <w:rPr>
                <w:sz w:val="28"/>
                <w:szCs w:val="28"/>
              </w:rPr>
              <w:t xml:space="preserve"> інформації стосовно обраної проблеми використовуючи довідники, книги, журнали, каталоги, мережу Інтернет</w:t>
            </w:r>
          </w:p>
          <w:p w:rsidR="00354B85" w:rsidRPr="00CC39C6" w:rsidRDefault="00354B85" w:rsidP="00924279">
            <w:pPr>
              <w:rPr>
                <w:sz w:val="28"/>
                <w:szCs w:val="28"/>
              </w:rPr>
            </w:pPr>
            <w:r>
              <w:rPr>
                <w:sz w:val="28"/>
                <w:szCs w:val="28"/>
              </w:rPr>
              <w:t>•</w:t>
            </w:r>
            <w:r>
              <w:rPr>
                <w:sz w:val="28"/>
                <w:szCs w:val="28"/>
              </w:rPr>
              <w:tab/>
              <w:t>вироблена ідея та варіанти</w:t>
            </w:r>
            <w:r w:rsidRPr="00CC39C6">
              <w:rPr>
                <w:sz w:val="28"/>
                <w:szCs w:val="28"/>
              </w:rPr>
              <w:t xml:space="preserve">, формування основних параметрів, </w:t>
            </w:r>
          </w:p>
          <w:p w:rsidR="00354B85" w:rsidRPr="00CC39C6" w:rsidRDefault="00354B85" w:rsidP="00924279">
            <w:pPr>
              <w:rPr>
                <w:sz w:val="28"/>
                <w:szCs w:val="28"/>
              </w:rPr>
            </w:pPr>
            <w:r w:rsidRPr="00CC39C6">
              <w:rPr>
                <w:sz w:val="28"/>
                <w:szCs w:val="28"/>
              </w:rPr>
              <w:t>•</w:t>
            </w:r>
            <w:r w:rsidRPr="00CC39C6">
              <w:rPr>
                <w:sz w:val="28"/>
                <w:szCs w:val="28"/>
              </w:rPr>
              <w:tab/>
            </w:r>
            <w:r>
              <w:rPr>
                <w:sz w:val="28"/>
                <w:szCs w:val="28"/>
              </w:rPr>
              <w:t xml:space="preserve">зроблено  </w:t>
            </w:r>
            <w:r w:rsidRPr="00CC39C6">
              <w:rPr>
                <w:sz w:val="28"/>
                <w:szCs w:val="28"/>
              </w:rPr>
              <w:t>аналіз майбутньої діяльності, прогнозування майбутніх результатів</w:t>
            </w:r>
          </w:p>
          <w:p w:rsidR="00354B85" w:rsidRPr="00CC39C6" w:rsidRDefault="00354B85" w:rsidP="00924279">
            <w:pPr>
              <w:rPr>
                <w:sz w:val="28"/>
                <w:szCs w:val="28"/>
              </w:rPr>
            </w:pPr>
            <w:r w:rsidRPr="00CC39C6">
              <w:rPr>
                <w:sz w:val="28"/>
                <w:szCs w:val="28"/>
              </w:rPr>
              <w:t>•</w:t>
            </w:r>
            <w:r w:rsidRPr="00CC39C6">
              <w:rPr>
                <w:sz w:val="28"/>
                <w:szCs w:val="28"/>
              </w:rPr>
              <w:tab/>
              <w:t>підготовка звіту про результати роботи на цьому етапі</w:t>
            </w:r>
          </w:p>
          <w:p w:rsidR="00354B85" w:rsidRPr="00CC39C6" w:rsidRDefault="00354B85" w:rsidP="00924279">
            <w:pPr>
              <w:rPr>
                <w:sz w:val="28"/>
                <w:szCs w:val="28"/>
              </w:rPr>
            </w:pPr>
            <w:r>
              <w:rPr>
                <w:sz w:val="28"/>
                <w:szCs w:val="28"/>
              </w:rPr>
              <w:t>О</w:t>
            </w:r>
            <w:r w:rsidRPr="00CC39C6">
              <w:rPr>
                <w:sz w:val="28"/>
                <w:szCs w:val="28"/>
              </w:rPr>
              <w:t>б'єкт проектування</w:t>
            </w:r>
            <w:r>
              <w:rPr>
                <w:sz w:val="28"/>
                <w:szCs w:val="28"/>
              </w:rPr>
              <w:t>:</w:t>
            </w:r>
          </w:p>
          <w:p w:rsidR="00354B85" w:rsidRPr="009D0512" w:rsidRDefault="00354B85" w:rsidP="00924279">
            <w:pPr>
              <w:rPr>
                <w:sz w:val="28"/>
                <w:szCs w:val="28"/>
              </w:rPr>
            </w:pPr>
            <w:r>
              <w:rPr>
                <w:sz w:val="28"/>
                <w:szCs w:val="28"/>
              </w:rPr>
              <w:t>Підготовка</w:t>
            </w:r>
            <w:r w:rsidRPr="00CC39C6">
              <w:rPr>
                <w:sz w:val="28"/>
                <w:szCs w:val="28"/>
              </w:rPr>
              <w:t xml:space="preserve">  кваліфікованого робітника </w:t>
            </w:r>
            <w:r>
              <w:rPr>
                <w:sz w:val="28"/>
                <w:szCs w:val="28"/>
              </w:rPr>
              <w:t xml:space="preserve">по обслуговуванню  </w:t>
            </w:r>
            <w:r w:rsidRPr="00CC39C6">
              <w:rPr>
                <w:sz w:val="28"/>
                <w:szCs w:val="28"/>
              </w:rPr>
              <w:t>гібридних автомобілів</w:t>
            </w:r>
            <w:r>
              <w:rPr>
                <w:sz w:val="28"/>
                <w:szCs w:val="28"/>
              </w:rPr>
              <w:t>, які можуть працювати на  газі та бензині, на біопаливі, на електроенергії.</w:t>
            </w:r>
          </w:p>
          <w:p w:rsidR="00354B85" w:rsidRPr="00CC39C6" w:rsidRDefault="00354B85" w:rsidP="00924279">
            <w:pPr>
              <w:rPr>
                <w:sz w:val="28"/>
                <w:szCs w:val="28"/>
              </w:rPr>
            </w:pPr>
            <w:r w:rsidRPr="00CC39C6">
              <w:rPr>
                <w:sz w:val="28"/>
                <w:szCs w:val="28"/>
              </w:rPr>
              <w:t>Обговорення отриманих результатів досліджень на засіданнях творчої групи.</w:t>
            </w:r>
          </w:p>
          <w:p w:rsidR="00354B85" w:rsidRPr="003D4BE3" w:rsidRDefault="00354B85" w:rsidP="00010B9D">
            <w:pPr>
              <w:spacing w:line="360" w:lineRule="auto"/>
              <w:jc w:val="both"/>
              <w:rPr>
                <w:sz w:val="28"/>
                <w:szCs w:val="28"/>
              </w:rPr>
            </w:pPr>
            <w:r w:rsidRPr="00CC39C6">
              <w:rPr>
                <w:sz w:val="28"/>
                <w:szCs w:val="28"/>
              </w:rPr>
              <w:t xml:space="preserve">Теми  засідань: </w:t>
            </w:r>
          </w:p>
          <w:p w:rsidR="00354B85" w:rsidRPr="00CC39C6" w:rsidRDefault="00354B85" w:rsidP="00924279">
            <w:pPr>
              <w:rPr>
                <w:sz w:val="28"/>
                <w:szCs w:val="28"/>
              </w:rPr>
            </w:pPr>
            <w:r w:rsidRPr="00CC39C6">
              <w:rPr>
                <w:sz w:val="28"/>
                <w:szCs w:val="28"/>
              </w:rPr>
              <w:t>Робота по вдосконаленню робочих навчальних програм</w:t>
            </w:r>
          </w:p>
          <w:p w:rsidR="00354B85" w:rsidRPr="00CC39C6" w:rsidRDefault="00354B85" w:rsidP="00924279">
            <w:pPr>
              <w:rPr>
                <w:sz w:val="28"/>
                <w:szCs w:val="28"/>
              </w:rPr>
            </w:pPr>
            <w:r>
              <w:rPr>
                <w:sz w:val="28"/>
                <w:szCs w:val="28"/>
              </w:rPr>
              <w:t>В  2017/2018</w:t>
            </w:r>
            <w:r w:rsidRPr="00CC39C6">
              <w:rPr>
                <w:sz w:val="28"/>
                <w:szCs w:val="28"/>
              </w:rPr>
              <w:t xml:space="preserve"> навчальному році рішенням методичних</w:t>
            </w:r>
            <w:r>
              <w:rPr>
                <w:sz w:val="28"/>
                <w:szCs w:val="28"/>
              </w:rPr>
              <w:t xml:space="preserve"> комісій «Галузеве машинобудування» та «Автомобільний транспорт</w:t>
            </w:r>
            <w:r w:rsidRPr="00CC39C6">
              <w:rPr>
                <w:sz w:val="28"/>
                <w:szCs w:val="28"/>
              </w:rPr>
              <w:t>» до робочої навчальної програми з дисци</w:t>
            </w:r>
            <w:r>
              <w:rPr>
                <w:sz w:val="28"/>
                <w:szCs w:val="28"/>
              </w:rPr>
              <w:t>пліни «Екологія</w:t>
            </w:r>
            <w:r w:rsidRPr="00CC39C6">
              <w:rPr>
                <w:sz w:val="28"/>
                <w:szCs w:val="28"/>
              </w:rPr>
              <w:t>»   було дода</w:t>
            </w:r>
            <w:r>
              <w:rPr>
                <w:sz w:val="28"/>
                <w:szCs w:val="28"/>
              </w:rPr>
              <w:t>но дві нові теми: «Види палива наслідки їх використання » та «Альтернативні джерела енергії для автомобілів</w:t>
            </w:r>
            <w:r w:rsidRPr="00CC39C6">
              <w:rPr>
                <w:sz w:val="28"/>
                <w:szCs w:val="28"/>
              </w:rPr>
              <w:t>», вивчення яких дозволить  учням оволодіти знаннями та  практичними нави</w:t>
            </w:r>
            <w:r>
              <w:rPr>
                <w:sz w:val="28"/>
                <w:szCs w:val="28"/>
              </w:rPr>
              <w:t>ками з використанням їх  на автомобілях</w:t>
            </w:r>
            <w:r w:rsidRPr="00CC39C6">
              <w:rPr>
                <w:sz w:val="28"/>
                <w:szCs w:val="28"/>
              </w:rPr>
              <w:t>.</w:t>
            </w:r>
          </w:p>
          <w:p w:rsidR="00354B85" w:rsidRPr="00CC39C6" w:rsidRDefault="00354B85" w:rsidP="00924279">
            <w:pPr>
              <w:rPr>
                <w:sz w:val="28"/>
                <w:szCs w:val="28"/>
              </w:rPr>
            </w:pPr>
            <w:r w:rsidRPr="00CC39C6">
              <w:rPr>
                <w:sz w:val="28"/>
                <w:szCs w:val="28"/>
              </w:rPr>
              <w:t>Обговорення необхідності вивчення та впровадження в</w:t>
            </w:r>
            <w:r>
              <w:rPr>
                <w:sz w:val="28"/>
                <w:szCs w:val="28"/>
              </w:rPr>
              <w:t xml:space="preserve"> навчальний процес  тем з будови, експлуатації та ремонту автомобілів їх удосконаленої конструкції, яка потребує використання нових видів енергії</w:t>
            </w:r>
            <w:r w:rsidRPr="00CC39C6">
              <w:rPr>
                <w:sz w:val="28"/>
                <w:szCs w:val="28"/>
              </w:rPr>
              <w:t>.</w:t>
            </w:r>
          </w:p>
          <w:p w:rsidR="00354B85" w:rsidRPr="00007AF2" w:rsidRDefault="00354B85" w:rsidP="00924279">
            <w:pPr>
              <w:spacing w:line="360" w:lineRule="auto"/>
              <w:jc w:val="both"/>
              <w:rPr>
                <w:sz w:val="28"/>
                <w:szCs w:val="28"/>
              </w:rPr>
            </w:pPr>
            <w:r>
              <w:rPr>
                <w:sz w:val="28"/>
                <w:szCs w:val="28"/>
              </w:rPr>
              <w:t>Презентація проекту в управлінні професійно- технічної освіти на тему „Класична та альтернативна енергія для автомобілів”</w:t>
            </w:r>
            <w:r w:rsidRPr="00CC39C6">
              <w:rPr>
                <w:sz w:val="28"/>
                <w:szCs w:val="28"/>
              </w:rPr>
              <w:t>.</w:t>
            </w:r>
          </w:p>
          <w:p w:rsidR="00354B85" w:rsidRPr="00545032" w:rsidRDefault="00354B85" w:rsidP="00924279">
            <w:pPr>
              <w:rPr>
                <w:sz w:val="28"/>
                <w:szCs w:val="28"/>
              </w:rPr>
            </w:pPr>
          </w:p>
        </w:tc>
      </w:tr>
      <w:tr w:rsidR="00354B85" w:rsidRPr="00CC39C6">
        <w:tc>
          <w:tcPr>
            <w:tcW w:w="3287" w:type="dxa"/>
          </w:tcPr>
          <w:p w:rsidR="00354B85" w:rsidRPr="00530B76" w:rsidRDefault="00354B85" w:rsidP="00530B76">
            <w:pPr>
              <w:spacing w:line="360" w:lineRule="auto"/>
              <w:rPr>
                <w:sz w:val="28"/>
                <w:szCs w:val="28"/>
              </w:rPr>
            </w:pPr>
            <w:r w:rsidRPr="00530B76">
              <w:rPr>
                <w:b/>
                <w:bCs/>
                <w:sz w:val="28"/>
                <w:szCs w:val="28"/>
              </w:rPr>
              <w:t xml:space="preserve">Конструкторський </w:t>
            </w:r>
            <w:r>
              <w:rPr>
                <w:sz w:val="28"/>
                <w:szCs w:val="28"/>
              </w:rPr>
              <w:t xml:space="preserve"> робота творчих груп по першій підтемі: „Класична та альтернативна енергія для автомобілів” грудень - березень 2017-2018р.р. Робота творчих груп по другій підтемі: „</w:t>
            </w:r>
            <w:r w:rsidRPr="00530B76">
              <w:rPr>
                <w:sz w:val="28"/>
                <w:szCs w:val="28"/>
              </w:rPr>
              <w:t>Використання біопалива як альтернативного джерела енергії в Україні”</w:t>
            </w:r>
            <w:r>
              <w:rPr>
                <w:sz w:val="28"/>
                <w:szCs w:val="28"/>
              </w:rPr>
              <w:t xml:space="preserve"> листопад - квітень 2018-2019 р.р.</w:t>
            </w:r>
          </w:p>
          <w:p w:rsidR="00354B85" w:rsidRPr="00984D55" w:rsidRDefault="00354B85" w:rsidP="00924279">
            <w:pPr>
              <w:tabs>
                <w:tab w:val="left" w:pos="2528"/>
              </w:tabs>
              <w:spacing w:line="360" w:lineRule="auto"/>
              <w:jc w:val="both"/>
              <w:rPr>
                <w:sz w:val="28"/>
                <w:szCs w:val="28"/>
              </w:rPr>
            </w:pPr>
          </w:p>
          <w:p w:rsidR="00354B85" w:rsidRPr="004E4FCE" w:rsidRDefault="00354B85" w:rsidP="00924279">
            <w:pPr>
              <w:jc w:val="both"/>
              <w:rPr>
                <w:sz w:val="28"/>
                <w:szCs w:val="28"/>
              </w:rPr>
            </w:pPr>
          </w:p>
        </w:tc>
        <w:tc>
          <w:tcPr>
            <w:tcW w:w="2496" w:type="dxa"/>
          </w:tcPr>
          <w:p w:rsidR="00354B85" w:rsidRDefault="00354B85" w:rsidP="00924279">
            <w:pPr>
              <w:jc w:val="both"/>
              <w:rPr>
                <w:sz w:val="28"/>
                <w:szCs w:val="28"/>
              </w:rPr>
            </w:pPr>
            <w:r w:rsidRPr="00CC39C6">
              <w:rPr>
                <w:sz w:val="28"/>
                <w:szCs w:val="28"/>
              </w:rPr>
              <w:t>Розробка навчально-методичної документації та навчальних програм з підготовки кваліфікованого робітника інтегрованих професій: «</w:t>
            </w:r>
            <w:r>
              <w:rPr>
                <w:sz w:val="28"/>
                <w:szCs w:val="28"/>
              </w:rPr>
              <w:t>Галузеве машинобудування» та «Автомобільний транспорт», „Авторемонтник”, „ Майстер  з діагностики електронного обладнання автомобіля”.</w:t>
            </w:r>
            <w:r w:rsidRPr="00A04776">
              <w:rPr>
                <w:sz w:val="28"/>
                <w:szCs w:val="28"/>
              </w:rPr>
              <w:t xml:space="preserve"> Введення в навчальні плани тем уроків «Напрямки екологічного удосконалення рухомого складу автотранспорту», «Аналіз якості  палива вітчизняного та зарубіжного виробництва. Євро стандарти», «Альтернативні види енергії в автомобілях», «Шляхи підвищення екології міст», «Використання різних видів палива в автотранспорті», « Причини підвищеної токсичності відпрацьованих газів», «Методи покращення якості пального та зниження токсичних речовин у відпрацьованих газах автомобілів»</w:t>
            </w:r>
          </w:p>
          <w:p w:rsidR="00354B85" w:rsidRPr="00CC39C6" w:rsidRDefault="00354B85" w:rsidP="00924279">
            <w:pPr>
              <w:jc w:val="both"/>
              <w:rPr>
                <w:sz w:val="28"/>
                <w:szCs w:val="28"/>
              </w:rPr>
            </w:pPr>
          </w:p>
        </w:tc>
        <w:tc>
          <w:tcPr>
            <w:tcW w:w="3788" w:type="dxa"/>
          </w:tcPr>
          <w:p w:rsidR="00354B85" w:rsidRDefault="00354B85" w:rsidP="00924279">
            <w:pPr>
              <w:rPr>
                <w:sz w:val="28"/>
                <w:szCs w:val="28"/>
              </w:rPr>
            </w:pPr>
            <w:r w:rsidRPr="007F07F2">
              <w:rPr>
                <w:sz w:val="28"/>
                <w:szCs w:val="28"/>
              </w:rPr>
              <w:t>Розробка навчального матеріалу</w:t>
            </w:r>
            <w:r>
              <w:rPr>
                <w:sz w:val="28"/>
                <w:szCs w:val="28"/>
              </w:rPr>
              <w:t xml:space="preserve"> до дисциплін „Екологія”, „Технології”, „Експлуатація автомобіля”.</w:t>
            </w:r>
          </w:p>
          <w:p w:rsidR="00354B85" w:rsidRDefault="00354B85" w:rsidP="00924279">
            <w:pPr>
              <w:rPr>
                <w:sz w:val="28"/>
                <w:szCs w:val="28"/>
              </w:rPr>
            </w:pPr>
            <w:r>
              <w:rPr>
                <w:sz w:val="28"/>
                <w:szCs w:val="28"/>
              </w:rPr>
              <w:t>Створені рекомендацій, щодо використання матеріалу проекту для проведення уроків з дисциплін: технології, екології, вантажні перевезення,</w:t>
            </w:r>
          </w:p>
          <w:p w:rsidR="00354B85" w:rsidRDefault="00354B85" w:rsidP="00924279">
            <w:pPr>
              <w:rPr>
                <w:sz w:val="28"/>
                <w:szCs w:val="28"/>
              </w:rPr>
            </w:pPr>
            <w:r>
              <w:rPr>
                <w:sz w:val="28"/>
                <w:szCs w:val="28"/>
              </w:rPr>
              <w:t>Виступи на педагогічних читаннях, школа молодого майстра, методичних засіданнях з питань доцільності використання матеріалу проекту.</w:t>
            </w:r>
          </w:p>
          <w:p w:rsidR="00354B85" w:rsidRDefault="00354B85" w:rsidP="00924279">
            <w:pPr>
              <w:rPr>
                <w:sz w:val="28"/>
                <w:szCs w:val="28"/>
              </w:rPr>
            </w:pPr>
            <w:r>
              <w:rPr>
                <w:sz w:val="28"/>
                <w:szCs w:val="28"/>
              </w:rPr>
              <w:t>Проведенні заходів, щодо впровадження елементів проекту який продовжує дослідження в пошуку і запровадженню альтернативних джерел енергії.</w:t>
            </w:r>
          </w:p>
          <w:p w:rsidR="00354B85" w:rsidRDefault="00354B85" w:rsidP="00924279">
            <w:pPr>
              <w:rPr>
                <w:sz w:val="28"/>
                <w:szCs w:val="28"/>
              </w:rPr>
            </w:pPr>
            <w:r>
              <w:rPr>
                <w:sz w:val="28"/>
                <w:szCs w:val="28"/>
              </w:rPr>
              <w:t>Підготовлено звіт про результати роботи конструкторського етапу.</w:t>
            </w:r>
          </w:p>
          <w:p w:rsidR="00354B85" w:rsidRPr="00CC39C6" w:rsidRDefault="00354B85" w:rsidP="00924279">
            <w:pPr>
              <w:jc w:val="both"/>
              <w:rPr>
                <w:sz w:val="28"/>
                <w:szCs w:val="28"/>
              </w:rPr>
            </w:pPr>
          </w:p>
        </w:tc>
      </w:tr>
      <w:tr w:rsidR="00354B85" w:rsidRPr="00CC39C6">
        <w:tc>
          <w:tcPr>
            <w:tcW w:w="3287" w:type="dxa"/>
          </w:tcPr>
          <w:p w:rsidR="00354B85" w:rsidRPr="00530B76" w:rsidRDefault="00354B85" w:rsidP="00530B76">
            <w:pPr>
              <w:spacing w:line="360" w:lineRule="auto"/>
              <w:rPr>
                <w:sz w:val="28"/>
                <w:szCs w:val="28"/>
              </w:rPr>
            </w:pPr>
            <w:r w:rsidRPr="004E4FCE">
              <w:rPr>
                <w:sz w:val="28"/>
                <w:szCs w:val="28"/>
              </w:rPr>
              <w:t>Завершальний</w:t>
            </w:r>
            <w:r>
              <w:rPr>
                <w:sz w:val="28"/>
                <w:szCs w:val="28"/>
              </w:rPr>
              <w:t xml:space="preserve"> по  першій підтемі: „Класична та альтернативна енергія для автомобілів” квітень - травень 2017-2018р.р. Завершальний етап по другій підтемі: „</w:t>
            </w:r>
            <w:r w:rsidRPr="00530B76">
              <w:rPr>
                <w:sz w:val="28"/>
                <w:szCs w:val="28"/>
              </w:rPr>
              <w:t>Використання біопалива як альтернативного джерела енергії в Україні”</w:t>
            </w:r>
            <w:r>
              <w:rPr>
                <w:sz w:val="28"/>
                <w:szCs w:val="28"/>
              </w:rPr>
              <w:t xml:space="preserve"> квітень-травень 2018-2019 р.р.</w:t>
            </w:r>
          </w:p>
          <w:p w:rsidR="00354B85" w:rsidRPr="004E4FCE" w:rsidRDefault="00354B85" w:rsidP="00924279">
            <w:pPr>
              <w:tabs>
                <w:tab w:val="left" w:pos="2528"/>
              </w:tabs>
              <w:spacing w:line="360" w:lineRule="auto"/>
              <w:jc w:val="both"/>
              <w:rPr>
                <w:sz w:val="28"/>
                <w:szCs w:val="28"/>
              </w:rPr>
            </w:pPr>
            <w:r>
              <w:rPr>
                <w:sz w:val="28"/>
                <w:szCs w:val="28"/>
              </w:rPr>
              <w:t xml:space="preserve"> </w:t>
            </w:r>
          </w:p>
          <w:p w:rsidR="00354B85" w:rsidRPr="004E4FCE" w:rsidRDefault="00354B85" w:rsidP="00924279">
            <w:pPr>
              <w:tabs>
                <w:tab w:val="left" w:pos="2528"/>
              </w:tabs>
              <w:spacing w:line="360" w:lineRule="auto"/>
              <w:ind w:left="360"/>
              <w:jc w:val="both"/>
              <w:rPr>
                <w:sz w:val="28"/>
                <w:szCs w:val="28"/>
              </w:rPr>
            </w:pPr>
          </w:p>
        </w:tc>
        <w:tc>
          <w:tcPr>
            <w:tcW w:w="2496" w:type="dxa"/>
          </w:tcPr>
          <w:p w:rsidR="00354B85" w:rsidRPr="001152A3" w:rsidRDefault="00354B85" w:rsidP="001152A3">
            <w:pPr>
              <w:jc w:val="both"/>
              <w:rPr>
                <w:sz w:val="28"/>
                <w:szCs w:val="28"/>
              </w:rPr>
            </w:pPr>
            <w:r w:rsidRPr="00C275A8">
              <w:rPr>
                <w:sz w:val="28"/>
                <w:szCs w:val="28"/>
              </w:rPr>
              <w:t>Апробація</w:t>
            </w:r>
            <w:r>
              <w:rPr>
                <w:sz w:val="28"/>
                <w:szCs w:val="28"/>
              </w:rPr>
              <w:t xml:space="preserve"> та аналіз реалізації </w:t>
            </w:r>
            <w:r w:rsidRPr="00C275A8">
              <w:rPr>
                <w:sz w:val="28"/>
                <w:szCs w:val="28"/>
              </w:rPr>
              <w:t xml:space="preserve"> проекту по підготовці  кваліфікованого робітника професій: «Діагностика </w:t>
            </w:r>
            <w:r>
              <w:rPr>
                <w:sz w:val="28"/>
                <w:szCs w:val="28"/>
              </w:rPr>
              <w:t>транспортних засобів»,«Авторемонтник</w:t>
            </w:r>
            <w:r w:rsidRPr="00C275A8">
              <w:rPr>
                <w:sz w:val="28"/>
                <w:szCs w:val="28"/>
              </w:rPr>
              <w:t>»</w:t>
            </w:r>
            <w:r>
              <w:rPr>
                <w:sz w:val="28"/>
                <w:szCs w:val="28"/>
              </w:rPr>
              <w:t>, молодших спеціалістів з спеціальністю „Галузеве машинобудування”, „Автомобільні двигуни”</w:t>
            </w:r>
            <w:r w:rsidRPr="00C275A8">
              <w:rPr>
                <w:sz w:val="28"/>
                <w:szCs w:val="28"/>
              </w:rPr>
              <w:t xml:space="preserve">  </w:t>
            </w:r>
            <w:r w:rsidRPr="001152A3">
              <w:rPr>
                <w:sz w:val="28"/>
                <w:szCs w:val="28"/>
              </w:rPr>
              <w:t xml:space="preserve">Впровадження  в поурочно тематичні плани  тем  для  дисципліни «Екологія» з підготовки молодших </w:t>
            </w:r>
            <w:r>
              <w:rPr>
                <w:sz w:val="28"/>
                <w:szCs w:val="28"/>
              </w:rPr>
              <w:t>спеціалістів .</w:t>
            </w:r>
            <w:r w:rsidRPr="001152A3">
              <w:rPr>
                <w:sz w:val="28"/>
                <w:szCs w:val="28"/>
              </w:rPr>
              <w:t xml:space="preserve"> Рекомендації, щодо використання матеріалу проекту для написання дипломних робіт.</w:t>
            </w:r>
          </w:p>
          <w:p w:rsidR="00354B85" w:rsidRPr="001152A3" w:rsidRDefault="00354B85" w:rsidP="001152A3">
            <w:pPr>
              <w:jc w:val="both"/>
              <w:rPr>
                <w:sz w:val="28"/>
                <w:szCs w:val="28"/>
              </w:rPr>
            </w:pPr>
            <w:r w:rsidRPr="001152A3">
              <w:rPr>
                <w:sz w:val="28"/>
                <w:szCs w:val="28"/>
              </w:rPr>
              <w:t>Створення навчально-матеріальної бази для інтегрування розроблених тем проекту в навчальний процес.</w:t>
            </w:r>
          </w:p>
          <w:p w:rsidR="00354B85" w:rsidRPr="001152A3" w:rsidRDefault="00354B85" w:rsidP="001152A3">
            <w:pPr>
              <w:jc w:val="both"/>
              <w:rPr>
                <w:sz w:val="28"/>
                <w:szCs w:val="28"/>
              </w:rPr>
            </w:pPr>
            <w:r w:rsidRPr="001152A3">
              <w:rPr>
                <w:sz w:val="28"/>
                <w:szCs w:val="28"/>
              </w:rPr>
              <w:t>Організація та проведення наукового диспуту з питань впровадження ступеневого професійного навчання для підготовки кваліфікованого робітника з використанням інноваційних технологій.</w:t>
            </w:r>
          </w:p>
          <w:p w:rsidR="00354B85" w:rsidRPr="00C275A8" w:rsidRDefault="00354B85" w:rsidP="001152A3">
            <w:pPr>
              <w:jc w:val="both"/>
              <w:rPr>
                <w:sz w:val="28"/>
                <w:szCs w:val="28"/>
              </w:rPr>
            </w:pPr>
            <w:r w:rsidRPr="001152A3">
              <w:rPr>
                <w:sz w:val="28"/>
                <w:szCs w:val="28"/>
              </w:rPr>
              <w:t>Підготовка звіту про результати роботи технологічного етапу</w:t>
            </w:r>
          </w:p>
        </w:tc>
        <w:tc>
          <w:tcPr>
            <w:tcW w:w="3788" w:type="dxa"/>
          </w:tcPr>
          <w:p w:rsidR="00354B85" w:rsidRDefault="00354B85" w:rsidP="00924279">
            <w:pPr>
              <w:rPr>
                <w:sz w:val="28"/>
                <w:szCs w:val="28"/>
              </w:rPr>
            </w:pPr>
            <w:r>
              <w:rPr>
                <w:sz w:val="28"/>
                <w:szCs w:val="28"/>
              </w:rPr>
              <w:t>1. Впровадженні</w:t>
            </w:r>
            <w:r w:rsidRPr="007F07F2">
              <w:rPr>
                <w:sz w:val="28"/>
                <w:szCs w:val="28"/>
              </w:rPr>
              <w:t xml:space="preserve"> проведених  </w:t>
            </w:r>
            <w:r>
              <w:rPr>
                <w:sz w:val="28"/>
                <w:szCs w:val="28"/>
              </w:rPr>
              <w:t>досліджень до дисциплін „Екологія”,  „Вантажні перевезення”, „Експлуатація автомобілів”, „Технології”.</w:t>
            </w:r>
          </w:p>
          <w:p w:rsidR="00354B85" w:rsidRDefault="00354B85" w:rsidP="00924279">
            <w:pPr>
              <w:rPr>
                <w:sz w:val="28"/>
                <w:szCs w:val="28"/>
              </w:rPr>
            </w:pPr>
            <w:r>
              <w:rPr>
                <w:sz w:val="28"/>
                <w:szCs w:val="28"/>
              </w:rPr>
              <w:t>2. Створені презентацій „ Види біопалива”, „ Сировина для виробництва біопалива”, „ Використання біопалива в країнах світу”, „Україна її перспективи у виробництві біопалива”</w:t>
            </w:r>
          </w:p>
          <w:p w:rsidR="00354B85" w:rsidRDefault="00354B85" w:rsidP="00924279">
            <w:pPr>
              <w:rPr>
                <w:sz w:val="28"/>
                <w:szCs w:val="28"/>
              </w:rPr>
            </w:pPr>
            <w:r>
              <w:rPr>
                <w:sz w:val="28"/>
                <w:szCs w:val="28"/>
              </w:rPr>
              <w:t>3. Створений відеофільм</w:t>
            </w:r>
          </w:p>
          <w:p w:rsidR="00354B85" w:rsidRDefault="00354B85" w:rsidP="00924279">
            <w:pPr>
              <w:rPr>
                <w:sz w:val="28"/>
                <w:szCs w:val="28"/>
              </w:rPr>
            </w:pPr>
            <w:r>
              <w:rPr>
                <w:sz w:val="28"/>
                <w:szCs w:val="28"/>
              </w:rPr>
              <w:t xml:space="preserve"> „ Переваги і значення біопалива для України”</w:t>
            </w:r>
          </w:p>
          <w:p w:rsidR="00354B85" w:rsidRPr="008D32AC" w:rsidRDefault="00354B85" w:rsidP="00924279">
            <w:pPr>
              <w:rPr>
                <w:sz w:val="28"/>
                <w:szCs w:val="28"/>
              </w:rPr>
            </w:pPr>
            <w:r>
              <w:rPr>
                <w:sz w:val="28"/>
                <w:szCs w:val="28"/>
              </w:rPr>
              <w:t>4. Проведено самоконтроль та оцінка якості реалізації проекту</w:t>
            </w:r>
          </w:p>
        </w:tc>
      </w:tr>
      <w:tr w:rsidR="00354B85" w:rsidRPr="00CC39C6">
        <w:tc>
          <w:tcPr>
            <w:tcW w:w="3287" w:type="dxa"/>
          </w:tcPr>
          <w:p w:rsidR="00354B85" w:rsidRPr="00530B76" w:rsidRDefault="00354B85" w:rsidP="0095402A">
            <w:pPr>
              <w:spacing w:line="360" w:lineRule="auto"/>
              <w:rPr>
                <w:sz w:val="28"/>
                <w:szCs w:val="28"/>
              </w:rPr>
            </w:pPr>
            <w:r w:rsidRPr="004E4FCE">
              <w:rPr>
                <w:sz w:val="28"/>
                <w:szCs w:val="28"/>
              </w:rPr>
              <w:t>Технологічний</w:t>
            </w:r>
            <w:r>
              <w:rPr>
                <w:sz w:val="28"/>
                <w:szCs w:val="28"/>
              </w:rPr>
              <w:t xml:space="preserve"> етап по першій підтемі: „Класична та альтернативна енергія для автомобілів” травень- липень 2017-2018р.р. Технологічний етап по другій підтемі: „</w:t>
            </w:r>
            <w:r w:rsidRPr="00530B76">
              <w:rPr>
                <w:sz w:val="28"/>
                <w:szCs w:val="28"/>
              </w:rPr>
              <w:t>Використання біопалива як альтернативного джерела енергії в Україні”</w:t>
            </w:r>
            <w:r>
              <w:rPr>
                <w:sz w:val="28"/>
                <w:szCs w:val="28"/>
              </w:rPr>
              <w:t xml:space="preserve"> травень  2018-2019 р.р.</w:t>
            </w:r>
          </w:p>
          <w:p w:rsidR="00354B85" w:rsidRPr="004E4FCE" w:rsidRDefault="00354B85" w:rsidP="00924279">
            <w:pPr>
              <w:tabs>
                <w:tab w:val="left" w:pos="2528"/>
              </w:tabs>
              <w:spacing w:line="360" w:lineRule="auto"/>
              <w:jc w:val="both"/>
              <w:rPr>
                <w:sz w:val="28"/>
                <w:szCs w:val="28"/>
              </w:rPr>
            </w:pPr>
            <w:r>
              <w:rPr>
                <w:sz w:val="28"/>
                <w:szCs w:val="28"/>
              </w:rPr>
              <w:t xml:space="preserve"> </w:t>
            </w:r>
          </w:p>
          <w:p w:rsidR="00354B85" w:rsidRPr="004E4FCE" w:rsidRDefault="00354B85" w:rsidP="00924279">
            <w:pPr>
              <w:tabs>
                <w:tab w:val="left" w:pos="2528"/>
              </w:tabs>
              <w:spacing w:line="360" w:lineRule="auto"/>
              <w:ind w:left="360"/>
              <w:jc w:val="both"/>
              <w:rPr>
                <w:sz w:val="28"/>
                <w:szCs w:val="28"/>
              </w:rPr>
            </w:pPr>
          </w:p>
        </w:tc>
        <w:tc>
          <w:tcPr>
            <w:tcW w:w="2496" w:type="dxa"/>
          </w:tcPr>
          <w:p w:rsidR="00354B85" w:rsidRPr="00C92EFD" w:rsidRDefault="00354B85" w:rsidP="00924279">
            <w:pPr>
              <w:rPr>
                <w:sz w:val="28"/>
                <w:szCs w:val="28"/>
              </w:rPr>
            </w:pPr>
            <w:r w:rsidRPr="00C92EFD">
              <w:rPr>
                <w:sz w:val="28"/>
                <w:szCs w:val="28"/>
              </w:rPr>
              <w:t xml:space="preserve">Провести кінцевий контроль, порівняння і випробування проекту. </w:t>
            </w:r>
          </w:p>
          <w:p w:rsidR="00354B85" w:rsidRPr="00C92EFD" w:rsidRDefault="00354B85" w:rsidP="00924279">
            <w:pPr>
              <w:rPr>
                <w:sz w:val="28"/>
                <w:szCs w:val="28"/>
              </w:rPr>
            </w:pPr>
            <w:r w:rsidRPr="00C92EFD">
              <w:rPr>
                <w:sz w:val="28"/>
                <w:szCs w:val="28"/>
              </w:rPr>
              <w:t>•</w:t>
            </w:r>
            <w:r w:rsidRPr="00C92EFD">
              <w:rPr>
                <w:sz w:val="28"/>
                <w:szCs w:val="28"/>
              </w:rPr>
              <w:tab/>
              <w:t xml:space="preserve">Усунення виявлених недоліків. </w:t>
            </w:r>
          </w:p>
          <w:p w:rsidR="00354B85" w:rsidRPr="00CC39C6" w:rsidRDefault="00354B85" w:rsidP="00924279">
            <w:pPr>
              <w:jc w:val="both"/>
              <w:rPr>
                <w:sz w:val="28"/>
                <w:szCs w:val="28"/>
              </w:rPr>
            </w:pPr>
            <w:r w:rsidRPr="00C92EFD">
              <w:rPr>
                <w:sz w:val="28"/>
                <w:szCs w:val="28"/>
              </w:rPr>
              <w:t>•</w:t>
            </w:r>
            <w:r w:rsidRPr="00C92EFD">
              <w:rPr>
                <w:sz w:val="28"/>
                <w:szCs w:val="28"/>
              </w:rPr>
              <w:tab/>
              <w:t>Підготувати методичні рекомендацій щодо організації науково-методичної діяльності, розробити навчально-програмну документацію і методичне забезпечення.</w:t>
            </w:r>
          </w:p>
        </w:tc>
        <w:tc>
          <w:tcPr>
            <w:tcW w:w="3788" w:type="dxa"/>
          </w:tcPr>
          <w:p w:rsidR="00354B85" w:rsidRPr="004E4FCE" w:rsidRDefault="00354B85" w:rsidP="00924279">
            <w:pPr>
              <w:rPr>
                <w:sz w:val="28"/>
                <w:szCs w:val="28"/>
              </w:rPr>
            </w:pPr>
            <w:r>
              <w:rPr>
                <w:sz w:val="28"/>
                <w:szCs w:val="28"/>
              </w:rPr>
              <w:t>•Проведено к</w:t>
            </w:r>
            <w:r w:rsidRPr="004E4FCE">
              <w:rPr>
                <w:sz w:val="28"/>
                <w:szCs w:val="28"/>
              </w:rPr>
              <w:t>інцевий контроль, порівняння і випробування проекту</w:t>
            </w:r>
          </w:p>
          <w:p w:rsidR="00354B85" w:rsidRPr="004E4FCE" w:rsidRDefault="00354B85" w:rsidP="00924279">
            <w:pPr>
              <w:rPr>
                <w:sz w:val="28"/>
                <w:szCs w:val="28"/>
              </w:rPr>
            </w:pPr>
            <w:r>
              <w:rPr>
                <w:sz w:val="28"/>
                <w:szCs w:val="28"/>
              </w:rPr>
              <w:t>•Усунення</w:t>
            </w:r>
            <w:r w:rsidRPr="004E4FCE">
              <w:rPr>
                <w:sz w:val="28"/>
                <w:szCs w:val="28"/>
              </w:rPr>
              <w:t xml:space="preserve"> виявлених недоліків</w:t>
            </w:r>
          </w:p>
          <w:p w:rsidR="00354B85" w:rsidRPr="004E4FCE" w:rsidRDefault="00354B85" w:rsidP="00924279">
            <w:pPr>
              <w:rPr>
                <w:sz w:val="28"/>
                <w:szCs w:val="28"/>
              </w:rPr>
            </w:pPr>
            <w:r>
              <w:rPr>
                <w:sz w:val="28"/>
                <w:szCs w:val="28"/>
              </w:rPr>
              <w:t>•Підготовлені</w:t>
            </w:r>
            <w:r w:rsidRPr="004E4FCE">
              <w:rPr>
                <w:sz w:val="28"/>
                <w:szCs w:val="28"/>
              </w:rPr>
              <w:t xml:space="preserve"> методичних рекомендацій, щодо використання матеріалів проекту  на уроках.</w:t>
            </w:r>
          </w:p>
          <w:p w:rsidR="00354B85" w:rsidRPr="00CC39C6" w:rsidRDefault="00354B85" w:rsidP="00924279">
            <w:pPr>
              <w:rPr>
                <w:sz w:val="28"/>
                <w:szCs w:val="28"/>
              </w:rPr>
            </w:pPr>
            <w:r>
              <w:rPr>
                <w:sz w:val="28"/>
                <w:szCs w:val="28"/>
              </w:rPr>
              <w:t>•Підготовлено підсумковий звіт</w:t>
            </w:r>
            <w:r w:rsidRPr="004E4FCE">
              <w:rPr>
                <w:sz w:val="28"/>
                <w:szCs w:val="28"/>
              </w:rPr>
              <w:t xml:space="preserve"> про результати проектної роботи.</w:t>
            </w:r>
          </w:p>
        </w:tc>
      </w:tr>
    </w:tbl>
    <w:p w:rsidR="00354B85" w:rsidRPr="004E4FCE" w:rsidRDefault="00354B85" w:rsidP="00AF5355">
      <w:pPr>
        <w:spacing w:line="360" w:lineRule="auto"/>
        <w:ind w:left="360"/>
        <w:rPr>
          <w:sz w:val="28"/>
          <w:szCs w:val="28"/>
        </w:rPr>
      </w:pPr>
    </w:p>
    <w:p w:rsidR="00354B85" w:rsidRDefault="00354B85" w:rsidP="00AF5355">
      <w:pPr>
        <w:spacing w:line="360" w:lineRule="auto"/>
        <w:ind w:left="360"/>
        <w:rPr>
          <w:sz w:val="28"/>
          <w:szCs w:val="28"/>
        </w:rPr>
      </w:pPr>
    </w:p>
    <w:p w:rsidR="00354B85" w:rsidRDefault="00354B85" w:rsidP="00AF5355">
      <w:pPr>
        <w:jc w:val="center"/>
      </w:pPr>
    </w:p>
    <w:p w:rsidR="00354B85" w:rsidRPr="00FC4519" w:rsidRDefault="00354B85" w:rsidP="006349A5">
      <w:pPr>
        <w:spacing w:line="360" w:lineRule="auto"/>
        <w:ind w:left="567"/>
        <w:jc w:val="both"/>
        <w:rPr>
          <w:sz w:val="28"/>
          <w:szCs w:val="28"/>
        </w:rPr>
      </w:pPr>
    </w:p>
    <w:p w:rsidR="00354B85" w:rsidRDefault="00354B85" w:rsidP="00FC4519">
      <w:pPr>
        <w:spacing w:line="360" w:lineRule="auto"/>
        <w:jc w:val="center"/>
        <w:rPr>
          <w:b/>
          <w:bCs/>
          <w:sz w:val="28"/>
          <w:szCs w:val="28"/>
        </w:rPr>
      </w:pPr>
    </w:p>
    <w:p w:rsidR="00354B85" w:rsidRDefault="00354B85" w:rsidP="00FC4519">
      <w:pPr>
        <w:spacing w:line="360" w:lineRule="auto"/>
        <w:jc w:val="both"/>
      </w:pPr>
    </w:p>
    <w:sectPr w:rsidR="00354B85" w:rsidSect="00911938">
      <w:pgSz w:w="11906" w:h="16838"/>
      <w:pgMar w:top="1134" w:right="850" w:bottom="1134" w:left="1701" w:header="708" w:footer="708" w:gutter="0"/>
      <w:pgBorders>
        <w:top w:val="thinThickThinSmallGap" w:sz="24" w:space="10" w:color="217436"/>
        <w:left w:val="thinThickThinSmallGap" w:sz="24" w:space="31" w:color="217436"/>
        <w:bottom w:val="thinThickThinSmallGap" w:sz="24" w:space="4" w:color="217436"/>
        <w:right w:val="thinThickThinSmallGap" w:sz="24" w:space="8" w:color="217436"/>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B85" w:rsidRDefault="00354B85" w:rsidP="00DC1A54">
      <w:r>
        <w:separator/>
      </w:r>
    </w:p>
  </w:endnote>
  <w:endnote w:type="continuationSeparator" w:id="0">
    <w:p w:rsidR="00354B85" w:rsidRDefault="00354B85" w:rsidP="00DC1A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entury Schoolbook">
    <w:altName w:val="Times New Roman"/>
    <w:panose1 w:val="00000000000000000000"/>
    <w:charset w:val="CC"/>
    <w:family w:val="roman"/>
    <w:notTrueType/>
    <w:pitch w:val="variable"/>
    <w:sig w:usb0="00000203" w:usb1="00000000" w:usb2="00000000" w:usb3="00000000" w:csb0="00000005" w:csb1="00000000"/>
  </w:font>
  <w:font w:name="Candara">
    <w:panose1 w:val="020E0502030303020204"/>
    <w:charset w:val="CC"/>
    <w:family w:val="swiss"/>
    <w:pitch w:val="variable"/>
    <w:sig w:usb0="A00002EF" w:usb1="4000204B" w:usb2="00000000" w:usb3="00000000" w:csb0="0000009F" w:csb1="00000000"/>
  </w:font>
  <w:font w:name="MS Mincho">
    <w:altName w:val="?l?r ??Ѓfc"/>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B85" w:rsidRDefault="00354B85" w:rsidP="00DC1A54">
      <w:r>
        <w:separator/>
      </w:r>
    </w:p>
  </w:footnote>
  <w:footnote w:type="continuationSeparator" w:id="0">
    <w:p w:rsidR="00354B85" w:rsidRDefault="00354B85" w:rsidP="00DC1A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1A3"/>
    <w:multiLevelType w:val="hybridMultilevel"/>
    <w:tmpl w:val="1736DF60"/>
    <w:lvl w:ilvl="0" w:tplc="FF589E48">
      <w:start w:val="1"/>
      <w:numFmt w:val="bullet"/>
      <w:lvlText w:val="•"/>
      <w:lvlJc w:val="left"/>
      <w:pPr>
        <w:tabs>
          <w:tab w:val="num" w:pos="720"/>
        </w:tabs>
        <w:ind w:left="720" w:hanging="360"/>
      </w:pPr>
      <w:rPr>
        <w:rFonts w:ascii="Times New Roman" w:hAnsi="Times New Roman" w:cs="Times New Roman" w:hint="default"/>
      </w:rPr>
    </w:lvl>
    <w:lvl w:ilvl="1" w:tplc="DEDA166E">
      <w:start w:val="1"/>
      <w:numFmt w:val="bullet"/>
      <w:lvlText w:val="•"/>
      <w:lvlJc w:val="left"/>
      <w:pPr>
        <w:tabs>
          <w:tab w:val="num" w:pos="1440"/>
        </w:tabs>
        <w:ind w:left="1440" w:hanging="360"/>
      </w:pPr>
      <w:rPr>
        <w:rFonts w:ascii="Times New Roman" w:hAnsi="Times New Roman" w:cs="Times New Roman" w:hint="default"/>
      </w:rPr>
    </w:lvl>
    <w:lvl w:ilvl="2" w:tplc="BDD06820">
      <w:start w:val="1"/>
      <w:numFmt w:val="bullet"/>
      <w:lvlText w:val="•"/>
      <w:lvlJc w:val="left"/>
      <w:pPr>
        <w:tabs>
          <w:tab w:val="num" w:pos="2160"/>
        </w:tabs>
        <w:ind w:left="2160" w:hanging="360"/>
      </w:pPr>
      <w:rPr>
        <w:rFonts w:ascii="Times New Roman" w:hAnsi="Times New Roman" w:cs="Times New Roman" w:hint="default"/>
      </w:rPr>
    </w:lvl>
    <w:lvl w:ilvl="3" w:tplc="03ECEBCA">
      <w:start w:val="1"/>
      <w:numFmt w:val="bullet"/>
      <w:lvlText w:val="•"/>
      <w:lvlJc w:val="left"/>
      <w:pPr>
        <w:tabs>
          <w:tab w:val="num" w:pos="2880"/>
        </w:tabs>
        <w:ind w:left="2880" w:hanging="360"/>
      </w:pPr>
      <w:rPr>
        <w:rFonts w:ascii="Times New Roman" w:hAnsi="Times New Roman" w:cs="Times New Roman" w:hint="default"/>
      </w:rPr>
    </w:lvl>
    <w:lvl w:ilvl="4" w:tplc="2454FF6C">
      <w:start w:val="1"/>
      <w:numFmt w:val="bullet"/>
      <w:lvlText w:val="•"/>
      <w:lvlJc w:val="left"/>
      <w:pPr>
        <w:tabs>
          <w:tab w:val="num" w:pos="3600"/>
        </w:tabs>
        <w:ind w:left="3600" w:hanging="360"/>
      </w:pPr>
      <w:rPr>
        <w:rFonts w:ascii="Times New Roman" w:hAnsi="Times New Roman" w:cs="Times New Roman" w:hint="default"/>
      </w:rPr>
    </w:lvl>
    <w:lvl w:ilvl="5" w:tplc="73E2424E">
      <w:start w:val="1"/>
      <w:numFmt w:val="bullet"/>
      <w:lvlText w:val="•"/>
      <w:lvlJc w:val="left"/>
      <w:pPr>
        <w:tabs>
          <w:tab w:val="num" w:pos="4320"/>
        </w:tabs>
        <w:ind w:left="4320" w:hanging="360"/>
      </w:pPr>
      <w:rPr>
        <w:rFonts w:ascii="Times New Roman" w:hAnsi="Times New Roman" w:cs="Times New Roman" w:hint="default"/>
      </w:rPr>
    </w:lvl>
    <w:lvl w:ilvl="6" w:tplc="0FC65BC4">
      <w:start w:val="1"/>
      <w:numFmt w:val="bullet"/>
      <w:lvlText w:val="•"/>
      <w:lvlJc w:val="left"/>
      <w:pPr>
        <w:tabs>
          <w:tab w:val="num" w:pos="5040"/>
        </w:tabs>
        <w:ind w:left="5040" w:hanging="360"/>
      </w:pPr>
      <w:rPr>
        <w:rFonts w:ascii="Times New Roman" w:hAnsi="Times New Roman" w:cs="Times New Roman" w:hint="default"/>
      </w:rPr>
    </w:lvl>
    <w:lvl w:ilvl="7" w:tplc="E0304A8C">
      <w:start w:val="1"/>
      <w:numFmt w:val="bullet"/>
      <w:lvlText w:val="•"/>
      <w:lvlJc w:val="left"/>
      <w:pPr>
        <w:tabs>
          <w:tab w:val="num" w:pos="5760"/>
        </w:tabs>
        <w:ind w:left="5760" w:hanging="360"/>
      </w:pPr>
      <w:rPr>
        <w:rFonts w:ascii="Times New Roman" w:hAnsi="Times New Roman" w:cs="Times New Roman" w:hint="default"/>
      </w:rPr>
    </w:lvl>
    <w:lvl w:ilvl="8" w:tplc="4F4EE93A">
      <w:start w:val="1"/>
      <w:numFmt w:val="bullet"/>
      <w:lvlText w:val="•"/>
      <w:lvlJc w:val="left"/>
      <w:pPr>
        <w:tabs>
          <w:tab w:val="num" w:pos="6480"/>
        </w:tabs>
        <w:ind w:left="6480" w:hanging="360"/>
      </w:pPr>
      <w:rPr>
        <w:rFonts w:ascii="Times New Roman" w:hAnsi="Times New Roman" w:cs="Times New Roman" w:hint="default"/>
      </w:rPr>
    </w:lvl>
  </w:abstractNum>
  <w:abstractNum w:abstractNumId="1">
    <w:nsid w:val="09B62BEC"/>
    <w:multiLevelType w:val="hybridMultilevel"/>
    <w:tmpl w:val="84646E70"/>
    <w:lvl w:ilvl="0" w:tplc="04220001">
      <w:start w:val="1"/>
      <w:numFmt w:val="bullet"/>
      <w:lvlText w:val=""/>
      <w:lvlJc w:val="left"/>
      <w:pPr>
        <w:tabs>
          <w:tab w:val="num" w:pos="720"/>
        </w:tabs>
        <w:ind w:left="720" w:hanging="360"/>
      </w:pPr>
      <w:rPr>
        <w:rFonts w:ascii="Symbol" w:hAnsi="Symbol" w:cs="Symbol"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cs="Wingdings" w:hint="default"/>
      </w:rPr>
    </w:lvl>
    <w:lvl w:ilvl="3" w:tplc="04220001">
      <w:start w:val="1"/>
      <w:numFmt w:val="bullet"/>
      <w:lvlText w:val=""/>
      <w:lvlJc w:val="left"/>
      <w:pPr>
        <w:tabs>
          <w:tab w:val="num" w:pos="2880"/>
        </w:tabs>
        <w:ind w:left="2880" w:hanging="360"/>
      </w:pPr>
      <w:rPr>
        <w:rFonts w:ascii="Symbol" w:hAnsi="Symbol" w:cs="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cs="Wingdings" w:hint="default"/>
      </w:rPr>
    </w:lvl>
    <w:lvl w:ilvl="6" w:tplc="04220001">
      <w:start w:val="1"/>
      <w:numFmt w:val="bullet"/>
      <w:lvlText w:val=""/>
      <w:lvlJc w:val="left"/>
      <w:pPr>
        <w:tabs>
          <w:tab w:val="num" w:pos="5040"/>
        </w:tabs>
        <w:ind w:left="5040" w:hanging="360"/>
      </w:pPr>
      <w:rPr>
        <w:rFonts w:ascii="Symbol" w:hAnsi="Symbol" w:cs="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cs="Wingdings" w:hint="default"/>
      </w:rPr>
    </w:lvl>
  </w:abstractNum>
  <w:abstractNum w:abstractNumId="2">
    <w:nsid w:val="26D865A1"/>
    <w:multiLevelType w:val="hybridMultilevel"/>
    <w:tmpl w:val="29BEC9EC"/>
    <w:lvl w:ilvl="0" w:tplc="58B21276">
      <w:start w:val="1"/>
      <w:numFmt w:val="bullet"/>
      <w:lvlText w:val=""/>
      <w:lvlJc w:val="left"/>
      <w:pPr>
        <w:ind w:left="720" w:hanging="360"/>
      </w:pPr>
      <w:rPr>
        <w:rFonts w:ascii="Symbol" w:hAnsi="Symbol" w:cs="Symbol"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2B4C2B8A"/>
    <w:multiLevelType w:val="hybridMultilevel"/>
    <w:tmpl w:val="25F6A8FC"/>
    <w:lvl w:ilvl="0" w:tplc="58B21276">
      <w:start w:val="1"/>
      <w:numFmt w:val="bullet"/>
      <w:lvlText w:val=""/>
      <w:lvlJc w:val="left"/>
      <w:pPr>
        <w:ind w:left="720" w:hanging="360"/>
      </w:pPr>
      <w:rPr>
        <w:rFonts w:ascii="Symbol" w:hAnsi="Symbol" w:cs="Symbol"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43EB5249"/>
    <w:multiLevelType w:val="hybridMultilevel"/>
    <w:tmpl w:val="EF8C4BD8"/>
    <w:lvl w:ilvl="0" w:tplc="04220001">
      <w:start w:val="1"/>
      <w:numFmt w:val="bullet"/>
      <w:lvlText w:val=""/>
      <w:lvlJc w:val="left"/>
      <w:pPr>
        <w:ind w:left="927" w:hanging="360"/>
      </w:pPr>
      <w:rPr>
        <w:rFonts w:ascii="Symbol" w:hAnsi="Symbol" w:cs="Symbol"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cs="Wingdings" w:hint="default"/>
      </w:rPr>
    </w:lvl>
    <w:lvl w:ilvl="3" w:tplc="04220001">
      <w:start w:val="1"/>
      <w:numFmt w:val="bullet"/>
      <w:lvlText w:val=""/>
      <w:lvlJc w:val="left"/>
      <w:pPr>
        <w:ind w:left="3589" w:hanging="360"/>
      </w:pPr>
      <w:rPr>
        <w:rFonts w:ascii="Symbol" w:hAnsi="Symbol" w:cs="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cs="Wingdings" w:hint="default"/>
      </w:rPr>
    </w:lvl>
    <w:lvl w:ilvl="6" w:tplc="04220001">
      <w:start w:val="1"/>
      <w:numFmt w:val="bullet"/>
      <w:lvlText w:val=""/>
      <w:lvlJc w:val="left"/>
      <w:pPr>
        <w:ind w:left="5749" w:hanging="360"/>
      </w:pPr>
      <w:rPr>
        <w:rFonts w:ascii="Symbol" w:hAnsi="Symbol" w:cs="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cs="Wingdings" w:hint="default"/>
      </w:rPr>
    </w:lvl>
  </w:abstractNum>
  <w:abstractNum w:abstractNumId="5">
    <w:nsid w:val="564B4D05"/>
    <w:multiLevelType w:val="hybridMultilevel"/>
    <w:tmpl w:val="14348E34"/>
    <w:lvl w:ilvl="0" w:tplc="ED0ED1A4">
      <w:start w:val="1"/>
      <w:numFmt w:val="bullet"/>
      <w:lvlText w:val=""/>
      <w:lvlJc w:val="left"/>
      <w:pPr>
        <w:tabs>
          <w:tab w:val="num" w:pos="720"/>
        </w:tabs>
        <w:ind w:left="720" w:hanging="360"/>
      </w:pPr>
      <w:rPr>
        <w:rFonts w:ascii="Wingdings 3" w:hAnsi="Wingdings 3" w:cs="Wingdings 3" w:hint="default"/>
      </w:rPr>
    </w:lvl>
    <w:lvl w:ilvl="1" w:tplc="1A800726">
      <w:start w:val="1"/>
      <w:numFmt w:val="bullet"/>
      <w:lvlText w:val=""/>
      <w:lvlJc w:val="left"/>
      <w:pPr>
        <w:tabs>
          <w:tab w:val="num" w:pos="1440"/>
        </w:tabs>
        <w:ind w:left="1440" w:hanging="360"/>
      </w:pPr>
      <w:rPr>
        <w:rFonts w:ascii="Wingdings 3" w:hAnsi="Wingdings 3" w:cs="Wingdings 3" w:hint="default"/>
      </w:rPr>
    </w:lvl>
    <w:lvl w:ilvl="2" w:tplc="AACCCEEA">
      <w:start w:val="1"/>
      <w:numFmt w:val="bullet"/>
      <w:lvlText w:val=""/>
      <w:lvlJc w:val="left"/>
      <w:pPr>
        <w:tabs>
          <w:tab w:val="num" w:pos="2160"/>
        </w:tabs>
        <w:ind w:left="2160" w:hanging="360"/>
      </w:pPr>
      <w:rPr>
        <w:rFonts w:ascii="Wingdings 3" w:hAnsi="Wingdings 3" w:cs="Wingdings 3" w:hint="default"/>
      </w:rPr>
    </w:lvl>
    <w:lvl w:ilvl="3" w:tplc="8098AB1E">
      <w:start w:val="1"/>
      <w:numFmt w:val="bullet"/>
      <w:lvlText w:val=""/>
      <w:lvlJc w:val="left"/>
      <w:pPr>
        <w:tabs>
          <w:tab w:val="num" w:pos="2880"/>
        </w:tabs>
        <w:ind w:left="2880" w:hanging="360"/>
      </w:pPr>
      <w:rPr>
        <w:rFonts w:ascii="Wingdings 3" w:hAnsi="Wingdings 3" w:cs="Wingdings 3" w:hint="default"/>
      </w:rPr>
    </w:lvl>
    <w:lvl w:ilvl="4" w:tplc="47B4288E">
      <w:start w:val="1"/>
      <w:numFmt w:val="bullet"/>
      <w:lvlText w:val=""/>
      <w:lvlJc w:val="left"/>
      <w:pPr>
        <w:tabs>
          <w:tab w:val="num" w:pos="3600"/>
        </w:tabs>
        <w:ind w:left="3600" w:hanging="360"/>
      </w:pPr>
      <w:rPr>
        <w:rFonts w:ascii="Wingdings 3" w:hAnsi="Wingdings 3" w:cs="Wingdings 3" w:hint="default"/>
      </w:rPr>
    </w:lvl>
    <w:lvl w:ilvl="5" w:tplc="5900A96C">
      <w:start w:val="1"/>
      <w:numFmt w:val="bullet"/>
      <w:lvlText w:val=""/>
      <w:lvlJc w:val="left"/>
      <w:pPr>
        <w:tabs>
          <w:tab w:val="num" w:pos="4320"/>
        </w:tabs>
        <w:ind w:left="4320" w:hanging="360"/>
      </w:pPr>
      <w:rPr>
        <w:rFonts w:ascii="Wingdings 3" w:hAnsi="Wingdings 3" w:cs="Wingdings 3" w:hint="default"/>
      </w:rPr>
    </w:lvl>
    <w:lvl w:ilvl="6" w:tplc="23D642DC">
      <w:start w:val="1"/>
      <w:numFmt w:val="bullet"/>
      <w:lvlText w:val=""/>
      <w:lvlJc w:val="left"/>
      <w:pPr>
        <w:tabs>
          <w:tab w:val="num" w:pos="5040"/>
        </w:tabs>
        <w:ind w:left="5040" w:hanging="360"/>
      </w:pPr>
      <w:rPr>
        <w:rFonts w:ascii="Wingdings 3" w:hAnsi="Wingdings 3" w:cs="Wingdings 3" w:hint="default"/>
      </w:rPr>
    </w:lvl>
    <w:lvl w:ilvl="7" w:tplc="7AE88E36">
      <w:start w:val="1"/>
      <w:numFmt w:val="bullet"/>
      <w:lvlText w:val=""/>
      <w:lvlJc w:val="left"/>
      <w:pPr>
        <w:tabs>
          <w:tab w:val="num" w:pos="5760"/>
        </w:tabs>
        <w:ind w:left="5760" w:hanging="360"/>
      </w:pPr>
      <w:rPr>
        <w:rFonts w:ascii="Wingdings 3" w:hAnsi="Wingdings 3" w:cs="Wingdings 3" w:hint="default"/>
      </w:rPr>
    </w:lvl>
    <w:lvl w:ilvl="8" w:tplc="20EA03DA">
      <w:start w:val="1"/>
      <w:numFmt w:val="bullet"/>
      <w:lvlText w:val=""/>
      <w:lvlJc w:val="left"/>
      <w:pPr>
        <w:tabs>
          <w:tab w:val="num" w:pos="6480"/>
        </w:tabs>
        <w:ind w:left="6480" w:hanging="360"/>
      </w:pPr>
      <w:rPr>
        <w:rFonts w:ascii="Wingdings 3" w:hAnsi="Wingdings 3" w:cs="Wingdings 3" w:hint="default"/>
      </w:rPr>
    </w:lvl>
  </w:abstractNum>
  <w:abstractNum w:abstractNumId="6">
    <w:nsid w:val="64DF1A47"/>
    <w:multiLevelType w:val="multilevel"/>
    <w:tmpl w:val="B7C48666"/>
    <w:lvl w:ilvl="0">
      <w:start w:val="1"/>
      <w:numFmt w:val="bullet"/>
      <w:lvlText w:val="•"/>
      <w:lvlJc w:val="left"/>
      <w:rPr>
        <w:rFonts w:ascii="Century Schoolbook" w:eastAsia="Times New Roman" w:hAnsi="Century Schoolbook"/>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8DD467D"/>
    <w:multiLevelType w:val="hybridMultilevel"/>
    <w:tmpl w:val="C44E78F0"/>
    <w:lvl w:ilvl="0" w:tplc="1780C91E">
      <w:start w:val="1"/>
      <w:numFmt w:val="bullet"/>
      <w:lvlText w:val="•"/>
      <w:lvlJc w:val="left"/>
      <w:pPr>
        <w:tabs>
          <w:tab w:val="num" w:pos="720"/>
        </w:tabs>
        <w:ind w:left="720" w:hanging="360"/>
      </w:pPr>
      <w:rPr>
        <w:rFonts w:ascii="Times New Roman" w:hAnsi="Times New Roman" w:cs="Times New Roman" w:hint="default"/>
      </w:rPr>
    </w:lvl>
    <w:lvl w:ilvl="1" w:tplc="237CB9F6">
      <w:start w:val="1"/>
      <w:numFmt w:val="bullet"/>
      <w:lvlText w:val="•"/>
      <w:lvlJc w:val="left"/>
      <w:pPr>
        <w:tabs>
          <w:tab w:val="num" w:pos="1440"/>
        </w:tabs>
        <w:ind w:left="1440" w:hanging="360"/>
      </w:pPr>
      <w:rPr>
        <w:rFonts w:ascii="Times New Roman" w:hAnsi="Times New Roman" w:cs="Times New Roman" w:hint="default"/>
      </w:rPr>
    </w:lvl>
    <w:lvl w:ilvl="2" w:tplc="AF888CFE">
      <w:start w:val="1"/>
      <w:numFmt w:val="bullet"/>
      <w:lvlText w:val="•"/>
      <w:lvlJc w:val="left"/>
      <w:pPr>
        <w:tabs>
          <w:tab w:val="num" w:pos="2160"/>
        </w:tabs>
        <w:ind w:left="2160" w:hanging="360"/>
      </w:pPr>
      <w:rPr>
        <w:rFonts w:ascii="Times New Roman" w:hAnsi="Times New Roman" w:cs="Times New Roman" w:hint="default"/>
      </w:rPr>
    </w:lvl>
    <w:lvl w:ilvl="3" w:tplc="7DD4A9D0">
      <w:start w:val="1"/>
      <w:numFmt w:val="bullet"/>
      <w:lvlText w:val="•"/>
      <w:lvlJc w:val="left"/>
      <w:pPr>
        <w:tabs>
          <w:tab w:val="num" w:pos="2880"/>
        </w:tabs>
        <w:ind w:left="2880" w:hanging="360"/>
      </w:pPr>
      <w:rPr>
        <w:rFonts w:ascii="Times New Roman" w:hAnsi="Times New Roman" w:cs="Times New Roman" w:hint="default"/>
      </w:rPr>
    </w:lvl>
    <w:lvl w:ilvl="4" w:tplc="3382634C">
      <w:start w:val="1"/>
      <w:numFmt w:val="bullet"/>
      <w:lvlText w:val="•"/>
      <w:lvlJc w:val="left"/>
      <w:pPr>
        <w:tabs>
          <w:tab w:val="num" w:pos="3600"/>
        </w:tabs>
        <w:ind w:left="3600" w:hanging="360"/>
      </w:pPr>
      <w:rPr>
        <w:rFonts w:ascii="Times New Roman" w:hAnsi="Times New Roman" w:cs="Times New Roman" w:hint="default"/>
      </w:rPr>
    </w:lvl>
    <w:lvl w:ilvl="5" w:tplc="C6C043D4">
      <w:start w:val="1"/>
      <w:numFmt w:val="bullet"/>
      <w:lvlText w:val="•"/>
      <w:lvlJc w:val="left"/>
      <w:pPr>
        <w:tabs>
          <w:tab w:val="num" w:pos="4320"/>
        </w:tabs>
        <w:ind w:left="4320" w:hanging="360"/>
      </w:pPr>
      <w:rPr>
        <w:rFonts w:ascii="Times New Roman" w:hAnsi="Times New Roman" w:cs="Times New Roman" w:hint="default"/>
      </w:rPr>
    </w:lvl>
    <w:lvl w:ilvl="6" w:tplc="B252A948">
      <w:start w:val="1"/>
      <w:numFmt w:val="bullet"/>
      <w:lvlText w:val="•"/>
      <w:lvlJc w:val="left"/>
      <w:pPr>
        <w:tabs>
          <w:tab w:val="num" w:pos="5040"/>
        </w:tabs>
        <w:ind w:left="5040" w:hanging="360"/>
      </w:pPr>
      <w:rPr>
        <w:rFonts w:ascii="Times New Roman" w:hAnsi="Times New Roman" w:cs="Times New Roman" w:hint="default"/>
      </w:rPr>
    </w:lvl>
    <w:lvl w:ilvl="7" w:tplc="AF584EBA">
      <w:start w:val="1"/>
      <w:numFmt w:val="bullet"/>
      <w:lvlText w:val="•"/>
      <w:lvlJc w:val="left"/>
      <w:pPr>
        <w:tabs>
          <w:tab w:val="num" w:pos="5760"/>
        </w:tabs>
        <w:ind w:left="5760" w:hanging="360"/>
      </w:pPr>
      <w:rPr>
        <w:rFonts w:ascii="Times New Roman" w:hAnsi="Times New Roman" w:cs="Times New Roman" w:hint="default"/>
      </w:rPr>
    </w:lvl>
    <w:lvl w:ilvl="8" w:tplc="B4582378">
      <w:start w:val="1"/>
      <w:numFmt w:val="bullet"/>
      <w:lvlText w:val="•"/>
      <w:lvlJc w:val="left"/>
      <w:pPr>
        <w:tabs>
          <w:tab w:val="num" w:pos="6480"/>
        </w:tabs>
        <w:ind w:left="6480" w:hanging="360"/>
      </w:pPr>
      <w:rPr>
        <w:rFonts w:ascii="Times New Roman" w:hAnsi="Times New Roman" w:cs="Times New Roman" w:hint="default"/>
      </w:rPr>
    </w:lvl>
  </w:abstractNum>
  <w:abstractNum w:abstractNumId="8">
    <w:nsid w:val="702B797B"/>
    <w:multiLevelType w:val="hybridMultilevel"/>
    <w:tmpl w:val="77B84A76"/>
    <w:lvl w:ilvl="0" w:tplc="1780C91E">
      <w:start w:val="1"/>
      <w:numFmt w:val="bullet"/>
      <w:lvlText w:val="•"/>
      <w:lvlJc w:val="left"/>
      <w:pPr>
        <w:ind w:left="720" w:hanging="360"/>
      </w:pPr>
      <w:rPr>
        <w:rFonts w:ascii="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74471A3D"/>
    <w:multiLevelType w:val="hybridMultilevel"/>
    <w:tmpl w:val="916C4948"/>
    <w:lvl w:ilvl="0" w:tplc="1780C91E">
      <w:start w:val="1"/>
      <w:numFmt w:val="bullet"/>
      <w:lvlText w:val="•"/>
      <w:lvlJc w:val="left"/>
      <w:pPr>
        <w:ind w:left="1429" w:hanging="360"/>
      </w:pPr>
      <w:rPr>
        <w:rFonts w:ascii="Times New Roman" w:hAnsi="Times New Roman" w:cs="Times New Roman"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cs="Wingdings" w:hint="default"/>
      </w:rPr>
    </w:lvl>
    <w:lvl w:ilvl="3" w:tplc="04220001">
      <w:start w:val="1"/>
      <w:numFmt w:val="bullet"/>
      <w:lvlText w:val=""/>
      <w:lvlJc w:val="left"/>
      <w:pPr>
        <w:ind w:left="3589" w:hanging="360"/>
      </w:pPr>
      <w:rPr>
        <w:rFonts w:ascii="Symbol" w:hAnsi="Symbol" w:cs="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cs="Wingdings" w:hint="default"/>
      </w:rPr>
    </w:lvl>
    <w:lvl w:ilvl="6" w:tplc="04220001">
      <w:start w:val="1"/>
      <w:numFmt w:val="bullet"/>
      <w:lvlText w:val=""/>
      <w:lvlJc w:val="left"/>
      <w:pPr>
        <w:ind w:left="5749" w:hanging="360"/>
      </w:pPr>
      <w:rPr>
        <w:rFonts w:ascii="Symbol" w:hAnsi="Symbol" w:cs="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cs="Wingdings" w:hint="default"/>
      </w:rPr>
    </w:lvl>
  </w:abstractNum>
  <w:abstractNum w:abstractNumId="10">
    <w:nsid w:val="78633D45"/>
    <w:multiLevelType w:val="hybridMultilevel"/>
    <w:tmpl w:val="99586DB2"/>
    <w:lvl w:ilvl="0" w:tplc="04220001">
      <w:start w:val="1"/>
      <w:numFmt w:val="bullet"/>
      <w:lvlText w:val=""/>
      <w:lvlJc w:val="left"/>
      <w:pPr>
        <w:ind w:left="1429" w:hanging="360"/>
      </w:pPr>
      <w:rPr>
        <w:rFonts w:ascii="Symbol" w:hAnsi="Symbol" w:cs="Symbol" w:hint="default"/>
        <w:color w:val="auto"/>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cs="Wingdings" w:hint="default"/>
      </w:rPr>
    </w:lvl>
    <w:lvl w:ilvl="3" w:tplc="04220001">
      <w:start w:val="1"/>
      <w:numFmt w:val="bullet"/>
      <w:lvlText w:val=""/>
      <w:lvlJc w:val="left"/>
      <w:pPr>
        <w:ind w:left="3589" w:hanging="360"/>
      </w:pPr>
      <w:rPr>
        <w:rFonts w:ascii="Symbol" w:hAnsi="Symbol" w:cs="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cs="Wingdings" w:hint="default"/>
      </w:rPr>
    </w:lvl>
    <w:lvl w:ilvl="6" w:tplc="04220001">
      <w:start w:val="1"/>
      <w:numFmt w:val="bullet"/>
      <w:lvlText w:val=""/>
      <w:lvlJc w:val="left"/>
      <w:pPr>
        <w:ind w:left="5749" w:hanging="360"/>
      </w:pPr>
      <w:rPr>
        <w:rFonts w:ascii="Symbol" w:hAnsi="Symbol" w:cs="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cs="Wingdings" w:hint="default"/>
      </w:rPr>
    </w:lvl>
  </w:abstractNum>
  <w:abstractNum w:abstractNumId="11">
    <w:nsid w:val="79C95816"/>
    <w:multiLevelType w:val="hybridMultilevel"/>
    <w:tmpl w:val="1F926AF8"/>
    <w:lvl w:ilvl="0" w:tplc="04220001">
      <w:start w:val="1"/>
      <w:numFmt w:val="bullet"/>
      <w:lvlText w:val=""/>
      <w:lvlJc w:val="left"/>
      <w:pPr>
        <w:tabs>
          <w:tab w:val="num" w:pos="1080"/>
        </w:tabs>
        <w:ind w:left="1080" w:hanging="360"/>
      </w:pPr>
      <w:rPr>
        <w:rFonts w:ascii="Symbol" w:hAnsi="Symbol" w:cs="Symbol" w:hint="default"/>
      </w:rPr>
    </w:lvl>
    <w:lvl w:ilvl="1" w:tplc="04220003">
      <w:start w:val="1"/>
      <w:numFmt w:val="bullet"/>
      <w:lvlText w:val="o"/>
      <w:lvlJc w:val="left"/>
      <w:pPr>
        <w:tabs>
          <w:tab w:val="num" w:pos="1800"/>
        </w:tabs>
        <w:ind w:left="1800" w:hanging="360"/>
      </w:pPr>
      <w:rPr>
        <w:rFonts w:ascii="Courier New" w:hAnsi="Courier New" w:cs="Courier New" w:hint="default"/>
      </w:rPr>
    </w:lvl>
    <w:lvl w:ilvl="2" w:tplc="04220005">
      <w:start w:val="1"/>
      <w:numFmt w:val="bullet"/>
      <w:lvlText w:val=""/>
      <w:lvlJc w:val="left"/>
      <w:pPr>
        <w:tabs>
          <w:tab w:val="num" w:pos="2520"/>
        </w:tabs>
        <w:ind w:left="2520" w:hanging="360"/>
      </w:pPr>
      <w:rPr>
        <w:rFonts w:ascii="Wingdings" w:hAnsi="Wingdings" w:cs="Wingdings" w:hint="default"/>
      </w:rPr>
    </w:lvl>
    <w:lvl w:ilvl="3" w:tplc="04220001">
      <w:start w:val="1"/>
      <w:numFmt w:val="bullet"/>
      <w:lvlText w:val=""/>
      <w:lvlJc w:val="left"/>
      <w:pPr>
        <w:tabs>
          <w:tab w:val="num" w:pos="3240"/>
        </w:tabs>
        <w:ind w:left="3240" w:hanging="360"/>
      </w:pPr>
      <w:rPr>
        <w:rFonts w:ascii="Symbol" w:hAnsi="Symbol" w:cs="Symbol" w:hint="default"/>
      </w:rPr>
    </w:lvl>
    <w:lvl w:ilvl="4" w:tplc="04220003">
      <w:start w:val="1"/>
      <w:numFmt w:val="bullet"/>
      <w:lvlText w:val="o"/>
      <w:lvlJc w:val="left"/>
      <w:pPr>
        <w:tabs>
          <w:tab w:val="num" w:pos="3960"/>
        </w:tabs>
        <w:ind w:left="3960" w:hanging="360"/>
      </w:pPr>
      <w:rPr>
        <w:rFonts w:ascii="Courier New" w:hAnsi="Courier New" w:cs="Courier New" w:hint="default"/>
      </w:rPr>
    </w:lvl>
    <w:lvl w:ilvl="5" w:tplc="04220005">
      <w:start w:val="1"/>
      <w:numFmt w:val="bullet"/>
      <w:lvlText w:val=""/>
      <w:lvlJc w:val="left"/>
      <w:pPr>
        <w:tabs>
          <w:tab w:val="num" w:pos="4680"/>
        </w:tabs>
        <w:ind w:left="4680" w:hanging="360"/>
      </w:pPr>
      <w:rPr>
        <w:rFonts w:ascii="Wingdings" w:hAnsi="Wingdings" w:cs="Wingdings" w:hint="default"/>
      </w:rPr>
    </w:lvl>
    <w:lvl w:ilvl="6" w:tplc="04220001">
      <w:start w:val="1"/>
      <w:numFmt w:val="bullet"/>
      <w:lvlText w:val=""/>
      <w:lvlJc w:val="left"/>
      <w:pPr>
        <w:tabs>
          <w:tab w:val="num" w:pos="5400"/>
        </w:tabs>
        <w:ind w:left="5400" w:hanging="360"/>
      </w:pPr>
      <w:rPr>
        <w:rFonts w:ascii="Symbol" w:hAnsi="Symbol" w:cs="Symbol" w:hint="default"/>
      </w:rPr>
    </w:lvl>
    <w:lvl w:ilvl="7" w:tplc="04220003">
      <w:start w:val="1"/>
      <w:numFmt w:val="bullet"/>
      <w:lvlText w:val="o"/>
      <w:lvlJc w:val="left"/>
      <w:pPr>
        <w:tabs>
          <w:tab w:val="num" w:pos="6120"/>
        </w:tabs>
        <w:ind w:left="6120" w:hanging="360"/>
      </w:pPr>
      <w:rPr>
        <w:rFonts w:ascii="Courier New" w:hAnsi="Courier New" w:cs="Courier New" w:hint="default"/>
      </w:rPr>
    </w:lvl>
    <w:lvl w:ilvl="8" w:tplc="04220005">
      <w:start w:val="1"/>
      <w:numFmt w:val="bullet"/>
      <w:lvlText w:val=""/>
      <w:lvlJc w:val="left"/>
      <w:pPr>
        <w:tabs>
          <w:tab w:val="num" w:pos="6840"/>
        </w:tabs>
        <w:ind w:left="6840" w:hanging="360"/>
      </w:pPr>
      <w:rPr>
        <w:rFonts w:ascii="Wingdings" w:hAnsi="Wingdings" w:cs="Wingdings" w:hint="default"/>
      </w:rPr>
    </w:lvl>
  </w:abstractNum>
  <w:abstractNum w:abstractNumId="12">
    <w:nsid w:val="7AED3734"/>
    <w:multiLevelType w:val="hybridMultilevel"/>
    <w:tmpl w:val="F97A5BF2"/>
    <w:lvl w:ilvl="0" w:tplc="04220001">
      <w:start w:val="1"/>
      <w:numFmt w:val="bullet"/>
      <w:lvlText w:val=""/>
      <w:lvlJc w:val="left"/>
      <w:pPr>
        <w:ind w:left="720" w:hanging="360"/>
      </w:pPr>
      <w:rPr>
        <w:rFonts w:ascii="Symbol" w:hAnsi="Symbol" w:cs="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6"/>
  </w:num>
  <w:num w:numId="2">
    <w:abstractNumId w:val="5"/>
  </w:num>
  <w:num w:numId="3">
    <w:abstractNumId w:val="12"/>
  </w:num>
  <w:num w:numId="4">
    <w:abstractNumId w:val="3"/>
  </w:num>
  <w:num w:numId="5">
    <w:abstractNumId w:val="2"/>
  </w:num>
  <w:num w:numId="6">
    <w:abstractNumId w:val="8"/>
  </w:num>
  <w:num w:numId="7">
    <w:abstractNumId w:val="7"/>
  </w:num>
  <w:num w:numId="8">
    <w:abstractNumId w:val="4"/>
  </w:num>
  <w:num w:numId="9">
    <w:abstractNumId w:val="0"/>
  </w:num>
  <w:num w:numId="10">
    <w:abstractNumId w:val="10"/>
  </w:num>
  <w:num w:numId="11">
    <w:abstractNumId w:val="9"/>
  </w:num>
  <w:num w:numId="12">
    <w:abstractNumId w:val="1"/>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40A39"/>
    <w:rsid w:val="00007AF2"/>
    <w:rsid w:val="00010B9D"/>
    <w:rsid w:val="0003557C"/>
    <w:rsid w:val="00050B50"/>
    <w:rsid w:val="001152A3"/>
    <w:rsid w:val="00123712"/>
    <w:rsid w:val="00124EF2"/>
    <w:rsid w:val="001526D3"/>
    <w:rsid w:val="00166051"/>
    <w:rsid w:val="00204F9D"/>
    <w:rsid w:val="002346DF"/>
    <w:rsid w:val="00257D95"/>
    <w:rsid w:val="00273E39"/>
    <w:rsid w:val="00284164"/>
    <w:rsid w:val="00303DD0"/>
    <w:rsid w:val="00333647"/>
    <w:rsid w:val="00337CF9"/>
    <w:rsid w:val="00354B85"/>
    <w:rsid w:val="0035724D"/>
    <w:rsid w:val="00370CF9"/>
    <w:rsid w:val="00384A99"/>
    <w:rsid w:val="003A1E90"/>
    <w:rsid w:val="003A5EBE"/>
    <w:rsid w:val="003D4BE3"/>
    <w:rsid w:val="003E2601"/>
    <w:rsid w:val="00400FD6"/>
    <w:rsid w:val="00404539"/>
    <w:rsid w:val="0046456C"/>
    <w:rsid w:val="0049424F"/>
    <w:rsid w:val="004E4FCE"/>
    <w:rsid w:val="00530B76"/>
    <w:rsid w:val="0053713E"/>
    <w:rsid w:val="00545032"/>
    <w:rsid w:val="00545483"/>
    <w:rsid w:val="00580E44"/>
    <w:rsid w:val="00581762"/>
    <w:rsid w:val="005823BF"/>
    <w:rsid w:val="005A50ED"/>
    <w:rsid w:val="005A6070"/>
    <w:rsid w:val="005B29BC"/>
    <w:rsid w:val="005F0B4A"/>
    <w:rsid w:val="005F2AB4"/>
    <w:rsid w:val="006300A4"/>
    <w:rsid w:val="006349A5"/>
    <w:rsid w:val="00642CA0"/>
    <w:rsid w:val="00675F76"/>
    <w:rsid w:val="006A257A"/>
    <w:rsid w:val="006B3495"/>
    <w:rsid w:val="006C3E74"/>
    <w:rsid w:val="006C6C09"/>
    <w:rsid w:val="006E2598"/>
    <w:rsid w:val="00724756"/>
    <w:rsid w:val="00725681"/>
    <w:rsid w:val="00760FAD"/>
    <w:rsid w:val="007A7EB2"/>
    <w:rsid w:val="007B25D1"/>
    <w:rsid w:val="007F07F2"/>
    <w:rsid w:val="00825062"/>
    <w:rsid w:val="00894F5F"/>
    <w:rsid w:val="008A18EB"/>
    <w:rsid w:val="008D32AC"/>
    <w:rsid w:val="008F668D"/>
    <w:rsid w:val="00911938"/>
    <w:rsid w:val="00915B13"/>
    <w:rsid w:val="00924279"/>
    <w:rsid w:val="0092481B"/>
    <w:rsid w:val="00927B0C"/>
    <w:rsid w:val="0095402A"/>
    <w:rsid w:val="009559D3"/>
    <w:rsid w:val="009566FB"/>
    <w:rsid w:val="00984D55"/>
    <w:rsid w:val="009A2AA3"/>
    <w:rsid w:val="009A728A"/>
    <w:rsid w:val="009D0512"/>
    <w:rsid w:val="009D13CD"/>
    <w:rsid w:val="009D6E31"/>
    <w:rsid w:val="009F7B28"/>
    <w:rsid w:val="00A04776"/>
    <w:rsid w:val="00A379ED"/>
    <w:rsid w:val="00A57BA7"/>
    <w:rsid w:val="00A61233"/>
    <w:rsid w:val="00A8375B"/>
    <w:rsid w:val="00A916F1"/>
    <w:rsid w:val="00AB19C0"/>
    <w:rsid w:val="00AF5355"/>
    <w:rsid w:val="00B1284C"/>
    <w:rsid w:val="00B54ADB"/>
    <w:rsid w:val="00B76BB5"/>
    <w:rsid w:val="00BB27A8"/>
    <w:rsid w:val="00BB342F"/>
    <w:rsid w:val="00BC6550"/>
    <w:rsid w:val="00BC7DB4"/>
    <w:rsid w:val="00BD5F2E"/>
    <w:rsid w:val="00C13A70"/>
    <w:rsid w:val="00C275A8"/>
    <w:rsid w:val="00C72318"/>
    <w:rsid w:val="00C86FCB"/>
    <w:rsid w:val="00C92EFD"/>
    <w:rsid w:val="00CB6820"/>
    <w:rsid w:val="00CC39C6"/>
    <w:rsid w:val="00CF60B4"/>
    <w:rsid w:val="00D344F7"/>
    <w:rsid w:val="00D370B3"/>
    <w:rsid w:val="00D515F0"/>
    <w:rsid w:val="00D63AE3"/>
    <w:rsid w:val="00DC1A54"/>
    <w:rsid w:val="00E12C5D"/>
    <w:rsid w:val="00E40A39"/>
    <w:rsid w:val="00E4794F"/>
    <w:rsid w:val="00E55743"/>
    <w:rsid w:val="00F02A27"/>
    <w:rsid w:val="00F06016"/>
    <w:rsid w:val="00F07085"/>
    <w:rsid w:val="00F40B42"/>
    <w:rsid w:val="00F575BF"/>
    <w:rsid w:val="00F83071"/>
    <w:rsid w:val="00FA34A6"/>
    <w:rsid w:val="00FA7484"/>
    <w:rsid w:val="00FB225F"/>
    <w:rsid w:val="00FB76DF"/>
    <w:rsid w:val="00FC4519"/>
    <w:rsid w:val="00FD26C3"/>
    <w:rsid w:val="00FF3F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ndara" w:eastAsia="Candara" w:hAnsi="Candara"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57A"/>
    <w:rPr>
      <w:rFonts w:ascii="Times New Roman" w:eastAsia="MS Mincho" w:hAnsi="Times New Roman"/>
      <w:sz w:val="24"/>
      <w:szCs w:val="24"/>
      <w:lang w:val="uk-UA"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текст_"/>
    <w:basedOn w:val="DefaultParagraphFont"/>
    <w:link w:val="2"/>
    <w:uiPriority w:val="99"/>
    <w:rsid w:val="0003557C"/>
    <w:rPr>
      <w:rFonts w:ascii="Century Schoolbook" w:hAnsi="Century Schoolbook" w:cs="Century Schoolbook"/>
      <w:shd w:val="clear" w:color="auto" w:fill="FFFFFF"/>
    </w:rPr>
  </w:style>
  <w:style w:type="paragraph" w:customStyle="1" w:styleId="2">
    <w:name w:val="Основной текст2"/>
    <w:basedOn w:val="Normal"/>
    <w:link w:val="a"/>
    <w:uiPriority w:val="99"/>
    <w:rsid w:val="0003557C"/>
    <w:pPr>
      <w:widowControl w:val="0"/>
      <w:shd w:val="clear" w:color="auto" w:fill="FFFFFF"/>
      <w:spacing w:before="180" w:line="278" w:lineRule="exact"/>
      <w:ind w:hanging="340"/>
      <w:jc w:val="both"/>
    </w:pPr>
    <w:rPr>
      <w:rFonts w:ascii="Century Schoolbook" w:eastAsia="Candara" w:hAnsi="Century Schoolbook" w:cs="Century Schoolbook"/>
      <w:sz w:val="22"/>
      <w:szCs w:val="22"/>
      <w:lang w:val="ru-RU" w:eastAsia="en-US"/>
    </w:rPr>
  </w:style>
  <w:style w:type="character" w:customStyle="1" w:styleId="1">
    <w:name w:val="Основной текст1"/>
    <w:basedOn w:val="a"/>
    <w:uiPriority w:val="99"/>
    <w:rsid w:val="0003557C"/>
    <w:rPr>
      <w:color w:val="000000"/>
      <w:spacing w:val="0"/>
      <w:w w:val="100"/>
      <w:position w:val="0"/>
      <w:lang w:val="uk-UA"/>
    </w:rPr>
  </w:style>
  <w:style w:type="paragraph" w:styleId="HTMLPreformatted">
    <w:name w:val="HTML Preformatted"/>
    <w:basedOn w:val="Normal"/>
    <w:link w:val="HTMLPreformattedChar"/>
    <w:uiPriority w:val="99"/>
    <w:rsid w:val="00BB34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basedOn w:val="DefaultParagraphFont"/>
    <w:link w:val="HTMLPreformatted"/>
    <w:uiPriority w:val="99"/>
    <w:rsid w:val="00BB342F"/>
    <w:rPr>
      <w:rFonts w:ascii="Courier New" w:eastAsia="MS Mincho" w:hAnsi="Courier New" w:cs="Courier New"/>
      <w:sz w:val="20"/>
      <w:szCs w:val="20"/>
      <w:lang w:eastAsia="ja-JP"/>
    </w:rPr>
  </w:style>
  <w:style w:type="paragraph" w:styleId="BalloonText">
    <w:name w:val="Balloon Text"/>
    <w:basedOn w:val="Normal"/>
    <w:link w:val="BalloonTextChar"/>
    <w:uiPriority w:val="99"/>
    <w:semiHidden/>
    <w:rsid w:val="00D344F7"/>
    <w:rPr>
      <w:rFonts w:ascii="Tahoma" w:hAnsi="Tahoma" w:cs="Tahoma"/>
      <w:sz w:val="16"/>
      <w:szCs w:val="16"/>
    </w:rPr>
  </w:style>
  <w:style w:type="character" w:customStyle="1" w:styleId="BalloonTextChar">
    <w:name w:val="Balloon Text Char"/>
    <w:basedOn w:val="DefaultParagraphFont"/>
    <w:link w:val="BalloonText"/>
    <w:uiPriority w:val="99"/>
    <w:semiHidden/>
    <w:rsid w:val="00D344F7"/>
    <w:rPr>
      <w:rFonts w:ascii="Tahoma" w:eastAsia="MS Mincho" w:hAnsi="Tahoma" w:cs="Tahoma"/>
      <w:sz w:val="16"/>
      <w:szCs w:val="16"/>
      <w:lang w:val="uk-UA" w:eastAsia="ja-JP"/>
    </w:rPr>
  </w:style>
  <w:style w:type="paragraph" w:styleId="ListParagraph">
    <w:name w:val="List Paragraph"/>
    <w:basedOn w:val="Normal"/>
    <w:uiPriority w:val="99"/>
    <w:qFormat/>
    <w:rsid w:val="00333647"/>
    <w:pPr>
      <w:ind w:left="720"/>
    </w:pPr>
  </w:style>
  <w:style w:type="paragraph" w:styleId="Header">
    <w:name w:val="header"/>
    <w:basedOn w:val="Normal"/>
    <w:link w:val="HeaderChar"/>
    <w:uiPriority w:val="99"/>
    <w:rsid w:val="00DC1A54"/>
    <w:pPr>
      <w:tabs>
        <w:tab w:val="center" w:pos="4677"/>
        <w:tab w:val="right" w:pos="9355"/>
      </w:tabs>
    </w:pPr>
  </w:style>
  <w:style w:type="character" w:customStyle="1" w:styleId="HeaderChar">
    <w:name w:val="Header Char"/>
    <w:basedOn w:val="DefaultParagraphFont"/>
    <w:link w:val="Header"/>
    <w:uiPriority w:val="99"/>
    <w:rsid w:val="00DC1A54"/>
    <w:rPr>
      <w:rFonts w:ascii="Times New Roman" w:eastAsia="MS Mincho" w:hAnsi="Times New Roman" w:cs="Times New Roman"/>
      <w:sz w:val="24"/>
      <w:szCs w:val="24"/>
      <w:lang w:val="uk-UA" w:eastAsia="ja-JP"/>
    </w:rPr>
  </w:style>
  <w:style w:type="paragraph" w:styleId="Footer">
    <w:name w:val="footer"/>
    <w:basedOn w:val="Normal"/>
    <w:link w:val="FooterChar"/>
    <w:uiPriority w:val="99"/>
    <w:rsid w:val="00DC1A54"/>
    <w:pPr>
      <w:tabs>
        <w:tab w:val="center" w:pos="4677"/>
        <w:tab w:val="right" w:pos="9355"/>
      </w:tabs>
    </w:pPr>
  </w:style>
  <w:style w:type="character" w:customStyle="1" w:styleId="FooterChar">
    <w:name w:val="Footer Char"/>
    <w:basedOn w:val="DefaultParagraphFont"/>
    <w:link w:val="Footer"/>
    <w:uiPriority w:val="99"/>
    <w:rsid w:val="00DC1A54"/>
    <w:rPr>
      <w:rFonts w:ascii="Times New Roman" w:eastAsia="MS Mincho" w:hAnsi="Times New Roman" w:cs="Times New Roman"/>
      <w:sz w:val="24"/>
      <w:szCs w:val="24"/>
      <w:lang w:val="uk-UA" w:eastAsia="ja-JP"/>
    </w:rPr>
  </w:style>
</w:styles>
</file>

<file path=word/webSettings.xml><?xml version="1.0" encoding="utf-8"?>
<w:webSettings xmlns:r="http://schemas.openxmlformats.org/officeDocument/2006/relationships" xmlns:w="http://schemas.openxmlformats.org/wordprocessingml/2006/main">
  <w:divs>
    <w:div w:id="865486262">
      <w:marLeft w:val="0"/>
      <w:marRight w:val="0"/>
      <w:marTop w:val="0"/>
      <w:marBottom w:val="0"/>
      <w:divBdr>
        <w:top w:val="none" w:sz="0" w:space="0" w:color="auto"/>
        <w:left w:val="none" w:sz="0" w:space="0" w:color="auto"/>
        <w:bottom w:val="none" w:sz="0" w:space="0" w:color="auto"/>
        <w:right w:val="none" w:sz="0" w:space="0" w:color="auto"/>
      </w:divBdr>
      <w:divsChild>
        <w:div w:id="865486261">
          <w:marLeft w:val="576"/>
          <w:marRight w:val="0"/>
          <w:marTop w:val="80"/>
          <w:marBottom w:val="0"/>
          <w:divBdr>
            <w:top w:val="none" w:sz="0" w:space="0" w:color="auto"/>
            <w:left w:val="none" w:sz="0" w:space="0" w:color="auto"/>
            <w:bottom w:val="none" w:sz="0" w:space="0" w:color="auto"/>
            <w:right w:val="none" w:sz="0" w:space="0" w:color="auto"/>
          </w:divBdr>
        </w:div>
      </w:divsChild>
    </w:div>
    <w:div w:id="865486263">
      <w:marLeft w:val="0"/>
      <w:marRight w:val="0"/>
      <w:marTop w:val="0"/>
      <w:marBottom w:val="0"/>
      <w:divBdr>
        <w:top w:val="none" w:sz="0" w:space="0" w:color="auto"/>
        <w:left w:val="none" w:sz="0" w:space="0" w:color="auto"/>
        <w:bottom w:val="none" w:sz="0" w:space="0" w:color="auto"/>
        <w:right w:val="none" w:sz="0" w:space="0" w:color="auto"/>
      </w:divBdr>
    </w:div>
    <w:div w:id="8654862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156</TotalTime>
  <Pages>16</Pages>
  <Words>3117</Words>
  <Characters>17770</Characters>
  <Application>Microsoft Office Outlook</Application>
  <DocSecurity>0</DocSecurity>
  <Lines>0</Lines>
  <Paragraphs>0</Paragraphs>
  <ScaleCrop>false</ScaleCrop>
  <Company>TC Image &amp;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21</cp:lastModifiedBy>
  <cp:revision>5</cp:revision>
  <cp:lastPrinted>2017-01-23T08:29:00Z</cp:lastPrinted>
  <dcterms:created xsi:type="dcterms:W3CDTF">2017-02-08T09:24:00Z</dcterms:created>
  <dcterms:modified xsi:type="dcterms:W3CDTF">2000-01-18T18:12:00Z</dcterms:modified>
</cp:coreProperties>
</file>