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154" w:rsidRPr="00494154" w:rsidRDefault="00494154" w:rsidP="00494154">
      <w:pPr>
        <w:spacing w:after="0" w:line="360" w:lineRule="auto"/>
        <w:ind w:left="539" w:firstLine="2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94154">
        <w:rPr>
          <w:rFonts w:ascii="Times New Roman" w:hAnsi="Times New Roman"/>
          <w:b/>
          <w:sz w:val="28"/>
          <w:szCs w:val="28"/>
          <w:lang w:val="uk-UA"/>
        </w:rPr>
        <w:t>Державний навчальний заклад</w:t>
      </w:r>
    </w:p>
    <w:p w:rsidR="00494154" w:rsidRPr="00494154" w:rsidRDefault="00494154" w:rsidP="00494154">
      <w:pPr>
        <w:spacing w:after="0" w:line="360" w:lineRule="auto"/>
        <w:ind w:left="539" w:firstLine="2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94154">
        <w:rPr>
          <w:rFonts w:ascii="Times New Roman" w:hAnsi="Times New Roman"/>
          <w:b/>
          <w:sz w:val="28"/>
          <w:szCs w:val="28"/>
          <w:lang w:val="uk-UA"/>
        </w:rPr>
        <w:t>«Центр професійно-технічної освіти №1 м. Вінниці»</w:t>
      </w:r>
    </w:p>
    <w:p w:rsidR="00494154" w:rsidRPr="00494154" w:rsidRDefault="00494154" w:rsidP="00494154">
      <w:pPr>
        <w:spacing w:after="0" w:line="360" w:lineRule="auto"/>
        <w:rPr>
          <w:noProof/>
          <w:lang w:val="uk-UA" w:eastAsia="ru-RU"/>
        </w:rPr>
      </w:pPr>
      <w:r w:rsidRPr="00494154"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494154" w:rsidRPr="00494154" w:rsidRDefault="00494154" w:rsidP="00494154">
      <w:pPr>
        <w:spacing w:line="360" w:lineRule="auto"/>
        <w:rPr>
          <w:noProof/>
          <w:lang w:val="uk-UA" w:eastAsia="ru-RU"/>
        </w:rPr>
      </w:pPr>
    </w:p>
    <w:p w:rsidR="00494154" w:rsidRPr="00494154" w:rsidRDefault="00494154" w:rsidP="00494154">
      <w:pPr>
        <w:spacing w:line="360" w:lineRule="auto"/>
        <w:rPr>
          <w:noProof/>
          <w:lang w:val="uk-UA" w:eastAsia="ru-RU"/>
        </w:rPr>
      </w:pPr>
    </w:p>
    <w:p w:rsidR="00494154" w:rsidRPr="00494154" w:rsidRDefault="00494154" w:rsidP="00494154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494154" w:rsidRPr="00494154" w:rsidRDefault="00494154" w:rsidP="00494154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494154" w:rsidRPr="00494154" w:rsidRDefault="00494154" w:rsidP="00494154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494154" w:rsidRPr="00494154" w:rsidRDefault="00494154" w:rsidP="00494154">
      <w:pPr>
        <w:keepNext/>
        <w:spacing w:after="0" w:line="360" w:lineRule="auto"/>
        <w:jc w:val="center"/>
        <w:outlineLvl w:val="8"/>
        <w:rPr>
          <w:rFonts w:ascii="Times New Roman" w:hAnsi="Times New Roman"/>
          <w:b/>
          <w:sz w:val="28"/>
          <w:szCs w:val="28"/>
          <w:lang w:val="uk-UA"/>
        </w:rPr>
      </w:pPr>
      <w:r w:rsidRPr="00494154">
        <w:rPr>
          <w:rFonts w:ascii="Times New Roman" w:hAnsi="Times New Roman"/>
          <w:b/>
          <w:sz w:val="28"/>
          <w:szCs w:val="28"/>
          <w:lang w:val="uk-UA"/>
        </w:rPr>
        <w:t>ВІДКРИТИЙ  УРОК</w:t>
      </w:r>
    </w:p>
    <w:p w:rsidR="00494154" w:rsidRPr="00494154" w:rsidRDefault="00494154" w:rsidP="0049415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94154">
        <w:rPr>
          <w:rFonts w:ascii="Times New Roman" w:hAnsi="Times New Roman"/>
          <w:b/>
          <w:sz w:val="28"/>
          <w:szCs w:val="28"/>
          <w:lang w:val="uk-UA"/>
        </w:rPr>
        <w:t>З ТЕМИ:</w:t>
      </w:r>
    </w:p>
    <w:p w:rsidR="00494154" w:rsidRPr="00494154" w:rsidRDefault="00494154" w:rsidP="0049415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4154">
        <w:rPr>
          <w:rFonts w:ascii="Times New Roman" w:hAnsi="Times New Roman"/>
          <w:b/>
          <w:sz w:val="28"/>
          <w:szCs w:val="28"/>
          <w:lang w:val="uk-UA"/>
        </w:rPr>
        <w:t>«ТЕМАТИЧНЕ ОЦІНЮВАННЯ З ТЕМИ: ПРИГОТУВАННЯ СТРАВ І ГАРНІРІВ З КРУПІВ, МАКАРОННИХ ВИРОБІВ І БОБОВИХ»</w:t>
      </w:r>
    </w:p>
    <w:p w:rsidR="00494154" w:rsidRPr="00494154" w:rsidRDefault="00494154" w:rsidP="0049415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94154">
        <w:rPr>
          <w:rFonts w:ascii="Times New Roman" w:hAnsi="Times New Roman"/>
          <w:b/>
          <w:sz w:val="28"/>
          <w:szCs w:val="28"/>
          <w:lang w:val="uk-UA"/>
        </w:rPr>
        <w:t>З ПРЕДМЕТА</w:t>
      </w:r>
    </w:p>
    <w:p w:rsidR="00494154" w:rsidRPr="00494154" w:rsidRDefault="00494154" w:rsidP="00494154">
      <w:pPr>
        <w:keepNext/>
        <w:spacing w:after="0" w:line="360" w:lineRule="auto"/>
        <w:jc w:val="center"/>
        <w:outlineLvl w:val="8"/>
        <w:rPr>
          <w:rFonts w:ascii="Times New Roman" w:hAnsi="Times New Roman"/>
          <w:b/>
          <w:sz w:val="28"/>
          <w:szCs w:val="28"/>
          <w:lang w:val="uk-UA"/>
        </w:rPr>
      </w:pPr>
      <w:r w:rsidRPr="00494154">
        <w:rPr>
          <w:rFonts w:ascii="Times New Roman" w:hAnsi="Times New Roman"/>
          <w:b/>
          <w:sz w:val="28"/>
          <w:szCs w:val="28"/>
          <w:lang w:val="uk-UA"/>
        </w:rPr>
        <w:t>«ТЕХНОЛОГІЯ ПРИГОТУВАННЯ ЇЖІ З ОСНОВАМИ ТОВАРОЗНАВСТВА»</w:t>
      </w:r>
    </w:p>
    <w:p w:rsidR="00494154" w:rsidRPr="00494154" w:rsidRDefault="00494154" w:rsidP="00494154">
      <w:pPr>
        <w:tabs>
          <w:tab w:val="left" w:pos="270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94154">
        <w:rPr>
          <w:rFonts w:ascii="Times New Roman" w:hAnsi="Times New Roman"/>
          <w:b/>
          <w:sz w:val="28"/>
          <w:szCs w:val="28"/>
          <w:lang w:val="uk-UA"/>
        </w:rPr>
        <w:t>ПРОФЕСІЯ: КУХАР  ІV РОЗРЯДУ</w:t>
      </w:r>
    </w:p>
    <w:p w:rsidR="00494154" w:rsidRPr="00494154" w:rsidRDefault="00494154" w:rsidP="00494154">
      <w:pPr>
        <w:tabs>
          <w:tab w:val="left" w:pos="270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94154" w:rsidRPr="00494154" w:rsidRDefault="00494154" w:rsidP="00494154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/>
          <w:sz w:val="28"/>
          <w:szCs w:val="28"/>
          <w:lang w:val="uk-UA" w:eastAsia="ru-RU"/>
        </w:rPr>
      </w:pPr>
      <w:r w:rsidRPr="00494154"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Підготувала і провела</w:t>
      </w:r>
    </w:p>
    <w:p w:rsidR="00494154" w:rsidRPr="00494154" w:rsidRDefault="00494154" w:rsidP="00494154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/>
          <w:sz w:val="28"/>
          <w:szCs w:val="28"/>
          <w:lang w:val="uk-UA" w:eastAsia="ru-RU"/>
        </w:rPr>
      </w:pPr>
      <w:r w:rsidRPr="00494154">
        <w:rPr>
          <w:rFonts w:ascii="Times New Roman" w:eastAsiaTheme="minorEastAsia" w:hAnsi="Times New Roman"/>
          <w:sz w:val="28"/>
          <w:szCs w:val="28"/>
          <w:lang w:val="uk-UA" w:eastAsia="ru-RU"/>
        </w:rPr>
        <w:t>викладач</w:t>
      </w:r>
    </w:p>
    <w:p w:rsidR="00494154" w:rsidRPr="00494154" w:rsidRDefault="00494154" w:rsidP="00494154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/>
          <w:sz w:val="28"/>
          <w:szCs w:val="28"/>
          <w:lang w:val="uk-UA" w:eastAsia="ru-RU"/>
        </w:rPr>
      </w:pPr>
      <w:proofErr w:type="spellStart"/>
      <w:r w:rsidRPr="00494154">
        <w:rPr>
          <w:rFonts w:ascii="Times New Roman" w:eastAsiaTheme="minorEastAsia" w:hAnsi="Times New Roman"/>
          <w:sz w:val="28"/>
          <w:szCs w:val="28"/>
          <w:lang w:val="uk-UA" w:eastAsia="ru-RU"/>
        </w:rPr>
        <w:t>Колосінська</w:t>
      </w:r>
      <w:proofErr w:type="spellEnd"/>
      <w:r w:rsidRPr="00494154"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Н.М.</w:t>
      </w:r>
    </w:p>
    <w:p w:rsidR="00494154" w:rsidRPr="00494154" w:rsidRDefault="00494154" w:rsidP="00494154">
      <w:pPr>
        <w:spacing w:line="360" w:lineRule="auto"/>
        <w:jc w:val="right"/>
        <w:rPr>
          <w:rFonts w:ascii="Times New Roman" w:eastAsiaTheme="minorEastAsia" w:hAnsi="Times New Roman"/>
          <w:sz w:val="28"/>
          <w:szCs w:val="28"/>
          <w:lang w:val="uk-UA" w:eastAsia="ru-RU"/>
        </w:rPr>
      </w:pPr>
    </w:p>
    <w:p w:rsidR="00494154" w:rsidRDefault="00494154" w:rsidP="00494154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94154" w:rsidRDefault="00494154" w:rsidP="00494154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94154" w:rsidRDefault="00494154" w:rsidP="00494154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94154" w:rsidRDefault="00494154" w:rsidP="00494154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94154" w:rsidRDefault="00494154" w:rsidP="00494154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94154" w:rsidRPr="00494154" w:rsidRDefault="00494154" w:rsidP="0049415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494154" w:rsidRPr="00494154" w:rsidRDefault="00494154" w:rsidP="0049415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494154" w:rsidRPr="00494154" w:rsidRDefault="00494154" w:rsidP="00494154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494154">
        <w:rPr>
          <w:rFonts w:ascii="Times New Roman" w:hAnsi="Times New Roman"/>
          <w:sz w:val="28"/>
          <w:szCs w:val="28"/>
          <w:lang w:val="uk-UA"/>
        </w:rPr>
        <w:t>м. Вінниця  20</w:t>
      </w:r>
      <w:r>
        <w:rPr>
          <w:rFonts w:ascii="Times New Roman" w:hAnsi="Times New Roman"/>
          <w:sz w:val="28"/>
          <w:szCs w:val="28"/>
          <w:lang w:val="uk-UA"/>
        </w:rPr>
        <w:t>21</w:t>
      </w:r>
      <w:r w:rsidRPr="00494154">
        <w:rPr>
          <w:rFonts w:ascii="Times New Roman" w:hAnsi="Times New Roman"/>
          <w:sz w:val="28"/>
          <w:szCs w:val="28"/>
          <w:lang w:val="uk-UA"/>
        </w:rPr>
        <w:t xml:space="preserve"> р.</w:t>
      </w:r>
    </w:p>
    <w:p w:rsidR="00494154" w:rsidRPr="00494154" w:rsidRDefault="00494154" w:rsidP="0049415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pacing w:val="24"/>
          <w:sz w:val="28"/>
          <w:szCs w:val="28"/>
          <w:lang w:val="uk-UA"/>
        </w:rPr>
        <w:lastRenderedPageBreak/>
        <w:t xml:space="preserve">План - конспект уроку №  </w:t>
      </w:r>
      <w:r w:rsidRPr="00494154">
        <w:rPr>
          <w:rFonts w:ascii="Times New Roman" w:hAnsi="Times New Roman" w:cs="Times New Roman"/>
          <w:b/>
          <w:spacing w:val="-24"/>
          <w:sz w:val="28"/>
          <w:szCs w:val="28"/>
          <w:lang w:val="uk-UA"/>
        </w:rPr>
        <w:t>100</w:t>
      </w:r>
    </w:p>
    <w:p w:rsidR="00494154" w:rsidRPr="00494154" w:rsidRDefault="00494154" w:rsidP="0049415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>Професія: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>кухар 4 розряду.</w:t>
      </w:r>
    </w:p>
    <w:p w:rsidR="00494154" w:rsidRPr="00494154" w:rsidRDefault="00494154" w:rsidP="0049415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програми: </w:t>
      </w: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Pr="0049415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риготування страв і гарнірів з крупів, макаронних виробів і бобових.</w:t>
      </w:r>
    </w:p>
    <w:p w:rsidR="00494154" w:rsidRPr="00494154" w:rsidRDefault="00494154" w:rsidP="0049415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тематичне оцінювання з теми: </w:t>
      </w:r>
      <w:r w:rsidRPr="0049415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Приготування страв і гарнірів з крупів, макаронних виробів і бобових.</w:t>
      </w:r>
    </w:p>
    <w:p w:rsidR="00494154" w:rsidRPr="00494154" w:rsidRDefault="00494154" w:rsidP="00494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>навчальна: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закріплення та контроль теоретичних знань з технології </w:t>
      </w:r>
      <w:r w:rsidRPr="0049415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приготування страв і гарнірів з крупів, макаронних виробів і бобових.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виховна: виховання в учнів почуття відповідальності, самостійності, здатності працювати в команді. 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>розвиваюча: розвиток в учнів творчих, розумових та інтелектуальних здібностей, інтересу до обраної професії.</w:t>
      </w:r>
    </w:p>
    <w:p w:rsidR="00494154" w:rsidRPr="00494154" w:rsidRDefault="00494154" w:rsidP="0049415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>Методична мета уроку: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створення умов для закріплення та перевірки теоретичних знань учнів, розвитку їх розумових та інтелектуальних здібностей в нестандартній ігровій формі. </w:t>
      </w:r>
    </w:p>
    <w:p w:rsidR="00494154" w:rsidRPr="00494154" w:rsidRDefault="00494154" w:rsidP="004941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4154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урок систематизації й узагальнення знань</w:t>
      </w:r>
      <w:r w:rsidRPr="00494154">
        <w:rPr>
          <w:b/>
          <w:sz w:val="28"/>
          <w:szCs w:val="28"/>
          <w:shd w:val="clear" w:color="auto" w:fill="FFFFFF"/>
          <w:lang w:val="uk-UA"/>
        </w:rPr>
        <w:t>.</w:t>
      </w:r>
      <w:r w:rsidRPr="00494154">
        <w:rPr>
          <w:b/>
          <w:sz w:val="28"/>
          <w:szCs w:val="28"/>
          <w:shd w:val="clear" w:color="auto" w:fill="FFFFFF"/>
          <w:lang w:val="uk-UA"/>
        </w:rPr>
        <w:br/>
      </w: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>Вид уроку :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>урок – конкурс.</w:t>
      </w:r>
    </w:p>
    <w:p w:rsidR="00494154" w:rsidRPr="00494154" w:rsidRDefault="00494154" w:rsidP="004941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>«Виробниче навчання», «Облік, калькуляція та звітність», «Організація виробництва та обслуговування», «Українська література».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4154" w:rsidRPr="00494154" w:rsidRDefault="00494154" w:rsidP="0049415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Матеріально-технічне забезпечення: </w:t>
      </w: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ноутбук, мультимедійний проектор. </w:t>
      </w:r>
    </w:p>
    <w:p w:rsidR="00494154" w:rsidRPr="00494154" w:rsidRDefault="00494154" w:rsidP="00494154">
      <w:pPr>
        <w:jc w:val="center"/>
        <w:rPr>
          <w:rFonts w:ascii="Times New Roman" w:hAnsi="Times New Roman" w:cs="Times New Roman"/>
          <w:b/>
          <w:spacing w:val="26"/>
          <w:sz w:val="28"/>
          <w:szCs w:val="28"/>
          <w:lang w:val="uk-UA"/>
          <w14:numSpacing w14:val="proportional"/>
        </w:rPr>
      </w:pPr>
      <w:r w:rsidRPr="00494154">
        <w:rPr>
          <w:rFonts w:ascii="Times New Roman" w:hAnsi="Times New Roman" w:cs="Times New Roman"/>
          <w:b/>
          <w:spacing w:val="26"/>
          <w:sz w:val="28"/>
          <w:szCs w:val="28"/>
          <w:lang w:val="uk-UA"/>
          <w14:numSpacing w14:val="proportional"/>
        </w:rPr>
        <w:t>Хід уроку</w:t>
      </w:r>
    </w:p>
    <w:p w:rsidR="00494154" w:rsidRPr="00494154" w:rsidRDefault="00494154" w:rsidP="004941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І.Організаційна частина.</w:t>
      </w:r>
    </w:p>
    <w:p w:rsidR="00494154" w:rsidRPr="00494154" w:rsidRDefault="00494154" w:rsidP="004941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1.1 Перевірка наявності учнів та їх готовності до уроку. </w:t>
      </w:r>
    </w:p>
    <w:p w:rsidR="00494154" w:rsidRPr="00494154" w:rsidRDefault="00494154" w:rsidP="004941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ІІ. Повідомлення теми, формування мети та основних завдань. </w:t>
      </w:r>
    </w:p>
    <w:p w:rsidR="00494154" w:rsidRPr="00494154" w:rsidRDefault="00494154" w:rsidP="004941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2.1. Вступне слово викладача. 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Добрий день! Я вас вітаю і з задоволенням розпочинаю цей урок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>. У групі 18 сьогодні присутні 19 учнів,  5 учнів відсутні по поважній причині.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Тема сьогоднішнього уроку «Тематичне оцінювання з теми: </w:t>
      </w:r>
      <w:r w:rsidRPr="004941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Приготування страв і гарнірів з крупів, макаронних виробів і бобових</w:t>
      </w:r>
      <w:r w:rsidRPr="0049415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» 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і наша 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мета: Закріпити теоретичні знання з технології </w:t>
      </w:r>
      <w:r w:rsidRPr="004941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приготування страв і гарнірів з крупів, макаронних виробів і бобових</w:t>
      </w:r>
      <w:r w:rsidRPr="0049415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>тому саме цей урок пропоную провести  у вигляді конкурсу. Тобто, ми з вами побудуємо  урок у формі  - гри, але пам’ятаємо, що ми кваліфіковані працівники закладів ресторанного господарства. Хочу звернути увагу на те, що контроль знань відбуватиметься не тільки з даної теми; ми пригадаємо раніше вивчені теми, а саме: загальні правила варіння каш різної консистенції, бобових та макаронних виробів, а також  розрахунок води та круп для приготування каш.</w:t>
      </w:r>
    </w:p>
    <w:p w:rsidR="00494154" w:rsidRPr="00494154" w:rsidRDefault="00494154" w:rsidP="00494154">
      <w:pPr>
        <w:tabs>
          <w:tab w:val="left" w:pos="3570"/>
        </w:tabs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>Девізом сьогоднішнього уроку пропоную визнати такий:</w:t>
      </w:r>
    </w:p>
    <w:p w:rsidR="00494154" w:rsidRPr="00494154" w:rsidRDefault="00494154" w:rsidP="00494154">
      <w:pPr>
        <w:tabs>
          <w:tab w:val="left" w:pos="357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Видумуй, пробуй і твори!</w:t>
      </w:r>
    </w:p>
    <w:p w:rsidR="00494154" w:rsidRPr="00494154" w:rsidRDefault="00494154" w:rsidP="0049415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Свою фантазію та розум прояви!</w:t>
      </w:r>
    </w:p>
    <w:p w:rsidR="00494154" w:rsidRPr="00494154" w:rsidRDefault="00494154" w:rsidP="0049415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Активним і уважним будь</w:t>
      </w:r>
    </w:p>
    <w:p w:rsidR="00494154" w:rsidRPr="00494154" w:rsidRDefault="00494154" w:rsidP="0049415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І про кмітливість не забудь!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Сьогодні ви об’єднані у три команди і наслідуючи тему сьогоднішнього уроку, пропоную назвати їх так,  І команда – крупа, ІІ команда – боби, ІІІ команда – макарони.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І перш ніж перейти до змагань, я хочу, щоб команди ще раз заявили собі та присутнім, наскільки чудова </w:t>
      </w:r>
      <w:r w:rsidRPr="00494154">
        <w:rPr>
          <w:rFonts w:ascii="Times New Roman" w:hAnsi="Times New Roman" w:cs="Times New Roman"/>
          <w:sz w:val="28"/>
          <w:szCs w:val="28"/>
        </w:rPr>
        <w:t xml:space="preserve">та 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>важлива професія – кухар.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 команда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Майбутній кухар – добрий він по суті.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Людина зла не стане до плити.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І чисті в нього помисли, і руки,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Натхненно він прямує до мети.</w:t>
      </w:r>
    </w:p>
    <w:p w:rsidR="00494154" w:rsidRPr="00494154" w:rsidRDefault="00494154" w:rsidP="0049415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94154" w:rsidRPr="00494154" w:rsidRDefault="00494154" w:rsidP="004941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Він мрійник, а тепер їх дуже мало, </w:t>
      </w:r>
    </w:p>
    <w:p w:rsidR="00494154" w:rsidRPr="00494154" w:rsidRDefault="00494154" w:rsidP="004941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Він кулінар, творець. Він фантазер.</w:t>
      </w:r>
    </w:p>
    <w:p w:rsidR="00494154" w:rsidRPr="00494154" w:rsidRDefault="00494154" w:rsidP="004941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Художник він, бо це мистецька справа</w:t>
      </w:r>
    </w:p>
    <w:p w:rsidR="00494154" w:rsidRPr="00494154" w:rsidRDefault="00494154" w:rsidP="004941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З далеких тих часів і до тепер.</w:t>
      </w:r>
    </w:p>
    <w:p w:rsid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  команда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Науку він поєднує з шаманством,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Весь день ворожить десь коло плити.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Під дзвін тарілок, як під звуки маршу, 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Велить він страву до гостей нести.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Він все сказав, він не чекає дяки,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Він творить для людей і від душі.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Працює не лише задля подяки, 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І всі його творіння як вірші.</w:t>
      </w:r>
    </w:p>
    <w:p w:rsidR="00494154" w:rsidRDefault="00494154" w:rsidP="00494154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494154" w:rsidRPr="00494154" w:rsidRDefault="00494154" w:rsidP="00494154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ІІІ команда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Він музикант – на кухні, як по нотах.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Все закипає, піниться, шкварчить. 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Ні, він не геній, він звичайний кухар</w:t>
      </w:r>
    </w:p>
    <w:p w:rsidR="00494154" w:rsidRPr="00494154" w:rsidRDefault="00494154" w:rsidP="00494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Так просто ця професія звучить.</w:t>
      </w:r>
    </w:p>
    <w:p w:rsidR="00494154" w:rsidRPr="00494154" w:rsidRDefault="00494154" w:rsidP="00494154">
      <w:pPr>
        <w:tabs>
          <w:tab w:val="left" w:pos="79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494154" w:rsidRPr="00494154" w:rsidRDefault="00494154" w:rsidP="00494154">
      <w:pPr>
        <w:tabs>
          <w:tab w:val="left" w:pos="7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         Без їжі людина не може прожити, </w:t>
      </w:r>
    </w:p>
    <w:p w:rsidR="00494154" w:rsidRPr="00494154" w:rsidRDefault="00494154" w:rsidP="00494154">
      <w:pPr>
        <w:tabs>
          <w:tab w:val="left" w:pos="79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Без їжі людина не може творити, </w:t>
      </w:r>
    </w:p>
    <w:p w:rsidR="00494154" w:rsidRPr="00494154" w:rsidRDefault="00494154" w:rsidP="00494154">
      <w:pPr>
        <w:tabs>
          <w:tab w:val="left" w:pos="79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На морі, у космосі і на землі</w:t>
      </w:r>
    </w:p>
    <w:p w:rsidR="00494154" w:rsidRPr="00494154" w:rsidRDefault="00494154" w:rsidP="00494154">
      <w:pPr>
        <w:tabs>
          <w:tab w:val="left" w:pos="79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Звичайно, потрібні усім кухарі.</w:t>
      </w:r>
    </w:p>
    <w:p w:rsidR="00494154" w:rsidRPr="00494154" w:rsidRDefault="00494154" w:rsidP="00494154">
      <w:pPr>
        <w:tabs>
          <w:tab w:val="left" w:pos="79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494154" w:rsidRPr="00494154" w:rsidRDefault="00494154" w:rsidP="0049415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>Викладач</w:t>
      </w:r>
    </w:p>
    <w:p w:rsidR="00494154" w:rsidRPr="00494154" w:rsidRDefault="00494154" w:rsidP="004941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Бути кухарем – це професія</w:t>
      </w:r>
    </w:p>
    <w:p w:rsidR="00494154" w:rsidRPr="00494154" w:rsidRDefault="00494154" w:rsidP="004941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Бути гарним кухарем - це талант.</w:t>
      </w:r>
    </w:p>
    <w:p w:rsid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Сьогодні мені буде допомагати у оцінюванні ваших відповідей наше вельмишановне журі.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І так, наскільки ви кмітливі ми дізнаємось </w:t>
      </w:r>
      <w:r w:rsidRPr="00494154">
        <w:rPr>
          <w:rFonts w:ascii="Times New Roman" w:hAnsi="Times New Roman" w:cs="Times New Roman"/>
          <w:sz w:val="28"/>
          <w:szCs w:val="28"/>
          <w:u w:val="single"/>
          <w:lang w:val="uk-UA"/>
        </w:rPr>
        <w:t>після першого конкурсу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– бліц опитування.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Я буду задавати питання, а ви піднявши руку – даєте відповідь. Якщо відповідаєте не правильно, право відповіді переходить до іншого учня з вашої або іншої команди. Не зараховується відповідь без піднятої руки.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Який вид крупи потрапив до нас з Азії?  (рис).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Виноград, який оголосив суху голодовку? (родзинки).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Фірмова страва сороки -  </w:t>
      </w:r>
      <w:proofErr w:type="spellStart"/>
      <w:r w:rsidRPr="00494154">
        <w:rPr>
          <w:rFonts w:ascii="Times New Roman" w:hAnsi="Times New Roman" w:cs="Times New Roman"/>
          <w:sz w:val="28"/>
          <w:szCs w:val="28"/>
          <w:lang w:val="uk-UA"/>
        </w:rPr>
        <w:t>Білобоки</w:t>
      </w:r>
      <w:proofErr w:type="spellEnd"/>
      <w:r w:rsidRPr="00494154">
        <w:rPr>
          <w:rFonts w:ascii="Times New Roman" w:hAnsi="Times New Roman" w:cs="Times New Roman"/>
          <w:sz w:val="28"/>
          <w:szCs w:val="28"/>
          <w:lang w:val="uk-UA"/>
        </w:rPr>
        <w:t>? (каша)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Яку крупу називають царицею каш? (гречка).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Яка каша падає з неба абсолютно безкоштовно? (манна)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Чим кашу не зіпсувати? (маслом)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Назвіть ідеальний сніданок (вівсяна каша).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Яку крупу не промивають? (манну).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41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>В нас макарони, а в італійців….(паста).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Яку страву називають крупником? (страва з крупи і сиру)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Улюблена страва моряків? (макарони по – </w:t>
      </w:r>
      <w:proofErr w:type="spellStart"/>
      <w:r w:rsidRPr="00494154">
        <w:rPr>
          <w:rFonts w:ascii="Times New Roman" w:hAnsi="Times New Roman" w:cs="Times New Roman"/>
          <w:sz w:val="28"/>
          <w:szCs w:val="28"/>
          <w:lang w:val="uk-UA"/>
        </w:rPr>
        <w:t>флотськи</w:t>
      </w:r>
      <w:proofErr w:type="spellEnd"/>
      <w:r w:rsidRPr="0049415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94154" w:rsidRPr="00494154" w:rsidRDefault="00494154" w:rsidP="00494154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Назвіть крупу з проса  (пшоно).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Наступний</w:t>
      </w:r>
      <w:r w:rsidRPr="0049415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9415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конкурс називається «Хто я?»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 капітани команд по черзі виходять на клас, їм одягають макет (лицьову сторону якого вони не бачать) і вони повинні вгадати методом запитань, хто вони, працюють лише учасники його команди. Пам'ятайте - всі завдання стосуються теми уроку. Час 2 хв.</w:t>
      </w:r>
    </w:p>
    <w:p w:rsidR="00494154" w:rsidRPr="00494154" w:rsidRDefault="00494154" w:rsidP="00494154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Жарова шафа.</w:t>
      </w:r>
    </w:p>
    <w:p w:rsidR="00494154" w:rsidRPr="00494154" w:rsidRDefault="00494154" w:rsidP="00494154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Порційна сковорідка.</w:t>
      </w:r>
    </w:p>
    <w:p w:rsidR="00494154" w:rsidRPr="00494154" w:rsidRDefault="00494154" w:rsidP="00494154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Родзинки.</w:t>
      </w:r>
    </w:p>
    <w:p w:rsidR="00494154" w:rsidRPr="00494154" w:rsidRDefault="00494154" w:rsidP="00494154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Яйця.</w:t>
      </w:r>
    </w:p>
    <w:p w:rsidR="00494154" w:rsidRPr="00494154" w:rsidRDefault="00494154" w:rsidP="00494154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Квасоля.</w:t>
      </w:r>
    </w:p>
    <w:p w:rsidR="00494154" w:rsidRPr="00494154" w:rsidRDefault="00494154" w:rsidP="00494154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Тарілка.</w:t>
      </w:r>
    </w:p>
    <w:p w:rsid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494154">
        <w:rPr>
          <w:rFonts w:ascii="Times New Roman" w:hAnsi="Times New Roman" w:cs="Times New Roman"/>
          <w:sz w:val="28"/>
          <w:szCs w:val="28"/>
          <w:u w:val="single"/>
          <w:lang w:val="uk-UA"/>
        </w:rPr>
        <w:t>Третій вид змагань - конкурс на уважність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. У цьому конкурсі нам люб’язно погодилась допомогти викладач української літератури </w:t>
      </w:r>
      <w:proofErr w:type="spellStart"/>
      <w:r w:rsidRPr="00494154">
        <w:rPr>
          <w:rFonts w:ascii="Times New Roman" w:hAnsi="Times New Roman" w:cs="Times New Roman"/>
          <w:sz w:val="28"/>
          <w:szCs w:val="28"/>
          <w:lang w:val="uk-UA"/>
        </w:rPr>
        <w:t>Бамбура</w:t>
      </w:r>
      <w:proofErr w:type="spellEnd"/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Т.В. Прослухавши казку про кашу, задача кожної команди на протязі 3 хв. скласти найбільшу кількість питань, стосовно почутого, відповіді віддаємо на розсуд журі.</w:t>
      </w:r>
    </w:p>
    <w:p w:rsidR="00494154" w:rsidRPr="00494154" w:rsidRDefault="00494154" w:rsidP="0049415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b/>
          <w:sz w:val="28"/>
          <w:szCs w:val="28"/>
          <w:lang w:val="uk-UA"/>
        </w:rPr>
        <w:t>Казка про кашу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Давним-давно існувало містечко, де жили не люди, а страви. Всім тут жилося добре, крім каші. Всі любили і компот, і картопляне пюре, і котлети, і навіть  суп, не любили тільки кашу. Та й як її любити, то солона, то солодка, то рідка, то пригоріла, то напівсира.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Журилась, </w:t>
      </w:r>
      <w:proofErr w:type="spellStart"/>
      <w:r w:rsidRPr="00494154">
        <w:rPr>
          <w:rFonts w:ascii="Times New Roman" w:hAnsi="Times New Roman" w:cs="Times New Roman"/>
          <w:sz w:val="28"/>
          <w:szCs w:val="28"/>
          <w:lang w:val="uk-UA"/>
        </w:rPr>
        <w:t>журилась</w:t>
      </w:r>
      <w:proofErr w:type="spellEnd"/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каша і вирішила вона піти по світу щастя шукати. Ось йде - йде каша по дорозі, і натрапила вона на посудну лавку. Зраділа каша, що тут можна відпочити і зайшла до неї. А там бачено - не бачити посуду - і алюмінієвий, і чавунний, і емальований, який  хочеш. Стала каша розповідати посуду про своє горе, а посуд і каже: «Ми тобі допоможемо! Для тебе не весь посуд підходить, тільки той, який з товстим дном і ти в ньому пригорати не будеш, вибери собі в друзі чавунний посуд, і будете товаришувати».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Відпочила каша і пішла далі, йшла-йшла і побачила вогонь, привіталася з ним. Каша і йому розповіла про своє горе, а вогонь і каже: «Зі мною тобі дружити треба і будеш завжди смачною - ні горілої, ні сирої. Адже я теж 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lastRenderedPageBreak/>
        <w:t>хитрий. На початку я повинен бути тихим - тихим до повного приготування. І краще б тобі після мене загорнутися у теплу ковдру і посидіти там до повного набухання ».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Посвітліла каша від слів вогню і пішла далі. Йшла-йшла, побачила будиночок, а в ньому жили вода і молоко. Зайшла до них каша і питає, кого з них їй краще в друзі взяти. А вони і відповідають: «Як подивитися. Якщо варити в'язку і рідку кашу, бери молоко і воду, а якщо хочеш отримати розсипчасту, яка йде в гарнір, краще воду. Можна звичайно і одне молоко, але не забудь перед тим, як мене наливати у котел, на дно налий трішки води і дай їй закипіти, а потім налий молока і ти ніколи не пригориш».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Подякувала каша і їм. Пішла далі, йшла-йшла, і побачила круп'яну лавку. Зайшла вона туди, а там і рис, і пшоно, і перлова, і навіть крупа «Артек». Посадили вони кашу і стали розпитувати про її горе. Розповіла їм все каша, а вони їй кажуть: «Від нас багато що залежить, якій тобі бути. Засипати нас потрібно тільки у киплячу воду, засипати чітко по нормі для кожного виду каш». - І подарували їй на пам'ять таблицю норми закладки круп та показали, щоб вона не забула: манку перед варінням потрібно підсушити на аркушах в жаровій шафі, а гречку обсмажити на сковороді без жиру: «І ти будеш набагато смачніша».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Попрощалася з ними каша і вирішила піти додому, а попереду бачить  висить теремок, а живуть там цукор, сіль і вершкове масло. «А» - думає каша - «зайду туди, може і вони що-небудь порадять». Зайшла до них у дім, зраділи там гості. Не знають, куди посадити її, а потім і запитують яка у неї до них справа. Вислухали кашу і кажуть: «До нас-то тобі і треба було. Ми - останній штрих в твоїй смакоті. Цукор і сіль додай у рідину після закипання та дивись, щоб по нормі. А вже масло клади у готову кашу, та не бійся, не дарма в народі кажуть: «Кашу маслом не зіпсуєш».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Вийшла від них каша щаслива і попрямувала додому. Кажуть, з тих пір відбою у неї не стало від клієнтів.</w:t>
      </w:r>
    </w:p>
    <w:p w:rsidR="00494154" w:rsidRPr="00494154" w:rsidRDefault="00494154" w:rsidP="00494154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Час пішов……. (лунає тиха музика)</w:t>
      </w: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Конкурс, наскільки добре ви володієте технологією приготування страв.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На екрані будуть з'являтися фото страв, по черзі представник кожної команди називає страву і основний технологічний  процес приготування. Відповіді мають бути повними та змістовними. Представники інших команд уважно слухають і якщо будуть помилки, по закінченню розповіді, їх виправляють.</w:t>
      </w:r>
    </w:p>
    <w:p w:rsidR="00494154" w:rsidRPr="00494154" w:rsidRDefault="00494154" w:rsidP="00494154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Крупник гречаний.</w:t>
      </w:r>
    </w:p>
    <w:p w:rsidR="00494154" w:rsidRPr="00494154" w:rsidRDefault="00494154" w:rsidP="00494154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Запіканка рисова.</w:t>
      </w:r>
    </w:p>
    <w:p w:rsidR="00494154" w:rsidRPr="00494154" w:rsidRDefault="00494154" w:rsidP="00494154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Котлети манні.</w:t>
      </w:r>
    </w:p>
    <w:p w:rsidR="00494154" w:rsidRPr="00494154" w:rsidRDefault="00494154" w:rsidP="00494154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Макаронник.</w:t>
      </w:r>
    </w:p>
    <w:p w:rsidR="00494154" w:rsidRPr="00494154" w:rsidRDefault="00494154" w:rsidP="00494154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Бабка з локшини з сиром</w:t>
      </w:r>
      <w:r w:rsidRPr="00494154">
        <w:rPr>
          <w:rFonts w:ascii="Times New Roman" w:hAnsi="Times New Roman" w:cs="Times New Roman"/>
          <w:sz w:val="28"/>
          <w:szCs w:val="28"/>
        </w:rPr>
        <w:t>.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4154" w:rsidRPr="00494154" w:rsidRDefault="00494154" w:rsidP="00494154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Бобові з жиром і цибулею.</w:t>
      </w:r>
    </w:p>
    <w:p w:rsid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94154" w:rsidRPr="00494154" w:rsidRDefault="00494154" w:rsidP="004941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u w:val="single"/>
          <w:lang w:val="uk-UA"/>
        </w:rPr>
        <w:t>Наступний вид змагань розповість нам наскільки ви володієте акторським мистецтвом.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Представники команд по черзі підходять до журі і отримують завдання, яке стосується теми сьогоднішнього уроку. Завдання учня за допомогою лише жестів, повідомити команді, що він робить. Якщо команда не відповідає, то відповідь може дати інша команда.</w:t>
      </w:r>
      <w:r w:rsidRPr="00494154">
        <w:rPr>
          <w:rFonts w:ascii="Times New Roman" w:hAnsi="Times New Roman" w:cs="Times New Roman"/>
          <w:sz w:val="28"/>
          <w:szCs w:val="28"/>
        </w:rPr>
        <w:t xml:space="preserve"> Будьте 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уважні, кожне слово </w:t>
      </w:r>
      <w:proofErr w:type="gramStart"/>
      <w:r w:rsidRPr="00494154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відповіді має значення. Час – 2 хв.</w:t>
      </w:r>
    </w:p>
    <w:p w:rsidR="00494154" w:rsidRPr="00494154" w:rsidRDefault="00494154" w:rsidP="0049415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Замочуємо бобові у холодній воді.</w:t>
      </w:r>
    </w:p>
    <w:p w:rsidR="00494154" w:rsidRPr="00494154" w:rsidRDefault="00494154" w:rsidP="0049415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Варимо макарони зливним способом.</w:t>
      </w:r>
    </w:p>
    <w:p w:rsidR="00494154" w:rsidRPr="00494154" w:rsidRDefault="00494154" w:rsidP="0049415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Запікаємо крупник при температурі 170-180 °С.</w:t>
      </w:r>
    </w:p>
    <w:p w:rsidR="00494154" w:rsidRPr="00494154" w:rsidRDefault="00494154" w:rsidP="00494154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i/>
          <w:sz w:val="28"/>
          <w:szCs w:val="28"/>
          <w:lang w:val="uk-UA"/>
        </w:rPr>
        <w:t>Визначення переможців.</w:t>
      </w:r>
    </w:p>
    <w:p w:rsidR="00494154" w:rsidRPr="00494154" w:rsidRDefault="00494154" w:rsidP="004941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9415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94154">
        <w:rPr>
          <w:rFonts w:ascii="Times New Roman" w:hAnsi="Times New Roman" w:cs="Times New Roman"/>
          <w:sz w:val="28"/>
          <w:szCs w:val="28"/>
          <w:lang w:val="uk-UA"/>
        </w:rPr>
        <w:t>. Повідомлення домашнього завдання.</w:t>
      </w:r>
    </w:p>
    <w:p w:rsidR="00494154" w:rsidRPr="00494154" w:rsidRDefault="00494154" w:rsidP="0049415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Підготувати цікаві рецепти страв з крупів, бобових і макаронних виробів, які готують у нашому  регіону.</w:t>
      </w:r>
    </w:p>
    <w:p w:rsidR="00494154" w:rsidRPr="00494154" w:rsidRDefault="00494154" w:rsidP="0049415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>V.  Рефлексія.</w:t>
      </w:r>
    </w:p>
    <w:p w:rsidR="00494154" w:rsidRPr="00494154" w:rsidRDefault="00494154" w:rsidP="0049415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 Ну, а тепер я хотіла б почути від кожного – думку про сьогоднішній урок. </w:t>
      </w:r>
    </w:p>
    <w:p w:rsidR="00494154" w:rsidRPr="00494154" w:rsidRDefault="00494154" w:rsidP="00494154">
      <w:pPr>
        <w:suppressAutoHyphens/>
        <w:autoSpaceDN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494154" w:rsidRPr="00494154" w:rsidRDefault="00494154" w:rsidP="0049415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94154">
        <w:rPr>
          <w:rFonts w:ascii="Times New Roman" w:hAnsi="Times New Roman" w:cs="Times New Roman"/>
          <w:sz w:val="28"/>
          <w:szCs w:val="28"/>
          <w:lang w:val="uk-UA"/>
        </w:rPr>
        <w:t xml:space="preserve">Викладач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_______________ Н.М. </w:t>
      </w:r>
      <w:proofErr w:type="spellStart"/>
      <w:r w:rsidRPr="00494154">
        <w:rPr>
          <w:rFonts w:ascii="Times New Roman" w:hAnsi="Times New Roman" w:cs="Times New Roman"/>
          <w:sz w:val="28"/>
          <w:szCs w:val="28"/>
          <w:lang w:val="uk-UA"/>
        </w:rPr>
        <w:t>Колосінська</w:t>
      </w:r>
      <w:proofErr w:type="spellEnd"/>
    </w:p>
    <w:p w:rsidR="00771496" w:rsidRDefault="00771496"/>
    <w:sectPr w:rsidR="00771496" w:rsidSect="002514A8">
      <w:headerReference w:type="default" r:id="rId6"/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53E" w:rsidRDefault="004941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10FDF"/>
    <w:multiLevelType w:val="hybridMultilevel"/>
    <w:tmpl w:val="29F8908C"/>
    <w:lvl w:ilvl="0" w:tplc="F9FE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3C23A1"/>
    <w:multiLevelType w:val="hybridMultilevel"/>
    <w:tmpl w:val="D1B0C650"/>
    <w:lvl w:ilvl="0" w:tplc="916A0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5F2DD5"/>
    <w:multiLevelType w:val="hybridMultilevel"/>
    <w:tmpl w:val="607AA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C8618F"/>
    <w:multiLevelType w:val="hybridMultilevel"/>
    <w:tmpl w:val="E03C1A46"/>
    <w:lvl w:ilvl="0" w:tplc="9BCEA9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154"/>
    <w:rsid w:val="00494154"/>
    <w:rsid w:val="0077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4154"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4">
    <w:name w:val="Верхний колонтитул Знак"/>
    <w:basedOn w:val="a0"/>
    <w:link w:val="a3"/>
    <w:uiPriority w:val="99"/>
    <w:rsid w:val="00494154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4154"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4">
    <w:name w:val="Верхний колонтитул Знак"/>
    <w:basedOn w:val="a0"/>
    <w:link w:val="a3"/>
    <w:uiPriority w:val="99"/>
    <w:rsid w:val="00494154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1469</Words>
  <Characters>8378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2022-07-21T06:45:00Z</dcterms:created>
  <dcterms:modified xsi:type="dcterms:W3CDTF">2022-07-21T06:48:00Z</dcterms:modified>
</cp:coreProperties>
</file>