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F43" w:rsidRDefault="00A34F43" w:rsidP="0061089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34F43" w:rsidRPr="007F67BA" w:rsidRDefault="00A34F43" w:rsidP="00A34F43">
      <w:pPr>
        <w:spacing w:after="0" w:line="360" w:lineRule="auto"/>
        <w:jc w:val="center"/>
        <w:rPr>
          <w:sz w:val="32"/>
          <w:szCs w:val="32"/>
          <w:lang w:val="uk-UA"/>
        </w:rPr>
      </w:pPr>
      <w:r w:rsidRPr="007F67BA">
        <w:rPr>
          <w:sz w:val="32"/>
          <w:szCs w:val="32"/>
          <w:lang w:val="uk-UA"/>
        </w:rPr>
        <w:t>Департамент освіти і науки</w:t>
      </w:r>
    </w:p>
    <w:p w:rsidR="00A34F43" w:rsidRPr="007F67BA" w:rsidRDefault="00A34F43" w:rsidP="00A34F43">
      <w:pPr>
        <w:spacing w:after="0" w:line="360" w:lineRule="auto"/>
        <w:jc w:val="center"/>
        <w:rPr>
          <w:sz w:val="32"/>
          <w:szCs w:val="32"/>
          <w:lang w:val="uk-UA"/>
        </w:rPr>
      </w:pPr>
      <w:r w:rsidRPr="007F67BA">
        <w:rPr>
          <w:sz w:val="32"/>
          <w:szCs w:val="32"/>
          <w:lang w:val="uk-UA"/>
        </w:rPr>
        <w:t xml:space="preserve"> Дніпропетровської обласної державної </w:t>
      </w:r>
      <w:r w:rsidRPr="007F67BA">
        <w:rPr>
          <w:sz w:val="32"/>
          <w:szCs w:val="32"/>
        </w:rPr>
        <w:t>a</w:t>
      </w:r>
      <w:r w:rsidRPr="007F67BA">
        <w:rPr>
          <w:sz w:val="32"/>
          <w:szCs w:val="32"/>
          <w:lang w:val="uk-UA"/>
        </w:rPr>
        <w:t>адміністрації</w:t>
      </w:r>
      <w:r w:rsidRPr="007F67BA">
        <w:rPr>
          <w:sz w:val="32"/>
          <w:szCs w:val="32"/>
          <w:lang w:val="uk-UA"/>
        </w:rPr>
        <w:br/>
      </w:r>
      <w:proofErr w:type="spellStart"/>
      <w:r w:rsidRPr="007F67BA">
        <w:rPr>
          <w:sz w:val="32"/>
          <w:szCs w:val="32"/>
          <w:lang w:val="uk-UA"/>
        </w:rPr>
        <w:t>Тернівській</w:t>
      </w:r>
      <w:proofErr w:type="spellEnd"/>
      <w:r w:rsidRPr="007F67BA">
        <w:rPr>
          <w:sz w:val="32"/>
          <w:szCs w:val="32"/>
          <w:lang w:val="uk-UA"/>
        </w:rPr>
        <w:t xml:space="preserve"> професійний гірничий ліцей</w:t>
      </w:r>
    </w:p>
    <w:p w:rsidR="00A34F43" w:rsidRPr="00671B20" w:rsidRDefault="00A34F43" w:rsidP="00A34F43">
      <w:pPr>
        <w:rPr>
          <w:sz w:val="40"/>
          <w:szCs w:val="40"/>
          <w:lang w:val="uk-UA"/>
        </w:rPr>
      </w:pPr>
    </w:p>
    <w:p w:rsidR="00A34F43" w:rsidRPr="00671B20" w:rsidRDefault="00A34F43" w:rsidP="00A34F43">
      <w:pPr>
        <w:rPr>
          <w:sz w:val="40"/>
          <w:szCs w:val="40"/>
          <w:lang w:val="uk-UA"/>
        </w:rPr>
      </w:pPr>
    </w:p>
    <w:p w:rsidR="00A34F43" w:rsidRDefault="00A34F43" w:rsidP="00A34F43">
      <w:pPr>
        <w:jc w:val="center"/>
        <w:rPr>
          <w:sz w:val="72"/>
          <w:szCs w:val="72"/>
          <w:lang w:val="uk-UA"/>
        </w:rPr>
      </w:pPr>
      <w:r w:rsidRPr="005944A6">
        <w:rPr>
          <w:sz w:val="72"/>
          <w:szCs w:val="72"/>
          <w:lang w:val="uk-UA"/>
        </w:rPr>
        <w:t>Методична розробка</w:t>
      </w:r>
    </w:p>
    <w:p w:rsidR="00A34F43" w:rsidRPr="001F3451" w:rsidRDefault="00A34F43" w:rsidP="00A34F43">
      <w:pPr>
        <w:jc w:val="center"/>
        <w:rPr>
          <w:sz w:val="40"/>
          <w:szCs w:val="40"/>
          <w:lang w:val="uk-UA"/>
        </w:rPr>
      </w:pPr>
      <w:r w:rsidRPr="001F3451">
        <w:rPr>
          <w:sz w:val="40"/>
          <w:szCs w:val="40"/>
          <w:lang w:val="uk-UA"/>
        </w:rPr>
        <w:t>з предмету «</w:t>
      </w:r>
      <w:r>
        <w:rPr>
          <w:sz w:val="40"/>
          <w:szCs w:val="40"/>
          <w:lang w:val="uk-UA"/>
        </w:rPr>
        <w:t>Рудникова автоматика</w:t>
      </w:r>
      <w:r w:rsidRPr="001F3451">
        <w:rPr>
          <w:sz w:val="40"/>
          <w:szCs w:val="40"/>
          <w:lang w:val="uk-UA"/>
        </w:rPr>
        <w:t>»</w:t>
      </w:r>
    </w:p>
    <w:p w:rsidR="00A34F43" w:rsidRPr="001F3451" w:rsidRDefault="00A34F43" w:rsidP="00A34F43">
      <w:pPr>
        <w:jc w:val="center"/>
        <w:rPr>
          <w:sz w:val="40"/>
          <w:szCs w:val="40"/>
          <w:lang w:val="uk-UA"/>
        </w:rPr>
      </w:pPr>
      <w:r w:rsidRPr="001F3451">
        <w:rPr>
          <w:sz w:val="40"/>
          <w:szCs w:val="40"/>
          <w:lang w:val="uk-UA"/>
        </w:rPr>
        <w:t>Тема:</w:t>
      </w:r>
    </w:p>
    <w:p w:rsidR="00A34F43" w:rsidRPr="00A34F43" w:rsidRDefault="00A34F43" w:rsidP="00A34F43">
      <w:pPr>
        <w:jc w:val="center"/>
        <w:rPr>
          <w:sz w:val="48"/>
          <w:szCs w:val="48"/>
          <w:lang w:val="uk-UA"/>
        </w:rPr>
      </w:pPr>
      <w:r w:rsidRPr="00A34F43">
        <w:rPr>
          <w:sz w:val="48"/>
          <w:szCs w:val="48"/>
          <w:lang w:val="uk-UA"/>
        </w:rPr>
        <w:t xml:space="preserve"> «</w:t>
      </w:r>
      <w:r w:rsidRPr="00A34F43">
        <w:rPr>
          <w:rFonts w:ascii="Times New Roman" w:hAnsi="Times New Roman" w:cs="Times New Roman"/>
          <w:b/>
          <w:sz w:val="48"/>
          <w:szCs w:val="48"/>
          <w:lang w:val="uk-UA"/>
        </w:rPr>
        <w:t>Автоматичний запуск конвеєрної лінії</w:t>
      </w:r>
      <w:r w:rsidRPr="00A34F43">
        <w:rPr>
          <w:sz w:val="48"/>
          <w:szCs w:val="48"/>
          <w:lang w:val="uk-UA"/>
        </w:rPr>
        <w:t>»</w:t>
      </w:r>
    </w:p>
    <w:p w:rsidR="00A34F43" w:rsidRPr="001F3451" w:rsidRDefault="00A34F43" w:rsidP="00A34F43">
      <w:pPr>
        <w:rPr>
          <w:sz w:val="40"/>
          <w:szCs w:val="40"/>
          <w:lang w:val="uk-UA"/>
        </w:rPr>
      </w:pPr>
    </w:p>
    <w:p w:rsidR="00A34F43" w:rsidRDefault="00A34F43" w:rsidP="00A34F43">
      <w:pPr>
        <w:rPr>
          <w:sz w:val="40"/>
          <w:szCs w:val="40"/>
          <w:lang w:val="uk-UA"/>
        </w:rPr>
      </w:pPr>
    </w:p>
    <w:p w:rsidR="00A34F43" w:rsidRPr="00671B20" w:rsidRDefault="00A34F43" w:rsidP="00A34F43">
      <w:pPr>
        <w:rPr>
          <w:sz w:val="40"/>
          <w:szCs w:val="40"/>
          <w:lang w:val="uk-UA"/>
        </w:rPr>
      </w:pPr>
    </w:p>
    <w:p w:rsidR="00584A9C" w:rsidRDefault="00A34F43" w:rsidP="00584A9C">
      <w:pPr>
        <w:spacing w:after="0" w:line="240" w:lineRule="auto"/>
        <w:jc w:val="right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Виконав спеціаліст вищої категорії, </w:t>
      </w:r>
    </w:p>
    <w:p w:rsidR="00A34F43" w:rsidRDefault="00A34F43" w:rsidP="00584A9C">
      <w:pPr>
        <w:spacing w:after="0" w:line="240" w:lineRule="auto"/>
        <w:jc w:val="right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викладач - методист</w:t>
      </w:r>
    </w:p>
    <w:p w:rsidR="00A34F43" w:rsidRPr="00671B20" w:rsidRDefault="00A34F43" w:rsidP="00584A9C">
      <w:pPr>
        <w:spacing w:after="0" w:line="240" w:lineRule="auto"/>
        <w:jc w:val="right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Орлова З.В.</w:t>
      </w:r>
    </w:p>
    <w:p w:rsidR="00A34F43" w:rsidRDefault="00A34F43" w:rsidP="00A34F43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                       </w:t>
      </w:r>
    </w:p>
    <w:p w:rsidR="00584A9C" w:rsidRDefault="00584A9C" w:rsidP="00A34F43">
      <w:pPr>
        <w:rPr>
          <w:sz w:val="40"/>
          <w:szCs w:val="40"/>
          <w:lang w:val="uk-UA"/>
        </w:rPr>
      </w:pPr>
    </w:p>
    <w:p w:rsidR="00584A9C" w:rsidRDefault="00584A9C" w:rsidP="00A34F43">
      <w:pPr>
        <w:rPr>
          <w:sz w:val="40"/>
          <w:szCs w:val="40"/>
          <w:lang w:val="uk-UA"/>
        </w:rPr>
      </w:pPr>
    </w:p>
    <w:p w:rsidR="00A34F43" w:rsidRPr="003829A9" w:rsidRDefault="00A34F43" w:rsidP="00A34F43">
      <w:pPr>
        <w:jc w:val="center"/>
        <w:rPr>
          <w:sz w:val="32"/>
          <w:szCs w:val="32"/>
          <w:lang w:val="uk-UA"/>
        </w:rPr>
      </w:pPr>
      <w:r w:rsidRPr="003829A9">
        <w:rPr>
          <w:sz w:val="32"/>
          <w:szCs w:val="32"/>
          <w:lang w:val="uk-UA"/>
        </w:rPr>
        <w:t>м. Тернівка</w:t>
      </w:r>
    </w:p>
    <w:p w:rsidR="00A34F43" w:rsidRDefault="00A34F43" w:rsidP="00A34F43">
      <w:pPr>
        <w:jc w:val="center"/>
        <w:rPr>
          <w:sz w:val="32"/>
          <w:szCs w:val="32"/>
          <w:lang w:val="uk-UA"/>
        </w:rPr>
      </w:pPr>
      <w:r w:rsidRPr="003829A9">
        <w:rPr>
          <w:sz w:val="32"/>
          <w:szCs w:val="32"/>
          <w:lang w:val="uk-UA"/>
        </w:rPr>
        <w:t>202</w:t>
      </w:r>
      <w:r>
        <w:rPr>
          <w:sz w:val="32"/>
          <w:szCs w:val="32"/>
          <w:lang w:val="uk-UA"/>
        </w:rPr>
        <w:t>2</w:t>
      </w:r>
      <w:r w:rsidRPr="003829A9">
        <w:rPr>
          <w:sz w:val="32"/>
          <w:szCs w:val="32"/>
          <w:lang w:val="uk-UA"/>
        </w:rPr>
        <w:t>р.</w:t>
      </w:r>
    </w:p>
    <w:p w:rsidR="00A34F43" w:rsidRDefault="00A34F43" w:rsidP="0061089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F4082" w:rsidRPr="00A97E9B" w:rsidRDefault="004F4082" w:rsidP="00610896">
      <w:pPr>
        <w:spacing w:after="0"/>
        <w:rPr>
          <w:rFonts w:ascii="Lucida Fax" w:hAnsi="Lucida Fax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sz w:val="28"/>
          <w:szCs w:val="28"/>
          <w:lang w:val="uk-UA"/>
        </w:rPr>
        <w:t>Предмет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Lucida Fax" w:hAnsi="Lucida Fax" w:cs="Lucida Fax"/>
          <w:sz w:val="28"/>
          <w:szCs w:val="28"/>
          <w:lang w:val="uk-UA"/>
        </w:rPr>
        <w:t>«</w:t>
      </w:r>
      <w:r w:rsidR="00144105">
        <w:rPr>
          <w:rFonts w:ascii="Times New Roman" w:hAnsi="Times New Roman" w:cs="Times New Roman"/>
          <w:sz w:val="28"/>
          <w:szCs w:val="28"/>
          <w:lang w:val="uk-UA"/>
        </w:rPr>
        <w:t xml:space="preserve">Рудникова </w:t>
      </w:r>
      <w:r w:rsidR="00D74882">
        <w:rPr>
          <w:rFonts w:ascii="Times New Roman" w:hAnsi="Times New Roman" w:cs="Times New Roman"/>
          <w:sz w:val="28"/>
          <w:szCs w:val="28"/>
          <w:lang w:val="uk-UA"/>
        </w:rPr>
        <w:t>автоматика</w:t>
      </w:r>
      <w:r w:rsidRPr="00A97E9B">
        <w:rPr>
          <w:rFonts w:ascii="Lucida Fax" w:hAnsi="Lucida Fax" w:cs="Lucida Fax"/>
          <w:sz w:val="28"/>
          <w:szCs w:val="28"/>
          <w:lang w:val="uk-UA"/>
        </w:rPr>
        <w:t>»</w:t>
      </w:r>
    </w:p>
    <w:p w:rsidR="004F4082" w:rsidRPr="00A97E9B" w:rsidRDefault="004F4082" w:rsidP="00610896">
      <w:pPr>
        <w:spacing w:after="0"/>
        <w:rPr>
          <w:rFonts w:ascii="Lucida Fax" w:hAnsi="Lucida Fax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sz w:val="28"/>
          <w:szCs w:val="28"/>
          <w:lang w:val="uk-UA"/>
        </w:rPr>
        <w:t>Тема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Lucida Fax" w:hAnsi="Lucida Fax" w:cs="Lucida Fax"/>
          <w:sz w:val="28"/>
          <w:szCs w:val="28"/>
          <w:lang w:val="uk-UA"/>
        </w:rPr>
        <w:t>«</w:t>
      </w:r>
      <w:r w:rsidR="00D74882">
        <w:rPr>
          <w:rFonts w:ascii="Times New Roman" w:hAnsi="Times New Roman" w:cs="Times New Roman"/>
          <w:sz w:val="28"/>
          <w:szCs w:val="28"/>
          <w:lang w:val="uk-UA"/>
        </w:rPr>
        <w:t>Автоматизація конвеєрного транспорту</w:t>
      </w:r>
      <w:r w:rsidRPr="00A97E9B">
        <w:rPr>
          <w:rFonts w:ascii="Lucida Fax" w:hAnsi="Lucida Fax"/>
          <w:sz w:val="28"/>
          <w:szCs w:val="28"/>
          <w:lang w:val="uk-UA"/>
        </w:rPr>
        <w:t>»</w:t>
      </w:r>
    </w:p>
    <w:p w:rsidR="004F4082" w:rsidRPr="00A97E9B" w:rsidRDefault="00DD3F7A" w:rsidP="00610896">
      <w:pPr>
        <w:spacing w:after="0"/>
        <w:rPr>
          <w:rFonts w:ascii="Lucida Fax" w:hAnsi="Lucida Fax"/>
          <w:b/>
          <w:sz w:val="32"/>
          <w:szCs w:val="28"/>
          <w:lang w:val="uk-UA"/>
        </w:rPr>
      </w:pPr>
      <w:r w:rsidRPr="00A97E9B">
        <w:rPr>
          <w:rFonts w:ascii="Lucida Fax" w:hAnsi="Lucida Fax"/>
          <w:b/>
          <w:sz w:val="32"/>
          <w:szCs w:val="28"/>
          <w:lang w:val="uk-UA"/>
        </w:rPr>
        <w:t xml:space="preserve">          </w:t>
      </w:r>
      <w:r w:rsidR="004F4082" w:rsidRPr="00A97E9B">
        <w:rPr>
          <w:rFonts w:ascii="Times New Roman" w:hAnsi="Times New Roman" w:cs="Times New Roman"/>
          <w:b/>
          <w:sz w:val="32"/>
          <w:szCs w:val="28"/>
          <w:lang w:val="uk-UA"/>
        </w:rPr>
        <w:t>Тема</w:t>
      </w:r>
      <w:r w:rsidR="004F4082" w:rsidRPr="00A97E9B">
        <w:rPr>
          <w:rFonts w:ascii="Lucida Fax" w:hAnsi="Lucida Fax"/>
          <w:b/>
          <w:sz w:val="32"/>
          <w:szCs w:val="28"/>
          <w:lang w:val="uk-UA"/>
        </w:rPr>
        <w:t xml:space="preserve"> </w:t>
      </w:r>
      <w:r w:rsidR="004F4082" w:rsidRPr="00A97E9B">
        <w:rPr>
          <w:rFonts w:ascii="Times New Roman" w:hAnsi="Times New Roman" w:cs="Times New Roman"/>
          <w:b/>
          <w:sz w:val="32"/>
          <w:szCs w:val="28"/>
          <w:lang w:val="uk-UA"/>
        </w:rPr>
        <w:t>уроку</w:t>
      </w:r>
      <w:r w:rsidR="004F4082" w:rsidRPr="00A97E9B">
        <w:rPr>
          <w:rFonts w:ascii="Lucida Fax" w:hAnsi="Lucida Fax"/>
          <w:b/>
          <w:sz w:val="32"/>
          <w:szCs w:val="28"/>
          <w:lang w:val="uk-UA"/>
        </w:rPr>
        <w:t xml:space="preserve"> </w:t>
      </w:r>
      <w:r w:rsidR="004F4082" w:rsidRPr="00A97E9B">
        <w:rPr>
          <w:rFonts w:ascii="Lucida Fax" w:hAnsi="Lucida Fax" w:cs="Lucida Fax"/>
          <w:b/>
          <w:sz w:val="32"/>
          <w:szCs w:val="28"/>
          <w:lang w:val="uk-UA"/>
        </w:rPr>
        <w:t>«</w:t>
      </w:r>
      <w:r w:rsidR="00B12052">
        <w:rPr>
          <w:rFonts w:ascii="Times New Roman" w:hAnsi="Times New Roman" w:cs="Times New Roman"/>
          <w:b/>
          <w:sz w:val="32"/>
          <w:szCs w:val="28"/>
          <w:lang w:val="uk-UA"/>
        </w:rPr>
        <w:t xml:space="preserve">Автоматичний </w:t>
      </w:r>
      <w:r w:rsidR="00983676">
        <w:rPr>
          <w:rFonts w:ascii="Times New Roman" w:hAnsi="Times New Roman" w:cs="Times New Roman"/>
          <w:b/>
          <w:sz w:val="32"/>
          <w:szCs w:val="28"/>
          <w:lang w:val="uk-UA"/>
        </w:rPr>
        <w:t>пуск конвеєрної лінії</w:t>
      </w:r>
      <w:r w:rsidR="00D74882">
        <w:rPr>
          <w:rFonts w:ascii="Times New Roman" w:hAnsi="Times New Roman" w:cs="Times New Roman"/>
          <w:b/>
          <w:sz w:val="32"/>
          <w:szCs w:val="28"/>
          <w:lang w:val="uk-UA"/>
        </w:rPr>
        <w:t>»</w:t>
      </w:r>
    </w:p>
    <w:p w:rsidR="004F4082" w:rsidRPr="00A97E9B" w:rsidRDefault="004853A8" w:rsidP="00610896">
      <w:pPr>
        <w:spacing w:after="0"/>
        <w:rPr>
          <w:rFonts w:ascii="Lucida Fax" w:hAnsi="Lucida Fax"/>
          <w:b/>
          <w:sz w:val="32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32"/>
          <w:szCs w:val="28"/>
          <w:lang w:val="uk-UA"/>
        </w:rPr>
        <w:t>Мета</w:t>
      </w:r>
      <w:r w:rsidRPr="00A97E9B">
        <w:rPr>
          <w:rFonts w:ascii="Lucida Fax" w:hAnsi="Lucida Fax"/>
          <w:b/>
          <w:sz w:val="32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sz w:val="32"/>
          <w:szCs w:val="28"/>
          <w:lang w:val="uk-UA"/>
        </w:rPr>
        <w:t>уроку</w:t>
      </w:r>
      <w:r w:rsidR="00144105">
        <w:rPr>
          <w:rFonts w:ascii="Times New Roman" w:hAnsi="Times New Roman" w:cs="Times New Roman"/>
          <w:b/>
          <w:sz w:val="32"/>
          <w:szCs w:val="28"/>
          <w:lang w:val="uk-UA"/>
        </w:rPr>
        <w:t>:</w:t>
      </w:r>
    </w:p>
    <w:p w:rsidR="004F4082" w:rsidRPr="00A97E9B" w:rsidRDefault="004F4082" w:rsidP="00610896">
      <w:pPr>
        <w:spacing w:after="0"/>
        <w:rPr>
          <w:rFonts w:ascii="Lucida Fax" w:hAnsi="Lucida Fax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Навчальна</w:t>
      </w:r>
      <w:r w:rsidRPr="00A97E9B">
        <w:rPr>
          <w:rFonts w:ascii="Lucida Fax" w:hAnsi="Lucida Fax"/>
          <w:b/>
          <w:sz w:val="28"/>
          <w:szCs w:val="28"/>
          <w:lang w:val="uk-UA"/>
        </w:rPr>
        <w:t xml:space="preserve">: </w:t>
      </w:r>
      <w:r w:rsidR="00D74882">
        <w:rPr>
          <w:rFonts w:ascii="Times New Roman" w:hAnsi="Times New Roman" w:cs="Times New Roman"/>
          <w:sz w:val="28"/>
          <w:szCs w:val="28"/>
          <w:lang w:val="uk-UA"/>
        </w:rPr>
        <w:t>вивчити роботу апаратури АУК1М при запуску конвеєрної лінії</w:t>
      </w:r>
    </w:p>
    <w:p w:rsidR="004F4082" w:rsidRPr="00A97E9B" w:rsidRDefault="004F4082" w:rsidP="00610896">
      <w:pPr>
        <w:spacing w:after="0"/>
        <w:rPr>
          <w:rFonts w:ascii="Lucida Fax" w:hAnsi="Lucida Fax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Розвивальна</w:t>
      </w:r>
      <w:r w:rsidRPr="00A97E9B">
        <w:rPr>
          <w:rFonts w:ascii="Lucida Fax" w:hAnsi="Lucida Fax"/>
          <w:b/>
          <w:sz w:val="28"/>
          <w:szCs w:val="28"/>
          <w:lang w:val="uk-UA"/>
        </w:rPr>
        <w:t xml:space="preserve">: </w:t>
      </w:r>
      <w:r w:rsidR="00B950A9" w:rsidRPr="00A97E9B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B950A9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B950A9" w:rsidRPr="00A97E9B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="00B950A9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B950A9" w:rsidRPr="00A97E9B">
        <w:rPr>
          <w:rFonts w:ascii="Times New Roman" w:hAnsi="Times New Roman" w:cs="Times New Roman"/>
          <w:sz w:val="28"/>
          <w:szCs w:val="28"/>
          <w:lang w:val="uk-UA"/>
        </w:rPr>
        <w:t>встановлювати</w:t>
      </w:r>
      <w:r w:rsidR="00B950A9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B950A9" w:rsidRPr="00A97E9B">
        <w:rPr>
          <w:rFonts w:ascii="Times New Roman" w:hAnsi="Times New Roman" w:cs="Times New Roman"/>
          <w:sz w:val="28"/>
          <w:szCs w:val="28"/>
          <w:lang w:val="uk-UA"/>
        </w:rPr>
        <w:t>взаємозв</w:t>
      </w:r>
      <w:r w:rsidR="00B950A9" w:rsidRPr="00A97E9B">
        <w:rPr>
          <w:rFonts w:ascii="Lucida Fax" w:hAnsi="Lucida Fax" w:cs="Lucida Fax"/>
          <w:sz w:val="28"/>
          <w:szCs w:val="28"/>
          <w:lang w:val="uk-UA"/>
        </w:rPr>
        <w:t>’</w:t>
      </w:r>
      <w:r w:rsidR="00B950A9" w:rsidRPr="00A97E9B">
        <w:rPr>
          <w:rFonts w:ascii="Times New Roman" w:hAnsi="Times New Roman" w:cs="Times New Roman"/>
          <w:sz w:val="28"/>
          <w:szCs w:val="28"/>
          <w:lang w:val="uk-UA"/>
        </w:rPr>
        <w:t>язки</w:t>
      </w:r>
      <w:r w:rsidR="00B950A9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B950A9" w:rsidRPr="00A97E9B">
        <w:rPr>
          <w:rFonts w:ascii="Times New Roman" w:hAnsi="Times New Roman" w:cs="Times New Roman"/>
          <w:sz w:val="28"/>
          <w:szCs w:val="28"/>
          <w:lang w:val="uk-UA"/>
        </w:rPr>
        <w:t>між</w:t>
      </w:r>
      <w:r w:rsidR="00B950A9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D74882">
        <w:rPr>
          <w:rFonts w:ascii="Times New Roman" w:hAnsi="Times New Roman" w:cs="Times New Roman"/>
          <w:sz w:val="28"/>
          <w:szCs w:val="28"/>
          <w:lang w:val="uk-UA"/>
        </w:rPr>
        <w:t xml:space="preserve">дією та </w:t>
      </w:r>
      <w:r w:rsidR="00B950A9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D74882">
        <w:rPr>
          <w:rFonts w:ascii="Times New Roman" w:hAnsi="Times New Roman" w:cs="Times New Roman"/>
          <w:sz w:val="28"/>
          <w:szCs w:val="28"/>
          <w:lang w:val="uk-UA"/>
        </w:rPr>
        <w:t>роботою елементів апаратури</w:t>
      </w:r>
      <w:r w:rsidR="00B950A9" w:rsidRPr="00A97E9B">
        <w:rPr>
          <w:rFonts w:ascii="Lucida Fax" w:hAnsi="Lucida Fax"/>
          <w:sz w:val="28"/>
          <w:szCs w:val="28"/>
          <w:lang w:val="uk-UA"/>
        </w:rPr>
        <w:t xml:space="preserve">, </w:t>
      </w:r>
      <w:r w:rsidR="00B950A9" w:rsidRPr="00A97E9B">
        <w:rPr>
          <w:rFonts w:ascii="Times New Roman" w:hAnsi="Times New Roman" w:cs="Times New Roman"/>
          <w:sz w:val="28"/>
          <w:szCs w:val="28"/>
          <w:lang w:val="uk-UA"/>
        </w:rPr>
        <w:t>уміння</w:t>
      </w:r>
      <w:r w:rsidR="00B950A9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B950A9" w:rsidRPr="00A97E9B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r w:rsidR="00B950A9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B950A9" w:rsidRPr="00A97E9B">
        <w:rPr>
          <w:rFonts w:ascii="Times New Roman" w:hAnsi="Times New Roman" w:cs="Times New Roman"/>
          <w:sz w:val="28"/>
          <w:szCs w:val="28"/>
          <w:lang w:val="uk-UA"/>
        </w:rPr>
        <w:t>мислити</w:t>
      </w:r>
    </w:p>
    <w:p w:rsidR="00B950A9" w:rsidRPr="00A97E9B" w:rsidRDefault="00B950A9" w:rsidP="00610896">
      <w:pPr>
        <w:spacing w:after="0"/>
        <w:rPr>
          <w:rFonts w:ascii="Lucida Fax" w:hAnsi="Lucida Fax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Виховна</w:t>
      </w:r>
      <w:r w:rsidRPr="00A97E9B">
        <w:rPr>
          <w:rFonts w:ascii="Lucida Fax" w:hAnsi="Lucida Fax"/>
          <w:b/>
          <w:sz w:val="28"/>
          <w:szCs w:val="28"/>
          <w:lang w:val="uk-UA"/>
        </w:rPr>
        <w:t>: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737C50" w:rsidRPr="00A97E9B">
        <w:rPr>
          <w:rFonts w:ascii="Times New Roman" w:hAnsi="Times New Roman" w:cs="Times New Roman"/>
          <w:sz w:val="28"/>
          <w:szCs w:val="28"/>
          <w:lang w:val="uk-UA"/>
        </w:rPr>
        <w:t>вихо</w:t>
      </w:r>
      <w:r w:rsidR="00DD3F7A" w:rsidRPr="00A97E9B">
        <w:rPr>
          <w:rFonts w:ascii="Times New Roman" w:hAnsi="Times New Roman" w:cs="Times New Roman"/>
          <w:sz w:val="28"/>
          <w:szCs w:val="28"/>
          <w:lang w:val="uk-UA"/>
        </w:rPr>
        <w:t>вувати</w:t>
      </w:r>
      <w:r w:rsidR="00DD3F7A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DD3F7A" w:rsidRPr="00A97E9B">
        <w:rPr>
          <w:rFonts w:ascii="Times New Roman" w:hAnsi="Times New Roman" w:cs="Times New Roman"/>
          <w:sz w:val="28"/>
          <w:szCs w:val="28"/>
          <w:lang w:val="uk-UA"/>
        </w:rPr>
        <w:t>почуття</w:t>
      </w:r>
      <w:r w:rsidR="00DD3F7A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DD3F7A" w:rsidRPr="00A97E9B">
        <w:rPr>
          <w:rFonts w:ascii="Times New Roman" w:hAnsi="Times New Roman" w:cs="Times New Roman"/>
          <w:sz w:val="28"/>
          <w:szCs w:val="28"/>
          <w:lang w:val="uk-UA"/>
        </w:rPr>
        <w:t>відповідальності</w:t>
      </w:r>
      <w:r w:rsidR="00DD3F7A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DD3F7A" w:rsidRPr="00A97E9B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DD3F7A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DD3F7A" w:rsidRPr="00A97E9B">
        <w:rPr>
          <w:rFonts w:ascii="Times New Roman" w:hAnsi="Times New Roman" w:cs="Times New Roman"/>
          <w:sz w:val="28"/>
          <w:szCs w:val="28"/>
          <w:lang w:val="uk-UA"/>
        </w:rPr>
        <w:t>вибрану</w:t>
      </w:r>
      <w:r w:rsidR="00DD3F7A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DD3F7A" w:rsidRPr="00A97E9B">
        <w:rPr>
          <w:rFonts w:ascii="Times New Roman" w:hAnsi="Times New Roman" w:cs="Times New Roman"/>
          <w:sz w:val="28"/>
          <w:szCs w:val="28"/>
          <w:lang w:val="uk-UA"/>
        </w:rPr>
        <w:t>професію</w:t>
      </w:r>
    </w:p>
    <w:p w:rsidR="00737C50" w:rsidRPr="00A97E9B" w:rsidRDefault="00737C50" w:rsidP="00610896">
      <w:pPr>
        <w:spacing w:after="0"/>
        <w:rPr>
          <w:rFonts w:ascii="Lucida Fax" w:hAnsi="Lucida Fax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Тип</w:t>
      </w:r>
      <w:r w:rsidRPr="00A97E9B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  <w:r w:rsidRPr="00A97E9B">
        <w:rPr>
          <w:rFonts w:ascii="Lucida Fax" w:hAnsi="Lucida Fax"/>
          <w:sz w:val="28"/>
          <w:szCs w:val="28"/>
          <w:lang w:val="uk-UA"/>
        </w:rPr>
        <w:t xml:space="preserve">: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комбінований</w:t>
      </w:r>
    </w:p>
    <w:p w:rsidR="00737C50" w:rsidRPr="00A97E9B" w:rsidRDefault="00737C50" w:rsidP="00610896">
      <w:pPr>
        <w:spacing w:after="0"/>
        <w:rPr>
          <w:rFonts w:ascii="Lucida Fax" w:hAnsi="Lucida Fax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Форма</w:t>
      </w:r>
      <w:r w:rsidRPr="00A97E9B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  <w:r w:rsidR="00DD3F7A" w:rsidRPr="00A97E9B">
        <w:rPr>
          <w:rFonts w:ascii="Lucida Fax" w:hAnsi="Lucida Fax"/>
          <w:sz w:val="28"/>
          <w:szCs w:val="28"/>
          <w:lang w:val="uk-UA"/>
        </w:rPr>
        <w:t>: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урок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Lucida Fax" w:hAnsi="Lucida Fax" w:cs="Lucida Fax"/>
          <w:sz w:val="28"/>
          <w:szCs w:val="28"/>
          <w:lang w:val="uk-UA"/>
        </w:rPr>
        <w:t>–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D74882">
        <w:rPr>
          <w:rFonts w:ascii="Times New Roman" w:hAnsi="Times New Roman" w:cs="Times New Roman"/>
          <w:sz w:val="28"/>
          <w:szCs w:val="28"/>
          <w:lang w:val="uk-UA"/>
        </w:rPr>
        <w:t>гра «Хто Я</w:t>
      </w:r>
      <w:r w:rsidR="00200BC3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D74882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97E9B">
        <w:rPr>
          <w:rFonts w:ascii="Lucida Fax" w:hAnsi="Lucida Fax"/>
          <w:sz w:val="28"/>
          <w:szCs w:val="28"/>
          <w:lang w:val="uk-UA"/>
        </w:rPr>
        <w:t>.</w:t>
      </w:r>
    </w:p>
    <w:p w:rsidR="00737C50" w:rsidRPr="00A97E9B" w:rsidRDefault="00737C50" w:rsidP="00610896">
      <w:pPr>
        <w:spacing w:after="0"/>
        <w:rPr>
          <w:rFonts w:ascii="Lucida Fax" w:hAnsi="Lucida Fax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r w:rsidRPr="00A97E9B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зв</w:t>
      </w:r>
      <w:r w:rsidRPr="00A97E9B">
        <w:rPr>
          <w:rFonts w:ascii="Lucida Fax" w:hAnsi="Lucida Fax" w:cs="Lucida Fax"/>
          <w:b/>
          <w:sz w:val="28"/>
          <w:szCs w:val="28"/>
          <w:lang w:val="uk-UA"/>
        </w:rPr>
        <w:t>’</w:t>
      </w: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язки</w:t>
      </w:r>
      <w:r w:rsidRPr="00A97E9B">
        <w:rPr>
          <w:rFonts w:ascii="Lucida Fax" w:hAnsi="Lucida Fax"/>
          <w:sz w:val="28"/>
          <w:szCs w:val="28"/>
          <w:lang w:val="uk-UA"/>
        </w:rPr>
        <w:t xml:space="preserve">: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фізика</w:t>
      </w:r>
      <w:r w:rsidRPr="00A97E9B">
        <w:rPr>
          <w:rFonts w:ascii="Lucida Fax" w:hAnsi="Lucida Fax"/>
          <w:sz w:val="28"/>
          <w:szCs w:val="28"/>
          <w:lang w:val="uk-UA"/>
        </w:rPr>
        <w:t xml:space="preserve">,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електротехніка</w:t>
      </w:r>
      <w:r w:rsidRPr="00A97E9B">
        <w:rPr>
          <w:rFonts w:ascii="Lucida Fax" w:hAnsi="Lucida Fax"/>
          <w:sz w:val="28"/>
          <w:szCs w:val="28"/>
          <w:lang w:val="uk-UA"/>
        </w:rPr>
        <w:t xml:space="preserve">, </w:t>
      </w:r>
      <w:r w:rsidR="00D74882">
        <w:rPr>
          <w:rFonts w:ascii="Times New Roman" w:hAnsi="Times New Roman" w:cs="Times New Roman"/>
          <w:sz w:val="28"/>
          <w:szCs w:val="28"/>
          <w:lang w:val="uk-UA"/>
        </w:rPr>
        <w:t>гірнича електротехніка</w:t>
      </w:r>
      <w:r w:rsidR="00DD3F7A" w:rsidRPr="00A97E9B">
        <w:rPr>
          <w:rFonts w:ascii="Lucida Fax" w:hAnsi="Lucida Fax"/>
          <w:sz w:val="28"/>
          <w:szCs w:val="28"/>
          <w:lang w:val="uk-UA"/>
        </w:rPr>
        <w:t xml:space="preserve">,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гірничошахтне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обладнання</w:t>
      </w:r>
      <w:r w:rsidRPr="00A97E9B">
        <w:rPr>
          <w:rFonts w:ascii="Lucida Fax" w:hAnsi="Lucida Fax"/>
          <w:sz w:val="28"/>
          <w:szCs w:val="28"/>
          <w:lang w:val="uk-UA"/>
        </w:rPr>
        <w:t>.</w:t>
      </w:r>
    </w:p>
    <w:p w:rsidR="00737C50" w:rsidRPr="00D74882" w:rsidRDefault="00737C50" w:rsidP="00610896">
      <w:pPr>
        <w:spacing w:after="0"/>
        <w:rPr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A97E9B">
        <w:rPr>
          <w:rFonts w:ascii="Lucida Fax" w:hAnsi="Lucida Fax"/>
          <w:b/>
          <w:sz w:val="28"/>
          <w:szCs w:val="28"/>
          <w:lang w:val="uk-UA"/>
        </w:rPr>
        <w:t>:</w:t>
      </w:r>
      <w:r w:rsidR="00D74882">
        <w:rPr>
          <w:b/>
          <w:sz w:val="28"/>
          <w:szCs w:val="28"/>
          <w:lang w:val="uk-UA"/>
        </w:rPr>
        <w:t xml:space="preserve"> </w:t>
      </w:r>
      <w:r w:rsidR="00D74882" w:rsidRPr="00D74882">
        <w:rPr>
          <w:sz w:val="28"/>
          <w:szCs w:val="28"/>
          <w:lang w:val="uk-UA"/>
        </w:rPr>
        <w:t>електрифікований стенд</w:t>
      </w:r>
      <w:r w:rsidR="00D74882">
        <w:rPr>
          <w:b/>
          <w:sz w:val="28"/>
          <w:szCs w:val="28"/>
          <w:lang w:val="uk-UA"/>
        </w:rPr>
        <w:t xml:space="preserve"> </w:t>
      </w:r>
      <w:r w:rsidR="00D74882">
        <w:rPr>
          <w:rFonts w:ascii="Times New Roman" w:hAnsi="Times New Roman" w:cs="Times New Roman"/>
          <w:sz w:val="28"/>
          <w:szCs w:val="28"/>
          <w:lang w:val="uk-UA"/>
        </w:rPr>
        <w:t>пускача типу ПВІ – 125БТ та стрічкового конвеєра</w:t>
      </w:r>
      <w:r w:rsidRPr="00A97E9B">
        <w:rPr>
          <w:rFonts w:ascii="Lucida Fax" w:hAnsi="Lucida Fax"/>
          <w:sz w:val="28"/>
          <w:szCs w:val="28"/>
          <w:lang w:val="uk-UA"/>
        </w:rPr>
        <w:t>,</w:t>
      </w:r>
      <w:r w:rsidR="00D74882">
        <w:rPr>
          <w:sz w:val="28"/>
          <w:szCs w:val="28"/>
          <w:lang w:val="uk-UA"/>
        </w:rPr>
        <w:t xml:space="preserve"> </w:t>
      </w:r>
      <w:r w:rsidR="00965D4B">
        <w:rPr>
          <w:sz w:val="28"/>
          <w:szCs w:val="28"/>
          <w:lang w:val="uk-UA"/>
        </w:rPr>
        <w:t xml:space="preserve">дзвоник, </w:t>
      </w:r>
      <w:r w:rsidR="00D74882">
        <w:rPr>
          <w:sz w:val="28"/>
          <w:szCs w:val="28"/>
          <w:lang w:val="uk-UA"/>
        </w:rPr>
        <w:t xml:space="preserve">датчик контролю сходу стрічки КСЛ – 2, </w:t>
      </w:r>
      <w:r w:rsidR="00965D4B">
        <w:rPr>
          <w:sz w:val="28"/>
          <w:szCs w:val="28"/>
          <w:lang w:val="uk-UA"/>
        </w:rPr>
        <w:t xml:space="preserve">датчик швидкості УПДС, кабель тросовий вимикач КТВ -2 , </w:t>
      </w:r>
      <w:r w:rsidR="00DD3F7A" w:rsidRPr="00A97E9B">
        <w:rPr>
          <w:rFonts w:ascii="Times New Roman" w:hAnsi="Times New Roman" w:cs="Times New Roman"/>
          <w:sz w:val="28"/>
          <w:szCs w:val="28"/>
          <w:lang w:val="uk-UA"/>
        </w:rPr>
        <w:t>опорний</w:t>
      </w:r>
      <w:r w:rsidR="00DD3F7A"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DD3F7A" w:rsidRPr="00A97E9B">
        <w:rPr>
          <w:rFonts w:ascii="Times New Roman" w:hAnsi="Times New Roman" w:cs="Times New Roman"/>
          <w:sz w:val="28"/>
          <w:szCs w:val="28"/>
          <w:lang w:val="uk-UA"/>
        </w:rPr>
        <w:t>конспект</w:t>
      </w:r>
      <w:r w:rsidR="00965D4B">
        <w:rPr>
          <w:rFonts w:ascii="Times New Roman" w:hAnsi="Times New Roman" w:cs="Times New Roman"/>
          <w:sz w:val="28"/>
          <w:szCs w:val="28"/>
          <w:lang w:val="uk-UA"/>
        </w:rPr>
        <w:t xml:space="preserve">, презентація, комп’ютер, мультимедійний проектор, </w:t>
      </w:r>
      <w:r w:rsidR="00144105">
        <w:rPr>
          <w:rFonts w:ascii="Times New Roman" w:hAnsi="Times New Roman" w:cs="Times New Roman"/>
          <w:sz w:val="28"/>
          <w:szCs w:val="28"/>
          <w:lang w:val="uk-UA"/>
        </w:rPr>
        <w:t>презентація, фото предметів.</w:t>
      </w:r>
    </w:p>
    <w:p w:rsidR="004853A8" w:rsidRPr="00A97E9B" w:rsidRDefault="004853A8" w:rsidP="00610896">
      <w:pPr>
        <w:spacing w:after="0"/>
        <w:rPr>
          <w:rFonts w:ascii="Lucida Fax" w:hAnsi="Lucida Fax"/>
          <w:b/>
          <w:sz w:val="32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32"/>
          <w:szCs w:val="28"/>
          <w:lang w:val="uk-UA"/>
        </w:rPr>
        <w:t>Хід</w:t>
      </w:r>
      <w:r w:rsidRPr="00A97E9B">
        <w:rPr>
          <w:rFonts w:ascii="Lucida Fax" w:hAnsi="Lucida Fax"/>
          <w:b/>
          <w:sz w:val="32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sz w:val="32"/>
          <w:szCs w:val="28"/>
          <w:lang w:val="uk-UA"/>
        </w:rPr>
        <w:t>уроку</w:t>
      </w:r>
    </w:p>
    <w:p w:rsidR="004853A8" w:rsidRPr="00A97E9B" w:rsidRDefault="004853A8" w:rsidP="00610896">
      <w:pPr>
        <w:spacing w:after="0"/>
        <w:rPr>
          <w:rFonts w:ascii="Lucida Fax" w:hAnsi="Lucida Fax"/>
          <w:b/>
          <w:sz w:val="32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32"/>
          <w:szCs w:val="28"/>
          <w:lang w:val="uk-UA"/>
        </w:rPr>
        <w:t>І</w:t>
      </w:r>
      <w:r w:rsidRPr="00A97E9B">
        <w:rPr>
          <w:rFonts w:ascii="Lucida Fax" w:hAnsi="Lucida Fax"/>
          <w:b/>
          <w:sz w:val="32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sz w:val="32"/>
          <w:szCs w:val="28"/>
          <w:lang w:val="uk-UA"/>
        </w:rPr>
        <w:t>Організаційний</w:t>
      </w:r>
      <w:r w:rsidRPr="00A97E9B">
        <w:rPr>
          <w:rFonts w:ascii="Lucida Fax" w:hAnsi="Lucida Fax"/>
          <w:b/>
          <w:sz w:val="32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sz w:val="32"/>
          <w:szCs w:val="28"/>
          <w:lang w:val="uk-UA"/>
        </w:rPr>
        <w:t>момент</w:t>
      </w:r>
    </w:p>
    <w:p w:rsidR="00640CFA" w:rsidRPr="00A97E9B" w:rsidRDefault="00640CFA" w:rsidP="00610896">
      <w:pPr>
        <w:spacing w:after="0"/>
        <w:rPr>
          <w:rFonts w:ascii="Lucida Fax" w:hAnsi="Lucida Fax"/>
          <w:sz w:val="32"/>
          <w:szCs w:val="28"/>
          <w:lang w:val="uk-UA"/>
        </w:rPr>
      </w:pPr>
      <w:r w:rsidRPr="00A97E9B">
        <w:rPr>
          <w:rFonts w:ascii="Times New Roman" w:hAnsi="Times New Roman" w:cs="Times New Roman"/>
          <w:sz w:val="32"/>
          <w:szCs w:val="28"/>
          <w:lang w:val="uk-UA"/>
        </w:rPr>
        <w:t>Перевірка</w:t>
      </w:r>
      <w:r w:rsidRPr="00A97E9B">
        <w:rPr>
          <w:rFonts w:ascii="Lucida Fax" w:hAnsi="Lucida Fax"/>
          <w:sz w:val="32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32"/>
          <w:szCs w:val="28"/>
          <w:lang w:val="uk-UA"/>
        </w:rPr>
        <w:t>наявності</w:t>
      </w:r>
      <w:r w:rsidRPr="00A97E9B">
        <w:rPr>
          <w:rFonts w:ascii="Lucida Fax" w:hAnsi="Lucida Fax"/>
          <w:sz w:val="32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32"/>
          <w:szCs w:val="28"/>
          <w:lang w:val="uk-UA"/>
        </w:rPr>
        <w:t>учнів</w:t>
      </w:r>
      <w:r w:rsidRPr="00A97E9B">
        <w:rPr>
          <w:rFonts w:ascii="Lucida Fax" w:hAnsi="Lucida Fax"/>
          <w:sz w:val="32"/>
          <w:szCs w:val="28"/>
          <w:lang w:val="uk-UA"/>
        </w:rPr>
        <w:t>,</w:t>
      </w:r>
      <w:r w:rsidRPr="00A97E9B">
        <w:rPr>
          <w:rFonts w:ascii="Times New Roman" w:hAnsi="Times New Roman" w:cs="Times New Roman"/>
          <w:sz w:val="32"/>
          <w:szCs w:val="28"/>
          <w:lang w:val="uk-UA"/>
        </w:rPr>
        <w:t>учбових</w:t>
      </w:r>
      <w:r w:rsidRPr="00A97E9B">
        <w:rPr>
          <w:rFonts w:ascii="Lucida Fax" w:hAnsi="Lucida Fax"/>
          <w:sz w:val="32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32"/>
          <w:szCs w:val="28"/>
          <w:lang w:val="uk-UA"/>
        </w:rPr>
        <w:t>приладів</w:t>
      </w:r>
    </w:p>
    <w:p w:rsidR="008F63F2" w:rsidRPr="00552356" w:rsidRDefault="008F63F2" w:rsidP="0061089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Працьовитість - душа будь-якої справи і запорука добробуту.</w:t>
      </w:r>
    </w:p>
    <w:p w:rsidR="008F63F2" w:rsidRDefault="00552356" w:rsidP="0061089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</w:t>
      </w:r>
      <w:proofErr w:type="spellStart"/>
      <w:r w:rsidR="008F63F2" w:rsidRPr="00552356">
        <w:rPr>
          <w:rFonts w:ascii="Times New Roman" w:hAnsi="Times New Roman" w:cs="Times New Roman"/>
          <w:b/>
          <w:sz w:val="28"/>
          <w:szCs w:val="28"/>
          <w:lang w:val="uk-UA"/>
        </w:rPr>
        <w:t>Чарлз</w:t>
      </w:r>
      <w:proofErr w:type="spellEnd"/>
      <w:r w:rsidR="008F63F2" w:rsidRPr="005523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Діккенс</w:t>
      </w:r>
    </w:p>
    <w:p w:rsidR="004613FB" w:rsidRDefault="002F6FE8" w:rsidP="0061089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6FE8"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Привітання, оголошення мети уроку.(слайд </w:t>
      </w:r>
      <w:r>
        <w:rPr>
          <w:rFonts w:ascii="Times New Roman" w:hAnsi="Times New Roman" w:cs="Times New Roman"/>
          <w:sz w:val="28"/>
          <w:szCs w:val="28"/>
          <w:lang w:val="uk-UA"/>
        </w:rPr>
        <w:t>2,3</w:t>
      </w:r>
      <w:r w:rsidRPr="002F6FE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F6FE8" w:rsidRDefault="002F6FE8" w:rsidP="00610896">
      <w:pPr>
        <w:spacing w:after="0"/>
        <w:rPr>
          <w:rFonts w:ascii="Times New Roman" w:hAnsi="Times New Roman" w:cs="Times New Roman"/>
          <w:sz w:val="32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32"/>
          <w:szCs w:val="28"/>
          <w:lang w:val="uk-UA"/>
        </w:rPr>
        <w:t>ІІ</w:t>
      </w:r>
      <w:r w:rsidRPr="00A97E9B">
        <w:rPr>
          <w:rFonts w:ascii="Lucida Fax" w:hAnsi="Lucida Fax"/>
          <w:b/>
          <w:sz w:val="32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  <w:lang w:val="uk-UA"/>
        </w:rPr>
        <w:t xml:space="preserve">Актуалізація знань </w:t>
      </w:r>
      <w:r w:rsidRPr="002F6FE8">
        <w:rPr>
          <w:rFonts w:ascii="Times New Roman" w:hAnsi="Times New Roman" w:cs="Times New Roman"/>
          <w:sz w:val="32"/>
          <w:szCs w:val="28"/>
          <w:lang w:val="uk-UA"/>
        </w:rPr>
        <w:t>(фронтальне опитування)</w:t>
      </w:r>
    </w:p>
    <w:p w:rsidR="002F6FE8" w:rsidRPr="002F6FE8" w:rsidRDefault="002F6FE8" w:rsidP="00610896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i/>
          <w:sz w:val="32"/>
          <w:szCs w:val="28"/>
          <w:lang w:val="uk-UA"/>
        </w:rPr>
      </w:pPr>
      <w:r w:rsidRPr="002F6FE8">
        <w:rPr>
          <w:rFonts w:ascii="Times New Roman" w:hAnsi="Times New Roman" w:cs="Times New Roman"/>
          <w:i/>
          <w:sz w:val="32"/>
          <w:szCs w:val="28"/>
          <w:lang w:val="uk-UA"/>
        </w:rPr>
        <w:t>Призначення конвеєра (слайд4)</w:t>
      </w:r>
    </w:p>
    <w:p w:rsidR="002F6FE8" w:rsidRDefault="002F6FE8" w:rsidP="00610896">
      <w:pPr>
        <w:pStyle w:val="a3"/>
        <w:spacing w:after="0"/>
        <w:rPr>
          <w:rFonts w:ascii="Times New Roman" w:hAnsi="Times New Roman" w:cs="Times New Roman"/>
          <w:sz w:val="32"/>
          <w:szCs w:val="28"/>
          <w:lang w:val="uk-UA"/>
        </w:rPr>
      </w:pPr>
      <w:r w:rsidRPr="002F6FE8">
        <w:rPr>
          <w:rFonts w:ascii="Times New Roman" w:hAnsi="Times New Roman" w:cs="Times New Roman"/>
          <w:sz w:val="32"/>
          <w:szCs w:val="28"/>
          <w:lang w:val="uk-UA"/>
        </w:rPr>
        <w:t>Конвеєр призначений для безперервного транспортування відбитої гірської маси з виїмкової ділянки та вибою підготовчих виробок</w:t>
      </w:r>
    </w:p>
    <w:p w:rsidR="002F6FE8" w:rsidRPr="002F6FE8" w:rsidRDefault="002F6FE8" w:rsidP="00610896">
      <w:pPr>
        <w:pStyle w:val="a3"/>
        <w:numPr>
          <w:ilvl w:val="0"/>
          <w:numId w:val="4"/>
        </w:numPr>
        <w:spacing w:after="0"/>
        <w:ind w:left="284" w:firstLine="0"/>
        <w:rPr>
          <w:rFonts w:ascii="Times New Roman" w:hAnsi="Times New Roman" w:cs="Times New Roman"/>
          <w:i/>
          <w:sz w:val="32"/>
          <w:szCs w:val="28"/>
          <w:lang w:val="uk-UA"/>
        </w:rPr>
      </w:pPr>
      <w:r w:rsidRPr="002F6FE8">
        <w:rPr>
          <w:rFonts w:ascii="Times New Roman" w:hAnsi="Times New Roman" w:cs="Times New Roman"/>
          <w:i/>
          <w:sz w:val="32"/>
          <w:szCs w:val="28"/>
          <w:lang w:val="uk-UA"/>
        </w:rPr>
        <w:t xml:space="preserve">На шахті є рейковий та конвеєрний транспорт.  </w:t>
      </w:r>
    </w:p>
    <w:p w:rsidR="002F6FE8" w:rsidRPr="002F6FE8" w:rsidRDefault="002F6FE8" w:rsidP="00610896">
      <w:pPr>
        <w:pStyle w:val="a3"/>
        <w:spacing w:after="0"/>
        <w:ind w:left="284"/>
        <w:rPr>
          <w:rFonts w:ascii="Times New Roman" w:hAnsi="Times New Roman" w:cs="Times New Roman"/>
          <w:i/>
          <w:sz w:val="32"/>
          <w:szCs w:val="28"/>
          <w:lang w:val="uk-UA"/>
        </w:rPr>
      </w:pPr>
      <w:r w:rsidRPr="002F6FE8">
        <w:rPr>
          <w:rFonts w:ascii="Times New Roman" w:hAnsi="Times New Roman" w:cs="Times New Roman"/>
          <w:i/>
          <w:sz w:val="32"/>
          <w:szCs w:val="28"/>
          <w:lang w:val="uk-UA"/>
        </w:rPr>
        <w:t xml:space="preserve">    Чи має переваги конвеєрний транспорт ? (слайд 5)</w:t>
      </w:r>
    </w:p>
    <w:p w:rsidR="002F6FE8" w:rsidRPr="002F6FE8" w:rsidRDefault="002F6FE8" w:rsidP="00610896">
      <w:pPr>
        <w:pStyle w:val="a3"/>
        <w:spacing w:after="0"/>
        <w:ind w:left="284"/>
        <w:rPr>
          <w:rFonts w:ascii="Times New Roman" w:hAnsi="Times New Roman" w:cs="Times New Roman"/>
          <w:sz w:val="32"/>
          <w:szCs w:val="28"/>
          <w:lang w:val="uk-UA"/>
        </w:rPr>
      </w:pPr>
      <w:r w:rsidRPr="002F6FE8">
        <w:rPr>
          <w:rFonts w:ascii="Times New Roman" w:hAnsi="Times New Roman" w:cs="Times New Roman"/>
          <w:sz w:val="32"/>
          <w:szCs w:val="28"/>
          <w:lang w:val="uk-UA"/>
        </w:rPr>
        <w:t>Стрічкові конвеєри ефективно замінюють локомотивну та канатну відкатку, що зумовлено такими їх перевагами;</w:t>
      </w:r>
    </w:p>
    <w:p w:rsidR="002F6FE8" w:rsidRDefault="002F6FE8" w:rsidP="00610896">
      <w:pPr>
        <w:pStyle w:val="a3"/>
        <w:spacing w:after="0"/>
        <w:ind w:left="284"/>
        <w:rPr>
          <w:rFonts w:ascii="Times New Roman" w:hAnsi="Times New Roman" w:cs="Times New Roman"/>
          <w:sz w:val="32"/>
          <w:szCs w:val="28"/>
          <w:lang w:val="uk-UA"/>
        </w:rPr>
      </w:pPr>
      <w:r w:rsidRPr="002F6FE8">
        <w:rPr>
          <w:rFonts w:ascii="Times New Roman" w:hAnsi="Times New Roman" w:cs="Times New Roman"/>
          <w:sz w:val="32"/>
          <w:szCs w:val="28"/>
          <w:lang w:val="uk-UA"/>
        </w:rPr>
        <w:t>можливість транспортування вантажів у похилих виробках, простота наро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щування та розгалуження лінії, </w:t>
      </w:r>
      <w:r w:rsidRPr="002F6FE8">
        <w:rPr>
          <w:rFonts w:ascii="Times New Roman" w:hAnsi="Times New Roman" w:cs="Times New Roman"/>
          <w:sz w:val="32"/>
          <w:szCs w:val="28"/>
          <w:lang w:val="uk-UA"/>
        </w:rPr>
        <w:t>широкі можливості для автоматизації, безперервність,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Pr="002F6FE8">
        <w:rPr>
          <w:rFonts w:ascii="Times New Roman" w:hAnsi="Times New Roman" w:cs="Times New Roman"/>
          <w:sz w:val="32"/>
          <w:szCs w:val="28"/>
          <w:lang w:val="uk-UA"/>
        </w:rPr>
        <w:t>відносна безпека</w:t>
      </w:r>
      <w:r>
        <w:rPr>
          <w:rFonts w:ascii="Times New Roman" w:hAnsi="Times New Roman" w:cs="Times New Roman"/>
          <w:sz w:val="32"/>
          <w:szCs w:val="28"/>
          <w:lang w:val="uk-UA"/>
        </w:rPr>
        <w:t>.</w:t>
      </w:r>
    </w:p>
    <w:p w:rsidR="002F6FE8" w:rsidRDefault="002F6FE8" w:rsidP="00610896">
      <w:pPr>
        <w:pStyle w:val="a3"/>
        <w:spacing w:after="0"/>
        <w:ind w:left="284"/>
        <w:rPr>
          <w:rFonts w:ascii="Times New Roman" w:hAnsi="Times New Roman" w:cs="Times New Roman"/>
          <w:i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lastRenderedPageBreak/>
        <w:t xml:space="preserve">3 </w:t>
      </w:r>
      <w:r w:rsidR="00491C55" w:rsidRPr="00491C55">
        <w:rPr>
          <w:rFonts w:ascii="Times New Roman" w:hAnsi="Times New Roman" w:cs="Times New Roman"/>
          <w:i/>
          <w:sz w:val="32"/>
          <w:szCs w:val="28"/>
          <w:lang w:val="uk-UA"/>
        </w:rPr>
        <w:t>У зв'язку з важкими умовами виробництва до гірничого обладнання  пред'являються вимоги, які? (слайд 6)</w:t>
      </w:r>
    </w:p>
    <w:p w:rsidR="00491C55" w:rsidRDefault="00491C55" w:rsidP="00610896">
      <w:pPr>
        <w:pStyle w:val="a3"/>
        <w:spacing w:after="0"/>
        <w:ind w:left="284"/>
        <w:rPr>
          <w:rFonts w:ascii="Times New Roman" w:hAnsi="Times New Roman" w:cs="Times New Roman"/>
          <w:sz w:val="32"/>
          <w:szCs w:val="28"/>
          <w:lang w:val="uk-UA"/>
        </w:rPr>
      </w:pPr>
      <w:proofErr w:type="spellStart"/>
      <w:r w:rsidRPr="00491C55">
        <w:rPr>
          <w:rFonts w:ascii="Times New Roman" w:hAnsi="Times New Roman" w:cs="Times New Roman"/>
          <w:sz w:val="32"/>
          <w:szCs w:val="28"/>
          <w:lang w:val="uk-UA"/>
        </w:rPr>
        <w:t>П</w:t>
      </w:r>
      <w:r>
        <w:rPr>
          <w:rFonts w:ascii="Times New Roman" w:hAnsi="Times New Roman" w:cs="Times New Roman"/>
          <w:sz w:val="32"/>
          <w:szCs w:val="28"/>
          <w:lang w:val="uk-UA"/>
        </w:rPr>
        <w:t>ідвищенна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 xml:space="preserve"> надійність,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захищеность</w:t>
      </w:r>
      <w:proofErr w:type="spellEnd"/>
      <w:r w:rsidRPr="00491C55">
        <w:rPr>
          <w:rFonts w:ascii="Times New Roman" w:hAnsi="Times New Roman" w:cs="Times New Roman"/>
          <w:sz w:val="32"/>
          <w:szCs w:val="28"/>
          <w:lang w:val="uk-UA"/>
        </w:rPr>
        <w:t xml:space="preserve"> в умовах вологості, запиленості, вібрацій та, головни</w:t>
      </w:r>
      <w:r>
        <w:rPr>
          <w:rFonts w:ascii="Times New Roman" w:hAnsi="Times New Roman" w:cs="Times New Roman"/>
          <w:sz w:val="32"/>
          <w:szCs w:val="28"/>
          <w:lang w:val="uk-UA"/>
        </w:rPr>
        <w:t xml:space="preserve">м чином,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іскро-</w:t>
      </w:r>
      <w:proofErr w:type="spellEnd"/>
      <w:r>
        <w:rPr>
          <w:rFonts w:ascii="Times New Roman" w:hAnsi="Times New Roman" w:cs="Times New Roman"/>
          <w:sz w:val="32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32"/>
          <w:szCs w:val="28"/>
          <w:lang w:val="uk-UA"/>
        </w:rPr>
        <w:t>вибухобезпека</w:t>
      </w:r>
      <w:proofErr w:type="spellEnd"/>
      <w:r w:rsidRPr="00491C55">
        <w:rPr>
          <w:rFonts w:ascii="Times New Roman" w:hAnsi="Times New Roman" w:cs="Times New Roman"/>
          <w:sz w:val="32"/>
          <w:szCs w:val="28"/>
          <w:lang w:val="uk-UA"/>
        </w:rPr>
        <w:t>.</w:t>
      </w:r>
    </w:p>
    <w:p w:rsidR="00491C55" w:rsidRPr="00E3700D" w:rsidRDefault="00491C55" w:rsidP="0061089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32"/>
          <w:szCs w:val="28"/>
          <w:lang w:val="uk-UA"/>
        </w:rPr>
      </w:pPr>
      <w:r w:rsidRPr="00E3700D">
        <w:rPr>
          <w:rFonts w:ascii="Times New Roman" w:hAnsi="Times New Roman" w:cs="Times New Roman"/>
          <w:i/>
          <w:sz w:val="32"/>
          <w:szCs w:val="28"/>
          <w:lang w:val="uk-UA"/>
        </w:rPr>
        <w:t>Поясніть, що значить автоматизація виробництва? (слайд 7)</w:t>
      </w:r>
    </w:p>
    <w:p w:rsidR="00E3700D" w:rsidRDefault="00E3700D" w:rsidP="00610896">
      <w:pPr>
        <w:pStyle w:val="a3"/>
        <w:spacing w:after="0"/>
        <w:rPr>
          <w:rFonts w:ascii="Times New Roman" w:hAnsi="Times New Roman" w:cs="Times New Roman"/>
          <w:sz w:val="32"/>
          <w:szCs w:val="28"/>
          <w:lang w:val="uk-UA"/>
        </w:rPr>
      </w:pPr>
      <w:proofErr w:type="spellStart"/>
      <w:r w:rsidRPr="00E3700D">
        <w:rPr>
          <w:rFonts w:ascii="Times New Roman" w:hAnsi="Times New Roman" w:cs="Times New Roman"/>
          <w:sz w:val="32"/>
          <w:szCs w:val="28"/>
          <w:lang w:val="uk-UA"/>
        </w:rPr>
        <w:t>Автоматиза́ція</w:t>
      </w:r>
      <w:proofErr w:type="spellEnd"/>
      <w:r w:rsidRPr="00E3700D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proofErr w:type="spellStart"/>
      <w:r w:rsidRPr="00E3700D">
        <w:rPr>
          <w:rFonts w:ascii="Times New Roman" w:hAnsi="Times New Roman" w:cs="Times New Roman"/>
          <w:sz w:val="32"/>
          <w:szCs w:val="28"/>
          <w:lang w:val="uk-UA"/>
        </w:rPr>
        <w:t>виробни́цтва</w:t>
      </w:r>
      <w:proofErr w:type="spellEnd"/>
      <w:r w:rsidRPr="00E3700D">
        <w:rPr>
          <w:rFonts w:ascii="Times New Roman" w:hAnsi="Times New Roman" w:cs="Times New Roman"/>
          <w:sz w:val="32"/>
          <w:szCs w:val="28"/>
          <w:lang w:val="uk-UA"/>
        </w:rPr>
        <w:t xml:space="preserve"> — вищий рівень розвитку машинної техніки, коли регулювання й керування виробничими процесами здійснюються без участі людини, а лише під її контролем</w:t>
      </w:r>
    </w:p>
    <w:p w:rsidR="00E3700D" w:rsidRDefault="00E3700D" w:rsidP="00610896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i/>
          <w:sz w:val="32"/>
          <w:szCs w:val="28"/>
          <w:lang w:val="uk-UA"/>
        </w:rPr>
      </w:pPr>
      <w:r w:rsidRPr="00E3700D">
        <w:rPr>
          <w:rFonts w:ascii="Times New Roman" w:hAnsi="Times New Roman" w:cs="Times New Roman"/>
          <w:i/>
          <w:sz w:val="32"/>
          <w:szCs w:val="28"/>
          <w:lang w:val="uk-UA"/>
        </w:rPr>
        <w:t>Які ви знаєте види  конвеєрних ліній? (слайд 8)</w:t>
      </w:r>
    </w:p>
    <w:p w:rsidR="00E3700D" w:rsidRDefault="00E3700D" w:rsidP="00610896">
      <w:pPr>
        <w:pStyle w:val="a3"/>
        <w:spacing w:after="0"/>
        <w:rPr>
          <w:rFonts w:ascii="Times New Roman" w:hAnsi="Times New Roman" w:cs="Times New Roman"/>
          <w:sz w:val="32"/>
          <w:szCs w:val="28"/>
          <w:lang w:val="uk-UA"/>
        </w:rPr>
      </w:pPr>
      <w:r w:rsidRPr="00E3700D">
        <w:rPr>
          <w:rFonts w:ascii="Times New Roman" w:hAnsi="Times New Roman" w:cs="Times New Roman"/>
          <w:sz w:val="32"/>
          <w:szCs w:val="28"/>
          <w:lang w:val="uk-UA"/>
        </w:rPr>
        <w:t xml:space="preserve">Під нерозгалуженою конвеєрною лінією розуміють </w:t>
      </w:r>
      <w:proofErr w:type="spellStart"/>
      <w:r w:rsidRPr="00E3700D">
        <w:rPr>
          <w:rFonts w:ascii="Times New Roman" w:hAnsi="Times New Roman" w:cs="Times New Roman"/>
          <w:sz w:val="32"/>
          <w:szCs w:val="28"/>
          <w:lang w:val="uk-UA"/>
        </w:rPr>
        <w:t>однопоточну</w:t>
      </w:r>
      <w:proofErr w:type="spellEnd"/>
      <w:r w:rsidRPr="00E3700D">
        <w:rPr>
          <w:rFonts w:ascii="Times New Roman" w:hAnsi="Times New Roman" w:cs="Times New Roman"/>
          <w:sz w:val="32"/>
          <w:szCs w:val="28"/>
          <w:lang w:val="uk-UA"/>
        </w:rPr>
        <w:t xml:space="preserve"> лінію, в якій вантаж на кожен конвеєр надходить тільки з одного попереднього конвеєра, а під розгалуженою – </w:t>
      </w:r>
      <w:proofErr w:type="spellStart"/>
      <w:r w:rsidRPr="00E3700D">
        <w:rPr>
          <w:rFonts w:ascii="Times New Roman" w:hAnsi="Times New Roman" w:cs="Times New Roman"/>
          <w:sz w:val="32"/>
          <w:szCs w:val="28"/>
          <w:lang w:val="uk-UA"/>
        </w:rPr>
        <w:t>багатопоточну</w:t>
      </w:r>
      <w:proofErr w:type="spellEnd"/>
      <w:r w:rsidRPr="00E3700D">
        <w:rPr>
          <w:rFonts w:ascii="Times New Roman" w:hAnsi="Times New Roman" w:cs="Times New Roman"/>
          <w:sz w:val="32"/>
          <w:szCs w:val="28"/>
          <w:lang w:val="uk-UA"/>
        </w:rPr>
        <w:t xml:space="preserve"> лінію, що складається з відгалужень та збірної частини.</w:t>
      </w:r>
    </w:p>
    <w:p w:rsidR="003560B2" w:rsidRPr="00F818BB" w:rsidRDefault="003560B2" w:rsidP="00F818B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28"/>
          <w:lang w:val="uk-UA"/>
        </w:rPr>
      </w:pPr>
      <w:r w:rsidRPr="00F818BB">
        <w:rPr>
          <w:rFonts w:ascii="Times New Roman" w:hAnsi="Times New Roman" w:cs="Times New Roman"/>
          <w:sz w:val="32"/>
          <w:szCs w:val="28"/>
          <w:lang w:val="uk-UA"/>
        </w:rPr>
        <w:t>Дільнична стрічкова конвеєрна лінія забезпечує транспортування вугілля від очисного вибою до місця навантаження на магістральну конвеєрну лінію. Як правило, перевантаження здійснюється через накопичувальний бункер. (слайд 9)</w:t>
      </w:r>
    </w:p>
    <w:p w:rsidR="00491C55" w:rsidRPr="003560B2" w:rsidRDefault="003560B2" w:rsidP="00610896">
      <w:pPr>
        <w:rPr>
          <w:rFonts w:ascii="Times New Roman" w:hAnsi="Times New Roman" w:cs="Times New Roman"/>
          <w:sz w:val="32"/>
          <w:szCs w:val="28"/>
          <w:lang w:val="uk-UA"/>
        </w:rPr>
      </w:pPr>
      <w:r w:rsidRPr="003560B2">
        <w:rPr>
          <w:rFonts w:ascii="Times New Roman" w:hAnsi="Times New Roman" w:cs="Times New Roman"/>
          <w:sz w:val="32"/>
          <w:szCs w:val="28"/>
          <w:lang w:val="uk-UA"/>
        </w:rPr>
        <w:t>В даний час майже всі стрічкові конвеєрні лінії на шахтах автоматизовані. Основним видом управління є автоматизоване управління, технічна сутність якого полягає в централізації управління процесами пуску - зупинка конвеєрів у лінії, при забезпеченні автоматичного захисту від розвитку аварії у разі виникнення аварійних ситуацій.</w:t>
      </w:r>
      <w:r>
        <w:rPr>
          <w:rFonts w:ascii="Times New Roman" w:hAnsi="Times New Roman" w:cs="Times New Roman"/>
          <w:sz w:val="32"/>
          <w:szCs w:val="28"/>
          <w:lang w:val="uk-UA"/>
        </w:rPr>
        <w:t>(слайд11)</w:t>
      </w:r>
    </w:p>
    <w:p w:rsidR="00040466" w:rsidRDefault="00040466" w:rsidP="0061089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Pr="00A97E9B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sz w:val="28"/>
          <w:szCs w:val="28"/>
          <w:lang w:val="uk-UA"/>
        </w:rPr>
        <w:t>Повторення</w:t>
      </w:r>
    </w:p>
    <w:p w:rsidR="00200BC3" w:rsidRPr="00A97E9B" w:rsidRDefault="00200BC3" w:rsidP="00610896">
      <w:pPr>
        <w:spacing w:after="0"/>
        <w:rPr>
          <w:rFonts w:ascii="Lucida Fax" w:hAnsi="Lucida Fax"/>
          <w:b/>
          <w:sz w:val="28"/>
          <w:szCs w:val="28"/>
          <w:lang w:val="uk-UA"/>
        </w:rPr>
      </w:pP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Ми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знаємо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,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хто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ми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,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але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не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знаємо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,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ким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ми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можемо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бути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. </w:t>
      </w:r>
      <w:r w:rsidRPr="00200BC3">
        <w:rPr>
          <w:rFonts w:ascii="Lucida Fax" w:hAnsi="Lucida Fax" w:cs="Lucida Fax"/>
          <w:b/>
          <w:sz w:val="28"/>
          <w:szCs w:val="28"/>
          <w:lang w:val="uk-UA"/>
        </w:rPr>
        <w:t>–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Вільям</w:t>
      </w:r>
      <w:r w:rsidRPr="00200BC3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b/>
          <w:sz w:val="28"/>
          <w:szCs w:val="28"/>
          <w:lang w:val="uk-UA"/>
        </w:rPr>
        <w:t>Шекспір</w:t>
      </w:r>
      <w:r w:rsidR="002F6F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(слайд  4)</w:t>
      </w:r>
    </w:p>
    <w:p w:rsidR="00DD3F7A" w:rsidRDefault="00DD3F7A" w:rsidP="0061089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sz w:val="28"/>
          <w:szCs w:val="28"/>
          <w:lang w:val="uk-UA"/>
        </w:rPr>
        <w:t>Щоб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розуміли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один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одного</w:t>
      </w:r>
      <w:r w:rsidRPr="00A97E9B">
        <w:rPr>
          <w:rFonts w:ascii="Lucida Fax" w:hAnsi="Lucida Fax"/>
          <w:sz w:val="28"/>
          <w:szCs w:val="28"/>
          <w:lang w:val="uk-UA"/>
        </w:rPr>
        <w:t>,</w:t>
      </w:r>
      <w:r w:rsidR="00200BC3">
        <w:rPr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давайте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200BC3">
        <w:rPr>
          <w:rFonts w:ascii="Times New Roman" w:hAnsi="Times New Roman" w:cs="Times New Roman"/>
          <w:sz w:val="28"/>
          <w:szCs w:val="28"/>
          <w:lang w:val="uk-UA"/>
        </w:rPr>
        <w:t>пограємо в гру «Хто Я?»</w:t>
      </w:r>
    </w:p>
    <w:p w:rsidR="00200BC3" w:rsidRDefault="00200BC3" w:rsidP="0061089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Правила гри</w:t>
      </w:r>
      <w:r w:rsidR="006C74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74DF" w:rsidRPr="006C74DF">
        <w:rPr>
          <w:rFonts w:ascii="Times New Roman" w:hAnsi="Times New Roman" w:cs="Times New Roman"/>
          <w:sz w:val="28"/>
          <w:szCs w:val="28"/>
          <w:lang w:val="uk-UA"/>
        </w:rPr>
        <w:t xml:space="preserve">(слайд </w:t>
      </w:r>
      <w:r w:rsidR="003560B2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6C74DF" w:rsidRPr="006C74D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00BC3" w:rsidRDefault="00200BC3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00BC3">
        <w:rPr>
          <w:rFonts w:ascii="Times New Roman" w:hAnsi="Times New Roman" w:cs="Times New Roman"/>
          <w:i/>
          <w:sz w:val="28"/>
          <w:szCs w:val="28"/>
          <w:lang w:val="uk-UA"/>
        </w:rPr>
        <w:t>Виходить учень до дошки, одягаємо йому корону на якій знаходиться малюнок з елементом апаратури АУК – 1М. Інші учні відповідають на питання учня, щоб дізнатися про елемент. Потім розповідають про призначення, устрій, принцип роботи апаратури АУК – 1М.</w:t>
      </w:r>
    </w:p>
    <w:p w:rsidR="00144105" w:rsidRDefault="002E5121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Наприклад:</w:t>
      </w:r>
    </w:p>
    <w:p w:rsidR="00144105" w:rsidRDefault="00144105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До дошки визиваємо учня вдягаємо йому корону з фото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фіксика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він повинен задавати питання учням</w:t>
      </w:r>
      <w:r w:rsidR="002E5121">
        <w:rPr>
          <w:rFonts w:ascii="Times New Roman" w:hAnsi="Times New Roman" w:cs="Times New Roman"/>
          <w:i/>
          <w:sz w:val="28"/>
          <w:szCs w:val="28"/>
          <w:lang w:val="uk-UA"/>
        </w:rPr>
        <w:t>,а вони відповідати – підказувати хто він.</w:t>
      </w:r>
    </w:p>
    <w:p w:rsidR="00200BC3" w:rsidRPr="003560B2" w:rsidRDefault="00200BC3" w:rsidP="0061089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560B2">
        <w:rPr>
          <w:rFonts w:ascii="Times New Roman" w:hAnsi="Times New Roman" w:cs="Times New Roman"/>
          <w:b/>
          <w:i/>
          <w:sz w:val="28"/>
          <w:szCs w:val="28"/>
          <w:lang w:val="uk-UA"/>
        </w:rPr>
        <w:t>Елементи апаратури АУК – 1М</w:t>
      </w:r>
      <w:r w:rsidR="003560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(слайд 14)</w:t>
      </w:r>
    </w:p>
    <w:p w:rsidR="00200BC3" w:rsidRDefault="00200BC3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Конвеєр</w:t>
      </w:r>
      <w:r w:rsid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>15</w:t>
      </w:r>
      <w:r w:rsid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CF6B7C" w:rsidRDefault="00CF6B7C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Конвеєрна стрічка (слайд 16)</w:t>
      </w:r>
    </w:p>
    <w:p w:rsidR="00200BC3" w:rsidRDefault="00200BC3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Двигун</w:t>
      </w:r>
      <w:r w:rsid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C74DF" w:rsidRPr="006C74DF">
        <w:rPr>
          <w:rFonts w:ascii="Times New Roman" w:hAnsi="Times New Roman" w:cs="Times New Roman"/>
          <w:i/>
          <w:sz w:val="28"/>
          <w:szCs w:val="28"/>
          <w:lang w:val="uk-UA"/>
        </w:rPr>
        <w:t>(слайд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>17</w:t>
      </w:r>
      <w:r w:rsidR="006C74DF" w:rsidRP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200BC3" w:rsidRDefault="00200BC3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Пускач</w:t>
      </w:r>
      <w:r w:rsid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C74DF" w:rsidRPr="006C74DF">
        <w:rPr>
          <w:rFonts w:ascii="Times New Roman" w:hAnsi="Times New Roman" w:cs="Times New Roman"/>
          <w:i/>
          <w:sz w:val="28"/>
          <w:szCs w:val="28"/>
          <w:lang w:val="uk-UA"/>
        </w:rPr>
        <w:t>(слайд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>18</w:t>
      </w:r>
      <w:r w:rsidR="006C74DF" w:rsidRP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CF6B7C" w:rsidRDefault="00CF6B7C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B7C">
        <w:rPr>
          <w:rFonts w:ascii="Times New Roman" w:hAnsi="Times New Roman" w:cs="Times New Roman"/>
          <w:i/>
          <w:sz w:val="28"/>
          <w:szCs w:val="28"/>
          <w:lang w:val="uk-UA"/>
        </w:rPr>
        <w:t>Датчик сходу стрічки КСЛ -1 (слайд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19</w:t>
      </w:r>
      <w:r w:rsidRPr="00CF6B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200BC3" w:rsidRDefault="00200BC3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Датчик швидкості типу УПДС- 2</w:t>
      </w:r>
      <w:r w:rsid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C74DF" w:rsidRPr="006C74DF">
        <w:rPr>
          <w:rFonts w:ascii="Times New Roman" w:hAnsi="Times New Roman" w:cs="Times New Roman"/>
          <w:i/>
          <w:sz w:val="28"/>
          <w:szCs w:val="28"/>
          <w:lang w:val="uk-UA"/>
        </w:rPr>
        <w:t>(слайд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>20</w:t>
      </w:r>
      <w:r w:rsidR="006C74DF" w:rsidRP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6C74DF" w:rsidRDefault="006C74DF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Датчик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заштибування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ДЗШ 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>(слайд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>21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6C74DF" w:rsidRDefault="006C74DF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Кабель тросовий вимикач КТВ -2 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>(слайд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>22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6C74DF" w:rsidRDefault="006C74DF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Сигналізатор 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дзвоник 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(слайд 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>23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C74DF" w:rsidRDefault="006C74DF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Пульт керування ПУ АУК -1М 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>(слайд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24</w:t>
      </w:r>
      <w:r w:rsidR="004B41CA">
        <w:rPr>
          <w:rFonts w:ascii="Times New Roman" w:hAnsi="Times New Roman" w:cs="Times New Roman"/>
          <w:i/>
          <w:sz w:val="28"/>
          <w:szCs w:val="28"/>
          <w:lang w:val="uk-UA"/>
        </w:rPr>
        <w:t>-25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)</w:t>
      </w:r>
    </w:p>
    <w:p w:rsidR="00CF6B7C" w:rsidRDefault="00CF6B7C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Виносни</w:t>
      </w:r>
      <w:r w:rsidR="004B41CA">
        <w:rPr>
          <w:rFonts w:ascii="Times New Roman" w:hAnsi="Times New Roman" w:cs="Times New Roman"/>
          <w:i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прибор покажчик (</w:t>
      </w:r>
      <w:r w:rsidR="004B41CA">
        <w:rPr>
          <w:rFonts w:ascii="Times New Roman" w:hAnsi="Times New Roman" w:cs="Times New Roman"/>
          <w:i/>
          <w:sz w:val="28"/>
          <w:szCs w:val="28"/>
          <w:lang w:val="uk-UA"/>
        </w:rPr>
        <w:t>слайд 26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) </w:t>
      </w:r>
    </w:p>
    <w:p w:rsidR="006C74DF" w:rsidRDefault="006C74DF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Блок керування БУ АУК -1М 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>(слайд</w:t>
      </w:r>
      <w:r w:rsidR="00CF6B7C">
        <w:rPr>
          <w:rFonts w:ascii="Times New Roman" w:hAnsi="Times New Roman" w:cs="Times New Roman"/>
          <w:i/>
          <w:sz w:val="28"/>
          <w:szCs w:val="28"/>
          <w:lang w:val="uk-UA"/>
        </w:rPr>
        <w:t>27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B41CA">
        <w:rPr>
          <w:rFonts w:ascii="Times New Roman" w:hAnsi="Times New Roman" w:cs="Times New Roman"/>
          <w:i/>
          <w:sz w:val="28"/>
          <w:szCs w:val="28"/>
          <w:lang w:val="uk-UA"/>
        </w:rPr>
        <w:t>-28</w:t>
      </w:r>
      <w:r w:rsidRPr="006C74D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B41CA" w:rsidRDefault="004B41CA" w:rsidP="0061089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Шахтар (слайд 30)</w:t>
      </w:r>
    </w:p>
    <w:p w:rsidR="006C74DF" w:rsidRPr="006C74DF" w:rsidRDefault="006C74DF" w:rsidP="0061089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74DF">
        <w:rPr>
          <w:rFonts w:ascii="Times New Roman" w:hAnsi="Times New Roman" w:cs="Times New Roman"/>
          <w:b/>
          <w:sz w:val="28"/>
          <w:szCs w:val="28"/>
          <w:lang w:val="uk-UA"/>
        </w:rPr>
        <w:t>Людина серйозно робить що-небудь тільки тоді, коли вона робить для себе.</w:t>
      </w:r>
    </w:p>
    <w:p w:rsidR="006C74DF" w:rsidRDefault="006C74DF" w:rsidP="0061089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C74DF">
        <w:rPr>
          <w:rFonts w:ascii="Times New Roman" w:hAnsi="Times New Roman" w:cs="Times New Roman"/>
          <w:b/>
          <w:i/>
          <w:sz w:val="28"/>
          <w:szCs w:val="28"/>
          <w:lang w:val="uk-UA"/>
        </w:rPr>
        <w:t>Олександр Іванович Герцен</w:t>
      </w:r>
    </w:p>
    <w:p w:rsidR="00490BD4" w:rsidRPr="007C4298" w:rsidRDefault="00490BD4" w:rsidP="00610896">
      <w:pPr>
        <w:spacing w:after="0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proofErr w:type="spellStart"/>
      <w:r w:rsidRPr="007C4298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Фізкультхвилинка</w:t>
      </w:r>
      <w:proofErr w:type="spellEnd"/>
      <w:r w:rsidRPr="007C4298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 (слайд 31)</w:t>
      </w:r>
      <w:r w:rsidR="00F818BB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  </w:t>
      </w:r>
      <w:r w:rsidR="007C4298" w:rsidRPr="007C4298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відео</w:t>
      </w:r>
    </w:p>
    <w:p w:rsidR="009D012C" w:rsidRPr="007C4298" w:rsidRDefault="00DD3F7A" w:rsidP="00610896">
      <w:pPr>
        <w:spacing w:after="0"/>
        <w:rPr>
          <w:color w:val="FF0000"/>
          <w:lang w:val="uk-UA"/>
        </w:rPr>
      </w:pPr>
      <w:r w:rsidRPr="00A97E9B">
        <w:rPr>
          <w:rFonts w:ascii="Times New Roman" w:hAnsi="Times New Roman" w:cs="Times New Roman"/>
          <w:b/>
          <w:i/>
          <w:sz w:val="28"/>
          <w:szCs w:val="28"/>
          <w:lang w:val="uk-UA"/>
        </w:rPr>
        <w:t>І</w:t>
      </w:r>
      <w:r w:rsidRPr="00A97E9B">
        <w:rPr>
          <w:rFonts w:ascii="Lucida Fax" w:hAnsi="Lucida Fax"/>
          <w:b/>
          <w:i/>
          <w:sz w:val="28"/>
          <w:szCs w:val="28"/>
          <w:lang w:val="en-US"/>
        </w:rPr>
        <w:t>V</w:t>
      </w:r>
      <w:r w:rsidRPr="00A97E9B">
        <w:rPr>
          <w:rFonts w:ascii="Lucida Fax" w:hAnsi="Lucida Fax"/>
          <w:b/>
          <w:i/>
          <w:sz w:val="28"/>
          <w:szCs w:val="28"/>
        </w:rPr>
        <w:t xml:space="preserve"> </w:t>
      </w:r>
      <w:r w:rsidRPr="00A97E9B">
        <w:rPr>
          <w:rFonts w:ascii="Times New Roman" w:hAnsi="Times New Roman" w:cs="Times New Roman"/>
          <w:b/>
          <w:i/>
          <w:sz w:val="28"/>
          <w:szCs w:val="28"/>
          <w:lang w:val="uk-UA"/>
        </w:rPr>
        <w:t>Вивчення</w:t>
      </w:r>
      <w:r w:rsidRPr="00A97E9B">
        <w:rPr>
          <w:rFonts w:ascii="Lucida Fax" w:hAnsi="Lucida Fax"/>
          <w:b/>
          <w:i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нового</w:t>
      </w:r>
      <w:r w:rsidRPr="00A97E9B">
        <w:rPr>
          <w:rFonts w:ascii="Lucida Fax" w:hAnsi="Lucida Fax"/>
          <w:b/>
          <w:i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матеріалу</w:t>
      </w:r>
      <w:r w:rsidRPr="00A97E9B">
        <w:rPr>
          <w:rFonts w:ascii="Lucida Fax" w:hAnsi="Lucida Fax"/>
          <w:b/>
          <w:i/>
          <w:sz w:val="28"/>
          <w:szCs w:val="28"/>
          <w:lang w:val="uk-UA"/>
        </w:rPr>
        <w:t xml:space="preserve"> (</w:t>
      </w:r>
      <w:r w:rsidR="007C429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="00490BD4">
        <w:rPr>
          <w:i/>
          <w:sz w:val="28"/>
          <w:szCs w:val="28"/>
          <w:lang w:val="uk-UA"/>
        </w:rPr>
        <w:t>32</w:t>
      </w:r>
      <w:r w:rsidRPr="004B41CA">
        <w:rPr>
          <w:rFonts w:ascii="Lucida Fax" w:hAnsi="Lucida Fax"/>
          <w:i/>
          <w:sz w:val="28"/>
          <w:szCs w:val="28"/>
          <w:lang w:val="uk-UA"/>
        </w:rPr>
        <w:t>)</w:t>
      </w:r>
      <w:r w:rsidR="009B3303" w:rsidRPr="004B41CA">
        <w:t xml:space="preserve"> </w:t>
      </w:r>
      <w:r w:rsidR="007C4298">
        <w:rPr>
          <w:color w:val="FF0000"/>
          <w:lang w:val="uk-UA"/>
        </w:rPr>
        <w:t xml:space="preserve"> </w:t>
      </w:r>
      <w:bookmarkStart w:id="0" w:name="_GoBack"/>
      <w:bookmarkEnd w:id="0"/>
    </w:p>
    <w:p w:rsidR="006C74DF" w:rsidRPr="007C4298" w:rsidRDefault="006C74DF" w:rsidP="00610896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F63F2">
        <w:rPr>
          <w:rFonts w:ascii="Times New Roman" w:hAnsi="Times New Roman" w:cs="Times New Roman"/>
          <w:b/>
          <w:sz w:val="28"/>
          <w:szCs w:val="28"/>
          <w:lang w:val="uk-UA"/>
        </w:rPr>
        <w:t>Коли неможливо вже працювати напруженіше, почни працювати розумніше.</w:t>
      </w:r>
      <w:r w:rsidRPr="006C74DF">
        <w:t xml:space="preserve"> </w:t>
      </w:r>
      <w:r>
        <w:rPr>
          <w:lang w:val="uk-UA"/>
        </w:rPr>
        <w:t xml:space="preserve">                      </w:t>
      </w:r>
      <w:r w:rsidRPr="006C74DF">
        <w:rPr>
          <w:rFonts w:ascii="Times New Roman" w:hAnsi="Times New Roman" w:cs="Times New Roman"/>
          <w:b/>
          <w:i/>
          <w:sz w:val="28"/>
          <w:szCs w:val="28"/>
          <w:lang w:val="uk-UA"/>
        </w:rPr>
        <w:t>Автор не відомий</w:t>
      </w:r>
    </w:p>
    <w:p w:rsidR="007C4298" w:rsidRDefault="006C74DF" w:rsidP="00610896">
      <w:pPr>
        <w:spacing w:after="0"/>
        <w:rPr>
          <w:sz w:val="28"/>
          <w:szCs w:val="28"/>
          <w:lang w:val="uk-UA"/>
        </w:rPr>
      </w:pPr>
      <w:r w:rsidRPr="006C74DF">
        <w:rPr>
          <w:sz w:val="28"/>
          <w:szCs w:val="28"/>
          <w:lang w:val="uk-UA"/>
        </w:rPr>
        <w:t xml:space="preserve">А зараз </w:t>
      </w:r>
      <w:r>
        <w:rPr>
          <w:sz w:val="28"/>
          <w:szCs w:val="28"/>
          <w:lang w:val="uk-UA"/>
        </w:rPr>
        <w:t xml:space="preserve"> розглянемо порядок вмикання конвеєрної лінії </w:t>
      </w:r>
      <w:r w:rsidR="007C4298">
        <w:rPr>
          <w:sz w:val="28"/>
          <w:szCs w:val="28"/>
          <w:lang w:val="uk-UA"/>
        </w:rPr>
        <w:t>за допомогою апаратури АУК -1М.  Та спочатку ознайомимось з технікою безпеки  (слайд 33)</w:t>
      </w:r>
    </w:p>
    <w:p w:rsidR="007C4298" w:rsidRDefault="007C4298" w:rsidP="0061089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Конвеєрна лінія</w:t>
      </w:r>
      <w:r w:rsidRPr="007C4298">
        <w:rPr>
          <w:sz w:val="28"/>
          <w:szCs w:val="28"/>
          <w:lang w:val="uk-UA"/>
        </w:rPr>
        <w:t xml:space="preserve"> забезпечується набором апаратів</w:t>
      </w:r>
      <w:r>
        <w:rPr>
          <w:sz w:val="28"/>
          <w:szCs w:val="28"/>
          <w:lang w:val="uk-UA"/>
        </w:rPr>
        <w:t xml:space="preserve"> які ми бачимо на структурній схемі</w:t>
      </w:r>
      <w:r w:rsidR="0061089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(слайд 34)</w:t>
      </w:r>
    </w:p>
    <w:p w:rsidR="00610896" w:rsidRPr="00610896" w:rsidRDefault="00610896" w:rsidP="00610896">
      <w:pPr>
        <w:spacing w:after="0"/>
        <w:rPr>
          <w:b/>
          <w:sz w:val="28"/>
          <w:szCs w:val="28"/>
          <w:lang w:val="uk-UA"/>
        </w:rPr>
      </w:pPr>
      <w:r w:rsidRPr="00610896">
        <w:rPr>
          <w:b/>
          <w:sz w:val="28"/>
          <w:szCs w:val="28"/>
          <w:lang w:val="uk-UA"/>
        </w:rPr>
        <w:t>Порядок запуску конвеєрної лінії</w:t>
      </w:r>
      <w:r>
        <w:rPr>
          <w:b/>
          <w:sz w:val="28"/>
          <w:szCs w:val="28"/>
          <w:lang w:val="uk-UA"/>
        </w:rPr>
        <w:t xml:space="preserve"> (слайд35)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</w:t>
      </w:r>
      <w:r w:rsidRPr="007C4298">
        <w:rPr>
          <w:sz w:val="28"/>
          <w:szCs w:val="28"/>
          <w:lang w:val="uk-UA"/>
        </w:rPr>
        <w:t>шиніст підземних установок виконує запуск конвеєрної лінії: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>натискає тричі короткочасно кнопку «Сигнал» пульта керування апаратури АУК -1М: звуковий сигнал по</w:t>
      </w:r>
      <w:r>
        <w:rPr>
          <w:sz w:val="28"/>
          <w:szCs w:val="28"/>
          <w:lang w:val="uk-UA"/>
        </w:rPr>
        <w:t xml:space="preserve"> </w:t>
      </w:r>
      <w:r w:rsidRPr="007C4298">
        <w:rPr>
          <w:sz w:val="28"/>
          <w:szCs w:val="28"/>
          <w:lang w:val="uk-UA"/>
        </w:rPr>
        <w:t>всій лінії.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Короткочасно натискає кнопку ПУСК пульта керування: 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>1) по лінії подається попереджувальний звуковий сигнал;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>2) не менше ніж через 6 секунд з пульта на перший блок  управління  надійде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    пускова полярність;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>3) з першого блоку управління надійде команда включення пускача першого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    конвеєра, запуститься конвеєр та від  сигналу датчика швидкості включиться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    реле швидкості;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>4) пускова полярність надійде на другий, потім третій і т.д. блоки керування;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lastRenderedPageBreak/>
        <w:t xml:space="preserve">5) при включенні реле швидкості в останньому блоці  управління пускова  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    полярність надійде до блоку  кінцевого реле БКР;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6) включиться БКР та по лінії сигналізації (2, "земля") на пульт управління 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    надійде команда припинення  пуску;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7) у пульті сформується сигнал перемикання пускової полярності на робочу, 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    блок БКР відключиться;</w:t>
      </w:r>
    </w:p>
    <w:p w:rsidR="007C4298" w:rsidRPr="007C4298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8) всі конвеєри працюватимуть у режимі контролю заданих  параметрів </w:t>
      </w:r>
    </w:p>
    <w:p w:rsidR="007C4298" w:rsidRPr="006C74DF" w:rsidRDefault="007C4298" w:rsidP="00610896">
      <w:pPr>
        <w:spacing w:after="0"/>
        <w:rPr>
          <w:sz w:val="28"/>
          <w:szCs w:val="28"/>
          <w:lang w:val="uk-UA"/>
        </w:rPr>
      </w:pPr>
      <w:r w:rsidRPr="007C4298">
        <w:rPr>
          <w:sz w:val="28"/>
          <w:szCs w:val="28"/>
          <w:lang w:val="uk-UA"/>
        </w:rPr>
        <w:t xml:space="preserve">    (швидкості, пробуксовки, </w:t>
      </w:r>
      <w:proofErr w:type="spellStart"/>
      <w:r w:rsidRPr="007C4298">
        <w:rPr>
          <w:sz w:val="28"/>
          <w:szCs w:val="28"/>
          <w:lang w:val="uk-UA"/>
        </w:rPr>
        <w:t>заштибування</w:t>
      </w:r>
      <w:proofErr w:type="spellEnd"/>
      <w:r w:rsidRPr="007C4298">
        <w:rPr>
          <w:sz w:val="28"/>
          <w:szCs w:val="28"/>
          <w:lang w:val="uk-UA"/>
        </w:rPr>
        <w:t>)</w:t>
      </w:r>
    </w:p>
    <w:p w:rsidR="00610896" w:rsidRDefault="00DD3F7A" w:rsidP="00610896">
      <w:pPr>
        <w:pStyle w:val="a4"/>
        <w:spacing w:before="0" w:beforeAutospacing="0" w:after="0" w:line="276" w:lineRule="auto"/>
        <w:textAlignment w:val="baseline"/>
        <w:rPr>
          <w:lang w:val="uk-UA"/>
        </w:rPr>
      </w:pPr>
      <w:r w:rsidRPr="00A97E9B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en-US"/>
        </w:rPr>
        <w:t>V</w:t>
      </w:r>
      <w:r w:rsidRPr="00A97E9B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</w:rPr>
        <w:t xml:space="preserve"> </w:t>
      </w:r>
      <w:r w:rsidRPr="00A97E9B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Рефлексія</w:t>
      </w:r>
      <w:r w:rsidRPr="00A97E9B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="00A97E9B" w:rsidRPr="00A97E9B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>(</w:t>
      </w:r>
      <w:r w:rsid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слайд 37</w:t>
      </w:r>
      <w:r w:rsidR="00A97E9B" w:rsidRPr="00A97E9B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>)</w:t>
      </w:r>
      <w:r w:rsidR="00610896" w:rsidRPr="00610896">
        <w:t xml:space="preserve"> </w:t>
      </w:r>
    </w:p>
    <w:p w:rsidR="00610896" w:rsidRPr="00610896" w:rsidRDefault="00610896" w:rsidP="00610896">
      <w:pPr>
        <w:pStyle w:val="a4"/>
        <w:spacing w:before="0" w:beforeAutospacing="0" w:after="0" w:line="276" w:lineRule="auto"/>
        <w:textAlignment w:val="baseline"/>
        <w:rPr>
          <w:sz w:val="28"/>
          <w:lang w:val="uk-UA"/>
        </w:rPr>
      </w:pPr>
      <w:r w:rsidRPr="00610896">
        <w:rPr>
          <w:sz w:val="28"/>
          <w:lang w:val="uk-UA"/>
        </w:rPr>
        <w:t>Кожен з вас повинен  оцінити свою роботу на уроці, а саме:</w:t>
      </w:r>
    </w:p>
    <w:p w:rsidR="00610896" w:rsidRPr="00610896" w:rsidRDefault="00610896" w:rsidP="00610896">
      <w:pPr>
        <w:pStyle w:val="a4"/>
        <w:spacing w:before="0" w:beforeAutospacing="0" w:after="0" w:line="276" w:lineRule="auto"/>
        <w:textAlignment w:val="baseline"/>
        <w:rPr>
          <w:rFonts w:asciiTheme="minorHAnsi" w:eastAsiaTheme="minorEastAsia" w:hAnsiTheme="minorHAnsi"/>
          <w:b/>
          <w:bCs/>
          <w:color w:val="000000"/>
          <w:kern w:val="24"/>
          <w:sz w:val="28"/>
          <w:szCs w:val="48"/>
          <w:lang w:val="uk-UA"/>
        </w:rPr>
      </w:pP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Я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пишаюсь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своєю</w:t>
      </w:r>
      <w:r>
        <w:rPr>
          <w:rFonts w:asciiTheme="minorHAnsi" w:eastAsiaTheme="minorEastAsia" w:hAnsiTheme="minorHAnsi"/>
          <w:b/>
          <w:bCs/>
          <w:color w:val="000000"/>
          <w:kern w:val="24"/>
          <w:sz w:val="28"/>
          <w:szCs w:val="48"/>
          <w:lang w:val="uk-UA"/>
        </w:rPr>
        <w:t xml:space="preserve"> 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роботою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на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уроці</w:t>
      </w:r>
      <w:r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>.</w:t>
      </w:r>
    </w:p>
    <w:p w:rsidR="00610896" w:rsidRPr="00610896" w:rsidRDefault="00610896" w:rsidP="00610896">
      <w:pPr>
        <w:pStyle w:val="a4"/>
        <w:spacing w:before="0" w:beforeAutospacing="0" w:after="0" w:line="276" w:lineRule="auto"/>
        <w:textAlignment w:val="baseline"/>
        <w:rPr>
          <w:rFonts w:asciiTheme="minorHAnsi" w:eastAsiaTheme="minorEastAsia" w:hAnsiTheme="minorHAnsi"/>
          <w:b/>
          <w:bCs/>
          <w:color w:val="000000"/>
          <w:kern w:val="24"/>
          <w:sz w:val="28"/>
          <w:szCs w:val="48"/>
          <w:lang w:val="uk-UA"/>
        </w:rPr>
      </w:pP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Я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на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уроці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працював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непогано</w:t>
      </w:r>
      <w:r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>.</w:t>
      </w:r>
    </w:p>
    <w:p w:rsidR="00A97E9B" w:rsidRPr="00A97E9B" w:rsidRDefault="00610896" w:rsidP="00610896">
      <w:pPr>
        <w:pStyle w:val="a4"/>
        <w:spacing w:before="0" w:beforeAutospacing="0" w:after="0" w:afterAutospacing="0" w:line="276" w:lineRule="auto"/>
        <w:textAlignment w:val="baseline"/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</w:pP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На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уроці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мені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було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 xml:space="preserve"> </w:t>
      </w:r>
      <w:r w:rsidRPr="00610896">
        <w:rPr>
          <w:rFonts w:eastAsiaTheme="minorEastAsia"/>
          <w:b/>
          <w:bCs/>
          <w:color w:val="000000"/>
          <w:kern w:val="24"/>
          <w:sz w:val="28"/>
          <w:szCs w:val="48"/>
          <w:lang w:val="uk-UA"/>
        </w:rPr>
        <w:t>важко</w:t>
      </w:r>
      <w:r w:rsidRPr="00610896">
        <w:rPr>
          <w:rFonts w:ascii="Lucida Fax" w:eastAsiaTheme="minorEastAsia" w:hAnsi="Lucida Fax"/>
          <w:b/>
          <w:bCs/>
          <w:color w:val="000000"/>
          <w:kern w:val="24"/>
          <w:sz w:val="28"/>
          <w:szCs w:val="48"/>
          <w:lang w:val="uk-UA"/>
        </w:rPr>
        <w:t>.</w:t>
      </w:r>
    </w:p>
    <w:p w:rsidR="00626B1E" w:rsidRDefault="00626B1E" w:rsidP="00610896">
      <w:pPr>
        <w:spacing w:after="0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A97E9B">
        <w:rPr>
          <w:rFonts w:ascii="Lucida Fax" w:eastAsiaTheme="minorEastAsia" w:hAnsi="Lucida Fax" w:cs="Times New Roman"/>
          <w:b/>
          <w:bCs/>
          <w:color w:val="000000"/>
          <w:kern w:val="24"/>
          <w:sz w:val="28"/>
          <w:szCs w:val="48"/>
          <w:lang w:val="en-US" w:eastAsia="ru-RU"/>
        </w:rPr>
        <w:t>VI</w:t>
      </w:r>
      <w:r w:rsidRPr="00A97E9B">
        <w:rPr>
          <w:rFonts w:ascii="Lucida Fax" w:eastAsiaTheme="minorEastAsia" w:hAnsi="Lucida Fax" w:cs="Times New Roman"/>
          <w:b/>
          <w:bCs/>
          <w:color w:val="000000"/>
          <w:kern w:val="24"/>
          <w:sz w:val="28"/>
          <w:szCs w:val="48"/>
          <w:lang w:val="uk-UA" w:eastAsia="ru-RU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Оцінювання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роботу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уроці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="00FF2B37">
        <w:rPr>
          <w:rFonts w:ascii="Times New Roman" w:hAnsi="Times New Roman" w:cs="Times New Roman"/>
          <w:sz w:val="28"/>
          <w:szCs w:val="28"/>
          <w:lang w:val="uk-UA"/>
        </w:rPr>
        <w:t>коментар</w:t>
      </w:r>
      <w:r w:rsidR="00FF2B37" w:rsidRPr="00A97E9B">
        <w:rPr>
          <w:rFonts w:ascii="Times New Roman" w:hAnsi="Times New Roman" w:cs="Times New Roman"/>
          <w:sz w:val="28"/>
          <w:szCs w:val="28"/>
          <w:lang w:val="uk-UA"/>
        </w:rPr>
        <w:t>ем</w:t>
      </w:r>
      <w:r w:rsidR="00FF2B37">
        <w:rPr>
          <w:rFonts w:ascii="Times New Roman" w:hAnsi="Times New Roman" w:cs="Times New Roman"/>
          <w:sz w:val="28"/>
          <w:szCs w:val="28"/>
          <w:lang w:val="uk-UA"/>
        </w:rPr>
        <w:t xml:space="preserve"> відповіді </w:t>
      </w:r>
      <w:r w:rsidR="00610896">
        <w:rPr>
          <w:rFonts w:ascii="Times New Roman" w:hAnsi="Times New Roman" w:cs="Times New Roman"/>
          <w:sz w:val="28"/>
          <w:szCs w:val="28"/>
          <w:lang w:val="uk-UA"/>
        </w:rPr>
        <w:t>(Слайд 38)</w:t>
      </w:r>
    </w:p>
    <w:p w:rsidR="009B3303" w:rsidRPr="00552356" w:rsidRDefault="009B3303" w:rsidP="00610896">
      <w:pPr>
        <w:spacing w:after="0"/>
        <w:rPr>
          <w:rFonts w:ascii="Lucida Fax" w:hAnsi="Lucida Fax"/>
          <w:b/>
          <w:sz w:val="28"/>
          <w:szCs w:val="28"/>
          <w:lang w:val="uk-UA"/>
        </w:rPr>
      </w:pP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Вірте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себе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!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Вірте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свої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здібності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!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Без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скромної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,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але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розумної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впевненості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своїх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силах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,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ви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не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зможете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бути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успішним</w:t>
      </w:r>
      <w:r w:rsidR="00552356" w:rsidRPr="00552356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чи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sz w:val="28"/>
          <w:szCs w:val="28"/>
          <w:lang w:val="uk-UA"/>
        </w:rPr>
        <w:t>щасливим</w:t>
      </w:r>
      <w:r w:rsidR="00552356" w:rsidRPr="00552356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. </w:t>
      </w:r>
      <w:r w:rsidRPr="00552356">
        <w:rPr>
          <w:rFonts w:ascii="Lucida Fax" w:hAnsi="Lucida Fax" w:cs="Lucida Fax"/>
          <w:b/>
          <w:sz w:val="28"/>
          <w:szCs w:val="28"/>
          <w:lang w:val="uk-UA"/>
        </w:rPr>
        <w:t>–</w:t>
      </w:r>
      <w:r w:rsidRPr="00552356">
        <w:rPr>
          <w:rFonts w:ascii="Lucida Fax" w:hAnsi="Lucida Fax"/>
          <w:b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i/>
          <w:sz w:val="28"/>
          <w:szCs w:val="28"/>
          <w:lang w:val="uk-UA"/>
        </w:rPr>
        <w:t>Норман</w:t>
      </w:r>
      <w:r w:rsidRPr="00552356">
        <w:rPr>
          <w:rFonts w:ascii="Lucida Fax" w:hAnsi="Lucida Fax"/>
          <w:b/>
          <w:i/>
          <w:sz w:val="28"/>
          <w:szCs w:val="28"/>
          <w:lang w:val="uk-UA"/>
        </w:rPr>
        <w:t xml:space="preserve"> </w:t>
      </w:r>
      <w:proofErr w:type="spellStart"/>
      <w:r w:rsidRPr="00552356">
        <w:rPr>
          <w:rFonts w:ascii="Times New Roman" w:hAnsi="Times New Roman" w:cs="Times New Roman"/>
          <w:b/>
          <w:i/>
          <w:sz w:val="28"/>
          <w:szCs w:val="28"/>
          <w:lang w:val="uk-UA"/>
        </w:rPr>
        <w:t>Вінсент</w:t>
      </w:r>
      <w:proofErr w:type="spellEnd"/>
      <w:r w:rsidRPr="00552356">
        <w:rPr>
          <w:rFonts w:ascii="Lucida Fax" w:hAnsi="Lucida Fax"/>
          <w:b/>
          <w:i/>
          <w:sz w:val="28"/>
          <w:szCs w:val="28"/>
          <w:lang w:val="uk-UA"/>
        </w:rPr>
        <w:t xml:space="preserve"> </w:t>
      </w:r>
      <w:r w:rsidRPr="00552356">
        <w:rPr>
          <w:rFonts w:ascii="Times New Roman" w:hAnsi="Times New Roman" w:cs="Times New Roman"/>
          <w:b/>
          <w:i/>
          <w:sz w:val="28"/>
          <w:szCs w:val="28"/>
          <w:lang w:val="uk-UA"/>
        </w:rPr>
        <w:t>Піл</w:t>
      </w:r>
    </w:p>
    <w:p w:rsidR="00DD3F7A" w:rsidRDefault="00DD3F7A" w:rsidP="00610896">
      <w:pPr>
        <w:spacing w:after="0"/>
        <w:contextualSpacing/>
        <w:textAlignment w:val="baseline"/>
        <w:rPr>
          <w:rFonts w:eastAsiaTheme="minorEastAsia" w:cs="Times New Roman"/>
          <w:b/>
          <w:bCs/>
          <w:color w:val="000000"/>
          <w:kern w:val="24"/>
          <w:sz w:val="28"/>
          <w:szCs w:val="48"/>
          <w:lang w:val="uk-UA" w:eastAsia="ru-RU"/>
        </w:rPr>
      </w:pPr>
      <w:r w:rsidRPr="00626B1E">
        <w:rPr>
          <w:rFonts w:ascii="Lucida Fax" w:eastAsiaTheme="minorEastAsia" w:hAnsi="Lucida Fax" w:cs="Times New Roman"/>
          <w:b/>
          <w:bCs/>
          <w:color w:val="000000"/>
          <w:kern w:val="24"/>
          <w:sz w:val="28"/>
          <w:szCs w:val="28"/>
          <w:lang w:val="en-US" w:eastAsia="ru-RU"/>
        </w:rPr>
        <w:t>VI</w:t>
      </w:r>
      <w:r w:rsidR="00626B1E" w:rsidRPr="00626B1E">
        <w:rPr>
          <w:rFonts w:ascii="Times New Roman" w:eastAsiaTheme="minorEastAsia" w:hAnsi="Times New Roman" w:cs="Times New Roman"/>
          <w:b/>
          <w:bCs/>
          <w:color w:val="000000"/>
          <w:kern w:val="24"/>
          <w:sz w:val="32"/>
          <w:szCs w:val="28"/>
          <w:lang w:val="uk-UA" w:eastAsia="ru-RU"/>
        </w:rPr>
        <w:t>І</w:t>
      </w:r>
      <w:r w:rsidR="00A97E9B" w:rsidRPr="00626B1E">
        <w:rPr>
          <w:rFonts w:ascii="Lucida Fax" w:eastAsiaTheme="minorEastAsia" w:hAnsi="Lucida Fax" w:cs="Times New Roman"/>
          <w:b/>
          <w:bCs/>
          <w:color w:val="000000"/>
          <w:kern w:val="24"/>
          <w:sz w:val="28"/>
          <w:szCs w:val="28"/>
          <w:lang w:val="uk-UA" w:eastAsia="ru-RU"/>
        </w:rPr>
        <w:t xml:space="preserve"> </w:t>
      </w:r>
      <w:r w:rsidR="00A97E9B" w:rsidRPr="00A97E9B"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48"/>
          <w:lang w:val="uk-UA" w:eastAsia="ru-RU"/>
        </w:rPr>
        <w:t>Видача</w:t>
      </w:r>
      <w:r w:rsidR="00A97E9B" w:rsidRPr="00A97E9B">
        <w:rPr>
          <w:rFonts w:ascii="Lucida Fax" w:eastAsiaTheme="minorEastAsia" w:hAnsi="Lucida Fax" w:cs="Times New Roman"/>
          <w:b/>
          <w:bCs/>
          <w:color w:val="000000"/>
          <w:kern w:val="24"/>
          <w:sz w:val="28"/>
          <w:szCs w:val="48"/>
          <w:lang w:val="uk-UA" w:eastAsia="ru-RU"/>
        </w:rPr>
        <w:t xml:space="preserve"> </w:t>
      </w:r>
      <w:r w:rsidR="00A97E9B" w:rsidRPr="00A97E9B"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48"/>
          <w:lang w:val="uk-UA" w:eastAsia="ru-RU"/>
        </w:rPr>
        <w:t>домашнього</w:t>
      </w:r>
      <w:r w:rsidR="00A97E9B" w:rsidRPr="00A97E9B">
        <w:rPr>
          <w:rFonts w:ascii="Lucida Fax" w:eastAsiaTheme="minorEastAsia" w:hAnsi="Lucida Fax" w:cs="Times New Roman"/>
          <w:b/>
          <w:bCs/>
          <w:color w:val="000000"/>
          <w:kern w:val="24"/>
          <w:sz w:val="28"/>
          <w:szCs w:val="48"/>
          <w:lang w:val="uk-UA" w:eastAsia="ru-RU"/>
        </w:rPr>
        <w:t xml:space="preserve"> </w:t>
      </w:r>
      <w:r w:rsidR="00A97E9B" w:rsidRPr="00A97E9B"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48"/>
          <w:lang w:val="uk-UA" w:eastAsia="ru-RU"/>
        </w:rPr>
        <w:t>завдання</w:t>
      </w:r>
      <w:r w:rsidR="00610896">
        <w:rPr>
          <w:rFonts w:eastAsiaTheme="minorEastAsia" w:cs="Times New Roman"/>
          <w:b/>
          <w:bCs/>
          <w:color w:val="000000"/>
          <w:kern w:val="24"/>
          <w:sz w:val="28"/>
          <w:szCs w:val="48"/>
          <w:lang w:val="uk-UA" w:eastAsia="ru-RU"/>
        </w:rPr>
        <w:t xml:space="preserve"> (слайд 39</w:t>
      </w:r>
      <w:r w:rsidR="00A97E9B" w:rsidRPr="00A97E9B">
        <w:rPr>
          <w:rFonts w:eastAsiaTheme="minorEastAsia" w:cs="Times New Roman"/>
          <w:b/>
          <w:bCs/>
          <w:color w:val="000000"/>
          <w:kern w:val="24"/>
          <w:sz w:val="28"/>
          <w:szCs w:val="48"/>
          <w:lang w:val="uk-UA" w:eastAsia="ru-RU"/>
        </w:rPr>
        <w:t>)</w:t>
      </w:r>
    </w:p>
    <w:p w:rsidR="00552356" w:rsidRPr="00DD3F7A" w:rsidRDefault="00552356" w:rsidP="00610896">
      <w:pPr>
        <w:spacing w:after="0"/>
        <w:contextualSpacing/>
        <w:textAlignment w:val="baseline"/>
        <w:rPr>
          <w:rFonts w:eastAsiaTheme="minorEastAsia" w:cs="Times New Roman"/>
          <w:b/>
          <w:bCs/>
          <w:color w:val="000000"/>
          <w:kern w:val="24"/>
          <w:sz w:val="28"/>
          <w:szCs w:val="48"/>
          <w:lang w:val="uk-UA" w:eastAsia="ru-RU"/>
        </w:rPr>
      </w:pPr>
      <w:r w:rsidRPr="00552356">
        <w:rPr>
          <w:rFonts w:eastAsiaTheme="minorEastAsia" w:cs="Times New Roman"/>
          <w:b/>
          <w:bCs/>
          <w:color w:val="000000"/>
          <w:kern w:val="24"/>
          <w:sz w:val="28"/>
          <w:szCs w:val="48"/>
          <w:lang w:val="uk-UA" w:eastAsia="ru-RU"/>
        </w:rPr>
        <w:t>Праця – найкращий шлях до того, щоб любити життя</w:t>
      </w:r>
      <w:r w:rsidRPr="00552356">
        <w:rPr>
          <w:rFonts w:eastAsiaTheme="minorEastAsia" w:cs="Times New Roman"/>
          <w:b/>
          <w:bCs/>
          <w:i/>
          <w:color w:val="000000"/>
          <w:kern w:val="24"/>
          <w:sz w:val="28"/>
          <w:szCs w:val="48"/>
          <w:lang w:val="uk-UA" w:eastAsia="ru-RU"/>
        </w:rPr>
        <w:t>.</w:t>
      </w:r>
      <w:r>
        <w:rPr>
          <w:rFonts w:eastAsiaTheme="minorEastAsia" w:cs="Times New Roman"/>
          <w:b/>
          <w:bCs/>
          <w:i/>
          <w:color w:val="000000"/>
          <w:kern w:val="24"/>
          <w:sz w:val="28"/>
          <w:szCs w:val="48"/>
          <w:lang w:val="uk-UA" w:eastAsia="ru-RU"/>
        </w:rPr>
        <w:t xml:space="preserve">           </w:t>
      </w:r>
      <w:r w:rsidRPr="00552356">
        <w:rPr>
          <w:rFonts w:eastAsiaTheme="minorEastAsia" w:cs="Times New Roman"/>
          <w:b/>
          <w:bCs/>
          <w:i/>
          <w:color w:val="000000"/>
          <w:kern w:val="24"/>
          <w:sz w:val="28"/>
          <w:szCs w:val="48"/>
          <w:lang w:val="uk-UA" w:eastAsia="ru-RU"/>
        </w:rPr>
        <w:t xml:space="preserve"> Е.</w:t>
      </w:r>
      <w:proofErr w:type="spellStart"/>
      <w:r w:rsidRPr="00552356">
        <w:rPr>
          <w:rFonts w:eastAsiaTheme="minorEastAsia" w:cs="Times New Roman"/>
          <w:b/>
          <w:bCs/>
          <w:i/>
          <w:color w:val="000000"/>
          <w:kern w:val="24"/>
          <w:sz w:val="28"/>
          <w:szCs w:val="48"/>
          <w:lang w:val="uk-UA" w:eastAsia="ru-RU"/>
        </w:rPr>
        <w:t>Ронан</w:t>
      </w:r>
      <w:proofErr w:type="spellEnd"/>
    </w:p>
    <w:p w:rsidR="00965D4B" w:rsidRDefault="00A97E9B" w:rsidP="0061089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A97E9B">
        <w:rPr>
          <w:rFonts w:ascii="Times New Roman" w:hAnsi="Times New Roman" w:cs="Times New Roman"/>
          <w:sz w:val="28"/>
          <w:szCs w:val="28"/>
          <w:lang w:val="uk-UA"/>
        </w:rPr>
        <w:t>Вивчити</w:t>
      </w:r>
      <w:r w:rsidRPr="00A97E9B">
        <w:rPr>
          <w:rFonts w:ascii="Lucida Fax" w:hAnsi="Lucida Fax"/>
          <w:sz w:val="28"/>
          <w:szCs w:val="28"/>
          <w:lang w:val="uk-UA"/>
        </w:rPr>
        <w:t xml:space="preserve">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призначення</w:t>
      </w:r>
      <w:r w:rsidRPr="00A97E9B">
        <w:rPr>
          <w:rFonts w:ascii="Lucida Fax" w:hAnsi="Lucida Fax"/>
          <w:sz w:val="28"/>
          <w:szCs w:val="28"/>
          <w:lang w:val="uk-UA"/>
        </w:rPr>
        <w:t xml:space="preserve">, </w:t>
      </w:r>
      <w:r w:rsidRPr="00A97E9B">
        <w:rPr>
          <w:rFonts w:ascii="Times New Roman" w:hAnsi="Times New Roman" w:cs="Times New Roman"/>
          <w:sz w:val="28"/>
          <w:szCs w:val="28"/>
          <w:lang w:val="uk-UA"/>
        </w:rPr>
        <w:t>устрій</w:t>
      </w:r>
      <w:r w:rsidR="00965D4B">
        <w:rPr>
          <w:rFonts w:ascii="Lucida Fax" w:hAnsi="Lucida Fax"/>
          <w:sz w:val="28"/>
          <w:szCs w:val="28"/>
          <w:lang w:val="uk-UA"/>
        </w:rPr>
        <w:t xml:space="preserve">, </w:t>
      </w:r>
      <w:r w:rsidR="00965D4B">
        <w:rPr>
          <w:rFonts w:ascii="Times New Roman" w:hAnsi="Times New Roman" w:cs="Times New Roman"/>
          <w:sz w:val="28"/>
          <w:szCs w:val="28"/>
          <w:lang w:val="uk-UA"/>
        </w:rPr>
        <w:t xml:space="preserve">робота структурної схеми </w:t>
      </w:r>
    </w:p>
    <w:p w:rsidR="00DD3F7A" w:rsidRDefault="00965D4B" w:rsidP="0061089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апаратури АУК -1М.</w:t>
      </w:r>
    </w:p>
    <w:p w:rsidR="00610896" w:rsidRDefault="00B12052" w:rsidP="006108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610896" w:rsidRPr="007B7185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https://www.youtube.com/watch?v=GyriHhIQ7PU</w:t>
        </w:r>
      </w:hyperlink>
    </w:p>
    <w:p w:rsidR="00610896" w:rsidRDefault="00B12052" w:rsidP="006108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610896" w:rsidRPr="007B7185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https://www.youtube.com/watch?v=fgUTN1IiMvw</w:t>
        </w:r>
      </w:hyperlink>
    </w:p>
    <w:p w:rsidR="001E2573" w:rsidRDefault="001E2573" w:rsidP="00A97E9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573" w:rsidRDefault="001E2573" w:rsidP="00A97E9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012C" w:rsidRPr="00610896" w:rsidRDefault="009D012C" w:rsidP="009D012C">
      <w:pPr>
        <w:pStyle w:val="Default"/>
        <w:rPr>
          <w:sz w:val="28"/>
          <w:szCs w:val="28"/>
          <w:lang w:val="uk-UA"/>
        </w:rPr>
        <w:sectPr w:rsidR="009D012C" w:rsidRPr="00610896" w:rsidSect="00610896">
          <w:pgSz w:w="12240" w:h="15840"/>
          <w:pgMar w:top="567" w:right="850" w:bottom="709" w:left="1701" w:header="720" w:footer="720" w:gutter="0"/>
          <w:cols w:space="720"/>
          <w:noEndnote/>
        </w:sectPr>
      </w:pPr>
      <w:r w:rsidRPr="00610896">
        <w:rPr>
          <w:sz w:val="28"/>
          <w:szCs w:val="28"/>
          <w:lang w:val="uk-UA"/>
        </w:rPr>
        <w:t xml:space="preserve"> </w:t>
      </w:r>
    </w:p>
    <w:p w:rsidR="009D012C" w:rsidRPr="009D012C" w:rsidRDefault="009D012C" w:rsidP="006108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D012C" w:rsidRPr="009D012C" w:rsidSect="00DD3F7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07D1B"/>
    <w:multiLevelType w:val="hybridMultilevel"/>
    <w:tmpl w:val="E048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7643D"/>
    <w:multiLevelType w:val="hybridMultilevel"/>
    <w:tmpl w:val="26B69AE2"/>
    <w:lvl w:ilvl="0" w:tplc="5B32180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5CF5E4C"/>
    <w:multiLevelType w:val="hybridMultilevel"/>
    <w:tmpl w:val="9112FAF4"/>
    <w:lvl w:ilvl="0" w:tplc="2BDC0DE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02F5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42743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B0A57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CA9F8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84DF8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98AD2B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E652E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2ACA5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236CBA"/>
    <w:multiLevelType w:val="hybridMultilevel"/>
    <w:tmpl w:val="CE460E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4D6EC4"/>
    <w:multiLevelType w:val="hybridMultilevel"/>
    <w:tmpl w:val="34E6A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A51DD5"/>
    <w:multiLevelType w:val="hybridMultilevel"/>
    <w:tmpl w:val="2098B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F39"/>
    <w:rsid w:val="00040466"/>
    <w:rsid w:val="000529D2"/>
    <w:rsid w:val="00086486"/>
    <w:rsid w:val="00097D41"/>
    <w:rsid w:val="000F1AF0"/>
    <w:rsid w:val="000F6727"/>
    <w:rsid w:val="00144105"/>
    <w:rsid w:val="0016112A"/>
    <w:rsid w:val="001657D5"/>
    <w:rsid w:val="001B678B"/>
    <w:rsid w:val="001E2573"/>
    <w:rsid w:val="001F6B06"/>
    <w:rsid w:val="00200BC3"/>
    <w:rsid w:val="00251892"/>
    <w:rsid w:val="002C32F9"/>
    <w:rsid w:val="002E5121"/>
    <w:rsid w:val="002F3517"/>
    <w:rsid w:val="002F6FE8"/>
    <w:rsid w:val="003056FE"/>
    <w:rsid w:val="00351FFF"/>
    <w:rsid w:val="00352B99"/>
    <w:rsid w:val="003560B2"/>
    <w:rsid w:val="00356B4A"/>
    <w:rsid w:val="003728F7"/>
    <w:rsid w:val="0040086F"/>
    <w:rsid w:val="004613FB"/>
    <w:rsid w:val="00483266"/>
    <w:rsid w:val="004853A8"/>
    <w:rsid w:val="00490BD4"/>
    <w:rsid w:val="00491C55"/>
    <w:rsid w:val="004B41CA"/>
    <w:rsid w:val="004F4082"/>
    <w:rsid w:val="004F7148"/>
    <w:rsid w:val="00500539"/>
    <w:rsid w:val="00510324"/>
    <w:rsid w:val="00552356"/>
    <w:rsid w:val="00584A9C"/>
    <w:rsid w:val="005F672A"/>
    <w:rsid w:val="00610896"/>
    <w:rsid w:val="00626B1E"/>
    <w:rsid w:val="006343E8"/>
    <w:rsid w:val="00640CFA"/>
    <w:rsid w:val="00685B5A"/>
    <w:rsid w:val="00692DE7"/>
    <w:rsid w:val="006952A7"/>
    <w:rsid w:val="006C74DF"/>
    <w:rsid w:val="006E2156"/>
    <w:rsid w:val="007024C6"/>
    <w:rsid w:val="00723E7B"/>
    <w:rsid w:val="007348E6"/>
    <w:rsid w:val="00737C50"/>
    <w:rsid w:val="007C4298"/>
    <w:rsid w:val="007F4916"/>
    <w:rsid w:val="008924CE"/>
    <w:rsid w:val="00897F07"/>
    <w:rsid w:val="008A416C"/>
    <w:rsid w:val="008F63F2"/>
    <w:rsid w:val="009559B6"/>
    <w:rsid w:val="009561E7"/>
    <w:rsid w:val="00965D4B"/>
    <w:rsid w:val="00983676"/>
    <w:rsid w:val="009B3303"/>
    <w:rsid w:val="009D012C"/>
    <w:rsid w:val="00A22962"/>
    <w:rsid w:val="00A34F43"/>
    <w:rsid w:val="00A47978"/>
    <w:rsid w:val="00A70781"/>
    <w:rsid w:val="00A93F40"/>
    <w:rsid w:val="00A97E9B"/>
    <w:rsid w:val="00AC7DAB"/>
    <w:rsid w:val="00B12052"/>
    <w:rsid w:val="00B60570"/>
    <w:rsid w:val="00B62653"/>
    <w:rsid w:val="00B67064"/>
    <w:rsid w:val="00B950A9"/>
    <w:rsid w:val="00B95F39"/>
    <w:rsid w:val="00BA2AB2"/>
    <w:rsid w:val="00BB7B80"/>
    <w:rsid w:val="00BD5DCC"/>
    <w:rsid w:val="00BF7965"/>
    <w:rsid w:val="00C917AD"/>
    <w:rsid w:val="00CB49E9"/>
    <w:rsid w:val="00CC09B7"/>
    <w:rsid w:val="00CF6B7C"/>
    <w:rsid w:val="00D40B8B"/>
    <w:rsid w:val="00D74882"/>
    <w:rsid w:val="00D769A0"/>
    <w:rsid w:val="00D8535F"/>
    <w:rsid w:val="00DD3F7A"/>
    <w:rsid w:val="00E04DA6"/>
    <w:rsid w:val="00E3700D"/>
    <w:rsid w:val="00EA49BF"/>
    <w:rsid w:val="00ED2E09"/>
    <w:rsid w:val="00EF220D"/>
    <w:rsid w:val="00F818BB"/>
    <w:rsid w:val="00FA5480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37C5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7C50"/>
    <w:rPr>
      <w:rFonts w:ascii="Consolas" w:hAnsi="Consolas" w:cs="Consolas"/>
      <w:sz w:val="20"/>
      <w:szCs w:val="20"/>
    </w:rPr>
  </w:style>
  <w:style w:type="paragraph" w:styleId="a3">
    <w:name w:val="List Paragraph"/>
    <w:basedOn w:val="a"/>
    <w:uiPriority w:val="34"/>
    <w:qFormat/>
    <w:rsid w:val="007024C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D3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561E7"/>
    <w:rPr>
      <w:color w:val="0000FF" w:themeColor="hyperlink"/>
      <w:u w:val="single"/>
    </w:rPr>
  </w:style>
  <w:style w:type="paragraph" w:customStyle="1" w:styleId="Default">
    <w:name w:val="Default"/>
    <w:rsid w:val="009D01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D0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0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37C50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37C50"/>
    <w:rPr>
      <w:rFonts w:ascii="Consolas" w:hAnsi="Consolas" w:cs="Consolas"/>
      <w:sz w:val="20"/>
      <w:szCs w:val="20"/>
    </w:rPr>
  </w:style>
  <w:style w:type="paragraph" w:styleId="a3">
    <w:name w:val="List Paragraph"/>
    <w:basedOn w:val="a"/>
    <w:uiPriority w:val="34"/>
    <w:qFormat/>
    <w:rsid w:val="007024C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D3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561E7"/>
    <w:rPr>
      <w:color w:val="0000FF" w:themeColor="hyperlink"/>
      <w:u w:val="single"/>
    </w:rPr>
  </w:style>
  <w:style w:type="paragraph" w:customStyle="1" w:styleId="Default">
    <w:name w:val="Default"/>
    <w:rsid w:val="009D01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D0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0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9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98717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457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1591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061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5725">
          <w:marLeft w:val="0"/>
          <w:marRight w:val="0"/>
          <w:marTop w:val="0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7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fgUTN1IiMv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yriHhIQ7P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19</cp:revision>
  <dcterms:created xsi:type="dcterms:W3CDTF">2021-02-14T17:27:00Z</dcterms:created>
  <dcterms:modified xsi:type="dcterms:W3CDTF">2022-03-18T20:52:00Z</dcterms:modified>
</cp:coreProperties>
</file>