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ADEA7" w14:textId="77777777" w:rsidR="00352F24" w:rsidRDefault="00352F24" w:rsidP="005C5E8C">
      <w:pPr>
        <w:pStyle w:val="a3"/>
        <w:spacing w:line="360" w:lineRule="auto"/>
        <w:jc w:val="center"/>
        <w:rPr>
          <w:rFonts w:ascii="Times New Roman" w:hAnsi="Times New Roman" w:cs="Times New Roman"/>
          <w:sz w:val="28"/>
          <w:szCs w:val="28"/>
          <w:lang w:val="ru-RU"/>
        </w:rPr>
      </w:pPr>
    </w:p>
    <w:p w14:paraId="10BC9964" w14:textId="77777777" w:rsidR="00352F24" w:rsidRDefault="00352F24" w:rsidP="005C5E8C">
      <w:pPr>
        <w:pStyle w:val="a3"/>
        <w:spacing w:line="360" w:lineRule="auto"/>
        <w:jc w:val="center"/>
        <w:rPr>
          <w:rFonts w:ascii="Times New Roman" w:hAnsi="Times New Roman" w:cs="Times New Roman"/>
          <w:sz w:val="28"/>
          <w:szCs w:val="28"/>
          <w:lang w:val="ru-RU"/>
        </w:rPr>
      </w:pPr>
    </w:p>
    <w:p w14:paraId="2E555A62" w14:textId="77777777" w:rsidR="00352F24" w:rsidRDefault="00352F24" w:rsidP="005C5E8C">
      <w:pPr>
        <w:pStyle w:val="a3"/>
        <w:spacing w:line="360" w:lineRule="auto"/>
        <w:jc w:val="center"/>
        <w:rPr>
          <w:rFonts w:ascii="Times New Roman" w:hAnsi="Times New Roman" w:cs="Times New Roman"/>
          <w:sz w:val="28"/>
          <w:szCs w:val="28"/>
          <w:lang w:val="ru-RU"/>
        </w:rPr>
      </w:pPr>
    </w:p>
    <w:p w14:paraId="1B793F44" w14:textId="77777777" w:rsidR="00352F24" w:rsidRDefault="00352F24" w:rsidP="005C5E8C">
      <w:pPr>
        <w:pStyle w:val="a3"/>
        <w:spacing w:line="360" w:lineRule="auto"/>
        <w:jc w:val="center"/>
        <w:rPr>
          <w:rFonts w:ascii="Times New Roman" w:hAnsi="Times New Roman" w:cs="Times New Roman"/>
          <w:sz w:val="28"/>
          <w:szCs w:val="28"/>
          <w:lang w:val="ru-RU"/>
        </w:rPr>
      </w:pPr>
    </w:p>
    <w:p w14:paraId="157CC921" w14:textId="77777777" w:rsidR="00352F24" w:rsidRDefault="00352F24" w:rsidP="005C5E8C">
      <w:pPr>
        <w:pStyle w:val="a3"/>
        <w:spacing w:line="360" w:lineRule="auto"/>
        <w:jc w:val="center"/>
        <w:rPr>
          <w:rFonts w:ascii="Times New Roman" w:hAnsi="Times New Roman" w:cs="Times New Roman"/>
          <w:sz w:val="28"/>
          <w:szCs w:val="28"/>
          <w:lang w:val="ru-RU"/>
        </w:rPr>
      </w:pPr>
    </w:p>
    <w:p w14:paraId="6F3CBE05" w14:textId="77777777" w:rsidR="00352F24" w:rsidRDefault="00352F24" w:rsidP="005C5E8C">
      <w:pPr>
        <w:pStyle w:val="a3"/>
        <w:spacing w:line="360" w:lineRule="auto"/>
        <w:jc w:val="center"/>
        <w:rPr>
          <w:rFonts w:ascii="Times New Roman" w:hAnsi="Times New Roman" w:cs="Times New Roman"/>
          <w:sz w:val="28"/>
          <w:szCs w:val="28"/>
          <w:lang w:val="ru-RU"/>
        </w:rPr>
      </w:pPr>
    </w:p>
    <w:p w14:paraId="0852A727" w14:textId="77777777" w:rsidR="00352F24" w:rsidRDefault="00352F24"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lang w:val="ru-RU"/>
        </w:rPr>
        <w:t xml:space="preserve"> Р</w:t>
      </w:r>
      <w:proofErr w:type="spellStart"/>
      <w:r w:rsidR="00B36738">
        <w:rPr>
          <w:rFonts w:ascii="Times New Roman" w:hAnsi="Times New Roman" w:cs="Times New Roman"/>
          <w:sz w:val="28"/>
          <w:szCs w:val="28"/>
        </w:rPr>
        <w:t>озробка</w:t>
      </w:r>
      <w:proofErr w:type="spellEnd"/>
      <w:r w:rsidR="00B36738">
        <w:rPr>
          <w:rFonts w:ascii="Times New Roman" w:hAnsi="Times New Roman" w:cs="Times New Roman"/>
          <w:sz w:val="28"/>
          <w:szCs w:val="28"/>
        </w:rPr>
        <w:t xml:space="preserve"> уроку </w:t>
      </w:r>
      <w:r>
        <w:rPr>
          <w:rFonts w:ascii="Times New Roman" w:hAnsi="Times New Roman" w:cs="Times New Roman"/>
          <w:sz w:val="28"/>
          <w:szCs w:val="28"/>
          <w:lang w:val="ru-RU"/>
        </w:rPr>
        <w:t xml:space="preserve"> </w:t>
      </w:r>
      <w:r w:rsidR="00B36738">
        <w:rPr>
          <w:rFonts w:ascii="Times New Roman" w:hAnsi="Times New Roman" w:cs="Times New Roman"/>
          <w:sz w:val="28"/>
          <w:szCs w:val="28"/>
        </w:rPr>
        <w:t xml:space="preserve">з професії </w:t>
      </w:r>
    </w:p>
    <w:p w14:paraId="65E334D8" w14:textId="77777777" w:rsidR="00C94BFF" w:rsidRDefault="00B36738"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«Кухар»</w:t>
      </w:r>
      <w:r w:rsidR="005C5E8C">
        <w:rPr>
          <w:rFonts w:ascii="Times New Roman" w:hAnsi="Times New Roman" w:cs="Times New Roman"/>
          <w:sz w:val="28"/>
          <w:szCs w:val="28"/>
        </w:rPr>
        <w:t xml:space="preserve"> кваліфікація 3 розряд</w:t>
      </w:r>
    </w:p>
    <w:p w14:paraId="586F2CB7" w14:textId="77777777" w:rsidR="005C5E8C" w:rsidRDefault="005C5E8C"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на тему «Значення та види меню. Розрахунок вартості комплексного обіду»</w:t>
      </w:r>
    </w:p>
    <w:p w14:paraId="3C13580D" w14:textId="77777777" w:rsidR="00473571" w:rsidRDefault="00473571" w:rsidP="005C5E8C">
      <w:pPr>
        <w:pStyle w:val="a3"/>
        <w:spacing w:line="360" w:lineRule="auto"/>
        <w:jc w:val="center"/>
        <w:rPr>
          <w:rFonts w:ascii="Times New Roman" w:hAnsi="Times New Roman" w:cs="Times New Roman"/>
          <w:sz w:val="28"/>
          <w:szCs w:val="28"/>
        </w:rPr>
      </w:pPr>
    </w:p>
    <w:p w14:paraId="4D25AFF5" w14:textId="77777777" w:rsidR="00473571" w:rsidRDefault="00473571" w:rsidP="005C5E8C">
      <w:pPr>
        <w:pStyle w:val="a3"/>
        <w:spacing w:line="360" w:lineRule="auto"/>
        <w:jc w:val="center"/>
        <w:rPr>
          <w:rFonts w:ascii="Times New Roman" w:hAnsi="Times New Roman" w:cs="Times New Roman"/>
          <w:sz w:val="28"/>
          <w:szCs w:val="28"/>
        </w:rPr>
      </w:pPr>
    </w:p>
    <w:p w14:paraId="39DC1D8D" w14:textId="77777777" w:rsidR="00473571" w:rsidRDefault="00473571" w:rsidP="005C5E8C">
      <w:pPr>
        <w:pStyle w:val="a3"/>
        <w:spacing w:line="360" w:lineRule="auto"/>
        <w:jc w:val="center"/>
        <w:rPr>
          <w:rFonts w:ascii="Times New Roman" w:hAnsi="Times New Roman" w:cs="Times New Roman"/>
          <w:sz w:val="28"/>
          <w:szCs w:val="28"/>
        </w:rPr>
      </w:pPr>
    </w:p>
    <w:p w14:paraId="4C667201" w14:textId="77777777" w:rsidR="00473571" w:rsidRDefault="00473571" w:rsidP="005C5E8C">
      <w:pPr>
        <w:pStyle w:val="a3"/>
        <w:spacing w:line="360" w:lineRule="auto"/>
        <w:jc w:val="center"/>
        <w:rPr>
          <w:rFonts w:ascii="Times New Roman" w:hAnsi="Times New Roman" w:cs="Times New Roman"/>
          <w:sz w:val="28"/>
          <w:szCs w:val="28"/>
        </w:rPr>
      </w:pPr>
    </w:p>
    <w:p w14:paraId="11306AA8" w14:textId="77777777" w:rsidR="00473571" w:rsidRDefault="00473571" w:rsidP="005C5E8C">
      <w:pPr>
        <w:pStyle w:val="a3"/>
        <w:spacing w:line="360" w:lineRule="auto"/>
        <w:jc w:val="center"/>
        <w:rPr>
          <w:rFonts w:ascii="Times New Roman" w:hAnsi="Times New Roman" w:cs="Times New Roman"/>
          <w:sz w:val="28"/>
          <w:szCs w:val="28"/>
        </w:rPr>
      </w:pPr>
    </w:p>
    <w:p w14:paraId="09785DCA" w14:textId="77777777" w:rsidR="00473571" w:rsidRDefault="00473571" w:rsidP="005C5E8C">
      <w:pPr>
        <w:pStyle w:val="a3"/>
        <w:spacing w:line="360" w:lineRule="auto"/>
        <w:jc w:val="center"/>
        <w:rPr>
          <w:rFonts w:ascii="Times New Roman" w:hAnsi="Times New Roman" w:cs="Times New Roman"/>
          <w:sz w:val="28"/>
          <w:szCs w:val="28"/>
        </w:rPr>
      </w:pPr>
    </w:p>
    <w:p w14:paraId="69B2CF0B" w14:textId="77777777" w:rsidR="00473571" w:rsidRDefault="00473571" w:rsidP="005C5E8C">
      <w:pPr>
        <w:pStyle w:val="a3"/>
        <w:spacing w:line="360" w:lineRule="auto"/>
        <w:jc w:val="center"/>
        <w:rPr>
          <w:rFonts w:ascii="Times New Roman" w:hAnsi="Times New Roman" w:cs="Times New Roman"/>
          <w:sz w:val="28"/>
          <w:szCs w:val="28"/>
        </w:rPr>
      </w:pPr>
    </w:p>
    <w:p w14:paraId="0BBDCFD6" w14:textId="77777777" w:rsidR="00473571" w:rsidRDefault="00473571" w:rsidP="005C5E8C">
      <w:pPr>
        <w:pStyle w:val="a3"/>
        <w:spacing w:line="360" w:lineRule="auto"/>
        <w:jc w:val="center"/>
        <w:rPr>
          <w:rFonts w:ascii="Times New Roman" w:hAnsi="Times New Roman" w:cs="Times New Roman"/>
          <w:sz w:val="28"/>
          <w:szCs w:val="28"/>
        </w:rPr>
      </w:pPr>
    </w:p>
    <w:p w14:paraId="0BDAFB5E" w14:textId="77777777" w:rsidR="00473571" w:rsidRDefault="00473571" w:rsidP="005C5E8C">
      <w:pPr>
        <w:pStyle w:val="a3"/>
        <w:spacing w:line="360" w:lineRule="auto"/>
        <w:jc w:val="center"/>
        <w:rPr>
          <w:rFonts w:ascii="Times New Roman" w:hAnsi="Times New Roman" w:cs="Times New Roman"/>
          <w:sz w:val="28"/>
          <w:szCs w:val="28"/>
        </w:rPr>
      </w:pPr>
    </w:p>
    <w:p w14:paraId="6AEA0895" w14:textId="77777777" w:rsidR="00473571" w:rsidRDefault="00473571" w:rsidP="005C5E8C">
      <w:pPr>
        <w:pStyle w:val="a3"/>
        <w:spacing w:line="360" w:lineRule="auto"/>
        <w:jc w:val="center"/>
        <w:rPr>
          <w:rFonts w:ascii="Times New Roman" w:hAnsi="Times New Roman" w:cs="Times New Roman"/>
          <w:sz w:val="28"/>
          <w:szCs w:val="28"/>
        </w:rPr>
      </w:pPr>
    </w:p>
    <w:p w14:paraId="2F582840" w14:textId="77777777" w:rsidR="00473571" w:rsidRDefault="00473571" w:rsidP="005C5E8C">
      <w:pPr>
        <w:pStyle w:val="a3"/>
        <w:spacing w:line="360" w:lineRule="auto"/>
        <w:jc w:val="center"/>
        <w:rPr>
          <w:rFonts w:ascii="Times New Roman" w:hAnsi="Times New Roman" w:cs="Times New Roman"/>
          <w:sz w:val="28"/>
          <w:szCs w:val="28"/>
        </w:rPr>
      </w:pPr>
    </w:p>
    <w:p w14:paraId="640CFD48" w14:textId="77777777" w:rsidR="00473571" w:rsidRDefault="00473571" w:rsidP="005C5E8C">
      <w:pPr>
        <w:pStyle w:val="a3"/>
        <w:spacing w:line="360" w:lineRule="auto"/>
        <w:jc w:val="center"/>
        <w:rPr>
          <w:rFonts w:ascii="Times New Roman" w:hAnsi="Times New Roman" w:cs="Times New Roman"/>
          <w:sz w:val="28"/>
          <w:szCs w:val="28"/>
        </w:rPr>
      </w:pPr>
    </w:p>
    <w:p w14:paraId="615DB1C9" w14:textId="77777777" w:rsidR="00473571" w:rsidRDefault="00473571" w:rsidP="005C5E8C">
      <w:pPr>
        <w:pStyle w:val="a3"/>
        <w:spacing w:line="360" w:lineRule="auto"/>
        <w:jc w:val="center"/>
        <w:rPr>
          <w:rFonts w:ascii="Times New Roman" w:hAnsi="Times New Roman" w:cs="Times New Roman"/>
          <w:sz w:val="28"/>
          <w:szCs w:val="28"/>
        </w:rPr>
      </w:pPr>
    </w:p>
    <w:p w14:paraId="627A44CF" w14:textId="77777777" w:rsidR="00473571" w:rsidRDefault="00473571" w:rsidP="005C5E8C">
      <w:pPr>
        <w:pStyle w:val="a3"/>
        <w:spacing w:line="360" w:lineRule="auto"/>
        <w:jc w:val="center"/>
        <w:rPr>
          <w:rFonts w:ascii="Times New Roman" w:hAnsi="Times New Roman" w:cs="Times New Roman"/>
          <w:sz w:val="28"/>
          <w:szCs w:val="28"/>
        </w:rPr>
      </w:pPr>
    </w:p>
    <w:p w14:paraId="07AE9C68" w14:textId="77777777" w:rsidR="00473571" w:rsidRDefault="00473571" w:rsidP="005C5E8C">
      <w:pPr>
        <w:pStyle w:val="a3"/>
        <w:spacing w:line="360" w:lineRule="auto"/>
        <w:jc w:val="center"/>
        <w:rPr>
          <w:rFonts w:ascii="Times New Roman" w:hAnsi="Times New Roman" w:cs="Times New Roman"/>
          <w:sz w:val="28"/>
          <w:szCs w:val="28"/>
        </w:rPr>
      </w:pPr>
    </w:p>
    <w:p w14:paraId="50B30823" w14:textId="77777777" w:rsidR="00473571" w:rsidRDefault="00473571" w:rsidP="005C5E8C">
      <w:pPr>
        <w:pStyle w:val="a3"/>
        <w:spacing w:line="360" w:lineRule="auto"/>
        <w:jc w:val="center"/>
        <w:rPr>
          <w:rFonts w:ascii="Times New Roman" w:hAnsi="Times New Roman" w:cs="Times New Roman"/>
          <w:sz w:val="28"/>
          <w:szCs w:val="28"/>
        </w:rPr>
      </w:pPr>
    </w:p>
    <w:p w14:paraId="7F4C160E" w14:textId="77777777" w:rsidR="00473571" w:rsidRDefault="00473571" w:rsidP="005C5E8C">
      <w:pPr>
        <w:pStyle w:val="a3"/>
        <w:spacing w:line="360" w:lineRule="auto"/>
        <w:jc w:val="center"/>
        <w:rPr>
          <w:rFonts w:ascii="Times New Roman" w:hAnsi="Times New Roman" w:cs="Times New Roman"/>
          <w:sz w:val="28"/>
          <w:szCs w:val="28"/>
        </w:rPr>
      </w:pPr>
    </w:p>
    <w:p w14:paraId="24F71425" w14:textId="77777777" w:rsidR="00473571" w:rsidRDefault="00473571" w:rsidP="005C5E8C">
      <w:pPr>
        <w:pStyle w:val="a3"/>
        <w:spacing w:line="360" w:lineRule="auto"/>
        <w:jc w:val="center"/>
        <w:rPr>
          <w:rFonts w:ascii="Times New Roman" w:hAnsi="Times New Roman" w:cs="Times New Roman"/>
          <w:sz w:val="28"/>
          <w:szCs w:val="28"/>
        </w:rPr>
      </w:pPr>
    </w:p>
    <w:p w14:paraId="35CC8910" w14:textId="77777777" w:rsidR="00473571" w:rsidRDefault="00473571" w:rsidP="005C5E8C">
      <w:pPr>
        <w:pStyle w:val="a3"/>
        <w:spacing w:line="360" w:lineRule="auto"/>
        <w:jc w:val="center"/>
        <w:rPr>
          <w:rFonts w:ascii="Times New Roman" w:hAnsi="Times New Roman" w:cs="Times New Roman"/>
          <w:sz w:val="28"/>
          <w:szCs w:val="28"/>
        </w:rPr>
      </w:pPr>
    </w:p>
    <w:p w14:paraId="02B2F871" w14:textId="77777777" w:rsidR="00473571" w:rsidRDefault="00473571" w:rsidP="005C5E8C">
      <w:pPr>
        <w:pStyle w:val="a3"/>
        <w:spacing w:line="360" w:lineRule="auto"/>
        <w:jc w:val="center"/>
        <w:rPr>
          <w:rFonts w:ascii="Times New Roman" w:hAnsi="Times New Roman" w:cs="Times New Roman"/>
          <w:sz w:val="28"/>
          <w:szCs w:val="28"/>
        </w:rPr>
      </w:pPr>
    </w:p>
    <w:p w14:paraId="26F1C16C" w14:textId="77777777" w:rsidR="00473571" w:rsidRDefault="00473571" w:rsidP="005C5E8C">
      <w:pPr>
        <w:pStyle w:val="a3"/>
        <w:spacing w:line="360" w:lineRule="auto"/>
        <w:jc w:val="center"/>
        <w:rPr>
          <w:rFonts w:ascii="Times New Roman" w:hAnsi="Times New Roman" w:cs="Times New Roman"/>
          <w:sz w:val="28"/>
          <w:szCs w:val="28"/>
        </w:rPr>
      </w:pPr>
    </w:p>
    <w:p w14:paraId="239612D2" w14:textId="77777777" w:rsidR="00473571" w:rsidRDefault="00473571" w:rsidP="005C5E8C">
      <w:pPr>
        <w:pStyle w:val="a3"/>
        <w:spacing w:line="360" w:lineRule="auto"/>
        <w:jc w:val="center"/>
        <w:rPr>
          <w:rFonts w:ascii="Times New Roman" w:hAnsi="Times New Roman" w:cs="Times New Roman"/>
          <w:sz w:val="28"/>
          <w:szCs w:val="28"/>
        </w:rPr>
      </w:pPr>
    </w:p>
    <w:p w14:paraId="4F5CD0D0" w14:textId="77777777" w:rsidR="00473571" w:rsidRDefault="00473571" w:rsidP="005C5E8C">
      <w:pPr>
        <w:pStyle w:val="a3"/>
        <w:spacing w:line="360" w:lineRule="auto"/>
        <w:jc w:val="center"/>
        <w:rPr>
          <w:rFonts w:ascii="Times New Roman" w:hAnsi="Times New Roman" w:cs="Times New Roman"/>
          <w:sz w:val="28"/>
          <w:szCs w:val="28"/>
        </w:rPr>
      </w:pPr>
    </w:p>
    <w:p w14:paraId="36C3A330" w14:textId="77777777" w:rsidR="00473571" w:rsidRDefault="00473571" w:rsidP="005C5E8C">
      <w:pPr>
        <w:pStyle w:val="a3"/>
        <w:spacing w:line="360" w:lineRule="auto"/>
        <w:jc w:val="center"/>
        <w:rPr>
          <w:rFonts w:ascii="Times New Roman" w:hAnsi="Times New Roman" w:cs="Times New Roman"/>
          <w:sz w:val="28"/>
          <w:szCs w:val="28"/>
        </w:rPr>
      </w:pPr>
    </w:p>
    <w:p w14:paraId="0A584A4C" w14:textId="77777777" w:rsidR="00473571" w:rsidRDefault="00473571" w:rsidP="005C5E8C">
      <w:pPr>
        <w:pStyle w:val="a3"/>
        <w:spacing w:line="360" w:lineRule="auto"/>
        <w:jc w:val="center"/>
        <w:rPr>
          <w:rFonts w:ascii="Times New Roman" w:hAnsi="Times New Roman" w:cs="Times New Roman"/>
          <w:sz w:val="28"/>
          <w:szCs w:val="28"/>
        </w:rPr>
      </w:pPr>
    </w:p>
    <w:p w14:paraId="782701A0" w14:textId="77777777" w:rsidR="00473571" w:rsidRDefault="00473571" w:rsidP="005C5E8C">
      <w:pPr>
        <w:pStyle w:val="a3"/>
        <w:spacing w:line="360" w:lineRule="auto"/>
        <w:jc w:val="center"/>
        <w:rPr>
          <w:rFonts w:ascii="Times New Roman" w:hAnsi="Times New Roman" w:cs="Times New Roman"/>
          <w:sz w:val="28"/>
          <w:szCs w:val="28"/>
        </w:rPr>
      </w:pPr>
    </w:p>
    <w:p w14:paraId="0B7643ED" w14:textId="77777777" w:rsidR="00473571" w:rsidRDefault="00473571" w:rsidP="005C5E8C">
      <w:pPr>
        <w:pStyle w:val="a3"/>
        <w:spacing w:line="360" w:lineRule="auto"/>
        <w:jc w:val="center"/>
        <w:rPr>
          <w:rFonts w:ascii="Times New Roman" w:hAnsi="Times New Roman" w:cs="Times New Roman"/>
          <w:sz w:val="28"/>
          <w:szCs w:val="28"/>
        </w:rPr>
      </w:pPr>
    </w:p>
    <w:p w14:paraId="531884AF" w14:textId="77777777" w:rsidR="00473571" w:rsidRDefault="00473571" w:rsidP="005C5E8C">
      <w:pPr>
        <w:pStyle w:val="a3"/>
        <w:spacing w:line="360" w:lineRule="auto"/>
        <w:jc w:val="center"/>
        <w:rPr>
          <w:rFonts w:ascii="Times New Roman" w:hAnsi="Times New Roman" w:cs="Times New Roman"/>
          <w:sz w:val="28"/>
          <w:szCs w:val="28"/>
        </w:rPr>
      </w:pPr>
    </w:p>
    <w:p w14:paraId="6EA70025" w14:textId="77777777" w:rsidR="00473571" w:rsidRDefault="00473571" w:rsidP="005C5E8C">
      <w:pPr>
        <w:pStyle w:val="a3"/>
        <w:spacing w:line="360" w:lineRule="auto"/>
        <w:jc w:val="center"/>
        <w:rPr>
          <w:rFonts w:ascii="Times New Roman" w:hAnsi="Times New Roman" w:cs="Times New Roman"/>
          <w:sz w:val="28"/>
          <w:szCs w:val="28"/>
        </w:rPr>
      </w:pPr>
    </w:p>
    <w:p w14:paraId="17BD6BBA" w14:textId="77777777" w:rsidR="00473571" w:rsidRDefault="00473571" w:rsidP="00473571">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t>Тема:</w:t>
      </w:r>
      <w:r>
        <w:rPr>
          <w:rFonts w:ascii="Times New Roman" w:hAnsi="Times New Roman" w:cs="Times New Roman"/>
          <w:sz w:val="28"/>
          <w:szCs w:val="28"/>
        </w:rPr>
        <w:t xml:space="preserve"> Значення та види меню. Розрахунок вартості комплексного обіду</w:t>
      </w:r>
      <w:r w:rsidR="002F653D">
        <w:rPr>
          <w:rFonts w:ascii="Times New Roman" w:hAnsi="Times New Roman" w:cs="Times New Roman"/>
          <w:sz w:val="28"/>
          <w:szCs w:val="28"/>
        </w:rPr>
        <w:t>.</w:t>
      </w:r>
    </w:p>
    <w:p w14:paraId="58DA81C8" w14:textId="77777777" w:rsidR="00473571" w:rsidRPr="00A1130D" w:rsidRDefault="00473571" w:rsidP="00473571">
      <w:pPr>
        <w:pStyle w:val="a3"/>
        <w:spacing w:line="360" w:lineRule="auto"/>
        <w:jc w:val="both"/>
        <w:rPr>
          <w:rFonts w:ascii="Times New Roman" w:hAnsi="Times New Roman" w:cs="Times New Roman"/>
          <w:b/>
          <w:sz w:val="28"/>
          <w:szCs w:val="28"/>
        </w:rPr>
      </w:pPr>
      <w:r w:rsidRPr="00A1130D">
        <w:rPr>
          <w:rFonts w:ascii="Times New Roman" w:hAnsi="Times New Roman" w:cs="Times New Roman"/>
          <w:b/>
          <w:sz w:val="28"/>
          <w:szCs w:val="28"/>
        </w:rPr>
        <w:t xml:space="preserve">Мета: </w:t>
      </w:r>
    </w:p>
    <w:tbl>
      <w:tblPr>
        <w:tblStyle w:val="a6"/>
        <w:tblW w:w="9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3"/>
        <w:gridCol w:w="7887"/>
      </w:tblGrid>
      <w:tr w:rsidR="00FD6F74" w14:paraId="0008A06B" w14:textId="77777777" w:rsidTr="00FD6F74">
        <w:tc>
          <w:tcPr>
            <w:tcW w:w="1853" w:type="dxa"/>
          </w:tcPr>
          <w:p w14:paraId="51B1ACDF" w14:textId="77777777" w:rsidR="00FD6F74" w:rsidRPr="00FD6F74" w:rsidRDefault="00FD6F74" w:rsidP="00FD6F74">
            <w:pPr>
              <w:pStyle w:val="a3"/>
              <w:spacing w:line="360" w:lineRule="auto"/>
              <w:jc w:val="center"/>
              <w:rPr>
                <w:rFonts w:ascii="Times New Roman" w:hAnsi="Times New Roman" w:cs="Times New Roman"/>
                <w:i/>
                <w:sz w:val="28"/>
                <w:szCs w:val="28"/>
                <w:u w:val="single"/>
              </w:rPr>
            </w:pPr>
            <w:r w:rsidRPr="00FD6F74">
              <w:rPr>
                <w:rFonts w:ascii="Times New Roman" w:hAnsi="Times New Roman" w:cs="Times New Roman"/>
                <w:i/>
                <w:sz w:val="28"/>
                <w:szCs w:val="28"/>
                <w:u w:val="single"/>
              </w:rPr>
              <w:t>Навчальна:</w:t>
            </w:r>
          </w:p>
        </w:tc>
        <w:tc>
          <w:tcPr>
            <w:tcW w:w="7887" w:type="dxa"/>
          </w:tcPr>
          <w:p w14:paraId="2841D156" w14:textId="77777777" w:rsidR="00FD6F74" w:rsidRDefault="00FD6F74" w:rsidP="00473571">
            <w:pPr>
              <w:pStyle w:val="a3"/>
              <w:spacing w:line="360" w:lineRule="auto"/>
              <w:jc w:val="both"/>
              <w:rPr>
                <w:rFonts w:ascii="Times New Roman" w:hAnsi="Times New Roman" w:cs="Times New Roman"/>
                <w:sz w:val="28"/>
                <w:szCs w:val="28"/>
              </w:rPr>
            </w:pPr>
            <w:r w:rsidRPr="00FA193A">
              <w:rPr>
                <w:rFonts w:ascii="Times New Roman" w:hAnsi="Times New Roman" w:cs="Times New Roman"/>
                <w:sz w:val="28"/>
                <w:szCs w:val="28"/>
              </w:rPr>
              <w:t xml:space="preserve">Формувати систему знань і вмінь на основі міжпредметних </w:t>
            </w:r>
            <w:proofErr w:type="spellStart"/>
            <w:r w:rsidRPr="00FA193A">
              <w:rPr>
                <w:rFonts w:ascii="Times New Roman" w:hAnsi="Times New Roman" w:cs="Times New Roman"/>
                <w:sz w:val="28"/>
                <w:szCs w:val="28"/>
              </w:rPr>
              <w:t>зв’язків</w:t>
            </w:r>
            <w:proofErr w:type="spellEnd"/>
            <w:r w:rsidRPr="00FA193A">
              <w:rPr>
                <w:rFonts w:ascii="Times New Roman" w:hAnsi="Times New Roman" w:cs="Times New Roman"/>
                <w:sz w:val="28"/>
                <w:szCs w:val="28"/>
              </w:rPr>
              <w:t>, а також навчити самостійно вирішувати задачі, проблемні ситуації, створивши умови, наближені до індивідуальної діяльності учнів з обраної професії.</w:t>
            </w:r>
            <w:r>
              <w:rPr>
                <w:rFonts w:ascii="Times New Roman" w:hAnsi="Times New Roman" w:cs="Times New Roman"/>
                <w:sz w:val="28"/>
                <w:szCs w:val="28"/>
              </w:rPr>
              <w:t xml:space="preserve"> Навчити учнів послідовності запису страв у меню. Сформувати вміння про правильність запису страв у меню.</w:t>
            </w:r>
          </w:p>
        </w:tc>
      </w:tr>
      <w:tr w:rsidR="00FD6F74" w:rsidRPr="00C611BE" w14:paraId="1D13997E" w14:textId="77777777" w:rsidTr="00FD6F74">
        <w:tc>
          <w:tcPr>
            <w:tcW w:w="1853" w:type="dxa"/>
          </w:tcPr>
          <w:p w14:paraId="65FEE9FB" w14:textId="77777777" w:rsidR="00FD6F74" w:rsidRPr="00FD6F74" w:rsidRDefault="00FD6F74" w:rsidP="00FD6F74">
            <w:pPr>
              <w:pStyle w:val="a3"/>
              <w:spacing w:line="360" w:lineRule="auto"/>
              <w:jc w:val="center"/>
              <w:rPr>
                <w:rFonts w:ascii="Times New Roman" w:hAnsi="Times New Roman" w:cs="Times New Roman"/>
                <w:i/>
                <w:sz w:val="28"/>
                <w:szCs w:val="28"/>
                <w:u w:val="single"/>
              </w:rPr>
            </w:pPr>
            <w:r w:rsidRPr="00FD6F74">
              <w:rPr>
                <w:rFonts w:ascii="Times New Roman" w:hAnsi="Times New Roman" w:cs="Times New Roman"/>
                <w:i/>
                <w:sz w:val="28"/>
                <w:szCs w:val="28"/>
                <w:u w:val="single"/>
              </w:rPr>
              <w:t>Розвиваюча:</w:t>
            </w:r>
          </w:p>
        </w:tc>
        <w:tc>
          <w:tcPr>
            <w:tcW w:w="7887" w:type="dxa"/>
          </w:tcPr>
          <w:p w14:paraId="7F633C77" w14:textId="77777777" w:rsidR="00FD6F74" w:rsidRDefault="00FD6F74" w:rsidP="00473571">
            <w:pPr>
              <w:pStyle w:val="a3"/>
              <w:spacing w:line="360" w:lineRule="auto"/>
              <w:jc w:val="both"/>
              <w:rPr>
                <w:rFonts w:ascii="Times New Roman" w:hAnsi="Times New Roman" w:cs="Times New Roman"/>
                <w:sz w:val="28"/>
                <w:szCs w:val="28"/>
              </w:rPr>
            </w:pPr>
            <w:r w:rsidRPr="00D8142F">
              <w:rPr>
                <w:rFonts w:ascii="Times New Roman" w:hAnsi="Times New Roman" w:cs="Times New Roman"/>
                <w:sz w:val="28"/>
                <w:szCs w:val="28"/>
              </w:rPr>
              <w:t>Розвивати творчий підхід до навчання, самостійне мислення і інтерес до професії шляхом індивідуальної участі кожного учня у вирішенні задач</w:t>
            </w:r>
            <w:r>
              <w:rPr>
                <w:rFonts w:ascii="Times New Roman" w:hAnsi="Times New Roman" w:cs="Times New Roman"/>
                <w:sz w:val="28"/>
                <w:szCs w:val="28"/>
              </w:rPr>
              <w:t>.</w:t>
            </w:r>
            <w:r w:rsidRPr="00D8142F">
              <w:rPr>
                <w:rFonts w:ascii="Times New Roman" w:hAnsi="Times New Roman" w:cs="Times New Roman"/>
                <w:sz w:val="28"/>
                <w:szCs w:val="28"/>
              </w:rPr>
              <w:t xml:space="preserve"> Це дозволяє продовжити розвиток самостійного вміння робити порівняння, узагальнення.</w:t>
            </w:r>
            <w:r w:rsidRPr="00D8142F">
              <w:rPr>
                <w:rFonts w:ascii="Arial" w:hAnsi="Arial" w:cs="Arial"/>
                <w:color w:val="333333"/>
                <w:shd w:val="clear" w:color="auto" w:fill="FFFFFF"/>
              </w:rPr>
              <w:t xml:space="preserve"> </w:t>
            </w:r>
            <w:r>
              <w:rPr>
                <w:rFonts w:ascii="Times New Roman" w:hAnsi="Times New Roman" w:cs="Times New Roman"/>
                <w:sz w:val="28"/>
                <w:szCs w:val="28"/>
                <w:shd w:val="clear" w:color="auto" w:fill="FFFFFF"/>
              </w:rPr>
              <w:t>Р</w:t>
            </w:r>
            <w:r w:rsidRPr="00D8142F">
              <w:rPr>
                <w:rFonts w:ascii="Times New Roman" w:hAnsi="Times New Roman" w:cs="Times New Roman"/>
                <w:sz w:val="28"/>
                <w:szCs w:val="28"/>
                <w:shd w:val="clear" w:color="auto" w:fill="FFFFFF"/>
              </w:rPr>
              <w:t>озвивати в учнів активізацію, самостійність у роботі, сприяти розвитку зацікавленості вибраної професії, розвивати пошукову діяльність учнів під час роботи, логічне і творче мислення.</w:t>
            </w:r>
          </w:p>
        </w:tc>
      </w:tr>
      <w:tr w:rsidR="00FD6F74" w:rsidRPr="00FD6F74" w14:paraId="10D84F2B" w14:textId="77777777" w:rsidTr="00FD6F74">
        <w:tc>
          <w:tcPr>
            <w:tcW w:w="1853" w:type="dxa"/>
          </w:tcPr>
          <w:p w14:paraId="13F43EC8" w14:textId="77777777" w:rsidR="00FD6F74" w:rsidRPr="00FD6F74" w:rsidRDefault="00FD6F74" w:rsidP="00FD6F74">
            <w:pPr>
              <w:pStyle w:val="a3"/>
              <w:spacing w:line="360" w:lineRule="auto"/>
              <w:jc w:val="center"/>
              <w:rPr>
                <w:rFonts w:ascii="Times New Roman" w:hAnsi="Times New Roman" w:cs="Times New Roman"/>
                <w:i/>
                <w:sz w:val="28"/>
                <w:szCs w:val="28"/>
                <w:u w:val="single"/>
              </w:rPr>
            </w:pPr>
            <w:r w:rsidRPr="00FD6F74">
              <w:rPr>
                <w:rFonts w:ascii="Times New Roman" w:hAnsi="Times New Roman" w:cs="Times New Roman"/>
                <w:i/>
                <w:sz w:val="28"/>
                <w:szCs w:val="28"/>
                <w:u w:val="single"/>
              </w:rPr>
              <w:t>Виховна:</w:t>
            </w:r>
          </w:p>
        </w:tc>
        <w:tc>
          <w:tcPr>
            <w:tcW w:w="7887" w:type="dxa"/>
          </w:tcPr>
          <w:p w14:paraId="1C19477D" w14:textId="77777777" w:rsidR="00FD6F74" w:rsidRPr="00FD6F74" w:rsidRDefault="00FD6F74" w:rsidP="00473571">
            <w:pPr>
              <w:pStyle w:val="a3"/>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В</w:t>
            </w:r>
            <w:r w:rsidRPr="000B687D">
              <w:rPr>
                <w:rFonts w:ascii="Times New Roman" w:hAnsi="Times New Roman" w:cs="Times New Roman"/>
                <w:sz w:val="28"/>
                <w:szCs w:val="28"/>
                <w:shd w:val="clear" w:color="auto" w:fill="FFFFFF"/>
              </w:rPr>
              <w:t>иховувати добросовісне ставлення до навчання та праці, почуття гордості за обрану професію, усвідомлення її суспільної значимості, відповідальності за дбайливе ставлення до продуктів харчування.</w:t>
            </w:r>
          </w:p>
        </w:tc>
      </w:tr>
    </w:tbl>
    <w:p w14:paraId="5561E668" w14:textId="77777777" w:rsidR="00FD6F74" w:rsidRDefault="00FD6F74" w:rsidP="00473571">
      <w:pPr>
        <w:pStyle w:val="a3"/>
        <w:spacing w:line="360" w:lineRule="auto"/>
        <w:jc w:val="both"/>
        <w:rPr>
          <w:rFonts w:ascii="Times New Roman" w:hAnsi="Times New Roman" w:cs="Times New Roman"/>
          <w:sz w:val="28"/>
          <w:szCs w:val="28"/>
        </w:rPr>
      </w:pPr>
    </w:p>
    <w:p w14:paraId="27D1100E" w14:textId="77777777" w:rsidR="00473571" w:rsidRDefault="00473571" w:rsidP="00E91362">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t>Обладнання:</w:t>
      </w:r>
      <w:r w:rsidR="00802AAE">
        <w:rPr>
          <w:rFonts w:ascii="Times New Roman" w:hAnsi="Times New Roman" w:cs="Times New Roman"/>
          <w:sz w:val="28"/>
          <w:szCs w:val="28"/>
        </w:rPr>
        <w:t xml:space="preserve"> </w:t>
      </w:r>
      <w:r w:rsidR="00736BD6">
        <w:rPr>
          <w:rFonts w:ascii="Times New Roman" w:hAnsi="Times New Roman" w:cs="Times New Roman"/>
          <w:sz w:val="28"/>
          <w:szCs w:val="28"/>
        </w:rPr>
        <w:t>Збірник рецептур, анкета «Формування комплексного обіду», інтерактивна дошка,</w:t>
      </w:r>
      <w:r w:rsidR="00F375C2">
        <w:rPr>
          <w:rFonts w:ascii="Times New Roman" w:hAnsi="Times New Roman" w:cs="Times New Roman"/>
          <w:sz w:val="28"/>
          <w:szCs w:val="28"/>
        </w:rPr>
        <w:t xml:space="preserve"> презентація уроку, </w:t>
      </w:r>
      <w:r w:rsidR="00736BD6">
        <w:rPr>
          <w:rFonts w:ascii="Times New Roman" w:hAnsi="Times New Roman" w:cs="Times New Roman"/>
          <w:sz w:val="28"/>
          <w:szCs w:val="28"/>
        </w:rPr>
        <w:t>калькуляційні картки, калькулятор</w:t>
      </w:r>
      <w:r w:rsidR="00F375C2">
        <w:rPr>
          <w:rFonts w:ascii="Times New Roman" w:hAnsi="Times New Roman" w:cs="Times New Roman"/>
          <w:sz w:val="28"/>
          <w:szCs w:val="28"/>
        </w:rPr>
        <w:t>.</w:t>
      </w:r>
    </w:p>
    <w:p w14:paraId="1A61AE9F" w14:textId="77777777" w:rsidR="00473571" w:rsidRDefault="00473571" w:rsidP="00473571">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t>Тривалість:</w:t>
      </w:r>
      <w:r w:rsidR="00F375C2">
        <w:rPr>
          <w:rFonts w:ascii="Times New Roman" w:hAnsi="Times New Roman" w:cs="Times New Roman"/>
          <w:sz w:val="28"/>
          <w:szCs w:val="28"/>
        </w:rPr>
        <w:t xml:space="preserve"> 90 хвилин</w:t>
      </w:r>
    </w:p>
    <w:p w14:paraId="3074D2D1" w14:textId="7A56B007" w:rsidR="00473571" w:rsidRDefault="00473571" w:rsidP="00473571">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lastRenderedPageBreak/>
        <w:t>Міжпредметні зв’язки</w:t>
      </w:r>
      <w:r w:rsidR="00F375C2" w:rsidRPr="00A1130D">
        <w:rPr>
          <w:rFonts w:ascii="Times New Roman" w:hAnsi="Times New Roman" w:cs="Times New Roman"/>
          <w:b/>
          <w:sz w:val="28"/>
          <w:szCs w:val="28"/>
        </w:rPr>
        <w:t>:</w:t>
      </w:r>
      <w:r w:rsidR="00F375C2">
        <w:rPr>
          <w:rFonts w:ascii="Times New Roman" w:hAnsi="Times New Roman" w:cs="Times New Roman"/>
          <w:sz w:val="28"/>
          <w:szCs w:val="28"/>
        </w:rPr>
        <w:t xml:space="preserve"> «Технологія приготування їжі», «Економіка підприємства».</w:t>
      </w:r>
    </w:p>
    <w:p w14:paraId="0CC87997" w14:textId="1B9050A8" w:rsidR="007A5F56" w:rsidRDefault="007A5F56" w:rsidP="00473571">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t>Тип уроку:</w:t>
      </w:r>
      <w:r>
        <w:rPr>
          <w:rFonts w:ascii="Times New Roman" w:hAnsi="Times New Roman" w:cs="Times New Roman"/>
          <w:sz w:val="28"/>
          <w:szCs w:val="28"/>
        </w:rPr>
        <w:t xml:space="preserve"> </w:t>
      </w:r>
      <w:r w:rsidR="003C5D4A">
        <w:rPr>
          <w:rFonts w:ascii="Times New Roman" w:hAnsi="Times New Roman" w:cs="Times New Roman"/>
          <w:sz w:val="28"/>
          <w:szCs w:val="28"/>
        </w:rPr>
        <w:t xml:space="preserve">урок </w:t>
      </w:r>
      <w:r w:rsidR="00C74962">
        <w:rPr>
          <w:rFonts w:ascii="Times New Roman" w:hAnsi="Times New Roman" w:cs="Times New Roman"/>
          <w:sz w:val="28"/>
          <w:szCs w:val="28"/>
        </w:rPr>
        <w:t>засвоєння нових знань.</w:t>
      </w:r>
    </w:p>
    <w:p w14:paraId="01ED4B49" w14:textId="6982120B" w:rsidR="005652B4" w:rsidRDefault="007A5F56" w:rsidP="00473571">
      <w:pPr>
        <w:pStyle w:val="a3"/>
        <w:spacing w:line="360" w:lineRule="auto"/>
        <w:jc w:val="both"/>
        <w:rPr>
          <w:rFonts w:ascii="Times New Roman" w:hAnsi="Times New Roman" w:cs="Times New Roman"/>
          <w:sz w:val="28"/>
          <w:szCs w:val="28"/>
        </w:rPr>
      </w:pPr>
      <w:r w:rsidRPr="00A1130D">
        <w:rPr>
          <w:rFonts w:ascii="Times New Roman" w:hAnsi="Times New Roman" w:cs="Times New Roman"/>
          <w:b/>
          <w:sz w:val="28"/>
          <w:szCs w:val="28"/>
        </w:rPr>
        <w:t>Вид</w:t>
      </w:r>
      <w:r w:rsidR="005652B4" w:rsidRPr="00A1130D">
        <w:rPr>
          <w:rFonts w:ascii="Times New Roman" w:hAnsi="Times New Roman" w:cs="Times New Roman"/>
          <w:b/>
          <w:sz w:val="28"/>
          <w:szCs w:val="28"/>
        </w:rPr>
        <w:t xml:space="preserve"> уроку:</w:t>
      </w:r>
      <w:r w:rsidR="00C74962">
        <w:rPr>
          <w:rFonts w:ascii="Times New Roman" w:hAnsi="Times New Roman" w:cs="Times New Roman"/>
          <w:b/>
          <w:sz w:val="28"/>
          <w:szCs w:val="28"/>
        </w:rPr>
        <w:t xml:space="preserve"> </w:t>
      </w:r>
      <w:r w:rsidR="00C74962" w:rsidRPr="00C74962">
        <w:rPr>
          <w:rFonts w:ascii="Times New Roman" w:hAnsi="Times New Roman" w:cs="Times New Roman"/>
          <w:bCs/>
          <w:sz w:val="28"/>
          <w:szCs w:val="28"/>
        </w:rPr>
        <w:t>бінарний</w:t>
      </w:r>
      <w:r w:rsidR="005652B4">
        <w:rPr>
          <w:rFonts w:ascii="Times New Roman" w:hAnsi="Times New Roman" w:cs="Times New Roman"/>
          <w:sz w:val="28"/>
          <w:szCs w:val="28"/>
        </w:rPr>
        <w:t>.</w:t>
      </w:r>
    </w:p>
    <w:p w14:paraId="076DD031" w14:textId="77777777" w:rsidR="00473571" w:rsidRDefault="00473571" w:rsidP="00473571">
      <w:pPr>
        <w:pStyle w:val="a3"/>
        <w:spacing w:line="360" w:lineRule="auto"/>
        <w:jc w:val="both"/>
        <w:rPr>
          <w:rFonts w:ascii="Times New Roman" w:hAnsi="Times New Roman" w:cs="Times New Roman"/>
          <w:sz w:val="28"/>
          <w:szCs w:val="28"/>
        </w:rPr>
      </w:pPr>
    </w:p>
    <w:p w14:paraId="1AD8A2C6" w14:textId="77777777" w:rsidR="00473571" w:rsidRDefault="00473571" w:rsidP="005C5E8C">
      <w:pPr>
        <w:pStyle w:val="a3"/>
        <w:spacing w:line="360" w:lineRule="auto"/>
        <w:jc w:val="center"/>
        <w:rPr>
          <w:rFonts w:ascii="Times New Roman" w:hAnsi="Times New Roman" w:cs="Times New Roman"/>
          <w:sz w:val="28"/>
          <w:szCs w:val="28"/>
        </w:rPr>
      </w:pPr>
    </w:p>
    <w:p w14:paraId="03E94E88" w14:textId="77777777" w:rsidR="00473571" w:rsidRDefault="00473571" w:rsidP="005C5E8C">
      <w:pPr>
        <w:pStyle w:val="a3"/>
        <w:spacing w:line="360" w:lineRule="auto"/>
        <w:jc w:val="center"/>
        <w:rPr>
          <w:rFonts w:ascii="Times New Roman" w:hAnsi="Times New Roman" w:cs="Times New Roman"/>
          <w:sz w:val="28"/>
          <w:szCs w:val="28"/>
        </w:rPr>
      </w:pPr>
    </w:p>
    <w:p w14:paraId="28765C03" w14:textId="77777777" w:rsidR="00DE31FD" w:rsidRDefault="00DE31FD" w:rsidP="005C5E8C">
      <w:pPr>
        <w:pStyle w:val="a3"/>
        <w:spacing w:line="360" w:lineRule="auto"/>
        <w:jc w:val="center"/>
        <w:rPr>
          <w:rFonts w:ascii="Times New Roman" w:hAnsi="Times New Roman" w:cs="Times New Roman"/>
          <w:sz w:val="28"/>
          <w:szCs w:val="28"/>
        </w:rPr>
      </w:pPr>
    </w:p>
    <w:p w14:paraId="5FB49B71" w14:textId="77777777" w:rsidR="00DE31FD" w:rsidRDefault="00DE31FD"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Хід уроку:</w:t>
      </w:r>
    </w:p>
    <w:p w14:paraId="2EBC3706" w14:textId="77777777" w:rsidR="00DE31FD" w:rsidRPr="00A1130D" w:rsidRDefault="007F4689" w:rsidP="00DE31FD">
      <w:pPr>
        <w:pStyle w:val="a3"/>
        <w:spacing w:line="360" w:lineRule="auto"/>
        <w:rPr>
          <w:rFonts w:ascii="Times New Roman" w:hAnsi="Times New Roman" w:cs="Times New Roman"/>
          <w:b/>
          <w:sz w:val="28"/>
          <w:szCs w:val="28"/>
        </w:rPr>
      </w:pPr>
      <w:r w:rsidRPr="00A1130D">
        <w:rPr>
          <w:rFonts w:ascii="Times New Roman" w:hAnsi="Times New Roman" w:cs="Times New Roman"/>
          <w:b/>
          <w:sz w:val="28"/>
          <w:szCs w:val="28"/>
        </w:rPr>
        <w:t xml:space="preserve">І. </w:t>
      </w:r>
      <w:r w:rsidR="00DE31FD" w:rsidRPr="00A1130D">
        <w:rPr>
          <w:rFonts w:ascii="Times New Roman" w:hAnsi="Times New Roman" w:cs="Times New Roman"/>
          <w:b/>
          <w:sz w:val="28"/>
          <w:szCs w:val="28"/>
        </w:rPr>
        <w:t>Організаційний момент</w:t>
      </w:r>
    </w:p>
    <w:p w14:paraId="0597B1CE" w14:textId="77777777" w:rsidR="00A634B7" w:rsidRDefault="00DE31FD" w:rsidP="00DE31FD">
      <w:pPr>
        <w:pStyle w:val="a3"/>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Перевірка наявності учнів</w:t>
      </w:r>
      <w:r w:rsidR="00A634B7">
        <w:rPr>
          <w:rFonts w:ascii="Times New Roman" w:hAnsi="Times New Roman" w:cs="Times New Roman"/>
          <w:sz w:val="28"/>
          <w:szCs w:val="28"/>
        </w:rPr>
        <w:t>.</w:t>
      </w:r>
    </w:p>
    <w:p w14:paraId="278CF066" w14:textId="77777777" w:rsidR="00DE31FD" w:rsidRDefault="00A634B7" w:rsidP="00DE31FD">
      <w:pPr>
        <w:pStyle w:val="a3"/>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Г</w:t>
      </w:r>
      <w:r w:rsidR="00DE31FD">
        <w:rPr>
          <w:rFonts w:ascii="Times New Roman" w:hAnsi="Times New Roman" w:cs="Times New Roman"/>
          <w:sz w:val="28"/>
          <w:szCs w:val="28"/>
        </w:rPr>
        <w:t xml:space="preserve">отовність </w:t>
      </w:r>
      <w:r>
        <w:rPr>
          <w:rFonts w:ascii="Times New Roman" w:hAnsi="Times New Roman" w:cs="Times New Roman"/>
          <w:sz w:val="28"/>
          <w:szCs w:val="28"/>
        </w:rPr>
        <w:t>учнів</w:t>
      </w:r>
      <w:r w:rsidR="00DE31FD">
        <w:rPr>
          <w:rFonts w:ascii="Times New Roman" w:hAnsi="Times New Roman" w:cs="Times New Roman"/>
          <w:sz w:val="28"/>
          <w:szCs w:val="28"/>
        </w:rPr>
        <w:t xml:space="preserve"> до уроку.</w:t>
      </w:r>
    </w:p>
    <w:p w14:paraId="64EF343F" w14:textId="77777777" w:rsidR="00A1130D" w:rsidRDefault="00A1130D" w:rsidP="00853798">
      <w:pPr>
        <w:pStyle w:val="a3"/>
        <w:spacing w:line="360" w:lineRule="auto"/>
        <w:rPr>
          <w:rFonts w:ascii="Times New Roman" w:hAnsi="Times New Roman" w:cs="Times New Roman"/>
          <w:b/>
          <w:sz w:val="28"/>
          <w:szCs w:val="28"/>
        </w:rPr>
      </w:pPr>
    </w:p>
    <w:p w14:paraId="47B441C2" w14:textId="77777777" w:rsidR="00FA5507" w:rsidRPr="00A1130D" w:rsidRDefault="007F4689" w:rsidP="00853798">
      <w:pPr>
        <w:pStyle w:val="a3"/>
        <w:spacing w:line="360" w:lineRule="auto"/>
        <w:rPr>
          <w:rFonts w:ascii="Times New Roman" w:hAnsi="Times New Roman" w:cs="Times New Roman"/>
          <w:b/>
          <w:sz w:val="28"/>
          <w:szCs w:val="28"/>
        </w:rPr>
      </w:pPr>
      <w:r w:rsidRPr="00A1130D">
        <w:rPr>
          <w:rFonts w:ascii="Times New Roman" w:hAnsi="Times New Roman" w:cs="Times New Roman"/>
          <w:b/>
          <w:sz w:val="28"/>
          <w:szCs w:val="28"/>
        </w:rPr>
        <w:t xml:space="preserve">ІІ. </w:t>
      </w:r>
      <w:r w:rsidR="00FA5507" w:rsidRPr="00A1130D">
        <w:rPr>
          <w:rFonts w:ascii="Times New Roman" w:hAnsi="Times New Roman" w:cs="Times New Roman"/>
          <w:b/>
          <w:sz w:val="28"/>
          <w:szCs w:val="28"/>
        </w:rPr>
        <w:t>Актуалізація опорних знань учнів</w:t>
      </w:r>
    </w:p>
    <w:p w14:paraId="694B8664" w14:textId="77777777" w:rsidR="00F94F85" w:rsidRDefault="000E6A39" w:rsidP="00853798">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Завдання-розминка. </w:t>
      </w:r>
    </w:p>
    <w:p w14:paraId="116F9F25" w14:textId="77777777" w:rsidR="007F4689" w:rsidRDefault="007F4689" w:rsidP="00F94F85">
      <w:pPr>
        <w:pStyle w:val="a3"/>
        <w:spacing w:line="360" w:lineRule="auto"/>
        <w:ind w:firstLine="851"/>
        <w:rPr>
          <w:rFonts w:ascii="Times New Roman" w:hAnsi="Times New Roman" w:cs="Times New Roman"/>
          <w:sz w:val="28"/>
          <w:szCs w:val="28"/>
        </w:rPr>
      </w:pPr>
      <w:r>
        <w:rPr>
          <w:rFonts w:ascii="Times New Roman" w:hAnsi="Times New Roman" w:cs="Times New Roman"/>
          <w:sz w:val="28"/>
          <w:szCs w:val="28"/>
        </w:rPr>
        <w:t>Запитання для повто</w:t>
      </w:r>
      <w:r w:rsidR="000E6A39">
        <w:rPr>
          <w:rFonts w:ascii="Times New Roman" w:hAnsi="Times New Roman" w:cs="Times New Roman"/>
          <w:sz w:val="28"/>
          <w:szCs w:val="28"/>
        </w:rPr>
        <w:t>рення раніше вивченого матеріалу.</w:t>
      </w:r>
    </w:p>
    <w:p w14:paraId="023908BD" w14:textId="77777777" w:rsidR="007F4689" w:rsidRDefault="00E13572" w:rsidP="00F94F85">
      <w:pPr>
        <w:pStyle w:val="a3"/>
        <w:numPr>
          <w:ilvl w:val="0"/>
          <w:numId w:val="3"/>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Що зазначають у плані-меню?</w:t>
      </w:r>
    </w:p>
    <w:p w14:paraId="6110FA46" w14:textId="77777777" w:rsidR="007F4689" w:rsidRDefault="008B0FD2" w:rsidP="00F94F85">
      <w:pPr>
        <w:pStyle w:val="a3"/>
        <w:numPr>
          <w:ilvl w:val="0"/>
          <w:numId w:val="3"/>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Яка суть оперативного планування?</w:t>
      </w:r>
    </w:p>
    <w:p w14:paraId="635E3170" w14:textId="77777777" w:rsidR="007F4689" w:rsidRDefault="008B0FD2" w:rsidP="00F94F85">
      <w:pPr>
        <w:pStyle w:val="a3"/>
        <w:numPr>
          <w:ilvl w:val="0"/>
          <w:numId w:val="3"/>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Чим відрізняється оперативне планування на підприємствах з повним циклом виробництва від оперативного планування заготівельних підприємств</w:t>
      </w:r>
      <w:r w:rsidR="00533AD3">
        <w:rPr>
          <w:rFonts w:ascii="Times New Roman" w:hAnsi="Times New Roman" w:cs="Times New Roman"/>
          <w:sz w:val="28"/>
          <w:szCs w:val="28"/>
        </w:rPr>
        <w:t>?</w:t>
      </w:r>
    </w:p>
    <w:p w14:paraId="2F9B76A5" w14:textId="77777777" w:rsidR="007F4689" w:rsidRDefault="00533AD3" w:rsidP="00F94F85">
      <w:pPr>
        <w:pStyle w:val="a3"/>
        <w:numPr>
          <w:ilvl w:val="0"/>
          <w:numId w:val="3"/>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Яка необхідність складання планового меню на тиждень, декаду, місяць?</w:t>
      </w:r>
    </w:p>
    <w:p w14:paraId="7A23736D" w14:textId="77777777" w:rsidR="00533AD3" w:rsidRDefault="00593E17" w:rsidP="00F94F85">
      <w:pPr>
        <w:pStyle w:val="a3"/>
        <w:numPr>
          <w:ilvl w:val="0"/>
          <w:numId w:val="3"/>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Що вказується у наряді-замовленні?</w:t>
      </w:r>
    </w:p>
    <w:p w14:paraId="3D10147C" w14:textId="77777777" w:rsidR="00A1130D" w:rsidRDefault="00A1130D" w:rsidP="00533AD3">
      <w:pPr>
        <w:pStyle w:val="a3"/>
        <w:spacing w:line="360" w:lineRule="auto"/>
        <w:rPr>
          <w:rFonts w:ascii="Times New Roman" w:hAnsi="Times New Roman" w:cs="Times New Roman"/>
          <w:sz w:val="28"/>
          <w:szCs w:val="28"/>
        </w:rPr>
      </w:pPr>
    </w:p>
    <w:p w14:paraId="2CEEA480" w14:textId="77777777" w:rsidR="00DE31FD" w:rsidRPr="00A1130D" w:rsidRDefault="007F4689" w:rsidP="00533AD3">
      <w:pPr>
        <w:pStyle w:val="a3"/>
        <w:spacing w:line="360" w:lineRule="auto"/>
        <w:rPr>
          <w:rFonts w:ascii="Times New Roman" w:hAnsi="Times New Roman" w:cs="Times New Roman"/>
          <w:b/>
          <w:sz w:val="28"/>
          <w:szCs w:val="28"/>
        </w:rPr>
      </w:pPr>
      <w:r w:rsidRPr="00A1130D">
        <w:rPr>
          <w:rFonts w:ascii="Times New Roman" w:hAnsi="Times New Roman" w:cs="Times New Roman"/>
          <w:b/>
          <w:sz w:val="28"/>
          <w:szCs w:val="28"/>
        </w:rPr>
        <w:t xml:space="preserve">ІІІ. </w:t>
      </w:r>
      <w:r w:rsidR="00D52BBC" w:rsidRPr="00A1130D">
        <w:rPr>
          <w:rFonts w:ascii="Times New Roman" w:hAnsi="Times New Roman" w:cs="Times New Roman"/>
          <w:b/>
          <w:sz w:val="28"/>
          <w:szCs w:val="28"/>
        </w:rPr>
        <w:t>Повідомлення теми, мети уроку, м</w:t>
      </w:r>
      <w:r w:rsidR="00126A1B" w:rsidRPr="00A1130D">
        <w:rPr>
          <w:rFonts w:ascii="Times New Roman" w:hAnsi="Times New Roman" w:cs="Times New Roman"/>
          <w:b/>
          <w:sz w:val="28"/>
          <w:szCs w:val="28"/>
        </w:rPr>
        <w:t>отивація навчальної діяльності.</w:t>
      </w:r>
    </w:p>
    <w:p w14:paraId="5A2998F7" w14:textId="77777777" w:rsidR="00272C35" w:rsidRDefault="00F63FDB" w:rsidP="00272C35">
      <w:pPr>
        <w:pStyle w:val="a3"/>
        <w:spacing w:line="360" w:lineRule="auto"/>
        <w:jc w:val="right"/>
        <w:rPr>
          <w:rFonts w:ascii="Times New Roman" w:hAnsi="Times New Roman" w:cs="Times New Roman"/>
          <w:i/>
          <w:sz w:val="28"/>
          <w:szCs w:val="28"/>
        </w:rPr>
      </w:pPr>
      <w:r>
        <w:rPr>
          <w:rFonts w:ascii="Times New Roman" w:hAnsi="Times New Roman" w:cs="Times New Roman"/>
          <w:i/>
          <w:sz w:val="28"/>
          <w:szCs w:val="28"/>
        </w:rPr>
        <w:t>«</w:t>
      </w:r>
      <w:r w:rsidR="00272C35">
        <w:rPr>
          <w:rFonts w:ascii="Times New Roman" w:hAnsi="Times New Roman" w:cs="Times New Roman"/>
          <w:i/>
          <w:sz w:val="28"/>
          <w:szCs w:val="28"/>
        </w:rPr>
        <w:t xml:space="preserve">Театр починається з </w:t>
      </w:r>
      <w:r w:rsidR="000217FF">
        <w:rPr>
          <w:rFonts w:ascii="Times New Roman" w:hAnsi="Times New Roman" w:cs="Times New Roman"/>
          <w:i/>
          <w:sz w:val="28"/>
          <w:szCs w:val="28"/>
        </w:rPr>
        <w:t>гардеробу</w:t>
      </w:r>
      <w:r w:rsidR="00272C35">
        <w:rPr>
          <w:rFonts w:ascii="Times New Roman" w:hAnsi="Times New Roman" w:cs="Times New Roman"/>
          <w:i/>
          <w:sz w:val="28"/>
          <w:szCs w:val="28"/>
        </w:rPr>
        <w:t>, а ресторан з меню</w:t>
      </w:r>
      <w:r>
        <w:rPr>
          <w:rFonts w:ascii="Times New Roman" w:hAnsi="Times New Roman" w:cs="Times New Roman"/>
          <w:i/>
          <w:sz w:val="28"/>
          <w:szCs w:val="28"/>
        </w:rPr>
        <w:t>»</w:t>
      </w:r>
      <w:r w:rsidR="006D6913">
        <w:rPr>
          <w:rFonts w:ascii="Times New Roman" w:hAnsi="Times New Roman" w:cs="Times New Roman"/>
          <w:i/>
          <w:sz w:val="28"/>
          <w:szCs w:val="28"/>
        </w:rPr>
        <w:t>.</w:t>
      </w:r>
    </w:p>
    <w:p w14:paraId="08DE2D1A" w14:textId="77777777" w:rsidR="00F63FDB" w:rsidRDefault="00F63FDB" w:rsidP="00272C35">
      <w:pPr>
        <w:pStyle w:val="a3"/>
        <w:spacing w:line="360" w:lineRule="auto"/>
        <w:jc w:val="right"/>
        <w:rPr>
          <w:rFonts w:ascii="Times New Roman" w:hAnsi="Times New Roman" w:cs="Times New Roman"/>
          <w:i/>
          <w:sz w:val="28"/>
          <w:szCs w:val="28"/>
        </w:rPr>
      </w:pPr>
      <w:proofErr w:type="spellStart"/>
      <w:r>
        <w:rPr>
          <w:rFonts w:ascii="Times New Roman" w:hAnsi="Times New Roman" w:cs="Times New Roman"/>
          <w:i/>
          <w:sz w:val="28"/>
          <w:szCs w:val="28"/>
        </w:rPr>
        <w:t>Фернан</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Пуан</w:t>
      </w:r>
      <w:proofErr w:type="spellEnd"/>
    </w:p>
    <w:p w14:paraId="4E74EB1A" w14:textId="77777777" w:rsidR="00A1130D" w:rsidRPr="00A1130D" w:rsidRDefault="00A1130D" w:rsidP="00A1130D">
      <w:pPr>
        <w:pStyle w:val="a3"/>
        <w:spacing w:line="360" w:lineRule="auto"/>
        <w:jc w:val="both"/>
        <w:rPr>
          <w:rFonts w:ascii="Times New Roman" w:hAnsi="Times New Roman" w:cs="Times New Roman"/>
          <w:b/>
          <w:sz w:val="28"/>
          <w:szCs w:val="28"/>
          <w:lang w:val="ru-RU"/>
        </w:rPr>
      </w:pPr>
      <w:proofErr w:type="spellStart"/>
      <w:r w:rsidRPr="00A1130D">
        <w:rPr>
          <w:rFonts w:ascii="Times New Roman" w:hAnsi="Times New Roman" w:cs="Times New Roman"/>
          <w:b/>
          <w:sz w:val="28"/>
          <w:szCs w:val="28"/>
          <w:lang w:val="ru-RU"/>
        </w:rPr>
        <w:t>Викладач</w:t>
      </w:r>
      <w:proofErr w:type="spellEnd"/>
      <w:r w:rsidRPr="00A1130D">
        <w:rPr>
          <w:rFonts w:ascii="Times New Roman" w:hAnsi="Times New Roman" w:cs="Times New Roman"/>
          <w:b/>
          <w:sz w:val="28"/>
          <w:szCs w:val="28"/>
          <w:lang w:val="ru-RU"/>
        </w:rPr>
        <w:t xml:space="preserve"> </w:t>
      </w:r>
      <w:r w:rsidR="00B06345">
        <w:rPr>
          <w:rFonts w:ascii="Times New Roman" w:hAnsi="Times New Roman" w:cs="Times New Roman"/>
          <w:b/>
          <w:sz w:val="28"/>
          <w:szCs w:val="28"/>
          <w:lang w:val="ru-RU"/>
        </w:rPr>
        <w:t>т</w:t>
      </w:r>
      <w:r w:rsidRPr="00A1130D">
        <w:rPr>
          <w:rFonts w:ascii="Times New Roman" w:hAnsi="Times New Roman" w:cs="Times New Roman"/>
          <w:b/>
          <w:sz w:val="28"/>
          <w:szCs w:val="28"/>
          <w:lang w:val="ru-RU"/>
        </w:rPr>
        <w:t>ехнолог</w:t>
      </w:r>
      <w:proofErr w:type="spellStart"/>
      <w:r w:rsidRPr="00A1130D">
        <w:rPr>
          <w:rFonts w:ascii="Times New Roman" w:hAnsi="Times New Roman" w:cs="Times New Roman"/>
          <w:b/>
          <w:sz w:val="28"/>
          <w:szCs w:val="28"/>
        </w:rPr>
        <w:t>ії</w:t>
      </w:r>
      <w:proofErr w:type="spellEnd"/>
      <w:r w:rsidRPr="00A1130D">
        <w:rPr>
          <w:rFonts w:ascii="Times New Roman" w:hAnsi="Times New Roman" w:cs="Times New Roman"/>
          <w:b/>
          <w:sz w:val="28"/>
          <w:szCs w:val="28"/>
        </w:rPr>
        <w:t xml:space="preserve"> приготування їжі</w:t>
      </w:r>
      <w:r w:rsidR="00347086">
        <w:rPr>
          <w:rFonts w:ascii="Times New Roman" w:hAnsi="Times New Roman" w:cs="Times New Roman"/>
          <w:b/>
          <w:sz w:val="28"/>
          <w:szCs w:val="28"/>
          <w:lang w:val="ru-RU"/>
        </w:rPr>
        <w:t>.</w:t>
      </w:r>
    </w:p>
    <w:p w14:paraId="766C282C" w14:textId="77777777" w:rsidR="00A1130D" w:rsidRDefault="00F4204F" w:rsidP="00A1130D">
      <w:pPr>
        <w:pStyle w:val="a3"/>
        <w:spacing w:line="360" w:lineRule="auto"/>
        <w:ind w:firstLine="851"/>
        <w:jc w:val="both"/>
        <w:rPr>
          <w:rFonts w:ascii="Times New Roman" w:hAnsi="Times New Roman" w:cs="Times New Roman"/>
          <w:color w:val="000000"/>
          <w:sz w:val="28"/>
          <w:szCs w:val="28"/>
          <w:shd w:val="clear" w:color="auto" w:fill="FFFFFF"/>
        </w:rPr>
      </w:pPr>
      <w:r w:rsidRPr="00A1130D">
        <w:rPr>
          <w:rFonts w:ascii="Times New Roman" w:hAnsi="Times New Roman" w:cs="Times New Roman"/>
          <w:sz w:val="28"/>
          <w:szCs w:val="28"/>
        </w:rPr>
        <w:t xml:space="preserve">Кухня – візитна картка України. </w:t>
      </w:r>
      <w:r w:rsidR="009D6120" w:rsidRPr="00A1130D">
        <w:rPr>
          <w:rFonts w:ascii="Times New Roman" w:hAnsi="Times New Roman" w:cs="Times New Roman"/>
          <w:sz w:val="28"/>
          <w:szCs w:val="28"/>
        </w:rPr>
        <w:t>А особливо національна – є ознакою нашої гостинності</w:t>
      </w:r>
      <w:r w:rsidR="00B9065B" w:rsidRPr="00A1130D">
        <w:rPr>
          <w:rFonts w:ascii="Times New Roman" w:hAnsi="Times New Roman" w:cs="Times New Roman"/>
          <w:sz w:val="28"/>
          <w:szCs w:val="28"/>
        </w:rPr>
        <w:t>. Без неї не обходиться жодна програма культурної дипломатії</w:t>
      </w:r>
      <w:r w:rsidR="009F0AE2" w:rsidRPr="00A1130D">
        <w:rPr>
          <w:rFonts w:ascii="Times New Roman" w:hAnsi="Times New Roman" w:cs="Times New Roman"/>
          <w:sz w:val="28"/>
          <w:szCs w:val="28"/>
        </w:rPr>
        <w:t xml:space="preserve"> України.</w:t>
      </w:r>
      <w:r w:rsidR="009D0221" w:rsidRPr="00A1130D">
        <w:rPr>
          <w:rFonts w:ascii="Times New Roman" w:hAnsi="Times New Roman" w:cs="Times New Roman"/>
          <w:sz w:val="28"/>
          <w:szCs w:val="28"/>
        </w:rPr>
        <w:t xml:space="preserve"> Сучасні заходи, конференції, семінари супроводжуються діловими ланчами</w:t>
      </w:r>
      <w:r w:rsidR="00C16B94" w:rsidRPr="00A1130D">
        <w:rPr>
          <w:rFonts w:ascii="Times New Roman" w:hAnsi="Times New Roman" w:cs="Times New Roman"/>
          <w:sz w:val="28"/>
          <w:szCs w:val="28"/>
        </w:rPr>
        <w:t xml:space="preserve"> та</w:t>
      </w:r>
      <w:r w:rsidR="009D0221" w:rsidRPr="00A1130D">
        <w:rPr>
          <w:rFonts w:ascii="Times New Roman" w:hAnsi="Times New Roman" w:cs="Times New Roman"/>
          <w:sz w:val="28"/>
          <w:szCs w:val="28"/>
        </w:rPr>
        <w:t xml:space="preserve"> обідами, </w:t>
      </w:r>
      <w:r w:rsidR="00C16B94" w:rsidRPr="00A1130D">
        <w:rPr>
          <w:rFonts w:ascii="Times New Roman" w:hAnsi="Times New Roman" w:cs="Times New Roman"/>
          <w:sz w:val="28"/>
          <w:szCs w:val="28"/>
        </w:rPr>
        <w:t>з використанням українських страв та напоїв.</w:t>
      </w:r>
      <w:r w:rsidR="00E813DB" w:rsidRPr="00A1130D">
        <w:rPr>
          <w:rFonts w:ascii="Times New Roman" w:hAnsi="Times New Roman" w:cs="Times New Roman"/>
          <w:sz w:val="28"/>
          <w:szCs w:val="28"/>
        </w:rPr>
        <w:t xml:space="preserve"> Іноземні гості,</w:t>
      </w:r>
      <w:r w:rsidR="0090018C" w:rsidRPr="00A1130D">
        <w:rPr>
          <w:rFonts w:ascii="Times New Roman" w:hAnsi="Times New Roman" w:cs="Times New Roman"/>
          <w:sz w:val="28"/>
          <w:szCs w:val="28"/>
        </w:rPr>
        <w:t xml:space="preserve"> </w:t>
      </w:r>
      <w:r w:rsidR="0090018C" w:rsidRPr="00A1130D">
        <w:rPr>
          <w:rFonts w:ascii="Times New Roman" w:hAnsi="Times New Roman" w:cs="Times New Roman"/>
          <w:sz w:val="28"/>
          <w:szCs w:val="28"/>
        </w:rPr>
        <w:lastRenderedPageBreak/>
        <w:t xml:space="preserve">які відвідують нашу країну, </w:t>
      </w:r>
      <w:r w:rsidR="002E206D" w:rsidRPr="00A1130D">
        <w:rPr>
          <w:rFonts w:ascii="Times New Roman" w:hAnsi="Times New Roman" w:cs="Times New Roman"/>
          <w:sz w:val="28"/>
          <w:szCs w:val="28"/>
        </w:rPr>
        <w:t>куштують національні страви та розповідають іншим не лише про те, що побачили, а й про те, що скуштували.</w:t>
      </w:r>
      <w:r w:rsidR="00135C94" w:rsidRPr="00A1130D">
        <w:rPr>
          <w:rFonts w:ascii="Times New Roman" w:hAnsi="Times New Roman" w:cs="Times New Roman"/>
          <w:sz w:val="28"/>
          <w:szCs w:val="28"/>
        </w:rPr>
        <w:t xml:space="preserve"> Мен</w:t>
      </w:r>
      <w:r w:rsidR="00690B0A" w:rsidRPr="00A1130D">
        <w:rPr>
          <w:rFonts w:ascii="Times New Roman" w:hAnsi="Times New Roman" w:cs="Times New Roman"/>
          <w:sz w:val="28"/>
          <w:szCs w:val="28"/>
        </w:rPr>
        <w:t>ю – це ефективний засіб реклами.</w:t>
      </w:r>
      <w:r w:rsidR="00C02990" w:rsidRPr="00A1130D">
        <w:rPr>
          <w:rFonts w:ascii="Times New Roman" w:hAnsi="Times New Roman" w:cs="Times New Roman"/>
          <w:sz w:val="28"/>
          <w:szCs w:val="28"/>
        </w:rPr>
        <w:t xml:space="preserve"> </w:t>
      </w:r>
      <w:r w:rsidR="006D6913" w:rsidRPr="00A1130D">
        <w:rPr>
          <w:rFonts w:ascii="Times New Roman" w:hAnsi="Times New Roman" w:cs="Times New Roman"/>
          <w:color w:val="000000"/>
          <w:sz w:val="28"/>
          <w:szCs w:val="28"/>
          <w:shd w:val="clear" w:color="auto" w:fill="FFFFFF"/>
        </w:rPr>
        <w:t>Меню - це художній твір мистецтва, таке ж як мистецтво кулінарії або сервірування столу.</w:t>
      </w:r>
    </w:p>
    <w:p w14:paraId="04D9D2E9" w14:textId="3DFB117A" w:rsidR="00C02990" w:rsidRPr="00A1130D" w:rsidRDefault="00C02990" w:rsidP="00A1130D">
      <w:pPr>
        <w:pStyle w:val="a3"/>
        <w:spacing w:line="360" w:lineRule="auto"/>
        <w:ind w:firstLine="851"/>
        <w:jc w:val="both"/>
        <w:rPr>
          <w:rFonts w:ascii="Times New Roman" w:hAnsi="Times New Roman" w:cs="Times New Roman"/>
          <w:color w:val="000000"/>
          <w:sz w:val="28"/>
          <w:szCs w:val="28"/>
          <w:shd w:val="clear" w:color="auto" w:fill="FFFFFF"/>
        </w:rPr>
      </w:pPr>
      <w:r w:rsidRPr="00A1130D">
        <w:rPr>
          <w:rFonts w:ascii="Times New Roman" w:hAnsi="Times New Roman" w:cs="Times New Roman"/>
          <w:sz w:val="28"/>
          <w:szCs w:val="28"/>
        </w:rPr>
        <w:t xml:space="preserve">Сьогодні на </w:t>
      </w:r>
      <w:proofErr w:type="spellStart"/>
      <w:r w:rsidRPr="00A1130D">
        <w:rPr>
          <w:rFonts w:ascii="Times New Roman" w:hAnsi="Times New Roman" w:cs="Times New Roman"/>
          <w:sz w:val="28"/>
          <w:szCs w:val="28"/>
        </w:rPr>
        <w:t>уроці</w:t>
      </w:r>
      <w:proofErr w:type="spellEnd"/>
      <w:r w:rsidRPr="00A1130D">
        <w:rPr>
          <w:rFonts w:ascii="Times New Roman" w:hAnsi="Times New Roman" w:cs="Times New Roman"/>
          <w:sz w:val="28"/>
          <w:szCs w:val="28"/>
        </w:rPr>
        <w:t xml:space="preserve"> ми дізнаємося що таке меню і з якою метою його складають, розглянемо види меню, його структуру, послідовність складання</w:t>
      </w:r>
      <w:r w:rsidR="004C53AA" w:rsidRPr="00A1130D">
        <w:rPr>
          <w:rFonts w:ascii="Times New Roman" w:hAnsi="Times New Roman" w:cs="Times New Roman"/>
          <w:sz w:val="28"/>
          <w:szCs w:val="28"/>
        </w:rPr>
        <w:t xml:space="preserve"> комплексного обіду кафе «Пузата хата»</w:t>
      </w:r>
      <w:r w:rsidRPr="00A1130D">
        <w:rPr>
          <w:rFonts w:ascii="Times New Roman" w:hAnsi="Times New Roman" w:cs="Times New Roman"/>
          <w:sz w:val="28"/>
          <w:szCs w:val="28"/>
        </w:rPr>
        <w:t>, оформлення калькуляційних карток.</w:t>
      </w:r>
    </w:p>
    <w:p w14:paraId="337CF589" w14:textId="77777777" w:rsidR="00A1130D" w:rsidRDefault="00A1130D" w:rsidP="00B36F1A">
      <w:pPr>
        <w:widowControl/>
        <w:autoSpaceDE/>
        <w:autoSpaceDN/>
        <w:adjustRightInd/>
        <w:spacing w:after="200"/>
        <w:jc w:val="both"/>
        <w:rPr>
          <w:rFonts w:ascii="Times New Roman" w:eastAsiaTheme="minorHAnsi" w:hAnsi="Times New Roman" w:cs="Times New Roman"/>
          <w:b/>
          <w:sz w:val="28"/>
          <w:szCs w:val="28"/>
          <w:lang w:val="uk-UA" w:eastAsia="en-US"/>
        </w:rPr>
      </w:pPr>
    </w:p>
    <w:p w14:paraId="5BE447C8" w14:textId="77777777" w:rsidR="00B36F1A" w:rsidRPr="00934D90" w:rsidRDefault="00B36F1A" w:rsidP="00B36F1A">
      <w:pPr>
        <w:widowControl/>
        <w:autoSpaceDE/>
        <w:autoSpaceDN/>
        <w:adjustRightInd/>
        <w:spacing w:after="200"/>
        <w:jc w:val="both"/>
        <w:rPr>
          <w:rFonts w:ascii="Times New Roman" w:hAnsi="Times New Roman" w:cs="Times New Roman"/>
          <w:b/>
          <w:sz w:val="28"/>
          <w:szCs w:val="28"/>
          <w:lang w:val="uk-UA"/>
        </w:rPr>
      </w:pPr>
      <w:r w:rsidRPr="00934D90">
        <w:rPr>
          <w:rFonts w:ascii="Times New Roman" w:eastAsiaTheme="minorHAnsi" w:hAnsi="Times New Roman" w:cs="Times New Roman"/>
          <w:b/>
          <w:sz w:val="28"/>
          <w:szCs w:val="28"/>
          <w:lang w:val="uk-UA" w:eastAsia="en-US"/>
        </w:rPr>
        <w:t>І</w:t>
      </w:r>
      <w:r w:rsidRPr="00934D90">
        <w:rPr>
          <w:rFonts w:ascii="Times New Roman" w:eastAsiaTheme="minorHAnsi" w:hAnsi="Times New Roman" w:cs="Times New Roman"/>
          <w:b/>
          <w:sz w:val="28"/>
          <w:szCs w:val="28"/>
          <w:lang w:val="en-US" w:eastAsia="en-US"/>
        </w:rPr>
        <w:t>V</w:t>
      </w:r>
      <w:r w:rsidRPr="00934D90">
        <w:rPr>
          <w:rFonts w:ascii="Times New Roman" w:eastAsiaTheme="minorHAnsi" w:hAnsi="Times New Roman" w:cs="Times New Roman"/>
          <w:b/>
          <w:sz w:val="28"/>
          <w:szCs w:val="28"/>
          <w:lang w:eastAsia="en-US"/>
        </w:rPr>
        <w:t>.</w:t>
      </w:r>
      <w:r w:rsidRPr="00934D90">
        <w:rPr>
          <w:rFonts w:ascii="Times New Roman" w:eastAsiaTheme="minorHAnsi" w:hAnsi="Times New Roman" w:cs="Times New Roman"/>
          <w:b/>
          <w:sz w:val="28"/>
          <w:szCs w:val="28"/>
          <w:lang w:val="uk-UA" w:eastAsia="en-US"/>
        </w:rPr>
        <w:t xml:space="preserve"> Викладення нового матеріалу учням.</w:t>
      </w:r>
      <w:r w:rsidRPr="00934D90">
        <w:rPr>
          <w:rFonts w:ascii="Times New Roman" w:hAnsi="Times New Roman" w:cs="Times New Roman"/>
          <w:b/>
          <w:sz w:val="28"/>
          <w:szCs w:val="28"/>
          <w:lang w:val="uk-UA"/>
        </w:rPr>
        <w:t xml:space="preserve"> </w:t>
      </w:r>
    </w:p>
    <w:p w14:paraId="5FA2BAA4" w14:textId="77777777" w:rsidR="002A4D36" w:rsidRDefault="002A4D36" w:rsidP="00934D90">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Учні отримали випереджальне завдання. Підготувати інформацію «Історія меню»</w:t>
      </w:r>
      <w:r w:rsidR="003764C1">
        <w:rPr>
          <w:rFonts w:ascii="Times New Roman" w:hAnsi="Times New Roman" w:cs="Times New Roman"/>
          <w:sz w:val="28"/>
          <w:szCs w:val="28"/>
        </w:rPr>
        <w:t>.</w:t>
      </w:r>
    </w:p>
    <w:tbl>
      <w:tblPr>
        <w:tblStyle w:val="a6"/>
        <w:tblW w:w="9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7"/>
        <w:gridCol w:w="8363"/>
      </w:tblGrid>
      <w:tr w:rsidR="00A1130D" w:rsidRPr="00C611BE" w14:paraId="060865F6" w14:textId="77777777" w:rsidTr="0081052C">
        <w:tc>
          <w:tcPr>
            <w:tcW w:w="1377" w:type="dxa"/>
          </w:tcPr>
          <w:p w14:paraId="00DF1081" w14:textId="77777777" w:rsidR="00A1130D" w:rsidRDefault="00A1130D" w:rsidP="00A1130D">
            <w:pPr>
              <w:pStyle w:val="a3"/>
              <w:spacing w:line="360" w:lineRule="auto"/>
              <w:jc w:val="both"/>
              <w:rPr>
                <w:rFonts w:ascii="Times New Roman" w:hAnsi="Times New Roman" w:cs="Times New Roman"/>
                <w:sz w:val="28"/>
                <w:szCs w:val="28"/>
              </w:rPr>
            </w:pPr>
            <w:r w:rsidRPr="00A1130D">
              <w:rPr>
                <w:rFonts w:ascii="Times New Roman" w:hAnsi="Times New Roman" w:cs="Times New Roman"/>
                <w:sz w:val="28"/>
                <w:szCs w:val="28"/>
              </w:rPr>
              <w:t>Учень 1.</w:t>
            </w:r>
          </w:p>
        </w:tc>
        <w:tc>
          <w:tcPr>
            <w:tcW w:w="8363" w:type="dxa"/>
          </w:tcPr>
          <w:p w14:paraId="0888E00F"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«Меню» - французьке слово, яке означає розклад страв і напоїв, пропонованих гостю. Меню - необхідний елемент презентації ресторану чи кафе. Його справедливо називають візитною карткою, адже серед інших елементів іміджу меню найбільш чітко і лаконічно визначає характер закладу, його категорію і аудиторію, яку тут очікують.</w:t>
            </w:r>
          </w:p>
        </w:tc>
      </w:tr>
      <w:tr w:rsidR="00A1130D" w:rsidRPr="00A1130D" w14:paraId="4F6713F3" w14:textId="77777777" w:rsidTr="0081052C">
        <w:tc>
          <w:tcPr>
            <w:tcW w:w="1377" w:type="dxa"/>
          </w:tcPr>
          <w:p w14:paraId="0B3C4A6D" w14:textId="77777777" w:rsidR="00A1130D" w:rsidRDefault="00A1130D" w:rsidP="00A1130D">
            <w:pPr>
              <w:pStyle w:val="a3"/>
              <w:spacing w:line="360" w:lineRule="auto"/>
              <w:jc w:val="both"/>
              <w:rPr>
                <w:rFonts w:ascii="Times New Roman" w:hAnsi="Times New Roman" w:cs="Times New Roman"/>
                <w:sz w:val="28"/>
                <w:szCs w:val="28"/>
              </w:rPr>
            </w:pPr>
            <w:r w:rsidRPr="00A1130D">
              <w:rPr>
                <w:rFonts w:ascii="Times New Roman" w:hAnsi="Times New Roman" w:cs="Times New Roman"/>
                <w:sz w:val="28"/>
                <w:szCs w:val="28"/>
              </w:rPr>
              <w:t>Учень 2.</w:t>
            </w:r>
          </w:p>
        </w:tc>
        <w:tc>
          <w:tcPr>
            <w:tcW w:w="8363" w:type="dxa"/>
          </w:tcPr>
          <w:p w14:paraId="22FFEE56"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Меню - невід'ємна частина стилю і атмосфери. Інтер'єр, посуд, обладнання та уніформа персоналу - все це, взяте окремо, не має сенсу, і, тільки вдало з'єднавши деталі, можна створити заклад зі своєю історією, інтригою і глибиною. У цьому сенсі меню - коротке вступне слово, яке допоможе «склеїти» інші елементи.</w:t>
            </w:r>
          </w:p>
        </w:tc>
      </w:tr>
      <w:tr w:rsidR="00A1130D" w:rsidRPr="00A1130D" w14:paraId="53581CF8" w14:textId="77777777" w:rsidTr="0081052C">
        <w:tc>
          <w:tcPr>
            <w:tcW w:w="1377" w:type="dxa"/>
          </w:tcPr>
          <w:p w14:paraId="40752409" w14:textId="77777777" w:rsidR="00A1130D" w:rsidRDefault="00A1130D" w:rsidP="00A1130D">
            <w:pPr>
              <w:pStyle w:val="a3"/>
              <w:spacing w:line="360" w:lineRule="auto"/>
              <w:jc w:val="both"/>
              <w:rPr>
                <w:rFonts w:ascii="Times New Roman" w:hAnsi="Times New Roman" w:cs="Times New Roman"/>
                <w:sz w:val="28"/>
                <w:szCs w:val="28"/>
              </w:rPr>
            </w:pPr>
            <w:r w:rsidRPr="00A1130D">
              <w:rPr>
                <w:rFonts w:ascii="Times New Roman" w:hAnsi="Times New Roman" w:cs="Times New Roman"/>
                <w:sz w:val="28"/>
                <w:szCs w:val="28"/>
              </w:rPr>
              <w:t>Учень 3.</w:t>
            </w:r>
          </w:p>
        </w:tc>
        <w:tc>
          <w:tcPr>
            <w:tcW w:w="8363" w:type="dxa"/>
          </w:tcPr>
          <w:p w14:paraId="68F44BD4"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 xml:space="preserve">Відомий італійський шеф-кухар </w:t>
            </w:r>
            <w:proofErr w:type="spellStart"/>
            <w:r w:rsidRPr="00A1130D">
              <w:rPr>
                <w:rFonts w:ascii="Times New Roman" w:hAnsi="Times New Roman" w:cs="Times New Roman"/>
                <w:color w:val="000000"/>
                <w:sz w:val="28"/>
                <w:szCs w:val="28"/>
                <w:shd w:val="clear" w:color="auto" w:fill="FFFFFF"/>
              </w:rPr>
              <w:t>Марціана</w:t>
            </w:r>
            <w:proofErr w:type="spellEnd"/>
            <w:r w:rsidRPr="00A1130D">
              <w:rPr>
                <w:rFonts w:ascii="Times New Roman" w:hAnsi="Times New Roman" w:cs="Times New Roman"/>
                <w:color w:val="000000"/>
                <w:sz w:val="28"/>
                <w:szCs w:val="28"/>
                <w:shd w:val="clear" w:color="auto" w:fill="FFFFFF"/>
              </w:rPr>
              <w:t xml:space="preserve"> </w:t>
            </w:r>
            <w:proofErr w:type="spellStart"/>
            <w:r w:rsidRPr="00A1130D">
              <w:rPr>
                <w:rFonts w:ascii="Times New Roman" w:hAnsi="Times New Roman" w:cs="Times New Roman"/>
                <w:color w:val="000000"/>
                <w:sz w:val="28"/>
                <w:szCs w:val="28"/>
                <w:shd w:val="clear" w:color="auto" w:fill="FFFFFF"/>
              </w:rPr>
              <w:t>Паллі</w:t>
            </w:r>
            <w:proofErr w:type="spellEnd"/>
            <w:r w:rsidRPr="00A1130D">
              <w:rPr>
                <w:rFonts w:ascii="Times New Roman" w:hAnsi="Times New Roman" w:cs="Times New Roman"/>
                <w:color w:val="000000"/>
                <w:sz w:val="28"/>
                <w:szCs w:val="28"/>
                <w:shd w:val="clear" w:color="auto" w:fill="FFFFFF"/>
              </w:rPr>
              <w:t xml:space="preserve"> у своїй книзі «100 ідей для досягнення переваги в конкурентній боротьбі» присвячує меню перший розділ:</w:t>
            </w:r>
          </w:p>
          <w:p w14:paraId="7F0DE6B1"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 xml:space="preserve">«Меню - це не просто інструмент продажу, каталог ваших кулінарних ідей або спосіб запропонувати їх клієнтам. Меню - це наріжний камінь ресторанної справи. Зазвичай меню відсувають на другий план, віддаючи перевагу інтер'єру або оформлення вивіски. А його слід було б складати перш, ніж займатися обстановкою ресторану. Ординарний або оригінальний стиль, фольклорні </w:t>
            </w:r>
            <w:r w:rsidRPr="00A1130D">
              <w:rPr>
                <w:rFonts w:ascii="Times New Roman" w:hAnsi="Times New Roman" w:cs="Times New Roman"/>
                <w:color w:val="000000"/>
                <w:sz w:val="28"/>
                <w:szCs w:val="28"/>
                <w:shd w:val="clear" w:color="auto" w:fill="FFFFFF"/>
              </w:rPr>
              <w:lastRenderedPageBreak/>
              <w:t>костюми або елегантні мундири, люстри чи свічки - все залежить від меню».</w:t>
            </w:r>
          </w:p>
        </w:tc>
      </w:tr>
      <w:tr w:rsidR="00A1130D" w:rsidRPr="00A1130D" w14:paraId="7121C373" w14:textId="77777777" w:rsidTr="0081052C">
        <w:tc>
          <w:tcPr>
            <w:tcW w:w="1377" w:type="dxa"/>
          </w:tcPr>
          <w:p w14:paraId="765C3BEB" w14:textId="77777777" w:rsidR="00A1130D" w:rsidRDefault="00A1130D" w:rsidP="00A1130D">
            <w:pPr>
              <w:pStyle w:val="a3"/>
              <w:spacing w:line="360" w:lineRule="auto"/>
              <w:jc w:val="both"/>
              <w:rPr>
                <w:rFonts w:ascii="Times New Roman" w:hAnsi="Times New Roman" w:cs="Times New Roman"/>
                <w:sz w:val="28"/>
                <w:szCs w:val="28"/>
              </w:rPr>
            </w:pPr>
            <w:r w:rsidRPr="00A1130D">
              <w:rPr>
                <w:rFonts w:ascii="Times New Roman" w:hAnsi="Times New Roman" w:cs="Times New Roman"/>
                <w:sz w:val="28"/>
                <w:szCs w:val="28"/>
              </w:rPr>
              <w:lastRenderedPageBreak/>
              <w:t>Учень 4.</w:t>
            </w:r>
          </w:p>
        </w:tc>
        <w:tc>
          <w:tcPr>
            <w:tcW w:w="8363" w:type="dxa"/>
          </w:tcPr>
          <w:p w14:paraId="4B73A0CE"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 xml:space="preserve">Де вперше з'явилося меню? Археологи стверджують, що це сталося в Єгипті, де були і знайдені, подібні до меню, інструкції з стравами на глиняних табличках з ієрогліфами. Ближче до сучасного, перше меню з перерахуванням страв, з'явилося у Франції за часів Карла IX в 1571 році і було воно виконане спеціально до королівських прийомів, де гостям пропонували деталізований опис всіх страв, які буде подано до столу. А перше ресторанне меню з'явилося в 1784 році. У Відні в ресторані «Зелене яблуко» було введено меню </w:t>
            </w:r>
            <w:proofErr w:type="spellStart"/>
            <w:r w:rsidRPr="00A1130D">
              <w:rPr>
                <w:rFonts w:ascii="Times New Roman" w:hAnsi="Times New Roman" w:cs="Times New Roman"/>
                <w:color w:val="000000"/>
                <w:sz w:val="28"/>
                <w:szCs w:val="28"/>
                <w:shd w:val="clear" w:color="auto" w:fill="FFFFFF"/>
              </w:rPr>
              <w:t>Ruchet-zeddel</w:t>
            </w:r>
            <w:proofErr w:type="spellEnd"/>
            <w:r w:rsidRPr="00A1130D">
              <w:rPr>
                <w:rFonts w:ascii="Times New Roman" w:hAnsi="Times New Roman" w:cs="Times New Roman"/>
                <w:color w:val="000000"/>
                <w:sz w:val="28"/>
                <w:szCs w:val="28"/>
                <w:shd w:val="clear" w:color="auto" w:fill="FFFFFF"/>
              </w:rPr>
              <w:t xml:space="preserve"> - карту всіх страв, які міг би обрати кожен гість.</w:t>
            </w:r>
          </w:p>
          <w:p w14:paraId="2DECD12F" w14:textId="77777777" w:rsidR="00A1130D" w:rsidRPr="00A1130D" w:rsidRDefault="00A1130D" w:rsidP="00A1130D">
            <w:pPr>
              <w:pStyle w:val="a3"/>
              <w:spacing w:line="360" w:lineRule="auto"/>
              <w:jc w:val="both"/>
              <w:rPr>
                <w:rFonts w:ascii="Times New Roman" w:hAnsi="Times New Roman" w:cs="Times New Roman"/>
                <w:color w:val="000000"/>
                <w:sz w:val="28"/>
                <w:szCs w:val="28"/>
                <w:shd w:val="clear" w:color="auto" w:fill="FFFFFF"/>
              </w:rPr>
            </w:pPr>
            <w:r w:rsidRPr="00A1130D">
              <w:rPr>
                <w:rFonts w:ascii="Times New Roman" w:hAnsi="Times New Roman" w:cs="Times New Roman"/>
                <w:color w:val="000000"/>
                <w:sz w:val="28"/>
                <w:szCs w:val="28"/>
                <w:shd w:val="clear" w:color="auto" w:fill="FFFFFF"/>
              </w:rPr>
              <w:t>Отже, перші меню в їх сучасному розумінні з'являються в кінці XIX століття у Франції. Вони пред'являються публіці не в друкованому або рукописному вигляді на столах - це було б занадто дорого, а при вході в ресторан. Історики також повідомляють, що англійці першими почали писати перелік основних страв крейдою на грифельній дошці, і цей винахід живе до цих пір.</w:t>
            </w:r>
          </w:p>
        </w:tc>
      </w:tr>
    </w:tbl>
    <w:p w14:paraId="375408A4" w14:textId="77777777" w:rsidR="006E036D" w:rsidRDefault="006E036D" w:rsidP="006E036D">
      <w:pPr>
        <w:pStyle w:val="a3"/>
        <w:spacing w:line="360" w:lineRule="auto"/>
        <w:jc w:val="both"/>
        <w:rPr>
          <w:rFonts w:ascii="Times New Roman" w:hAnsi="Times New Roman" w:cs="Times New Roman"/>
          <w:sz w:val="28"/>
          <w:szCs w:val="28"/>
        </w:rPr>
      </w:pPr>
    </w:p>
    <w:p w14:paraId="2DDC4AC7" w14:textId="77777777" w:rsidR="006E036D" w:rsidRDefault="00472A0A" w:rsidP="006E036D">
      <w:pPr>
        <w:pStyle w:val="a3"/>
        <w:spacing w:line="360" w:lineRule="auto"/>
        <w:jc w:val="both"/>
        <w:rPr>
          <w:rFonts w:ascii="Times New Roman" w:hAnsi="Times New Roman" w:cs="Times New Roman"/>
          <w:b/>
          <w:sz w:val="28"/>
          <w:szCs w:val="28"/>
        </w:rPr>
      </w:pPr>
      <w:r w:rsidRPr="002C46A7">
        <w:rPr>
          <w:rFonts w:ascii="Times New Roman" w:hAnsi="Times New Roman" w:cs="Times New Roman"/>
          <w:b/>
          <w:sz w:val="28"/>
          <w:szCs w:val="28"/>
        </w:rPr>
        <w:t xml:space="preserve">Викладач </w:t>
      </w:r>
      <w:r w:rsidR="00B06345">
        <w:rPr>
          <w:rFonts w:ascii="Times New Roman" w:hAnsi="Times New Roman" w:cs="Times New Roman"/>
          <w:b/>
          <w:sz w:val="28"/>
          <w:szCs w:val="28"/>
        </w:rPr>
        <w:t>т</w:t>
      </w:r>
      <w:r w:rsidRPr="002C46A7">
        <w:rPr>
          <w:rFonts w:ascii="Times New Roman" w:hAnsi="Times New Roman" w:cs="Times New Roman"/>
          <w:b/>
          <w:sz w:val="28"/>
          <w:szCs w:val="28"/>
        </w:rPr>
        <w:t>ехнології приготування їжі</w:t>
      </w:r>
      <w:r w:rsidR="00A51EF3">
        <w:rPr>
          <w:rFonts w:ascii="Times New Roman" w:hAnsi="Times New Roman" w:cs="Times New Roman"/>
          <w:b/>
          <w:sz w:val="28"/>
          <w:szCs w:val="28"/>
        </w:rPr>
        <w:t>.</w:t>
      </w:r>
    </w:p>
    <w:p w14:paraId="772D8DE7" w14:textId="77777777" w:rsidR="00472A0A" w:rsidRPr="006E036D" w:rsidRDefault="00472A0A" w:rsidP="006E036D">
      <w:pPr>
        <w:pStyle w:val="a3"/>
        <w:spacing w:line="360" w:lineRule="auto"/>
        <w:ind w:firstLine="851"/>
        <w:jc w:val="both"/>
        <w:rPr>
          <w:rFonts w:ascii="Times New Roman" w:hAnsi="Times New Roman" w:cs="Times New Roman"/>
          <w:b/>
          <w:sz w:val="28"/>
          <w:szCs w:val="28"/>
        </w:rPr>
      </w:pPr>
      <w:r w:rsidRPr="006E036D">
        <w:rPr>
          <w:rFonts w:ascii="Times New Roman" w:hAnsi="Times New Roman" w:cs="Times New Roman"/>
          <w:color w:val="000000"/>
          <w:sz w:val="28"/>
          <w:szCs w:val="28"/>
          <w:shd w:val="clear" w:color="auto" w:fill="FFFFFF"/>
        </w:rPr>
        <w:t>Отже тема уроку є актуальною, оскільки меню</w:t>
      </w:r>
      <w:r w:rsidR="006E036D">
        <w:rPr>
          <w:rFonts w:ascii="Times New Roman" w:hAnsi="Times New Roman" w:cs="Times New Roman"/>
          <w:color w:val="000000"/>
          <w:sz w:val="28"/>
          <w:szCs w:val="28"/>
          <w:shd w:val="clear" w:color="auto" w:fill="FFFFFF"/>
        </w:rPr>
        <w:t xml:space="preserve"> – це </w:t>
      </w:r>
      <w:r w:rsidRPr="006E036D">
        <w:rPr>
          <w:rFonts w:ascii="Times New Roman" w:hAnsi="Times New Roman" w:cs="Times New Roman"/>
          <w:color w:val="000000"/>
          <w:sz w:val="28"/>
          <w:szCs w:val="28"/>
          <w:shd w:val="clear" w:color="auto" w:fill="FFFFFF"/>
        </w:rPr>
        <w:t xml:space="preserve">основа </w:t>
      </w:r>
      <w:r w:rsidR="003D7DAF" w:rsidRPr="006E036D">
        <w:rPr>
          <w:rFonts w:ascii="Times New Roman" w:hAnsi="Times New Roman" w:cs="Times New Roman"/>
          <w:color w:val="000000"/>
          <w:sz w:val="28"/>
          <w:szCs w:val="28"/>
          <w:shd w:val="clear" w:color="auto" w:fill="FFFFFF"/>
        </w:rPr>
        <w:t>закладу харчування</w:t>
      </w:r>
      <w:r w:rsidRPr="006E036D">
        <w:rPr>
          <w:rFonts w:ascii="Times New Roman" w:hAnsi="Times New Roman" w:cs="Times New Roman"/>
          <w:color w:val="000000"/>
          <w:sz w:val="28"/>
          <w:szCs w:val="28"/>
          <w:shd w:val="clear" w:color="auto" w:fill="FFFFFF"/>
        </w:rPr>
        <w:t>, від якої безпосередньо залежить успіх, а детальне вивчення принципів його формування допоможе будь-якому початківцю в ресторанному бізнесі.</w:t>
      </w:r>
    </w:p>
    <w:p w14:paraId="29A9E06A" w14:textId="77777777" w:rsidR="00EE7C6D" w:rsidRDefault="00934D90" w:rsidP="00934D90">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Меню - це перелік закусок, страв, напоїв, борошняних кондитерських виробів, наявних у продажі на даний день з вказівкою виходу і ціни. Меню має бути підписано директором, завідуваче</w:t>
      </w:r>
      <w:r w:rsidR="00D0399E">
        <w:rPr>
          <w:rFonts w:ascii="Times New Roman" w:hAnsi="Times New Roman" w:cs="Times New Roman"/>
          <w:sz w:val="28"/>
          <w:szCs w:val="28"/>
        </w:rPr>
        <w:t>м виробництвом</w:t>
      </w:r>
      <w:r w:rsidR="00EE7C6D">
        <w:rPr>
          <w:rFonts w:ascii="Times New Roman" w:hAnsi="Times New Roman" w:cs="Times New Roman"/>
          <w:sz w:val="28"/>
          <w:szCs w:val="28"/>
        </w:rPr>
        <w:t>.</w:t>
      </w:r>
    </w:p>
    <w:p w14:paraId="751301F8" w14:textId="77777777" w:rsidR="00D0399E" w:rsidRPr="00D0399E" w:rsidRDefault="00D0399E" w:rsidP="00D0399E">
      <w:pPr>
        <w:pStyle w:val="a3"/>
        <w:spacing w:line="360" w:lineRule="auto"/>
        <w:ind w:firstLine="851"/>
        <w:rPr>
          <w:rFonts w:ascii="Times New Roman" w:hAnsi="Times New Roman" w:cs="Times New Roman"/>
          <w:sz w:val="28"/>
          <w:szCs w:val="28"/>
        </w:rPr>
      </w:pPr>
      <w:r w:rsidRPr="00D0399E">
        <w:rPr>
          <w:rFonts w:ascii="Times New Roman" w:hAnsi="Times New Roman" w:cs="Times New Roman"/>
          <w:sz w:val="28"/>
          <w:szCs w:val="28"/>
        </w:rPr>
        <w:t>При складанні меню необхідно враховувати такі фактори:</w:t>
      </w:r>
    </w:p>
    <w:p w14:paraId="753F8186" w14:textId="77777777" w:rsidR="00D0399E"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D0399E">
        <w:rPr>
          <w:rFonts w:ascii="Times New Roman" w:hAnsi="Times New Roman" w:cs="Times New Roman"/>
          <w:sz w:val="28"/>
          <w:szCs w:val="28"/>
        </w:rPr>
        <w:t>приблизний асортимент страв, напоїв і виробів;</w:t>
      </w:r>
    </w:p>
    <w:p w14:paraId="2058EA64"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D0399E">
        <w:rPr>
          <w:rFonts w:ascii="Times New Roman" w:hAnsi="Times New Roman" w:cs="Times New Roman"/>
          <w:sz w:val="28"/>
          <w:szCs w:val="28"/>
        </w:rPr>
        <w:t>наявність сировини і продуктів на складі;</w:t>
      </w:r>
    </w:p>
    <w:p w14:paraId="0E24C9C9"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сезонність продуктів;</w:t>
      </w:r>
    </w:p>
    <w:p w14:paraId="345DD420"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lastRenderedPageBreak/>
        <w:t>наявність стандартів приготування страв (збірників рецептур, техніко-технологічних карт на нові і фірмові страви);</w:t>
      </w:r>
    </w:p>
    <w:p w14:paraId="0E9F9AA2"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особливості контингенту, що обслуговується (вікові, національні, професійні, релігійні);</w:t>
      </w:r>
    </w:p>
    <w:p w14:paraId="1BFBE583"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час обслуговування (сніданок, обід, вечеря);</w:t>
      </w:r>
    </w:p>
    <w:p w14:paraId="29A08FF5"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форми обслуговування, які рекомендуються для даного контингенту споживачів (бізнес-ланч, шведський стіл, сімейний обід та ін.);</w:t>
      </w:r>
    </w:p>
    <w:p w14:paraId="0FBF7AC8"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трудомісткість страв, кулінарних і кондитерських виробів;</w:t>
      </w:r>
    </w:p>
    <w:p w14:paraId="3FD5F6CA"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спеціалізація кухні стосовно конкурентів;</w:t>
      </w:r>
    </w:p>
    <w:p w14:paraId="0E697CB3"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передбачуваний рівень прибутку;</w:t>
      </w:r>
    </w:p>
    <w:p w14:paraId="7FE1A648" w14:textId="77777777" w:rsid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витрати на придбання продуктів, оренду приміщень, заробітну плату персоналу;</w:t>
      </w:r>
    </w:p>
    <w:p w14:paraId="0EB50E65" w14:textId="77777777" w:rsidR="00D0399E" w:rsidRPr="00C05E08" w:rsidRDefault="00D0399E" w:rsidP="006E036D">
      <w:pPr>
        <w:pStyle w:val="a3"/>
        <w:numPr>
          <w:ilvl w:val="0"/>
          <w:numId w:val="8"/>
        </w:numPr>
        <w:spacing w:line="360" w:lineRule="auto"/>
        <w:ind w:left="567" w:hanging="567"/>
        <w:jc w:val="both"/>
        <w:rPr>
          <w:rFonts w:ascii="Times New Roman" w:hAnsi="Times New Roman" w:cs="Times New Roman"/>
          <w:sz w:val="28"/>
          <w:szCs w:val="28"/>
        </w:rPr>
      </w:pPr>
      <w:r w:rsidRPr="00C05E08">
        <w:rPr>
          <w:rFonts w:ascii="Times New Roman" w:hAnsi="Times New Roman" w:cs="Times New Roman"/>
          <w:sz w:val="28"/>
          <w:szCs w:val="28"/>
        </w:rPr>
        <w:t>режим роботи підприємства.</w:t>
      </w:r>
    </w:p>
    <w:p w14:paraId="52F60471"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 xml:space="preserve">Залежно від типу підприємства і обслуговується контингенту споживачів застосовують різні види меню. </w:t>
      </w:r>
      <w:r w:rsidR="00EE7C6D">
        <w:rPr>
          <w:rFonts w:ascii="Times New Roman" w:hAnsi="Times New Roman" w:cs="Times New Roman"/>
          <w:sz w:val="28"/>
          <w:szCs w:val="28"/>
        </w:rPr>
        <w:t>М</w:t>
      </w:r>
      <w:r w:rsidRPr="00934D90">
        <w:rPr>
          <w:rFonts w:ascii="Times New Roman" w:hAnsi="Times New Roman" w:cs="Times New Roman"/>
          <w:sz w:val="28"/>
          <w:szCs w:val="28"/>
        </w:rPr>
        <w:t>еню поділяють на такі види: з вільним вибором страв; скомплектованих обідів (сніданків, вечерь); денного раціону; дієтичне; дитячого харчування; банкетне; спеціальних видів обслуговування.</w:t>
      </w:r>
    </w:p>
    <w:p w14:paraId="43155564"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Меню з вільним вибором страв застосовують у загальнодоступних підприємствах громадського харчування (ресторанах, їдальнях, кафе, закусочних).</w:t>
      </w:r>
    </w:p>
    <w:p w14:paraId="2479BE36"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У ресторанах, барах та кафе з обслуговуванням офіціантами різновидом меню з вільним вибором є меню замовлених страв, що складається відповідно до прейскуранта. До нього включають різноманітний асортимент фірмових та холодних страв, закусок, перших, других та солодких страв, напоїв, кондитерських виробів із зазначенням їхньої ціни і виходу. Всі страви, що включаються в замовлене меню, готують за індивідуальними замовленнями і подають через 15-20 хвилин.</w:t>
      </w:r>
    </w:p>
    <w:p w14:paraId="6D82F222"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 xml:space="preserve">Меню скомплектованих обідів рекомендується застосовувати при масовому обслуговуванні в їдальнях при промислових підприємствах, у студентських і шкільних. Воно складається з урахуванням контингенту, споживачів та збалансованого харчування. При складанні комплексних обідів, </w:t>
      </w:r>
      <w:r w:rsidRPr="00934D90">
        <w:rPr>
          <w:rFonts w:ascii="Times New Roman" w:hAnsi="Times New Roman" w:cs="Times New Roman"/>
          <w:sz w:val="28"/>
          <w:szCs w:val="28"/>
        </w:rPr>
        <w:lastRenderedPageBreak/>
        <w:t>сніданків або вечерь враховують вартість раціону, різноманітність і правильний підбір продуктів, що входять у страви, забезпечення їх смакового поєднання. Меню комплексних обідів рекомендується складати на 7-10 днів, що дозволяє урізноманітнити асортимент страв по тижнях.</w:t>
      </w:r>
    </w:p>
    <w:p w14:paraId="538FFE5B"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У денні години в ресторанах також можна застосовувати меню комплексних обідів, що прискорює обслуговування.</w:t>
      </w:r>
    </w:p>
    <w:p w14:paraId="561DDA93"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Меню денного раціону складається для учасників з'їздів, конференцій, туристів та ін. Харчування може бути три- або чотириразовим. При складанні цього виду меню враховують вартість раціону, особливості контингенту споживачів (вікові, національні, рід занять). Виходячи з вимог раціонального харчування в меню сніданку, наприклад, входять натуральні соки, кисломолочна продукція, масло вершкове, гастрономічні продукти (сир, ковбаса, шинка та ін.), холодна закуска, страва із яєць і страва нескладного готування (сосиски, сардельки та ін.), гарячі напої.</w:t>
      </w:r>
    </w:p>
    <w:p w14:paraId="52571A5C"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Обід, як правило, містить закуску, першу і другу страви, десерт, хліб. При підборі страв необхідно враховувати калорійність, вміст білків, жирів та вуглеводів. Вечеря має включати закуску, гарячі страви, напій, хліб. На вечерю не слід пропонувати смажені, гострі та жирні страви, страви із грибів.</w:t>
      </w:r>
    </w:p>
    <w:p w14:paraId="729B16E8" w14:textId="77777777" w:rsidR="00EE7C6D" w:rsidRDefault="00934D90" w:rsidP="00EE7C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Меню чергових страв у ресторані складається для швидкого обслуговування відвідувачів. До нього включаються страви, готові до відпуску. Важливо, щоб їх асортимент був досить широким.</w:t>
      </w:r>
    </w:p>
    <w:p w14:paraId="42CABA2B" w14:textId="77777777" w:rsidR="006E036D" w:rsidRDefault="00934D90" w:rsidP="006E036D">
      <w:pPr>
        <w:pStyle w:val="a3"/>
        <w:spacing w:line="360" w:lineRule="auto"/>
        <w:ind w:firstLine="851"/>
        <w:jc w:val="both"/>
        <w:rPr>
          <w:rFonts w:ascii="Times New Roman" w:hAnsi="Times New Roman" w:cs="Times New Roman"/>
          <w:sz w:val="28"/>
          <w:szCs w:val="28"/>
        </w:rPr>
      </w:pPr>
      <w:r w:rsidRPr="00934D90">
        <w:rPr>
          <w:rFonts w:ascii="Times New Roman" w:hAnsi="Times New Roman" w:cs="Times New Roman"/>
          <w:sz w:val="28"/>
          <w:szCs w:val="28"/>
        </w:rPr>
        <w:t>Меню банкету складається в кожному конкретному випадку при прийомі замовлення, з урахуванням характеру свята та побажань замовника. До нього включають кілька холодних закусок (для розширення асортименту їх можна замовляти з розрахунку 1/2 і 1/3 порції на людину), одну гарячу закуску, для банкету-обіду - суп, другі гарячі страви з риби, м'яса, птиці, десертні страви, фрукти та напої. Так само, як і при складанні меню інших видів, тут дотримуються певного порядку розміщення закусок і страв.</w:t>
      </w:r>
    </w:p>
    <w:p w14:paraId="7654CF12" w14:textId="77777777" w:rsidR="00E836B9" w:rsidRPr="006E036D" w:rsidRDefault="00E836B9" w:rsidP="006E036D">
      <w:pPr>
        <w:pStyle w:val="a3"/>
        <w:spacing w:line="360" w:lineRule="auto"/>
        <w:ind w:firstLine="851"/>
        <w:jc w:val="both"/>
        <w:rPr>
          <w:rFonts w:ascii="Times New Roman" w:hAnsi="Times New Roman" w:cs="Times New Roman"/>
          <w:sz w:val="28"/>
          <w:szCs w:val="28"/>
        </w:rPr>
      </w:pPr>
      <w:r w:rsidRPr="006E036D">
        <w:rPr>
          <w:rFonts w:ascii="Times New Roman" w:hAnsi="Times New Roman" w:cs="Times New Roman"/>
          <w:sz w:val="28"/>
          <w:szCs w:val="28"/>
        </w:rPr>
        <w:t>За ціновим (вартісним) призначенням</w:t>
      </w:r>
      <w:r w:rsidR="006E036D">
        <w:rPr>
          <w:rFonts w:ascii="Times New Roman" w:hAnsi="Times New Roman" w:cs="Times New Roman"/>
          <w:sz w:val="28"/>
          <w:szCs w:val="28"/>
        </w:rPr>
        <w:t xml:space="preserve"> розрізняють такі види меню</w:t>
      </w:r>
      <w:r w:rsidRPr="006E036D">
        <w:rPr>
          <w:rFonts w:ascii="Times New Roman" w:hAnsi="Times New Roman" w:cs="Times New Roman"/>
          <w:sz w:val="28"/>
          <w:szCs w:val="28"/>
        </w:rPr>
        <w:t>:</w:t>
      </w:r>
    </w:p>
    <w:p w14:paraId="2E98E25F"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6E036D">
        <w:rPr>
          <w:rFonts w:ascii="Times New Roman" w:hAnsi="Times New Roman" w:cs="Times New Roman"/>
          <w:sz w:val="28"/>
          <w:szCs w:val="28"/>
        </w:rPr>
        <w:t xml:space="preserve">Меню «а-ля карт». Представляє всі страви, доступні відвідувачу в будь-який момент роботи закладу. Воно пропонує вибір у кожному розділі, ціна страви </w:t>
      </w:r>
      <w:r w:rsidRPr="006E036D">
        <w:rPr>
          <w:rFonts w:ascii="Times New Roman" w:hAnsi="Times New Roman" w:cs="Times New Roman"/>
          <w:sz w:val="28"/>
          <w:szCs w:val="28"/>
        </w:rPr>
        <w:lastRenderedPageBreak/>
        <w:t>позначена окремо. Страви з такого меню, вибрані відвідувачами, готуються на замовлення. Цей вид меню використовуються в дуже дорогих ресторанах з вказівкою індивідуальної ціни на кожну порційну стравую.</w:t>
      </w:r>
    </w:p>
    <w:p w14:paraId="3A3121AA"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Табльдот - пропонує невеликий асортимент страв і оцінюється загальною сумою з розрахунку на одну людину за все меню. Типовий приклад - бізнес-ланч за помірними цінами, до складу якого входять 3-4 найменування страв. Відвідувач платить встановлену ціну за весь обід або сніданок. Меню типу табльдот популярні в святкові дні.</w:t>
      </w:r>
    </w:p>
    <w:p w14:paraId="09E557B8"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Меню «а-ля парт». Гості роблять попереднє замовлення та обслуговуються через певний проміжок часу. Традиційно використовується в готелях, пансіонатах та лікувальних закладах. Такі меню можуть розкладатися і збиратися на столах або прикріплятися на двері номера. У стандартну форму гість вносить розпорядження, в який час він буде снідати, обідати й вечеряти і що хоче замовити.</w:t>
      </w:r>
    </w:p>
    <w:p w14:paraId="3E62E2F8"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proofErr w:type="spellStart"/>
      <w:r w:rsidRPr="0081052C">
        <w:rPr>
          <w:rFonts w:ascii="Times New Roman" w:hAnsi="Times New Roman" w:cs="Times New Roman"/>
          <w:sz w:val="28"/>
          <w:szCs w:val="28"/>
        </w:rPr>
        <w:t>дю</w:t>
      </w:r>
      <w:proofErr w:type="spellEnd"/>
      <w:r w:rsidRPr="0081052C">
        <w:rPr>
          <w:rFonts w:ascii="Times New Roman" w:hAnsi="Times New Roman" w:cs="Times New Roman"/>
          <w:sz w:val="28"/>
          <w:szCs w:val="28"/>
        </w:rPr>
        <w:t xml:space="preserve"> </w:t>
      </w:r>
      <w:proofErr w:type="spellStart"/>
      <w:r w:rsidRPr="00A620B5">
        <w:rPr>
          <w:rFonts w:ascii="Times New Roman" w:hAnsi="Times New Roman" w:cs="Times New Roman"/>
          <w:sz w:val="28"/>
          <w:szCs w:val="28"/>
        </w:rPr>
        <w:t>жур</w:t>
      </w:r>
      <w:proofErr w:type="spellEnd"/>
      <w:r w:rsidR="00A620B5" w:rsidRPr="00A620B5">
        <w:rPr>
          <w:rFonts w:ascii="Times New Roman" w:hAnsi="Times New Roman" w:cs="Times New Roman"/>
          <w:sz w:val="28"/>
          <w:szCs w:val="28"/>
        </w:rPr>
        <w:t xml:space="preserve"> </w:t>
      </w:r>
      <w:r w:rsidR="00A620B5" w:rsidRPr="00A620B5">
        <w:rPr>
          <w:rFonts w:ascii="Times New Roman" w:hAnsi="Times New Roman" w:cs="Times New Roman"/>
          <w:sz w:val="28"/>
          <w:szCs w:val="28"/>
          <w:shd w:val="clear" w:color="auto" w:fill="FFFFFF"/>
        </w:rPr>
        <w:t>(</w:t>
      </w:r>
      <w:proofErr w:type="spellStart"/>
      <w:r w:rsidR="00A620B5">
        <w:rPr>
          <w:rFonts w:ascii="Times New Roman" w:hAnsi="Times New Roman" w:cs="Times New Roman"/>
          <w:sz w:val="28"/>
          <w:szCs w:val="28"/>
          <w:shd w:val="clear" w:color="auto" w:fill="FFFFFF"/>
        </w:rPr>
        <w:t>фр</w:t>
      </w:r>
      <w:proofErr w:type="spellEnd"/>
      <w:r w:rsidR="00A620B5">
        <w:rPr>
          <w:rFonts w:ascii="Times New Roman" w:hAnsi="Times New Roman" w:cs="Times New Roman"/>
          <w:sz w:val="28"/>
          <w:szCs w:val="28"/>
          <w:shd w:val="clear" w:color="auto" w:fill="FFFFFF"/>
        </w:rPr>
        <w:t xml:space="preserve">. </w:t>
      </w:r>
      <w:proofErr w:type="spellStart"/>
      <w:r w:rsidR="00A620B5" w:rsidRPr="00A620B5">
        <w:rPr>
          <w:rFonts w:ascii="Times New Roman" w:hAnsi="Times New Roman" w:cs="Times New Roman"/>
          <w:sz w:val="28"/>
          <w:szCs w:val="28"/>
          <w:shd w:val="clear" w:color="auto" w:fill="FFFFFF"/>
        </w:rPr>
        <w:t>dujour</w:t>
      </w:r>
      <w:proofErr w:type="spellEnd"/>
      <w:r w:rsidR="00A620B5" w:rsidRPr="00A620B5">
        <w:rPr>
          <w:rFonts w:ascii="Times New Roman" w:hAnsi="Times New Roman" w:cs="Times New Roman"/>
          <w:sz w:val="28"/>
          <w:szCs w:val="28"/>
          <w:shd w:val="clear" w:color="auto" w:fill="FFFFFF"/>
        </w:rPr>
        <w:t>)</w:t>
      </w:r>
      <w:r w:rsidRPr="00A620B5">
        <w:rPr>
          <w:rFonts w:ascii="Times New Roman" w:hAnsi="Times New Roman" w:cs="Times New Roman"/>
          <w:sz w:val="28"/>
          <w:szCs w:val="28"/>
        </w:rPr>
        <w:t xml:space="preserve"> </w:t>
      </w:r>
      <w:r w:rsidRPr="0081052C">
        <w:rPr>
          <w:rFonts w:ascii="Times New Roman" w:hAnsi="Times New Roman" w:cs="Times New Roman"/>
          <w:sz w:val="28"/>
          <w:szCs w:val="28"/>
        </w:rPr>
        <w:t>- меню чергових (денних) страв, складається для швидкого обслуговування споживачів, які не мають достатньо часу на обід. В даний вид меню входять страви популярні та дешеві, нескладні в приготуванні і зручні для реалізації.</w:t>
      </w:r>
    </w:p>
    <w:p w14:paraId="72AA159D"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фірмове меню - каталог шеф-кухаря. Сюди включають дорогі ексклюзивні страви, рецепти приготування яких відомі, як правило, тільки в цьому ресторані.</w:t>
      </w:r>
    </w:p>
    <w:p w14:paraId="020C19DB"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туристське меню - створюється спеціально для туристів та орієнтується на невисоку ціну страв.</w:t>
      </w:r>
    </w:p>
    <w:p w14:paraId="254896BD"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шведський стіл - широкий вибір страв з вільним доступом, цей метод обслуговування збільшує пропускну спроможність залу, прискорює процес обслуговування.</w:t>
      </w:r>
    </w:p>
    <w:p w14:paraId="6CCBA2A2" w14:textId="77777777" w:rsid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t>циклічне меню - група меню за певний період часу. Цей тип меню в основному використовується в лікарнях, санаторіях. Циклічне меню має на меті урізноманітнити асортимент страв, гарантувати повноцінність харчування цілого колективу людей для збереження їхнього здоров'я.</w:t>
      </w:r>
    </w:p>
    <w:p w14:paraId="5B2B06C1" w14:textId="77777777" w:rsidR="00E836B9" w:rsidRPr="0081052C" w:rsidRDefault="00E836B9" w:rsidP="0081052C">
      <w:pPr>
        <w:pStyle w:val="a3"/>
        <w:numPr>
          <w:ilvl w:val="0"/>
          <w:numId w:val="14"/>
        </w:numPr>
        <w:spacing w:line="360" w:lineRule="auto"/>
        <w:ind w:left="426" w:hanging="426"/>
        <w:jc w:val="both"/>
        <w:rPr>
          <w:rFonts w:ascii="Times New Roman" w:hAnsi="Times New Roman" w:cs="Times New Roman"/>
          <w:sz w:val="28"/>
          <w:szCs w:val="28"/>
        </w:rPr>
      </w:pPr>
      <w:r w:rsidRPr="0081052C">
        <w:rPr>
          <w:rFonts w:ascii="Times New Roman" w:hAnsi="Times New Roman" w:cs="Times New Roman"/>
          <w:sz w:val="28"/>
          <w:szCs w:val="28"/>
        </w:rPr>
        <w:lastRenderedPageBreak/>
        <w:t>Меню для спеціальних видів обслуговування (зустріч Нового року, Різдво, весілля) враховується характер свята; меню складається із страв національної кухні: млинців з маслом або сметаною, вареників із сиром, галушок, всіляких юшок; котлет по-київськи, що тушкуються у горщику; солодких короваїв; медових напоїв (на весіллі обов'язковий коровай і весільний торт). До меню включають винно-горілчані вироби, безалкогольні напої, пиво, тютюнові вироби.</w:t>
      </w:r>
    </w:p>
    <w:p w14:paraId="1CAEF527" w14:textId="77777777" w:rsidR="00E836B9" w:rsidRPr="00870FDA" w:rsidRDefault="00870FDA" w:rsidP="0081052C">
      <w:pPr>
        <w:pStyle w:val="a3"/>
        <w:spacing w:line="360" w:lineRule="auto"/>
        <w:jc w:val="both"/>
        <w:rPr>
          <w:rFonts w:ascii="Times New Roman" w:hAnsi="Times New Roman" w:cs="Times New Roman"/>
          <w:b/>
          <w:sz w:val="28"/>
          <w:szCs w:val="28"/>
        </w:rPr>
      </w:pPr>
      <w:r w:rsidRPr="00870FDA">
        <w:rPr>
          <w:rFonts w:ascii="Times New Roman" w:hAnsi="Times New Roman" w:cs="Times New Roman"/>
          <w:b/>
          <w:sz w:val="28"/>
          <w:szCs w:val="28"/>
        </w:rPr>
        <w:t>Бесіда з учнями:</w:t>
      </w:r>
    </w:p>
    <w:p w14:paraId="7EFFA73D" w14:textId="77777777" w:rsidR="00870FDA" w:rsidRDefault="00870FDA" w:rsidP="00870FDA">
      <w:pPr>
        <w:pStyle w:val="a3"/>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З яким з перелічених видів меню ви зустрічалися в повсякденному житті?</w:t>
      </w:r>
    </w:p>
    <w:p w14:paraId="30BFD9B4" w14:textId="77777777" w:rsidR="00977F6C" w:rsidRDefault="00977F6C" w:rsidP="00870FDA">
      <w:pPr>
        <w:pStyle w:val="a3"/>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Які фактори беруться до уваги при складанні меню?</w:t>
      </w:r>
    </w:p>
    <w:p w14:paraId="4B0FA2AF" w14:textId="77777777" w:rsidR="009918AF" w:rsidRPr="00BA327D" w:rsidRDefault="009918AF" w:rsidP="00BA327D">
      <w:pPr>
        <w:pStyle w:val="a3"/>
        <w:spacing w:line="360" w:lineRule="auto"/>
        <w:ind w:firstLine="851"/>
        <w:jc w:val="both"/>
        <w:rPr>
          <w:rFonts w:ascii="Times New Roman" w:hAnsi="Times New Roman" w:cs="Times New Roman"/>
          <w:sz w:val="28"/>
          <w:szCs w:val="28"/>
        </w:rPr>
      </w:pPr>
      <w:r w:rsidRPr="00BA327D">
        <w:rPr>
          <w:rFonts w:ascii="Times New Roman" w:hAnsi="Times New Roman" w:cs="Times New Roman"/>
          <w:sz w:val="28"/>
          <w:szCs w:val="28"/>
        </w:rPr>
        <w:t>Вам було запропоновано</w:t>
      </w:r>
      <w:r w:rsidR="00BB0055" w:rsidRPr="00BA327D">
        <w:rPr>
          <w:rFonts w:ascii="Times New Roman" w:hAnsi="Times New Roman" w:cs="Times New Roman"/>
          <w:sz w:val="28"/>
          <w:szCs w:val="28"/>
        </w:rPr>
        <w:t xml:space="preserve"> анкету «Формування комплексного обіду», в якій ви мали обрати одну страву із запропонованих для комплексного обіду кафе «Пузата хата»</w:t>
      </w:r>
      <w:r w:rsidR="00017F39">
        <w:rPr>
          <w:rFonts w:ascii="Times New Roman" w:hAnsi="Times New Roman" w:cs="Times New Roman"/>
          <w:sz w:val="28"/>
          <w:szCs w:val="28"/>
        </w:rPr>
        <w:t xml:space="preserve"> (</w:t>
      </w:r>
      <w:r w:rsidR="00017F39" w:rsidRPr="00017F39">
        <w:rPr>
          <w:rFonts w:ascii="Times New Roman" w:hAnsi="Times New Roman" w:cs="Times New Roman"/>
          <w:color w:val="FF0000"/>
          <w:sz w:val="28"/>
          <w:szCs w:val="28"/>
        </w:rPr>
        <w:t>додаток _</w:t>
      </w:r>
      <w:r w:rsidR="00017F39">
        <w:rPr>
          <w:rFonts w:ascii="Times New Roman" w:hAnsi="Times New Roman" w:cs="Times New Roman"/>
          <w:sz w:val="28"/>
          <w:szCs w:val="28"/>
        </w:rPr>
        <w:t>)</w:t>
      </w:r>
      <w:r w:rsidR="00BB0055" w:rsidRPr="00BA327D">
        <w:rPr>
          <w:rFonts w:ascii="Times New Roman" w:hAnsi="Times New Roman" w:cs="Times New Roman"/>
          <w:sz w:val="28"/>
          <w:szCs w:val="28"/>
        </w:rPr>
        <w:t xml:space="preserve">. </w:t>
      </w:r>
      <w:r w:rsidR="005078F1" w:rsidRPr="00BA327D">
        <w:rPr>
          <w:rFonts w:ascii="Times New Roman" w:hAnsi="Times New Roman" w:cs="Times New Roman"/>
          <w:sz w:val="28"/>
          <w:szCs w:val="28"/>
        </w:rPr>
        <w:t>Розглянемо ваші відповіді.</w:t>
      </w:r>
    </w:p>
    <w:p w14:paraId="31E0FAAD" w14:textId="77777777" w:rsidR="009C0D31" w:rsidRDefault="00423B07" w:rsidP="00422179">
      <w:pPr>
        <w:pStyle w:val="a3"/>
        <w:numPr>
          <w:ilvl w:val="0"/>
          <w:numId w:val="11"/>
        </w:numPr>
        <w:spacing w:line="360" w:lineRule="auto"/>
        <w:ind w:left="284" w:hanging="284"/>
        <w:jc w:val="both"/>
        <w:rPr>
          <w:rFonts w:ascii="Times New Roman" w:hAnsi="Times New Roman" w:cs="Times New Roman"/>
          <w:sz w:val="28"/>
          <w:szCs w:val="28"/>
        </w:rPr>
      </w:pPr>
      <w:r w:rsidRPr="00F613D2">
        <w:rPr>
          <w:rFonts w:ascii="Times New Roman" w:hAnsi="Times New Roman" w:cs="Times New Roman"/>
          <w:sz w:val="28"/>
          <w:szCs w:val="28"/>
        </w:rPr>
        <w:t>Яку в би першу страву включили в комплексний обід?</w:t>
      </w:r>
    </w:p>
    <w:p w14:paraId="1EFD964B" w14:textId="77777777" w:rsidR="00E67073" w:rsidRPr="00F613D2" w:rsidRDefault="00E67073" w:rsidP="00E67073">
      <w:pPr>
        <w:pStyle w:val="a3"/>
        <w:spacing w:line="360" w:lineRule="auto"/>
        <w:jc w:val="center"/>
        <w:rPr>
          <w:rFonts w:ascii="Times New Roman" w:hAnsi="Times New Roman" w:cs="Times New Roman"/>
          <w:sz w:val="28"/>
          <w:szCs w:val="28"/>
        </w:rPr>
      </w:pPr>
      <w:r>
        <w:rPr>
          <w:noProof/>
          <w:lang w:val="ru-RU" w:eastAsia="ru-RU"/>
        </w:rPr>
        <w:drawing>
          <wp:inline distT="0" distB="0" distL="0" distR="0" wp14:anchorId="358DB2AA" wp14:editId="180C034B">
            <wp:extent cx="3505200" cy="1820795"/>
            <wp:effectExtent l="0" t="0" r="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35005" cy="1836277"/>
                    </a:xfrm>
                    <a:prstGeom prst="rect">
                      <a:avLst/>
                    </a:prstGeom>
                  </pic:spPr>
                </pic:pic>
              </a:graphicData>
            </a:graphic>
          </wp:inline>
        </w:drawing>
      </w:r>
    </w:p>
    <w:p w14:paraId="017B6DC0" w14:textId="77777777" w:rsidR="00423B07" w:rsidRDefault="00423B07" w:rsidP="00422179">
      <w:pPr>
        <w:pStyle w:val="a3"/>
        <w:numPr>
          <w:ilvl w:val="0"/>
          <w:numId w:val="11"/>
        </w:numPr>
        <w:spacing w:line="360" w:lineRule="auto"/>
        <w:ind w:left="284" w:hanging="284"/>
        <w:jc w:val="both"/>
        <w:rPr>
          <w:rFonts w:ascii="Times New Roman" w:hAnsi="Times New Roman" w:cs="Times New Roman"/>
          <w:sz w:val="28"/>
          <w:szCs w:val="28"/>
        </w:rPr>
      </w:pPr>
      <w:r w:rsidRPr="00F613D2">
        <w:rPr>
          <w:rFonts w:ascii="Times New Roman" w:hAnsi="Times New Roman" w:cs="Times New Roman"/>
          <w:sz w:val="28"/>
          <w:szCs w:val="28"/>
        </w:rPr>
        <w:t>Оберіть другу страву.</w:t>
      </w:r>
    </w:p>
    <w:p w14:paraId="772E228F" w14:textId="77777777" w:rsidR="00F613D2" w:rsidRPr="00F613D2" w:rsidRDefault="003B6E8B" w:rsidP="003B6E8B">
      <w:pPr>
        <w:pStyle w:val="a3"/>
        <w:spacing w:line="36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1FE71E6D" wp14:editId="00870EB3">
            <wp:extent cx="3276600" cy="1902324"/>
            <wp:effectExtent l="0" t="0" r="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6020"/>
                    <a:stretch/>
                  </pic:blipFill>
                  <pic:spPr bwMode="auto">
                    <a:xfrm>
                      <a:off x="0" y="0"/>
                      <a:ext cx="3301654" cy="1916870"/>
                    </a:xfrm>
                    <a:prstGeom prst="rect">
                      <a:avLst/>
                    </a:prstGeom>
                    <a:noFill/>
                    <a:ln>
                      <a:noFill/>
                    </a:ln>
                    <a:extLst>
                      <a:ext uri="{53640926-AAD7-44D8-BBD7-CCE9431645EC}">
                        <a14:shadowObscured xmlns:a14="http://schemas.microsoft.com/office/drawing/2010/main"/>
                      </a:ext>
                    </a:extLst>
                  </pic:spPr>
                </pic:pic>
              </a:graphicData>
            </a:graphic>
          </wp:inline>
        </w:drawing>
      </w:r>
    </w:p>
    <w:p w14:paraId="3FF0B08D" w14:textId="77777777" w:rsidR="00E41450" w:rsidRDefault="00E41450" w:rsidP="00422179">
      <w:pPr>
        <w:pStyle w:val="a3"/>
        <w:numPr>
          <w:ilvl w:val="0"/>
          <w:numId w:val="11"/>
        </w:numPr>
        <w:spacing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Оберіть салат до другої страви.</w:t>
      </w:r>
    </w:p>
    <w:p w14:paraId="0FB1E61F" w14:textId="77777777" w:rsidR="00345889" w:rsidRDefault="00345889" w:rsidP="00345889">
      <w:pPr>
        <w:pStyle w:val="a3"/>
        <w:spacing w:line="36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14:anchorId="584B86FF" wp14:editId="6486D7A7">
            <wp:extent cx="2623820" cy="1904608"/>
            <wp:effectExtent l="0" t="0" r="508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6645"/>
                    <a:stretch/>
                  </pic:blipFill>
                  <pic:spPr bwMode="auto">
                    <a:xfrm>
                      <a:off x="0" y="0"/>
                      <a:ext cx="2642701" cy="1918314"/>
                    </a:xfrm>
                    <a:prstGeom prst="rect">
                      <a:avLst/>
                    </a:prstGeom>
                    <a:noFill/>
                    <a:ln>
                      <a:noFill/>
                    </a:ln>
                    <a:extLst>
                      <a:ext uri="{53640926-AAD7-44D8-BBD7-CCE9431645EC}">
                        <a14:shadowObscured xmlns:a14="http://schemas.microsoft.com/office/drawing/2010/main"/>
                      </a:ext>
                    </a:extLst>
                  </pic:spPr>
                </pic:pic>
              </a:graphicData>
            </a:graphic>
          </wp:inline>
        </w:drawing>
      </w:r>
    </w:p>
    <w:p w14:paraId="36D5DF05" w14:textId="77777777" w:rsidR="00E41450" w:rsidRDefault="00E41450" w:rsidP="00422179">
      <w:pPr>
        <w:pStyle w:val="a3"/>
        <w:numPr>
          <w:ilvl w:val="0"/>
          <w:numId w:val="11"/>
        </w:numPr>
        <w:spacing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Ваші переваги щодо напою.</w:t>
      </w:r>
    </w:p>
    <w:p w14:paraId="383512FE" w14:textId="5E9E1C1C" w:rsidR="00FC1F18" w:rsidRPr="00BF0F5C" w:rsidRDefault="002F7200" w:rsidP="004D785F">
      <w:pPr>
        <w:pStyle w:val="a3"/>
        <w:spacing w:line="36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240C0001" wp14:editId="7B68F423">
            <wp:extent cx="3942849" cy="2476500"/>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10325"/>
                    <a:stretch/>
                  </pic:blipFill>
                  <pic:spPr bwMode="auto">
                    <a:xfrm>
                      <a:off x="0" y="0"/>
                      <a:ext cx="3949945" cy="2480957"/>
                    </a:xfrm>
                    <a:prstGeom prst="rect">
                      <a:avLst/>
                    </a:prstGeom>
                    <a:noFill/>
                    <a:ln>
                      <a:noFill/>
                    </a:ln>
                    <a:extLst>
                      <a:ext uri="{53640926-AAD7-44D8-BBD7-CCE9431645EC}">
                        <a14:shadowObscured xmlns:a14="http://schemas.microsoft.com/office/drawing/2010/main"/>
                      </a:ext>
                    </a:extLst>
                  </pic:spPr>
                </pic:pic>
              </a:graphicData>
            </a:graphic>
          </wp:inline>
        </w:drawing>
      </w:r>
    </w:p>
    <w:p w14:paraId="6726729D" w14:textId="726CDE24" w:rsidR="000646DD" w:rsidRDefault="000646DD" w:rsidP="000646DD">
      <w:pPr>
        <w:pStyle w:val="a3"/>
        <w:spacing w:line="360" w:lineRule="auto"/>
        <w:jc w:val="center"/>
        <w:rPr>
          <w:rFonts w:ascii="Times New Roman" w:hAnsi="Times New Roman" w:cs="Times New Roman"/>
          <w:sz w:val="28"/>
          <w:szCs w:val="28"/>
        </w:rPr>
      </w:pPr>
    </w:p>
    <w:p w14:paraId="4907D0CB" w14:textId="77777777" w:rsidR="002C46A7" w:rsidRPr="00184F36" w:rsidRDefault="000A6524" w:rsidP="00184F36">
      <w:pPr>
        <w:pStyle w:val="a3"/>
        <w:spacing w:line="360" w:lineRule="auto"/>
        <w:ind w:firstLine="851"/>
        <w:jc w:val="both"/>
        <w:rPr>
          <w:rFonts w:ascii="Times New Roman" w:hAnsi="Times New Roman" w:cs="Times New Roman"/>
          <w:sz w:val="28"/>
          <w:szCs w:val="28"/>
        </w:rPr>
      </w:pPr>
      <w:r w:rsidRPr="00184F36">
        <w:rPr>
          <w:rFonts w:ascii="Times New Roman" w:hAnsi="Times New Roman" w:cs="Times New Roman"/>
          <w:sz w:val="28"/>
          <w:szCs w:val="28"/>
        </w:rPr>
        <w:t>На основі ваших відповідей пропоную скласти калькуляційні картки на страви комплексного обіду, а саме:</w:t>
      </w:r>
    </w:p>
    <w:p w14:paraId="4BE1DAD4" w14:textId="77777777" w:rsidR="000A6524" w:rsidRPr="00184F36" w:rsidRDefault="000A6524" w:rsidP="00184F36">
      <w:pPr>
        <w:pStyle w:val="a3"/>
        <w:numPr>
          <w:ilvl w:val="0"/>
          <w:numId w:val="17"/>
        </w:numPr>
        <w:spacing w:line="360" w:lineRule="auto"/>
        <w:jc w:val="both"/>
        <w:rPr>
          <w:rFonts w:ascii="Times New Roman" w:hAnsi="Times New Roman" w:cs="Times New Roman"/>
          <w:sz w:val="28"/>
          <w:szCs w:val="28"/>
        </w:rPr>
      </w:pPr>
      <w:r w:rsidRPr="00184F36">
        <w:rPr>
          <w:rFonts w:ascii="Times New Roman" w:hAnsi="Times New Roman" w:cs="Times New Roman"/>
          <w:sz w:val="28"/>
          <w:szCs w:val="28"/>
        </w:rPr>
        <w:t>Борщ український з пампушками;</w:t>
      </w:r>
    </w:p>
    <w:p w14:paraId="3294E41D" w14:textId="77777777" w:rsidR="000A6524" w:rsidRPr="00184F36" w:rsidRDefault="000A6524" w:rsidP="00184F36">
      <w:pPr>
        <w:pStyle w:val="a3"/>
        <w:numPr>
          <w:ilvl w:val="0"/>
          <w:numId w:val="17"/>
        </w:numPr>
        <w:spacing w:line="360" w:lineRule="auto"/>
        <w:jc w:val="both"/>
        <w:rPr>
          <w:rFonts w:ascii="Times New Roman" w:hAnsi="Times New Roman" w:cs="Times New Roman"/>
          <w:sz w:val="28"/>
          <w:szCs w:val="28"/>
        </w:rPr>
      </w:pPr>
      <w:r w:rsidRPr="00184F36">
        <w:rPr>
          <w:rFonts w:ascii="Times New Roman" w:hAnsi="Times New Roman" w:cs="Times New Roman"/>
          <w:sz w:val="28"/>
          <w:szCs w:val="28"/>
        </w:rPr>
        <w:t>Печеня по-домашньому;</w:t>
      </w:r>
    </w:p>
    <w:p w14:paraId="14FFF1FF" w14:textId="77777777" w:rsidR="000A6524" w:rsidRPr="00184F36" w:rsidRDefault="000A6524" w:rsidP="00184F36">
      <w:pPr>
        <w:pStyle w:val="a3"/>
        <w:numPr>
          <w:ilvl w:val="0"/>
          <w:numId w:val="17"/>
        </w:numPr>
        <w:spacing w:line="360" w:lineRule="auto"/>
        <w:jc w:val="both"/>
        <w:rPr>
          <w:rFonts w:ascii="Times New Roman" w:hAnsi="Times New Roman" w:cs="Times New Roman"/>
          <w:sz w:val="28"/>
          <w:szCs w:val="28"/>
        </w:rPr>
      </w:pPr>
      <w:r w:rsidRPr="00184F36">
        <w:rPr>
          <w:rFonts w:ascii="Times New Roman" w:hAnsi="Times New Roman" w:cs="Times New Roman"/>
          <w:sz w:val="28"/>
          <w:szCs w:val="28"/>
        </w:rPr>
        <w:t>Салат з білоголової капусти;</w:t>
      </w:r>
    </w:p>
    <w:p w14:paraId="39F385B9" w14:textId="77777777" w:rsidR="000A6524" w:rsidRPr="00184F36" w:rsidRDefault="000A6524" w:rsidP="00184F36">
      <w:pPr>
        <w:pStyle w:val="a3"/>
        <w:numPr>
          <w:ilvl w:val="0"/>
          <w:numId w:val="17"/>
        </w:numPr>
        <w:spacing w:line="360" w:lineRule="auto"/>
        <w:jc w:val="both"/>
        <w:rPr>
          <w:rFonts w:ascii="Times New Roman" w:hAnsi="Times New Roman" w:cs="Times New Roman"/>
          <w:sz w:val="28"/>
          <w:szCs w:val="28"/>
        </w:rPr>
      </w:pPr>
      <w:r w:rsidRPr="00184F36">
        <w:rPr>
          <w:rFonts w:ascii="Times New Roman" w:hAnsi="Times New Roman" w:cs="Times New Roman"/>
          <w:sz w:val="28"/>
          <w:szCs w:val="28"/>
        </w:rPr>
        <w:t>Узвар із с</w:t>
      </w:r>
      <w:r w:rsidR="00AE766B" w:rsidRPr="00184F36">
        <w:rPr>
          <w:rFonts w:ascii="Times New Roman" w:hAnsi="Times New Roman" w:cs="Times New Roman"/>
          <w:sz w:val="28"/>
          <w:szCs w:val="28"/>
        </w:rPr>
        <w:t>ухофруктів.</w:t>
      </w:r>
    </w:p>
    <w:p w14:paraId="4E5DEBFD" w14:textId="77777777" w:rsidR="00AE766B" w:rsidRDefault="00AE766B" w:rsidP="00184F36">
      <w:pPr>
        <w:pStyle w:val="a3"/>
        <w:spacing w:line="360" w:lineRule="auto"/>
        <w:jc w:val="both"/>
        <w:rPr>
          <w:rFonts w:ascii="Times New Roman" w:hAnsi="Times New Roman" w:cs="Times New Roman"/>
          <w:sz w:val="28"/>
          <w:szCs w:val="28"/>
        </w:rPr>
      </w:pPr>
      <w:r w:rsidRPr="00184F36">
        <w:rPr>
          <w:rFonts w:ascii="Times New Roman" w:hAnsi="Times New Roman" w:cs="Times New Roman"/>
          <w:b/>
          <w:sz w:val="28"/>
          <w:szCs w:val="28"/>
        </w:rPr>
        <w:t>Викладач економіки</w:t>
      </w:r>
      <w:r w:rsidRPr="00184F36">
        <w:rPr>
          <w:rFonts w:ascii="Times New Roman" w:hAnsi="Times New Roman" w:cs="Times New Roman"/>
          <w:sz w:val="28"/>
          <w:szCs w:val="28"/>
        </w:rPr>
        <w:t>.</w:t>
      </w:r>
    </w:p>
    <w:p w14:paraId="04332454" w14:textId="77777777" w:rsidR="009D07FC" w:rsidRDefault="00C06C2C" w:rsidP="009D07FC">
      <w:pPr>
        <w:pStyle w:val="a3"/>
        <w:spacing w:line="360" w:lineRule="auto"/>
        <w:ind w:firstLine="851"/>
        <w:jc w:val="both"/>
        <w:rPr>
          <w:rFonts w:ascii="Times New Roman" w:hAnsi="Times New Roman" w:cs="Times New Roman"/>
          <w:color w:val="000000"/>
          <w:sz w:val="28"/>
          <w:szCs w:val="28"/>
          <w:shd w:val="clear" w:color="auto" w:fill="FFFFFF"/>
        </w:rPr>
      </w:pPr>
      <w:r w:rsidRPr="00C06C2C">
        <w:rPr>
          <w:rFonts w:ascii="Times New Roman" w:hAnsi="Times New Roman" w:cs="Times New Roman"/>
          <w:color w:val="000000"/>
          <w:sz w:val="28"/>
          <w:szCs w:val="28"/>
          <w:shd w:val="clear" w:color="auto" w:fill="FFFFFF"/>
        </w:rPr>
        <w:t>Після того, як складено асортимент і затверджено технологічну документацію на виготовлення страв</w:t>
      </w:r>
      <w:r w:rsidR="009D07FC">
        <w:rPr>
          <w:rFonts w:ascii="Times New Roman" w:hAnsi="Times New Roman" w:cs="Times New Roman"/>
          <w:color w:val="000000"/>
          <w:sz w:val="28"/>
          <w:szCs w:val="28"/>
          <w:shd w:val="clear" w:color="auto" w:fill="FFFFFF"/>
        </w:rPr>
        <w:t xml:space="preserve">, </w:t>
      </w:r>
      <w:r w:rsidRPr="00C06C2C">
        <w:rPr>
          <w:rFonts w:ascii="Times New Roman" w:hAnsi="Times New Roman" w:cs="Times New Roman"/>
          <w:color w:val="000000"/>
          <w:sz w:val="28"/>
          <w:szCs w:val="28"/>
          <w:shd w:val="clear" w:color="auto" w:fill="FFFFFF"/>
        </w:rPr>
        <w:t>напоїв, підприємству ресторанного господарства слід розібратися з ціною продажу на кожну страв</w:t>
      </w:r>
      <w:r w:rsidR="009D07FC">
        <w:rPr>
          <w:rFonts w:ascii="Times New Roman" w:hAnsi="Times New Roman" w:cs="Times New Roman"/>
          <w:color w:val="000000"/>
          <w:sz w:val="28"/>
          <w:szCs w:val="28"/>
          <w:shd w:val="clear" w:color="auto" w:fill="FFFFFF"/>
        </w:rPr>
        <w:t>у</w:t>
      </w:r>
      <w:r w:rsidRPr="00C06C2C">
        <w:rPr>
          <w:rFonts w:ascii="Times New Roman" w:hAnsi="Times New Roman" w:cs="Times New Roman"/>
          <w:color w:val="000000"/>
          <w:sz w:val="28"/>
          <w:szCs w:val="28"/>
          <w:shd w:val="clear" w:color="auto" w:fill="FFFFFF"/>
        </w:rPr>
        <w:t xml:space="preserve"> та напій.</w:t>
      </w:r>
    </w:p>
    <w:p w14:paraId="39054EB5" w14:textId="77777777" w:rsidR="009D07FC" w:rsidRDefault="00B60A6D" w:rsidP="009D07FC">
      <w:pPr>
        <w:pStyle w:val="a3"/>
        <w:spacing w:line="360" w:lineRule="auto"/>
        <w:ind w:firstLine="851"/>
        <w:jc w:val="both"/>
        <w:rPr>
          <w:rFonts w:ascii="Times New Roman" w:hAnsi="Times New Roman" w:cs="Times New Roman"/>
          <w:sz w:val="28"/>
          <w:szCs w:val="28"/>
        </w:rPr>
      </w:pPr>
      <w:r w:rsidRPr="009D07FC">
        <w:rPr>
          <w:rFonts w:ascii="Times New Roman" w:hAnsi="Times New Roman" w:cs="Times New Roman"/>
          <w:sz w:val="28"/>
          <w:szCs w:val="28"/>
        </w:rPr>
        <w:t>Ціни реалізації виробів у ресторанному господарстві визначаються</w:t>
      </w:r>
      <w:r w:rsidR="009D07FC">
        <w:rPr>
          <w:rFonts w:ascii="Times New Roman" w:hAnsi="Times New Roman" w:cs="Times New Roman"/>
          <w:sz w:val="28"/>
          <w:szCs w:val="28"/>
        </w:rPr>
        <w:t xml:space="preserve"> </w:t>
      </w:r>
      <w:r w:rsidRPr="009D07FC">
        <w:rPr>
          <w:rStyle w:val="a7"/>
          <w:rFonts w:ascii="Times New Roman" w:hAnsi="Times New Roman" w:cs="Times New Roman"/>
          <w:b w:val="0"/>
          <w:bCs w:val="0"/>
          <w:sz w:val="28"/>
          <w:szCs w:val="28"/>
        </w:rPr>
        <w:t>методом калькуляції</w:t>
      </w:r>
      <w:r w:rsidRPr="009D07FC">
        <w:rPr>
          <w:rFonts w:ascii="Times New Roman" w:hAnsi="Times New Roman" w:cs="Times New Roman"/>
          <w:sz w:val="28"/>
          <w:szCs w:val="28"/>
        </w:rPr>
        <w:t xml:space="preserve">. </w:t>
      </w:r>
    </w:p>
    <w:p w14:paraId="1BA94555" w14:textId="77777777" w:rsidR="009D07FC" w:rsidRDefault="009D07FC" w:rsidP="009D07FC">
      <w:pPr>
        <w:pStyle w:val="a3"/>
        <w:spacing w:line="360" w:lineRule="auto"/>
        <w:ind w:firstLine="851"/>
        <w:jc w:val="both"/>
        <w:rPr>
          <w:rFonts w:ascii="Times New Roman" w:hAnsi="Times New Roman" w:cs="Times New Roman"/>
          <w:sz w:val="28"/>
          <w:szCs w:val="28"/>
        </w:rPr>
      </w:pPr>
      <w:r w:rsidRPr="009D07FC">
        <w:rPr>
          <w:rFonts w:ascii="Times New Roman" w:hAnsi="Times New Roman" w:cs="Times New Roman"/>
          <w:sz w:val="28"/>
          <w:szCs w:val="28"/>
        </w:rPr>
        <w:t>Калькуляція</w:t>
      </w:r>
      <w:r>
        <w:rPr>
          <w:rFonts w:ascii="Times New Roman" w:hAnsi="Times New Roman" w:cs="Times New Roman"/>
          <w:sz w:val="28"/>
          <w:szCs w:val="28"/>
        </w:rPr>
        <w:t xml:space="preserve"> – це р</w:t>
      </w:r>
      <w:r w:rsidRPr="009D07FC">
        <w:rPr>
          <w:rFonts w:ascii="Times New Roman" w:hAnsi="Times New Roman" w:cs="Times New Roman"/>
          <w:sz w:val="28"/>
          <w:szCs w:val="28"/>
        </w:rPr>
        <w:t>озрахунок витрат у грошовому вираженні на виробництво одиниці виробу або партії виробу.</w:t>
      </w:r>
    </w:p>
    <w:p w14:paraId="47D57D9C" w14:textId="77777777" w:rsidR="009D07FC" w:rsidRDefault="009D07FC" w:rsidP="008C7897">
      <w:pPr>
        <w:pStyle w:val="a3"/>
        <w:spacing w:line="360" w:lineRule="auto"/>
        <w:ind w:firstLine="851"/>
        <w:jc w:val="both"/>
        <w:rPr>
          <w:rFonts w:ascii="Times New Roman" w:hAnsi="Times New Roman" w:cs="Times New Roman"/>
          <w:color w:val="000000"/>
          <w:sz w:val="28"/>
          <w:szCs w:val="28"/>
          <w:shd w:val="clear" w:color="auto" w:fill="FFFFFF"/>
        </w:rPr>
      </w:pPr>
      <w:r>
        <w:rPr>
          <w:rStyle w:val="a7"/>
          <w:rFonts w:ascii="Times New Roman" w:hAnsi="Times New Roman" w:cs="Times New Roman"/>
          <w:b w:val="0"/>
          <w:bCs w:val="0"/>
          <w:sz w:val="28"/>
          <w:szCs w:val="28"/>
        </w:rPr>
        <w:lastRenderedPageBreak/>
        <w:t>Р</w:t>
      </w:r>
      <w:r w:rsidR="00B60A6D" w:rsidRPr="009D07FC">
        <w:rPr>
          <w:rStyle w:val="a7"/>
          <w:rFonts w:ascii="Times New Roman" w:hAnsi="Times New Roman" w:cs="Times New Roman"/>
          <w:b w:val="0"/>
          <w:bCs w:val="0"/>
          <w:sz w:val="28"/>
          <w:szCs w:val="28"/>
        </w:rPr>
        <w:t>озрахунок цін</w:t>
      </w:r>
      <w:r>
        <w:rPr>
          <w:rStyle w:val="a7"/>
          <w:rFonts w:ascii="Times New Roman" w:hAnsi="Times New Roman" w:cs="Times New Roman"/>
          <w:b w:val="0"/>
          <w:bCs w:val="0"/>
          <w:sz w:val="28"/>
          <w:szCs w:val="28"/>
        </w:rPr>
        <w:t xml:space="preserve"> </w:t>
      </w:r>
      <w:r w:rsidR="00B60A6D" w:rsidRPr="009D07FC">
        <w:rPr>
          <w:rFonts w:ascii="Times New Roman" w:hAnsi="Times New Roman" w:cs="Times New Roman"/>
          <w:sz w:val="28"/>
          <w:szCs w:val="28"/>
        </w:rPr>
        <w:t>продажу на продукцію власного виробництва в закладах (на підприємствах) громадського харчування</w:t>
      </w:r>
      <w:r>
        <w:rPr>
          <w:rFonts w:ascii="Times New Roman" w:hAnsi="Times New Roman" w:cs="Times New Roman"/>
          <w:sz w:val="28"/>
          <w:szCs w:val="28"/>
        </w:rPr>
        <w:t xml:space="preserve"> </w:t>
      </w:r>
      <w:r w:rsidR="00B60A6D" w:rsidRPr="009D07FC">
        <w:rPr>
          <w:rStyle w:val="a7"/>
          <w:rFonts w:ascii="Times New Roman" w:hAnsi="Times New Roman" w:cs="Times New Roman"/>
          <w:b w:val="0"/>
          <w:bCs w:val="0"/>
          <w:sz w:val="28"/>
          <w:szCs w:val="28"/>
        </w:rPr>
        <w:t>проводять у калькуляційних картах</w:t>
      </w:r>
      <w:r w:rsidR="008C7897">
        <w:rPr>
          <w:rFonts w:ascii="Times New Roman" w:hAnsi="Times New Roman" w:cs="Times New Roman"/>
          <w:sz w:val="28"/>
          <w:szCs w:val="28"/>
        </w:rPr>
        <w:t>, до яких вносять</w:t>
      </w:r>
      <w:r w:rsidR="00336A5B">
        <w:rPr>
          <w:rFonts w:ascii="Times New Roman" w:hAnsi="Times New Roman" w:cs="Times New Roman"/>
          <w:sz w:val="28"/>
          <w:szCs w:val="28"/>
        </w:rPr>
        <w:t xml:space="preserve"> тільки</w:t>
      </w:r>
      <w:r w:rsidR="008C7897">
        <w:rPr>
          <w:rFonts w:ascii="Times New Roman" w:hAnsi="Times New Roman" w:cs="Times New Roman"/>
          <w:sz w:val="28"/>
          <w:szCs w:val="28"/>
        </w:rPr>
        <w:t xml:space="preserve"> дані про сировину</w:t>
      </w:r>
      <w:r w:rsidR="00336A5B">
        <w:rPr>
          <w:rFonts w:ascii="Times New Roman" w:hAnsi="Times New Roman" w:cs="Times New Roman"/>
          <w:sz w:val="28"/>
          <w:szCs w:val="28"/>
        </w:rPr>
        <w:t xml:space="preserve"> на підставі маси брутто</w:t>
      </w:r>
      <w:r w:rsidR="008C7897">
        <w:rPr>
          <w:rFonts w:ascii="Times New Roman" w:hAnsi="Times New Roman" w:cs="Times New Roman"/>
          <w:sz w:val="28"/>
          <w:szCs w:val="28"/>
        </w:rPr>
        <w:t>.</w:t>
      </w:r>
      <w:r w:rsidR="00DD6393" w:rsidRPr="00DD6393">
        <w:rPr>
          <w:rFonts w:ascii="Times New Roman" w:hAnsi="Times New Roman" w:cs="Times New Roman"/>
          <w:color w:val="000000"/>
          <w:sz w:val="28"/>
          <w:szCs w:val="28"/>
          <w:shd w:val="clear" w:color="auto" w:fill="FFFFFF"/>
        </w:rPr>
        <w:t xml:space="preserve"> </w:t>
      </w:r>
      <w:r w:rsidR="00DD6393">
        <w:rPr>
          <w:rFonts w:ascii="Times New Roman" w:hAnsi="Times New Roman" w:cs="Times New Roman"/>
          <w:color w:val="000000"/>
          <w:sz w:val="28"/>
          <w:szCs w:val="28"/>
          <w:shd w:val="clear" w:color="auto" w:fill="FFFFFF"/>
        </w:rPr>
        <w:t>К</w:t>
      </w:r>
      <w:r w:rsidR="00DD6393" w:rsidRPr="008C7897">
        <w:rPr>
          <w:rFonts w:ascii="Times New Roman" w:hAnsi="Times New Roman" w:cs="Times New Roman"/>
          <w:color w:val="000000"/>
          <w:sz w:val="28"/>
          <w:szCs w:val="28"/>
          <w:shd w:val="clear" w:color="auto" w:fill="FFFFFF"/>
        </w:rPr>
        <w:t>алькуляційна карта не відображає жодних інших статей витрат</w:t>
      </w:r>
      <w:r w:rsidR="00DD6393">
        <w:rPr>
          <w:rFonts w:ascii="Times New Roman" w:hAnsi="Times New Roman" w:cs="Times New Roman"/>
          <w:color w:val="000000"/>
          <w:sz w:val="28"/>
          <w:szCs w:val="28"/>
          <w:shd w:val="clear" w:color="auto" w:fill="FFFFFF"/>
        </w:rPr>
        <w:t>, таких як заробітна плата, витрати на збут, електроенергію</w:t>
      </w:r>
      <w:r w:rsidR="00DD6393" w:rsidRPr="008C7897">
        <w:rPr>
          <w:rFonts w:ascii="Times New Roman" w:hAnsi="Times New Roman" w:cs="Times New Roman"/>
          <w:color w:val="000000"/>
          <w:sz w:val="28"/>
          <w:szCs w:val="28"/>
          <w:shd w:val="clear" w:color="auto" w:fill="FFFFFF"/>
        </w:rPr>
        <w:t>.</w:t>
      </w:r>
      <w:r w:rsidR="00DD6393" w:rsidRPr="00DD6393">
        <w:rPr>
          <w:rFonts w:ascii="Times New Roman" w:hAnsi="Times New Roman" w:cs="Times New Roman"/>
          <w:color w:val="000000"/>
          <w:sz w:val="28"/>
          <w:szCs w:val="28"/>
          <w:shd w:val="clear" w:color="auto" w:fill="FFFFFF"/>
        </w:rPr>
        <w:t xml:space="preserve"> </w:t>
      </w:r>
      <w:r w:rsidR="00DD6393" w:rsidRPr="008C7897">
        <w:rPr>
          <w:rFonts w:ascii="Times New Roman" w:hAnsi="Times New Roman" w:cs="Times New Roman"/>
          <w:color w:val="000000"/>
          <w:sz w:val="28"/>
          <w:szCs w:val="28"/>
          <w:shd w:val="clear" w:color="auto" w:fill="FFFFFF"/>
        </w:rPr>
        <w:t>Покривати ці витрати буде націнка підприємства ресторанного господарства.</w:t>
      </w:r>
    </w:p>
    <w:p w14:paraId="64409832" w14:textId="77777777" w:rsidR="00767FE8" w:rsidRDefault="00036718" w:rsidP="00767FE8">
      <w:pPr>
        <w:pStyle w:val="a3"/>
        <w:spacing w:line="360" w:lineRule="auto"/>
        <w:ind w:firstLine="85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Калькуляційна картка складається окремо на кожну страву, соус чи гарнір.</w:t>
      </w:r>
    </w:p>
    <w:p w14:paraId="1D1B9DCB" w14:textId="77777777" w:rsidR="00767FE8" w:rsidRDefault="00CC739B" w:rsidP="00767FE8">
      <w:pPr>
        <w:pStyle w:val="a3"/>
        <w:spacing w:line="360" w:lineRule="auto"/>
        <w:ind w:firstLine="851"/>
        <w:jc w:val="both"/>
        <w:rPr>
          <w:rFonts w:ascii="Times New Roman" w:hAnsi="Times New Roman" w:cs="Times New Roman"/>
          <w:color w:val="000000"/>
          <w:sz w:val="28"/>
          <w:szCs w:val="28"/>
        </w:rPr>
      </w:pPr>
      <w:r w:rsidRPr="008C7897">
        <w:rPr>
          <w:rFonts w:ascii="Times New Roman" w:hAnsi="Times New Roman" w:cs="Times New Roman"/>
          <w:color w:val="000000"/>
          <w:sz w:val="28"/>
          <w:szCs w:val="28"/>
        </w:rPr>
        <w:t xml:space="preserve">Основою для складання калькуляції певної страви </w:t>
      </w:r>
      <w:r w:rsidRPr="00767FE8">
        <w:rPr>
          <w:rFonts w:ascii="Times New Roman" w:hAnsi="Times New Roman" w:cs="Times New Roman"/>
          <w:color w:val="000000"/>
          <w:sz w:val="28"/>
          <w:szCs w:val="28"/>
        </w:rPr>
        <w:t>є</w:t>
      </w:r>
      <w:r w:rsidR="00036718" w:rsidRPr="00767FE8">
        <w:rPr>
          <w:rFonts w:ascii="Times New Roman" w:hAnsi="Times New Roman" w:cs="Times New Roman"/>
          <w:b/>
          <w:color w:val="000000"/>
          <w:sz w:val="28"/>
          <w:szCs w:val="28"/>
        </w:rPr>
        <w:t xml:space="preserve"> </w:t>
      </w:r>
      <w:r w:rsidR="00036718" w:rsidRPr="00767FE8">
        <w:rPr>
          <w:rFonts w:ascii="Times New Roman" w:hAnsi="Times New Roman" w:cs="Times New Roman"/>
          <w:color w:val="000000"/>
          <w:sz w:val="28"/>
          <w:szCs w:val="28"/>
        </w:rPr>
        <w:t>н</w:t>
      </w:r>
      <w:r w:rsidRPr="00767FE8">
        <w:rPr>
          <w:rStyle w:val="a7"/>
          <w:rFonts w:ascii="Times New Roman" w:hAnsi="Times New Roman" w:cs="Times New Roman"/>
          <w:b w:val="0"/>
          <w:color w:val="000000"/>
          <w:sz w:val="28"/>
          <w:szCs w:val="28"/>
          <w:bdr w:val="none" w:sz="0" w:space="0" w:color="auto" w:frame="1"/>
        </w:rPr>
        <w:t>орми сировини</w:t>
      </w:r>
      <w:r w:rsidR="00036718">
        <w:rPr>
          <w:rStyle w:val="a7"/>
          <w:color w:val="000000"/>
          <w:sz w:val="28"/>
          <w:szCs w:val="28"/>
          <w:bdr w:val="none" w:sz="0" w:space="0" w:color="auto" w:frame="1"/>
        </w:rPr>
        <w:t xml:space="preserve"> </w:t>
      </w:r>
      <w:r w:rsidR="00767FE8">
        <w:rPr>
          <w:rFonts w:ascii="Times New Roman" w:hAnsi="Times New Roman" w:cs="Times New Roman"/>
          <w:color w:val="000000"/>
          <w:sz w:val="28"/>
          <w:szCs w:val="28"/>
        </w:rPr>
        <w:t>які</w:t>
      </w:r>
      <w:r w:rsidRPr="008C7897">
        <w:rPr>
          <w:rFonts w:ascii="Times New Roman" w:hAnsi="Times New Roman" w:cs="Times New Roman"/>
          <w:color w:val="000000"/>
          <w:sz w:val="28"/>
          <w:szCs w:val="28"/>
        </w:rPr>
        <w:t xml:space="preserve"> встановлені чинними </w:t>
      </w:r>
      <w:r w:rsidR="008F785F">
        <w:rPr>
          <w:rFonts w:ascii="Times New Roman" w:hAnsi="Times New Roman" w:cs="Times New Roman"/>
          <w:color w:val="000000"/>
          <w:sz w:val="28"/>
          <w:szCs w:val="28"/>
        </w:rPr>
        <w:t>з</w:t>
      </w:r>
      <w:r w:rsidRPr="008C7897">
        <w:rPr>
          <w:rFonts w:ascii="Times New Roman" w:hAnsi="Times New Roman" w:cs="Times New Roman"/>
          <w:color w:val="000000"/>
          <w:sz w:val="28"/>
          <w:szCs w:val="28"/>
        </w:rPr>
        <w:t>бірниками рецептур.</w:t>
      </w:r>
    </w:p>
    <w:p w14:paraId="4781303D" w14:textId="77777777" w:rsidR="008F785F" w:rsidRDefault="00CC739B" w:rsidP="008F785F">
      <w:pPr>
        <w:pStyle w:val="a3"/>
        <w:spacing w:line="360" w:lineRule="auto"/>
        <w:ind w:firstLine="851"/>
        <w:jc w:val="both"/>
        <w:rPr>
          <w:rFonts w:ascii="Times New Roman" w:hAnsi="Times New Roman" w:cs="Times New Roman"/>
          <w:color w:val="000000"/>
          <w:sz w:val="28"/>
          <w:szCs w:val="28"/>
          <w:shd w:val="clear" w:color="auto" w:fill="FFFFFF"/>
        </w:rPr>
      </w:pPr>
      <w:r w:rsidRPr="008C7897">
        <w:rPr>
          <w:rFonts w:ascii="Times New Roman" w:hAnsi="Times New Roman" w:cs="Times New Roman"/>
          <w:color w:val="000000"/>
          <w:sz w:val="28"/>
          <w:szCs w:val="28"/>
        </w:rPr>
        <w:t>Калькуляція складається на 100 порцій</w:t>
      </w:r>
      <w:r w:rsidR="008F785F">
        <w:rPr>
          <w:rFonts w:ascii="Times New Roman" w:hAnsi="Times New Roman" w:cs="Times New Roman"/>
          <w:color w:val="000000"/>
          <w:sz w:val="28"/>
          <w:szCs w:val="28"/>
        </w:rPr>
        <w:t xml:space="preserve">, </w:t>
      </w:r>
      <w:r w:rsidR="008F785F" w:rsidRPr="008F785F">
        <w:rPr>
          <w:rFonts w:ascii="Times New Roman" w:hAnsi="Times New Roman" w:cs="Times New Roman"/>
          <w:color w:val="000000"/>
          <w:sz w:val="28"/>
          <w:szCs w:val="28"/>
          <w:shd w:val="clear" w:color="auto" w:fill="FFFFFF"/>
        </w:rPr>
        <w:t>якщо Збірником рецептур передбачено норми закладки на одну порцію, або ж на 10 кг, якщо Збірником рецептур дан</w:t>
      </w:r>
      <w:r w:rsidR="008F785F">
        <w:rPr>
          <w:rFonts w:ascii="Times New Roman" w:hAnsi="Times New Roman" w:cs="Times New Roman"/>
          <w:color w:val="000000"/>
          <w:sz w:val="28"/>
          <w:szCs w:val="28"/>
          <w:shd w:val="clear" w:color="auto" w:fill="FFFFFF"/>
        </w:rPr>
        <w:t>о</w:t>
      </w:r>
      <w:r w:rsidR="008F785F" w:rsidRPr="008F785F">
        <w:rPr>
          <w:rFonts w:ascii="Times New Roman" w:hAnsi="Times New Roman" w:cs="Times New Roman"/>
          <w:color w:val="000000"/>
          <w:sz w:val="28"/>
          <w:szCs w:val="28"/>
          <w:shd w:val="clear" w:color="auto" w:fill="FFFFFF"/>
        </w:rPr>
        <w:t xml:space="preserve"> норми закладки з розрахунку на 1 кг.</w:t>
      </w:r>
    </w:p>
    <w:p w14:paraId="4224768B" w14:textId="77777777" w:rsidR="009D07FC" w:rsidRPr="008F785F" w:rsidRDefault="009D07FC" w:rsidP="008F785F">
      <w:pPr>
        <w:pStyle w:val="a3"/>
        <w:spacing w:line="360" w:lineRule="auto"/>
        <w:ind w:firstLine="851"/>
        <w:jc w:val="both"/>
        <w:rPr>
          <w:rFonts w:ascii="Times New Roman" w:hAnsi="Times New Roman" w:cs="Times New Roman"/>
          <w:sz w:val="28"/>
          <w:szCs w:val="28"/>
        </w:rPr>
      </w:pPr>
      <w:r w:rsidRPr="008C7897">
        <w:rPr>
          <w:rFonts w:ascii="Times New Roman" w:hAnsi="Times New Roman" w:cs="Times New Roman"/>
          <w:color w:val="000000"/>
          <w:sz w:val="28"/>
          <w:szCs w:val="28"/>
        </w:rPr>
        <w:t>Калькуляція, складена станом на певне число, залишатиметься незмінною доти, доки:</w:t>
      </w:r>
    </w:p>
    <w:p w14:paraId="0BE478EF" w14:textId="77777777" w:rsidR="009D07FC" w:rsidRPr="008F785F" w:rsidRDefault="009D07FC" w:rsidP="008F785F">
      <w:pPr>
        <w:pStyle w:val="indent"/>
        <w:numPr>
          <w:ilvl w:val="0"/>
          <w:numId w:val="19"/>
        </w:numPr>
        <w:shd w:val="clear" w:color="auto" w:fill="FFFFFF"/>
        <w:spacing w:before="0" w:beforeAutospacing="0" w:after="0" w:afterAutospacing="0" w:line="360" w:lineRule="auto"/>
        <w:jc w:val="both"/>
        <w:textAlignment w:val="baseline"/>
        <w:rPr>
          <w:color w:val="000000"/>
          <w:sz w:val="28"/>
          <w:szCs w:val="28"/>
        </w:rPr>
      </w:pPr>
      <w:r w:rsidRPr="008C7897">
        <w:rPr>
          <w:color w:val="000000"/>
          <w:sz w:val="28"/>
          <w:szCs w:val="28"/>
        </w:rPr>
        <w:t>не</w:t>
      </w:r>
      <w:r w:rsidR="003200D3">
        <w:rPr>
          <w:color w:val="000000"/>
          <w:sz w:val="28"/>
          <w:szCs w:val="28"/>
        </w:rPr>
        <w:t xml:space="preserve"> </w:t>
      </w:r>
      <w:proofErr w:type="spellStart"/>
      <w:r w:rsidR="003200D3">
        <w:rPr>
          <w:color w:val="000000"/>
          <w:sz w:val="28"/>
          <w:szCs w:val="28"/>
        </w:rPr>
        <w:t>зміниться</w:t>
      </w:r>
      <w:proofErr w:type="spellEnd"/>
      <w:r w:rsidR="003200D3">
        <w:rPr>
          <w:color w:val="000000"/>
          <w:sz w:val="28"/>
          <w:szCs w:val="28"/>
        </w:rPr>
        <w:t xml:space="preserve"> норма закладки (</w:t>
      </w:r>
      <w:r w:rsidRPr="008C7897">
        <w:rPr>
          <w:color w:val="000000"/>
          <w:sz w:val="28"/>
          <w:szCs w:val="28"/>
        </w:rPr>
        <w:t xml:space="preserve">доки </w:t>
      </w:r>
      <w:proofErr w:type="spellStart"/>
      <w:r w:rsidRPr="008C7897">
        <w:rPr>
          <w:color w:val="000000"/>
          <w:sz w:val="28"/>
          <w:szCs w:val="28"/>
        </w:rPr>
        <w:t>підприємство</w:t>
      </w:r>
      <w:proofErr w:type="spellEnd"/>
      <w:r w:rsidRPr="008C7897">
        <w:rPr>
          <w:color w:val="000000"/>
          <w:sz w:val="28"/>
          <w:szCs w:val="28"/>
        </w:rPr>
        <w:t xml:space="preserve"> ресторанного </w:t>
      </w:r>
      <w:proofErr w:type="spellStart"/>
      <w:r w:rsidRPr="008C7897">
        <w:rPr>
          <w:color w:val="000000"/>
          <w:sz w:val="28"/>
          <w:szCs w:val="28"/>
        </w:rPr>
        <w:t>господарства</w:t>
      </w:r>
      <w:proofErr w:type="spellEnd"/>
      <w:r w:rsidRPr="008C7897">
        <w:rPr>
          <w:color w:val="000000"/>
          <w:sz w:val="28"/>
          <w:szCs w:val="28"/>
        </w:rPr>
        <w:t xml:space="preserve"> не </w:t>
      </w:r>
      <w:proofErr w:type="spellStart"/>
      <w:r w:rsidRPr="008C7897">
        <w:rPr>
          <w:color w:val="000000"/>
          <w:sz w:val="28"/>
          <w:szCs w:val="28"/>
        </w:rPr>
        <w:t>вирішить</w:t>
      </w:r>
      <w:proofErr w:type="spellEnd"/>
      <w:r w:rsidRPr="008C7897">
        <w:rPr>
          <w:color w:val="000000"/>
          <w:sz w:val="28"/>
          <w:szCs w:val="28"/>
        </w:rPr>
        <w:t xml:space="preserve"> унести </w:t>
      </w:r>
      <w:proofErr w:type="spellStart"/>
      <w:r w:rsidRPr="008C7897">
        <w:rPr>
          <w:color w:val="000000"/>
          <w:sz w:val="28"/>
          <w:szCs w:val="28"/>
        </w:rPr>
        <w:t>зміни</w:t>
      </w:r>
      <w:proofErr w:type="spellEnd"/>
      <w:r w:rsidRPr="008C7897">
        <w:rPr>
          <w:color w:val="000000"/>
          <w:sz w:val="28"/>
          <w:szCs w:val="28"/>
        </w:rPr>
        <w:t xml:space="preserve"> до </w:t>
      </w:r>
      <w:proofErr w:type="spellStart"/>
      <w:r w:rsidRPr="008C7897">
        <w:rPr>
          <w:color w:val="000000"/>
          <w:sz w:val="28"/>
          <w:szCs w:val="28"/>
        </w:rPr>
        <w:t>рецептури</w:t>
      </w:r>
      <w:proofErr w:type="spellEnd"/>
      <w:r w:rsidRPr="008C7897">
        <w:rPr>
          <w:color w:val="000000"/>
          <w:sz w:val="28"/>
          <w:szCs w:val="28"/>
        </w:rPr>
        <w:t>/</w:t>
      </w:r>
      <w:proofErr w:type="spellStart"/>
      <w:r w:rsidRPr="008C7897">
        <w:rPr>
          <w:color w:val="000000"/>
          <w:sz w:val="28"/>
          <w:szCs w:val="28"/>
        </w:rPr>
        <w:t>норми</w:t>
      </w:r>
      <w:proofErr w:type="spellEnd"/>
      <w:r w:rsidRPr="008C7897">
        <w:rPr>
          <w:color w:val="000000"/>
          <w:sz w:val="28"/>
          <w:szCs w:val="28"/>
        </w:rPr>
        <w:t xml:space="preserve"> закладок</w:t>
      </w:r>
      <w:r w:rsidR="008F785F">
        <w:rPr>
          <w:color w:val="000000"/>
          <w:sz w:val="28"/>
          <w:szCs w:val="28"/>
          <w:lang w:val="uk-UA"/>
        </w:rPr>
        <w:t>;</w:t>
      </w:r>
    </w:p>
    <w:p w14:paraId="57001269" w14:textId="77777777" w:rsidR="009D07FC" w:rsidRPr="008F785F" w:rsidRDefault="009D07FC" w:rsidP="008F785F">
      <w:pPr>
        <w:pStyle w:val="indent"/>
        <w:numPr>
          <w:ilvl w:val="0"/>
          <w:numId w:val="19"/>
        </w:numPr>
        <w:shd w:val="clear" w:color="auto" w:fill="FFFFFF"/>
        <w:spacing w:before="0" w:beforeAutospacing="0" w:after="0" w:afterAutospacing="0" w:line="360" w:lineRule="auto"/>
        <w:jc w:val="both"/>
        <w:textAlignment w:val="baseline"/>
        <w:rPr>
          <w:color w:val="000000"/>
          <w:sz w:val="28"/>
          <w:szCs w:val="28"/>
        </w:rPr>
      </w:pPr>
      <w:r w:rsidRPr="008F785F">
        <w:rPr>
          <w:color w:val="000000"/>
          <w:sz w:val="28"/>
          <w:szCs w:val="28"/>
        </w:rPr>
        <w:t xml:space="preserve">не </w:t>
      </w:r>
      <w:proofErr w:type="spellStart"/>
      <w:r w:rsidRPr="008F785F">
        <w:rPr>
          <w:color w:val="000000"/>
          <w:sz w:val="28"/>
          <w:szCs w:val="28"/>
        </w:rPr>
        <w:t>зміниться</w:t>
      </w:r>
      <w:proofErr w:type="spellEnd"/>
      <w:r w:rsidRPr="008F785F">
        <w:rPr>
          <w:color w:val="000000"/>
          <w:sz w:val="28"/>
          <w:szCs w:val="28"/>
        </w:rPr>
        <w:t xml:space="preserve"> </w:t>
      </w:r>
      <w:proofErr w:type="spellStart"/>
      <w:r w:rsidRPr="008F785F">
        <w:rPr>
          <w:color w:val="000000"/>
          <w:sz w:val="28"/>
          <w:szCs w:val="28"/>
        </w:rPr>
        <w:t>ціна</w:t>
      </w:r>
      <w:proofErr w:type="spellEnd"/>
      <w:r w:rsidRPr="008F785F">
        <w:rPr>
          <w:color w:val="000000"/>
          <w:sz w:val="28"/>
          <w:szCs w:val="28"/>
        </w:rPr>
        <w:t xml:space="preserve"> на будь-</w:t>
      </w:r>
      <w:proofErr w:type="spellStart"/>
      <w:r w:rsidRPr="008F785F">
        <w:rPr>
          <w:color w:val="000000"/>
          <w:sz w:val="28"/>
          <w:szCs w:val="28"/>
        </w:rPr>
        <w:t>який</w:t>
      </w:r>
      <w:proofErr w:type="spellEnd"/>
      <w:r w:rsidRPr="008F785F">
        <w:rPr>
          <w:color w:val="000000"/>
          <w:sz w:val="28"/>
          <w:szCs w:val="28"/>
        </w:rPr>
        <w:t xml:space="preserve"> </w:t>
      </w:r>
      <w:proofErr w:type="spellStart"/>
      <w:r w:rsidRPr="008F785F">
        <w:rPr>
          <w:color w:val="000000"/>
          <w:sz w:val="28"/>
          <w:szCs w:val="28"/>
        </w:rPr>
        <w:t>із</w:t>
      </w:r>
      <w:proofErr w:type="spellEnd"/>
      <w:r w:rsidRPr="008F785F">
        <w:rPr>
          <w:color w:val="000000"/>
          <w:sz w:val="28"/>
          <w:szCs w:val="28"/>
        </w:rPr>
        <w:t xml:space="preserve"> </w:t>
      </w:r>
      <w:proofErr w:type="spellStart"/>
      <w:r w:rsidRPr="008F785F">
        <w:rPr>
          <w:color w:val="000000"/>
          <w:sz w:val="28"/>
          <w:szCs w:val="28"/>
        </w:rPr>
        <w:t>складників</w:t>
      </w:r>
      <w:proofErr w:type="spellEnd"/>
      <w:r w:rsidRPr="008F785F">
        <w:rPr>
          <w:color w:val="000000"/>
          <w:sz w:val="28"/>
          <w:szCs w:val="28"/>
        </w:rPr>
        <w:t>.</w:t>
      </w:r>
    </w:p>
    <w:p w14:paraId="38CF18B7" w14:textId="77777777" w:rsidR="00DC2FDE" w:rsidRDefault="00B83374" w:rsidP="00DC2FDE">
      <w:pPr>
        <w:pStyle w:val="a3"/>
        <w:spacing w:line="360" w:lineRule="auto"/>
        <w:ind w:firstLine="851"/>
        <w:jc w:val="both"/>
        <w:rPr>
          <w:rFonts w:ascii="Times New Roman" w:hAnsi="Times New Roman" w:cs="Times New Roman"/>
          <w:color w:val="000000"/>
          <w:sz w:val="28"/>
          <w:szCs w:val="28"/>
          <w:shd w:val="clear" w:color="auto" w:fill="FFFFFF"/>
          <w:lang w:val="ru-RU"/>
        </w:rPr>
      </w:pPr>
      <w:proofErr w:type="spellStart"/>
      <w:r w:rsidRPr="00B83374">
        <w:rPr>
          <w:rFonts w:ascii="Times New Roman" w:hAnsi="Times New Roman" w:cs="Times New Roman"/>
          <w:color w:val="000000"/>
          <w:sz w:val="28"/>
          <w:szCs w:val="28"/>
          <w:shd w:val="clear" w:color="auto" w:fill="FFFFFF"/>
          <w:lang w:val="ru-RU"/>
        </w:rPr>
        <w:t>Тільки</w:t>
      </w:r>
      <w:proofErr w:type="spellEnd"/>
      <w:r w:rsidRPr="00B83374">
        <w:rPr>
          <w:rFonts w:ascii="Times New Roman" w:hAnsi="Times New Roman" w:cs="Times New Roman"/>
          <w:color w:val="000000"/>
          <w:sz w:val="28"/>
          <w:szCs w:val="28"/>
          <w:shd w:val="clear" w:color="auto" w:fill="FFFFFF"/>
          <w:lang w:val="ru-RU"/>
        </w:rPr>
        <w:t xml:space="preserve">-но </w:t>
      </w:r>
      <w:proofErr w:type="spellStart"/>
      <w:r w:rsidRPr="00B83374">
        <w:rPr>
          <w:rFonts w:ascii="Times New Roman" w:hAnsi="Times New Roman" w:cs="Times New Roman"/>
          <w:color w:val="000000"/>
          <w:sz w:val="28"/>
          <w:szCs w:val="28"/>
          <w:shd w:val="clear" w:color="auto" w:fill="FFFFFF"/>
          <w:lang w:val="ru-RU"/>
        </w:rPr>
        <w:t>зазначені</w:t>
      </w:r>
      <w:proofErr w:type="spellEnd"/>
      <w:r w:rsidRPr="00B83374">
        <w:rPr>
          <w:rFonts w:ascii="Times New Roman" w:hAnsi="Times New Roman" w:cs="Times New Roman"/>
          <w:color w:val="000000"/>
          <w:sz w:val="28"/>
          <w:szCs w:val="28"/>
          <w:shd w:val="clear" w:color="auto" w:fill="FFFFFF"/>
          <w:lang w:val="ru-RU"/>
        </w:rPr>
        <w:t xml:space="preserve"> </w:t>
      </w:r>
      <w:proofErr w:type="spellStart"/>
      <w:r w:rsidRPr="00B83374">
        <w:rPr>
          <w:rFonts w:ascii="Times New Roman" w:hAnsi="Times New Roman" w:cs="Times New Roman"/>
          <w:color w:val="000000"/>
          <w:sz w:val="28"/>
          <w:szCs w:val="28"/>
          <w:shd w:val="clear" w:color="auto" w:fill="FFFFFF"/>
          <w:lang w:val="ru-RU"/>
        </w:rPr>
        <w:t>вище</w:t>
      </w:r>
      <w:proofErr w:type="spellEnd"/>
      <w:r w:rsidRPr="00B83374">
        <w:rPr>
          <w:rFonts w:ascii="Times New Roman" w:hAnsi="Times New Roman" w:cs="Times New Roman"/>
          <w:color w:val="000000"/>
          <w:sz w:val="28"/>
          <w:szCs w:val="28"/>
          <w:shd w:val="clear" w:color="auto" w:fill="FFFFFF"/>
          <w:lang w:val="ru-RU"/>
        </w:rPr>
        <w:t xml:space="preserve"> «</w:t>
      </w:r>
      <w:proofErr w:type="spellStart"/>
      <w:r w:rsidRPr="00B83374">
        <w:rPr>
          <w:rFonts w:ascii="Times New Roman" w:hAnsi="Times New Roman" w:cs="Times New Roman"/>
          <w:color w:val="000000"/>
          <w:sz w:val="28"/>
          <w:szCs w:val="28"/>
          <w:shd w:val="clear" w:color="auto" w:fill="FFFFFF"/>
          <w:lang w:val="ru-RU"/>
        </w:rPr>
        <w:t>зміни</w:t>
      </w:r>
      <w:proofErr w:type="spellEnd"/>
      <w:r w:rsidRPr="00B83374">
        <w:rPr>
          <w:rFonts w:ascii="Times New Roman" w:hAnsi="Times New Roman" w:cs="Times New Roman"/>
          <w:color w:val="000000"/>
          <w:sz w:val="28"/>
          <w:szCs w:val="28"/>
          <w:shd w:val="clear" w:color="auto" w:fill="FFFFFF"/>
          <w:lang w:val="ru-RU"/>
        </w:rPr>
        <w:t xml:space="preserve">» </w:t>
      </w:r>
      <w:proofErr w:type="spellStart"/>
      <w:r w:rsidRPr="00B83374">
        <w:rPr>
          <w:rFonts w:ascii="Times New Roman" w:hAnsi="Times New Roman" w:cs="Times New Roman"/>
          <w:color w:val="000000"/>
          <w:sz w:val="28"/>
          <w:szCs w:val="28"/>
          <w:shd w:val="clear" w:color="auto" w:fill="FFFFFF"/>
          <w:lang w:val="ru-RU"/>
        </w:rPr>
        <w:t>стануться</w:t>
      </w:r>
      <w:proofErr w:type="spellEnd"/>
      <w:r w:rsidRPr="00B83374">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необхідно</w:t>
      </w:r>
      <w:proofErr w:type="spellEnd"/>
      <w:r>
        <w:rPr>
          <w:rFonts w:ascii="Times New Roman" w:hAnsi="Times New Roman" w:cs="Times New Roman"/>
          <w:color w:val="000000"/>
          <w:sz w:val="28"/>
          <w:szCs w:val="28"/>
          <w:shd w:val="clear" w:color="auto" w:fill="FFFFFF"/>
          <w:lang w:val="ru-RU"/>
        </w:rPr>
        <w:t xml:space="preserve"> буде </w:t>
      </w:r>
      <w:proofErr w:type="spellStart"/>
      <w:r>
        <w:rPr>
          <w:rFonts w:ascii="Times New Roman" w:hAnsi="Times New Roman" w:cs="Times New Roman"/>
          <w:color w:val="000000"/>
          <w:sz w:val="28"/>
          <w:szCs w:val="28"/>
          <w:shd w:val="clear" w:color="auto" w:fill="FFFFFF"/>
          <w:lang w:val="ru-RU"/>
        </w:rPr>
        <w:t>складати</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нову</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калькуляцію</w:t>
      </w:r>
      <w:proofErr w:type="spellEnd"/>
      <w:r>
        <w:rPr>
          <w:rFonts w:ascii="Times New Roman" w:hAnsi="Times New Roman" w:cs="Times New Roman"/>
          <w:color w:val="000000"/>
          <w:sz w:val="28"/>
          <w:szCs w:val="28"/>
          <w:shd w:val="clear" w:color="auto" w:fill="FFFFFF"/>
          <w:lang w:val="ru-RU"/>
        </w:rPr>
        <w:t xml:space="preserve"> у </w:t>
      </w:r>
      <w:proofErr w:type="spellStart"/>
      <w:r>
        <w:rPr>
          <w:rFonts w:ascii="Times New Roman" w:hAnsi="Times New Roman" w:cs="Times New Roman"/>
          <w:color w:val="000000"/>
          <w:sz w:val="28"/>
          <w:szCs w:val="28"/>
          <w:shd w:val="clear" w:color="auto" w:fill="FFFFFF"/>
          <w:lang w:val="ru-RU"/>
        </w:rPr>
        <w:t>тій</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самій</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калькуляційній</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картці</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заповнюючи</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вільні</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стовпці</w:t>
      </w:r>
      <w:proofErr w:type="spellEnd"/>
      <w:r>
        <w:rPr>
          <w:rFonts w:ascii="Times New Roman" w:hAnsi="Times New Roman" w:cs="Times New Roman"/>
          <w:color w:val="000000"/>
          <w:sz w:val="28"/>
          <w:szCs w:val="28"/>
          <w:shd w:val="clear" w:color="auto" w:fill="FFFFFF"/>
          <w:lang w:val="ru-RU"/>
        </w:rPr>
        <w:t>.</w:t>
      </w:r>
    </w:p>
    <w:p w14:paraId="7BF404C3" w14:textId="77777777" w:rsidR="00454009" w:rsidRDefault="00454009" w:rsidP="00DC2FDE">
      <w:pPr>
        <w:pStyle w:val="a3"/>
        <w:spacing w:line="360" w:lineRule="auto"/>
        <w:ind w:firstLine="851"/>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Розглянемо</w:t>
      </w:r>
      <w:proofErr w:type="spellEnd"/>
      <w:r>
        <w:rPr>
          <w:rFonts w:ascii="Times New Roman" w:hAnsi="Times New Roman" w:cs="Times New Roman"/>
          <w:color w:val="000000"/>
          <w:sz w:val="28"/>
          <w:szCs w:val="28"/>
          <w:shd w:val="clear" w:color="auto" w:fill="FFFFFF"/>
          <w:lang w:val="ru-RU"/>
        </w:rPr>
        <w:t xml:space="preserve"> </w:t>
      </w:r>
      <w:proofErr w:type="spellStart"/>
      <w:r w:rsidR="000C7300">
        <w:rPr>
          <w:rFonts w:ascii="Times New Roman" w:hAnsi="Times New Roman" w:cs="Times New Roman"/>
          <w:color w:val="000000"/>
          <w:sz w:val="28"/>
          <w:szCs w:val="28"/>
          <w:shd w:val="clear" w:color="auto" w:fill="FFFFFF"/>
          <w:lang w:val="ru-RU"/>
        </w:rPr>
        <w:t>етапи</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оформлення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калькуляційної</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картки</w:t>
      </w:r>
      <w:proofErr w:type="spellEnd"/>
      <w:r>
        <w:rPr>
          <w:rFonts w:ascii="Times New Roman" w:hAnsi="Times New Roman" w:cs="Times New Roman"/>
          <w:color w:val="000000"/>
          <w:sz w:val="28"/>
          <w:szCs w:val="28"/>
          <w:shd w:val="clear" w:color="auto" w:fill="FFFFFF"/>
          <w:lang w:val="ru-RU"/>
        </w:rPr>
        <w:t>.</w:t>
      </w:r>
    </w:p>
    <w:p w14:paraId="5B679656" w14:textId="77777777" w:rsidR="002C7CDE" w:rsidRDefault="00CA1154"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Вказується</w:t>
      </w:r>
      <w:proofErr w:type="spellEnd"/>
      <w:r>
        <w:rPr>
          <w:rFonts w:ascii="Times New Roman" w:hAnsi="Times New Roman" w:cs="Times New Roman"/>
          <w:color w:val="000000"/>
          <w:sz w:val="28"/>
          <w:szCs w:val="28"/>
          <w:shd w:val="clear" w:color="auto" w:fill="FFFFFF"/>
          <w:lang w:val="ru-RU"/>
        </w:rPr>
        <w:t xml:space="preserve"> дата </w:t>
      </w:r>
      <w:proofErr w:type="spellStart"/>
      <w:r>
        <w:rPr>
          <w:rFonts w:ascii="Times New Roman" w:hAnsi="Times New Roman" w:cs="Times New Roman"/>
          <w:color w:val="000000"/>
          <w:sz w:val="28"/>
          <w:szCs w:val="28"/>
          <w:shd w:val="clear" w:color="auto" w:fill="FFFFFF"/>
          <w:lang w:val="ru-RU"/>
        </w:rPr>
        <w:t>складання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калькуляції</w:t>
      </w:r>
      <w:proofErr w:type="spellEnd"/>
      <w:r>
        <w:rPr>
          <w:rFonts w:ascii="Times New Roman" w:hAnsi="Times New Roman" w:cs="Times New Roman"/>
          <w:color w:val="000000"/>
          <w:sz w:val="28"/>
          <w:szCs w:val="28"/>
          <w:shd w:val="clear" w:color="auto" w:fill="FFFFFF"/>
          <w:lang w:val="ru-RU"/>
        </w:rPr>
        <w:t>;</w:t>
      </w:r>
    </w:p>
    <w:p w14:paraId="2FFF57DB" w14:textId="77777777" w:rsidR="00CA1154" w:rsidRDefault="00CA1154"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Найменування</w:t>
      </w:r>
      <w:proofErr w:type="spellEnd"/>
      <w:r>
        <w:rPr>
          <w:rFonts w:ascii="Times New Roman" w:hAnsi="Times New Roman" w:cs="Times New Roman"/>
          <w:color w:val="000000"/>
          <w:sz w:val="28"/>
          <w:szCs w:val="28"/>
          <w:shd w:val="clear" w:color="auto" w:fill="FFFFFF"/>
          <w:lang w:val="ru-RU"/>
        </w:rPr>
        <w:t xml:space="preserve"> страв</w:t>
      </w:r>
      <w:r w:rsidR="006F18E1">
        <w:rPr>
          <w:rFonts w:ascii="Times New Roman" w:hAnsi="Times New Roman" w:cs="Times New Roman"/>
          <w:color w:val="000000"/>
          <w:sz w:val="28"/>
          <w:szCs w:val="28"/>
          <w:shd w:val="clear" w:color="auto" w:fill="FFFFFF"/>
          <w:lang w:val="ru-RU"/>
        </w:rPr>
        <w:t>и</w:t>
      </w:r>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її</w:t>
      </w:r>
      <w:proofErr w:type="spellEnd"/>
      <w:r>
        <w:rPr>
          <w:rFonts w:ascii="Times New Roman" w:hAnsi="Times New Roman" w:cs="Times New Roman"/>
          <w:color w:val="000000"/>
          <w:sz w:val="28"/>
          <w:szCs w:val="28"/>
          <w:shd w:val="clear" w:color="auto" w:fill="FFFFFF"/>
          <w:lang w:val="ru-RU"/>
        </w:rPr>
        <w:t xml:space="preserve"> номер за </w:t>
      </w:r>
      <w:proofErr w:type="spellStart"/>
      <w:r>
        <w:rPr>
          <w:rFonts w:ascii="Times New Roman" w:hAnsi="Times New Roman" w:cs="Times New Roman"/>
          <w:color w:val="000000"/>
          <w:sz w:val="28"/>
          <w:szCs w:val="28"/>
          <w:shd w:val="clear" w:color="auto" w:fill="FFFFFF"/>
          <w:lang w:val="ru-RU"/>
        </w:rPr>
        <w:t>збірником</w:t>
      </w:r>
      <w:proofErr w:type="spellEnd"/>
      <w:r>
        <w:rPr>
          <w:rFonts w:ascii="Times New Roman" w:hAnsi="Times New Roman" w:cs="Times New Roman"/>
          <w:color w:val="000000"/>
          <w:sz w:val="28"/>
          <w:szCs w:val="28"/>
          <w:shd w:val="clear" w:color="auto" w:fill="FFFFFF"/>
          <w:lang w:val="ru-RU"/>
        </w:rPr>
        <w:t xml:space="preserve"> рецептур та </w:t>
      </w:r>
      <w:proofErr w:type="spellStart"/>
      <w:r>
        <w:rPr>
          <w:rFonts w:ascii="Times New Roman" w:hAnsi="Times New Roman" w:cs="Times New Roman"/>
          <w:color w:val="000000"/>
          <w:sz w:val="28"/>
          <w:szCs w:val="28"/>
          <w:shd w:val="clear" w:color="auto" w:fill="FFFFFF"/>
          <w:lang w:val="ru-RU"/>
        </w:rPr>
        <w:t>вихід</w:t>
      </w:r>
      <w:proofErr w:type="spellEnd"/>
      <w:r>
        <w:rPr>
          <w:rFonts w:ascii="Times New Roman" w:hAnsi="Times New Roman" w:cs="Times New Roman"/>
          <w:color w:val="000000"/>
          <w:sz w:val="28"/>
          <w:szCs w:val="28"/>
          <w:shd w:val="clear" w:color="auto" w:fill="FFFFFF"/>
          <w:lang w:val="ru-RU"/>
        </w:rPr>
        <w:t xml:space="preserve"> в </w:t>
      </w:r>
      <w:proofErr w:type="spellStart"/>
      <w:r>
        <w:rPr>
          <w:rFonts w:ascii="Times New Roman" w:hAnsi="Times New Roman" w:cs="Times New Roman"/>
          <w:color w:val="000000"/>
          <w:sz w:val="28"/>
          <w:szCs w:val="28"/>
          <w:shd w:val="clear" w:color="auto" w:fill="FFFFFF"/>
          <w:lang w:val="ru-RU"/>
        </w:rPr>
        <w:t>грамах</w:t>
      </w:r>
      <w:proofErr w:type="spellEnd"/>
      <w:r>
        <w:rPr>
          <w:rFonts w:ascii="Times New Roman" w:hAnsi="Times New Roman" w:cs="Times New Roman"/>
          <w:color w:val="000000"/>
          <w:sz w:val="28"/>
          <w:szCs w:val="28"/>
          <w:shd w:val="clear" w:color="auto" w:fill="FFFFFF"/>
          <w:lang w:val="ru-RU"/>
        </w:rPr>
        <w:t>;</w:t>
      </w:r>
    </w:p>
    <w:p w14:paraId="71DA34A3" w14:textId="77777777" w:rsidR="00CA1154" w:rsidRDefault="00606B96"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Найменування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продуктів</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відповідно</w:t>
      </w:r>
      <w:proofErr w:type="spellEnd"/>
      <w:r>
        <w:rPr>
          <w:rFonts w:ascii="Times New Roman" w:hAnsi="Times New Roman" w:cs="Times New Roman"/>
          <w:color w:val="000000"/>
          <w:sz w:val="28"/>
          <w:szCs w:val="28"/>
          <w:shd w:val="clear" w:color="auto" w:fill="FFFFFF"/>
          <w:lang w:val="ru-RU"/>
        </w:rPr>
        <w:t xml:space="preserve"> до </w:t>
      </w:r>
      <w:proofErr w:type="spellStart"/>
      <w:r>
        <w:rPr>
          <w:rFonts w:ascii="Times New Roman" w:hAnsi="Times New Roman" w:cs="Times New Roman"/>
          <w:color w:val="000000"/>
          <w:sz w:val="28"/>
          <w:szCs w:val="28"/>
          <w:shd w:val="clear" w:color="auto" w:fill="FFFFFF"/>
          <w:lang w:val="ru-RU"/>
        </w:rPr>
        <w:t>обраної</w:t>
      </w:r>
      <w:proofErr w:type="spellEnd"/>
      <w:r>
        <w:rPr>
          <w:rFonts w:ascii="Times New Roman" w:hAnsi="Times New Roman" w:cs="Times New Roman"/>
          <w:color w:val="000000"/>
          <w:sz w:val="28"/>
          <w:szCs w:val="28"/>
          <w:shd w:val="clear" w:color="auto" w:fill="FFFFFF"/>
          <w:lang w:val="ru-RU"/>
        </w:rPr>
        <w:t xml:space="preserve"> страви </w:t>
      </w:r>
      <w:proofErr w:type="spellStart"/>
      <w:r>
        <w:rPr>
          <w:rFonts w:ascii="Times New Roman" w:hAnsi="Times New Roman" w:cs="Times New Roman"/>
          <w:color w:val="000000"/>
          <w:sz w:val="28"/>
          <w:szCs w:val="28"/>
          <w:shd w:val="clear" w:color="auto" w:fill="FFFFFF"/>
          <w:lang w:val="ru-RU"/>
        </w:rPr>
        <w:t>згідно</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збірника</w:t>
      </w:r>
      <w:proofErr w:type="spellEnd"/>
      <w:r>
        <w:rPr>
          <w:rFonts w:ascii="Times New Roman" w:hAnsi="Times New Roman" w:cs="Times New Roman"/>
          <w:color w:val="000000"/>
          <w:sz w:val="28"/>
          <w:szCs w:val="28"/>
          <w:shd w:val="clear" w:color="auto" w:fill="FFFFFF"/>
          <w:lang w:val="ru-RU"/>
        </w:rPr>
        <w:t xml:space="preserve"> рецептур;</w:t>
      </w:r>
    </w:p>
    <w:p w14:paraId="5B224760" w14:textId="77777777" w:rsidR="00606B96" w:rsidRDefault="00606B96"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 xml:space="preserve">Норма в </w:t>
      </w:r>
      <w:proofErr w:type="spellStart"/>
      <w:r>
        <w:rPr>
          <w:rFonts w:ascii="Times New Roman" w:hAnsi="Times New Roman" w:cs="Times New Roman"/>
          <w:color w:val="000000"/>
          <w:sz w:val="28"/>
          <w:szCs w:val="28"/>
          <w:shd w:val="clear" w:color="auto" w:fill="FFFFFF"/>
          <w:lang w:val="ru-RU"/>
        </w:rPr>
        <w:t>грамах</w:t>
      </w:r>
      <w:proofErr w:type="spellEnd"/>
      <w:r>
        <w:rPr>
          <w:rFonts w:ascii="Times New Roman" w:hAnsi="Times New Roman" w:cs="Times New Roman"/>
          <w:color w:val="000000"/>
          <w:sz w:val="28"/>
          <w:szCs w:val="28"/>
          <w:shd w:val="clear" w:color="auto" w:fill="FFFFFF"/>
          <w:lang w:val="ru-RU"/>
        </w:rPr>
        <w:t xml:space="preserve"> по </w:t>
      </w:r>
      <w:proofErr w:type="spellStart"/>
      <w:r>
        <w:rPr>
          <w:rFonts w:ascii="Times New Roman" w:hAnsi="Times New Roman" w:cs="Times New Roman"/>
          <w:color w:val="000000"/>
          <w:sz w:val="28"/>
          <w:szCs w:val="28"/>
          <w:shd w:val="clear" w:color="auto" w:fill="FFFFFF"/>
          <w:lang w:val="ru-RU"/>
        </w:rPr>
        <w:t>масі</w:t>
      </w:r>
      <w:proofErr w:type="spellEnd"/>
      <w:r>
        <w:rPr>
          <w:rFonts w:ascii="Times New Roman" w:hAnsi="Times New Roman" w:cs="Times New Roman"/>
          <w:color w:val="000000"/>
          <w:sz w:val="28"/>
          <w:szCs w:val="28"/>
          <w:shd w:val="clear" w:color="auto" w:fill="FFFFFF"/>
          <w:lang w:val="ru-RU"/>
        </w:rPr>
        <w:t xml:space="preserve"> брутто (</w:t>
      </w:r>
      <w:proofErr w:type="spellStart"/>
      <w:r>
        <w:rPr>
          <w:rFonts w:ascii="Times New Roman" w:hAnsi="Times New Roman" w:cs="Times New Roman"/>
          <w:color w:val="000000"/>
          <w:sz w:val="28"/>
          <w:szCs w:val="28"/>
          <w:shd w:val="clear" w:color="auto" w:fill="FFFFFF"/>
          <w:lang w:val="ru-RU"/>
        </w:rPr>
        <w:t>калькуляція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складається</w:t>
      </w:r>
      <w:proofErr w:type="spellEnd"/>
      <w:r>
        <w:rPr>
          <w:rFonts w:ascii="Times New Roman" w:hAnsi="Times New Roman" w:cs="Times New Roman"/>
          <w:color w:val="000000"/>
          <w:sz w:val="28"/>
          <w:szCs w:val="28"/>
          <w:shd w:val="clear" w:color="auto" w:fill="FFFFFF"/>
          <w:lang w:val="ru-RU"/>
        </w:rPr>
        <w:t xml:space="preserve"> на 100 </w:t>
      </w:r>
      <w:proofErr w:type="spellStart"/>
      <w:r>
        <w:rPr>
          <w:rFonts w:ascii="Times New Roman" w:hAnsi="Times New Roman" w:cs="Times New Roman"/>
          <w:color w:val="000000"/>
          <w:sz w:val="28"/>
          <w:szCs w:val="28"/>
          <w:shd w:val="clear" w:color="auto" w:fill="FFFFFF"/>
          <w:lang w:val="ru-RU"/>
        </w:rPr>
        <w:t>порцій</w:t>
      </w:r>
      <w:proofErr w:type="spellEnd"/>
      <w:r>
        <w:rPr>
          <w:rFonts w:ascii="Times New Roman" w:hAnsi="Times New Roman" w:cs="Times New Roman"/>
          <w:color w:val="000000"/>
          <w:sz w:val="28"/>
          <w:szCs w:val="28"/>
          <w:shd w:val="clear" w:color="auto" w:fill="FFFFFF"/>
          <w:lang w:val="ru-RU"/>
        </w:rPr>
        <w:t>);</w:t>
      </w:r>
    </w:p>
    <w:p w14:paraId="4D1918F2" w14:textId="77777777" w:rsidR="00606B96" w:rsidRDefault="00606B96"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Ціна</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сировини</w:t>
      </w:r>
      <w:proofErr w:type="spellEnd"/>
      <w:r>
        <w:rPr>
          <w:rFonts w:ascii="Times New Roman" w:hAnsi="Times New Roman" w:cs="Times New Roman"/>
          <w:color w:val="000000"/>
          <w:sz w:val="28"/>
          <w:szCs w:val="28"/>
          <w:shd w:val="clear" w:color="auto" w:fill="FFFFFF"/>
          <w:lang w:val="ru-RU"/>
        </w:rPr>
        <w:t xml:space="preserve"> на дату </w:t>
      </w:r>
      <w:proofErr w:type="spellStart"/>
      <w:r>
        <w:rPr>
          <w:rFonts w:ascii="Times New Roman" w:hAnsi="Times New Roman" w:cs="Times New Roman"/>
          <w:color w:val="000000"/>
          <w:sz w:val="28"/>
          <w:szCs w:val="28"/>
          <w:shd w:val="clear" w:color="auto" w:fill="FFFFFF"/>
          <w:lang w:val="ru-RU"/>
        </w:rPr>
        <w:t>складання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калькуляції</w:t>
      </w:r>
      <w:proofErr w:type="spellEnd"/>
      <w:r>
        <w:rPr>
          <w:rFonts w:ascii="Times New Roman" w:hAnsi="Times New Roman" w:cs="Times New Roman"/>
          <w:color w:val="000000"/>
          <w:sz w:val="28"/>
          <w:szCs w:val="28"/>
          <w:shd w:val="clear" w:color="auto" w:fill="FFFFFF"/>
          <w:lang w:val="ru-RU"/>
        </w:rPr>
        <w:t>;</w:t>
      </w:r>
    </w:p>
    <w:p w14:paraId="56DEEB68" w14:textId="77777777" w:rsidR="00606B96" w:rsidRDefault="00096CD8"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Підраховують</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загальну</w:t>
      </w:r>
      <w:proofErr w:type="spellEnd"/>
      <w:r>
        <w:rPr>
          <w:rFonts w:ascii="Times New Roman" w:hAnsi="Times New Roman" w:cs="Times New Roman"/>
          <w:color w:val="000000"/>
          <w:sz w:val="28"/>
          <w:szCs w:val="28"/>
          <w:shd w:val="clear" w:color="auto" w:fill="FFFFFF"/>
          <w:lang w:val="ru-RU"/>
        </w:rPr>
        <w:t xml:space="preserve"> суму по </w:t>
      </w:r>
      <w:proofErr w:type="spellStart"/>
      <w:r>
        <w:rPr>
          <w:rFonts w:ascii="Times New Roman" w:hAnsi="Times New Roman" w:cs="Times New Roman"/>
          <w:color w:val="000000"/>
          <w:sz w:val="28"/>
          <w:szCs w:val="28"/>
          <w:shd w:val="clear" w:color="auto" w:fill="FFFFFF"/>
          <w:lang w:val="ru-RU"/>
        </w:rPr>
        <w:t>кожній</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сировині</w:t>
      </w:r>
      <w:proofErr w:type="spellEnd"/>
      <w:r w:rsidR="00B2528C">
        <w:rPr>
          <w:rFonts w:ascii="Times New Roman" w:hAnsi="Times New Roman" w:cs="Times New Roman"/>
          <w:color w:val="000000"/>
          <w:sz w:val="28"/>
          <w:szCs w:val="28"/>
          <w:shd w:val="clear" w:color="auto" w:fill="FFFFFF"/>
          <w:lang w:val="ru-RU"/>
        </w:rPr>
        <w:t xml:space="preserve"> та за весь </w:t>
      </w:r>
      <w:proofErr w:type="spellStart"/>
      <w:r w:rsidR="00B2528C">
        <w:rPr>
          <w:rFonts w:ascii="Times New Roman" w:hAnsi="Times New Roman" w:cs="Times New Roman"/>
          <w:color w:val="000000"/>
          <w:sz w:val="28"/>
          <w:szCs w:val="28"/>
          <w:shd w:val="clear" w:color="auto" w:fill="FFFFFF"/>
          <w:lang w:val="ru-RU"/>
        </w:rPr>
        <w:t>продуктовий</w:t>
      </w:r>
      <w:proofErr w:type="spellEnd"/>
      <w:r w:rsidR="00B2528C">
        <w:rPr>
          <w:rFonts w:ascii="Times New Roman" w:hAnsi="Times New Roman" w:cs="Times New Roman"/>
          <w:color w:val="000000"/>
          <w:sz w:val="28"/>
          <w:szCs w:val="28"/>
          <w:shd w:val="clear" w:color="auto" w:fill="FFFFFF"/>
          <w:lang w:val="ru-RU"/>
        </w:rPr>
        <w:t xml:space="preserve"> </w:t>
      </w:r>
      <w:proofErr w:type="spellStart"/>
      <w:r w:rsidR="00B2528C">
        <w:rPr>
          <w:rFonts w:ascii="Times New Roman" w:hAnsi="Times New Roman" w:cs="Times New Roman"/>
          <w:color w:val="000000"/>
          <w:sz w:val="28"/>
          <w:szCs w:val="28"/>
          <w:shd w:val="clear" w:color="auto" w:fill="FFFFFF"/>
          <w:lang w:val="ru-RU"/>
        </w:rPr>
        <w:t>набір</w:t>
      </w:r>
      <w:proofErr w:type="spellEnd"/>
      <w:r>
        <w:rPr>
          <w:rFonts w:ascii="Times New Roman" w:hAnsi="Times New Roman" w:cs="Times New Roman"/>
          <w:color w:val="000000"/>
          <w:sz w:val="28"/>
          <w:szCs w:val="28"/>
          <w:shd w:val="clear" w:color="auto" w:fill="FFFFFF"/>
          <w:lang w:val="ru-RU"/>
        </w:rPr>
        <w:t>;</w:t>
      </w:r>
    </w:p>
    <w:p w14:paraId="40F9D969" w14:textId="77777777" w:rsidR="00096CD8" w:rsidRDefault="006F18E1"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Розраховується</w:t>
      </w:r>
      <w:proofErr w:type="spellEnd"/>
      <w:r>
        <w:rPr>
          <w:rFonts w:ascii="Times New Roman" w:hAnsi="Times New Roman" w:cs="Times New Roman"/>
          <w:color w:val="000000"/>
          <w:sz w:val="28"/>
          <w:szCs w:val="28"/>
          <w:shd w:val="clear" w:color="auto" w:fill="FFFFFF"/>
          <w:lang w:val="ru-RU"/>
        </w:rPr>
        <w:t xml:space="preserve"> сума </w:t>
      </w:r>
      <w:proofErr w:type="spellStart"/>
      <w:r>
        <w:rPr>
          <w:rFonts w:ascii="Times New Roman" w:hAnsi="Times New Roman" w:cs="Times New Roman"/>
          <w:color w:val="000000"/>
          <w:sz w:val="28"/>
          <w:szCs w:val="28"/>
          <w:shd w:val="clear" w:color="auto" w:fill="FFFFFF"/>
          <w:lang w:val="ru-RU"/>
        </w:rPr>
        <w:t>націнки</w:t>
      </w:r>
      <w:proofErr w:type="spellEnd"/>
      <w:r>
        <w:rPr>
          <w:rFonts w:ascii="Times New Roman" w:hAnsi="Times New Roman" w:cs="Times New Roman"/>
          <w:color w:val="000000"/>
          <w:sz w:val="28"/>
          <w:szCs w:val="28"/>
          <w:shd w:val="clear" w:color="auto" w:fill="FFFFFF"/>
          <w:lang w:val="ru-RU"/>
        </w:rPr>
        <w:t xml:space="preserve"> (на 100 </w:t>
      </w:r>
      <w:proofErr w:type="spellStart"/>
      <w:r>
        <w:rPr>
          <w:rFonts w:ascii="Times New Roman" w:hAnsi="Times New Roman" w:cs="Times New Roman"/>
          <w:color w:val="000000"/>
          <w:sz w:val="28"/>
          <w:szCs w:val="28"/>
          <w:shd w:val="clear" w:color="auto" w:fill="FFFFFF"/>
          <w:lang w:val="ru-RU"/>
        </w:rPr>
        <w:t>порцій</w:t>
      </w:r>
      <w:proofErr w:type="spellEnd"/>
      <w:r>
        <w:rPr>
          <w:rFonts w:ascii="Times New Roman" w:hAnsi="Times New Roman" w:cs="Times New Roman"/>
          <w:color w:val="000000"/>
          <w:sz w:val="28"/>
          <w:szCs w:val="28"/>
          <w:shd w:val="clear" w:color="auto" w:fill="FFFFFF"/>
          <w:lang w:val="ru-RU"/>
        </w:rPr>
        <w:t>);</w:t>
      </w:r>
    </w:p>
    <w:p w14:paraId="4C1668CF" w14:textId="77777777" w:rsidR="006F18E1" w:rsidRDefault="00C22C8D"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lastRenderedPageBreak/>
        <w:t>Підраховується</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загальна</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вартість</w:t>
      </w:r>
      <w:proofErr w:type="spellEnd"/>
      <w:r>
        <w:rPr>
          <w:rFonts w:ascii="Times New Roman" w:hAnsi="Times New Roman" w:cs="Times New Roman"/>
          <w:color w:val="000000"/>
          <w:sz w:val="28"/>
          <w:szCs w:val="28"/>
          <w:shd w:val="clear" w:color="auto" w:fill="FFFFFF"/>
          <w:lang w:val="ru-RU"/>
        </w:rPr>
        <w:t xml:space="preserve"> продуктового набору</w:t>
      </w:r>
      <w:r w:rsidR="00E40F27">
        <w:rPr>
          <w:rFonts w:ascii="Times New Roman" w:hAnsi="Times New Roman" w:cs="Times New Roman"/>
          <w:color w:val="000000"/>
          <w:sz w:val="28"/>
          <w:szCs w:val="28"/>
          <w:shd w:val="clear" w:color="auto" w:fill="FFFFFF"/>
          <w:lang w:val="ru-RU"/>
        </w:rPr>
        <w:t>,</w:t>
      </w:r>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включаючи</w:t>
      </w:r>
      <w:proofErr w:type="spellEnd"/>
      <w:r>
        <w:rPr>
          <w:rFonts w:ascii="Times New Roman" w:hAnsi="Times New Roman" w:cs="Times New Roman"/>
          <w:color w:val="000000"/>
          <w:sz w:val="28"/>
          <w:szCs w:val="28"/>
          <w:shd w:val="clear" w:color="auto" w:fill="FFFFFF"/>
          <w:lang w:val="ru-RU"/>
        </w:rPr>
        <w:t xml:space="preserve"> суму </w:t>
      </w:r>
      <w:proofErr w:type="spellStart"/>
      <w:r>
        <w:rPr>
          <w:rFonts w:ascii="Times New Roman" w:hAnsi="Times New Roman" w:cs="Times New Roman"/>
          <w:color w:val="000000"/>
          <w:sz w:val="28"/>
          <w:szCs w:val="28"/>
          <w:shd w:val="clear" w:color="auto" w:fill="FFFFFF"/>
          <w:lang w:val="ru-RU"/>
        </w:rPr>
        <w:t>націнки</w:t>
      </w:r>
      <w:proofErr w:type="spellEnd"/>
      <w:r>
        <w:rPr>
          <w:rFonts w:ascii="Times New Roman" w:hAnsi="Times New Roman" w:cs="Times New Roman"/>
          <w:color w:val="000000"/>
          <w:sz w:val="28"/>
          <w:szCs w:val="28"/>
          <w:shd w:val="clear" w:color="auto" w:fill="FFFFFF"/>
          <w:lang w:val="ru-RU"/>
        </w:rPr>
        <w:t xml:space="preserve"> (на 100 </w:t>
      </w:r>
      <w:proofErr w:type="spellStart"/>
      <w:r>
        <w:rPr>
          <w:rFonts w:ascii="Times New Roman" w:hAnsi="Times New Roman" w:cs="Times New Roman"/>
          <w:color w:val="000000"/>
          <w:sz w:val="28"/>
          <w:szCs w:val="28"/>
          <w:shd w:val="clear" w:color="auto" w:fill="FFFFFF"/>
          <w:lang w:val="ru-RU"/>
        </w:rPr>
        <w:t>порцій</w:t>
      </w:r>
      <w:proofErr w:type="spellEnd"/>
      <w:r>
        <w:rPr>
          <w:rFonts w:ascii="Times New Roman" w:hAnsi="Times New Roman" w:cs="Times New Roman"/>
          <w:color w:val="000000"/>
          <w:sz w:val="28"/>
          <w:szCs w:val="28"/>
          <w:shd w:val="clear" w:color="auto" w:fill="FFFFFF"/>
          <w:lang w:val="ru-RU"/>
        </w:rPr>
        <w:t>);</w:t>
      </w:r>
    </w:p>
    <w:p w14:paraId="12BFBAF9" w14:textId="77777777" w:rsidR="00C22C8D" w:rsidRDefault="00A10A96" w:rsidP="00CA1154">
      <w:pPr>
        <w:pStyle w:val="a3"/>
        <w:numPr>
          <w:ilvl w:val="0"/>
          <w:numId w:val="31"/>
        </w:numPr>
        <w:spacing w:line="360" w:lineRule="auto"/>
        <w:jc w:val="both"/>
        <w:rPr>
          <w:rFonts w:ascii="Times New Roman" w:hAnsi="Times New Roman" w:cs="Times New Roman"/>
          <w:color w:val="000000"/>
          <w:sz w:val="28"/>
          <w:szCs w:val="28"/>
          <w:shd w:val="clear" w:color="auto" w:fill="FFFFFF"/>
          <w:lang w:val="ru-RU"/>
        </w:rPr>
      </w:pPr>
      <w:proofErr w:type="spellStart"/>
      <w:r>
        <w:rPr>
          <w:rFonts w:ascii="Times New Roman" w:hAnsi="Times New Roman" w:cs="Times New Roman"/>
          <w:color w:val="000000"/>
          <w:sz w:val="28"/>
          <w:szCs w:val="28"/>
          <w:shd w:val="clear" w:color="auto" w:fill="FFFFFF"/>
          <w:lang w:val="ru-RU"/>
        </w:rPr>
        <w:t>Розраховують</w:t>
      </w:r>
      <w:proofErr w:type="spellEnd"/>
      <w:r>
        <w:rPr>
          <w:rFonts w:ascii="Times New Roman" w:hAnsi="Times New Roman" w:cs="Times New Roman"/>
          <w:color w:val="000000"/>
          <w:sz w:val="28"/>
          <w:szCs w:val="28"/>
          <w:shd w:val="clear" w:color="auto" w:fill="FFFFFF"/>
          <w:lang w:val="ru-RU"/>
        </w:rPr>
        <w:t xml:space="preserve"> </w:t>
      </w:r>
      <w:proofErr w:type="spellStart"/>
      <w:r>
        <w:rPr>
          <w:rFonts w:ascii="Times New Roman" w:hAnsi="Times New Roman" w:cs="Times New Roman"/>
          <w:color w:val="000000"/>
          <w:sz w:val="28"/>
          <w:szCs w:val="28"/>
          <w:shd w:val="clear" w:color="auto" w:fill="FFFFFF"/>
          <w:lang w:val="ru-RU"/>
        </w:rPr>
        <w:t>ціну</w:t>
      </w:r>
      <w:proofErr w:type="spellEnd"/>
      <w:r>
        <w:rPr>
          <w:rFonts w:ascii="Times New Roman" w:hAnsi="Times New Roman" w:cs="Times New Roman"/>
          <w:color w:val="000000"/>
          <w:sz w:val="28"/>
          <w:szCs w:val="28"/>
          <w:shd w:val="clear" w:color="auto" w:fill="FFFFFF"/>
          <w:lang w:val="ru-RU"/>
        </w:rPr>
        <w:t xml:space="preserve"> продажу </w:t>
      </w:r>
      <w:proofErr w:type="spellStart"/>
      <w:r>
        <w:rPr>
          <w:rFonts w:ascii="Times New Roman" w:hAnsi="Times New Roman" w:cs="Times New Roman"/>
          <w:color w:val="000000"/>
          <w:sz w:val="28"/>
          <w:szCs w:val="28"/>
          <w:shd w:val="clear" w:color="auto" w:fill="FFFFFF"/>
          <w:lang w:val="ru-RU"/>
        </w:rPr>
        <w:t>однієї</w:t>
      </w:r>
      <w:proofErr w:type="spellEnd"/>
      <w:r>
        <w:rPr>
          <w:rFonts w:ascii="Times New Roman" w:hAnsi="Times New Roman" w:cs="Times New Roman"/>
          <w:color w:val="000000"/>
          <w:sz w:val="28"/>
          <w:szCs w:val="28"/>
          <w:shd w:val="clear" w:color="auto" w:fill="FFFFFF"/>
          <w:lang w:val="ru-RU"/>
        </w:rPr>
        <w:t xml:space="preserve"> страви.</w:t>
      </w:r>
    </w:p>
    <w:p w14:paraId="607499E7" w14:textId="782FE093" w:rsidR="008A09FC" w:rsidRDefault="00497031" w:rsidP="00DC2FDE">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Отже, перед вами </w:t>
      </w:r>
      <w:r w:rsidR="00DC2FDE">
        <w:rPr>
          <w:rFonts w:ascii="Times New Roman" w:hAnsi="Times New Roman" w:cs="Times New Roman"/>
          <w:sz w:val="28"/>
          <w:szCs w:val="28"/>
        </w:rPr>
        <w:t>ціни на продукти</w:t>
      </w:r>
      <w:r w:rsidR="00C36EF2">
        <w:rPr>
          <w:rFonts w:ascii="Times New Roman" w:hAnsi="Times New Roman" w:cs="Times New Roman"/>
          <w:sz w:val="28"/>
          <w:szCs w:val="28"/>
        </w:rPr>
        <w:t xml:space="preserve"> харчування</w:t>
      </w:r>
      <w:r w:rsidR="00C74962">
        <w:rPr>
          <w:rFonts w:ascii="Times New Roman" w:hAnsi="Times New Roman" w:cs="Times New Roman"/>
          <w:sz w:val="28"/>
          <w:szCs w:val="28"/>
        </w:rPr>
        <w:t xml:space="preserve">. </w:t>
      </w:r>
      <w:r w:rsidR="00DC2FDE">
        <w:rPr>
          <w:rFonts w:ascii="Times New Roman" w:hAnsi="Times New Roman" w:cs="Times New Roman"/>
          <w:sz w:val="28"/>
          <w:szCs w:val="28"/>
        </w:rPr>
        <w:t>Використовуючи Збірник рецептур</w:t>
      </w:r>
      <w:r w:rsidR="00C74962">
        <w:rPr>
          <w:rFonts w:ascii="Times New Roman" w:hAnsi="Times New Roman" w:cs="Times New Roman"/>
          <w:sz w:val="28"/>
          <w:szCs w:val="28"/>
        </w:rPr>
        <w:t>,</w:t>
      </w:r>
      <w:r w:rsidR="00DC2FDE">
        <w:rPr>
          <w:rFonts w:ascii="Times New Roman" w:hAnsi="Times New Roman" w:cs="Times New Roman"/>
          <w:sz w:val="28"/>
          <w:szCs w:val="28"/>
        </w:rPr>
        <w:t xml:space="preserve"> необхідно оформити калькуляційні картки на страви комплексного обіду</w:t>
      </w:r>
      <w:r w:rsidR="00A80FB7">
        <w:rPr>
          <w:rFonts w:ascii="Times New Roman" w:hAnsi="Times New Roman" w:cs="Times New Roman"/>
          <w:sz w:val="28"/>
          <w:szCs w:val="28"/>
        </w:rPr>
        <w:t xml:space="preserve"> в розрахунку на 100 порцій</w:t>
      </w:r>
      <w:r w:rsidR="00DC2FDE">
        <w:rPr>
          <w:rFonts w:ascii="Times New Roman" w:hAnsi="Times New Roman" w:cs="Times New Roman"/>
          <w:sz w:val="28"/>
          <w:szCs w:val="28"/>
        </w:rPr>
        <w:t>.</w:t>
      </w:r>
    </w:p>
    <w:p w14:paraId="74411CA4" w14:textId="77777777" w:rsidR="00A80FB7" w:rsidRDefault="0094036A" w:rsidP="0094036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учні оформлюють калькуляційну картку на страву «Борщ український» та «Пампушки з часником»</w:t>
      </w:r>
      <w:r>
        <w:rPr>
          <w:rFonts w:ascii="Times New Roman" w:hAnsi="Times New Roman" w:cs="Times New Roman"/>
          <w:sz w:val="28"/>
          <w:szCs w:val="28"/>
        </w:rPr>
        <w:t>)</w:t>
      </w:r>
    </w:p>
    <w:p w14:paraId="00F4A4BC" w14:textId="77777777" w:rsidR="008C3E49" w:rsidRDefault="006C6E53" w:rsidP="00DC2FDE">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Перевіримо розрахунки к</w:t>
      </w:r>
      <w:r w:rsidR="004308C4">
        <w:rPr>
          <w:rFonts w:ascii="Times New Roman" w:hAnsi="Times New Roman" w:cs="Times New Roman"/>
          <w:sz w:val="28"/>
          <w:szCs w:val="28"/>
        </w:rPr>
        <w:t>алькуляційн</w:t>
      </w:r>
      <w:r>
        <w:rPr>
          <w:rFonts w:ascii="Times New Roman" w:hAnsi="Times New Roman" w:cs="Times New Roman"/>
          <w:sz w:val="28"/>
          <w:szCs w:val="28"/>
        </w:rPr>
        <w:t>ої</w:t>
      </w:r>
      <w:r w:rsidR="004308C4">
        <w:rPr>
          <w:rFonts w:ascii="Times New Roman" w:hAnsi="Times New Roman" w:cs="Times New Roman"/>
          <w:sz w:val="28"/>
          <w:szCs w:val="28"/>
        </w:rPr>
        <w:t xml:space="preserve"> карт</w:t>
      </w:r>
      <w:r>
        <w:rPr>
          <w:rFonts w:ascii="Times New Roman" w:hAnsi="Times New Roman" w:cs="Times New Roman"/>
          <w:sz w:val="28"/>
          <w:szCs w:val="28"/>
        </w:rPr>
        <w:t>ки</w:t>
      </w:r>
      <w:r w:rsidR="004308C4">
        <w:rPr>
          <w:rFonts w:ascii="Times New Roman" w:hAnsi="Times New Roman" w:cs="Times New Roman"/>
          <w:sz w:val="28"/>
          <w:szCs w:val="28"/>
        </w:rPr>
        <w:t xml:space="preserve"> страви «Борщ український»</w:t>
      </w:r>
      <w:r w:rsidR="00546034">
        <w:rPr>
          <w:rFonts w:ascii="Times New Roman" w:hAnsi="Times New Roman" w:cs="Times New Roman"/>
          <w:sz w:val="28"/>
          <w:szCs w:val="28"/>
        </w:rPr>
        <w:t xml:space="preserve"> в розрахунку на 100 порцій </w:t>
      </w:r>
      <w:r w:rsidR="00E40F27">
        <w:rPr>
          <w:rFonts w:ascii="Times New Roman" w:hAnsi="Times New Roman" w:cs="Times New Roman"/>
          <w:sz w:val="28"/>
          <w:szCs w:val="28"/>
        </w:rPr>
        <w:t>з виходом однієї страви 500 гр</w:t>
      </w:r>
      <w:r w:rsidR="00546034">
        <w:rPr>
          <w:rFonts w:ascii="Times New Roman" w:hAnsi="Times New Roman" w:cs="Times New Roman"/>
          <w:sz w:val="28"/>
          <w:szCs w:val="28"/>
        </w:rPr>
        <w:t>.</w:t>
      </w:r>
    </w:p>
    <w:tbl>
      <w:tblPr>
        <w:tblW w:w="8789" w:type="dxa"/>
        <w:jc w:val="center"/>
        <w:tblLook w:val="04A0" w:firstRow="1" w:lastRow="0" w:firstColumn="1" w:lastColumn="0" w:noHBand="0" w:noVBand="1"/>
      </w:tblPr>
      <w:tblGrid>
        <w:gridCol w:w="734"/>
        <w:gridCol w:w="4037"/>
        <w:gridCol w:w="1027"/>
        <w:gridCol w:w="1056"/>
        <w:gridCol w:w="1935"/>
      </w:tblGrid>
      <w:tr w:rsidR="00546034" w:rsidRPr="00546034" w14:paraId="4488361E" w14:textId="77777777" w:rsidTr="00797F7C">
        <w:trPr>
          <w:trHeight w:val="375"/>
          <w:jc w:val="center"/>
        </w:trPr>
        <w:tc>
          <w:tcPr>
            <w:tcW w:w="8789" w:type="dxa"/>
            <w:gridSpan w:val="5"/>
            <w:tcBorders>
              <w:top w:val="nil"/>
              <w:left w:val="nil"/>
              <w:bottom w:val="nil"/>
              <w:right w:val="nil"/>
            </w:tcBorders>
            <w:shd w:val="clear" w:color="auto" w:fill="auto"/>
            <w:noWrap/>
            <w:vAlign w:val="bottom"/>
            <w:hideMark/>
          </w:tcPr>
          <w:p w14:paraId="44607C2A" w14:textId="77777777" w:rsidR="00546034" w:rsidRPr="00546034" w:rsidRDefault="00546034" w:rsidP="00546034">
            <w:pPr>
              <w:widowControl/>
              <w:autoSpaceDE/>
              <w:autoSpaceDN/>
              <w:adjustRightInd/>
              <w:jc w:val="center"/>
              <w:rPr>
                <w:rFonts w:ascii="Calibri" w:hAnsi="Calibri" w:cs="Calibri"/>
                <w:b/>
                <w:bCs/>
                <w:color w:val="000000"/>
                <w:sz w:val="28"/>
                <w:szCs w:val="28"/>
                <w:lang w:val="uk-UA" w:eastAsia="uk-UA"/>
              </w:rPr>
            </w:pPr>
            <w:r w:rsidRPr="00546034">
              <w:rPr>
                <w:rFonts w:ascii="Calibri" w:hAnsi="Calibri" w:cs="Calibri"/>
                <w:b/>
                <w:bCs/>
                <w:color w:val="000000"/>
                <w:sz w:val="28"/>
                <w:szCs w:val="28"/>
                <w:lang w:val="uk-UA" w:eastAsia="uk-UA"/>
              </w:rPr>
              <w:t>"Пузата хата"</w:t>
            </w:r>
          </w:p>
        </w:tc>
      </w:tr>
      <w:tr w:rsidR="00546034" w:rsidRPr="00546034" w14:paraId="2DCF1164" w14:textId="77777777" w:rsidTr="00797F7C">
        <w:trPr>
          <w:trHeight w:val="300"/>
          <w:jc w:val="center"/>
        </w:trPr>
        <w:tc>
          <w:tcPr>
            <w:tcW w:w="8789" w:type="dxa"/>
            <w:gridSpan w:val="5"/>
            <w:tcBorders>
              <w:top w:val="nil"/>
              <w:left w:val="nil"/>
              <w:bottom w:val="nil"/>
              <w:right w:val="nil"/>
            </w:tcBorders>
            <w:shd w:val="clear" w:color="auto" w:fill="auto"/>
            <w:noWrap/>
            <w:vAlign w:val="bottom"/>
            <w:hideMark/>
          </w:tcPr>
          <w:p w14:paraId="3891008E"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КАЛЬКУЛЯЦІЙНА КАРТКА № 1</w:t>
            </w:r>
          </w:p>
        </w:tc>
      </w:tr>
      <w:tr w:rsidR="00546034" w:rsidRPr="00546034" w14:paraId="1B99BFDB" w14:textId="77777777" w:rsidTr="00797F7C">
        <w:trPr>
          <w:trHeight w:val="300"/>
          <w:jc w:val="center"/>
        </w:trPr>
        <w:tc>
          <w:tcPr>
            <w:tcW w:w="8789" w:type="dxa"/>
            <w:gridSpan w:val="5"/>
            <w:tcBorders>
              <w:top w:val="nil"/>
              <w:left w:val="nil"/>
              <w:bottom w:val="nil"/>
              <w:right w:val="nil"/>
            </w:tcBorders>
            <w:shd w:val="clear" w:color="auto" w:fill="auto"/>
            <w:noWrap/>
            <w:vAlign w:val="bottom"/>
            <w:hideMark/>
          </w:tcPr>
          <w:p w14:paraId="7BDAFFF1" w14:textId="58D1FAD8"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p>
        </w:tc>
      </w:tr>
      <w:tr w:rsidR="00546034" w:rsidRPr="00546034" w14:paraId="3304F672" w14:textId="77777777" w:rsidTr="00797F7C">
        <w:trPr>
          <w:trHeight w:val="300"/>
          <w:jc w:val="center"/>
        </w:trPr>
        <w:tc>
          <w:tcPr>
            <w:tcW w:w="734" w:type="dxa"/>
            <w:tcBorders>
              <w:top w:val="nil"/>
              <w:left w:val="nil"/>
              <w:bottom w:val="nil"/>
              <w:right w:val="nil"/>
            </w:tcBorders>
            <w:shd w:val="clear" w:color="auto" w:fill="auto"/>
            <w:noWrap/>
            <w:vAlign w:val="bottom"/>
            <w:hideMark/>
          </w:tcPr>
          <w:p w14:paraId="7461FF6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p>
        </w:tc>
        <w:tc>
          <w:tcPr>
            <w:tcW w:w="4037" w:type="dxa"/>
            <w:tcBorders>
              <w:top w:val="nil"/>
              <w:left w:val="nil"/>
              <w:bottom w:val="nil"/>
              <w:right w:val="nil"/>
            </w:tcBorders>
            <w:shd w:val="clear" w:color="auto" w:fill="auto"/>
            <w:noWrap/>
            <w:vAlign w:val="bottom"/>
            <w:hideMark/>
          </w:tcPr>
          <w:p w14:paraId="6E904A97"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27" w:type="dxa"/>
            <w:tcBorders>
              <w:top w:val="nil"/>
              <w:left w:val="nil"/>
              <w:bottom w:val="nil"/>
              <w:right w:val="nil"/>
            </w:tcBorders>
            <w:shd w:val="clear" w:color="auto" w:fill="auto"/>
            <w:noWrap/>
            <w:vAlign w:val="bottom"/>
            <w:hideMark/>
          </w:tcPr>
          <w:p w14:paraId="308A6EFA"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56" w:type="dxa"/>
            <w:tcBorders>
              <w:top w:val="nil"/>
              <w:left w:val="nil"/>
              <w:bottom w:val="nil"/>
              <w:right w:val="nil"/>
            </w:tcBorders>
            <w:shd w:val="clear" w:color="auto" w:fill="auto"/>
            <w:noWrap/>
            <w:vAlign w:val="bottom"/>
            <w:hideMark/>
          </w:tcPr>
          <w:p w14:paraId="49D04ADB"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935" w:type="dxa"/>
            <w:tcBorders>
              <w:top w:val="nil"/>
              <w:left w:val="nil"/>
              <w:bottom w:val="nil"/>
              <w:right w:val="nil"/>
            </w:tcBorders>
            <w:shd w:val="clear" w:color="auto" w:fill="auto"/>
            <w:noWrap/>
            <w:vAlign w:val="bottom"/>
            <w:hideMark/>
          </w:tcPr>
          <w:p w14:paraId="56D48BD3" w14:textId="77777777" w:rsidR="00546034" w:rsidRPr="00546034" w:rsidRDefault="00546034" w:rsidP="00546034">
            <w:pPr>
              <w:widowControl/>
              <w:autoSpaceDE/>
              <w:autoSpaceDN/>
              <w:adjustRightInd/>
              <w:rPr>
                <w:rFonts w:ascii="Times New Roman" w:hAnsi="Times New Roman" w:cs="Times New Roman"/>
                <w:lang w:val="uk-UA" w:eastAsia="uk-UA"/>
              </w:rPr>
            </w:pPr>
          </w:p>
        </w:tc>
      </w:tr>
      <w:tr w:rsidR="00546034" w:rsidRPr="00546034" w14:paraId="6D4E1E38" w14:textId="77777777" w:rsidTr="00797F7C">
        <w:trPr>
          <w:trHeight w:val="300"/>
          <w:jc w:val="center"/>
        </w:trPr>
        <w:tc>
          <w:tcPr>
            <w:tcW w:w="4771" w:type="dxa"/>
            <w:gridSpan w:val="2"/>
            <w:tcBorders>
              <w:top w:val="nil"/>
              <w:left w:val="nil"/>
              <w:bottom w:val="nil"/>
              <w:right w:val="nil"/>
            </w:tcBorders>
            <w:shd w:val="clear" w:color="auto" w:fill="auto"/>
            <w:noWrap/>
            <w:vAlign w:val="bottom"/>
            <w:hideMark/>
          </w:tcPr>
          <w:p w14:paraId="606F3041"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u w:val="single"/>
                <w:lang w:val="uk-UA" w:eastAsia="uk-UA"/>
              </w:rPr>
              <w:t xml:space="preserve">Найменування страви: </w:t>
            </w:r>
            <w:r w:rsidRPr="00546034">
              <w:rPr>
                <w:rFonts w:ascii="Calibri" w:hAnsi="Calibri" w:cs="Calibri"/>
                <w:color w:val="000000"/>
                <w:sz w:val="22"/>
                <w:szCs w:val="22"/>
                <w:lang w:val="uk-UA" w:eastAsia="uk-UA"/>
              </w:rPr>
              <w:t>Борщ український</w:t>
            </w:r>
          </w:p>
        </w:tc>
        <w:tc>
          <w:tcPr>
            <w:tcW w:w="4018" w:type="dxa"/>
            <w:gridSpan w:val="3"/>
            <w:tcBorders>
              <w:top w:val="nil"/>
              <w:left w:val="nil"/>
              <w:bottom w:val="nil"/>
              <w:right w:val="nil"/>
            </w:tcBorders>
            <w:shd w:val="clear" w:color="auto" w:fill="auto"/>
            <w:noWrap/>
            <w:vAlign w:val="bottom"/>
            <w:hideMark/>
          </w:tcPr>
          <w:p w14:paraId="249B1A56"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u w:val="single"/>
                <w:lang w:val="uk-UA" w:eastAsia="uk-UA"/>
              </w:rPr>
              <w:t>Вихід</w:t>
            </w:r>
            <w:r w:rsidRPr="00546034">
              <w:rPr>
                <w:rFonts w:ascii="Calibri" w:hAnsi="Calibri" w:cs="Calibri"/>
                <w:color w:val="000000"/>
                <w:sz w:val="22"/>
                <w:szCs w:val="22"/>
                <w:lang w:val="uk-UA" w:eastAsia="uk-UA"/>
              </w:rPr>
              <w:t xml:space="preserve">: 500 </w:t>
            </w:r>
            <w:proofErr w:type="spellStart"/>
            <w:r w:rsidRPr="00546034">
              <w:rPr>
                <w:rFonts w:ascii="Calibri" w:hAnsi="Calibri" w:cs="Calibri"/>
                <w:color w:val="000000"/>
                <w:sz w:val="22"/>
                <w:szCs w:val="22"/>
                <w:lang w:val="uk-UA" w:eastAsia="uk-UA"/>
              </w:rPr>
              <w:t>гр</w:t>
            </w:r>
            <w:proofErr w:type="spellEnd"/>
          </w:p>
        </w:tc>
      </w:tr>
      <w:tr w:rsidR="00546034" w:rsidRPr="00546034" w14:paraId="71BBF141" w14:textId="77777777" w:rsidTr="00797F7C">
        <w:trPr>
          <w:trHeight w:val="300"/>
          <w:jc w:val="center"/>
        </w:trPr>
        <w:tc>
          <w:tcPr>
            <w:tcW w:w="4771" w:type="dxa"/>
            <w:gridSpan w:val="2"/>
            <w:tcBorders>
              <w:top w:val="nil"/>
              <w:left w:val="nil"/>
              <w:bottom w:val="nil"/>
              <w:right w:val="nil"/>
            </w:tcBorders>
            <w:shd w:val="clear" w:color="auto" w:fill="auto"/>
            <w:noWrap/>
            <w:vAlign w:val="bottom"/>
            <w:hideMark/>
          </w:tcPr>
          <w:p w14:paraId="68EA4766" w14:textId="77777777" w:rsidR="00546034" w:rsidRPr="00234B37" w:rsidRDefault="00546034" w:rsidP="00E40F27">
            <w:pPr>
              <w:widowControl/>
              <w:autoSpaceDE/>
              <w:autoSpaceDN/>
              <w:adjustRightInd/>
              <w:rPr>
                <w:rFonts w:ascii="Calibri" w:hAnsi="Calibri" w:cs="Calibri"/>
                <w:sz w:val="22"/>
                <w:szCs w:val="22"/>
                <w:u w:val="single"/>
                <w:lang w:val="uk-UA" w:eastAsia="uk-UA"/>
              </w:rPr>
            </w:pPr>
            <w:r w:rsidRPr="00234B37">
              <w:rPr>
                <w:rFonts w:ascii="Calibri" w:hAnsi="Calibri" w:cs="Calibri"/>
                <w:sz w:val="22"/>
                <w:szCs w:val="22"/>
                <w:u w:val="single"/>
                <w:lang w:val="uk-UA" w:eastAsia="uk-UA"/>
              </w:rPr>
              <w:t xml:space="preserve">Номер за </w:t>
            </w:r>
            <w:r w:rsidR="00E40F27">
              <w:rPr>
                <w:rFonts w:ascii="Calibri" w:hAnsi="Calibri" w:cs="Calibri"/>
                <w:sz w:val="22"/>
                <w:szCs w:val="22"/>
                <w:u w:val="single"/>
                <w:lang w:val="uk-UA" w:eastAsia="uk-UA"/>
              </w:rPr>
              <w:t>З</w:t>
            </w:r>
            <w:r w:rsidRPr="00234B37">
              <w:rPr>
                <w:rFonts w:ascii="Calibri" w:hAnsi="Calibri" w:cs="Calibri"/>
                <w:sz w:val="22"/>
                <w:szCs w:val="22"/>
                <w:u w:val="single"/>
                <w:lang w:val="uk-UA" w:eastAsia="uk-UA"/>
              </w:rPr>
              <w:t>бірником рецептур:</w:t>
            </w:r>
            <w:r w:rsidRPr="00234B37">
              <w:rPr>
                <w:rFonts w:ascii="Calibri" w:hAnsi="Calibri" w:cs="Calibri"/>
                <w:sz w:val="22"/>
                <w:szCs w:val="22"/>
                <w:lang w:val="uk-UA" w:eastAsia="uk-UA"/>
              </w:rPr>
              <w:t xml:space="preserve"> </w:t>
            </w:r>
          </w:p>
        </w:tc>
        <w:tc>
          <w:tcPr>
            <w:tcW w:w="4018" w:type="dxa"/>
            <w:gridSpan w:val="3"/>
            <w:tcBorders>
              <w:top w:val="nil"/>
              <w:left w:val="nil"/>
              <w:bottom w:val="single" w:sz="4" w:space="0" w:color="auto"/>
              <w:right w:val="nil"/>
            </w:tcBorders>
            <w:shd w:val="clear" w:color="auto" w:fill="auto"/>
            <w:noWrap/>
            <w:vAlign w:val="bottom"/>
            <w:hideMark/>
          </w:tcPr>
          <w:p w14:paraId="7EC1F409" w14:textId="77777777" w:rsidR="00546034" w:rsidRPr="00546034" w:rsidRDefault="001A2CF4" w:rsidP="00546034">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183</w:t>
            </w:r>
            <w:r w:rsidR="00546034" w:rsidRPr="00546034">
              <w:rPr>
                <w:rFonts w:ascii="Calibri" w:hAnsi="Calibri" w:cs="Calibri"/>
                <w:color w:val="000000"/>
                <w:sz w:val="22"/>
                <w:szCs w:val="22"/>
                <w:lang w:val="uk-UA" w:eastAsia="uk-UA"/>
              </w:rPr>
              <w:t> </w:t>
            </w:r>
          </w:p>
        </w:tc>
      </w:tr>
      <w:tr w:rsidR="00546034" w:rsidRPr="00546034" w14:paraId="49689741" w14:textId="77777777" w:rsidTr="00797F7C">
        <w:trPr>
          <w:trHeight w:val="300"/>
          <w:jc w:val="center"/>
        </w:trPr>
        <w:tc>
          <w:tcPr>
            <w:tcW w:w="734" w:type="dxa"/>
            <w:tcBorders>
              <w:top w:val="nil"/>
              <w:left w:val="nil"/>
              <w:bottom w:val="nil"/>
              <w:right w:val="nil"/>
            </w:tcBorders>
            <w:shd w:val="clear" w:color="auto" w:fill="auto"/>
            <w:noWrap/>
            <w:vAlign w:val="bottom"/>
            <w:hideMark/>
          </w:tcPr>
          <w:p w14:paraId="522351B5"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p>
        </w:tc>
        <w:tc>
          <w:tcPr>
            <w:tcW w:w="4037" w:type="dxa"/>
            <w:tcBorders>
              <w:top w:val="nil"/>
              <w:left w:val="nil"/>
              <w:bottom w:val="nil"/>
              <w:right w:val="nil"/>
            </w:tcBorders>
            <w:shd w:val="clear" w:color="auto" w:fill="auto"/>
            <w:noWrap/>
            <w:vAlign w:val="bottom"/>
            <w:hideMark/>
          </w:tcPr>
          <w:p w14:paraId="300279C7"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27" w:type="dxa"/>
            <w:tcBorders>
              <w:top w:val="nil"/>
              <w:left w:val="nil"/>
              <w:bottom w:val="nil"/>
              <w:right w:val="nil"/>
            </w:tcBorders>
            <w:shd w:val="clear" w:color="auto" w:fill="auto"/>
            <w:noWrap/>
            <w:vAlign w:val="bottom"/>
            <w:hideMark/>
          </w:tcPr>
          <w:p w14:paraId="6A0685C8"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56" w:type="dxa"/>
            <w:tcBorders>
              <w:top w:val="nil"/>
              <w:left w:val="nil"/>
              <w:bottom w:val="nil"/>
              <w:right w:val="nil"/>
            </w:tcBorders>
            <w:shd w:val="clear" w:color="auto" w:fill="auto"/>
            <w:noWrap/>
            <w:vAlign w:val="bottom"/>
            <w:hideMark/>
          </w:tcPr>
          <w:p w14:paraId="1747363B"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935" w:type="dxa"/>
            <w:tcBorders>
              <w:top w:val="nil"/>
              <w:left w:val="nil"/>
              <w:bottom w:val="nil"/>
              <w:right w:val="nil"/>
            </w:tcBorders>
            <w:shd w:val="clear" w:color="auto" w:fill="auto"/>
            <w:noWrap/>
            <w:vAlign w:val="bottom"/>
            <w:hideMark/>
          </w:tcPr>
          <w:p w14:paraId="21F8307B" w14:textId="77777777" w:rsidR="00546034" w:rsidRPr="00546034" w:rsidRDefault="00546034" w:rsidP="00546034">
            <w:pPr>
              <w:widowControl/>
              <w:autoSpaceDE/>
              <w:autoSpaceDN/>
              <w:adjustRightInd/>
              <w:rPr>
                <w:rFonts w:ascii="Times New Roman" w:hAnsi="Times New Roman" w:cs="Times New Roman"/>
                <w:lang w:val="uk-UA" w:eastAsia="uk-UA"/>
              </w:rPr>
            </w:pPr>
          </w:p>
        </w:tc>
      </w:tr>
      <w:tr w:rsidR="00546034" w:rsidRPr="00546034" w14:paraId="15DB5644" w14:textId="77777777" w:rsidTr="00797F7C">
        <w:trPr>
          <w:trHeight w:val="600"/>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F77C6"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№з/п</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14:paraId="5122B4A1"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Порядковий номер калькуляції і дата її затве</w:t>
            </w:r>
            <w:r w:rsidR="0084462D">
              <w:rPr>
                <w:rFonts w:ascii="Calibri" w:hAnsi="Calibri" w:cs="Calibri"/>
                <w:color w:val="000000"/>
                <w:sz w:val="22"/>
                <w:szCs w:val="22"/>
                <w:lang w:val="uk-UA" w:eastAsia="uk-UA"/>
              </w:rPr>
              <w:t>р</w:t>
            </w:r>
            <w:r w:rsidRPr="00546034">
              <w:rPr>
                <w:rFonts w:ascii="Calibri" w:hAnsi="Calibri" w:cs="Calibri"/>
                <w:color w:val="000000"/>
                <w:sz w:val="22"/>
                <w:szCs w:val="22"/>
                <w:lang w:val="uk-UA" w:eastAsia="uk-UA"/>
              </w:rPr>
              <w:t>дження</w:t>
            </w:r>
          </w:p>
        </w:tc>
        <w:tc>
          <w:tcPr>
            <w:tcW w:w="4018" w:type="dxa"/>
            <w:gridSpan w:val="3"/>
            <w:tcBorders>
              <w:top w:val="single" w:sz="4" w:space="0" w:color="auto"/>
              <w:left w:val="nil"/>
              <w:bottom w:val="single" w:sz="4" w:space="0" w:color="auto"/>
              <w:right w:val="single" w:sz="4" w:space="0" w:color="auto"/>
            </w:tcBorders>
            <w:shd w:val="clear" w:color="auto" w:fill="auto"/>
            <w:vAlign w:val="center"/>
            <w:hideMark/>
          </w:tcPr>
          <w:p w14:paraId="3B786C31" w14:textId="2A258741"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 xml:space="preserve">№1                                   </w:t>
            </w:r>
            <w:r w:rsidR="006F618C">
              <w:rPr>
                <w:rFonts w:ascii="Calibri" w:hAnsi="Calibri" w:cs="Calibri"/>
                <w:color w:val="000000"/>
                <w:sz w:val="22"/>
                <w:szCs w:val="22"/>
                <w:lang w:val="uk-UA" w:eastAsia="uk-UA"/>
              </w:rPr>
              <w:t xml:space="preserve">        </w:t>
            </w:r>
            <w:r w:rsidRPr="00546034">
              <w:rPr>
                <w:rFonts w:ascii="Calibri" w:hAnsi="Calibri" w:cs="Calibri"/>
                <w:color w:val="000000"/>
                <w:sz w:val="22"/>
                <w:szCs w:val="22"/>
                <w:lang w:val="uk-UA" w:eastAsia="uk-UA"/>
              </w:rPr>
              <w:t xml:space="preserve">                        </w:t>
            </w:r>
          </w:p>
        </w:tc>
      </w:tr>
      <w:tr w:rsidR="00546034" w:rsidRPr="00546034" w14:paraId="3C3FCD12" w14:textId="77777777" w:rsidTr="00797F7C">
        <w:trPr>
          <w:trHeight w:val="30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1A89269A"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4037" w:type="dxa"/>
            <w:tcBorders>
              <w:top w:val="nil"/>
              <w:left w:val="nil"/>
              <w:bottom w:val="single" w:sz="4" w:space="0" w:color="auto"/>
              <w:right w:val="single" w:sz="4" w:space="0" w:color="auto"/>
            </w:tcBorders>
            <w:shd w:val="clear" w:color="auto" w:fill="auto"/>
            <w:noWrap/>
            <w:vAlign w:val="center"/>
            <w:hideMark/>
          </w:tcPr>
          <w:p w14:paraId="1A9AA8C1"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Найменування продуктів</w:t>
            </w:r>
          </w:p>
        </w:tc>
        <w:tc>
          <w:tcPr>
            <w:tcW w:w="1027" w:type="dxa"/>
            <w:tcBorders>
              <w:top w:val="nil"/>
              <w:left w:val="nil"/>
              <w:bottom w:val="single" w:sz="4" w:space="0" w:color="auto"/>
              <w:right w:val="single" w:sz="4" w:space="0" w:color="auto"/>
            </w:tcBorders>
            <w:shd w:val="clear" w:color="auto" w:fill="auto"/>
            <w:noWrap/>
            <w:vAlign w:val="center"/>
            <w:hideMark/>
          </w:tcPr>
          <w:p w14:paraId="3A48C08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Норма, г</w:t>
            </w:r>
          </w:p>
        </w:tc>
        <w:tc>
          <w:tcPr>
            <w:tcW w:w="1056" w:type="dxa"/>
            <w:tcBorders>
              <w:top w:val="nil"/>
              <w:left w:val="nil"/>
              <w:bottom w:val="single" w:sz="4" w:space="0" w:color="auto"/>
              <w:right w:val="single" w:sz="4" w:space="0" w:color="auto"/>
            </w:tcBorders>
            <w:shd w:val="clear" w:color="auto" w:fill="auto"/>
            <w:noWrap/>
            <w:vAlign w:val="center"/>
            <w:hideMark/>
          </w:tcPr>
          <w:p w14:paraId="140F527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Ціна, грн</w:t>
            </w:r>
          </w:p>
        </w:tc>
        <w:tc>
          <w:tcPr>
            <w:tcW w:w="1935" w:type="dxa"/>
            <w:tcBorders>
              <w:top w:val="nil"/>
              <w:left w:val="nil"/>
              <w:bottom w:val="single" w:sz="4" w:space="0" w:color="auto"/>
              <w:right w:val="single" w:sz="4" w:space="0" w:color="auto"/>
            </w:tcBorders>
            <w:shd w:val="clear" w:color="auto" w:fill="auto"/>
            <w:noWrap/>
            <w:vAlign w:val="center"/>
            <w:hideMark/>
          </w:tcPr>
          <w:p w14:paraId="2ADB5B06"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Сума, грн</w:t>
            </w:r>
          </w:p>
        </w:tc>
      </w:tr>
      <w:tr w:rsidR="00546034" w:rsidRPr="00546034" w14:paraId="730C1BEB"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6AB07D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w:t>
            </w:r>
          </w:p>
        </w:tc>
        <w:tc>
          <w:tcPr>
            <w:tcW w:w="4037" w:type="dxa"/>
            <w:tcBorders>
              <w:top w:val="nil"/>
              <w:left w:val="nil"/>
              <w:bottom w:val="single" w:sz="4" w:space="0" w:color="auto"/>
              <w:right w:val="single" w:sz="4" w:space="0" w:color="auto"/>
            </w:tcBorders>
            <w:shd w:val="clear" w:color="auto" w:fill="auto"/>
            <w:noWrap/>
            <w:vAlign w:val="bottom"/>
            <w:hideMark/>
          </w:tcPr>
          <w:p w14:paraId="1A5907A5"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Бульйон</w:t>
            </w:r>
          </w:p>
        </w:tc>
        <w:tc>
          <w:tcPr>
            <w:tcW w:w="1027" w:type="dxa"/>
            <w:tcBorders>
              <w:top w:val="nil"/>
              <w:left w:val="nil"/>
              <w:bottom w:val="single" w:sz="4" w:space="0" w:color="auto"/>
              <w:right w:val="single" w:sz="4" w:space="0" w:color="auto"/>
            </w:tcBorders>
            <w:shd w:val="clear" w:color="auto" w:fill="auto"/>
            <w:noWrap/>
            <w:vAlign w:val="bottom"/>
            <w:hideMark/>
          </w:tcPr>
          <w:p w14:paraId="64870980"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35000</w:t>
            </w:r>
          </w:p>
        </w:tc>
        <w:tc>
          <w:tcPr>
            <w:tcW w:w="1056" w:type="dxa"/>
            <w:tcBorders>
              <w:top w:val="nil"/>
              <w:left w:val="nil"/>
              <w:bottom w:val="single" w:sz="4" w:space="0" w:color="auto"/>
              <w:right w:val="single" w:sz="4" w:space="0" w:color="auto"/>
            </w:tcBorders>
            <w:shd w:val="clear" w:color="auto" w:fill="auto"/>
            <w:noWrap/>
            <w:vAlign w:val="bottom"/>
            <w:hideMark/>
          </w:tcPr>
          <w:p w14:paraId="2B84550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128,90</w:t>
            </w:r>
          </w:p>
        </w:tc>
        <w:tc>
          <w:tcPr>
            <w:tcW w:w="1935" w:type="dxa"/>
            <w:tcBorders>
              <w:top w:val="nil"/>
              <w:left w:val="nil"/>
              <w:bottom w:val="single" w:sz="4" w:space="0" w:color="auto"/>
              <w:right w:val="single" w:sz="4" w:space="0" w:color="auto"/>
            </w:tcBorders>
            <w:shd w:val="clear" w:color="auto" w:fill="auto"/>
            <w:noWrap/>
            <w:vAlign w:val="bottom"/>
            <w:hideMark/>
          </w:tcPr>
          <w:p w14:paraId="0EBFE6F6"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451,15</w:t>
            </w:r>
          </w:p>
        </w:tc>
      </w:tr>
      <w:tr w:rsidR="00546034" w:rsidRPr="00546034" w14:paraId="2DC11CB0"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3297FB2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w:t>
            </w:r>
          </w:p>
        </w:tc>
        <w:tc>
          <w:tcPr>
            <w:tcW w:w="4037" w:type="dxa"/>
            <w:tcBorders>
              <w:top w:val="nil"/>
              <w:left w:val="nil"/>
              <w:bottom w:val="single" w:sz="4" w:space="0" w:color="auto"/>
              <w:right w:val="single" w:sz="4" w:space="0" w:color="auto"/>
            </w:tcBorders>
            <w:shd w:val="clear" w:color="auto" w:fill="auto"/>
            <w:noWrap/>
            <w:vAlign w:val="bottom"/>
            <w:hideMark/>
          </w:tcPr>
          <w:p w14:paraId="0B8C1ACF"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Буряк</w:t>
            </w:r>
          </w:p>
        </w:tc>
        <w:tc>
          <w:tcPr>
            <w:tcW w:w="1027" w:type="dxa"/>
            <w:tcBorders>
              <w:top w:val="nil"/>
              <w:left w:val="nil"/>
              <w:bottom w:val="single" w:sz="4" w:space="0" w:color="auto"/>
              <w:right w:val="single" w:sz="4" w:space="0" w:color="auto"/>
            </w:tcBorders>
            <w:shd w:val="clear" w:color="auto" w:fill="auto"/>
            <w:noWrap/>
            <w:vAlign w:val="bottom"/>
            <w:hideMark/>
          </w:tcPr>
          <w:p w14:paraId="18ED3DC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7500</w:t>
            </w:r>
          </w:p>
        </w:tc>
        <w:tc>
          <w:tcPr>
            <w:tcW w:w="1056" w:type="dxa"/>
            <w:tcBorders>
              <w:top w:val="nil"/>
              <w:left w:val="nil"/>
              <w:bottom w:val="single" w:sz="4" w:space="0" w:color="auto"/>
              <w:right w:val="single" w:sz="4" w:space="0" w:color="auto"/>
            </w:tcBorders>
            <w:shd w:val="clear" w:color="auto" w:fill="auto"/>
            <w:noWrap/>
            <w:vAlign w:val="bottom"/>
            <w:hideMark/>
          </w:tcPr>
          <w:p w14:paraId="6067FF8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11,35</w:t>
            </w:r>
          </w:p>
        </w:tc>
        <w:tc>
          <w:tcPr>
            <w:tcW w:w="1935" w:type="dxa"/>
            <w:tcBorders>
              <w:top w:val="nil"/>
              <w:left w:val="nil"/>
              <w:bottom w:val="single" w:sz="4" w:space="0" w:color="auto"/>
              <w:right w:val="single" w:sz="4" w:space="0" w:color="auto"/>
            </w:tcBorders>
            <w:shd w:val="clear" w:color="auto" w:fill="auto"/>
            <w:noWrap/>
            <w:vAlign w:val="bottom"/>
            <w:hideMark/>
          </w:tcPr>
          <w:p w14:paraId="10C341D4"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85,13</w:t>
            </w:r>
          </w:p>
        </w:tc>
      </w:tr>
      <w:tr w:rsidR="00546034" w:rsidRPr="00546034" w14:paraId="3F657040"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476480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3.</w:t>
            </w:r>
          </w:p>
        </w:tc>
        <w:tc>
          <w:tcPr>
            <w:tcW w:w="4037" w:type="dxa"/>
            <w:tcBorders>
              <w:top w:val="nil"/>
              <w:left w:val="nil"/>
              <w:bottom w:val="single" w:sz="4" w:space="0" w:color="auto"/>
              <w:right w:val="single" w:sz="4" w:space="0" w:color="auto"/>
            </w:tcBorders>
            <w:shd w:val="clear" w:color="auto" w:fill="auto"/>
            <w:noWrap/>
            <w:vAlign w:val="bottom"/>
            <w:hideMark/>
          </w:tcPr>
          <w:p w14:paraId="28B6284F"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 xml:space="preserve">Капуста свіжа </w:t>
            </w:r>
          </w:p>
        </w:tc>
        <w:tc>
          <w:tcPr>
            <w:tcW w:w="1027" w:type="dxa"/>
            <w:tcBorders>
              <w:top w:val="nil"/>
              <w:left w:val="nil"/>
              <w:bottom w:val="single" w:sz="4" w:space="0" w:color="auto"/>
              <w:right w:val="single" w:sz="4" w:space="0" w:color="auto"/>
            </w:tcBorders>
            <w:shd w:val="clear" w:color="auto" w:fill="auto"/>
            <w:noWrap/>
            <w:vAlign w:val="bottom"/>
            <w:hideMark/>
          </w:tcPr>
          <w:p w14:paraId="6F352A86"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5000</w:t>
            </w:r>
          </w:p>
        </w:tc>
        <w:tc>
          <w:tcPr>
            <w:tcW w:w="1056" w:type="dxa"/>
            <w:tcBorders>
              <w:top w:val="nil"/>
              <w:left w:val="nil"/>
              <w:bottom w:val="single" w:sz="4" w:space="0" w:color="auto"/>
              <w:right w:val="single" w:sz="4" w:space="0" w:color="auto"/>
            </w:tcBorders>
            <w:shd w:val="clear" w:color="auto" w:fill="auto"/>
            <w:noWrap/>
            <w:vAlign w:val="bottom"/>
            <w:hideMark/>
          </w:tcPr>
          <w:p w14:paraId="65AD4FFD"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22,90</w:t>
            </w:r>
          </w:p>
        </w:tc>
        <w:tc>
          <w:tcPr>
            <w:tcW w:w="1935" w:type="dxa"/>
            <w:tcBorders>
              <w:top w:val="nil"/>
              <w:left w:val="nil"/>
              <w:bottom w:val="single" w:sz="4" w:space="0" w:color="auto"/>
              <w:right w:val="single" w:sz="4" w:space="0" w:color="auto"/>
            </w:tcBorders>
            <w:shd w:val="clear" w:color="auto" w:fill="auto"/>
            <w:noWrap/>
            <w:vAlign w:val="bottom"/>
            <w:hideMark/>
          </w:tcPr>
          <w:p w14:paraId="44E279B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114,50</w:t>
            </w:r>
          </w:p>
        </w:tc>
      </w:tr>
      <w:tr w:rsidR="00546034" w:rsidRPr="00546034" w14:paraId="2BE299F9"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31901540"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4.</w:t>
            </w:r>
          </w:p>
        </w:tc>
        <w:tc>
          <w:tcPr>
            <w:tcW w:w="4037" w:type="dxa"/>
            <w:tcBorders>
              <w:top w:val="nil"/>
              <w:left w:val="nil"/>
              <w:bottom w:val="single" w:sz="4" w:space="0" w:color="auto"/>
              <w:right w:val="single" w:sz="4" w:space="0" w:color="auto"/>
            </w:tcBorders>
            <w:shd w:val="clear" w:color="auto" w:fill="auto"/>
            <w:noWrap/>
            <w:vAlign w:val="bottom"/>
            <w:hideMark/>
          </w:tcPr>
          <w:p w14:paraId="7F8C1575"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Картопля</w:t>
            </w:r>
          </w:p>
        </w:tc>
        <w:tc>
          <w:tcPr>
            <w:tcW w:w="1027" w:type="dxa"/>
            <w:tcBorders>
              <w:top w:val="nil"/>
              <w:left w:val="nil"/>
              <w:bottom w:val="single" w:sz="4" w:space="0" w:color="auto"/>
              <w:right w:val="single" w:sz="4" w:space="0" w:color="auto"/>
            </w:tcBorders>
            <w:shd w:val="clear" w:color="auto" w:fill="auto"/>
            <w:noWrap/>
            <w:vAlign w:val="bottom"/>
            <w:hideMark/>
          </w:tcPr>
          <w:p w14:paraId="3C202835"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10650</w:t>
            </w:r>
          </w:p>
        </w:tc>
        <w:tc>
          <w:tcPr>
            <w:tcW w:w="1056" w:type="dxa"/>
            <w:tcBorders>
              <w:top w:val="nil"/>
              <w:left w:val="nil"/>
              <w:bottom w:val="single" w:sz="4" w:space="0" w:color="auto"/>
              <w:right w:val="single" w:sz="4" w:space="0" w:color="auto"/>
            </w:tcBorders>
            <w:shd w:val="clear" w:color="auto" w:fill="auto"/>
            <w:noWrap/>
            <w:vAlign w:val="bottom"/>
            <w:hideMark/>
          </w:tcPr>
          <w:p w14:paraId="38B3591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9,95</w:t>
            </w:r>
          </w:p>
        </w:tc>
        <w:tc>
          <w:tcPr>
            <w:tcW w:w="1935" w:type="dxa"/>
            <w:tcBorders>
              <w:top w:val="nil"/>
              <w:left w:val="nil"/>
              <w:bottom w:val="single" w:sz="4" w:space="0" w:color="auto"/>
              <w:right w:val="single" w:sz="4" w:space="0" w:color="auto"/>
            </w:tcBorders>
            <w:shd w:val="clear" w:color="auto" w:fill="auto"/>
            <w:noWrap/>
            <w:vAlign w:val="bottom"/>
            <w:hideMark/>
          </w:tcPr>
          <w:p w14:paraId="536D870B"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105,97</w:t>
            </w:r>
          </w:p>
        </w:tc>
      </w:tr>
      <w:tr w:rsidR="00546034" w:rsidRPr="00546034" w14:paraId="4D4E1658"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2F39AB4B"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w:t>
            </w:r>
          </w:p>
        </w:tc>
        <w:tc>
          <w:tcPr>
            <w:tcW w:w="4037" w:type="dxa"/>
            <w:tcBorders>
              <w:top w:val="nil"/>
              <w:left w:val="nil"/>
              <w:bottom w:val="single" w:sz="4" w:space="0" w:color="auto"/>
              <w:right w:val="single" w:sz="4" w:space="0" w:color="auto"/>
            </w:tcBorders>
            <w:shd w:val="clear" w:color="auto" w:fill="auto"/>
            <w:noWrap/>
            <w:vAlign w:val="bottom"/>
            <w:hideMark/>
          </w:tcPr>
          <w:p w14:paraId="526D1ACF"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Морква</w:t>
            </w:r>
          </w:p>
        </w:tc>
        <w:tc>
          <w:tcPr>
            <w:tcW w:w="1027" w:type="dxa"/>
            <w:tcBorders>
              <w:top w:val="nil"/>
              <w:left w:val="nil"/>
              <w:bottom w:val="single" w:sz="4" w:space="0" w:color="auto"/>
              <w:right w:val="single" w:sz="4" w:space="0" w:color="auto"/>
            </w:tcBorders>
            <w:shd w:val="clear" w:color="auto" w:fill="auto"/>
            <w:noWrap/>
            <w:vAlign w:val="bottom"/>
            <w:hideMark/>
          </w:tcPr>
          <w:p w14:paraId="3EAA6ABD"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2500</w:t>
            </w:r>
          </w:p>
        </w:tc>
        <w:tc>
          <w:tcPr>
            <w:tcW w:w="1056" w:type="dxa"/>
            <w:tcBorders>
              <w:top w:val="nil"/>
              <w:left w:val="nil"/>
              <w:bottom w:val="single" w:sz="4" w:space="0" w:color="auto"/>
              <w:right w:val="single" w:sz="4" w:space="0" w:color="auto"/>
            </w:tcBorders>
            <w:shd w:val="clear" w:color="auto" w:fill="auto"/>
            <w:noWrap/>
            <w:vAlign w:val="bottom"/>
            <w:hideMark/>
          </w:tcPr>
          <w:p w14:paraId="2ACDB1F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8,95</w:t>
            </w:r>
          </w:p>
        </w:tc>
        <w:tc>
          <w:tcPr>
            <w:tcW w:w="1935" w:type="dxa"/>
            <w:tcBorders>
              <w:top w:val="nil"/>
              <w:left w:val="nil"/>
              <w:bottom w:val="single" w:sz="4" w:space="0" w:color="auto"/>
              <w:right w:val="single" w:sz="4" w:space="0" w:color="auto"/>
            </w:tcBorders>
            <w:shd w:val="clear" w:color="auto" w:fill="auto"/>
            <w:noWrap/>
            <w:vAlign w:val="bottom"/>
            <w:hideMark/>
          </w:tcPr>
          <w:p w14:paraId="3030703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22,38</w:t>
            </w:r>
          </w:p>
        </w:tc>
      </w:tr>
      <w:tr w:rsidR="00546034" w:rsidRPr="00546034" w14:paraId="6FD2CD9F"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47BC0D6D"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6.</w:t>
            </w:r>
          </w:p>
        </w:tc>
        <w:tc>
          <w:tcPr>
            <w:tcW w:w="4037" w:type="dxa"/>
            <w:tcBorders>
              <w:top w:val="nil"/>
              <w:left w:val="nil"/>
              <w:bottom w:val="single" w:sz="4" w:space="0" w:color="auto"/>
              <w:right w:val="single" w:sz="4" w:space="0" w:color="auto"/>
            </w:tcBorders>
            <w:shd w:val="clear" w:color="auto" w:fill="auto"/>
            <w:noWrap/>
            <w:vAlign w:val="bottom"/>
            <w:hideMark/>
          </w:tcPr>
          <w:p w14:paraId="145BF82D"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Петрушка корінь</w:t>
            </w:r>
          </w:p>
        </w:tc>
        <w:tc>
          <w:tcPr>
            <w:tcW w:w="1027" w:type="dxa"/>
            <w:tcBorders>
              <w:top w:val="nil"/>
              <w:left w:val="nil"/>
              <w:bottom w:val="single" w:sz="4" w:space="0" w:color="auto"/>
              <w:right w:val="single" w:sz="4" w:space="0" w:color="auto"/>
            </w:tcBorders>
            <w:shd w:val="clear" w:color="auto" w:fill="auto"/>
            <w:noWrap/>
            <w:vAlign w:val="bottom"/>
            <w:hideMark/>
          </w:tcPr>
          <w:p w14:paraId="274C8734"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1050</w:t>
            </w:r>
          </w:p>
        </w:tc>
        <w:tc>
          <w:tcPr>
            <w:tcW w:w="1056" w:type="dxa"/>
            <w:tcBorders>
              <w:top w:val="nil"/>
              <w:left w:val="nil"/>
              <w:bottom w:val="single" w:sz="4" w:space="0" w:color="auto"/>
              <w:right w:val="single" w:sz="4" w:space="0" w:color="auto"/>
            </w:tcBorders>
            <w:shd w:val="clear" w:color="auto" w:fill="auto"/>
            <w:noWrap/>
            <w:vAlign w:val="bottom"/>
            <w:hideMark/>
          </w:tcPr>
          <w:p w14:paraId="3DEB99D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129,00</w:t>
            </w:r>
          </w:p>
        </w:tc>
        <w:tc>
          <w:tcPr>
            <w:tcW w:w="1935" w:type="dxa"/>
            <w:tcBorders>
              <w:top w:val="nil"/>
              <w:left w:val="nil"/>
              <w:bottom w:val="single" w:sz="4" w:space="0" w:color="auto"/>
              <w:right w:val="single" w:sz="4" w:space="0" w:color="auto"/>
            </w:tcBorders>
            <w:shd w:val="clear" w:color="auto" w:fill="auto"/>
            <w:noWrap/>
            <w:vAlign w:val="bottom"/>
            <w:hideMark/>
          </w:tcPr>
          <w:p w14:paraId="127A105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135,45</w:t>
            </w:r>
          </w:p>
        </w:tc>
      </w:tr>
      <w:tr w:rsidR="00546034" w:rsidRPr="00546034" w14:paraId="2E96F411"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0527470C"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7.</w:t>
            </w:r>
          </w:p>
        </w:tc>
        <w:tc>
          <w:tcPr>
            <w:tcW w:w="4037" w:type="dxa"/>
            <w:tcBorders>
              <w:top w:val="nil"/>
              <w:left w:val="nil"/>
              <w:bottom w:val="single" w:sz="4" w:space="0" w:color="auto"/>
              <w:right w:val="single" w:sz="4" w:space="0" w:color="auto"/>
            </w:tcBorders>
            <w:shd w:val="clear" w:color="auto" w:fill="auto"/>
            <w:noWrap/>
            <w:vAlign w:val="bottom"/>
            <w:hideMark/>
          </w:tcPr>
          <w:p w14:paraId="4EDD5B9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 xml:space="preserve">Цибуля </w:t>
            </w:r>
            <w:proofErr w:type="spellStart"/>
            <w:r w:rsidRPr="00546034">
              <w:rPr>
                <w:rFonts w:ascii="Calibri" w:hAnsi="Calibri" w:cs="Calibri"/>
                <w:color w:val="000000"/>
                <w:sz w:val="22"/>
                <w:szCs w:val="22"/>
                <w:lang w:val="uk-UA" w:eastAsia="uk-UA"/>
              </w:rPr>
              <w:t>ріпчата</w:t>
            </w:r>
            <w:proofErr w:type="spellEnd"/>
          </w:p>
        </w:tc>
        <w:tc>
          <w:tcPr>
            <w:tcW w:w="1027" w:type="dxa"/>
            <w:tcBorders>
              <w:top w:val="nil"/>
              <w:left w:val="nil"/>
              <w:bottom w:val="single" w:sz="4" w:space="0" w:color="auto"/>
              <w:right w:val="single" w:sz="4" w:space="0" w:color="auto"/>
            </w:tcBorders>
            <w:shd w:val="clear" w:color="auto" w:fill="auto"/>
            <w:noWrap/>
            <w:vAlign w:val="bottom"/>
            <w:hideMark/>
          </w:tcPr>
          <w:p w14:paraId="1D10A87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1800</w:t>
            </w:r>
          </w:p>
        </w:tc>
        <w:tc>
          <w:tcPr>
            <w:tcW w:w="1056" w:type="dxa"/>
            <w:tcBorders>
              <w:top w:val="nil"/>
              <w:left w:val="nil"/>
              <w:bottom w:val="single" w:sz="4" w:space="0" w:color="auto"/>
              <w:right w:val="single" w:sz="4" w:space="0" w:color="auto"/>
            </w:tcBorders>
            <w:shd w:val="clear" w:color="auto" w:fill="auto"/>
            <w:noWrap/>
            <w:vAlign w:val="bottom"/>
            <w:hideMark/>
          </w:tcPr>
          <w:p w14:paraId="231AF46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11,60</w:t>
            </w:r>
          </w:p>
        </w:tc>
        <w:tc>
          <w:tcPr>
            <w:tcW w:w="1935" w:type="dxa"/>
            <w:tcBorders>
              <w:top w:val="nil"/>
              <w:left w:val="nil"/>
              <w:bottom w:val="single" w:sz="4" w:space="0" w:color="auto"/>
              <w:right w:val="single" w:sz="4" w:space="0" w:color="auto"/>
            </w:tcBorders>
            <w:shd w:val="clear" w:color="auto" w:fill="auto"/>
            <w:noWrap/>
            <w:vAlign w:val="bottom"/>
            <w:hideMark/>
          </w:tcPr>
          <w:p w14:paraId="5C1F0F3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20,88</w:t>
            </w:r>
          </w:p>
        </w:tc>
      </w:tr>
      <w:tr w:rsidR="00546034" w:rsidRPr="00546034" w14:paraId="7CBA5043"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01DF02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8.</w:t>
            </w:r>
          </w:p>
        </w:tc>
        <w:tc>
          <w:tcPr>
            <w:tcW w:w="4037" w:type="dxa"/>
            <w:tcBorders>
              <w:top w:val="nil"/>
              <w:left w:val="nil"/>
              <w:bottom w:val="single" w:sz="4" w:space="0" w:color="auto"/>
              <w:right w:val="single" w:sz="4" w:space="0" w:color="auto"/>
            </w:tcBorders>
            <w:shd w:val="clear" w:color="auto" w:fill="auto"/>
            <w:noWrap/>
            <w:vAlign w:val="bottom"/>
            <w:hideMark/>
          </w:tcPr>
          <w:p w14:paraId="479359B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Часник</w:t>
            </w:r>
          </w:p>
        </w:tc>
        <w:tc>
          <w:tcPr>
            <w:tcW w:w="1027" w:type="dxa"/>
            <w:tcBorders>
              <w:top w:val="nil"/>
              <w:left w:val="nil"/>
              <w:bottom w:val="single" w:sz="4" w:space="0" w:color="auto"/>
              <w:right w:val="single" w:sz="4" w:space="0" w:color="auto"/>
            </w:tcBorders>
            <w:shd w:val="clear" w:color="auto" w:fill="auto"/>
            <w:noWrap/>
            <w:vAlign w:val="bottom"/>
            <w:hideMark/>
          </w:tcPr>
          <w:p w14:paraId="7AE6A9C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200</w:t>
            </w:r>
          </w:p>
        </w:tc>
        <w:tc>
          <w:tcPr>
            <w:tcW w:w="1056" w:type="dxa"/>
            <w:tcBorders>
              <w:top w:val="nil"/>
              <w:left w:val="nil"/>
              <w:bottom w:val="single" w:sz="4" w:space="0" w:color="auto"/>
              <w:right w:val="single" w:sz="4" w:space="0" w:color="auto"/>
            </w:tcBorders>
            <w:shd w:val="clear" w:color="auto" w:fill="auto"/>
            <w:noWrap/>
            <w:vAlign w:val="bottom"/>
            <w:hideMark/>
          </w:tcPr>
          <w:p w14:paraId="7E0D579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58,00</w:t>
            </w:r>
          </w:p>
        </w:tc>
        <w:tc>
          <w:tcPr>
            <w:tcW w:w="1935" w:type="dxa"/>
            <w:tcBorders>
              <w:top w:val="nil"/>
              <w:left w:val="nil"/>
              <w:bottom w:val="single" w:sz="4" w:space="0" w:color="auto"/>
              <w:right w:val="single" w:sz="4" w:space="0" w:color="auto"/>
            </w:tcBorders>
            <w:shd w:val="clear" w:color="auto" w:fill="auto"/>
            <w:noWrap/>
            <w:vAlign w:val="bottom"/>
            <w:hideMark/>
          </w:tcPr>
          <w:p w14:paraId="60E6438D"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11,60</w:t>
            </w:r>
          </w:p>
        </w:tc>
      </w:tr>
      <w:tr w:rsidR="00546034" w:rsidRPr="00546034" w14:paraId="2251B6D7"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2A6049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9.</w:t>
            </w:r>
          </w:p>
        </w:tc>
        <w:tc>
          <w:tcPr>
            <w:tcW w:w="4037" w:type="dxa"/>
            <w:tcBorders>
              <w:top w:val="nil"/>
              <w:left w:val="nil"/>
              <w:bottom w:val="single" w:sz="4" w:space="0" w:color="auto"/>
              <w:right w:val="single" w:sz="4" w:space="0" w:color="auto"/>
            </w:tcBorders>
            <w:shd w:val="clear" w:color="auto" w:fill="auto"/>
            <w:noWrap/>
            <w:vAlign w:val="bottom"/>
            <w:hideMark/>
          </w:tcPr>
          <w:p w14:paraId="060ADE37"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Томат-пюре</w:t>
            </w:r>
          </w:p>
        </w:tc>
        <w:tc>
          <w:tcPr>
            <w:tcW w:w="1027" w:type="dxa"/>
            <w:tcBorders>
              <w:top w:val="nil"/>
              <w:left w:val="nil"/>
              <w:bottom w:val="single" w:sz="4" w:space="0" w:color="auto"/>
              <w:right w:val="single" w:sz="4" w:space="0" w:color="auto"/>
            </w:tcBorders>
            <w:shd w:val="clear" w:color="auto" w:fill="auto"/>
            <w:noWrap/>
            <w:vAlign w:val="bottom"/>
            <w:hideMark/>
          </w:tcPr>
          <w:p w14:paraId="69FB90C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72EE60A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55,71</w:t>
            </w:r>
          </w:p>
        </w:tc>
        <w:tc>
          <w:tcPr>
            <w:tcW w:w="1935" w:type="dxa"/>
            <w:tcBorders>
              <w:top w:val="nil"/>
              <w:left w:val="nil"/>
              <w:bottom w:val="single" w:sz="4" w:space="0" w:color="auto"/>
              <w:right w:val="single" w:sz="4" w:space="0" w:color="auto"/>
            </w:tcBorders>
            <w:shd w:val="clear" w:color="auto" w:fill="auto"/>
            <w:noWrap/>
            <w:vAlign w:val="bottom"/>
            <w:hideMark/>
          </w:tcPr>
          <w:p w14:paraId="3E00087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83,57</w:t>
            </w:r>
          </w:p>
        </w:tc>
      </w:tr>
      <w:tr w:rsidR="00546034" w:rsidRPr="00546034" w14:paraId="7F41AA7D"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33E02861"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10.</w:t>
            </w:r>
          </w:p>
        </w:tc>
        <w:tc>
          <w:tcPr>
            <w:tcW w:w="4037" w:type="dxa"/>
            <w:tcBorders>
              <w:top w:val="nil"/>
              <w:left w:val="nil"/>
              <w:bottom w:val="single" w:sz="4" w:space="0" w:color="auto"/>
              <w:right w:val="single" w:sz="4" w:space="0" w:color="auto"/>
            </w:tcBorders>
            <w:shd w:val="clear" w:color="auto" w:fill="auto"/>
            <w:noWrap/>
            <w:vAlign w:val="bottom"/>
            <w:hideMark/>
          </w:tcPr>
          <w:p w14:paraId="3979D5A6" w14:textId="77777777" w:rsidR="00546034" w:rsidRPr="00546034" w:rsidRDefault="00E40F27" w:rsidP="00546034">
            <w:pPr>
              <w:widowControl/>
              <w:autoSpaceDE/>
              <w:autoSpaceDN/>
              <w:adjustRightInd/>
              <w:rPr>
                <w:rFonts w:ascii="Calibri" w:hAnsi="Calibri" w:cs="Calibri"/>
                <w:color w:val="000000"/>
                <w:sz w:val="22"/>
                <w:szCs w:val="22"/>
                <w:lang w:val="uk-UA" w:eastAsia="uk-UA"/>
              </w:rPr>
            </w:pPr>
            <w:r>
              <w:rPr>
                <w:rFonts w:ascii="Calibri" w:hAnsi="Calibri" w:cs="Calibri"/>
                <w:color w:val="000000"/>
                <w:sz w:val="22"/>
                <w:szCs w:val="22"/>
                <w:lang w:val="uk-UA" w:eastAsia="uk-UA"/>
              </w:rPr>
              <w:t>Борошно пшеничне</w:t>
            </w:r>
          </w:p>
        </w:tc>
        <w:tc>
          <w:tcPr>
            <w:tcW w:w="1027" w:type="dxa"/>
            <w:tcBorders>
              <w:top w:val="nil"/>
              <w:left w:val="nil"/>
              <w:bottom w:val="single" w:sz="4" w:space="0" w:color="auto"/>
              <w:right w:val="single" w:sz="4" w:space="0" w:color="auto"/>
            </w:tcBorders>
            <w:shd w:val="clear" w:color="auto" w:fill="auto"/>
            <w:noWrap/>
            <w:vAlign w:val="bottom"/>
            <w:hideMark/>
          </w:tcPr>
          <w:p w14:paraId="120614EE"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0E5D96D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14,25</w:t>
            </w:r>
          </w:p>
        </w:tc>
        <w:tc>
          <w:tcPr>
            <w:tcW w:w="1935" w:type="dxa"/>
            <w:tcBorders>
              <w:top w:val="nil"/>
              <w:left w:val="nil"/>
              <w:bottom w:val="single" w:sz="4" w:space="0" w:color="auto"/>
              <w:right w:val="single" w:sz="4" w:space="0" w:color="auto"/>
            </w:tcBorders>
            <w:shd w:val="clear" w:color="auto" w:fill="auto"/>
            <w:noWrap/>
            <w:vAlign w:val="bottom"/>
            <w:hideMark/>
          </w:tcPr>
          <w:p w14:paraId="3770D900"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4,28</w:t>
            </w:r>
          </w:p>
        </w:tc>
      </w:tr>
      <w:tr w:rsidR="00546034" w:rsidRPr="00546034" w14:paraId="3E4B4249"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536874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w:t>
            </w:r>
          </w:p>
        </w:tc>
        <w:tc>
          <w:tcPr>
            <w:tcW w:w="4037" w:type="dxa"/>
            <w:tcBorders>
              <w:top w:val="nil"/>
              <w:left w:val="nil"/>
              <w:bottom w:val="single" w:sz="4" w:space="0" w:color="auto"/>
              <w:right w:val="single" w:sz="4" w:space="0" w:color="auto"/>
            </w:tcBorders>
            <w:shd w:val="clear" w:color="auto" w:fill="auto"/>
            <w:noWrap/>
            <w:vAlign w:val="bottom"/>
            <w:hideMark/>
          </w:tcPr>
          <w:p w14:paraId="67F09106"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Шпик</w:t>
            </w:r>
          </w:p>
        </w:tc>
        <w:tc>
          <w:tcPr>
            <w:tcW w:w="1027" w:type="dxa"/>
            <w:tcBorders>
              <w:top w:val="nil"/>
              <w:left w:val="nil"/>
              <w:bottom w:val="single" w:sz="4" w:space="0" w:color="auto"/>
              <w:right w:val="single" w:sz="4" w:space="0" w:color="auto"/>
            </w:tcBorders>
            <w:shd w:val="clear" w:color="auto" w:fill="auto"/>
            <w:noWrap/>
            <w:vAlign w:val="bottom"/>
            <w:hideMark/>
          </w:tcPr>
          <w:p w14:paraId="12F8720B"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520</w:t>
            </w:r>
          </w:p>
        </w:tc>
        <w:tc>
          <w:tcPr>
            <w:tcW w:w="1056" w:type="dxa"/>
            <w:tcBorders>
              <w:top w:val="nil"/>
              <w:left w:val="nil"/>
              <w:bottom w:val="single" w:sz="4" w:space="0" w:color="auto"/>
              <w:right w:val="single" w:sz="4" w:space="0" w:color="auto"/>
            </w:tcBorders>
            <w:shd w:val="clear" w:color="auto" w:fill="auto"/>
            <w:noWrap/>
            <w:vAlign w:val="bottom"/>
            <w:hideMark/>
          </w:tcPr>
          <w:p w14:paraId="603BC1D2"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64,25</w:t>
            </w:r>
          </w:p>
        </w:tc>
        <w:tc>
          <w:tcPr>
            <w:tcW w:w="1935" w:type="dxa"/>
            <w:tcBorders>
              <w:top w:val="nil"/>
              <w:left w:val="nil"/>
              <w:bottom w:val="single" w:sz="4" w:space="0" w:color="auto"/>
              <w:right w:val="single" w:sz="4" w:space="0" w:color="auto"/>
            </w:tcBorders>
            <w:shd w:val="clear" w:color="auto" w:fill="auto"/>
            <w:noWrap/>
            <w:vAlign w:val="bottom"/>
            <w:hideMark/>
          </w:tcPr>
          <w:p w14:paraId="6F878D79"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33,41</w:t>
            </w:r>
          </w:p>
        </w:tc>
      </w:tr>
      <w:tr w:rsidR="00546034" w:rsidRPr="00546034" w14:paraId="2D0A4EE1"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83AB09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12.</w:t>
            </w:r>
          </w:p>
        </w:tc>
        <w:tc>
          <w:tcPr>
            <w:tcW w:w="4037" w:type="dxa"/>
            <w:tcBorders>
              <w:top w:val="nil"/>
              <w:left w:val="nil"/>
              <w:bottom w:val="single" w:sz="4" w:space="0" w:color="auto"/>
              <w:right w:val="single" w:sz="4" w:space="0" w:color="auto"/>
            </w:tcBorders>
            <w:shd w:val="clear" w:color="auto" w:fill="auto"/>
            <w:noWrap/>
            <w:vAlign w:val="bottom"/>
            <w:hideMark/>
          </w:tcPr>
          <w:p w14:paraId="2E94F13D"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Кулінарний жир</w:t>
            </w:r>
          </w:p>
        </w:tc>
        <w:tc>
          <w:tcPr>
            <w:tcW w:w="1027" w:type="dxa"/>
            <w:tcBorders>
              <w:top w:val="nil"/>
              <w:left w:val="nil"/>
              <w:bottom w:val="single" w:sz="4" w:space="0" w:color="auto"/>
              <w:right w:val="single" w:sz="4" w:space="0" w:color="auto"/>
            </w:tcBorders>
            <w:shd w:val="clear" w:color="auto" w:fill="auto"/>
            <w:noWrap/>
            <w:vAlign w:val="bottom"/>
            <w:hideMark/>
          </w:tcPr>
          <w:p w14:paraId="22F771F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1000</w:t>
            </w:r>
          </w:p>
        </w:tc>
        <w:tc>
          <w:tcPr>
            <w:tcW w:w="1056" w:type="dxa"/>
            <w:tcBorders>
              <w:top w:val="nil"/>
              <w:left w:val="nil"/>
              <w:bottom w:val="single" w:sz="4" w:space="0" w:color="auto"/>
              <w:right w:val="single" w:sz="4" w:space="0" w:color="auto"/>
            </w:tcBorders>
            <w:shd w:val="clear" w:color="auto" w:fill="auto"/>
            <w:noWrap/>
            <w:vAlign w:val="bottom"/>
            <w:hideMark/>
          </w:tcPr>
          <w:p w14:paraId="09DC3BD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77,90</w:t>
            </w:r>
          </w:p>
        </w:tc>
        <w:tc>
          <w:tcPr>
            <w:tcW w:w="1935" w:type="dxa"/>
            <w:tcBorders>
              <w:top w:val="nil"/>
              <w:left w:val="nil"/>
              <w:bottom w:val="single" w:sz="4" w:space="0" w:color="auto"/>
              <w:right w:val="single" w:sz="4" w:space="0" w:color="auto"/>
            </w:tcBorders>
            <w:shd w:val="clear" w:color="auto" w:fill="auto"/>
            <w:noWrap/>
            <w:vAlign w:val="bottom"/>
            <w:hideMark/>
          </w:tcPr>
          <w:p w14:paraId="60F18864"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77,90</w:t>
            </w:r>
          </w:p>
        </w:tc>
      </w:tr>
      <w:tr w:rsidR="00546034" w:rsidRPr="00546034" w14:paraId="2BC06CE4"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F80CC7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13.</w:t>
            </w:r>
          </w:p>
        </w:tc>
        <w:tc>
          <w:tcPr>
            <w:tcW w:w="4037" w:type="dxa"/>
            <w:tcBorders>
              <w:top w:val="nil"/>
              <w:left w:val="nil"/>
              <w:bottom w:val="single" w:sz="4" w:space="0" w:color="auto"/>
              <w:right w:val="single" w:sz="4" w:space="0" w:color="auto"/>
            </w:tcBorders>
            <w:shd w:val="clear" w:color="auto" w:fill="auto"/>
            <w:noWrap/>
            <w:vAlign w:val="bottom"/>
            <w:hideMark/>
          </w:tcPr>
          <w:p w14:paraId="0B305942"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Цукор</w:t>
            </w:r>
          </w:p>
        </w:tc>
        <w:tc>
          <w:tcPr>
            <w:tcW w:w="1027" w:type="dxa"/>
            <w:tcBorders>
              <w:top w:val="nil"/>
              <w:left w:val="nil"/>
              <w:bottom w:val="single" w:sz="4" w:space="0" w:color="auto"/>
              <w:right w:val="single" w:sz="4" w:space="0" w:color="auto"/>
            </w:tcBorders>
            <w:shd w:val="clear" w:color="auto" w:fill="auto"/>
            <w:noWrap/>
            <w:vAlign w:val="bottom"/>
            <w:hideMark/>
          </w:tcPr>
          <w:p w14:paraId="58DCE7A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2DAFF81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12,90</w:t>
            </w:r>
          </w:p>
        </w:tc>
        <w:tc>
          <w:tcPr>
            <w:tcW w:w="1935" w:type="dxa"/>
            <w:tcBorders>
              <w:top w:val="nil"/>
              <w:left w:val="nil"/>
              <w:bottom w:val="single" w:sz="4" w:space="0" w:color="auto"/>
              <w:right w:val="single" w:sz="4" w:space="0" w:color="auto"/>
            </w:tcBorders>
            <w:shd w:val="clear" w:color="auto" w:fill="auto"/>
            <w:noWrap/>
            <w:vAlign w:val="bottom"/>
            <w:hideMark/>
          </w:tcPr>
          <w:p w14:paraId="52CD5EF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6,45</w:t>
            </w:r>
          </w:p>
        </w:tc>
      </w:tr>
      <w:tr w:rsidR="00546034" w:rsidRPr="00546034" w14:paraId="09B1F4C9"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01E2DC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14.</w:t>
            </w:r>
          </w:p>
        </w:tc>
        <w:tc>
          <w:tcPr>
            <w:tcW w:w="4037" w:type="dxa"/>
            <w:tcBorders>
              <w:top w:val="nil"/>
              <w:left w:val="nil"/>
              <w:bottom w:val="single" w:sz="4" w:space="0" w:color="auto"/>
              <w:right w:val="single" w:sz="4" w:space="0" w:color="auto"/>
            </w:tcBorders>
            <w:shd w:val="clear" w:color="auto" w:fill="auto"/>
            <w:noWrap/>
            <w:vAlign w:val="bottom"/>
            <w:hideMark/>
          </w:tcPr>
          <w:p w14:paraId="70CF5261"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Оцет 3%</w:t>
            </w:r>
          </w:p>
        </w:tc>
        <w:tc>
          <w:tcPr>
            <w:tcW w:w="1027" w:type="dxa"/>
            <w:tcBorders>
              <w:top w:val="nil"/>
              <w:left w:val="nil"/>
              <w:bottom w:val="single" w:sz="4" w:space="0" w:color="auto"/>
              <w:right w:val="single" w:sz="4" w:space="0" w:color="auto"/>
            </w:tcBorders>
            <w:shd w:val="clear" w:color="auto" w:fill="auto"/>
            <w:noWrap/>
            <w:vAlign w:val="bottom"/>
            <w:hideMark/>
          </w:tcPr>
          <w:p w14:paraId="5C9855B0"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5B1C23EB"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11,90</w:t>
            </w:r>
          </w:p>
        </w:tc>
        <w:tc>
          <w:tcPr>
            <w:tcW w:w="1935" w:type="dxa"/>
            <w:tcBorders>
              <w:top w:val="nil"/>
              <w:left w:val="nil"/>
              <w:bottom w:val="single" w:sz="4" w:space="0" w:color="auto"/>
              <w:right w:val="single" w:sz="4" w:space="0" w:color="auto"/>
            </w:tcBorders>
            <w:shd w:val="clear" w:color="auto" w:fill="auto"/>
            <w:noWrap/>
            <w:vAlign w:val="bottom"/>
            <w:hideMark/>
          </w:tcPr>
          <w:p w14:paraId="619AC62F"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5,95</w:t>
            </w:r>
          </w:p>
        </w:tc>
      </w:tr>
      <w:tr w:rsidR="00546034" w:rsidRPr="00546034" w14:paraId="75C406E9" w14:textId="77777777" w:rsidTr="00797F7C">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0B08723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15.</w:t>
            </w:r>
          </w:p>
        </w:tc>
        <w:tc>
          <w:tcPr>
            <w:tcW w:w="4037" w:type="dxa"/>
            <w:tcBorders>
              <w:top w:val="nil"/>
              <w:left w:val="nil"/>
              <w:bottom w:val="single" w:sz="4" w:space="0" w:color="auto"/>
              <w:right w:val="single" w:sz="4" w:space="0" w:color="auto"/>
            </w:tcBorders>
            <w:shd w:val="clear" w:color="auto" w:fill="auto"/>
            <w:noWrap/>
            <w:vAlign w:val="bottom"/>
            <w:hideMark/>
          </w:tcPr>
          <w:p w14:paraId="5E12DF2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Перець болгарський</w:t>
            </w:r>
          </w:p>
        </w:tc>
        <w:tc>
          <w:tcPr>
            <w:tcW w:w="1027" w:type="dxa"/>
            <w:tcBorders>
              <w:top w:val="nil"/>
              <w:left w:val="nil"/>
              <w:bottom w:val="single" w:sz="4" w:space="0" w:color="auto"/>
              <w:right w:val="single" w:sz="4" w:space="0" w:color="auto"/>
            </w:tcBorders>
            <w:shd w:val="clear" w:color="auto" w:fill="auto"/>
            <w:noWrap/>
            <w:vAlign w:val="bottom"/>
            <w:hideMark/>
          </w:tcPr>
          <w:p w14:paraId="1508C5D3"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1350</w:t>
            </w:r>
          </w:p>
        </w:tc>
        <w:tc>
          <w:tcPr>
            <w:tcW w:w="1056" w:type="dxa"/>
            <w:tcBorders>
              <w:top w:val="nil"/>
              <w:left w:val="nil"/>
              <w:bottom w:val="single" w:sz="4" w:space="0" w:color="auto"/>
              <w:right w:val="single" w:sz="4" w:space="0" w:color="auto"/>
            </w:tcBorders>
            <w:shd w:val="clear" w:color="auto" w:fill="auto"/>
            <w:noWrap/>
            <w:vAlign w:val="bottom"/>
            <w:hideMark/>
          </w:tcPr>
          <w:p w14:paraId="0C99E887"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99,90</w:t>
            </w:r>
          </w:p>
        </w:tc>
        <w:tc>
          <w:tcPr>
            <w:tcW w:w="1935" w:type="dxa"/>
            <w:tcBorders>
              <w:top w:val="nil"/>
              <w:left w:val="nil"/>
              <w:bottom w:val="single" w:sz="4" w:space="0" w:color="auto"/>
              <w:right w:val="single" w:sz="4" w:space="0" w:color="auto"/>
            </w:tcBorders>
            <w:shd w:val="clear" w:color="auto" w:fill="auto"/>
            <w:noWrap/>
            <w:vAlign w:val="bottom"/>
            <w:hideMark/>
          </w:tcPr>
          <w:p w14:paraId="077A315A"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134,87</w:t>
            </w:r>
          </w:p>
        </w:tc>
      </w:tr>
      <w:tr w:rsidR="00546034" w:rsidRPr="00546034" w14:paraId="28D047E5" w14:textId="77777777" w:rsidTr="00797F7C">
        <w:trPr>
          <w:trHeight w:val="300"/>
          <w:jc w:val="center"/>
        </w:trPr>
        <w:tc>
          <w:tcPr>
            <w:tcW w:w="6854" w:type="dxa"/>
            <w:gridSpan w:val="4"/>
            <w:tcBorders>
              <w:top w:val="single" w:sz="4" w:space="0" w:color="auto"/>
              <w:left w:val="nil"/>
              <w:bottom w:val="nil"/>
              <w:right w:val="nil"/>
            </w:tcBorders>
            <w:shd w:val="clear" w:color="auto" w:fill="auto"/>
            <w:noWrap/>
            <w:vAlign w:val="bottom"/>
            <w:hideMark/>
          </w:tcPr>
          <w:p w14:paraId="7C4A01D7" w14:textId="77777777" w:rsidR="00546034" w:rsidRPr="009C1236" w:rsidRDefault="00546034" w:rsidP="00546034">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Загальна вартість продуктів, грн</w:t>
            </w:r>
          </w:p>
        </w:tc>
        <w:tc>
          <w:tcPr>
            <w:tcW w:w="1935" w:type="dxa"/>
            <w:tcBorders>
              <w:top w:val="nil"/>
              <w:left w:val="single" w:sz="4" w:space="0" w:color="auto"/>
              <w:bottom w:val="single" w:sz="4" w:space="0" w:color="auto"/>
              <w:right w:val="single" w:sz="4" w:space="0" w:color="auto"/>
            </w:tcBorders>
            <w:shd w:val="clear" w:color="auto" w:fill="auto"/>
            <w:noWrap/>
            <w:vAlign w:val="bottom"/>
            <w:hideMark/>
          </w:tcPr>
          <w:p w14:paraId="3E359635"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1293,46</w:t>
            </w:r>
          </w:p>
        </w:tc>
      </w:tr>
      <w:tr w:rsidR="00546034" w:rsidRPr="00546034" w14:paraId="055C65D4" w14:textId="77777777" w:rsidTr="00797F7C">
        <w:trPr>
          <w:trHeight w:val="300"/>
          <w:jc w:val="center"/>
        </w:trPr>
        <w:tc>
          <w:tcPr>
            <w:tcW w:w="6854" w:type="dxa"/>
            <w:gridSpan w:val="4"/>
            <w:tcBorders>
              <w:top w:val="single" w:sz="4" w:space="0" w:color="auto"/>
              <w:left w:val="nil"/>
              <w:bottom w:val="nil"/>
              <w:right w:val="nil"/>
            </w:tcBorders>
            <w:shd w:val="clear" w:color="auto" w:fill="auto"/>
            <w:noWrap/>
            <w:vAlign w:val="bottom"/>
            <w:hideMark/>
          </w:tcPr>
          <w:p w14:paraId="5962F175" w14:textId="77777777" w:rsidR="00546034" w:rsidRPr="009C1236" w:rsidRDefault="00546034" w:rsidP="00546034">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Націнка (35%), грн</w:t>
            </w:r>
          </w:p>
        </w:tc>
        <w:tc>
          <w:tcPr>
            <w:tcW w:w="1935" w:type="dxa"/>
            <w:tcBorders>
              <w:top w:val="nil"/>
              <w:left w:val="single" w:sz="4" w:space="0" w:color="auto"/>
              <w:bottom w:val="single" w:sz="4" w:space="0" w:color="auto"/>
              <w:right w:val="single" w:sz="4" w:space="0" w:color="auto"/>
            </w:tcBorders>
            <w:shd w:val="clear" w:color="auto" w:fill="auto"/>
            <w:noWrap/>
            <w:vAlign w:val="bottom"/>
            <w:hideMark/>
          </w:tcPr>
          <w:p w14:paraId="43D60A7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452,71</w:t>
            </w:r>
          </w:p>
        </w:tc>
      </w:tr>
      <w:tr w:rsidR="00546034" w:rsidRPr="00546034" w14:paraId="4BB9A91E" w14:textId="77777777" w:rsidTr="00797F7C">
        <w:trPr>
          <w:trHeight w:val="300"/>
          <w:jc w:val="center"/>
        </w:trPr>
        <w:tc>
          <w:tcPr>
            <w:tcW w:w="6854" w:type="dxa"/>
            <w:gridSpan w:val="4"/>
            <w:tcBorders>
              <w:top w:val="single" w:sz="4" w:space="0" w:color="auto"/>
              <w:left w:val="nil"/>
              <w:bottom w:val="nil"/>
              <w:right w:val="nil"/>
            </w:tcBorders>
            <w:shd w:val="clear" w:color="auto" w:fill="auto"/>
            <w:noWrap/>
            <w:vAlign w:val="bottom"/>
            <w:hideMark/>
          </w:tcPr>
          <w:p w14:paraId="44BB2D63"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Загальна вартість набору продуктів, грн</w:t>
            </w:r>
          </w:p>
        </w:tc>
        <w:tc>
          <w:tcPr>
            <w:tcW w:w="1935" w:type="dxa"/>
            <w:tcBorders>
              <w:top w:val="nil"/>
              <w:left w:val="single" w:sz="4" w:space="0" w:color="auto"/>
              <w:bottom w:val="single" w:sz="4" w:space="0" w:color="auto"/>
              <w:right w:val="single" w:sz="4" w:space="0" w:color="auto"/>
            </w:tcBorders>
            <w:shd w:val="clear" w:color="auto" w:fill="auto"/>
            <w:noWrap/>
            <w:vAlign w:val="bottom"/>
            <w:hideMark/>
          </w:tcPr>
          <w:p w14:paraId="5BC911B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1746,17</w:t>
            </w:r>
          </w:p>
        </w:tc>
      </w:tr>
      <w:tr w:rsidR="00546034" w:rsidRPr="00546034" w14:paraId="6A7D7D94" w14:textId="77777777" w:rsidTr="00797F7C">
        <w:trPr>
          <w:trHeight w:val="300"/>
          <w:jc w:val="center"/>
        </w:trPr>
        <w:tc>
          <w:tcPr>
            <w:tcW w:w="6854" w:type="dxa"/>
            <w:gridSpan w:val="4"/>
            <w:tcBorders>
              <w:top w:val="single" w:sz="4" w:space="0" w:color="auto"/>
              <w:left w:val="nil"/>
              <w:bottom w:val="nil"/>
              <w:right w:val="nil"/>
            </w:tcBorders>
            <w:shd w:val="clear" w:color="auto" w:fill="auto"/>
            <w:noWrap/>
            <w:vAlign w:val="bottom"/>
            <w:hideMark/>
          </w:tcPr>
          <w:p w14:paraId="2C99C59B"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Ціна продажу однієї страви, грн</w:t>
            </w:r>
          </w:p>
        </w:tc>
        <w:tc>
          <w:tcPr>
            <w:tcW w:w="1935" w:type="dxa"/>
            <w:tcBorders>
              <w:top w:val="nil"/>
              <w:left w:val="single" w:sz="4" w:space="0" w:color="auto"/>
              <w:bottom w:val="single" w:sz="4" w:space="0" w:color="auto"/>
              <w:right w:val="single" w:sz="4" w:space="0" w:color="auto"/>
            </w:tcBorders>
            <w:shd w:val="clear" w:color="auto" w:fill="auto"/>
            <w:noWrap/>
            <w:vAlign w:val="bottom"/>
            <w:hideMark/>
          </w:tcPr>
          <w:p w14:paraId="223E9FC1" w14:textId="77777777" w:rsid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17,46</w:t>
            </w:r>
          </w:p>
          <w:p w14:paraId="57837DC9" w14:textId="77777777" w:rsidR="00797F7C" w:rsidRPr="00546034" w:rsidRDefault="00797F7C" w:rsidP="00546034">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 xml:space="preserve">(в </w:t>
            </w:r>
            <w:proofErr w:type="spellStart"/>
            <w:r>
              <w:rPr>
                <w:rFonts w:ascii="Calibri" w:hAnsi="Calibri" w:cs="Calibri"/>
                <w:color w:val="000000"/>
                <w:sz w:val="22"/>
                <w:szCs w:val="22"/>
                <w:lang w:val="uk-UA" w:eastAsia="uk-UA"/>
              </w:rPr>
              <w:t>т.ч</w:t>
            </w:r>
            <w:proofErr w:type="spellEnd"/>
            <w:r>
              <w:rPr>
                <w:rFonts w:ascii="Calibri" w:hAnsi="Calibri" w:cs="Calibri"/>
                <w:color w:val="000000"/>
                <w:sz w:val="22"/>
                <w:szCs w:val="22"/>
                <w:lang w:val="uk-UA" w:eastAsia="uk-UA"/>
              </w:rPr>
              <w:t>. ПДВ 2,91)</w:t>
            </w:r>
          </w:p>
        </w:tc>
      </w:tr>
      <w:tr w:rsidR="00546034" w:rsidRPr="00546034" w14:paraId="1BB3F000" w14:textId="77777777" w:rsidTr="00797F7C">
        <w:trPr>
          <w:trHeight w:val="408"/>
          <w:jc w:val="center"/>
        </w:trPr>
        <w:tc>
          <w:tcPr>
            <w:tcW w:w="685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796B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Завідувач виробництва  ___________</w:t>
            </w:r>
          </w:p>
        </w:tc>
        <w:tc>
          <w:tcPr>
            <w:tcW w:w="193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46EDA2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 </w:t>
            </w:r>
          </w:p>
        </w:tc>
      </w:tr>
      <w:tr w:rsidR="00546034" w:rsidRPr="00546034" w14:paraId="002A6016" w14:textId="77777777" w:rsidTr="00797F7C">
        <w:trPr>
          <w:trHeight w:val="408"/>
          <w:jc w:val="center"/>
        </w:trPr>
        <w:tc>
          <w:tcPr>
            <w:tcW w:w="6854" w:type="dxa"/>
            <w:gridSpan w:val="4"/>
            <w:vMerge/>
            <w:tcBorders>
              <w:top w:val="single" w:sz="4" w:space="0" w:color="auto"/>
              <w:left w:val="single" w:sz="4" w:space="0" w:color="auto"/>
              <w:bottom w:val="single" w:sz="4" w:space="0" w:color="auto"/>
              <w:right w:val="single" w:sz="4" w:space="0" w:color="auto"/>
            </w:tcBorders>
            <w:vAlign w:val="center"/>
            <w:hideMark/>
          </w:tcPr>
          <w:p w14:paraId="610ADDB4"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1935" w:type="dxa"/>
            <w:vMerge/>
            <w:tcBorders>
              <w:top w:val="nil"/>
              <w:left w:val="single" w:sz="4" w:space="0" w:color="auto"/>
              <w:bottom w:val="single" w:sz="4" w:space="0" w:color="auto"/>
              <w:right w:val="single" w:sz="4" w:space="0" w:color="auto"/>
            </w:tcBorders>
            <w:vAlign w:val="center"/>
            <w:hideMark/>
          </w:tcPr>
          <w:p w14:paraId="78E83AF2"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r>
      <w:tr w:rsidR="00546034" w:rsidRPr="00546034" w14:paraId="03A8138B" w14:textId="77777777" w:rsidTr="00797F7C">
        <w:trPr>
          <w:trHeight w:val="408"/>
          <w:jc w:val="center"/>
        </w:trPr>
        <w:tc>
          <w:tcPr>
            <w:tcW w:w="6854" w:type="dxa"/>
            <w:gridSpan w:val="4"/>
            <w:vMerge/>
            <w:tcBorders>
              <w:top w:val="single" w:sz="4" w:space="0" w:color="auto"/>
              <w:left w:val="single" w:sz="4" w:space="0" w:color="auto"/>
              <w:bottom w:val="single" w:sz="4" w:space="0" w:color="auto"/>
              <w:right w:val="single" w:sz="4" w:space="0" w:color="auto"/>
            </w:tcBorders>
            <w:vAlign w:val="center"/>
            <w:hideMark/>
          </w:tcPr>
          <w:p w14:paraId="74B4DD5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1935" w:type="dxa"/>
            <w:vMerge/>
            <w:tcBorders>
              <w:top w:val="nil"/>
              <w:left w:val="single" w:sz="4" w:space="0" w:color="auto"/>
              <w:bottom w:val="single" w:sz="4" w:space="0" w:color="auto"/>
              <w:right w:val="single" w:sz="4" w:space="0" w:color="auto"/>
            </w:tcBorders>
            <w:vAlign w:val="center"/>
            <w:hideMark/>
          </w:tcPr>
          <w:p w14:paraId="599D53E3"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r>
      <w:tr w:rsidR="00546034" w:rsidRPr="00546034" w14:paraId="2687CCA7" w14:textId="77777777" w:rsidTr="00797F7C">
        <w:trPr>
          <w:trHeight w:val="408"/>
          <w:jc w:val="center"/>
        </w:trPr>
        <w:tc>
          <w:tcPr>
            <w:tcW w:w="685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27A6F"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Калькуляцію склав          ___________</w:t>
            </w:r>
          </w:p>
        </w:tc>
        <w:tc>
          <w:tcPr>
            <w:tcW w:w="193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41FE458"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 </w:t>
            </w:r>
          </w:p>
        </w:tc>
      </w:tr>
      <w:tr w:rsidR="00546034" w:rsidRPr="00546034" w14:paraId="4E778A36" w14:textId="77777777" w:rsidTr="00797F7C">
        <w:trPr>
          <w:trHeight w:val="408"/>
          <w:jc w:val="center"/>
        </w:trPr>
        <w:tc>
          <w:tcPr>
            <w:tcW w:w="6854" w:type="dxa"/>
            <w:gridSpan w:val="4"/>
            <w:vMerge/>
            <w:tcBorders>
              <w:top w:val="single" w:sz="4" w:space="0" w:color="auto"/>
              <w:left w:val="single" w:sz="4" w:space="0" w:color="auto"/>
              <w:bottom w:val="single" w:sz="4" w:space="0" w:color="auto"/>
              <w:right w:val="single" w:sz="4" w:space="0" w:color="auto"/>
            </w:tcBorders>
            <w:vAlign w:val="center"/>
            <w:hideMark/>
          </w:tcPr>
          <w:p w14:paraId="42C2DD7D"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1935" w:type="dxa"/>
            <w:vMerge/>
            <w:tcBorders>
              <w:top w:val="nil"/>
              <w:left w:val="single" w:sz="4" w:space="0" w:color="auto"/>
              <w:bottom w:val="single" w:sz="4" w:space="0" w:color="auto"/>
              <w:right w:val="single" w:sz="4" w:space="0" w:color="auto"/>
            </w:tcBorders>
            <w:vAlign w:val="center"/>
            <w:hideMark/>
          </w:tcPr>
          <w:p w14:paraId="48B7CE70"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r>
      <w:tr w:rsidR="00546034" w:rsidRPr="00546034" w14:paraId="10AFA1E2" w14:textId="77777777" w:rsidTr="00797F7C">
        <w:trPr>
          <w:trHeight w:val="300"/>
          <w:jc w:val="center"/>
        </w:trPr>
        <w:tc>
          <w:tcPr>
            <w:tcW w:w="734" w:type="dxa"/>
            <w:tcBorders>
              <w:top w:val="nil"/>
              <w:left w:val="nil"/>
              <w:bottom w:val="nil"/>
              <w:right w:val="nil"/>
            </w:tcBorders>
            <w:shd w:val="clear" w:color="auto" w:fill="auto"/>
            <w:noWrap/>
            <w:vAlign w:val="bottom"/>
            <w:hideMark/>
          </w:tcPr>
          <w:p w14:paraId="5AFE0631" w14:textId="77777777" w:rsidR="00546034" w:rsidRPr="00546034" w:rsidRDefault="00546034" w:rsidP="00546034">
            <w:pPr>
              <w:widowControl/>
              <w:autoSpaceDE/>
              <w:autoSpaceDN/>
              <w:adjustRightInd/>
              <w:jc w:val="center"/>
              <w:rPr>
                <w:rFonts w:ascii="Calibri" w:hAnsi="Calibri" w:cs="Calibri"/>
                <w:color w:val="000000"/>
                <w:sz w:val="22"/>
                <w:szCs w:val="22"/>
                <w:lang w:val="uk-UA" w:eastAsia="uk-UA"/>
              </w:rPr>
            </w:pPr>
          </w:p>
        </w:tc>
        <w:tc>
          <w:tcPr>
            <w:tcW w:w="4037" w:type="dxa"/>
            <w:tcBorders>
              <w:top w:val="nil"/>
              <w:left w:val="nil"/>
              <w:bottom w:val="nil"/>
              <w:right w:val="nil"/>
            </w:tcBorders>
            <w:shd w:val="clear" w:color="auto" w:fill="auto"/>
            <w:noWrap/>
            <w:vAlign w:val="bottom"/>
            <w:hideMark/>
          </w:tcPr>
          <w:p w14:paraId="5E407811"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27" w:type="dxa"/>
            <w:tcBorders>
              <w:top w:val="nil"/>
              <w:left w:val="nil"/>
              <w:bottom w:val="nil"/>
              <w:right w:val="nil"/>
            </w:tcBorders>
            <w:shd w:val="clear" w:color="auto" w:fill="auto"/>
            <w:noWrap/>
            <w:vAlign w:val="bottom"/>
            <w:hideMark/>
          </w:tcPr>
          <w:p w14:paraId="6A4AFE16"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056" w:type="dxa"/>
            <w:tcBorders>
              <w:top w:val="nil"/>
              <w:left w:val="nil"/>
              <w:bottom w:val="nil"/>
              <w:right w:val="nil"/>
            </w:tcBorders>
            <w:shd w:val="clear" w:color="auto" w:fill="auto"/>
            <w:noWrap/>
            <w:vAlign w:val="bottom"/>
            <w:hideMark/>
          </w:tcPr>
          <w:p w14:paraId="5A0290FF"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935" w:type="dxa"/>
            <w:tcBorders>
              <w:top w:val="nil"/>
              <w:left w:val="nil"/>
              <w:bottom w:val="nil"/>
              <w:right w:val="nil"/>
            </w:tcBorders>
            <w:shd w:val="clear" w:color="auto" w:fill="auto"/>
            <w:noWrap/>
            <w:vAlign w:val="bottom"/>
            <w:hideMark/>
          </w:tcPr>
          <w:p w14:paraId="2F815BE8" w14:textId="77777777" w:rsidR="00546034" w:rsidRPr="00546034" w:rsidRDefault="00546034" w:rsidP="00546034">
            <w:pPr>
              <w:widowControl/>
              <w:autoSpaceDE/>
              <w:autoSpaceDN/>
              <w:adjustRightInd/>
              <w:rPr>
                <w:rFonts w:ascii="Times New Roman" w:hAnsi="Times New Roman" w:cs="Times New Roman"/>
                <w:lang w:val="uk-UA" w:eastAsia="uk-UA"/>
              </w:rPr>
            </w:pPr>
          </w:p>
        </w:tc>
      </w:tr>
      <w:tr w:rsidR="00546034" w:rsidRPr="00546034" w14:paraId="7148CABC" w14:textId="77777777" w:rsidTr="00797F7C">
        <w:trPr>
          <w:trHeight w:val="300"/>
          <w:jc w:val="center"/>
        </w:trPr>
        <w:tc>
          <w:tcPr>
            <w:tcW w:w="4771" w:type="dxa"/>
            <w:gridSpan w:val="2"/>
            <w:tcBorders>
              <w:top w:val="nil"/>
              <w:left w:val="nil"/>
              <w:bottom w:val="nil"/>
              <w:right w:val="nil"/>
            </w:tcBorders>
            <w:shd w:val="clear" w:color="auto" w:fill="auto"/>
            <w:noWrap/>
            <w:vAlign w:val="bottom"/>
            <w:hideMark/>
          </w:tcPr>
          <w:p w14:paraId="3CE22355"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ЗАТВЕРДЖЕНО</w:t>
            </w:r>
          </w:p>
        </w:tc>
        <w:tc>
          <w:tcPr>
            <w:tcW w:w="1027" w:type="dxa"/>
            <w:tcBorders>
              <w:top w:val="nil"/>
              <w:left w:val="nil"/>
              <w:bottom w:val="nil"/>
              <w:right w:val="nil"/>
            </w:tcBorders>
            <w:shd w:val="clear" w:color="auto" w:fill="auto"/>
            <w:noWrap/>
            <w:vAlign w:val="bottom"/>
            <w:hideMark/>
          </w:tcPr>
          <w:p w14:paraId="4A72519D"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1056" w:type="dxa"/>
            <w:tcBorders>
              <w:top w:val="nil"/>
              <w:left w:val="nil"/>
              <w:bottom w:val="nil"/>
              <w:right w:val="nil"/>
            </w:tcBorders>
            <w:shd w:val="clear" w:color="auto" w:fill="auto"/>
            <w:noWrap/>
            <w:vAlign w:val="bottom"/>
            <w:hideMark/>
          </w:tcPr>
          <w:p w14:paraId="1EB1D6CB"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935" w:type="dxa"/>
            <w:tcBorders>
              <w:top w:val="nil"/>
              <w:left w:val="nil"/>
              <w:bottom w:val="nil"/>
              <w:right w:val="nil"/>
            </w:tcBorders>
            <w:shd w:val="clear" w:color="auto" w:fill="auto"/>
            <w:noWrap/>
            <w:vAlign w:val="bottom"/>
            <w:hideMark/>
          </w:tcPr>
          <w:p w14:paraId="2789ECA9" w14:textId="77777777" w:rsidR="00546034" w:rsidRPr="00546034" w:rsidRDefault="00546034" w:rsidP="00546034">
            <w:pPr>
              <w:widowControl/>
              <w:autoSpaceDE/>
              <w:autoSpaceDN/>
              <w:adjustRightInd/>
              <w:rPr>
                <w:rFonts w:ascii="Times New Roman" w:hAnsi="Times New Roman" w:cs="Times New Roman"/>
                <w:lang w:val="uk-UA" w:eastAsia="uk-UA"/>
              </w:rPr>
            </w:pPr>
          </w:p>
        </w:tc>
      </w:tr>
      <w:tr w:rsidR="00546034" w:rsidRPr="00546034" w14:paraId="74A9A292" w14:textId="77777777" w:rsidTr="00797F7C">
        <w:trPr>
          <w:trHeight w:val="300"/>
          <w:jc w:val="center"/>
        </w:trPr>
        <w:tc>
          <w:tcPr>
            <w:tcW w:w="4771" w:type="dxa"/>
            <w:gridSpan w:val="2"/>
            <w:tcBorders>
              <w:top w:val="nil"/>
              <w:left w:val="nil"/>
              <w:bottom w:val="nil"/>
              <w:right w:val="nil"/>
            </w:tcBorders>
            <w:shd w:val="clear" w:color="auto" w:fill="auto"/>
            <w:noWrap/>
            <w:vAlign w:val="bottom"/>
            <w:hideMark/>
          </w:tcPr>
          <w:p w14:paraId="1096891C"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r w:rsidRPr="00546034">
              <w:rPr>
                <w:rFonts w:ascii="Calibri" w:hAnsi="Calibri" w:cs="Calibri"/>
                <w:color w:val="000000"/>
                <w:sz w:val="22"/>
                <w:szCs w:val="22"/>
                <w:lang w:val="uk-UA" w:eastAsia="uk-UA"/>
              </w:rPr>
              <w:t>Керівник закладу "Пузата хата"</w:t>
            </w:r>
          </w:p>
        </w:tc>
        <w:tc>
          <w:tcPr>
            <w:tcW w:w="1027" w:type="dxa"/>
            <w:tcBorders>
              <w:top w:val="nil"/>
              <w:left w:val="nil"/>
              <w:bottom w:val="nil"/>
              <w:right w:val="nil"/>
            </w:tcBorders>
            <w:shd w:val="clear" w:color="auto" w:fill="auto"/>
            <w:noWrap/>
            <w:vAlign w:val="bottom"/>
            <w:hideMark/>
          </w:tcPr>
          <w:p w14:paraId="7A169F8E" w14:textId="77777777" w:rsidR="00546034" w:rsidRPr="00546034" w:rsidRDefault="00546034" w:rsidP="00546034">
            <w:pPr>
              <w:widowControl/>
              <w:autoSpaceDE/>
              <w:autoSpaceDN/>
              <w:adjustRightInd/>
              <w:rPr>
                <w:rFonts w:ascii="Calibri" w:hAnsi="Calibri" w:cs="Calibri"/>
                <w:color w:val="000000"/>
                <w:sz w:val="22"/>
                <w:szCs w:val="22"/>
                <w:lang w:val="uk-UA" w:eastAsia="uk-UA"/>
              </w:rPr>
            </w:pPr>
          </w:p>
        </w:tc>
        <w:tc>
          <w:tcPr>
            <w:tcW w:w="1056" w:type="dxa"/>
            <w:tcBorders>
              <w:top w:val="nil"/>
              <w:left w:val="nil"/>
              <w:bottom w:val="nil"/>
              <w:right w:val="nil"/>
            </w:tcBorders>
            <w:shd w:val="clear" w:color="auto" w:fill="auto"/>
            <w:noWrap/>
            <w:vAlign w:val="bottom"/>
            <w:hideMark/>
          </w:tcPr>
          <w:p w14:paraId="50F4071E" w14:textId="77777777" w:rsidR="00546034" w:rsidRPr="00546034" w:rsidRDefault="00546034" w:rsidP="00546034">
            <w:pPr>
              <w:widowControl/>
              <w:autoSpaceDE/>
              <w:autoSpaceDN/>
              <w:adjustRightInd/>
              <w:rPr>
                <w:rFonts w:ascii="Times New Roman" w:hAnsi="Times New Roman" w:cs="Times New Roman"/>
                <w:lang w:val="uk-UA" w:eastAsia="uk-UA"/>
              </w:rPr>
            </w:pPr>
          </w:p>
        </w:tc>
        <w:tc>
          <w:tcPr>
            <w:tcW w:w="1935" w:type="dxa"/>
            <w:tcBorders>
              <w:top w:val="nil"/>
              <w:left w:val="nil"/>
              <w:bottom w:val="nil"/>
              <w:right w:val="nil"/>
            </w:tcBorders>
            <w:shd w:val="clear" w:color="auto" w:fill="auto"/>
            <w:noWrap/>
            <w:vAlign w:val="bottom"/>
            <w:hideMark/>
          </w:tcPr>
          <w:p w14:paraId="3CC1DF8B" w14:textId="77777777" w:rsidR="00546034" w:rsidRPr="00546034" w:rsidRDefault="00546034" w:rsidP="00546034">
            <w:pPr>
              <w:widowControl/>
              <w:autoSpaceDE/>
              <w:autoSpaceDN/>
              <w:adjustRightInd/>
              <w:rPr>
                <w:rFonts w:ascii="Times New Roman" w:hAnsi="Times New Roman" w:cs="Times New Roman"/>
                <w:lang w:val="uk-UA" w:eastAsia="uk-UA"/>
              </w:rPr>
            </w:pPr>
          </w:p>
        </w:tc>
      </w:tr>
    </w:tbl>
    <w:p w14:paraId="2ACEBB65" w14:textId="77777777" w:rsidR="00546034" w:rsidRDefault="00546034" w:rsidP="00546034">
      <w:pPr>
        <w:pStyle w:val="a3"/>
        <w:spacing w:line="360" w:lineRule="auto"/>
        <w:jc w:val="center"/>
        <w:rPr>
          <w:rFonts w:ascii="Times New Roman" w:hAnsi="Times New Roman" w:cs="Times New Roman"/>
          <w:sz w:val="28"/>
          <w:szCs w:val="28"/>
        </w:rPr>
      </w:pPr>
    </w:p>
    <w:p w14:paraId="57F7CB03" w14:textId="77777777" w:rsidR="00B6647F" w:rsidRDefault="006C6E53" w:rsidP="00B6647F">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Перевіримо розрахунки калькуляційної картки </w:t>
      </w:r>
      <w:r w:rsidR="00B6647F">
        <w:rPr>
          <w:rFonts w:ascii="Times New Roman" w:hAnsi="Times New Roman" w:cs="Times New Roman"/>
          <w:sz w:val="28"/>
          <w:szCs w:val="28"/>
        </w:rPr>
        <w:t>страви «Пампушки з часником» в розрахунку на 100 п</w:t>
      </w:r>
      <w:r w:rsidR="00E40F27">
        <w:rPr>
          <w:rFonts w:ascii="Times New Roman" w:hAnsi="Times New Roman" w:cs="Times New Roman"/>
          <w:sz w:val="28"/>
          <w:szCs w:val="28"/>
        </w:rPr>
        <w:t>орцій з виходом однієї 115 гр</w:t>
      </w:r>
      <w:r w:rsidR="00B6647F">
        <w:rPr>
          <w:rFonts w:ascii="Times New Roman" w:hAnsi="Times New Roman" w:cs="Times New Roman"/>
          <w:sz w:val="28"/>
          <w:szCs w:val="28"/>
        </w:rPr>
        <w:t>.</w:t>
      </w:r>
    </w:p>
    <w:tbl>
      <w:tblPr>
        <w:tblW w:w="8505" w:type="dxa"/>
        <w:jc w:val="center"/>
        <w:tblLook w:val="04A0" w:firstRow="1" w:lastRow="0" w:firstColumn="1" w:lastColumn="0" w:noHBand="0" w:noVBand="1"/>
      </w:tblPr>
      <w:tblGrid>
        <w:gridCol w:w="734"/>
        <w:gridCol w:w="4022"/>
        <w:gridCol w:w="988"/>
        <w:gridCol w:w="1017"/>
        <w:gridCol w:w="1744"/>
      </w:tblGrid>
      <w:tr w:rsidR="00B6647F" w:rsidRPr="00B6647F" w14:paraId="5F785E1B" w14:textId="77777777" w:rsidTr="006D3C00">
        <w:trPr>
          <w:trHeight w:val="375"/>
          <w:jc w:val="center"/>
        </w:trPr>
        <w:tc>
          <w:tcPr>
            <w:tcW w:w="8505" w:type="dxa"/>
            <w:gridSpan w:val="5"/>
            <w:tcBorders>
              <w:top w:val="nil"/>
              <w:left w:val="nil"/>
              <w:bottom w:val="nil"/>
              <w:right w:val="nil"/>
            </w:tcBorders>
            <w:shd w:val="clear" w:color="auto" w:fill="auto"/>
            <w:noWrap/>
            <w:vAlign w:val="bottom"/>
            <w:hideMark/>
          </w:tcPr>
          <w:p w14:paraId="58340A34" w14:textId="77777777" w:rsidR="00B6647F" w:rsidRPr="00B6647F" w:rsidRDefault="00B6647F" w:rsidP="00B6647F">
            <w:pPr>
              <w:widowControl/>
              <w:autoSpaceDE/>
              <w:autoSpaceDN/>
              <w:adjustRightInd/>
              <w:jc w:val="center"/>
              <w:rPr>
                <w:rFonts w:ascii="Calibri" w:hAnsi="Calibri" w:cs="Calibri"/>
                <w:b/>
                <w:bCs/>
                <w:color w:val="000000"/>
                <w:sz w:val="28"/>
                <w:szCs w:val="28"/>
                <w:lang w:val="uk-UA" w:eastAsia="uk-UA"/>
              </w:rPr>
            </w:pPr>
            <w:r w:rsidRPr="00B6647F">
              <w:rPr>
                <w:rFonts w:ascii="Calibri" w:hAnsi="Calibri" w:cs="Calibri"/>
                <w:b/>
                <w:bCs/>
                <w:color w:val="000000"/>
                <w:sz w:val="28"/>
                <w:szCs w:val="28"/>
                <w:lang w:val="uk-UA" w:eastAsia="uk-UA"/>
              </w:rPr>
              <w:t>"Пузата хата"</w:t>
            </w:r>
          </w:p>
        </w:tc>
      </w:tr>
      <w:tr w:rsidR="00B6647F" w:rsidRPr="00B6647F" w14:paraId="69D23295" w14:textId="77777777" w:rsidTr="006D3C00">
        <w:trPr>
          <w:trHeight w:val="300"/>
          <w:jc w:val="center"/>
        </w:trPr>
        <w:tc>
          <w:tcPr>
            <w:tcW w:w="8505" w:type="dxa"/>
            <w:gridSpan w:val="5"/>
            <w:tcBorders>
              <w:top w:val="nil"/>
              <w:left w:val="nil"/>
              <w:bottom w:val="nil"/>
              <w:right w:val="nil"/>
            </w:tcBorders>
            <w:shd w:val="clear" w:color="auto" w:fill="auto"/>
            <w:noWrap/>
            <w:vAlign w:val="bottom"/>
            <w:hideMark/>
          </w:tcPr>
          <w:p w14:paraId="27BF1D42"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КАЛЬКУЛЯЦІЙНА КАРТКА № 2</w:t>
            </w:r>
          </w:p>
        </w:tc>
      </w:tr>
      <w:tr w:rsidR="00B6647F" w:rsidRPr="00B6647F" w14:paraId="46E1C57E" w14:textId="77777777" w:rsidTr="006D3C00">
        <w:trPr>
          <w:trHeight w:val="300"/>
          <w:jc w:val="center"/>
        </w:trPr>
        <w:tc>
          <w:tcPr>
            <w:tcW w:w="8505" w:type="dxa"/>
            <w:gridSpan w:val="5"/>
            <w:tcBorders>
              <w:top w:val="nil"/>
              <w:left w:val="nil"/>
              <w:bottom w:val="nil"/>
              <w:right w:val="nil"/>
            </w:tcBorders>
            <w:shd w:val="clear" w:color="auto" w:fill="auto"/>
            <w:noWrap/>
            <w:vAlign w:val="bottom"/>
            <w:hideMark/>
          </w:tcPr>
          <w:p w14:paraId="3FEB7484" w14:textId="57644049"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p>
        </w:tc>
      </w:tr>
      <w:tr w:rsidR="00B6647F" w:rsidRPr="00B6647F" w14:paraId="22B84874" w14:textId="77777777" w:rsidTr="006D3C00">
        <w:trPr>
          <w:trHeight w:val="300"/>
          <w:jc w:val="center"/>
        </w:trPr>
        <w:tc>
          <w:tcPr>
            <w:tcW w:w="734" w:type="dxa"/>
            <w:tcBorders>
              <w:top w:val="nil"/>
              <w:left w:val="nil"/>
              <w:bottom w:val="nil"/>
              <w:right w:val="nil"/>
            </w:tcBorders>
            <w:shd w:val="clear" w:color="auto" w:fill="auto"/>
            <w:noWrap/>
            <w:vAlign w:val="bottom"/>
            <w:hideMark/>
          </w:tcPr>
          <w:p w14:paraId="5E624EEF"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p>
        </w:tc>
        <w:tc>
          <w:tcPr>
            <w:tcW w:w="4022" w:type="dxa"/>
            <w:tcBorders>
              <w:top w:val="nil"/>
              <w:left w:val="nil"/>
              <w:bottom w:val="nil"/>
              <w:right w:val="nil"/>
            </w:tcBorders>
            <w:shd w:val="clear" w:color="auto" w:fill="auto"/>
            <w:noWrap/>
            <w:vAlign w:val="bottom"/>
            <w:hideMark/>
          </w:tcPr>
          <w:p w14:paraId="7C7B10B2"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988" w:type="dxa"/>
            <w:tcBorders>
              <w:top w:val="nil"/>
              <w:left w:val="nil"/>
              <w:bottom w:val="nil"/>
              <w:right w:val="nil"/>
            </w:tcBorders>
            <w:shd w:val="clear" w:color="auto" w:fill="auto"/>
            <w:noWrap/>
            <w:vAlign w:val="bottom"/>
            <w:hideMark/>
          </w:tcPr>
          <w:p w14:paraId="183C6FC2"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017" w:type="dxa"/>
            <w:tcBorders>
              <w:top w:val="nil"/>
              <w:left w:val="nil"/>
              <w:bottom w:val="nil"/>
              <w:right w:val="nil"/>
            </w:tcBorders>
            <w:shd w:val="clear" w:color="auto" w:fill="auto"/>
            <w:noWrap/>
            <w:vAlign w:val="bottom"/>
            <w:hideMark/>
          </w:tcPr>
          <w:p w14:paraId="619818F3"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744" w:type="dxa"/>
            <w:tcBorders>
              <w:top w:val="nil"/>
              <w:left w:val="nil"/>
              <w:bottom w:val="nil"/>
              <w:right w:val="nil"/>
            </w:tcBorders>
            <w:shd w:val="clear" w:color="auto" w:fill="auto"/>
            <w:noWrap/>
            <w:vAlign w:val="bottom"/>
            <w:hideMark/>
          </w:tcPr>
          <w:p w14:paraId="23021A51" w14:textId="77777777" w:rsidR="00B6647F" w:rsidRPr="00B6647F" w:rsidRDefault="00B6647F" w:rsidP="00B6647F">
            <w:pPr>
              <w:widowControl/>
              <w:autoSpaceDE/>
              <w:autoSpaceDN/>
              <w:adjustRightInd/>
              <w:rPr>
                <w:rFonts w:ascii="Times New Roman" w:hAnsi="Times New Roman" w:cs="Times New Roman"/>
                <w:lang w:val="uk-UA" w:eastAsia="uk-UA"/>
              </w:rPr>
            </w:pPr>
          </w:p>
        </w:tc>
      </w:tr>
      <w:tr w:rsidR="00B6647F" w:rsidRPr="00B6647F" w14:paraId="53563EE5" w14:textId="77777777" w:rsidTr="006D3C00">
        <w:trPr>
          <w:trHeight w:val="300"/>
          <w:jc w:val="center"/>
        </w:trPr>
        <w:tc>
          <w:tcPr>
            <w:tcW w:w="4756" w:type="dxa"/>
            <w:gridSpan w:val="2"/>
            <w:tcBorders>
              <w:top w:val="nil"/>
              <w:left w:val="nil"/>
              <w:bottom w:val="nil"/>
              <w:right w:val="nil"/>
            </w:tcBorders>
            <w:shd w:val="clear" w:color="auto" w:fill="auto"/>
            <w:noWrap/>
            <w:vAlign w:val="bottom"/>
            <w:hideMark/>
          </w:tcPr>
          <w:p w14:paraId="12C0585E" w14:textId="77777777" w:rsidR="00B6647F" w:rsidRPr="009C1236" w:rsidRDefault="00B6647F" w:rsidP="00B6647F">
            <w:pPr>
              <w:widowControl/>
              <w:autoSpaceDE/>
              <w:autoSpaceDN/>
              <w:adjustRightInd/>
              <w:rPr>
                <w:rFonts w:ascii="Calibri" w:hAnsi="Calibri" w:cs="Calibri"/>
                <w:sz w:val="22"/>
                <w:szCs w:val="22"/>
                <w:lang w:val="uk-UA" w:eastAsia="uk-UA"/>
              </w:rPr>
            </w:pPr>
            <w:r w:rsidRPr="009C1236">
              <w:rPr>
                <w:rFonts w:ascii="Calibri" w:hAnsi="Calibri" w:cs="Calibri"/>
                <w:sz w:val="22"/>
                <w:szCs w:val="22"/>
                <w:u w:val="single"/>
                <w:lang w:val="uk-UA" w:eastAsia="uk-UA"/>
              </w:rPr>
              <w:t xml:space="preserve">Найменування страви: </w:t>
            </w:r>
            <w:r w:rsidRPr="009C1236">
              <w:rPr>
                <w:rFonts w:ascii="Calibri" w:hAnsi="Calibri" w:cs="Calibri"/>
                <w:sz w:val="22"/>
                <w:szCs w:val="22"/>
                <w:lang w:val="uk-UA" w:eastAsia="uk-UA"/>
              </w:rPr>
              <w:t>Пампушки з часником</w:t>
            </w:r>
          </w:p>
        </w:tc>
        <w:tc>
          <w:tcPr>
            <w:tcW w:w="3749" w:type="dxa"/>
            <w:gridSpan w:val="3"/>
            <w:tcBorders>
              <w:top w:val="nil"/>
              <w:left w:val="nil"/>
              <w:bottom w:val="nil"/>
              <w:right w:val="nil"/>
            </w:tcBorders>
            <w:shd w:val="clear" w:color="auto" w:fill="auto"/>
            <w:noWrap/>
            <w:vAlign w:val="bottom"/>
            <w:hideMark/>
          </w:tcPr>
          <w:p w14:paraId="780AD9E6"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u w:val="single"/>
                <w:lang w:val="uk-UA" w:eastAsia="uk-UA"/>
              </w:rPr>
              <w:t>Вихід</w:t>
            </w:r>
            <w:r w:rsidRPr="00B6647F">
              <w:rPr>
                <w:rFonts w:ascii="Calibri" w:hAnsi="Calibri" w:cs="Calibri"/>
                <w:color w:val="000000"/>
                <w:sz w:val="22"/>
                <w:szCs w:val="22"/>
                <w:lang w:val="uk-UA" w:eastAsia="uk-UA"/>
              </w:rPr>
              <w:t>: 115гр</w:t>
            </w:r>
          </w:p>
        </w:tc>
      </w:tr>
      <w:tr w:rsidR="00B6647F" w:rsidRPr="00B6647F" w14:paraId="392129A9" w14:textId="77777777" w:rsidTr="006D3C00">
        <w:trPr>
          <w:trHeight w:val="300"/>
          <w:jc w:val="center"/>
        </w:trPr>
        <w:tc>
          <w:tcPr>
            <w:tcW w:w="4756" w:type="dxa"/>
            <w:gridSpan w:val="2"/>
            <w:tcBorders>
              <w:top w:val="nil"/>
              <w:left w:val="nil"/>
              <w:bottom w:val="nil"/>
              <w:right w:val="nil"/>
            </w:tcBorders>
            <w:shd w:val="clear" w:color="auto" w:fill="auto"/>
            <w:noWrap/>
            <w:vAlign w:val="bottom"/>
            <w:hideMark/>
          </w:tcPr>
          <w:p w14:paraId="2EB7B83A" w14:textId="77777777" w:rsidR="00B6647F" w:rsidRPr="009C1236" w:rsidRDefault="00B6647F" w:rsidP="00E40F27">
            <w:pPr>
              <w:widowControl/>
              <w:autoSpaceDE/>
              <w:autoSpaceDN/>
              <w:adjustRightInd/>
              <w:rPr>
                <w:rFonts w:ascii="Calibri" w:hAnsi="Calibri" w:cs="Calibri"/>
                <w:sz w:val="22"/>
                <w:szCs w:val="22"/>
                <w:u w:val="single"/>
                <w:lang w:val="uk-UA" w:eastAsia="uk-UA"/>
              </w:rPr>
            </w:pPr>
            <w:r w:rsidRPr="009C1236">
              <w:rPr>
                <w:rFonts w:ascii="Calibri" w:hAnsi="Calibri" w:cs="Calibri"/>
                <w:sz w:val="22"/>
                <w:szCs w:val="22"/>
                <w:u w:val="single"/>
                <w:lang w:val="uk-UA" w:eastAsia="uk-UA"/>
              </w:rPr>
              <w:t xml:space="preserve">Номер за </w:t>
            </w:r>
            <w:r w:rsidR="00E40F27">
              <w:rPr>
                <w:rFonts w:ascii="Calibri" w:hAnsi="Calibri" w:cs="Calibri"/>
                <w:sz w:val="22"/>
                <w:szCs w:val="22"/>
                <w:u w:val="single"/>
                <w:lang w:val="uk-UA" w:eastAsia="uk-UA"/>
              </w:rPr>
              <w:t>З</w:t>
            </w:r>
            <w:r w:rsidRPr="009C1236">
              <w:rPr>
                <w:rFonts w:ascii="Calibri" w:hAnsi="Calibri" w:cs="Calibri"/>
                <w:sz w:val="22"/>
                <w:szCs w:val="22"/>
                <w:u w:val="single"/>
                <w:lang w:val="uk-UA" w:eastAsia="uk-UA"/>
              </w:rPr>
              <w:t>бірником рецептур:</w:t>
            </w:r>
            <w:r w:rsidRPr="009C1236">
              <w:rPr>
                <w:rFonts w:ascii="Calibri" w:hAnsi="Calibri" w:cs="Calibri"/>
                <w:sz w:val="22"/>
                <w:szCs w:val="22"/>
                <w:lang w:val="uk-UA" w:eastAsia="uk-UA"/>
              </w:rPr>
              <w:t xml:space="preserve"> </w:t>
            </w:r>
          </w:p>
        </w:tc>
        <w:tc>
          <w:tcPr>
            <w:tcW w:w="3749" w:type="dxa"/>
            <w:gridSpan w:val="3"/>
            <w:tcBorders>
              <w:top w:val="nil"/>
              <w:left w:val="nil"/>
              <w:bottom w:val="single" w:sz="4" w:space="0" w:color="auto"/>
              <w:right w:val="nil"/>
            </w:tcBorders>
            <w:shd w:val="clear" w:color="auto" w:fill="auto"/>
            <w:noWrap/>
            <w:vAlign w:val="bottom"/>
            <w:hideMark/>
          </w:tcPr>
          <w:p w14:paraId="59234529"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r w:rsidR="001A2CF4">
              <w:rPr>
                <w:rFonts w:ascii="Calibri" w:hAnsi="Calibri" w:cs="Calibri"/>
                <w:color w:val="000000"/>
                <w:sz w:val="22"/>
                <w:szCs w:val="22"/>
                <w:lang w:val="uk-UA" w:eastAsia="uk-UA"/>
              </w:rPr>
              <w:t>184</w:t>
            </w:r>
          </w:p>
        </w:tc>
      </w:tr>
      <w:tr w:rsidR="00B6647F" w:rsidRPr="00B6647F" w14:paraId="738E070B" w14:textId="77777777" w:rsidTr="006D3C00">
        <w:trPr>
          <w:trHeight w:val="300"/>
          <w:jc w:val="center"/>
        </w:trPr>
        <w:tc>
          <w:tcPr>
            <w:tcW w:w="734" w:type="dxa"/>
            <w:tcBorders>
              <w:top w:val="nil"/>
              <w:left w:val="nil"/>
              <w:bottom w:val="nil"/>
              <w:right w:val="nil"/>
            </w:tcBorders>
            <w:shd w:val="clear" w:color="auto" w:fill="auto"/>
            <w:noWrap/>
            <w:vAlign w:val="bottom"/>
            <w:hideMark/>
          </w:tcPr>
          <w:p w14:paraId="48480439"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p>
        </w:tc>
        <w:tc>
          <w:tcPr>
            <w:tcW w:w="4022" w:type="dxa"/>
            <w:tcBorders>
              <w:top w:val="nil"/>
              <w:left w:val="nil"/>
              <w:bottom w:val="nil"/>
              <w:right w:val="nil"/>
            </w:tcBorders>
            <w:shd w:val="clear" w:color="auto" w:fill="auto"/>
            <w:noWrap/>
            <w:vAlign w:val="bottom"/>
            <w:hideMark/>
          </w:tcPr>
          <w:p w14:paraId="0DD6D1A8"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988" w:type="dxa"/>
            <w:tcBorders>
              <w:top w:val="nil"/>
              <w:left w:val="nil"/>
              <w:bottom w:val="nil"/>
              <w:right w:val="nil"/>
            </w:tcBorders>
            <w:shd w:val="clear" w:color="auto" w:fill="auto"/>
            <w:noWrap/>
            <w:vAlign w:val="bottom"/>
            <w:hideMark/>
          </w:tcPr>
          <w:p w14:paraId="0535D06F"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017" w:type="dxa"/>
            <w:tcBorders>
              <w:top w:val="nil"/>
              <w:left w:val="nil"/>
              <w:bottom w:val="nil"/>
              <w:right w:val="nil"/>
            </w:tcBorders>
            <w:shd w:val="clear" w:color="auto" w:fill="auto"/>
            <w:noWrap/>
            <w:vAlign w:val="bottom"/>
            <w:hideMark/>
          </w:tcPr>
          <w:p w14:paraId="7C89E0DA"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744" w:type="dxa"/>
            <w:tcBorders>
              <w:top w:val="nil"/>
              <w:left w:val="nil"/>
              <w:bottom w:val="nil"/>
              <w:right w:val="nil"/>
            </w:tcBorders>
            <w:shd w:val="clear" w:color="auto" w:fill="auto"/>
            <w:noWrap/>
            <w:vAlign w:val="bottom"/>
            <w:hideMark/>
          </w:tcPr>
          <w:p w14:paraId="508403AE" w14:textId="77777777" w:rsidR="00B6647F" w:rsidRPr="00B6647F" w:rsidRDefault="00B6647F" w:rsidP="00B6647F">
            <w:pPr>
              <w:widowControl/>
              <w:autoSpaceDE/>
              <w:autoSpaceDN/>
              <w:adjustRightInd/>
              <w:rPr>
                <w:rFonts w:ascii="Times New Roman" w:hAnsi="Times New Roman" w:cs="Times New Roman"/>
                <w:lang w:val="uk-UA" w:eastAsia="uk-UA"/>
              </w:rPr>
            </w:pPr>
          </w:p>
        </w:tc>
      </w:tr>
      <w:tr w:rsidR="00B6647F" w:rsidRPr="00B6647F" w14:paraId="40B55301" w14:textId="77777777" w:rsidTr="006D3C00">
        <w:trPr>
          <w:trHeight w:val="600"/>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13339"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№з/п</w:t>
            </w:r>
          </w:p>
        </w:tc>
        <w:tc>
          <w:tcPr>
            <w:tcW w:w="4022" w:type="dxa"/>
            <w:tcBorders>
              <w:top w:val="single" w:sz="4" w:space="0" w:color="auto"/>
              <w:left w:val="nil"/>
              <w:bottom w:val="single" w:sz="4" w:space="0" w:color="auto"/>
              <w:right w:val="single" w:sz="4" w:space="0" w:color="auto"/>
            </w:tcBorders>
            <w:shd w:val="clear" w:color="auto" w:fill="auto"/>
            <w:vAlign w:val="center"/>
            <w:hideMark/>
          </w:tcPr>
          <w:p w14:paraId="6B06DFDB"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Порядковий номер калькуляції і дата її затве</w:t>
            </w:r>
            <w:r w:rsidR="0084462D">
              <w:rPr>
                <w:rFonts w:ascii="Calibri" w:hAnsi="Calibri" w:cs="Calibri"/>
                <w:color w:val="000000"/>
                <w:sz w:val="22"/>
                <w:szCs w:val="22"/>
                <w:lang w:val="uk-UA" w:eastAsia="uk-UA"/>
              </w:rPr>
              <w:t>р</w:t>
            </w:r>
            <w:r w:rsidRPr="00B6647F">
              <w:rPr>
                <w:rFonts w:ascii="Calibri" w:hAnsi="Calibri" w:cs="Calibri"/>
                <w:color w:val="000000"/>
                <w:sz w:val="22"/>
                <w:szCs w:val="22"/>
                <w:lang w:val="uk-UA" w:eastAsia="uk-UA"/>
              </w:rPr>
              <w:t>дження</w:t>
            </w:r>
          </w:p>
        </w:tc>
        <w:tc>
          <w:tcPr>
            <w:tcW w:w="3749" w:type="dxa"/>
            <w:gridSpan w:val="3"/>
            <w:tcBorders>
              <w:top w:val="single" w:sz="4" w:space="0" w:color="auto"/>
              <w:left w:val="nil"/>
              <w:bottom w:val="single" w:sz="4" w:space="0" w:color="auto"/>
              <w:right w:val="single" w:sz="4" w:space="0" w:color="auto"/>
            </w:tcBorders>
            <w:shd w:val="clear" w:color="auto" w:fill="auto"/>
            <w:vAlign w:val="center"/>
            <w:hideMark/>
          </w:tcPr>
          <w:p w14:paraId="01C6BFB6" w14:textId="4155D771"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xml:space="preserve">№2                            </w:t>
            </w:r>
            <w:r w:rsidR="006F618C">
              <w:rPr>
                <w:rFonts w:ascii="Calibri" w:hAnsi="Calibri" w:cs="Calibri"/>
                <w:color w:val="000000"/>
                <w:sz w:val="22"/>
                <w:szCs w:val="22"/>
                <w:lang w:val="uk-UA" w:eastAsia="uk-UA"/>
              </w:rPr>
              <w:t xml:space="preserve">        </w:t>
            </w:r>
            <w:r w:rsidRPr="00B6647F">
              <w:rPr>
                <w:rFonts w:ascii="Calibri" w:hAnsi="Calibri" w:cs="Calibri"/>
                <w:color w:val="000000"/>
                <w:sz w:val="22"/>
                <w:szCs w:val="22"/>
                <w:lang w:val="uk-UA" w:eastAsia="uk-UA"/>
              </w:rPr>
              <w:t xml:space="preserve">                         </w:t>
            </w:r>
          </w:p>
        </w:tc>
      </w:tr>
      <w:tr w:rsidR="00B6647F" w:rsidRPr="00B6647F" w14:paraId="6A852FA4" w14:textId="77777777" w:rsidTr="006D3C00">
        <w:trPr>
          <w:trHeight w:val="30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073E1573"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4022" w:type="dxa"/>
            <w:tcBorders>
              <w:top w:val="nil"/>
              <w:left w:val="nil"/>
              <w:bottom w:val="single" w:sz="4" w:space="0" w:color="auto"/>
              <w:right w:val="single" w:sz="4" w:space="0" w:color="auto"/>
            </w:tcBorders>
            <w:shd w:val="clear" w:color="auto" w:fill="auto"/>
            <w:noWrap/>
            <w:vAlign w:val="center"/>
            <w:hideMark/>
          </w:tcPr>
          <w:p w14:paraId="73C99D36"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Найменування продуктів</w:t>
            </w:r>
          </w:p>
        </w:tc>
        <w:tc>
          <w:tcPr>
            <w:tcW w:w="988" w:type="dxa"/>
            <w:tcBorders>
              <w:top w:val="nil"/>
              <w:left w:val="nil"/>
              <w:bottom w:val="single" w:sz="4" w:space="0" w:color="auto"/>
              <w:right w:val="single" w:sz="4" w:space="0" w:color="auto"/>
            </w:tcBorders>
            <w:shd w:val="clear" w:color="auto" w:fill="auto"/>
            <w:noWrap/>
            <w:vAlign w:val="center"/>
            <w:hideMark/>
          </w:tcPr>
          <w:p w14:paraId="18A128EA"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Норма, г</w:t>
            </w:r>
          </w:p>
        </w:tc>
        <w:tc>
          <w:tcPr>
            <w:tcW w:w="1017" w:type="dxa"/>
            <w:tcBorders>
              <w:top w:val="nil"/>
              <w:left w:val="nil"/>
              <w:bottom w:val="single" w:sz="4" w:space="0" w:color="auto"/>
              <w:right w:val="single" w:sz="4" w:space="0" w:color="auto"/>
            </w:tcBorders>
            <w:shd w:val="clear" w:color="auto" w:fill="auto"/>
            <w:noWrap/>
            <w:vAlign w:val="center"/>
            <w:hideMark/>
          </w:tcPr>
          <w:p w14:paraId="79AB5C1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Ціна, грн</w:t>
            </w:r>
          </w:p>
        </w:tc>
        <w:tc>
          <w:tcPr>
            <w:tcW w:w="1744" w:type="dxa"/>
            <w:tcBorders>
              <w:top w:val="nil"/>
              <w:left w:val="nil"/>
              <w:bottom w:val="single" w:sz="4" w:space="0" w:color="auto"/>
              <w:right w:val="single" w:sz="4" w:space="0" w:color="auto"/>
            </w:tcBorders>
            <w:shd w:val="clear" w:color="auto" w:fill="auto"/>
            <w:noWrap/>
            <w:vAlign w:val="center"/>
            <w:hideMark/>
          </w:tcPr>
          <w:p w14:paraId="3DF7E7D2"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Сума, грн</w:t>
            </w:r>
          </w:p>
        </w:tc>
      </w:tr>
      <w:tr w:rsidR="00B6647F" w:rsidRPr="00B6647F" w14:paraId="580EB4AA"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28183F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w:t>
            </w:r>
          </w:p>
        </w:tc>
        <w:tc>
          <w:tcPr>
            <w:tcW w:w="4022" w:type="dxa"/>
            <w:tcBorders>
              <w:top w:val="nil"/>
              <w:left w:val="nil"/>
              <w:bottom w:val="single" w:sz="4" w:space="0" w:color="auto"/>
              <w:right w:val="single" w:sz="4" w:space="0" w:color="auto"/>
            </w:tcBorders>
            <w:shd w:val="clear" w:color="auto" w:fill="auto"/>
            <w:noWrap/>
            <w:vAlign w:val="bottom"/>
            <w:hideMark/>
          </w:tcPr>
          <w:p w14:paraId="0DAF7478" w14:textId="77777777" w:rsidR="00B6647F" w:rsidRPr="00B6647F" w:rsidRDefault="00397D72" w:rsidP="00B6647F">
            <w:pPr>
              <w:widowControl/>
              <w:autoSpaceDE/>
              <w:autoSpaceDN/>
              <w:adjustRightInd/>
              <w:rPr>
                <w:rFonts w:ascii="Calibri" w:hAnsi="Calibri" w:cs="Calibri"/>
                <w:color w:val="000000"/>
                <w:sz w:val="22"/>
                <w:szCs w:val="22"/>
                <w:lang w:val="uk-UA" w:eastAsia="uk-UA"/>
              </w:rPr>
            </w:pPr>
            <w:r>
              <w:rPr>
                <w:rFonts w:ascii="Calibri" w:hAnsi="Calibri" w:cs="Calibri"/>
                <w:color w:val="000000"/>
                <w:sz w:val="22"/>
                <w:szCs w:val="22"/>
                <w:lang w:val="uk-UA" w:eastAsia="uk-UA"/>
              </w:rPr>
              <w:t>Борошно пшеничне</w:t>
            </w:r>
          </w:p>
        </w:tc>
        <w:tc>
          <w:tcPr>
            <w:tcW w:w="988" w:type="dxa"/>
            <w:tcBorders>
              <w:top w:val="nil"/>
              <w:left w:val="nil"/>
              <w:bottom w:val="single" w:sz="4" w:space="0" w:color="auto"/>
              <w:right w:val="single" w:sz="4" w:space="0" w:color="auto"/>
            </w:tcBorders>
            <w:shd w:val="clear" w:color="auto" w:fill="auto"/>
            <w:noWrap/>
            <w:vAlign w:val="bottom"/>
            <w:hideMark/>
          </w:tcPr>
          <w:p w14:paraId="1F13D0C0"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8000</w:t>
            </w:r>
          </w:p>
        </w:tc>
        <w:tc>
          <w:tcPr>
            <w:tcW w:w="1017" w:type="dxa"/>
            <w:tcBorders>
              <w:top w:val="nil"/>
              <w:left w:val="nil"/>
              <w:bottom w:val="single" w:sz="4" w:space="0" w:color="auto"/>
              <w:right w:val="single" w:sz="4" w:space="0" w:color="auto"/>
            </w:tcBorders>
            <w:shd w:val="clear" w:color="auto" w:fill="auto"/>
            <w:noWrap/>
            <w:vAlign w:val="bottom"/>
            <w:hideMark/>
          </w:tcPr>
          <w:p w14:paraId="563C0F38"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14,25</w:t>
            </w:r>
          </w:p>
        </w:tc>
        <w:tc>
          <w:tcPr>
            <w:tcW w:w="1744" w:type="dxa"/>
            <w:tcBorders>
              <w:top w:val="nil"/>
              <w:left w:val="nil"/>
              <w:bottom w:val="single" w:sz="4" w:space="0" w:color="auto"/>
              <w:right w:val="single" w:sz="4" w:space="0" w:color="auto"/>
            </w:tcBorders>
            <w:shd w:val="clear" w:color="auto" w:fill="auto"/>
            <w:noWrap/>
            <w:vAlign w:val="bottom"/>
            <w:hideMark/>
          </w:tcPr>
          <w:p w14:paraId="5920BD65"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114,00</w:t>
            </w:r>
          </w:p>
        </w:tc>
      </w:tr>
      <w:tr w:rsidR="00B6647F" w:rsidRPr="00B6647F" w14:paraId="06542583"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4735C9F4"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w:t>
            </w:r>
          </w:p>
        </w:tc>
        <w:tc>
          <w:tcPr>
            <w:tcW w:w="4022" w:type="dxa"/>
            <w:tcBorders>
              <w:top w:val="nil"/>
              <w:left w:val="nil"/>
              <w:bottom w:val="single" w:sz="4" w:space="0" w:color="auto"/>
              <w:right w:val="single" w:sz="4" w:space="0" w:color="auto"/>
            </w:tcBorders>
            <w:shd w:val="clear" w:color="auto" w:fill="auto"/>
            <w:noWrap/>
            <w:vAlign w:val="bottom"/>
            <w:hideMark/>
          </w:tcPr>
          <w:p w14:paraId="75917A91"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Вода</w:t>
            </w:r>
          </w:p>
        </w:tc>
        <w:tc>
          <w:tcPr>
            <w:tcW w:w="988" w:type="dxa"/>
            <w:tcBorders>
              <w:top w:val="nil"/>
              <w:left w:val="nil"/>
              <w:bottom w:val="single" w:sz="4" w:space="0" w:color="auto"/>
              <w:right w:val="single" w:sz="4" w:space="0" w:color="auto"/>
            </w:tcBorders>
            <w:shd w:val="clear" w:color="auto" w:fill="auto"/>
            <w:noWrap/>
            <w:vAlign w:val="bottom"/>
            <w:hideMark/>
          </w:tcPr>
          <w:p w14:paraId="69180037"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3200</w:t>
            </w:r>
          </w:p>
        </w:tc>
        <w:tc>
          <w:tcPr>
            <w:tcW w:w="1017" w:type="dxa"/>
            <w:tcBorders>
              <w:top w:val="nil"/>
              <w:left w:val="nil"/>
              <w:bottom w:val="single" w:sz="4" w:space="0" w:color="auto"/>
              <w:right w:val="single" w:sz="4" w:space="0" w:color="auto"/>
            </w:tcBorders>
            <w:shd w:val="clear" w:color="auto" w:fill="auto"/>
            <w:noWrap/>
            <w:vAlign w:val="bottom"/>
            <w:hideMark/>
          </w:tcPr>
          <w:p w14:paraId="58CD1B6A"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4,68</w:t>
            </w:r>
          </w:p>
        </w:tc>
        <w:tc>
          <w:tcPr>
            <w:tcW w:w="1744" w:type="dxa"/>
            <w:tcBorders>
              <w:top w:val="nil"/>
              <w:left w:val="nil"/>
              <w:bottom w:val="single" w:sz="4" w:space="0" w:color="auto"/>
              <w:right w:val="single" w:sz="4" w:space="0" w:color="auto"/>
            </w:tcBorders>
            <w:shd w:val="clear" w:color="auto" w:fill="auto"/>
            <w:noWrap/>
            <w:vAlign w:val="bottom"/>
            <w:hideMark/>
          </w:tcPr>
          <w:p w14:paraId="4FA19EC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14,98</w:t>
            </w:r>
          </w:p>
        </w:tc>
      </w:tr>
      <w:tr w:rsidR="00B6647F" w:rsidRPr="00B6647F" w14:paraId="7719D992"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52FCC6F"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3.</w:t>
            </w:r>
          </w:p>
        </w:tc>
        <w:tc>
          <w:tcPr>
            <w:tcW w:w="4022" w:type="dxa"/>
            <w:tcBorders>
              <w:top w:val="nil"/>
              <w:left w:val="nil"/>
              <w:bottom w:val="single" w:sz="4" w:space="0" w:color="auto"/>
              <w:right w:val="single" w:sz="4" w:space="0" w:color="auto"/>
            </w:tcBorders>
            <w:shd w:val="clear" w:color="auto" w:fill="auto"/>
            <w:noWrap/>
            <w:vAlign w:val="bottom"/>
            <w:hideMark/>
          </w:tcPr>
          <w:p w14:paraId="75C2A0DA"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Цукор</w:t>
            </w:r>
          </w:p>
        </w:tc>
        <w:tc>
          <w:tcPr>
            <w:tcW w:w="988" w:type="dxa"/>
            <w:tcBorders>
              <w:top w:val="nil"/>
              <w:left w:val="nil"/>
              <w:bottom w:val="single" w:sz="4" w:space="0" w:color="auto"/>
              <w:right w:val="single" w:sz="4" w:space="0" w:color="auto"/>
            </w:tcBorders>
            <w:shd w:val="clear" w:color="auto" w:fill="auto"/>
            <w:noWrap/>
            <w:vAlign w:val="bottom"/>
            <w:hideMark/>
          </w:tcPr>
          <w:p w14:paraId="46A1C5EE"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500</w:t>
            </w:r>
          </w:p>
        </w:tc>
        <w:tc>
          <w:tcPr>
            <w:tcW w:w="1017" w:type="dxa"/>
            <w:tcBorders>
              <w:top w:val="nil"/>
              <w:left w:val="nil"/>
              <w:bottom w:val="single" w:sz="4" w:space="0" w:color="auto"/>
              <w:right w:val="single" w:sz="4" w:space="0" w:color="auto"/>
            </w:tcBorders>
            <w:shd w:val="clear" w:color="auto" w:fill="auto"/>
            <w:noWrap/>
            <w:vAlign w:val="bottom"/>
            <w:hideMark/>
          </w:tcPr>
          <w:p w14:paraId="4733035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12,90</w:t>
            </w:r>
          </w:p>
        </w:tc>
        <w:tc>
          <w:tcPr>
            <w:tcW w:w="1744" w:type="dxa"/>
            <w:tcBorders>
              <w:top w:val="nil"/>
              <w:left w:val="nil"/>
              <w:bottom w:val="single" w:sz="4" w:space="0" w:color="auto"/>
              <w:right w:val="single" w:sz="4" w:space="0" w:color="auto"/>
            </w:tcBorders>
            <w:shd w:val="clear" w:color="auto" w:fill="auto"/>
            <w:noWrap/>
            <w:vAlign w:val="bottom"/>
            <w:hideMark/>
          </w:tcPr>
          <w:p w14:paraId="0B131BB0"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6,45</w:t>
            </w:r>
          </w:p>
        </w:tc>
      </w:tr>
      <w:tr w:rsidR="00B6647F" w:rsidRPr="00B6647F" w14:paraId="32D4923E"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35BC9D7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4.</w:t>
            </w:r>
          </w:p>
        </w:tc>
        <w:tc>
          <w:tcPr>
            <w:tcW w:w="4022" w:type="dxa"/>
            <w:tcBorders>
              <w:top w:val="nil"/>
              <w:left w:val="nil"/>
              <w:bottom w:val="single" w:sz="4" w:space="0" w:color="auto"/>
              <w:right w:val="single" w:sz="4" w:space="0" w:color="auto"/>
            </w:tcBorders>
            <w:shd w:val="clear" w:color="auto" w:fill="auto"/>
            <w:noWrap/>
            <w:vAlign w:val="bottom"/>
            <w:hideMark/>
          </w:tcPr>
          <w:p w14:paraId="1FF0C501"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Дріжджі</w:t>
            </w:r>
          </w:p>
        </w:tc>
        <w:tc>
          <w:tcPr>
            <w:tcW w:w="988" w:type="dxa"/>
            <w:tcBorders>
              <w:top w:val="nil"/>
              <w:left w:val="nil"/>
              <w:bottom w:val="single" w:sz="4" w:space="0" w:color="auto"/>
              <w:right w:val="single" w:sz="4" w:space="0" w:color="auto"/>
            </w:tcBorders>
            <w:shd w:val="clear" w:color="auto" w:fill="auto"/>
            <w:noWrap/>
            <w:vAlign w:val="bottom"/>
            <w:hideMark/>
          </w:tcPr>
          <w:p w14:paraId="72C27FBE"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250</w:t>
            </w:r>
          </w:p>
        </w:tc>
        <w:tc>
          <w:tcPr>
            <w:tcW w:w="1017" w:type="dxa"/>
            <w:tcBorders>
              <w:top w:val="nil"/>
              <w:left w:val="nil"/>
              <w:bottom w:val="single" w:sz="4" w:space="0" w:color="auto"/>
              <w:right w:val="single" w:sz="4" w:space="0" w:color="auto"/>
            </w:tcBorders>
            <w:shd w:val="clear" w:color="auto" w:fill="auto"/>
            <w:noWrap/>
            <w:vAlign w:val="bottom"/>
            <w:hideMark/>
          </w:tcPr>
          <w:p w14:paraId="2AAB87B2"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671,43</w:t>
            </w:r>
          </w:p>
        </w:tc>
        <w:tc>
          <w:tcPr>
            <w:tcW w:w="1744" w:type="dxa"/>
            <w:tcBorders>
              <w:top w:val="nil"/>
              <w:left w:val="nil"/>
              <w:bottom w:val="single" w:sz="4" w:space="0" w:color="auto"/>
              <w:right w:val="single" w:sz="4" w:space="0" w:color="auto"/>
            </w:tcBorders>
            <w:shd w:val="clear" w:color="auto" w:fill="auto"/>
            <w:noWrap/>
            <w:vAlign w:val="bottom"/>
            <w:hideMark/>
          </w:tcPr>
          <w:p w14:paraId="1181924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167,86</w:t>
            </w:r>
          </w:p>
        </w:tc>
      </w:tr>
      <w:tr w:rsidR="00B6647F" w:rsidRPr="00B6647F" w14:paraId="21072585"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FFB2B1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w:t>
            </w:r>
          </w:p>
        </w:tc>
        <w:tc>
          <w:tcPr>
            <w:tcW w:w="4022" w:type="dxa"/>
            <w:tcBorders>
              <w:top w:val="nil"/>
              <w:left w:val="nil"/>
              <w:bottom w:val="single" w:sz="4" w:space="0" w:color="auto"/>
              <w:right w:val="single" w:sz="4" w:space="0" w:color="auto"/>
            </w:tcBorders>
            <w:shd w:val="clear" w:color="auto" w:fill="auto"/>
            <w:noWrap/>
            <w:vAlign w:val="bottom"/>
            <w:hideMark/>
          </w:tcPr>
          <w:p w14:paraId="01AFFD27"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Олія соняшникова для тіста</w:t>
            </w:r>
          </w:p>
        </w:tc>
        <w:tc>
          <w:tcPr>
            <w:tcW w:w="988" w:type="dxa"/>
            <w:tcBorders>
              <w:top w:val="nil"/>
              <w:left w:val="nil"/>
              <w:bottom w:val="single" w:sz="4" w:space="0" w:color="auto"/>
              <w:right w:val="single" w:sz="4" w:space="0" w:color="auto"/>
            </w:tcBorders>
            <w:shd w:val="clear" w:color="auto" w:fill="auto"/>
            <w:noWrap/>
            <w:vAlign w:val="bottom"/>
            <w:hideMark/>
          </w:tcPr>
          <w:p w14:paraId="578F69B4"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200</w:t>
            </w:r>
          </w:p>
        </w:tc>
        <w:tc>
          <w:tcPr>
            <w:tcW w:w="1017" w:type="dxa"/>
            <w:tcBorders>
              <w:top w:val="nil"/>
              <w:left w:val="nil"/>
              <w:bottom w:val="single" w:sz="4" w:space="0" w:color="auto"/>
              <w:right w:val="single" w:sz="4" w:space="0" w:color="auto"/>
            </w:tcBorders>
            <w:shd w:val="clear" w:color="auto" w:fill="auto"/>
            <w:noWrap/>
            <w:vAlign w:val="bottom"/>
            <w:hideMark/>
          </w:tcPr>
          <w:p w14:paraId="33D70280"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28,58</w:t>
            </w:r>
          </w:p>
        </w:tc>
        <w:tc>
          <w:tcPr>
            <w:tcW w:w="1744" w:type="dxa"/>
            <w:tcBorders>
              <w:top w:val="nil"/>
              <w:left w:val="nil"/>
              <w:bottom w:val="single" w:sz="4" w:space="0" w:color="auto"/>
              <w:right w:val="single" w:sz="4" w:space="0" w:color="auto"/>
            </w:tcBorders>
            <w:shd w:val="clear" w:color="auto" w:fill="auto"/>
            <w:noWrap/>
            <w:vAlign w:val="bottom"/>
            <w:hideMark/>
          </w:tcPr>
          <w:p w14:paraId="5A87A664"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5,72</w:t>
            </w:r>
          </w:p>
        </w:tc>
      </w:tr>
      <w:tr w:rsidR="00B6647F" w:rsidRPr="00B6647F" w14:paraId="68B50339"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2A3714F7"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c>
          <w:tcPr>
            <w:tcW w:w="4022" w:type="dxa"/>
            <w:tcBorders>
              <w:top w:val="nil"/>
              <w:left w:val="nil"/>
              <w:bottom w:val="single" w:sz="4" w:space="0" w:color="auto"/>
              <w:right w:val="single" w:sz="4" w:space="0" w:color="auto"/>
            </w:tcBorders>
            <w:shd w:val="clear" w:color="auto" w:fill="auto"/>
            <w:noWrap/>
            <w:vAlign w:val="bottom"/>
            <w:hideMark/>
          </w:tcPr>
          <w:p w14:paraId="1E2C23AB"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Соус:</w:t>
            </w:r>
          </w:p>
        </w:tc>
        <w:tc>
          <w:tcPr>
            <w:tcW w:w="988" w:type="dxa"/>
            <w:tcBorders>
              <w:top w:val="nil"/>
              <w:left w:val="nil"/>
              <w:bottom w:val="single" w:sz="4" w:space="0" w:color="auto"/>
              <w:right w:val="single" w:sz="4" w:space="0" w:color="auto"/>
            </w:tcBorders>
            <w:shd w:val="clear" w:color="auto" w:fill="auto"/>
            <w:noWrap/>
            <w:vAlign w:val="bottom"/>
            <w:hideMark/>
          </w:tcPr>
          <w:p w14:paraId="1E612C18"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c>
          <w:tcPr>
            <w:tcW w:w="1017" w:type="dxa"/>
            <w:tcBorders>
              <w:top w:val="nil"/>
              <w:left w:val="nil"/>
              <w:bottom w:val="single" w:sz="4" w:space="0" w:color="auto"/>
              <w:right w:val="single" w:sz="4" w:space="0" w:color="auto"/>
            </w:tcBorders>
            <w:shd w:val="clear" w:color="auto" w:fill="auto"/>
            <w:noWrap/>
            <w:vAlign w:val="bottom"/>
            <w:hideMark/>
          </w:tcPr>
          <w:p w14:paraId="10E54773"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c>
          <w:tcPr>
            <w:tcW w:w="1744" w:type="dxa"/>
            <w:tcBorders>
              <w:top w:val="nil"/>
              <w:left w:val="nil"/>
              <w:bottom w:val="single" w:sz="4" w:space="0" w:color="auto"/>
              <w:right w:val="single" w:sz="4" w:space="0" w:color="auto"/>
            </w:tcBorders>
            <w:shd w:val="clear" w:color="auto" w:fill="auto"/>
            <w:noWrap/>
            <w:vAlign w:val="bottom"/>
            <w:hideMark/>
          </w:tcPr>
          <w:p w14:paraId="46F2B921"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r>
      <w:tr w:rsidR="00B6647F" w:rsidRPr="00B6647F" w14:paraId="75595E52"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0349928E"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6.</w:t>
            </w:r>
          </w:p>
        </w:tc>
        <w:tc>
          <w:tcPr>
            <w:tcW w:w="4022" w:type="dxa"/>
            <w:tcBorders>
              <w:top w:val="nil"/>
              <w:left w:val="nil"/>
              <w:bottom w:val="single" w:sz="4" w:space="0" w:color="auto"/>
              <w:right w:val="single" w:sz="4" w:space="0" w:color="auto"/>
            </w:tcBorders>
            <w:shd w:val="clear" w:color="auto" w:fill="auto"/>
            <w:noWrap/>
            <w:vAlign w:val="bottom"/>
            <w:hideMark/>
          </w:tcPr>
          <w:p w14:paraId="3887F3D4"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Часник</w:t>
            </w:r>
          </w:p>
        </w:tc>
        <w:tc>
          <w:tcPr>
            <w:tcW w:w="988" w:type="dxa"/>
            <w:tcBorders>
              <w:top w:val="nil"/>
              <w:left w:val="nil"/>
              <w:bottom w:val="single" w:sz="4" w:space="0" w:color="auto"/>
              <w:right w:val="single" w:sz="4" w:space="0" w:color="auto"/>
            </w:tcBorders>
            <w:shd w:val="clear" w:color="auto" w:fill="auto"/>
            <w:noWrap/>
            <w:vAlign w:val="bottom"/>
            <w:hideMark/>
          </w:tcPr>
          <w:p w14:paraId="52A1E63B"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600</w:t>
            </w:r>
          </w:p>
        </w:tc>
        <w:tc>
          <w:tcPr>
            <w:tcW w:w="1017" w:type="dxa"/>
            <w:tcBorders>
              <w:top w:val="nil"/>
              <w:left w:val="nil"/>
              <w:bottom w:val="single" w:sz="4" w:space="0" w:color="auto"/>
              <w:right w:val="single" w:sz="4" w:space="0" w:color="auto"/>
            </w:tcBorders>
            <w:shd w:val="clear" w:color="auto" w:fill="auto"/>
            <w:noWrap/>
            <w:vAlign w:val="bottom"/>
            <w:hideMark/>
          </w:tcPr>
          <w:p w14:paraId="280A4A97"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58,00</w:t>
            </w:r>
          </w:p>
        </w:tc>
        <w:tc>
          <w:tcPr>
            <w:tcW w:w="1744" w:type="dxa"/>
            <w:tcBorders>
              <w:top w:val="nil"/>
              <w:left w:val="nil"/>
              <w:bottom w:val="single" w:sz="4" w:space="0" w:color="auto"/>
              <w:right w:val="single" w:sz="4" w:space="0" w:color="auto"/>
            </w:tcBorders>
            <w:shd w:val="clear" w:color="auto" w:fill="auto"/>
            <w:noWrap/>
            <w:vAlign w:val="bottom"/>
            <w:hideMark/>
          </w:tcPr>
          <w:p w14:paraId="2DDC3E93"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34,80</w:t>
            </w:r>
          </w:p>
        </w:tc>
      </w:tr>
      <w:tr w:rsidR="00B6647F" w:rsidRPr="00B6647F" w14:paraId="77009552"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00847697"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7.</w:t>
            </w:r>
          </w:p>
        </w:tc>
        <w:tc>
          <w:tcPr>
            <w:tcW w:w="4022" w:type="dxa"/>
            <w:tcBorders>
              <w:top w:val="nil"/>
              <w:left w:val="nil"/>
              <w:bottom w:val="single" w:sz="4" w:space="0" w:color="auto"/>
              <w:right w:val="single" w:sz="4" w:space="0" w:color="auto"/>
            </w:tcBorders>
            <w:shd w:val="clear" w:color="auto" w:fill="auto"/>
            <w:noWrap/>
            <w:vAlign w:val="bottom"/>
            <w:hideMark/>
          </w:tcPr>
          <w:p w14:paraId="74C629A3"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xml:space="preserve">Олія соняшникова   </w:t>
            </w:r>
          </w:p>
        </w:tc>
        <w:tc>
          <w:tcPr>
            <w:tcW w:w="988" w:type="dxa"/>
            <w:tcBorders>
              <w:top w:val="nil"/>
              <w:left w:val="nil"/>
              <w:bottom w:val="single" w:sz="4" w:space="0" w:color="auto"/>
              <w:right w:val="single" w:sz="4" w:space="0" w:color="auto"/>
            </w:tcBorders>
            <w:shd w:val="clear" w:color="auto" w:fill="auto"/>
            <w:noWrap/>
            <w:vAlign w:val="bottom"/>
            <w:hideMark/>
          </w:tcPr>
          <w:p w14:paraId="7138478D"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500</w:t>
            </w:r>
          </w:p>
        </w:tc>
        <w:tc>
          <w:tcPr>
            <w:tcW w:w="1017" w:type="dxa"/>
            <w:tcBorders>
              <w:top w:val="nil"/>
              <w:left w:val="nil"/>
              <w:bottom w:val="single" w:sz="4" w:space="0" w:color="auto"/>
              <w:right w:val="single" w:sz="4" w:space="0" w:color="auto"/>
            </w:tcBorders>
            <w:shd w:val="clear" w:color="auto" w:fill="auto"/>
            <w:noWrap/>
            <w:vAlign w:val="bottom"/>
            <w:hideMark/>
          </w:tcPr>
          <w:p w14:paraId="171DE2D6"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28,58</w:t>
            </w:r>
          </w:p>
        </w:tc>
        <w:tc>
          <w:tcPr>
            <w:tcW w:w="1744" w:type="dxa"/>
            <w:tcBorders>
              <w:top w:val="nil"/>
              <w:left w:val="nil"/>
              <w:bottom w:val="single" w:sz="4" w:space="0" w:color="auto"/>
              <w:right w:val="single" w:sz="4" w:space="0" w:color="auto"/>
            </w:tcBorders>
            <w:shd w:val="clear" w:color="auto" w:fill="auto"/>
            <w:noWrap/>
            <w:vAlign w:val="bottom"/>
            <w:hideMark/>
          </w:tcPr>
          <w:p w14:paraId="7093F3E5"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14,29</w:t>
            </w:r>
          </w:p>
        </w:tc>
      </w:tr>
      <w:tr w:rsidR="00B6647F" w:rsidRPr="00B6647F" w14:paraId="5393E129"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C6D51D0"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8.</w:t>
            </w:r>
          </w:p>
        </w:tc>
        <w:tc>
          <w:tcPr>
            <w:tcW w:w="4022" w:type="dxa"/>
            <w:tcBorders>
              <w:top w:val="nil"/>
              <w:left w:val="nil"/>
              <w:bottom w:val="single" w:sz="4" w:space="0" w:color="auto"/>
              <w:right w:val="single" w:sz="4" w:space="0" w:color="auto"/>
            </w:tcBorders>
            <w:shd w:val="clear" w:color="auto" w:fill="auto"/>
            <w:noWrap/>
            <w:vAlign w:val="bottom"/>
            <w:hideMark/>
          </w:tcPr>
          <w:p w14:paraId="38E88F79"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Сіль</w:t>
            </w:r>
          </w:p>
        </w:tc>
        <w:tc>
          <w:tcPr>
            <w:tcW w:w="988" w:type="dxa"/>
            <w:tcBorders>
              <w:top w:val="nil"/>
              <w:left w:val="nil"/>
              <w:bottom w:val="single" w:sz="4" w:space="0" w:color="auto"/>
              <w:right w:val="single" w:sz="4" w:space="0" w:color="auto"/>
            </w:tcBorders>
            <w:shd w:val="clear" w:color="auto" w:fill="auto"/>
            <w:noWrap/>
            <w:vAlign w:val="bottom"/>
            <w:hideMark/>
          </w:tcPr>
          <w:p w14:paraId="4CD4F8FC"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100</w:t>
            </w:r>
          </w:p>
        </w:tc>
        <w:tc>
          <w:tcPr>
            <w:tcW w:w="1017" w:type="dxa"/>
            <w:tcBorders>
              <w:top w:val="nil"/>
              <w:left w:val="nil"/>
              <w:bottom w:val="single" w:sz="4" w:space="0" w:color="auto"/>
              <w:right w:val="single" w:sz="4" w:space="0" w:color="auto"/>
            </w:tcBorders>
            <w:shd w:val="clear" w:color="auto" w:fill="auto"/>
            <w:noWrap/>
            <w:vAlign w:val="bottom"/>
            <w:hideMark/>
          </w:tcPr>
          <w:p w14:paraId="2160C832"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5,30</w:t>
            </w:r>
          </w:p>
        </w:tc>
        <w:tc>
          <w:tcPr>
            <w:tcW w:w="1744" w:type="dxa"/>
            <w:tcBorders>
              <w:top w:val="nil"/>
              <w:left w:val="nil"/>
              <w:bottom w:val="single" w:sz="4" w:space="0" w:color="auto"/>
              <w:right w:val="single" w:sz="4" w:space="0" w:color="auto"/>
            </w:tcBorders>
            <w:shd w:val="clear" w:color="auto" w:fill="auto"/>
            <w:noWrap/>
            <w:vAlign w:val="bottom"/>
            <w:hideMark/>
          </w:tcPr>
          <w:p w14:paraId="18ECE82E"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0,53</w:t>
            </w:r>
          </w:p>
        </w:tc>
      </w:tr>
      <w:tr w:rsidR="00B6647F" w:rsidRPr="00B6647F" w14:paraId="6947B93C" w14:textId="77777777" w:rsidTr="006D3C00">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B31C16D"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9.</w:t>
            </w:r>
          </w:p>
        </w:tc>
        <w:tc>
          <w:tcPr>
            <w:tcW w:w="4022" w:type="dxa"/>
            <w:tcBorders>
              <w:top w:val="nil"/>
              <w:left w:val="nil"/>
              <w:bottom w:val="single" w:sz="4" w:space="0" w:color="auto"/>
              <w:right w:val="single" w:sz="4" w:space="0" w:color="auto"/>
            </w:tcBorders>
            <w:shd w:val="clear" w:color="auto" w:fill="auto"/>
            <w:noWrap/>
            <w:vAlign w:val="bottom"/>
            <w:hideMark/>
          </w:tcPr>
          <w:p w14:paraId="6ED66323"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Вода</w:t>
            </w:r>
          </w:p>
        </w:tc>
        <w:tc>
          <w:tcPr>
            <w:tcW w:w="988" w:type="dxa"/>
            <w:tcBorders>
              <w:top w:val="nil"/>
              <w:left w:val="nil"/>
              <w:bottom w:val="single" w:sz="4" w:space="0" w:color="auto"/>
              <w:right w:val="single" w:sz="4" w:space="0" w:color="auto"/>
            </w:tcBorders>
            <w:shd w:val="clear" w:color="auto" w:fill="auto"/>
            <w:noWrap/>
            <w:vAlign w:val="bottom"/>
            <w:hideMark/>
          </w:tcPr>
          <w:p w14:paraId="31A62F53"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2000</w:t>
            </w:r>
          </w:p>
        </w:tc>
        <w:tc>
          <w:tcPr>
            <w:tcW w:w="1017" w:type="dxa"/>
            <w:tcBorders>
              <w:top w:val="nil"/>
              <w:left w:val="nil"/>
              <w:bottom w:val="single" w:sz="4" w:space="0" w:color="auto"/>
              <w:right w:val="single" w:sz="4" w:space="0" w:color="auto"/>
            </w:tcBorders>
            <w:shd w:val="clear" w:color="auto" w:fill="auto"/>
            <w:noWrap/>
            <w:vAlign w:val="bottom"/>
            <w:hideMark/>
          </w:tcPr>
          <w:p w14:paraId="4F72557F"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4,68</w:t>
            </w:r>
          </w:p>
        </w:tc>
        <w:tc>
          <w:tcPr>
            <w:tcW w:w="1744" w:type="dxa"/>
            <w:tcBorders>
              <w:top w:val="nil"/>
              <w:left w:val="nil"/>
              <w:bottom w:val="single" w:sz="4" w:space="0" w:color="auto"/>
              <w:right w:val="single" w:sz="4" w:space="0" w:color="auto"/>
            </w:tcBorders>
            <w:shd w:val="clear" w:color="auto" w:fill="auto"/>
            <w:noWrap/>
            <w:vAlign w:val="bottom"/>
            <w:hideMark/>
          </w:tcPr>
          <w:p w14:paraId="7046DAE0"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9,36</w:t>
            </w:r>
          </w:p>
        </w:tc>
      </w:tr>
      <w:tr w:rsidR="00B6647F" w:rsidRPr="00B6647F" w14:paraId="3F7EDB66" w14:textId="77777777" w:rsidTr="006D3C00">
        <w:trPr>
          <w:trHeight w:val="300"/>
          <w:jc w:val="center"/>
        </w:trPr>
        <w:tc>
          <w:tcPr>
            <w:tcW w:w="6761" w:type="dxa"/>
            <w:gridSpan w:val="4"/>
            <w:tcBorders>
              <w:top w:val="single" w:sz="4" w:space="0" w:color="auto"/>
              <w:left w:val="nil"/>
              <w:bottom w:val="nil"/>
              <w:right w:val="nil"/>
            </w:tcBorders>
            <w:shd w:val="clear" w:color="auto" w:fill="auto"/>
            <w:noWrap/>
            <w:vAlign w:val="bottom"/>
            <w:hideMark/>
          </w:tcPr>
          <w:p w14:paraId="7F9A285B" w14:textId="77777777" w:rsidR="00B6647F" w:rsidRPr="009C1236" w:rsidRDefault="00B6647F" w:rsidP="00B6647F">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Загальна вартість продуктів, грн</w:t>
            </w:r>
          </w:p>
        </w:tc>
        <w:tc>
          <w:tcPr>
            <w:tcW w:w="1744" w:type="dxa"/>
            <w:tcBorders>
              <w:top w:val="nil"/>
              <w:left w:val="single" w:sz="4" w:space="0" w:color="auto"/>
              <w:bottom w:val="single" w:sz="4" w:space="0" w:color="auto"/>
              <w:right w:val="single" w:sz="4" w:space="0" w:color="auto"/>
            </w:tcBorders>
            <w:shd w:val="clear" w:color="auto" w:fill="auto"/>
            <w:noWrap/>
            <w:vAlign w:val="bottom"/>
            <w:hideMark/>
          </w:tcPr>
          <w:p w14:paraId="580B2B09"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367,98</w:t>
            </w:r>
          </w:p>
        </w:tc>
      </w:tr>
      <w:tr w:rsidR="00B6647F" w:rsidRPr="00B6647F" w14:paraId="3DD80F4B" w14:textId="77777777" w:rsidTr="006D3C00">
        <w:trPr>
          <w:trHeight w:val="300"/>
          <w:jc w:val="center"/>
        </w:trPr>
        <w:tc>
          <w:tcPr>
            <w:tcW w:w="6761" w:type="dxa"/>
            <w:gridSpan w:val="4"/>
            <w:tcBorders>
              <w:top w:val="single" w:sz="4" w:space="0" w:color="auto"/>
              <w:left w:val="nil"/>
              <w:bottom w:val="nil"/>
              <w:right w:val="nil"/>
            </w:tcBorders>
            <w:shd w:val="clear" w:color="auto" w:fill="auto"/>
            <w:noWrap/>
            <w:vAlign w:val="bottom"/>
            <w:hideMark/>
          </w:tcPr>
          <w:p w14:paraId="00B3BDD0" w14:textId="77777777" w:rsidR="00B6647F" w:rsidRPr="009C1236" w:rsidRDefault="00B6647F" w:rsidP="00B6647F">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Націнка (35%), грн</w:t>
            </w:r>
          </w:p>
        </w:tc>
        <w:tc>
          <w:tcPr>
            <w:tcW w:w="1744" w:type="dxa"/>
            <w:tcBorders>
              <w:top w:val="nil"/>
              <w:left w:val="single" w:sz="4" w:space="0" w:color="auto"/>
              <w:bottom w:val="single" w:sz="4" w:space="0" w:color="auto"/>
              <w:right w:val="single" w:sz="4" w:space="0" w:color="auto"/>
            </w:tcBorders>
            <w:shd w:val="clear" w:color="auto" w:fill="auto"/>
            <w:noWrap/>
            <w:vAlign w:val="bottom"/>
            <w:hideMark/>
          </w:tcPr>
          <w:p w14:paraId="0A857B4E"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128,79</w:t>
            </w:r>
          </w:p>
        </w:tc>
      </w:tr>
      <w:tr w:rsidR="00B6647F" w:rsidRPr="00B6647F" w14:paraId="1FBF4E49" w14:textId="77777777" w:rsidTr="006D3C00">
        <w:trPr>
          <w:trHeight w:val="300"/>
          <w:jc w:val="center"/>
        </w:trPr>
        <w:tc>
          <w:tcPr>
            <w:tcW w:w="6761" w:type="dxa"/>
            <w:gridSpan w:val="4"/>
            <w:tcBorders>
              <w:top w:val="single" w:sz="4" w:space="0" w:color="auto"/>
              <w:left w:val="nil"/>
              <w:bottom w:val="nil"/>
              <w:right w:val="nil"/>
            </w:tcBorders>
            <w:shd w:val="clear" w:color="auto" w:fill="auto"/>
            <w:noWrap/>
            <w:vAlign w:val="bottom"/>
            <w:hideMark/>
          </w:tcPr>
          <w:p w14:paraId="24CF78D1"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Загальна вартість набору продуктів, грн</w:t>
            </w:r>
          </w:p>
        </w:tc>
        <w:tc>
          <w:tcPr>
            <w:tcW w:w="1744" w:type="dxa"/>
            <w:tcBorders>
              <w:top w:val="nil"/>
              <w:left w:val="single" w:sz="4" w:space="0" w:color="auto"/>
              <w:bottom w:val="single" w:sz="4" w:space="0" w:color="auto"/>
              <w:right w:val="single" w:sz="4" w:space="0" w:color="auto"/>
            </w:tcBorders>
            <w:shd w:val="clear" w:color="auto" w:fill="auto"/>
            <w:noWrap/>
            <w:vAlign w:val="bottom"/>
            <w:hideMark/>
          </w:tcPr>
          <w:p w14:paraId="465AAD83"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496,77</w:t>
            </w:r>
          </w:p>
        </w:tc>
      </w:tr>
      <w:tr w:rsidR="00B6647F" w:rsidRPr="00B6647F" w14:paraId="7BBB823E" w14:textId="77777777" w:rsidTr="006D3C00">
        <w:trPr>
          <w:trHeight w:val="300"/>
          <w:jc w:val="center"/>
        </w:trPr>
        <w:tc>
          <w:tcPr>
            <w:tcW w:w="6761" w:type="dxa"/>
            <w:gridSpan w:val="4"/>
            <w:tcBorders>
              <w:top w:val="single" w:sz="4" w:space="0" w:color="auto"/>
              <w:left w:val="nil"/>
              <w:bottom w:val="nil"/>
              <w:right w:val="nil"/>
            </w:tcBorders>
            <w:shd w:val="clear" w:color="auto" w:fill="auto"/>
            <w:noWrap/>
            <w:vAlign w:val="bottom"/>
            <w:hideMark/>
          </w:tcPr>
          <w:p w14:paraId="092B1C3E"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Ціна продажу однієї страви, грн</w:t>
            </w:r>
          </w:p>
        </w:tc>
        <w:tc>
          <w:tcPr>
            <w:tcW w:w="1744" w:type="dxa"/>
            <w:tcBorders>
              <w:top w:val="nil"/>
              <w:left w:val="single" w:sz="4" w:space="0" w:color="auto"/>
              <w:bottom w:val="single" w:sz="4" w:space="0" w:color="auto"/>
              <w:right w:val="single" w:sz="4" w:space="0" w:color="auto"/>
            </w:tcBorders>
            <w:shd w:val="clear" w:color="auto" w:fill="auto"/>
            <w:noWrap/>
            <w:vAlign w:val="bottom"/>
            <w:hideMark/>
          </w:tcPr>
          <w:p w14:paraId="55E72235" w14:textId="77777777" w:rsid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4,97</w:t>
            </w:r>
          </w:p>
          <w:p w14:paraId="1F182120" w14:textId="77777777" w:rsidR="006D3C00" w:rsidRPr="00B6647F" w:rsidRDefault="006D3C00" w:rsidP="00B6647F">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 xml:space="preserve">(в </w:t>
            </w:r>
            <w:proofErr w:type="spellStart"/>
            <w:r>
              <w:rPr>
                <w:rFonts w:ascii="Calibri" w:hAnsi="Calibri" w:cs="Calibri"/>
                <w:color w:val="000000"/>
                <w:sz w:val="22"/>
                <w:szCs w:val="22"/>
                <w:lang w:val="uk-UA" w:eastAsia="uk-UA"/>
              </w:rPr>
              <w:t>т.ч</w:t>
            </w:r>
            <w:proofErr w:type="spellEnd"/>
            <w:r>
              <w:rPr>
                <w:rFonts w:ascii="Calibri" w:hAnsi="Calibri" w:cs="Calibri"/>
                <w:color w:val="000000"/>
                <w:sz w:val="22"/>
                <w:szCs w:val="22"/>
                <w:lang w:val="uk-UA" w:eastAsia="uk-UA"/>
              </w:rPr>
              <w:t>. ПДВ 0,83)</w:t>
            </w:r>
          </w:p>
        </w:tc>
      </w:tr>
      <w:tr w:rsidR="00B6647F" w:rsidRPr="00B6647F" w14:paraId="49AAA8BC" w14:textId="77777777" w:rsidTr="006D3C00">
        <w:trPr>
          <w:trHeight w:val="408"/>
          <w:jc w:val="center"/>
        </w:trPr>
        <w:tc>
          <w:tcPr>
            <w:tcW w:w="67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07883"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Завідувач виробництва  ___________</w:t>
            </w:r>
          </w:p>
        </w:tc>
        <w:tc>
          <w:tcPr>
            <w:tcW w:w="1744"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29C1A52"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r>
      <w:tr w:rsidR="00B6647F" w:rsidRPr="00B6647F" w14:paraId="341ED373" w14:textId="77777777" w:rsidTr="006D3C00">
        <w:trPr>
          <w:trHeight w:val="408"/>
          <w:jc w:val="center"/>
        </w:trPr>
        <w:tc>
          <w:tcPr>
            <w:tcW w:w="6761" w:type="dxa"/>
            <w:gridSpan w:val="4"/>
            <w:vMerge/>
            <w:tcBorders>
              <w:top w:val="single" w:sz="4" w:space="0" w:color="auto"/>
              <w:left w:val="single" w:sz="4" w:space="0" w:color="auto"/>
              <w:bottom w:val="single" w:sz="4" w:space="0" w:color="auto"/>
              <w:right w:val="single" w:sz="4" w:space="0" w:color="auto"/>
            </w:tcBorders>
            <w:vAlign w:val="center"/>
            <w:hideMark/>
          </w:tcPr>
          <w:p w14:paraId="3318122F"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1744" w:type="dxa"/>
            <w:vMerge/>
            <w:tcBorders>
              <w:top w:val="nil"/>
              <w:left w:val="single" w:sz="4" w:space="0" w:color="auto"/>
              <w:bottom w:val="single" w:sz="4" w:space="0" w:color="auto"/>
              <w:right w:val="single" w:sz="4" w:space="0" w:color="auto"/>
            </w:tcBorders>
            <w:vAlign w:val="center"/>
            <w:hideMark/>
          </w:tcPr>
          <w:p w14:paraId="3D7E5F67"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r>
      <w:tr w:rsidR="00B6647F" w:rsidRPr="00B6647F" w14:paraId="195EDC5C" w14:textId="77777777" w:rsidTr="006D3C00">
        <w:trPr>
          <w:trHeight w:val="408"/>
          <w:jc w:val="center"/>
        </w:trPr>
        <w:tc>
          <w:tcPr>
            <w:tcW w:w="6761" w:type="dxa"/>
            <w:gridSpan w:val="4"/>
            <w:vMerge/>
            <w:tcBorders>
              <w:top w:val="single" w:sz="4" w:space="0" w:color="auto"/>
              <w:left w:val="single" w:sz="4" w:space="0" w:color="auto"/>
              <w:bottom w:val="single" w:sz="4" w:space="0" w:color="auto"/>
              <w:right w:val="single" w:sz="4" w:space="0" w:color="auto"/>
            </w:tcBorders>
            <w:vAlign w:val="center"/>
            <w:hideMark/>
          </w:tcPr>
          <w:p w14:paraId="1DA2C53C"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1744" w:type="dxa"/>
            <w:vMerge/>
            <w:tcBorders>
              <w:top w:val="nil"/>
              <w:left w:val="single" w:sz="4" w:space="0" w:color="auto"/>
              <w:bottom w:val="single" w:sz="4" w:space="0" w:color="auto"/>
              <w:right w:val="single" w:sz="4" w:space="0" w:color="auto"/>
            </w:tcBorders>
            <w:vAlign w:val="center"/>
            <w:hideMark/>
          </w:tcPr>
          <w:p w14:paraId="08755C34"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r>
      <w:tr w:rsidR="00B6647F" w:rsidRPr="00B6647F" w14:paraId="26DCA985" w14:textId="77777777" w:rsidTr="006D3C00">
        <w:trPr>
          <w:trHeight w:val="408"/>
          <w:jc w:val="center"/>
        </w:trPr>
        <w:tc>
          <w:tcPr>
            <w:tcW w:w="67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86201"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Калькуляцію склав          ___________</w:t>
            </w:r>
          </w:p>
        </w:tc>
        <w:tc>
          <w:tcPr>
            <w:tcW w:w="1744"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9149D1F"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 </w:t>
            </w:r>
          </w:p>
        </w:tc>
      </w:tr>
      <w:tr w:rsidR="00B6647F" w:rsidRPr="00B6647F" w14:paraId="7578586E" w14:textId="77777777" w:rsidTr="006D3C00">
        <w:trPr>
          <w:trHeight w:val="408"/>
          <w:jc w:val="center"/>
        </w:trPr>
        <w:tc>
          <w:tcPr>
            <w:tcW w:w="6761" w:type="dxa"/>
            <w:gridSpan w:val="4"/>
            <w:vMerge/>
            <w:tcBorders>
              <w:top w:val="single" w:sz="4" w:space="0" w:color="auto"/>
              <w:left w:val="single" w:sz="4" w:space="0" w:color="auto"/>
              <w:bottom w:val="single" w:sz="4" w:space="0" w:color="auto"/>
              <w:right w:val="single" w:sz="4" w:space="0" w:color="auto"/>
            </w:tcBorders>
            <w:vAlign w:val="center"/>
            <w:hideMark/>
          </w:tcPr>
          <w:p w14:paraId="7A602582"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1744" w:type="dxa"/>
            <w:vMerge/>
            <w:tcBorders>
              <w:top w:val="nil"/>
              <w:left w:val="single" w:sz="4" w:space="0" w:color="auto"/>
              <w:bottom w:val="single" w:sz="4" w:space="0" w:color="auto"/>
              <w:right w:val="single" w:sz="4" w:space="0" w:color="auto"/>
            </w:tcBorders>
            <w:vAlign w:val="center"/>
            <w:hideMark/>
          </w:tcPr>
          <w:p w14:paraId="558BF665"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r>
      <w:tr w:rsidR="00B6647F" w:rsidRPr="00B6647F" w14:paraId="6DC709F0" w14:textId="77777777" w:rsidTr="006D3C00">
        <w:trPr>
          <w:trHeight w:val="300"/>
          <w:jc w:val="center"/>
        </w:trPr>
        <w:tc>
          <w:tcPr>
            <w:tcW w:w="734" w:type="dxa"/>
            <w:tcBorders>
              <w:top w:val="nil"/>
              <w:left w:val="nil"/>
              <w:bottom w:val="nil"/>
              <w:right w:val="nil"/>
            </w:tcBorders>
            <w:shd w:val="clear" w:color="auto" w:fill="auto"/>
            <w:noWrap/>
            <w:vAlign w:val="bottom"/>
            <w:hideMark/>
          </w:tcPr>
          <w:p w14:paraId="24E568B4" w14:textId="77777777" w:rsidR="00B6647F" w:rsidRPr="00B6647F" w:rsidRDefault="00B6647F" w:rsidP="00B6647F">
            <w:pPr>
              <w:widowControl/>
              <w:autoSpaceDE/>
              <w:autoSpaceDN/>
              <w:adjustRightInd/>
              <w:jc w:val="center"/>
              <w:rPr>
                <w:rFonts w:ascii="Calibri" w:hAnsi="Calibri" w:cs="Calibri"/>
                <w:color w:val="000000"/>
                <w:sz w:val="22"/>
                <w:szCs w:val="22"/>
                <w:lang w:val="uk-UA" w:eastAsia="uk-UA"/>
              </w:rPr>
            </w:pPr>
          </w:p>
        </w:tc>
        <w:tc>
          <w:tcPr>
            <w:tcW w:w="4022" w:type="dxa"/>
            <w:tcBorders>
              <w:top w:val="nil"/>
              <w:left w:val="nil"/>
              <w:bottom w:val="nil"/>
              <w:right w:val="nil"/>
            </w:tcBorders>
            <w:shd w:val="clear" w:color="auto" w:fill="auto"/>
            <w:noWrap/>
            <w:vAlign w:val="bottom"/>
            <w:hideMark/>
          </w:tcPr>
          <w:p w14:paraId="0FEE74DF"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988" w:type="dxa"/>
            <w:tcBorders>
              <w:top w:val="nil"/>
              <w:left w:val="nil"/>
              <w:bottom w:val="nil"/>
              <w:right w:val="nil"/>
            </w:tcBorders>
            <w:shd w:val="clear" w:color="auto" w:fill="auto"/>
            <w:noWrap/>
            <w:vAlign w:val="bottom"/>
            <w:hideMark/>
          </w:tcPr>
          <w:p w14:paraId="4A063A52"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017" w:type="dxa"/>
            <w:tcBorders>
              <w:top w:val="nil"/>
              <w:left w:val="nil"/>
              <w:bottom w:val="nil"/>
              <w:right w:val="nil"/>
            </w:tcBorders>
            <w:shd w:val="clear" w:color="auto" w:fill="auto"/>
            <w:noWrap/>
            <w:vAlign w:val="bottom"/>
            <w:hideMark/>
          </w:tcPr>
          <w:p w14:paraId="6BF8352D"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744" w:type="dxa"/>
            <w:tcBorders>
              <w:top w:val="nil"/>
              <w:left w:val="nil"/>
              <w:bottom w:val="nil"/>
              <w:right w:val="nil"/>
            </w:tcBorders>
            <w:shd w:val="clear" w:color="auto" w:fill="auto"/>
            <w:noWrap/>
            <w:vAlign w:val="bottom"/>
            <w:hideMark/>
          </w:tcPr>
          <w:p w14:paraId="2C1CF3F0" w14:textId="77777777" w:rsidR="00B6647F" w:rsidRPr="00B6647F" w:rsidRDefault="00B6647F" w:rsidP="00B6647F">
            <w:pPr>
              <w:widowControl/>
              <w:autoSpaceDE/>
              <w:autoSpaceDN/>
              <w:adjustRightInd/>
              <w:rPr>
                <w:rFonts w:ascii="Times New Roman" w:hAnsi="Times New Roman" w:cs="Times New Roman"/>
                <w:lang w:val="uk-UA" w:eastAsia="uk-UA"/>
              </w:rPr>
            </w:pPr>
          </w:p>
        </w:tc>
      </w:tr>
      <w:tr w:rsidR="00B6647F" w:rsidRPr="00B6647F" w14:paraId="2B93D57B" w14:textId="77777777" w:rsidTr="006D3C00">
        <w:trPr>
          <w:trHeight w:val="300"/>
          <w:jc w:val="center"/>
        </w:trPr>
        <w:tc>
          <w:tcPr>
            <w:tcW w:w="4756" w:type="dxa"/>
            <w:gridSpan w:val="2"/>
            <w:tcBorders>
              <w:top w:val="nil"/>
              <w:left w:val="nil"/>
              <w:bottom w:val="nil"/>
              <w:right w:val="nil"/>
            </w:tcBorders>
            <w:shd w:val="clear" w:color="auto" w:fill="auto"/>
            <w:noWrap/>
            <w:vAlign w:val="bottom"/>
            <w:hideMark/>
          </w:tcPr>
          <w:p w14:paraId="07D52E88"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ЗАТВЕРДЖЕНО</w:t>
            </w:r>
          </w:p>
        </w:tc>
        <w:tc>
          <w:tcPr>
            <w:tcW w:w="988" w:type="dxa"/>
            <w:tcBorders>
              <w:top w:val="nil"/>
              <w:left w:val="nil"/>
              <w:bottom w:val="nil"/>
              <w:right w:val="nil"/>
            </w:tcBorders>
            <w:shd w:val="clear" w:color="auto" w:fill="auto"/>
            <w:noWrap/>
            <w:vAlign w:val="bottom"/>
            <w:hideMark/>
          </w:tcPr>
          <w:p w14:paraId="1866D214"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1017" w:type="dxa"/>
            <w:tcBorders>
              <w:top w:val="nil"/>
              <w:left w:val="nil"/>
              <w:bottom w:val="nil"/>
              <w:right w:val="nil"/>
            </w:tcBorders>
            <w:shd w:val="clear" w:color="auto" w:fill="auto"/>
            <w:noWrap/>
            <w:vAlign w:val="bottom"/>
            <w:hideMark/>
          </w:tcPr>
          <w:p w14:paraId="3B96055C"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744" w:type="dxa"/>
            <w:tcBorders>
              <w:top w:val="nil"/>
              <w:left w:val="nil"/>
              <w:bottom w:val="nil"/>
              <w:right w:val="nil"/>
            </w:tcBorders>
            <w:shd w:val="clear" w:color="auto" w:fill="auto"/>
            <w:noWrap/>
            <w:vAlign w:val="bottom"/>
            <w:hideMark/>
          </w:tcPr>
          <w:p w14:paraId="055867D4" w14:textId="77777777" w:rsidR="00B6647F" w:rsidRPr="00B6647F" w:rsidRDefault="00B6647F" w:rsidP="00B6647F">
            <w:pPr>
              <w:widowControl/>
              <w:autoSpaceDE/>
              <w:autoSpaceDN/>
              <w:adjustRightInd/>
              <w:rPr>
                <w:rFonts w:ascii="Times New Roman" w:hAnsi="Times New Roman" w:cs="Times New Roman"/>
                <w:lang w:val="uk-UA" w:eastAsia="uk-UA"/>
              </w:rPr>
            </w:pPr>
          </w:p>
        </w:tc>
      </w:tr>
      <w:tr w:rsidR="00B6647F" w:rsidRPr="00B6647F" w14:paraId="0B473927" w14:textId="77777777" w:rsidTr="006D3C00">
        <w:trPr>
          <w:trHeight w:val="300"/>
          <w:jc w:val="center"/>
        </w:trPr>
        <w:tc>
          <w:tcPr>
            <w:tcW w:w="4756" w:type="dxa"/>
            <w:gridSpan w:val="2"/>
            <w:tcBorders>
              <w:top w:val="nil"/>
              <w:left w:val="nil"/>
              <w:bottom w:val="nil"/>
              <w:right w:val="nil"/>
            </w:tcBorders>
            <w:shd w:val="clear" w:color="auto" w:fill="auto"/>
            <w:noWrap/>
            <w:vAlign w:val="bottom"/>
            <w:hideMark/>
          </w:tcPr>
          <w:p w14:paraId="6171A2A1"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r w:rsidRPr="00B6647F">
              <w:rPr>
                <w:rFonts w:ascii="Calibri" w:hAnsi="Calibri" w:cs="Calibri"/>
                <w:color w:val="000000"/>
                <w:sz w:val="22"/>
                <w:szCs w:val="22"/>
                <w:lang w:val="uk-UA" w:eastAsia="uk-UA"/>
              </w:rPr>
              <w:t>Керівник закладу "Пузата хата"</w:t>
            </w:r>
          </w:p>
        </w:tc>
        <w:tc>
          <w:tcPr>
            <w:tcW w:w="988" w:type="dxa"/>
            <w:tcBorders>
              <w:top w:val="nil"/>
              <w:left w:val="nil"/>
              <w:bottom w:val="nil"/>
              <w:right w:val="nil"/>
            </w:tcBorders>
            <w:shd w:val="clear" w:color="auto" w:fill="auto"/>
            <w:noWrap/>
            <w:vAlign w:val="bottom"/>
            <w:hideMark/>
          </w:tcPr>
          <w:p w14:paraId="5F78D73F" w14:textId="77777777" w:rsidR="00B6647F" w:rsidRPr="00B6647F" w:rsidRDefault="00B6647F" w:rsidP="00B6647F">
            <w:pPr>
              <w:widowControl/>
              <w:autoSpaceDE/>
              <w:autoSpaceDN/>
              <w:adjustRightInd/>
              <w:rPr>
                <w:rFonts w:ascii="Calibri" w:hAnsi="Calibri" w:cs="Calibri"/>
                <w:color w:val="000000"/>
                <w:sz w:val="22"/>
                <w:szCs w:val="22"/>
                <w:lang w:val="uk-UA" w:eastAsia="uk-UA"/>
              </w:rPr>
            </w:pPr>
          </w:p>
        </w:tc>
        <w:tc>
          <w:tcPr>
            <w:tcW w:w="1017" w:type="dxa"/>
            <w:tcBorders>
              <w:top w:val="nil"/>
              <w:left w:val="nil"/>
              <w:bottom w:val="nil"/>
              <w:right w:val="nil"/>
            </w:tcBorders>
            <w:shd w:val="clear" w:color="auto" w:fill="auto"/>
            <w:noWrap/>
            <w:vAlign w:val="bottom"/>
            <w:hideMark/>
          </w:tcPr>
          <w:p w14:paraId="39E68725" w14:textId="77777777" w:rsidR="00B6647F" w:rsidRPr="00B6647F" w:rsidRDefault="00B6647F" w:rsidP="00B6647F">
            <w:pPr>
              <w:widowControl/>
              <w:autoSpaceDE/>
              <w:autoSpaceDN/>
              <w:adjustRightInd/>
              <w:rPr>
                <w:rFonts w:ascii="Times New Roman" w:hAnsi="Times New Roman" w:cs="Times New Roman"/>
                <w:lang w:val="uk-UA" w:eastAsia="uk-UA"/>
              </w:rPr>
            </w:pPr>
          </w:p>
        </w:tc>
        <w:tc>
          <w:tcPr>
            <w:tcW w:w="1744" w:type="dxa"/>
            <w:tcBorders>
              <w:top w:val="nil"/>
              <w:left w:val="nil"/>
              <w:bottom w:val="nil"/>
              <w:right w:val="nil"/>
            </w:tcBorders>
            <w:shd w:val="clear" w:color="auto" w:fill="auto"/>
            <w:noWrap/>
            <w:vAlign w:val="bottom"/>
            <w:hideMark/>
          </w:tcPr>
          <w:p w14:paraId="5BDB6890" w14:textId="77777777" w:rsidR="00B6647F" w:rsidRPr="00B6647F" w:rsidRDefault="00B6647F" w:rsidP="00B6647F">
            <w:pPr>
              <w:widowControl/>
              <w:autoSpaceDE/>
              <w:autoSpaceDN/>
              <w:adjustRightInd/>
              <w:rPr>
                <w:rFonts w:ascii="Times New Roman" w:hAnsi="Times New Roman" w:cs="Times New Roman"/>
                <w:lang w:val="uk-UA" w:eastAsia="uk-UA"/>
              </w:rPr>
            </w:pPr>
          </w:p>
        </w:tc>
      </w:tr>
    </w:tbl>
    <w:p w14:paraId="466842AB" w14:textId="77777777" w:rsidR="004308C4" w:rsidRPr="00B6647F" w:rsidRDefault="004308C4" w:rsidP="00B6647F">
      <w:pPr>
        <w:pStyle w:val="a3"/>
        <w:spacing w:line="360" w:lineRule="auto"/>
        <w:jc w:val="center"/>
        <w:rPr>
          <w:rFonts w:ascii="Times New Roman" w:hAnsi="Times New Roman" w:cs="Times New Roman"/>
          <w:color w:val="000000"/>
          <w:sz w:val="28"/>
          <w:szCs w:val="28"/>
          <w:shd w:val="clear" w:color="auto" w:fill="FFFFFF"/>
        </w:rPr>
      </w:pPr>
    </w:p>
    <w:p w14:paraId="447FDF23" w14:textId="77777777" w:rsidR="00841859" w:rsidRDefault="00841859" w:rsidP="00841859">
      <w:pPr>
        <w:pStyle w:val="a3"/>
        <w:spacing w:line="360" w:lineRule="auto"/>
        <w:jc w:val="both"/>
        <w:rPr>
          <w:rFonts w:ascii="Times New Roman" w:hAnsi="Times New Roman" w:cs="Times New Roman"/>
          <w:sz w:val="28"/>
          <w:szCs w:val="28"/>
        </w:rPr>
      </w:pPr>
      <w:r w:rsidRPr="00841859">
        <w:rPr>
          <w:rFonts w:ascii="Times New Roman" w:hAnsi="Times New Roman" w:cs="Times New Roman"/>
          <w:b/>
          <w:sz w:val="28"/>
          <w:szCs w:val="28"/>
        </w:rPr>
        <w:lastRenderedPageBreak/>
        <w:t>Викладач економіки.</w:t>
      </w:r>
      <w:r>
        <w:rPr>
          <w:rFonts w:ascii="Times New Roman" w:hAnsi="Times New Roman" w:cs="Times New Roman"/>
          <w:sz w:val="28"/>
          <w:szCs w:val="28"/>
        </w:rPr>
        <w:t xml:space="preserve"> </w:t>
      </w:r>
    </w:p>
    <w:p w14:paraId="78A01B2D" w14:textId="77777777" w:rsidR="00AF547C" w:rsidRDefault="00044A3D" w:rsidP="00AF547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Переходимо до розрахунку вартості однієї порції другої страви.</w:t>
      </w:r>
    </w:p>
    <w:p w14:paraId="313F88E8" w14:textId="77777777" w:rsidR="00AF547C" w:rsidRDefault="00AF547C" w:rsidP="00AF547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учні оформлюють калькуляційну картку на страву «Печеня по-домашньому»</w:t>
      </w:r>
      <w:r>
        <w:rPr>
          <w:rFonts w:ascii="Times New Roman" w:hAnsi="Times New Roman" w:cs="Times New Roman"/>
          <w:sz w:val="28"/>
          <w:szCs w:val="28"/>
        </w:rPr>
        <w:t>)</w:t>
      </w:r>
    </w:p>
    <w:p w14:paraId="6D73F3FC" w14:textId="77777777" w:rsidR="006C490F" w:rsidRDefault="00841859" w:rsidP="00841859">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Перевіримо розрахунок к</w:t>
      </w:r>
      <w:r w:rsidR="006C490F">
        <w:rPr>
          <w:rFonts w:ascii="Times New Roman" w:hAnsi="Times New Roman" w:cs="Times New Roman"/>
          <w:sz w:val="28"/>
          <w:szCs w:val="28"/>
        </w:rPr>
        <w:t>алькуляційн</w:t>
      </w:r>
      <w:r>
        <w:rPr>
          <w:rFonts w:ascii="Times New Roman" w:hAnsi="Times New Roman" w:cs="Times New Roman"/>
          <w:sz w:val="28"/>
          <w:szCs w:val="28"/>
        </w:rPr>
        <w:t>ої</w:t>
      </w:r>
      <w:r w:rsidR="006C490F">
        <w:rPr>
          <w:rFonts w:ascii="Times New Roman" w:hAnsi="Times New Roman" w:cs="Times New Roman"/>
          <w:sz w:val="28"/>
          <w:szCs w:val="28"/>
        </w:rPr>
        <w:t xml:space="preserve"> картк</w:t>
      </w:r>
      <w:r>
        <w:rPr>
          <w:rFonts w:ascii="Times New Roman" w:hAnsi="Times New Roman" w:cs="Times New Roman"/>
          <w:sz w:val="28"/>
          <w:szCs w:val="28"/>
        </w:rPr>
        <w:t>и</w:t>
      </w:r>
      <w:r w:rsidR="006C490F">
        <w:rPr>
          <w:rFonts w:ascii="Times New Roman" w:hAnsi="Times New Roman" w:cs="Times New Roman"/>
          <w:sz w:val="28"/>
          <w:szCs w:val="28"/>
        </w:rPr>
        <w:t xml:space="preserve"> страви «Печеня по-домашньому» в розрахунку на 100 порцій з виходом однієї страви </w:t>
      </w:r>
      <w:r w:rsidR="00B6647F">
        <w:rPr>
          <w:rFonts w:ascii="Times New Roman" w:hAnsi="Times New Roman" w:cs="Times New Roman"/>
          <w:sz w:val="28"/>
          <w:szCs w:val="28"/>
        </w:rPr>
        <w:t>3</w:t>
      </w:r>
      <w:r w:rsidR="00305A16">
        <w:rPr>
          <w:rFonts w:ascii="Times New Roman" w:hAnsi="Times New Roman" w:cs="Times New Roman"/>
          <w:sz w:val="28"/>
          <w:szCs w:val="28"/>
        </w:rPr>
        <w:t>25</w:t>
      </w:r>
      <w:r w:rsidR="00830B16">
        <w:rPr>
          <w:rFonts w:ascii="Times New Roman" w:hAnsi="Times New Roman" w:cs="Times New Roman"/>
          <w:sz w:val="28"/>
          <w:szCs w:val="28"/>
        </w:rPr>
        <w:t xml:space="preserve"> гр</w:t>
      </w:r>
      <w:r w:rsidR="006C490F">
        <w:rPr>
          <w:rFonts w:ascii="Times New Roman" w:hAnsi="Times New Roman" w:cs="Times New Roman"/>
          <w:sz w:val="28"/>
          <w:szCs w:val="28"/>
        </w:rPr>
        <w:t>.</w:t>
      </w:r>
    </w:p>
    <w:tbl>
      <w:tblPr>
        <w:tblW w:w="8505" w:type="dxa"/>
        <w:jc w:val="center"/>
        <w:tblLook w:val="04A0" w:firstRow="1" w:lastRow="0" w:firstColumn="1" w:lastColumn="0" w:noHBand="0" w:noVBand="1"/>
      </w:tblPr>
      <w:tblGrid>
        <w:gridCol w:w="734"/>
        <w:gridCol w:w="3955"/>
        <w:gridCol w:w="1006"/>
        <w:gridCol w:w="1035"/>
        <w:gridCol w:w="1775"/>
      </w:tblGrid>
      <w:tr w:rsidR="00127EA7" w:rsidRPr="00127EA7" w14:paraId="5C0324AC" w14:textId="77777777" w:rsidTr="00145586">
        <w:trPr>
          <w:trHeight w:val="375"/>
          <w:jc w:val="center"/>
        </w:trPr>
        <w:tc>
          <w:tcPr>
            <w:tcW w:w="8505" w:type="dxa"/>
            <w:gridSpan w:val="5"/>
            <w:tcBorders>
              <w:top w:val="nil"/>
              <w:left w:val="nil"/>
              <w:bottom w:val="nil"/>
              <w:right w:val="nil"/>
            </w:tcBorders>
            <w:shd w:val="clear" w:color="auto" w:fill="auto"/>
            <w:noWrap/>
            <w:vAlign w:val="bottom"/>
            <w:hideMark/>
          </w:tcPr>
          <w:p w14:paraId="1464043C" w14:textId="77777777" w:rsidR="00127EA7" w:rsidRPr="00127EA7" w:rsidRDefault="00127EA7" w:rsidP="00127EA7">
            <w:pPr>
              <w:widowControl/>
              <w:autoSpaceDE/>
              <w:autoSpaceDN/>
              <w:adjustRightInd/>
              <w:jc w:val="center"/>
              <w:rPr>
                <w:rFonts w:ascii="Calibri" w:hAnsi="Calibri" w:cs="Calibri"/>
                <w:b/>
                <w:bCs/>
                <w:color w:val="000000"/>
                <w:sz w:val="28"/>
                <w:szCs w:val="28"/>
                <w:lang w:val="uk-UA" w:eastAsia="uk-UA"/>
              </w:rPr>
            </w:pPr>
            <w:r w:rsidRPr="00127EA7">
              <w:rPr>
                <w:rFonts w:ascii="Calibri" w:hAnsi="Calibri" w:cs="Calibri"/>
                <w:b/>
                <w:bCs/>
                <w:color w:val="000000"/>
                <w:sz w:val="28"/>
                <w:szCs w:val="28"/>
                <w:lang w:val="uk-UA" w:eastAsia="uk-UA"/>
              </w:rPr>
              <w:t>"Пузата хата"</w:t>
            </w:r>
          </w:p>
        </w:tc>
      </w:tr>
      <w:tr w:rsidR="00127EA7" w:rsidRPr="00127EA7" w14:paraId="21D82FB6" w14:textId="77777777" w:rsidTr="00145586">
        <w:trPr>
          <w:trHeight w:val="300"/>
          <w:jc w:val="center"/>
        </w:trPr>
        <w:tc>
          <w:tcPr>
            <w:tcW w:w="8505" w:type="dxa"/>
            <w:gridSpan w:val="5"/>
            <w:tcBorders>
              <w:top w:val="nil"/>
              <w:left w:val="nil"/>
              <w:bottom w:val="nil"/>
              <w:right w:val="nil"/>
            </w:tcBorders>
            <w:shd w:val="clear" w:color="auto" w:fill="auto"/>
            <w:noWrap/>
            <w:vAlign w:val="bottom"/>
            <w:hideMark/>
          </w:tcPr>
          <w:p w14:paraId="7FA2C122"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КАЛЬКУЛЯЦІЙНА КАРТКА № 3</w:t>
            </w:r>
          </w:p>
        </w:tc>
      </w:tr>
      <w:tr w:rsidR="00127EA7" w:rsidRPr="00127EA7" w14:paraId="29A10BC4" w14:textId="77777777" w:rsidTr="00145586">
        <w:trPr>
          <w:trHeight w:val="300"/>
          <w:jc w:val="center"/>
        </w:trPr>
        <w:tc>
          <w:tcPr>
            <w:tcW w:w="8505" w:type="dxa"/>
            <w:gridSpan w:val="5"/>
            <w:tcBorders>
              <w:top w:val="nil"/>
              <w:left w:val="nil"/>
              <w:bottom w:val="nil"/>
              <w:right w:val="nil"/>
            </w:tcBorders>
            <w:shd w:val="clear" w:color="auto" w:fill="auto"/>
            <w:noWrap/>
            <w:vAlign w:val="bottom"/>
            <w:hideMark/>
          </w:tcPr>
          <w:p w14:paraId="7DAB246B" w14:textId="34E829FF"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p>
        </w:tc>
      </w:tr>
      <w:tr w:rsidR="00127EA7" w:rsidRPr="00127EA7" w14:paraId="5353EB6C" w14:textId="77777777" w:rsidTr="00145586">
        <w:trPr>
          <w:trHeight w:val="300"/>
          <w:jc w:val="center"/>
        </w:trPr>
        <w:tc>
          <w:tcPr>
            <w:tcW w:w="734" w:type="dxa"/>
            <w:tcBorders>
              <w:top w:val="nil"/>
              <w:left w:val="nil"/>
              <w:bottom w:val="nil"/>
              <w:right w:val="nil"/>
            </w:tcBorders>
            <w:shd w:val="clear" w:color="auto" w:fill="auto"/>
            <w:noWrap/>
            <w:vAlign w:val="bottom"/>
            <w:hideMark/>
          </w:tcPr>
          <w:p w14:paraId="224D3173"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066EDB0D"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65D64621"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684D59F8"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7A817434" w14:textId="77777777" w:rsidR="00127EA7" w:rsidRPr="00127EA7" w:rsidRDefault="00127EA7" w:rsidP="00127EA7">
            <w:pPr>
              <w:widowControl/>
              <w:autoSpaceDE/>
              <w:autoSpaceDN/>
              <w:adjustRightInd/>
              <w:rPr>
                <w:rFonts w:ascii="Times New Roman" w:hAnsi="Times New Roman" w:cs="Times New Roman"/>
                <w:lang w:val="uk-UA" w:eastAsia="uk-UA"/>
              </w:rPr>
            </w:pPr>
          </w:p>
        </w:tc>
      </w:tr>
      <w:tr w:rsidR="00127EA7" w:rsidRPr="00127EA7" w14:paraId="755520E9" w14:textId="77777777" w:rsidTr="00145586">
        <w:trPr>
          <w:trHeight w:val="300"/>
          <w:jc w:val="center"/>
        </w:trPr>
        <w:tc>
          <w:tcPr>
            <w:tcW w:w="4689" w:type="dxa"/>
            <w:gridSpan w:val="2"/>
            <w:tcBorders>
              <w:top w:val="nil"/>
              <w:left w:val="nil"/>
              <w:bottom w:val="nil"/>
              <w:right w:val="nil"/>
            </w:tcBorders>
            <w:shd w:val="clear" w:color="auto" w:fill="auto"/>
            <w:noWrap/>
            <w:vAlign w:val="bottom"/>
            <w:hideMark/>
          </w:tcPr>
          <w:p w14:paraId="557B63E0" w14:textId="77777777" w:rsidR="00127EA7" w:rsidRPr="009C1236" w:rsidRDefault="00127EA7" w:rsidP="00127EA7">
            <w:pPr>
              <w:widowControl/>
              <w:autoSpaceDE/>
              <w:autoSpaceDN/>
              <w:adjustRightInd/>
              <w:rPr>
                <w:rFonts w:ascii="Calibri" w:hAnsi="Calibri" w:cs="Calibri"/>
                <w:sz w:val="22"/>
                <w:szCs w:val="22"/>
                <w:lang w:val="uk-UA" w:eastAsia="uk-UA"/>
              </w:rPr>
            </w:pPr>
            <w:r w:rsidRPr="009C1236">
              <w:rPr>
                <w:rFonts w:ascii="Calibri" w:hAnsi="Calibri" w:cs="Calibri"/>
                <w:sz w:val="22"/>
                <w:szCs w:val="22"/>
                <w:u w:val="single"/>
                <w:lang w:val="uk-UA" w:eastAsia="uk-UA"/>
              </w:rPr>
              <w:t xml:space="preserve">Найменування страви: </w:t>
            </w:r>
            <w:r w:rsidRPr="009C1236">
              <w:rPr>
                <w:rFonts w:ascii="Calibri" w:hAnsi="Calibri" w:cs="Calibri"/>
                <w:sz w:val="22"/>
                <w:szCs w:val="22"/>
                <w:lang w:val="uk-UA" w:eastAsia="uk-UA"/>
              </w:rPr>
              <w:t>Печеня по-домашньому</w:t>
            </w:r>
          </w:p>
        </w:tc>
        <w:tc>
          <w:tcPr>
            <w:tcW w:w="3816" w:type="dxa"/>
            <w:gridSpan w:val="3"/>
            <w:tcBorders>
              <w:top w:val="nil"/>
              <w:left w:val="nil"/>
              <w:bottom w:val="nil"/>
              <w:right w:val="nil"/>
            </w:tcBorders>
            <w:shd w:val="clear" w:color="auto" w:fill="auto"/>
            <w:noWrap/>
            <w:vAlign w:val="bottom"/>
            <w:hideMark/>
          </w:tcPr>
          <w:p w14:paraId="79B379D0"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u w:val="single"/>
                <w:lang w:val="uk-UA" w:eastAsia="uk-UA"/>
              </w:rPr>
              <w:t>Вихід</w:t>
            </w:r>
            <w:r w:rsidRPr="00127EA7">
              <w:rPr>
                <w:rFonts w:ascii="Calibri" w:hAnsi="Calibri" w:cs="Calibri"/>
                <w:color w:val="000000"/>
                <w:sz w:val="22"/>
                <w:szCs w:val="22"/>
                <w:lang w:val="uk-UA" w:eastAsia="uk-UA"/>
              </w:rPr>
              <w:t>: 325гр</w:t>
            </w:r>
          </w:p>
        </w:tc>
      </w:tr>
      <w:tr w:rsidR="00127EA7" w:rsidRPr="00127EA7" w14:paraId="48DDE998" w14:textId="77777777" w:rsidTr="00145586">
        <w:trPr>
          <w:trHeight w:val="300"/>
          <w:jc w:val="center"/>
        </w:trPr>
        <w:tc>
          <w:tcPr>
            <w:tcW w:w="4689" w:type="dxa"/>
            <w:gridSpan w:val="2"/>
            <w:tcBorders>
              <w:top w:val="nil"/>
              <w:left w:val="nil"/>
              <w:bottom w:val="nil"/>
              <w:right w:val="nil"/>
            </w:tcBorders>
            <w:shd w:val="clear" w:color="auto" w:fill="auto"/>
            <w:noWrap/>
            <w:vAlign w:val="bottom"/>
            <w:hideMark/>
          </w:tcPr>
          <w:p w14:paraId="5DDC90B1" w14:textId="77777777" w:rsidR="00127EA7" w:rsidRPr="009C1236" w:rsidRDefault="00127EA7" w:rsidP="00041381">
            <w:pPr>
              <w:widowControl/>
              <w:autoSpaceDE/>
              <w:autoSpaceDN/>
              <w:adjustRightInd/>
              <w:rPr>
                <w:rFonts w:ascii="Calibri" w:hAnsi="Calibri" w:cs="Calibri"/>
                <w:sz w:val="22"/>
                <w:szCs w:val="22"/>
                <w:u w:val="single"/>
                <w:lang w:val="uk-UA" w:eastAsia="uk-UA"/>
              </w:rPr>
            </w:pPr>
            <w:r w:rsidRPr="009C1236">
              <w:rPr>
                <w:rFonts w:ascii="Calibri" w:hAnsi="Calibri" w:cs="Calibri"/>
                <w:sz w:val="22"/>
                <w:szCs w:val="22"/>
                <w:u w:val="single"/>
                <w:lang w:val="uk-UA" w:eastAsia="uk-UA"/>
              </w:rPr>
              <w:t xml:space="preserve">Номер за </w:t>
            </w:r>
            <w:r w:rsidR="00041381">
              <w:rPr>
                <w:rFonts w:ascii="Calibri" w:hAnsi="Calibri" w:cs="Calibri"/>
                <w:sz w:val="22"/>
                <w:szCs w:val="22"/>
                <w:u w:val="single"/>
                <w:lang w:val="uk-UA" w:eastAsia="uk-UA"/>
              </w:rPr>
              <w:t>З</w:t>
            </w:r>
            <w:r w:rsidRPr="009C1236">
              <w:rPr>
                <w:rFonts w:ascii="Calibri" w:hAnsi="Calibri" w:cs="Calibri"/>
                <w:sz w:val="22"/>
                <w:szCs w:val="22"/>
                <w:u w:val="single"/>
                <w:lang w:val="uk-UA" w:eastAsia="uk-UA"/>
              </w:rPr>
              <w:t>бірником рецептур:</w:t>
            </w:r>
            <w:r w:rsidRPr="009C1236">
              <w:rPr>
                <w:rFonts w:ascii="Calibri" w:hAnsi="Calibri" w:cs="Calibri"/>
                <w:sz w:val="22"/>
                <w:szCs w:val="22"/>
                <w:lang w:val="uk-UA" w:eastAsia="uk-UA"/>
              </w:rPr>
              <w:t xml:space="preserve"> </w:t>
            </w:r>
          </w:p>
        </w:tc>
        <w:tc>
          <w:tcPr>
            <w:tcW w:w="3816" w:type="dxa"/>
            <w:gridSpan w:val="3"/>
            <w:tcBorders>
              <w:top w:val="nil"/>
              <w:left w:val="nil"/>
              <w:bottom w:val="single" w:sz="4" w:space="0" w:color="auto"/>
              <w:right w:val="nil"/>
            </w:tcBorders>
            <w:shd w:val="clear" w:color="auto" w:fill="auto"/>
            <w:noWrap/>
            <w:vAlign w:val="bottom"/>
            <w:hideMark/>
          </w:tcPr>
          <w:p w14:paraId="71A7AE7D"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 </w:t>
            </w:r>
          </w:p>
        </w:tc>
      </w:tr>
      <w:tr w:rsidR="00127EA7" w:rsidRPr="00127EA7" w14:paraId="4EB3E00D" w14:textId="77777777" w:rsidTr="00145586">
        <w:trPr>
          <w:trHeight w:val="300"/>
          <w:jc w:val="center"/>
        </w:trPr>
        <w:tc>
          <w:tcPr>
            <w:tcW w:w="734" w:type="dxa"/>
            <w:tcBorders>
              <w:top w:val="nil"/>
              <w:left w:val="nil"/>
              <w:bottom w:val="nil"/>
              <w:right w:val="nil"/>
            </w:tcBorders>
            <w:shd w:val="clear" w:color="auto" w:fill="auto"/>
            <w:noWrap/>
            <w:vAlign w:val="bottom"/>
            <w:hideMark/>
          </w:tcPr>
          <w:p w14:paraId="0457538D"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252CE7D8"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46C715F8"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5EA2B664"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233BF85D" w14:textId="77777777" w:rsidR="00127EA7" w:rsidRPr="00127EA7" w:rsidRDefault="00127EA7" w:rsidP="00127EA7">
            <w:pPr>
              <w:widowControl/>
              <w:autoSpaceDE/>
              <w:autoSpaceDN/>
              <w:adjustRightInd/>
              <w:rPr>
                <w:rFonts w:ascii="Times New Roman" w:hAnsi="Times New Roman" w:cs="Times New Roman"/>
                <w:lang w:val="uk-UA" w:eastAsia="uk-UA"/>
              </w:rPr>
            </w:pPr>
          </w:p>
        </w:tc>
      </w:tr>
      <w:tr w:rsidR="00127EA7" w:rsidRPr="00127EA7" w14:paraId="39C53793" w14:textId="77777777" w:rsidTr="00145586">
        <w:trPr>
          <w:trHeight w:val="600"/>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2B83"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№з/п</w:t>
            </w:r>
          </w:p>
        </w:tc>
        <w:tc>
          <w:tcPr>
            <w:tcW w:w="3955" w:type="dxa"/>
            <w:tcBorders>
              <w:top w:val="single" w:sz="4" w:space="0" w:color="auto"/>
              <w:left w:val="nil"/>
              <w:bottom w:val="single" w:sz="4" w:space="0" w:color="auto"/>
              <w:right w:val="single" w:sz="4" w:space="0" w:color="auto"/>
            </w:tcBorders>
            <w:shd w:val="clear" w:color="auto" w:fill="auto"/>
            <w:vAlign w:val="center"/>
            <w:hideMark/>
          </w:tcPr>
          <w:p w14:paraId="593D23CB"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Порядковий номер калькуляції і дата її затвердження</w:t>
            </w:r>
          </w:p>
        </w:tc>
        <w:tc>
          <w:tcPr>
            <w:tcW w:w="3816" w:type="dxa"/>
            <w:gridSpan w:val="3"/>
            <w:tcBorders>
              <w:top w:val="single" w:sz="4" w:space="0" w:color="auto"/>
              <w:left w:val="nil"/>
              <w:bottom w:val="single" w:sz="4" w:space="0" w:color="auto"/>
              <w:right w:val="single" w:sz="4" w:space="0" w:color="auto"/>
            </w:tcBorders>
            <w:shd w:val="clear" w:color="auto" w:fill="auto"/>
            <w:vAlign w:val="center"/>
            <w:hideMark/>
          </w:tcPr>
          <w:p w14:paraId="19930F78" w14:textId="07186169"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 xml:space="preserve">№3                                           </w:t>
            </w:r>
            <w:r w:rsidR="00305A16">
              <w:rPr>
                <w:rFonts w:ascii="Calibri" w:hAnsi="Calibri" w:cs="Calibri"/>
                <w:color w:val="000000"/>
                <w:sz w:val="22"/>
                <w:szCs w:val="22"/>
                <w:lang w:val="uk-UA" w:eastAsia="uk-UA"/>
              </w:rPr>
              <w:t xml:space="preserve">           </w:t>
            </w:r>
            <w:r w:rsidRPr="00127EA7">
              <w:rPr>
                <w:rFonts w:ascii="Calibri" w:hAnsi="Calibri" w:cs="Calibri"/>
                <w:color w:val="000000"/>
                <w:sz w:val="22"/>
                <w:szCs w:val="22"/>
                <w:lang w:val="uk-UA" w:eastAsia="uk-UA"/>
              </w:rPr>
              <w:t xml:space="preserve">          </w:t>
            </w:r>
          </w:p>
        </w:tc>
      </w:tr>
      <w:tr w:rsidR="00127EA7" w:rsidRPr="00127EA7" w14:paraId="035F6856" w14:textId="77777777" w:rsidTr="00145586">
        <w:trPr>
          <w:trHeight w:val="30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5DF1D918"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3955" w:type="dxa"/>
            <w:tcBorders>
              <w:top w:val="nil"/>
              <w:left w:val="nil"/>
              <w:bottom w:val="single" w:sz="4" w:space="0" w:color="auto"/>
              <w:right w:val="single" w:sz="4" w:space="0" w:color="auto"/>
            </w:tcBorders>
            <w:shd w:val="clear" w:color="auto" w:fill="auto"/>
            <w:noWrap/>
            <w:vAlign w:val="center"/>
            <w:hideMark/>
          </w:tcPr>
          <w:p w14:paraId="22224DA1"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Найменування продуктів</w:t>
            </w:r>
          </w:p>
        </w:tc>
        <w:tc>
          <w:tcPr>
            <w:tcW w:w="1006" w:type="dxa"/>
            <w:tcBorders>
              <w:top w:val="nil"/>
              <w:left w:val="nil"/>
              <w:bottom w:val="single" w:sz="4" w:space="0" w:color="auto"/>
              <w:right w:val="single" w:sz="4" w:space="0" w:color="auto"/>
            </w:tcBorders>
            <w:shd w:val="clear" w:color="auto" w:fill="auto"/>
            <w:noWrap/>
            <w:vAlign w:val="center"/>
            <w:hideMark/>
          </w:tcPr>
          <w:p w14:paraId="1908E026"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Норма, г</w:t>
            </w:r>
          </w:p>
        </w:tc>
        <w:tc>
          <w:tcPr>
            <w:tcW w:w="1035" w:type="dxa"/>
            <w:tcBorders>
              <w:top w:val="nil"/>
              <w:left w:val="nil"/>
              <w:bottom w:val="single" w:sz="4" w:space="0" w:color="auto"/>
              <w:right w:val="single" w:sz="4" w:space="0" w:color="auto"/>
            </w:tcBorders>
            <w:shd w:val="clear" w:color="auto" w:fill="auto"/>
            <w:noWrap/>
            <w:vAlign w:val="center"/>
            <w:hideMark/>
          </w:tcPr>
          <w:p w14:paraId="048BD04D"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Ціна, грн</w:t>
            </w:r>
          </w:p>
        </w:tc>
        <w:tc>
          <w:tcPr>
            <w:tcW w:w="1775" w:type="dxa"/>
            <w:tcBorders>
              <w:top w:val="nil"/>
              <w:left w:val="nil"/>
              <w:bottom w:val="single" w:sz="4" w:space="0" w:color="auto"/>
              <w:right w:val="single" w:sz="4" w:space="0" w:color="auto"/>
            </w:tcBorders>
            <w:shd w:val="clear" w:color="auto" w:fill="auto"/>
            <w:noWrap/>
            <w:vAlign w:val="center"/>
            <w:hideMark/>
          </w:tcPr>
          <w:p w14:paraId="02C2B9D2"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Сума, грн</w:t>
            </w:r>
          </w:p>
        </w:tc>
      </w:tr>
      <w:tr w:rsidR="00127EA7" w:rsidRPr="00127EA7" w14:paraId="162AD25E" w14:textId="77777777" w:rsidTr="00145586">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E3263D0"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w:t>
            </w:r>
          </w:p>
        </w:tc>
        <w:tc>
          <w:tcPr>
            <w:tcW w:w="3955" w:type="dxa"/>
            <w:tcBorders>
              <w:top w:val="nil"/>
              <w:left w:val="nil"/>
              <w:bottom w:val="single" w:sz="4" w:space="0" w:color="auto"/>
              <w:right w:val="single" w:sz="4" w:space="0" w:color="auto"/>
            </w:tcBorders>
            <w:shd w:val="clear" w:color="auto" w:fill="auto"/>
            <w:noWrap/>
            <w:vAlign w:val="bottom"/>
            <w:hideMark/>
          </w:tcPr>
          <w:p w14:paraId="6E2C18B6" w14:textId="77777777" w:rsidR="00127EA7" w:rsidRPr="00127EA7" w:rsidRDefault="00127EA7" w:rsidP="00127EA7">
            <w:pPr>
              <w:widowControl/>
              <w:autoSpaceDE/>
              <w:autoSpaceDN/>
              <w:adjustRightInd/>
              <w:rPr>
                <w:rFonts w:ascii="Calibri" w:hAnsi="Calibri" w:cs="Calibri"/>
                <w:sz w:val="22"/>
                <w:szCs w:val="22"/>
                <w:lang w:val="uk-UA" w:eastAsia="uk-UA"/>
              </w:rPr>
            </w:pPr>
            <w:r w:rsidRPr="00127EA7">
              <w:rPr>
                <w:rFonts w:ascii="Calibri" w:hAnsi="Calibri" w:cs="Calibri"/>
                <w:sz w:val="22"/>
                <w:szCs w:val="22"/>
                <w:lang w:val="uk-UA" w:eastAsia="uk-UA"/>
              </w:rPr>
              <w:t>М'ясо свинини</w:t>
            </w:r>
          </w:p>
        </w:tc>
        <w:tc>
          <w:tcPr>
            <w:tcW w:w="1006" w:type="dxa"/>
            <w:tcBorders>
              <w:top w:val="nil"/>
              <w:left w:val="nil"/>
              <w:bottom w:val="single" w:sz="4" w:space="0" w:color="auto"/>
              <w:right w:val="single" w:sz="4" w:space="0" w:color="auto"/>
            </w:tcBorders>
            <w:shd w:val="clear" w:color="auto" w:fill="auto"/>
            <w:noWrap/>
            <w:vAlign w:val="bottom"/>
            <w:hideMark/>
          </w:tcPr>
          <w:p w14:paraId="2CBD0045"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12900</w:t>
            </w:r>
          </w:p>
        </w:tc>
        <w:tc>
          <w:tcPr>
            <w:tcW w:w="1035" w:type="dxa"/>
            <w:tcBorders>
              <w:top w:val="nil"/>
              <w:left w:val="nil"/>
              <w:bottom w:val="single" w:sz="4" w:space="0" w:color="auto"/>
              <w:right w:val="single" w:sz="4" w:space="0" w:color="auto"/>
            </w:tcBorders>
            <w:shd w:val="clear" w:color="auto" w:fill="auto"/>
            <w:noWrap/>
            <w:vAlign w:val="bottom"/>
            <w:hideMark/>
          </w:tcPr>
          <w:p w14:paraId="69C01E2C"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106,50</w:t>
            </w:r>
          </w:p>
        </w:tc>
        <w:tc>
          <w:tcPr>
            <w:tcW w:w="1775" w:type="dxa"/>
            <w:tcBorders>
              <w:top w:val="nil"/>
              <w:left w:val="nil"/>
              <w:bottom w:val="single" w:sz="4" w:space="0" w:color="auto"/>
              <w:right w:val="single" w:sz="4" w:space="0" w:color="auto"/>
            </w:tcBorders>
            <w:shd w:val="clear" w:color="auto" w:fill="auto"/>
            <w:noWrap/>
            <w:vAlign w:val="bottom"/>
            <w:hideMark/>
          </w:tcPr>
          <w:p w14:paraId="0A52664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1373,85</w:t>
            </w:r>
          </w:p>
        </w:tc>
      </w:tr>
      <w:tr w:rsidR="00127EA7" w:rsidRPr="00127EA7" w14:paraId="671CDCDF" w14:textId="77777777" w:rsidTr="00145586">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03D51D72"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2.</w:t>
            </w:r>
          </w:p>
        </w:tc>
        <w:tc>
          <w:tcPr>
            <w:tcW w:w="3955" w:type="dxa"/>
            <w:tcBorders>
              <w:top w:val="nil"/>
              <w:left w:val="nil"/>
              <w:bottom w:val="single" w:sz="4" w:space="0" w:color="auto"/>
              <w:right w:val="single" w:sz="4" w:space="0" w:color="auto"/>
            </w:tcBorders>
            <w:shd w:val="clear" w:color="auto" w:fill="auto"/>
            <w:noWrap/>
            <w:vAlign w:val="bottom"/>
            <w:hideMark/>
          </w:tcPr>
          <w:p w14:paraId="21D741DB" w14:textId="77777777" w:rsidR="00127EA7" w:rsidRPr="00127EA7" w:rsidRDefault="00127EA7" w:rsidP="00127EA7">
            <w:pPr>
              <w:widowControl/>
              <w:autoSpaceDE/>
              <w:autoSpaceDN/>
              <w:adjustRightInd/>
              <w:rPr>
                <w:rFonts w:ascii="Calibri" w:hAnsi="Calibri" w:cs="Calibri"/>
                <w:sz w:val="22"/>
                <w:szCs w:val="22"/>
                <w:lang w:val="uk-UA" w:eastAsia="uk-UA"/>
              </w:rPr>
            </w:pPr>
            <w:r w:rsidRPr="00127EA7">
              <w:rPr>
                <w:rFonts w:ascii="Calibri" w:hAnsi="Calibri" w:cs="Calibri"/>
                <w:sz w:val="22"/>
                <w:szCs w:val="22"/>
                <w:lang w:val="uk-UA" w:eastAsia="uk-UA"/>
              </w:rPr>
              <w:t>Картопля</w:t>
            </w:r>
          </w:p>
        </w:tc>
        <w:tc>
          <w:tcPr>
            <w:tcW w:w="1006" w:type="dxa"/>
            <w:tcBorders>
              <w:top w:val="nil"/>
              <w:left w:val="nil"/>
              <w:bottom w:val="single" w:sz="4" w:space="0" w:color="auto"/>
              <w:right w:val="single" w:sz="4" w:space="0" w:color="auto"/>
            </w:tcBorders>
            <w:shd w:val="clear" w:color="auto" w:fill="auto"/>
            <w:noWrap/>
            <w:vAlign w:val="bottom"/>
            <w:hideMark/>
          </w:tcPr>
          <w:p w14:paraId="5A06452D"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25300</w:t>
            </w:r>
          </w:p>
        </w:tc>
        <w:tc>
          <w:tcPr>
            <w:tcW w:w="1035" w:type="dxa"/>
            <w:tcBorders>
              <w:top w:val="nil"/>
              <w:left w:val="nil"/>
              <w:bottom w:val="single" w:sz="4" w:space="0" w:color="auto"/>
              <w:right w:val="single" w:sz="4" w:space="0" w:color="auto"/>
            </w:tcBorders>
            <w:shd w:val="clear" w:color="auto" w:fill="auto"/>
            <w:noWrap/>
            <w:vAlign w:val="bottom"/>
            <w:hideMark/>
          </w:tcPr>
          <w:p w14:paraId="3D98A84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9,95</w:t>
            </w:r>
          </w:p>
        </w:tc>
        <w:tc>
          <w:tcPr>
            <w:tcW w:w="1775" w:type="dxa"/>
            <w:tcBorders>
              <w:top w:val="nil"/>
              <w:left w:val="nil"/>
              <w:bottom w:val="single" w:sz="4" w:space="0" w:color="auto"/>
              <w:right w:val="single" w:sz="4" w:space="0" w:color="auto"/>
            </w:tcBorders>
            <w:shd w:val="clear" w:color="auto" w:fill="auto"/>
            <w:noWrap/>
            <w:vAlign w:val="bottom"/>
            <w:hideMark/>
          </w:tcPr>
          <w:p w14:paraId="247CE9A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251,74</w:t>
            </w:r>
          </w:p>
        </w:tc>
      </w:tr>
      <w:tr w:rsidR="00127EA7" w:rsidRPr="00127EA7" w14:paraId="7722E609" w14:textId="77777777" w:rsidTr="00145586">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5952471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3.</w:t>
            </w:r>
          </w:p>
        </w:tc>
        <w:tc>
          <w:tcPr>
            <w:tcW w:w="3955" w:type="dxa"/>
            <w:tcBorders>
              <w:top w:val="nil"/>
              <w:left w:val="nil"/>
              <w:bottom w:val="single" w:sz="4" w:space="0" w:color="auto"/>
              <w:right w:val="single" w:sz="4" w:space="0" w:color="auto"/>
            </w:tcBorders>
            <w:shd w:val="clear" w:color="auto" w:fill="auto"/>
            <w:noWrap/>
            <w:vAlign w:val="bottom"/>
            <w:hideMark/>
          </w:tcPr>
          <w:p w14:paraId="447EA675" w14:textId="77777777" w:rsidR="00127EA7" w:rsidRPr="00127EA7" w:rsidRDefault="00127EA7" w:rsidP="00127EA7">
            <w:pPr>
              <w:widowControl/>
              <w:autoSpaceDE/>
              <w:autoSpaceDN/>
              <w:adjustRightInd/>
              <w:rPr>
                <w:rFonts w:ascii="Calibri" w:hAnsi="Calibri" w:cs="Calibri"/>
                <w:sz w:val="22"/>
                <w:szCs w:val="22"/>
                <w:lang w:val="uk-UA" w:eastAsia="uk-UA"/>
              </w:rPr>
            </w:pPr>
            <w:r w:rsidRPr="00127EA7">
              <w:rPr>
                <w:rFonts w:ascii="Calibri" w:hAnsi="Calibri" w:cs="Calibri"/>
                <w:sz w:val="22"/>
                <w:szCs w:val="22"/>
                <w:lang w:val="uk-UA" w:eastAsia="uk-UA"/>
              </w:rPr>
              <w:t xml:space="preserve">Цибуля </w:t>
            </w:r>
            <w:proofErr w:type="spellStart"/>
            <w:r w:rsidRPr="00127EA7">
              <w:rPr>
                <w:rFonts w:ascii="Calibri" w:hAnsi="Calibri" w:cs="Calibri"/>
                <w:sz w:val="22"/>
                <w:szCs w:val="22"/>
                <w:lang w:val="uk-UA" w:eastAsia="uk-UA"/>
              </w:rPr>
              <w:t>ріпчата</w:t>
            </w:r>
            <w:proofErr w:type="spellEnd"/>
          </w:p>
        </w:tc>
        <w:tc>
          <w:tcPr>
            <w:tcW w:w="1006" w:type="dxa"/>
            <w:tcBorders>
              <w:top w:val="nil"/>
              <w:left w:val="nil"/>
              <w:bottom w:val="single" w:sz="4" w:space="0" w:color="auto"/>
              <w:right w:val="single" w:sz="4" w:space="0" w:color="auto"/>
            </w:tcBorders>
            <w:shd w:val="clear" w:color="auto" w:fill="auto"/>
            <w:noWrap/>
            <w:vAlign w:val="bottom"/>
            <w:hideMark/>
          </w:tcPr>
          <w:p w14:paraId="49C4B391"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3000</w:t>
            </w:r>
          </w:p>
        </w:tc>
        <w:tc>
          <w:tcPr>
            <w:tcW w:w="1035" w:type="dxa"/>
            <w:tcBorders>
              <w:top w:val="nil"/>
              <w:left w:val="nil"/>
              <w:bottom w:val="single" w:sz="4" w:space="0" w:color="auto"/>
              <w:right w:val="single" w:sz="4" w:space="0" w:color="auto"/>
            </w:tcBorders>
            <w:shd w:val="clear" w:color="auto" w:fill="auto"/>
            <w:noWrap/>
            <w:vAlign w:val="bottom"/>
            <w:hideMark/>
          </w:tcPr>
          <w:p w14:paraId="1A298C15"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11,60</w:t>
            </w:r>
          </w:p>
        </w:tc>
        <w:tc>
          <w:tcPr>
            <w:tcW w:w="1775" w:type="dxa"/>
            <w:tcBorders>
              <w:top w:val="nil"/>
              <w:left w:val="nil"/>
              <w:bottom w:val="single" w:sz="4" w:space="0" w:color="auto"/>
              <w:right w:val="single" w:sz="4" w:space="0" w:color="auto"/>
            </w:tcBorders>
            <w:shd w:val="clear" w:color="auto" w:fill="auto"/>
            <w:noWrap/>
            <w:vAlign w:val="bottom"/>
            <w:hideMark/>
          </w:tcPr>
          <w:p w14:paraId="46EFC344"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 </w:t>
            </w:r>
          </w:p>
        </w:tc>
      </w:tr>
      <w:tr w:rsidR="00127EA7" w:rsidRPr="00127EA7" w14:paraId="595E8A9B" w14:textId="77777777" w:rsidTr="00145586">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0DFDB69"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4.</w:t>
            </w:r>
          </w:p>
        </w:tc>
        <w:tc>
          <w:tcPr>
            <w:tcW w:w="3955" w:type="dxa"/>
            <w:tcBorders>
              <w:top w:val="nil"/>
              <w:left w:val="nil"/>
              <w:bottom w:val="single" w:sz="4" w:space="0" w:color="auto"/>
              <w:right w:val="single" w:sz="4" w:space="0" w:color="auto"/>
            </w:tcBorders>
            <w:shd w:val="clear" w:color="auto" w:fill="auto"/>
            <w:noWrap/>
            <w:vAlign w:val="bottom"/>
            <w:hideMark/>
          </w:tcPr>
          <w:p w14:paraId="76F11399" w14:textId="77777777" w:rsidR="00127EA7" w:rsidRPr="00127EA7" w:rsidRDefault="00127EA7" w:rsidP="00127EA7">
            <w:pPr>
              <w:widowControl/>
              <w:autoSpaceDE/>
              <w:autoSpaceDN/>
              <w:adjustRightInd/>
              <w:rPr>
                <w:rFonts w:ascii="Calibri" w:hAnsi="Calibri" w:cs="Calibri"/>
                <w:sz w:val="22"/>
                <w:szCs w:val="22"/>
                <w:lang w:val="uk-UA" w:eastAsia="uk-UA"/>
              </w:rPr>
            </w:pPr>
            <w:r w:rsidRPr="00127EA7">
              <w:rPr>
                <w:rFonts w:ascii="Calibri" w:hAnsi="Calibri" w:cs="Calibri"/>
                <w:sz w:val="22"/>
                <w:szCs w:val="22"/>
                <w:lang w:val="uk-UA" w:eastAsia="uk-UA"/>
              </w:rPr>
              <w:t>Сало топлене</w:t>
            </w:r>
          </w:p>
        </w:tc>
        <w:tc>
          <w:tcPr>
            <w:tcW w:w="1006" w:type="dxa"/>
            <w:tcBorders>
              <w:top w:val="nil"/>
              <w:left w:val="nil"/>
              <w:bottom w:val="single" w:sz="4" w:space="0" w:color="auto"/>
              <w:right w:val="single" w:sz="4" w:space="0" w:color="auto"/>
            </w:tcBorders>
            <w:shd w:val="clear" w:color="auto" w:fill="auto"/>
            <w:noWrap/>
            <w:vAlign w:val="bottom"/>
            <w:hideMark/>
          </w:tcPr>
          <w:p w14:paraId="1989C73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1200</w:t>
            </w:r>
          </w:p>
        </w:tc>
        <w:tc>
          <w:tcPr>
            <w:tcW w:w="1035" w:type="dxa"/>
            <w:tcBorders>
              <w:top w:val="nil"/>
              <w:left w:val="nil"/>
              <w:bottom w:val="single" w:sz="4" w:space="0" w:color="auto"/>
              <w:right w:val="single" w:sz="4" w:space="0" w:color="auto"/>
            </w:tcBorders>
            <w:shd w:val="clear" w:color="auto" w:fill="auto"/>
            <w:noWrap/>
            <w:vAlign w:val="bottom"/>
            <w:hideMark/>
          </w:tcPr>
          <w:p w14:paraId="55ACAC40"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72,60</w:t>
            </w:r>
          </w:p>
        </w:tc>
        <w:tc>
          <w:tcPr>
            <w:tcW w:w="1775" w:type="dxa"/>
            <w:tcBorders>
              <w:top w:val="nil"/>
              <w:left w:val="nil"/>
              <w:bottom w:val="single" w:sz="4" w:space="0" w:color="auto"/>
              <w:right w:val="single" w:sz="4" w:space="0" w:color="auto"/>
            </w:tcBorders>
            <w:shd w:val="clear" w:color="auto" w:fill="auto"/>
            <w:noWrap/>
            <w:vAlign w:val="bottom"/>
            <w:hideMark/>
          </w:tcPr>
          <w:p w14:paraId="5C58E538"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87,12</w:t>
            </w:r>
          </w:p>
        </w:tc>
      </w:tr>
      <w:tr w:rsidR="00127EA7" w:rsidRPr="00127EA7" w14:paraId="4F77CC5E" w14:textId="77777777" w:rsidTr="00145586">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1AF8406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5.</w:t>
            </w:r>
          </w:p>
        </w:tc>
        <w:tc>
          <w:tcPr>
            <w:tcW w:w="3955" w:type="dxa"/>
            <w:tcBorders>
              <w:top w:val="nil"/>
              <w:left w:val="nil"/>
              <w:bottom w:val="single" w:sz="4" w:space="0" w:color="auto"/>
              <w:right w:val="single" w:sz="4" w:space="0" w:color="auto"/>
            </w:tcBorders>
            <w:shd w:val="clear" w:color="auto" w:fill="auto"/>
            <w:noWrap/>
            <w:vAlign w:val="bottom"/>
            <w:hideMark/>
          </w:tcPr>
          <w:p w14:paraId="40CBEFC2" w14:textId="77777777" w:rsidR="00127EA7" w:rsidRPr="00127EA7" w:rsidRDefault="00127EA7" w:rsidP="00127EA7">
            <w:pPr>
              <w:widowControl/>
              <w:autoSpaceDE/>
              <w:autoSpaceDN/>
              <w:adjustRightInd/>
              <w:rPr>
                <w:rFonts w:ascii="Calibri" w:hAnsi="Calibri" w:cs="Calibri"/>
                <w:sz w:val="22"/>
                <w:szCs w:val="22"/>
                <w:lang w:val="uk-UA" w:eastAsia="uk-UA"/>
              </w:rPr>
            </w:pPr>
            <w:r w:rsidRPr="00127EA7">
              <w:rPr>
                <w:rFonts w:ascii="Calibri" w:hAnsi="Calibri" w:cs="Calibri"/>
                <w:sz w:val="22"/>
                <w:szCs w:val="22"/>
                <w:lang w:val="uk-UA" w:eastAsia="uk-UA"/>
              </w:rPr>
              <w:t>Томат-пюре</w:t>
            </w:r>
          </w:p>
        </w:tc>
        <w:tc>
          <w:tcPr>
            <w:tcW w:w="1006" w:type="dxa"/>
            <w:tcBorders>
              <w:top w:val="nil"/>
              <w:left w:val="nil"/>
              <w:bottom w:val="single" w:sz="4" w:space="0" w:color="auto"/>
              <w:right w:val="single" w:sz="4" w:space="0" w:color="auto"/>
            </w:tcBorders>
            <w:shd w:val="clear" w:color="auto" w:fill="auto"/>
            <w:noWrap/>
            <w:vAlign w:val="bottom"/>
            <w:hideMark/>
          </w:tcPr>
          <w:p w14:paraId="6AB9C9B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1500</w:t>
            </w:r>
          </w:p>
        </w:tc>
        <w:tc>
          <w:tcPr>
            <w:tcW w:w="1035" w:type="dxa"/>
            <w:tcBorders>
              <w:top w:val="nil"/>
              <w:left w:val="nil"/>
              <w:bottom w:val="single" w:sz="4" w:space="0" w:color="auto"/>
              <w:right w:val="single" w:sz="4" w:space="0" w:color="auto"/>
            </w:tcBorders>
            <w:shd w:val="clear" w:color="auto" w:fill="auto"/>
            <w:noWrap/>
            <w:vAlign w:val="bottom"/>
            <w:hideMark/>
          </w:tcPr>
          <w:p w14:paraId="747CE61E"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55,71</w:t>
            </w:r>
          </w:p>
        </w:tc>
        <w:tc>
          <w:tcPr>
            <w:tcW w:w="1775" w:type="dxa"/>
            <w:tcBorders>
              <w:top w:val="nil"/>
              <w:left w:val="nil"/>
              <w:bottom w:val="single" w:sz="4" w:space="0" w:color="auto"/>
              <w:right w:val="single" w:sz="4" w:space="0" w:color="auto"/>
            </w:tcBorders>
            <w:shd w:val="clear" w:color="auto" w:fill="auto"/>
            <w:noWrap/>
            <w:vAlign w:val="bottom"/>
            <w:hideMark/>
          </w:tcPr>
          <w:p w14:paraId="76950F45"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83,57</w:t>
            </w:r>
          </w:p>
        </w:tc>
      </w:tr>
      <w:tr w:rsidR="00127EA7" w:rsidRPr="00127EA7" w14:paraId="37084684" w14:textId="77777777" w:rsidTr="00145586">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41E80731" w14:textId="77777777" w:rsidR="00127EA7" w:rsidRPr="009C1236" w:rsidRDefault="00127EA7" w:rsidP="00127EA7">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Загальна вартість продуктів,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7D68C2DB"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1796,27</w:t>
            </w:r>
          </w:p>
        </w:tc>
      </w:tr>
      <w:tr w:rsidR="00127EA7" w:rsidRPr="00127EA7" w14:paraId="01A88A1C" w14:textId="77777777" w:rsidTr="00145586">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538612A3" w14:textId="77777777" w:rsidR="00127EA7" w:rsidRPr="009C1236" w:rsidRDefault="00127EA7" w:rsidP="00127EA7">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Націнка (35%),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5985EB81"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628,69</w:t>
            </w:r>
          </w:p>
        </w:tc>
      </w:tr>
      <w:tr w:rsidR="00127EA7" w:rsidRPr="00127EA7" w14:paraId="2A39A1D9" w14:textId="77777777" w:rsidTr="00145586">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39C70A45"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Загальна вартість набору продуктів,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23E1D874"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2424,96</w:t>
            </w:r>
          </w:p>
        </w:tc>
      </w:tr>
      <w:tr w:rsidR="00127EA7" w:rsidRPr="00127EA7" w14:paraId="11AEB228" w14:textId="77777777" w:rsidTr="00145586">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0002D528"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Ціна продажу однієї страви,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07B81269" w14:textId="77777777" w:rsid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24,25</w:t>
            </w:r>
          </w:p>
          <w:p w14:paraId="3BA7066F" w14:textId="77777777" w:rsidR="00145586" w:rsidRPr="00127EA7" w:rsidRDefault="00145586" w:rsidP="00127EA7">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 xml:space="preserve">(в </w:t>
            </w:r>
            <w:proofErr w:type="spellStart"/>
            <w:r>
              <w:rPr>
                <w:rFonts w:ascii="Calibri" w:hAnsi="Calibri" w:cs="Calibri"/>
                <w:color w:val="000000"/>
                <w:sz w:val="22"/>
                <w:szCs w:val="22"/>
                <w:lang w:val="uk-UA" w:eastAsia="uk-UA"/>
              </w:rPr>
              <w:t>т.ч</w:t>
            </w:r>
            <w:proofErr w:type="spellEnd"/>
            <w:r>
              <w:rPr>
                <w:rFonts w:ascii="Calibri" w:hAnsi="Calibri" w:cs="Calibri"/>
                <w:color w:val="000000"/>
                <w:sz w:val="22"/>
                <w:szCs w:val="22"/>
                <w:lang w:val="uk-UA" w:eastAsia="uk-UA"/>
              </w:rPr>
              <w:t>. ПДВ 4,04)</w:t>
            </w:r>
          </w:p>
        </w:tc>
      </w:tr>
      <w:tr w:rsidR="00127EA7" w:rsidRPr="00127EA7" w14:paraId="3E0578E1" w14:textId="77777777" w:rsidTr="00145586">
        <w:trPr>
          <w:trHeight w:val="408"/>
          <w:jc w:val="center"/>
        </w:trPr>
        <w:tc>
          <w:tcPr>
            <w:tcW w:w="673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55D21"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Завідувач виробництва  ___________</w:t>
            </w:r>
          </w:p>
        </w:tc>
        <w:tc>
          <w:tcPr>
            <w:tcW w:w="177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102A875"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 </w:t>
            </w:r>
          </w:p>
        </w:tc>
      </w:tr>
      <w:tr w:rsidR="00127EA7" w:rsidRPr="00127EA7" w14:paraId="0DB9D6BC" w14:textId="77777777" w:rsidTr="00145586">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72FB2A8C"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289C42C2"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r>
      <w:tr w:rsidR="00127EA7" w:rsidRPr="00127EA7" w14:paraId="497FD902" w14:textId="77777777" w:rsidTr="00145586">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2D6F9E00"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2E0D2637"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r>
      <w:tr w:rsidR="00127EA7" w:rsidRPr="00127EA7" w14:paraId="41553607" w14:textId="77777777" w:rsidTr="00145586">
        <w:trPr>
          <w:trHeight w:val="408"/>
          <w:jc w:val="center"/>
        </w:trPr>
        <w:tc>
          <w:tcPr>
            <w:tcW w:w="673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4F113"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Калькуляцію склав          ___________</w:t>
            </w:r>
          </w:p>
        </w:tc>
        <w:tc>
          <w:tcPr>
            <w:tcW w:w="177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0914D74"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 </w:t>
            </w:r>
          </w:p>
        </w:tc>
      </w:tr>
      <w:tr w:rsidR="00127EA7" w:rsidRPr="00127EA7" w14:paraId="4B48BF6A" w14:textId="77777777" w:rsidTr="00145586">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7D06910B"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7FF73F6A"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r>
      <w:tr w:rsidR="00127EA7" w:rsidRPr="00127EA7" w14:paraId="4BB76CF3" w14:textId="77777777" w:rsidTr="00145586">
        <w:trPr>
          <w:trHeight w:val="300"/>
          <w:jc w:val="center"/>
        </w:trPr>
        <w:tc>
          <w:tcPr>
            <w:tcW w:w="734" w:type="dxa"/>
            <w:tcBorders>
              <w:top w:val="nil"/>
              <w:left w:val="nil"/>
              <w:bottom w:val="nil"/>
              <w:right w:val="nil"/>
            </w:tcBorders>
            <w:shd w:val="clear" w:color="auto" w:fill="auto"/>
            <w:noWrap/>
            <w:vAlign w:val="bottom"/>
            <w:hideMark/>
          </w:tcPr>
          <w:p w14:paraId="40E433BA" w14:textId="77777777" w:rsidR="00127EA7" w:rsidRPr="00127EA7" w:rsidRDefault="00127EA7" w:rsidP="00127EA7">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0DA147D5"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7F4D6102"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568F977D"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5DB389B9" w14:textId="77777777" w:rsidR="00127EA7" w:rsidRPr="00127EA7" w:rsidRDefault="00127EA7" w:rsidP="00127EA7">
            <w:pPr>
              <w:widowControl/>
              <w:autoSpaceDE/>
              <w:autoSpaceDN/>
              <w:adjustRightInd/>
              <w:rPr>
                <w:rFonts w:ascii="Times New Roman" w:hAnsi="Times New Roman" w:cs="Times New Roman"/>
                <w:lang w:val="uk-UA" w:eastAsia="uk-UA"/>
              </w:rPr>
            </w:pPr>
          </w:p>
        </w:tc>
      </w:tr>
      <w:tr w:rsidR="00127EA7" w:rsidRPr="00127EA7" w14:paraId="665C3302" w14:textId="77777777" w:rsidTr="00145586">
        <w:trPr>
          <w:trHeight w:val="300"/>
          <w:jc w:val="center"/>
        </w:trPr>
        <w:tc>
          <w:tcPr>
            <w:tcW w:w="4689" w:type="dxa"/>
            <w:gridSpan w:val="2"/>
            <w:tcBorders>
              <w:top w:val="nil"/>
              <w:left w:val="nil"/>
              <w:bottom w:val="nil"/>
              <w:right w:val="nil"/>
            </w:tcBorders>
            <w:shd w:val="clear" w:color="auto" w:fill="auto"/>
            <w:noWrap/>
            <w:vAlign w:val="bottom"/>
            <w:hideMark/>
          </w:tcPr>
          <w:p w14:paraId="56DB91F3"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ЗАТВЕРДЖЕНО</w:t>
            </w:r>
          </w:p>
        </w:tc>
        <w:tc>
          <w:tcPr>
            <w:tcW w:w="1006" w:type="dxa"/>
            <w:tcBorders>
              <w:top w:val="nil"/>
              <w:left w:val="nil"/>
              <w:bottom w:val="nil"/>
              <w:right w:val="nil"/>
            </w:tcBorders>
            <w:shd w:val="clear" w:color="auto" w:fill="auto"/>
            <w:noWrap/>
            <w:vAlign w:val="bottom"/>
            <w:hideMark/>
          </w:tcPr>
          <w:p w14:paraId="407AF1CB"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1035" w:type="dxa"/>
            <w:tcBorders>
              <w:top w:val="nil"/>
              <w:left w:val="nil"/>
              <w:bottom w:val="nil"/>
              <w:right w:val="nil"/>
            </w:tcBorders>
            <w:shd w:val="clear" w:color="auto" w:fill="auto"/>
            <w:noWrap/>
            <w:vAlign w:val="bottom"/>
            <w:hideMark/>
          </w:tcPr>
          <w:p w14:paraId="479ABC68"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163ABC73" w14:textId="77777777" w:rsidR="00127EA7" w:rsidRPr="00127EA7" w:rsidRDefault="00127EA7" w:rsidP="00127EA7">
            <w:pPr>
              <w:widowControl/>
              <w:autoSpaceDE/>
              <w:autoSpaceDN/>
              <w:adjustRightInd/>
              <w:rPr>
                <w:rFonts w:ascii="Times New Roman" w:hAnsi="Times New Roman" w:cs="Times New Roman"/>
                <w:lang w:val="uk-UA" w:eastAsia="uk-UA"/>
              </w:rPr>
            </w:pPr>
          </w:p>
        </w:tc>
      </w:tr>
      <w:tr w:rsidR="00127EA7" w:rsidRPr="00127EA7" w14:paraId="75C6365C" w14:textId="77777777" w:rsidTr="00145586">
        <w:trPr>
          <w:trHeight w:val="300"/>
          <w:jc w:val="center"/>
        </w:trPr>
        <w:tc>
          <w:tcPr>
            <w:tcW w:w="4689" w:type="dxa"/>
            <w:gridSpan w:val="2"/>
            <w:tcBorders>
              <w:top w:val="nil"/>
              <w:left w:val="nil"/>
              <w:bottom w:val="nil"/>
              <w:right w:val="nil"/>
            </w:tcBorders>
            <w:shd w:val="clear" w:color="auto" w:fill="auto"/>
            <w:noWrap/>
            <w:vAlign w:val="bottom"/>
            <w:hideMark/>
          </w:tcPr>
          <w:p w14:paraId="7A1DCC82"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r w:rsidRPr="00127EA7">
              <w:rPr>
                <w:rFonts w:ascii="Calibri" w:hAnsi="Calibri" w:cs="Calibri"/>
                <w:color w:val="000000"/>
                <w:sz w:val="22"/>
                <w:szCs w:val="22"/>
                <w:lang w:val="uk-UA" w:eastAsia="uk-UA"/>
              </w:rPr>
              <w:t>Керівник закладу "Пузата хата"</w:t>
            </w:r>
          </w:p>
        </w:tc>
        <w:tc>
          <w:tcPr>
            <w:tcW w:w="1006" w:type="dxa"/>
            <w:tcBorders>
              <w:top w:val="nil"/>
              <w:left w:val="nil"/>
              <w:bottom w:val="nil"/>
              <w:right w:val="nil"/>
            </w:tcBorders>
            <w:shd w:val="clear" w:color="auto" w:fill="auto"/>
            <w:noWrap/>
            <w:vAlign w:val="bottom"/>
            <w:hideMark/>
          </w:tcPr>
          <w:p w14:paraId="643B8FEF" w14:textId="77777777" w:rsidR="00127EA7" w:rsidRPr="00127EA7" w:rsidRDefault="00127EA7" w:rsidP="00127EA7">
            <w:pPr>
              <w:widowControl/>
              <w:autoSpaceDE/>
              <w:autoSpaceDN/>
              <w:adjustRightInd/>
              <w:rPr>
                <w:rFonts w:ascii="Calibri" w:hAnsi="Calibri" w:cs="Calibri"/>
                <w:color w:val="000000"/>
                <w:sz w:val="22"/>
                <w:szCs w:val="22"/>
                <w:lang w:val="uk-UA" w:eastAsia="uk-UA"/>
              </w:rPr>
            </w:pPr>
          </w:p>
        </w:tc>
        <w:tc>
          <w:tcPr>
            <w:tcW w:w="1035" w:type="dxa"/>
            <w:tcBorders>
              <w:top w:val="nil"/>
              <w:left w:val="nil"/>
              <w:bottom w:val="nil"/>
              <w:right w:val="nil"/>
            </w:tcBorders>
            <w:shd w:val="clear" w:color="auto" w:fill="auto"/>
            <w:noWrap/>
            <w:vAlign w:val="bottom"/>
            <w:hideMark/>
          </w:tcPr>
          <w:p w14:paraId="5C0DB5A4" w14:textId="77777777" w:rsidR="00127EA7" w:rsidRPr="00127EA7" w:rsidRDefault="00127EA7" w:rsidP="00127EA7">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14FE2B0C" w14:textId="77777777" w:rsidR="00127EA7" w:rsidRPr="00127EA7" w:rsidRDefault="00127EA7" w:rsidP="00127EA7">
            <w:pPr>
              <w:widowControl/>
              <w:autoSpaceDE/>
              <w:autoSpaceDN/>
              <w:adjustRightInd/>
              <w:rPr>
                <w:rFonts w:ascii="Times New Roman" w:hAnsi="Times New Roman" w:cs="Times New Roman"/>
                <w:lang w:val="uk-UA" w:eastAsia="uk-UA"/>
              </w:rPr>
            </w:pPr>
          </w:p>
        </w:tc>
      </w:tr>
    </w:tbl>
    <w:p w14:paraId="502060CE" w14:textId="77777777" w:rsidR="006C490F" w:rsidRDefault="006C490F" w:rsidP="00184F36">
      <w:pPr>
        <w:pStyle w:val="a3"/>
        <w:spacing w:line="360" w:lineRule="auto"/>
        <w:jc w:val="both"/>
        <w:rPr>
          <w:rFonts w:ascii="Times New Roman" w:hAnsi="Times New Roman" w:cs="Times New Roman"/>
          <w:color w:val="FF0000"/>
          <w:sz w:val="28"/>
          <w:szCs w:val="28"/>
        </w:rPr>
      </w:pPr>
    </w:p>
    <w:p w14:paraId="55BBAA56" w14:textId="164D6FDC" w:rsidR="00EF49FA" w:rsidRPr="00EF49FA" w:rsidRDefault="00694C5E" w:rsidP="00C611BE">
      <w:pPr>
        <w:pStyle w:val="a3"/>
        <w:spacing w:line="360" w:lineRule="auto"/>
        <w:jc w:val="both"/>
        <w:rPr>
          <w:rFonts w:ascii="Times New Roman" w:hAnsi="Times New Roman" w:cs="Times New Roman"/>
          <w:sz w:val="28"/>
          <w:szCs w:val="28"/>
          <w:lang w:val="en-US"/>
        </w:rPr>
      </w:pPr>
      <w:r w:rsidRPr="00694C5E">
        <w:rPr>
          <w:rFonts w:ascii="Times New Roman" w:hAnsi="Times New Roman" w:cs="Times New Roman"/>
          <w:color w:val="FF0000"/>
          <w:sz w:val="28"/>
          <w:szCs w:val="28"/>
        </w:rPr>
        <w:t xml:space="preserve"> </w:t>
      </w:r>
    </w:p>
    <w:p w14:paraId="1B828EBE" w14:textId="77777777" w:rsidR="008C15D2" w:rsidRDefault="008C15D2" w:rsidP="008C15D2">
      <w:pPr>
        <w:pStyle w:val="a3"/>
        <w:spacing w:line="360" w:lineRule="auto"/>
        <w:jc w:val="both"/>
        <w:rPr>
          <w:rFonts w:ascii="Times New Roman" w:hAnsi="Times New Roman" w:cs="Times New Roman"/>
          <w:sz w:val="28"/>
          <w:szCs w:val="28"/>
        </w:rPr>
      </w:pPr>
      <w:r w:rsidRPr="00841859">
        <w:rPr>
          <w:rFonts w:ascii="Times New Roman" w:hAnsi="Times New Roman" w:cs="Times New Roman"/>
          <w:b/>
          <w:sz w:val="28"/>
          <w:szCs w:val="28"/>
        </w:rPr>
        <w:t>Викладач економіки.</w:t>
      </w:r>
      <w:r>
        <w:rPr>
          <w:rFonts w:ascii="Times New Roman" w:hAnsi="Times New Roman" w:cs="Times New Roman"/>
          <w:sz w:val="28"/>
          <w:szCs w:val="28"/>
        </w:rPr>
        <w:t xml:space="preserve"> </w:t>
      </w:r>
    </w:p>
    <w:p w14:paraId="7AAADF45" w14:textId="77777777" w:rsidR="007E00F2" w:rsidRDefault="00D82829" w:rsidP="007E00F2">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Ми з вами розрахували вартість першої та другої страви, а зараз необхідно скласти калькуляційну картку </w:t>
      </w:r>
      <w:r w:rsidR="00DA12AC">
        <w:rPr>
          <w:rFonts w:ascii="Times New Roman" w:hAnsi="Times New Roman" w:cs="Times New Roman"/>
          <w:sz w:val="28"/>
          <w:szCs w:val="28"/>
        </w:rPr>
        <w:t>на салат, який було обрано відповідно до наданої анкети (салат з білоголової капусти з морквою).</w:t>
      </w:r>
    </w:p>
    <w:p w14:paraId="08444884" w14:textId="77777777" w:rsidR="00BD1E6A" w:rsidRDefault="00044A3D" w:rsidP="00044A3D">
      <w:pPr>
        <w:pStyle w:val="a3"/>
        <w:spacing w:line="360" w:lineRule="auto"/>
        <w:jc w:val="center"/>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 xml:space="preserve">учні оформлюють калькуляційну картку на страву </w:t>
      </w:r>
    </w:p>
    <w:p w14:paraId="3E9E998A" w14:textId="77777777" w:rsidR="00044A3D" w:rsidRDefault="00044A3D" w:rsidP="00044A3D">
      <w:pPr>
        <w:pStyle w:val="a3"/>
        <w:spacing w:line="360" w:lineRule="auto"/>
        <w:jc w:val="center"/>
        <w:rPr>
          <w:rFonts w:ascii="Times New Roman" w:hAnsi="Times New Roman" w:cs="Times New Roman"/>
          <w:sz w:val="28"/>
          <w:szCs w:val="28"/>
        </w:rPr>
      </w:pPr>
      <w:r>
        <w:rPr>
          <w:rFonts w:ascii="Times New Roman" w:hAnsi="Times New Roman" w:cs="Times New Roman"/>
          <w:i/>
          <w:sz w:val="28"/>
          <w:szCs w:val="28"/>
        </w:rPr>
        <w:lastRenderedPageBreak/>
        <w:t>«</w:t>
      </w:r>
      <w:r w:rsidR="007E00F2">
        <w:rPr>
          <w:rFonts w:ascii="Times New Roman" w:hAnsi="Times New Roman" w:cs="Times New Roman"/>
          <w:i/>
          <w:sz w:val="28"/>
          <w:szCs w:val="28"/>
        </w:rPr>
        <w:t>Салат з білоголової капусти з морк</w:t>
      </w:r>
      <w:r w:rsidR="000A569A">
        <w:rPr>
          <w:rFonts w:ascii="Times New Roman" w:hAnsi="Times New Roman" w:cs="Times New Roman"/>
          <w:i/>
          <w:sz w:val="28"/>
          <w:szCs w:val="28"/>
        </w:rPr>
        <w:t>в</w:t>
      </w:r>
      <w:r w:rsidR="007E00F2">
        <w:rPr>
          <w:rFonts w:ascii="Times New Roman" w:hAnsi="Times New Roman" w:cs="Times New Roman"/>
          <w:i/>
          <w:sz w:val="28"/>
          <w:szCs w:val="28"/>
        </w:rPr>
        <w:t>ою</w:t>
      </w:r>
      <w:r>
        <w:rPr>
          <w:rFonts w:ascii="Times New Roman" w:hAnsi="Times New Roman" w:cs="Times New Roman"/>
          <w:i/>
          <w:sz w:val="28"/>
          <w:szCs w:val="28"/>
        </w:rPr>
        <w:t>»</w:t>
      </w:r>
      <w:r>
        <w:rPr>
          <w:rFonts w:ascii="Times New Roman" w:hAnsi="Times New Roman" w:cs="Times New Roman"/>
          <w:sz w:val="28"/>
          <w:szCs w:val="28"/>
        </w:rPr>
        <w:t>)</w:t>
      </w:r>
    </w:p>
    <w:p w14:paraId="657515B4" w14:textId="77777777" w:rsidR="00DA32BD" w:rsidRDefault="008C15D2" w:rsidP="00044A3D">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Перевіримо розрахунок калькуляційної картки </w:t>
      </w:r>
      <w:r w:rsidR="00DA32BD">
        <w:rPr>
          <w:rFonts w:ascii="Times New Roman" w:hAnsi="Times New Roman" w:cs="Times New Roman"/>
          <w:sz w:val="28"/>
          <w:szCs w:val="28"/>
        </w:rPr>
        <w:t>страви «</w:t>
      </w:r>
      <w:r>
        <w:rPr>
          <w:rFonts w:ascii="Times New Roman" w:hAnsi="Times New Roman" w:cs="Times New Roman"/>
          <w:sz w:val="28"/>
          <w:szCs w:val="28"/>
        </w:rPr>
        <w:t>Салат з білоголової капусти з морквою</w:t>
      </w:r>
      <w:r w:rsidR="00DA32BD">
        <w:rPr>
          <w:rFonts w:ascii="Times New Roman" w:hAnsi="Times New Roman" w:cs="Times New Roman"/>
          <w:sz w:val="28"/>
          <w:szCs w:val="28"/>
        </w:rPr>
        <w:t xml:space="preserve">» в розрахунку на </w:t>
      </w:r>
      <w:r w:rsidR="00AE66A3">
        <w:rPr>
          <w:rFonts w:ascii="Times New Roman" w:hAnsi="Times New Roman" w:cs="Times New Roman"/>
          <w:sz w:val="28"/>
          <w:szCs w:val="28"/>
        </w:rPr>
        <w:t>1 кг</w:t>
      </w:r>
      <w:r w:rsidR="00DA32BD">
        <w:rPr>
          <w:rFonts w:ascii="Times New Roman" w:hAnsi="Times New Roman" w:cs="Times New Roman"/>
          <w:sz w:val="28"/>
          <w:szCs w:val="28"/>
        </w:rPr>
        <w:t xml:space="preserve"> з виходом однієї </w:t>
      </w:r>
      <w:r w:rsidR="00AE66A3">
        <w:rPr>
          <w:rFonts w:ascii="Times New Roman" w:hAnsi="Times New Roman" w:cs="Times New Roman"/>
          <w:sz w:val="28"/>
          <w:szCs w:val="28"/>
        </w:rPr>
        <w:t>порції</w:t>
      </w:r>
      <w:r w:rsidR="00DA32BD">
        <w:rPr>
          <w:rFonts w:ascii="Times New Roman" w:hAnsi="Times New Roman" w:cs="Times New Roman"/>
          <w:sz w:val="28"/>
          <w:szCs w:val="28"/>
        </w:rPr>
        <w:t xml:space="preserve"> </w:t>
      </w:r>
      <w:r w:rsidR="00AE66A3">
        <w:rPr>
          <w:rFonts w:ascii="Times New Roman" w:hAnsi="Times New Roman" w:cs="Times New Roman"/>
          <w:sz w:val="28"/>
          <w:szCs w:val="28"/>
        </w:rPr>
        <w:t>10</w:t>
      </w:r>
      <w:r w:rsidR="00E1037B">
        <w:rPr>
          <w:rFonts w:ascii="Times New Roman" w:hAnsi="Times New Roman" w:cs="Times New Roman"/>
          <w:sz w:val="28"/>
          <w:szCs w:val="28"/>
        </w:rPr>
        <w:t>0 гр</w:t>
      </w:r>
      <w:r w:rsidR="00DA32BD">
        <w:rPr>
          <w:rFonts w:ascii="Times New Roman" w:hAnsi="Times New Roman" w:cs="Times New Roman"/>
          <w:sz w:val="28"/>
          <w:szCs w:val="28"/>
        </w:rPr>
        <w:t>.</w:t>
      </w:r>
    </w:p>
    <w:tbl>
      <w:tblPr>
        <w:tblW w:w="9781" w:type="dxa"/>
        <w:jc w:val="center"/>
        <w:tblLook w:val="04A0" w:firstRow="1" w:lastRow="0" w:firstColumn="1" w:lastColumn="0" w:noHBand="0" w:noVBand="1"/>
      </w:tblPr>
      <w:tblGrid>
        <w:gridCol w:w="734"/>
        <w:gridCol w:w="5136"/>
        <w:gridCol w:w="1054"/>
        <w:gridCol w:w="1085"/>
        <w:gridCol w:w="1772"/>
      </w:tblGrid>
      <w:tr w:rsidR="00DA32BD" w:rsidRPr="00DA32BD" w14:paraId="274501FC" w14:textId="77777777" w:rsidTr="00CA5145">
        <w:trPr>
          <w:trHeight w:val="375"/>
          <w:jc w:val="center"/>
        </w:trPr>
        <w:tc>
          <w:tcPr>
            <w:tcW w:w="9781" w:type="dxa"/>
            <w:gridSpan w:val="5"/>
            <w:tcBorders>
              <w:top w:val="nil"/>
              <w:left w:val="nil"/>
              <w:bottom w:val="nil"/>
              <w:right w:val="nil"/>
            </w:tcBorders>
            <w:shd w:val="clear" w:color="auto" w:fill="auto"/>
            <w:noWrap/>
            <w:vAlign w:val="bottom"/>
            <w:hideMark/>
          </w:tcPr>
          <w:p w14:paraId="57CE7AAC" w14:textId="77777777" w:rsidR="00DA32BD" w:rsidRPr="00DA32BD" w:rsidRDefault="00DA32BD" w:rsidP="00DA32BD">
            <w:pPr>
              <w:widowControl/>
              <w:autoSpaceDE/>
              <w:autoSpaceDN/>
              <w:adjustRightInd/>
              <w:jc w:val="center"/>
              <w:rPr>
                <w:rFonts w:ascii="Calibri" w:hAnsi="Calibri" w:cs="Calibri"/>
                <w:b/>
                <w:bCs/>
                <w:color w:val="000000"/>
                <w:sz w:val="28"/>
                <w:szCs w:val="28"/>
                <w:lang w:val="uk-UA" w:eastAsia="uk-UA"/>
              </w:rPr>
            </w:pPr>
            <w:r w:rsidRPr="00DA32BD">
              <w:rPr>
                <w:rFonts w:ascii="Calibri" w:hAnsi="Calibri" w:cs="Calibri"/>
                <w:b/>
                <w:bCs/>
                <w:color w:val="000000"/>
                <w:sz w:val="28"/>
                <w:szCs w:val="28"/>
                <w:lang w:val="uk-UA" w:eastAsia="uk-UA"/>
              </w:rPr>
              <w:t>"Пузата хата"</w:t>
            </w:r>
          </w:p>
        </w:tc>
      </w:tr>
      <w:tr w:rsidR="00DA32BD" w:rsidRPr="00DA32BD" w14:paraId="04478A32" w14:textId="77777777" w:rsidTr="00CA5145">
        <w:trPr>
          <w:trHeight w:val="300"/>
          <w:jc w:val="center"/>
        </w:trPr>
        <w:tc>
          <w:tcPr>
            <w:tcW w:w="9781" w:type="dxa"/>
            <w:gridSpan w:val="5"/>
            <w:tcBorders>
              <w:top w:val="nil"/>
              <w:left w:val="nil"/>
              <w:bottom w:val="nil"/>
              <w:right w:val="nil"/>
            </w:tcBorders>
            <w:shd w:val="clear" w:color="auto" w:fill="auto"/>
            <w:noWrap/>
            <w:vAlign w:val="bottom"/>
            <w:hideMark/>
          </w:tcPr>
          <w:p w14:paraId="1D69F0CC"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КАЛЬКУЛЯЦІЙНА КАРТКА № 4</w:t>
            </w:r>
          </w:p>
        </w:tc>
      </w:tr>
      <w:tr w:rsidR="00DA32BD" w:rsidRPr="00DA32BD" w14:paraId="124D5D95" w14:textId="77777777" w:rsidTr="00CA5145">
        <w:trPr>
          <w:trHeight w:val="300"/>
          <w:jc w:val="center"/>
        </w:trPr>
        <w:tc>
          <w:tcPr>
            <w:tcW w:w="9781" w:type="dxa"/>
            <w:gridSpan w:val="5"/>
            <w:tcBorders>
              <w:top w:val="nil"/>
              <w:left w:val="nil"/>
              <w:bottom w:val="nil"/>
              <w:right w:val="nil"/>
            </w:tcBorders>
            <w:shd w:val="clear" w:color="auto" w:fill="auto"/>
            <w:noWrap/>
            <w:vAlign w:val="bottom"/>
            <w:hideMark/>
          </w:tcPr>
          <w:p w14:paraId="478D4999" w14:textId="600CB01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p>
        </w:tc>
      </w:tr>
      <w:tr w:rsidR="00DA32BD" w:rsidRPr="00DA32BD" w14:paraId="2123223E"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3D0BDF4B"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p>
        </w:tc>
        <w:tc>
          <w:tcPr>
            <w:tcW w:w="5136" w:type="dxa"/>
            <w:tcBorders>
              <w:top w:val="nil"/>
              <w:left w:val="nil"/>
              <w:bottom w:val="nil"/>
              <w:right w:val="nil"/>
            </w:tcBorders>
            <w:shd w:val="clear" w:color="auto" w:fill="auto"/>
            <w:noWrap/>
            <w:vAlign w:val="bottom"/>
            <w:hideMark/>
          </w:tcPr>
          <w:p w14:paraId="0B8202A3"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54" w:type="dxa"/>
            <w:tcBorders>
              <w:top w:val="nil"/>
              <w:left w:val="nil"/>
              <w:bottom w:val="nil"/>
              <w:right w:val="nil"/>
            </w:tcBorders>
            <w:shd w:val="clear" w:color="auto" w:fill="auto"/>
            <w:noWrap/>
            <w:vAlign w:val="bottom"/>
            <w:hideMark/>
          </w:tcPr>
          <w:p w14:paraId="15ABD825"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85" w:type="dxa"/>
            <w:tcBorders>
              <w:top w:val="nil"/>
              <w:left w:val="nil"/>
              <w:bottom w:val="nil"/>
              <w:right w:val="nil"/>
            </w:tcBorders>
            <w:shd w:val="clear" w:color="auto" w:fill="auto"/>
            <w:noWrap/>
            <w:vAlign w:val="bottom"/>
            <w:hideMark/>
          </w:tcPr>
          <w:p w14:paraId="7C8FCE5E"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772" w:type="dxa"/>
            <w:tcBorders>
              <w:top w:val="nil"/>
              <w:left w:val="nil"/>
              <w:bottom w:val="nil"/>
              <w:right w:val="nil"/>
            </w:tcBorders>
            <w:shd w:val="clear" w:color="auto" w:fill="auto"/>
            <w:noWrap/>
            <w:vAlign w:val="bottom"/>
            <w:hideMark/>
          </w:tcPr>
          <w:p w14:paraId="33ECDE91" w14:textId="77777777" w:rsidR="00DA32BD" w:rsidRPr="00DA32BD" w:rsidRDefault="00DA32BD" w:rsidP="00DA32BD">
            <w:pPr>
              <w:widowControl/>
              <w:autoSpaceDE/>
              <w:autoSpaceDN/>
              <w:adjustRightInd/>
              <w:rPr>
                <w:rFonts w:ascii="Times New Roman" w:hAnsi="Times New Roman" w:cs="Times New Roman"/>
                <w:lang w:val="uk-UA" w:eastAsia="uk-UA"/>
              </w:rPr>
            </w:pPr>
          </w:p>
        </w:tc>
      </w:tr>
      <w:tr w:rsidR="00DA32BD" w:rsidRPr="00DA32BD" w14:paraId="3FCAFE7B" w14:textId="77777777" w:rsidTr="00CA5145">
        <w:trPr>
          <w:trHeight w:val="300"/>
          <w:jc w:val="center"/>
        </w:trPr>
        <w:tc>
          <w:tcPr>
            <w:tcW w:w="5870" w:type="dxa"/>
            <w:gridSpan w:val="2"/>
            <w:tcBorders>
              <w:top w:val="nil"/>
              <w:left w:val="nil"/>
              <w:bottom w:val="nil"/>
              <w:right w:val="nil"/>
            </w:tcBorders>
            <w:shd w:val="clear" w:color="auto" w:fill="auto"/>
            <w:noWrap/>
            <w:vAlign w:val="bottom"/>
            <w:hideMark/>
          </w:tcPr>
          <w:p w14:paraId="5BE55586" w14:textId="77777777" w:rsidR="00DA32BD" w:rsidRPr="009C1236" w:rsidRDefault="00DA32BD" w:rsidP="00D615B4">
            <w:pPr>
              <w:widowControl/>
              <w:autoSpaceDE/>
              <w:autoSpaceDN/>
              <w:adjustRightInd/>
              <w:rPr>
                <w:rFonts w:ascii="Calibri" w:hAnsi="Calibri" w:cs="Calibri"/>
                <w:sz w:val="22"/>
                <w:szCs w:val="22"/>
                <w:lang w:val="uk-UA" w:eastAsia="uk-UA"/>
              </w:rPr>
            </w:pPr>
            <w:r w:rsidRPr="009C1236">
              <w:rPr>
                <w:rFonts w:ascii="Calibri" w:hAnsi="Calibri" w:cs="Calibri"/>
                <w:sz w:val="22"/>
                <w:szCs w:val="22"/>
                <w:u w:val="single"/>
                <w:lang w:val="uk-UA" w:eastAsia="uk-UA"/>
              </w:rPr>
              <w:t xml:space="preserve">Найменування страви: </w:t>
            </w:r>
            <w:r w:rsidRPr="009C1236">
              <w:rPr>
                <w:rFonts w:ascii="Calibri" w:hAnsi="Calibri" w:cs="Calibri"/>
                <w:sz w:val="22"/>
                <w:szCs w:val="22"/>
                <w:lang w:val="uk-UA" w:eastAsia="uk-UA"/>
              </w:rPr>
              <w:t>Салат з білоголової капусти з</w:t>
            </w:r>
            <w:r w:rsidR="00D615B4">
              <w:rPr>
                <w:rFonts w:ascii="Calibri" w:hAnsi="Calibri" w:cs="Calibri"/>
                <w:sz w:val="22"/>
                <w:szCs w:val="22"/>
                <w:lang w:val="uk-UA" w:eastAsia="uk-UA"/>
              </w:rPr>
              <w:t xml:space="preserve"> </w:t>
            </w:r>
            <w:r w:rsidRPr="009C1236">
              <w:rPr>
                <w:rFonts w:ascii="Calibri" w:hAnsi="Calibri" w:cs="Calibri"/>
                <w:sz w:val="22"/>
                <w:szCs w:val="22"/>
                <w:lang w:val="uk-UA" w:eastAsia="uk-UA"/>
              </w:rPr>
              <w:t>морквою</w:t>
            </w:r>
          </w:p>
        </w:tc>
        <w:tc>
          <w:tcPr>
            <w:tcW w:w="3911" w:type="dxa"/>
            <w:gridSpan w:val="3"/>
            <w:tcBorders>
              <w:top w:val="nil"/>
              <w:left w:val="nil"/>
              <w:bottom w:val="nil"/>
              <w:right w:val="nil"/>
            </w:tcBorders>
            <w:shd w:val="clear" w:color="auto" w:fill="auto"/>
            <w:noWrap/>
            <w:vAlign w:val="bottom"/>
            <w:hideMark/>
          </w:tcPr>
          <w:p w14:paraId="080EEDF1"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u w:val="single"/>
                <w:lang w:val="uk-UA" w:eastAsia="uk-UA"/>
              </w:rPr>
              <w:t>Вихід</w:t>
            </w:r>
            <w:r w:rsidRPr="00DA32BD">
              <w:rPr>
                <w:rFonts w:ascii="Calibri" w:hAnsi="Calibri" w:cs="Calibri"/>
                <w:color w:val="000000"/>
                <w:sz w:val="22"/>
                <w:szCs w:val="22"/>
                <w:lang w:val="uk-UA" w:eastAsia="uk-UA"/>
              </w:rPr>
              <w:t>: 1000гр</w:t>
            </w:r>
          </w:p>
        </w:tc>
      </w:tr>
      <w:tr w:rsidR="00DA32BD" w:rsidRPr="00DA32BD" w14:paraId="581FCD17" w14:textId="77777777" w:rsidTr="00CA5145">
        <w:trPr>
          <w:trHeight w:val="300"/>
          <w:jc w:val="center"/>
        </w:trPr>
        <w:tc>
          <w:tcPr>
            <w:tcW w:w="5870" w:type="dxa"/>
            <w:gridSpan w:val="2"/>
            <w:tcBorders>
              <w:top w:val="nil"/>
              <w:left w:val="nil"/>
              <w:bottom w:val="nil"/>
              <w:right w:val="nil"/>
            </w:tcBorders>
            <w:shd w:val="clear" w:color="auto" w:fill="auto"/>
            <w:noWrap/>
            <w:vAlign w:val="bottom"/>
            <w:hideMark/>
          </w:tcPr>
          <w:p w14:paraId="69919CE8" w14:textId="77777777" w:rsidR="00DA32BD" w:rsidRPr="009C1236" w:rsidRDefault="00DA32BD" w:rsidP="00E1037B">
            <w:pPr>
              <w:widowControl/>
              <w:autoSpaceDE/>
              <w:autoSpaceDN/>
              <w:adjustRightInd/>
              <w:rPr>
                <w:rFonts w:ascii="Calibri" w:hAnsi="Calibri" w:cs="Calibri"/>
                <w:sz w:val="22"/>
                <w:szCs w:val="22"/>
                <w:u w:val="single"/>
                <w:lang w:val="uk-UA" w:eastAsia="uk-UA"/>
              </w:rPr>
            </w:pPr>
            <w:r w:rsidRPr="009C1236">
              <w:rPr>
                <w:rFonts w:ascii="Calibri" w:hAnsi="Calibri" w:cs="Calibri"/>
                <w:sz w:val="22"/>
                <w:szCs w:val="22"/>
                <w:u w:val="single"/>
                <w:lang w:val="uk-UA" w:eastAsia="uk-UA"/>
              </w:rPr>
              <w:t xml:space="preserve">Номер за </w:t>
            </w:r>
            <w:r w:rsidR="00E1037B">
              <w:rPr>
                <w:rFonts w:ascii="Calibri" w:hAnsi="Calibri" w:cs="Calibri"/>
                <w:sz w:val="22"/>
                <w:szCs w:val="22"/>
                <w:u w:val="single"/>
                <w:lang w:val="uk-UA" w:eastAsia="uk-UA"/>
              </w:rPr>
              <w:t>З</w:t>
            </w:r>
            <w:r w:rsidRPr="009C1236">
              <w:rPr>
                <w:rFonts w:ascii="Calibri" w:hAnsi="Calibri" w:cs="Calibri"/>
                <w:sz w:val="22"/>
                <w:szCs w:val="22"/>
                <w:u w:val="single"/>
                <w:lang w:val="uk-UA" w:eastAsia="uk-UA"/>
              </w:rPr>
              <w:t>бірником рецептур:</w:t>
            </w:r>
            <w:r w:rsidRPr="009C1236">
              <w:rPr>
                <w:rFonts w:ascii="Calibri" w:hAnsi="Calibri" w:cs="Calibri"/>
                <w:sz w:val="22"/>
                <w:szCs w:val="22"/>
                <w:lang w:val="uk-UA" w:eastAsia="uk-UA"/>
              </w:rPr>
              <w:t xml:space="preserve"> </w:t>
            </w:r>
          </w:p>
        </w:tc>
        <w:tc>
          <w:tcPr>
            <w:tcW w:w="3911" w:type="dxa"/>
            <w:gridSpan w:val="3"/>
            <w:tcBorders>
              <w:top w:val="nil"/>
              <w:left w:val="nil"/>
              <w:bottom w:val="single" w:sz="4" w:space="0" w:color="auto"/>
              <w:right w:val="nil"/>
            </w:tcBorders>
            <w:shd w:val="clear" w:color="auto" w:fill="auto"/>
            <w:noWrap/>
            <w:vAlign w:val="bottom"/>
            <w:hideMark/>
          </w:tcPr>
          <w:p w14:paraId="123D6386" w14:textId="77777777" w:rsidR="00DA32BD" w:rsidRPr="00DA32BD" w:rsidRDefault="00BA3410" w:rsidP="00DA32BD">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79</w:t>
            </w:r>
            <w:r w:rsidR="00DA32BD" w:rsidRPr="00DA32BD">
              <w:rPr>
                <w:rFonts w:ascii="Calibri" w:hAnsi="Calibri" w:cs="Calibri"/>
                <w:color w:val="000000"/>
                <w:sz w:val="22"/>
                <w:szCs w:val="22"/>
                <w:lang w:val="uk-UA" w:eastAsia="uk-UA"/>
              </w:rPr>
              <w:t> </w:t>
            </w:r>
          </w:p>
        </w:tc>
      </w:tr>
      <w:tr w:rsidR="00DA32BD" w:rsidRPr="00DA32BD" w14:paraId="0BA5A3AA"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570BDB26"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p>
        </w:tc>
        <w:tc>
          <w:tcPr>
            <w:tcW w:w="5136" w:type="dxa"/>
            <w:tcBorders>
              <w:top w:val="nil"/>
              <w:left w:val="nil"/>
              <w:bottom w:val="nil"/>
              <w:right w:val="nil"/>
            </w:tcBorders>
            <w:shd w:val="clear" w:color="auto" w:fill="auto"/>
            <w:noWrap/>
            <w:vAlign w:val="bottom"/>
            <w:hideMark/>
          </w:tcPr>
          <w:p w14:paraId="7CE31AF1"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54" w:type="dxa"/>
            <w:tcBorders>
              <w:top w:val="nil"/>
              <w:left w:val="nil"/>
              <w:bottom w:val="nil"/>
              <w:right w:val="nil"/>
            </w:tcBorders>
            <w:shd w:val="clear" w:color="auto" w:fill="auto"/>
            <w:noWrap/>
            <w:vAlign w:val="bottom"/>
            <w:hideMark/>
          </w:tcPr>
          <w:p w14:paraId="2F8D7D19"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85" w:type="dxa"/>
            <w:tcBorders>
              <w:top w:val="nil"/>
              <w:left w:val="nil"/>
              <w:bottom w:val="nil"/>
              <w:right w:val="nil"/>
            </w:tcBorders>
            <w:shd w:val="clear" w:color="auto" w:fill="auto"/>
            <w:noWrap/>
            <w:vAlign w:val="bottom"/>
            <w:hideMark/>
          </w:tcPr>
          <w:p w14:paraId="6204F123"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772" w:type="dxa"/>
            <w:tcBorders>
              <w:top w:val="nil"/>
              <w:left w:val="nil"/>
              <w:bottom w:val="nil"/>
              <w:right w:val="nil"/>
            </w:tcBorders>
            <w:shd w:val="clear" w:color="auto" w:fill="auto"/>
            <w:noWrap/>
            <w:vAlign w:val="bottom"/>
            <w:hideMark/>
          </w:tcPr>
          <w:p w14:paraId="72A3A95F" w14:textId="77777777" w:rsidR="00DA32BD" w:rsidRPr="00DA32BD" w:rsidRDefault="00DA32BD" w:rsidP="00DA32BD">
            <w:pPr>
              <w:widowControl/>
              <w:autoSpaceDE/>
              <w:autoSpaceDN/>
              <w:adjustRightInd/>
              <w:rPr>
                <w:rFonts w:ascii="Times New Roman" w:hAnsi="Times New Roman" w:cs="Times New Roman"/>
                <w:lang w:val="uk-UA" w:eastAsia="uk-UA"/>
              </w:rPr>
            </w:pPr>
          </w:p>
        </w:tc>
      </w:tr>
      <w:tr w:rsidR="00DA32BD" w:rsidRPr="00DA32BD" w14:paraId="30A025E6" w14:textId="77777777" w:rsidTr="00CA5145">
        <w:trPr>
          <w:trHeight w:val="300"/>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477DD"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№з/п</w:t>
            </w:r>
          </w:p>
        </w:tc>
        <w:tc>
          <w:tcPr>
            <w:tcW w:w="5136" w:type="dxa"/>
            <w:tcBorders>
              <w:top w:val="single" w:sz="4" w:space="0" w:color="auto"/>
              <w:left w:val="nil"/>
              <w:bottom w:val="single" w:sz="4" w:space="0" w:color="auto"/>
              <w:right w:val="single" w:sz="4" w:space="0" w:color="auto"/>
            </w:tcBorders>
            <w:shd w:val="clear" w:color="auto" w:fill="auto"/>
            <w:vAlign w:val="center"/>
            <w:hideMark/>
          </w:tcPr>
          <w:p w14:paraId="30F74196"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Порядковий номер калькуляції і дата її затве</w:t>
            </w:r>
            <w:r w:rsidR="00A63634">
              <w:rPr>
                <w:rFonts w:ascii="Calibri" w:hAnsi="Calibri" w:cs="Calibri"/>
                <w:color w:val="000000"/>
                <w:sz w:val="22"/>
                <w:szCs w:val="22"/>
                <w:lang w:val="uk-UA" w:eastAsia="uk-UA"/>
              </w:rPr>
              <w:t>р</w:t>
            </w:r>
            <w:r w:rsidRPr="00DA32BD">
              <w:rPr>
                <w:rFonts w:ascii="Calibri" w:hAnsi="Calibri" w:cs="Calibri"/>
                <w:color w:val="000000"/>
                <w:sz w:val="22"/>
                <w:szCs w:val="22"/>
                <w:lang w:val="uk-UA" w:eastAsia="uk-UA"/>
              </w:rPr>
              <w:t>дження</w:t>
            </w:r>
          </w:p>
        </w:tc>
        <w:tc>
          <w:tcPr>
            <w:tcW w:w="3911" w:type="dxa"/>
            <w:gridSpan w:val="3"/>
            <w:tcBorders>
              <w:top w:val="single" w:sz="4" w:space="0" w:color="auto"/>
              <w:left w:val="nil"/>
              <w:bottom w:val="single" w:sz="4" w:space="0" w:color="auto"/>
              <w:right w:val="single" w:sz="4" w:space="0" w:color="auto"/>
            </w:tcBorders>
            <w:shd w:val="clear" w:color="auto" w:fill="auto"/>
            <w:vAlign w:val="center"/>
            <w:hideMark/>
          </w:tcPr>
          <w:p w14:paraId="189BEB57" w14:textId="6A1067FA"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 xml:space="preserve">№4                                      </w:t>
            </w:r>
            <w:r w:rsidR="00E1037B">
              <w:rPr>
                <w:rFonts w:ascii="Calibri" w:hAnsi="Calibri" w:cs="Calibri"/>
                <w:color w:val="000000"/>
                <w:sz w:val="22"/>
                <w:szCs w:val="22"/>
                <w:lang w:val="uk-UA" w:eastAsia="uk-UA"/>
              </w:rPr>
              <w:t xml:space="preserve">            </w:t>
            </w:r>
            <w:r w:rsidRPr="00DA32BD">
              <w:rPr>
                <w:rFonts w:ascii="Calibri" w:hAnsi="Calibri" w:cs="Calibri"/>
                <w:color w:val="000000"/>
                <w:sz w:val="22"/>
                <w:szCs w:val="22"/>
                <w:lang w:val="uk-UA" w:eastAsia="uk-UA"/>
              </w:rPr>
              <w:t xml:space="preserve">               </w:t>
            </w:r>
          </w:p>
        </w:tc>
      </w:tr>
      <w:tr w:rsidR="00DA32BD" w:rsidRPr="00DA32BD" w14:paraId="5440A2D4" w14:textId="77777777" w:rsidTr="00CA5145">
        <w:trPr>
          <w:trHeight w:val="30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0ADAB25D"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5136" w:type="dxa"/>
            <w:tcBorders>
              <w:top w:val="nil"/>
              <w:left w:val="nil"/>
              <w:bottom w:val="single" w:sz="4" w:space="0" w:color="auto"/>
              <w:right w:val="single" w:sz="4" w:space="0" w:color="auto"/>
            </w:tcBorders>
            <w:shd w:val="clear" w:color="auto" w:fill="auto"/>
            <w:noWrap/>
            <w:vAlign w:val="center"/>
            <w:hideMark/>
          </w:tcPr>
          <w:p w14:paraId="02F94A0B"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Найменування продуктів</w:t>
            </w:r>
          </w:p>
        </w:tc>
        <w:tc>
          <w:tcPr>
            <w:tcW w:w="1054" w:type="dxa"/>
            <w:tcBorders>
              <w:top w:val="nil"/>
              <w:left w:val="nil"/>
              <w:bottom w:val="single" w:sz="4" w:space="0" w:color="auto"/>
              <w:right w:val="single" w:sz="4" w:space="0" w:color="auto"/>
            </w:tcBorders>
            <w:shd w:val="clear" w:color="auto" w:fill="auto"/>
            <w:noWrap/>
            <w:vAlign w:val="center"/>
            <w:hideMark/>
          </w:tcPr>
          <w:p w14:paraId="309A3A93"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Норма, г</w:t>
            </w:r>
          </w:p>
        </w:tc>
        <w:tc>
          <w:tcPr>
            <w:tcW w:w="1085" w:type="dxa"/>
            <w:tcBorders>
              <w:top w:val="nil"/>
              <w:left w:val="nil"/>
              <w:bottom w:val="single" w:sz="4" w:space="0" w:color="auto"/>
              <w:right w:val="single" w:sz="4" w:space="0" w:color="auto"/>
            </w:tcBorders>
            <w:shd w:val="clear" w:color="auto" w:fill="auto"/>
            <w:noWrap/>
            <w:vAlign w:val="center"/>
            <w:hideMark/>
          </w:tcPr>
          <w:p w14:paraId="27C5E42F"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Ціна, грн</w:t>
            </w:r>
          </w:p>
        </w:tc>
        <w:tc>
          <w:tcPr>
            <w:tcW w:w="1772" w:type="dxa"/>
            <w:tcBorders>
              <w:top w:val="nil"/>
              <w:left w:val="nil"/>
              <w:bottom w:val="single" w:sz="4" w:space="0" w:color="auto"/>
              <w:right w:val="single" w:sz="4" w:space="0" w:color="auto"/>
            </w:tcBorders>
            <w:shd w:val="clear" w:color="auto" w:fill="auto"/>
            <w:noWrap/>
            <w:vAlign w:val="center"/>
            <w:hideMark/>
          </w:tcPr>
          <w:p w14:paraId="6DCFB431"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Сума, грн</w:t>
            </w:r>
          </w:p>
        </w:tc>
      </w:tr>
      <w:tr w:rsidR="00DA32BD" w:rsidRPr="00DA32BD" w14:paraId="3495435A"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4EB36F90"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w:t>
            </w:r>
          </w:p>
        </w:tc>
        <w:tc>
          <w:tcPr>
            <w:tcW w:w="5136" w:type="dxa"/>
            <w:tcBorders>
              <w:top w:val="nil"/>
              <w:left w:val="nil"/>
              <w:bottom w:val="single" w:sz="4" w:space="0" w:color="auto"/>
              <w:right w:val="single" w:sz="4" w:space="0" w:color="auto"/>
            </w:tcBorders>
            <w:shd w:val="clear" w:color="auto" w:fill="auto"/>
            <w:noWrap/>
            <w:vAlign w:val="bottom"/>
            <w:hideMark/>
          </w:tcPr>
          <w:p w14:paraId="54CBCB44" w14:textId="77777777" w:rsidR="00DA32BD" w:rsidRPr="00DA32BD" w:rsidRDefault="00A63634" w:rsidP="00A63634">
            <w:pPr>
              <w:widowControl/>
              <w:autoSpaceDE/>
              <w:autoSpaceDN/>
              <w:adjustRightInd/>
              <w:rPr>
                <w:rFonts w:ascii="Calibri" w:hAnsi="Calibri" w:cs="Calibri"/>
                <w:color w:val="000000"/>
                <w:sz w:val="22"/>
                <w:szCs w:val="22"/>
                <w:lang w:val="uk-UA" w:eastAsia="uk-UA"/>
              </w:rPr>
            </w:pPr>
            <w:r>
              <w:rPr>
                <w:rFonts w:ascii="Calibri" w:hAnsi="Calibri" w:cs="Calibri"/>
                <w:color w:val="000000"/>
                <w:sz w:val="22"/>
                <w:szCs w:val="22"/>
                <w:lang w:val="uk-UA" w:eastAsia="uk-UA"/>
              </w:rPr>
              <w:t>Капуста білоголова</w:t>
            </w:r>
            <w:r w:rsidR="00DA32BD" w:rsidRPr="00DA32BD">
              <w:rPr>
                <w:rFonts w:ascii="Calibri" w:hAnsi="Calibri" w:cs="Calibri"/>
                <w:color w:val="000000"/>
                <w:sz w:val="22"/>
                <w:szCs w:val="22"/>
                <w:lang w:val="uk-UA" w:eastAsia="uk-UA"/>
              </w:rPr>
              <w:t xml:space="preserve"> свіжа</w:t>
            </w:r>
          </w:p>
        </w:tc>
        <w:tc>
          <w:tcPr>
            <w:tcW w:w="1054" w:type="dxa"/>
            <w:tcBorders>
              <w:top w:val="nil"/>
              <w:left w:val="nil"/>
              <w:bottom w:val="single" w:sz="4" w:space="0" w:color="auto"/>
              <w:right w:val="single" w:sz="4" w:space="0" w:color="auto"/>
            </w:tcBorders>
            <w:shd w:val="clear" w:color="auto" w:fill="auto"/>
            <w:noWrap/>
            <w:vAlign w:val="bottom"/>
            <w:hideMark/>
          </w:tcPr>
          <w:p w14:paraId="2941D562"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7090</w:t>
            </w:r>
          </w:p>
        </w:tc>
        <w:tc>
          <w:tcPr>
            <w:tcW w:w="1085" w:type="dxa"/>
            <w:tcBorders>
              <w:top w:val="nil"/>
              <w:left w:val="nil"/>
              <w:bottom w:val="single" w:sz="4" w:space="0" w:color="auto"/>
              <w:right w:val="single" w:sz="4" w:space="0" w:color="auto"/>
            </w:tcBorders>
            <w:shd w:val="clear" w:color="auto" w:fill="auto"/>
            <w:noWrap/>
            <w:vAlign w:val="bottom"/>
            <w:hideMark/>
          </w:tcPr>
          <w:p w14:paraId="5DA3D6BC"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22,90</w:t>
            </w:r>
          </w:p>
        </w:tc>
        <w:tc>
          <w:tcPr>
            <w:tcW w:w="1772" w:type="dxa"/>
            <w:tcBorders>
              <w:top w:val="nil"/>
              <w:left w:val="nil"/>
              <w:bottom w:val="single" w:sz="4" w:space="0" w:color="auto"/>
              <w:right w:val="single" w:sz="4" w:space="0" w:color="auto"/>
            </w:tcBorders>
            <w:shd w:val="clear" w:color="auto" w:fill="auto"/>
            <w:noWrap/>
            <w:vAlign w:val="bottom"/>
            <w:hideMark/>
          </w:tcPr>
          <w:p w14:paraId="7171C4BC"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162,36</w:t>
            </w:r>
          </w:p>
        </w:tc>
      </w:tr>
      <w:tr w:rsidR="00DA32BD" w:rsidRPr="00DA32BD" w14:paraId="5995FE8C"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5D45B2A1"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w:t>
            </w:r>
          </w:p>
        </w:tc>
        <w:tc>
          <w:tcPr>
            <w:tcW w:w="5136" w:type="dxa"/>
            <w:tcBorders>
              <w:top w:val="nil"/>
              <w:left w:val="nil"/>
              <w:bottom w:val="single" w:sz="4" w:space="0" w:color="auto"/>
              <w:right w:val="single" w:sz="4" w:space="0" w:color="auto"/>
            </w:tcBorders>
            <w:shd w:val="clear" w:color="auto" w:fill="auto"/>
            <w:noWrap/>
            <w:vAlign w:val="bottom"/>
            <w:hideMark/>
          </w:tcPr>
          <w:p w14:paraId="55E2A9A5"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Морква свіжа</w:t>
            </w:r>
          </w:p>
        </w:tc>
        <w:tc>
          <w:tcPr>
            <w:tcW w:w="1054" w:type="dxa"/>
            <w:tcBorders>
              <w:top w:val="nil"/>
              <w:left w:val="nil"/>
              <w:bottom w:val="single" w:sz="4" w:space="0" w:color="auto"/>
              <w:right w:val="single" w:sz="4" w:space="0" w:color="auto"/>
            </w:tcBorders>
            <w:shd w:val="clear" w:color="auto" w:fill="auto"/>
            <w:noWrap/>
            <w:vAlign w:val="bottom"/>
            <w:hideMark/>
          </w:tcPr>
          <w:p w14:paraId="73931301"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1250</w:t>
            </w:r>
          </w:p>
        </w:tc>
        <w:tc>
          <w:tcPr>
            <w:tcW w:w="1085" w:type="dxa"/>
            <w:tcBorders>
              <w:top w:val="nil"/>
              <w:left w:val="nil"/>
              <w:bottom w:val="single" w:sz="4" w:space="0" w:color="auto"/>
              <w:right w:val="single" w:sz="4" w:space="0" w:color="auto"/>
            </w:tcBorders>
            <w:shd w:val="clear" w:color="auto" w:fill="auto"/>
            <w:noWrap/>
            <w:vAlign w:val="bottom"/>
            <w:hideMark/>
          </w:tcPr>
          <w:p w14:paraId="6C4CF510"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8,95</w:t>
            </w:r>
          </w:p>
        </w:tc>
        <w:tc>
          <w:tcPr>
            <w:tcW w:w="1772" w:type="dxa"/>
            <w:tcBorders>
              <w:top w:val="nil"/>
              <w:left w:val="nil"/>
              <w:bottom w:val="single" w:sz="4" w:space="0" w:color="auto"/>
              <w:right w:val="single" w:sz="4" w:space="0" w:color="auto"/>
            </w:tcBorders>
            <w:shd w:val="clear" w:color="auto" w:fill="auto"/>
            <w:noWrap/>
            <w:vAlign w:val="bottom"/>
            <w:hideMark/>
          </w:tcPr>
          <w:p w14:paraId="5F624FA3"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11,19</w:t>
            </w:r>
          </w:p>
        </w:tc>
      </w:tr>
      <w:tr w:rsidR="00DA32BD" w:rsidRPr="00DA32BD" w14:paraId="30C6DCE2"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A5334FF"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3.</w:t>
            </w:r>
          </w:p>
        </w:tc>
        <w:tc>
          <w:tcPr>
            <w:tcW w:w="5136" w:type="dxa"/>
            <w:tcBorders>
              <w:top w:val="nil"/>
              <w:left w:val="nil"/>
              <w:bottom w:val="single" w:sz="4" w:space="0" w:color="auto"/>
              <w:right w:val="single" w:sz="4" w:space="0" w:color="auto"/>
            </w:tcBorders>
            <w:shd w:val="clear" w:color="auto" w:fill="auto"/>
            <w:noWrap/>
            <w:vAlign w:val="bottom"/>
            <w:hideMark/>
          </w:tcPr>
          <w:p w14:paraId="1525094F"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Оцет 3%</w:t>
            </w:r>
          </w:p>
        </w:tc>
        <w:tc>
          <w:tcPr>
            <w:tcW w:w="1054" w:type="dxa"/>
            <w:tcBorders>
              <w:top w:val="nil"/>
              <w:left w:val="nil"/>
              <w:bottom w:val="single" w:sz="4" w:space="0" w:color="auto"/>
              <w:right w:val="single" w:sz="4" w:space="0" w:color="auto"/>
            </w:tcBorders>
            <w:shd w:val="clear" w:color="auto" w:fill="auto"/>
            <w:noWrap/>
            <w:vAlign w:val="bottom"/>
            <w:hideMark/>
          </w:tcPr>
          <w:p w14:paraId="48E2DA0A"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1000</w:t>
            </w:r>
          </w:p>
        </w:tc>
        <w:tc>
          <w:tcPr>
            <w:tcW w:w="1085" w:type="dxa"/>
            <w:tcBorders>
              <w:top w:val="nil"/>
              <w:left w:val="nil"/>
              <w:bottom w:val="single" w:sz="4" w:space="0" w:color="auto"/>
              <w:right w:val="single" w:sz="4" w:space="0" w:color="auto"/>
            </w:tcBorders>
            <w:shd w:val="clear" w:color="auto" w:fill="auto"/>
            <w:noWrap/>
            <w:vAlign w:val="bottom"/>
            <w:hideMark/>
          </w:tcPr>
          <w:p w14:paraId="41D39044"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11,90</w:t>
            </w:r>
          </w:p>
        </w:tc>
        <w:tc>
          <w:tcPr>
            <w:tcW w:w="1772" w:type="dxa"/>
            <w:tcBorders>
              <w:top w:val="nil"/>
              <w:left w:val="nil"/>
              <w:bottom w:val="single" w:sz="4" w:space="0" w:color="auto"/>
              <w:right w:val="single" w:sz="4" w:space="0" w:color="auto"/>
            </w:tcBorders>
            <w:shd w:val="clear" w:color="auto" w:fill="auto"/>
            <w:noWrap/>
            <w:vAlign w:val="bottom"/>
            <w:hideMark/>
          </w:tcPr>
          <w:p w14:paraId="6C526A5A"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11,90</w:t>
            </w:r>
          </w:p>
        </w:tc>
      </w:tr>
      <w:tr w:rsidR="00DA32BD" w:rsidRPr="00DA32BD" w14:paraId="5574497D"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58148A04"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4.</w:t>
            </w:r>
          </w:p>
        </w:tc>
        <w:tc>
          <w:tcPr>
            <w:tcW w:w="5136" w:type="dxa"/>
            <w:tcBorders>
              <w:top w:val="nil"/>
              <w:left w:val="nil"/>
              <w:bottom w:val="single" w:sz="4" w:space="0" w:color="auto"/>
              <w:right w:val="single" w:sz="4" w:space="0" w:color="auto"/>
            </w:tcBorders>
            <w:shd w:val="clear" w:color="auto" w:fill="auto"/>
            <w:noWrap/>
            <w:vAlign w:val="bottom"/>
            <w:hideMark/>
          </w:tcPr>
          <w:p w14:paraId="26FF92F9"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Цукор</w:t>
            </w:r>
          </w:p>
        </w:tc>
        <w:tc>
          <w:tcPr>
            <w:tcW w:w="1054" w:type="dxa"/>
            <w:tcBorders>
              <w:top w:val="nil"/>
              <w:left w:val="nil"/>
              <w:bottom w:val="single" w:sz="4" w:space="0" w:color="auto"/>
              <w:right w:val="single" w:sz="4" w:space="0" w:color="auto"/>
            </w:tcBorders>
            <w:shd w:val="clear" w:color="auto" w:fill="auto"/>
            <w:noWrap/>
            <w:vAlign w:val="bottom"/>
            <w:hideMark/>
          </w:tcPr>
          <w:p w14:paraId="35B613EE"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500</w:t>
            </w:r>
          </w:p>
        </w:tc>
        <w:tc>
          <w:tcPr>
            <w:tcW w:w="1085" w:type="dxa"/>
            <w:tcBorders>
              <w:top w:val="nil"/>
              <w:left w:val="nil"/>
              <w:bottom w:val="single" w:sz="4" w:space="0" w:color="auto"/>
              <w:right w:val="single" w:sz="4" w:space="0" w:color="auto"/>
            </w:tcBorders>
            <w:shd w:val="clear" w:color="auto" w:fill="auto"/>
            <w:noWrap/>
            <w:vAlign w:val="bottom"/>
            <w:hideMark/>
          </w:tcPr>
          <w:p w14:paraId="25275127"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12,90</w:t>
            </w:r>
          </w:p>
        </w:tc>
        <w:tc>
          <w:tcPr>
            <w:tcW w:w="1772" w:type="dxa"/>
            <w:tcBorders>
              <w:top w:val="nil"/>
              <w:left w:val="nil"/>
              <w:bottom w:val="single" w:sz="4" w:space="0" w:color="auto"/>
              <w:right w:val="single" w:sz="4" w:space="0" w:color="auto"/>
            </w:tcBorders>
            <w:shd w:val="clear" w:color="auto" w:fill="auto"/>
            <w:noWrap/>
            <w:vAlign w:val="bottom"/>
            <w:hideMark/>
          </w:tcPr>
          <w:p w14:paraId="706107C7"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6,45</w:t>
            </w:r>
          </w:p>
        </w:tc>
      </w:tr>
      <w:tr w:rsidR="00DA32BD" w:rsidRPr="00DA32BD" w14:paraId="787DF068"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9342556"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5.</w:t>
            </w:r>
          </w:p>
        </w:tc>
        <w:tc>
          <w:tcPr>
            <w:tcW w:w="5136" w:type="dxa"/>
            <w:tcBorders>
              <w:top w:val="nil"/>
              <w:left w:val="nil"/>
              <w:bottom w:val="single" w:sz="4" w:space="0" w:color="auto"/>
              <w:right w:val="single" w:sz="4" w:space="0" w:color="auto"/>
            </w:tcBorders>
            <w:shd w:val="clear" w:color="auto" w:fill="auto"/>
            <w:noWrap/>
            <w:vAlign w:val="bottom"/>
            <w:hideMark/>
          </w:tcPr>
          <w:p w14:paraId="108947C9"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Соняшникова олія</w:t>
            </w:r>
          </w:p>
        </w:tc>
        <w:tc>
          <w:tcPr>
            <w:tcW w:w="1054" w:type="dxa"/>
            <w:tcBorders>
              <w:top w:val="nil"/>
              <w:left w:val="nil"/>
              <w:bottom w:val="single" w:sz="4" w:space="0" w:color="auto"/>
              <w:right w:val="single" w:sz="4" w:space="0" w:color="auto"/>
            </w:tcBorders>
            <w:shd w:val="clear" w:color="auto" w:fill="auto"/>
            <w:noWrap/>
            <w:vAlign w:val="bottom"/>
            <w:hideMark/>
          </w:tcPr>
          <w:p w14:paraId="7D93A0F0"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500</w:t>
            </w:r>
          </w:p>
        </w:tc>
        <w:tc>
          <w:tcPr>
            <w:tcW w:w="1085" w:type="dxa"/>
            <w:tcBorders>
              <w:top w:val="nil"/>
              <w:left w:val="nil"/>
              <w:bottom w:val="single" w:sz="4" w:space="0" w:color="auto"/>
              <w:right w:val="single" w:sz="4" w:space="0" w:color="auto"/>
            </w:tcBorders>
            <w:shd w:val="clear" w:color="auto" w:fill="auto"/>
            <w:noWrap/>
            <w:vAlign w:val="bottom"/>
            <w:hideMark/>
          </w:tcPr>
          <w:p w14:paraId="23921CDD"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28,58</w:t>
            </w:r>
          </w:p>
        </w:tc>
        <w:tc>
          <w:tcPr>
            <w:tcW w:w="1772" w:type="dxa"/>
            <w:tcBorders>
              <w:top w:val="nil"/>
              <w:left w:val="nil"/>
              <w:bottom w:val="single" w:sz="4" w:space="0" w:color="auto"/>
              <w:right w:val="single" w:sz="4" w:space="0" w:color="auto"/>
            </w:tcBorders>
            <w:shd w:val="clear" w:color="auto" w:fill="auto"/>
            <w:noWrap/>
            <w:vAlign w:val="bottom"/>
            <w:hideMark/>
          </w:tcPr>
          <w:p w14:paraId="3769FF8F"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14,29</w:t>
            </w:r>
          </w:p>
        </w:tc>
      </w:tr>
      <w:tr w:rsidR="00DA32BD" w:rsidRPr="00DA32BD" w14:paraId="03ED00A1" w14:textId="77777777" w:rsidTr="00CA5145">
        <w:trPr>
          <w:trHeight w:val="300"/>
          <w:jc w:val="center"/>
        </w:trPr>
        <w:tc>
          <w:tcPr>
            <w:tcW w:w="8009" w:type="dxa"/>
            <w:gridSpan w:val="4"/>
            <w:tcBorders>
              <w:top w:val="single" w:sz="4" w:space="0" w:color="auto"/>
              <w:left w:val="nil"/>
              <w:bottom w:val="nil"/>
              <w:right w:val="nil"/>
            </w:tcBorders>
            <w:shd w:val="clear" w:color="auto" w:fill="auto"/>
            <w:noWrap/>
            <w:vAlign w:val="bottom"/>
            <w:hideMark/>
          </w:tcPr>
          <w:p w14:paraId="127CAF5C" w14:textId="77777777" w:rsidR="00DA32BD" w:rsidRPr="009C1236" w:rsidRDefault="00DA32BD" w:rsidP="00DA32BD">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Загальна вартість продуктів, грн</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54600D59"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206,19</w:t>
            </w:r>
          </w:p>
        </w:tc>
      </w:tr>
      <w:tr w:rsidR="00DA32BD" w:rsidRPr="00DA32BD" w14:paraId="478A38ED" w14:textId="77777777" w:rsidTr="00CA5145">
        <w:trPr>
          <w:trHeight w:val="300"/>
          <w:jc w:val="center"/>
        </w:trPr>
        <w:tc>
          <w:tcPr>
            <w:tcW w:w="8009" w:type="dxa"/>
            <w:gridSpan w:val="4"/>
            <w:tcBorders>
              <w:top w:val="single" w:sz="4" w:space="0" w:color="auto"/>
              <w:left w:val="nil"/>
              <w:bottom w:val="nil"/>
              <w:right w:val="nil"/>
            </w:tcBorders>
            <w:shd w:val="clear" w:color="auto" w:fill="auto"/>
            <w:noWrap/>
            <w:vAlign w:val="bottom"/>
            <w:hideMark/>
          </w:tcPr>
          <w:p w14:paraId="363DC62E" w14:textId="77777777" w:rsidR="00DA32BD" w:rsidRPr="009C1236" w:rsidRDefault="00DA32BD" w:rsidP="00DA32BD">
            <w:pPr>
              <w:widowControl/>
              <w:autoSpaceDE/>
              <w:autoSpaceDN/>
              <w:adjustRightInd/>
              <w:rPr>
                <w:rFonts w:ascii="Calibri" w:hAnsi="Calibri" w:cs="Calibri"/>
                <w:sz w:val="22"/>
                <w:szCs w:val="22"/>
                <w:lang w:val="uk-UA" w:eastAsia="uk-UA"/>
              </w:rPr>
            </w:pPr>
            <w:r w:rsidRPr="009C1236">
              <w:rPr>
                <w:rFonts w:ascii="Calibri" w:hAnsi="Calibri" w:cs="Calibri"/>
                <w:sz w:val="22"/>
                <w:szCs w:val="22"/>
                <w:lang w:val="uk-UA" w:eastAsia="uk-UA"/>
              </w:rPr>
              <w:t>Націнка (35%), грн</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7AE89432"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72,17</w:t>
            </w:r>
          </w:p>
        </w:tc>
      </w:tr>
      <w:tr w:rsidR="00DA32BD" w:rsidRPr="00DA32BD" w14:paraId="29EAE7C8" w14:textId="77777777" w:rsidTr="00CA5145">
        <w:trPr>
          <w:trHeight w:val="300"/>
          <w:jc w:val="center"/>
        </w:trPr>
        <w:tc>
          <w:tcPr>
            <w:tcW w:w="8009" w:type="dxa"/>
            <w:gridSpan w:val="4"/>
            <w:tcBorders>
              <w:top w:val="single" w:sz="4" w:space="0" w:color="auto"/>
              <w:left w:val="nil"/>
              <w:bottom w:val="nil"/>
              <w:right w:val="nil"/>
            </w:tcBorders>
            <w:shd w:val="clear" w:color="auto" w:fill="auto"/>
            <w:noWrap/>
            <w:vAlign w:val="bottom"/>
            <w:hideMark/>
          </w:tcPr>
          <w:p w14:paraId="1CB6B231"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Загальна вартість набору продуктів, грн</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27DED054"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278,35</w:t>
            </w:r>
          </w:p>
        </w:tc>
      </w:tr>
      <w:tr w:rsidR="00DA32BD" w:rsidRPr="00DA32BD" w14:paraId="292044F6" w14:textId="77777777" w:rsidTr="00CA5145">
        <w:trPr>
          <w:trHeight w:val="300"/>
          <w:jc w:val="center"/>
        </w:trPr>
        <w:tc>
          <w:tcPr>
            <w:tcW w:w="8009" w:type="dxa"/>
            <w:gridSpan w:val="4"/>
            <w:tcBorders>
              <w:top w:val="single" w:sz="4" w:space="0" w:color="auto"/>
              <w:left w:val="nil"/>
              <w:bottom w:val="nil"/>
              <w:right w:val="nil"/>
            </w:tcBorders>
            <w:shd w:val="clear" w:color="auto" w:fill="auto"/>
            <w:noWrap/>
            <w:vAlign w:val="bottom"/>
            <w:hideMark/>
          </w:tcPr>
          <w:p w14:paraId="33CA9F26"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Ціна продажу однієї страви, грн</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7F48572F" w14:textId="77777777" w:rsid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2,78</w:t>
            </w:r>
          </w:p>
          <w:p w14:paraId="154592DF" w14:textId="77777777" w:rsidR="00145586" w:rsidRPr="00DA32BD" w:rsidRDefault="00145586" w:rsidP="00DA32BD">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 xml:space="preserve">(в </w:t>
            </w:r>
            <w:proofErr w:type="spellStart"/>
            <w:r>
              <w:rPr>
                <w:rFonts w:ascii="Calibri" w:hAnsi="Calibri" w:cs="Calibri"/>
                <w:color w:val="000000"/>
                <w:sz w:val="22"/>
                <w:szCs w:val="22"/>
                <w:lang w:val="uk-UA" w:eastAsia="uk-UA"/>
              </w:rPr>
              <w:t>т.ч</w:t>
            </w:r>
            <w:proofErr w:type="spellEnd"/>
            <w:r>
              <w:rPr>
                <w:rFonts w:ascii="Calibri" w:hAnsi="Calibri" w:cs="Calibri"/>
                <w:color w:val="000000"/>
                <w:sz w:val="22"/>
                <w:szCs w:val="22"/>
                <w:lang w:val="uk-UA" w:eastAsia="uk-UA"/>
              </w:rPr>
              <w:t>. ПДВ 0,46)</w:t>
            </w:r>
          </w:p>
        </w:tc>
      </w:tr>
      <w:tr w:rsidR="00DA32BD" w:rsidRPr="00DA32BD" w14:paraId="63BDBB17" w14:textId="77777777" w:rsidTr="00CA5145">
        <w:trPr>
          <w:trHeight w:val="408"/>
          <w:jc w:val="center"/>
        </w:trPr>
        <w:tc>
          <w:tcPr>
            <w:tcW w:w="80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0263F0"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Завідувач виробництва  ___________</w:t>
            </w:r>
          </w:p>
        </w:tc>
        <w:tc>
          <w:tcPr>
            <w:tcW w:w="177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4C0CE79"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 </w:t>
            </w:r>
          </w:p>
        </w:tc>
      </w:tr>
      <w:tr w:rsidR="00DA32BD" w:rsidRPr="00DA32BD" w14:paraId="289AC726" w14:textId="77777777" w:rsidTr="00CA5145">
        <w:trPr>
          <w:trHeight w:val="408"/>
          <w:jc w:val="center"/>
        </w:trPr>
        <w:tc>
          <w:tcPr>
            <w:tcW w:w="8009" w:type="dxa"/>
            <w:gridSpan w:val="4"/>
            <w:vMerge/>
            <w:tcBorders>
              <w:top w:val="single" w:sz="4" w:space="0" w:color="auto"/>
              <w:left w:val="single" w:sz="4" w:space="0" w:color="auto"/>
              <w:bottom w:val="single" w:sz="4" w:space="0" w:color="auto"/>
              <w:right w:val="single" w:sz="4" w:space="0" w:color="auto"/>
            </w:tcBorders>
            <w:vAlign w:val="center"/>
            <w:hideMark/>
          </w:tcPr>
          <w:p w14:paraId="00BF57F9"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1772" w:type="dxa"/>
            <w:vMerge/>
            <w:tcBorders>
              <w:top w:val="nil"/>
              <w:left w:val="single" w:sz="4" w:space="0" w:color="auto"/>
              <w:bottom w:val="single" w:sz="4" w:space="0" w:color="auto"/>
              <w:right w:val="single" w:sz="4" w:space="0" w:color="auto"/>
            </w:tcBorders>
            <w:vAlign w:val="center"/>
            <w:hideMark/>
          </w:tcPr>
          <w:p w14:paraId="479E8D2D"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r>
      <w:tr w:rsidR="00DA32BD" w:rsidRPr="00DA32BD" w14:paraId="6D541FA3" w14:textId="77777777" w:rsidTr="00CA5145">
        <w:trPr>
          <w:trHeight w:val="408"/>
          <w:jc w:val="center"/>
        </w:trPr>
        <w:tc>
          <w:tcPr>
            <w:tcW w:w="8009" w:type="dxa"/>
            <w:gridSpan w:val="4"/>
            <w:vMerge/>
            <w:tcBorders>
              <w:top w:val="single" w:sz="4" w:space="0" w:color="auto"/>
              <w:left w:val="single" w:sz="4" w:space="0" w:color="auto"/>
              <w:bottom w:val="single" w:sz="4" w:space="0" w:color="auto"/>
              <w:right w:val="single" w:sz="4" w:space="0" w:color="auto"/>
            </w:tcBorders>
            <w:vAlign w:val="center"/>
            <w:hideMark/>
          </w:tcPr>
          <w:p w14:paraId="54D6CCE7"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1772" w:type="dxa"/>
            <w:vMerge/>
            <w:tcBorders>
              <w:top w:val="nil"/>
              <w:left w:val="single" w:sz="4" w:space="0" w:color="auto"/>
              <w:bottom w:val="single" w:sz="4" w:space="0" w:color="auto"/>
              <w:right w:val="single" w:sz="4" w:space="0" w:color="auto"/>
            </w:tcBorders>
            <w:vAlign w:val="center"/>
            <w:hideMark/>
          </w:tcPr>
          <w:p w14:paraId="4F7F9A6D"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r>
      <w:tr w:rsidR="00DA32BD" w:rsidRPr="00DA32BD" w14:paraId="331F9DAA" w14:textId="77777777" w:rsidTr="00CA5145">
        <w:trPr>
          <w:trHeight w:val="408"/>
          <w:jc w:val="center"/>
        </w:trPr>
        <w:tc>
          <w:tcPr>
            <w:tcW w:w="80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E9A76"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Калькуляцію склав          ___________</w:t>
            </w:r>
          </w:p>
        </w:tc>
        <w:tc>
          <w:tcPr>
            <w:tcW w:w="177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5889097"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 </w:t>
            </w:r>
          </w:p>
        </w:tc>
      </w:tr>
      <w:tr w:rsidR="00DA32BD" w:rsidRPr="00DA32BD" w14:paraId="56B4F737" w14:textId="77777777" w:rsidTr="00CA5145">
        <w:trPr>
          <w:trHeight w:val="408"/>
          <w:jc w:val="center"/>
        </w:trPr>
        <w:tc>
          <w:tcPr>
            <w:tcW w:w="8009" w:type="dxa"/>
            <w:gridSpan w:val="4"/>
            <w:vMerge/>
            <w:tcBorders>
              <w:top w:val="single" w:sz="4" w:space="0" w:color="auto"/>
              <w:left w:val="single" w:sz="4" w:space="0" w:color="auto"/>
              <w:bottom w:val="single" w:sz="4" w:space="0" w:color="auto"/>
              <w:right w:val="single" w:sz="4" w:space="0" w:color="auto"/>
            </w:tcBorders>
            <w:vAlign w:val="center"/>
            <w:hideMark/>
          </w:tcPr>
          <w:p w14:paraId="5EF04E0F"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1772" w:type="dxa"/>
            <w:vMerge/>
            <w:tcBorders>
              <w:top w:val="nil"/>
              <w:left w:val="single" w:sz="4" w:space="0" w:color="auto"/>
              <w:bottom w:val="single" w:sz="4" w:space="0" w:color="auto"/>
              <w:right w:val="single" w:sz="4" w:space="0" w:color="auto"/>
            </w:tcBorders>
            <w:vAlign w:val="center"/>
            <w:hideMark/>
          </w:tcPr>
          <w:p w14:paraId="43EF8458"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r>
      <w:tr w:rsidR="00DA32BD" w:rsidRPr="00DA32BD" w14:paraId="366D4426"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777CCB40" w14:textId="77777777" w:rsidR="00DA32BD" w:rsidRPr="00DA32BD" w:rsidRDefault="00DA32BD" w:rsidP="00DA32BD">
            <w:pPr>
              <w:widowControl/>
              <w:autoSpaceDE/>
              <w:autoSpaceDN/>
              <w:adjustRightInd/>
              <w:jc w:val="center"/>
              <w:rPr>
                <w:rFonts w:ascii="Calibri" w:hAnsi="Calibri" w:cs="Calibri"/>
                <w:color w:val="000000"/>
                <w:sz w:val="22"/>
                <w:szCs w:val="22"/>
                <w:lang w:val="uk-UA" w:eastAsia="uk-UA"/>
              </w:rPr>
            </w:pPr>
          </w:p>
        </w:tc>
        <w:tc>
          <w:tcPr>
            <w:tcW w:w="5136" w:type="dxa"/>
            <w:tcBorders>
              <w:top w:val="nil"/>
              <w:left w:val="nil"/>
              <w:bottom w:val="nil"/>
              <w:right w:val="nil"/>
            </w:tcBorders>
            <w:shd w:val="clear" w:color="auto" w:fill="auto"/>
            <w:noWrap/>
            <w:vAlign w:val="bottom"/>
            <w:hideMark/>
          </w:tcPr>
          <w:p w14:paraId="098E4107"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54" w:type="dxa"/>
            <w:tcBorders>
              <w:top w:val="nil"/>
              <w:left w:val="nil"/>
              <w:bottom w:val="nil"/>
              <w:right w:val="nil"/>
            </w:tcBorders>
            <w:shd w:val="clear" w:color="auto" w:fill="auto"/>
            <w:noWrap/>
            <w:vAlign w:val="bottom"/>
            <w:hideMark/>
          </w:tcPr>
          <w:p w14:paraId="316156E0"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085" w:type="dxa"/>
            <w:tcBorders>
              <w:top w:val="nil"/>
              <w:left w:val="nil"/>
              <w:bottom w:val="nil"/>
              <w:right w:val="nil"/>
            </w:tcBorders>
            <w:shd w:val="clear" w:color="auto" w:fill="auto"/>
            <w:noWrap/>
            <w:vAlign w:val="bottom"/>
            <w:hideMark/>
          </w:tcPr>
          <w:p w14:paraId="7E4EA517"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772" w:type="dxa"/>
            <w:tcBorders>
              <w:top w:val="nil"/>
              <w:left w:val="nil"/>
              <w:bottom w:val="nil"/>
              <w:right w:val="nil"/>
            </w:tcBorders>
            <w:shd w:val="clear" w:color="auto" w:fill="auto"/>
            <w:noWrap/>
            <w:vAlign w:val="bottom"/>
            <w:hideMark/>
          </w:tcPr>
          <w:p w14:paraId="2A205BC4" w14:textId="77777777" w:rsidR="00DA32BD" w:rsidRPr="00DA32BD" w:rsidRDefault="00DA32BD" w:rsidP="00DA32BD">
            <w:pPr>
              <w:widowControl/>
              <w:autoSpaceDE/>
              <w:autoSpaceDN/>
              <w:adjustRightInd/>
              <w:rPr>
                <w:rFonts w:ascii="Times New Roman" w:hAnsi="Times New Roman" w:cs="Times New Roman"/>
                <w:lang w:val="uk-UA" w:eastAsia="uk-UA"/>
              </w:rPr>
            </w:pPr>
          </w:p>
        </w:tc>
      </w:tr>
      <w:tr w:rsidR="00DA32BD" w:rsidRPr="00DA32BD" w14:paraId="0F24240F" w14:textId="77777777" w:rsidTr="00CA5145">
        <w:trPr>
          <w:trHeight w:val="300"/>
          <w:jc w:val="center"/>
        </w:trPr>
        <w:tc>
          <w:tcPr>
            <w:tcW w:w="5870" w:type="dxa"/>
            <w:gridSpan w:val="2"/>
            <w:tcBorders>
              <w:top w:val="nil"/>
              <w:left w:val="nil"/>
              <w:bottom w:val="nil"/>
              <w:right w:val="nil"/>
            </w:tcBorders>
            <w:shd w:val="clear" w:color="auto" w:fill="auto"/>
            <w:noWrap/>
            <w:vAlign w:val="bottom"/>
            <w:hideMark/>
          </w:tcPr>
          <w:p w14:paraId="18DC2665"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ЗАТВЕРДЖЕНО</w:t>
            </w:r>
          </w:p>
        </w:tc>
        <w:tc>
          <w:tcPr>
            <w:tcW w:w="1054" w:type="dxa"/>
            <w:tcBorders>
              <w:top w:val="nil"/>
              <w:left w:val="nil"/>
              <w:bottom w:val="nil"/>
              <w:right w:val="nil"/>
            </w:tcBorders>
            <w:shd w:val="clear" w:color="auto" w:fill="auto"/>
            <w:noWrap/>
            <w:vAlign w:val="bottom"/>
            <w:hideMark/>
          </w:tcPr>
          <w:p w14:paraId="50B9BA32"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1085" w:type="dxa"/>
            <w:tcBorders>
              <w:top w:val="nil"/>
              <w:left w:val="nil"/>
              <w:bottom w:val="nil"/>
              <w:right w:val="nil"/>
            </w:tcBorders>
            <w:shd w:val="clear" w:color="auto" w:fill="auto"/>
            <w:noWrap/>
            <w:vAlign w:val="bottom"/>
            <w:hideMark/>
          </w:tcPr>
          <w:p w14:paraId="0028F146"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772" w:type="dxa"/>
            <w:tcBorders>
              <w:top w:val="nil"/>
              <w:left w:val="nil"/>
              <w:bottom w:val="nil"/>
              <w:right w:val="nil"/>
            </w:tcBorders>
            <w:shd w:val="clear" w:color="auto" w:fill="auto"/>
            <w:noWrap/>
            <w:vAlign w:val="bottom"/>
            <w:hideMark/>
          </w:tcPr>
          <w:p w14:paraId="3DBCCD7E" w14:textId="77777777" w:rsidR="00DA32BD" w:rsidRPr="00DA32BD" w:rsidRDefault="00DA32BD" w:rsidP="00DA32BD">
            <w:pPr>
              <w:widowControl/>
              <w:autoSpaceDE/>
              <w:autoSpaceDN/>
              <w:adjustRightInd/>
              <w:rPr>
                <w:rFonts w:ascii="Times New Roman" w:hAnsi="Times New Roman" w:cs="Times New Roman"/>
                <w:lang w:val="uk-UA" w:eastAsia="uk-UA"/>
              </w:rPr>
            </w:pPr>
          </w:p>
        </w:tc>
      </w:tr>
      <w:tr w:rsidR="00DA32BD" w:rsidRPr="00DA32BD" w14:paraId="1093BAE1" w14:textId="77777777" w:rsidTr="00CA5145">
        <w:trPr>
          <w:trHeight w:val="300"/>
          <w:jc w:val="center"/>
        </w:trPr>
        <w:tc>
          <w:tcPr>
            <w:tcW w:w="5870" w:type="dxa"/>
            <w:gridSpan w:val="2"/>
            <w:tcBorders>
              <w:top w:val="nil"/>
              <w:left w:val="nil"/>
              <w:bottom w:val="nil"/>
              <w:right w:val="nil"/>
            </w:tcBorders>
            <w:shd w:val="clear" w:color="auto" w:fill="auto"/>
            <w:noWrap/>
            <w:vAlign w:val="bottom"/>
            <w:hideMark/>
          </w:tcPr>
          <w:p w14:paraId="788807AC"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r w:rsidRPr="00DA32BD">
              <w:rPr>
                <w:rFonts w:ascii="Calibri" w:hAnsi="Calibri" w:cs="Calibri"/>
                <w:color w:val="000000"/>
                <w:sz w:val="22"/>
                <w:szCs w:val="22"/>
                <w:lang w:val="uk-UA" w:eastAsia="uk-UA"/>
              </w:rPr>
              <w:t>Керівник закладу "Пузата хата"</w:t>
            </w:r>
          </w:p>
        </w:tc>
        <w:tc>
          <w:tcPr>
            <w:tcW w:w="1054" w:type="dxa"/>
            <w:tcBorders>
              <w:top w:val="nil"/>
              <w:left w:val="nil"/>
              <w:bottom w:val="nil"/>
              <w:right w:val="nil"/>
            </w:tcBorders>
            <w:shd w:val="clear" w:color="auto" w:fill="auto"/>
            <w:noWrap/>
            <w:vAlign w:val="bottom"/>
            <w:hideMark/>
          </w:tcPr>
          <w:p w14:paraId="159B427B" w14:textId="77777777" w:rsidR="00DA32BD" w:rsidRPr="00DA32BD" w:rsidRDefault="00DA32BD" w:rsidP="00DA32BD">
            <w:pPr>
              <w:widowControl/>
              <w:autoSpaceDE/>
              <w:autoSpaceDN/>
              <w:adjustRightInd/>
              <w:rPr>
                <w:rFonts w:ascii="Calibri" w:hAnsi="Calibri" w:cs="Calibri"/>
                <w:color w:val="000000"/>
                <w:sz w:val="22"/>
                <w:szCs w:val="22"/>
                <w:lang w:val="uk-UA" w:eastAsia="uk-UA"/>
              </w:rPr>
            </w:pPr>
          </w:p>
        </w:tc>
        <w:tc>
          <w:tcPr>
            <w:tcW w:w="1085" w:type="dxa"/>
            <w:tcBorders>
              <w:top w:val="nil"/>
              <w:left w:val="nil"/>
              <w:bottom w:val="nil"/>
              <w:right w:val="nil"/>
            </w:tcBorders>
            <w:shd w:val="clear" w:color="auto" w:fill="auto"/>
            <w:noWrap/>
            <w:vAlign w:val="bottom"/>
            <w:hideMark/>
          </w:tcPr>
          <w:p w14:paraId="005218DE" w14:textId="77777777" w:rsidR="00DA32BD" w:rsidRPr="00DA32BD" w:rsidRDefault="00DA32BD" w:rsidP="00DA32BD">
            <w:pPr>
              <w:widowControl/>
              <w:autoSpaceDE/>
              <w:autoSpaceDN/>
              <w:adjustRightInd/>
              <w:rPr>
                <w:rFonts w:ascii="Times New Roman" w:hAnsi="Times New Roman" w:cs="Times New Roman"/>
                <w:lang w:val="uk-UA" w:eastAsia="uk-UA"/>
              </w:rPr>
            </w:pPr>
          </w:p>
        </w:tc>
        <w:tc>
          <w:tcPr>
            <w:tcW w:w="1772" w:type="dxa"/>
            <w:tcBorders>
              <w:top w:val="nil"/>
              <w:left w:val="nil"/>
              <w:bottom w:val="nil"/>
              <w:right w:val="nil"/>
            </w:tcBorders>
            <w:shd w:val="clear" w:color="auto" w:fill="auto"/>
            <w:noWrap/>
            <w:vAlign w:val="bottom"/>
            <w:hideMark/>
          </w:tcPr>
          <w:p w14:paraId="6890A841" w14:textId="77777777" w:rsidR="00DA32BD" w:rsidRPr="00DA32BD" w:rsidRDefault="00DA32BD" w:rsidP="00DA32BD">
            <w:pPr>
              <w:widowControl/>
              <w:autoSpaceDE/>
              <w:autoSpaceDN/>
              <w:adjustRightInd/>
              <w:rPr>
                <w:rFonts w:ascii="Times New Roman" w:hAnsi="Times New Roman" w:cs="Times New Roman"/>
                <w:lang w:val="uk-UA" w:eastAsia="uk-UA"/>
              </w:rPr>
            </w:pPr>
          </w:p>
        </w:tc>
      </w:tr>
    </w:tbl>
    <w:p w14:paraId="0E7515DE" w14:textId="77777777" w:rsidR="0084462D" w:rsidRDefault="0084462D" w:rsidP="00184F36">
      <w:pPr>
        <w:pStyle w:val="a3"/>
        <w:spacing w:line="360" w:lineRule="auto"/>
        <w:jc w:val="both"/>
        <w:rPr>
          <w:rFonts w:ascii="Times New Roman" w:hAnsi="Times New Roman" w:cs="Times New Roman"/>
          <w:color w:val="FF0000"/>
          <w:sz w:val="28"/>
          <w:szCs w:val="28"/>
        </w:rPr>
      </w:pPr>
    </w:p>
    <w:p w14:paraId="6ECCF1FF" w14:textId="77777777" w:rsidR="00404637" w:rsidRDefault="00404637" w:rsidP="00404637">
      <w:pPr>
        <w:pStyle w:val="a3"/>
        <w:spacing w:line="360" w:lineRule="auto"/>
        <w:jc w:val="both"/>
        <w:rPr>
          <w:rFonts w:ascii="Times New Roman" w:hAnsi="Times New Roman" w:cs="Times New Roman"/>
          <w:sz w:val="28"/>
          <w:szCs w:val="28"/>
        </w:rPr>
      </w:pPr>
      <w:r w:rsidRPr="00841859">
        <w:rPr>
          <w:rFonts w:ascii="Times New Roman" w:hAnsi="Times New Roman" w:cs="Times New Roman"/>
          <w:b/>
          <w:sz w:val="28"/>
          <w:szCs w:val="28"/>
        </w:rPr>
        <w:t>Викладач економіки.</w:t>
      </w:r>
      <w:r>
        <w:rPr>
          <w:rFonts w:ascii="Times New Roman" w:hAnsi="Times New Roman" w:cs="Times New Roman"/>
          <w:sz w:val="28"/>
          <w:szCs w:val="28"/>
        </w:rPr>
        <w:t xml:space="preserve"> </w:t>
      </w:r>
    </w:p>
    <w:p w14:paraId="476CC124" w14:textId="77777777" w:rsidR="006A0AF3" w:rsidRDefault="00393263" w:rsidP="006A0AF3">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Переходимо до розрахунку вартості узвару. У збірнику рецептур подано норми на 1л напою, </w:t>
      </w:r>
      <w:r w:rsidR="0045124F">
        <w:rPr>
          <w:rFonts w:ascii="Times New Roman" w:hAnsi="Times New Roman" w:cs="Times New Roman"/>
          <w:sz w:val="28"/>
          <w:szCs w:val="28"/>
        </w:rPr>
        <w:t>необхідно оформити калькуляційну картку напою «Узвар» з виходом порції 200 мл.</w:t>
      </w:r>
    </w:p>
    <w:p w14:paraId="323A6582" w14:textId="77777777" w:rsidR="00BD1E6A" w:rsidRDefault="00BD1E6A" w:rsidP="00BD1E6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 xml:space="preserve">учні оформлюють калькуляційну картку на </w:t>
      </w:r>
      <w:r w:rsidR="006A0AF3">
        <w:rPr>
          <w:rFonts w:ascii="Times New Roman" w:hAnsi="Times New Roman" w:cs="Times New Roman"/>
          <w:i/>
          <w:sz w:val="28"/>
          <w:szCs w:val="28"/>
        </w:rPr>
        <w:t>напій</w:t>
      </w:r>
      <w:r>
        <w:rPr>
          <w:rFonts w:ascii="Times New Roman" w:hAnsi="Times New Roman" w:cs="Times New Roman"/>
          <w:i/>
          <w:sz w:val="28"/>
          <w:szCs w:val="28"/>
        </w:rPr>
        <w:t xml:space="preserve"> «</w:t>
      </w:r>
      <w:r w:rsidR="006A0AF3">
        <w:rPr>
          <w:rFonts w:ascii="Times New Roman" w:hAnsi="Times New Roman" w:cs="Times New Roman"/>
          <w:i/>
          <w:sz w:val="28"/>
          <w:szCs w:val="28"/>
        </w:rPr>
        <w:t>Узвар</w:t>
      </w:r>
      <w:r>
        <w:rPr>
          <w:rFonts w:ascii="Times New Roman" w:hAnsi="Times New Roman" w:cs="Times New Roman"/>
          <w:i/>
          <w:sz w:val="28"/>
          <w:szCs w:val="28"/>
        </w:rPr>
        <w:t>»</w:t>
      </w:r>
      <w:r>
        <w:rPr>
          <w:rFonts w:ascii="Times New Roman" w:hAnsi="Times New Roman" w:cs="Times New Roman"/>
          <w:sz w:val="28"/>
          <w:szCs w:val="28"/>
        </w:rPr>
        <w:t>)</w:t>
      </w:r>
    </w:p>
    <w:p w14:paraId="0555077E" w14:textId="77777777" w:rsidR="004F457C" w:rsidRDefault="00404637" w:rsidP="0040463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Перевіримо розрахунок калькуляційної картки </w:t>
      </w:r>
      <w:r w:rsidR="004F457C">
        <w:rPr>
          <w:rFonts w:ascii="Times New Roman" w:hAnsi="Times New Roman" w:cs="Times New Roman"/>
          <w:sz w:val="28"/>
          <w:szCs w:val="28"/>
        </w:rPr>
        <w:t xml:space="preserve">напою «Узвар із сухофруктів» в розрахунку на 1 літр з виходом однієї порції </w:t>
      </w:r>
      <w:r w:rsidR="006728E0">
        <w:rPr>
          <w:rFonts w:ascii="Times New Roman" w:hAnsi="Times New Roman" w:cs="Times New Roman"/>
          <w:sz w:val="28"/>
          <w:szCs w:val="28"/>
        </w:rPr>
        <w:t>2</w:t>
      </w:r>
      <w:r w:rsidR="004F457C">
        <w:rPr>
          <w:rFonts w:ascii="Times New Roman" w:hAnsi="Times New Roman" w:cs="Times New Roman"/>
          <w:sz w:val="28"/>
          <w:szCs w:val="28"/>
        </w:rPr>
        <w:t xml:space="preserve">00 </w:t>
      </w:r>
      <w:r w:rsidR="006728E0">
        <w:rPr>
          <w:rFonts w:ascii="Times New Roman" w:hAnsi="Times New Roman" w:cs="Times New Roman"/>
          <w:sz w:val="28"/>
          <w:szCs w:val="28"/>
        </w:rPr>
        <w:t>мл</w:t>
      </w:r>
      <w:r w:rsidR="004F457C">
        <w:rPr>
          <w:rFonts w:ascii="Times New Roman" w:hAnsi="Times New Roman" w:cs="Times New Roman"/>
          <w:sz w:val="28"/>
          <w:szCs w:val="28"/>
        </w:rPr>
        <w:t>.</w:t>
      </w:r>
    </w:p>
    <w:tbl>
      <w:tblPr>
        <w:tblW w:w="8505" w:type="dxa"/>
        <w:jc w:val="center"/>
        <w:tblLook w:val="04A0" w:firstRow="1" w:lastRow="0" w:firstColumn="1" w:lastColumn="0" w:noHBand="0" w:noVBand="1"/>
      </w:tblPr>
      <w:tblGrid>
        <w:gridCol w:w="734"/>
        <w:gridCol w:w="3955"/>
        <w:gridCol w:w="1006"/>
        <w:gridCol w:w="1035"/>
        <w:gridCol w:w="1775"/>
      </w:tblGrid>
      <w:tr w:rsidR="006728E0" w:rsidRPr="006728E0" w14:paraId="55F9B925" w14:textId="77777777" w:rsidTr="00CA5145">
        <w:trPr>
          <w:trHeight w:val="375"/>
          <w:jc w:val="center"/>
        </w:trPr>
        <w:tc>
          <w:tcPr>
            <w:tcW w:w="8505" w:type="dxa"/>
            <w:gridSpan w:val="5"/>
            <w:tcBorders>
              <w:top w:val="nil"/>
              <w:left w:val="nil"/>
              <w:bottom w:val="nil"/>
              <w:right w:val="nil"/>
            </w:tcBorders>
            <w:shd w:val="clear" w:color="auto" w:fill="auto"/>
            <w:noWrap/>
            <w:vAlign w:val="bottom"/>
            <w:hideMark/>
          </w:tcPr>
          <w:p w14:paraId="2A0D2964" w14:textId="77777777" w:rsidR="006728E0" w:rsidRPr="006728E0" w:rsidRDefault="006728E0" w:rsidP="006728E0">
            <w:pPr>
              <w:widowControl/>
              <w:autoSpaceDE/>
              <w:autoSpaceDN/>
              <w:adjustRightInd/>
              <w:jc w:val="center"/>
              <w:rPr>
                <w:rFonts w:ascii="Calibri" w:hAnsi="Calibri" w:cs="Calibri"/>
                <w:b/>
                <w:bCs/>
                <w:color w:val="000000"/>
                <w:sz w:val="28"/>
                <w:szCs w:val="28"/>
                <w:lang w:val="uk-UA" w:eastAsia="uk-UA"/>
              </w:rPr>
            </w:pPr>
            <w:r w:rsidRPr="006728E0">
              <w:rPr>
                <w:rFonts w:ascii="Calibri" w:hAnsi="Calibri" w:cs="Calibri"/>
                <w:b/>
                <w:bCs/>
                <w:color w:val="000000"/>
                <w:sz w:val="28"/>
                <w:szCs w:val="28"/>
                <w:lang w:val="uk-UA" w:eastAsia="uk-UA"/>
              </w:rPr>
              <w:lastRenderedPageBreak/>
              <w:t>"Пузата хата"</w:t>
            </w:r>
          </w:p>
        </w:tc>
      </w:tr>
      <w:tr w:rsidR="006728E0" w:rsidRPr="006728E0" w14:paraId="10BF1597" w14:textId="77777777" w:rsidTr="00CA5145">
        <w:trPr>
          <w:trHeight w:val="300"/>
          <w:jc w:val="center"/>
        </w:trPr>
        <w:tc>
          <w:tcPr>
            <w:tcW w:w="8505" w:type="dxa"/>
            <w:gridSpan w:val="5"/>
            <w:tcBorders>
              <w:top w:val="nil"/>
              <w:left w:val="nil"/>
              <w:bottom w:val="nil"/>
              <w:right w:val="nil"/>
            </w:tcBorders>
            <w:shd w:val="clear" w:color="auto" w:fill="auto"/>
            <w:noWrap/>
            <w:vAlign w:val="bottom"/>
            <w:hideMark/>
          </w:tcPr>
          <w:p w14:paraId="684095C8"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КАЛЬКУЛЯЦІЙНА КАРТКА № 5</w:t>
            </w:r>
          </w:p>
        </w:tc>
      </w:tr>
      <w:tr w:rsidR="006728E0" w:rsidRPr="006728E0" w14:paraId="1B6DB2D8" w14:textId="77777777" w:rsidTr="00CA5145">
        <w:trPr>
          <w:trHeight w:val="300"/>
          <w:jc w:val="center"/>
        </w:trPr>
        <w:tc>
          <w:tcPr>
            <w:tcW w:w="8505" w:type="dxa"/>
            <w:gridSpan w:val="5"/>
            <w:tcBorders>
              <w:top w:val="nil"/>
              <w:left w:val="nil"/>
              <w:bottom w:val="nil"/>
              <w:right w:val="nil"/>
            </w:tcBorders>
            <w:shd w:val="clear" w:color="auto" w:fill="auto"/>
            <w:noWrap/>
            <w:vAlign w:val="bottom"/>
            <w:hideMark/>
          </w:tcPr>
          <w:p w14:paraId="0DAC05F8" w14:textId="4356370B"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p>
        </w:tc>
      </w:tr>
      <w:tr w:rsidR="006728E0" w:rsidRPr="006728E0" w14:paraId="571EE732"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5A72C157"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7F6FFB45"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06079003"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6B2C8600"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261D8FB5" w14:textId="77777777" w:rsidR="006728E0" w:rsidRPr="006728E0" w:rsidRDefault="006728E0" w:rsidP="006728E0">
            <w:pPr>
              <w:widowControl/>
              <w:autoSpaceDE/>
              <w:autoSpaceDN/>
              <w:adjustRightInd/>
              <w:rPr>
                <w:rFonts w:ascii="Times New Roman" w:hAnsi="Times New Roman" w:cs="Times New Roman"/>
                <w:lang w:val="uk-UA" w:eastAsia="uk-UA"/>
              </w:rPr>
            </w:pPr>
          </w:p>
        </w:tc>
      </w:tr>
      <w:tr w:rsidR="006728E0" w:rsidRPr="006728E0" w14:paraId="66700BF8" w14:textId="77777777" w:rsidTr="00CA5145">
        <w:trPr>
          <w:trHeight w:val="300"/>
          <w:jc w:val="center"/>
        </w:trPr>
        <w:tc>
          <w:tcPr>
            <w:tcW w:w="4689" w:type="dxa"/>
            <w:gridSpan w:val="2"/>
            <w:tcBorders>
              <w:top w:val="nil"/>
              <w:left w:val="nil"/>
              <w:bottom w:val="nil"/>
              <w:right w:val="nil"/>
            </w:tcBorders>
            <w:shd w:val="clear" w:color="auto" w:fill="auto"/>
            <w:noWrap/>
            <w:vAlign w:val="bottom"/>
            <w:hideMark/>
          </w:tcPr>
          <w:p w14:paraId="57985E33" w14:textId="77777777" w:rsidR="006728E0" w:rsidRPr="009C1236" w:rsidRDefault="006728E0" w:rsidP="006728E0">
            <w:pPr>
              <w:widowControl/>
              <w:autoSpaceDE/>
              <w:autoSpaceDN/>
              <w:adjustRightInd/>
              <w:rPr>
                <w:rFonts w:ascii="Calibri" w:hAnsi="Calibri" w:cs="Calibri"/>
                <w:sz w:val="22"/>
                <w:szCs w:val="22"/>
                <w:lang w:val="uk-UA" w:eastAsia="uk-UA"/>
              </w:rPr>
            </w:pPr>
            <w:r w:rsidRPr="009C1236">
              <w:rPr>
                <w:rFonts w:ascii="Calibri" w:hAnsi="Calibri" w:cs="Calibri"/>
                <w:sz w:val="22"/>
                <w:szCs w:val="22"/>
                <w:u w:val="single"/>
                <w:lang w:val="uk-UA" w:eastAsia="uk-UA"/>
              </w:rPr>
              <w:t xml:space="preserve">Найменування страви: </w:t>
            </w:r>
            <w:r w:rsidRPr="009C1236">
              <w:rPr>
                <w:rFonts w:ascii="Calibri" w:hAnsi="Calibri" w:cs="Calibri"/>
                <w:sz w:val="22"/>
                <w:szCs w:val="22"/>
                <w:lang w:val="uk-UA" w:eastAsia="uk-UA"/>
              </w:rPr>
              <w:t>Узвар</w:t>
            </w:r>
          </w:p>
        </w:tc>
        <w:tc>
          <w:tcPr>
            <w:tcW w:w="3816" w:type="dxa"/>
            <w:gridSpan w:val="3"/>
            <w:tcBorders>
              <w:top w:val="nil"/>
              <w:left w:val="nil"/>
              <w:bottom w:val="nil"/>
              <w:right w:val="nil"/>
            </w:tcBorders>
            <w:shd w:val="clear" w:color="auto" w:fill="auto"/>
            <w:noWrap/>
            <w:vAlign w:val="bottom"/>
            <w:hideMark/>
          </w:tcPr>
          <w:p w14:paraId="0B62C018"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u w:val="single"/>
                <w:lang w:val="uk-UA" w:eastAsia="uk-UA"/>
              </w:rPr>
              <w:t>Вихід</w:t>
            </w:r>
            <w:r w:rsidRPr="006728E0">
              <w:rPr>
                <w:rFonts w:ascii="Calibri" w:hAnsi="Calibri" w:cs="Calibri"/>
                <w:color w:val="000000"/>
                <w:sz w:val="22"/>
                <w:szCs w:val="22"/>
                <w:lang w:val="uk-UA" w:eastAsia="uk-UA"/>
              </w:rPr>
              <w:t>: 1000гр</w:t>
            </w:r>
          </w:p>
        </w:tc>
      </w:tr>
      <w:tr w:rsidR="006728E0" w:rsidRPr="006728E0" w14:paraId="3B35981E" w14:textId="77777777" w:rsidTr="00CA5145">
        <w:trPr>
          <w:trHeight w:val="300"/>
          <w:jc w:val="center"/>
        </w:trPr>
        <w:tc>
          <w:tcPr>
            <w:tcW w:w="4689" w:type="dxa"/>
            <w:gridSpan w:val="2"/>
            <w:tcBorders>
              <w:top w:val="nil"/>
              <w:left w:val="nil"/>
              <w:bottom w:val="nil"/>
              <w:right w:val="nil"/>
            </w:tcBorders>
            <w:shd w:val="clear" w:color="auto" w:fill="auto"/>
            <w:noWrap/>
            <w:vAlign w:val="bottom"/>
            <w:hideMark/>
          </w:tcPr>
          <w:p w14:paraId="73880C39" w14:textId="77777777" w:rsidR="006728E0" w:rsidRPr="009C1236" w:rsidRDefault="006728E0" w:rsidP="007D51D4">
            <w:pPr>
              <w:widowControl/>
              <w:autoSpaceDE/>
              <w:autoSpaceDN/>
              <w:adjustRightInd/>
              <w:rPr>
                <w:rFonts w:ascii="Calibri" w:hAnsi="Calibri" w:cs="Calibri"/>
                <w:sz w:val="22"/>
                <w:szCs w:val="22"/>
                <w:u w:val="single"/>
                <w:lang w:val="uk-UA" w:eastAsia="uk-UA"/>
              </w:rPr>
            </w:pPr>
            <w:r w:rsidRPr="009C1236">
              <w:rPr>
                <w:rFonts w:ascii="Calibri" w:hAnsi="Calibri" w:cs="Calibri"/>
                <w:sz w:val="22"/>
                <w:szCs w:val="22"/>
                <w:u w:val="single"/>
                <w:lang w:val="uk-UA" w:eastAsia="uk-UA"/>
              </w:rPr>
              <w:t xml:space="preserve">Номер за </w:t>
            </w:r>
            <w:r w:rsidR="007D51D4">
              <w:rPr>
                <w:rFonts w:ascii="Calibri" w:hAnsi="Calibri" w:cs="Calibri"/>
                <w:sz w:val="22"/>
                <w:szCs w:val="22"/>
                <w:u w:val="single"/>
                <w:lang w:val="uk-UA" w:eastAsia="uk-UA"/>
              </w:rPr>
              <w:t>З</w:t>
            </w:r>
            <w:r w:rsidRPr="009C1236">
              <w:rPr>
                <w:rFonts w:ascii="Calibri" w:hAnsi="Calibri" w:cs="Calibri"/>
                <w:sz w:val="22"/>
                <w:szCs w:val="22"/>
                <w:u w:val="single"/>
                <w:lang w:val="uk-UA" w:eastAsia="uk-UA"/>
              </w:rPr>
              <w:t>бірником рецептур:</w:t>
            </w:r>
            <w:r w:rsidRPr="009C1236">
              <w:rPr>
                <w:rFonts w:ascii="Calibri" w:hAnsi="Calibri" w:cs="Calibri"/>
                <w:sz w:val="22"/>
                <w:szCs w:val="22"/>
                <w:lang w:val="uk-UA" w:eastAsia="uk-UA"/>
              </w:rPr>
              <w:t xml:space="preserve"> </w:t>
            </w:r>
          </w:p>
        </w:tc>
        <w:tc>
          <w:tcPr>
            <w:tcW w:w="3816" w:type="dxa"/>
            <w:gridSpan w:val="3"/>
            <w:tcBorders>
              <w:top w:val="nil"/>
              <w:left w:val="nil"/>
              <w:bottom w:val="single" w:sz="4" w:space="0" w:color="auto"/>
              <w:right w:val="nil"/>
            </w:tcBorders>
            <w:shd w:val="clear" w:color="auto" w:fill="auto"/>
            <w:noWrap/>
            <w:vAlign w:val="bottom"/>
            <w:hideMark/>
          </w:tcPr>
          <w:p w14:paraId="4549CC76" w14:textId="77777777" w:rsidR="006728E0" w:rsidRPr="006728E0" w:rsidRDefault="00BA3410" w:rsidP="006728E0">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868</w:t>
            </w:r>
            <w:r w:rsidR="006728E0" w:rsidRPr="006728E0">
              <w:rPr>
                <w:rFonts w:ascii="Calibri" w:hAnsi="Calibri" w:cs="Calibri"/>
                <w:color w:val="000000"/>
                <w:sz w:val="22"/>
                <w:szCs w:val="22"/>
                <w:lang w:val="uk-UA" w:eastAsia="uk-UA"/>
              </w:rPr>
              <w:t> </w:t>
            </w:r>
          </w:p>
        </w:tc>
      </w:tr>
      <w:tr w:rsidR="006728E0" w:rsidRPr="006728E0" w14:paraId="1250F3D9"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12199B28"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7B62025A"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7A013911"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1BF7437B"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77E4745C" w14:textId="77777777" w:rsidR="006728E0" w:rsidRPr="006728E0" w:rsidRDefault="006728E0" w:rsidP="006728E0">
            <w:pPr>
              <w:widowControl/>
              <w:autoSpaceDE/>
              <w:autoSpaceDN/>
              <w:adjustRightInd/>
              <w:rPr>
                <w:rFonts w:ascii="Times New Roman" w:hAnsi="Times New Roman" w:cs="Times New Roman"/>
                <w:lang w:val="uk-UA" w:eastAsia="uk-UA"/>
              </w:rPr>
            </w:pPr>
          </w:p>
        </w:tc>
      </w:tr>
      <w:tr w:rsidR="006728E0" w:rsidRPr="006728E0" w14:paraId="54C0225B" w14:textId="77777777" w:rsidTr="00CA5145">
        <w:trPr>
          <w:trHeight w:val="600"/>
          <w:jc w:val="center"/>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77A36"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№з/п</w:t>
            </w:r>
          </w:p>
        </w:tc>
        <w:tc>
          <w:tcPr>
            <w:tcW w:w="3955" w:type="dxa"/>
            <w:tcBorders>
              <w:top w:val="single" w:sz="4" w:space="0" w:color="auto"/>
              <w:left w:val="nil"/>
              <w:bottom w:val="single" w:sz="4" w:space="0" w:color="auto"/>
              <w:right w:val="single" w:sz="4" w:space="0" w:color="auto"/>
            </w:tcBorders>
            <w:shd w:val="clear" w:color="auto" w:fill="auto"/>
            <w:vAlign w:val="center"/>
            <w:hideMark/>
          </w:tcPr>
          <w:p w14:paraId="2208542B"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Порядковий номер калькуляції і дата її затве</w:t>
            </w:r>
            <w:r w:rsidR="006117E8">
              <w:rPr>
                <w:rFonts w:ascii="Calibri" w:hAnsi="Calibri" w:cs="Calibri"/>
                <w:color w:val="000000"/>
                <w:sz w:val="22"/>
                <w:szCs w:val="22"/>
                <w:lang w:val="uk-UA" w:eastAsia="uk-UA"/>
              </w:rPr>
              <w:t>р</w:t>
            </w:r>
            <w:r w:rsidRPr="006728E0">
              <w:rPr>
                <w:rFonts w:ascii="Calibri" w:hAnsi="Calibri" w:cs="Calibri"/>
                <w:color w:val="000000"/>
                <w:sz w:val="22"/>
                <w:szCs w:val="22"/>
                <w:lang w:val="uk-UA" w:eastAsia="uk-UA"/>
              </w:rPr>
              <w:t>дження</w:t>
            </w:r>
          </w:p>
        </w:tc>
        <w:tc>
          <w:tcPr>
            <w:tcW w:w="3816" w:type="dxa"/>
            <w:gridSpan w:val="3"/>
            <w:tcBorders>
              <w:top w:val="single" w:sz="4" w:space="0" w:color="auto"/>
              <w:left w:val="nil"/>
              <w:bottom w:val="single" w:sz="4" w:space="0" w:color="auto"/>
              <w:right w:val="single" w:sz="4" w:space="0" w:color="auto"/>
            </w:tcBorders>
            <w:shd w:val="clear" w:color="auto" w:fill="auto"/>
            <w:vAlign w:val="center"/>
            <w:hideMark/>
          </w:tcPr>
          <w:p w14:paraId="3491B456" w14:textId="35F8B682"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 xml:space="preserve">№5                          </w:t>
            </w:r>
            <w:r w:rsidR="007D51D4">
              <w:rPr>
                <w:rFonts w:ascii="Calibri" w:hAnsi="Calibri" w:cs="Calibri"/>
                <w:color w:val="000000"/>
                <w:sz w:val="22"/>
                <w:szCs w:val="22"/>
                <w:lang w:val="uk-UA" w:eastAsia="uk-UA"/>
              </w:rPr>
              <w:t xml:space="preserve">          </w:t>
            </w:r>
            <w:r w:rsidRPr="006728E0">
              <w:rPr>
                <w:rFonts w:ascii="Calibri" w:hAnsi="Calibri" w:cs="Calibri"/>
                <w:color w:val="000000"/>
                <w:sz w:val="22"/>
                <w:szCs w:val="22"/>
                <w:lang w:val="uk-UA" w:eastAsia="uk-UA"/>
              </w:rPr>
              <w:t xml:space="preserve">                           </w:t>
            </w:r>
          </w:p>
        </w:tc>
      </w:tr>
      <w:tr w:rsidR="006728E0" w:rsidRPr="006728E0" w14:paraId="25C115ED" w14:textId="77777777" w:rsidTr="00CA5145">
        <w:trPr>
          <w:trHeight w:val="30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69F2D21A"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3955" w:type="dxa"/>
            <w:tcBorders>
              <w:top w:val="nil"/>
              <w:left w:val="nil"/>
              <w:bottom w:val="single" w:sz="4" w:space="0" w:color="auto"/>
              <w:right w:val="single" w:sz="4" w:space="0" w:color="auto"/>
            </w:tcBorders>
            <w:shd w:val="clear" w:color="auto" w:fill="auto"/>
            <w:noWrap/>
            <w:vAlign w:val="center"/>
            <w:hideMark/>
          </w:tcPr>
          <w:p w14:paraId="23730F81"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Найменування продуктів</w:t>
            </w:r>
          </w:p>
        </w:tc>
        <w:tc>
          <w:tcPr>
            <w:tcW w:w="1006" w:type="dxa"/>
            <w:tcBorders>
              <w:top w:val="nil"/>
              <w:left w:val="nil"/>
              <w:bottom w:val="single" w:sz="4" w:space="0" w:color="auto"/>
              <w:right w:val="single" w:sz="4" w:space="0" w:color="auto"/>
            </w:tcBorders>
            <w:shd w:val="clear" w:color="auto" w:fill="auto"/>
            <w:noWrap/>
            <w:vAlign w:val="center"/>
            <w:hideMark/>
          </w:tcPr>
          <w:p w14:paraId="10269C76"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Норма, г</w:t>
            </w:r>
          </w:p>
        </w:tc>
        <w:tc>
          <w:tcPr>
            <w:tcW w:w="1035" w:type="dxa"/>
            <w:tcBorders>
              <w:top w:val="nil"/>
              <w:left w:val="nil"/>
              <w:bottom w:val="single" w:sz="4" w:space="0" w:color="auto"/>
              <w:right w:val="single" w:sz="4" w:space="0" w:color="auto"/>
            </w:tcBorders>
            <w:shd w:val="clear" w:color="auto" w:fill="auto"/>
            <w:noWrap/>
            <w:vAlign w:val="center"/>
            <w:hideMark/>
          </w:tcPr>
          <w:p w14:paraId="344D111E"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Ціна, грн</w:t>
            </w:r>
          </w:p>
        </w:tc>
        <w:tc>
          <w:tcPr>
            <w:tcW w:w="1775" w:type="dxa"/>
            <w:tcBorders>
              <w:top w:val="nil"/>
              <w:left w:val="nil"/>
              <w:bottom w:val="single" w:sz="4" w:space="0" w:color="auto"/>
              <w:right w:val="single" w:sz="4" w:space="0" w:color="auto"/>
            </w:tcBorders>
            <w:shd w:val="clear" w:color="auto" w:fill="auto"/>
            <w:noWrap/>
            <w:vAlign w:val="center"/>
            <w:hideMark/>
          </w:tcPr>
          <w:p w14:paraId="0B9672DC"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Сума, грн</w:t>
            </w:r>
          </w:p>
        </w:tc>
      </w:tr>
      <w:tr w:rsidR="006728E0" w:rsidRPr="006728E0" w14:paraId="02C82776"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B72DAD1"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w:t>
            </w:r>
          </w:p>
        </w:tc>
        <w:tc>
          <w:tcPr>
            <w:tcW w:w="3955" w:type="dxa"/>
            <w:tcBorders>
              <w:top w:val="nil"/>
              <w:left w:val="nil"/>
              <w:bottom w:val="single" w:sz="4" w:space="0" w:color="auto"/>
              <w:right w:val="single" w:sz="4" w:space="0" w:color="auto"/>
            </w:tcBorders>
            <w:shd w:val="clear" w:color="auto" w:fill="auto"/>
            <w:noWrap/>
            <w:vAlign w:val="bottom"/>
            <w:hideMark/>
          </w:tcPr>
          <w:p w14:paraId="00418D33"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Яблука</w:t>
            </w:r>
          </w:p>
        </w:tc>
        <w:tc>
          <w:tcPr>
            <w:tcW w:w="1006" w:type="dxa"/>
            <w:tcBorders>
              <w:top w:val="nil"/>
              <w:left w:val="nil"/>
              <w:bottom w:val="single" w:sz="4" w:space="0" w:color="auto"/>
              <w:right w:val="single" w:sz="4" w:space="0" w:color="auto"/>
            </w:tcBorders>
            <w:shd w:val="clear" w:color="auto" w:fill="auto"/>
            <w:noWrap/>
            <w:vAlign w:val="bottom"/>
            <w:hideMark/>
          </w:tcPr>
          <w:p w14:paraId="6DD28802"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2000</w:t>
            </w:r>
          </w:p>
        </w:tc>
        <w:tc>
          <w:tcPr>
            <w:tcW w:w="1035" w:type="dxa"/>
            <w:tcBorders>
              <w:top w:val="nil"/>
              <w:left w:val="nil"/>
              <w:bottom w:val="single" w:sz="4" w:space="0" w:color="auto"/>
              <w:right w:val="single" w:sz="4" w:space="0" w:color="auto"/>
            </w:tcBorders>
            <w:shd w:val="clear" w:color="auto" w:fill="auto"/>
            <w:noWrap/>
            <w:vAlign w:val="bottom"/>
            <w:hideMark/>
          </w:tcPr>
          <w:p w14:paraId="40B8B48E"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12,52</w:t>
            </w:r>
          </w:p>
        </w:tc>
        <w:tc>
          <w:tcPr>
            <w:tcW w:w="1775" w:type="dxa"/>
            <w:tcBorders>
              <w:top w:val="nil"/>
              <w:left w:val="nil"/>
              <w:bottom w:val="single" w:sz="4" w:space="0" w:color="auto"/>
              <w:right w:val="single" w:sz="4" w:space="0" w:color="auto"/>
            </w:tcBorders>
            <w:shd w:val="clear" w:color="auto" w:fill="auto"/>
            <w:noWrap/>
            <w:vAlign w:val="bottom"/>
            <w:hideMark/>
          </w:tcPr>
          <w:p w14:paraId="08F38F2B"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25,04</w:t>
            </w:r>
          </w:p>
        </w:tc>
      </w:tr>
      <w:tr w:rsidR="006728E0" w:rsidRPr="006728E0" w14:paraId="7A10C099"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539E8E3E"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w:t>
            </w:r>
          </w:p>
        </w:tc>
        <w:tc>
          <w:tcPr>
            <w:tcW w:w="3955" w:type="dxa"/>
            <w:tcBorders>
              <w:top w:val="nil"/>
              <w:left w:val="nil"/>
              <w:bottom w:val="single" w:sz="4" w:space="0" w:color="auto"/>
              <w:right w:val="single" w:sz="4" w:space="0" w:color="auto"/>
            </w:tcBorders>
            <w:shd w:val="clear" w:color="auto" w:fill="auto"/>
            <w:noWrap/>
            <w:vAlign w:val="bottom"/>
            <w:hideMark/>
          </w:tcPr>
          <w:p w14:paraId="04C3B918"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Цукор</w:t>
            </w:r>
          </w:p>
        </w:tc>
        <w:tc>
          <w:tcPr>
            <w:tcW w:w="1006" w:type="dxa"/>
            <w:tcBorders>
              <w:top w:val="nil"/>
              <w:left w:val="nil"/>
              <w:bottom w:val="single" w:sz="4" w:space="0" w:color="auto"/>
              <w:right w:val="single" w:sz="4" w:space="0" w:color="auto"/>
            </w:tcBorders>
            <w:shd w:val="clear" w:color="auto" w:fill="auto"/>
            <w:noWrap/>
            <w:vAlign w:val="bottom"/>
            <w:hideMark/>
          </w:tcPr>
          <w:p w14:paraId="63A08CA8"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2000</w:t>
            </w:r>
          </w:p>
        </w:tc>
        <w:tc>
          <w:tcPr>
            <w:tcW w:w="1035" w:type="dxa"/>
            <w:tcBorders>
              <w:top w:val="nil"/>
              <w:left w:val="nil"/>
              <w:bottom w:val="single" w:sz="4" w:space="0" w:color="auto"/>
              <w:right w:val="single" w:sz="4" w:space="0" w:color="auto"/>
            </w:tcBorders>
            <w:shd w:val="clear" w:color="auto" w:fill="auto"/>
            <w:noWrap/>
            <w:vAlign w:val="bottom"/>
            <w:hideMark/>
          </w:tcPr>
          <w:p w14:paraId="2140F90D"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12,90</w:t>
            </w:r>
          </w:p>
        </w:tc>
        <w:tc>
          <w:tcPr>
            <w:tcW w:w="1775" w:type="dxa"/>
            <w:tcBorders>
              <w:top w:val="nil"/>
              <w:left w:val="nil"/>
              <w:bottom w:val="single" w:sz="4" w:space="0" w:color="auto"/>
              <w:right w:val="single" w:sz="4" w:space="0" w:color="auto"/>
            </w:tcBorders>
            <w:shd w:val="clear" w:color="auto" w:fill="auto"/>
            <w:noWrap/>
            <w:vAlign w:val="bottom"/>
            <w:hideMark/>
          </w:tcPr>
          <w:p w14:paraId="549F3067"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25,80</w:t>
            </w:r>
          </w:p>
        </w:tc>
      </w:tr>
      <w:tr w:rsidR="006728E0" w:rsidRPr="006728E0" w14:paraId="26829F08"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6FB99DF9"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3.</w:t>
            </w:r>
          </w:p>
        </w:tc>
        <w:tc>
          <w:tcPr>
            <w:tcW w:w="3955" w:type="dxa"/>
            <w:tcBorders>
              <w:top w:val="nil"/>
              <w:left w:val="nil"/>
              <w:bottom w:val="single" w:sz="4" w:space="0" w:color="auto"/>
              <w:right w:val="single" w:sz="4" w:space="0" w:color="auto"/>
            </w:tcBorders>
            <w:shd w:val="clear" w:color="auto" w:fill="auto"/>
            <w:noWrap/>
            <w:vAlign w:val="bottom"/>
            <w:hideMark/>
          </w:tcPr>
          <w:p w14:paraId="3EEE44FB"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Лимонна кислота</w:t>
            </w:r>
          </w:p>
        </w:tc>
        <w:tc>
          <w:tcPr>
            <w:tcW w:w="1006" w:type="dxa"/>
            <w:tcBorders>
              <w:top w:val="nil"/>
              <w:left w:val="nil"/>
              <w:bottom w:val="single" w:sz="4" w:space="0" w:color="auto"/>
              <w:right w:val="single" w:sz="4" w:space="0" w:color="auto"/>
            </w:tcBorders>
            <w:shd w:val="clear" w:color="auto" w:fill="auto"/>
            <w:noWrap/>
            <w:vAlign w:val="bottom"/>
            <w:hideMark/>
          </w:tcPr>
          <w:p w14:paraId="55D91DD6"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20</w:t>
            </w:r>
          </w:p>
        </w:tc>
        <w:tc>
          <w:tcPr>
            <w:tcW w:w="1035" w:type="dxa"/>
            <w:tcBorders>
              <w:top w:val="nil"/>
              <w:left w:val="nil"/>
              <w:bottom w:val="single" w:sz="4" w:space="0" w:color="auto"/>
              <w:right w:val="single" w:sz="4" w:space="0" w:color="auto"/>
            </w:tcBorders>
            <w:shd w:val="clear" w:color="auto" w:fill="auto"/>
            <w:noWrap/>
            <w:vAlign w:val="bottom"/>
            <w:hideMark/>
          </w:tcPr>
          <w:p w14:paraId="055A6D9E"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12,00</w:t>
            </w:r>
          </w:p>
        </w:tc>
        <w:tc>
          <w:tcPr>
            <w:tcW w:w="1775" w:type="dxa"/>
            <w:tcBorders>
              <w:top w:val="nil"/>
              <w:left w:val="nil"/>
              <w:bottom w:val="single" w:sz="4" w:space="0" w:color="auto"/>
              <w:right w:val="single" w:sz="4" w:space="0" w:color="auto"/>
            </w:tcBorders>
            <w:shd w:val="clear" w:color="auto" w:fill="auto"/>
            <w:noWrap/>
            <w:vAlign w:val="bottom"/>
            <w:hideMark/>
          </w:tcPr>
          <w:p w14:paraId="792BF5D3"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2,40</w:t>
            </w:r>
          </w:p>
        </w:tc>
      </w:tr>
      <w:tr w:rsidR="006728E0" w:rsidRPr="006728E0" w14:paraId="5DF1F356" w14:textId="77777777" w:rsidTr="00CA5145">
        <w:trPr>
          <w:trHeight w:val="300"/>
          <w:jc w:val="center"/>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14:paraId="7C1BC7A6"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4.</w:t>
            </w:r>
          </w:p>
        </w:tc>
        <w:tc>
          <w:tcPr>
            <w:tcW w:w="3955" w:type="dxa"/>
            <w:tcBorders>
              <w:top w:val="nil"/>
              <w:left w:val="nil"/>
              <w:bottom w:val="single" w:sz="4" w:space="0" w:color="auto"/>
              <w:right w:val="single" w:sz="4" w:space="0" w:color="auto"/>
            </w:tcBorders>
            <w:shd w:val="clear" w:color="auto" w:fill="auto"/>
            <w:noWrap/>
            <w:vAlign w:val="bottom"/>
            <w:hideMark/>
          </w:tcPr>
          <w:p w14:paraId="50C73206"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Вода</w:t>
            </w:r>
          </w:p>
        </w:tc>
        <w:tc>
          <w:tcPr>
            <w:tcW w:w="1006" w:type="dxa"/>
            <w:tcBorders>
              <w:top w:val="nil"/>
              <w:left w:val="nil"/>
              <w:bottom w:val="single" w:sz="4" w:space="0" w:color="auto"/>
              <w:right w:val="single" w:sz="4" w:space="0" w:color="auto"/>
            </w:tcBorders>
            <w:shd w:val="clear" w:color="auto" w:fill="auto"/>
            <w:noWrap/>
            <w:vAlign w:val="bottom"/>
            <w:hideMark/>
          </w:tcPr>
          <w:p w14:paraId="04D700CD"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19700</w:t>
            </w:r>
          </w:p>
        </w:tc>
        <w:tc>
          <w:tcPr>
            <w:tcW w:w="1035" w:type="dxa"/>
            <w:tcBorders>
              <w:top w:val="nil"/>
              <w:left w:val="nil"/>
              <w:bottom w:val="single" w:sz="4" w:space="0" w:color="auto"/>
              <w:right w:val="single" w:sz="4" w:space="0" w:color="auto"/>
            </w:tcBorders>
            <w:shd w:val="clear" w:color="auto" w:fill="auto"/>
            <w:noWrap/>
            <w:vAlign w:val="bottom"/>
            <w:hideMark/>
          </w:tcPr>
          <w:p w14:paraId="47466C2C"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4,68</w:t>
            </w:r>
          </w:p>
        </w:tc>
        <w:tc>
          <w:tcPr>
            <w:tcW w:w="1775" w:type="dxa"/>
            <w:tcBorders>
              <w:top w:val="nil"/>
              <w:left w:val="nil"/>
              <w:bottom w:val="single" w:sz="4" w:space="0" w:color="auto"/>
              <w:right w:val="single" w:sz="4" w:space="0" w:color="auto"/>
            </w:tcBorders>
            <w:shd w:val="clear" w:color="auto" w:fill="auto"/>
            <w:noWrap/>
            <w:vAlign w:val="bottom"/>
            <w:hideMark/>
          </w:tcPr>
          <w:p w14:paraId="73B0BA8F"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92,20</w:t>
            </w:r>
          </w:p>
        </w:tc>
      </w:tr>
      <w:tr w:rsidR="006728E0" w:rsidRPr="006728E0" w14:paraId="7C3121AF" w14:textId="77777777" w:rsidTr="00CA5145">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26111FF5"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Загальна вартість продуктів,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7A03BB30"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145,44</w:t>
            </w:r>
          </w:p>
        </w:tc>
      </w:tr>
      <w:tr w:rsidR="006728E0" w:rsidRPr="006728E0" w14:paraId="5844AB67" w14:textId="77777777" w:rsidTr="00CA5145">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03E64385"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9C1236">
              <w:rPr>
                <w:rFonts w:ascii="Calibri" w:hAnsi="Calibri" w:cs="Calibri"/>
                <w:sz w:val="22"/>
                <w:szCs w:val="22"/>
                <w:lang w:val="uk-UA" w:eastAsia="uk-UA"/>
              </w:rPr>
              <w:t>Націнка (35%),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33B8EC0E"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50,90</w:t>
            </w:r>
          </w:p>
        </w:tc>
      </w:tr>
      <w:tr w:rsidR="006728E0" w:rsidRPr="006728E0" w14:paraId="668214B2" w14:textId="77777777" w:rsidTr="00CA5145">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5D7071D9"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Загальна вартість набору продуктів,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3DCC6D18"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196,34</w:t>
            </w:r>
          </w:p>
        </w:tc>
      </w:tr>
      <w:tr w:rsidR="006728E0" w:rsidRPr="006728E0" w14:paraId="6D2CEA75" w14:textId="77777777" w:rsidTr="00CA5145">
        <w:trPr>
          <w:trHeight w:val="300"/>
          <w:jc w:val="center"/>
        </w:trPr>
        <w:tc>
          <w:tcPr>
            <w:tcW w:w="6730" w:type="dxa"/>
            <w:gridSpan w:val="4"/>
            <w:tcBorders>
              <w:top w:val="single" w:sz="4" w:space="0" w:color="auto"/>
              <w:left w:val="nil"/>
              <w:bottom w:val="nil"/>
              <w:right w:val="nil"/>
            </w:tcBorders>
            <w:shd w:val="clear" w:color="auto" w:fill="auto"/>
            <w:noWrap/>
            <w:vAlign w:val="bottom"/>
            <w:hideMark/>
          </w:tcPr>
          <w:p w14:paraId="2760EED8"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Ціна продажу однієї страви, грн</w:t>
            </w:r>
          </w:p>
        </w:tc>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4CB7A9D0" w14:textId="77777777" w:rsid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1,96</w:t>
            </w:r>
          </w:p>
          <w:p w14:paraId="3CFA6622" w14:textId="77777777" w:rsidR="00CA5145" w:rsidRPr="006728E0" w:rsidRDefault="00CA5145" w:rsidP="006728E0">
            <w:pPr>
              <w:widowControl/>
              <w:autoSpaceDE/>
              <w:autoSpaceDN/>
              <w:adjustRightInd/>
              <w:jc w:val="center"/>
              <w:rPr>
                <w:rFonts w:ascii="Calibri" w:hAnsi="Calibri" w:cs="Calibri"/>
                <w:color w:val="000000"/>
                <w:sz w:val="22"/>
                <w:szCs w:val="22"/>
                <w:lang w:val="uk-UA" w:eastAsia="uk-UA"/>
              </w:rPr>
            </w:pPr>
            <w:r>
              <w:rPr>
                <w:rFonts w:ascii="Calibri" w:hAnsi="Calibri" w:cs="Calibri"/>
                <w:color w:val="000000"/>
                <w:sz w:val="22"/>
                <w:szCs w:val="22"/>
                <w:lang w:val="uk-UA" w:eastAsia="uk-UA"/>
              </w:rPr>
              <w:t xml:space="preserve">(в </w:t>
            </w:r>
            <w:proofErr w:type="spellStart"/>
            <w:r>
              <w:rPr>
                <w:rFonts w:ascii="Calibri" w:hAnsi="Calibri" w:cs="Calibri"/>
                <w:color w:val="000000"/>
                <w:sz w:val="22"/>
                <w:szCs w:val="22"/>
                <w:lang w:val="uk-UA" w:eastAsia="uk-UA"/>
              </w:rPr>
              <w:t>т.ч</w:t>
            </w:r>
            <w:proofErr w:type="spellEnd"/>
            <w:r>
              <w:rPr>
                <w:rFonts w:ascii="Calibri" w:hAnsi="Calibri" w:cs="Calibri"/>
                <w:color w:val="000000"/>
                <w:sz w:val="22"/>
                <w:szCs w:val="22"/>
                <w:lang w:val="uk-UA" w:eastAsia="uk-UA"/>
              </w:rPr>
              <w:t>. ПДВ 0,33)</w:t>
            </w:r>
          </w:p>
        </w:tc>
      </w:tr>
      <w:tr w:rsidR="006728E0" w:rsidRPr="006728E0" w14:paraId="5824A9D4" w14:textId="77777777" w:rsidTr="00CA5145">
        <w:trPr>
          <w:trHeight w:val="408"/>
          <w:jc w:val="center"/>
        </w:trPr>
        <w:tc>
          <w:tcPr>
            <w:tcW w:w="673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B8EF9"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Завідувач виробництва  ___________</w:t>
            </w:r>
          </w:p>
        </w:tc>
        <w:tc>
          <w:tcPr>
            <w:tcW w:w="177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518EC0D"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 </w:t>
            </w:r>
          </w:p>
        </w:tc>
      </w:tr>
      <w:tr w:rsidR="006728E0" w:rsidRPr="006728E0" w14:paraId="0EE5EA56" w14:textId="77777777" w:rsidTr="00CA5145">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119414A4"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78E89D42"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r>
      <w:tr w:rsidR="006728E0" w:rsidRPr="006728E0" w14:paraId="57D34FAF" w14:textId="77777777" w:rsidTr="00CA5145">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255B9460"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4557E404"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r>
      <w:tr w:rsidR="006728E0" w:rsidRPr="006728E0" w14:paraId="55344EC6" w14:textId="77777777" w:rsidTr="00CA5145">
        <w:trPr>
          <w:trHeight w:val="408"/>
          <w:jc w:val="center"/>
        </w:trPr>
        <w:tc>
          <w:tcPr>
            <w:tcW w:w="673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4CB6F"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Калькуляцію склав          ___________</w:t>
            </w:r>
          </w:p>
        </w:tc>
        <w:tc>
          <w:tcPr>
            <w:tcW w:w="177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D1D3984"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 </w:t>
            </w:r>
          </w:p>
        </w:tc>
      </w:tr>
      <w:tr w:rsidR="006728E0" w:rsidRPr="006728E0" w14:paraId="106CFFDF" w14:textId="77777777" w:rsidTr="00CA5145">
        <w:trPr>
          <w:trHeight w:val="408"/>
          <w:jc w:val="center"/>
        </w:trPr>
        <w:tc>
          <w:tcPr>
            <w:tcW w:w="6730" w:type="dxa"/>
            <w:gridSpan w:val="4"/>
            <w:vMerge/>
            <w:tcBorders>
              <w:top w:val="single" w:sz="4" w:space="0" w:color="auto"/>
              <w:left w:val="single" w:sz="4" w:space="0" w:color="auto"/>
              <w:bottom w:val="single" w:sz="4" w:space="0" w:color="auto"/>
              <w:right w:val="single" w:sz="4" w:space="0" w:color="auto"/>
            </w:tcBorders>
            <w:vAlign w:val="center"/>
            <w:hideMark/>
          </w:tcPr>
          <w:p w14:paraId="52BEE941"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1775" w:type="dxa"/>
            <w:vMerge/>
            <w:tcBorders>
              <w:top w:val="nil"/>
              <w:left w:val="single" w:sz="4" w:space="0" w:color="auto"/>
              <w:bottom w:val="single" w:sz="4" w:space="0" w:color="auto"/>
              <w:right w:val="single" w:sz="4" w:space="0" w:color="auto"/>
            </w:tcBorders>
            <w:vAlign w:val="center"/>
            <w:hideMark/>
          </w:tcPr>
          <w:p w14:paraId="01074EF7"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r>
      <w:tr w:rsidR="006728E0" w:rsidRPr="006728E0" w14:paraId="7CF6C5D2" w14:textId="77777777" w:rsidTr="00CA5145">
        <w:trPr>
          <w:trHeight w:val="300"/>
          <w:jc w:val="center"/>
        </w:trPr>
        <w:tc>
          <w:tcPr>
            <w:tcW w:w="734" w:type="dxa"/>
            <w:tcBorders>
              <w:top w:val="nil"/>
              <w:left w:val="nil"/>
              <w:bottom w:val="nil"/>
              <w:right w:val="nil"/>
            </w:tcBorders>
            <w:shd w:val="clear" w:color="auto" w:fill="auto"/>
            <w:noWrap/>
            <w:vAlign w:val="bottom"/>
            <w:hideMark/>
          </w:tcPr>
          <w:p w14:paraId="40A0D2F2" w14:textId="77777777" w:rsidR="006728E0" w:rsidRPr="006728E0" w:rsidRDefault="006728E0" w:rsidP="006728E0">
            <w:pPr>
              <w:widowControl/>
              <w:autoSpaceDE/>
              <w:autoSpaceDN/>
              <w:adjustRightInd/>
              <w:jc w:val="center"/>
              <w:rPr>
                <w:rFonts w:ascii="Calibri" w:hAnsi="Calibri" w:cs="Calibri"/>
                <w:color w:val="000000"/>
                <w:sz w:val="22"/>
                <w:szCs w:val="22"/>
                <w:lang w:val="uk-UA" w:eastAsia="uk-UA"/>
              </w:rPr>
            </w:pPr>
          </w:p>
        </w:tc>
        <w:tc>
          <w:tcPr>
            <w:tcW w:w="3955" w:type="dxa"/>
            <w:tcBorders>
              <w:top w:val="nil"/>
              <w:left w:val="nil"/>
              <w:bottom w:val="nil"/>
              <w:right w:val="nil"/>
            </w:tcBorders>
            <w:shd w:val="clear" w:color="auto" w:fill="auto"/>
            <w:noWrap/>
            <w:vAlign w:val="bottom"/>
            <w:hideMark/>
          </w:tcPr>
          <w:p w14:paraId="74C97773"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06" w:type="dxa"/>
            <w:tcBorders>
              <w:top w:val="nil"/>
              <w:left w:val="nil"/>
              <w:bottom w:val="nil"/>
              <w:right w:val="nil"/>
            </w:tcBorders>
            <w:shd w:val="clear" w:color="auto" w:fill="auto"/>
            <w:noWrap/>
            <w:vAlign w:val="bottom"/>
            <w:hideMark/>
          </w:tcPr>
          <w:p w14:paraId="6FF85DBA"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035" w:type="dxa"/>
            <w:tcBorders>
              <w:top w:val="nil"/>
              <w:left w:val="nil"/>
              <w:bottom w:val="nil"/>
              <w:right w:val="nil"/>
            </w:tcBorders>
            <w:shd w:val="clear" w:color="auto" w:fill="auto"/>
            <w:noWrap/>
            <w:vAlign w:val="bottom"/>
            <w:hideMark/>
          </w:tcPr>
          <w:p w14:paraId="26309897"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315AA19D" w14:textId="77777777" w:rsidR="006728E0" w:rsidRPr="006728E0" w:rsidRDefault="006728E0" w:rsidP="006728E0">
            <w:pPr>
              <w:widowControl/>
              <w:autoSpaceDE/>
              <w:autoSpaceDN/>
              <w:adjustRightInd/>
              <w:rPr>
                <w:rFonts w:ascii="Times New Roman" w:hAnsi="Times New Roman" w:cs="Times New Roman"/>
                <w:lang w:val="uk-UA" w:eastAsia="uk-UA"/>
              </w:rPr>
            </w:pPr>
          </w:p>
        </w:tc>
      </w:tr>
      <w:tr w:rsidR="006728E0" w:rsidRPr="006728E0" w14:paraId="422A489D" w14:textId="77777777" w:rsidTr="00CA5145">
        <w:trPr>
          <w:trHeight w:val="300"/>
          <w:jc w:val="center"/>
        </w:trPr>
        <w:tc>
          <w:tcPr>
            <w:tcW w:w="4689" w:type="dxa"/>
            <w:gridSpan w:val="2"/>
            <w:tcBorders>
              <w:top w:val="nil"/>
              <w:left w:val="nil"/>
              <w:bottom w:val="nil"/>
              <w:right w:val="nil"/>
            </w:tcBorders>
            <w:shd w:val="clear" w:color="auto" w:fill="auto"/>
            <w:noWrap/>
            <w:vAlign w:val="bottom"/>
            <w:hideMark/>
          </w:tcPr>
          <w:p w14:paraId="220FF590"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ЗАТВЕРДЖЕНО</w:t>
            </w:r>
          </w:p>
        </w:tc>
        <w:tc>
          <w:tcPr>
            <w:tcW w:w="1006" w:type="dxa"/>
            <w:tcBorders>
              <w:top w:val="nil"/>
              <w:left w:val="nil"/>
              <w:bottom w:val="nil"/>
              <w:right w:val="nil"/>
            </w:tcBorders>
            <w:shd w:val="clear" w:color="auto" w:fill="auto"/>
            <w:noWrap/>
            <w:vAlign w:val="bottom"/>
            <w:hideMark/>
          </w:tcPr>
          <w:p w14:paraId="594C5AEB"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1035" w:type="dxa"/>
            <w:tcBorders>
              <w:top w:val="nil"/>
              <w:left w:val="nil"/>
              <w:bottom w:val="nil"/>
              <w:right w:val="nil"/>
            </w:tcBorders>
            <w:shd w:val="clear" w:color="auto" w:fill="auto"/>
            <w:noWrap/>
            <w:vAlign w:val="bottom"/>
            <w:hideMark/>
          </w:tcPr>
          <w:p w14:paraId="6148DFC2"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43BCEF04" w14:textId="77777777" w:rsidR="006728E0" w:rsidRPr="006728E0" w:rsidRDefault="006728E0" w:rsidP="006728E0">
            <w:pPr>
              <w:widowControl/>
              <w:autoSpaceDE/>
              <w:autoSpaceDN/>
              <w:adjustRightInd/>
              <w:rPr>
                <w:rFonts w:ascii="Times New Roman" w:hAnsi="Times New Roman" w:cs="Times New Roman"/>
                <w:lang w:val="uk-UA" w:eastAsia="uk-UA"/>
              </w:rPr>
            </w:pPr>
          </w:p>
        </w:tc>
      </w:tr>
      <w:tr w:rsidR="006728E0" w:rsidRPr="006728E0" w14:paraId="407A368A" w14:textId="77777777" w:rsidTr="00CA5145">
        <w:trPr>
          <w:trHeight w:val="300"/>
          <w:jc w:val="center"/>
        </w:trPr>
        <w:tc>
          <w:tcPr>
            <w:tcW w:w="4689" w:type="dxa"/>
            <w:gridSpan w:val="2"/>
            <w:tcBorders>
              <w:top w:val="nil"/>
              <w:left w:val="nil"/>
              <w:bottom w:val="nil"/>
              <w:right w:val="nil"/>
            </w:tcBorders>
            <w:shd w:val="clear" w:color="auto" w:fill="auto"/>
            <w:noWrap/>
            <w:vAlign w:val="bottom"/>
            <w:hideMark/>
          </w:tcPr>
          <w:p w14:paraId="6B3098E8"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r w:rsidRPr="006728E0">
              <w:rPr>
                <w:rFonts w:ascii="Calibri" w:hAnsi="Calibri" w:cs="Calibri"/>
                <w:color w:val="000000"/>
                <w:sz w:val="22"/>
                <w:szCs w:val="22"/>
                <w:lang w:val="uk-UA" w:eastAsia="uk-UA"/>
              </w:rPr>
              <w:t>Керівник закладу "Пузата хата"</w:t>
            </w:r>
          </w:p>
        </w:tc>
        <w:tc>
          <w:tcPr>
            <w:tcW w:w="1006" w:type="dxa"/>
            <w:tcBorders>
              <w:top w:val="nil"/>
              <w:left w:val="nil"/>
              <w:bottom w:val="nil"/>
              <w:right w:val="nil"/>
            </w:tcBorders>
            <w:shd w:val="clear" w:color="auto" w:fill="auto"/>
            <w:noWrap/>
            <w:vAlign w:val="bottom"/>
            <w:hideMark/>
          </w:tcPr>
          <w:p w14:paraId="4266EF5F" w14:textId="77777777" w:rsidR="006728E0" w:rsidRPr="006728E0" w:rsidRDefault="006728E0" w:rsidP="006728E0">
            <w:pPr>
              <w:widowControl/>
              <w:autoSpaceDE/>
              <w:autoSpaceDN/>
              <w:adjustRightInd/>
              <w:rPr>
                <w:rFonts w:ascii="Calibri" w:hAnsi="Calibri" w:cs="Calibri"/>
                <w:color w:val="000000"/>
                <w:sz w:val="22"/>
                <w:szCs w:val="22"/>
                <w:lang w:val="uk-UA" w:eastAsia="uk-UA"/>
              </w:rPr>
            </w:pPr>
          </w:p>
        </w:tc>
        <w:tc>
          <w:tcPr>
            <w:tcW w:w="1035" w:type="dxa"/>
            <w:tcBorders>
              <w:top w:val="nil"/>
              <w:left w:val="nil"/>
              <w:bottom w:val="nil"/>
              <w:right w:val="nil"/>
            </w:tcBorders>
            <w:shd w:val="clear" w:color="auto" w:fill="auto"/>
            <w:noWrap/>
            <w:vAlign w:val="bottom"/>
            <w:hideMark/>
          </w:tcPr>
          <w:p w14:paraId="01F9E95B" w14:textId="77777777" w:rsidR="006728E0" w:rsidRPr="006728E0" w:rsidRDefault="006728E0" w:rsidP="006728E0">
            <w:pPr>
              <w:widowControl/>
              <w:autoSpaceDE/>
              <w:autoSpaceDN/>
              <w:adjustRightInd/>
              <w:rPr>
                <w:rFonts w:ascii="Times New Roman" w:hAnsi="Times New Roman" w:cs="Times New Roman"/>
                <w:lang w:val="uk-UA" w:eastAsia="uk-UA"/>
              </w:rPr>
            </w:pPr>
          </w:p>
        </w:tc>
        <w:tc>
          <w:tcPr>
            <w:tcW w:w="1775" w:type="dxa"/>
            <w:tcBorders>
              <w:top w:val="nil"/>
              <w:left w:val="nil"/>
              <w:bottom w:val="nil"/>
              <w:right w:val="nil"/>
            </w:tcBorders>
            <w:shd w:val="clear" w:color="auto" w:fill="auto"/>
            <w:noWrap/>
            <w:vAlign w:val="bottom"/>
            <w:hideMark/>
          </w:tcPr>
          <w:p w14:paraId="6B79F35D" w14:textId="77777777" w:rsidR="006728E0" w:rsidRPr="006728E0" w:rsidRDefault="006728E0" w:rsidP="006728E0">
            <w:pPr>
              <w:widowControl/>
              <w:autoSpaceDE/>
              <w:autoSpaceDN/>
              <w:adjustRightInd/>
              <w:rPr>
                <w:rFonts w:ascii="Times New Roman" w:hAnsi="Times New Roman" w:cs="Times New Roman"/>
                <w:lang w:val="uk-UA" w:eastAsia="uk-UA"/>
              </w:rPr>
            </w:pPr>
          </w:p>
        </w:tc>
      </w:tr>
    </w:tbl>
    <w:p w14:paraId="2B8B315D" w14:textId="77777777" w:rsidR="004F457C" w:rsidRDefault="004F457C" w:rsidP="006728E0">
      <w:pPr>
        <w:pStyle w:val="a3"/>
        <w:spacing w:line="360" w:lineRule="auto"/>
        <w:jc w:val="center"/>
        <w:rPr>
          <w:rFonts w:ascii="Times New Roman" w:hAnsi="Times New Roman" w:cs="Times New Roman"/>
          <w:color w:val="FF0000"/>
          <w:sz w:val="28"/>
          <w:szCs w:val="28"/>
        </w:rPr>
      </w:pPr>
    </w:p>
    <w:p w14:paraId="5B294567" w14:textId="77777777" w:rsidR="00767BDF" w:rsidRDefault="00767BDF" w:rsidP="00404637">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Викладач економіки.</w:t>
      </w:r>
    </w:p>
    <w:p w14:paraId="59585516" w14:textId="77777777" w:rsidR="00767BDF" w:rsidRDefault="006E0B6B" w:rsidP="006E0B6B">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Давайте порахуємо загальну вартість комплексного обіду.</w:t>
      </w:r>
    </w:p>
    <w:p w14:paraId="2CC51093" w14:textId="77777777" w:rsidR="006E0B6B" w:rsidRDefault="006E0B6B" w:rsidP="006E0B6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Перша страва – «Борщ український» 17,46 грн</w:t>
      </w:r>
      <w:r w:rsidR="0061423F">
        <w:rPr>
          <w:rFonts w:ascii="Times New Roman" w:hAnsi="Times New Roman" w:cs="Times New Roman"/>
          <w:sz w:val="28"/>
          <w:szCs w:val="28"/>
        </w:rPr>
        <w:t>/500гр</w:t>
      </w:r>
      <w:r>
        <w:rPr>
          <w:rFonts w:ascii="Times New Roman" w:hAnsi="Times New Roman" w:cs="Times New Roman"/>
          <w:sz w:val="28"/>
          <w:szCs w:val="28"/>
        </w:rPr>
        <w:t>;</w:t>
      </w:r>
    </w:p>
    <w:p w14:paraId="1F199A3E" w14:textId="77777777" w:rsidR="009C0E4E" w:rsidRDefault="009C0E4E" w:rsidP="009C0E4E">
      <w:pPr>
        <w:pStyle w:val="a3"/>
        <w:spacing w:line="360" w:lineRule="auto"/>
        <w:ind w:firstLine="1843"/>
        <w:jc w:val="both"/>
        <w:rPr>
          <w:rFonts w:ascii="Times New Roman" w:hAnsi="Times New Roman" w:cs="Times New Roman"/>
          <w:sz w:val="28"/>
          <w:szCs w:val="28"/>
        </w:rPr>
      </w:pPr>
      <w:r>
        <w:rPr>
          <w:rFonts w:ascii="Times New Roman" w:hAnsi="Times New Roman" w:cs="Times New Roman"/>
          <w:sz w:val="28"/>
          <w:szCs w:val="28"/>
        </w:rPr>
        <w:t>«Пампушки з часником» - 4,97 грн</w:t>
      </w:r>
      <w:r w:rsidR="0061423F">
        <w:rPr>
          <w:rFonts w:ascii="Times New Roman" w:hAnsi="Times New Roman" w:cs="Times New Roman"/>
          <w:sz w:val="28"/>
          <w:szCs w:val="28"/>
        </w:rPr>
        <w:t>/115гр</w:t>
      </w:r>
      <w:r>
        <w:rPr>
          <w:rFonts w:ascii="Times New Roman" w:hAnsi="Times New Roman" w:cs="Times New Roman"/>
          <w:sz w:val="28"/>
          <w:szCs w:val="28"/>
        </w:rPr>
        <w:t>;</w:t>
      </w:r>
    </w:p>
    <w:p w14:paraId="343EF0E6" w14:textId="77777777" w:rsidR="006E0B6B" w:rsidRDefault="006E0B6B" w:rsidP="006E0B6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Друга</w:t>
      </w:r>
      <w:r w:rsidR="009C0E4E">
        <w:rPr>
          <w:rFonts w:ascii="Times New Roman" w:hAnsi="Times New Roman" w:cs="Times New Roman"/>
          <w:sz w:val="28"/>
          <w:szCs w:val="28"/>
        </w:rPr>
        <w:t xml:space="preserve"> страва – «</w:t>
      </w:r>
      <w:r w:rsidR="00285E10">
        <w:rPr>
          <w:rFonts w:ascii="Times New Roman" w:hAnsi="Times New Roman" w:cs="Times New Roman"/>
          <w:sz w:val="28"/>
          <w:szCs w:val="28"/>
        </w:rPr>
        <w:t>П</w:t>
      </w:r>
      <w:r w:rsidR="009C0E4E">
        <w:rPr>
          <w:rFonts w:ascii="Times New Roman" w:hAnsi="Times New Roman" w:cs="Times New Roman"/>
          <w:sz w:val="28"/>
          <w:szCs w:val="28"/>
        </w:rPr>
        <w:t>еченя по-домашньому» 24,25 грн</w:t>
      </w:r>
      <w:r w:rsidR="0061423F">
        <w:rPr>
          <w:rFonts w:ascii="Times New Roman" w:hAnsi="Times New Roman" w:cs="Times New Roman"/>
          <w:sz w:val="28"/>
          <w:szCs w:val="28"/>
        </w:rPr>
        <w:t>/325гр</w:t>
      </w:r>
      <w:r w:rsidR="009C0E4E">
        <w:rPr>
          <w:rFonts w:ascii="Times New Roman" w:hAnsi="Times New Roman" w:cs="Times New Roman"/>
          <w:sz w:val="28"/>
          <w:szCs w:val="28"/>
        </w:rPr>
        <w:t>;</w:t>
      </w:r>
    </w:p>
    <w:p w14:paraId="6DAC801E" w14:textId="77777777" w:rsidR="00285E10" w:rsidRDefault="00285E10" w:rsidP="006E0B6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Салат – «Салат з білоголової капусти» 2,78 грн</w:t>
      </w:r>
      <w:r w:rsidR="0061423F">
        <w:rPr>
          <w:rFonts w:ascii="Times New Roman" w:hAnsi="Times New Roman" w:cs="Times New Roman"/>
          <w:sz w:val="28"/>
          <w:szCs w:val="28"/>
        </w:rPr>
        <w:t>/100гр</w:t>
      </w:r>
      <w:r>
        <w:rPr>
          <w:rFonts w:ascii="Times New Roman" w:hAnsi="Times New Roman" w:cs="Times New Roman"/>
          <w:sz w:val="28"/>
          <w:szCs w:val="28"/>
        </w:rPr>
        <w:t>;</w:t>
      </w:r>
    </w:p>
    <w:p w14:paraId="0DBBF391" w14:textId="77777777" w:rsidR="009C0E4E" w:rsidRDefault="00036DA2" w:rsidP="006E0B6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Напій </w:t>
      </w:r>
      <w:r w:rsidR="00285E10">
        <w:rPr>
          <w:rFonts w:ascii="Times New Roman" w:hAnsi="Times New Roman" w:cs="Times New Roman"/>
          <w:sz w:val="28"/>
          <w:szCs w:val="28"/>
        </w:rPr>
        <w:t>–</w:t>
      </w:r>
      <w:r>
        <w:rPr>
          <w:rFonts w:ascii="Times New Roman" w:hAnsi="Times New Roman" w:cs="Times New Roman"/>
          <w:sz w:val="28"/>
          <w:szCs w:val="28"/>
        </w:rPr>
        <w:t xml:space="preserve"> </w:t>
      </w:r>
      <w:r w:rsidR="00285E10">
        <w:rPr>
          <w:rFonts w:ascii="Times New Roman" w:hAnsi="Times New Roman" w:cs="Times New Roman"/>
          <w:sz w:val="28"/>
          <w:szCs w:val="28"/>
        </w:rPr>
        <w:t>«Узвар» 1,96 грн</w:t>
      </w:r>
      <w:r w:rsidR="0061423F">
        <w:rPr>
          <w:rFonts w:ascii="Times New Roman" w:hAnsi="Times New Roman" w:cs="Times New Roman"/>
          <w:sz w:val="28"/>
          <w:szCs w:val="28"/>
        </w:rPr>
        <w:t>/200мл</w:t>
      </w:r>
      <w:r w:rsidR="00285E10">
        <w:rPr>
          <w:rFonts w:ascii="Times New Roman" w:hAnsi="Times New Roman" w:cs="Times New Roman"/>
          <w:sz w:val="28"/>
          <w:szCs w:val="28"/>
        </w:rPr>
        <w:t xml:space="preserve">. </w:t>
      </w:r>
    </w:p>
    <w:p w14:paraId="7E7BAE1B" w14:textId="77777777" w:rsidR="0061423F" w:rsidRPr="00767BDF" w:rsidRDefault="0061423F" w:rsidP="0061423F">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Загальна вартість комплексного обіду становить </w:t>
      </w:r>
      <w:r w:rsidR="004765C3">
        <w:rPr>
          <w:rFonts w:ascii="Times New Roman" w:hAnsi="Times New Roman" w:cs="Times New Roman"/>
          <w:sz w:val="28"/>
          <w:szCs w:val="28"/>
        </w:rPr>
        <w:t>51,42 грн.</w:t>
      </w:r>
    </w:p>
    <w:p w14:paraId="16F40C1D" w14:textId="77777777" w:rsidR="004D785F" w:rsidRDefault="004D785F">
      <w:pPr>
        <w:widowControl/>
        <w:autoSpaceDE/>
        <w:autoSpaceDN/>
        <w:adjustRightInd/>
        <w:spacing w:after="160" w:line="259" w:lineRule="auto"/>
        <w:rPr>
          <w:rFonts w:ascii="Times New Roman" w:eastAsiaTheme="minorHAnsi" w:hAnsi="Times New Roman" w:cs="Times New Roman"/>
          <w:b/>
          <w:sz w:val="28"/>
          <w:szCs w:val="28"/>
          <w:lang w:val="uk-UA" w:eastAsia="en-US"/>
        </w:rPr>
      </w:pPr>
      <w:r>
        <w:rPr>
          <w:rFonts w:ascii="Times New Roman" w:hAnsi="Times New Roman" w:cs="Times New Roman"/>
          <w:b/>
          <w:sz w:val="28"/>
          <w:szCs w:val="28"/>
        </w:rPr>
        <w:br w:type="page"/>
      </w:r>
    </w:p>
    <w:p w14:paraId="66F1B1C5" w14:textId="430E4EDB" w:rsidR="001F2D05" w:rsidRPr="004D785F" w:rsidRDefault="00145CCD" w:rsidP="004D785F">
      <w:pPr>
        <w:pStyle w:val="a3"/>
        <w:spacing w:line="360" w:lineRule="auto"/>
        <w:jc w:val="both"/>
        <w:rPr>
          <w:rFonts w:ascii="Times New Roman" w:hAnsi="Times New Roman" w:cs="Times New Roman"/>
          <w:b/>
          <w:sz w:val="28"/>
          <w:szCs w:val="28"/>
        </w:rPr>
      </w:pPr>
      <w:r w:rsidRPr="00145CCD">
        <w:rPr>
          <w:rFonts w:ascii="Times New Roman" w:hAnsi="Times New Roman" w:cs="Times New Roman"/>
          <w:b/>
          <w:sz w:val="28"/>
          <w:szCs w:val="28"/>
        </w:rPr>
        <w:lastRenderedPageBreak/>
        <w:t xml:space="preserve">Викладач </w:t>
      </w:r>
      <w:r w:rsidR="001B19DD">
        <w:rPr>
          <w:rFonts w:ascii="Times New Roman" w:hAnsi="Times New Roman" w:cs="Times New Roman"/>
          <w:b/>
          <w:sz w:val="28"/>
          <w:szCs w:val="28"/>
        </w:rPr>
        <w:t>т</w:t>
      </w:r>
      <w:r w:rsidR="00272C7A">
        <w:rPr>
          <w:rFonts w:ascii="Times New Roman" w:hAnsi="Times New Roman" w:cs="Times New Roman"/>
          <w:b/>
          <w:sz w:val="28"/>
          <w:szCs w:val="28"/>
        </w:rPr>
        <w:t>е</w:t>
      </w:r>
      <w:r w:rsidRPr="00145CCD">
        <w:rPr>
          <w:rFonts w:ascii="Times New Roman" w:hAnsi="Times New Roman" w:cs="Times New Roman"/>
          <w:b/>
          <w:sz w:val="28"/>
          <w:szCs w:val="28"/>
        </w:rPr>
        <w:t>х</w:t>
      </w:r>
      <w:r w:rsidR="00272C7A">
        <w:rPr>
          <w:rFonts w:ascii="Times New Roman" w:hAnsi="Times New Roman" w:cs="Times New Roman"/>
          <w:b/>
          <w:sz w:val="28"/>
          <w:szCs w:val="28"/>
        </w:rPr>
        <w:t>н</w:t>
      </w:r>
      <w:r w:rsidR="001B19DD">
        <w:rPr>
          <w:rFonts w:ascii="Times New Roman" w:hAnsi="Times New Roman" w:cs="Times New Roman"/>
          <w:b/>
          <w:sz w:val="28"/>
          <w:szCs w:val="28"/>
        </w:rPr>
        <w:t>ології приготування їжі</w:t>
      </w:r>
    </w:p>
    <w:p w14:paraId="613DCA4D" w14:textId="77777777" w:rsidR="00145CCD" w:rsidRPr="00145CCD" w:rsidRDefault="001F2D05" w:rsidP="0016499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Протягом уроку ми згад</w:t>
      </w:r>
      <w:r w:rsidR="00D72EB2">
        <w:rPr>
          <w:rFonts w:ascii="Times New Roman" w:hAnsi="Times New Roman" w:cs="Times New Roman"/>
          <w:sz w:val="28"/>
          <w:szCs w:val="28"/>
        </w:rPr>
        <w:t>а</w:t>
      </w:r>
      <w:r>
        <w:rPr>
          <w:rFonts w:ascii="Times New Roman" w:hAnsi="Times New Roman" w:cs="Times New Roman"/>
          <w:sz w:val="28"/>
          <w:szCs w:val="28"/>
        </w:rPr>
        <w:t xml:space="preserve">ли </w:t>
      </w:r>
      <w:r w:rsidR="003C5F8C">
        <w:rPr>
          <w:rFonts w:ascii="Times New Roman" w:hAnsi="Times New Roman" w:cs="Times New Roman"/>
          <w:sz w:val="28"/>
          <w:szCs w:val="28"/>
        </w:rPr>
        <w:t xml:space="preserve">технологію приготування </w:t>
      </w:r>
      <w:r w:rsidR="00D520BB">
        <w:rPr>
          <w:rFonts w:ascii="Times New Roman" w:hAnsi="Times New Roman" w:cs="Times New Roman"/>
          <w:sz w:val="28"/>
          <w:szCs w:val="28"/>
        </w:rPr>
        <w:t>страв української кухні, навч</w:t>
      </w:r>
      <w:r w:rsidR="00D72EB2">
        <w:rPr>
          <w:rFonts w:ascii="Times New Roman" w:hAnsi="Times New Roman" w:cs="Times New Roman"/>
          <w:sz w:val="28"/>
          <w:szCs w:val="28"/>
        </w:rPr>
        <w:t>и</w:t>
      </w:r>
      <w:r w:rsidR="00D520BB">
        <w:rPr>
          <w:rFonts w:ascii="Times New Roman" w:hAnsi="Times New Roman" w:cs="Times New Roman"/>
          <w:sz w:val="28"/>
          <w:szCs w:val="28"/>
        </w:rPr>
        <w:t>лися складати калькуляцію страв та розраховувати вартість комплексного обіду.</w:t>
      </w:r>
    </w:p>
    <w:p w14:paraId="1A86CFDB" w14:textId="217E6E7F" w:rsidR="004E590C" w:rsidRDefault="004E590C" w:rsidP="004E590C">
      <w:pPr>
        <w:widowControl/>
        <w:autoSpaceDE/>
        <w:autoSpaceDN/>
        <w:adjustRightInd/>
        <w:spacing w:after="200"/>
        <w:jc w:val="both"/>
        <w:rPr>
          <w:rFonts w:ascii="Times New Roman" w:hAnsi="Times New Roman" w:cs="Times New Roman"/>
          <w:color w:val="000000"/>
          <w:sz w:val="28"/>
          <w:szCs w:val="28"/>
          <w:lang w:val="uk-UA"/>
        </w:rPr>
      </w:pPr>
      <w:r w:rsidRPr="00243F09">
        <w:rPr>
          <w:rFonts w:ascii="Times New Roman" w:eastAsiaTheme="minorHAnsi" w:hAnsi="Times New Roman" w:cs="Times New Roman"/>
          <w:b/>
          <w:sz w:val="28"/>
          <w:szCs w:val="28"/>
          <w:lang w:val="en-US" w:eastAsia="en-US"/>
        </w:rPr>
        <w:t>V</w:t>
      </w:r>
      <w:r w:rsidR="00A444A5">
        <w:rPr>
          <w:rFonts w:ascii="Times New Roman" w:eastAsiaTheme="minorHAnsi" w:hAnsi="Times New Roman" w:cs="Times New Roman"/>
          <w:b/>
          <w:sz w:val="28"/>
          <w:szCs w:val="28"/>
          <w:lang w:val="uk-UA" w:eastAsia="en-US"/>
        </w:rPr>
        <w:t xml:space="preserve">. </w:t>
      </w:r>
      <w:r w:rsidRPr="00243F09">
        <w:rPr>
          <w:rFonts w:ascii="Times New Roman" w:eastAsiaTheme="minorHAnsi" w:hAnsi="Times New Roman" w:cs="Times New Roman"/>
          <w:b/>
          <w:sz w:val="28"/>
          <w:szCs w:val="28"/>
          <w:lang w:val="uk-UA" w:eastAsia="en-US"/>
        </w:rPr>
        <w:t>Закріплення нового матеріалу за допомогою</w:t>
      </w:r>
      <w:r w:rsidRPr="00243F09">
        <w:rPr>
          <w:rFonts w:ascii="Times New Roman" w:hAnsi="Times New Roman" w:cs="Times New Roman"/>
          <w:b/>
          <w:color w:val="000000"/>
          <w:sz w:val="28"/>
          <w:szCs w:val="28"/>
          <w:lang w:val="uk-UA"/>
        </w:rPr>
        <w:t xml:space="preserve"> картки-тесту</w:t>
      </w:r>
      <w:r w:rsidR="00133CC4">
        <w:rPr>
          <w:rFonts w:ascii="Times New Roman" w:hAnsi="Times New Roman" w:cs="Times New Roman"/>
          <w:b/>
          <w:color w:val="000000"/>
          <w:sz w:val="28"/>
          <w:szCs w:val="28"/>
          <w:lang w:val="uk-UA"/>
        </w:rPr>
        <w:t xml:space="preserve"> «так/ні»</w:t>
      </w:r>
      <w:r>
        <w:rPr>
          <w:rFonts w:ascii="Times New Roman" w:hAnsi="Times New Roman" w:cs="Times New Roman"/>
          <w:color w:val="000000"/>
          <w:sz w:val="28"/>
          <w:szCs w:val="28"/>
          <w:lang w:val="uk-UA"/>
        </w:rPr>
        <w:t>.</w:t>
      </w:r>
      <w:r w:rsidRPr="007B54D8">
        <w:rPr>
          <w:rFonts w:ascii="Times New Roman" w:hAnsi="Times New Roman" w:cs="Times New Roman"/>
          <w:color w:val="000000"/>
          <w:sz w:val="28"/>
          <w:szCs w:val="28"/>
          <w:lang w:val="uk-UA"/>
        </w:rPr>
        <w:t xml:space="preserve"> </w:t>
      </w:r>
    </w:p>
    <w:p w14:paraId="40E0BCE8" w14:textId="77777777" w:rsidR="00133CC4" w:rsidRPr="00FB3E48" w:rsidRDefault="00133CC4" w:rsidP="00FB3E48">
      <w:pPr>
        <w:pStyle w:val="a3"/>
        <w:spacing w:line="360" w:lineRule="auto"/>
        <w:ind w:firstLine="851"/>
        <w:jc w:val="both"/>
        <w:rPr>
          <w:rFonts w:ascii="Times New Roman" w:hAnsi="Times New Roman" w:cs="Times New Roman"/>
          <w:sz w:val="28"/>
          <w:szCs w:val="28"/>
        </w:rPr>
      </w:pPr>
      <w:r w:rsidRPr="00FB3E48">
        <w:rPr>
          <w:rFonts w:ascii="Times New Roman" w:hAnsi="Times New Roman" w:cs="Times New Roman"/>
          <w:sz w:val="28"/>
          <w:szCs w:val="28"/>
        </w:rPr>
        <w:t>Перед початком тесту учням роздаються картки зеленого та червоного кольору. Викладач читає питання, якщо відповідь має бути «так» - учні піднімають зелену картку, якщо відповідь «ні» - червона картка.</w:t>
      </w:r>
    </w:p>
    <w:p w14:paraId="08BBDA8A" w14:textId="77777777" w:rsidR="00133CC4" w:rsidRDefault="00133CC4" w:rsidP="00FB3E48">
      <w:pPr>
        <w:pStyle w:val="a3"/>
        <w:numPr>
          <w:ilvl w:val="0"/>
          <w:numId w:val="22"/>
        </w:numPr>
        <w:spacing w:line="360" w:lineRule="auto"/>
        <w:ind w:left="426" w:hanging="426"/>
        <w:jc w:val="both"/>
        <w:rPr>
          <w:rFonts w:ascii="Times New Roman" w:hAnsi="Times New Roman" w:cs="Times New Roman"/>
          <w:sz w:val="28"/>
          <w:szCs w:val="28"/>
        </w:rPr>
      </w:pPr>
      <w:r w:rsidRPr="00FB3E48">
        <w:rPr>
          <w:rFonts w:ascii="Times New Roman" w:hAnsi="Times New Roman" w:cs="Times New Roman"/>
          <w:sz w:val="28"/>
          <w:szCs w:val="28"/>
        </w:rPr>
        <w:t>Чи можна включати в меню ресторану першого класу замовні та фірмові страви?</w:t>
      </w:r>
    </w:p>
    <w:p w14:paraId="29BB93D6" w14:textId="77777777" w:rsidR="00FB3E48" w:rsidRDefault="00B4292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Меню затверджує завідувач виробництвом?</w:t>
      </w:r>
    </w:p>
    <w:p w14:paraId="1C2338F5" w14:textId="77777777" w:rsidR="00B42920" w:rsidRDefault="00B4292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залежить зміст меню від типу підприємства?</w:t>
      </w:r>
    </w:p>
    <w:p w14:paraId="0E4CDC09" w14:textId="77777777" w:rsidR="00B42920" w:rsidRDefault="00B4292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вказують в меню вихід, ціну та номер рецептури страви?</w:t>
      </w:r>
    </w:p>
    <w:p w14:paraId="35A1EE42" w14:textId="77777777" w:rsidR="00B42920" w:rsidRPr="00C26E13" w:rsidRDefault="00B4292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Маса, об’єм і ціна за одиницю продукту в</w:t>
      </w:r>
      <w:r w:rsidRPr="00C26E13">
        <w:rPr>
          <w:rFonts w:ascii="Times New Roman" w:hAnsi="Times New Roman" w:cs="Times New Roman"/>
          <w:sz w:val="28"/>
          <w:szCs w:val="28"/>
        </w:rPr>
        <w:t>казується у прейскуранті?</w:t>
      </w:r>
    </w:p>
    <w:p w14:paraId="203E1B2B" w14:textId="77777777" w:rsidR="00B42920" w:rsidRDefault="00EA7C6B" w:rsidP="00FB3E48">
      <w:pPr>
        <w:pStyle w:val="a3"/>
        <w:numPr>
          <w:ilvl w:val="0"/>
          <w:numId w:val="22"/>
        </w:numPr>
        <w:spacing w:line="360" w:lineRule="auto"/>
        <w:ind w:left="426" w:hanging="426"/>
        <w:jc w:val="both"/>
        <w:rPr>
          <w:rFonts w:ascii="Times New Roman" w:hAnsi="Times New Roman" w:cs="Times New Roman"/>
          <w:sz w:val="28"/>
          <w:szCs w:val="28"/>
        </w:rPr>
      </w:pPr>
      <w:r w:rsidRPr="00C26E13">
        <w:rPr>
          <w:rFonts w:ascii="Times New Roman" w:hAnsi="Times New Roman" w:cs="Times New Roman"/>
          <w:sz w:val="28"/>
          <w:szCs w:val="28"/>
        </w:rPr>
        <w:t xml:space="preserve">Чи можна вказувати у прейскуранті закупні </w:t>
      </w:r>
      <w:r>
        <w:rPr>
          <w:rFonts w:ascii="Times New Roman" w:hAnsi="Times New Roman" w:cs="Times New Roman"/>
          <w:sz w:val="28"/>
          <w:szCs w:val="28"/>
        </w:rPr>
        <w:t>товари?</w:t>
      </w:r>
    </w:p>
    <w:p w14:paraId="09A4F526" w14:textId="77777777" w:rsidR="00EA7C6B" w:rsidRDefault="00EA7C6B"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використовують в меню фото страви, напоїв?</w:t>
      </w:r>
    </w:p>
    <w:p w14:paraId="185D72F2" w14:textId="77777777" w:rsidR="00EA7C6B" w:rsidRDefault="002A6AD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необхідно враховувати при складанні меню поєднання основної страви з гарніром, соусом?</w:t>
      </w:r>
    </w:p>
    <w:p w14:paraId="540F73F9" w14:textId="77777777" w:rsidR="002A6AD0" w:rsidRDefault="002A6AD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враховується сезонність при складанні меню?</w:t>
      </w:r>
    </w:p>
    <w:p w14:paraId="6FE0EAED" w14:textId="77777777" w:rsidR="002A6AD0" w:rsidRPr="00FB3E48" w:rsidRDefault="002A6AD0" w:rsidP="00FB3E48">
      <w:pPr>
        <w:pStyle w:val="a3"/>
        <w:numPr>
          <w:ilvl w:val="0"/>
          <w:numId w:val="22"/>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Чи має відношення до складання меню Національний стандарт України?</w:t>
      </w:r>
    </w:p>
    <w:p w14:paraId="22A16D47" w14:textId="77777777" w:rsidR="00133CC4" w:rsidRDefault="00FB3E48" w:rsidP="002A6AD0">
      <w:pPr>
        <w:pStyle w:val="a3"/>
        <w:spacing w:line="360" w:lineRule="auto"/>
        <w:ind w:firstLine="851"/>
        <w:jc w:val="both"/>
        <w:rPr>
          <w:rFonts w:ascii="Times New Roman" w:hAnsi="Times New Roman" w:cs="Times New Roman"/>
          <w:sz w:val="28"/>
          <w:szCs w:val="28"/>
        </w:rPr>
      </w:pPr>
      <w:r w:rsidRPr="00FB3E48">
        <w:rPr>
          <w:rFonts w:ascii="Times New Roman" w:hAnsi="Times New Roman" w:cs="Times New Roman"/>
          <w:sz w:val="28"/>
          <w:szCs w:val="28"/>
        </w:rPr>
        <w:t>Ключ до тесту:</w:t>
      </w: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5"/>
        <w:gridCol w:w="1925"/>
        <w:gridCol w:w="1925"/>
        <w:gridCol w:w="1926"/>
        <w:gridCol w:w="1926"/>
      </w:tblGrid>
      <w:tr w:rsidR="002A6AD0" w14:paraId="200C4516" w14:textId="77777777" w:rsidTr="002A6AD0">
        <w:trPr>
          <w:jc w:val="center"/>
        </w:trPr>
        <w:tc>
          <w:tcPr>
            <w:tcW w:w="1925" w:type="dxa"/>
          </w:tcPr>
          <w:p w14:paraId="25E9F4EB"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 – так</w:t>
            </w:r>
          </w:p>
        </w:tc>
        <w:tc>
          <w:tcPr>
            <w:tcW w:w="1925" w:type="dxa"/>
          </w:tcPr>
          <w:p w14:paraId="1B6590B9"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3 – так</w:t>
            </w:r>
          </w:p>
        </w:tc>
        <w:tc>
          <w:tcPr>
            <w:tcW w:w="1925" w:type="dxa"/>
          </w:tcPr>
          <w:p w14:paraId="226DC946"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5 – так</w:t>
            </w:r>
          </w:p>
        </w:tc>
        <w:tc>
          <w:tcPr>
            <w:tcW w:w="1926" w:type="dxa"/>
          </w:tcPr>
          <w:p w14:paraId="68CF4184"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7 – так</w:t>
            </w:r>
          </w:p>
        </w:tc>
        <w:tc>
          <w:tcPr>
            <w:tcW w:w="1926" w:type="dxa"/>
          </w:tcPr>
          <w:p w14:paraId="721162E8"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9 – так</w:t>
            </w:r>
          </w:p>
        </w:tc>
      </w:tr>
      <w:tr w:rsidR="002A6AD0" w14:paraId="43BE8DFE" w14:textId="77777777" w:rsidTr="002A6AD0">
        <w:trPr>
          <w:jc w:val="center"/>
        </w:trPr>
        <w:tc>
          <w:tcPr>
            <w:tcW w:w="1925" w:type="dxa"/>
          </w:tcPr>
          <w:p w14:paraId="11C31890"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 – ні</w:t>
            </w:r>
          </w:p>
        </w:tc>
        <w:tc>
          <w:tcPr>
            <w:tcW w:w="1925" w:type="dxa"/>
          </w:tcPr>
          <w:p w14:paraId="04920F4D"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4 – так</w:t>
            </w:r>
          </w:p>
        </w:tc>
        <w:tc>
          <w:tcPr>
            <w:tcW w:w="1925" w:type="dxa"/>
          </w:tcPr>
          <w:p w14:paraId="7261BF48"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6 – так</w:t>
            </w:r>
          </w:p>
        </w:tc>
        <w:tc>
          <w:tcPr>
            <w:tcW w:w="1926" w:type="dxa"/>
          </w:tcPr>
          <w:p w14:paraId="2AF423D8"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8 – так</w:t>
            </w:r>
          </w:p>
        </w:tc>
        <w:tc>
          <w:tcPr>
            <w:tcW w:w="1926" w:type="dxa"/>
          </w:tcPr>
          <w:p w14:paraId="730FE484" w14:textId="77777777" w:rsidR="002A6AD0" w:rsidRDefault="002A6AD0" w:rsidP="002A6AD0">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10 – так</w:t>
            </w:r>
          </w:p>
        </w:tc>
      </w:tr>
    </w:tbl>
    <w:p w14:paraId="005A34CD" w14:textId="77777777" w:rsidR="002A6AD0" w:rsidRPr="00FB3E48" w:rsidRDefault="002A6AD0" w:rsidP="002A6AD0">
      <w:pPr>
        <w:pStyle w:val="a3"/>
        <w:spacing w:line="360" w:lineRule="auto"/>
        <w:jc w:val="both"/>
        <w:rPr>
          <w:rFonts w:ascii="Times New Roman" w:hAnsi="Times New Roman" w:cs="Times New Roman"/>
          <w:sz w:val="28"/>
          <w:szCs w:val="28"/>
        </w:rPr>
      </w:pPr>
    </w:p>
    <w:p w14:paraId="1FA842B0" w14:textId="77777777" w:rsidR="004E590C" w:rsidRDefault="004E590C" w:rsidP="008A09FC">
      <w:pPr>
        <w:pStyle w:val="a3"/>
        <w:spacing w:line="360" w:lineRule="auto"/>
        <w:jc w:val="both"/>
        <w:rPr>
          <w:rFonts w:ascii="Times New Roman" w:hAnsi="Times New Roman" w:cs="Times New Roman"/>
          <w:b/>
          <w:sz w:val="28"/>
          <w:szCs w:val="28"/>
        </w:rPr>
      </w:pPr>
      <w:r w:rsidRPr="008A09FC">
        <w:rPr>
          <w:rFonts w:ascii="Times New Roman" w:hAnsi="Times New Roman" w:cs="Times New Roman"/>
          <w:b/>
          <w:sz w:val="28"/>
          <w:szCs w:val="28"/>
          <w:lang w:val="en-US"/>
        </w:rPr>
        <w:t>VI</w:t>
      </w:r>
      <w:r w:rsidRPr="008A09FC">
        <w:rPr>
          <w:rFonts w:ascii="Times New Roman" w:hAnsi="Times New Roman" w:cs="Times New Roman"/>
          <w:b/>
          <w:sz w:val="28"/>
          <w:szCs w:val="28"/>
        </w:rPr>
        <w:t>. Підведення підсумків уроку.</w:t>
      </w:r>
    </w:p>
    <w:p w14:paraId="151325D8" w14:textId="77777777" w:rsidR="00D00D42" w:rsidRPr="008A09FC" w:rsidRDefault="00D00D42" w:rsidP="008A09FC">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Викладач </w:t>
      </w:r>
      <w:r w:rsidR="002F128F">
        <w:rPr>
          <w:rFonts w:ascii="Times New Roman" w:hAnsi="Times New Roman" w:cs="Times New Roman"/>
          <w:b/>
          <w:sz w:val="28"/>
          <w:szCs w:val="28"/>
        </w:rPr>
        <w:t>т</w:t>
      </w:r>
      <w:r>
        <w:rPr>
          <w:rFonts w:ascii="Times New Roman" w:hAnsi="Times New Roman" w:cs="Times New Roman"/>
          <w:b/>
          <w:sz w:val="28"/>
          <w:szCs w:val="28"/>
        </w:rPr>
        <w:t>ехнологія приготування їжі</w:t>
      </w:r>
      <w:r w:rsidR="002F128F">
        <w:rPr>
          <w:rFonts w:ascii="Times New Roman" w:hAnsi="Times New Roman" w:cs="Times New Roman"/>
          <w:b/>
          <w:sz w:val="28"/>
          <w:szCs w:val="28"/>
        </w:rPr>
        <w:t>.</w:t>
      </w:r>
    </w:p>
    <w:p w14:paraId="1A9F9169" w14:textId="77777777" w:rsidR="0080439B" w:rsidRPr="008A09FC" w:rsidRDefault="0080439B"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Що називається меню?</w:t>
      </w:r>
    </w:p>
    <w:p w14:paraId="769A169F" w14:textId="77777777" w:rsidR="0080439B" w:rsidRPr="008A09FC" w:rsidRDefault="0080439B"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Які види меню використовують в закладах ресторанного господарства?</w:t>
      </w:r>
    </w:p>
    <w:p w14:paraId="1062DBC8" w14:textId="77777777" w:rsidR="0080439B" w:rsidRPr="008A09FC" w:rsidRDefault="004B2A15"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Дайте характеристику меню денного раціону.</w:t>
      </w:r>
    </w:p>
    <w:p w14:paraId="3B96519C" w14:textId="77777777" w:rsidR="004B2A15" w:rsidRPr="008A09FC" w:rsidRDefault="004B2A15"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Яке значення меню в харчуванні?</w:t>
      </w:r>
    </w:p>
    <w:p w14:paraId="10C5B23B" w14:textId="77777777" w:rsidR="004B2A15" w:rsidRPr="008A09FC" w:rsidRDefault="007623F9"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lastRenderedPageBreak/>
        <w:t>Який документ є основою для визначення набору та норм закладання продуктів?</w:t>
      </w:r>
    </w:p>
    <w:p w14:paraId="0B532BC6" w14:textId="77777777" w:rsidR="00DC5CDC" w:rsidRPr="008A09FC" w:rsidRDefault="00DC5CDC" w:rsidP="008A09FC">
      <w:pPr>
        <w:pStyle w:val="a3"/>
        <w:numPr>
          <w:ilvl w:val="0"/>
          <w:numId w:val="18"/>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 xml:space="preserve">Чи є </w:t>
      </w:r>
      <w:r w:rsidR="00390634" w:rsidRPr="008A09FC">
        <w:rPr>
          <w:rFonts w:ascii="Times New Roman" w:hAnsi="Times New Roman" w:cs="Times New Roman"/>
          <w:sz w:val="28"/>
          <w:szCs w:val="28"/>
        </w:rPr>
        <w:t>обов’язковим</w:t>
      </w:r>
      <w:r w:rsidRPr="008A09FC">
        <w:rPr>
          <w:rFonts w:ascii="Times New Roman" w:hAnsi="Times New Roman" w:cs="Times New Roman"/>
          <w:sz w:val="28"/>
          <w:szCs w:val="28"/>
        </w:rPr>
        <w:t xml:space="preserve"> переклад страв з меню на іноземну мову?</w:t>
      </w:r>
    </w:p>
    <w:p w14:paraId="10C2F019" w14:textId="77777777" w:rsidR="005212F0" w:rsidRDefault="005212F0" w:rsidP="0070161F">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Викладач економіки.</w:t>
      </w:r>
    </w:p>
    <w:p w14:paraId="2181A628" w14:textId="77777777" w:rsidR="005212F0" w:rsidRPr="008A09FC" w:rsidRDefault="005212F0" w:rsidP="005212F0">
      <w:pPr>
        <w:pStyle w:val="a3"/>
        <w:numPr>
          <w:ilvl w:val="0"/>
          <w:numId w:val="23"/>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На скільки порцій складається розрахунок в калькуляційній картці?</w:t>
      </w:r>
    </w:p>
    <w:p w14:paraId="05D0136B" w14:textId="77777777" w:rsidR="005212F0" w:rsidRPr="008A09FC" w:rsidRDefault="005212F0" w:rsidP="005212F0">
      <w:pPr>
        <w:pStyle w:val="a3"/>
        <w:numPr>
          <w:ilvl w:val="0"/>
          <w:numId w:val="23"/>
        </w:numPr>
        <w:spacing w:line="360" w:lineRule="auto"/>
        <w:ind w:left="426" w:hanging="426"/>
        <w:jc w:val="both"/>
        <w:rPr>
          <w:rFonts w:ascii="Times New Roman" w:hAnsi="Times New Roman" w:cs="Times New Roman"/>
          <w:sz w:val="28"/>
          <w:szCs w:val="28"/>
        </w:rPr>
      </w:pPr>
      <w:r w:rsidRPr="008A09FC">
        <w:rPr>
          <w:rFonts w:ascii="Times New Roman" w:hAnsi="Times New Roman" w:cs="Times New Roman"/>
          <w:sz w:val="28"/>
          <w:szCs w:val="28"/>
        </w:rPr>
        <w:t>За якими цінами включають продукти в калькуляційну картку?</w:t>
      </w:r>
    </w:p>
    <w:p w14:paraId="1A859CE8" w14:textId="77777777" w:rsidR="005212F0" w:rsidRDefault="005212F0" w:rsidP="0070161F">
      <w:pPr>
        <w:pStyle w:val="a3"/>
        <w:spacing w:line="360" w:lineRule="auto"/>
        <w:jc w:val="both"/>
        <w:rPr>
          <w:rFonts w:ascii="Times New Roman" w:hAnsi="Times New Roman" w:cs="Times New Roman"/>
          <w:b/>
          <w:sz w:val="28"/>
          <w:szCs w:val="28"/>
        </w:rPr>
      </w:pPr>
    </w:p>
    <w:p w14:paraId="507F21B8" w14:textId="77777777" w:rsidR="00886587" w:rsidRDefault="00C77700" w:rsidP="008A09FC">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Викладач </w:t>
      </w:r>
      <w:r w:rsidR="002F128F">
        <w:rPr>
          <w:rFonts w:ascii="Times New Roman" w:hAnsi="Times New Roman" w:cs="Times New Roman"/>
          <w:b/>
          <w:sz w:val="28"/>
          <w:szCs w:val="28"/>
        </w:rPr>
        <w:t>т</w:t>
      </w:r>
      <w:r>
        <w:rPr>
          <w:rFonts w:ascii="Times New Roman" w:hAnsi="Times New Roman" w:cs="Times New Roman"/>
          <w:b/>
          <w:sz w:val="28"/>
          <w:szCs w:val="28"/>
        </w:rPr>
        <w:t>ехнології приготування їжі</w:t>
      </w:r>
      <w:r w:rsidR="002F128F">
        <w:rPr>
          <w:rFonts w:ascii="Times New Roman" w:hAnsi="Times New Roman" w:cs="Times New Roman"/>
          <w:b/>
          <w:sz w:val="28"/>
          <w:szCs w:val="28"/>
        </w:rPr>
        <w:t>.</w:t>
      </w:r>
    </w:p>
    <w:p w14:paraId="383D6916" w14:textId="77777777" w:rsidR="00C77700" w:rsidRDefault="004C6F6D" w:rsidP="00C77700">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Бесіда з учнями.</w:t>
      </w:r>
    </w:p>
    <w:p w14:paraId="26F53148" w14:textId="77777777" w:rsidR="004C6F6D" w:rsidRDefault="004C6F6D" w:rsidP="0090608D">
      <w:pPr>
        <w:pStyle w:val="a3"/>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 вашу думку, вивчення цієї теми </w:t>
      </w:r>
      <w:r w:rsidR="002139CF">
        <w:rPr>
          <w:rFonts w:ascii="Times New Roman" w:hAnsi="Times New Roman" w:cs="Times New Roman"/>
          <w:sz w:val="28"/>
          <w:szCs w:val="28"/>
        </w:rPr>
        <w:t>є актуальною на сьогодні?</w:t>
      </w:r>
    </w:p>
    <w:p w14:paraId="27706B27" w14:textId="77777777" w:rsidR="0090608D" w:rsidRDefault="0090608D" w:rsidP="0090608D">
      <w:pPr>
        <w:pStyle w:val="a3"/>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Що з уроку вам запам’яталося найбільше? </w:t>
      </w:r>
    </w:p>
    <w:p w14:paraId="1ECB8266" w14:textId="77777777" w:rsidR="00E667A5" w:rsidRPr="00C77700" w:rsidRDefault="00E667A5" w:rsidP="0090608D">
      <w:pPr>
        <w:pStyle w:val="a3"/>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Чи будете використовувати отримані знання в подальшій роботі?</w:t>
      </w:r>
    </w:p>
    <w:p w14:paraId="0056449F" w14:textId="77777777" w:rsidR="00D00D42" w:rsidRDefault="004E590C" w:rsidP="008A09FC">
      <w:pPr>
        <w:pStyle w:val="a3"/>
        <w:spacing w:line="360" w:lineRule="auto"/>
        <w:jc w:val="both"/>
        <w:rPr>
          <w:rFonts w:ascii="Times New Roman" w:hAnsi="Times New Roman" w:cs="Times New Roman"/>
          <w:b/>
          <w:sz w:val="28"/>
          <w:szCs w:val="28"/>
        </w:rPr>
      </w:pPr>
      <w:r w:rsidRPr="008A09FC">
        <w:rPr>
          <w:rFonts w:ascii="Times New Roman" w:hAnsi="Times New Roman" w:cs="Times New Roman"/>
          <w:b/>
          <w:sz w:val="28"/>
          <w:szCs w:val="28"/>
          <w:lang w:val="en-US"/>
        </w:rPr>
        <w:t>VII</w:t>
      </w:r>
      <w:r w:rsidRPr="008A09FC">
        <w:rPr>
          <w:rFonts w:ascii="Times New Roman" w:hAnsi="Times New Roman" w:cs="Times New Roman"/>
          <w:b/>
          <w:sz w:val="28"/>
          <w:szCs w:val="28"/>
        </w:rPr>
        <w:t>. Домашнє завдання.</w:t>
      </w:r>
    </w:p>
    <w:p w14:paraId="089338C5" w14:textId="77777777" w:rsidR="00D00D42" w:rsidRPr="008A09FC" w:rsidRDefault="00D00D42" w:rsidP="00D00D42">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Викладач </w:t>
      </w:r>
      <w:r w:rsidR="002F128F">
        <w:rPr>
          <w:rFonts w:ascii="Times New Roman" w:hAnsi="Times New Roman" w:cs="Times New Roman"/>
          <w:b/>
          <w:sz w:val="28"/>
          <w:szCs w:val="28"/>
        </w:rPr>
        <w:t>т</w:t>
      </w:r>
      <w:r>
        <w:rPr>
          <w:rFonts w:ascii="Times New Roman" w:hAnsi="Times New Roman" w:cs="Times New Roman"/>
          <w:b/>
          <w:sz w:val="28"/>
          <w:szCs w:val="28"/>
        </w:rPr>
        <w:t>ехнологі</w:t>
      </w:r>
      <w:r w:rsidR="002F128F">
        <w:rPr>
          <w:rFonts w:ascii="Times New Roman" w:hAnsi="Times New Roman" w:cs="Times New Roman"/>
          <w:b/>
          <w:sz w:val="28"/>
          <w:szCs w:val="28"/>
        </w:rPr>
        <w:t>ї</w:t>
      </w:r>
      <w:r>
        <w:rPr>
          <w:rFonts w:ascii="Times New Roman" w:hAnsi="Times New Roman" w:cs="Times New Roman"/>
          <w:b/>
          <w:sz w:val="28"/>
          <w:szCs w:val="28"/>
        </w:rPr>
        <w:t xml:space="preserve"> приготування їжі</w:t>
      </w:r>
      <w:r w:rsidR="002F128F">
        <w:rPr>
          <w:rFonts w:ascii="Times New Roman" w:hAnsi="Times New Roman" w:cs="Times New Roman"/>
          <w:b/>
          <w:sz w:val="28"/>
          <w:szCs w:val="28"/>
        </w:rPr>
        <w:t>.</w:t>
      </w:r>
    </w:p>
    <w:p w14:paraId="12F5891B" w14:textId="77777777" w:rsidR="007B595A" w:rsidRDefault="007B595A" w:rsidP="000B518B">
      <w:pPr>
        <w:pStyle w:val="a3"/>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Початковий рівень.</w:t>
      </w:r>
    </w:p>
    <w:p w14:paraId="709980C0" w14:textId="77777777" w:rsidR="00F4204F" w:rsidRDefault="007B595A" w:rsidP="003A615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Із перелічених страв скласти меню чергових страв.</w:t>
      </w:r>
    </w:p>
    <w:p w14:paraId="4BED404B" w14:textId="77777777" w:rsidR="007B595A" w:rsidRDefault="007B595A" w:rsidP="000B518B">
      <w:pPr>
        <w:pStyle w:val="a3"/>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Достатній рівень.</w:t>
      </w:r>
    </w:p>
    <w:p w14:paraId="67C86D1D" w14:textId="77777777" w:rsidR="007B595A" w:rsidRDefault="00FD55A9" w:rsidP="003A615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Із перелічених страв скласти меню д</w:t>
      </w:r>
      <w:r w:rsidR="007B595A">
        <w:rPr>
          <w:rFonts w:ascii="Times New Roman" w:hAnsi="Times New Roman" w:cs="Times New Roman"/>
          <w:sz w:val="28"/>
          <w:szCs w:val="28"/>
        </w:rPr>
        <w:t>енного раціону</w:t>
      </w:r>
      <w:r>
        <w:rPr>
          <w:rFonts w:ascii="Times New Roman" w:hAnsi="Times New Roman" w:cs="Times New Roman"/>
          <w:sz w:val="28"/>
          <w:szCs w:val="28"/>
        </w:rPr>
        <w:t>.</w:t>
      </w:r>
    </w:p>
    <w:p w14:paraId="0F0ED2A5" w14:textId="77777777" w:rsidR="007B595A" w:rsidRDefault="007B595A" w:rsidP="000B518B">
      <w:pPr>
        <w:pStyle w:val="a3"/>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Високий рівень</w:t>
      </w:r>
    </w:p>
    <w:p w14:paraId="46B3C701" w14:textId="77777777" w:rsidR="007B595A" w:rsidRPr="00B36F1A" w:rsidRDefault="00FD55A9" w:rsidP="003A615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Із перелічених страв скласти банкетне меню</w:t>
      </w:r>
      <w:r w:rsidR="007B595A">
        <w:rPr>
          <w:rFonts w:ascii="Times New Roman" w:hAnsi="Times New Roman" w:cs="Times New Roman"/>
          <w:sz w:val="28"/>
          <w:szCs w:val="28"/>
        </w:rPr>
        <w:t>.</w:t>
      </w:r>
    </w:p>
    <w:p w14:paraId="79E63AA4" w14:textId="77777777" w:rsidR="00ED1C35" w:rsidRDefault="00ED1C35" w:rsidP="00FE0A3F">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Викладач економіки.</w:t>
      </w:r>
    </w:p>
    <w:p w14:paraId="10649826" w14:textId="77777777" w:rsidR="00ED1C35" w:rsidRPr="00ED1C35" w:rsidRDefault="002C7C9A" w:rsidP="002C7C9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Розрахувати загальну вартість комплексного обіду, враховуючи націнку в розмірі 40%.</w:t>
      </w:r>
    </w:p>
    <w:p w14:paraId="2B265207" w14:textId="77777777" w:rsidR="00192878" w:rsidRDefault="00192878" w:rsidP="00F64378">
      <w:pPr>
        <w:pStyle w:val="a3"/>
        <w:spacing w:line="360" w:lineRule="auto"/>
        <w:jc w:val="right"/>
        <w:rPr>
          <w:rFonts w:ascii="Times New Roman" w:hAnsi="Times New Roman" w:cs="Times New Roman"/>
          <w:color w:val="FF0000"/>
          <w:sz w:val="28"/>
          <w:szCs w:val="28"/>
        </w:rPr>
      </w:pPr>
    </w:p>
    <w:p w14:paraId="7825958E" w14:textId="77777777" w:rsidR="00192878" w:rsidRDefault="00192878" w:rsidP="00F64378">
      <w:pPr>
        <w:pStyle w:val="a3"/>
        <w:spacing w:line="360" w:lineRule="auto"/>
        <w:jc w:val="right"/>
        <w:rPr>
          <w:rFonts w:ascii="Times New Roman" w:hAnsi="Times New Roman" w:cs="Times New Roman"/>
          <w:color w:val="FF0000"/>
          <w:sz w:val="28"/>
          <w:szCs w:val="28"/>
        </w:rPr>
      </w:pPr>
    </w:p>
    <w:p w14:paraId="54E75F92"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4B4A4EF6"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7CC414EC"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09638E9C"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4B62A74D"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22B90A65"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2FD07ADE"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6C0656A3"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4A3689B3" w14:textId="77777777" w:rsidR="00842AE2" w:rsidRDefault="00842AE2" w:rsidP="00F64378">
      <w:pPr>
        <w:pStyle w:val="a3"/>
        <w:spacing w:line="360" w:lineRule="auto"/>
        <w:jc w:val="right"/>
        <w:rPr>
          <w:rFonts w:ascii="Times New Roman" w:hAnsi="Times New Roman" w:cs="Times New Roman"/>
          <w:color w:val="FF0000"/>
          <w:sz w:val="28"/>
          <w:szCs w:val="28"/>
        </w:rPr>
      </w:pPr>
    </w:p>
    <w:p w14:paraId="294D73D1" w14:textId="77777777" w:rsidR="00886587" w:rsidRPr="00F64378" w:rsidRDefault="00F64378" w:rsidP="00F64378">
      <w:pPr>
        <w:pStyle w:val="a3"/>
        <w:spacing w:line="360" w:lineRule="auto"/>
        <w:jc w:val="right"/>
        <w:rPr>
          <w:rFonts w:ascii="Times New Roman" w:hAnsi="Times New Roman" w:cs="Times New Roman"/>
          <w:color w:val="FF0000"/>
          <w:sz w:val="28"/>
          <w:szCs w:val="28"/>
        </w:rPr>
      </w:pPr>
      <w:r>
        <w:rPr>
          <w:rFonts w:ascii="Times New Roman" w:hAnsi="Times New Roman" w:cs="Times New Roman"/>
          <w:color w:val="FF0000"/>
          <w:sz w:val="28"/>
          <w:szCs w:val="28"/>
        </w:rPr>
        <w:t>Додаток _</w:t>
      </w:r>
    </w:p>
    <w:p w14:paraId="1B60DFF6" w14:textId="77777777" w:rsidR="00DC56DC" w:rsidRDefault="00DC56DC" w:rsidP="00F64378">
      <w:pPr>
        <w:pStyle w:val="a3"/>
        <w:spacing w:line="360" w:lineRule="auto"/>
        <w:jc w:val="center"/>
        <w:rPr>
          <w:rFonts w:ascii="Times New Roman" w:hAnsi="Times New Roman" w:cs="Times New Roman"/>
          <w:sz w:val="28"/>
          <w:szCs w:val="28"/>
        </w:rPr>
      </w:pPr>
      <w:r w:rsidRPr="00F64378">
        <w:rPr>
          <w:rFonts w:ascii="Times New Roman" w:hAnsi="Times New Roman" w:cs="Times New Roman"/>
          <w:sz w:val="28"/>
          <w:szCs w:val="28"/>
        </w:rPr>
        <w:t>Анкета</w:t>
      </w:r>
      <w:r w:rsidR="00F64378">
        <w:rPr>
          <w:rFonts w:ascii="Times New Roman" w:hAnsi="Times New Roman" w:cs="Times New Roman"/>
          <w:sz w:val="28"/>
          <w:szCs w:val="28"/>
        </w:rPr>
        <w:t xml:space="preserve"> «Формування комплексного обіду»</w:t>
      </w:r>
    </w:p>
    <w:p w14:paraId="6E7C9B55" w14:textId="77777777" w:rsidR="00F64378" w:rsidRPr="00F64378" w:rsidRDefault="00F64378" w:rsidP="00F64378">
      <w:pPr>
        <w:pStyle w:val="a3"/>
        <w:spacing w:line="360" w:lineRule="auto"/>
        <w:jc w:val="center"/>
        <w:rPr>
          <w:rFonts w:ascii="Times New Roman" w:hAnsi="Times New Roman" w:cs="Times New Roman"/>
          <w:sz w:val="28"/>
          <w:szCs w:val="28"/>
        </w:rPr>
      </w:pPr>
    </w:p>
    <w:p w14:paraId="3D600A35" w14:textId="77777777" w:rsidR="00DC56DC" w:rsidRPr="00DC56DC" w:rsidRDefault="00DC56DC" w:rsidP="00DC56DC">
      <w:pPr>
        <w:widowControl/>
        <w:numPr>
          <w:ilvl w:val="0"/>
          <w:numId w:val="11"/>
        </w:numPr>
        <w:autoSpaceDE/>
        <w:autoSpaceDN/>
        <w:adjustRightInd/>
        <w:spacing w:line="360" w:lineRule="auto"/>
        <w:ind w:left="284" w:hanging="284"/>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Яку в би першу страву включили в комплексний обід?</w:t>
      </w:r>
    </w:p>
    <w:p w14:paraId="287476AF" w14:textId="77777777" w:rsidR="00DC56DC" w:rsidRPr="00DC56DC" w:rsidRDefault="00DC56DC" w:rsidP="00DC56DC">
      <w:pPr>
        <w:widowControl/>
        <w:numPr>
          <w:ilvl w:val="0"/>
          <w:numId w:val="24"/>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Борщ український з пампушками;</w:t>
      </w:r>
    </w:p>
    <w:p w14:paraId="16F9F2D7" w14:textId="77777777" w:rsidR="00DC56DC" w:rsidRPr="00DC56DC" w:rsidRDefault="00DC56DC" w:rsidP="00DC56DC">
      <w:pPr>
        <w:widowControl/>
        <w:numPr>
          <w:ilvl w:val="0"/>
          <w:numId w:val="24"/>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Юшка з галушками по-</w:t>
      </w:r>
      <w:proofErr w:type="spellStart"/>
      <w:r w:rsidRPr="00DC56DC">
        <w:rPr>
          <w:rFonts w:ascii="Times New Roman" w:eastAsiaTheme="minorHAnsi" w:hAnsi="Times New Roman" w:cs="Times New Roman"/>
          <w:sz w:val="28"/>
          <w:szCs w:val="28"/>
          <w:lang w:val="uk-UA" w:eastAsia="en-US"/>
        </w:rPr>
        <w:t>полтавськи</w:t>
      </w:r>
      <w:proofErr w:type="spellEnd"/>
      <w:r w:rsidRPr="00DC56DC">
        <w:rPr>
          <w:rFonts w:ascii="Times New Roman" w:eastAsiaTheme="minorHAnsi" w:hAnsi="Times New Roman" w:cs="Times New Roman"/>
          <w:sz w:val="28"/>
          <w:szCs w:val="28"/>
          <w:lang w:val="uk-UA" w:eastAsia="en-US"/>
        </w:rPr>
        <w:t>;</w:t>
      </w:r>
    </w:p>
    <w:p w14:paraId="0DE5DEBA" w14:textId="77777777" w:rsidR="00DC56DC" w:rsidRPr="00DC56DC" w:rsidRDefault="00DC56DC" w:rsidP="00DC56DC">
      <w:pPr>
        <w:widowControl/>
        <w:numPr>
          <w:ilvl w:val="0"/>
          <w:numId w:val="24"/>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Капусняк з грибами.</w:t>
      </w:r>
    </w:p>
    <w:p w14:paraId="469E3706" w14:textId="77777777" w:rsidR="00DC56DC" w:rsidRPr="00DC56DC" w:rsidRDefault="00DC56DC" w:rsidP="00DC56DC">
      <w:pPr>
        <w:widowControl/>
        <w:numPr>
          <w:ilvl w:val="0"/>
          <w:numId w:val="11"/>
        </w:numPr>
        <w:autoSpaceDE/>
        <w:autoSpaceDN/>
        <w:adjustRightInd/>
        <w:spacing w:line="360" w:lineRule="auto"/>
        <w:ind w:left="284" w:hanging="284"/>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Оберіть другу страву.</w:t>
      </w:r>
    </w:p>
    <w:p w14:paraId="3EB1B686" w14:textId="77777777" w:rsidR="00DC56DC" w:rsidRPr="00DC56DC" w:rsidRDefault="00DC56DC" w:rsidP="00DC56DC">
      <w:pPr>
        <w:widowControl/>
        <w:numPr>
          <w:ilvl w:val="0"/>
          <w:numId w:val="27"/>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Вареники з картоплею;</w:t>
      </w:r>
    </w:p>
    <w:p w14:paraId="42B4083F" w14:textId="77777777" w:rsidR="00DC56DC" w:rsidRPr="00DC56DC" w:rsidRDefault="00DC56DC" w:rsidP="00DC56DC">
      <w:pPr>
        <w:widowControl/>
        <w:numPr>
          <w:ilvl w:val="0"/>
          <w:numId w:val="27"/>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Печеня по-домашньому;</w:t>
      </w:r>
    </w:p>
    <w:p w14:paraId="0FAD435D" w14:textId="77777777" w:rsidR="00DC56DC" w:rsidRPr="00DC56DC" w:rsidRDefault="00DC56DC" w:rsidP="00DC56DC">
      <w:pPr>
        <w:widowControl/>
        <w:numPr>
          <w:ilvl w:val="0"/>
          <w:numId w:val="27"/>
        </w:numPr>
        <w:autoSpaceDE/>
        <w:autoSpaceDN/>
        <w:adjustRightInd/>
        <w:spacing w:line="360" w:lineRule="auto"/>
        <w:jc w:val="both"/>
        <w:rPr>
          <w:rFonts w:ascii="Times New Roman" w:eastAsiaTheme="minorHAnsi" w:hAnsi="Times New Roman" w:cs="Times New Roman"/>
          <w:sz w:val="28"/>
          <w:szCs w:val="28"/>
          <w:lang w:val="uk-UA" w:eastAsia="en-US"/>
        </w:rPr>
      </w:pPr>
      <w:proofErr w:type="spellStart"/>
      <w:r w:rsidRPr="00DC56DC">
        <w:rPr>
          <w:rFonts w:ascii="Times New Roman" w:eastAsiaTheme="minorHAnsi" w:hAnsi="Times New Roman" w:cs="Times New Roman"/>
          <w:sz w:val="28"/>
          <w:szCs w:val="28"/>
          <w:lang w:val="uk-UA" w:eastAsia="en-US"/>
        </w:rPr>
        <w:t>Кнедлі</w:t>
      </w:r>
      <w:proofErr w:type="spellEnd"/>
      <w:r w:rsidRPr="00DC56DC">
        <w:rPr>
          <w:rFonts w:ascii="Times New Roman" w:eastAsiaTheme="minorHAnsi" w:hAnsi="Times New Roman" w:cs="Times New Roman"/>
          <w:sz w:val="28"/>
          <w:szCs w:val="28"/>
          <w:lang w:val="uk-UA" w:eastAsia="en-US"/>
        </w:rPr>
        <w:t>, запечені в сметані.</w:t>
      </w:r>
    </w:p>
    <w:p w14:paraId="04FDFE89" w14:textId="77777777" w:rsidR="00DC56DC" w:rsidRPr="00DC56DC" w:rsidRDefault="00DC56DC" w:rsidP="00DC56DC">
      <w:pPr>
        <w:widowControl/>
        <w:numPr>
          <w:ilvl w:val="0"/>
          <w:numId w:val="11"/>
        </w:numPr>
        <w:autoSpaceDE/>
        <w:autoSpaceDN/>
        <w:adjustRightInd/>
        <w:spacing w:line="360" w:lineRule="auto"/>
        <w:ind w:left="284" w:hanging="284"/>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Оберіть салат до другої страви.</w:t>
      </w:r>
    </w:p>
    <w:p w14:paraId="1F1A86A4" w14:textId="77777777" w:rsidR="00DC56DC" w:rsidRPr="00DC56DC" w:rsidRDefault="00DC56DC" w:rsidP="00DC56DC">
      <w:pPr>
        <w:widowControl/>
        <w:numPr>
          <w:ilvl w:val="0"/>
          <w:numId w:val="26"/>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Вінегрет з грибами;</w:t>
      </w:r>
    </w:p>
    <w:p w14:paraId="57AC163F" w14:textId="77777777" w:rsidR="00DC56DC" w:rsidRPr="00DC56DC" w:rsidRDefault="00DC56DC" w:rsidP="00DC56DC">
      <w:pPr>
        <w:widowControl/>
        <w:numPr>
          <w:ilvl w:val="0"/>
          <w:numId w:val="26"/>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Салат з білоголової капусти;</w:t>
      </w:r>
    </w:p>
    <w:p w14:paraId="7FDE5276" w14:textId="77777777" w:rsidR="00DC56DC" w:rsidRPr="00DC56DC" w:rsidRDefault="00DC56DC" w:rsidP="00DC56DC">
      <w:pPr>
        <w:widowControl/>
        <w:numPr>
          <w:ilvl w:val="0"/>
          <w:numId w:val="26"/>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Салат з маринованого буряка з хріном.</w:t>
      </w:r>
    </w:p>
    <w:p w14:paraId="0F0E886F" w14:textId="77777777" w:rsidR="00DC56DC" w:rsidRPr="00DC56DC" w:rsidRDefault="00DC56DC" w:rsidP="00DC56DC">
      <w:pPr>
        <w:widowControl/>
        <w:numPr>
          <w:ilvl w:val="0"/>
          <w:numId w:val="11"/>
        </w:numPr>
        <w:autoSpaceDE/>
        <w:autoSpaceDN/>
        <w:adjustRightInd/>
        <w:spacing w:line="360" w:lineRule="auto"/>
        <w:ind w:left="284" w:hanging="284"/>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Ваші переваги щодо напою.</w:t>
      </w:r>
    </w:p>
    <w:p w14:paraId="3B94BEB3" w14:textId="77777777" w:rsidR="00DC56DC" w:rsidRPr="00DC56DC" w:rsidRDefault="00DC56DC" w:rsidP="00DC56DC">
      <w:pPr>
        <w:widowControl/>
        <w:numPr>
          <w:ilvl w:val="0"/>
          <w:numId w:val="28"/>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Узвар із сухофруктів;</w:t>
      </w:r>
    </w:p>
    <w:p w14:paraId="5464B197" w14:textId="77777777" w:rsidR="00DC56DC" w:rsidRPr="00DC56DC" w:rsidRDefault="00DC56DC" w:rsidP="00DC56DC">
      <w:pPr>
        <w:widowControl/>
        <w:numPr>
          <w:ilvl w:val="0"/>
          <w:numId w:val="28"/>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Компот із яблук, або груш;</w:t>
      </w:r>
    </w:p>
    <w:p w14:paraId="35FDE285" w14:textId="77777777" w:rsidR="00DC56DC" w:rsidRPr="00DC56DC" w:rsidRDefault="00DC56DC" w:rsidP="00DC56DC">
      <w:pPr>
        <w:widowControl/>
        <w:numPr>
          <w:ilvl w:val="0"/>
          <w:numId w:val="28"/>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Кисіль молочний.</w:t>
      </w:r>
    </w:p>
    <w:p w14:paraId="67E7DB09" w14:textId="77777777" w:rsidR="00DC56DC" w:rsidRPr="00DC56DC" w:rsidRDefault="00DC56DC" w:rsidP="00DC56DC">
      <w:pPr>
        <w:widowControl/>
        <w:numPr>
          <w:ilvl w:val="0"/>
          <w:numId w:val="11"/>
        </w:numPr>
        <w:autoSpaceDE/>
        <w:autoSpaceDN/>
        <w:adjustRightInd/>
        <w:spacing w:line="360" w:lineRule="auto"/>
        <w:ind w:left="284" w:hanging="284"/>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Вкажіть оптимальну вартість комплексного обіду.</w:t>
      </w:r>
    </w:p>
    <w:p w14:paraId="44CAD67D" w14:textId="77777777" w:rsidR="00DC56DC" w:rsidRPr="00DC56DC" w:rsidRDefault="00DC56DC" w:rsidP="00DC56DC">
      <w:pPr>
        <w:widowControl/>
        <w:numPr>
          <w:ilvl w:val="0"/>
          <w:numId w:val="29"/>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 xml:space="preserve">До </w:t>
      </w:r>
      <w:r w:rsidR="001F4EC2">
        <w:rPr>
          <w:rFonts w:ascii="Times New Roman" w:eastAsiaTheme="minorHAnsi" w:hAnsi="Times New Roman" w:cs="Times New Roman"/>
          <w:sz w:val="28"/>
          <w:szCs w:val="28"/>
          <w:lang w:val="uk-UA" w:eastAsia="en-US"/>
        </w:rPr>
        <w:t>6</w:t>
      </w:r>
      <w:r w:rsidRPr="00DC56DC">
        <w:rPr>
          <w:rFonts w:ascii="Times New Roman" w:eastAsiaTheme="minorHAnsi" w:hAnsi="Times New Roman" w:cs="Times New Roman"/>
          <w:sz w:val="28"/>
          <w:szCs w:val="28"/>
          <w:lang w:val="uk-UA" w:eastAsia="en-US"/>
        </w:rPr>
        <w:t>0 гривень;</w:t>
      </w:r>
    </w:p>
    <w:p w14:paraId="34935AAB" w14:textId="77777777" w:rsidR="00DC56DC" w:rsidRPr="00DC56DC" w:rsidRDefault="00DC56DC" w:rsidP="00DC56DC">
      <w:pPr>
        <w:widowControl/>
        <w:numPr>
          <w:ilvl w:val="0"/>
          <w:numId w:val="29"/>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До 100 гривень;</w:t>
      </w:r>
    </w:p>
    <w:p w14:paraId="140A231F" w14:textId="77777777" w:rsidR="00DC56DC" w:rsidRPr="00DC56DC" w:rsidRDefault="00DC56DC" w:rsidP="00DC56DC">
      <w:pPr>
        <w:widowControl/>
        <w:numPr>
          <w:ilvl w:val="0"/>
          <w:numId w:val="29"/>
        </w:numPr>
        <w:autoSpaceDE/>
        <w:autoSpaceDN/>
        <w:adjustRightInd/>
        <w:spacing w:line="360" w:lineRule="auto"/>
        <w:jc w:val="both"/>
        <w:rPr>
          <w:rFonts w:ascii="Times New Roman" w:eastAsiaTheme="minorHAnsi" w:hAnsi="Times New Roman" w:cs="Times New Roman"/>
          <w:sz w:val="28"/>
          <w:szCs w:val="28"/>
          <w:lang w:val="uk-UA" w:eastAsia="en-US"/>
        </w:rPr>
      </w:pPr>
      <w:r w:rsidRPr="00DC56DC">
        <w:rPr>
          <w:rFonts w:ascii="Times New Roman" w:eastAsiaTheme="minorHAnsi" w:hAnsi="Times New Roman" w:cs="Times New Roman"/>
          <w:sz w:val="28"/>
          <w:szCs w:val="28"/>
          <w:lang w:val="uk-UA" w:eastAsia="en-US"/>
        </w:rPr>
        <w:t>До 150 гривень.</w:t>
      </w:r>
    </w:p>
    <w:p w14:paraId="0FEEE6FF" w14:textId="77777777" w:rsidR="00DC56DC" w:rsidRDefault="00DC56DC" w:rsidP="00FE0A3F">
      <w:pPr>
        <w:pStyle w:val="a3"/>
        <w:spacing w:line="360" w:lineRule="auto"/>
        <w:jc w:val="both"/>
        <w:rPr>
          <w:rFonts w:ascii="Times New Roman" w:hAnsi="Times New Roman" w:cs="Times New Roman"/>
          <w:color w:val="FF0000"/>
          <w:sz w:val="28"/>
          <w:szCs w:val="28"/>
        </w:rPr>
      </w:pPr>
    </w:p>
    <w:p w14:paraId="5B2078DC" w14:textId="77777777" w:rsidR="00F64378" w:rsidRDefault="00F64378" w:rsidP="00FE0A3F">
      <w:pPr>
        <w:pStyle w:val="a3"/>
        <w:spacing w:line="360" w:lineRule="auto"/>
        <w:jc w:val="both"/>
        <w:rPr>
          <w:rFonts w:ascii="Times New Roman" w:hAnsi="Times New Roman" w:cs="Times New Roman"/>
          <w:color w:val="FF0000"/>
          <w:sz w:val="28"/>
          <w:szCs w:val="28"/>
        </w:rPr>
      </w:pPr>
    </w:p>
    <w:p w14:paraId="07C980EB" w14:textId="77777777" w:rsidR="00F64378" w:rsidRDefault="00F64378" w:rsidP="00FE0A3F">
      <w:pPr>
        <w:pStyle w:val="a3"/>
        <w:spacing w:line="360" w:lineRule="auto"/>
        <w:jc w:val="both"/>
        <w:rPr>
          <w:rFonts w:ascii="Times New Roman" w:hAnsi="Times New Roman" w:cs="Times New Roman"/>
          <w:color w:val="FF0000"/>
          <w:sz w:val="28"/>
          <w:szCs w:val="28"/>
        </w:rPr>
      </w:pPr>
    </w:p>
    <w:p w14:paraId="5863678C" w14:textId="77777777" w:rsidR="00F64378" w:rsidRDefault="00F64378" w:rsidP="00FE0A3F">
      <w:pPr>
        <w:pStyle w:val="a3"/>
        <w:spacing w:line="360" w:lineRule="auto"/>
        <w:jc w:val="both"/>
        <w:rPr>
          <w:rFonts w:ascii="Times New Roman" w:hAnsi="Times New Roman" w:cs="Times New Roman"/>
          <w:color w:val="FF0000"/>
          <w:sz w:val="28"/>
          <w:szCs w:val="28"/>
        </w:rPr>
      </w:pPr>
    </w:p>
    <w:p w14:paraId="78885E31" w14:textId="77777777" w:rsidR="00F64378" w:rsidRDefault="00F64378" w:rsidP="00FE0A3F">
      <w:pPr>
        <w:pStyle w:val="a3"/>
        <w:spacing w:line="360" w:lineRule="auto"/>
        <w:jc w:val="both"/>
        <w:rPr>
          <w:rFonts w:ascii="Times New Roman" w:hAnsi="Times New Roman" w:cs="Times New Roman"/>
          <w:color w:val="FF0000"/>
          <w:sz w:val="28"/>
          <w:szCs w:val="28"/>
        </w:rPr>
      </w:pPr>
    </w:p>
    <w:p w14:paraId="22927311" w14:textId="77777777" w:rsidR="00192878" w:rsidRDefault="00192878" w:rsidP="00192878">
      <w:pPr>
        <w:pStyle w:val="a3"/>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Д</w:t>
      </w:r>
      <w:r w:rsidR="00F209BE">
        <w:rPr>
          <w:rFonts w:ascii="Times New Roman" w:hAnsi="Times New Roman" w:cs="Times New Roman"/>
          <w:sz w:val="28"/>
          <w:szCs w:val="28"/>
        </w:rPr>
        <w:t>одаток</w:t>
      </w:r>
      <w:r>
        <w:rPr>
          <w:rFonts w:ascii="Times New Roman" w:hAnsi="Times New Roman" w:cs="Times New Roman"/>
          <w:sz w:val="28"/>
          <w:szCs w:val="28"/>
        </w:rPr>
        <w:t>__</w:t>
      </w:r>
    </w:p>
    <w:p w14:paraId="675510FD" w14:textId="6909A1A9" w:rsidR="00473571" w:rsidRDefault="00F209BE"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192878">
        <w:rPr>
          <w:rFonts w:ascii="Times New Roman" w:hAnsi="Times New Roman" w:cs="Times New Roman"/>
          <w:sz w:val="28"/>
          <w:szCs w:val="28"/>
        </w:rPr>
        <w:t>Ц</w:t>
      </w:r>
      <w:r w:rsidR="00741568">
        <w:rPr>
          <w:rFonts w:ascii="Times New Roman" w:hAnsi="Times New Roman" w:cs="Times New Roman"/>
          <w:sz w:val="28"/>
          <w:szCs w:val="28"/>
        </w:rPr>
        <w:t>ін</w:t>
      </w:r>
      <w:r w:rsidR="00192878">
        <w:rPr>
          <w:rFonts w:ascii="Times New Roman" w:hAnsi="Times New Roman" w:cs="Times New Roman"/>
          <w:sz w:val="28"/>
          <w:szCs w:val="28"/>
        </w:rPr>
        <w:t xml:space="preserve">и </w:t>
      </w:r>
      <w:r w:rsidR="00741568">
        <w:rPr>
          <w:rFonts w:ascii="Times New Roman" w:hAnsi="Times New Roman" w:cs="Times New Roman"/>
          <w:sz w:val="28"/>
          <w:szCs w:val="28"/>
        </w:rPr>
        <w:t>на продукти</w:t>
      </w:r>
    </w:p>
    <w:tbl>
      <w:tblPr>
        <w:tblStyle w:val="a6"/>
        <w:tblW w:w="0" w:type="auto"/>
        <w:jc w:val="center"/>
        <w:tblLook w:val="04A0" w:firstRow="1" w:lastRow="0" w:firstColumn="1" w:lastColumn="0" w:noHBand="0" w:noVBand="1"/>
      </w:tblPr>
      <w:tblGrid>
        <w:gridCol w:w="624"/>
        <w:gridCol w:w="3360"/>
        <w:gridCol w:w="1416"/>
        <w:gridCol w:w="1825"/>
      </w:tblGrid>
      <w:tr w:rsidR="00232495" w14:paraId="53469B6C" w14:textId="77777777" w:rsidTr="007D165E">
        <w:trPr>
          <w:jc w:val="center"/>
        </w:trPr>
        <w:tc>
          <w:tcPr>
            <w:tcW w:w="624" w:type="dxa"/>
            <w:vAlign w:val="center"/>
          </w:tcPr>
          <w:p w14:paraId="4579B47E" w14:textId="77777777" w:rsidR="00232495"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w:t>
            </w:r>
          </w:p>
        </w:tc>
        <w:tc>
          <w:tcPr>
            <w:tcW w:w="3360" w:type="dxa"/>
            <w:vAlign w:val="center"/>
          </w:tcPr>
          <w:p w14:paraId="690E25E7" w14:textId="77777777" w:rsidR="00C0447F"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 xml:space="preserve">Найменування </w:t>
            </w:r>
          </w:p>
          <w:p w14:paraId="5ED110D8" w14:textId="77777777" w:rsidR="00232495"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продуктів</w:t>
            </w:r>
          </w:p>
        </w:tc>
        <w:tc>
          <w:tcPr>
            <w:tcW w:w="1416" w:type="dxa"/>
            <w:vAlign w:val="center"/>
          </w:tcPr>
          <w:p w14:paraId="158006F6" w14:textId="77777777" w:rsidR="00232495"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Одиниця</w:t>
            </w:r>
          </w:p>
          <w:p w14:paraId="6B97D2B2" w14:textId="77777777" w:rsidR="00232495"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виміру</w:t>
            </w:r>
          </w:p>
        </w:tc>
        <w:tc>
          <w:tcPr>
            <w:tcW w:w="1825" w:type="dxa"/>
            <w:vAlign w:val="center"/>
          </w:tcPr>
          <w:p w14:paraId="3A7AF3DF" w14:textId="77777777" w:rsidR="007D165E" w:rsidRDefault="00232495" w:rsidP="00C0447F">
            <w:pPr>
              <w:pStyle w:val="a3"/>
              <w:jc w:val="center"/>
              <w:rPr>
                <w:rFonts w:ascii="Times New Roman" w:hAnsi="Times New Roman" w:cs="Times New Roman"/>
                <w:sz w:val="28"/>
                <w:szCs w:val="28"/>
              </w:rPr>
            </w:pPr>
            <w:r>
              <w:rPr>
                <w:rFonts w:ascii="Times New Roman" w:hAnsi="Times New Roman" w:cs="Times New Roman"/>
                <w:sz w:val="28"/>
                <w:szCs w:val="28"/>
              </w:rPr>
              <w:t>Ціна</w:t>
            </w:r>
            <w:r w:rsidR="00C0447F">
              <w:rPr>
                <w:rFonts w:ascii="Times New Roman" w:hAnsi="Times New Roman" w:cs="Times New Roman"/>
                <w:sz w:val="28"/>
                <w:szCs w:val="28"/>
              </w:rPr>
              <w:t xml:space="preserve"> за </w:t>
            </w:r>
            <w:r w:rsidR="007D165E">
              <w:rPr>
                <w:rFonts w:ascii="Times New Roman" w:hAnsi="Times New Roman" w:cs="Times New Roman"/>
                <w:sz w:val="28"/>
                <w:szCs w:val="28"/>
              </w:rPr>
              <w:t>1</w:t>
            </w:r>
          </w:p>
          <w:p w14:paraId="19EA7992" w14:textId="77777777" w:rsidR="00232495" w:rsidRDefault="00C0447F" w:rsidP="00C0447F">
            <w:pPr>
              <w:pStyle w:val="a3"/>
              <w:jc w:val="center"/>
              <w:rPr>
                <w:rFonts w:ascii="Times New Roman" w:hAnsi="Times New Roman" w:cs="Times New Roman"/>
                <w:sz w:val="28"/>
                <w:szCs w:val="28"/>
              </w:rPr>
            </w:pPr>
            <w:r>
              <w:rPr>
                <w:rFonts w:ascii="Times New Roman" w:hAnsi="Times New Roman" w:cs="Times New Roman"/>
                <w:sz w:val="28"/>
                <w:szCs w:val="28"/>
              </w:rPr>
              <w:t>кг/л</w:t>
            </w:r>
          </w:p>
        </w:tc>
      </w:tr>
      <w:tr w:rsidR="00054B60" w14:paraId="55D98AB7" w14:textId="77777777" w:rsidTr="007D165E">
        <w:trPr>
          <w:jc w:val="center"/>
        </w:trPr>
        <w:tc>
          <w:tcPr>
            <w:tcW w:w="624" w:type="dxa"/>
            <w:vAlign w:val="center"/>
          </w:tcPr>
          <w:p w14:paraId="56C55FB7" w14:textId="77777777" w:rsidR="00054B60" w:rsidRDefault="00C0447F" w:rsidP="00C0447F">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360" w:type="dxa"/>
            <w:vAlign w:val="center"/>
          </w:tcPr>
          <w:p w14:paraId="6CF5D561" w14:textId="77777777" w:rsidR="00054B60" w:rsidRDefault="00054B60" w:rsidP="00054B6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Борошно пшеничне</w:t>
            </w:r>
          </w:p>
        </w:tc>
        <w:tc>
          <w:tcPr>
            <w:tcW w:w="1416" w:type="dxa"/>
            <w:vAlign w:val="center"/>
          </w:tcPr>
          <w:p w14:paraId="2E07EBA4"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vAlign w:val="center"/>
          </w:tcPr>
          <w:p w14:paraId="00E7C0BC"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14,25</w:t>
            </w:r>
          </w:p>
        </w:tc>
      </w:tr>
      <w:tr w:rsidR="00232495" w14:paraId="081AC5A0" w14:textId="77777777" w:rsidTr="007D165E">
        <w:trPr>
          <w:jc w:val="center"/>
        </w:trPr>
        <w:tc>
          <w:tcPr>
            <w:tcW w:w="624" w:type="dxa"/>
          </w:tcPr>
          <w:p w14:paraId="15AB84F2" w14:textId="77777777" w:rsidR="00232495"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360" w:type="dxa"/>
          </w:tcPr>
          <w:p w14:paraId="7017FD85" w14:textId="77777777" w:rsidR="00232495" w:rsidRDefault="00E75809"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Бульйон</w:t>
            </w:r>
          </w:p>
        </w:tc>
        <w:tc>
          <w:tcPr>
            <w:tcW w:w="1416" w:type="dxa"/>
          </w:tcPr>
          <w:p w14:paraId="6365CDB4" w14:textId="77777777" w:rsidR="00232495"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л</w:t>
            </w:r>
          </w:p>
        </w:tc>
        <w:tc>
          <w:tcPr>
            <w:tcW w:w="1825" w:type="dxa"/>
          </w:tcPr>
          <w:p w14:paraId="53914BEE" w14:textId="77777777" w:rsidR="00232495"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128,90</w:t>
            </w:r>
          </w:p>
        </w:tc>
      </w:tr>
      <w:tr w:rsidR="00232495" w14:paraId="15476964" w14:textId="77777777" w:rsidTr="007D165E">
        <w:trPr>
          <w:jc w:val="center"/>
        </w:trPr>
        <w:tc>
          <w:tcPr>
            <w:tcW w:w="624" w:type="dxa"/>
          </w:tcPr>
          <w:p w14:paraId="061C4EA4" w14:textId="77777777" w:rsidR="00232495"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360" w:type="dxa"/>
          </w:tcPr>
          <w:p w14:paraId="07018FF2" w14:textId="77777777" w:rsidR="00232495" w:rsidRDefault="00E75809"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Буряк</w:t>
            </w:r>
          </w:p>
        </w:tc>
        <w:tc>
          <w:tcPr>
            <w:tcW w:w="1416" w:type="dxa"/>
          </w:tcPr>
          <w:p w14:paraId="61FBEA63" w14:textId="77777777" w:rsidR="00232495"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185BD001" w14:textId="77777777" w:rsidR="00232495"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11,35</w:t>
            </w:r>
          </w:p>
        </w:tc>
      </w:tr>
      <w:tr w:rsidR="00E75809" w14:paraId="4535AD80" w14:textId="77777777" w:rsidTr="007D165E">
        <w:trPr>
          <w:jc w:val="center"/>
        </w:trPr>
        <w:tc>
          <w:tcPr>
            <w:tcW w:w="624" w:type="dxa"/>
          </w:tcPr>
          <w:p w14:paraId="6FA2EF8D"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360" w:type="dxa"/>
          </w:tcPr>
          <w:p w14:paraId="58CCE656" w14:textId="77777777" w:rsidR="00E75809" w:rsidRDefault="00FD2A59"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Вода</w:t>
            </w:r>
          </w:p>
        </w:tc>
        <w:tc>
          <w:tcPr>
            <w:tcW w:w="1416" w:type="dxa"/>
          </w:tcPr>
          <w:p w14:paraId="47AD63A8" w14:textId="77777777" w:rsidR="00E75809" w:rsidRDefault="00FD2A5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л</w:t>
            </w:r>
          </w:p>
        </w:tc>
        <w:tc>
          <w:tcPr>
            <w:tcW w:w="1825" w:type="dxa"/>
          </w:tcPr>
          <w:p w14:paraId="61D50BE1" w14:textId="77777777" w:rsidR="00E75809" w:rsidRDefault="00FD2A5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4,68</w:t>
            </w:r>
          </w:p>
        </w:tc>
      </w:tr>
      <w:tr w:rsidR="00E75809" w14:paraId="48E85FE8" w14:textId="77777777" w:rsidTr="007D165E">
        <w:trPr>
          <w:jc w:val="center"/>
        </w:trPr>
        <w:tc>
          <w:tcPr>
            <w:tcW w:w="624" w:type="dxa"/>
          </w:tcPr>
          <w:p w14:paraId="374DDD85"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360" w:type="dxa"/>
          </w:tcPr>
          <w:p w14:paraId="4137FEE0" w14:textId="77777777" w:rsidR="00E75809" w:rsidRDefault="00FD2A59"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Дріжджі</w:t>
            </w:r>
          </w:p>
        </w:tc>
        <w:tc>
          <w:tcPr>
            <w:tcW w:w="1416" w:type="dxa"/>
          </w:tcPr>
          <w:p w14:paraId="1C399CC3" w14:textId="77777777" w:rsidR="00E75809" w:rsidRDefault="00FD2A5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693F9FF5" w14:textId="77777777" w:rsidR="00E75809" w:rsidRDefault="00FD2A5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671,43</w:t>
            </w:r>
          </w:p>
        </w:tc>
      </w:tr>
      <w:tr w:rsidR="00E75809" w14:paraId="572447E9" w14:textId="77777777" w:rsidTr="007D165E">
        <w:trPr>
          <w:jc w:val="center"/>
        </w:trPr>
        <w:tc>
          <w:tcPr>
            <w:tcW w:w="624" w:type="dxa"/>
          </w:tcPr>
          <w:p w14:paraId="15B42252"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360" w:type="dxa"/>
          </w:tcPr>
          <w:p w14:paraId="3A9571DD" w14:textId="77777777" w:rsidR="00E75809" w:rsidRDefault="00E75809"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Капуста свіжа</w:t>
            </w:r>
          </w:p>
        </w:tc>
        <w:tc>
          <w:tcPr>
            <w:tcW w:w="1416" w:type="dxa"/>
          </w:tcPr>
          <w:p w14:paraId="123E0F78" w14:textId="77777777" w:rsidR="00E75809"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71E41C72" w14:textId="77777777" w:rsidR="00E75809" w:rsidRDefault="00E75809"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22,90</w:t>
            </w:r>
          </w:p>
        </w:tc>
      </w:tr>
      <w:tr w:rsidR="00E75809" w14:paraId="29AF87CA" w14:textId="77777777" w:rsidTr="007D165E">
        <w:trPr>
          <w:jc w:val="center"/>
        </w:trPr>
        <w:tc>
          <w:tcPr>
            <w:tcW w:w="624" w:type="dxa"/>
          </w:tcPr>
          <w:p w14:paraId="25E79149"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3360" w:type="dxa"/>
          </w:tcPr>
          <w:p w14:paraId="3FBD569E" w14:textId="77777777" w:rsidR="00E75809" w:rsidRDefault="009B72D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Картопля</w:t>
            </w:r>
          </w:p>
        </w:tc>
        <w:tc>
          <w:tcPr>
            <w:tcW w:w="1416" w:type="dxa"/>
          </w:tcPr>
          <w:p w14:paraId="5DB0AE9C"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5E276DE3"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9,95</w:t>
            </w:r>
          </w:p>
        </w:tc>
      </w:tr>
      <w:tr w:rsidR="00054B60" w14:paraId="6D502FA1" w14:textId="77777777" w:rsidTr="007D165E">
        <w:trPr>
          <w:jc w:val="center"/>
        </w:trPr>
        <w:tc>
          <w:tcPr>
            <w:tcW w:w="624" w:type="dxa"/>
          </w:tcPr>
          <w:p w14:paraId="4DF9208E" w14:textId="77777777" w:rsidR="00054B60"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3360" w:type="dxa"/>
          </w:tcPr>
          <w:p w14:paraId="6962CF0F" w14:textId="77777777" w:rsidR="00054B60" w:rsidRDefault="00054B6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Кулінарний жир</w:t>
            </w:r>
          </w:p>
        </w:tc>
        <w:tc>
          <w:tcPr>
            <w:tcW w:w="1416" w:type="dxa"/>
          </w:tcPr>
          <w:p w14:paraId="0EAE6CBC"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548E2C8E"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77,90</w:t>
            </w:r>
          </w:p>
        </w:tc>
      </w:tr>
      <w:tr w:rsidR="00C0447F" w14:paraId="4F971162" w14:textId="77777777" w:rsidTr="007D165E">
        <w:trPr>
          <w:jc w:val="center"/>
        </w:trPr>
        <w:tc>
          <w:tcPr>
            <w:tcW w:w="624" w:type="dxa"/>
          </w:tcPr>
          <w:p w14:paraId="384030D8"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3360" w:type="dxa"/>
          </w:tcPr>
          <w:p w14:paraId="119EA3F7" w14:textId="77777777" w:rsidR="00C0447F" w:rsidRDefault="00C0447F"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Лимонна кислота</w:t>
            </w:r>
          </w:p>
        </w:tc>
        <w:tc>
          <w:tcPr>
            <w:tcW w:w="1416" w:type="dxa"/>
          </w:tcPr>
          <w:p w14:paraId="0E04F7E0"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6FA6083D"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12,00</w:t>
            </w:r>
          </w:p>
        </w:tc>
      </w:tr>
      <w:tr w:rsidR="00E75809" w14:paraId="5A0EB85A" w14:textId="77777777" w:rsidTr="007D165E">
        <w:trPr>
          <w:jc w:val="center"/>
        </w:trPr>
        <w:tc>
          <w:tcPr>
            <w:tcW w:w="624" w:type="dxa"/>
          </w:tcPr>
          <w:p w14:paraId="7182B4F0"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3360" w:type="dxa"/>
          </w:tcPr>
          <w:p w14:paraId="3E64614F" w14:textId="77777777" w:rsidR="00E75809" w:rsidRDefault="009B72D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Морква </w:t>
            </w:r>
          </w:p>
        </w:tc>
        <w:tc>
          <w:tcPr>
            <w:tcW w:w="1416" w:type="dxa"/>
          </w:tcPr>
          <w:p w14:paraId="2BF5F2EF"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15758F7F"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8,95</w:t>
            </w:r>
          </w:p>
        </w:tc>
      </w:tr>
      <w:tr w:rsidR="00AD160A" w14:paraId="58455A7C" w14:textId="77777777" w:rsidTr="007D165E">
        <w:trPr>
          <w:jc w:val="center"/>
        </w:trPr>
        <w:tc>
          <w:tcPr>
            <w:tcW w:w="624" w:type="dxa"/>
          </w:tcPr>
          <w:p w14:paraId="01C33DE6" w14:textId="77777777" w:rsidR="00AD160A"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3360" w:type="dxa"/>
          </w:tcPr>
          <w:p w14:paraId="3A2A54EE" w14:textId="77777777" w:rsidR="00AD160A" w:rsidRDefault="00AD160A"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М'ясо свинини</w:t>
            </w:r>
          </w:p>
        </w:tc>
        <w:tc>
          <w:tcPr>
            <w:tcW w:w="1416" w:type="dxa"/>
          </w:tcPr>
          <w:p w14:paraId="05090708"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465F7CD9"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106,50</w:t>
            </w:r>
          </w:p>
        </w:tc>
      </w:tr>
      <w:tr w:rsidR="00442E93" w14:paraId="14DBFC57" w14:textId="77777777" w:rsidTr="007D165E">
        <w:trPr>
          <w:jc w:val="center"/>
        </w:trPr>
        <w:tc>
          <w:tcPr>
            <w:tcW w:w="624" w:type="dxa"/>
          </w:tcPr>
          <w:p w14:paraId="77AD3616" w14:textId="77777777" w:rsidR="00442E93"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3360" w:type="dxa"/>
          </w:tcPr>
          <w:p w14:paraId="4B00F18A" w14:textId="77777777" w:rsidR="00442E93" w:rsidRDefault="00442E93"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Олія соняшникова</w:t>
            </w:r>
          </w:p>
        </w:tc>
        <w:tc>
          <w:tcPr>
            <w:tcW w:w="1416" w:type="dxa"/>
          </w:tcPr>
          <w:p w14:paraId="7E3F053C" w14:textId="77777777" w:rsidR="00442E93" w:rsidRDefault="00442E93"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л</w:t>
            </w:r>
          </w:p>
        </w:tc>
        <w:tc>
          <w:tcPr>
            <w:tcW w:w="1825" w:type="dxa"/>
          </w:tcPr>
          <w:p w14:paraId="52B8C149" w14:textId="77777777" w:rsidR="00442E93" w:rsidRDefault="00442E93"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28,58</w:t>
            </w:r>
          </w:p>
        </w:tc>
      </w:tr>
      <w:tr w:rsidR="00050B18" w14:paraId="7739E2FA" w14:textId="77777777" w:rsidTr="007D165E">
        <w:trPr>
          <w:jc w:val="center"/>
        </w:trPr>
        <w:tc>
          <w:tcPr>
            <w:tcW w:w="624" w:type="dxa"/>
          </w:tcPr>
          <w:p w14:paraId="566C61E2" w14:textId="77777777" w:rsidR="00050B18"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3360" w:type="dxa"/>
          </w:tcPr>
          <w:p w14:paraId="16F3F17F" w14:textId="77777777" w:rsidR="00050B18" w:rsidRDefault="00050B18"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Оцет</w:t>
            </w:r>
          </w:p>
        </w:tc>
        <w:tc>
          <w:tcPr>
            <w:tcW w:w="1416" w:type="dxa"/>
          </w:tcPr>
          <w:p w14:paraId="2784592C" w14:textId="77777777" w:rsidR="00050B18" w:rsidRDefault="00050B18"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л</w:t>
            </w:r>
          </w:p>
        </w:tc>
        <w:tc>
          <w:tcPr>
            <w:tcW w:w="1825" w:type="dxa"/>
          </w:tcPr>
          <w:p w14:paraId="1B5DC421" w14:textId="77777777" w:rsidR="00050B18" w:rsidRDefault="00F61FED"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11,90</w:t>
            </w:r>
          </w:p>
        </w:tc>
      </w:tr>
      <w:tr w:rsidR="003037B2" w14:paraId="30FC85AA" w14:textId="77777777" w:rsidTr="007D165E">
        <w:trPr>
          <w:jc w:val="center"/>
        </w:trPr>
        <w:tc>
          <w:tcPr>
            <w:tcW w:w="624" w:type="dxa"/>
          </w:tcPr>
          <w:p w14:paraId="02C58B7B" w14:textId="77777777" w:rsidR="003037B2"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3360" w:type="dxa"/>
          </w:tcPr>
          <w:p w14:paraId="6F84AE7E" w14:textId="77777777" w:rsidR="003037B2" w:rsidRDefault="003037B2"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Перець болгарський</w:t>
            </w:r>
          </w:p>
        </w:tc>
        <w:tc>
          <w:tcPr>
            <w:tcW w:w="1416" w:type="dxa"/>
          </w:tcPr>
          <w:p w14:paraId="50271C8C" w14:textId="77777777" w:rsidR="003037B2" w:rsidRDefault="003037B2"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077F12AF" w14:textId="77777777" w:rsidR="003037B2" w:rsidRDefault="003037B2"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99,90</w:t>
            </w:r>
          </w:p>
        </w:tc>
      </w:tr>
      <w:tr w:rsidR="00E75809" w14:paraId="7C3EAECB" w14:textId="77777777" w:rsidTr="007D165E">
        <w:trPr>
          <w:jc w:val="center"/>
        </w:trPr>
        <w:tc>
          <w:tcPr>
            <w:tcW w:w="624" w:type="dxa"/>
          </w:tcPr>
          <w:p w14:paraId="62A0862D" w14:textId="77777777" w:rsidR="00E75809"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3360" w:type="dxa"/>
          </w:tcPr>
          <w:p w14:paraId="434847C3" w14:textId="77777777" w:rsidR="00E75809" w:rsidRDefault="009B72D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Петрушка корінь</w:t>
            </w:r>
          </w:p>
        </w:tc>
        <w:tc>
          <w:tcPr>
            <w:tcW w:w="1416" w:type="dxa"/>
          </w:tcPr>
          <w:p w14:paraId="46F5CE65"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5EFBC844" w14:textId="77777777" w:rsidR="00E75809"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129,00</w:t>
            </w:r>
          </w:p>
        </w:tc>
      </w:tr>
      <w:tr w:rsidR="00AD160A" w14:paraId="7006425D" w14:textId="77777777" w:rsidTr="007D165E">
        <w:trPr>
          <w:jc w:val="center"/>
        </w:trPr>
        <w:tc>
          <w:tcPr>
            <w:tcW w:w="624" w:type="dxa"/>
          </w:tcPr>
          <w:p w14:paraId="0BC496A3" w14:textId="77777777" w:rsidR="00AD160A"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3360" w:type="dxa"/>
          </w:tcPr>
          <w:p w14:paraId="0FD3AC7B" w14:textId="77777777" w:rsidR="00AD160A" w:rsidRDefault="00AD160A"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Сало топлене</w:t>
            </w:r>
          </w:p>
        </w:tc>
        <w:tc>
          <w:tcPr>
            <w:tcW w:w="1416" w:type="dxa"/>
          </w:tcPr>
          <w:p w14:paraId="468CA62D"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1CCFEEBB"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72,60</w:t>
            </w:r>
          </w:p>
        </w:tc>
      </w:tr>
      <w:tr w:rsidR="00AD160A" w14:paraId="10A164BF" w14:textId="77777777" w:rsidTr="007D165E">
        <w:trPr>
          <w:jc w:val="center"/>
        </w:trPr>
        <w:tc>
          <w:tcPr>
            <w:tcW w:w="624" w:type="dxa"/>
          </w:tcPr>
          <w:p w14:paraId="3B2CE019" w14:textId="77777777" w:rsidR="00AD160A"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17.</w:t>
            </w:r>
          </w:p>
        </w:tc>
        <w:tc>
          <w:tcPr>
            <w:tcW w:w="3360" w:type="dxa"/>
          </w:tcPr>
          <w:p w14:paraId="439DF1BA" w14:textId="77777777" w:rsidR="00AD160A" w:rsidRDefault="00AD160A"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Сіль</w:t>
            </w:r>
          </w:p>
        </w:tc>
        <w:tc>
          <w:tcPr>
            <w:tcW w:w="1416" w:type="dxa"/>
          </w:tcPr>
          <w:p w14:paraId="1D4F53D3"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074F84AC" w14:textId="77777777" w:rsidR="00AD160A" w:rsidRDefault="00AD160A"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5,30</w:t>
            </w:r>
          </w:p>
        </w:tc>
      </w:tr>
      <w:tr w:rsidR="00A31868" w14:paraId="39A42420" w14:textId="77777777" w:rsidTr="007D165E">
        <w:trPr>
          <w:jc w:val="center"/>
        </w:trPr>
        <w:tc>
          <w:tcPr>
            <w:tcW w:w="624" w:type="dxa"/>
          </w:tcPr>
          <w:p w14:paraId="1AA2B7F3" w14:textId="77777777" w:rsidR="00A31868"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3360" w:type="dxa"/>
          </w:tcPr>
          <w:p w14:paraId="6F77A078" w14:textId="77777777" w:rsidR="00A31868" w:rsidRDefault="00A31868"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Томат-пюре</w:t>
            </w:r>
          </w:p>
        </w:tc>
        <w:tc>
          <w:tcPr>
            <w:tcW w:w="1416" w:type="dxa"/>
          </w:tcPr>
          <w:p w14:paraId="5B540877" w14:textId="77777777" w:rsidR="00A31868" w:rsidRDefault="00A31868"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л</w:t>
            </w:r>
          </w:p>
        </w:tc>
        <w:tc>
          <w:tcPr>
            <w:tcW w:w="1825" w:type="dxa"/>
          </w:tcPr>
          <w:p w14:paraId="41D59439" w14:textId="77777777" w:rsidR="00A31868" w:rsidRDefault="00A31868"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55,71</w:t>
            </w:r>
          </w:p>
        </w:tc>
      </w:tr>
      <w:tr w:rsidR="00232495" w14:paraId="33B2E323" w14:textId="77777777" w:rsidTr="007D165E">
        <w:trPr>
          <w:jc w:val="center"/>
        </w:trPr>
        <w:tc>
          <w:tcPr>
            <w:tcW w:w="624" w:type="dxa"/>
          </w:tcPr>
          <w:p w14:paraId="690ABC29" w14:textId="77777777" w:rsidR="00232495"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19.</w:t>
            </w:r>
          </w:p>
        </w:tc>
        <w:tc>
          <w:tcPr>
            <w:tcW w:w="3360" w:type="dxa"/>
          </w:tcPr>
          <w:p w14:paraId="5BE1573F" w14:textId="77777777" w:rsidR="00232495" w:rsidRDefault="009B72D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Цибуля ріпчаста</w:t>
            </w:r>
          </w:p>
        </w:tc>
        <w:tc>
          <w:tcPr>
            <w:tcW w:w="1416" w:type="dxa"/>
          </w:tcPr>
          <w:p w14:paraId="6EDCEA5E" w14:textId="77777777" w:rsidR="00232495"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2C181A3A" w14:textId="77777777" w:rsidR="00232495"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11,60</w:t>
            </w:r>
          </w:p>
        </w:tc>
      </w:tr>
      <w:tr w:rsidR="00513D23" w14:paraId="6005B6C9" w14:textId="77777777" w:rsidTr="007D165E">
        <w:trPr>
          <w:jc w:val="center"/>
        </w:trPr>
        <w:tc>
          <w:tcPr>
            <w:tcW w:w="624" w:type="dxa"/>
          </w:tcPr>
          <w:p w14:paraId="70C074CD" w14:textId="77777777" w:rsidR="00513D23"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3360" w:type="dxa"/>
          </w:tcPr>
          <w:p w14:paraId="224DDA6E" w14:textId="77777777" w:rsidR="00513D23" w:rsidRDefault="00513D23"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Цукор</w:t>
            </w:r>
          </w:p>
        </w:tc>
        <w:tc>
          <w:tcPr>
            <w:tcW w:w="1416" w:type="dxa"/>
          </w:tcPr>
          <w:p w14:paraId="1FC16E7A" w14:textId="77777777" w:rsidR="00513D23" w:rsidRDefault="00513D23"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5AB800DB" w14:textId="77777777" w:rsidR="00513D23" w:rsidRDefault="00513D23"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12,90</w:t>
            </w:r>
          </w:p>
        </w:tc>
      </w:tr>
      <w:tr w:rsidR="009B72D0" w14:paraId="4E864436" w14:textId="77777777" w:rsidTr="007D165E">
        <w:trPr>
          <w:jc w:val="center"/>
        </w:trPr>
        <w:tc>
          <w:tcPr>
            <w:tcW w:w="624" w:type="dxa"/>
          </w:tcPr>
          <w:p w14:paraId="56422611" w14:textId="77777777" w:rsidR="009B72D0"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21.</w:t>
            </w:r>
          </w:p>
        </w:tc>
        <w:tc>
          <w:tcPr>
            <w:tcW w:w="3360" w:type="dxa"/>
          </w:tcPr>
          <w:p w14:paraId="42BB4D57" w14:textId="77777777" w:rsidR="009B72D0" w:rsidRDefault="009B72D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Часник</w:t>
            </w:r>
          </w:p>
        </w:tc>
        <w:tc>
          <w:tcPr>
            <w:tcW w:w="1416" w:type="dxa"/>
          </w:tcPr>
          <w:p w14:paraId="2692E36A" w14:textId="77777777" w:rsidR="009B72D0"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6C2B270E" w14:textId="77777777" w:rsidR="009B72D0" w:rsidRDefault="009B72D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58,00</w:t>
            </w:r>
          </w:p>
        </w:tc>
      </w:tr>
      <w:tr w:rsidR="00054B60" w14:paraId="22F6F159" w14:textId="77777777" w:rsidTr="007D165E">
        <w:trPr>
          <w:jc w:val="center"/>
        </w:trPr>
        <w:tc>
          <w:tcPr>
            <w:tcW w:w="624" w:type="dxa"/>
          </w:tcPr>
          <w:p w14:paraId="0FF3BCD6" w14:textId="77777777" w:rsidR="00054B60"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22.</w:t>
            </w:r>
          </w:p>
        </w:tc>
        <w:tc>
          <w:tcPr>
            <w:tcW w:w="3360" w:type="dxa"/>
          </w:tcPr>
          <w:p w14:paraId="14A022D4" w14:textId="77777777" w:rsidR="00054B60" w:rsidRDefault="00054B60"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Шпик</w:t>
            </w:r>
          </w:p>
        </w:tc>
        <w:tc>
          <w:tcPr>
            <w:tcW w:w="1416" w:type="dxa"/>
          </w:tcPr>
          <w:p w14:paraId="5E64E49F"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5FA39E26" w14:textId="77777777" w:rsidR="00054B60" w:rsidRDefault="00054B60"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64,25</w:t>
            </w:r>
          </w:p>
        </w:tc>
      </w:tr>
      <w:tr w:rsidR="00C0447F" w14:paraId="05423507" w14:textId="77777777" w:rsidTr="007D165E">
        <w:trPr>
          <w:jc w:val="center"/>
        </w:trPr>
        <w:tc>
          <w:tcPr>
            <w:tcW w:w="624" w:type="dxa"/>
          </w:tcPr>
          <w:p w14:paraId="76959921"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23.</w:t>
            </w:r>
          </w:p>
        </w:tc>
        <w:tc>
          <w:tcPr>
            <w:tcW w:w="3360" w:type="dxa"/>
          </w:tcPr>
          <w:p w14:paraId="642070DC" w14:textId="77777777" w:rsidR="00C0447F" w:rsidRDefault="00C0447F" w:rsidP="00E75809">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Яблуко </w:t>
            </w:r>
          </w:p>
        </w:tc>
        <w:tc>
          <w:tcPr>
            <w:tcW w:w="1416" w:type="dxa"/>
          </w:tcPr>
          <w:p w14:paraId="4B969B16"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кг</w:t>
            </w:r>
          </w:p>
        </w:tc>
        <w:tc>
          <w:tcPr>
            <w:tcW w:w="1825" w:type="dxa"/>
          </w:tcPr>
          <w:p w14:paraId="6BC87BCC" w14:textId="77777777" w:rsidR="00C0447F" w:rsidRDefault="00C0447F" w:rsidP="005C5E8C">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12,52</w:t>
            </w:r>
          </w:p>
        </w:tc>
      </w:tr>
    </w:tbl>
    <w:p w14:paraId="7C3FC5A1" w14:textId="77777777" w:rsidR="00473571" w:rsidRPr="004915AB" w:rsidRDefault="00473571" w:rsidP="004915AB">
      <w:pPr>
        <w:spacing w:line="360" w:lineRule="auto"/>
        <w:jc w:val="both"/>
        <w:rPr>
          <w:sz w:val="28"/>
          <w:szCs w:val="28"/>
          <w:lang w:eastAsia="en-US"/>
        </w:rPr>
      </w:pPr>
    </w:p>
    <w:sectPr w:rsidR="00473571" w:rsidRPr="004915AB" w:rsidSect="00B3673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CD8"/>
    <w:multiLevelType w:val="hybridMultilevel"/>
    <w:tmpl w:val="A4387C68"/>
    <w:lvl w:ilvl="0" w:tplc="0E68030E">
      <w:numFmt w:val="bullet"/>
      <w:lvlText w:val=""/>
      <w:lvlJc w:val="left"/>
      <w:pPr>
        <w:ind w:left="720" w:hanging="360"/>
      </w:pPr>
      <w:rPr>
        <w:rFonts w:ascii="Symbol" w:eastAsiaTheme="minorHAns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1942AF9"/>
    <w:multiLevelType w:val="hybridMultilevel"/>
    <w:tmpl w:val="A7D64E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732B8E"/>
    <w:multiLevelType w:val="hybridMultilevel"/>
    <w:tmpl w:val="4F78028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3242A05"/>
    <w:multiLevelType w:val="hybridMultilevel"/>
    <w:tmpl w:val="92B6C55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3B159E3"/>
    <w:multiLevelType w:val="hybridMultilevel"/>
    <w:tmpl w:val="25ACC05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4892BBD"/>
    <w:multiLevelType w:val="hybridMultilevel"/>
    <w:tmpl w:val="73145D7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0503625F"/>
    <w:multiLevelType w:val="hybridMultilevel"/>
    <w:tmpl w:val="3E8026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6924292"/>
    <w:multiLevelType w:val="hybridMultilevel"/>
    <w:tmpl w:val="75A6FD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09496D38"/>
    <w:multiLevelType w:val="hybridMultilevel"/>
    <w:tmpl w:val="B0D218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EB5544"/>
    <w:multiLevelType w:val="hybridMultilevel"/>
    <w:tmpl w:val="D80A8B4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0FD80AAF"/>
    <w:multiLevelType w:val="hybridMultilevel"/>
    <w:tmpl w:val="F53A687A"/>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12B4251E"/>
    <w:multiLevelType w:val="hybridMultilevel"/>
    <w:tmpl w:val="2F94982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D6E369B"/>
    <w:multiLevelType w:val="hybridMultilevel"/>
    <w:tmpl w:val="31A85E7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B07AF3"/>
    <w:multiLevelType w:val="hybridMultilevel"/>
    <w:tmpl w:val="00ECADB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5F52D44"/>
    <w:multiLevelType w:val="hybridMultilevel"/>
    <w:tmpl w:val="B0C4C76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CA001A"/>
    <w:multiLevelType w:val="hybridMultilevel"/>
    <w:tmpl w:val="05C6F34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E9D5175"/>
    <w:multiLevelType w:val="hybridMultilevel"/>
    <w:tmpl w:val="F4D2C84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FA556CE"/>
    <w:multiLevelType w:val="hybridMultilevel"/>
    <w:tmpl w:val="A850A008"/>
    <w:lvl w:ilvl="0" w:tplc="04220011">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8" w15:restartNumberingAfterBreak="0">
    <w:nsid w:val="4048592F"/>
    <w:multiLevelType w:val="hybridMultilevel"/>
    <w:tmpl w:val="931639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11E6F37"/>
    <w:multiLevelType w:val="hybridMultilevel"/>
    <w:tmpl w:val="A718EFA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5E5CA6"/>
    <w:multiLevelType w:val="hybridMultilevel"/>
    <w:tmpl w:val="2C8C836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A85282"/>
    <w:multiLevelType w:val="hybridMultilevel"/>
    <w:tmpl w:val="3CC82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CB03D28"/>
    <w:multiLevelType w:val="hybridMultilevel"/>
    <w:tmpl w:val="AF4C9D14"/>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61E263C9"/>
    <w:multiLevelType w:val="hybridMultilevel"/>
    <w:tmpl w:val="BFEC47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0E41B9"/>
    <w:multiLevelType w:val="hybridMultilevel"/>
    <w:tmpl w:val="1F36D3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65524C50"/>
    <w:multiLevelType w:val="hybridMultilevel"/>
    <w:tmpl w:val="519434B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6687240"/>
    <w:multiLevelType w:val="hybridMultilevel"/>
    <w:tmpl w:val="8D4059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6C5665"/>
    <w:multiLevelType w:val="hybridMultilevel"/>
    <w:tmpl w:val="3266CE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1935B4A"/>
    <w:multiLevelType w:val="hybridMultilevel"/>
    <w:tmpl w:val="D5DCED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41B7524"/>
    <w:multiLevelType w:val="hybridMultilevel"/>
    <w:tmpl w:val="825C6456"/>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30" w15:restartNumberingAfterBreak="0">
    <w:nsid w:val="75CB3425"/>
    <w:multiLevelType w:val="multilevel"/>
    <w:tmpl w:val="5FA6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455F3"/>
    <w:multiLevelType w:val="hybridMultilevel"/>
    <w:tmpl w:val="D58E379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7B2D3625"/>
    <w:multiLevelType w:val="hybridMultilevel"/>
    <w:tmpl w:val="40EC3370"/>
    <w:lvl w:ilvl="0" w:tplc="04190011">
      <w:start w:val="1"/>
      <w:numFmt w:val="decimal"/>
      <w:lvlText w:val="%1)"/>
      <w:lvlJc w:val="left"/>
      <w:pPr>
        <w:ind w:left="720" w:hanging="360"/>
      </w:pPr>
    </w:lvl>
    <w:lvl w:ilvl="1" w:tplc="D1D8F65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1"/>
  </w:num>
  <w:num w:numId="3">
    <w:abstractNumId w:val="18"/>
  </w:num>
  <w:num w:numId="4">
    <w:abstractNumId w:val="12"/>
  </w:num>
  <w:num w:numId="5">
    <w:abstractNumId w:val="5"/>
  </w:num>
  <w:num w:numId="6">
    <w:abstractNumId w:val="0"/>
  </w:num>
  <w:num w:numId="7">
    <w:abstractNumId w:val="30"/>
  </w:num>
  <w:num w:numId="8">
    <w:abstractNumId w:val="3"/>
  </w:num>
  <w:num w:numId="9">
    <w:abstractNumId w:val="16"/>
  </w:num>
  <w:num w:numId="10">
    <w:abstractNumId w:val="10"/>
  </w:num>
  <w:num w:numId="11">
    <w:abstractNumId w:val="4"/>
  </w:num>
  <w:num w:numId="12">
    <w:abstractNumId w:val="29"/>
  </w:num>
  <w:num w:numId="13">
    <w:abstractNumId w:val="24"/>
  </w:num>
  <w:num w:numId="14">
    <w:abstractNumId w:val="32"/>
  </w:num>
  <w:num w:numId="15">
    <w:abstractNumId w:val="26"/>
  </w:num>
  <w:num w:numId="16">
    <w:abstractNumId w:val="21"/>
  </w:num>
  <w:num w:numId="17">
    <w:abstractNumId w:val="28"/>
  </w:num>
  <w:num w:numId="18">
    <w:abstractNumId w:val="8"/>
  </w:num>
  <w:num w:numId="19">
    <w:abstractNumId w:val="23"/>
  </w:num>
  <w:num w:numId="20">
    <w:abstractNumId w:val="25"/>
  </w:num>
  <w:num w:numId="21">
    <w:abstractNumId w:val="1"/>
  </w:num>
  <w:num w:numId="22">
    <w:abstractNumId w:val="6"/>
  </w:num>
  <w:num w:numId="23">
    <w:abstractNumId w:val="19"/>
  </w:num>
  <w:num w:numId="24">
    <w:abstractNumId w:val="9"/>
  </w:num>
  <w:num w:numId="25">
    <w:abstractNumId w:val="17"/>
  </w:num>
  <w:num w:numId="26">
    <w:abstractNumId w:val="14"/>
  </w:num>
  <w:num w:numId="27">
    <w:abstractNumId w:val="15"/>
  </w:num>
  <w:num w:numId="28">
    <w:abstractNumId w:val="22"/>
  </w:num>
  <w:num w:numId="29">
    <w:abstractNumId w:val="20"/>
  </w:num>
  <w:num w:numId="30">
    <w:abstractNumId w:val="13"/>
  </w:num>
  <w:num w:numId="31">
    <w:abstractNumId w:val="7"/>
  </w:num>
  <w:num w:numId="32">
    <w:abstractNumId w:val="1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08"/>
    <w:rsid w:val="00017F39"/>
    <w:rsid w:val="000217FF"/>
    <w:rsid w:val="00027F45"/>
    <w:rsid w:val="00036718"/>
    <w:rsid w:val="00036DA2"/>
    <w:rsid w:val="000378B6"/>
    <w:rsid w:val="00041381"/>
    <w:rsid w:val="00044A3D"/>
    <w:rsid w:val="000452AD"/>
    <w:rsid w:val="00050B18"/>
    <w:rsid w:val="00054B60"/>
    <w:rsid w:val="000646DD"/>
    <w:rsid w:val="0009393A"/>
    <w:rsid w:val="00096CD8"/>
    <w:rsid w:val="000A569A"/>
    <w:rsid w:val="000A6524"/>
    <w:rsid w:val="000B518B"/>
    <w:rsid w:val="000B687D"/>
    <w:rsid w:val="000C7300"/>
    <w:rsid w:val="000C7FC1"/>
    <w:rsid w:val="000E2848"/>
    <w:rsid w:val="000E6A39"/>
    <w:rsid w:val="001060E6"/>
    <w:rsid w:val="00126584"/>
    <w:rsid w:val="00126A1B"/>
    <w:rsid w:val="00127EA7"/>
    <w:rsid w:val="00133CC4"/>
    <w:rsid w:val="00135C94"/>
    <w:rsid w:val="001448BC"/>
    <w:rsid w:val="00145586"/>
    <w:rsid w:val="00145CCD"/>
    <w:rsid w:val="00147F62"/>
    <w:rsid w:val="00164997"/>
    <w:rsid w:val="0017036A"/>
    <w:rsid w:val="00184F36"/>
    <w:rsid w:val="00192878"/>
    <w:rsid w:val="00193378"/>
    <w:rsid w:val="001958FB"/>
    <w:rsid w:val="001A2CF4"/>
    <w:rsid w:val="001A5DAA"/>
    <w:rsid w:val="001B19DD"/>
    <w:rsid w:val="001B36C0"/>
    <w:rsid w:val="001B6158"/>
    <w:rsid w:val="001C0724"/>
    <w:rsid w:val="001D1376"/>
    <w:rsid w:val="001E0251"/>
    <w:rsid w:val="001E1678"/>
    <w:rsid w:val="001E31A4"/>
    <w:rsid w:val="001E4D46"/>
    <w:rsid w:val="001F0BF3"/>
    <w:rsid w:val="001F2D05"/>
    <w:rsid w:val="001F4EC2"/>
    <w:rsid w:val="002139CF"/>
    <w:rsid w:val="00232495"/>
    <w:rsid w:val="00234B37"/>
    <w:rsid w:val="00245908"/>
    <w:rsid w:val="002509C7"/>
    <w:rsid w:val="002511F7"/>
    <w:rsid w:val="00254CBD"/>
    <w:rsid w:val="00270E73"/>
    <w:rsid w:val="00272C35"/>
    <w:rsid w:val="00272C7A"/>
    <w:rsid w:val="00285E10"/>
    <w:rsid w:val="0029533F"/>
    <w:rsid w:val="002A363C"/>
    <w:rsid w:val="002A4D36"/>
    <w:rsid w:val="002A6AD0"/>
    <w:rsid w:val="002C46A7"/>
    <w:rsid w:val="002C7C9A"/>
    <w:rsid w:val="002C7CDE"/>
    <w:rsid w:val="002E206D"/>
    <w:rsid w:val="002E4A89"/>
    <w:rsid w:val="002F0D26"/>
    <w:rsid w:val="002F128F"/>
    <w:rsid w:val="002F653D"/>
    <w:rsid w:val="002F7200"/>
    <w:rsid w:val="00302F41"/>
    <w:rsid w:val="003037B2"/>
    <w:rsid w:val="00305A16"/>
    <w:rsid w:val="003200D3"/>
    <w:rsid w:val="00322BD5"/>
    <w:rsid w:val="00325AB7"/>
    <w:rsid w:val="00331286"/>
    <w:rsid w:val="00336A5B"/>
    <w:rsid w:val="00345889"/>
    <w:rsid w:val="00347086"/>
    <w:rsid w:val="00352F24"/>
    <w:rsid w:val="003764C1"/>
    <w:rsid w:val="00383C0D"/>
    <w:rsid w:val="00390634"/>
    <w:rsid w:val="00393263"/>
    <w:rsid w:val="00397D72"/>
    <w:rsid w:val="003A6154"/>
    <w:rsid w:val="003B51BF"/>
    <w:rsid w:val="003B6E8B"/>
    <w:rsid w:val="003C4FAE"/>
    <w:rsid w:val="003C5D4A"/>
    <w:rsid w:val="003C5F8C"/>
    <w:rsid w:val="003D4353"/>
    <w:rsid w:val="003D7DAF"/>
    <w:rsid w:val="003E474F"/>
    <w:rsid w:val="003F4C8A"/>
    <w:rsid w:val="003F5A77"/>
    <w:rsid w:val="00404637"/>
    <w:rsid w:val="00422179"/>
    <w:rsid w:val="00423B07"/>
    <w:rsid w:val="004308C4"/>
    <w:rsid w:val="00442E93"/>
    <w:rsid w:val="0045124F"/>
    <w:rsid w:val="00454009"/>
    <w:rsid w:val="0046213B"/>
    <w:rsid w:val="00465607"/>
    <w:rsid w:val="00472A0A"/>
    <w:rsid w:val="00473571"/>
    <w:rsid w:val="004765C3"/>
    <w:rsid w:val="00476B7B"/>
    <w:rsid w:val="004915AB"/>
    <w:rsid w:val="00497031"/>
    <w:rsid w:val="004B2A15"/>
    <w:rsid w:val="004B4A33"/>
    <w:rsid w:val="004C53AA"/>
    <w:rsid w:val="004C6F6D"/>
    <w:rsid w:val="004D262B"/>
    <w:rsid w:val="004D785F"/>
    <w:rsid w:val="004E590C"/>
    <w:rsid w:val="004F457C"/>
    <w:rsid w:val="00501D21"/>
    <w:rsid w:val="005078F1"/>
    <w:rsid w:val="00513D23"/>
    <w:rsid w:val="005212F0"/>
    <w:rsid w:val="00533AD3"/>
    <w:rsid w:val="00541D9D"/>
    <w:rsid w:val="0054574A"/>
    <w:rsid w:val="00546034"/>
    <w:rsid w:val="005652B4"/>
    <w:rsid w:val="00576EB4"/>
    <w:rsid w:val="00593E17"/>
    <w:rsid w:val="00594959"/>
    <w:rsid w:val="005B209D"/>
    <w:rsid w:val="005C5E8C"/>
    <w:rsid w:val="005F01BD"/>
    <w:rsid w:val="0060486F"/>
    <w:rsid w:val="00605CDE"/>
    <w:rsid w:val="00606B96"/>
    <w:rsid w:val="006117E8"/>
    <w:rsid w:val="0061423F"/>
    <w:rsid w:val="0062675A"/>
    <w:rsid w:val="006440E2"/>
    <w:rsid w:val="006463C1"/>
    <w:rsid w:val="006728E0"/>
    <w:rsid w:val="00677277"/>
    <w:rsid w:val="00690B0A"/>
    <w:rsid w:val="00694C5E"/>
    <w:rsid w:val="006A0AF3"/>
    <w:rsid w:val="006C490F"/>
    <w:rsid w:val="006C6E53"/>
    <w:rsid w:val="006D1C3E"/>
    <w:rsid w:val="006D3C00"/>
    <w:rsid w:val="006D6913"/>
    <w:rsid w:val="006E036D"/>
    <w:rsid w:val="006E0B6B"/>
    <w:rsid w:val="006F18E1"/>
    <w:rsid w:val="006F618C"/>
    <w:rsid w:val="0070161F"/>
    <w:rsid w:val="00704218"/>
    <w:rsid w:val="007140C2"/>
    <w:rsid w:val="00736BD6"/>
    <w:rsid w:val="00741568"/>
    <w:rsid w:val="00752BFB"/>
    <w:rsid w:val="007623F9"/>
    <w:rsid w:val="007644B2"/>
    <w:rsid w:val="00767BDF"/>
    <w:rsid w:val="00767FE8"/>
    <w:rsid w:val="007911E1"/>
    <w:rsid w:val="00797F7C"/>
    <w:rsid w:val="007A5F56"/>
    <w:rsid w:val="007B595A"/>
    <w:rsid w:val="007D165E"/>
    <w:rsid w:val="007D51D4"/>
    <w:rsid w:val="007E00F2"/>
    <w:rsid w:val="007F4689"/>
    <w:rsid w:val="00802AAE"/>
    <w:rsid w:val="0080439B"/>
    <w:rsid w:val="00805DB8"/>
    <w:rsid w:val="00805E9F"/>
    <w:rsid w:val="00805FE7"/>
    <w:rsid w:val="0081052C"/>
    <w:rsid w:val="00830B16"/>
    <w:rsid w:val="00832981"/>
    <w:rsid w:val="00841859"/>
    <w:rsid w:val="00842AE2"/>
    <w:rsid w:val="0084462D"/>
    <w:rsid w:val="00853798"/>
    <w:rsid w:val="00864CA7"/>
    <w:rsid w:val="00867F50"/>
    <w:rsid w:val="00870FDA"/>
    <w:rsid w:val="00884183"/>
    <w:rsid w:val="00886587"/>
    <w:rsid w:val="00896813"/>
    <w:rsid w:val="008A09FC"/>
    <w:rsid w:val="008A2C0B"/>
    <w:rsid w:val="008B0FD2"/>
    <w:rsid w:val="008B3923"/>
    <w:rsid w:val="008C15D2"/>
    <w:rsid w:val="008C3E49"/>
    <w:rsid w:val="008C7897"/>
    <w:rsid w:val="008F785F"/>
    <w:rsid w:val="0090018C"/>
    <w:rsid w:val="0090608D"/>
    <w:rsid w:val="009274E0"/>
    <w:rsid w:val="00934D90"/>
    <w:rsid w:val="0094036A"/>
    <w:rsid w:val="00963B86"/>
    <w:rsid w:val="00977F6C"/>
    <w:rsid w:val="009845D6"/>
    <w:rsid w:val="009918AF"/>
    <w:rsid w:val="00997A6E"/>
    <w:rsid w:val="009B1326"/>
    <w:rsid w:val="009B72D0"/>
    <w:rsid w:val="009C0D31"/>
    <w:rsid w:val="009C0E4E"/>
    <w:rsid w:val="009C1236"/>
    <w:rsid w:val="009C3C37"/>
    <w:rsid w:val="009D0221"/>
    <w:rsid w:val="009D07FC"/>
    <w:rsid w:val="009D6120"/>
    <w:rsid w:val="009F0AE2"/>
    <w:rsid w:val="00A10A96"/>
    <w:rsid w:val="00A1130D"/>
    <w:rsid w:val="00A2366B"/>
    <w:rsid w:val="00A31868"/>
    <w:rsid w:val="00A444A5"/>
    <w:rsid w:val="00A50608"/>
    <w:rsid w:val="00A51EF3"/>
    <w:rsid w:val="00A5668D"/>
    <w:rsid w:val="00A620B5"/>
    <w:rsid w:val="00A634B7"/>
    <w:rsid w:val="00A63634"/>
    <w:rsid w:val="00A755A2"/>
    <w:rsid w:val="00A80FB7"/>
    <w:rsid w:val="00A91018"/>
    <w:rsid w:val="00AA0A11"/>
    <w:rsid w:val="00AD160A"/>
    <w:rsid w:val="00AD2FE0"/>
    <w:rsid w:val="00AE5D79"/>
    <w:rsid w:val="00AE66A3"/>
    <w:rsid w:val="00AE766B"/>
    <w:rsid w:val="00AF2A94"/>
    <w:rsid w:val="00AF547C"/>
    <w:rsid w:val="00B06345"/>
    <w:rsid w:val="00B15BD4"/>
    <w:rsid w:val="00B2528C"/>
    <w:rsid w:val="00B36738"/>
    <w:rsid w:val="00B36F1A"/>
    <w:rsid w:val="00B36F70"/>
    <w:rsid w:val="00B42920"/>
    <w:rsid w:val="00B60A6D"/>
    <w:rsid w:val="00B6647F"/>
    <w:rsid w:val="00B81B06"/>
    <w:rsid w:val="00B83374"/>
    <w:rsid w:val="00B9065B"/>
    <w:rsid w:val="00BA327D"/>
    <w:rsid w:val="00BA3410"/>
    <w:rsid w:val="00BA6F9D"/>
    <w:rsid w:val="00BB0055"/>
    <w:rsid w:val="00BC4E57"/>
    <w:rsid w:val="00BD1E6A"/>
    <w:rsid w:val="00BF0F5C"/>
    <w:rsid w:val="00C00852"/>
    <w:rsid w:val="00C02990"/>
    <w:rsid w:val="00C0447F"/>
    <w:rsid w:val="00C05E08"/>
    <w:rsid w:val="00C06533"/>
    <w:rsid w:val="00C06C2C"/>
    <w:rsid w:val="00C12C46"/>
    <w:rsid w:val="00C16B94"/>
    <w:rsid w:val="00C22C8D"/>
    <w:rsid w:val="00C26640"/>
    <w:rsid w:val="00C26E13"/>
    <w:rsid w:val="00C36EF2"/>
    <w:rsid w:val="00C611BE"/>
    <w:rsid w:val="00C74962"/>
    <w:rsid w:val="00C77700"/>
    <w:rsid w:val="00C903C6"/>
    <w:rsid w:val="00C923C9"/>
    <w:rsid w:val="00C93E5F"/>
    <w:rsid w:val="00C94BFF"/>
    <w:rsid w:val="00CA0CB9"/>
    <w:rsid w:val="00CA1154"/>
    <w:rsid w:val="00CA5145"/>
    <w:rsid w:val="00CC739B"/>
    <w:rsid w:val="00CD6668"/>
    <w:rsid w:val="00CE0879"/>
    <w:rsid w:val="00CF32E5"/>
    <w:rsid w:val="00CF7487"/>
    <w:rsid w:val="00D00D42"/>
    <w:rsid w:val="00D0399E"/>
    <w:rsid w:val="00D07446"/>
    <w:rsid w:val="00D36F8E"/>
    <w:rsid w:val="00D43CE7"/>
    <w:rsid w:val="00D520BB"/>
    <w:rsid w:val="00D52BBC"/>
    <w:rsid w:val="00D615B4"/>
    <w:rsid w:val="00D72EB2"/>
    <w:rsid w:val="00D8142F"/>
    <w:rsid w:val="00D82829"/>
    <w:rsid w:val="00DA12AC"/>
    <w:rsid w:val="00DA32BD"/>
    <w:rsid w:val="00DA5F7F"/>
    <w:rsid w:val="00DC2FDE"/>
    <w:rsid w:val="00DC56DC"/>
    <w:rsid w:val="00DC5CDC"/>
    <w:rsid w:val="00DC716B"/>
    <w:rsid w:val="00DD6393"/>
    <w:rsid w:val="00DE31FD"/>
    <w:rsid w:val="00DE7CB3"/>
    <w:rsid w:val="00DF7236"/>
    <w:rsid w:val="00DF78A1"/>
    <w:rsid w:val="00E047E5"/>
    <w:rsid w:val="00E1037B"/>
    <w:rsid w:val="00E13572"/>
    <w:rsid w:val="00E351F2"/>
    <w:rsid w:val="00E4031D"/>
    <w:rsid w:val="00E40F27"/>
    <w:rsid w:val="00E41450"/>
    <w:rsid w:val="00E54C1F"/>
    <w:rsid w:val="00E667A5"/>
    <w:rsid w:val="00E66836"/>
    <w:rsid w:val="00E67073"/>
    <w:rsid w:val="00E75809"/>
    <w:rsid w:val="00E75F6A"/>
    <w:rsid w:val="00E813DB"/>
    <w:rsid w:val="00E836B9"/>
    <w:rsid w:val="00E91362"/>
    <w:rsid w:val="00E945C2"/>
    <w:rsid w:val="00EA2B69"/>
    <w:rsid w:val="00EA7C6B"/>
    <w:rsid w:val="00EB35D1"/>
    <w:rsid w:val="00ED1C35"/>
    <w:rsid w:val="00EE7C6D"/>
    <w:rsid w:val="00EF49FA"/>
    <w:rsid w:val="00F0707D"/>
    <w:rsid w:val="00F1157C"/>
    <w:rsid w:val="00F1202A"/>
    <w:rsid w:val="00F209BE"/>
    <w:rsid w:val="00F25650"/>
    <w:rsid w:val="00F30CC5"/>
    <w:rsid w:val="00F375C2"/>
    <w:rsid w:val="00F4204F"/>
    <w:rsid w:val="00F43293"/>
    <w:rsid w:val="00F613D2"/>
    <w:rsid w:val="00F61FED"/>
    <w:rsid w:val="00F63FDB"/>
    <w:rsid w:val="00F64378"/>
    <w:rsid w:val="00F66584"/>
    <w:rsid w:val="00F94F85"/>
    <w:rsid w:val="00FA193A"/>
    <w:rsid w:val="00FA5507"/>
    <w:rsid w:val="00FB3E48"/>
    <w:rsid w:val="00FC1F18"/>
    <w:rsid w:val="00FD2A59"/>
    <w:rsid w:val="00FD55A9"/>
    <w:rsid w:val="00FD6F74"/>
    <w:rsid w:val="00FE0A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710E"/>
  <w15:chartTrackingRefBased/>
  <w15:docId w15:val="{981BB95C-46CF-42E3-A2A8-0207DAD3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56DC"/>
    <w:pPr>
      <w:widowControl w:val="0"/>
      <w:autoSpaceDE w:val="0"/>
      <w:autoSpaceDN w:val="0"/>
      <w:adjustRightInd w:val="0"/>
      <w:spacing w:after="0" w:line="240" w:lineRule="auto"/>
    </w:pPr>
    <w:rPr>
      <w:rFonts w:ascii="Arial" w:eastAsia="Times New Roman" w:hAnsi="Arial" w:cs="Arial"/>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6738"/>
    <w:pPr>
      <w:spacing w:after="0" w:line="240" w:lineRule="auto"/>
    </w:pPr>
  </w:style>
  <w:style w:type="paragraph" w:styleId="a4">
    <w:name w:val="List Paragraph"/>
    <w:basedOn w:val="a"/>
    <w:uiPriority w:val="34"/>
    <w:qFormat/>
    <w:rsid w:val="004E590C"/>
    <w:pPr>
      <w:ind w:left="720"/>
      <w:contextualSpacing/>
    </w:pPr>
  </w:style>
  <w:style w:type="paragraph" w:styleId="a5">
    <w:name w:val="Normal (Web)"/>
    <w:basedOn w:val="a"/>
    <w:uiPriority w:val="99"/>
    <w:semiHidden/>
    <w:unhideWhenUsed/>
    <w:rsid w:val="003764C1"/>
    <w:pPr>
      <w:widowControl/>
      <w:autoSpaceDE/>
      <w:autoSpaceDN/>
      <w:adjustRightInd/>
      <w:spacing w:before="100" w:beforeAutospacing="1" w:after="100" w:afterAutospacing="1"/>
    </w:pPr>
    <w:rPr>
      <w:rFonts w:ascii="Times New Roman" w:hAnsi="Times New Roman" w:cs="Times New Roman"/>
      <w:sz w:val="24"/>
      <w:szCs w:val="24"/>
      <w:lang w:val="uk-UA" w:eastAsia="uk-UA"/>
    </w:rPr>
  </w:style>
  <w:style w:type="table" w:styleId="a6">
    <w:name w:val="Table Grid"/>
    <w:basedOn w:val="a1"/>
    <w:uiPriority w:val="39"/>
    <w:rsid w:val="00FD6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B60A6D"/>
    <w:rPr>
      <w:b/>
      <w:bCs/>
    </w:rPr>
  </w:style>
  <w:style w:type="paragraph" w:customStyle="1" w:styleId="blockquotenibu">
    <w:name w:val="blockquote_nibu"/>
    <w:basedOn w:val="a"/>
    <w:rsid w:val="00A2366B"/>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indent">
    <w:name w:val="indent"/>
    <w:basedOn w:val="a"/>
    <w:rsid w:val="00A2366B"/>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ubheadinglevel2">
    <w:name w:val="subheading_level2"/>
    <w:basedOn w:val="a"/>
    <w:rsid w:val="009D07FC"/>
    <w:pPr>
      <w:widowControl/>
      <w:autoSpaceDE/>
      <w:autoSpaceDN/>
      <w:adjustRightInd/>
      <w:spacing w:before="100" w:beforeAutospacing="1" w:after="100" w:afterAutospacing="1"/>
    </w:pPr>
    <w:rPr>
      <w:rFonts w:ascii="Times New Roman" w:hAnsi="Times New Roman" w:cs="Times New Roman"/>
      <w:sz w:val="24"/>
      <w:szCs w:val="24"/>
    </w:rPr>
  </w:style>
  <w:style w:type="character" w:styleId="a8">
    <w:name w:val="Hyperlink"/>
    <w:basedOn w:val="a0"/>
    <w:uiPriority w:val="99"/>
    <w:semiHidden/>
    <w:unhideWhenUsed/>
    <w:rsid w:val="009D07FC"/>
    <w:rPr>
      <w:color w:val="0000FF"/>
      <w:u w:val="single"/>
    </w:rPr>
  </w:style>
  <w:style w:type="paragraph" w:styleId="a9">
    <w:name w:val="Balloon Text"/>
    <w:basedOn w:val="a"/>
    <w:link w:val="aa"/>
    <w:uiPriority w:val="99"/>
    <w:semiHidden/>
    <w:unhideWhenUsed/>
    <w:rsid w:val="006F618C"/>
    <w:rPr>
      <w:rFonts w:ascii="Segoe UI" w:hAnsi="Segoe UI" w:cs="Segoe UI"/>
      <w:sz w:val="18"/>
      <w:szCs w:val="18"/>
    </w:rPr>
  </w:style>
  <w:style w:type="character" w:customStyle="1" w:styleId="aa">
    <w:name w:val="Текст выноски Знак"/>
    <w:basedOn w:val="a0"/>
    <w:link w:val="a9"/>
    <w:uiPriority w:val="99"/>
    <w:semiHidden/>
    <w:rsid w:val="006F618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71219">
      <w:bodyDiv w:val="1"/>
      <w:marLeft w:val="0"/>
      <w:marRight w:val="0"/>
      <w:marTop w:val="0"/>
      <w:marBottom w:val="0"/>
      <w:divBdr>
        <w:top w:val="none" w:sz="0" w:space="0" w:color="auto"/>
        <w:left w:val="none" w:sz="0" w:space="0" w:color="auto"/>
        <w:bottom w:val="none" w:sz="0" w:space="0" w:color="auto"/>
        <w:right w:val="none" w:sz="0" w:space="0" w:color="auto"/>
      </w:divBdr>
    </w:div>
    <w:div w:id="212273552">
      <w:bodyDiv w:val="1"/>
      <w:marLeft w:val="0"/>
      <w:marRight w:val="0"/>
      <w:marTop w:val="0"/>
      <w:marBottom w:val="0"/>
      <w:divBdr>
        <w:top w:val="none" w:sz="0" w:space="0" w:color="auto"/>
        <w:left w:val="none" w:sz="0" w:space="0" w:color="auto"/>
        <w:bottom w:val="none" w:sz="0" w:space="0" w:color="auto"/>
        <w:right w:val="none" w:sz="0" w:space="0" w:color="auto"/>
      </w:divBdr>
    </w:div>
    <w:div w:id="227082606">
      <w:bodyDiv w:val="1"/>
      <w:marLeft w:val="0"/>
      <w:marRight w:val="0"/>
      <w:marTop w:val="0"/>
      <w:marBottom w:val="0"/>
      <w:divBdr>
        <w:top w:val="none" w:sz="0" w:space="0" w:color="auto"/>
        <w:left w:val="none" w:sz="0" w:space="0" w:color="auto"/>
        <w:bottom w:val="none" w:sz="0" w:space="0" w:color="auto"/>
        <w:right w:val="none" w:sz="0" w:space="0" w:color="auto"/>
      </w:divBdr>
    </w:div>
    <w:div w:id="405693012">
      <w:bodyDiv w:val="1"/>
      <w:marLeft w:val="0"/>
      <w:marRight w:val="0"/>
      <w:marTop w:val="0"/>
      <w:marBottom w:val="0"/>
      <w:divBdr>
        <w:top w:val="none" w:sz="0" w:space="0" w:color="auto"/>
        <w:left w:val="none" w:sz="0" w:space="0" w:color="auto"/>
        <w:bottom w:val="none" w:sz="0" w:space="0" w:color="auto"/>
        <w:right w:val="none" w:sz="0" w:space="0" w:color="auto"/>
      </w:divBdr>
    </w:div>
    <w:div w:id="513307327">
      <w:bodyDiv w:val="1"/>
      <w:marLeft w:val="0"/>
      <w:marRight w:val="0"/>
      <w:marTop w:val="0"/>
      <w:marBottom w:val="0"/>
      <w:divBdr>
        <w:top w:val="none" w:sz="0" w:space="0" w:color="auto"/>
        <w:left w:val="none" w:sz="0" w:space="0" w:color="auto"/>
        <w:bottom w:val="none" w:sz="0" w:space="0" w:color="auto"/>
        <w:right w:val="none" w:sz="0" w:space="0" w:color="auto"/>
      </w:divBdr>
    </w:div>
    <w:div w:id="666981150">
      <w:bodyDiv w:val="1"/>
      <w:marLeft w:val="0"/>
      <w:marRight w:val="0"/>
      <w:marTop w:val="0"/>
      <w:marBottom w:val="0"/>
      <w:divBdr>
        <w:top w:val="none" w:sz="0" w:space="0" w:color="auto"/>
        <w:left w:val="none" w:sz="0" w:space="0" w:color="auto"/>
        <w:bottom w:val="none" w:sz="0" w:space="0" w:color="auto"/>
        <w:right w:val="none" w:sz="0" w:space="0" w:color="auto"/>
      </w:divBdr>
    </w:div>
    <w:div w:id="670572014">
      <w:bodyDiv w:val="1"/>
      <w:marLeft w:val="0"/>
      <w:marRight w:val="0"/>
      <w:marTop w:val="0"/>
      <w:marBottom w:val="0"/>
      <w:divBdr>
        <w:top w:val="none" w:sz="0" w:space="0" w:color="auto"/>
        <w:left w:val="none" w:sz="0" w:space="0" w:color="auto"/>
        <w:bottom w:val="none" w:sz="0" w:space="0" w:color="auto"/>
        <w:right w:val="none" w:sz="0" w:space="0" w:color="auto"/>
      </w:divBdr>
    </w:div>
    <w:div w:id="692536514">
      <w:bodyDiv w:val="1"/>
      <w:marLeft w:val="0"/>
      <w:marRight w:val="0"/>
      <w:marTop w:val="0"/>
      <w:marBottom w:val="0"/>
      <w:divBdr>
        <w:top w:val="none" w:sz="0" w:space="0" w:color="auto"/>
        <w:left w:val="none" w:sz="0" w:space="0" w:color="auto"/>
        <w:bottom w:val="none" w:sz="0" w:space="0" w:color="auto"/>
        <w:right w:val="none" w:sz="0" w:space="0" w:color="auto"/>
      </w:divBdr>
    </w:div>
    <w:div w:id="723916997">
      <w:bodyDiv w:val="1"/>
      <w:marLeft w:val="0"/>
      <w:marRight w:val="0"/>
      <w:marTop w:val="0"/>
      <w:marBottom w:val="0"/>
      <w:divBdr>
        <w:top w:val="none" w:sz="0" w:space="0" w:color="auto"/>
        <w:left w:val="none" w:sz="0" w:space="0" w:color="auto"/>
        <w:bottom w:val="none" w:sz="0" w:space="0" w:color="auto"/>
        <w:right w:val="none" w:sz="0" w:space="0" w:color="auto"/>
      </w:divBdr>
    </w:div>
    <w:div w:id="777602179">
      <w:bodyDiv w:val="1"/>
      <w:marLeft w:val="0"/>
      <w:marRight w:val="0"/>
      <w:marTop w:val="0"/>
      <w:marBottom w:val="0"/>
      <w:divBdr>
        <w:top w:val="none" w:sz="0" w:space="0" w:color="auto"/>
        <w:left w:val="none" w:sz="0" w:space="0" w:color="auto"/>
        <w:bottom w:val="none" w:sz="0" w:space="0" w:color="auto"/>
        <w:right w:val="none" w:sz="0" w:space="0" w:color="auto"/>
      </w:divBdr>
    </w:div>
    <w:div w:id="891431579">
      <w:bodyDiv w:val="1"/>
      <w:marLeft w:val="0"/>
      <w:marRight w:val="0"/>
      <w:marTop w:val="0"/>
      <w:marBottom w:val="0"/>
      <w:divBdr>
        <w:top w:val="none" w:sz="0" w:space="0" w:color="auto"/>
        <w:left w:val="none" w:sz="0" w:space="0" w:color="auto"/>
        <w:bottom w:val="none" w:sz="0" w:space="0" w:color="auto"/>
        <w:right w:val="none" w:sz="0" w:space="0" w:color="auto"/>
      </w:divBdr>
    </w:div>
    <w:div w:id="1087388147">
      <w:bodyDiv w:val="1"/>
      <w:marLeft w:val="0"/>
      <w:marRight w:val="0"/>
      <w:marTop w:val="0"/>
      <w:marBottom w:val="0"/>
      <w:divBdr>
        <w:top w:val="none" w:sz="0" w:space="0" w:color="auto"/>
        <w:left w:val="none" w:sz="0" w:space="0" w:color="auto"/>
        <w:bottom w:val="none" w:sz="0" w:space="0" w:color="auto"/>
        <w:right w:val="none" w:sz="0" w:space="0" w:color="auto"/>
      </w:divBdr>
    </w:div>
    <w:div w:id="1182890397">
      <w:bodyDiv w:val="1"/>
      <w:marLeft w:val="0"/>
      <w:marRight w:val="0"/>
      <w:marTop w:val="0"/>
      <w:marBottom w:val="0"/>
      <w:divBdr>
        <w:top w:val="none" w:sz="0" w:space="0" w:color="auto"/>
        <w:left w:val="none" w:sz="0" w:space="0" w:color="auto"/>
        <w:bottom w:val="none" w:sz="0" w:space="0" w:color="auto"/>
        <w:right w:val="none" w:sz="0" w:space="0" w:color="auto"/>
      </w:divBdr>
    </w:div>
    <w:div w:id="1234583119">
      <w:bodyDiv w:val="1"/>
      <w:marLeft w:val="0"/>
      <w:marRight w:val="0"/>
      <w:marTop w:val="0"/>
      <w:marBottom w:val="0"/>
      <w:divBdr>
        <w:top w:val="none" w:sz="0" w:space="0" w:color="auto"/>
        <w:left w:val="none" w:sz="0" w:space="0" w:color="auto"/>
        <w:bottom w:val="none" w:sz="0" w:space="0" w:color="auto"/>
        <w:right w:val="none" w:sz="0" w:space="0" w:color="auto"/>
      </w:divBdr>
    </w:div>
    <w:div w:id="1426875847">
      <w:bodyDiv w:val="1"/>
      <w:marLeft w:val="0"/>
      <w:marRight w:val="0"/>
      <w:marTop w:val="0"/>
      <w:marBottom w:val="0"/>
      <w:divBdr>
        <w:top w:val="none" w:sz="0" w:space="0" w:color="auto"/>
        <w:left w:val="none" w:sz="0" w:space="0" w:color="auto"/>
        <w:bottom w:val="none" w:sz="0" w:space="0" w:color="auto"/>
        <w:right w:val="none" w:sz="0" w:space="0" w:color="auto"/>
      </w:divBdr>
    </w:div>
    <w:div w:id="1473524971">
      <w:bodyDiv w:val="1"/>
      <w:marLeft w:val="0"/>
      <w:marRight w:val="0"/>
      <w:marTop w:val="0"/>
      <w:marBottom w:val="0"/>
      <w:divBdr>
        <w:top w:val="none" w:sz="0" w:space="0" w:color="auto"/>
        <w:left w:val="none" w:sz="0" w:space="0" w:color="auto"/>
        <w:bottom w:val="none" w:sz="0" w:space="0" w:color="auto"/>
        <w:right w:val="none" w:sz="0" w:space="0" w:color="auto"/>
      </w:divBdr>
    </w:div>
    <w:div w:id="1516916675">
      <w:bodyDiv w:val="1"/>
      <w:marLeft w:val="0"/>
      <w:marRight w:val="0"/>
      <w:marTop w:val="0"/>
      <w:marBottom w:val="0"/>
      <w:divBdr>
        <w:top w:val="none" w:sz="0" w:space="0" w:color="auto"/>
        <w:left w:val="none" w:sz="0" w:space="0" w:color="auto"/>
        <w:bottom w:val="none" w:sz="0" w:space="0" w:color="auto"/>
        <w:right w:val="none" w:sz="0" w:space="0" w:color="auto"/>
      </w:divBdr>
    </w:div>
    <w:div w:id="1677802082">
      <w:bodyDiv w:val="1"/>
      <w:marLeft w:val="0"/>
      <w:marRight w:val="0"/>
      <w:marTop w:val="0"/>
      <w:marBottom w:val="0"/>
      <w:divBdr>
        <w:top w:val="none" w:sz="0" w:space="0" w:color="auto"/>
        <w:left w:val="none" w:sz="0" w:space="0" w:color="auto"/>
        <w:bottom w:val="none" w:sz="0" w:space="0" w:color="auto"/>
        <w:right w:val="none" w:sz="0" w:space="0" w:color="auto"/>
      </w:divBdr>
    </w:div>
    <w:div w:id="1826579532">
      <w:bodyDiv w:val="1"/>
      <w:marLeft w:val="0"/>
      <w:marRight w:val="0"/>
      <w:marTop w:val="0"/>
      <w:marBottom w:val="0"/>
      <w:divBdr>
        <w:top w:val="none" w:sz="0" w:space="0" w:color="auto"/>
        <w:left w:val="none" w:sz="0" w:space="0" w:color="auto"/>
        <w:bottom w:val="none" w:sz="0" w:space="0" w:color="auto"/>
        <w:right w:val="none" w:sz="0" w:space="0" w:color="auto"/>
      </w:divBdr>
    </w:div>
    <w:div w:id="194264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8D22D-C271-4D8A-9A75-5517A6DC4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Pages>
  <Words>3716</Words>
  <Characters>21182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Kyryuha Games</cp:lastModifiedBy>
  <cp:revision>279</cp:revision>
  <cp:lastPrinted>2019-03-21T12:09:00Z</cp:lastPrinted>
  <dcterms:created xsi:type="dcterms:W3CDTF">2019-03-19T06:17:00Z</dcterms:created>
  <dcterms:modified xsi:type="dcterms:W3CDTF">2023-09-30T15:05:00Z</dcterms:modified>
</cp:coreProperties>
</file>