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526A" w:rsidRPr="0062526A" w:rsidRDefault="0062526A" w:rsidP="0062526A">
      <w:pPr>
        <w:spacing w:line="360" w:lineRule="auto"/>
        <w:jc w:val="center"/>
        <w:rPr>
          <w:rFonts w:ascii="Bookman Old Style" w:hAnsi="Bookman Old Style"/>
          <w:b/>
          <w:sz w:val="40"/>
          <w:szCs w:val="40"/>
          <w:lang w:val="uk-UA"/>
        </w:rPr>
      </w:pPr>
      <w:r w:rsidRPr="0062526A">
        <w:rPr>
          <w:rFonts w:ascii="Bookman Old Style" w:hAnsi="Bookman Old Style"/>
          <w:b/>
          <w:sz w:val="40"/>
          <w:szCs w:val="40"/>
          <w:lang w:val="uk-UA"/>
        </w:rPr>
        <w:t>Психологічний тренінг</w:t>
      </w:r>
    </w:p>
    <w:p w:rsidR="00301E94" w:rsidRPr="00301E94" w:rsidRDefault="00697AB3" w:rsidP="00301E94">
      <w:pPr>
        <w:spacing w:line="360" w:lineRule="auto"/>
        <w:jc w:val="both"/>
        <w:rPr>
          <w:b/>
          <w:sz w:val="28"/>
          <w:szCs w:val="28"/>
        </w:rPr>
      </w:pPr>
      <w:r w:rsidRPr="00301E94">
        <w:rPr>
          <w:b/>
          <w:sz w:val="28"/>
          <w:szCs w:val="28"/>
        </w:rPr>
        <w:t xml:space="preserve">Тема: </w:t>
      </w:r>
      <w:r w:rsidRPr="00301E94">
        <w:rPr>
          <w:rFonts w:ascii="Book Antiqua" w:hAnsi="Book Antiqua"/>
          <w:b/>
          <w:i/>
          <w:sz w:val="28"/>
          <w:szCs w:val="28"/>
        </w:rPr>
        <w:t>«Ми маємо права...»</w:t>
      </w:r>
      <w:r w:rsidRPr="00301E94">
        <w:rPr>
          <w:b/>
          <w:sz w:val="28"/>
          <w:szCs w:val="28"/>
        </w:rPr>
        <w:t xml:space="preserve"> </w:t>
      </w:r>
    </w:p>
    <w:p w:rsidR="00B36AC4" w:rsidRPr="00301E94" w:rsidRDefault="00697AB3" w:rsidP="00301E94">
      <w:pPr>
        <w:spacing w:line="360" w:lineRule="auto"/>
        <w:jc w:val="both"/>
        <w:rPr>
          <w:b/>
          <w:sz w:val="28"/>
          <w:szCs w:val="28"/>
        </w:rPr>
      </w:pPr>
      <w:r w:rsidRPr="00301E94">
        <w:rPr>
          <w:b/>
          <w:sz w:val="28"/>
          <w:szCs w:val="28"/>
        </w:rPr>
        <w:t>Мета:</w:t>
      </w:r>
    </w:p>
    <w:p w:rsidR="00301E94" w:rsidRPr="00301E94" w:rsidRDefault="00697AB3" w:rsidP="00301E94">
      <w:pPr>
        <w:pStyle w:val="a4"/>
        <w:numPr>
          <w:ilvl w:val="0"/>
          <w:numId w:val="16"/>
        </w:numPr>
        <w:spacing w:line="360" w:lineRule="auto"/>
        <w:ind w:left="851" w:hanging="284"/>
        <w:jc w:val="both"/>
        <w:rPr>
          <w:sz w:val="28"/>
          <w:szCs w:val="28"/>
        </w:rPr>
      </w:pPr>
      <w:r w:rsidRPr="00301E94">
        <w:rPr>
          <w:sz w:val="28"/>
          <w:szCs w:val="28"/>
        </w:rPr>
        <w:t>ознайомитися з основними положеннями Конвенції ООН «Про права</w:t>
      </w:r>
      <w:r w:rsidR="00301E94" w:rsidRPr="00301E94">
        <w:rPr>
          <w:sz w:val="28"/>
          <w:szCs w:val="28"/>
        </w:rPr>
        <w:t xml:space="preserve"> </w:t>
      </w:r>
      <w:r w:rsidRPr="00301E94">
        <w:rPr>
          <w:sz w:val="28"/>
          <w:szCs w:val="28"/>
        </w:rPr>
        <w:t>дитини», розширити знання про їхні особисті права, виховувати в учнів правову свідомість, інтерес до правових знань;</w:t>
      </w:r>
    </w:p>
    <w:p w:rsidR="00301E94" w:rsidRPr="00301E94" w:rsidRDefault="00697AB3" w:rsidP="00301E94">
      <w:pPr>
        <w:pStyle w:val="a4"/>
        <w:numPr>
          <w:ilvl w:val="0"/>
          <w:numId w:val="16"/>
        </w:numPr>
        <w:spacing w:line="360" w:lineRule="auto"/>
        <w:ind w:left="851" w:hanging="284"/>
        <w:jc w:val="both"/>
        <w:rPr>
          <w:sz w:val="28"/>
          <w:szCs w:val="28"/>
        </w:rPr>
      </w:pPr>
      <w:r w:rsidRPr="00301E94">
        <w:rPr>
          <w:sz w:val="28"/>
          <w:szCs w:val="28"/>
        </w:rPr>
        <w:t>розвивати навички аналізу та творчі здібності; розвивати навички активного спілкування;</w:t>
      </w:r>
    </w:p>
    <w:p w:rsidR="00B36AC4" w:rsidRPr="00301E94" w:rsidRDefault="00697AB3" w:rsidP="00301E94">
      <w:pPr>
        <w:pStyle w:val="a4"/>
        <w:numPr>
          <w:ilvl w:val="0"/>
          <w:numId w:val="16"/>
        </w:numPr>
        <w:spacing w:line="360" w:lineRule="auto"/>
        <w:ind w:left="851" w:hanging="284"/>
        <w:jc w:val="both"/>
        <w:rPr>
          <w:sz w:val="28"/>
          <w:szCs w:val="28"/>
        </w:rPr>
      </w:pPr>
      <w:r w:rsidRPr="00301E94">
        <w:rPr>
          <w:sz w:val="28"/>
          <w:szCs w:val="28"/>
        </w:rPr>
        <w:t>виховувати свідоме прагнення вихователів захищати права і гідність дитини.</w:t>
      </w:r>
    </w:p>
    <w:p w:rsidR="00B36AC4" w:rsidRPr="00301E94" w:rsidRDefault="00697AB3" w:rsidP="00301E94">
      <w:pPr>
        <w:spacing w:line="360" w:lineRule="auto"/>
        <w:ind w:left="1701" w:hanging="1701"/>
        <w:jc w:val="both"/>
        <w:rPr>
          <w:sz w:val="28"/>
          <w:szCs w:val="28"/>
        </w:rPr>
      </w:pPr>
      <w:r w:rsidRPr="00301E94">
        <w:rPr>
          <w:b/>
          <w:sz w:val="28"/>
          <w:szCs w:val="28"/>
        </w:rPr>
        <w:t>Обладнання:</w:t>
      </w:r>
      <w:r w:rsidRPr="00301E94">
        <w:rPr>
          <w:sz w:val="28"/>
          <w:szCs w:val="28"/>
        </w:rPr>
        <w:t xml:space="preserve"> ручки, олівці, ватман, аркуші та плакат до вправи «Очікування», малюнки «Права дитини», вислови на правову тематику, плакат із правилами.</w:t>
      </w:r>
    </w:p>
    <w:p w:rsidR="00B36AC4" w:rsidRPr="00301E94" w:rsidRDefault="00697AB3" w:rsidP="00301E94">
      <w:pPr>
        <w:spacing w:line="360" w:lineRule="auto"/>
        <w:jc w:val="center"/>
        <w:rPr>
          <w:rFonts w:ascii="Book Antiqua" w:hAnsi="Book Antiqua"/>
          <w:b/>
          <w:sz w:val="28"/>
          <w:szCs w:val="28"/>
        </w:rPr>
      </w:pPr>
      <w:r w:rsidRPr="00301E94">
        <w:rPr>
          <w:rFonts w:ascii="Book Antiqua" w:hAnsi="Book Antiqua"/>
          <w:b/>
          <w:sz w:val="28"/>
          <w:szCs w:val="28"/>
        </w:rPr>
        <w:t>Хід заняття</w:t>
      </w:r>
    </w:p>
    <w:p w:rsidR="00B36AC4" w:rsidRPr="00301E94" w:rsidRDefault="00697AB3" w:rsidP="00301E94">
      <w:pPr>
        <w:pStyle w:val="a4"/>
        <w:numPr>
          <w:ilvl w:val="0"/>
          <w:numId w:val="17"/>
        </w:numPr>
        <w:spacing w:line="360" w:lineRule="auto"/>
        <w:ind w:left="284" w:hanging="284"/>
        <w:jc w:val="both"/>
        <w:rPr>
          <w:sz w:val="28"/>
          <w:szCs w:val="28"/>
        </w:rPr>
      </w:pPr>
      <w:r w:rsidRPr="00301E94">
        <w:rPr>
          <w:rFonts w:ascii="Book Antiqua" w:hAnsi="Book Antiqua"/>
          <w:b/>
          <w:sz w:val="28"/>
          <w:szCs w:val="28"/>
        </w:rPr>
        <w:t>Вступне слово</w:t>
      </w:r>
      <w:r w:rsidRPr="00301E94">
        <w:rPr>
          <w:sz w:val="28"/>
          <w:szCs w:val="28"/>
        </w:rPr>
        <w:t xml:space="preserve"> (2 хв)</w:t>
      </w:r>
    </w:p>
    <w:p w:rsidR="00B36AC4" w:rsidRPr="00301E94" w:rsidRDefault="00697AB3" w:rsidP="00301E94">
      <w:pPr>
        <w:spacing w:line="360" w:lineRule="auto"/>
        <w:ind w:firstLine="567"/>
        <w:jc w:val="both"/>
        <w:rPr>
          <w:sz w:val="28"/>
          <w:szCs w:val="28"/>
        </w:rPr>
      </w:pPr>
      <w:r w:rsidRPr="00301E94">
        <w:rPr>
          <w:sz w:val="28"/>
          <w:szCs w:val="28"/>
        </w:rPr>
        <w:t>Тема сьогоднішнього заняття - «Ми маємо права...». Теоретичний і практичний матеріал нашого заняття має на меті краще пізнати себе, допомогти вам усвідомити глибинний зміст і суть прав дітей, навчитись аналізувати, регулювати свою поведінку, ознайомитися з правилами та механізмом захисту прав дитини.</w:t>
      </w:r>
    </w:p>
    <w:p w:rsidR="00B36AC4" w:rsidRPr="00301E94" w:rsidRDefault="00697AB3" w:rsidP="00301E94">
      <w:pPr>
        <w:spacing w:line="360" w:lineRule="auto"/>
        <w:ind w:firstLine="567"/>
        <w:jc w:val="both"/>
        <w:rPr>
          <w:sz w:val="28"/>
          <w:szCs w:val="28"/>
        </w:rPr>
      </w:pPr>
      <w:r w:rsidRPr="00301E94">
        <w:rPr>
          <w:sz w:val="28"/>
          <w:szCs w:val="28"/>
        </w:rPr>
        <w:t>Заняття надасть вам змогу розглянути вже напрацьований досвід у сфері прав дитини, їх розвитку. У ході заняття планується ознайомлення з текстом Конвенції ООН «Про права дитини», законодавством України про захист прав дитини та іншими нормативними документами, механізмами захисту ваших прав.</w:t>
      </w:r>
    </w:p>
    <w:p w:rsidR="00B36AC4" w:rsidRPr="00301E94" w:rsidRDefault="00301E94" w:rsidP="00301E94">
      <w:pPr>
        <w:spacing w:line="360" w:lineRule="auto"/>
        <w:jc w:val="both"/>
        <w:rPr>
          <w:rFonts w:ascii="Book Antiqua" w:hAnsi="Book Antiqua"/>
          <w:b/>
          <w:sz w:val="28"/>
          <w:szCs w:val="28"/>
        </w:rPr>
      </w:pPr>
      <w:r>
        <w:rPr>
          <w:rFonts w:ascii="Book Antiqua" w:hAnsi="Book Antiqua"/>
          <w:b/>
          <w:sz w:val="28"/>
          <w:szCs w:val="28"/>
        </w:rPr>
        <w:t xml:space="preserve">2. </w:t>
      </w:r>
      <w:r w:rsidR="00697AB3" w:rsidRPr="00301E94">
        <w:rPr>
          <w:rFonts w:ascii="Book Antiqua" w:hAnsi="Book Antiqua"/>
          <w:b/>
          <w:sz w:val="28"/>
          <w:szCs w:val="28"/>
        </w:rPr>
        <w:t>Вправа - привітання «Це класно!» (10 хв)</w:t>
      </w:r>
    </w:p>
    <w:p w:rsidR="00B36AC4" w:rsidRPr="00301E94" w:rsidRDefault="00697AB3" w:rsidP="00301E94">
      <w:pPr>
        <w:spacing w:line="360" w:lineRule="auto"/>
        <w:jc w:val="both"/>
        <w:rPr>
          <w:sz w:val="28"/>
          <w:szCs w:val="28"/>
        </w:rPr>
      </w:pPr>
      <w:r w:rsidRPr="00301E94">
        <w:rPr>
          <w:i/>
          <w:sz w:val="28"/>
          <w:szCs w:val="28"/>
        </w:rPr>
        <w:t>Мета</w:t>
      </w:r>
      <w:r w:rsidRPr="00301E94">
        <w:rPr>
          <w:sz w:val="28"/>
          <w:szCs w:val="28"/>
        </w:rPr>
        <w:t>: знайомство учасників тренінгу, створення невимушеної доброзичливої</w:t>
      </w:r>
      <w:r w:rsidR="00301E94" w:rsidRPr="00301E94">
        <w:rPr>
          <w:sz w:val="28"/>
          <w:szCs w:val="28"/>
        </w:rPr>
        <w:t xml:space="preserve"> </w:t>
      </w:r>
      <w:r w:rsidRPr="00301E94">
        <w:rPr>
          <w:sz w:val="28"/>
          <w:szCs w:val="28"/>
        </w:rPr>
        <w:t>атмосфери</w:t>
      </w:r>
      <w:r w:rsidR="00301E94">
        <w:rPr>
          <w:sz w:val="28"/>
          <w:szCs w:val="28"/>
        </w:rPr>
        <w:t>.</w:t>
      </w:r>
    </w:p>
    <w:p w:rsidR="00B36AC4" w:rsidRPr="00301E94" w:rsidRDefault="00697AB3" w:rsidP="00301E94">
      <w:pPr>
        <w:spacing w:line="360" w:lineRule="auto"/>
        <w:ind w:firstLine="567"/>
        <w:jc w:val="both"/>
        <w:rPr>
          <w:sz w:val="28"/>
          <w:szCs w:val="28"/>
        </w:rPr>
      </w:pPr>
      <w:r w:rsidRPr="00301E94">
        <w:rPr>
          <w:sz w:val="28"/>
          <w:szCs w:val="28"/>
        </w:rPr>
        <w:t>Учасники тренінгу сідають у коло. Тренер пропонує учню, що сидить справа, назвати своє ім'я і яке-небудь право (наприклад, «Я - Тетяна, в мене є право на життя»).</w:t>
      </w:r>
      <w:r w:rsidR="00301E94">
        <w:rPr>
          <w:sz w:val="28"/>
          <w:szCs w:val="28"/>
        </w:rPr>
        <w:t xml:space="preserve"> </w:t>
      </w:r>
      <w:r w:rsidRPr="00301E94">
        <w:rPr>
          <w:sz w:val="28"/>
          <w:szCs w:val="28"/>
        </w:rPr>
        <w:t>У відповідь на кожну фразу всі учасники вигукують «Це класно!» і водночас піднімають вгору великий палець. Після закінчення вправи відбувається обговорення.</w:t>
      </w:r>
    </w:p>
    <w:p w:rsidR="00B36AC4" w:rsidRPr="00301E94" w:rsidRDefault="00697AB3" w:rsidP="00301E94">
      <w:pPr>
        <w:spacing w:line="360" w:lineRule="auto"/>
        <w:jc w:val="both"/>
        <w:rPr>
          <w:sz w:val="28"/>
          <w:szCs w:val="28"/>
        </w:rPr>
      </w:pPr>
      <w:r w:rsidRPr="00301E94">
        <w:rPr>
          <w:i/>
          <w:sz w:val="28"/>
          <w:szCs w:val="28"/>
        </w:rPr>
        <w:lastRenderedPageBreak/>
        <w:t>Обговорення</w:t>
      </w:r>
      <w:r w:rsidRPr="00301E94">
        <w:rPr>
          <w:sz w:val="28"/>
          <w:szCs w:val="28"/>
        </w:rPr>
        <w:t>:</w:t>
      </w:r>
    </w:p>
    <w:p w:rsidR="00301E94" w:rsidRDefault="00301E94" w:rsidP="00301E94">
      <w:pPr>
        <w:spacing w:line="360" w:lineRule="auto"/>
        <w:jc w:val="both"/>
        <w:rPr>
          <w:sz w:val="28"/>
          <w:szCs w:val="28"/>
        </w:rPr>
      </w:pPr>
      <w:r>
        <w:rPr>
          <w:sz w:val="28"/>
          <w:szCs w:val="28"/>
        </w:rPr>
        <w:t xml:space="preserve"> - </w:t>
      </w:r>
      <w:r w:rsidR="00697AB3" w:rsidRPr="00301E94">
        <w:rPr>
          <w:sz w:val="28"/>
          <w:szCs w:val="28"/>
        </w:rPr>
        <w:t>Що ви відчували в ході виконання цієї вправи?</w:t>
      </w:r>
    </w:p>
    <w:p w:rsidR="00301E94" w:rsidRDefault="00301E94" w:rsidP="00301E94">
      <w:pPr>
        <w:spacing w:line="360" w:lineRule="auto"/>
        <w:jc w:val="both"/>
        <w:rPr>
          <w:sz w:val="28"/>
          <w:szCs w:val="28"/>
        </w:rPr>
      </w:pPr>
      <w:r>
        <w:rPr>
          <w:sz w:val="28"/>
          <w:szCs w:val="28"/>
        </w:rPr>
        <w:t xml:space="preserve"> - </w:t>
      </w:r>
      <w:r w:rsidR="00697AB3" w:rsidRPr="00301E94">
        <w:rPr>
          <w:sz w:val="28"/>
          <w:szCs w:val="28"/>
        </w:rPr>
        <w:t xml:space="preserve">Чи легко вам було пригадати свої права? Чому? </w:t>
      </w:r>
    </w:p>
    <w:p w:rsidR="00B36AC4" w:rsidRPr="00301E94" w:rsidRDefault="00697AB3" w:rsidP="00301E94">
      <w:pPr>
        <w:spacing w:line="360" w:lineRule="auto"/>
        <w:jc w:val="both"/>
        <w:rPr>
          <w:rFonts w:ascii="Book Antiqua" w:hAnsi="Book Antiqua"/>
          <w:b/>
          <w:sz w:val="28"/>
          <w:szCs w:val="28"/>
        </w:rPr>
      </w:pPr>
      <w:r w:rsidRPr="00301E94">
        <w:rPr>
          <w:rFonts w:ascii="Book Antiqua" w:hAnsi="Book Antiqua"/>
          <w:b/>
          <w:sz w:val="28"/>
          <w:szCs w:val="28"/>
        </w:rPr>
        <w:t>3. Вправа «Правила» (2 хв)</w:t>
      </w:r>
    </w:p>
    <w:p w:rsidR="00B36AC4" w:rsidRPr="00301E94" w:rsidRDefault="00697AB3" w:rsidP="00301E94">
      <w:pPr>
        <w:spacing w:line="360" w:lineRule="auto"/>
        <w:jc w:val="both"/>
        <w:rPr>
          <w:sz w:val="28"/>
          <w:szCs w:val="28"/>
        </w:rPr>
      </w:pPr>
      <w:r w:rsidRPr="00301E94">
        <w:rPr>
          <w:i/>
          <w:sz w:val="28"/>
          <w:szCs w:val="28"/>
        </w:rPr>
        <w:t>Мета</w:t>
      </w:r>
      <w:r w:rsidRPr="00301E94">
        <w:rPr>
          <w:sz w:val="28"/>
          <w:szCs w:val="28"/>
        </w:rPr>
        <w:t>: сприяти створенню атмосфери довіри та доброзичливості для</w:t>
      </w:r>
      <w:r w:rsidR="00301E94">
        <w:rPr>
          <w:sz w:val="28"/>
          <w:szCs w:val="28"/>
        </w:rPr>
        <w:t xml:space="preserve"> </w:t>
      </w:r>
      <w:r w:rsidRPr="00301E94">
        <w:rPr>
          <w:sz w:val="28"/>
          <w:szCs w:val="28"/>
        </w:rPr>
        <w:t>конструктивної роботи</w:t>
      </w:r>
      <w:r w:rsidR="00301E94">
        <w:rPr>
          <w:sz w:val="28"/>
          <w:szCs w:val="28"/>
        </w:rPr>
        <w:t>.</w:t>
      </w:r>
    </w:p>
    <w:p w:rsidR="00B36AC4" w:rsidRPr="00301E94" w:rsidRDefault="00697AB3" w:rsidP="00301E94">
      <w:pPr>
        <w:spacing w:line="360" w:lineRule="auto"/>
        <w:ind w:firstLine="567"/>
        <w:jc w:val="both"/>
        <w:rPr>
          <w:sz w:val="28"/>
          <w:szCs w:val="28"/>
        </w:rPr>
      </w:pPr>
      <w:r w:rsidRPr="00301E94">
        <w:rPr>
          <w:sz w:val="28"/>
          <w:szCs w:val="28"/>
        </w:rPr>
        <w:t>Тренер пропонує учасникам правила, яких потрібно дотримува</w:t>
      </w:r>
      <w:r w:rsidR="00301E94">
        <w:rPr>
          <w:sz w:val="28"/>
          <w:szCs w:val="28"/>
        </w:rPr>
        <w:t xml:space="preserve">тися для ефективної взаємодії. </w:t>
      </w:r>
      <w:r w:rsidRPr="00301E94">
        <w:rPr>
          <w:sz w:val="28"/>
          <w:szCs w:val="28"/>
        </w:rPr>
        <w:t>Обговорюється необхідність та корисність кожного правила</w:t>
      </w:r>
    </w:p>
    <w:p w:rsidR="00B36AC4" w:rsidRPr="00301E94" w:rsidRDefault="00301E94" w:rsidP="00301E94">
      <w:pPr>
        <w:spacing w:line="360" w:lineRule="auto"/>
        <w:jc w:val="both"/>
        <w:rPr>
          <w:rFonts w:ascii="Book Antiqua" w:hAnsi="Book Antiqua"/>
          <w:b/>
          <w:sz w:val="28"/>
          <w:szCs w:val="28"/>
        </w:rPr>
      </w:pPr>
      <w:r w:rsidRPr="00301E94">
        <w:rPr>
          <w:rFonts w:ascii="Book Antiqua" w:hAnsi="Book Antiqua"/>
          <w:b/>
          <w:sz w:val="28"/>
          <w:szCs w:val="28"/>
        </w:rPr>
        <w:t xml:space="preserve">4. </w:t>
      </w:r>
      <w:r w:rsidR="00697AB3" w:rsidRPr="00301E94">
        <w:rPr>
          <w:rFonts w:ascii="Book Antiqua" w:hAnsi="Book Antiqua"/>
          <w:b/>
          <w:sz w:val="28"/>
          <w:szCs w:val="28"/>
        </w:rPr>
        <w:t>Вправа «Очікування» (5 хв)</w:t>
      </w:r>
    </w:p>
    <w:p w:rsidR="00B36AC4" w:rsidRPr="00301E94" w:rsidRDefault="00697AB3" w:rsidP="00301E94">
      <w:pPr>
        <w:spacing w:line="360" w:lineRule="auto"/>
        <w:ind w:firstLine="567"/>
        <w:jc w:val="both"/>
        <w:rPr>
          <w:sz w:val="28"/>
          <w:szCs w:val="28"/>
        </w:rPr>
      </w:pPr>
      <w:r w:rsidRPr="00301E94">
        <w:rPr>
          <w:sz w:val="28"/>
          <w:szCs w:val="28"/>
        </w:rPr>
        <w:t>Учням роздають листочки, на яких вони записують свої очікування від тренінгу - гри та прикріплюють до плакату.</w:t>
      </w:r>
    </w:p>
    <w:p w:rsidR="00B36AC4" w:rsidRPr="00301E94" w:rsidRDefault="00301E94" w:rsidP="00301E94">
      <w:pPr>
        <w:spacing w:line="360" w:lineRule="auto"/>
        <w:jc w:val="both"/>
        <w:rPr>
          <w:rFonts w:ascii="Book Antiqua" w:hAnsi="Book Antiqua"/>
          <w:b/>
          <w:sz w:val="28"/>
          <w:szCs w:val="28"/>
        </w:rPr>
      </w:pPr>
      <w:r w:rsidRPr="00301E94">
        <w:rPr>
          <w:rFonts w:ascii="Book Antiqua" w:hAnsi="Book Antiqua"/>
          <w:b/>
          <w:sz w:val="28"/>
          <w:szCs w:val="28"/>
        </w:rPr>
        <w:t xml:space="preserve">5. </w:t>
      </w:r>
      <w:r w:rsidR="00697AB3" w:rsidRPr="00301E94">
        <w:rPr>
          <w:rFonts w:ascii="Book Antiqua" w:hAnsi="Book Antiqua"/>
          <w:b/>
          <w:sz w:val="28"/>
          <w:szCs w:val="28"/>
        </w:rPr>
        <w:t>Мозковий штурм «Навіщо людині знати свої права?» (10 хв)</w:t>
      </w:r>
    </w:p>
    <w:p w:rsidR="00301E94" w:rsidRDefault="00697AB3" w:rsidP="00301E94">
      <w:pPr>
        <w:spacing w:line="360" w:lineRule="auto"/>
        <w:jc w:val="both"/>
        <w:rPr>
          <w:sz w:val="28"/>
          <w:szCs w:val="28"/>
        </w:rPr>
      </w:pPr>
      <w:r w:rsidRPr="00301E94">
        <w:rPr>
          <w:i/>
          <w:sz w:val="28"/>
          <w:szCs w:val="28"/>
        </w:rPr>
        <w:t>Мета</w:t>
      </w:r>
      <w:r w:rsidRPr="00301E94">
        <w:rPr>
          <w:sz w:val="28"/>
          <w:szCs w:val="28"/>
        </w:rPr>
        <w:t>: З'ясувати рівень обізнаності законодавчої бази щодо знань прав людини,</w:t>
      </w:r>
      <w:r w:rsidR="00301E94">
        <w:rPr>
          <w:sz w:val="28"/>
          <w:szCs w:val="28"/>
        </w:rPr>
        <w:t xml:space="preserve"> </w:t>
      </w:r>
      <w:r w:rsidRPr="00301E94">
        <w:rPr>
          <w:sz w:val="28"/>
          <w:szCs w:val="28"/>
        </w:rPr>
        <w:t xml:space="preserve">визначити рівень знань учнів про права дитини. </w:t>
      </w:r>
    </w:p>
    <w:p w:rsidR="00B36AC4" w:rsidRPr="00301E94" w:rsidRDefault="00697AB3" w:rsidP="00301E94">
      <w:pPr>
        <w:spacing w:line="360" w:lineRule="auto"/>
        <w:jc w:val="both"/>
        <w:rPr>
          <w:sz w:val="28"/>
          <w:szCs w:val="28"/>
        </w:rPr>
      </w:pPr>
      <w:r w:rsidRPr="00301E94">
        <w:rPr>
          <w:sz w:val="28"/>
          <w:szCs w:val="28"/>
        </w:rPr>
        <w:t>Варіанти відповідей:</w:t>
      </w:r>
    </w:p>
    <w:p w:rsidR="00301E94" w:rsidRDefault="00301E94" w:rsidP="00301E94">
      <w:pPr>
        <w:spacing w:line="360" w:lineRule="auto"/>
        <w:jc w:val="both"/>
        <w:rPr>
          <w:sz w:val="28"/>
          <w:szCs w:val="28"/>
        </w:rPr>
      </w:pPr>
      <w:r>
        <w:rPr>
          <w:sz w:val="28"/>
          <w:szCs w:val="28"/>
        </w:rPr>
        <w:t xml:space="preserve"> - </w:t>
      </w:r>
      <w:r w:rsidR="00697AB3" w:rsidRPr="00301E94">
        <w:rPr>
          <w:sz w:val="28"/>
          <w:szCs w:val="28"/>
        </w:rPr>
        <w:t>Для уникнення ситуацій їх порушення;</w:t>
      </w:r>
    </w:p>
    <w:p w:rsidR="00B36AC4" w:rsidRPr="00301E94" w:rsidRDefault="00301E94" w:rsidP="00301E94">
      <w:pPr>
        <w:spacing w:line="360" w:lineRule="auto"/>
        <w:jc w:val="both"/>
        <w:rPr>
          <w:sz w:val="28"/>
          <w:szCs w:val="28"/>
        </w:rPr>
      </w:pPr>
      <w:r>
        <w:rPr>
          <w:sz w:val="28"/>
          <w:szCs w:val="28"/>
        </w:rPr>
        <w:t xml:space="preserve"> - </w:t>
      </w:r>
      <w:r w:rsidR="00697AB3" w:rsidRPr="00301E94">
        <w:rPr>
          <w:sz w:val="28"/>
          <w:szCs w:val="28"/>
        </w:rPr>
        <w:t>Для можливості захисту;</w:t>
      </w:r>
    </w:p>
    <w:p w:rsidR="00B36AC4" w:rsidRPr="00301E94" w:rsidRDefault="00301E94" w:rsidP="00301E94">
      <w:pPr>
        <w:spacing w:line="360" w:lineRule="auto"/>
        <w:jc w:val="both"/>
        <w:rPr>
          <w:sz w:val="28"/>
          <w:szCs w:val="28"/>
        </w:rPr>
      </w:pPr>
      <w:r>
        <w:rPr>
          <w:sz w:val="28"/>
          <w:szCs w:val="28"/>
        </w:rPr>
        <w:t xml:space="preserve"> - </w:t>
      </w:r>
      <w:r w:rsidR="00697AB3" w:rsidRPr="00301E94">
        <w:rPr>
          <w:sz w:val="28"/>
          <w:szCs w:val="28"/>
        </w:rPr>
        <w:t>Для відновлення прав;</w:t>
      </w:r>
    </w:p>
    <w:p w:rsidR="00B36AC4" w:rsidRPr="00301E94" w:rsidRDefault="00301E94" w:rsidP="00301E94">
      <w:pPr>
        <w:spacing w:line="360" w:lineRule="auto"/>
        <w:jc w:val="both"/>
        <w:rPr>
          <w:sz w:val="28"/>
          <w:szCs w:val="28"/>
        </w:rPr>
      </w:pPr>
      <w:r>
        <w:rPr>
          <w:sz w:val="28"/>
          <w:szCs w:val="28"/>
        </w:rPr>
        <w:t xml:space="preserve"> - </w:t>
      </w:r>
      <w:r w:rsidR="00697AB3" w:rsidRPr="00301E94">
        <w:rPr>
          <w:sz w:val="28"/>
          <w:szCs w:val="28"/>
        </w:rPr>
        <w:t>Для поваги прав інших людей, котрі нас оточують;</w:t>
      </w:r>
    </w:p>
    <w:p w:rsidR="00B36AC4" w:rsidRPr="00301E94" w:rsidRDefault="00301E94" w:rsidP="00301E94">
      <w:pPr>
        <w:spacing w:line="360" w:lineRule="auto"/>
        <w:jc w:val="both"/>
        <w:rPr>
          <w:sz w:val="28"/>
          <w:szCs w:val="28"/>
        </w:rPr>
      </w:pPr>
      <w:r>
        <w:rPr>
          <w:sz w:val="28"/>
          <w:szCs w:val="28"/>
        </w:rPr>
        <w:t xml:space="preserve"> - </w:t>
      </w:r>
      <w:r w:rsidR="00697AB3" w:rsidRPr="00301E94">
        <w:rPr>
          <w:sz w:val="28"/>
          <w:szCs w:val="28"/>
        </w:rPr>
        <w:t>Для того, щоб мати високий рівень правової культури.</w:t>
      </w:r>
    </w:p>
    <w:p w:rsidR="00B36AC4" w:rsidRPr="00301E94" w:rsidRDefault="00301E94" w:rsidP="00301E94">
      <w:pPr>
        <w:spacing w:line="360" w:lineRule="auto"/>
        <w:jc w:val="both"/>
        <w:rPr>
          <w:rFonts w:ascii="Book Antiqua" w:hAnsi="Book Antiqua"/>
          <w:b/>
          <w:sz w:val="28"/>
          <w:szCs w:val="28"/>
        </w:rPr>
      </w:pPr>
      <w:r w:rsidRPr="00301E94">
        <w:rPr>
          <w:rFonts w:ascii="Book Antiqua" w:hAnsi="Book Antiqua"/>
          <w:b/>
          <w:sz w:val="28"/>
          <w:szCs w:val="28"/>
        </w:rPr>
        <w:t xml:space="preserve">6. </w:t>
      </w:r>
      <w:r w:rsidR="00697AB3" w:rsidRPr="00301E94">
        <w:rPr>
          <w:rFonts w:ascii="Book Antiqua" w:hAnsi="Book Antiqua"/>
          <w:b/>
          <w:sz w:val="28"/>
          <w:szCs w:val="28"/>
        </w:rPr>
        <w:t>Інформаційне повідомлення «Конвенція ООН про права дитини» (3 хв)</w:t>
      </w:r>
    </w:p>
    <w:p w:rsidR="00B36AC4" w:rsidRPr="00301E94" w:rsidRDefault="00697AB3" w:rsidP="00301E94">
      <w:pPr>
        <w:spacing w:line="360" w:lineRule="auto"/>
        <w:ind w:firstLine="567"/>
        <w:jc w:val="both"/>
        <w:rPr>
          <w:sz w:val="28"/>
          <w:szCs w:val="28"/>
        </w:rPr>
      </w:pPr>
      <w:r w:rsidRPr="00301E94">
        <w:rPr>
          <w:sz w:val="28"/>
          <w:szCs w:val="28"/>
        </w:rPr>
        <w:t>Права людини починаються з прав дитини. А чому, до речі, всі люди світу відзначають День захисту прав дитини 20 листопада? (Відповіді учнів)</w:t>
      </w:r>
    </w:p>
    <w:p w:rsidR="00B36AC4" w:rsidRPr="00301E94" w:rsidRDefault="00697AB3" w:rsidP="00301E94">
      <w:pPr>
        <w:spacing w:line="360" w:lineRule="auto"/>
        <w:ind w:firstLine="567"/>
        <w:jc w:val="both"/>
        <w:rPr>
          <w:sz w:val="28"/>
          <w:szCs w:val="28"/>
        </w:rPr>
      </w:pPr>
      <w:r w:rsidRPr="00301E94">
        <w:rPr>
          <w:sz w:val="28"/>
          <w:szCs w:val="28"/>
        </w:rPr>
        <w:t>А які права має дитина і яким чином їх можна захистити? (Відповіді учнів). Саме на ці питання ми будемо шукати відповіді сьогодні.</w:t>
      </w:r>
    </w:p>
    <w:p w:rsidR="00B36AC4" w:rsidRPr="00301E94" w:rsidRDefault="00697AB3" w:rsidP="00301E94">
      <w:pPr>
        <w:spacing w:line="360" w:lineRule="auto"/>
        <w:ind w:firstLine="567"/>
        <w:jc w:val="both"/>
        <w:rPr>
          <w:sz w:val="28"/>
          <w:szCs w:val="28"/>
        </w:rPr>
      </w:pPr>
      <w:r w:rsidRPr="00301E94">
        <w:rPr>
          <w:sz w:val="28"/>
          <w:szCs w:val="28"/>
        </w:rPr>
        <w:t>У різні епохи неоднаково дивилися на виховання і догляд за дітьми. Раніше діти не мали іграшок, свого дитячого одягу. І тільки 300 років тому на дітей починають звертати увагу, шиють одяг, створюють дитячі книги, пісні та музику.</w:t>
      </w:r>
    </w:p>
    <w:p w:rsidR="00B36AC4" w:rsidRPr="00301E94" w:rsidRDefault="00697AB3" w:rsidP="00301E94">
      <w:pPr>
        <w:spacing w:line="360" w:lineRule="auto"/>
        <w:ind w:firstLine="567"/>
        <w:jc w:val="both"/>
        <w:rPr>
          <w:sz w:val="28"/>
          <w:szCs w:val="28"/>
        </w:rPr>
      </w:pPr>
      <w:r w:rsidRPr="00301E94">
        <w:rPr>
          <w:sz w:val="28"/>
          <w:szCs w:val="28"/>
        </w:rPr>
        <w:lastRenderedPageBreak/>
        <w:t>У 1959 році було прийнято Декларацію прав дитини. У 1989 році всі прогресивні країни світу, у тому числі і наша Україна, підписали Конвенцію прав дитини.У 1991 році вУкраїні був прийнятий Закон про охорону дитинства.</w:t>
      </w:r>
    </w:p>
    <w:p w:rsidR="00B36AC4" w:rsidRPr="00301E94" w:rsidRDefault="00697AB3" w:rsidP="00301E94">
      <w:pPr>
        <w:spacing w:line="360" w:lineRule="auto"/>
        <w:ind w:firstLine="567"/>
        <w:jc w:val="both"/>
        <w:rPr>
          <w:sz w:val="28"/>
          <w:szCs w:val="28"/>
        </w:rPr>
      </w:pPr>
      <w:r w:rsidRPr="00301E94">
        <w:rPr>
          <w:sz w:val="28"/>
          <w:szCs w:val="28"/>
        </w:rPr>
        <w:t>1 червня ми відзначаємо Міжнародний день захисту дітей, 28 червня - День Конституції України, 20 листопада - Всесвітній день захисту прав дитини, 10 грудня Міжнародний день прав людини.</w:t>
      </w:r>
    </w:p>
    <w:p w:rsidR="00B36AC4" w:rsidRPr="00301E94" w:rsidRDefault="00697AB3" w:rsidP="00301E94">
      <w:pPr>
        <w:spacing w:line="360" w:lineRule="auto"/>
        <w:ind w:firstLine="567"/>
        <w:jc w:val="both"/>
        <w:rPr>
          <w:sz w:val="28"/>
          <w:szCs w:val="28"/>
        </w:rPr>
      </w:pPr>
      <w:r w:rsidRPr="00301E94">
        <w:rPr>
          <w:sz w:val="28"/>
          <w:szCs w:val="28"/>
        </w:rPr>
        <w:t>Ваші однокласники підготували невеличку інформаційну довідку з цього приводу.</w:t>
      </w:r>
    </w:p>
    <w:p w:rsidR="00B36AC4" w:rsidRPr="00301E94" w:rsidRDefault="00697AB3" w:rsidP="00301E94">
      <w:pPr>
        <w:spacing w:line="360" w:lineRule="auto"/>
        <w:jc w:val="both"/>
        <w:rPr>
          <w:sz w:val="28"/>
          <w:szCs w:val="28"/>
        </w:rPr>
      </w:pPr>
      <w:r w:rsidRPr="00301E94">
        <w:rPr>
          <w:b/>
          <w:sz w:val="28"/>
          <w:szCs w:val="28"/>
        </w:rPr>
        <w:t>Учень</w:t>
      </w:r>
      <w:r w:rsidR="00301E94" w:rsidRPr="00301E94">
        <w:rPr>
          <w:b/>
          <w:sz w:val="28"/>
          <w:szCs w:val="28"/>
        </w:rPr>
        <w:t xml:space="preserve"> 1</w:t>
      </w:r>
      <w:r w:rsidRPr="00301E94">
        <w:rPr>
          <w:b/>
          <w:sz w:val="28"/>
          <w:szCs w:val="28"/>
        </w:rPr>
        <w:t>.</w:t>
      </w:r>
      <w:r w:rsidR="00301E94">
        <w:rPr>
          <w:sz w:val="28"/>
          <w:szCs w:val="28"/>
        </w:rPr>
        <w:t xml:space="preserve"> </w:t>
      </w:r>
      <w:r w:rsidRPr="00301E94">
        <w:rPr>
          <w:sz w:val="28"/>
          <w:szCs w:val="28"/>
        </w:rPr>
        <w:t>Люди люблять і любили своїх дітей завжди. Однак захищати дітей на міжнародному рівні почали лише на початку XX століття. Було прийнято цілий ряд важливих міжнародних актів, що дали початок міжнародному руху за права дитини.</w:t>
      </w:r>
    </w:p>
    <w:p w:rsidR="00B36AC4" w:rsidRPr="00301E94" w:rsidRDefault="00697AB3" w:rsidP="00E44538">
      <w:pPr>
        <w:spacing w:line="360" w:lineRule="auto"/>
        <w:jc w:val="both"/>
        <w:rPr>
          <w:sz w:val="28"/>
          <w:szCs w:val="28"/>
        </w:rPr>
      </w:pPr>
      <w:r w:rsidRPr="00E44538">
        <w:rPr>
          <w:b/>
          <w:sz w:val="28"/>
          <w:szCs w:val="28"/>
        </w:rPr>
        <w:t>Учень 2.</w:t>
      </w:r>
      <w:r w:rsidRPr="00301E94">
        <w:rPr>
          <w:sz w:val="28"/>
          <w:szCs w:val="28"/>
        </w:rPr>
        <w:t xml:space="preserve"> Та центральне місце займає «Конвенція ООН про права дитини», прийнята саме 20 листопада 1989 року. Згідно з Конвенцією, права дитини діляться на 5 груп:</w:t>
      </w:r>
    </w:p>
    <w:p w:rsidR="00B36AC4" w:rsidRPr="00E44538" w:rsidRDefault="00697AB3" w:rsidP="00E44538">
      <w:pPr>
        <w:pStyle w:val="a4"/>
        <w:numPr>
          <w:ilvl w:val="0"/>
          <w:numId w:val="18"/>
        </w:numPr>
        <w:spacing w:line="360" w:lineRule="auto"/>
        <w:ind w:left="851" w:hanging="284"/>
        <w:jc w:val="both"/>
        <w:rPr>
          <w:sz w:val="28"/>
          <w:szCs w:val="28"/>
        </w:rPr>
      </w:pPr>
      <w:r w:rsidRPr="00E44538">
        <w:rPr>
          <w:sz w:val="28"/>
          <w:szCs w:val="28"/>
        </w:rPr>
        <w:t>Цивільні права (право на ім'я, національність, життя, дозвілля, принцип недискримінації, право на особисте життя);</w:t>
      </w:r>
    </w:p>
    <w:p w:rsidR="00B36AC4" w:rsidRPr="00E44538" w:rsidRDefault="00697AB3" w:rsidP="00E44538">
      <w:pPr>
        <w:pStyle w:val="a4"/>
        <w:numPr>
          <w:ilvl w:val="0"/>
          <w:numId w:val="18"/>
        </w:numPr>
        <w:spacing w:line="360" w:lineRule="auto"/>
        <w:ind w:left="851" w:hanging="284"/>
        <w:jc w:val="both"/>
        <w:rPr>
          <w:sz w:val="28"/>
          <w:szCs w:val="28"/>
        </w:rPr>
      </w:pPr>
      <w:r w:rsidRPr="00E44538">
        <w:rPr>
          <w:sz w:val="28"/>
          <w:szCs w:val="28"/>
        </w:rPr>
        <w:t>Політичні права (свобода слова, свобода самовираження);</w:t>
      </w:r>
    </w:p>
    <w:p w:rsidR="00B36AC4" w:rsidRPr="00E44538" w:rsidRDefault="00697AB3" w:rsidP="00E44538">
      <w:pPr>
        <w:pStyle w:val="a4"/>
        <w:numPr>
          <w:ilvl w:val="0"/>
          <w:numId w:val="18"/>
        </w:numPr>
        <w:spacing w:line="360" w:lineRule="auto"/>
        <w:ind w:left="851" w:hanging="284"/>
        <w:jc w:val="both"/>
        <w:rPr>
          <w:sz w:val="28"/>
          <w:szCs w:val="28"/>
        </w:rPr>
      </w:pPr>
      <w:r w:rsidRPr="00E44538">
        <w:rPr>
          <w:sz w:val="28"/>
          <w:szCs w:val="28"/>
        </w:rPr>
        <w:t>Економічні права (право на захист від експлуатації);</w:t>
      </w:r>
    </w:p>
    <w:p w:rsidR="00E44538" w:rsidRDefault="00697AB3" w:rsidP="00E44538">
      <w:pPr>
        <w:pStyle w:val="a4"/>
        <w:numPr>
          <w:ilvl w:val="0"/>
          <w:numId w:val="18"/>
        </w:numPr>
        <w:spacing w:line="360" w:lineRule="auto"/>
        <w:ind w:left="851" w:hanging="284"/>
        <w:jc w:val="both"/>
        <w:rPr>
          <w:sz w:val="28"/>
          <w:szCs w:val="28"/>
        </w:rPr>
      </w:pPr>
      <w:r w:rsidRPr="00E44538">
        <w:rPr>
          <w:sz w:val="28"/>
          <w:szCs w:val="28"/>
        </w:rPr>
        <w:t>Соціальні права (право на освіту, охорону здоров'я, соціальне забезпечення);</w:t>
      </w:r>
    </w:p>
    <w:p w:rsidR="00B36AC4" w:rsidRPr="00E44538" w:rsidRDefault="00697AB3" w:rsidP="00E44538">
      <w:pPr>
        <w:pStyle w:val="a4"/>
        <w:numPr>
          <w:ilvl w:val="0"/>
          <w:numId w:val="18"/>
        </w:numPr>
        <w:spacing w:line="360" w:lineRule="auto"/>
        <w:ind w:left="851" w:hanging="284"/>
        <w:jc w:val="both"/>
        <w:rPr>
          <w:sz w:val="28"/>
          <w:szCs w:val="28"/>
        </w:rPr>
      </w:pPr>
      <w:r w:rsidRPr="00E44538">
        <w:rPr>
          <w:sz w:val="28"/>
          <w:szCs w:val="28"/>
        </w:rPr>
        <w:t>Культурні права (право на відпочинок та дозвілля).</w:t>
      </w:r>
    </w:p>
    <w:p w:rsidR="00E44538" w:rsidRDefault="00697AB3" w:rsidP="00301E94">
      <w:pPr>
        <w:spacing w:line="360" w:lineRule="auto"/>
        <w:ind w:firstLine="567"/>
        <w:jc w:val="both"/>
        <w:rPr>
          <w:sz w:val="28"/>
          <w:szCs w:val="28"/>
        </w:rPr>
      </w:pPr>
      <w:r w:rsidRPr="00301E94">
        <w:rPr>
          <w:sz w:val="28"/>
          <w:szCs w:val="28"/>
        </w:rPr>
        <w:t>Варто пам'ятати: якщо людина має права, то вона повинна мати і обов'язки. Якщо немає обов'язку - немає права. Права кожної людини закінчуються там, де починаються права іншої. Кожна людина повин</w:t>
      </w:r>
      <w:r w:rsidR="00E44538">
        <w:rPr>
          <w:sz w:val="28"/>
          <w:szCs w:val="28"/>
        </w:rPr>
        <w:t>на поважати права іншої людини.</w:t>
      </w:r>
    </w:p>
    <w:p w:rsidR="00E44538" w:rsidRPr="00E44538" w:rsidRDefault="00697AB3" w:rsidP="00E44538">
      <w:pPr>
        <w:spacing w:line="360" w:lineRule="auto"/>
        <w:jc w:val="both"/>
        <w:rPr>
          <w:rFonts w:ascii="Book Antiqua" w:hAnsi="Book Antiqua"/>
          <w:b/>
          <w:sz w:val="28"/>
          <w:szCs w:val="28"/>
        </w:rPr>
      </w:pPr>
      <w:r w:rsidRPr="00E44538">
        <w:rPr>
          <w:rFonts w:ascii="Book Antiqua" w:hAnsi="Book Antiqua"/>
          <w:b/>
          <w:sz w:val="28"/>
          <w:szCs w:val="28"/>
        </w:rPr>
        <w:t xml:space="preserve">7. Вправа «Які умови необхідні для захисту прав дитини» (10 хв) </w:t>
      </w:r>
    </w:p>
    <w:p w:rsidR="00E44538" w:rsidRDefault="00697AB3" w:rsidP="00E44538">
      <w:pPr>
        <w:spacing w:line="360" w:lineRule="auto"/>
        <w:jc w:val="both"/>
        <w:rPr>
          <w:sz w:val="28"/>
          <w:szCs w:val="28"/>
        </w:rPr>
      </w:pPr>
      <w:r w:rsidRPr="00E44538">
        <w:rPr>
          <w:i/>
          <w:sz w:val="28"/>
          <w:szCs w:val="28"/>
        </w:rPr>
        <w:t>Мета</w:t>
      </w:r>
      <w:r w:rsidRPr="00301E94">
        <w:rPr>
          <w:sz w:val="28"/>
          <w:szCs w:val="28"/>
        </w:rPr>
        <w:t xml:space="preserve">: сприяти зміні фокуса точки зору учасників на проблему порушення прав дитини; наочно продемонструвати соціальні й емоційні зв'язки, що забезпечують необхідні умови для виживання й розвитку дитини. </w:t>
      </w:r>
    </w:p>
    <w:p w:rsidR="00B36AC4" w:rsidRPr="00301E94" w:rsidRDefault="00697AB3" w:rsidP="00E44538">
      <w:pPr>
        <w:spacing w:line="360" w:lineRule="auto"/>
        <w:jc w:val="both"/>
        <w:rPr>
          <w:sz w:val="28"/>
          <w:szCs w:val="28"/>
        </w:rPr>
      </w:pPr>
      <w:r w:rsidRPr="00E44538">
        <w:rPr>
          <w:i/>
          <w:sz w:val="28"/>
          <w:szCs w:val="28"/>
        </w:rPr>
        <w:t>Обладнання</w:t>
      </w:r>
      <w:r w:rsidRPr="00301E94">
        <w:rPr>
          <w:sz w:val="28"/>
          <w:szCs w:val="28"/>
        </w:rPr>
        <w:t>: сім смужок паперу, що кріпляться голками. На кожній з них великими літерами написано одне з таких слів: «ДІВЧИНКА», «РОДИНА»,</w:t>
      </w:r>
      <w:r w:rsidR="00E44538">
        <w:rPr>
          <w:sz w:val="28"/>
          <w:szCs w:val="28"/>
        </w:rPr>
        <w:t xml:space="preserve"> </w:t>
      </w:r>
      <w:r w:rsidRPr="00301E94">
        <w:rPr>
          <w:sz w:val="28"/>
          <w:szCs w:val="28"/>
        </w:rPr>
        <w:t>«ДІМ», «ОСВІТА», «ЛЮБОВ», «ПРАВА», «НАДІЯ»; 7 різнобарвних товстих</w:t>
      </w:r>
      <w:r w:rsidR="00E44538">
        <w:rPr>
          <w:sz w:val="28"/>
          <w:szCs w:val="28"/>
        </w:rPr>
        <w:t xml:space="preserve"> </w:t>
      </w:r>
      <w:r w:rsidRPr="00301E94">
        <w:rPr>
          <w:sz w:val="28"/>
          <w:szCs w:val="28"/>
        </w:rPr>
        <w:t>вовняних ниток (1,5 м), ножиці.</w:t>
      </w:r>
    </w:p>
    <w:p w:rsidR="00B36AC4" w:rsidRPr="00E44538" w:rsidRDefault="00697AB3" w:rsidP="00E44538">
      <w:pPr>
        <w:spacing w:line="360" w:lineRule="auto"/>
        <w:jc w:val="both"/>
        <w:rPr>
          <w:rFonts w:ascii="Book Antiqua" w:hAnsi="Book Antiqua"/>
          <w:b/>
          <w:sz w:val="28"/>
          <w:szCs w:val="28"/>
        </w:rPr>
      </w:pPr>
      <w:r w:rsidRPr="00E44538">
        <w:rPr>
          <w:rFonts w:ascii="Book Antiqua" w:hAnsi="Book Antiqua"/>
          <w:b/>
          <w:sz w:val="28"/>
          <w:szCs w:val="28"/>
        </w:rPr>
        <w:lastRenderedPageBreak/>
        <w:t>8. Вправа « Ми знаємо свої права» (10 хв)</w:t>
      </w:r>
    </w:p>
    <w:p w:rsidR="0062526A" w:rsidRDefault="00697AB3" w:rsidP="00E44538">
      <w:pPr>
        <w:spacing w:line="360" w:lineRule="auto"/>
        <w:jc w:val="both"/>
        <w:rPr>
          <w:sz w:val="28"/>
          <w:szCs w:val="28"/>
          <w:lang w:val="uk-UA"/>
        </w:rPr>
      </w:pPr>
      <w:r w:rsidRPr="00E44538">
        <w:rPr>
          <w:i/>
          <w:sz w:val="28"/>
          <w:szCs w:val="28"/>
        </w:rPr>
        <w:t>Мета</w:t>
      </w:r>
      <w:r w:rsidRPr="00301E94">
        <w:rPr>
          <w:sz w:val="28"/>
          <w:szCs w:val="28"/>
        </w:rPr>
        <w:t>: закріпити обізнаність учнів про права, які зазначені в Конвенції ООН та</w:t>
      </w:r>
      <w:r w:rsidR="00E44538">
        <w:rPr>
          <w:sz w:val="28"/>
          <w:szCs w:val="28"/>
        </w:rPr>
        <w:t xml:space="preserve"> </w:t>
      </w:r>
      <w:r w:rsidRPr="00301E94">
        <w:rPr>
          <w:sz w:val="28"/>
          <w:szCs w:val="28"/>
        </w:rPr>
        <w:t xml:space="preserve">сформулювати певні обов'язки. Учасники діляться на три команди методом «перший-другий- третій». Кожна команда отримує роздруківку прав дитини, записаних у Конвенції, та прав, яких у ній нема. Необхідно визначити справжні права, надані дітям державою та до цих прав написати обов'язки, які потрібно виконувати. У кінці представник від команди оголошує визначені ними права та обов'язки до поданих прав. Тренер підсумовує все сказане і підводить дітей до розуміння того, що виконання своїх обов'язків є першочерговим завданням кожної людини і лише їх виконання може бути гарантом ставлення одне до одного, дотримання прав особистості. </w:t>
      </w:r>
    </w:p>
    <w:p w:rsidR="00E44538" w:rsidRDefault="0062526A" w:rsidP="0062526A">
      <w:pPr>
        <w:spacing w:line="360" w:lineRule="auto"/>
        <w:jc w:val="both"/>
        <w:rPr>
          <w:sz w:val="28"/>
          <w:szCs w:val="28"/>
        </w:rPr>
      </w:pPr>
      <w:r w:rsidRPr="0062526A">
        <w:rPr>
          <w:i/>
          <w:sz w:val="28"/>
          <w:szCs w:val="28"/>
          <w:lang w:val="uk-UA"/>
        </w:rPr>
        <w:t>Завдання</w:t>
      </w:r>
      <w:r>
        <w:rPr>
          <w:sz w:val="28"/>
          <w:szCs w:val="28"/>
          <w:lang w:val="uk-UA"/>
        </w:rPr>
        <w:t xml:space="preserve">: </w:t>
      </w:r>
      <w:r w:rsidR="00697AB3" w:rsidRPr="00301E94">
        <w:rPr>
          <w:sz w:val="28"/>
          <w:szCs w:val="28"/>
        </w:rPr>
        <w:t xml:space="preserve">Знайдіть права, які дійсно визначено у Конвенції: </w:t>
      </w:r>
    </w:p>
    <w:p w:rsidR="00B36AC4" w:rsidRPr="00E44538" w:rsidRDefault="00697AB3" w:rsidP="00E44538">
      <w:pPr>
        <w:spacing w:line="360" w:lineRule="auto"/>
        <w:jc w:val="both"/>
        <w:rPr>
          <w:b/>
          <w:sz w:val="28"/>
          <w:szCs w:val="28"/>
        </w:rPr>
      </w:pPr>
      <w:r w:rsidRPr="00E44538">
        <w:rPr>
          <w:b/>
          <w:sz w:val="28"/>
          <w:szCs w:val="28"/>
        </w:rPr>
        <w:t>1 група</w:t>
      </w:r>
    </w:p>
    <w:p w:rsidR="00E44538" w:rsidRPr="00E44538" w:rsidRDefault="00697AB3" w:rsidP="00E44538">
      <w:pPr>
        <w:pStyle w:val="a4"/>
        <w:numPr>
          <w:ilvl w:val="0"/>
          <w:numId w:val="21"/>
        </w:numPr>
        <w:spacing w:line="360" w:lineRule="auto"/>
        <w:ind w:left="426" w:hanging="426"/>
        <w:jc w:val="both"/>
        <w:rPr>
          <w:sz w:val="28"/>
          <w:szCs w:val="28"/>
        </w:rPr>
      </w:pPr>
      <w:r w:rsidRPr="00E44538">
        <w:rPr>
          <w:sz w:val="28"/>
          <w:szCs w:val="28"/>
        </w:rPr>
        <w:t>Усі діти мають право на любов і турботу.</w:t>
      </w:r>
    </w:p>
    <w:p w:rsidR="00E44538" w:rsidRDefault="00697AB3" w:rsidP="00E44538">
      <w:pPr>
        <w:pStyle w:val="a4"/>
        <w:numPr>
          <w:ilvl w:val="0"/>
          <w:numId w:val="21"/>
        </w:numPr>
        <w:spacing w:line="360" w:lineRule="auto"/>
        <w:ind w:left="426" w:hanging="426"/>
        <w:jc w:val="both"/>
        <w:rPr>
          <w:sz w:val="28"/>
          <w:szCs w:val="28"/>
        </w:rPr>
      </w:pPr>
      <w:r w:rsidRPr="00E44538">
        <w:rPr>
          <w:sz w:val="28"/>
          <w:szCs w:val="28"/>
        </w:rPr>
        <w:t>Кожна дитина має право їсти лише гамбургери, чіпси та хот-доги.</w:t>
      </w:r>
    </w:p>
    <w:p w:rsidR="00E44538" w:rsidRDefault="00697AB3" w:rsidP="00E44538">
      <w:pPr>
        <w:pStyle w:val="a4"/>
        <w:numPr>
          <w:ilvl w:val="0"/>
          <w:numId w:val="21"/>
        </w:numPr>
        <w:spacing w:line="360" w:lineRule="auto"/>
        <w:ind w:left="426" w:hanging="426"/>
        <w:jc w:val="both"/>
        <w:rPr>
          <w:sz w:val="28"/>
          <w:szCs w:val="28"/>
        </w:rPr>
      </w:pPr>
      <w:r w:rsidRPr="00E44538">
        <w:rPr>
          <w:sz w:val="28"/>
          <w:szCs w:val="28"/>
        </w:rPr>
        <w:t>Дітей, які добре ставляться до своїх батьків, тих потрібно особливо поважати.</w:t>
      </w:r>
    </w:p>
    <w:p w:rsidR="00E44538" w:rsidRDefault="00697AB3" w:rsidP="00E44538">
      <w:pPr>
        <w:pStyle w:val="a4"/>
        <w:numPr>
          <w:ilvl w:val="0"/>
          <w:numId w:val="21"/>
        </w:numPr>
        <w:spacing w:line="360" w:lineRule="auto"/>
        <w:ind w:left="426" w:hanging="426"/>
        <w:jc w:val="both"/>
        <w:rPr>
          <w:sz w:val="28"/>
          <w:szCs w:val="28"/>
        </w:rPr>
      </w:pPr>
      <w:r w:rsidRPr="00E44538">
        <w:rPr>
          <w:sz w:val="28"/>
          <w:szCs w:val="28"/>
        </w:rPr>
        <w:t>Усі діти рівні у своїх правах.</w:t>
      </w:r>
    </w:p>
    <w:p w:rsidR="00E44538" w:rsidRDefault="00697AB3" w:rsidP="00E44538">
      <w:pPr>
        <w:pStyle w:val="a4"/>
        <w:numPr>
          <w:ilvl w:val="0"/>
          <w:numId w:val="21"/>
        </w:numPr>
        <w:spacing w:line="360" w:lineRule="auto"/>
        <w:ind w:left="426" w:hanging="426"/>
        <w:jc w:val="both"/>
        <w:rPr>
          <w:sz w:val="28"/>
          <w:szCs w:val="28"/>
        </w:rPr>
      </w:pPr>
      <w:r w:rsidRPr="00E44538">
        <w:rPr>
          <w:sz w:val="28"/>
          <w:szCs w:val="28"/>
        </w:rPr>
        <w:t>Жодна дитина не повинна бути жертвою насильства та війни.</w:t>
      </w:r>
    </w:p>
    <w:p w:rsidR="00B36AC4" w:rsidRDefault="00697AB3" w:rsidP="00E44538">
      <w:pPr>
        <w:pStyle w:val="a4"/>
        <w:numPr>
          <w:ilvl w:val="0"/>
          <w:numId w:val="21"/>
        </w:numPr>
        <w:spacing w:line="360" w:lineRule="auto"/>
        <w:ind w:left="426" w:hanging="426"/>
        <w:jc w:val="both"/>
        <w:rPr>
          <w:sz w:val="28"/>
          <w:szCs w:val="28"/>
        </w:rPr>
      </w:pPr>
      <w:r w:rsidRPr="00E44538">
        <w:rPr>
          <w:sz w:val="28"/>
          <w:szCs w:val="28"/>
        </w:rPr>
        <w:t>Кожна дитина може нецензурно висловлюватися, якщо вона того захоче.</w:t>
      </w:r>
    </w:p>
    <w:p w:rsidR="00E44538" w:rsidRDefault="00697AB3" w:rsidP="00E44538">
      <w:pPr>
        <w:pStyle w:val="a4"/>
        <w:numPr>
          <w:ilvl w:val="0"/>
          <w:numId w:val="21"/>
        </w:numPr>
        <w:spacing w:line="360" w:lineRule="auto"/>
        <w:ind w:left="426" w:hanging="426"/>
        <w:jc w:val="both"/>
        <w:rPr>
          <w:sz w:val="28"/>
          <w:szCs w:val="28"/>
        </w:rPr>
      </w:pPr>
      <w:r w:rsidRPr="00E44538">
        <w:rPr>
          <w:sz w:val="28"/>
          <w:szCs w:val="28"/>
        </w:rPr>
        <w:t>Особлива турбота - дітям-інвалідам.</w:t>
      </w:r>
    </w:p>
    <w:p w:rsidR="00E44538" w:rsidRDefault="00697AB3" w:rsidP="00E44538">
      <w:pPr>
        <w:pStyle w:val="a4"/>
        <w:numPr>
          <w:ilvl w:val="0"/>
          <w:numId w:val="21"/>
        </w:numPr>
        <w:spacing w:line="360" w:lineRule="auto"/>
        <w:ind w:left="426" w:hanging="426"/>
        <w:jc w:val="both"/>
        <w:rPr>
          <w:sz w:val="28"/>
          <w:szCs w:val="28"/>
        </w:rPr>
      </w:pPr>
      <w:r w:rsidRPr="00E44538">
        <w:rPr>
          <w:sz w:val="28"/>
          <w:szCs w:val="28"/>
        </w:rPr>
        <w:t>Усі діти мають право на повноцінне харчуваня.</w:t>
      </w:r>
    </w:p>
    <w:p w:rsidR="00B36AC4" w:rsidRPr="00E44538" w:rsidRDefault="00697AB3" w:rsidP="00E44538">
      <w:pPr>
        <w:pStyle w:val="a4"/>
        <w:numPr>
          <w:ilvl w:val="0"/>
          <w:numId w:val="21"/>
        </w:numPr>
        <w:spacing w:line="360" w:lineRule="auto"/>
        <w:ind w:left="426" w:hanging="426"/>
        <w:jc w:val="both"/>
        <w:rPr>
          <w:sz w:val="28"/>
          <w:szCs w:val="28"/>
        </w:rPr>
      </w:pPr>
      <w:r w:rsidRPr="00E44538">
        <w:rPr>
          <w:sz w:val="28"/>
          <w:szCs w:val="28"/>
        </w:rPr>
        <w:t>Усі діти мають право на відпочинок і дозвіля.</w:t>
      </w:r>
    </w:p>
    <w:p w:rsidR="00B36AC4" w:rsidRPr="00E44538" w:rsidRDefault="00E44538" w:rsidP="00E44538">
      <w:pPr>
        <w:tabs>
          <w:tab w:val="left" w:pos="284"/>
        </w:tabs>
        <w:spacing w:line="360" w:lineRule="auto"/>
        <w:jc w:val="both"/>
        <w:rPr>
          <w:b/>
          <w:sz w:val="28"/>
          <w:szCs w:val="28"/>
        </w:rPr>
      </w:pPr>
      <w:r>
        <w:rPr>
          <w:b/>
          <w:sz w:val="28"/>
          <w:szCs w:val="28"/>
        </w:rPr>
        <w:t xml:space="preserve">2 </w:t>
      </w:r>
      <w:r w:rsidR="00697AB3" w:rsidRPr="00E44538">
        <w:rPr>
          <w:b/>
          <w:sz w:val="28"/>
          <w:szCs w:val="28"/>
        </w:rPr>
        <w:t>група</w:t>
      </w:r>
    </w:p>
    <w:p w:rsidR="00B36AC4" w:rsidRPr="00E44538" w:rsidRDefault="00697AB3" w:rsidP="00E44538">
      <w:pPr>
        <w:pStyle w:val="a4"/>
        <w:numPr>
          <w:ilvl w:val="0"/>
          <w:numId w:val="20"/>
        </w:numPr>
        <w:spacing w:line="360" w:lineRule="auto"/>
        <w:ind w:left="426" w:hanging="426"/>
        <w:jc w:val="both"/>
        <w:rPr>
          <w:sz w:val="28"/>
          <w:szCs w:val="28"/>
        </w:rPr>
      </w:pPr>
      <w:r w:rsidRPr="00E44538">
        <w:rPr>
          <w:sz w:val="28"/>
          <w:szCs w:val="28"/>
        </w:rPr>
        <w:t>Жодна дитина не повинна мити посуд.</w:t>
      </w:r>
    </w:p>
    <w:p w:rsidR="00B36AC4" w:rsidRPr="00E44538" w:rsidRDefault="00697AB3" w:rsidP="00E44538">
      <w:pPr>
        <w:pStyle w:val="a4"/>
        <w:numPr>
          <w:ilvl w:val="0"/>
          <w:numId w:val="20"/>
        </w:numPr>
        <w:spacing w:line="360" w:lineRule="auto"/>
        <w:ind w:left="426" w:hanging="426"/>
        <w:jc w:val="both"/>
        <w:rPr>
          <w:sz w:val="28"/>
          <w:szCs w:val="28"/>
        </w:rPr>
      </w:pPr>
      <w:r w:rsidRPr="00E44538">
        <w:rPr>
          <w:sz w:val="28"/>
          <w:szCs w:val="28"/>
        </w:rPr>
        <w:t>Усі діти мають право на освіту.</w:t>
      </w:r>
    </w:p>
    <w:p w:rsidR="00B36AC4" w:rsidRPr="00E44538" w:rsidRDefault="00697AB3" w:rsidP="00E44538">
      <w:pPr>
        <w:pStyle w:val="a4"/>
        <w:numPr>
          <w:ilvl w:val="0"/>
          <w:numId w:val="20"/>
        </w:numPr>
        <w:spacing w:line="360" w:lineRule="auto"/>
        <w:ind w:left="426" w:hanging="426"/>
        <w:jc w:val="both"/>
        <w:rPr>
          <w:sz w:val="28"/>
          <w:szCs w:val="28"/>
        </w:rPr>
      </w:pPr>
      <w:r w:rsidRPr="00E44538">
        <w:rPr>
          <w:sz w:val="28"/>
          <w:szCs w:val="28"/>
        </w:rPr>
        <w:t>Кожна дитина має право користуватися туалетним папером.</w:t>
      </w:r>
    </w:p>
    <w:p w:rsidR="00B36AC4" w:rsidRPr="00E44538" w:rsidRDefault="00697AB3" w:rsidP="00E44538">
      <w:pPr>
        <w:pStyle w:val="a4"/>
        <w:numPr>
          <w:ilvl w:val="0"/>
          <w:numId w:val="20"/>
        </w:numPr>
        <w:spacing w:line="360" w:lineRule="auto"/>
        <w:ind w:left="426" w:hanging="426"/>
        <w:jc w:val="both"/>
        <w:rPr>
          <w:sz w:val="28"/>
          <w:szCs w:val="28"/>
        </w:rPr>
      </w:pPr>
      <w:r w:rsidRPr="00E44538">
        <w:rPr>
          <w:sz w:val="28"/>
          <w:szCs w:val="28"/>
        </w:rPr>
        <w:t>Жодна дитина не повинна прибирати власну кімнату.</w:t>
      </w:r>
    </w:p>
    <w:p w:rsidR="00B36AC4" w:rsidRPr="00E44538" w:rsidRDefault="00697AB3" w:rsidP="00E44538">
      <w:pPr>
        <w:pStyle w:val="a4"/>
        <w:numPr>
          <w:ilvl w:val="0"/>
          <w:numId w:val="20"/>
        </w:numPr>
        <w:spacing w:line="360" w:lineRule="auto"/>
        <w:ind w:left="426" w:hanging="426"/>
        <w:jc w:val="both"/>
        <w:rPr>
          <w:sz w:val="28"/>
          <w:szCs w:val="28"/>
        </w:rPr>
      </w:pPr>
      <w:r w:rsidRPr="00E44538">
        <w:rPr>
          <w:sz w:val="28"/>
          <w:szCs w:val="28"/>
        </w:rPr>
        <w:t>Особлива турбота - дітям, які перебувають у конфлікті з законом.</w:t>
      </w:r>
    </w:p>
    <w:p w:rsidR="00B36AC4" w:rsidRPr="00E44538" w:rsidRDefault="00697AB3" w:rsidP="00E44538">
      <w:pPr>
        <w:pStyle w:val="a4"/>
        <w:numPr>
          <w:ilvl w:val="0"/>
          <w:numId w:val="20"/>
        </w:numPr>
        <w:spacing w:line="360" w:lineRule="auto"/>
        <w:ind w:left="426" w:hanging="426"/>
        <w:jc w:val="both"/>
        <w:rPr>
          <w:sz w:val="28"/>
          <w:szCs w:val="28"/>
        </w:rPr>
      </w:pPr>
      <w:r w:rsidRPr="00E44538">
        <w:rPr>
          <w:sz w:val="28"/>
          <w:szCs w:val="28"/>
        </w:rPr>
        <w:t>Особлива турбота - дітям - біженцям.</w:t>
      </w:r>
    </w:p>
    <w:p w:rsidR="00B36AC4" w:rsidRPr="00E44538" w:rsidRDefault="00697AB3" w:rsidP="00E44538">
      <w:pPr>
        <w:pStyle w:val="a4"/>
        <w:numPr>
          <w:ilvl w:val="0"/>
          <w:numId w:val="20"/>
        </w:numPr>
        <w:spacing w:line="360" w:lineRule="auto"/>
        <w:ind w:left="426" w:hanging="426"/>
        <w:jc w:val="both"/>
        <w:rPr>
          <w:sz w:val="28"/>
          <w:szCs w:val="28"/>
        </w:rPr>
      </w:pPr>
      <w:r w:rsidRPr="00E44538">
        <w:rPr>
          <w:sz w:val="28"/>
          <w:szCs w:val="28"/>
        </w:rPr>
        <w:lastRenderedPageBreak/>
        <w:t>Діти мають право вільно висловлювати свої погляди.</w:t>
      </w:r>
    </w:p>
    <w:p w:rsidR="00E44538" w:rsidRDefault="00697AB3" w:rsidP="00E44538">
      <w:pPr>
        <w:pStyle w:val="a4"/>
        <w:numPr>
          <w:ilvl w:val="0"/>
          <w:numId w:val="20"/>
        </w:numPr>
        <w:spacing w:line="360" w:lineRule="auto"/>
        <w:ind w:left="426" w:hanging="426"/>
        <w:jc w:val="both"/>
        <w:rPr>
          <w:sz w:val="28"/>
          <w:szCs w:val="28"/>
        </w:rPr>
      </w:pPr>
      <w:r w:rsidRPr="00E44538">
        <w:rPr>
          <w:sz w:val="28"/>
          <w:szCs w:val="28"/>
        </w:rPr>
        <w:t>Усі діти мають на медичну допомогу.</w:t>
      </w:r>
    </w:p>
    <w:p w:rsidR="00E44538" w:rsidRDefault="00697AB3" w:rsidP="00E44538">
      <w:pPr>
        <w:pStyle w:val="a4"/>
        <w:numPr>
          <w:ilvl w:val="0"/>
          <w:numId w:val="20"/>
        </w:numPr>
        <w:spacing w:line="360" w:lineRule="auto"/>
        <w:ind w:left="426" w:hanging="426"/>
        <w:jc w:val="both"/>
        <w:rPr>
          <w:sz w:val="28"/>
          <w:szCs w:val="28"/>
        </w:rPr>
      </w:pPr>
      <w:r w:rsidRPr="00E44538">
        <w:rPr>
          <w:sz w:val="28"/>
          <w:szCs w:val="28"/>
        </w:rPr>
        <w:t xml:space="preserve">Всі діти мають право на життя. </w:t>
      </w:r>
    </w:p>
    <w:p w:rsidR="00B36AC4" w:rsidRPr="00E44538" w:rsidRDefault="00E44538" w:rsidP="0062526A">
      <w:pPr>
        <w:spacing w:line="360" w:lineRule="auto"/>
        <w:jc w:val="both"/>
        <w:rPr>
          <w:b/>
          <w:sz w:val="28"/>
          <w:szCs w:val="28"/>
        </w:rPr>
      </w:pPr>
      <w:r w:rsidRPr="00E44538">
        <w:rPr>
          <w:b/>
          <w:sz w:val="28"/>
          <w:szCs w:val="28"/>
        </w:rPr>
        <w:t>3</w:t>
      </w:r>
      <w:r w:rsidR="00697AB3" w:rsidRPr="00E44538">
        <w:rPr>
          <w:b/>
          <w:sz w:val="28"/>
          <w:szCs w:val="28"/>
        </w:rPr>
        <w:t xml:space="preserve"> група</w:t>
      </w:r>
    </w:p>
    <w:p w:rsidR="00B36AC4" w:rsidRPr="00E44538" w:rsidRDefault="00697AB3" w:rsidP="00E44538">
      <w:pPr>
        <w:pStyle w:val="a4"/>
        <w:numPr>
          <w:ilvl w:val="0"/>
          <w:numId w:val="22"/>
        </w:numPr>
        <w:spacing w:line="360" w:lineRule="auto"/>
        <w:ind w:left="426" w:hanging="426"/>
        <w:jc w:val="both"/>
        <w:rPr>
          <w:sz w:val="28"/>
          <w:szCs w:val="28"/>
        </w:rPr>
      </w:pPr>
      <w:r w:rsidRPr="00E44538">
        <w:rPr>
          <w:sz w:val="28"/>
          <w:szCs w:val="28"/>
        </w:rPr>
        <w:t>Усі діти мають право на вільне спілкування.</w:t>
      </w:r>
    </w:p>
    <w:p w:rsidR="00B36AC4" w:rsidRPr="00E44538" w:rsidRDefault="00697AB3" w:rsidP="00E44538">
      <w:pPr>
        <w:pStyle w:val="a4"/>
        <w:numPr>
          <w:ilvl w:val="0"/>
          <w:numId w:val="22"/>
        </w:numPr>
        <w:spacing w:line="360" w:lineRule="auto"/>
        <w:ind w:left="426" w:hanging="426"/>
        <w:jc w:val="both"/>
        <w:rPr>
          <w:sz w:val="28"/>
          <w:szCs w:val="28"/>
        </w:rPr>
      </w:pPr>
      <w:r w:rsidRPr="00E44538">
        <w:rPr>
          <w:sz w:val="28"/>
          <w:szCs w:val="28"/>
        </w:rPr>
        <w:t>Діти, які мають брата чи сестру, повинні отримувати додатковий захист.</w:t>
      </w:r>
    </w:p>
    <w:p w:rsidR="00B36AC4" w:rsidRPr="00E44538" w:rsidRDefault="00E44538" w:rsidP="00E44538">
      <w:pPr>
        <w:spacing w:line="360" w:lineRule="auto"/>
        <w:jc w:val="both"/>
        <w:rPr>
          <w:rFonts w:ascii="Book Antiqua" w:hAnsi="Book Antiqua"/>
          <w:b/>
          <w:sz w:val="28"/>
          <w:szCs w:val="28"/>
        </w:rPr>
      </w:pPr>
      <w:r w:rsidRPr="00E44538">
        <w:rPr>
          <w:rFonts w:ascii="Book Antiqua" w:hAnsi="Book Antiqua"/>
          <w:b/>
          <w:sz w:val="28"/>
          <w:szCs w:val="28"/>
        </w:rPr>
        <w:t xml:space="preserve">9. </w:t>
      </w:r>
      <w:r w:rsidR="00697AB3" w:rsidRPr="00E44538">
        <w:rPr>
          <w:rFonts w:ascii="Book Antiqua" w:hAnsi="Book Antiqua"/>
          <w:b/>
          <w:sz w:val="28"/>
          <w:szCs w:val="28"/>
        </w:rPr>
        <w:t>Перегляд відео (3 хв)</w:t>
      </w:r>
    </w:p>
    <w:p w:rsidR="00B36AC4" w:rsidRPr="00E44538" w:rsidRDefault="00E44538" w:rsidP="00E44538">
      <w:pPr>
        <w:spacing w:line="360" w:lineRule="auto"/>
        <w:jc w:val="both"/>
        <w:rPr>
          <w:rFonts w:ascii="Book Antiqua" w:hAnsi="Book Antiqua"/>
          <w:b/>
          <w:sz w:val="28"/>
          <w:szCs w:val="28"/>
        </w:rPr>
      </w:pPr>
      <w:r w:rsidRPr="00E44538">
        <w:rPr>
          <w:rFonts w:ascii="Book Antiqua" w:hAnsi="Book Antiqua"/>
          <w:b/>
          <w:sz w:val="28"/>
          <w:szCs w:val="28"/>
        </w:rPr>
        <w:t xml:space="preserve">10. </w:t>
      </w:r>
      <w:r>
        <w:rPr>
          <w:rFonts w:ascii="Book Antiqua" w:hAnsi="Book Antiqua"/>
          <w:b/>
          <w:sz w:val="28"/>
          <w:szCs w:val="28"/>
        </w:rPr>
        <w:t xml:space="preserve">Підбиття підсумків (10 хв) </w:t>
      </w:r>
    </w:p>
    <w:p w:rsidR="00E44538" w:rsidRDefault="00697AB3" w:rsidP="00E44538">
      <w:pPr>
        <w:spacing w:line="360" w:lineRule="auto"/>
        <w:jc w:val="both"/>
        <w:rPr>
          <w:sz w:val="28"/>
          <w:szCs w:val="28"/>
        </w:rPr>
      </w:pPr>
      <w:r w:rsidRPr="00E44538">
        <w:rPr>
          <w:i/>
          <w:sz w:val="28"/>
          <w:szCs w:val="28"/>
        </w:rPr>
        <w:t>Мета</w:t>
      </w:r>
      <w:r w:rsidRPr="00301E94">
        <w:rPr>
          <w:sz w:val="28"/>
          <w:szCs w:val="28"/>
        </w:rPr>
        <w:t xml:space="preserve">: підбити підсумки тренінгу, закріпити отриману інформацію, знання й навички, створити у групі сприятливу емоційну атмосферу. Визначити, чи виріс рівень зацікавленості цією проблемою. </w:t>
      </w:r>
    </w:p>
    <w:p w:rsidR="0062526A" w:rsidRDefault="00697AB3" w:rsidP="00E44538">
      <w:pPr>
        <w:spacing w:line="360" w:lineRule="auto"/>
        <w:jc w:val="both"/>
        <w:rPr>
          <w:sz w:val="28"/>
          <w:szCs w:val="28"/>
          <w:lang w:val="uk-UA"/>
        </w:rPr>
      </w:pPr>
      <w:r w:rsidRPr="00E44538">
        <w:rPr>
          <w:i/>
          <w:sz w:val="28"/>
          <w:szCs w:val="28"/>
        </w:rPr>
        <w:t>Хід вправи</w:t>
      </w:r>
      <w:r w:rsidRPr="00301E94">
        <w:rPr>
          <w:sz w:val="28"/>
          <w:szCs w:val="28"/>
        </w:rPr>
        <w:t>: Учасники по черзі продовжують речення</w:t>
      </w:r>
      <w:r w:rsidR="0062526A">
        <w:rPr>
          <w:sz w:val="28"/>
          <w:szCs w:val="28"/>
          <w:lang w:val="uk-UA"/>
        </w:rPr>
        <w:t>:</w:t>
      </w:r>
    </w:p>
    <w:p w:rsidR="0062526A" w:rsidRPr="0062526A" w:rsidRDefault="00697AB3" w:rsidP="0062526A">
      <w:pPr>
        <w:pStyle w:val="a4"/>
        <w:numPr>
          <w:ilvl w:val="0"/>
          <w:numId w:val="23"/>
        </w:numPr>
        <w:spacing w:line="360" w:lineRule="auto"/>
        <w:jc w:val="both"/>
        <w:rPr>
          <w:sz w:val="28"/>
          <w:szCs w:val="28"/>
          <w:lang w:val="uk-UA"/>
        </w:rPr>
      </w:pPr>
      <w:r w:rsidRPr="0062526A">
        <w:rPr>
          <w:sz w:val="28"/>
          <w:szCs w:val="28"/>
        </w:rPr>
        <w:t xml:space="preserve">Я зробила для себе висновок... </w:t>
      </w:r>
    </w:p>
    <w:p w:rsidR="00B36AC4" w:rsidRPr="0062526A" w:rsidRDefault="00697AB3" w:rsidP="0062526A">
      <w:pPr>
        <w:pStyle w:val="a4"/>
        <w:numPr>
          <w:ilvl w:val="0"/>
          <w:numId w:val="23"/>
        </w:numPr>
        <w:spacing w:line="360" w:lineRule="auto"/>
        <w:jc w:val="both"/>
        <w:rPr>
          <w:sz w:val="28"/>
          <w:szCs w:val="28"/>
        </w:rPr>
      </w:pPr>
      <w:r w:rsidRPr="0062526A">
        <w:rPr>
          <w:sz w:val="28"/>
          <w:szCs w:val="28"/>
        </w:rPr>
        <w:t>Мені сподобалося...</w:t>
      </w:r>
    </w:p>
    <w:p w:rsidR="00B36AC4" w:rsidRPr="00E44538" w:rsidRDefault="00E44538" w:rsidP="00E44538">
      <w:pPr>
        <w:spacing w:line="360" w:lineRule="auto"/>
        <w:jc w:val="both"/>
        <w:rPr>
          <w:rFonts w:ascii="Book Antiqua" w:hAnsi="Book Antiqua"/>
          <w:b/>
          <w:sz w:val="28"/>
          <w:szCs w:val="28"/>
        </w:rPr>
      </w:pPr>
      <w:r w:rsidRPr="00E44538">
        <w:rPr>
          <w:rFonts w:ascii="Book Antiqua" w:hAnsi="Book Antiqua"/>
          <w:b/>
          <w:sz w:val="28"/>
          <w:szCs w:val="28"/>
        </w:rPr>
        <w:t xml:space="preserve">11. </w:t>
      </w:r>
      <w:r w:rsidR="00697AB3" w:rsidRPr="00E44538">
        <w:rPr>
          <w:rFonts w:ascii="Book Antiqua" w:hAnsi="Book Antiqua"/>
          <w:b/>
          <w:sz w:val="28"/>
          <w:szCs w:val="28"/>
        </w:rPr>
        <w:t>Заключне слово (3 хв)</w:t>
      </w:r>
    </w:p>
    <w:p w:rsidR="00E44538" w:rsidRDefault="00697AB3" w:rsidP="00301E94">
      <w:pPr>
        <w:spacing w:line="360" w:lineRule="auto"/>
        <w:ind w:firstLine="567"/>
        <w:jc w:val="both"/>
        <w:rPr>
          <w:sz w:val="28"/>
          <w:szCs w:val="28"/>
        </w:rPr>
      </w:pPr>
      <w:r w:rsidRPr="00301E94">
        <w:rPr>
          <w:sz w:val="28"/>
          <w:szCs w:val="28"/>
        </w:rPr>
        <w:t xml:space="preserve">Кожна людина від народження має певні права, вона заслуговує на те, щоб її поважали. Разом з тим люди, які живуть поряд також мають права. Часто нам доводиться обмежувати свої права, щоб не порушувати права інших. Так породжується наш обов'язок - поважати права інших. Варто пам'ятати про це. </w:t>
      </w:r>
    </w:p>
    <w:p w:rsidR="00B36AC4" w:rsidRPr="00301E94" w:rsidRDefault="00697AB3" w:rsidP="00301E94">
      <w:pPr>
        <w:spacing w:line="360" w:lineRule="auto"/>
        <w:ind w:firstLine="567"/>
        <w:jc w:val="both"/>
        <w:rPr>
          <w:sz w:val="28"/>
          <w:szCs w:val="28"/>
        </w:rPr>
      </w:pPr>
      <w:r w:rsidRPr="00301E94">
        <w:rPr>
          <w:sz w:val="28"/>
          <w:szCs w:val="28"/>
        </w:rPr>
        <w:t>У мене в руках чарівна скринька, у ній найцінніший скарб планети Земля. Хто з вас хоче побачити його, може зазирнути, але поки що не розповідати, кого він там побачив.(Дшш по черзі заглядають у скриньку).</w:t>
      </w:r>
    </w:p>
    <w:p w:rsidR="00B36AC4" w:rsidRPr="00301E94" w:rsidRDefault="00E44538" w:rsidP="00E44538">
      <w:pPr>
        <w:spacing w:line="360" w:lineRule="auto"/>
        <w:jc w:val="both"/>
        <w:rPr>
          <w:sz w:val="28"/>
          <w:szCs w:val="28"/>
        </w:rPr>
      </w:pPr>
      <w:r>
        <w:rPr>
          <w:sz w:val="28"/>
          <w:szCs w:val="28"/>
        </w:rPr>
        <w:t xml:space="preserve"> - </w:t>
      </w:r>
      <w:r w:rsidR="00697AB3" w:rsidRPr="00301E94">
        <w:rPr>
          <w:sz w:val="28"/>
          <w:szCs w:val="28"/>
        </w:rPr>
        <w:t>Кого ви побачили у чарівній скриньці?</w:t>
      </w:r>
    </w:p>
    <w:p w:rsidR="00B36AC4" w:rsidRPr="00301E94" w:rsidRDefault="00697AB3" w:rsidP="00301E94">
      <w:pPr>
        <w:spacing w:line="360" w:lineRule="auto"/>
        <w:ind w:firstLine="567"/>
        <w:jc w:val="both"/>
        <w:rPr>
          <w:sz w:val="28"/>
          <w:szCs w:val="28"/>
        </w:rPr>
      </w:pPr>
      <w:r w:rsidRPr="00301E94">
        <w:rPr>
          <w:sz w:val="28"/>
          <w:szCs w:val="28"/>
        </w:rPr>
        <w:t>Так, ви побачили у чарівному дзеркалі кожен себе. ЛЮДИНА - найцінніший скарб.</w:t>
      </w:r>
    </w:p>
    <w:p w:rsidR="00B36AC4" w:rsidRPr="00301E94" w:rsidRDefault="00697AB3" w:rsidP="00301E94">
      <w:pPr>
        <w:spacing w:line="360" w:lineRule="auto"/>
        <w:ind w:firstLine="567"/>
        <w:jc w:val="both"/>
        <w:rPr>
          <w:sz w:val="28"/>
          <w:szCs w:val="28"/>
        </w:rPr>
      </w:pPr>
      <w:r w:rsidRPr="00301E94">
        <w:rPr>
          <w:sz w:val="28"/>
          <w:szCs w:val="28"/>
        </w:rPr>
        <w:t>Сподіваюся, що отримані знання вам знадобляться, щоб вміти захистити свої права і права своїх друзів у різних життєвих ситуаціях.</w:t>
      </w:r>
    </w:p>
    <w:p w:rsidR="00884CBC" w:rsidRPr="00301E94" w:rsidRDefault="00697AB3" w:rsidP="00301E94">
      <w:pPr>
        <w:spacing w:line="360" w:lineRule="auto"/>
        <w:ind w:firstLine="567"/>
        <w:jc w:val="both"/>
        <w:rPr>
          <w:sz w:val="28"/>
          <w:szCs w:val="28"/>
        </w:rPr>
      </w:pPr>
      <w:r w:rsidRPr="00301E94">
        <w:rPr>
          <w:sz w:val="28"/>
          <w:szCs w:val="28"/>
        </w:rPr>
        <w:t>Дякую вам за активну участь у тренінгу!</w:t>
      </w:r>
    </w:p>
    <w:sectPr w:rsidR="00884CBC" w:rsidRPr="00301E94" w:rsidSect="00301E94">
      <w:type w:val="continuous"/>
      <w:pgSz w:w="12240" w:h="15840"/>
      <w:pgMar w:top="1134" w:right="567" w:bottom="1134" w:left="851" w:header="720" w:footer="720"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B6526" w:rsidRDefault="007B6526">
      <w:r>
        <w:separator/>
      </w:r>
    </w:p>
  </w:endnote>
  <w:endnote w:type="continuationSeparator" w:id="1">
    <w:p w:rsidR="007B6526" w:rsidRDefault="007B652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CC"/>
    <w:family w:val="roman"/>
    <w:pitch w:val="variable"/>
    <w:sig w:usb0="00000287" w:usb1="00000000" w:usb2="00000000" w:usb3="00000000" w:csb0="0000009F" w:csb1="00000000"/>
  </w:font>
  <w:font w:name="Calibri">
    <w:panose1 w:val="020F0502020204030204"/>
    <w:charset w:val="CC"/>
    <w:family w:val="swiss"/>
    <w:pitch w:val="variable"/>
    <w:sig w:usb0="E10002FF" w:usb1="4000ACFF" w:usb2="00000009" w:usb3="00000000" w:csb0="0000019F"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B6526" w:rsidRDefault="007B6526">
      <w:r>
        <w:separator/>
      </w:r>
    </w:p>
  </w:footnote>
  <w:footnote w:type="continuationSeparator" w:id="1">
    <w:p w:rsidR="007B6526" w:rsidRDefault="007B652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23B07276"/>
    <w:lvl w:ilvl="0">
      <w:numFmt w:val="bullet"/>
      <w:lvlText w:val="*"/>
      <w:lvlJc w:val="left"/>
    </w:lvl>
  </w:abstractNum>
  <w:abstractNum w:abstractNumId="1">
    <w:nsid w:val="115477DC"/>
    <w:multiLevelType w:val="singleLevel"/>
    <w:tmpl w:val="10528D48"/>
    <w:lvl w:ilvl="0">
      <w:start w:val="6"/>
      <w:numFmt w:val="decimal"/>
      <w:lvlText w:val="%1."/>
      <w:legacy w:legacy="1" w:legacySpace="0" w:legacyIndent="885"/>
      <w:lvlJc w:val="left"/>
      <w:rPr>
        <w:rFonts w:ascii="Times New Roman" w:hAnsi="Times New Roman" w:cs="Times New Roman" w:hint="default"/>
      </w:rPr>
    </w:lvl>
  </w:abstractNum>
  <w:abstractNum w:abstractNumId="2">
    <w:nsid w:val="13E870AC"/>
    <w:multiLevelType w:val="hybridMultilevel"/>
    <w:tmpl w:val="A5C4F4BC"/>
    <w:lvl w:ilvl="0" w:tplc="477E169C">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3">
    <w:nsid w:val="199F13A9"/>
    <w:multiLevelType w:val="singleLevel"/>
    <w:tmpl w:val="03368C12"/>
    <w:lvl w:ilvl="0">
      <w:start w:val="5"/>
      <w:numFmt w:val="decimal"/>
      <w:lvlText w:val="%1."/>
      <w:legacy w:legacy="1" w:legacySpace="0" w:legacyIndent="885"/>
      <w:lvlJc w:val="left"/>
      <w:rPr>
        <w:rFonts w:ascii="Times New Roman" w:hAnsi="Times New Roman" w:cs="Times New Roman" w:hint="default"/>
      </w:rPr>
    </w:lvl>
  </w:abstractNum>
  <w:abstractNum w:abstractNumId="4">
    <w:nsid w:val="281B53DA"/>
    <w:multiLevelType w:val="singleLevel"/>
    <w:tmpl w:val="4AD8CF8A"/>
    <w:lvl w:ilvl="0">
      <w:start w:val="10"/>
      <w:numFmt w:val="decimal"/>
      <w:lvlText w:val="%1."/>
      <w:legacy w:legacy="1" w:legacySpace="0" w:legacyIndent="1275"/>
      <w:lvlJc w:val="left"/>
      <w:rPr>
        <w:rFonts w:ascii="Times New Roman" w:hAnsi="Times New Roman" w:cs="Times New Roman" w:hint="default"/>
      </w:rPr>
    </w:lvl>
  </w:abstractNum>
  <w:abstractNum w:abstractNumId="5">
    <w:nsid w:val="2B675560"/>
    <w:multiLevelType w:val="singleLevel"/>
    <w:tmpl w:val="43D8323A"/>
    <w:lvl w:ilvl="0">
      <w:start w:val="1"/>
      <w:numFmt w:val="decimal"/>
      <w:lvlText w:val="%1."/>
      <w:legacy w:legacy="1" w:legacySpace="0" w:legacyIndent="1110"/>
      <w:lvlJc w:val="left"/>
      <w:rPr>
        <w:rFonts w:ascii="Times New Roman" w:hAnsi="Times New Roman" w:cs="Times New Roman" w:hint="default"/>
      </w:rPr>
    </w:lvl>
  </w:abstractNum>
  <w:abstractNum w:abstractNumId="6">
    <w:nsid w:val="2FF80BA5"/>
    <w:multiLevelType w:val="singleLevel"/>
    <w:tmpl w:val="E5FEE646"/>
    <w:lvl w:ilvl="0">
      <w:start w:val="11"/>
      <w:numFmt w:val="decimal"/>
      <w:lvlText w:val="%1."/>
      <w:legacy w:legacy="1" w:legacySpace="0" w:legacyIndent="1275"/>
      <w:lvlJc w:val="left"/>
      <w:rPr>
        <w:rFonts w:ascii="Times New Roman" w:hAnsi="Times New Roman" w:cs="Times New Roman" w:hint="default"/>
      </w:rPr>
    </w:lvl>
  </w:abstractNum>
  <w:abstractNum w:abstractNumId="7">
    <w:nsid w:val="310253B6"/>
    <w:multiLevelType w:val="hybridMultilevel"/>
    <w:tmpl w:val="4B9AE8C2"/>
    <w:lvl w:ilvl="0" w:tplc="04220011">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8">
    <w:nsid w:val="31F379ED"/>
    <w:multiLevelType w:val="singleLevel"/>
    <w:tmpl w:val="862E1C26"/>
    <w:lvl w:ilvl="0">
      <w:start w:val="2"/>
      <w:numFmt w:val="decimal"/>
      <w:lvlText w:val="%1."/>
      <w:legacy w:legacy="1" w:legacySpace="0" w:legacyIndent="870"/>
      <w:lvlJc w:val="left"/>
      <w:rPr>
        <w:rFonts w:ascii="Times New Roman" w:hAnsi="Times New Roman" w:cs="Times New Roman" w:hint="default"/>
      </w:rPr>
    </w:lvl>
  </w:abstractNum>
  <w:abstractNum w:abstractNumId="9">
    <w:nsid w:val="334D54B3"/>
    <w:multiLevelType w:val="singleLevel"/>
    <w:tmpl w:val="43D8323A"/>
    <w:lvl w:ilvl="0">
      <w:start w:val="1"/>
      <w:numFmt w:val="decimal"/>
      <w:lvlText w:val="%1."/>
      <w:legacy w:legacy="1" w:legacySpace="0" w:legacyIndent="1110"/>
      <w:lvlJc w:val="left"/>
      <w:rPr>
        <w:rFonts w:ascii="Times New Roman" w:hAnsi="Times New Roman" w:cs="Times New Roman" w:hint="default"/>
      </w:rPr>
    </w:lvl>
  </w:abstractNum>
  <w:abstractNum w:abstractNumId="10">
    <w:nsid w:val="3D9D6AE1"/>
    <w:multiLevelType w:val="hybridMultilevel"/>
    <w:tmpl w:val="323C8728"/>
    <w:lvl w:ilvl="0" w:tplc="04220011">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1">
    <w:nsid w:val="3E9B00F4"/>
    <w:multiLevelType w:val="singleLevel"/>
    <w:tmpl w:val="98F8F110"/>
    <w:lvl w:ilvl="0">
      <w:start w:val="2"/>
      <w:numFmt w:val="decimal"/>
      <w:lvlText w:val="%1."/>
      <w:legacy w:legacy="1" w:legacySpace="0" w:legacyIndent="1725"/>
      <w:lvlJc w:val="left"/>
      <w:rPr>
        <w:rFonts w:ascii="Times New Roman" w:hAnsi="Times New Roman" w:cs="Times New Roman" w:hint="default"/>
      </w:rPr>
    </w:lvl>
  </w:abstractNum>
  <w:abstractNum w:abstractNumId="12">
    <w:nsid w:val="4B2C10DF"/>
    <w:multiLevelType w:val="hybridMultilevel"/>
    <w:tmpl w:val="FAE24C8C"/>
    <w:lvl w:ilvl="0" w:tplc="04220011">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3">
    <w:nsid w:val="4DCB1C70"/>
    <w:multiLevelType w:val="singleLevel"/>
    <w:tmpl w:val="0582B356"/>
    <w:lvl w:ilvl="0">
      <w:start w:val="1"/>
      <w:numFmt w:val="decimal"/>
      <w:lvlText w:val="%1."/>
      <w:legacy w:legacy="1" w:legacySpace="0" w:legacyIndent="1725"/>
      <w:lvlJc w:val="left"/>
      <w:rPr>
        <w:rFonts w:ascii="Times New Roman" w:hAnsi="Times New Roman" w:cs="Times New Roman" w:hint="default"/>
      </w:rPr>
    </w:lvl>
  </w:abstractNum>
  <w:abstractNum w:abstractNumId="14">
    <w:nsid w:val="4E4C125D"/>
    <w:multiLevelType w:val="singleLevel"/>
    <w:tmpl w:val="3EB8A0D2"/>
    <w:lvl w:ilvl="0">
      <w:start w:val="4"/>
      <w:numFmt w:val="decimal"/>
      <w:lvlText w:val="%1."/>
      <w:legacy w:legacy="1" w:legacySpace="0" w:legacyIndent="885"/>
      <w:lvlJc w:val="left"/>
      <w:rPr>
        <w:rFonts w:ascii="Times New Roman" w:hAnsi="Times New Roman" w:cs="Times New Roman" w:hint="default"/>
      </w:rPr>
    </w:lvl>
  </w:abstractNum>
  <w:abstractNum w:abstractNumId="15">
    <w:nsid w:val="5E965CD2"/>
    <w:multiLevelType w:val="hybridMultilevel"/>
    <w:tmpl w:val="544415A6"/>
    <w:lvl w:ilvl="0" w:tplc="04220005">
      <w:start w:val="1"/>
      <w:numFmt w:val="bullet"/>
      <w:lvlText w:val=""/>
      <w:lvlJc w:val="left"/>
      <w:pPr>
        <w:ind w:left="1287" w:hanging="360"/>
      </w:pPr>
      <w:rPr>
        <w:rFonts w:ascii="Wingdings" w:hAnsi="Wingdings"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16">
    <w:nsid w:val="64765252"/>
    <w:multiLevelType w:val="hybridMultilevel"/>
    <w:tmpl w:val="72F23152"/>
    <w:lvl w:ilvl="0" w:tplc="4F922360">
      <w:start w:val="1"/>
      <w:numFmt w:val="decimal"/>
      <w:lvlText w:val="%1."/>
      <w:lvlJc w:val="left"/>
      <w:pPr>
        <w:ind w:left="720" w:hanging="360"/>
      </w:pPr>
      <w:rPr>
        <w:rFonts w:ascii="Book Antiqua" w:hAnsi="Book Antiqua" w:hint="default"/>
        <w:b/>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7">
    <w:nsid w:val="66715966"/>
    <w:multiLevelType w:val="hybridMultilevel"/>
    <w:tmpl w:val="C2B2A4D8"/>
    <w:lvl w:ilvl="0" w:tplc="04220011">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8">
    <w:nsid w:val="794D5700"/>
    <w:multiLevelType w:val="hybridMultilevel"/>
    <w:tmpl w:val="B1E04E86"/>
    <w:lvl w:ilvl="0" w:tplc="04220011">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lvlOverride w:ilvl="0">
      <w:lvl w:ilvl="0">
        <w:start w:val="65535"/>
        <w:numFmt w:val="bullet"/>
        <w:lvlText w:val="■"/>
        <w:legacy w:legacy="1" w:legacySpace="0" w:legacyIndent="825"/>
        <w:lvlJc w:val="left"/>
        <w:rPr>
          <w:rFonts w:ascii="Times New Roman" w:hAnsi="Times New Roman" w:cs="Times New Roman" w:hint="default"/>
        </w:rPr>
      </w:lvl>
    </w:lvlOverride>
  </w:num>
  <w:num w:numId="2">
    <w:abstractNumId w:val="13"/>
  </w:num>
  <w:num w:numId="3">
    <w:abstractNumId w:val="11"/>
  </w:num>
  <w:num w:numId="4">
    <w:abstractNumId w:val="0"/>
    <w:lvlOverride w:ilvl="0">
      <w:lvl w:ilvl="0">
        <w:start w:val="65535"/>
        <w:numFmt w:val="bullet"/>
        <w:lvlText w:val="•"/>
        <w:legacy w:legacy="1" w:legacySpace="0" w:legacyIndent="1095"/>
        <w:lvlJc w:val="left"/>
        <w:rPr>
          <w:rFonts w:ascii="Times New Roman" w:hAnsi="Times New Roman" w:cs="Times New Roman" w:hint="default"/>
        </w:rPr>
      </w:lvl>
    </w:lvlOverride>
  </w:num>
  <w:num w:numId="5">
    <w:abstractNumId w:val="14"/>
  </w:num>
  <w:num w:numId="6">
    <w:abstractNumId w:val="3"/>
  </w:num>
  <w:num w:numId="7">
    <w:abstractNumId w:val="0"/>
    <w:lvlOverride w:ilvl="0">
      <w:lvl w:ilvl="0">
        <w:start w:val="65535"/>
        <w:numFmt w:val="bullet"/>
        <w:lvlText w:val="-"/>
        <w:legacy w:legacy="1" w:legacySpace="0" w:legacyIndent="1110"/>
        <w:lvlJc w:val="left"/>
        <w:rPr>
          <w:rFonts w:ascii="Times New Roman" w:hAnsi="Times New Roman" w:cs="Times New Roman" w:hint="default"/>
        </w:rPr>
      </w:lvl>
    </w:lvlOverride>
  </w:num>
  <w:num w:numId="8">
    <w:abstractNumId w:val="1"/>
  </w:num>
  <w:num w:numId="9">
    <w:abstractNumId w:val="8"/>
  </w:num>
  <w:num w:numId="10">
    <w:abstractNumId w:val="9"/>
  </w:num>
  <w:num w:numId="11">
    <w:abstractNumId w:val="9"/>
    <w:lvlOverride w:ilvl="0">
      <w:lvl w:ilvl="0">
        <w:start w:val="7"/>
        <w:numFmt w:val="decimal"/>
        <w:lvlText w:val="%1."/>
        <w:legacy w:legacy="1" w:legacySpace="0" w:legacyIndent="1110"/>
        <w:lvlJc w:val="left"/>
        <w:rPr>
          <w:rFonts w:ascii="Times New Roman" w:hAnsi="Times New Roman" w:cs="Times New Roman" w:hint="default"/>
        </w:rPr>
      </w:lvl>
    </w:lvlOverride>
  </w:num>
  <w:num w:numId="12">
    <w:abstractNumId w:val="5"/>
  </w:num>
  <w:num w:numId="13">
    <w:abstractNumId w:val="4"/>
  </w:num>
  <w:num w:numId="14">
    <w:abstractNumId w:val="6"/>
  </w:num>
  <w:num w:numId="15">
    <w:abstractNumId w:val="0"/>
    <w:lvlOverride w:ilvl="0">
      <w:lvl w:ilvl="0">
        <w:start w:val="65535"/>
        <w:numFmt w:val="bullet"/>
        <w:lvlText w:val="-"/>
        <w:legacy w:legacy="1" w:legacySpace="0" w:legacyIndent="1050"/>
        <w:lvlJc w:val="left"/>
        <w:rPr>
          <w:rFonts w:ascii="Times New Roman" w:hAnsi="Times New Roman" w:cs="Times New Roman" w:hint="default"/>
        </w:rPr>
      </w:lvl>
    </w:lvlOverride>
  </w:num>
  <w:num w:numId="16">
    <w:abstractNumId w:val="15"/>
  </w:num>
  <w:num w:numId="17">
    <w:abstractNumId w:val="16"/>
  </w:num>
  <w:num w:numId="18">
    <w:abstractNumId w:val="7"/>
  </w:num>
  <w:num w:numId="19">
    <w:abstractNumId w:val="2"/>
  </w:num>
  <w:num w:numId="20">
    <w:abstractNumId w:val="10"/>
  </w:num>
  <w:num w:numId="21">
    <w:abstractNumId w:val="17"/>
  </w:num>
  <w:num w:numId="22">
    <w:abstractNumId w:val="18"/>
  </w:num>
  <w:num w:numId="23">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63"/>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adjustLineHeightInTable/>
    <w:useFELayout/>
  </w:compat>
  <w:rsids>
    <w:rsidRoot w:val="00884CBC"/>
    <w:rsid w:val="000B6116"/>
    <w:rsid w:val="00301E94"/>
    <w:rsid w:val="0062526A"/>
    <w:rsid w:val="00697AB3"/>
    <w:rsid w:val="006C4D93"/>
    <w:rsid w:val="00795397"/>
    <w:rsid w:val="007B6526"/>
    <w:rsid w:val="00884CBC"/>
    <w:rsid w:val="00933B78"/>
    <w:rsid w:val="00B36AC4"/>
    <w:rsid w:val="00D14EC7"/>
    <w:rsid w:val="00E44538"/>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6AC4"/>
    <w:pPr>
      <w:widowControl w:val="0"/>
      <w:autoSpaceDE w:val="0"/>
      <w:autoSpaceDN w:val="0"/>
      <w:adjustRightInd w:val="0"/>
      <w:spacing w:after="0" w:line="240" w:lineRule="auto"/>
    </w:pPr>
    <w:rPr>
      <w:rFonts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uiPriority w:val="99"/>
    <w:rsid w:val="00B36AC4"/>
    <w:pPr>
      <w:spacing w:line="1530" w:lineRule="exact"/>
    </w:pPr>
  </w:style>
  <w:style w:type="paragraph" w:customStyle="1" w:styleId="Style2">
    <w:name w:val="Style2"/>
    <w:basedOn w:val="a"/>
    <w:uiPriority w:val="99"/>
    <w:rsid w:val="00B36AC4"/>
    <w:pPr>
      <w:spacing w:line="1523" w:lineRule="exact"/>
      <w:ind w:firstLine="1725"/>
    </w:pPr>
  </w:style>
  <w:style w:type="paragraph" w:customStyle="1" w:styleId="Style3">
    <w:name w:val="Style3"/>
    <w:basedOn w:val="a"/>
    <w:uiPriority w:val="99"/>
    <w:rsid w:val="00B36AC4"/>
  </w:style>
  <w:style w:type="paragraph" w:customStyle="1" w:styleId="Style4">
    <w:name w:val="Style4"/>
    <w:basedOn w:val="a"/>
    <w:uiPriority w:val="99"/>
    <w:rsid w:val="00B36AC4"/>
    <w:pPr>
      <w:spacing w:line="1515" w:lineRule="exact"/>
      <w:jc w:val="both"/>
    </w:pPr>
  </w:style>
  <w:style w:type="paragraph" w:customStyle="1" w:styleId="Style5">
    <w:name w:val="Style5"/>
    <w:basedOn w:val="a"/>
    <w:uiPriority w:val="99"/>
    <w:rsid w:val="00B36AC4"/>
    <w:pPr>
      <w:spacing w:line="1515" w:lineRule="exact"/>
      <w:ind w:hanging="825"/>
    </w:pPr>
  </w:style>
  <w:style w:type="paragraph" w:customStyle="1" w:styleId="Style6">
    <w:name w:val="Style6"/>
    <w:basedOn w:val="a"/>
    <w:uiPriority w:val="99"/>
    <w:rsid w:val="00B36AC4"/>
    <w:pPr>
      <w:spacing w:line="1505" w:lineRule="exact"/>
      <w:ind w:firstLine="2235"/>
      <w:jc w:val="both"/>
    </w:pPr>
  </w:style>
  <w:style w:type="paragraph" w:customStyle="1" w:styleId="Style7">
    <w:name w:val="Style7"/>
    <w:basedOn w:val="a"/>
    <w:uiPriority w:val="99"/>
    <w:rsid w:val="00B36AC4"/>
  </w:style>
  <w:style w:type="paragraph" w:customStyle="1" w:styleId="Style8">
    <w:name w:val="Style8"/>
    <w:basedOn w:val="a"/>
    <w:uiPriority w:val="99"/>
    <w:rsid w:val="00B36AC4"/>
    <w:pPr>
      <w:spacing w:line="1511" w:lineRule="exact"/>
      <w:ind w:firstLine="1710"/>
      <w:jc w:val="both"/>
    </w:pPr>
  </w:style>
  <w:style w:type="paragraph" w:customStyle="1" w:styleId="Style9">
    <w:name w:val="Style9"/>
    <w:basedOn w:val="a"/>
    <w:uiPriority w:val="99"/>
    <w:rsid w:val="00B36AC4"/>
  </w:style>
  <w:style w:type="paragraph" w:customStyle="1" w:styleId="Style10">
    <w:name w:val="Style10"/>
    <w:basedOn w:val="a"/>
    <w:uiPriority w:val="99"/>
    <w:rsid w:val="00B36AC4"/>
  </w:style>
  <w:style w:type="paragraph" w:customStyle="1" w:styleId="Style11">
    <w:name w:val="Style11"/>
    <w:basedOn w:val="a"/>
    <w:uiPriority w:val="99"/>
    <w:rsid w:val="00B36AC4"/>
  </w:style>
  <w:style w:type="paragraph" w:customStyle="1" w:styleId="Style12">
    <w:name w:val="Style12"/>
    <w:basedOn w:val="a"/>
    <w:uiPriority w:val="99"/>
    <w:rsid w:val="00B36AC4"/>
    <w:pPr>
      <w:spacing w:line="1500" w:lineRule="exact"/>
    </w:pPr>
  </w:style>
  <w:style w:type="paragraph" w:customStyle="1" w:styleId="Style13">
    <w:name w:val="Style13"/>
    <w:basedOn w:val="a"/>
    <w:uiPriority w:val="99"/>
    <w:rsid w:val="00B36AC4"/>
  </w:style>
  <w:style w:type="paragraph" w:customStyle="1" w:styleId="Style14">
    <w:name w:val="Style14"/>
    <w:basedOn w:val="a"/>
    <w:uiPriority w:val="99"/>
    <w:rsid w:val="00B36AC4"/>
    <w:pPr>
      <w:spacing w:line="1485" w:lineRule="exact"/>
      <w:ind w:hanging="1050"/>
    </w:pPr>
  </w:style>
  <w:style w:type="paragraph" w:customStyle="1" w:styleId="Style15">
    <w:name w:val="Style15"/>
    <w:basedOn w:val="a"/>
    <w:uiPriority w:val="99"/>
    <w:rsid w:val="00B36AC4"/>
    <w:pPr>
      <w:spacing w:line="1514" w:lineRule="exact"/>
      <w:ind w:firstLine="885"/>
    </w:pPr>
  </w:style>
  <w:style w:type="paragraph" w:customStyle="1" w:styleId="Style16">
    <w:name w:val="Style16"/>
    <w:basedOn w:val="a"/>
    <w:uiPriority w:val="99"/>
    <w:rsid w:val="00B36AC4"/>
    <w:pPr>
      <w:spacing w:line="1485" w:lineRule="exact"/>
      <w:ind w:hanging="1095"/>
    </w:pPr>
  </w:style>
  <w:style w:type="character" w:customStyle="1" w:styleId="FontStyle18">
    <w:name w:val="Font Style18"/>
    <w:basedOn w:val="a0"/>
    <w:uiPriority w:val="99"/>
    <w:rsid w:val="00B36AC4"/>
    <w:rPr>
      <w:rFonts w:ascii="Courier New" w:hAnsi="Courier New" w:cs="Courier New"/>
      <w:b/>
      <w:bCs/>
      <w:sz w:val="14"/>
      <w:szCs w:val="14"/>
    </w:rPr>
  </w:style>
  <w:style w:type="character" w:customStyle="1" w:styleId="FontStyle19">
    <w:name w:val="Font Style19"/>
    <w:basedOn w:val="a0"/>
    <w:uiPriority w:val="99"/>
    <w:rsid w:val="00B36AC4"/>
    <w:rPr>
      <w:rFonts w:ascii="Times New Roman" w:hAnsi="Times New Roman" w:cs="Times New Roman"/>
      <w:i/>
      <w:iCs/>
      <w:spacing w:val="-20"/>
      <w:sz w:val="86"/>
      <w:szCs w:val="86"/>
    </w:rPr>
  </w:style>
  <w:style w:type="character" w:customStyle="1" w:styleId="FontStyle20">
    <w:name w:val="Font Style20"/>
    <w:basedOn w:val="a0"/>
    <w:uiPriority w:val="99"/>
    <w:rsid w:val="00B36AC4"/>
    <w:rPr>
      <w:rFonts w:ascii="Times New Roman" w:hAnsi="Times New Roman" w:cs="Times New Roman"/>
      <w:b/>
      <w:bCs/>
      <w:sz w:val="22"/>
      <w:szCs w:val="22"/>
    </w:rPr>
  </w:style>
  <w:style w:type="character" w:customStyle="1" w:styleId="FontStyle21">
    <w:name w:val="Font Style21"/>
    <w:basedOn w:val="a0"/>
    <w:uiPriority w:val="99"/>
    <w:rsid w:val="00B36AC4"/>
    <w:rPr>
      <w:rFonts w:ascii="Times New Roman" w:hAnsi="Times New Roman" w:cs="Times New Roman"/>
      <w:b/>
      <w:bCs/>
      <w:spacing w:val="-20"/>
      <w:sz w:val="86"/>
      <w:szCs w:val="86"/>
    </w:rPr>
  </w:style>
  <w:style w:type="character" w:customStyle="1" w:styleId="FontStyle22">
    <w:name w:val="Font Style22"/>
    <w:basedOn w:val="a0"/>
    <w:uiPriority w:val="99"/>
    <w:rsid w:val="00B36AC4"/>
    <w:rPr>
      <w:rFonts w:ascii="Times New Roman" w:hAnsi="Times New Roman" w:cs="Times New Roman"/>
      <w:spacing w:val="-20"/>
      <w:sz w:val="86"/>
      <w:szCs w:val="86"/>
    </w:rPr>
  </w:style>
  <w:style w:type="character" w:customStyle="1" w:styleId="FontStyle23">
    <w:name w:val="Font Style23"/>
    <w:basedOn w:val="a0"/>
    <w:uiPriority w:val="99"/>
    <w:rsid w:val="00B36AC4"/>
    <w:rPr>
      <w:rFonts w:ascii="Times New Roman" w:hAnsi="Times New Roman" w:cs="Times New Roman"/>
      <w:b/>
      <w:bCs/>
      <w:i/>
      <w:iCs/>
      <w:spacing w:val="-30"/>
      <w:sz w:val="86"/>
      <w:szCs w:val="86"/>
    </w:rPr>
  </w:style>
  <w:style w:type="character" w:styleId="a3">
    <w:name w:val="Hyperlink"/>
    <w:basedOn w:val="a0"/>
    <w:uiPriority w:val="99"/>
    <w:rsid w:val="00B36AC4"/>
    <w:rPr>
      <w:color w:val="0066CC"/>
      <w:u w:val="single"/>
    </w:rPr>
  </w:style>
  <w:style w:type="paragraph" w:styleId="a4">
    <w:name w:val="List Paragraph"/>
    <w:basedOn w:val="a"/>
    <w:uiPriority w:val="34"/>
    <w:qFormat/>
    <w:rsid w:val="00301E94"/>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5</Pages>
  <Words>5128</Words>
  <Characters>2924</Characters>
  <Application>Microsoft Office Word</Application>
  <DocSecurity>0</DocSecurity>
  <Lines>24</Lines>
  <Paragraphs>16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8036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Lidok</cp:lastModifiedBy>
  <cp:revision>4</cp:revision>
  <dcterms:created xsi:type="dcterms:W3CDTF">2017-02-12T12:37:00Z</dcterms:created>
  <dcterms:modified xsi:type="dcterms:W3CDTF">2017-02-13T18:44:00Z</dcterms:modified>
</cp:coreProperties>
</file>