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4A10" w:rsidRDefault="00AF3092" w:rsidP="00AF3092">
      <w:pPr>
        <w:tabs>
          <w:tab w:val="left" w:pos="5655"/>
        </w:tabs>
        <w:jc w:val="right"/>
        <w:rPr>
          <w:sz w:val="28"/>
          <w:szCs w:val="28"/>
        </w:rPr>
      </w:pPr>
      <w:r>
        <w:rPr>
          <w:sz w:val="28"/>
          <w:szCs w:val="28"/>
        </w:rPr>
        <w:tab/>
        <w:t xml:space="preserve">      М.Пасічняк,</w:t>
      </w:r>
    </w:p>
    <w:p w:rsidR="00AF3092" w:rsidRDefault="00AF3092" w:rsidP="00AF3092">
      <w:pPr>
        <w:tabs>
          <w:tab w:val="left" w:pos="5655"/>
        </w:tabs>
        <w:jc w:val="right"/>
        <w:rPr>
          <w:sz w:val="28"/>
          <w:szCs w:val="28"/>
        </w:rPr>
      </w:pPr>
      <w:r>
        <w:rPr>
          <w:sz w:val="28"/>
          <w:szCs w:val="28"/>
        </w:rPr>
        <w:t>Косівське училище ПДМ ЛНАМ Івано-Франківської обл.</w:t>
      </w:r>
    </w:p>
    <w:p w:rsidR="00554A10" w:rsidRDefault="00554A10" w:rsidP="00B14E58">
      <w:pPr>
        <w:jc w:val="center"/>
        <w:rPr>
          <w:sz w:val="40"/>
          <w:szCs w:val="40"/>
        </w:rPr>
      </w:pPr>
      <w:r w:rsidRPr="00A23E95">
        <w:rPr>
          <w:sz w:val="40"/>
          <w:szCs w:val="40"/>
        </w:rPr>
        <w:t>Розвиток асоціативного мислення</w:t>
      </w:r>
      <w:r w:rsidR="00B14E58" w:rsidRPr="00A23E95">
        <w:rPr>
          <w:sz w:val="40"/>
          <w:szCs w:val="40"/>
        </w:rPr>
        <w:t xml:space="preserve"> у старших школярів</w:t>
      </w:r>
    </w:p>
    <w:p w:rsidR="00A23E95" w:rsidRPr="00A23E95" w:rsidRDefault="00A23E95" w:rsidP="00B14E58">
      <w:pPr>
        <w:jc w:val="center"/>
        <w:rPr>
          <w:sz w:val="28"/>
          <w:szCs w:val="28"/>
        </w:rPr>
      </w:pPr>
      <w:r>
        <w:rPr>
          <w:sz w:val="28"/>
          <w:szCs w:val="28"/>
        </w:rPr>
        <w:t>(година психолога)</w:t>
      </w:r>
    </w:p>
    <w:p w:rsidR="00554A10" w:rsidRPr="00CD2461" w:rsidRDefault="00CD2461" w:rsidP="004F5094">
      <w:pPr>
        <w:rPr>
          <w:rFonts w:ascii="Times New Roman" w:hAnsi="Times New Roman" w:cs="Times New Roman"/>
          <w:sz w:val="24"/>
          <w:szCs w:val="24"/>
        </w:rPr>
      </w:pPr>
      <w:r w:rsidRPr="00A23E95">
        <w:rPr>
          <w:rFonts w:ascii="Times New Roman" w:hAnsi="Times New Roman" w:cs="Times New Roman"/>
          <w:b/>
          <w:sz w:val="24"/>
          <w:szCs w:val="24"/>
        </w:rPr>
        <w:t>Мета:</w:t>
      </w:r>
      <w:r w:rsidRPr="00CD2461">
        <w:rPr>
          <w:rFonts w:ascii="Times New Roman" w:hAnsi="Times New Roman" w:cs="Times New Roman"/>
          <w:sz w:val="24"/>
          <w:szCs w:val="24"/>
        </w:rPr>
        <w:t xml:space="preserve"> поглибити знання учнів про роль асоціативного мислення у навчанні, практичній діяльності та житт</w:t>
      </w:r>
      <w:r>
        <w:rPr>
          <w:rFonts w:ascii="Times New Roman" w:hAnsi="Times New Roman" w:cs="Times New Roman"/>
          <w:sz w:val="24"/>
          <w:szCs w:val="24"/>
        </w:rPr>
        <w:t xml:space="preserve">і; розвивати  навики </w:t>
      </w:r>
      <w:r w:rsidR="00354D8E">
        <w:rPr>
          <w:rFonts w:ascii="Times New Roman" w:hAnsi="Times New Roman" w:cs="Times New Roman"/>
          <w:sz w:val="24"/>
          <w:szCs w:val="24"/>
        </w:rPr>
        <w:t>асоціативного мислення</w:t>
      </w:r>
      <w:r>
        <w:rPr>
          <w:rFonts w:ascii="Times New Roman" w:hAnsi="Times New Roman" w:cs="Times New Roman"/>
          <w:sz w:val="24"/>
          <w:szCs w:val="24"/>
        </w:rPr>
        <w:t xml:space="preserve"> </w:t>
      </w:r>
      <w:r w:rsidR="00354D8E">
        <w:rPr>
          <w:rFonts w:ascii="Times New Roman" w:hAnsi="Times New Roman" w:cs="Times New Roman"/>
          <w:sz w:val="24"/>
          <w:szCs w:val="24"/>
        </w:rPr>
        <w:t xml:space="preserve"> і вміння використовувати їх для розвитку фантазії, уяви, створення нових художніх образів.</w:t>
      </w:r>
    </w:p>
    <w:p w:rsidR="00853D8A" w:rsidRPr="00853D8A" w:rsidRDefault="00A31A75" w:rsidP="00E94910">
      <w:pPr>
        <w:spacing w:line="240" w:lineRule="auto"/>
        <w:ind w:firstLine="708"/>
        <w:rPr>
          <w:rFonts w:ascii="Times New Roman" w:hAnsi="Times New Roman" w:cs="Times New Roman"/>
          <w:sz w:val="24"/>
          <w:szCs w:val="24"/>
        </w:rPr>
      </w:pPr>
      <w:r w:rsidRPr="00A31A75">
        <w:rPr>
          <w:rFonts w:ascii="Times New Roman" w:hAnsi="Times New Roman" w:cs="Times New Roman"/>
          <w:sz w:val="24"/>
          <w:szCs w:val="24"/>
        </w:rPr>
        <w:t xml:space="preserve">Асоціативне мислення </w:t>
      </w:r>
      <w:r>
        <w:rPr>
          <w:rFonts w:ascii="Times New Roman" w:hAnsi="Times New Roman" w:cs="Times New Roman"/>
          <w:sz w:val="24"/>
          <w:szCs w:val="24"/>
        </w:rPr>
        <w:t xml:space="preserve">відіграє важливу роль у процесі навчання та практичної діяльності людини: </w:t>
      </w:r>
      <w:r w:rsidR="007632F1">
        <w:rPr>
          <w:rFonts w:ascii="Times New Roman" w:hAnsi="Times New Roman" w:cs="Times New Roman"/>
          <w:sz w:val="24"/>
          <w:szCs w:val="24"/>
        </w:rPr>
        <w:t xml:space="preserve">воно допомагає </w:t>
      </w:r>
      <w:r w:rsidR="007632F1" w:rsidRPr="00853D8A">
        <w:rPr>
          <w:rFonts w:ascii="Times New Roman" w:hAnsi="Times New Roman" w:cs="Times New Roman"/>
          <w:sz w:val="24"/>
          <w:szCs w:val="24"/>
        </w:rPr>
        <w:t>людям краще створювати нові та оригінальні ідеї, формувати зв’язки за змістом, розвивати фантазію та уяву.</w:t>
      </w:r>
      <w:r w:rsidR="007632F1">
        <w:rPr>
          <w:rFonts w:ascii="Times New Roman" w:hAnsi="Times New Roman" w:cs="Times New Roman"/>
          <w:sz w:val="24"/>
          <w:szCs w:val="24"/>
        </w:rPr>
        <w:t xml:space="preserve"> </w:t>
      </w:r>
      <w:r w:rsidR="00D60584" w:rsidRPr="00A31A75">
        <w:rPr>
          <w:rFonts w:ascii="Times New Roman" w:hAnsi="Times New Roman" w:cs="Times New Roman"/>
          <w:sz w:val="24"/>
          <w:szCs w:val="24"/>
        </w:rPr>
        <w:t>Суть а</w:t>
      </w:r>
      <w:r w:rsidR="004C1112" w:rsidRPr="00A31A75">
        <w:rPr>
          <w:rFonts w:ascii="Times New Roman" w:hAnsi="Times New Roman" w:cs="Times New Roman"/>
          <w:sz w:val="24"/>
          <w:szCs w:val="24"/>
        </w:rPr>
        <w:t>соціативн</w:t>
      </w:r>
      <w:r w:rsidR="00D60584" w:rsidRPr="00A31A75">
        <w:rPr>
          <w:rFonts w:ascii="Times New Roman" w:hAnsi="Times New Roman" w:cs="Times New Roman"/>
          <w:sz w:val="24"/>
          <w:szCs w:val="24"/>
        </w:rPr>
        <w:t>ого</w:t>
      </w:r>
      <w:r w:rsidR="004C1112" w:rsidRPr="00A31A75">
        <w:rPr>
          <w:rFonts w:ascii="Times New Roman" w:hAnsi="Times New Roman" w:cs="Times New Roman"/>
          <w:sz w:val="24"/>
          <w:szCs w:val="24"/>
        </w:rPr>
        <w:t xml:space="preserve"> мислення </w:t>
      </w:r>
      <w:r w:rsidR="00D60584" w:rsidRPr="00A31A75">
        <w:rPr>
          <w:rFonts w:ascii="Times New Roman" w:hAnsi="Times New Roman" w:cs="Times New Roman"/>
          <w:sz w:val="24"/>
          <w:szCs w:val="24"/>
        </w:rPr>
        <w:t xml:space="preserve">полягає в тому, що </w:t>
      </w:r>
      <w:r w:rsidR="00D910E7" w:rsidRPr="00A31A75">
        <w:rPr>
          <w:rFonts w:ascii="Times New Roman" w:hAnsi="Times New Roman" w:cs="Times New Roman"/>
          <w:sz w:val="24"/>
          <w:szCs w:val="24"/>
        </w:rPr>
        <w:t xml:space="preserve"> наша свідомість через досвід і навчання</w:t>
      </w:r>
      <w:r w:rsidR="00D910E7" w:rsidRPr="00853D8A">
        <w:rPr>
          <w:rFonts w:ascii="Times New Roman" w:hAnsi="Times New Roman" w:cs="Times New Roman"/>
          <w:sz w:val="24"/>
          <w:szCs w:val="24"/>
        </w:rPr>
        <w:t xml:space="preserve"> збагачується щораз новими</w:t>
      </w:r>
      <w:r w:rsidR="00D60584" w:rsidRPr="00853D8A">
        <w:rPr>
          <w:rFonts w:ascii="Times New Roman" w:hAnsi="Times New Roman" w:cs="Times New Roman"/>
          <w:sz w:val="24"/>
          <w:szCs w:val="24"/>
        </w:rPr>
        <w:t xml:space="preserve"> образами</w:t>
      </w:r>
      <w:r w:rsidR="00D910E7" w:rsidRPr="00853D8A">
        <w:rPr>
          <w:rFonts w:ascii="Times New Roman" w:hAnsi="Times New Roman" w:cs="Times New Roman"/>
          <w:sz w:val="24"/>
          <w:szCs w:val="24"/>
        </w:rPr>
        <w:t>, уявленнями</w:t>
      </w:r>
      <w:r w:rsidR="00D60584" w:rsidRPr="00853D8A">
        <w:rPr>
          <w:rFonts w:ascii="Times New Roman" w:hAnsi="Times New Roman" w:cs="Times New Roman"/>
          <w:sz w:val="24"/>
          <w:szCs w:val="24"/>
        </w:rPr>
        <w:t>. В</w:t>
      </w:r>
      <w:r w:rsidR="00D910E7" w:rsidRPr="00853D8A">
        <w:rPr>
          <w:rFonts w:ascii="Times New Roman" w:hAnsi="Times New Roman" w:cs="Times New Roman"/>
          <w:sz w:val="24"/>
          <w:szCs w:val="24"/>
        </w:rPr>
        <w:t>она упорядковує їх</w:t>
      </w:r>
      <w:r w:rsidR="00D60584" w:rsidRPr="00853D8A">
        <w:rPr>
          <w:rFonts w:ascii="Times New Roman" w:hAnsi="Times New Roman" w:cs="Times New Roman"/>
          <w:sz w:val="24"/>
          <w:szCs w:val="24"/>
        </w:rPr>
        <w:t xml:space="preserve"> і </w:t>
      </w:r>
      <w:r w:rsidR="00D910E7" w:rsidRPr="00853D8A">
        <w:rPr>
          <w:rFonts w:ascii="Times New Roman" w:hAnsi="Times New Roman" w:cs="Times New Roman"/>
          <w:sz w:val="24"/>
          <w:szCs w:val="24"/>
        </w:rPr>
        <w:t xml:space="preserve"> поєднує в певні групи</w:t>
      </w:r>
      <w:r w:rsidR="00D60584" w:rsidRPr="00853D8A">
        <w:rPr>
          <w:rFonts w:ascii="Times New Roman" w:hAnsi="Times New Roman" w:cs="Times New Roman"/>
          <w:sz w:val="24"/>
          <w:szCs w:val="24"/>
        </w:rPr>
        <w:t xml:space="preserve">, при цьому відбувається процес </w:t>
      </w:r>
      <w:r w:rsidR="00D910E7" w:rsidRPr="00853D8A">
        <w:rPr>
          <w:rFonts w:ascii="Times New Roman" w:hAnsi="Times New Roman" w:cs="Times New Roman"/>
          <w:sz w:val="24"/>
          <w:szCs w:val="24"/>
        </w:rPr>
        <w:t xml:space="preserve"> асоціювання. </w:t>
      </w:r>
    </w:p>
    <w:p w:rsidR="00D910E7" w:rsidRPr="00853D8A" w:rsidRDefault="00D60584" w:rsidP="00853D8A">
      <w:pPr>
        <w:spacing w:line="240" w:lineRule="auto"/>
        <w:rPr>
          <w:sz w:val="24"/>
          <w:szCs w:val="24"/>
        </w:rPr>
      </w:pPr>
      <w:r w:rsidRPr="00853D8A">
        <w:rPr>
          <w:rFonts w:ascii="Times New Roman" w:hAnsi="Times New Roman" w:cs="Times New Roman"/>
          <w:sz w:val="24"/>
          <w:szCs w:val="24"/>
        </w:rPr>
        <w:t>Асоціація (від лат. аssociatio – поєднання, сполучення)— це закономірний зв'язок між окремими подіями, фактами, предметами чи явищами, відбитими у свідомості і закріпленими в пам'яті. Тобто, якщо між двома подіями або фактами є асоціативний зв'язок, то при настанні однієї з подій, в нашій свідомості з'являється і друга подія. Якщо говорити ще простіше: коли одне змушує нас думати про інше.</w:t>
      </w:r>
      <w:r w:rsidR="003F40D5">
        <w:rPr>
          <w:rFonts w:ascii="Times New Roman" w:hAnsi="Times New Roman" w:cs="Times New Roman"/>
          <w:sz w:val="24"/>
          <w:szCs w:val="24"/>
        </w:rPr>
        <w:t xml:space="preserve"> </w:t>
      </w:r>
      <w:r w:rsidR="00D910E7" w:rsidRPr="00853D8A">
        <w:rPr>
          <w:rFonts w:ascii="Times New Roman" w:hAnsi="Times New Roman" w:cs="Times New Roman"/>
          <w:sz w:val="24"/>
          <w:szCs w:val="24"/>
        </w:rPr>
        <w:t>Асоціювання відбувається на підставі схожості (“поле – як море”), контрасту (радість – сум), суміжності в часі (весна – цвітіння) або в просторі (небо – птахи). Коли в групу поєднується три уявлення чи відчуття і більше, тоді виникає асоці</w:t>
      </w:r>
      <w:r w:rsidRPr="00853D8A">
        <w:rPr>
          <w:rFonts w:ascii="Times New Roman" w:hAnsi="Times New Roman" w:cs="Times New Roman"/>
          <w:sz w:val="24"/>
          <w:szCs w:val="24"/>
        </w:rPr>
        <w:t>а</w:t>
      </w:r>
      <w:r w:rsidR="00D910E7" w:rsidRPr="00853D8A">
        <w:rPr>
          <w:rFonts w:ascii="Times New Roman" w:hAnsi="Times New Roman" w:cs="Times New Roman"/>
          <w:sz w:val="24"/>
          <w:szCs w:val="24"/>
        </w:rPr>
        <w:t>тивний ряд.</w:t>
      </w:r>
      <w:r w:rsidR="004C1112" w:rsidRPr="00853D8A">
        <w:rPr>
          <w:sz w:val="24"/>
          <w:szCs w:val="24"/>
        </w:rPr>
        <w:t xml:space="preserve">  </w:t>
      </w:r>
    </w:p>
    <w:p w:rsidR="00D910E7" w:rsidRPr="00853D8A" w:rsidRDefault="00D910E7" w:rsidP="00853D8A">
      <w:pPr>
        <w:spacing w:line="240" w:lineRule="auto"/>
        <w:ind w:firstLine="708"/>
        <w:rPr>
          <w:rFonts w:ascii="Times New Roman" w:hAnsi="Times New Roman" w:cs="Times New Roman"/>
          <w:sz w:val="24"/>
          <w:szCs w:val="24"/>
        </w:rPr>
      </w:pPr>
      <w:r w:rsidRPr="00853D8A">
        <w:rPr>
          <w:rFonts w:ascii="Times New Roman" w:hAnsi="Times New Roman" w:cs="Times New Roman"/>
          <w:sz w:val="24"/>
          <w:szCs w:val="24"/>
        </w:rPr>
        <w:t>У сучасній психології існує твердження, що асоціативність властива майже всім видам пізнавальної діяльності – мисленню, пам’яті, уяві. Асоціації трактуються як зв’язок між окремими нервово-психічними актами – уявленнями, думками, почуттями, внаслідок якого одне уявлення, почуття, образ, особа й та ін. викликає в пам’яті інше</w:t>
      </w:r>
      <w:r w:rsidR="000C242E">
        <w:rPr>
          <w:rFonts w:ascii="Times New Roman" w:hAnsi="Times New Roman" w:cs="Times New Roman"/>
          <w:sz w:val="24"/>
          <w:szCs w:val="24"/>
        </w:rPr>
        <w:t>.</w:t>
      </w:r>
      <w:r w:rsidRPr="00853D8A">
        <w:rPr>
          <w:rFonts w:ascii="Times New Roman" w:hAnsi="Times New Roman" w:cs="Times New Roman"/>
          <w:sz w:val="24"/>
          <w:szCs w:val="24"/>
        </w:rPr>
        <w:t xml:space="preserve"> </w:t>
      </w:r>
    </w:p>
    <w:p w:rsidR="00853D8A" w:rsidRPr="00853D8A" w:rsidRDefault="00853D8A" w:rsidP="00853D8A">
      <w:pPr>
        <w:pStyle w:val="a9"/>
        <w:numPr>
          <w:ilvl w:val="0"/>
          <w:numId w:val="1"/>
        </w:numPr>
      </w:pPr>
      <w:r>
        <w:rPr>
          <w:b/>
        </w:rPr>
        <w:t>Слово психолога</w:t>
      </w:r>
    </w:p>
    <w:p w:rsidR="00BB6A4F" w:rsidRPr="00BD6E3B" w:rsidRDefault="003F3534" w:rsidP="00BD6E3B">
      <w:pPr>
        <w:ind w:firstLine="360"/>
        <w:rPr>
          <w:rFonts w:ascii="Times New Roman" w:hAnsi="Times New Roman" w:cs="Times New Roman"/>
          <w:sz w:val="24"/>
          <w:szCs w:val="24"/>
        </w:rPr>
      </w:pPr>
      <w:r w:rsidRPr="000A024B">
        <w:rPr>
          <w:rFonts w:ascii="Times New Roman" w:hAnsi="Times New Roman" w:cs="Times New Roman"/>
          <w:sz w:val="24"/>
          <w:szCs w:val="24"/>
        </w:rPr>
        <w:t xml:space="preserve">Асоціації — це наші думки. Словесні асоціації ми збираємо все своє життя з почутих повідомлень, прочитаних книг, розмов. Кожен день ми дізнаємося щось нове. </w:t>
      </w:r>
      <w:r w:rsidR="00BB6A4F" w:rsidRPr="000A024B">
        <w:rPr>
          <w:rFonts w:ascii="Times New Roman" w:hAnsi="Times New Roman" w:cs="Times New Roman"/>
          <w:sz w:val="24"/>
          <w:szCs w:val="24"/>
        </w:rPr>
        <w:t>При вивченні</w:t>
      </w:r>
      <w:r w:rsidR="00BB6A4F" w:rsidRPr="00BD6E3B">
        <w:rPr>
          <w:rFonts w:ascii="Times New Roman" w:hAnsi="Times New Roman" w:cs="Times New Roman"/>
          <w:sz w:val="24"/>
          <w:szCs w:val="24"/>
        </w:rPr>
        <w:t xml:space="preserve"> нового матеріалу завжди використовується  принцип асоціацій, простіше кажучи, нам легше запам'ятати не абстрактну інформацію, а ту, при запам'ятовуванні якої використовуються асоціації. </w:t>
      </w:r>
    </w:p>
    <w:p w:rsidR="00BB6A4F" w:rsidRDefault="00BD6E3B" w:rsidP="00BB6A4F">
      <w:pPr>
        <w:rPr>
          <w:rFonts w:ascii="Times New Roman" w:hAnsi="Times New Roman" w:cs="Times New Roman"/>
          <w:sz w:val="28"/>
          <w:szCs w:val="28"/>
        </w:rPr>
      </w:pPr>
      <w:r w:rsidRPr="00BD6E3B">
        <w:rPr>
          <w:rFonts w:ascii="Times New Roman" w:hAnsi="Times New Roman" w:cs="Times New Roman"/>
          <w:sz w:val="24"/>
          <w:szCs w:val="24"/>
        </w:rPr>
        <w:t>Запам'ятовування нових предметів, явищ, подій і фактів відбувається на основі існуючого у нас досвіду. Завдяки життєвому досвіду у всіх людей  формується  неоднаковий набір асоціативних понять</w:t>
      </w:r>
      <w:r>
        <w:rPr>
          <w:rFonts w:ascii="Times New Roman" w:hAnsi="Times New Roman" w:cs="Times New Roman"/>
          <w:sz w:val="24"/>
          <w:szCs w:val="24"/>
        </w:rPr>
        <w:t>.</w:t>
      </w:r>
      <w:r w:rsidR="00BB6A4F" w:rsidRPr="00BB6A4F">
        <w:rPr>
          <w:rFonts w:ascii="Times New Roman" w:hAnsi="Times New Roman" w:cs="Times New Roman"/>
          <w:sz w:val="24"/>
          <w:szCs w:val="24"/>
        </w:rPr>
        <w:t xml:space="preserve"> Це </w:t>
      </w:r>
      <w:r>
        <w:rPr>
          <w:rFonts w:ascii="Times New Roman" w:hAnsi="Times New Roman" w:cs="Times New Roman"/>
          <w:sz w:val="24"/>
          <w:szCs w:val="24"/>
        </w:rPr>
        <w:t xml:space="preserve">база для розвитку </w:t>
      </w:r>
      <w:r w:rsidR="00BB6A4F" w:rsidRPr="00BB6A4F">
        <w:rPr>
          <w:rFonts w:ascii="Times New Roman" w:hAnsi="Times New Roman" w:cs="Times New Roman"/>
          <w:sz w:val="24"/>
          <w:szCs w:val="24"/>
        </w:rPr>
        <w:t>асоціативного мислення.</w:t>
      </w:r>
    </w:p>
    <w:p w:rsidR="00B14E58" w:rsidRDefault="00B14E58" w:rsidP="00B14E58">
      <w:pPr>
        <w:rPr>
          <w:rFonts w:ascii="Times New Roman" w:hAnsi="Times New Roman" w:cs="Times New Roman"/>
          <w:sz w:val="24"/>
          <w:szCs w:val="24"/>
        </w:rPr>
      </w:pPr>
      <w:r w:rsidRPr="00BD6E3B">
        <w:rPr>
          <w:rFonts w:ascii="Times New Roman" w:hAnsi="Times New Roman" w:cs="Times New Roman"/>
          <w:sz w:val="24"/>
          <w:szCs w:val="24"/>
        </w:rPr>
        <w:t xml:space="preserve">Ми включаємо уяву і запам'ятовуємо нове слово, прив'язавши його до чогось знайомого нам. Пам'ятаємо, що асоціація виникає не тільки з </w:t>
      </w:r>
      <w:r w:rsidR="00BD6E3B">
        <w:rPr>
          <w:rFonts w:ascii="Times New Roman" w:hAnsi="Times New Roman" w:cs="Times New Roman"/>
          <w:sz w:val="24"/>
          <w:szCs w:val="24"/>
        </w:rPr>
        <w:t xml:space="preserve">об'єктом, але і з його ознаками (зоряне небо, </w:t>
      </w:r>
      <w:r w:rsidR="00CD2461">
        <w:rPr>
          <w:rFonts w:ascii="Times New Roman" w:hAnsi="Times New Roman" w:cs="Times New Roman"/>
          <w:sz w:val="24"/>
          <w:szCs w:val="24"/>
        </w:rPr>
        <w:t>залізна рука, заяча душа).</w:t>
      </w:r>
    </w:p>
    <w:p w:rsidR="004C00F3" w:rsidRPr="004C6F58" w:rsidRDefault="0017399E" w:rsidP="004C6F58">
      <w:pPr>
        <w:pStyle w:val="a9"/>
        <w:numPr>
          <w:ilvl w:val="0"/>
          <w:numId w:val="4"/>
        </w:numPr>
        <w:rPr>
          <w:rFonts w:ascii="Times New Roman" w:hAnsi="Times New Roman" w:cs="Times New Roman"/>
          <w:b/>
          <w:sz w:val="24"/>
          <w:szCs w:val="24"/>
        </w:rPr>
      </w:pPr>
      <w:r w:rsidRPr="004C6F58">
        <w:rPr>
          <w:rFonts w:ascii="Times New Roman" w:hAnsi="Times New Roman" w:cs="Times New Roman"/>
          <w:b/>
          <w:sz w:val="24"/>
          <w:szCs w:val="24"/>
        </w:rPr>
        <w:t xml:space="preserve">Вправа </w:t>
      </w:r>
      <w:r w:rsidR="004C00F3" w:rsidRPr="004C6F58">
        <w:rPr>
          <w:rFonts w:ascii="Times New Roman" w:hAnsi="Times New Roman" w:cs="Times New Roman"/>
          <w:b/>
          <w:sz w:val="24"/>
          <w:szCs w:val="24"/>
        </w:rPr>
        <w:t>на запам’ятовування за  допомогою асоціативних малюнків</w:t>
      </w:r>
    </w:p>
    <w:p w:rsidR="00BD6E3B" w:rsidRPr="004C00F3" w:rsidRDefault="004C00F3" w:rsidP="00B14E58">
      <w:pPr>
        <w:rPr>
          <w:rFonts w:ascii="Times New Roman" w:hAnsi="Times New Roman" w:cs="Times New Roman"/>
          <w:sz w:val="24"/>
          <w:szCs w:val="24"/>
        </w:rPr>
      </w:pPr>
      <w:r w:rsidRPr="004C00F3">
        <w:rPr>
          <w:rFonts w:ascii="Times New Roman" w:hAnsi="Times New Roman" w:cs="Times New Roman"/>
          <w:sz w:val="24"/>
          <w:szCs w:val="24"/>
        </w:rPr>
        <w:t xml:space="preserve">(за  </w:t>
      </w:r>
      <w:r>
        <w:rPr>
          <w:rFonts w:ascii="Times New Roman" w:hAnsi="Times New Roman" w:cs="Times New Roman"/>
          <w:sz w:val="24"/>
          <w:szCs w:val="24"/>
        </w:rPr>
        <w:t>методикою О.Лурії «Піктограми»)</w:t>
      </w:r>
    </w:p>
    <w:p w:rsidR="00554A10" w:rsidRDefault="004C00F3" w:rsidP="004C00F3">
      <w:pPr>
        <w:jc w:val="both"/>
        <w:rPr>
          <w:rFonts w:ascii="Times New Roman" w:hAnsi="Times New Roman" w:cs="Times New Roman"/>
          <w:sz w:val="24"/>
          <w:szCs w:val="24"/>
        </w:rPr>
      </w:pPr>
      <w:r w:rsidRPr="004C00F3">
        <w:rPr>
          <w:rFonts w:ascii="Times New Roman" w:hAnsi="Times New Roman" w:cs="Times New Roman"/>
          <w:sz w:val="24"/>
          <w:szCs w:val="24"/>
        </w:rPr>
        <w:lastRenderedPageBreak/>
        <w:t xml:space="preserve">Учням пропонується </w:t>
      </w:r>
      <w:r w:rsidR="00FD1BF6">
        <w:rPr>
          <w:rFonts w:ascii="Times New Roman" w:hAnsi="Times New Roman" w:cs="Times New Roman"/>
          <w:sz w:val="24"/>
          <w:szCs w:val="24"/>
        </w:rPr>
        <w:t>запам’ятати слова, які називає психолог. Для полегшення з</w:t>
      </w:r>
      <w:r w:rsidR="00110F38">
        <w:rPr>
          <w:rFonts w:ascii="Times New Roman" w:hAnsi="Times New Roman" w:cs="Times New Roman"/>
          <w:sz w:val="24"/>
          <w:szCs w:val="24"/>
        </w:rPr>
        <w:t>а</w:t>
      </w:r>
      <w:r w:rsidR="00FD1BF6">
        <w:rPr>
          <w:rFonts w:ascii="Times New Roman" w:hAnsi="Times New Roman" w:cs="Times New Roman"/>
          <w:sz w:val="24"/>
          <w:szCs w:val="24"/>
        </w:rPr>
        <w:t>пам’</w:t>
      </w:r>
      <w:r w:rsidR="00110F38">
        <w:rPr>
          <w:rFonts w:ascii="Times New Roman" w:hAnsi="Times New Roman" w:cs="Times New Roman"/>
          <w:sz w:val="24"/>
          <w:szCs w:val="24"/>
        </w:rPr>
        <w:t>я</w:t>
      </w:r>
      <w:r w:rsidR="00FD1BF6">
        <w:rPr>
          <w:rFonts w:ascii="Times New Roman" w:hAnsi="Times New Roman" w:cs="Times New Roman"/>
          <w:sz w:val="24"/>
          <w:szCs w:val="24"/>
        </w:rPr>
        <w:t>товування потрібно намалювати малюнок до кожного слова.  Але писати назву слів або позначати літерами не можна. Можна малювати все що  завгодно, аби малюнок допоміг відтворити назване слово.</w:t>
      </w:r>
    </w:p>
    <w:p w:rsidR="00FD1BF6" w:rsidRDefault="00FD1BF6" w:rsidP="004C00F3">
      <w:pPr>
        <w:jc w:val="both"/>
        <w:rPr>
          <w:rFonts w:ascii="Times New Roman" w:hAnsi="Times New Roman" w:cs="Times New Roman"/>
          <w:sz w:val="24"/>
          <w:szCs w:val="24"/>
        </w:rPr>
      </w:pPr>
      <w:r>
        <w:rPr>
          <w:rFonts w:ascii="Times New Roman" w:hAnsi="Times New Roman" w:cs="Times New Roman"/>
          <w:sz w:val="24"/>
          <w:szCs w:val="24"/>
        </w:rPr>
        <w:t>Відтворити слова за малюнками пропонується через 40-60 хвилин.</w:t>
      </w:r>
    </w:p>
    <w:p w:rsidR="00FD1BF6" w:rsidRDefault="00FD1BF6" w:rsidP="004C00F3">
      <w:pPr>
        <w:jc w:val="both"/>
        <w:rPr>
          <w:rFonts w:ascii="Times New Roman" w:hAnsi="Times New Roman" w:cs="Times New Roman"/>
          <w:b/>
          <w:sz w:val="24"/>
          <w:szCs w:val="24"/>
        </w:rPr>
      </w:pPr>
      <w:r>
        <w:rPr>
          <w:rFonts w:ascii="Times New Roman" w:hAnsi="Times New Roman" w:cs="Times New Roman"/>
          <w:b/>
          <w:sz w:val="24"/>
          <w:szCs w:val="24"/>
        </w:rPr>
        <w:t>Набір слів:</w:t>
      </w:r>
    </w:p>
    <w:p w:rsidR="004C6F58" w:rsidRDefault="004C6F58" w:rsidP="00FD1BF6">
      <w:pPr>
        <w:pStyle w:val="a9"/>
        <w:numPr>
          <w:ilvl w:val="0"/>
          <w:numId w:val="2"/>
        </w:numPr>
        <w:jc w:val="both"/>
        <w:rPr>
          <w:rFonts w:ascii="Times New Roman" w:hAnsi="Times New Roman" w:cs="Times New Roman"/>
          <w:sz w:val="24"/>
          <w:szCs w:val="24"/>
        </w:rPr>
        <w:sectPr w:rsidR="004C6F58">
          <w:pgSz w:w="11906" w:h="16838"/>
          <w:pgMar w:top="850" w:right="850" w:bottom="850" w:left="1417" w:header="708" w:footer="708" w:gutter="0"/>
          <w:cols w:space="708"/>
          <w:docGrid w:linePitch="360"/>
        </w:sectPr>
      </w:pPr>
    </w:p>
    <w:p w:rsidR="00FD1BF6" w:rsidRDefault="00FD1BF6" w:rsidP="00FD1BF6">
      <w:pPr>
        <w:pStyle w:val="a9"/>
        <w:numPr>
          <w:ilvl w:val="0"/>
          <w:numId w:val="2"/>
        </w:numPr>
        <w:jc w:val="both"/>
        <w:rPr>
          <w:rFonts w:ascii="Times New Roman" w:hAnsi="Times New Roman" w:cs="Times New Roman"/>
          <w:sz w:val="24"/>
          <w:szCs w:val="24"/>
        </w:rPr>
      </w:pPr>
      <w:r>
        <w:rPr>
          <w:rFonts w:ascii="Times New Roman" w:hAnsi="Times New Roman" w:cs="Times New Roman"/>
          <w:sz w:val="24"/>
          <w:szCs w:val="24"/>
        </w:rPr>
        <w:lastRenderedPageBreak/>
        <w:t>Теплий вечір</w:t>
      </w:r>
    </w:p>
    <w:p w:rsidR="00FD1BF6" w:rsidRDefault="00FD1BF6" w:rsidP="00FD1BF6">
      <w:pPr>
        <w:pStyle w:val="a9"/>
        <w:numPr>
          <w:ilvl w:val="0"/>
          <w:numId w:val="2"/>
        </w:numPr>
        <w:jc w:val="both"/>
        <w:rPr>
          <w:rFonts w:ascii="Times New Roman" w:hAnsi="Times New Roman" w:cs="Times New Roman"/>
          <w:sz w:val="24"/>
          <w:szCs w:val="24"/>
        </w:rPr>
      </w:pPr>
      <w:r>
        <w:rPr>
          <w:rFonts w:ascii="Times New Roman" w:hAnsi="Times New Roman" w:cs="Times New Roman"/>
          <w:sz w:val="24"/>
          <w:szCs w:val="24"/>
        </w:rPr>
        <w:t>Голодна дитина</w:t>
      </w:r>
    </w:p>
    <w:p w:rsidR="00FD1BF6" w:rsidRDefault="00FD1BF6" w:rsidP="00FD1BF6">
      <w:pPr>
        <w:pStyle w:val="a9"/>
        <w:numPr>
          <w:ilvl w:val="0"/>
          <w:numId w:val="2"/>
        </w:numPr>
        <w:jc w:val="both"/>
        <w:rPr>
          <w:rFonts w:ascii="Times New Roman" w:hAnsi="Times New Roman" w:cs="Times New Roman"/>
          <w:sz w:val="24"/>
          <w:szCs w:val="24"/>
        </w:rPr>
      </w:pPr>
      <w:r>
        <w:rPr>
          <w:rFonts w:ascii="Times New Roman" w:hAnsi="Times New Roman" w:cs="Times New Roman"/>
          <w:sz w:val="24"/>
          <w:szCs w:val="24"/>
        </w:rPr>
        <w:t>Сміливий вчинок</w:t>
      </w:r>
    </w:p>
    <w:p w:rsidR="00FD1BF6" w:rsidRDefault="00FD1BF6" w:rsidP="00FD1BF6">
      <w:pPr>
        <w:pStyle w:val="a9"/>
        <w:numPr>
          <w:ilvl w:val="0"/>
          <w:numId w:val="2"/>
        </w:numPr>
        <w:jc w:val="both"/>
        <w:rPr>
          <w:rFonts w:ascii="Times New Roman" w:hAnsi="Times New Roman" w:cs="Times New Roman"/>
          <w:sz w:val="24"/>
          <w:szCs w:val="24"/>
        </w:rPr>
      </w:pPr>
      <w:r>
        <w:rPr>
          <w:rFonts w:ascii="Times New Roman" w:hAnsi="Times New Roman" w:cs="Times New Roman"/>
          <w:sz w:val="24"/>
          <w:szCs w:val="24"/>
        </w:rPr>
        <w:t>Беззубий дід</w:t>
      </w:r>
    </w:p>
    <w:p w:rsidR="00FD1BF6" w:rsidRDefault="00FD1BF6" w:rsidP="00FD1BF6">
      <w:pPr>
        <w:pStyle w:val="a9"/>
        <w:numPr>
          <w:ilvl w:val="0"/>
          <w:numId w:val="2"/>
        </w:numPr>
        <w:jc w:val="both"/>
        <w:rPr>
          <w:rFonts w:ascii="Times New Roman" w:hAnsi="Times New Roman" w:cs="Times New Roman"/>
          <w:sz w:val="24"/>
          <w:szCs w:val="24"/>
        </w:rPr>
      </w:pPr>
      <w:r>
        <w:rPr>
          <w:rFonts w:ascii="Times New Roman" w:hAnsi="Times New Roman" w:cs="Times New Roman"/>
          <w:sz w:val="24"/>
          <w:szCs w:val="24"/>
        </w:rPr>
        <w:t>Щастя</w:t>
      </w:r>
    </w:p>
    <w:p w:rsidR="00FD1BF6" w:rsidRDefault="00FD1BF6" w:rsidP="00FD1BF6">
      <w:pPr>
        <w:pStyle w:val="a9"/>
        <w:numPr>
          <w:ilvl w:val="0"/>
          <w:numId w:val="2"/>
        </w:numPr>
        <w:jc w:val="both"/>
        <w:rPr>
          <w:rFonts w:ascii="Times New Roman" w:hAnsi="Times New Roman" w:cs="Times New Roman"/>
          <w:sz w:val="24"/>
          <w:szCs w:val="24"/>
        </w:rPr>
      </w:pPr>
      <w:r>
        <w:rPr>
          <w:rFonts w:ascii="Times New Roman" w:hAnsi="Times New Roman" w:cs="Times New Roman"/>
          <w:sz w:val="24"/>
          <w:szCs w:val="24"/>
        </w:rPr>
        <w:t>Перемога</w:t>
      </w:r>
    </w:p>
    <w:p w:rsidR="00FD1BF6" w:rsidRDefault="00FD1BF6" w:rsidP="00FD1BF6">
      <w:pPr>
        <w:pStyle w:val="a9"/>
        <w:numPr>
          <w:ilvl w:val="0"/>
          <w:numId w:val="2"/>
        </w:numPr>
        <w:jc w:val="both"/>
        <w:rPr>
          <w:rFonts w:ascii="Times New Roman" w:hAnsi="Times New Roman" w:cs="Times New Roman"/>
          <w:sz w:val="24"/>
          <w:szCs w:val="24"/>
        </w:rPr>
      </w:pPr>
      <w:r>
        <w:rPr>
          <w:rFonts w:ascii="Times New Roman" w:hAnsi="Times New Roman" w:cs="Times New Roman"/>
          <w:sz w:val="24"/>
          <w:szCs w:val="24"/>
        </w:rPr>
        <w:t>Ворожнеча</w:t>
      </w:r>
    </w:p>
    <w:p w:rsidR="00FD1BF6" w:rsidRDefault="00FD1BF6" w:rsidP="00FD1BF6">
      <w:pPr>
        <w:pStyle w:val="a9"/>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Багатство </w:t>
      </w:r>
    </w:p>
    <w:p w:rsidR="00FD1BF6" w:rsidRDefault="00FD1BF6" w:rsidP="00FD1BF6">
      <w:pPr>
        <w:pStyle w:val="a9"/>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Мрія </w:t>
      </w:r>
    </w:p>
    <w:p w:rsidR="00FD1BF6" w:rsidRDefault="00FD1BF6" w:rsidP="00FD1BF6">
      <w:pPr>
        <w:pStyle w:val="a9"/>
        <w:numPr>
          <w:ilvl w:val="0"/>
          <w:numId w:val="2"/>
        </w:numPr>
        <w:jc w:val="both"/>
        <w:rPr>
          <w:rFonts w:ascii="Times New Roman" w:hAnsi="Times New Roman" w:cs="Times New Roman"/>
          <w:sz w:val="24"/>
          <w:szCs w:val="24"/>
        </w:rPr>
      </w:pPr>
      <w:r>
        <w:rPr>
          <w:rFonts w:ascii="Times New Roman" w:hAnsi="Times New Roman" w:cs="Times New Roman"/>
          <w:sz w:val="24"/>
          <w:szCs w:val="24"/>
        </w:rPr>
        <w:t>Розум</w:t>
      </w:r>
    </w:p>
    <w:p w:rsidR="00FD1BF6" w:rsidRDefault="00FD1BF6" w:rsidP="00FD1BF6">
      <w:pPr>
        <w:pStyle w:val="a9"/>
        <w:numPr>
          <w:ilvl w:val="0"/>
          <w:numId w:val="2"/>
        </w:numPr>
        <w:jc w:val="both"/>
        <w:rPr>
          <w:rFonts w:ascii="Times New Roman" w:hAnsi="Times New Roman" w:cs="Times New Roman"/>
          <w:sz w:val="24"/>
          <w:szCs w:val="24"/>
        </w:rPr>
      </w:pPr>
      <w:r>
        <w:rPr>
          <w:rFonts w:ascii="Times New Roman" w:hAnsi="Times New Roman" w:cs="Times New Roman"/>
          <w:sz w:val="24"/>
          <w:szCs w:val="24"/>
        </w:rPr>
        <w:t>Нудьга</w:t>
      </w:r>
    </w:p>
    <w:p w:rsidR="00FD1BF6" w:rsidRDefault="00FD1BF6" w:rsidP="00FD1BF6">
      <w:pPr>
        <w:pStyle w:val="a9"/>
        <w:numPr>
          <w:ilvl w:val="0"/>
          <w:numId w:val="2"/>
        </w:numPr>
        <w:jc w:val="both"/>
        <w:rPr>
          <w:rFonts w:ascii="Times New Roman" w:hAnsi="Times New Roman" w:cs="Times New Roman"/>
          <w:sz w:val="24"/>
          <w:szCs w:val="24"/>
        </w:rPr>
      </w:pPr>
      <w:r>
        <w:rPr>
          <w:rFonts w:ascii="Times New Roman" w:hAnsi="Times New Roman" w:cs="Times New Roman"/>
          <w:sz w:val="24"/>
          <w:szCs w:val="24"/>
        </w:rPr>
        <w:t>Надія</w:t>
      </w:r>
    </w:p>
    <w:p w:rsidR="00FD1BF6" w:rsidRDefault="00FD1BF6" w:rsidP="00FD1BF6">
      <w:pPr>
        <w:pStyle w:val="a9"/>
        <w:jc w:val="both"/>
        <w:rPr>
          <w:rFonts w:ascii="Times New Roman" w:hAnsi="Times New Roman" w:cs="Times New Roman"/>
          <w:sz w:val="24"/>
          <w:szCs w:val="24"/>
        </w:rPr>
      </w:pPr>
    </w:p>
    <w:p w:rsidR="00FD1BF6" w:rsidRDefault="00FD1BF6" w:rsidP="00FD1BF6">
      <w:pPr>
        <w:pStyle w:val="a9"/>
        <w:numPr>
          <w:ilvl w:val="0"/>
          <w:numId w:val="3"/>
        </w:numPr>
        <w:jc w:val="both"/>
        <w:rPr>
          <w:rFonts w:ascii="Times New Roman" w:hAnsi="Times New Roman" w:cs="Times New Roman"/>
          <w:sz w:val="24"/>
          <w:szCs w:val="24"/>
        </w:rPr>
      </w:pPr>
      <w:r>
        <w:rPr>
          <w:rFonts w:ascii="Times New Roman" w:hAnsi="Times New Roman" w:cs="Times New Roman"/>
          <w:sz w:val="24"/>
          <w:szCs w:val="24"/>
        </w:rPr>
        <w:lastRenderedPageBreak/>
        <w:t>Смачний обід</w:t>
      </w:r>
    </w:p>
    <w:p w:rsidR="00FD1BF6" w:rsidRDefault="00FD1BF6" w:rsidP="00FD1BF6">
      <w:pPr>
        <w:pStyle w:val="a9"/>
        <w:numPr>
          <w:ilvl w:val="0"/>
          <w:numId w:val="3"/>
        </w:numPr>
        <w:jc w:val="both"/>
        <w:rPr>
          <w:rFonts w:ascii="Times New Roman" w:hAnsi="Times New Roman" w:cs="Times New Roman"/>
          <w:sz w:val="24"/>
          <w:szCs w:val="24"/>
        </w:rPr>
      </w:pPr>
      <w:r>
        <w:rPr>
          <w:rFonts w:ascii="Times New Roman" w:hAnsi="Times New Roman" w:cs="Times New Roman"/>
          <w:sz w:val="24"/>
          <w:szCs w:val="24"/>
        </w:rPr>
        <w:t>Хвора жінка</w:t>
      </w:r>
    </w:p>
    <w:p w:rsidR="00FD1BF6" w:rsidRDefault="00FD1BF6" w:rsidP="00FD1BF6">
      <w:pPr>
        <w:pStyle w:val="a9"/>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Темна ніч </w:t>
      </w:r>
    </w:p>
    <w:p w:rsidR="00FD1BF6" w:rsidRDefault="00FD1BF6" w:rsidP="00FD1BF6">
      <w:pPr>
        <w:pStyle w:val="a9"/>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Снігова буря </w:t>
      </w:r>
    </w:p>
    <w:p w:rsidR="00FD1BF6" w:rsidRDefault="007E4705" w:rsidP="00FD1BF6">
      <w:pPr>
        <w:pStyle w:val="a9"/>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Любов </w:t>
      </w:r>
    </w:p>
    <w:p w:rsidR="007E4705" w:rsidRDefault="004C6F58" w:rsidP="00FD1BF6">
      <w:pPr>
        <w:pStyle w:val="a9"/>
        <w:numPr>
          <w:ilvl w:val="0"/>
          <w:numId w:val="3"/>
        </w:numPr>
        <w:jc w:val="both"/>
        <w:rPr>
          <w:rFonts w:ascii="Times New Roman" w:hAnsi="Times New Roman" w:cs="Times New Roman"/>
          <w:sz w:val="24"/>
          <w:szCs w:val="24"/>
        </w:rPr>
      </w:pPr>
      <w:r>
        <w:rPr>
          <w:rFonts w:ascii="Times New Roman" w:hAnsi="Times New Roman" w:cs="Times New Roman"/>
          <w:sz w:val="24"/>
          <w:szCs w:val="24"/>
        </w:rPr>
        <w:t>Сумнів</w:t>
      </w:r>
    </w:p>
    <w:p w:rsidR="004C6F58" w:rsidRDefault="004C6F58" w:rsidP="00FD1BF6">
      <w:pPr>
        <w:pStyle w:val="a9"/>
        <w:numPr>
          <w:ilvl w:val="0"/>
          <w:numId w:val="3"/>
        </w:numPr>
        <w:jc w:val="both"/>
        <w:rPr>
          <w:rFonts w:ascii="Times New Roman" w:hAnsi="Times New Roman" w:cs="Times New Roman"/>
          <w:sz w:val="24"/>
          <w:szCs w:val="24"/>
        </w:rPr>
      </w:pPr>
      <w:r>
        <w:rPr>
          <w:rFonts w:ascii="Times New Roman" w:hAnsi="Times New Roman" w:cs="Times New Roman"/>
          <w:sz w:val="24"/>
          <w:szCs w:val="24"/>
        </w:rPr>
        <w:t>Дружба</w:t>
      </w:r>
    </w:p>
    <w:p w:rsidR="004C6F58" w:rsidRDefault="004C6F58" w:rsidP="00FD1BF6">
      <w:pPr>
        <w:pStyle w:val="a9"/>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Справедливість </w:t>
      </w:r>
    </w:p>
    <w:p w:rsidR="004C6F58" w:rsidRDefault="004C6F58" w:rsidP="00FD1BF6">
      <w:pPr>
        <w:pStyle w:val="a9"/>
        <w:numPr>
          <w:ilvl w:val="0"/>
          <w:numId w:val="3"/>
        </w:numPr>
        <w:jc w:val="both"/>
        <w:rPr>
          <w:rFonts w:ascii="Times New Roman" w:hAnsi="Times New Roman" w:cs="Times New Roman"/>
          <w:sz w:val="24"/>
          <w:szCs w:val="24"/>
        </w:rPr>
      </w:pPr>
      <w:r>
        <w:rPr>
          <w:rFonts w:ascii="Times New Roman" w:hAnsi="Times New Roman" w:cs="Times New Roman"/>
          <w:sz w:val="24"/>
          <w:szCs w:val="24"/>
        </w:rPr>
        <w:t>Страх</w:t>
      </w:r>
    </w:p>
    <w:p w:rsidR="004C6F58" w:rsidRDefault="004C6F58" w:rsidP="00FD1BF6">
      <w:pPr>
        <w:pStyle w:val="a9"/>
        <w:numPr>
          <w:ilvl w:val="0"/>
          <w:numId w:val="3"/>
        </w:numPr>
        <w:jc w:val="both"/>
        <w:rPr>
          <w:rFonts w:ascii="Times New Roman" w:hAnsi="Times New Roman" w:cs="Times New Roman"/>
          <w:sz w:val="24"/>
          <w:szCs w:val="24"/>
        </w:rPr>
      </w:pPr>
      <w:r>
        <w:rPr>
          <w:rFonts w:ascii="Times New Roman" w:hAnsi="Times New Roman" w:cs="Times New Roman"/>
          <w:sz w:val="24"/>
          <w:szCs w:val="24"/>
        </w:rPr>
        <w:t>Очікування</w:t>
      </w:r>
    </w:p>
    <w:p w:rsidR="004C6F58" w:rsidRDefault="004C6F58" w:rsidP="00FD1BF6">
      <w:pPr>
        <w:pStyle w:val="a9"/>
        <w:numPr>
          <w:ilvl w:val="0"/>
          <w:numId w:val="3"/>
        </w:numPr>
        <w:jc w:val="both"/>
        <w:rPr>
          <w:rFonts w:ascii="Times New Roman" w:hAnsi="Times New Roman" w:cs="Times New Roman"/>
          <w:sz w:val="24"/>
          <w:szCs w:val="24"/>
        </w:rPr>
      </w:pPr>
      <w:r>
        <w:rPr>
          <w:rFonts w:ascii="Times New Roman" w:hAnsi="Times New Roman" w:cs="Times New Roman"/>
          <w:sz w:val="24"/>
          <w:szCs w:val="24"/>
        </w:rPr>
        <w:t>Космос</w:t>
      </w:r>
    </w:p>
    <w:p w:rsidR="004C6F58" w:rsidRDefault="004C6F58" w:rsidP="00FD1BF6">
      <w:pPr>
        <w:pStyle w:val="a9"/>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Сила </w:t>
      </w:r>
    </w:p>
    <w:p w:rsidR="004C6F58" w:rsidRDefault="004C6F58" w:rsidP="004C6F58">
      <w:pPr>
        <w:pStyle w:val="a9"/>
        <w:jc w:val="both"/>
        <w:rPr>
          <w:rFonts w:ascii="Times New Roman" w:hAnsi="Times New Roman" w:cs="Times New Roman"/>
          <w:sz w:val="24"/>
          <w:szCs w:val="24"/>
        </w:rPr>
        <w:sectPr w:rsidR="004C6F58" w:rsidSect="004C6F58">
          <w:type w:val="continuous"/>
          <w:pgSz w:w="11906" w:h="16838"/>
          <w:pgMar w:top="850" w:right="850" w:bottom="850" w:left="1417" w:header="708" w:footer="708" w:gutter="0"/>
          <w:cols w:num="2" w:space="708"/>
          <w:docGrid w:linePitch="360"/>
        </w:sectPr>
      </w:pPr>
    </w:p>
    <w:p w:rsidR="004C6F58" w:rsidRPr="00110F38" w:rsidRDefault="004C6F58" w:rsidP="004C6F58">
      <w:pPr>
        <w:pStyle w:val="a9"/>
        <w:ind w:left="708" w:hanging="708"/>
        <w:jc w:val="both"/>
        <w:rPr>
          <w:rFonts w:ascii="Times New Roman" w:hAnsi="Times New Roman" w:cs="Times New Roman"/>
          <w:sz w:val="24"/>
          <w:szCs w:val="24"/>
          <w:u w:val="single"/>
        </w:rPr>
      </w:pPr>
      <w:r w:rsidRPr="00110F38">
        <w:rPr>
          <w:rFonts w:ascii="Times New Roman" w:hAnsi="Times New Roman" w:cs="Times New Roman"/>
          <w:sz w:val="24"/>
          <w:szCs w:val="24"/>
          <w:u w:val="single"/>
        </w:rPr>
        <w:lastRenderedPageBreak/>
        <w:t>Обробка та інтерпретація результатів</w:t>
      </w:r>
    </w:p>
    <w:p w:rsidR="004C6F58" w:rsidRDefault="004C6F58" w:rsidP="004C6F58">
      <w:pPr>
        <w:pStyle w:val="a9"/>
        <w:ind w:left="0"/>
        <w:jc w:val="both"/>
        <w:rPr>
          <w:rFonts w:ascii="Times New Roman" w:hAnsi="Times New Roman" w:cs="Times New Roman"/>
          <w:sz w:val="24"/>
          <w:szCs w:val="24"/>
        </w:rPr>
      </w:pPr>
      <w:r>
        <w:rPr>
          <w:rFonts w:ascii="Times New Roman" w:hAnsi="Times New Roman" w:cs="Times New Roman"/>
          <w:sz w:val="24"/>
          <w:szCs w:val="24"/>
        </w:rPr>
        <w:t>Підраховується кількість правильно відтворених слів та словосполучень у співвідношенні із загальною  кількістю запропонованих словосполучень.</w:t>
      </w:r>
    </w:p>
    <w:p w:rsidR="004C6F58" w:rsidRDefault="004C6F58" w:rsidP="004C6F58">
      <w:pPr>
        <w:pStyle w:val="a9"/>
        <w:ind w:left="0"/>
        <w:jc w:val="both"/>
        <w:rPr>
          <w:rFonts w:ascii="Times New Roman" w:hAnsi="Times New Roman" w:cs="Times New Roman"/>
          <w:sz w:val="24"/>
          <w:szCs w:val="24"/>
        </w:rPr>
      </w:pPr>
      <w:r>
        <w:rPr>
          <w:rFonts w:ascii="Times New Roman" w:hAnsi="Times New Roman" w:cs="Times New Roman"/>
          <w:sz w:val="24"/>
          <w:szCs w:val="24"/>
        </w:rPr>
        <w:t>Оцінювання результатів: 75-100% високий рівень запам’ятовування;</w:t>
      </w:r>
    </w:p>
    <w:p w:rsidR="004C6F58" w:rsidRDefault="004C6F58" w:rsidP="004C6F58">
      <w:pPr>
        <w:pStyle w:val="a9"/>
        <w:ind w:left="0"/>
        <w:jc w:val="both"/>
        <w:rPr>
          <w:rFonts w:ascii="Times New Roman" w:hAnsi="Times New Roman" w:cs="Times New Roman"/>
          <w:sz w:val="24"/>
          <w:szCs w:val="24"/>
        </w:rPr>
      </w:pPr>
      <w:r>
        <w:rPr>
          <w:rFonts w:ascii="Times New Roman" w:hAnsi="Times New Roman" w:cs="Times New Roman"/>
          <w:sz w:val="24"/>
          <w:szCs w:val="24"/>
        </w:rPr>
        <w:t>50-75% -середній;</w:t>
      </w:r>
    </w:p>
    <w:p w:rsidR="004C6F58" w:rsidRDefault="004C6F58" w:rsidP="004C6F58">
      <w:pPr>
        <w:pStyle w:val="a9"/>
        <w:ind w:left="0"/>
        <w:jc w:val="both"/>
        <w:rPr>
          <w:rFonts w:ascii="Times New Roman" w:hAnsi="Times New Roman" w:cs="Times New Roman"/>
          <w:sz w:val="24"/>
          <w:szCs w:val="24"/>
        </w:rPr>
      </w:pPr>
      <w:r>
        <w:rPr>
          <w:rFonts w:ascii="Times New Roman" w:hAnsi="Times New Roman" w:cs="Times New Roman"/>
          <w:sz w:val="24"/>
          <w:szCs w:val="24"/>
        </w:rPr>
        <w:t>30-50%- низький;</w:t>
      </w:r>
    </w:p>
    <w:p w:rsidR="004C6F58" w:rsidRDefault="004C6F58" w:rsidP="004C6F58">
      <w:pPr>
        <w:pStyle w:val="a9"/>
        <w:ind w:left="0"/>
        <w:jc w:val="both"/>
        <w:rPr>
          <w:rFonts w:ascii="Times New Roman" w:hAnsi="Times New Roman" w:cs="Times New Roman"/>
          <w:sz w:val="24"/>
          <w:szCs w:val="24"/>
        </w:rPr>
      </w:pPr>
      <w:r>
        <w:rPr>
          <w:rFonts w:ascii="Times New Roman" w:hAnsi="Times New Roman" w:cs="Times New Roman"/>
          <w:sz w:val="24"/>
          <w:szCs w:val="24"/>
        </w:rPr>
        <w:t>менше30% - дуже низький.</w:t>
      </w:r>
    </w:p>
    <w:p w:rsidR="004C6F58" w:rsidRDefault="004C6F58" w:rsidP="004C6F58">
      <w:pPr>
        <w:pStyle w:val="a9"/>
        <w:jc w:val="both"/>
        <w:rPr>
          <w:rFonts w:ascii="Times New Roman" w:hAnsi="Times New Roman" w:cs="Times New Roman"/>
          <w:sz w:val="24"/>
          <w:szCs w:val="24"/>
        </w:rPr>
      </w:pPr>
    </w:p>
    <w:p w:rsidR="004C6F58" w:rsidRPr="00E94910" w:rsidRDefault="00E94910" w:rsidP="00E94910">
      <w:pPr>
        <w:pStyle w:val="a9"/>
        <w:numPr>
          <w:ilvl w:val="0"/>
          <w:numId w:val="5"/>
        </w:numPr>
        <w:jc w:val="both"/>
        <w:rPr>
          <w:rFonts w:ascii="Times New Roman" w:hAnsi="Times New Roman" w:cs="Times New Roman"/>
          <w:b/>
          <w:sz w:val="24"/>
          <w:szCs w:val="24"/>
        </w:rPr>
      </w:pPr>
      <w:r w:rsidRPr="00E94910">
        <w:rPr>
          <w:rFonts w:ascii="Times New Roman" w:hAnsi="Times New Roman" w:cs="Times New Roman"/>
          <w:b/>
          <w:sz w:val="24"/>
          <w:szCs w:val="24"/>
          <w:lang w:val="ru-RU"/>
        </w:rPr>
        <w:t>Вправа «Способи використання предмета»</w:t>
      </w:r>
    </w:p>
    <w:p w:rsidR="00554A10" w:rsidRPr="00E94910" w:rsidRDefault="00E94910" w:rsidP="00E94910">
      <w:pPr>
        <w:pStyle w:val="a9"/>
        <w:rPr>
          <w:rFonts w:ascii="Times New Roman" w:hAnsi="Times New Roman" w:cs="Times New Roman"/>
          <w:sz w:val="24"/>
          <w:szCs w:val="24"/>
          <w:lang w:val="ru-RU"/>
        </w:rPr>
      </w:pPr>
      <w:r w:rsidRPr="00E94910">
        <w:rPr>
          <w:rFonts w:ascii="Times New Roman" w:hAnsi="Times New Roman" w:cs="Times New Roman"/>
          <w:sz w:val="24"/>
          <w:szCs w:val="24"/>
          <w:lang w:val="ru-RU"/>
        </w:rPr>
        <w:t>Зада</w:t>
      </w:r>
      <w:r>
        <w:rPr>
          <w:rFonts w:ascii="Times New Roman" w:hAnsi="Times New Roman" w:cs="Times New Roman"/>
          <w:sz w:val="24"/>
          <w:szCs w:val="24"/>
          <w:lang w:val="ru-RU"/>
        </w:rPr>
        <w:t>є</w:t>
      </w:r>
      <w:r w:rsidRPr="00E94910">
        <w:rPr>
          <w:rFonts w:ascii="Times New Roman" w:hAnsi="Times New Roman" w:cs="Times New Roman"/>
          <w:sz w:val="24"/>
          <w:szCs w:val="24"/>
          <w:lang w:val="ru-RU"/>
        </w:rPr>
        <w:t>ться який-небудь предмет,</w:t>
      </w:r>
      <w:r w:rsidR="003466B9">
        <w:rPr>
          <w:rFonts w:ascii="Times New Roman" w:hAnsi="Times New Roman" w:cs="Times New Roman"/>
          <w:sz w:val="24"/>
          <w:szCs w:val="24"/>
          <w:lang w:val="ru-RU"/>
        </w:rPr>
        <w:t>потрібно</w:t>
      </w:r>
      <w:r w:rsidRPr="00E94910">
        <w:rPr>
          <w:rFonts w:ascii="Times New Roman" w:hAnsi="Times New Roman" w:cs="Times New Roman"/>
          <w:sz w:val="24"/>
          <w:szCs w:val="24"/>
          <w:lang w:val="ru-RU"/>
        </w:rPr>
        <w:t xml:space="preserve"> назвати якомога б</w:t>
      </w:r>
      <w:r>
        <w:rPr>
          <w:rFonts w:ascii="Times New Roman" w:hAnsi="Times New Roman" w:cs="Times New Roman"/>
          <w:sz w:val="24"/>
          <w:szCs w:val="24"/>
          <w:lang w:val="ru-RU"/>
        </w:rPr>
        <w:t>і</w:t>
      </w:r>
      <w:r w:rsidRPr="00E94910">
        <w:rPr>
          <w:rFonts w:ascii="Times New Roman" w:hAnsi="Times New Roman" w:cs="Times New Roman"/>
          <w:sz w:val="24"/>
          <w:szCs w:val="24"/>
          <w:lang w:val="ru-RU"/>
        </w:rPr>
        <w:t>льше способ</w:t>
      </w:r>
      <w:r>
        <w:rPr>
          <w:rFonts w:ascii="Times New Roman" w:hAnsi="Times New Roman" w:cs="Times New Roman"/>
          <w:sz w:val="24"/>
          <w:szCs w:val="24"/>
          <w:lang w:val="ru-RU"/>
        </w:rPr>
        <w:t>і</w:t>
      </w:r>
      <w:r w:rsidRPr="00E94910">
        <w:rPr>
          <w:rFonts w:ascii="Times New Roman" w:hAnsi="Times New Roman" w:cs="Times New Roman"/>
          <w:sz w:val="24"/>
          <w:szCs w:val="24"/>
          <w:lang w:val="ru-RU"/>
        </w:rPr>
        <w:t>в його використання. Причому можна називати способи</w:t>
      </w:r>
      <w:r>
        <w:rPr>
          <w:rFonts w:ascii="Times New Roman" w:hAnsi="Times New Roman" w:cs="Times New Roman"/>
          <w:sz w:val="24"/>
          <w:szCs w:val="24"/>
          <w:lang w:val="ru-RU"/>
        </w:rPr>
        <w:t>,</w:t>
      </w:r>
      <w:r w:rsidRPr="00E94910">
        <w:rPr>
          <w:rFonts w:ascii="Times New Roman" w:hAnsi="Times New Roman" w:cs="Times New Roman"/>
          <w:sz w:val="24"/>
          <w:szCs w:val="24"/>
          <w:lang w:val="ru-RU"/>
        </w:rPr>
        <w:t xml:space="preserve"> взят</w:t>
      </w:r>
      <w:r>
        <w:rPr>
          <w:rFonts w:ascii="Times New Roman" w:hAnsi="Times New Roman" w:cs="Times New Roman"/>
          <w:sz w:val="24"/>
          <w:szCs w:val="24"/>
          <w:lang w:val="ru-RU"/>
        </w:rPr>
        <w:t>і</w:t>
      </w:r>
      <w:r w:rsidRPr="00E94910">
        <w:rPr>
          <w:rFonts w:ascii="Times New Roman" w:hAnsi="Times New Roman" w:cs="Times New Roman"/>
          <w:sz w:val="24"/>
          <w:szCs w:val="24"/>
          <w:lang w:val="ru-RU"/>
        </w:rPr>
        <w:t xml:space="preserve"> з реального життя</w:t>
      </w:r>
      <w:r w:rsidR="003466B9">
        <w:rPr>
          <w:rFonts w:ascii="Times New Roman" w:hAnsi="Times New Roman" w:cs="Times New Roman"/>
          <w:sz w:val="24"/>
          <w:szCs w:val="24"/>
          <w:lang w:val="ru-RU"/>
        </w:rPr>
        <w:t>, і способи придумані, фантастичні. В о</w:t>
      </w:r>
      <w:r w:rsidR="00E66B85">
        <w:rPr>
          <w:rFonts w:ascii="Times New Roman" w:hAnsi="Times New Roman" w:cs="Times New Roman"/>
          <w:sz w:val="24"/>
          <w:szCs w:val="24"/>
          <w:lang w:val="ru-RU"/>
        </w:rPr>
        <w:t>с</w:t>
      </w:r>
      <w:r w:rsidR="003466B9">
        <w:rPr>
          <w:rFonts w:ascii="Times New Roman" w:hAnsi="Times New Roman" w:cs="Times New Roman"/>
          <w:sz w:val="24"/>
          <w:szCs w:val="24"/>
          <w:lang w:val="ru-RU"/>
        </w:rPr>
        <w:t>танньому випадку, однак, треба обов'язково сформулювати обгрунтування способу використання.</w:t>
      </w:r>
    </w:p>
    <w:p w:rsidR="00554A10" w:rsidRPr="003466B9" w:rsidRDefault="003466B9" w:rsidP="003466B9">
      <w:pPr>
        <w:spacing w:line="240" w:lineRule="auto"/>
        <w:ind w:firstLine="708"/>
        <w:rPr>
          <w:rFonts w:ascii="Times New Roman" w:hAnsi="Times New Roman" w:cs="Times New Roman"/>
          <w:sz w:val="24"/>
          <w:szCs w:val="24"/>
        </w:rPr>
      </w:pPr>
      <w:r w:rsidRPr="003466B9">
        <w:rPr>
          <w:rFonts w:ascii="Times New Roman" w:hAnsi="Times New Roman" w:cs="Times New Roman"/>
          <w:sz w:val="24"/>
          <w:szCs w:val="24"/>
        </w:rPr>
        <w:t>Варіант І.</w:t>
      </w:r>
      <w:r w:rsidRPr="003466B9">
        <w:rPr>
          <w:rFonts w:ascii="Times New Roman" w:hAnsi="Times New Roman" w:cs="Times New Roman"/>
          <w:sz w:val="24"/>
          <w:szCs w:val="24"/>
          <w:lang w:val="ru-RU"/>
        </w:rPr>
        <w:t xml:space="preserve"> </w:t>
      </w:r>
      <w:r>
        <w:rPr>
          <w:rFonts w:ascii="Times New Roman" w:hAnsi="Times New Roman" w:cs="Times New Roman"/>
          <w:sz w:val="24"/>
          <w:szCs w:val="24"/>
        </w:rPr>
        <w:t>«книжка»</w:t>
      </w:r>
    </w:p>
    <w:p w:rsidR="003466B9" w:rsidRPr="003466B9" w:rsidRDefault="003466B9" w:rsidP="003466B9">
      <w:pPr>
        <w:ind w:firstLine="708"/>
        <w:rPr>
          <w:rFonts w:ascii="Times New Roman" w:hAnsi="Times New Roman" w:cs="Times New Roman"/>
          <w:sz w:val="24"/>
          <w:szCs w:val="24"/>
        </w:rPr>
      </w:pPr>
      <w:r w:rsidRPr="003466B9">
        <w:rPr>
          <w:rFonts w:ascii="Times New Roman" w:hAnsi="Times New Roman" w:cs="Times New Roman"/>
          <w:sz w:val="24"/>
          <w:szCs w:val="24"/>
        </w:rPr>
        <w:t xml:space="preserve">Варіант </w:t>
      </w:r>
      <w:r>
        <w:rPr>
          <w:rFonts w:ascii="Times New Roman" w:hAnsi="Times New Roman" w:cs="Times New Roman"/>
          <w:sz w:val="24"/>
          <w:szCs w:val="24"/>
        </w:rPr>
        <w:t>І</w:t>
      </w:r>
      <w:r w:rsidRPr="003466B9">
        <w:rPr>
          <w:rFonts w:ascii="Times New Roman" w:hAnsi="Times New Roman" w:cs="Times New Roman"/>
          <w:sz w:val="24"/>
          <w:szCs w:val="24"/>
        </w:rPr>
        <w:t>І.</w:t>
      </w:r>
      <w:r>
        <w:rPr>
          <w:rFonts w:ascii="Times New Roman" w:hAnsi="Times New Roman" w:cs="Times New Roman"/>
          <w:sz w:val="24"/>
          <w:szCs w:val="24"/>
        </w:rPr>
        <w:t xml:space="preserve"> «автомобіль»</w:t>
      </w:r>
    </w:p>
    <w:p w:rsidR="003466B9" w:rsidRPr="003466B9" w:rsidRDefault="003466B9" w:rsidP="003466B9">
      <w:pPr>
        <w:ind w:firstLine="708"/>
        <w:rPr>
          <w:rFonts w:ascii="Times New Roman" w:hAnsi="Times New Roman" w:cs="Times New Roman"/>
          <w:sz w:val="24"/>
          <w:szCs w:val="24"/>
        </w:rPr>
      </w:pPr>
      <w:r w:rsidRPr="003466B9">
        <w:rPr>
          <w:rFonts w:ascii="Times New Roman" w:hAnsi="Times New Roman" w:cs="Times New Roman"/>
          <w:sz w:val="24"/>
          <w:szCs w:val="24"/>
        </w:rPr>
        <w:t>Варіант І</w:t>
      </w:r>
      <w:r>
        <w:rPr>
          <w:rFonts w:ascii="Times New Roman" w:hAnsi="Times New Roman" w:cs="Times New Roman"/>
          <w:sz w:val="24"/>
          <w:szCs w:val="24"/>
        </w:rPr>
        <w:t>ІІ</w:t>
      </w:r>
      <w:r w:rsidRPr="003466B9">
        <w:rPr>
          <w:rFonts w:ascii="Times New Roman" w:hAnsi="Times New Roman" w:cs="Times New Roman"/>
          <w:sz w:val="24"/>
          <w:szCs w:val="24"/>
        </w:rPr>
        <w:t>.</w:t>
      </w:r>
      <w:r>
        <w:rPr>
          <w:rFonts w:ascii="Times New Roman" w:hAnsi="Times New Roman" w:cs="Times New Roman"/>
          <w:sz w:val="24"/>
          <w:szCs w:val="24"/>
        </w:rPr>
        <w:t xml:space="preserve"> «помідор»</w:t>
      </w:r>
    </w:p>
    <w:p w:rsidR="003466B9" w:rsidRPr="003466B9" w:rsidRDefault="003466B9" w:rsidP="003466B9">
      <w:pPr>
        <w:ind w:firstLine="708"/>
        <w:rPr>
          <w:rFonts w:ascii="Times New Roman" w:hAnsi="Times New Roman" w:cs="Times New Roman"/>
          <w:sz w:val="24"/>
          <w:szCs w:val="24"/>
        </w:rPr>
      </w:pPr>
      <w:r w:rsidRPr="003466B9">
        <w:rPr>
          <w:rFonts w:ascii="Times New Roman" w:hAnsi="Times New Roman" w:cs="Times New Roman"/>
          <w:sz w:val="24"/>
          <w:szCs w:val="24"/>
        </w:rPr>
        <w:t>Варіант І</w:t>
      </w:r>
      <w:r>
        <w:rPr>
          <w:rFonts w:ascii="Times New Roman" w:hAnsi="Times New Roman" w:cs="Times New Roman"/>
          <w:sz w:val="24"/>
          <w:szCs w:val="24"/>
          <w:lang w:val="en-US"/>
        </w:rPr>
        <w:t>V</w:t>
      </w:r>
      <w:r w:rsidRPr="003466B9">
        <w:rPr>
          <w:rFonts w:ascii="Times New Roman" w:hAnsi="Times New Roman" w:cs="Times New Roman"/>
          <w:sz w:val="24"/>
          <w:szCs w:val="24"/>
        </w:rPr>
        <w:t>.</w:t>
      </w:r>
      <w:r>
        <w:rPr>
          <w:rFonts w:ascii="Times New Roman" w:hAnsi="Times New Roman" w:cs="Times New Roman"/>
          <w:sz w:val="24"/>
          <w:szCs w:val="24"/>
        </w:rPr>
        <w:t xml:space="preserve"> «дощ»</w:t>
      </w:r>
    </w:p>
    <w:p w:rsidR="003466B9" w:rsidRPr="003466B9" w:rsidRDefault="003466B9" w:rsidP="003466B9">
      <w:pPr>
        <w:spacing w:line="240" w:lineRule="auto"/>
        <w:ind w:firstLine="708"/>
        <w:rPr>
          <w:rFonts w:ascii="Times New Roman" w:hAnsi="Times New Roman" w:cs="Times New Roman"/>
          <w:sz w:val="24"/>
          <w:szCs w:val="24"/>
        </w:rPr>
      </w:pPr>
      <w:r>
        <w:rPr>
          <w:rFonts w:ascii="Times New Roman" w:hAnsi="Times New Roman" w:cs="Times New Roman"/>
          <w:sz w:val="24"/>
          <w:szCs w:val="24"/>
        </w:rPr>
        <w:t xml:space="preserve">Наприклад, у варіанті ІІІ можуть бути названі способи з реального життя: помідор </w:t>
      </w:r>
      <w:r w:rsidR="00E66B85">
        <w:rPr>
          <w:rFonts w:ascii="Times New Roman" w:hAnsi="Times New Roman" w:cs="Times New Roman"/>
          <w:sz w:val="24"/>
          <w:szCs w:val="24"/>
        </w:rPr>
        <w:t>можна з’їсти; зробити з нього салат; додати в борщ; зробити маску на обличчя та ін. З фантастичних способів можна назвати: «з великого помідора можна зробити житло; витиснути помідор і зварити з соку червону фарбу; засушити помідор і зробити капелюх».</w:t>
      </w:r>
    </w:p>
    <w:p w:rsidR="00554A10" w:rsidRPr="003466B9" w:rsidRDefault="00554A10" w:rsidP="003466B9">
      <w:pPr>
        <w:spacing w:line="240" w:lineRule="auto"/>
        <w:rPr>
          <w:rFonts w:ascii="Times New Roman" w:hAnsi="Times New Roman" w:cs="Times New Roman"/>
          <w:sz w:val="24"/>
          <w:szCs w:val="24"/>
        </w:rPr>
      </w:pPr>
    </w:p>
    <w:p w:rsidR="00554A10" w:rsidRPr="00BB30B9" w:rsidRDefault="00BB30B9" w:rsidP="00BB30B9">
      <w:pPr>
        <w:pStyle w:val="a9"/>
        <w:numPr>
          <w:ilvl w:val="0"/>
          <w:numId w:val="6"/>
        </w:numPr>
        <w:tabs>
          <w:tab w:val="left" w:pos="1020"/>
        </w:tabs>
        <w:spacing w:line="240" w:lineRule="auto"/>
        <w:rPr>
          <w:rFonts w:ascii="Times New Roman" w:hAnsi="Times New Roman" w:cs="Times New Roman"/>
          <w:b/>
          <w:sz w:val="24"/>
          <w:szCs w:val="24"/>
        </w:rPr>
      </w:pPr>
      <w:r w:rsidRPr="00BB30B9">
        <w:rPr>
          <w:rFonts w:ascii="Times New Roman" w:hAnsi="Times New Roman" w:cs="Times New Roman"/>
          <w:b/>
          <w:sz w:val="24"/>
          <w:szCs w:val="24"/>
        </w:rPr>
        <w:t>Слово психолога</w:t>
      </w:r>
    </w:p>
    <w:p w:rsidR="00554A10" w:rsidRPr="00D17F57" w:rsidRDefault="00E5539E" w:rsidP="00110F38">
      <w:pPr>
        <w:spacing w:line="240" w:lineRule="auto"/>
        <w:ind w:firstLine="360"/>
        <w:rPr>
          <w:rFonts w:ascii="Times New Roman" w:hAnsi="Times New Roman" w:cs="Times New Roman"/>
          <w:sz w:val="24"/>
          <w:szCs w:val="24"/>
        </w:rPr>
      </w:pPr>
      <w:r w:rsidRPr="00E5539E">
        <w:rPr>
          <w:rFonts w:ascii="Times New Roman" w:hAnsi="Times New Roman" w:cs="Times New Roman"/>
          <w:sz w:val="24"/>
          <w:szCs w:val="24"/>
        </w:rPr>
        <w:lastRenderedPageBreak/>
        <w:t>Розвиваючи асоціативне мислення</w:t>
      </w:r>
      <w:r>
        <w:rPr>
          <w:rFonts w:ascii="Times New Roman" w:hAnsi="Times New Roman" w:cs="Times New Roman"/>
          <w:sz w:val="24"/>
          <w:szCs w:val="24"/>
        </w:rPr>
        <w:t xml:space="preserve">, </w:t>
      </w:r>
      <w:r w:rsidRPr="00E5539E">
        <w:rPr>
          <w:rFonts w:ascii="Times New Roman" w:hAnsi="Times New Roman" w:cs="Times New Roman"/>
          <w:sz w:val="24"/>
          <w:szCs w:val="24"/>
        </w:rPr>
        <w:t xml:space="preserve"> ми </w:t>
      </w:r>
      <w:r>
        <w:rPr>
          <w:rFonts w:ascii="Times New Roman" w:hAnsi="Times New Roman" w:cs="Times New Roman"/>
          <w:sz w:val="24"/>
          <w:szCs w:val="24"/>
        </w:rPr>
        <w:t xml:space="preserve">зможемо розширити своє власне коло асоціацій. Це дає нам можливість стимулювати мислення, допомагає писати твори, аналізувати різну інформацію. Для цього ми не просто прив’язуємо щось знайоме до незнайомого чи будуємо асоціативний ланцюжок, а маємо навчитись створювати оригінальні, нові й незвичні асоціації. </w:t>
      </w:r>
      <w:r w:rsidR="00D17F57" w:rsidRPr="00D17F57">
        <w:rPr>
          <w:rFonts w:ascii="Times New Roman" w:hAnsi="Times New Roman" w:cs="Times New Roman"/>
          <w:sz w:val="24"/>
          <w:szCs w:val="24"/>
        </w:rPr>
        <w:t>Едвард де Боно - доктор медицини та філософії</w:t>
      </w:r>
      <w:r w:rsidR="00110F38">
        <w:rPr>
          <w:rFonts w:ascii="Times New Roman" w:hAnsi="Times New Roman" w:cs="Times New Roman"/>
          <w:sz w:val="24"/>
          <w:szCs w:val="24"/>
        </w:rPr>
        <w:t xml:space="preserve">, </w:t>
      </w:r>
      <w:r w:rsidR="00D17F57" w:rsidRPr="00D17F57">
        <w:rPr>
          <w:rFonts w:ascii="Times New Roman" w:hAnsi="Times New Roman" w:cs="Times New Roman"/>
          <w:sz w:val="24"/>
          <w:szCs w:val="24"/>
        </w:rPr>
        <w:t>який викладав в Оксфордському, Лондонському, Кембріджському та Гарвардському університетах, і якого називають «батьком мислення про мислення» у свої книзі «Генератор креати</w:t>
      </w:r>
      <w:r w:rsidR="00144970">
        <w:rPr>
          <w:rFonts w:ascii="Times New Roman" w:hAnsi="Times New Roman" w:cs="Times New Roman"/>
          <w:sz w:val="24"/>
          <w:szCs w:val="24"/>
          <w:lang w:val="en-US"/>
        </w:rPr>
        <w:t>ff</w:t>
      </w:r>
      <w:r w:rsidR="00D17F57" w:rsidRPr="00D17F57">
        <w:rPr>
          <w:rFonts w:ascii="Times New Roman" w:hAnsi="Times New Roman" w:cs="Times New Roman"/>
          <w:sz w:val="24"/>
          <w:szCs w:val="24"/>
        </w:rPr>
        <w:t>них ідей» пропонує ряд ігор для розвитку мислення, в тому числі асоціативного.</w:t>
      </w:r>
      <w:r w:rsidR="00D17F57">
        <w:rPr>
          <w:rFonts w:ascii="Times New Roman" w:hAnsi="Times New Roman" w:cs="Times New Roman"/>
          <w:sz w:val="24"/>
          <w:szCs w:val="24"/>
        </w:rPr>
        <w:t xml:space="preserve"> Методи де Боно вивчають в тисячах шкіл, в багатьох країнах вони є обов’язковим курсом.</w:t>
      </w:r>
    </w:p>
    <w:p w:rsidR="00D17F57" w:rsidRDefault="00D17F57" w:rsidP="00D17F57">
      <w:pPr>
        <w:pStyle w:val="a9"/>
        <w:numPr>
          <w:ilvl w:val="0"/>
          <w:numId w:val="4"/>
        </w:numPr>
        <w:rPr>
          <w:rFonts w:ascii="Times New Roman" w:hAnsi="Times New Roman" w:cs="Times New Roman"/>
          <w:b/>
          <w:sz w:val="24"/>
          <w:szCs w:val="24"/>
        </w:rPr>
      </w:pPr>
      <w:r>
        <w:rPr>
          <w:rFonts w:ascii="Times New Roman" w:hAnsi="Times New Roman" w:cs="Times New Roman"/>
          <w:b/>
          <w:sz w:val="24"/>
          <w:szCs w:val="24"/>
        </w:rPr>
        <w:t xml:space="preserve">Гра «Склади мозаїку» </w:t>
      </w:r>
    </w:p>
    <w:p w:rsidR="00554A10" w:rsidRPr="00E73EB1" w:rsidRDefault="00E73EB1" w:rsidP="00D17F57">
      <w:pPr>
        <w:pStyle w:val="a9"/>
        <w:rPr>
          <w:rFonts w:ascii="Times New Roman" w:hAnsi="Times New Roman" w:cs="Times New Roman"/>
          <w:sz w:val="24"/>
          <w:szCs w:val="24"/>
        </w:rPr>
      </w:pPr>
      <w:r>
        <w:rPr>
          <w:rFonts w:ascii="Times New Roman" w:hAnsi="Times New Roman" w:cs="Times New Roman"/>
          <w:sz w:val="24"/>
          <w:szCs w:val="24"/>
        </w:rPr>
        <w:t>Ц</w:t>
      </w:r>
      <w:r w:rsidR="00D17F57" w:rsidRPr="00D17F57">
        <w:rPr>
          <w:rFonts w:ascii="Times New Roman" w:hAnsi="Times New Roman" w:cs="Times New Roman"/>
          <w:sz w:val="24"/>
          <w:szCs w:val="24"/>
        </w:rPr>
        <w:t>я вправа</w:t>
      </w:r>
      <w:r w:rsidR="00D17F57">
        <w:rPr>
          <w:rFonts w:ascii="Times New Roman" w:hAnsi="Times New Roman" w:cs="Times New Roman"/>
          <w:sz w:val="24"/>
          <w:szCs w:val="24"/>
        </w:rPr>
        <w:t xml:space="preserve"> </w:t>
      </w:r>
      <w:r w:rsidR="00D17F57" w:rsidRPr="00D17F57">
        <w:rPr>
          <w:rFonts w:ascii="Times New Roman" w:hAnsi="Times New Roman" w:cs="Times New Roman"/>
          <w:sz w:val="24"/>
          <w:szCs w:val="24"/>
        </w:rPr>
        <w:t xml:space="preserve"> </w:t>
      </w:r>
      <w:r w:rsidR="006904AD" w:rsidRPr="00E73EB1">
        <w:rPr>
          <w:rFonts w:ascii="Times New Roman" w:hAnsi="Times New Roman" w:cs="Times New Roman"/>
          <w:sz w:val="24"/>
          <w:szCs w:val="24"/>
        </w:rPr>
        <w:t>включає як елементи аналізу,</w:t>
      </w:r>
      <w:r>
        <w:rPr>
          <w:rFonts w:ascii="Times New Roman" w:hAnsi="Times New Roman" w:cs="Times New Roman"/>
          <w:sz w:val="24"/>
          <w:szCs w:val="24"/>
        </w:rPr>
        <w:t xml:space="preserve"> </w:t>
      </w:r>
      <w:r w:rsidR="006904AD" w:rsidRPr="00E73EB1">
        <w:rPr>
          <w:rFonts w:ascii="Times New Roman" w:hAnsi="Times New Roman" w:cs="Times New Roman"/>
          <w:sz w:val="24"/>
          <w:szCs w:val="24"/>
        </w:rPr>
        <w:t xml:space="preserve">так </w:t>
      </w:r>
      <w:r>
        <w:rPr>
          <w:rFonts w:ascii="Times New Roman" w:hAnsi="Times New Roman" w:cs="Times New Roman"/>
          <w:sz w:val="24"/>
          <w:szCs w:val="24"/>
        </w:rPr>
        <w:t xml:space="preserve">і створення нових </w:t>
      </w:r>
      <w:r w:rsidR="006904AD" w:rsidRPr="00E73EB1">
        <w:rPr>
          <w:rFonts w:ascii="Times New Roman" w:hAnsi="Times New Roman" w:cs="Times New Roman"/>
          <w:sz w:val="24"/>
          <w:szCs w:val="24"/>
        </w:rPr>
        <w:t>асоціа</w:t>
      </w:r>
      <w:r>
        <w:rPr>
          <w:rFonts w:ascii="Times New Roman" w:hAnsi="Times New Roman" w:cs="Times New Roman"/>
          <w:sz w:val="24"/>
          <w:szCs w:val="24"/>
        </w:rPr>
        <w:t>цій</w:t>
      </w:r>
      <w:r w:rsidR="006904AD" w:rsidRPr="00E73EB1">
        <w:rPr>
          <w:rFonts w:ascii="Times New Roman" w:hAnsi="Times New Roman" w:cs="Times New Roman"/>
          <w:sz w:val="24"/>
          <w:szCs w:val="24"/>
        </w:rPr>
        <w:t>.</w:t>
      </w:r>
      <w:r>
        <w:rPr>
          <w:rFonts w:ascii="Times New Roman" w:hAnsi="Times New Roman" w:cs="Times New Roman"/>
          <w:sz w:val="24"/>
          <w:szCs w:val="24"/>
        </w:rPr>
        <w:t xml:space="preserve"> </w:t>
      </w:r>
      <w:r w:rsidR="006904AD" w:rsidRPr="00E73EB1">
        <w:rPr>
          <w:rFonts w:ascii="Times New Roman" w:hAnsi="Times New Roman" w:cs="Times New Roman"/>
          <w:sz w:val="24"/>
          <w:szCs w:val="24"/>
        </w:rPr>
        <w:t>Тренуються навики творчого сприй</w:t>
      </w:r>
      <w:r w:rsidR="00BA2B2D">
        <w:rPr>
          <w:rFonts w:ascii="Times New Roman" w:hAnsi="Times New Roman" w:cs="Times New Roman"/>
          <w:sz w:val="24"/>
          <w:szCs w:val="24"/>
        </w:rPr>
        <w:t>мання</w:t>
      </w:r>
      <w:r w:rsidR="006904AD" w:rsidRPr="00E73EB1">
        <w:rPr>
          <w:rFonts w:ascii="Times New Roman" w:hAnsi="Times New Roman" w:cs="Times New Roman"/>
          <w:sz w:val="24"/>
          <w:szCs w:val="24"/>
        </w:rPr>
        <w:t xml:space="preserve"> і розширення кола а</w:t>
      </w:r>
      <w:r>
        <w:rPr>
          <w:rFonts w:ascii="Times New Roman" w:hAnsi="Times New Roman" w:cs="Times New Roman"/>
          <w:sz w:val="24"/>
          <w:szCs w:val="24"/>
        </w:rPr>
        <w:t>со</w:t>
      </w:r>
      <w:r w:rsidR="006904AD" w:rsidRPr="00E73EB1">
        <w:rPr>
          <w:rFonts w:ascii="Times New Roman" w:hAnsi="Times New Roman" w:cs="Times New Roman"/>
          <w:sz w:val="24"/>
          <w:szCs w:val="24"/>
        </w:rPr>
        <w:t>ціацій.</w:t>
      </w:r>
    </w:p>
    <w:p w:rsidR="006904AD" w:rsidRDefault="006904AD" w:rsidP="00D17F57">
      <w:pPr>
        <w:pStyle w:val="a9"/>
        <w:rPr>
          <w:rFonts w:ascii="Times New Roman" w:hAnsi="Times New Roman" w:cs="Times New Roman"/>
          <w:b/>
          <w:sz w:val="24"/>
          <w:szCs w:val="24"/>
          <w:lang w:val="ru-RU"/>
        </w:rPr>
      </w:pPr>
      <w:r w:rsidRPr="006904AD">
        <w:rPr>
          <w:rFonts w:ascii="Times New Roman" w:hAnsi="Times New Roman" w:cs="Times New Roman"/>
          <w:b/>
          <w:sz w:val="24"/>
          <w:szCs w:val="24"/>
          <w:lang w:val="ru-RU"/>
        </w:rPr>
        <w:t>Алгоритм</w:t>
      </w:r>
      <w:r>
        <w:rPr>
          <w:rFonts w:ascii="Times New Roman" w:hAnsi="Times New Roman" w:cs="Times New Roman"/>
          <w:b/>
          <w:sz w:val="24"/>
          <w:szCs w:val="24"/>
          <w:lang w:val="ru-RU"/>
        </w:rPr>
        <w:t xml:space="preserve"> </w:t>
      </w:r>
    </w:p>
    <w:p w:rsidR="006904AD" w:rsidRPr="006904AD" w:rsidRDefault="006904AD" w:rsidP="006904AD">
      <w:pPr>
        <w:pStyle w:val="a9"/>
        <w:numPr>
          <w:ilvl w:val="0"/>
          <w:numId w:val="7"/>
        </w:numPr>
        <w:rPr>
          <w:rFonts w:ascii="Times New Roman" w:hAnsi="Times New Roman" w:cs="Times New Roman"/>
          <w:sz w:val="24"/>
          <w:szCs w:val="24"/>
          <w:lang w:val="ru-RU"/>
        </w:rPr>
      </w:pPr>
      <w:r w:rsidRPr="006904AD">
        <w:rPr>
          <w:rFonts w:ascii="Times New Roman" w:hAnsi="Times New Roman" w:cs="Times New Roman"/>
          <w:sz w:val="24"/>
          <w:szCs w:val="24"/>
          <w:lang w:val="ru-RU"/>
        </w:rPr>
        <w:t>Виберіть три випадкових слова.</w:t>
      </w:r>
    </w:p>
    <w:p w:rsidR="006904AD" w:rsidRPr="006904AD" w:rsidRDefault="006904AD" w:rsidP="006904AD">
      <w:pPr>
        <w:pStyle w:val="a9"/>
        <w:numPr>
          <w:ilvl w:val="0"/>
          <w:numId w:val="7"/>
        </w:numPr>
        <w:rPr>
          <w:rFonts w:ascii="Times New Roman" w:hAnsi="Times New Roman" w:cs="Times New Roman"/>
          <w:sz w:val="24"/>
          <w:szCs w:val="24"/>
          <w:lang w:val="ru-RU"/>
        </w:rPr>
      </w:pPr>
      <w:r w:rsidRPr="006904AD">
        <w:rPr>
          <w:rFonts w:ascii="Times New Roman" w:hAnsi="Times New Roman" w:cs="Times New Roman"/>
          <w:sz w:val="24"/>
          <w:szCs w:val="24"/>
          <w:lang w:val="ru-RU"/>
        </w:rPr>
        <w:t>Виділіть з кожного слова компоненти. Можна зробити це на абстрактному рівні, коли із слова виділяються поняття, цінності та функції, чи розбити слово на складові частини.</w:t>
      </w:r>
    </w:p>
    <w:p w:rsidR="006904AD" w:rsidRDefault="006904AD" w:rsidP="006904AD">
      <w:pPr>
        <w:pStyle w:val="a9"/>
        <w:numPr>
          <w:ilvl w:val="0"/>
          <w:numId w:val="7"/>
        </w:numPr>
        <w:rPr>
          <w:rFonts w:ascii="Times New Roman" w:hAnsi="Times New Roman" w:cs="Times New Roman"/>
          <w:sz w:val="24"/>
          <w:szCs w:val="24"/>
          <w:lang w:val="ru-RU"/>
        </w:rPr>
      </w:pPr>
      <w:r>
        <w:rPr>
          <w:rFonts w:ascii="Times New Roman" w:hAnsi="Times New Roman" w:cs="Times New Roman"/>
          <w:sz w:val="24"/>
          <w:szCs w:val="24"/>
          <w:lang w:val="ru-RU"/>
        </w:rPr>
        <w:t>Тепер складіть разом якомога більше різних компонентів</w:t>
      </w:r>
      <w:r w:rsidR="00E73EB1">
        <w:rPr>
          <w:rFonts w:ascii="Times New Roman" w:hAnsi="Times New Roman" w:cs="Times New Roman"/>
          <w:sz w:val="24"/>
          <w:szCs w:val="24"/>
          <w:lang w:val="ru-RU"/>
        </w:rPr>
        <w:t>,щоб утворилась нова цінність.</w:t>
      </w:r>
    </w:p>
    <w:p w:rsidR="00E73EB1" w:rsidRPr="006904AD" w:rsidRDefault="00E73EB1" w:rsidP="006904AD">
      <w:pPr>
        <w:pStyle w:val="a9"/>
        <w:numPr>
          <w:ilvl w:val="0"/>
          <w:numId w:val="7"/>
        </w:numPr>
        <w:rPr>
          <w:rFonts w:ascii="Times New Roman" w:hAnsi="Times New Roman" w:cs="Times New Roman"/>
          <w:sz w:val="24"/>
          <w:szCs w:val="24"/>
          <w:lang w:val="ru-RU"/>
        </w:rPr>
      </w:pPr>
      <w:r>
        <w:rPr>
          <w:rFonts w:ascii="Times New Roman" w:hAnsi="Times New Roman" w:cs="Times New Roman"/>
          <w:sz w:val="24"/>
          <w:szCs w:val="24"/>
          <w:lang w:val="ru-RU"/>
        </w:rPr>
        <w:t>Поясніть, яка цінність утворилась.</w:t>
      </w:r>
    </w:p>
    <w:p w:rsidR="00554A10" w:rsidRDefault="00E73EB1" w:rsidP="00E73EB1">
      <w:pPr>
        <w:ind w:firstLine="708"/>
        <w:rPr>
          <w:rFonts w:ascii="Times New Roman" w:hAnsi="Times New Roman" w:cs="Times New Roman"/>
          <w:sz w:val="24"/>
          <w:szCs w:val="24"/>
          <w:lang w:val="ru-RU"/>
        </w:rPr>
      </w:pPr>
      <w:r w:rsidRPr="00E73EB1">
        <w:rPr>
          <w:rFonts w:ascii="Times New Roman" w:hAnsi="Times New Roman" w:cs="Times New Roman"/>
          <w:b/>
          <w:i/>
          <w:color w:val="FF0000"/>
          <w:sz w:val="24"/>
          <w:szCs w:val="24"/>
          <w:lang w:val="ru-RU"/>
        </w:rPr>
        <w:t>Підказка</w:t>
      </w:r>
      <w:r>
        <w:rPr>
          <w:rFonts w:ascii="Times New Roman" w:hAnsi="Times New Roman" w:cs="Times New Roman"/>
          <w:b/>
          <w:i/>
          <w:sz w:val="24"/>
          <w:szCs w:val="24"/>
          <w:lang w:val="ru-RU"/>
        </w:rPr>
        <w:t xml:space="preserve"> </w:t>
      </w:r>
      <w:r>
        <w:rPr>
          <w:rFonts w:ascii="Times New Roman" w:hAnsi="Times New Roman" w:cs="Times New Roman"/>
          <w:sz w:val="24"/>
          <w:szCs w:val="24"/>
          <w:lang w:val="ru-RU"/>
        </w:rPr>
        <w:t>Створена ва</w:t>
      </w:r>
      <w:r w:rsidR="000C242E">
        <w:rPr>
          <w:rFonts w:ascii="Times New Roman" w:hAnsi="Times New Roman" w:cs="Times New Roman"/>
          <w:sz w:val="24"/>
          <w:szCs w:val="24"/>
        </w:rPr>
        <w:t>ми</w:t>
      </w:r>
      <w:r>
        <w:rPr>
          <w:rFonts w:ascii="Times New Roman" w:hAnsi="Times New Roman" w:cs="Times New Roman"/>
          <w:sz w:val="24"/>
          <w:szCs w:val="24"/>
          <w:lang w:val="ru-RU"/>
        </w:rPr>
        <w:t xml:space="preserve"> ціннсть має бути реалістичною.</w:t>
      </w:r>
    </w:p>
    <w:p w:rsidR="00E73EB1" w:rsidRPr="00E73EB1" w:rsidRDefault="00E73EB1" w:rsidP="00E73EB1">
      <w:pPr>
        <w:ind w:firstLine="708"/>
        <w:rPr>
          <w:rFonts w:ascii="Times New Roman" w:hAnsi="Times New Roman" w:cs="Times New Roman"/>
          <w:i/>
          <w:sz w:val="24"/>
          <w:szCs w:val="24"/>
          <w:lang w:val="ru-RU"/>
        </w:rPr>
      </w:pPr>
      <w:r>
        <w:rPr>
          <w:rFonts w:ascii="Times New Roman" w:hAnsi="Times New Roman" w:cs="Times New Roman"/>
          <w:b/>
          <w:i/>
          <w:color w:val="FF0000"/>
          <w:sz w:val="24"/>
          <w:szCs w:val="24"/>
          <w:lang w:val="ru-RU"/>
        </w:rPr>
        <w:t xml:space="preserve">Приклад </w:t>
      </w:r>
      <w:r>
        <w:rPr>
          <w:rFonts w:ascii="Times New Roman" w:hAnsi="Times New Roman" w:cs="Times New Roman"/>
          <w:sz w:val="24"/>
          <w:szCs w:val="24"/>
          <w:lang w:val="ru-RU"/>
        </w:rPr>
        <w:t xml:space="preserve"> </w:t>
      </w:r>
      <w:r w:rsidRPr="00E73EB1">
        <w:rPr>
          <w:rFonts w:ascii="Times New Roman" w:hAnsi="Times New Roman" w:cs="Times New Roman"/>
          <w:b/>
          <w:sz w:val="24"/>
          <w:szCs w:val="24"/>
          <w:lang w:val="ru-RU"/>
        </w:rPr>
        <w:t>Три випадкових слова</w:t>
      </w:r>
      <w:r>
        <w:rPr>
          <w:rFonts w:ascii="Times New Roman" w:hAnsi="Times New Roman" w:cs="Times New Roman"/>
          <w:b/>
          <w:sz w:val="24"/>
          <w:szCs w:val="24"/>
          <w:lang w:val="ru-RU"/>
        </w:rPr>
        <w:t xml:space="preserve">: </w:t>
      </w:r>
      <w:r>
        <w:rPr>
          <w:rFonts w:ascii="Times New Roman" w:hAnsi="Times New Roman" w:cs="Times New Roman"/>
          <w:i/>
          <w:sz w:val="24"/>
          <w:szCs w:val="24"/>
          <w:lang w:val="ru-RU"/>
        </w:rPr>
        <w:t>таксі, бабуся, титул.</w:t>
      </w:r>
    </w:p>
    <w:p w:rsidR="00554A10" w:rsidRDefault="00E73EB1" w:rsidP="004F5094">
      <w:pPr>
        <w:rPr>
          <w:rFonts w:ascii="Times New Roman" w:hAnsi="Times New Roman" w:cs="Times New Roman"/>
          <w:b/>
          <w:sz w:val="24"/>
          <w:szCs w:val="24"/>
          <w:lang w:val="ru-RU"/>
        </w:rPr>
      </w:pPr>
      <w:r>
        <w:rPr>
          <w:rFonts w:ascii="Times New Roman" w:hAnsi="Times New Roman" w:cs="Times New Roman"/>
          <w:b/>
          <w:sz w:val="24"/>
          <w:szCs w:val="24"/>
          <w:lang w:val="ru-RU"/>
        </w:rPr>
        <w:t>Компоненти:</w:t>
      </w:r>
    </w:p>
    <w:p w:rsidR="00E73EB1" w:rsidRPr="00E73EB1" w:rsidRDefault="00E73EB1" w:rsidP="00E73EB1">
      <w:pPr>
        <w:pStyle w:val="a9"/>
        <w:numPr>
          <w:ilvl w:val="0"/>
          <w:numId w:val="8"/>
        </w:numPr>
        <w:rPr>
          <w:rFonts w:ascii="Times New Roman" w:hAnsi="Times New Roman" w:cs="Times New Roman"/>
          <w:i/>
          <w:sz w:val="24"/>
          <w:szCs w:val="24"/>
          <w:lang w:val="ru-RU"/>
        </w:rPr>
      </w:pPr>
      <w:r>
        <w:rPr>
          <w:rFonts w:ascii="Times New Roman" w:hAnsi="Times New Roman" w:cs="Times New Roman"/>
          <w:i/>
          <w:sz w:val="24"/>
          <w:szCs w:val="24"/>
          <w:lang w:val="ru-RU"/>
        </w:rPr>
        <w:t>т</w:t>
      </w:r>
      <w:r w:rsidRPr="00E73EB1">
        <w:rPr>
          <w:rFonts w:ascii="Times New Roman" w:hAnsi="Times New Roman" w:cs="Times New Roman"/>
          <w:i/>
          <w:sz w:val="24"/>
          <w:szCs w:val="24"/>
          <w:lang w:val="ru-RU"/>
        </w:rPr>
        <w:t>аксі</w:t>
      </w:r>
      <w:r>
        <w:rPr>
          <w:rFonts w:ascii="Times New Roman" w:hAnsi="Times New Roman" w:cs="Times New Roman"/>
          <w:sz w:val="24"/>
          <w:szCs w:val="24"/>
          <w:lang w:val="ru-RU"/>
        </w:rPr>
        <w:t xml:space="preserve"> можна представити такими поняттями, як</w:t>
      </w:r>
      <w:r w:rsidR="00A80A6B">
        <w:rPr>
          <w:rFonts w:ascii="Times New Roman" w:hAnsi="Times New Roman" w:cs="Times New Roman"/>
          <w:sz w:val="24"/>
          <w:szCs w:val="24"/>
          <w:lang w:val="ru-RU"/>
        </w:rPr>
        <w:t>:</w:t>
      </w:r>
      <w:r>
        <w:rPr>
          <w:rFonts w:ascii="Times New Roman" w:hAnsi="Times New Roman" w:cs="Times New Roman"/>
          <w:sz w:val="24"/>
          <w:szCs w:val="24"/>
          <w:lang w:val="ru-RU"/>
        </w:rPr>
        <w:t xml:space="preserve"> легко впізнаване авто, вид транспорту, водій, тариф, таксіметр;</w:t>
      </w:r>
    </w:p>
    <w:p w:rsidR="00A80A6B" w:rsidRPr="00A80A6B" w:rsidRDefault="00E73EB1" w:rsidP="00E73EB1">
      <w:pPr>
        <w:pStyle w:val="a9"/>
        <w:numPr>
          <w:ilvl w:val="0"/>
          <w:numId w:val="8"/>
        </w:numPr>
        <w:rPr>
          <w:rFonts w:ascii="Times New Roman" w:hAnsi="Times New Roman" w:cs="Times New Roman"/>
          <w:i/>
          <w:sz w:val="24"/>
          <w:szCs w:val="24"/>
          <w:lang w:val="ru-RU"/>
        </w:rPr>
      </w:pPr>
      <w:r>
        <w:rPr>
          <w:rFonts w:ascii="Times New Roman" w:hAnsi="Times New Roman" w:cs="Times New Roman"/>
          <w:i/>
          <w:sz w:val="24"/>
          <w:szCs w:val="24"/>
          <w:lang w:val="ru-RU"/>
        </w:rPr>
        <w:t xml:space="preserve">бабусю </w:t>
      </w:r>
      <w:r>
        <w:rPr>
          <w:rFonts w:ascii="Times New Roman" w:hAnsi="Times New Roman" w:cs="Times New Roman"/>
          <w:sz w:val="24"/>
          <w:szCs w:val="24"/>
          <w:lang w:val="ru-RU"/>
        </w:rPr>
        <w:t>можна представити такими поняттями, як</w:t>
      </w:r>
      <w:r w:rsidR="00A80A6B">
        <w:rPr>
          <w:rFonts w:ascii="Times New Roman" w:hAnsi="Times New Roman" w:cs="Times New Roman"/>
          <w:sz w:val="24"/>
          <w:szCs w:val="24"/>
          <w:lang w:val="ru-RU"/>
        </w:rPr>
        <w:t>: старість, сім'я, сиве волосся, покупки;</w:t>
      </w:r>
    </w:p>
    <w:p w:rsidR="00A80A6B" w:rsidRPr="00A80A6B" w:rsidRDefault="00A80A6B" w:rsidP="00E73EB1">
      <w:pPr>
        <w:pStyle w:val="a9"/>
        <w:numPr>
          <w:ilvl w:val="0"/>
          <w:numId w:val="8"/>
        </w:numPr>
        <w:rPr>
          <w:rFonts w:ascii="Times New Roman" w:hAnsi="Times New Roman" w:cs="Times New Roman"/>
          <w:i/>
          <w:sz w:val="24"/>
          <w:szCs w:val="24"/>
          <w:lang w:val="ru-RU"/>
        </w:rPr>
      </w:pPr>
      <w:r>
        <w:rPr>
          <w:rFonts w:ascii="Times New Roman" w:hAnsi="Times New Roman" w:cs="Times New Roman"/>
          <w:i/>
          <w:sz w:val="24"/>
          <w:szCs w:val="24"/>
          <w:lang w:val="ru-RU"/>
        </w:rPr>
        <w:t>титул</w:t>
      </w:r>
      <w:r w:rsidRPr="00A80A6B">
        <w:rPr>
          <w:rFonts w:ascii="Times New Roman" w:hAnsi="Times New Roman" w:cs="Times New Roman"/>
          <w:sz w:val="24"/>
          <w:szCs w:val="24"/>
          <w:lang w:val="ru-RU"/>
        </w:rPr>
        <w:t xml:space="preserve"> </w:t>
      </w:r>
      <w:r>
        <w:rPr>
          <w:rFonts w:ascii="Times New Roman" w:hAnsi="Times New Roman" w:cs="Times New Roman"/>
          <w:sz w:val="24"/>
          <w:szCs w:val="24"/>
          <w:lang w:val="ru-RU"/>
        </w:rPr>
        <w:t>можна представити такими поняттями, як: форма звернення, впізнавана ознака, нагорода.</w:t>
      </w:r>
    </w:p>
    <w:p w:rsidR="00A80A6B" w:rsidRDefault="00A80A6B" w:rsidP="00A80A6B">
      <w:pPr>
        <w:pStyle w:val="a9"/>
        <w:rPr>
          <w:rFonts w:ascii="Times New Roman" w:hAnsi="Times New Roman" w:cs="Times New Roman"/>
          <w:b/>
          <w:sz w:val="24"/>
          <w:szCs w:val="24"/>
          <w:lang w:val="ru-RU"/>
        </w:rPr>
      </w:pPr>
    </w:p>
    <w:p w:rsidR="00A80A6B" w:rsidRDefault="00A80A6B" w:rsidP="00A80A6B">
      <w:pPr>
        <w:pStyle w:val="a9"/>
        <w:rPr>
          <w:rFonts w:ascii="Times New Roman" w:hAnsi="Times New Roman" w:cs="Times New Roman"/>
          <w:b/>
          <w:sz w:val="24"/>
          <w:szCs w:val="24"/>
          <w:lang w:val="ru-RU"/>
        </w:rPr>
      </w:pPr>
      <w:r>
        <w:rPr>
          <w:rFonts w:ascii="Times New Roman" w:hAnsi="Times New Roman" w:cs="Times New Roman"/>
          <w:b/>
          <w:sz w:val="24"/>
          <w:szCs w:val="24"/>
          <w:lang w:val="ru-RU"/>
        </w:rPr>
        <w:t>Ідея:</w:t>
      </w:r>
    </w:p>
    <w:p w:rsidR="00E73EB1" w:rsidRPr="00A80A6B" w:rsidRDefault="00A80A6B" w:rsidP="00A80A6B">
      <w:pPr>
        <w:pStyle w:val="a9"/>
        <w:numPr>
          <w:ilvl w:val="0"/>
          <w:numId w:val="8"/>
        </w:numPr>
        <w:rPr>
          <w:rFonts w:ascii="Times New Roman" w:hAnsi="Times New Roman" w:cs="Times New Roman"/>
          <w:i/>
          <w:sz w:val="24"/>
          <w:szCs w:val="24"/>
          <w:lang w:val="ru-RU"/>
        </w:rPr>
      </w:pPr>
      <w:r>
        <w:rPr>
          <w:rFonts w:ascii="Times New Roman" w:hAnsi="Times New Roman" w:cs="Times New Roman"/>
          <w:sz w:val="24"/>
          <w:szCs w:val="24"/>
          <w:lang w:val="ru-RU"/>
        </w:rPr>
        <w:t>створити щось на кш</w:t>
      </w:r>
      <w:r w:rsidR="000C242E">
        <w:rPr>
          <w:rFonts w:ascii="Times New Roman" w:hAnsi="Times New Roman" w:cs="Times New Roman"/>
          <w:sz w:val="24"/>
          <w:szCs w:val="24"/>
          <w:lang w:val="ru-RU"/>
        </w:rPr>
        <w:t>т</w:t>
      </w:r>
      <w:bookmarkStart w:id="0" w:name="_GoBack"/>
      <w:bookmarkEnd w:id="0"/>
      <w:r>
        <w:rPr>
          <w:rFonts w:ascii="Times New Roman" w:hAnsi="Times New Roman" w:cs="Times New Roman"/>
          <w:sz w:val="24"/>
          <w:szCs w:val="24"/>
          <w:lang w:val="ru-RU"/>
        </w:rPr>
        <w:t>алт «клубу бабусь» для немолодих людей. Ввести членські карточки.</w:t>
      </w:r>
      <w:r w:rsidR="00A23E95">
        <w:rPr>
          <w:rFonts w:ascii="Times New Roman" w:hAnsi="Times New Roman" w:cs="Times New Roman"/>
          <w:sz w:val="24"/>
          <w:szCs w:val="24"/>
          <w:lang w:val="ru-RU"/>
        </w:rPr>
        <w:t xml:space="preserve"> </w:t>
      </w:r>
      <w:r>
        <w:rPr>
          <w:rFonts w:ascii="Times New Roman" w:hAnsi="Times New Roman" w:cs="Times New Roman"/>
          <w:sz w:val="24"/>
          <w:szCs w:val="24"/>
          <w:lang w:val="ru-RU"/>
        </w:rPr>
        <w:t>Всі тарифи на поїздку в таксі чи іншому виді транспорту будуть зниженими для членів цього клубу. Те ж буде стосуватися і покупок (скидки в розумних межах).</w:t>
      </w:r>
    </w:p>
    <w:p w:rsidR="00A80A6B" w:rsidRDefault="00A80A6B" w:rsidP="00A80A6B">
      <w:pPr>
        <w:pStyle w:val="a9"/>
        <w:rPr>
          <w:rFonts w:ascii="Times New Roman" w:hAnsi="Times New Roman" w:cs="Times New Roman"/>
          <w:b/>
          <w:sz w:val="24"/>
          <w:szCs w:val="24"/>
          <w:lang w:val="ru-RU"/>
        </w:rPr>
      </w:pPr>
      <w:r>
        <w:rPr>
          <w:rFonts w:ascii="Times New Roman" w:hAnsi="Times New Roman" w:cs="Times New Roman"/>
          <w:b/>
          <w:sz w:val="24"/>
          <w:szCs w:val="24"/>
          <w:lang w:val="ru-RU"/>
        </w:rPr>
        <w:t>Варіанти</w:t>
      </w:r>
    </w:p>
    <w:p w:rsidR="00A80A6B" w:rsidRDefault="00A80A6B" w:rsidP="00A80A6B">
      <w:pPr>
        <w:pStyle w:val="a9"/>
        <w:numPr>
          <w:ilvl w:val="0"/>
          <w:numId w:val="9"/>
        </w:numPr>
        <w:rPr>
          <w:rFonts w:ascii="Times New Roman" w:hAnsi="Times New Roman" w:cs="Times New Roman"/>
          <w:sz w:val="24"/>
          <w:szCs w:val="24"/>
          <w:lang w:val="ru-RU"/>
        </w:rPr>
      </w:pPr>
      <w:r>
        <w:rPr>
          <w:rFonts w:ascii="Times New Roman" w:hAnsi="Times New Roman" w:cs="Times New Roman"/>
          <w:sz w:val="24"/>
          <w:szCs w:val="24"/>
          <w:lang w:val="ru-RU"/>
        </w:rPr>
        <w:t>В</w:t>
      </w:r>
      <w:r w:rsidRPr="00A80A6B">
        <w:rPr>
          <w:rFonts w:ascii="Times New Roman" w:hAnsi="Times New Roman" w:cs="Times New Roman"/>
          <w:sz w:val="24"/>
          <w:szCs w:val="24"/>
          <w:lang w:val="ru-RU"/>
        </w:rPr>
        <w:t>иберіть одне випадкове слово.</w:t>
      </w:r>
      <w:r>
        <w:rPr>
          <w:rFonts w:ascii="Times New Roman" w:hAnsi="Times New Roman" w:cs="Times New Roman"/>
          <w:sz w:val="24"/>
          <w:szCs w:val="24"/>
          <w:lang w:val="ru-RU"/>
        </w:rPr>
        <w:t xml:space="preserve"> Виділіть у ньому якусь цінність. Потім виберіть випадкові слова і старайтесь </w:t>
      </w:r>
      <w:r w:rsidR="00110F38">
        <w:rPr>
          <w:rFonts w:ascii="Times New Roman" w:hAnsi="Times New Roman" w:cs="Times New Roman"/>
          <w:sz w:val="24"/>
          <w:szCs w:val="24"/>
          <w:lang w:val="ru-RU"/>
        </w:rPr>
        <w:t>з їх допомогою розробити цю цінність.</w:t>
      </w:r>
    </w:p>
    <w:p w:rsidR="00A80A6B" w:rsidRDefault="00110F38" w:rsidP="00A80A6B">
      <w:pPr>
        <w:pStyle w:val="a9"/>
        <w:numPr>
          <w:ilvl w:val="0"/>
          <w:numId w:val="9"/>
        </w:numPr>
        <w:rPr>
          <w:rFonts w:ascii="Times New Roman" w:hAnsi="Times New Roman" w:cs="Times New Roman"/>
          <w:sz w:val="24"/>
          <w:szCs w:val="24"/>
          <w:lang w:val="ru-RU"/>
        </w:rPr>
      </w:pPr>
      <w:r>
        <w:rPr>
          <w:rFonts w:ascii="Times New Roman" w:hAnsi="Times New Roman" w:cs="Times New Roman"/>
          <w:sz w:val="24"/>
          <w:szCs w:val="24"/>
          <w:lang w:val="ru-RU"/>
        </w:rPr>
        <w:t>Виберіть чотири випадкових слова і відкиньте одне, перш ніж починати гру.</w:t>
      </w:r>
    </w:p>
    <w:p w:rsidR="00110F38" w:rsidRDefault="00110F38" w:rsidP="00A80A6B">
      <w:pPr>
        <w:pStyle w:val="a9"/>
        <w:numPr>
          <w:ilvl w:val="0"/>
          <w:numId w:val="9"/>
        </w:numPr>
        <w:rPr>
          <w:rFonts w:ascii="Times New Roman" w:hAnsi="Times New Roman" w:cs="Times New Roman"/>
          <w:sz w:val="24"/>
          <w:szCs w:val="24"/>
          <w:lang w:val="ru-RU"/>
        </w:rPr>
      </w:pPr>
      <w:r>
        <w:rPr>
          <w:rFonts w:ascii="Times New Roman" w:hAnsi="Times New Roman" w:cs="Times New Roman"/>
          <w:sz w:val="24"/>
          <w:szCs w:val="24"/>
          <w:lang w:val="ru-RU"/>
        </w:rPr>
        <w:t>Після розробки ідеї виберіть ще одне випадкове слово і перевірте, чи може воно вдосконалити вашу ідею.</w:t>
      </w:r>
    </w:p>
    <w:p w:rsidR="00110F38" w:rsidRPr="00A80A6B" w:rsidRDefault="00110F38" w:rsidP="00110F38">
      <w:pPr>
        <w:pStyle w:val="a9"/>
        <w:ind w:left="1080"/>
        <w:rPr>
          <w:rFonts w:ascii="Times New Roman" w:hAnsi="Times New Roman" w:cs="Times New Roman"/>
          <w:sz w:val="24"/>
          <w:szCs w:val="24"/>
          <w:lang w:val="ru-RU"/>
        </w:rPr>
      </w:pPr>
    </w:p>
    <w:p w:rsidR="00110F38" w:rsidRPr="00110F38" w:rsidRDefault="00110F38" w:rsidP="00110F38">
      <w:pPr>
        <w:pStyle w:val="a9"/>
        <w:numPr>
          <w:ilvl w:val="0"/>
          <w:numId w:val="1"/>
        </w:numPr>
        <w:rPr>
          <w:rFonts w:ascii="Times New Roman" w:hAnsi="Times New Roman" w:cs="Times New Roman"/>
          <w:sz w:val="24"/>
          <w:szCs w:val="24"/>
        </w:rPr>
      </w:pPr>
      <w:r>
        <w:rPr>
          <w:rFonts w:ascii="Times New Roman" w:hAnsi="Times New Roman" w:cs="Times New Roman"/>
          <w:b/>
          <w:sz w:val="24"/>
          <w:szCs w:val="24"/>
          <w:lang w:val="ru-RU"/>
        </w:rPr>
        <w:tab/>
      </w:r>
      <w:r w:rsidRPr="00110F38">
        <w:rPr>
          <w:rFonts w:ascii="Times New Roman" w:hAnsi="Times New Roman" w:cs="Times New Roman"/>
          <w:b/>
          <w:sz w:val="24"/>
          <w:szCs w:val="24"/>
        </w:rPr>
        <w:t>Слово психолога</w:t>
      </w:r>
    </w:p>
    <w:p w:rsidR="007315B7" w:rsidRDefault="00110F38" w:rsidP="00110F38">
      <w:pPr>
        <w:tabs>
          <w:tab w:val="left" w:pos="960"/>
        </w:tabs>
        <w:rPr>
          <w:rFonts w:ascii="Times New Roman" w:hAnsi="Times New Roman" w:cs="Times New Roman"/>
          <w:sz w:val="24"/>
          <w:szCs w:val="24"/>
          <w:lang w:val="ru-RU"/>
        </w:rPr>
      </w:pPr>
      <w:r>
        <w:rPr>
          <w:rFonts w:ascii="Times New Roman" w:hAnsi="Times New Roman" w:cs="Times New Roman"/>
          <w:b/>
          <w:sz w:val="24"/>
          <w:szCs w:val="24"/>
          <w:lang w:val="ru-RU"/>
        </w:rPr>
        <w:tab/>
      </w:r>
      <w:r w:rsidRPr="00110F38">
        <w:rPr>
          <w:rFonts w:ascii="Times New Roman" w:hAnsi="Times New Roman" w:cs="Times New Roman"/>
          <w:sz w:val="24"/>
          <w:szCs w:val="24"/>
          <w:lang w:val="ru-RU"/>
        </w:rPr>
        <w:t xml:space="preserve">Асоціативне мислення допомагає нам </w:t>
      </w:r>
      <w:r w:rsidR="007315B7">
        <w:rPr>
          <w:rFonts w:ascii="Times New Roman" w:hAnsi="Times New Roman" w:cs="Times New Roman"/>
          <w:sz w:val="24"/>
          <w:szCs w:val="24"/>
          <w:lang w:val="ru-RU"/>
        </w:rPr>
        <w:t>позбутись неприємних спогадів</w:t>
      </w:r>
      <w:r>
        <w:rPr>
          <w:rFonts w:ascii="Times New Roman" w:hAnsi="Times New Roman" w:cs="Times New Roman"/>
          <w:sz w:val="24"/>
          <w:szCs w:val="24"/>
          <w:lang w:val="ru-RU"/>
        </w:rPr>
        <w:t xml:space="preserve"> в особист</w:t>
      </w:r>
      <w:r w:rsidR="00A23E95">
        <w:rPr>
          <w:rFonts w:ascii="Times New Roman" w:hAnsi="Times New Roman" w:cs="Times New Roman"/>
          <w:sz w:val="24"/>
          <w:szCs w:val="24"/>
          <w:lang w:val="ru-RU"/>
        </w:rPr>
        <w:t>о</w:t>
      </w:r>
      <w:r>
        <w:rPr>
          <w:rFonts w:ascii="Times New Roman" w:hAnsi="Times New Roman" w:cs="Times New Roman"/>
          <w:sz w:val="24"/>
          <w:szCs w:val="24"/>
          <w:lang w:val="ru-RU"/>
        </w:rPr>
        <w:t>му житті.</w:t>
      </w:r>
      <w:r w:rsidR="007315B7">
        <w:rPr>
          <w:rFonts w:ascii="Times New Roman" w:hAnsi="Times New Roman" w:cs="Times New Roman"/>
          <w:sz w:val="24"/>
          <w:szCs w:val="24"/>
          <w:lang w:val="ru-RU"/>
        </w:rPr>
        <w:t xml:space="preserve"> Минуле – це частина нас, воно визначає наше майбутнє. Та стається так, що іноді неприємні переживання минулого не дають нам спокійно жити зараз. Психологи розробили </w:t>
      </w:r>
      <w:r w:rsidR="007315B7">
        <w:rPr>
          <w:rFonts w:ascii="Times New Roman" w:hAnsi="Times New Roman" w:cs="Times New Roman"/>
          <w:sz w:val="24"/>
          <w:szCs w:val="24"/>
          <w:lang w:val="ru-RU"/>
        </w:rPr>
        <w:lastRenderedPageBreak/>
        <w:t>вправу, що дозволяє нам зрозуміти</w:t>
      </w:r>
      <w:r w:rsidR="00A23E95">
        <w:rPr>
          <w:rFonts w:ascii="Times New Roman" w:hAnsi="Times New Roman" w:cs="Times New Roman"/>
          <w:sz w:val="24"/>
          <w:szCs w:val="24"/>
          <w:lang w:val="ru-RU"/>
        </w:rPr>
        <w:t xml:space="preserve"> </w:t>
      </w:r>
      <w:r w:rsidR="007315B7">
        <w:rPr>
          <w:rFonts w:ascii="Times New Roman" w:hAnsi="Times New Roman" w:cs="Times New Roman"/>
          <w:sz w:val="24"/>
          <w:szCs w:val="24"/>
          <w:lang w:val="ru-RU"/>
        </w:rPr>
        <w:t xml:space="preserve">,через що ми зациклюємося на певному моменті своєї історії. </w:t>
      </w:r>
    </w:p>
    <w:p w:rsidR="00554A10" w:rsidRPr="007315B7" w:rsidRDefault="007315B7" w:rsidP="00110F38">
      <w:pPr>
        <w:tabs>
          <w:tab w:val="left" w:pos="960"/>
        </w:tabs>
        <w:rPr>
          <w:rFonts w:ascii="Times New Roman" w:hAnsi="Times New Roman" w:cs="Times New Roman"/>
          <w:sz w:val="24"/>
          <w:szCs w:val="24"/>
          <w:lang w:val="ru-RU"/>
        </w:rPr>
      </w:pPr>
      <w:r>
        <w:rPr>
          <w:rFonts w:ascii="Times New Roman" w:hAnsi="Times New Roman" w:cs="Times New Roman"/>
          <w:b/>
          <w:sz w:val="24"/>
          <w:szCs w:val="24"/>
          <w:lang w:val="ru-RU"/>
        </w:rPr>
        <w:t xml:space="preserve">Пригадайте ситуацію, яка не дає спокою. </w:t>
      </w:r>
      <w:r w:rsidRPr="007315B7">
        <w:rPr>
          <w:rFonts w:ascii="Times New Roman" w:hAnsi="Times New Roman" w:cs="Times New Roman"/>
          <w:sz w:val="24"/>
          <w:szCs w:val="24"/>
          <w:lang w:val="ru-RU"/>
        </w:rPr>
        <w:t xml:space="preserve">А зараз на </w:t>
      </w:r>
      <w:r>
        <w:rPr>
          <w:rFonts w:ascii="Times New Roman" w:hAnsi="Times New Roman" w:cs="Times New Roman"/>
          <w:sz w:val="24"/>
          <w:szCs w:val="24"/>
          <w:lang w:val="ru-RU"/>
        </w:rPr>
        <w:t>розміщеному горизонтально альбомному аркуші з лівого краю проставте 16 крапок. Біля кожної з них напишіть слова, які першими спадають на думку в зв'язку з цим спогадом.</w:t>
      </w:r>
      <w:r w:rsidR="00FB1CFC">
        <w:rPr>
          <w:rFonts w:ascii="Times New Roman" w:hAnsi="Times New Roman" w:cs="Times New Roman"/>
          <w:sz w:val="24"/>
          <w:szCs w:val="24"/>
          <w:lang w:val="ru-RU"/>
        </w:rPr>
        <w:t xml:space="preserve"> Не ніяковійте, якщо вони здадуться вам випадковими. Потім згрупуйте слова в пари (перше з другим, друге з третім і т.д.) і підберіть до кожної пари об'єднуюче слово. Ви отримаєте вісім   слів, тепер зробіть те ж саме з цією вісімкою, далі - з четвіркою, поки у вас не залишиться одне-єдине слово, яке, цілком можливо, і є ключем до фіксації на цьому епізоді. А знаючи причину своєї тривоги,</w:t>
      </w:r>
      <w:r w:rsidR="003F40D5">
        <w:rPr>
          <w:rFonts w:ascii="Times New Roman" w:hAnsi="Times New Roman" w:cs="Times New Roman"/>
          <w:sz w:val="24"/>
          <w:szCs w:val="24"/>
          <w:lang w:val="ru-RU"/>
        </w:rPr>
        <w:t xml:space="preserve"> </w:t>
      </w:r>
      <w:r w:rsidR="00FB1CFC">
        <w:rPr>
          <w:rFonts w:ascii="Times New Roman" w:hAnsi="Times New Roman" w:cs="Times New Roman"/>
          <w:sz w:val="24"/>
          <w:szCs w:val="24"/>
          <w:lang w:val="ru-RU"/>
        </w:rPr>
        <w:t>її можна пропрацювати і видалити.</w:t>
      </w:r>
    </w:p>
    <w:p w:rsidR="00554A10" w:rsidRDefault="00FB1CFC" w:rsidP="004F5094">
      <w:pPr>
        <w:rPr>
          <w:rFonts w:ascii="Times New Roman" w:hAnsi="Times New Roman" w:cs="Times New Roman"/>
          <w:sz w:val="24"/>
          <w:szCs w:val="24"/>
          <w:lang w:val="ru-RU"/>
        </w:rPr>
      </w:pPr>
      <w:r>
        <w:rPr>
          <w:rFonts w:ascii="Times New Roman" w:hAnsi="Times New Roman" w:cs="Times New Roman"/>
          <w:sz w:val="24"/>
          <w:szCs w:val="24"/>
          <w:lang w:val="ru-RU"/>
        </w:rPr>
        <w:t>В будь-якому випадку, потрібно твердо усвідомити, що минуле – пішло, це те,</w:t>
      </w:r>
      <w:r w:rsidR="00A23E95">
        <w:rPr>
          <w:rFonts w:ascii="Times New Roman" w:hAnsi="Times New Roman" w:cs="Times New Roman"/>
          <w:sz w:val="24"/>
          <w:szCs w:val="24"/>
          <w:lang w:val="ru-RU"/>
        </w:rPr>
        <w:t xml:space="preserve"> </w:t>
      </w:r>
      <w:r>
        <w:rPr>
          <w:rFonts w:ascii="Times New Roman" w:hAnsi="Times New Roman" w:cs="Times New Roman"/>
          <w:sz w:val="24"/>
          <w:szCs w:val="24"/>
          <w:lang w:val="ru-RU"/>
        </w:rPr>
        <w:t xml:space="preserve">чого ми не можемо змінити. Інша справа </w:t>
      </w:r>
      <w:r w:rsidR="00BA2B2D">
        <w:rPr>
          <w:rFonts w:ascii="Times New Roman" w:hAnsi="Times New Roman" w:cs="Times New Roman"/>
          <w:sz w:val="24"/>
          <w:szCs w:val="24"/>
          <w:lang w:val="ru-RU"/>
        </w:rPr>
        <w:t>–</w:t>
      </w:r>
      <w:r>
        <w:rPr>
          <w:rFonts w:ascii="Times New Roman" w:hAnsi="Times New Roman" w:cs="Times New Roman"/>
          <w:sz w:val="24"/>
          <w:szCs w:val="24"/>
          <w:lang w:val="ru-RU"/>
        </w:rPr>
        <w:t xml:space="preserve"> </w:t>
      </w:r>
      <w:r w:rsidR="00BA2B2D">
        <w:rPr>
          <w:rFonts w:ascii="Times New Roman" w:hAnsi="Times New Roman" w:cs="Times New Roman"/>
          <w:sz w:val="24"/>
          <w:szCs w:val="24"/>
          <w:lang w:val="ru-RU"/>
        </w:rPr>
        <w:t>змінити ставлення до минулого, добитися, щоб важкі переживання не заважали успішній побудові теперішнього і майбутнього. Ставте перед собою такі цілі. Щоб не залишалося часу для важких спогадів, і працюйте, досягайте їх. Удачі!</w:t>
      </w:r>
    </w:p>
    <w:p w:rsidR="00A23E95" w:rsidRPr="00A23E95" w:rsidRDefault="00A23E95" w:rsidP="00A23E95">
      <w:pPr>
        <w:jc w:val="both"/>
        <w:rPr>
          <w:rFonts w:ascii="Times New Roman" w:hAnsi="Times New Roman" w:cs="Times New Roman"/>
          <w:sz w:val="24"/>
          <w:szCs w:val="24"/>
        </w:rPr>
      </w:pPr>
      <w:r w:rsidRPr="00A23E95">
        <w:rPr>
          <w:rFonts w:ascii="Times New Roman" w:hAnsi="Times New Roman" w:cs="Times New Roman"/>
          <w:b/>
          <w:sz w:val="24"/>
          <w:szCs w:val="24"/>
        </w:rPr>
        <w:t>Підведення підсумків.</w:t>
      </w:r>
      <w:r w:rsidRPr="00A23E95">
        <w:rPr>
          <w:rFonts w:ascii="Times New Roman" w:hAnsi="Times New Roman" w:cs="Times New Roman"/>
          <w:sz w:val="24"/>
          <w:szCs w:val="24"/>
        </w:rPr>
        <w:t xml:space="preserve"> Що нового ви дізнались і чому навчились на занятті? Як ці знання і уміння ви будете використовувати в своїй діяльності? Що для вас залишилось незрозумілим і здалось складним? Над чим ви будете працювати в майбутньому?</w:t>
      </w:r>
    </w:p>
    <w:p w:rsidR="00A23E95" w:rsidRDefault="00A23E95" w:rsidP="00A23E95">
      <w:pPr>
        <w:rPr>
          <w:rFonts w:ascii="Georgia" w:hAnsi="Georgia"/>
          <w:sz w:val="28"/>
          <w:szCs w:val="28"/>
        </w:rPr>
      </w:pPr>
    </w:p>
    <w:p w:rsidR="00D01299" w:rsidRPr="00D01299" w:rsidRDefault="003F40D5" w:rsidP="005C624F">
      <w:pPr>
        <w:rPr>
          <w:rFonts w:ascii="Times New Roman" w:hAnsi="Times New Roman" w:cs="Times New Roman"/>
          <w:b/>
          <w:sz w:val="24"/>
          <w:szCs w:val="24"/>
        </w:rPr>
      </w:pPr>
      <w:r w:rsidRPr="003F40D5">
        <w:rPr>
          <w:rFonts w:ascii="Times New Roman" w:hAnsi="Times New Roman" w:cs="Times New Roman"/>
          <w:b/>
          <w:sz w:val="24"/>
          <w:szCs w:val="24"/>
        </w:rPr>
        <w:t>Використана література</w:t>
      </w:r>
    </w:p>
    <w:p w:rsidR="00D01299" w:rsidRPr="00D01299" w:rsidRDefault="00D01299" w:rsidP="00D01299">
      <w:pPr>
        <w:pStyle w:val="a9"/>
        <w:numPr>
          <w:ilvl w:val="0"/>
          <w:numId w:val="10"/>
        </w:numPr>
        <w:ind w:left="567" w:hanging="567"/>
        <w:rPr>
          <w:rFonts w:ascii="Times New Roman" w:hAnsi="Times New Roman" w:cs="Times New Roman"/>
          <w:sz w:val="24"/>
          <w:szCs w:val="24"/>
        </w:rPr>
      </w:pPr>
      <w:r w:rsidRPr="00D01299">
        <w:rPr>
          <w:rFonts w:ascii="Times New Roman" w:hAnsi="Times New Roman" w:cs="Times New Roman"/>
          <w:sz w:val="24"/>
          <w:szCs w:val="24"/>
        </w:rPr>
        <w:t>Великий тлумачний словник сучасної української мови / Уклад. і голов. ред. В.Т.Бусел. – К.: Ірпінь: Перун, 2001. – 1440 с.</w:t>
      </w:r>
    </w:p>
    <w:p w:rsidR="00D01299" w:rsidRPr="00D01299" w:rsidRDefault="00D01299" w:rsidP="00D01299">
      <w:pPr>
        <w:pStyle w:val="a9"/>
        <w:numPr>
          <w:ilvl w:val="0"/>
          <w:numId w:val="10"/>
        </w:numPr>
        <w:ind w:left="567" w:hanging="567"/>
        <w:rPr>
          <w:rFonts w:ascii="Times New Roman" w:hAnsi="Times New Roman" w:cs="Times New Roman"/>
          <w:sz w:val="24"/>
          <w:szCs w:val="24"/>
        </w:rPr>
      </w:pPr>
      <w:r w:rsidRPr="00D01299">
        <w:rPr>
          <w:rFonts w:ascii="Times New Roman" w:hAnsi="Times New Roman" w:cs="Times New Roman"/>
          <w:sz w:val="24"/>
          <w:szCs w:val="24"/>
        </w:rPr>
        <w:t>Платонов К.К. Занимательная психология. – С.-П.: Питер, 1997. – 284 с.</w:t>
      </w:r>
    </w:p>
    <w:p w:rsidR="00D01299" w:rsidRPr="00D01299" w:rsidRDefault="00D01299" w:rsidP="00D01299">
      <w:pPr>
        <w:pStyle w:val="a9"/>
        <w:numPr>
          <w:ilvl w:val="0"/>
          <w:numId w:val="10"/>
        </w:numPr>
        <w:ind w:left="567" w:hanging="567"/>
        <w:rPr>
          <w:rFonts w:ascii="Times New Roman" w:hAnsi="Times New Roman" w:cs="Times New Roman"/>
          <w:sz w:val="24"/>
          <w:szCs w:val="24"/>
        </w:rPr>
      </w:pPr>
      <w:r w:rsidRPr="00D01299">
        <w:rPr>
          <w:rFonts w:ascii="Times New Roman" w:hAnsi="Times New Roman" w:cs="Times New Roman"/>
          <w:sz w:val="24"/>
          <w:szCs w:val="24"/>
        </w:rPr>
        <w:t>Психология. Словарь / Под общ. ред. А.В. Петровского, М.Г. Ярошевского. – 2-е изд., испр. и доп. – М.: Политизат, 1990. – 494 с.</w:t>
      </w:r>
    </w:p>
    <w:p w:rsidR="00D01299" w:rsidRPr="00D01299" w:rsidRDefault="00D01299" w:rsidP="00D01299">
      <w:pPr>
        <w:pStyle w:val="a9"/>
        <w:numPr>
          <w:ilvl w:val="0"/>
          <w:numId w:val="10"/>
        </w:numPr>
        <w:ind w:left="567" w:hanging="567"/>
        <w:rPr>
          <w:rFonts w:ascii="Times New Roman" w:hAnsi="Times New Roman" w:cs="Times New Roman"/>
          <w:sz w:val="24"/>
          <w:szCs w:val="24"/>
          <w:lang w:val="ru-RU"/>
        </w:rPr>
      </w:pPr>
      <w:r w:rsidRPr="00D01299">
        <w:rPr>
          <w:rFonts w:ascii="Times New Roman" w:hAnsi="Times New Roman" w:cs="Times New Roman"/>
          <w:sz w:val="24"/>
          <w:szCs w:val="24"/>
          <w:lang w:val="ru-RU"/>
        </w:rPr>
        <w:t>Психологічна діагностика інтелекту, мислення, креативності дитини/Упоряд.:С.Максименко Л.Кондратенко,О.Главник – К.:Мікрос-СВС,2003.-112с</w:t>
      </w:r>
    </w:p>
    <w:p w:rsidR="00D01299" w:rsidRPr="00D01299" w:rsidRDefault="00D01299" w:rsidP="00D01299">
      <w:pPr>
        <w:pStyle w:val="a9"/>
        <w:numPr>
          <w:ilvl w:val="0"/>
          <w:numId w:val="10"/>
        </w:numPr>
        <w:ind w:left="567" w:hanging="567"/>
        <w:rPr>
          <w:rFonts w:ascii="Times New Roman" w:hAnsi="Times New Roman" w:cs="Times New Roman"/>
          <w:sz w:val="24"/>
          <w:szCs w:val="24"/>
          <w:lang w:val="ru-RU"/>
        </w:rPr>
      </w:pPr>
      <w:r w:rsidRPr="00D01299">
        <w:rPr>
          <w:rFonts w:ascii="Times New Roman" w:hAnsi="Times New Roman" w:cs="Times New Roman"/>
          <w:sz w:val="24"/>
          <w:szCs w:val="24"/>
          <w:lang w:val="ru-RU"/>
        </w:rPr>
        <w:t>Эдвард де Боно. Генератор креати</w:t>
      </w:r>
      <w:r w:rsidRPr="00D01299">
        <w:rPr>
          <w:rFonts w:ascii="Times New Roman" w:hAnsi="Times New Roman" w:cs="Times New Roman"/>
          <w:sz w:val="24"/>
          <w:szCs w:val="24"/>
          <w:lang w:val="en-US"/>
        </w:rPr>
        <w:t>ff</w:t>
      </w:r>
      <w:r w:rsidRPr="00D01299">
        <w:rPr>
          <w:rFonts w:ascii="Times New Roman" w:hAnsi="Times New Roman" w:cs="Times New Roman"/>
          <w:sz w:val="24"/>
          <w:szCs w:val="24"/>
          <w:lang w:val="ru-RU"/>
        </w:rPr>
        <w:t>ных идей-С.-П.: Питер, 2008. - 192с.</w:t>
      </w:r>
    </w:p>
    <w:p w:rsidR="00A23E95" w:rsidRPr="00D01299" w:rsidRDefault="00D01299" w:rsidP="00A23E95">
      <w:pPr>
        <w:jc w:val="both"/>
        <w:rPr>
          <w:rFonts w:ascii="Times New Roman" w:hAnsi="Times New Roman" w:cs="Times New Roman"/>
          <w:b/>
          <w:sz w:val="24"/>
          <w:szCs w:val="24"/>
          <w:lang w:val="ru-RU"/>
        </w:rPr>
      </w:pPr>
      <w:r w:rsidRPr="00D01299">
        <w:rPr>
          <w:rFonts w:ascii="Times New Roman" w:hAnsi="Times New Roman" w:cs="Times New Roman"/>
          <w:b/>
          <w:sz w:val="24"/>
          <w:szCs w:val="24"/>
          <w:lang w:val="ru-RU"/>
        </w:rPr>
        <w:t>Інетернет-ресурси</w:t>
      </w:r>
    </w:p>
    <w:p w:rsidR="00A23E95" w:rsidRPr="000C242E" w:rsidRDefault="00D01299" w:rsidP="00A23E95">
      <w:pPr>
        <w:jc w:val="both"/>
        <w:rPr>
          <w:rFonts w:ascii="Times New Roman" w:hAnsi="Times New Roman" w:cs="Times New Roman"/>
          <w:sz w:val="24"/>
          <w:szCs w:val="24"/>
          <w:lang w:val="ru-RU"/>
        </w:rPr>
      </w:pPr>
      <w:r w:rsidRPr="00D01299">
        <w:rPr>
          <w:rFonts w:ascii="Arial" w:hAnsi="Arial" w:cs="Arial"/>
          <w:sz w:val="21"/>
          <w:szCs w:val="21"/>
          <w:shd w:val="clear" w:color="auto" w:fill="FFFFFF"/>
        </w:rPr>
        <w:t>polynet.com.ua/shho-take-asotsiativne-mislennya.htm</w:t>
      </w:r>
    </w:p>
    <w:p w:rsidR="00A23E95" w:rsidRPr="00D01299" w:rsidRDefault="00D01299">
      <w:pPr>
        <w:jc w:val="both"/>
        <w:rPr>
          <w:rFonts w:ascii="Times New Roman" w:hAnsi="Times New Roman" w:cs="Times New Roman"/>
          <w:sz w:val="24"/>
          <w:szCs w:val="24"/>
          <w:lang w:val="en-US"/>
        </w:rPr>
      </w:pPr>
      <w:r w:rsidRPr="00D01299">
        <w:rPr>
          <w:rFonts w:ascii="Arial" w:hAnsi="Arial" w:cs="Arial"/>
          <w:sz w:val="21"/>
          <w:szCs w:val="21"/>
          <w:shd w:val="clear" w:color="auto" w:fill="FFFFFF"/>
        </w:rPr>
        <w:t>reshebnik.rv.ua/osvita/asotsiatyvne-myslennya/</w:t>
      </w:r>
    </w:p>
    <w:sectPr w:rsidR="00A23E95" w:rsidRPr="00D01299" w:rsidSect="004C6F58">
      <w:type w:val="continuous"/>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0BD7" w:rsidRDefault="00B10BD7" w:rsidP="002D18F2">
      <w:pPr>
        <w:spacing w:after="0" w:line="240" w:lineRule="auto"/>
      </w:pPr>
      <w:r>
        <w:separator/>
      </w:r>
    </w:p>
  </w:endnote>
  <w:endnote w:type="continuationSeparator" w:id="0">
    <w:p w:rsidR="00B10BD7" w:rsidRDefault="00B10BD7" w:rsidP="002D18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0BD7" w:rsidRDefault="00B10BD7" w:rsidP="002D18F2">
      <w:pPr>
        <w:spacing w:after="0" w:line="240" w:lineRule="auto"/>
      </w:pPr>
      <w:r>
        <w:separator/>
      </w:r>
    </w:p>
  </w:footnote>
  <w:footnote w:type="continuationSeparator" w:id="0">
    <w:p w:rsidR="00B10BD7" w:rsidRDefault="00B10BD7" w:rsidP="002D18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269EC"/>
    <w:multiLevelType w:val="hybridMultilevel"/>
    <w:tmpl w:val="B6F45A20"/>
    <w:lvl w:ilvl="0" w:tplc="E1A8AFD6">
      <w:start w:val="1"/>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C8134A1"/>
    <w:multiLevelType w:val="hybridMultilevel"/>
    <w:tmpl w:val="A9943CBC"/>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376E2640"/>
    <w:multiLevelType w:val="hybridMultilevel"/>
    <w:tmpl w:val="55C03416"/>
    <w:lvl w:ilvl="0" w:tplc="CA2EC3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C5F4D3F"/>
    <w:multiLevelType w:val="hybridMultilevel"/>
    <w:tmpl w:val="288C02E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5961218C"/>
    <w:multiLevelType w:val="hybridMultilevel"/>
    <w:tmpl w:val="364EA8AE"/>
    <w:lvl w:ilvl="0" w:tplc="E1A8AFD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60BA17DB"/>
    <w:multiLevelType w:val="hybridMultilevel"/>
    <w:tmpl w:val="CF601BB8"/>
    <w:lvl w:ilvl="0" w:tplc="56DA725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62BB6C44"/>
    <w:multiLevelType w:val="hybridMultilevel"/>
    <w:tmpl w:val="5B821FEE"/>
    <w:lvl w:ilvl="0" w:tplc="0419000B">
      <w:start w:val="1"/>
      <w:numFmt w:val="bullet"/>
      <w:lvlText w:val=""/>
      <w:lvlJc w:val="left"/>
      <w:pPr>
        <w:ind w:left="1740" w:hanging="360"/>
      </w:pPr>
      <w:rPr>
        <w:rFonts w:ascii="Wingdings" w:hAnsi="Wingdings" w:hint="default"/>
      </w:rPr>
    </w:lvl>
    <w:lvl w:ilvl="1" w:tplc="04190003" w:tentative="1">
      <w:start w:val="1"/>
      <w:numFmt w:val="bullet"/>
      <w:lvlText w:val="o"/>
      <w:lvlJc w:val="left"/>
      <w:pPr>
        <w:ind w:left="2460" w:hanging="360"/>
      </w:pPr>
      <w:rPr>
        <w:rFonts w:ascii="Courier New" w:hAnsi="Courier New" w:cs="Courier New" w:hint="default"/>
      </w:rPr>
    </w:lvl>
    <w:lvl w:ilvl="2" w:tplc="04190005" w:tentative="1">
      <w:start w:val="1"/>
      <w:numFmt w:val="bullet"/>
      <w:lvlText w:val=""/>
      <w:lvlJc w:val="left"/>
      <w:pPr>
        <w:ind w:left="3180" w:hanging="360"/>
      </w:pPr>
      <w:rPr>
        <w:rFonts w:ascii="Wingdings" w:hAnsi="Wingdings" w:hint="default"/>
      </w:rPr>
    </w:lvl>
    <w:lvl w:ilvl="3" w:tplc="04190001" w:tentative="1">
      <w:start w:val="1"/>
      <w:numFmt w:val="bullet"/>
      <w:lvlText w:val=""/>
      <w:lvlJc w:val="left"/>
      <w:pPr>
        <w:ind w:left="3900" w:hanging="360"/>
      </w:pPr>
      <w:rPr>
        <w:rFonts w:ascii="Symbol" w:hAnsi="Symbol" w:hint="default"/>
      </w:rPr>
    </w:lvl>
    <w:lvl w:ilvl="4" w:tplc="04190003" w:tentative="1">
      <w:start w:val="1"/>
      <w:numFmt w:val="bullet"/>
      <w:lvlText w:val="o"/>
      <w:lvlJc w:val="left"/>
      <w:pPr>
        <w:ind w:left="4620" w:hanging="360"/>
      </w:pPr>
      <w:rPr>
        <w:rFonts w:ascii="Courier New" w:hAnsi="Courier New" w:cs="Courier New" w:hint="default"/>
      </w:rPr>
    </w:lvl>
    <w:lvl w:ilvl="5" w:tplc="04190005" w:tentative="1">
      <w:start w:val="1"/>
      <w:numFmt w:val="bullet"/>
      <w:lvlText w:val=""/>
      <w:lvlJc w:val="left"/>
      <w:pPr>
        <w:ind w:left="5340" w:hanging="360"/>
      </w:pPr>
      <w:rPr>
        <w:rFonts w:ascii="Wingdings" w:hAnsi="Wingdings" w:hint="default"/>
      </w:rPr>
    </w:lvl>
    <w:lvl w:ilvl="6" w:tplc="04190001" w:tentative="1">
      <w:start w:val="1"/>
      <w:numFmt w:val="bullet"/>
      <w:lvlText w:val=""/>
      <w:lvlJc w:val="left"/>
      <w:pPr>
        <w:ind w:left="6060" w:hanging="360"/>
      </w:pPr>
      <w:rPr>
        <w:rFonts w:ascii="Symbol" w:hAnsi="Symbol" w:hint="default"/>
      </w:rPr>
    </w:lvl>
    <w:lvl w:ilvl="7" w:tplc="04190003" w:tentative="1">
      <w:start w:val="1"/>
      <w:numFmt w:val="bullet"/>
      <w:lvlText w:val="o"/>
      <w:lvlJc w:val="left"/>
      <w:pPr>
        <w:ind w:left="6780" w:hanging="360"/>
      </w:pPr>
      <w:rPr>
        <w:rFonts w:ascii="Courier New" w:hAnsi="Courier New" w:cs="Courier New" w:hint="default"/>
      </w:rPr>
    </w:lvl>
    <w:lvl w:ilvl="8" w:tplc="04190005" w:tentative="1">
      <w:start w:val="1"/>
      <w:numFmt w:val="bullet"/>
      <w:lvlText w:val=""/>
      <w:lvlJc w:val="left"/>
      <w:pPr>
        <w:ind w:left="7500" w:hanging="360"/>
      </w:pPr>
      <w:rPr>
        <w:rFonts w:ascii="Wingdings" w:hAnsi="Wingdings" w:hint="default"/>
      </w:rPr>
    </w:lvl>
  </w:abstractNum>
  <w:abstractNum w:abstractNumId="7" w15:restartNumberingAfterBreak="0">
    <w:nsid w:val="66870879"/>
    <w:multiLevelType w:val="hybridMultilevel"/>
    <w:tmpl w:val="99EA1AD4"/>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6A355210"/>
    <w:multiLevelType w:val="hybridMultilevel"/>
    <w:tmpl w:val="288C02E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76F6132A"/>
    <w:multiLevelType w:val="hybridMultilevel"/>
    <w:tmpl w:val="B4B29A2A"/>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7"/>
  </w:num>
  <w:num w:numId="2">
    <w:abstractNumId w:val="8"/>
  </w:num>
  <w:num w:numId="3">
    <w:abstractNumId w:val="3"/>
  </w:num>
  <w:num w:numId="4">
    <w:abstractNumId w:val="1"/>
  </w:num>
  <w:num w:numId="5">
    <w:abstractNumId w:val="9"/>
  </w:num>
  <w:num w:numId="6">
    <w:abstractNumId w:val="6"/>
  </w:num>
  <w:num w:numId="7">
    <w:abstractNumId w:val="5"/>
  </w:num>
  <w:num w:numId="8">
    <w:abstractNumId w:val="2"/>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719B"/>
    <w:rsid w:val="000A024B"/>
    <w:rsid w:val="000A38B7"/>
    <w:rsid w:val="000A719B"/>
    <w:rsid w:val="000C242E"/>
    <w:rsid w:val="00110F38"/>
    <w:rsid w:val="00144970"/>
    <w:rsid w:val="0017399E"/>
    <w:rsid w:val="002D18F2"/>
    <w:rsid w:val="003466B9"/>
    <w:rsid w:val="00354D8E"/>
    <w:rsid w:val="003745BA"/>
    <w:rsid w:val="003F3534"/>
    <w:rsid w:val="003F40D5"/>
    <w:rsid w:val="00405035"/>
    <w:rsid w:val="004B7C6B"/>
    <w:rsid w:val="004C00F3"/>
    <w:rsid w:val="004C1112"/>
    <w:rsid w:val="004C5F1D"/>
    <w:rsid w:val="004C6F58"/>
    <w:rsid w:val="004F5094"/>
    <w:rsid w:val="00554A10"/>
    <w:rsid w:val="005C624F"/>
    <w:rsid w:val="00622E78"/>
    <w:rsid w:val="006904AD"/>
    <w:rsid w:val="00697468"/>
    <w:rsid w:val="007315B7"/>
    <w:rsid w:val="007632F1"/>
    <w:rsid w:val="007A1804"/>
    <w:rsid w:val="007E4705"/>
    <w:rsid w:val="00853D8A"/>
    <w:rsid w:val="009300DE"/>
    <w:rsid w:val="00A23E95"/>
    <w:rsid w:val="00A31A75"/>
    <w:rsid w:val="00A80A6B"/>
    <w:rsid w:val="00AF3092"/>
    <w:rsid w:val="00B10BD7"/>
    <w:rsid w:val="00B14E58"/>
    <w:rsid w:val="00B83925"/>
    <w:rsid w:val="00BA2B2D"/>
    <w:rsid w:val="00BB30B9"/>
    <w:rsid w:val="00BB6A4F"/>
    <w:rsid w:val="00BD6E3B"/>
    <w:rsid w:val="00C33AC2"/>
    <w:rsid w:val="00CD2461"/>
    <w:rsid w:val="00D01299"/>
    <w:rsid w:val="00D17F57"/>
    <w:rsid w:val="00D60584"/>
    <w:rsid w:val="00D71DA2"/>
    <w:rsid w:val="00D910E7"/>
    <w:rsid w:val="00E5539E"/>
    <w:rsid w:val="00E6031F"/>
    <w:rsid w:val="00E66B85"/>
    <w:rsid w:val="00E73EB1"/>
    <w:rsid w:val="00E94910"/>
    <w:rsid w:val="00F51727"/>
    <w:rsid w:val="00FB1CFC"/>
    <w:rsid w:val="00FD1BF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A2D2A"/>
  <w15:docId w15:val="{B85459D6-132A-4A51-9C96-159BC1BAE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54A1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54A10"/>
    <w:rPr>
      <w:rFonts w:ascii="Tahoma" w:hAnsi="Tahoma" w:cs="Tahoma"/>
      <w:sz w:val="16"/>
      <w:szCs w:val="16"/>
    </w:rPr>
  </w:style>
  <w:style w:type="paragraph" w:styleId="a5">
    <w:name w:val="header"/>
    <w:basedOn w:val="a"/>
    <w:link w:val="a6"/>
    <w:uiPriority w:val="99"/>
    <w:unhideWhenUsed/>
    <w:rsid w:val="002D18F2"/>
    <w:pPr>
      <w:tabs>
        <w:tab w:val="center" w:pos="4819"/>
        <w:tab w:val="right" w:pos="9639"/>
      </w:tabs>
      <w:spacing w:after="0" w:line="240" w:lineRule="auto"/>
    </w:pPr>
  </w:style>
  <w:style w:type="character" w:customStyle="1" w:styleId="a6">
    <w:name w:val="Верхний колонтитул Знак"/>
    <w:basedOn w:val="a0"/>
    <w:link w:val="a5"/>
    <w:uiPriority w:val="99"/>
    <w:rsid w:val="002D18F2"/>
  </w:style>
  <w:style w:type="paragraph" w:styleId="a7">
    <w:name w:val="footer"/>
    <w:basedOn w:val="a"/>
    <w:link w:val="a8"/>
    <w:uiPriority w:val="99"/>
    <w:unhideWhenUsed/>
    <w:rsid w:val="002D18F2"/>
    <w:pPr>
      <w:tabs>
        <w:tab w:val="center" w:pos="4819"/>
        <w:tab w:val="right" w:pos="9639"/>
      </w:tabs>
      <w:spacing w:after="0" w:line="240" w:lineRule="auto"/>
    </w:pPr>
  </w:style>
  <w:style w:type="character" w:customStyle="1" w:styleId="a8">
    <w:name w:val="Нижний колонтитул Знак"/>
    <w:basedOn w:val="a0"/>
    <w:link w:val="a7"/>
    <w:uiPriority w:val="99"/>
    <w:rsid w:val="002D18F2"/>
  </w:style>
  <w:style w:type="paragraph" w:styleId="a9">
    <w:name w:val="List Paragraph"/>
    <w:basedOn w:val="a"/>
    <w:uiPriority w:val="34"/>
    <w:qFormat/>
    <w:rsid w:val="00853D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1072</TotalTime>
  <Pages>4</Pages>
  <Words>1320</Words>
  <Characters>7524</Characters>
  <Application>Microsoft Office Word</Application>
  <DocSecurity>0</DocSecurity>
  <Lines>62</Lines>
  <Paragraphs>17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DG Win&amp;Soft</Company>
  <LinksUpToDate>false</LinksUpToDate>
  <CharactersWithSpaces>8827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психолог</dc:creator>
  <cp:keywords/>
  <dc:description/>
  <cp:lastModifiedBy>Mary</cp:lastModifiedBy>
  <cp:revision>17</cp:revision>
  <cp:lastPrinted>2015-05-07T08:33:00Z</cp:lastPrinted>
  <dcterms:created xsi:type="dcterms:W3CDTF">2017-10-03T07:09:00Z</dcterms:created>
  <dcterms:modified xsi:type="dcterms:W3CDTF">2017-10-09T20:05:00Z</dcterms:modified>
</cp:coreProperties>
</file>