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026" w:rsidRPr="00582026" w:rsidRDefault="00582026" w:rsidP="001E2E52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1426E" w:rsidRDefault="0021426E" w:rsidP="00485124">
      <w:pPr>
        <w:shd w:val="clear" w:color="auto" w:fill="FFFFFF"/>
        <w:autoSpaceDE w:val="0"/>
        <w:autoSpaceDN w:val="0"/>
        <w:adjustRightInd w:val="0"/>
        <w:spacing w:after="0"/>
        <w:ind w:left="51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5124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C12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5124" w:rsidRPr="00132009">
        <w:rPr>
          <w:rFonts w:ascii="Times New Roman" w:hAnsi="Times New Roman" w:cs="Times New Roman"/>
          <w:b/>
          <w:sz w:val="28"/>
          <w:szCs w:val="28"/>
          <w:lang w:val="uk-UA"/>
        </w:rPr>
        <w:t>«МІЖОСОБИСТІСНІ ВЗАЄМИНИ: ВІД СПІЛКУВАННЯ ДО ВЗАЄМОДІЇ»</w:t>
      </w:r>
    </w:p>
    <w:p w:rsidR="00582026" w:rsidRPr="00132009" w:rsidRDefault="00582026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1232" w:rsidRPr="00485124" w:rsidRDefault="00BC1232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color w:val="008000"/>
          <w:sz w:val="28"/>
          <w:szCs w:val="28"/>
          <w:lang w:val="uk-UA"/>
        </w:rPr>
      </w:pPr>
      <w:r w:rsidRPr="00485124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485124">
        <w:rPr>
          <w:rFonts w:ascii="Times New Roman" w:hAnsi="Times New Roman" w:cs="Times New Roman"/>
          <w:color w:val="008000"/>
          <w:sz w:val="28"/>
          <w:szCs w:val="28"/>
          <w:lang w:val="uk-UA"/>
        </w:rPr>
        <w:t>дайджест з елементами тренінгу</w:t>
      </w:r>
    </w:p>
    <w:p w:rsidR="00BC1232" w:rsidRDefault="00BC1232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sz w:val="28"/>
          <w:szCs w:val="28"/>
          <w:lang w:val="uk-UA"/>
        </w:rPr>
      </w:pPr>
      <w:r w:rsidRPr="0048512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B31D30" w:rsidRPr="00B31D30" w:rsidRDefault="00B31D30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 xml:space="preserve">інтеграція групи за рахунок усвідомлення колективної відповідальності і залучення  в спільну командну діяльність. </w:t>
      </w:r>
    </w:p>
    <w:p w:rsidR="00B31D30" w:rsidRPr="00B31D30" w:rsidRDefault="00B31D30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сприяти мобілізації уваги учасників і залучення їх в розв’язання групової задачі;</w:t>
      </w:r>
    </w:p>
    <w:p w:rsidR="00B31D30" w:rsidRPr="00B31D30" w:rsidRDefault="00B31D30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виробити стратегію командної взаємодії, співпраці;</w:t>
      </w:r>
    </w:p>
    <w:p w:rsidR="00B31D30" w:rsidRDefault="00B31D30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 xml:space="preserve">розвинути навички роботи в групі; </w:t>
      </w:r>
    </w:p>
    <w:p w:rsidR="00B31D30" w:rsidRDefault="00B31D30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розвивати уміння самоаналізу і подолання психологічних бар'єрів, що заваж</w:t>
      </w:r>
      <w:r>
        <w:rPr>
          <w:rFonts w:ascii="Times New Roman" w:hAnsi="Times New Roman" w:cs="Times New Roman"/>
          <w:sz w:val="28"/>
          <w:szCs w:val="28"/>
          <w:lang w:val="uk-UA"/>
        </w:rPr>
        <w:t>ають повноцінному самовираженню;</w:t>
      </w:r>
    </w:p>
    <w:p w:rsidR="00310ABE" w:rsidRDefault="00310ABE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10ABE">
        <w:rPr>
          <w:rFonts w:ascii="Times New Roman" w:hAnsi="Times New Roman" w:cs="Times New Roman"/>
          <w:sz w:val="28"/>
          <w:szCs w:val="28"/>
          <w:lang w:val="uk-UA"/>
        </w:rPr>
        <w:t>формування нави</w:t>
      </w:r>
      <w:r>
        <w:rPr>
          <w:rFonts w:ascii="Times New Roman" w:hAnsi="Times New Roman" w:cs="Times New Roman"/>
          <w:sz w:val="28"/>
          <w:szCs w:val="28"/>
          <w:lang w:val="uk-UA"/>
        </w:rPr>
        <w:t>чок</w:t>
      </w:r>
      <w:r w:rsidRPr="00310A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10ABE">
        <w:rPr>
          <w:rFonts w:ascii="Times New Roman" w:hAnsi="Times New Roman" w:cs="Times New Roman"/>
          <w:sz w:val="28"/>
          <w:szCs w:val="28"/>
          <w:lang w:val="uk-UA"/>
        </w:rPr>
        <w:t>емпатійного</w:t>
      </w:r>
      <w:proofErr w:type="spellEnd"/>
      <w:r w:rsidRPr="00310ABE">
        <w:rPr>
          <w:rFonts w:ascii="Times New Roman" w:hAnsi="Times New Roman" w:cs="Times New Roman"/>
          <w:sz w:val="28"/>
          <w:szCs w:val="28"/>
          <w:lang w:val="uk-UA"/>
        </w:rPr>
        <w:t xml:space="preserve"> сп</w:t>
      </w:r>
      <w:r>
        <w:rPr>
          <w:rFonts w:ascii="Times New Roman" w:hAnsi="Times New Roman" w:cs="Times New Roman"/>
          <w:sz w:val="28"/>
          <w:szCs w:val="28"/>
          <w:lang w:val="uk-UA"/>
        </w:rPr>
        <w:t>ілкування, сприяти самопізнанню;</w:t>
      </w:r>
    </w:p>
    <w:p w:rsidR="00B31D30" w:rsidRPr="00B31D30" w:rsidRDefault="00B31D30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за допомогою активної ігрової взаємодії удосконалювати комунікативні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соціальні</w:t>
      </w:r>
      <w:r w:rsidRPr="00B31D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компетентності;</w:t>
      </w:r>
    </w:p>
    <w:p w:rsidR="00B31D30" w:rsidRPr="00B31D30" w:rsidRDefault="00B31D30" w:rsidP="001E2E52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показати важливість прояву щирого доброзичливого відношення до співбесідника для успішності комунікативного процесу.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C1232" w:rsidRPr="00582026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2026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784554" w:rsidRP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Індивідом народжуються,  </w:t>
      </w:r>
    </w:p>
    <w:p w:rsidR="00784554" w:rsidRP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особистістю стають, </w:t>
      </w:r>
    </w:p>
    <w:p w:rsidR="00784554" w:rsidRP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i/>
          <w:sz w:val="28"/>
          <w:szCs w:val="28"/>
          <w:lang w:val="uk-UA"/>
        </w:rPr>
        <w:t>індивідуальність відстоюють.</w:t>
      </w:r>
    </w:p>
    <w:p w:rsid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А.Г.</w:t>
      </w:r>
      <w:proofErr w:type="spellStart"/>
      <w:r w:rsidRPr="00784554">
        <w:rPr>
          <w:rFonts w:ascii="Times New Roman" w:hAnsi="Times New Roman" w:cs="Times New Roman"/>
          <w:i/>
          <w:sz w:val="28"/>
          <w:szCs w:val="28"/>
          <w:lang w:val="uk-UA"/>
        </w:rPr>
        <w:t>Асмолов</w:t>
      </w:r>
      <w:proofErr w:type="spellEnd"/>
    </w:p>
    <w:p w:rsidR="00996A5E" w:rsidRPr="00784554" w:rsidRDefault="00996A5E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82026" w:rsidRPr="00582026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2026"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  <w:t>І. Вступ</w:t>
      </w:r>
      <w:r w:rsidR="00582026" w:rsidRPr="00582026"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  <w:t>на частина</w:t>
      </w:r>
      <w:r w:rsidRPr="00582026"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  <w:t>.</w:t>
      </w:r>
      <w:r w:rsidR="00582026" w:rsidRPr="00582026"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  <w:t xml:space="preserve"> Етап формування працездатності.</w:t>
      </w:r>
    </w:p>
    <w:p w:rsidR="00582026" w:rsidRPr="00201F40" w:rsidRDefault="00582026" w:rsidP="00201F40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82026">
        <w:rPr>
          <w:rFonts w:ascii="Times New Roman" w:hAnsi="Times New Roman" w:cs="Times New Roman"/>
          <w:sz w:val="28"/>
          <w:szCs w:val="28"/>
          <w:lang w:val="uk-UA"/>
        </w:rPr>
        <w:t>Привітання, п</w:t>
      </w:r>
      <w:r w:rsidR="00B31D30" w:rsidRPr="00582026">
        <w:rPr>
          <w:rFonts w:ascii="Times New Roman" w:hAnsi="Times New Roman" w:cs="Times New Roman"/>
          <w:sz w:val="28"/>
          <w:szCs w:val="28"/>
          <w:lang w:val="uk-UA"/>
        </w:rPr>
        <w:t>сихологічне налаштування</w:t>
      </w:r>
      <w:r w:rsidRPr="00582026">
        <w:rPr>
          <w:rFonts w:ascii="Times New Roman" w:hAnsi="Times New Roman" w:cs="Times New Roman"/>
          <w:sz w:val="28"/>
          <w:szCs w:val="28"/>
          <w:lang w:val="uk-UA"/>
        </w:rPr>
        <w:t>, повторення правил роботи в групі, очікування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tbl>
      <w:tblPr>
        <w:tblStyle w:val="aa"/>
        <w:tblW w:w="0" w:type="auto"/>
        <w:tblInd w:w="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8"/>
        <w:gridCol w:w="4413"/>
      </w:tblGrid>
      <w:tr w:rsidR="00201F40" w:rsidTr="00A31595">
        <w:tc>
          <w:tcPr>
            <w:tcW w:w="4648" w:type="dxa"/>
          </w:tcPr>
          <w:p w:rsidR="00201F40" w:rsidRPr="00201F40" w:rsidRDefault="00201F40" w:rsidP="00201F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01F4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Вправа  на знайомство «Павутинка»</w:t>
            </w:r>
          </w:p>
          <w:p w:rsidR="00201F40" w:rsidRPr="00201F40" w:rsidRDefault="00201F40" w:rsidP="00201F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01F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Мета: </w:t>
            </w:r>
          </w:p>
          <w:p w:rsidR="00201F40" w:rsidRPr="00201F40" w:rsidRDefault="00201F40" w:rsidP="00201F4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01F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розвивати в учасників комунікативні навички;</w:t>
            </w:r>
          </w:p>
          <w:p w:rsidR="00201F40" w:rsidRPr="00201F40" w:rsidRDefault="00201F40" w:rsidP="00201F4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01F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створити в групі комфортну доброзичливу атмосферу;</w:t>
            </w:r>
          </w:p>
          <w:p w:rsidR="00201F40" w:rsidRPr="00201F40" w:rsidRDefault="00201F40" w:rsidP="00201F40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01F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налагодити емоційні контакти.</w:t>
            </w:r>
          </w:p>
          <w:p w:rsidR="00201F40" w:rsidRDefault="00201F40" w:rsidP="001E2E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13" w:type="dxa"/>
          </w:tcPr>
          <w:p w:rsidR="00201F40" w:rsidRDefault="00201F40" w:rsidP="001E2E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1F40" w:rsidRDefault="00201F40" w:rsidP="00201F40">
            <w:pPr>
              <w:pBdr>
                <w:bar w:val="single" w:sz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1F40" w:rsidRPr="00A31595" w:rsidRDefault="00201F40" w:rsidP="00201F40">
            <w:pPr>
              <w:pBdr>
                <w:bar w:val="single" w:sz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lang w:val="uk-UA"/>
              </w:rPr>
            </w:pPr>
            <w:r w:rsidRPr="00A31595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lang w:val="uk-UA"/>
              </w:rPr>
              <w:t>*Один з учасників заняття тримає клубок ниток, називає себе і одним словом себе описує, кидає клубок іншому учаснику, утримуючи в руках нитку.</w:t>
            </w:r>
          </w:p>
          <w:p w:rsidR="00201F40" w:rsidRDefault="00201F40" w:rsidP="00201F40">
            <w:pPr>
              <w:pBdr>
                <w:bar w:val="single" w:sz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1595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lang w:val="uk-UA"/>
              </w:rPr>
              <w:t>На завершення вправи всі учасники знайомі і їх об’єднує «павутинка» з ниток.</w:t>
            </w:r>
          </w:p>
        </w:tc>
      </w:tr>
    </w:tbl>
    <w:p w:rsidR="00A31595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Кожна група, збираючись працювати спільно, завжди домовляється про правила роботи. </w:t>
      </w:r>
      <w:r>
        <w:rPr>
          <w:rFonts w:ascii="Times New Roman" w:hAnsi="Times New Roman" w:cs="Times New Roman"/>
          <w:sz w:val="28"/>
          <w:szCs w:val="28"/>
          <w:lang w:val="uk-UA"/>
        </w:rPr>
        <w:t>(П</w:t>
      </w:r>
      <w:r w:rsidRPr="00201F40">
        <w:rPr>
          <w:rFonts w:ascii="Times New Roman" w:hAnsi="Times New Roman" w:cs="Times New Roman"/>
          <w:sz w:val="28"/>
          <w:szCs w:val="28"/>
          <w:lang w:val="uk-UA"/>
        </w:rPr>
        <w:t>равила, н</w:t>
      </w:r>
      <w:r>
        <w:rPr>
          <w:rFonts w:ascii="Times New Roman" w:hAnsi="Times New Roman" w:cs="Times New Roman"/>
          <w:sz w:val="28"/>
          <w:szCs w:val="28"/>
          <w:lang w:val="uk-UA"/>
        </w:rPr>
        <w:t>аписані на плакаті, повішеному біля</w:t>
      </w:r>
      <w:r w:rsidRPr="00201F40">
        <w:rPr>
          <w:rFonts w:ascii="Times New Roman" w:hAnsi="Times New Roman" w:cs="Times New Roman"/>
          <w:sz w:val="28"/>
          <w:szCs w:val="28"/>
          <w:lang w:val="uk-UA"/>
        </w:rPr>
        <w:t xml:space="preserve"> дошки.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31595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t xml:space="preserve">1.  Активна робота на занятті кожного учасника. </w:t>
      </w:r>
    </w:p>
    <w:p w:rsidR="00A31595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t>2.   Закон «мікрофону» (говорить лише той, у кого в руках мікрофон).</w:t>
      </w:r>
    </w:p>
    <w:p w:rsidR="00A31595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t xml:space="preserve">3.  Уважність до людини, що говорить. </w:t>
      </w:r>
    </w:p>
    <w:p w:rsidR="00A31595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t xml:space="preserve">4.  Довіра один до одного. </w:t>
      </w:r>
    </w:p>
    <w:p w:rsidR="00A31595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t xml:space="preserve">5.  Недопустимість кепкувань. </w:t>
      </w:r>
    </w:p>
    <w:p w:rsidR="00A31595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t xml:space="preserve">6.  Не виносити обговорення за межі заняття. </w:t>
      </w:r>
    </w:p>
    <w:p w:rsidR="00A31595" w:rsidRPr="00582026" w:rsidRDefault="00A31595" w:rsidP="00A31595">
      <w:pPr>
        <w:pStyle w:val="a7"/>
        <w:shd w:val="clear" w:color="auto" w:fill="FFFFFF"/>
        <w:autoSpaceDE w:val="0"/>
        <w:autoSpaceDN w:val="0"/>
        <w:adjustRightInd w:val="0"/>
        <w:spacing w:after="0"/>
        <w:ind w:left="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201F40">
        <w:rPr>
          <w:rFonts w:ascii="Times New Roman" w:hAnsi="Times New Roman" w:cs="Times New Roman"/>
          <w:sz w:val="28"/>
          <w:szCs w:val="28"/>
          <w:lang w:val="uk-UA"/>
        </w:rPr>
        <w:t>7.  Право кожного на свою думку.</w:t>
      </w:r>
    </w:p>
    <w:p w:rsidR="00201F40" w:rsidRPr="00201F40" w:rsidRDefault="00D3270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2540</wp:posOffset>
            </wp:positionV>
            <wp:extent cx="1714500" cy="3318510"/>
            <wp:effectExtent l="0" t="0" r="0" b="0"/>
            <wp:wrapTight wrapText="bothSides">
              <wp:wrapPolygon edited="0">
                <wp:start x="0" y="0"/>
                <wp:lineTo x="0" y="21451"/>
                <wp:lineTo x="21360" y="21451"/>
                <wp:lineTo x="21360" y="0"/>
                <wp:lineTo x="0" y="0"/>
              </wp:wrapPolygon>
            </wp:wrapTight>
            <wp:docPr id="10" name="Рисунок 10" descr="C:\TEMP\Временные файлы Интернета\Content.Word\DSCN5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TEMP\Временные файлы Интернета\Content.Word\DSCN54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3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700">
        <w:t xml:space="preserve"> </w:t>
      </w:r>
    </w:p>
    <w:p w:rsidR="00582026" w:rsidRDefault="00582026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582026">
        <w:rPr>
          <w:rFonts w:ascii="Times New Roman" w:hAnsi="Times New Roman" w:cs="Times New Roman"/>
          <w:b/>
          <w:i/>
          <w:sz w:val="28"/>
          <w:szCs w:val="28"/>
          <w:lang w:val="uk-UA"/>
        </w:rPr>
        <w:t>Міні-тест «Долоні»</w:t>
      </w:r>
      <w:r w:rsidR="00A3159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:</w:t>
      </w:r>
      <w:r w:rsidR="00A31595" w:rsidRPr="00A31595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учасники </w:t>
      </w:r>
      <w:r w:rsidR="00A31595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на папері обводять олівцем власну долоню, вирізають її з паперу та розмальовують олівцями чи фарбами за власними вподобаннями.</w:t>
      </w:r>
    </w:p>
    <w:p w:rsidR="00D32700" w:rsidRPr="00A31595" w:rsidRDefault="00D3270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A31595" w:rsidRPr="00A31595" w:rsidRDefault="00A31595" w:rsidP="00A31595">
      <w:pPr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A31595">
        <w:rPr>
          <w:rFonts w:ascii="Times New Roman" w:hAnsi="Times New Roman" w:cs="Times New Roman"/>
          <w:sz w:val="28"/>
          <w:szCs w:val="28"/>
          <w:lang w:val="uk-UA"/>
        </w:rPr>
        <w:t>Ми дуже різні: погляньте на наше коло долонь – кожна не схожа на інших. Крім зовнішності і вподобань  ми маємо власні міркування, пріоритети у житті та інтереси.</w:t>
      </w:r>
    </w:p>
    <w:p w:rsidR="00D32700" w:rsidRDefault="00D3270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32700" w:rsidRDefault="00D3270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DD9FFC2" wp14:editId="3F359E14">
            <wp:simplePos x="0" y="0"/>
            <wp:positionH relativeFrom="column">
              <wp:posOffset>4582160</wp:posOffset>
            </wp:positionH>
            <wp:positionV relativeFrom="paragraph">
              <wp:posOffset>180340</wp:posOffset>
            </wp:positionV>
            <wp:extent cx="1562100" cy="1390650"/>
            <wp:effectExtent l="0" t="0" r="0" b="0"/>
            <wp:wrapTight wrapText="bothSides">
              <wp:wrapPolygon edited="0">
                <wp:start x="0" y="0"/>
                <wp:lineTo x="0" y="21304"/>
                <wp:lineTo x="21337" y="21304"/>
                <wp:lineTo x="21337" y="0"/>
                <wp:lineTo x="0" y="0"/>
              </wp:wrapPolygon>
            </wp:wrapTight>
            <wp:docPr id="7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" t="69872" r="77243" b="10576"/>
                    <a:stretch/>
                  </pic:blipFill>
                  <pic:spPr bwMode="auto">
                    <a:xfrm>
                      <a:off x="0" y="0"/>
                      <a:ext cx="1562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700" w:rsidRDefault="00D3270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32700" w:rsidRDefault="00D3270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799C" w:rsidRDefault="00582026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820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 на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визначення очікувань</w:t>
      </w:r>
      <w:r w:rsidRPr="005820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582026" w:rsidRDefault="00D9799C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</w:t>
      </w:r>
      <w:r w:rsidR="00582026" w:rsidRPr="00582026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582026">
        <w:rPr>
          <w:rFonts w:ascii="Times New Roman" w:hAnsi="Times New Roman" w:cs="Times New Roman"/>
          <w:b/>
          <w:i/>
          <w:sz w:val="28"/>
          <w:szCs w:val="28"/>
          <w:lang w:val="uk-UA"/>
        </w:rPr>
        <w:t>Квітуче поле</w:t>
      </w:r>
      <w:r w:rsidR="00582026" w:rsidRPr="0058202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582026" w:rsidRPr="00582026" w:rsidRDefault="00582026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sz w:val="28"/>
          <w:szCs w:val="28"/>
          <w:lang w:val="uk-UA"/>
        </w:rPr>
      </w:pPr>
      <w:r w:rsidRPr="00582026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582026" w:rsidRDefault="00582026" w:rsidP="001E2E52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і сформулювати очікування учасників</w:t>
      </w:r>
      <w:r w:rsidRPr="005820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82026" w:rsidRDefault="00582026" w:rsidP="001E2E52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встановити мотиваційну хвилю.</w:t>
      </w:r>
    </w:p>
    <w:p w:rsidR="00D9799C" w:rsidRDefault="00D9799C" w:rsidP="00D9799C">
      <w:pPr>
        <w:pStyle w:val="a7"/>
        <w:shd w:val="clear" w:color="auto" w:fill="FFFFFF"/>
        <w:autoSpaceDE w:val="0"/>
        <w:autoSpaceDN w:val="0"/>
        <w:adjustRightInd w:val="0"/>
        <w:spacing w:after="0"/>
        <w:ind w:left="1230"/>
        <w:rPr>
          <w:rFonts w:ascii="Times New Roman" w:hAnsi="Times New Roman" w:cs="Times New Roman"/>
          <w:sz w:val="28"/>
          <w:szCs w:val="28"/>
          <w:lang w:val="uk-UA"/>
        </w:rPr>
      </w:pP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</w:pPr>
      <w:r w:rsidRPr="00582026"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  <w:t>ІІ. Основна частина</w:t>
      </w:r>
      <w:r w:rsidR="00582026"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  <w:t>. Етап навчання.</w:t>
      </w:r>
    </w:p>
    <w:p w:rsidR="00582026" w:rsidRPr="00582026" w:rsidRDefault="00582026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rPr>
          <w:rFonts w:ascii="Times New Roman" w:hAnsi="Times New Roman" w:cs="Times New Roman"/>
          <w:sz w:val="28"/>
          <w:szCs w:val="28"/>
          <w:lang w:val="uk-UA"/>
        </w:rPr>
      </w:pPr>
      <w:r w:rsidRPr="00582026">
        <w:rPr>
          <w:rFonts w:ascii="Times New Roman" w:hAnsi="Times New Roman" w:cs="Times New Roman"/>
          <w:sz w:val="28"/>
          <w:szCs w:val="28"/>
          <w:lang w:val="uk-UA"/>
        </w:rPr>
        <w:t>(визначення рівня інформованості , актуалізація проблеми, надання інформації, надбання практичних навичок)</w:t>
      </w:r>
    </w:p>
    <w:p w:rsidR="00C714DC" w:rsidRDefault="00C714DC" w:rsidP="001E2E52">
      <w:pPr>
        <w:shd w:val="clear" w:color="auto" w:fill="FFFFFF"/>
        <w:autoSpaceDE w:val="0"/>
        <w:autoSpaceDN w:val="0"/>
        <w:adjustRightInd w:val="0"/>
        <w:spacing w:after="0"/>
        <w:ind w:left="510" w:firstLine="198"/>
        <w:rPr>
          <w:rFonts w:ascii="Times New Roman" w:hAnsi="Times New Roman" w:cs="Times New Roman"/>
          <w:sz w:val="28"/>
          <w:szCs w:val="28"/>
          <w:lang w:val="uk-UA"/>
        </w:rPr>
      </w:pPr>
    </w:p>
    <w:p w:rsidR="00BC1232" w:rsidRDefault="00BC1232" w:rsidP="001E2E52">
      <w:pPr>
        <w:shd w:val="clear" w:color="auto" w:fill="FFFFFF"/>
        <w:autoSpaceDE w:val="0"/>
        <w:autoSpaceDN w:val="0"/>
        <w:adjustRightInd w:val="0"/>
        <w:spacing w:after="0"/>
        <w:ind w:left="510" w:firstLine="19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 – це процес взаємодії між людьми,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взаємосприйняття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взаємопорозуміння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партнерів по спілкуванню.</w:t>
      </w:r>
    </w:p>
    <w:p w:rsidR="00BC1232" w:rsidRDefault="00BC1232" w:rsidP="001E2E52">
      <w:pPr>
        <w:shd w:val="clear" w:color="auto" w:fill="FFFFFF"/>
        <w:autoSpaceDE w:val="0"/>
        <w:autoSpaceDN w:val="0"/>
        <w:adjustRightInd w:val="0"/>
        <w:spacing w:after="0"/>
        <w:ind w:left="510" w:firstLine="19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Головні аспекти</w:t>
      </w:r>
      <w:r w:rsidR="001E2E52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BC1232" w:rsidRPr="00BC1232" w:rsidRDefault="00BC1232" w:rsidP="001E2E52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C1232">
        <w:rPr>
          <w:rFonts w:ascii="Times New Roman" w:hAnsi="Times New Roman" w:cs="Times New Roman"/>
          <w:sz w:val="28"/>
          <w:szCs w:val="28"/>
          <w:lang w:val="uk-UA"/>
        </w:rPr>
        <w:t>зміст</w:t>
      </w:r>
    </w:p>
    <w:p w:rsidR="00BC1232" w:rsidRPr="00BC1232" w:rsidRDefault="00BC1232" w:rsidP="001E2E52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C1232"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мета</w:t>
      </w:r>
    </w:p>
    <w:p w:rsidR="00BC1232" w:rsidRDefault="00BC1232" w:rsidP="001E2E52">
      <w:pPr>
        <w:pStyle w:val="a7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C1232">
        <w:rPr>
          <w:rFonts w:ascii="Times New Roman" w:hAnsi="Times New Roman" w:cs="Times New Roman"/>
          <w:sz w:val="28"/>
          <w:szCs w:val="28"/>
          <w:lang w:val="uk-UA"/>
        </w:rPr>
        <w:t>засоби.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Постановка цілей завжди пов'язана з мотивацією, яка є одним з умов досягнення мети: без бажання, на одному вольовому зусиллі, рух займає дуже багато енергії і ресурсів. Роздумуючи над тим, якими б ми хотіли стати, над нашими мріями і прагненнями ми ставимо для себе цілі і завдання.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 xml:space="preserve">Мотивація (або прагнення до чогось) безпосередньо пов'язана відразу з декількома речами: 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 xml:space="preserve">— із задоволенням (миттєвим або відстроченим); 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— з розумінням, навіщо потрібне те або інша дія;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 xml:space="preserve"> — із здобуттям результату; 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B31D30">
        <w:rPr>
          <w:rFonts w:ascii="Times New Roman" w:hAnsi="Times New Roman" w:cs="Times New Roman"/>
          <w:sz w:val="28"/>
          <w:szCs w:val="28"/>
          <w:lang w:val="uk-UA"/>
        </w:rPr>
        <w:t>— з натхненням.</w:t>
      </w:r>
    </w:p>
    <w:p w:rsid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B31D30" w:rsidRPr="00B31D30" w:rsidRDefault="00B31D30" w:rsidP="001E2E52">
      <w:pPr>
        <w:shd w:val="clear" w:color="auto" w:fill="FFFFFF"/>
        <w:autoSpaceDE w:val="0"/>
        <w:autoSpaceDN w:val="0"/>
        <w:adjustRightInd w:val="0"/>
        <w:spacing w:after="0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Міжособистісне спілкування в глобальному аспекті виражається у вигляді соціальної взаємодії.</w:t>
      </w:r>
    </w:p>
    <w:p w:rsidR="0021426E" w:rsidRDefault="00BC1232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1232">
        <w:rPr>
          <w:rFonts w:ascii="Times New Roman" w:hAnsi="Times New Roman" w:cs="Times New Roman"/>
          <w:sz w:val="28"/>
          <w:szCs w:val="28"/>
          <w:lang w:val="uk-UA"/>
        </w:rPr>
        <w:t>Соціальна взаємодія – відбиття соціальних норм і цінностей у свідомості індивіда, його реальні дії на основі осмислення цих норм і цінностей.</w:t>
      </w:r>
    </w:p>
    <w:p w:rsidR="00B31D30" w:rsidRPr="001E2E52" w:rsidRDefault="00D9799C" w:rsidP="00D9799C">
      <w:pPr>
        <w:shd w:val="clear" w:color="auto" w:fill="FFFFFF"/>
        <w:autoSpaceDE w:val="0"/>
        <w:autoSpaceDN w:val="0"/>
        <w:adjustRightInd w:val="0"/>
        <w:spacing w:after="0"/>
        <w:ind w:left="156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5AD2A424" wp14:editId="5DEFD889">
            <wp:simplePos x="0" y="0"/>
            <wp:positionH relativeFrom="column">
              <wp:posOffset>4057015</wp:posOffset>
            </wp:positionH>
            <wp:positionV relativeFrom="paragraph">
              <wp:posOffset>135255</wp:posOffset>
            </wp:positionV>
            <wp:extent cx="1977390" cy="1343025"/>
            <wp:effectExtent l="0" t="0" r="3810" b="9525"/>
            <wp:wrapTight wrapText="bothSides">
              <wp:wrapPolygon edited="0">
                <wp:start x="0" y="0"/>
                <wp:lineTo x="0" y="21447"/>
                <wp:lineTo x="21434" y="21447"/>
                <wp:lineTo x="21434" y="0"/>
                <wp:lineTo x="0" y="0"/>
              </wp:wrapPolygon>
            </wp:wrapTight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0" t="70186" r="48222" b="1553"/>
                    <a:stretch/>
                  </pic:blipFill>
                  <pic:spPr bwMode="auto">
                    <a:xfrm>
                      <a:off x="0" y="0"/>
                      <a:ext cx="197739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E52" w:rsidRPr="001E2E52">
        <w:rPr>
          <w:rFonts w:ascii="Times New Roman" w:hAnsi="Times New Roman" w:cs="Times New Roman"/>
          <w:sz w:val="28"/>
          <w:szCs w:val="28"/>
          <w:u w:val="single"/>
          <w:lang w:val="uk-UA"/>
        </w:rPr>
        <w:t>Алгоритм роботи:</w:t>
      </w:r>
    </w:p>
    <w:p w:rsidR="001E2E52" w:rsidRPr="001E2E52" w:rsidRDefault="001E2E52" w:rsidP="00D9799C">
      <w:pPr>
        <w:pStyle w:val="a7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156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E2E52">
        <w:rPr>
          <w:rFonts w:ascii="Times New Roman" w:hAnsi="Times New Roman" w:cs="Times New Roman"/>
          <w:sz w:val="28"/>
          <w:szCs w:val="28"/>
          <w:lang w:val="uk-UA"/>
        </w:rPr>
        <w:t>Я+Я = команда</w:t>
      </w:r>
    </w:p>
    <w:p w:rsidR="001E2E52" w:rsidRPr="001E2E52" w:rsidRDefault="001E2E52" w:rsidP="00D9799C">
      <w:pPr>
        <w:pStyle w:val="a7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156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E2E52">
        <w:rPr>
          <w:rFonts w:ascii="Times New Roman" w:hAnsi="Times New Roman" w:cs="Times New Roman"/>
          <w:sz w:val="28"/>
          <w:szCs w:val="28"/>
          <w:lang w:val="uk-UA"/>
        </w:rPr>
        <w:t>Спілкуємося ефективно</w:t>
      </w:r>
    </w:p>
    <w:p w:rsidR="001E2E52" w:rsidRPr="00D9799C" w:rsidRDefault="001E2E52" w:rsidP="00D9799C">
      <w:pPr>
        <w:pStyle w:val="a7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156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9799C">
        <w:rPr>
          <w:rFonts w:ascii="Times New Roman" w:hAnsi="Times New Roman" w:cs="Times New Roman"/>
          <w:sz w:val="28"/>
          <w:szCs w:val="28"/>
          <w:lang w:val="uk-UA"/>
        </w:rPr>
        <w:t xml:space="preserve">Цінності в моєму житті (мій особистий </w:t>
      </w:r>
      <w:r w:rsidR="00D9799C" w:rsidRPr="00D9799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9799C">
        <w:rPr>
          <w:rFonts w:ascii="Times New Roman" w:hAnsi="Times New Roman" w:cs="Times New Roman"/>
          <w:sz w:val="28"/>
          <w:szCs w:val="28"/>
          <w:lang w:val="uk-UA"/>
        </w:rPr>
        <w:t>аудит)</w:t>
      </w:r>
    </w:p>
    <w:p w:rsidR="001E2E52" w:rsidRDefault="001E2E52" w:rsidP="00D9799C">
      <w:pPr>
        <w:pStyle w:val="a7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left="156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E2E52">
        <w:rPr>
          <w:rFonts w:ascii="Times New Roman" w:hAnsi="Times New Roman" w:cs="Times New Roman"/>
          <w:sz w:val="28"/>
          <w:szCs w:val="28"/>
          <w:lang w:val="uk-UA"/>
        </w:rPr>
        <w:t>Я хочу – я можу – я буду!</w:t>
      </w:r>
    </w:p>
    <w:p w:rsidR="00D9799C" w:rsidRPr="001E2E52" w:rsidRDefault="00D9799C" w:rsidP="00D9799C">
      <w:pPr>
        <w:pStyle w:val="a7"/>
        <w:shd w:val="clear" w:color="auto" w:fill="FFFFFF"/>
        <w:autoSpaceDE w:val="0"/>
        <w:autoSpaceDN w:val="0"/>
        <w:adjustRightInd w:val="0"/>
        <w:spacing w:after="0"/>
        <w:ind w:left="2552"/>
        <w:rPr>
          <w:rFonts w:ascii="Times New Roman" w:hAnsi="Times New Roman" w:cs="Times New Roman"/>
          <w:sz w:val="28"/>
          <w:szCs w:val="28"/>
          <w:lang w:val="uk-UA"/>
        </w:rPr>
      </w:pPr>
    </w:p>
    <w:p w:rsidR="00B31D30" w:rsidRDefault="00310ABE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елементи соціальної та міжособистісної взаємодії:</w:t>
      </w:r>
    </w:p>
    <w:p w:rsidR="00310ABE" w:rsidRPr="00310ABE" w:rsidRDefault="00310ABE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</w:t>
      </w:r>
      <w:proofErr w:type="spellStart"/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Пазли</w:t>
      </w:r>
      <w:proofErr w:type="spellEnd"/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310ABE" w:rsidRPr="00310ABE" w:rsidRDefault="00310ABE" w:rsidP="001E2E52">
      <w:pPr>
        <w:pStyle w:val="a7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ABE">
        <w:rPr>
          <w:rFonts w:ascii="Times New Roman" w:hAnsi="Times New Roman" w:cs="Times New Roman"/>
          <w:sz w:val="28"/>
          <w:szCs w:val="28"/>
          <w:lang w:val="uk-UA"/>
        </w:rPr>
        <w:t>сприйняття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відеофрагмент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10ABE" w:rsidRPr="00310ABE" w:rsidRDefault="00310ABE" w:rsidP="001E2E52">
      <w:pPr>
        <w:pStyle w:val="a7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ABE">
        <w:rPr>
          <w:rFonts w:ascii="Times New Roman" w:hAnsi="Times New Roman" w:cs="Times New Roman"/>
          <w:sz w:val="28"/>
          <w:szCs w:val="28"/>
          <w:lang w:val="uk-UA"/>
        </w:rPr>
        <w:t>комунікація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короткі рольові ігри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10ABE" w:rsidRPr="00310ABE" w:rsidRDefault="00310ABE" w:rsidP="001E2E52">
      <w:pPr>
        <w:pStyle w:val="a7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ABE">
        <w:rPr>
          <w:rFonts w:ascii="Times New Roman" w:hAnsi="Times New Roman" w:cs="Times New Roman"/>
          <w:sz w:val="28"/>
          <w:szCs w:val="28"/>
          <w:lang w:val="uk-UA"/>
        </w:rPr>
        <w:t>спілкування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«Колективне рахування»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, «Рука до руки»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10ABE" w:rsidRDefault="00310ABE" w:rsidP="001E2E52">
      <w:pPr>
        <w:pStyle w:val="a7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ABE">
        <w:rPr>
          <w:rFonts w:ascii="Times New Roman" w:hAnsi="Times New Roman" w:cs="Times New Roman"/>
          <w:sz w:val="28"/>
          <w:szCs w:val="28"/>
          <w:lang w:val="uk-UA"/>
        </w:rPr>
        <w:t>взаємодія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«Портрет асоціацій – мій внутрішній світ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310ABE" w:rsidRPr="00923328" w:rsidRDefault="00310ABE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923328">
        <w:rPr>
          <w:rFonts w:ascii="Times New Roman" w:hAnsi="Times New Roman" w:cs="Times New Roman"/>
          <w:color w:val="C00000"/>
          <w:sz w:val="28"/>
          <w:szCs w:val="28"/>
          <w:lang w:val="uk-UA"/>
        </w:rPr>
        <w:t>Особистість – носій властивостей</w:t>
      </w:r>
    </w:p>
    <w:p w:rsidR="00310ABE" w:rsidRPr="00923328" w:rsidRDefault="00310ABE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923328">
        <w:rPr>
          <w:rFonts w:ascii="Times New Roman" w:hAnsi="Times New Roman" w:cs="Times New Roman"/>
          <w:color w:val="C00000"/>
          <w:sz w:val="28"/>
          <w:szCs w:val="28"/>
          <w:lang w:val="uk-UA"/>
        </w:rPr>
        <w:t>Властивості – результат розвитку</w:t>
      </w:r>
    </w:p>
    <w:p w:rsidR="00310ABE" w:rsidRPr="00923328" w:rsidRDefault="00310ABE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923328">
        <w:rPr>
          <w:rFonts w:ascii="Times New Roman" w:hAnsi="Times New Roman" w:cs="Times New Roman"/>
          <w:color w:val="C00000"/>
          <w:sz w:val="28"/>
          <w:szCs w:val="28"/>
          <w:lang w:val="uk-UA"/>
        </w:rPr>
        <w:t>= Особистість: людина, яка активно пізнає оточуючий і свій внутрішній світ.</w:t>
      </w:r>
    </w:p>
    <w:p w:rsidR="00310ABE" w:rsidRPr="00310ABE" w:rsidRDefault="00310ABE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0ABE">
        <w:rPr>
          <w:rFonts w:ascii="Times New Roman" w:hAnsi="Times New Roman" w:cs="Times New Roman"/>
          <w:b/>
          <w:i/>
          <w:sz w:val="28"/>
          <w:szCs w:val="28"/>
          <w:lang w:val="uk-UA"/>
        </w:rPr>
        <w:t>Діаграма Вена</w:t>
      </w:r>
    </w:p>
    <w:p w:rsidR="00310ABE" w:rsidRDefault="00310ABE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це багато я.</w:t>
      </w:r>
    </w:p>
    <w:p w:rsid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sz w:val="28"/>
          <w:szCs w:val="28"/>
          <w:lang w:val="uk-UA"/>
        </w:rPr>
        <w:t>Формування особи</w:t>
      </w:r>
      <w:r>
        <w:rPr>
          <w:rFonts w:ascii="Times New Roman" w:hAnsi="Times New Roman" w:cs="Times New Roman"/>
          <w:sz w:val="28"/>
          <w:szCs w:val="28"/>
          <w:lang w:val="uk-UA"/>
        </w:rPr>
        <w:t>стості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23328" w:rsidRDefault="00784554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sz w:val="28"/>
          <w:szCs w:val="28"/>
          <w:lang w:val="uk-UA"/>
        </w:rPr>
        <w:t xml:space="preserve"> •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ab/>
        <w:t>Через освоєння соціальних норм (дошкільний вік).</w:t>
      </w:r>
    </w:p>
    <w:p w:rsidR="00784554" w:rsidRDefault="00923328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4554" w:rsidRPr="00784554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="00784554" w:rsidRPr="007845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Через розвиток самосвідомості, самоорганізації і самовиховання (підлітковий вік). </w:t>
      </w:r>
    </w:p>
    <w:p w:rsid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sz w:val="28"/>
          <w:szCs w:val="28"/>
          <w:lang w:val="uk-UA"/>
        </w:rPr>
        <w:lastRenderedPageBreak/>
        <w:t>•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Через прийняття і освоєння соціальних ролей (учень, син/дочка, пасажир, староста класу, покупець і так далі) </w:t>
      </w:r>
    </w:p>
    <w:p w:rsid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Через розвиток системи цінностей </w:t>
      </w:r>
    </w:p>
    <w:p w:rsid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sz w:val="28"/>
          <w:szCs w:val="28"/>
          <w:u w:val="single"/>
          <w:lang w:val="uk-UA"/>
        </w:rPr>
        <w:t>Обговоримо?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 xml:space="preserve"> •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ab/>
        <w:t>Яких людей, на ваш погляд, можна назвати особ</w:t>
      </w:r>
      <w:r>
        <w:rPr>
          <w:rFonts w:ascii="Times New Roman" w:hAnsi="Times New Roman" w:cs="Times New Roman"/>
          <w:sz w:val="28"/>
          <w:szCs w:val="28"/>
          <w:lang w:val="uk-UA"/>
        </w:rPr>
        <w:t>истіст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 xml:space="preserve">ю з великої букви в наші дні? </w:t>
      </w:r>
    </w:p>
    <w:p w:rsid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4554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7845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Мета життя – чи потрібно замислюватися над тим, «для чого живе </w:t>
      </w:r>
      <w:r>
        <w:rPr>
          <w:rFonts w:ascii="Times New Roman" w:hAnsi="Times New Roman" w:cs="Times New Roman"/>
          <w:sz w:val="28"/>
          <w:szCs w:val="28"/>
          <w:lang w:val="uk-UA"/>
        </w:rPr>
        <w:t>людина» ?</w:t>
      </w:r>
    </w:p>
    <w:p w:rsidR="00A31595" w:rsidRPr="00A31595" w:rsidRDefault="00A31595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A31595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ІНТЕРАКТИВНА ЧАСТИНА ЗАНЯТТЯ</w:t>
      </w:r>
    </w:p>
    <w:p w:rsidR="00A31595" w:rsidRDefault="00A31595" w:rsidP="00A31595">
      <w:pPr>
        <w:pStyle w:val="a7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674DA1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«Дублі»</w:t>
      </w:r>
      <w:r w:rsidRPr="00674DA1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674DA1" w:rsidRPr="00674DA1">
        <w:rPr>
          <w:rFonts w:ascii="Times New Roman" w:hAnsi="Times New Roman" w:cs="Times New Roman"/>
          <w:sz w:val="28"/>
          <w:szCs w:val="28"/>
          <w:lang w:val="uk-UA"/>
        </w:rPr>
        <w:t xml:space="preserve">учасники стоять у колі та виконують дії тренера, наприклад, </w:t>
      </w:r>
      <w:r w:rsidRPr="00674DA1">
        <w:rPr>
          <w:rFonts w:ascii="Times New Roman" w:hAnsi="Times New Roman" w:cs="Times New Roman"/>
          <w:sz w:val="28"/>
          <w:szCs w:val="28"/>
          <w:lang w:val="uk-UA"/>
        </w:rPr>
        <w:t xml:space="preserve">хто на сніданок пив каву – візьміть себе за вухо, </w:t>
      </w:r>
      <w:r w:rsidR="00674DA1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674DA1">
        <w:rPr>
          <w:rFonts w:ascii="Times New Roman" w:hAnsi="Times New Roman" w:cs="Times New Roman"/>
          <w:sz w:val="28"/>
          <w:szCs w:val="28"/>
          <w:lang w:val="uk-UA"/>
        </w:rPr>
        <w:t>то на цьому тижні отримав одинадцять балів – плесніть у долоні,</w:t>
      </w:r>
      <w:r w:rsidR="00674DA1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Pr="00674DA1">
        <w:rPr>
          <w:rFonts w:ascii="Times New Roman" w:hAnsi="Times New Roman" w:cs="Times New Roman"/>
          <w:sz w:val="28"/>
          <w:szCs w:val="28"/>
          <w:lang w:val="uk-UA"/>
        </w:rPr>
        <w:t>то цінує щирість у спілкуванні  - покладіть руку на серце.</w:t>
      </w:r>
    </w:p>
    <w:p w:rsidR="00674DA1" w:rsidRPr="00674DA1" w:rsidRDefault="00674DA1" w:rsidP="00674DA1">
      <w:pPr>
        <w:pStyle w:val="a7"/>
        <w:ind w:left="426"/>
        <w:rPr>
          <w:rFonts w:ascii="Times New Roman" w:hAnsi="Times New Roman" w:cs="Times New Roman"/>
          <w:color w:val="008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</w:t>
      </w:r>
      <w:r w:rsidRPr="00674DA1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4DA1">
        <w:rPr>
          <w:rFonts w:ascii="Times New Roman" w:hAnsi="Times New Roman" w:cs="Times New Roman"/>
          <w:color w:val="008000"/>
          <w:sz w:val="28"/>
          <w:szCs w:val="28"/>
          <w:u w:val="single"/>
          <w:lang w:val="uk-UA"/>
        </w:rPr>
        <w:t>у людей багато різного, але вони завжди можуть знайти щось спільне, якщо будуть уважними один до одного.</w:t>
      </w:r>
    </w:p>
    <w:p w:rsidR="00A31595" w:rsidRPr="00674DA1" w:rsidRDefault="00A31595" w:rsidP="00A31595">
      <w:pPr>
        <w:pStyle w:val="a7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674DA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Прийом «Здивуй».</w:t>
      </w:r>
      <w:r w:rsidR="00674DA1" w:rsidRPr="00674D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74DA1" w:rsidRPr="00674DA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Викликається один з учасників. Йому пропонується подивитись на дуже хорошу людину (в таємній скриньці дзеркало і учень врешті решт бачить саме себе). </w:t>
      </w:r>
      <w:r w:rsidRPr="00674DA1">
        <w:rPr>
          <w:rFonts w:ascii="Times New Roman" w:hAnsi="Times New Roman" w:cs="Times New Roman"/>
          <w:sz w:val="28"/>
          <w:szCs w:val="28"/>
          <w:lang w:val="uk-UA"/>
        </w:rPr>
        <w:t>Подивись на хорошу людину, опиши її одним словом</w:t>
      </w:r>
      <w:r w:rsidR="00674DA1" w:rsidRPr="00674DA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74DA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674DA1">
        <w:rPr>
          <w:rFonts w:ascii="Times New Roman" w:hAnsi="Times New Roman" w:cs="Times New Roman"/>
          <w:sz w:val="28"/>
          <w:szCs w:val="28"/>
          <w:lang w:val="uk-UA"/>
        </w:rPr>
        <w:t xml:space="preserve">я людина – ви: ваші слова є виразом самооцінки. </w:t>
      </w:r>
      <w:r w:rsidRPr="00674DA1">
        <w:rPr>
          <w:rFonts w:ascii="Times New Roman" w:hAnsi="Times New Roman" w:cs="Times New Roman"/>
          <w:color w:val="008000"/>
          <w:sz w:val="28"/>
          <w:szCs w:val="28"/>
          <w:u w:val="single"/>
          <w:lang w:val="uk-UA"/>
        </w:rPr>
        <w:t>Так, кожна людина може оцінити та описати самого себе. Проте інші люди сприймаються по різному.</w:t>
      </w:r>
    </w:p>
    <w:p w:rsidR="00BA5FAC" w:rsidRPr="00BA5FAC" w:rsidRDefault="00D32700" w:rsidP="00A31595">
      <w:pPr>
        <w:pStyle w:val="a7"/>
        <w:numPr>
          <w:ilvl w:val="0"/>
          <w:numId w:val="13"/>
        </w:numPr>
        <w:ind w:left="426" w:hanging="426"/>
        <w:rPr>
          <w:rFonts w:ascii="Times New Roman" w:hAnsi="Times New Roman" w:cs="Times New Roman"/>
          <w:color w:val="008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69B0129F" wp14:editId="22C7452A">
            <wp:simplePos x="0" y="0"/>
            <wp:positionH relativeFrom="column">
              <wp:posOffset>2434590</wp:posOffset>
            </wp:positionH>
            <wp:positionV relativeFrom="paragraph">
              <wp:posOffset>387985</wp:posOffset>
            </wp:positionV>
            <wp:extent cx="3657600" cy="2741295"/>
            <wp:effectExtent l="0" t="0" r="0" b="1905"/>
            <wp:wrapTight wrapText="bothSides">
              <wp:wrapPolygon edited="0">
                <wp:start x="0" y="0"/>
                <wp:lineTo x="0" y="21465"/>
                <wp:lineTo x="21488" y="21465"/>
                <wp:lineTo x="21488" y="0"/>
                <wp:lineTo x="0" y="0"/>
              </wp:wrapPolygon>
            </wp:wrapTight>
            <wp:docPr id="6" name="Рисунок 6" descr="J:\ОБЛ СЕМЕНАР\фото\DSCN5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ОБЛ СЕМЕНАР\фото\DSCN55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595" w:rsidRPr="00742128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«Стикування»</w:t>
      </w:r>
      <w:r w:rsidR="00A31595">
        <w:rPr>
          <w:rFonts w:ascii="Times New Roman" w:hAnsi="Times New Roman" w:cs="Times New Roman"/>
          <w:sz w:val="28"/>
          <w:szCs w:val="28"/>
          <w:lang w:val="uk-UA"/>
        </w:rPr>
        <w:t>:  Кожній людині цікаво, що думають про неї інші, як почувають себе поруч із нею. Однак не завжди можна бути впевненим, що тобі в обличчя скажуть усю правду.</w:t>
      </w:r>
      <w:r w:rsidR="00674D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714DC" w:rsidRDefault="00674DA1" w:rsidP="00D32700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BA5FAC">
        <w:rPr>
          <w:rFonts w:ascii="Times New Roman" w:hAnsi="Times New Roman" w:cs="Times New Roman"/>
          <w:sz w:val="28"/>
          <w:szCs w:val="28"/>
          <w:lang w:val="uk-UA"/>
        </w:rPr>
        <w:t xml:space="preserve">Учні стають у два кола, зовнішнє коло учнів переходячи </w:t>
      </w:r>
      <w:proofErr w:type="spellStart"/>
      <w:r w:rsidRPr="00BA5FAC">
        <w:rPr>
          <w:rFonts w:ascii="Times New Roman" w:hAnsi="Times New Roman" w:cs="Times New Roman"/>
          <w:sz w:val="28"/>
          <w:szCs w:val="28"/>
          <w:lang w:val="uk-UA"/>
        </w:rPr>
        <w:t>покроково</w:t>
      </w:r>
      <w:proofErr w:type="spellEnd"/>
      <w:r w:rsidRPr="00BA5FAC">
        <w:rPr>
          <w:rFonts w:ascii="Times New Roman" w:hAnsi="Times New Roman" w:cs="Times New Roman"/>
          <w:sz w:val="28"/>
          <w:szCs w:val="28"/>
          <w:lang w:val="uk-UA"/>
        </w:rPr>
        <w:t xml:space="preserve"> за годинниковою стрілкою, пишуть або малюють свої враження від учнів у внутрішньому колі (на їх спині прикріплено аркуш). </w:t>
      </w:r>
    </w:p>
    <w:p w:rsidR="00A31595" w:rsidRPr="00BA5FAC" w:rsidRDefault="00674DA1" w:rsidP="00D32700">
      <w:pPr>
        <w:ind w:firstLine="426"/>
        <w:rPr>
          <w:rFonts w:ascii="Times New Roman" w:hAnsi="Times New Roman" w:cs="Times New Roman"/>
          <w:color w:val="008000"/>
          <w:sz w:val="28"/>
          <w:szCs w:val="28"/>
          <w:u w:val="single"/>
          <w:lang w:val="uk-UA"/>
        </w:rPr>
      </w:pPr>
      <w:r w:rsidRPr="00BA5FAC">
        <w:rPr>
          <w:rFonts w:ascii="Times New Roman" w:hAnsi="Times New Roman" w:cs="Times New Roman"/>
          <w:b/>
          <w:i/>
          <w:sz w:val="28"/>
          <w:szCs w:val="28"/>
          <w:lang w:val="uk-UA"/>
        </w:rPr>
        <w:t>Результат</w:t>
      </w:r>
      <w:r w:rsidRPr="00BA5FA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BA5FAC">
        <w:rPr>
          <w:rFonts w:ascii="Times New Roman" w:hAnsi="Times New Roman" w:cs="Times New Roman"/>
          <w:color w:val="008000"/>
          <w:sz w:val="28"/>
          <w:szCs w:val="28"/>
          <w:u w:val="single"/>
          <w:lang w:val="uk-UA"/>
        </w:rPr>
        <w:t>пізнати себе краще допомагають відгуки інших людей.</w:t>
      </w:r>
    </w:p>
    <w:p w:rsidR="00A31595" w:rsidRPr="00BA5FAC" w:rsidRDefault="00D32700" w:rsidP="00BA5F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148CB596" wp14:editId="751EFFE6">
            <wp:simplePos x="0" y="0"/>
            <wp:positionH relativeFrom="column">
              <wp:posOffset>-13335</wp:posOffset>
            </wp:positionH>
            <wp:positionV relativeFrom="paragraph">
              <wp:posOffset>-185420</wp:posOffset>
            </wp:positionV>
            <wp:extent cx="2871470" cy="2823210"/>
            <wp:effectExtent l="0" t="0" r="5080" b="0"/>
            <wp:wrapTight wrapText="bothSides">
              <wp:wrapPolygon edited="0">
                <wp:start x="0" y="0"/>
                <wp:lineTo x="0" y="21425"/>
                <wp:lineTo x="21495" y="21425"/>
                <wp:lineTo x="21495" y="0"/>
                <wp:lineTo x="0" y="0"/>
              </wp:wrapPolygon>
            </wp:wrapTight>
            <wp:docPr id="5" name="Рисунок 5" descr="C:\TEMP\Временные файлы Интернета\Content.Word\DSCN5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TEMP\Временные файлы Интернета\Content.Word\DSCN54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282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595" w:rsidRPr="00BA5FAC">
        <w:rPr>
          <w:rFonts w:ascii="Times New Roman" w:hAnsi="Times New Roman" w:cs="Times New Roman"/>
          <w:b/>
          <w:i/>
          <w:sz w:val="28"/>
          <w:szCs w:val="28"/>
          <w:lang w:val="uk-UA"/>
        </w:rPr>
        <w:t>Знімаємо бар’єри спілкування:</w:t>
      </w:r>
      <w:r w:rsidR="00A31595" w:rsidRPr="00BA5FAC">
        <w:rPr>
          <w:rFonts w:ascii="Times New Roman" w:hAnsi="Times New Roman" w:cs="Times New Roman"/>
          <w:sz w:val="28"/>
          <w:szCs w:val="28"/>
          <w:lang w:val="uk-UA"/>
        </w:rPr>
        <w:t xml:space="preserve"> спробуйте знаки заборони замінити знаками дозволу.</w:t>
      </w:r>
      <w:r w:rsidR="00BA5FAC" w:rsidRPr="00BA5FAC">
        <w:t xml:space="preserve"> </w:t>
      </w:r>
    </w:p>
    <w:p w:rsidR="00BA5FAC" w:rsidRDefault="00D32700" w:rsidP="00674DA1">
      <w:pPr>
        <w:pStyle w:val="a7"/>
        <w:ind w:left="426" w:firstLine="28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Знаки заборони:</w:t>
      </w:r>
    </w:p>
    <w:p w:rsidR="00D32700" w:rsidRPr="00AB35BD" w:rsidRDefault="00D32700" w:rsidP="00AB35BD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B35BD">
        <w:rPr>
          <w:rFonts w:ascii="Times New Roman" w:hAnsi="Times New Roman" w:cs="Times New Roman"/>
          <w:sz w:val="28"/>
          <w:szCs w:val="28"/>
          <w:lang w:val="uk-UA"/>
        </w:rPr>
        <w:t>Ефект «</w:t>
      </w:r>
      <w:r w:rsidR="00AB35BD" w:rsidRPr="00AB35BD">
        <w:rPr>
          <w:rFonts w:ascii="Times New Roman" w:hAnsi="Times New Roman" w:cs="Times New Roman"/>
          <w:sz w:val="28"/>
          <w:szCs w:val="28"/>
          <w:lang w:val="uk-UA"/>
        </w:rPr>
        <w:t>першого погляду</w:t>
      </w:r>
      <w:r w:rsidRPr="00AB35B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32700" w:rsidRPr="00AB35BD" w:rsidRDefault="00AB35BD" w:rsidP="00AB35BD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B35BD">
        <w:rPr>
          <w:rFonts w:ascii="Times New Roman" w:hAnsi="Times New Roman" w:cs="Times New Roman"/>
          <w:sz w:val="28"/>
          <w:szCs w:val="28"/>
          <w:lang w:val="uk-UA"/>
        </w:rPr>
        <w:t>Наявність стереотипів</w:t>
      </w:r>
    </w:p>
    <w:p w:rsidR="00AB35BD" w:rsidRPr="00AB35BD" w:rsidRDefault="00AB35BD" w:rsidP="00AB35BD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B35BD">
        <w:rPr>
          <w:rFonts w:ascii="Times New Roman" w:hAnsi="Times New Roman" w:cs="Times New Roman"/>
          <w:sz w:val="28"/>
          <w:szCs w:val="28"/>
          <w:lang w:val="uk-UA"/>
        </w:rPr>
        <w:t>Неуважність до співрозмовника</w:t>
      </w:r>
    </w:p>
    <w:p w:rsidR="00AB35BD" w:rsidRDefault="00AB35BD" w:rsidP="00AB35BD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Зверхність</w:t>
      </w:r>
    </w:p>
    <w:p w:rsidR="00AB35BD" w:rsidRPr="00AB35BD" w:rsidRDefault="00AB35BD" w:rsidP="00AB35BD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Невміння поважати </w:t>
      </w:r>
      <w:r w:rsidRPr="00AB35BD">
        <w:rPr>
          <w:rFonts w:ascii="Times New Roman" w:hAnsi="Times New Roman" w:cs="Times New Roman"/>
          <w:sz w:val="28"/>
          <w:szCs w:val="28"/>
          <w:lang w:val="uk-UA"/>
        </w:rPr>
        <w:t>інших</w:t>
      </w:r>
    </w:p>
    <w:p w:rsidR="00AB35BD" w:rsidRPr="00AB35BD" w:rsidRDefault="00AB35BD" w:rsidP="00AB35BD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B35BD">
        <w:rPr>
          <w:rFonts w:ascii="Times New Roman" w:hAnsi="Times New Roman" w:cs="Times New Roman"/>
          <w:sz w:val="28"/>
          <w:szCs w:val="28"/>
          <w:lang w:val="uk-UA"/>
        </w:rPr>
        <w:t>Ефект «</w:t>
      </w:r>
      <w:proofErr w:type="spellStart"/>
      <w:r w:rsidRPr="00AB35BD">
        <w:rPr>
          <w:rFonts w:ascii="Times New Roman" w:hAnsi="Times New Roman" w:cs="Times New Roman"/>
          <w:sz w:val="28"/>
          <w:szCs w:val="28"/>
          <w:lang w:val="uk-UA"/>
        </w:rPr>
        <w:t>ореола</w:t>
      </w:r>
      <w:proofErr w:type="spellEnd"/>
      <w:r w:rsidRPr="00AB35B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A5FAC" w:rsidRDefault="00BA5FAC" w:rsidP="00674DA1">
      <w:pPr>
        <w:pStyle w:val="a7"/>
        <w:ind w:left="426" w:firstLine="28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A5FAC" w:rsidRDefault="00BA5FAC" w:rsidP="00674DA1">
      <w:pPr>
        <w:pStyle w:val="a7"/>
        <w:ind w:left="426" w:firstLine="28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A5FAC" w:rsidRDefault="00A31595" w:rsidP="00674DA1">
      <w:pPr>
        <w:pStyle w:val="a7"/>
        <w:ind w:left="426" w:firstLine="282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674DA1">
        <w:rPr>
          <w:rFonts w:ascii="Times New Roman" w:hAnsi="Times New Roman" w:cs="Times New Roman"/>
          <w:b/>
          <w:i/>
          <w:sz w:val="28"/>
          <w:szCs w:val="28"/>
          <w:lang w:val="uk-UA"/>
        </w:rPr>
        <w:t>Мудрість століть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674DA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знайдіть пояснення до кожної з цих порад і ви </w:t>
      </w:r>
    </w:p>
    <w:p w:rsidR="00A31595" w:rsidRPr="00674DA1" w:rsidRDefault="00A31595" w:rsidP="00674DA1">
      <w:pPr>
        <w:pStyle w:val="a7"/>
        <w:ind w:left="426" w:firstLine="282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674DA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зможете створити власну скарбничку мудрості.</w:t>
      </w:r>
    </w:p>
    <w:p w:rsidR="00A31595" w:rsidRPr="005C745D" w:rsidRDefault="00BA5FAC" w:rsidP="00D32700">
      <w:pPr>
        <w:pStyle w:val="a7"/>
        <w:numPr>
          <w:ilvl w:val="0"/>
          <w:numId w:val="17"/>
        </w:numPr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4A9C3E35" wp14:editId="670B6519">
            <wp:simplePos x="0" y="0"/>
            <wp:positionH relativeFrom="column">
              <wp:posOffset>3129915</wp:posOffset>
            </wp:positionH>
            <wp:positionV relativeFrom="paragraph">
              <wp:posOffset>107315</wp:posOffset>
            </wp:positionV>
            <wp:extent cx="3009265" cy="2169795"/>
            <wp:effectExtent l="0" t="0" r="635" b="1905"/>
            <wp:wrapTight wrapText="bothSides">
              <wp:wrapPolygon edited="0">
                <wp:start x="0" y="0"/>
                <wp:lineTo x="0" y="21429"/>
                <wp:lineTo x="21468" y="21429"/>
                <wp:lineTo x="21468" y="0"/>
                <wp:lineTo x="0" y="0"/>
              </wp:wrapPolygon>
            </wp:wrapTight>
            <wp:docPr id="4" name="Рисунок 4" descr="C:\TEMP\Временные файлы Интернета\Content.Word\DSCN5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Временные файлы Интернета\Content.Word\DSCN55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595" w:rsidRPr="005C745D">
        <w:rPr>
          <w:rFonts w:ascii="Times New Roman" w:hAnsi="Times New Roman" w:cs="Times New Roman"/>
          <w:sz w:val="28"/>
          <w:szCs w:val="28"/>
          <w:lang w:val="uk-UA"/>
        </w:rPr>
        <w:t xml:space="preserve">Не сумуй! Той, що сумує приречений на невдачі. </w:t>
      </w:r>
    </w:p>
    <w:p w:rsidR="00A31595" w:rsidRPr="005C745D" w:rsidRDefault="00A31595" w:rsidP="00D32700">
      <w:pPr>
        <w:pStyle w:val="a7"/>
        <w:numPr>
          <w:ilvl w:val="0"/>
          <w:numId w:val="17"/>
        </w:numPr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5C745D">
        <w:rPr>
          <w:rFonts w:ascii="Times New Roman" w:hAnsi="Times New Roman" w:cs="Times New Roman"/>
          <w:sz w:val="28"/>
          <w:szCs w:val="28"/>
          <w:lang w:val="uk-UA"/>
        </w:rPr>
        <w:t xml:space="preserve">Не бійся! Боягуз приречений на поразку. </w:t>
      </w:r>
    </w:p>
    <w:p w:rsidR="00A31595" w:rsidRPr="005C745D" w:rsidRDefault="00A31595" w:rsidP="00D32700">
      <w:pPr>
        <w:pStyle w:val="a7"/>
        <w:numPr>
          <w:ilvl w:val="0"/>
          <w:numId w:val="17"/>
        </w:numPr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5C745D">
        <w:rPr>
          <w:rFonts w:ascii="Times New Roman" w:hAnsi="Times New Roman" w:cs="Times New Roman"/>
          <w:sz w:val="28"/>
          <w:szCs w:val="28"/>
          <w:lang w:val="uk-UA"/>
        </w:rPr>
        <w:t xml:space="preserve">Працюй! Іншої дороги до успіху не дано. </w:t>
      </w:r>
    </w:p>
    <w:p w:rsidR="00A31595" w:rsidRPr="005C745D" w:rsidRDefault="00A31595" w:rsidP="00D32700">
      <w:pPr>
        <w:pStyle w:val="a7"/>
        <w:numPr>
          <w:ilvl w:val="0"/>
          <w:numId w:val="17"/>
        </w:numPr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5C745D">
        <w:rPr>
          <w:rFonts w:ascii="Times New Roman" w:hAnsi="Times New Roman" w:cs="Times New Roman"/>
          <w:sz w:val="28"/>
          <w:szCs w:val="28"/>
          <w:lang w:val="uk-UA"/>
        </w:rPr>
        <w:t xml:space="preserve">Думай! </w:t>
      </w:r>
      <w:proofErr w:type="spellStart"/>
      <w:r w:rsidRPr="005C745D">
        <w:rPr>
          <w:rFonts w:ascii="Times New Roman" w:hAnsi="Times New Roman" w:cs="Times New Roman"/>
          <w:sz w:val="28"/>
          <w:szCs w:val="28"/>
          <w:lang w:val="uk-UA"/>
        </w:rPr>
        <w:t>Думай</w:t>
      </w:r>
      <w:proofErr w:type="spellEnd"/>
      <w:r w:rsidRPr="005C745D">
        <w:rPr>
          <w:rFonts w:ascii="Times New Roman" w:hAnsi="Times New Roman" w:cs="Times New Roman"/>
          <w:sz w:val="28"/>
          <w:szCs w:val="28"/>
          <w:lang w:val="uk-UA"/>
        </w:rPr>
        <w:t xml:space="preserve"> до вчинку, думай, зробивши вчинок, і ти навчишся не здійснювати помилок, накопиш досвід. </w:t>
      </w:r>
    </w:p>
    <w:p w:rsidR="00A31595" w:rsidRPr="005C745D" w:rsidRDefault="00A31595" w:rsidP="00D32700">
      <w:pPr>
        <w:pStyle w:val="a7"/>
        <w:numPr>
          <w:ilvl w:val="0"/>
          <w:numId w:val="17"/>
        </w:numPr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5C745D">
        <w:rPr>
          <w:rFonts w:ascii="Times New Roman" w:hAnsi="Times New Roman" w:cs="Times New Roman"/>
          <w:sz w:val="28"/>
          <w:szCs w:val="28"/>
          <w:lang w:val="uk-UA"/>
        </w:rPr>
        <w:t xml:space="preserve">Не бреши! І ти матимеш друзів. </w:t>
      </w:r>
    </w:p>
    <w:p w:rsidR="00A31595" w:rsidRPr="005C745D" w:rsidRDefault="00A31595" w:rsidP="00D32700">
      <w:pPr>
        <w:pStyle w:val="a7"/>
        <w:numPr>
          <w:ilvl w:val="0"/>
          <w:numId w:val="17"/>
        </w:numPr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5C745D">
        <w:rPr>
          <w:rFonts w:ascii="Times New Roman" w:hAnsi="Times New Roman" w:cs="Times New Roman"/>
          <w:sz w:val="28"/>
          <w:szCs w:val="28"/>
          <w:lang w:val="uk-UA"/>
        </w:rPr>
        <w:t>Не обманюй себе. Навчися дивитися на себе і свої вчинки як би з боку, очима інших і ти багато що зрозумієш, уникнеш багатьох бід, доб'єшся пошани інших</w:t>
      </w:r>
      <w:r w:rsidRPr="005C745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5C745D">
        <w:rPr>
          <w:rFonts w:ascii="Times New Roman" w:hAnsi="Times New Roman" w:cs="Times New Roman"/>
          <w:sz w:val="28"/>
          <w:szCs w:val="28"/>
          <w:lang w:val="uk-UA"/>
        </w:rPr>
        <w:t>людей.</w:t>
      </w:r>
    </w:p>
    <w:p w:rsidR="00A31595" w:rsidRDefault="00A31595" w:rsidP="00D32700">
      <w:pPr>
        <w:pStyle w:val="a7"/>
        <w:numPr>
          <w:ilvl w:val="0"/>
          <w:numId w:val="17"/>
        </w:numPr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5C745D">
        <w:rPr>
          <w:rFonts w:ascii="Times New Roman" w:hAnsi="Times New Roman" w:cs="Times New Roman"/>
          <w:sz w:val="28"/>
          <w:szCs w:val="28"/>
          <w:lang w:val="uk-UA"/>
        </w:rPr>
        <w:t>Залишайся завжди і у всьому самим собою, йди своєю дорогою. В цьому випадку ти відбудешся як особа і досягнеш бажаної мети.</w:t>
      </w:r>
    </w:p>
    <w:p w:rsidR="00A31595" w:rsidRPr="00D32700" w:rsidRDefault="00A31595" w:rsidP="00D32700">
      <w:pPr>
        <w:rPr>
          <w:rFonts w:ascii="Times New Roman" w:hAnsi="Times New Roman" w:cs="Times New Roman"/>
          <w:b/>
          <w:i/>
          <w:color w:val="008000"/>
          <w:sz w:val="28"/>
          <w:szCs w:val="28"/>
          <w:u w:val="single"/>
          <w:lang w:val="uk-UA"/>
        </w:rPr>
      </w:pPr>
      <w:r w:rsidRPr="00D32700">
        <w:rPr>
          <w:rFonts w:ascii="Times New Roman" w:hAnsi="Times New Roman" w:cs="Times New Roman"/>
          <w:b/>
          <w:i/>
          <w:color w:val="008000"/>
          <w:sz w:val="28"/>
          <w:szCs w:val="28"/>
          <w:u w:val="single"/>
          <w:lang w:val="uk-UA"/>
        </w:rPr>
        <w:t>Притча про коричневі предмети</w:t>
      </w:r>
    </w:p>
    <w:p w:rsidR="00A31595" w:rsidRPr="001D7640" w:rsidRDefault="00A31595" w:rsidP="00A31595">
      <w:pPr>
        <w:ind w:firstLine="426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стара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t xml:space="preserve"> і дуже мудра людина сказала своєму другу: — Розглянь кімнату, в якій ми знаходимося трохи краще, і постарайся запам'ятати речі коричневого кольору. У кімнаті було багато чого коричневого, і друг швидко впорався з цим завданням. Але мудрий китаєць йому поставив наступне питання: — А тепер закр</w:t>
      </w:r>
      <w:r>
        <w:rPr>
          <w:rFonts w:ascii="Times New Roman" w:hAnsi="Times New Roman" w:cs="Times New Roman"/>
          <w:sz w:val="28"/>
          <w:szCs w:val="28"/>
          <w:lang w:val="uk-UA"/>
        </w:rPr>
        <w:t>ий очі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t xml:space="preserve"> свої і перерахуй всі речі. синього кольору. Друг розгубився і обурився: — Я нічого синього не відмітив, адже я 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запам'ятовував по твоїй указці лише речі коричневого кольору!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t xml:space="preserve">На що мудра людина відповіла йому: — Розплющ очі, </w:t>
      </w:r>
      <w:r>
        <w:rPr>
          <w:rFonts w:ascii="Times New Roman" w:hAnsi="Times New Roman" w:cs="Times New Roman"/>
          <w:sz w:val="28"/>
          <w:szCs w:val="28"/>
          <w:lang w:val="uk-UA"/>
        </w:rPr>
        <w:t>поглянь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t xml:space="preserve"> — адже в кімнаті дуже багато </w:t>
      </w:r>
      <w:r>
        <w:rPr>
          <w:rFonts w:ascii="Times New Roman" w:hAnsi="Times New Roman" w:cs="Times New Roman"/>
          <w:sz w:val="28"/>
          <w:szCs w:val="28"/>
          <w:lang w:val="uk-UA"/>
        </w:rPr>
        <w:t>речей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t xml:space="preserve"> синього кольору. І це було чистою правдою. Тоді мудрий продовжив: — Якщо ти шукаєш в кімнаті речі лише коричневого кольору, а в житті — лише погане, то ти і бачитимеш лише їх, помічати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меш 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t xml:space="preserve"> виключно їх, і лише вони тобі запам'ятовуватимуться і братимуть участь в твоєму житті. </w:t>
      </w:r>
      <w:r w:rsidRPr="001D764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Запам'ятай</w:t>
      </w:r>
      <w:r w:rsidRPr="000D2D2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D764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якщо ти шукаєш погане, то ти обов'язково його знайдеш і ніколи не помітиш нічого хорошого.</w:t>
      </w:r>
    </w:p>
    <w:p w:rsidR="00A31595" w:rsidRPr="00923328" w:rsidRDefault="00A31595" w:rsidP="001D7640">
      <w:pPr>
        <w:ind w:firstLine="426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1D764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Прагнення до щастя – це перший крок до нього.</w:t>
      </w:r>
      <w:r w:rsidR="00923328">
        <w:rPr>
          <w:rFonts w:ascii="Times New Roman" w:hAnsi="Times New Roman" w:cs="Times New Roman"/>
          <w:sz w:val="28"/>
          <w:szCs w:val="28"/>
          <w:lang w:val="uk-UA"/>
        </w:rPr>
        <w:t xml:space="preserve"> Бульвар «Очікуваного щастя»</w:t>
      </w:r>
      <w:r w:rsidR="001D764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1D7640" w:rsidRPr="00923328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учні створюють колажі, на яких представляють розуміння власного щасливого життя.</w:t>
      </w:r>
    </w:p>
    <w:p w:rsidR="001D7640" w:rsidRPr="001D7640" w:rsidRDefault="001D7640" w:rsidP="001D7640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14DD3F" wp14:editId="23786AAB">
            <wp:extent cx="2495550" cy="2373127"/>
            <wp:effectExtent l="0" t="0" r="0" b="8255"/>
            <wp:docPr id="1" name="Рисунок 1" descr="J:\ОБЛ СЕМЕНАР\УЛЫБКА + КОЛЛАЖ\коллаж счаст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ОБЛ СЕМЕНАР\УЛЫБКА + КОЛЛАЖ\коллаж счастья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724" cy="237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 xml:space="preserve">       </w:t>
      </w:r>
      <w:r w:rsidRPr="001D764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9825" cy="2409825"/>
            <wp:effectExtent l="0" t="0" r="9525" b="9525"/>
            <wp:docPr id="3" name="Рисунок 3" descr="J:\ОБЛ СЕМЕНАР\УЛЫБКА + КОЛЛАЖ\новый колл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ОБЛ СЕМЕНАР\УЛЫБКА + КОЛЛАЖ\новый коллаж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595" w:rsidRDefault="00A31595" w:rsidP="00A31595">
      <w:pPr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742128">
        <w:rPr>
          <w:rFonts w:ascii="Times New Roman" w:hAnsi="Times New Roman" w:cs="Times New Roman"/>
          <w:sz w:val="28"/>
          <w:szCs w:val="28"/>
          <w:lang w:val="uk-UA"/>
        </w:rPr>
        <w:t>Спробуйте за рецептом щастя розпізнати особу, яка її написала.</w:t>
      </w:r>
    </w:p>
    <w:p w:rsidR="00BA5FAC" w:rsidRPr="005C745D" w:rsidRDefault="00BA5FAC" w:rsidP="00BA5FAC">
      <w:pPr>
        <w:ind w:left="426" w:firstLine="282"/>
        <w:rPr>
          <w:rFonts w:ascii="Times New Roman" w:hAnsi="Times New Roman" w:cs="Times New Roman"/>
          <w:sz w:val="28"/>
          <w:szCs w:val="28"/>
          <w:lang w:val="uk-UA"/>
        </w:rPr>
      </w:pPr>
      <w:r w:rsidRPr="00BA5FAC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«Рецепт «приготування» друга»</w:t>
      </w:r>
      <w:r w:rsidRPr="00BA5FAC">
        <w:rPr>
          <w:rFonts w:ascii="Times New Roman" w:hAnsi="Times New Roman" w:cs="Times New Roman"/>
          <w:sz w:val="28"/>
          <w:szCs w:val="28"/>
          <w:lang w:val="uk-UA"/>
        </w:rPr>
        <w:t>. У цій вправі діти дізнаються більше один про одного. Вправа проводиться в парах. При цьому вони можуть запитувати один одного про що завгодно: про зовнішній вигляд свого партнера, його пристрасті</w:t>
      </w:r>
      <w:r>
        <w:rPr>
          <w:rFonts w:ascii="Times New Roman" w:hAnsi="Times New Roman" w:cs="Times New Roman"/>
          <w:sz w:val="28"/>
          <w:szCs w:val="28"/>
          <w:lang w:val="uk-UA"/>
        </w:rPr>
        <w:t>, риси вдачі. В кінці гри кожен учасник пише</w:t>
      </w:r>
      <w:r w:rsidRPr="00BA5FAC">
        <w:rPr>
          <w:rFonts w:ascii="Times New Roman" w:hAnsi="Times New Roman" w:cs="Times New Roman"/>
          <w:sz w:val="28"/>
          <w:szCs w:val="28"/>
          <w:lang w:val="uk-UA"/>
        </w:rPr>
        <w:t xml:space="preserve"> свого роду рецепт на «приготування» свого партнера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31595" w:rsidRPr="00923328" w:rsidRDefault="00A31595" w:rsidP="009233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3328">
        <w:rPr>
          <w:rFonts w:ascii="Times New Roman" w:hAnsi="Times New Roman" w:cs="Times New Roman"/>
          <w:sz w:val="28"/>
          <w:szCs w:val="28"/>
          <w:lang w:val="uk-UA"/>
        </w:rPr>
        <w:t>Своє життя в соціумі можна будувати, якщо свідомо розумієш, які якості допоможуть у взаємодії з людьми. Спробуємо побудувати з окремих цеглинок будинок життєвих цінностей.</w:t>
      </w:r>
    </w:p>
    <w:p w:rsidR="00A31595" w:rsidRPr="00344DF9" w:rsidRDefault="00A31595" w:rsidP="00A31595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44DF9">
        <w:rPr>
          <w:rFonts w:ascii="Times New Roman" w:hAnsi="Times New Roman" w:cs="Times New Roman"/>
          <w:sz w:val="28"/>
          <w:szCs w:val="28"/>
          <w:lang w:val="uk-UA"/>
        </w:rPr>
        <w:t>У кожній людині слід бачити лише те, що гідно похвали. Якщо навчитися цьому можна стати другом всьому роду людському  (дружелюбність)</w:t>
      </w:r>
    </w:p>
    <w:p w:rsidR="00A31595" w:rsidRPr="00344DF9" w:rsidRDefault="00A31595" w:rsidP="00A31595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44DF9">
        <w:rPr>
          <w:rFonts w:ascii="Times New Roman" w:hAnsi="Times New Roman" w:cs="Times New Roman"/>
          <w:sz w:val="28"/>
          <w:szCs w:val="28"/>
          <w:lang w:val="uk-UA"/>
        </w:rPr>
        <w:t>Радіти за інших( життєрадісність)</w:t>
      </w:r>
    </w:p>
    <w:p w:rsidR="00A31595" w:rsidRPr="00344DF9" w:rsidRDefault="00A31595" w:rsidP="00A31595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44DF9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Завзятість в досягненні мети ... знайти сили продовжити щось не дивлячись на тимчасові невдачі (наполегливість)</w:t>
      </w:r>
    </w:p>
    <w:p w:rsidR="00A31595" w:rsidRPr="00344DF9" w:rsidRDefault="00A31595" w:rsidP="00A31595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44DF9">
        <w:rPr>
          <w:rFonts w:ascii="Times New Roman" w:hAnsi="Times New Roman" w:cs="Times New Roman"/>
          <w:sz w:val="28"/>
          <w:szCs w:val="28"/>
          <w:lang w:val="uk-UA"/>
        </w:rPr>
        <w:t>Уміння ефективно використовувати свій час і виконувати будь-яку роботу з найкращим результатом ( організованість)</w:t>
      </w:r>
    </w:p>
    <w:p w:rsidR="00A31595" w:rsidRPr="00344DF9" w:rsidRDefault="00D32700" w:rsidP="00A31595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63295A16" wp14:editId="4471E937">
            <wp:simplePos x="0" y="0"/>
            <wp:positionH relativeFrom="column">
              <wp:posOffset>3406140</wp:posOffset>
            </wp:positionH>
            <wp:positionV relativeFrom="paragraph">
              <wp:posOffset>104775</wp:posOffset>
            </wp:positionV>
            <wp:extent cx="261937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521" y="21330"/>
                <wp:lineTo x="21521" y="0"/>
                <wp:lineTo x="0" y="0"/>
              </wp:wrapPolygon>
            </wp:wrapTight>
            <wp:docPr id="12" name="Рисунок 12" descr="J:\ОБЛ СЕМЕНАР\kommunik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:\ОБЛ СЕМЕНАР\kommunikatio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595" w:rsidRPr="00344DF9">
        <w:rPr>
          <w:rFonts w:ascii="Times New Roman" w:hAnsi="Times New Roman" w:cs="Times New Roman"/>
          <w:sz w:val="28"/>
          <w:szCs w:val="28"/>
          <w:lang w:val="uk-UA"/>
        </w:rPr>
        <w:t>Стережіться ходити дорогами тих, чиї слова розходяться із ділами (надійність)</w:t>
      </w:r>
    </w:p>
    <w:p w:rsidR="00A31595" w:rsidRPr="00344DF9" w:rsidRDefault="00A31595" w:rsidP="00A31595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44DF9">
        <w:rPr>
          <w:rFonts w:ascii="Times New Roman" w:hAnsi="Times New Roman" w:cs="Times New Roman"/>
          <w:sz w:val="28"/>
          <w:szCs w:val="28"/>
          <w:lang w:val="uk-UA"/>
        </w:rPr>
        <w:t>Будь не рабом, а господарем свого настрою (самоконтроль)</w:t>
      </w:r>
    </w:p>
    <w:p w:rsidR="00A31595" w:rsidRPr="00344DF9" w:rsidRDefault="00A31595" w:rsidP="00A31595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44DF9">
        <w:rPr>
          <w:rFonts w:ascii="Times New Roman" w:hAnsi="Times New Roman" w:cs="Times New Roman"/>
          <w:sz w:val="28"/>
          <w:szCs w:val="28"/>
          <w:lang w:val="uk-UA"/>
        </w:rPr>
        <w:t>Будьте добрими до кожного,</w:t>
      </w:r>
      <w:proofErr w:type="spellStart"/>
      <w:r w:rsidRPr="00344DF9">
        <w:rPr>
          <w:rFonts w:ascii="Times New Roman" w:hAnsi="Times New Roman" w:cs="Times New Roman"/>
          <w:sz w:val="28"/>
          <w:szCs w:val="28"/>
          <w:lang w:val="uk-UA"/>
        </w:rPr>
        <w:t>...прагніть</w:t>
      </w:r>
      <w:proofErr w:type="spellEnd"/>
      <w:r w:rsidRPr="00344DF9">
        <w:rPr>
          <w:rFonts w:ascii="Times New Roman" w:hAnsi="Times New Roman" w:cs="Times New Roman"/>
          <w:sz w:val="28"/>
          <w:szCs w:val="28"/>
          <w:lang w:val="uk-UA"/>
        </w:rPr>
        <w:t xml:space="preserve"> обрадувати всяку душу ( співчуття, милосердя).</w:t>
      </w:r>
    </w:p>
    <w:p w:rsidR="00A31595" w:rsidRPr="005C745D" w:rsidRDefault="00A31595" w:rsidP="00A31595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нашому житті важлива кожна мить. В</w:t>
      </w:r>
      <w:r w:rsidRPr="00602FB5">
        <w:rPr>
          <w:rFonts w:ascii="Times New Roman" w:hAnsi="Times New Roman" w:cs="Times New Roman"/>
          <w:sz w:val="28"/>
          <w:szCs w:val="28"/>
          <w:lang w:val="uk-UA"/>
        </w:rPr>
        <w:t>ідчу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ття єдності - це сила, яка може </w:t>
      </w:r>
      <w:r w:rsidRPr="00602FB5">
        <w:rPr>
          <w:rFonts w:ascii="Times New Roman" w:hAnsi="Times New Roman" w:cs="Times New Roman"/>
          <w:sz w:val="28"/>
          <w:szCs w:val="28"/>
          <w:lang w:val="uk-UA"/>
        </w:rPr>
        <w:t>наповнити світ світлом, радістю і любов'ю</w:t>
      </w:r>
    </w:p>
    <w:p w:rsidR="00784554" w:rsidRPr="00784554" w:rsidRDefault="00784554" w:rsidP="001E2E5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426E" w:rsidRPr="001E2E52" w:rsidRDefault="00310ABE" w:rsidP="001E2E52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</w:pPr>
      <w:r w:rsidRPr="001E2E52">
        <w:rPr>
          <w:rFonts w:ascii="Times New Roman" w:hAnsi="Times New Roman" w:cs="Times New Roman"/>
          <w:b/>
          <w:sz w:val="28"/>
          <w:szCs w:val="28"/>
          <w:highlight w:val="cyan"/>
          <w:lang w:val="uk-UA"/>
        </w:rPr>
        <w:t>ІІІ. Формулювання висновків заняття. Рефлексія.</w:t>
      </w:r>
    </w:p>
    <w:p w:rsidR="00310ABE" w:rsidRPr="001E2E52" w:rsidRDefault="001E2E52" w:rsidP="001E2E52">
      <w:pPr>
        <w:shd w:val="clear" w:color="auto" w:fill="FFFFFF"/>
        <w:autoSpaceDE w:val="0"/>
        <w:autoSpaceDN w:val="0"/>
        <w:adjustRightInd w:val="0"/>
        <w:spacing w:after="0"/>
        <w:ind w:left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E52"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для </w:t>
      </w:r>
      <w:proofErr w:type="spellStart"/>
      <w:r w:rsidRPr="001E2E52">
        <w:rPr>
          <w:rFonts w:ascii="Times New Roman" w:hAnsi="Times New Roman" w:cs="Times New Roman"/>
          <w:sz w:val="28"/>
          <w:szCs w:val="28"/>
          <w:lang w:val="uk-UA"/>
        </w:rPr>
        <w:t>обгоровення</w:t>
      </w:r>
      <w:proofErr w:type="spellEnd"/>
      <w:r w:rsidRPr="001E2E5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E2E52" w:rsidRPr="001E2E52" w:rsidRDefault="001E2E52" w:rsidP="001E2E52">
      <w:pPr>
        <w:pStyle w:val="a7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E52">
        <w:rPr>
          <w:rFonts w:ascii="Times New Roman" w:hAnsi="Times New Roman" w:cs="Times New Roman"/>
          <w:sz w:val="28"/>
          <w:szCs w:val="28"/>
          <w:lang w:val="uk-UA"/>
        </w:rPr>
        <w:t>Чи справдилися ваші  очікування?</w:t>
      </w:r>
    </w:p>
    <w:p w:rsidR="001E2E52" w:rsidRPr="001E2E52" w:rsidRDefault="001E2E52" w:rsidP="001E2E52">
      <w:pPr>
        <w:pStyle w:val="a7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E52">
        <w:rPr>
          <w:rFonts w:ascii="Times New Roman" w:hAnsi="Times New Roman" w:cs="Times New Roman"/>
          <w:sz w:val="28"/>
          <w:szCs w:val="28"/>
          <w:lang w:val="uk-UA"/>
        </w:rPr>
        <w:t>Що нового ви сьогодні дізналися?</w:t>
      </w:r>
    </w:p>
    <w:p w:rsidR="001E2E52" w:rsidRPr="001E2E52" w:rsidRDefault="001E2E52" w:rsidP="001E2E52">
      <w:pPr>
        <w:pStyle w:val="a7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E52">
        <w:rPr>
          <w:rFonts w:ascii="Times New Roman" w:hAnsi="Times New Roman" w:cs="Times New Roman"/>
          <w:sz w:val="28"/>
          <w:szCs w:val="28"/>
          <w:lang w:val="uk-UA"/>
        </w:rPr>
        <w:t>Яка інформація справила на вас найбільше враження?</w:t>
      </w:r>
    </w:p>
    <w:p w:rsidR="001E2E52" w:rsidRPr="001E2E52" w:rsidRDefault="00996A5E" w:rsidP="001E2E52">
      <w:pPr>
        <w:pStyle w:val="a7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358C02E4" wp14:editId="5757A471">
            <wp:simplePos x="0" y="0"/>
            <wp:positionH relativeFrom="column">
              <wp:posOffset>2463165</wp:posOffset>
            </wp:positionH>
            <wp:positionV relativeFrom="paragraph">
              <wp:posOffset>173990</wp:posOffset>
            </wp:positionV>
            <wp:extent cx="2771775" cy="2078355"/>
            <wp:effectExtent l="0" t="0" r="9525" b="0"/>
            <wp:wrapTight wrapText="bothSides">
              <wp:wrapPolygon edited="0">
                <wp:start x="0" y="0"/>
                <wp:lineTo x="0" y="21382"/>
                <wp:lineTo x="21526" y="21382"/>
                <wp:lineTo x="21526" y="0"/>
                <wp:lineTo x="0" y="0"/>
              </wp:wrapPolygon>
            </wp:wrapTight>
            <wp:docPr id="8" name="Рисунок 8" descr="Картинки по запросу скачать человечки для презент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ртинки по запросу скачать человечки для презентации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E52" w:rsidRPr="001E2E52">
        <w:rPr>
          <w:rFonts w:ascii="Times New Roman" w:hAnsi="Times New Roman" w:cs="Times New Roman"/>
          <w:sz w:val="28"/>
          <w:szCs w:val="28"/>
          <w:lang w:val="uk-UA"/>
        </w:rPr>
        <w:t>Які висновки ви зробили для себе?</w:t>
      </w:r>
    </w:p>
    <w:p w:rsidR="00AB35BD" w:rsidRDefault="00CC7AF4" w:rsidP="001E2E5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7" behindDoc="1" locked="0" layoutInCell="1" allowOverlap="1" wp14:anchorId="7A74A740" wp14:editId="68414D77">
            <wp:simplePos x="0" y="0"/>
            <wp:positionH relativeFrom="column">
              <wp:posOffset>2879090</wp:posOffset>
            </wp:positionH>
            <wp:positionV relativeFrom="paragraph">
              <wp:posOffset>1840865</wp:posOffset>
            </wp:positionV>
            <wp:extent cx="2952115" cy="2214245"/>
            <wp:effectExtent l="0" t="0" r="635" b="0"/>
            <wp:wrapTight wrapText="bothSides">
              <wp:wrapPolygon edited="0">
                <wp:start x="0" y="0"/>
                <wp:lineTo x="0" y="21371"/>
                <wp:lineTo x="21465" y="21371"/>
                <wp:lineTo x="21465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1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02E6208B" wp14:editId="517B18D6">
            <wp:simplePos x="0" y="0"/>
            <wp:positionH relativeFrom="column">
              <wp:posOffset>-394335</wp:posOffset>
            </wp:positionH>
            <wp:positionV relativeFrom="paragraph">
              <wp:posOffset>243840</wp:posOffset>
            </wp:positionV>
            <wp:extent cx="3060065" cy="2294890"/>
            <wp:effectExtent l="0" t="0" r="6985" b="0"/>
            <wp:wrapTight wrapText="bothSides">
              <wp:wrapPolygon edited="0">
                <wp:start x="0" y="0"/>
                <wp:lineTo x="0" y="21337"/>
                <wp:lineTo x="21515" y="21337"/>
                <wp:lineTo x="21515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65" cy="229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554" w:rsidRPr="00784554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«Ка</w:t>
      </w:r>
      <w:r w:rsidR="00D16CF0" w:rsidRPr="00D16CF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proofErr w:type="spellStart"/>
      <w:r w:rsidR="00784554" w:rsidRPr="00784554">
        <w:rPr>
          <w:rFonts w:ascii="Times New Roman" w:hAnsi="Times New Roman" w:cs="Times New Roman"/>
          <w:b/>
          <w:i/>
          <w:sz w:val="28"/>
          <w:szCs w:val="28"/>
          <w:lang w:val="uk-UA"/>
        </w:rPr>
        <w:t>русел</w:t>
      </w:r>
      <w:bookmarkStart w:id="0" w:name="_GoBack"/>
      <w:bookmarkEnd w:id="0"/>
      <w:r w:rsidR="00784554" w:rsidRPr="00784554">
        <w:rPr>
          <w:rFonts w:ascii="Times New Roman" w:hAnsi="Times New Roman" w:cs="Times New Roman"/>
          <w:b/>
          <w:i/>
          <w:sz w:val="28"/>
          <w:szCs w:val="28"/>
          <w:lang w:val="uk-UA"/>
        </w:rPr>
        <w:t>ь</w:t>
      </w:r>
      <w:proofErr w:type="spellEnd"/>
      <w:r w:rsidR="00784554" w:rsidRPr="0078455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емоцій»</w:t>
      </w:r>
      <w:r w:rsidR="00AB35B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996A5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sectPr w:rsidR="00AB3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508A0"/>
    <w:multiLevelType w:val="hybridMultilevel"/>
    <w:tmpl w:val="310AA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63B3"/>
    <w:multiLevelType w:val="hybridMultilevel"/>
    <w:tmpl w:val="31E6C794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">
    <w:nsid w:val="0BAC701E"/>
    <w:multiLevelType w:val="multilevel"/>
    <w:tmpl w:val="FBAE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622C7C"/>
    <w:multiLevelType w:val="hybridMultilevel"/>
    <w:tmpl w:val="B2108CB0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">
    <w:nsid w:val="1F5B26A0"/>
    <w:multiLevelType w:val="multilevel"/>
    <w:tmpl w:val="07EC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4740FB"/>
    <w:multiLevelType w:val="hybridMultilevel"/>
    <w:tmpl w:val="29C01166"/>
    <w:lvl w:ilvl="0" w:tplc="668ECA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B966CF"/>
    <w:multiLevelType w:val="hybridMultilevel"/>
    <w:tmpl w:val="C742BC56"/>
    <w:lvl w:ilvl="0" w:tplc="668ECA04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7">
    <w:nsid w:val="26066FB1"/>
    <w:multiLevelType w:val="hybridMultilevel"/>
    <w:tmpl w:val="6764FCB0"/>
    <w:lvl w:ilvl="0" w:tplc="0419000F">
      <w:start w:val="1"/>
      <w:numFmt w:val="decimal"/>
      <w:lvlText w:val="%1."/>
      <w:lvlJc w:val="left"/>
      <w:pPr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>
    <w:nsid w:val="32105FB5"/>
    <w:multiLevelType w:val="multilevel"/>
    <w:tmpl w:val="C3A6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613DBB"/>
    <w:multiLevelType w:val="hybridMultilevel"/>
    <w:tmpl w:val="DA523368"/>
    <w:lvl w:ilvl="0" w:tplc="041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0">
    <w:nsid w:val="380544D6"/>
    <w:multiLevelType w:val="hybridMultilevel"/>
    <w:tmpl w:val="06426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516F84"/>
    <w:multiLevelType w:val="multilevel"/>
    <w:tmpl w:val="D52A4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FB564A"/>
    <w:multiLevelType w:val="hybridMultilevel"/>
    <w:tmpl w:val="1EF4E6CE"/>
    <w:lvl w:ilvl="0" w:tplc="0419000D">
      <w:start w:val="1"/>
      <w:numFmt w:val="bullet"/>
      <w:lvlText w:val=""/>
      <w:lvlJc w:val="left"/>
      <w:pPr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>
    <w:nsid w:val="536E6C9A"/>
    <w:multiLevelType w:val="hybridMultilevel"/>
    <w:tmpl w:val="25D4B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5D5CF9"/>
    <w:multiLevelType w:val="hybridMultilevel"/>
    <w:tmpl w:val="EF7E5630"/>
    <w:lvl w:ilvl="0" w:tplc="0419000F">
      <w:start w:val="1"/>
      <w:numFmt w:val="decimal"/>
      <w:lvlText w:val="%1."/>
      <w:lvlJc w:val="left"/>
      <w:pPr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>
    <w:nsid w:val="60085D08"/>
    <w:multiLevelType w:val="hybridMultilevel"/>
    <w:tmpl w:val="A9C0D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3E632E"/>
    <w:multiLevelType w:val="hybridMultilevel"/>
    <w:tmpl w:val="7248C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D4864"/>
    <w:multiLevelType w:val="hybridMultilevel"/>
    <w:tmpl w:val="CE7ABBB6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6FED1B50"/>
    <w:multiLevelType w:val="hybridMultilevel"/>
    <w:tmpl w:val="ED42897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72BE45F5"/>
    <w:multiLevelType w:val="hybridMultilevel"/>
    <w:tmpl w:val="E0B4F542"/>
    <w:lvl w:ilvl="0" w:tplc="241ED548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num w:numId="1">
    <w:abstractNumId w:val="19"/>
  </w:num>
  <w:num w:numId="2">
    <w:abstractNumId w:val="11"/>
  </w:num>
  <w:num w:numId="3">
    <w:abstractNumId w:val="4"/>
  </w:num>
  <w:num w:numId="4">
    <w:abstractNumId w:val="8"/>
  </w:num>
  <w:num w:numId="5">
    <w:abstractNumId w:val="2"/>
  </w:num>
  <w:num w:numId="6">
    <w:abstractNumId w:val="1"/>
  </w:num>
  <w:num w:numId="7">
    <w:abstractNumId w:val="6"/>
  </w:num>
  <w:num w:numId="8">
    <w:abstractNumId w:val="14"/>
  </w:num>
  <w:num w:numId="9">
    <w:abstractNumId w:val="17"/>
  </w:num>
  <w:num w:numId="10">
    <w:abstractNumId w:val="12"/>
  </w:num>
  <w:num w:numId="11">
    <w:abstractNumId w:val="7"/>
  </w:num>
  <w:num w:numId="12">
    <w:abstractNumId w:val="3"/>
  </w:num>
  <w:num w:numId="13">
    <w:abstractNumId w:val="0"/>
  </w:num>
  <w:num w:numId="14">
    <w:abstractNumId w:val="5"/>
  </w:num>
  <w:num w:numId="15">
    <w:abstractNumId w:val="16"/>
  </w:num>
  <w:num w:numId="16">
    <w:abstractNumId w:val="13"/>
  </w:num>
  <w:num w:numId="17">
    <w:abstractNumId w:val="9"/>
  </w:num>
  <w:num w:numId="18">
    <w:abstractNumId w:val="10"/>
  </w:num>
  <w:num w:numId="19">
    <w:abstractNumId w:val="1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134"/>
    <w:rsid w:val="00067CDC"/>
    <w:rsid w:val="00084EF7"/>
    <w:rsid w:val="000D2D24"/>
    <w:rsid w:val="001206B6"/>
    <w:rsid w:val="00132009"/>
    <w:rsid w:val="001B1078"/>
    <w:rsid w:val="001B73B5"/>
    <w:rsid w:val="001D7640"/>
    <w:rsid w:val="001E2E52"/>
    <w:rsid w:val="00201F40"/>
    <w:rsid w:val="0021426E"/>
    <w:rsid w:val="002C4C85"/>
    <w:rsid w:val="00310ABE"/>
    <w:rsid w:val="00344DF9"/>
    <w:rsid w:val="00415251"/>
    <w:rsid w:val="004220D0"/>
    <w:rsid w:val="00485124"/>
    <w:rsid w:val="004E2749"/>
    <w:rsid w:val="00565384"/>
    <w:rsid w:val="00582026"/>
    <w:rsid w:val="005B4E54"/>
    <w:rsid w:val="005C745D"/>
    <w:rsid w:val="00602FB5"/>
    <w:rsid w:val="00645274"/>
    <w:rsid w:val="00674DA1"/>
    <w:rsid w:val="006B6B2A"/>
    <w:rsid w:val="00734149"/>
    <w:rsid w:val="00742128"/>
    <w:rsid w:val="00784554"/>
    <w:rsid w:val="007C1EDD"/>
    <w:rsid w:val="00923328"/>
    <w:rsid w:val="00996A5E"/>
    <w:rsid w:val="00A07872"/>
    <w:rsid w:val="00A31595"/>
    <w:rsid w:val="00AB35BD"/>
    <w:rsid w:val="00AE2381"/>
    <w:rsid w:val="00B31D30"/>
    <w:rsid w:val="00BA5FAC"/>
    <w:rsid w:val="00BC1232"/>
    <w:rsid w:val="00BE0E17"/>
    <w:rsid w:val="00C714DC"/>
    <w:rsid w:val="00CC7AF4"/>
    <w:rsid w:val="00D16CF0"/>
    <w:rsid w:val="00D32700"/>
    <w:rsid w:val="00D53134"/>
    <w:rsid w:val="00D9799C"/>
    <w:rsid w:val="00DD7784"/>
    <w:rsid w:val="00E0191A"/>
    <w:rsid w:val="00E313A6"/>
    <w:rsid w:val="00F23D1A"/>
    <w:rsid w:val="00F62C98"/>
    <w:rsid w:val="00F64D7A"/>
    <w:rsid w:val="00F8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1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52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9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01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191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4152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415251"/>
  </w:style>
  <w:style w:type="character" w:styleId="a5">
    <w:name w:val="Hyperlink"/>
    <w:basedOn w:val="a0"/>
    <w:uiPriority w:val="99"/>
    <w:semiHidden/>
    <w:unhideWhenUsed/>
    <w:rsid w:val="00084EF7"/>
    <w:rPr>
      <w:color w:val="0000FF"/>
      <w:u w:val="single"/>
    </w:rPr>
  </w:style>
  <w:style w:type="character" w:styleId="a6">
    <w:name w:val="Emphasis"/>
    <w:basedOn w:val="a0"/>
    <w:uiPriority w:val="20"/>
    <w:qFormat/>
    <w:rsid w:val="00084EF7"/>
    <w:rPr>
      <w:i/>
      <w:iCs/>
    </w:rPr>
  </w:style>
  <w:style w:type="paragraph" w:styleId="a7">
    <w:name w:val="List Paragraph"/>
    <w:basedOn w:val="a"/>
    <w:uiPriority w:val="34"/>
    <w:qFormat/>
    <w:rsid w:val="00BC123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7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799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01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1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52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9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01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191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4152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415251"/>
  </w:style>
  <w:style w:type="character" w:styleId="a5">
    <w:name w:val="Hyperlink"/>
    <w:basedOn w:val="a0"/>
    <w:uiPriority w:val="99"/>
    <w:semiHidden/>
    <w:unhideWhenUsed/>
    <w:rsid w:val="00084EF7"/>
    <w:rPr>
      <w:color w:val="0000FF"/>
      <w:u w:val="single"/>
    </w:rPr>
  </w:style>
  <w:style w:type="character" w:styleId="a6">
    <w:name w:val="Emphasis"/>
    <w:basedOn w:val="a0"/>
    <w:uiPriority w:val="20"/>
    <w:qFormat/>
    <w:rsid w:val="00084EF7"/>
    <w:rPr>
      <w:i/>
      <w:iCs/>
    </w:rPr>
  </w:style>
  <w:style w:type="paragraph" w:styleId="a7">
    <w:name w:val="List Paragraph"/>
    <w:basedOn w:val="a"/>
    <w:uiPriority w:val="34"/>
    <w:qFormat/>
    <w:rsid w:val="00BC123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7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799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01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7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2017-02-20T19:22:00Z</cp:lastPrinted>
  <dcterms:created xsi:type="dcterms:W3CDTF">2017-01-17T08:17:00Z</dcterms:created>
  <dcterms:modified xsi:type="dcterms:W3CDTF">2018-03-10T11:46:00Z</dcterms:modified>
</cp:coreProperties>
</file>