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5B2" w:rsidRDefault="007955B2" w:rsidP="007955B2">
      <w:pPr>
        <w:widowControl w:val="0"/>
        <w:autoSpaceDE w:val="0"/>
        <w:autoSpaceDN w:val="0"/>
        <w:adjustRightInd w:val="0"/>
        <w:spacing w:after="0" w:line="240" w:lineRule="auto"/>
        <w:jc w:val="center"/>
        <w:rPr>
          <w:rFonts w:ascii="Times New Roman" w:hAnsi="Times New Roman"/>
          <w:sz w:val="32"/>
          <w:szCs w:val="28"/>
          <w:lang w:val="uk-UA"/>
        </w:rPr>
      </w:pPr>
      <w:r>
        <w:rPr>
          <w:rFonts w:ascii="Times New Roman" w:hAnsi="Times New Roman"/>
          <w:sz w:val="32"/>
          <w:szCs w:val="28"/>
          <w:lang w:val="uk-UA"/>
        </w:rPr>
        <w:t>Управління освіти, сім</w:t>
      </w:r>
      <w:r>
        <w:rPr>
          <w:rFonts w:ascii="Times New Roman" w:hAnsi="Times New Roman"/>
          <w:sz w:val="32"/>
          <w:szCs w:val="28"/>
        </w:rPr>
        <w:t>’</w:t>
      </w:r>
      <w:r>
        <w:rPr>
          <w:rFonts w:ascii="Times New Roman" w:hAnsi="Times New Roman"/>
          <w:sz w:val="32"/>
          <w:szCs w:val="28"/>
          <w:lang w:val="uk-UA"/>
        </w:rPr>
        <w:t>ї, молоді та спорту</w:t>
      </w:r>
    </w:p>
    <w:p w:rsidR="007955B2" w:rsidRDefault="007955B2" w:rsidP="007955B2">
      <w:pPr>
        <w:widowControl w:val="0"/>
        <w:autoSpaceDE w:val="0"/>
        <w:autoSpaceDN w:val="0"/>
        <w:adjustRightInd w:val="0"/>
        <w:spacing w:after="0" w:line="240" w:lineRule="auto"/>
        <w:jc w:val="center"/>
        <w:rPr>
          <w:rFonts w:ascii="Times New Roman" w:hAnsi="Times New Roman"/>
          <w:sz w:val="32"/>
          <w:szCs w:val="28"/>
          <w:lang w:val="uk-UA"/>
        </w:rPr>
      </w:pPr>
      <w:r>
        <w:rPr>
          <w:rFonts w:ascii="Times New Roman" w:hAnsi="Times New Roman"/>
          <w:sz w:val="32"/>
          <w:szCs w:val="28"/>
          <w:lang w:val="uk-UA"/>
        </w:rPr>
        <w:t>Білгород-Дністровської міської ради</w:t>
      </w:r>
    </w:p>
    <w:p w:rsidR="007955B2" w:rsidRDefault="007955B2" w:rsidP="007955B2">
      <w:pPr>
        <w:widowControl w:val="0"/>
        <w:autoSpaceDE w:val="0"/>
        <w:autoSpaceDN w:val="0"/>
        <w:adjustRightInd w:val="0"/>
        <w:spacing w:after="0" w:line="240" w:lineRule="auto"/>
        <w:jc w:val="center"/>
        <w:rPr>
          <w:rFonts w:ascii="Times New Roman" w:hAnsi="Times New Roman"/>
          <w:sz w:val="32"/>
          <w:szCs w:val="28"/>
          <w:lang w:val="uk-UA"/>
        </w:rPr>
      </w:pPr>
      <w:r>
        <w:rPr>
          <w:rFonts w:ascii="Times New Roman" w:hAnsi="Times New Roman"/>
          <w:sz w:val="32"/>
          <w:szCs w:val="28"/>
          <w:lang w:val="uk-UA"/>
        </w:rPr>
        <w:t xml:space="preserve">Білгород-Дністровський НВК </w:t>
      </w:r>
    </w:p>
    <w:p w:rsidR="007955B2" w:rsidRDefault="007955B2" w:rsidP="007955B2">
      <w:pPr>
        <w:widowControl w:val="0"/>
        <w:autoSpaceDE w:val="0"/>
        <w:autoSpaceDN w:val="0"/>
        <w:adjustRightInd w:val="0"/>
        <w:spacing w:after="0" w:line="240" w:lineRule="auto"/>
        <w:jc w:val="center"/>
        <w:rPr>
          <w:rFonts w:ascii="Times New Roman" w:hAnsi="Times New Roman"/>
          <w:sz w:val="32"/>
          <w:szCs w:val="28"/>
          <w:lang w:val="uk-UA"/>
        </w:rPr>
      </w:pPr>
      <w:r>
        <w:rPr>
          <w:rFonts w:ascii="Times New Roman" w:hAnsi="Times New Roman"/>
          <w:sz w:val="32"/>
          <w:szCs w:val="28"/>
          <w:lang w:val="uk-UA"/>
        </w:rPr>
        <w:t xml:space="preserve">«загальноосвітня школа </w:t>
      </w:r>
      <w:r>
        <w:rPr>
          <w:rFonts w:ascii="Times New Roman" w:hAnsi="Times New Roman"/>
          <w:sz w:val="32"/>
          <w:szCs w:val="28"/>
          <w:lang w:val="en-US"/>
        </w:rPr>
        <w:t>II</w:t>
      </w:r>
      <w:r>
        <w:rPr>
          <w:rFonts w:ascii="Times New Roman" w:hAnsi="Times New Roman"/>
          <w:sz w:val="32"/>
          <w:szCs w:val="28"/>
          <w:lang w:val="uk-UA"/>
        </w:rPr>
        <w:t xml:space="preserve"> ступеня-ліцей»</w:t>
      </w:r>
    </w:p>
    <w:p w:rsidR="00010A87" w:rsidRPr="00331E34" w:rsidRDefault="00010A87" w:rsidP="005D6366">
      <w:pPr>
        <w:spacing w:after="0"/>
        <w:ind w:firstLine="567"/>
        <w:rPr>
          <w:rFonts w:asciiTheme="majorHAnsi" w:hAnsiTheme="majorHAnsi"/>
          <w:b/>
          <w:i/>
          <w:sz w:val="32"/>
          <w:szCs w:val="32"/>
          <w:lang w:val="uk-UA"/>
        </w:rPr>
      </w:pPr>
    </w:p>
    <w:p w:rsidR="00743D09" w:rsidRPr="00331E34" w:rsidRDefault="00782A3A" w:rsidP="00782A3A">
      <w:pPr>
        <w:tabs>
          <w:tab w:val="left" w:pos="8436"/>
        </w:tabs>
        <w:spacing w:after="0"/>
        <w:ind w:firstLine="567"/>
        <w:rPr>
          <w:rFonts w:asciiTheme="majorHAnsi" w:hAnsiTheme="majorHAnsi"/>
          <w:b/>
          <w:i/>
          <w:sz w:val="32"/>
          <w:szCs w:val="32"/>
          <w:lang w:val="uk-UA"/>
        </w:rPr>
      </w:pPr>
      <w:r>
        <w:rPr>
          <w:rFonts w:asciiTheme="majorHAnsi" w:hAnsiTheme="majorHAnsi"/>
          <w:b/>
          <w:i/>
          <w:sz w:val="32"/>
          <w:szCs w:val="32"/>
          <w:lang w:val="uk-UA"/>
        </w:rPr>
        <w:tab/>
      </w:r>
    </w:p>
    <w:p w:rsidR="007955B2" w:rsidRDefault="007955B2" w:rsidP="007955B2">
      <w:pPr>
        <w:spacing w:after="0"/>
        <w:ind w:firstLine="567"/>
        <w:jc w:val="center"/>
        <w:rPr>
          <w:rFonts w:asciiTheme="majorHAnsi" w:hAnsiTheme="majorHAnsi"/>
          <w:sz w:val="32"/>
          <w:szCs w:val="32"/>
          <w:lang w:val="uk-UA"/>
        </w:rPr>
      </w:pPr>
    </w:p>
    <w:p w:rsidR="007955B2" w:rsidRDefault="007955B2" w:rsidP="007955B2">
      <w:pPr>
        <w:spacing w:after="0"/>
        <w:ind w:firstLine="567"/>
        <w:jc w:val="center"/>
        <w:rPr>
          <w:rFonts w:asciiTheme="majorHAnsi" w:hAnsiTheme="majorHAnsi"/>
          <w:sz w:val="32"/>
          <w:szCs w:val="32"/>
          <w:lang w:val="uk-UA"/>
        </w:rPr>
      </w:pPr>
    </w:p>
    <w:p w:rsidR="007955B2" w:rsidRDefault="007955B2" w:rsidP="007955B2">
      <w:pPr>
        <w:spacing w:after="0"/>
        <w:ind w:firstLine="567"/>
        <w:jc w:val="center"/>
        <w:rPr>
          <w:rFonts w:asciiTheme="majorHAnsi" w:hAnsiTheme="majorHAnsi"/>
          <w:sz w:val="32"/>
          <w:szCs w:val="32"/>
          <w:lang w:val="uk-UA"/>
        </w:rPr>
      </w:pPr>
    </w:p>
    <w:p w:rsidR="00743D09" w:rsidRPr="00331E34" w:rsidRDefault="007955B2" w:rsidP="007955B2">
      <w:pPr>
        <w:spacing w:after="0"/>
        <w:ind w:firstLine="567"/>
        <w:jc w:val="center"/>
        <w:rPr>
          <w:rFonts w:asciiTheme="majorHAnsi" w:hAnsiTheme="majorHAnsi"/>
          <w:b/>
          <w:i/>
          <w:sz w:val="32"/>
          <w:szCs w:val="32"/>
          <w:lang w:val="uk-UA"/>
        </w:rPr>
      </w:pPr>
      <w:r w:rsidRPr="00331E34">
        <w:rPr>
          <w:rFonts w:asciiTheme="majorHAnsi" w:hAnsiTheme="majorHAnsi"/>
          <w:sz w:val="32"/>
          <w:szCs w:val="32"/>
          <w:lang w:val="uk-UA"/>
        </w:rPr>
        <w:t>Т.М. Величко</w:t>
      </w:r>
    </w:p>
    <w:p w:rsidR="007955B2" w:rsidRDefault="007955B2" w:rsidP="007955B2">
      <w:pPr>
        <w:spacing w:after="0"/>
        <w:jc w:val="center"/>
        <w:rPr>
          <w:rFonts w:asciiTheme="majorHAnsi" w:hAnsiTheme="majorHAnsi"/>
          <w:b/>
          <w:i/>
          <w:sz w:val="32"/>
          <w:szCs w:val="32"/>
          <w:lang w:val="uk-UA"/>
        </w:rPr>
      </w:pPr>
    </w:p>
    <w:p w:rsidR="007955B2" w:rsidRDefault="007955B2" w:rsidP="007955B2">
      <w:pPr>
        <w:spacing w:after="0"/>
        <w:jc w:val="center"/>
        <w:rPr>
          <w:rFonts w:asciiTheme="majorHAnsi" w:hAnsiTheme="majorHAnsi"/>
          <w:b/>
          <w:i/>
          <w:sz w:val="32"/>
          <w:szCs w:val="32"/>
          <w:lang w:val="uk-UA"/>
        </w:rPr>
      </w:pPr>
    </w:p>
    <w:p w:rsidR="007955B2" w:rsidRDefault="007955B2" w:rsidP="007955B2">
      <w:pPr>
        <w:spacing w:after="0"/>
        <w:jc w:val="center"/>
        <w:rPr>
          <w:rFonts w:asciiTheme="majorHAnsi" w:hAnsiTheme="majorHAnsi"/>
          <w:b/>
          <w:i/>
          <w:sz w:val="32"/>
          <w:szCs w:val="32"/>
          <w:lang w:val="uk-UA"/>
        </w:rPr>
      </w:pPr>
    </w:p>
    <w:p w:rsidR="007955B2" w:rsidRDefault="007955B2" w:rsidP="007955B2">
      <w:pPr>
        <w:spacing w:after="0"/>
        <w:jc w:val="center"/>
        <w:rPr>
          <w:rFonts w:asciiTheme="majorHAnsi" w:hAnsiTheme="majorHAnsi"/>
          <w:b/>
          <w:i/>
          <w:sz w:val="36"/>
          <w:szCs w:val="32"/>
          <w:lang w:val="uk-UA"/>
        </w:rPr>
      </w:pPr>
    </w:p>
    <w:p w:rsidR="007955B2" w:rsidRPr="007955B2" w:rsidRDefault="000A30BA" w:rsidP="007955B2">
      <w:pPr>
        <w:spacing w:after="0" w:line="360" w:lineRule="auto"/>
        <w:jc w:val="center"/>
        <w:rPr>
          <w:rFonts w:asciiTheme="majorHAnsi" w:hAnsiTheme="majorHAnsi"/>
          <w:b/>
          <w:i/>
          <w:sz w:val="36"/>
          <w:szCs w:val="32"/>
          <w:lang w:val="uk-UA"/>
        </w:rPr>
      </w:pPr>
      <w:r w:rsidRPr="007955B2">
        <w:rPr>
          <w:rFonts w:asciiTheme="majorHAnsi" w:hAnsiTheme="majorHAnsi"/>
          <w:b/>
          <w:i/>
          <w:sz w:val="36"/>
          <w:szCs w:val="32"/>
          <w:lang w:val="uk-UA"/>
        </w:rPr>
        <w:t>З</w:t>
      </w:r>
      <w:r w:rsidR="00141BA0" w:rsidRPr="007955B2">
        <w:rPr>
          <w:rFonts w:asciiTheme="majorHAnsi" w:hAnsiTheme="majorHAnsi"/>
          <w:b/>
          <w:i/>
          <w:sz w:val="36"/>
          <w:szCs w:val="32"/>
          <w:lang w:val="uk-UA"/>
        </w:rPr>
        <w:t xml:space="preserve">астосування  АРТ – терапевтичних технік </w:t>
      </w:r>
    </w:p>
    <w:p w:rsidR="00141BA0" w:rsidRPr="007955B2" w:rsidRDefault="00141BA0" w:rsidP="007955B2">
      <w:pPr>
        <w:spacing w:after="0" w:line="360" w:lineRule="auto"/>
        <w:jc w:val="center"/>
        <w:rPr>
          <w:rFonts w:asciiTheme="majorHAnsi" w:hAnsiTheme="majorHAnsi"/>
          <w:b/>
          <w:i/>
          <w:sz w:val="36"/>
          <w:szCs w:val="32"/>
          <w:lang w:val="uk-UA"/>
        </w:rPr>
      </w:pPr>
      <w:r w:rsidRPr="007955B2">
        <w:rPr>
          <w:rFonts w:asciiTheme="majorHAnsi" w:hAnsiTheme="majorHAnsi"/>
          <w:b/>
          <w:i/>
          <w:sz w:val="36"/>
          <w:szCs w:val="32"/>
          <w:lang w:val="uk-UA"/>
        </w:rPr>
        <w:t>в сучасних умовах навчального процесу</w:t>
      </w:r>
    </w:p>
    <w:p w:rsidR="00010A87" w:rsidRDefault="00010A87" w:rsidP="005D6366">
      <w:pPr>
        <w:spacing w:after="0"/>
        <w:ind w:firstLine="567"/>
        <w:rPr>
          <w:rFonts w:asciiTheme="majorHAnsi" w:hAnsiTheme="majorHAnsi"/>
          <w:sz w:val="32"/>
          <w:szCs w:val="32"/>
          <w:lang w:val="uk-UA"/>
        </w:rPr>
      </w:pPr>
    </w:p>
    <w:p w:rsidR="007955B2" w:rsidRPr="00331E34" w:rsidRDefault="007955B2" w:rsidP="005D6366">
      <w:pPr>
        <w:spacing w:after="0"/>
        <w:ind w:firstLine="567"/>
        <w:rPr>
          <w:rFonts w:asciiTheme="majorHAnsi" w:hAnsiTheme="majorHAnsi"/>
          <w:sz w:val="32"/>
          <w:szCs w:val="32"/>
          <w:lang w:val="uk-UA"/>
        </w:rPr>
      </w:pPr>
      <w:bookmarkStart w:id="0" w:name="_GoBack"/>
      <w:bookmarkEnd w:id="0"/>
    </w:p>
    <w:p w:rsidR="00010A87" w:rsidRPr="00331E34" w:rsidRDefault="00010A87" w:rsidP="005D6366">
      <w:pPr>
        <w:spacing w:after="0"/>
        <w:ind w:firstLine="567"/>
        <w:rPr>
          <w:rFonts w:asciiTheme="majorHAnsi" w:hAnsiTheme="majorHAnsi"/>
          <w:sz w:val="32"/>
          <w:szCs w:val="32"/>
          <w:lang w:val="uk-UA"/>
        </w:rPr>
      </w:pPr>
    </w:p>
    <w:p w:rsidR="007955B2" w:rsidRPr="007955B2" w:rsidRDefault="00010A87" w:rsidP="007955B2">
      <w:pPr>
        <w:widowControl w:val="0"/>
        <w:autoSpaceDE w:val="0"/>
        <w:autoSpaceDN w:val="0"/>
        <w:adjustRightInd w:val="0"/>
        <w:spacing w:after="0" w:line="240" w:lineRule="auto"/>
        <w:jc w:val="center"/>
        <w:rPr>
          <w:rFonts w:ascii="Times New Roman" w:hAnsi="Times New Roman"/>
          <w:sz w:val="32"/>
          <w:szCs w:val="28"/>
          <w:lang w:val="uk-UA"/>
        </w:rPr>
      </w:pPr>
      <w:r w:rsidRPr="007955B2">
        <w:rPr>
          <w:rFonts w:ascii="Times New Roman" w:hAnsi="Times New Roman"/>
          <w:sz w:val="32"/>
          <w:szCs w:val="28"/>
          <w:lang w:val="uk-UA"/>
        </w:rPr>
        <w:t>Збірник  арт-</w:t>
      </w:r>
      <w:r w:rsidR="007955B2" w:rsidRPr="007955B2">
        <w:rPr>
          <w:rFonts w:ascii="Times New Roman" w:hAnsi="Times New Roman"/>
          <w:sz w:val="32"/>
          <w:szCs w:val="28"/>
          <w:lang w:val="uk-UA"/>
        </w:rPr>
        <w:t>терапевтичних</w:t>
      </w:r>
      <w:r w:rsidRPr="007955B2">
        <w:rPr>
          <w:rFonts w:ascii="Times New Roman" w:hAnsi="Times New Roman"/>
          <w:sz w:val="32"/>
          <w:szCs w:val="28"/>
          <w:lang w:val="uk-UA"/>
        </w:rPr>
        <w:t xml:space="preserve"> робіт</w:t>
      </w:r>
    </w:p>
    <w:p w:rsidR="00010A87" w:rsidRDefault="00010A87" w:rsidP="007955B2">
      <w:pPr>
        <w:widowControl w:val="0"/>
        <w:autoSpaceDE w:val="0"/>
        <w:autoSpaceDN w:val="0"/>
        <w:adjustRightInd w:val="0"/>
        <w:spacing w:after="0" w:line="240" w:lineRule="auto"/>
        <w:jc w:val="center"/>
        <w:rPr>
          <w:rFonts w:ascii="Times New Roman" w:hAnsi="Times New Roman"/>
          <w:sz w:val="32"/>
          <w:szCs w:val="28"/>
          <w:lang w:val="uk-UA"/>
        </w:rPr>
      </w:pPr>
      <w:r w:rsidRPr="007955B2">
        <w:rPr>
          <w:rFonts w:ascii="Times New Roman" w:hAnsi="Times New Roman"/>
          <w:sz w:val="32"/>
          <w:szCs w:val="28"/>
          <w:lang w:val="uk-UA"/>
        </w:rPr>
        <w:t>для вчителів, батьків, психологів</w:t>
      </w:r>
    </w:p>
    <w:p w:rsidR="00F93668" w:rsidRDefault="00F93668" w:rsidP="007955B2">
      <w:pPr>
        <w:widowControl w:val="0"/>
        <w:autoSpaceDE w:val="0"/>
        <w:autoSpaceDN w:val="0"/>
        <w:adjustRightInd w:val="0"/>
        <w:spacing w:after="0" w:line="240" w:lineRule="auto"/>
        <w:jc w:val="center"/>
        <w:rPr>
          <w:rFonts w:ascii="Times New Roman" w:hAnsi="Times New Roman"/>
          <w:sz w:val="32"/>
          <w:szCs w:val="28"/>
          <w:lang w:val="uk-UA"/>
        </w:rPr>
      </w:pPr>
      <w:r>
        <w:rPr>
          <w:rFonts w:ascii="Times New Roman" w:hAnsi="Times New Roman"/>
          <w:sz w:val="32"/>
          <w:szCs w:val="28"/>
          <w:lang w:val="uk-UA"/>
        </w:rPr>
        <w:t>з досвіду ро</w:t>
      </w:r>
      <w:r w:rsidR="009B396A">
        <w:rPr>
          <w:rFonts w:ascii="Times New Roman" w:hAnsi="Times New Roman"/>
          <w:sz w:val="32"/>
          <w:szCs w:val="28"/>
          <w:lang w:val="uk-UA"/>
        </w:rPr>
        <w:t>боти практичного психолога</w:t>
      </w:r>
    </w:p>
    <w:p w:rsidR="00F93668" w:rsidRDefault="00F93668" w:rsidP="00F93668">
      <w:pPr>
        <w:widowControl w:val="0"/>
        <w:autoSpaceDE w:val="0"/>
        <w:autoSpaceDN w:val="0"/>
        <w:adjustRightInd w:val="0"/>
        <w:spacing w:after="0" w:line="240" w:lineRule="auto"/>
        <w:jc w:val="center"/>
        <w:rPr>
          <w:rFonts w:ascii="Times New Roman" w:hAnsi="Times New Roman"/>
          <w:sz w:val="32"/>
          <w:szCs w:val="28"/>
          <w:lang w:val="uk-UA"/>
        </w:rPr>
      </w:pPr>
      <w:r>
        <w:rPr>
          <w:rFonts w:ascii="Times New Roman" w:hAnsi="Times New Roman"/>
          <w:sz w:val="32"/>
          <w:szCs w:val="28"/>
          <w:lang w:val="uk-UA"/>
        </w:rPr>
        <w:t xml:space="preserve">Білгород-Дністровського НВК </w:t>
      </w:r>
    </w:p>
    <w:p w:rsidR="00F93668" w:rsidRDefault="00F93668" w:rsidP="00F93668">
      <w:pPr>
        <w:widowControl w:val="0"/>
        <w:autoSpaceDE w:val="0"/>
        <w:autoSpaceDN w:val="0"/>
        <w:adjustRightInd w:val="0"/>
        <w:spacing w:after="0" w:line="240" w:lineRule="auto"/>
        <w:jc w:val="center"/>
        <w:rPr>
          <w:rFonts w:ascii="Times New Roman" w:hAnsi="Times New Roman"/>
          <w:sz w:val="32"/>
          <w:szCs w:val="28"/>
          <w:lang w:val="uk-UA"/>
        </w:rPr>
      </w:pPr>
      <w:r>
        <w:rPr>
          <w:rFonts w:ascii="Times New Roman" w:hAnsi="Times New Roman"/>
          <w:sz w:val="32"/>
          <w:szCs w:val="28"/>
          <w:lang w:val="uk-UA"/>
        </w:rPr>
        <w:t xml:space="preserve">«загальноосвітня школа </w:t>
      </w:r>
      <w:r>
        <w:rPr>
          <w:rFonts w:ascii="Times New Roman" w:hAnsi="Times New Roman"/>
          <w:sz w:val="32"/>
          <w:szCs w:val="28"/>
          <w:lang w:val="en-US"/>
        </w:rPr>
        <w:t>II</w:t>
      </w:r>
      <w:r>
        <w:rPr>
          <w:rFonts w:ascii="Times New Roman" w:hAnsi="Times New Roman"/>
          <w:sz w:val="32"/>
          <w:szCs w:val="28"/>
          <w:lang w:val="uk-UA"/>
        </w:rPr>
        <w:t xml:space="preserve"> ступеня-ліцей»</w:t>
      </w:r>
    </w:p>
    <w:p w:rsidR="00F93668" w:rsidRPr="00F93668" w:rsidRDefault="00F93668" w:rsidP="007955B2">
      <w:pPr>
        <w:widowControl w:val="0"/>
        <w:autoSpaceDE w:val="0"/>
        <w:autoSpaceDN w:val="0"/>
        <w:adjustRightInd w:val="0"/>
        <w:spacing w:after="0" w:line="240" w:lineRule="auto"/>
        <w:jc w:val="center"/>
        <w:rPr>
          <w:rFonts w:ascii="Times New Roman" w:hAnsi="Times New Roman"/>
          <w:sz w:val="32"/>
          <w:szCs w:val="28"/>
        </w:rPr>
      </w:pPr>
    </w:p>
    <w:p w:rsidR="00F93668" w:rsidRPr="007955B2" w:rsidRDefault="00F93668" w:rsidP="007955B2">
      <w:pPr>
        <w:widowControl w:val="0"/>
        <w:autoSpaceDE w:val="0"/>
        <w:autoSpaceDN w:val="0"/>
        <w:adjustRightInd w:val="0"/>
        <w:spacing w:after="0" w:line="240" w:lineRule="auto"/>
        <w:jc w:val="center"/>
        <w:rPr>
          <w:rFonts w:ascii="Times New Roman" w:hAnsi="Times New Roman"/>
          <w:sz w:val="32"/>
          <w:szCs w:val="28"/>
          <w:lang w:val="uk-UA"/>
        </w:rPr>
      </w:pPr>
    </w:p>
    <w:p w:rsidR="00010A87" w:rsidRPr="00331E34" w:rsidRDefault="00010A87" w:rsidP="005D6366">
      <w:pPr>
        <w:spacing w:after="0"/>
        <w:ind w:firstLine="567"/>
        <w:rPr>
          <w:rFonts w:asciiTheme="majorHAnsi" w:hAnsiTheme="majorHAnsi"/>
          <w:sz w:val="32"/>
          <w:szCs w:val="32"/>
          <w:lang w:val="uk-UA"/>
        </w:rPr>
      </w:pPr>
    </w:p>
    <w:p w:rsidR="007955B2" w:rsidRDefault="007955B2" w:rsidP="005D6366">
      <w:pPr>
        <w:spacing w:after="0"/>
        <w:ind w:firstLine="567"/>
        <w:rPr>
          <w:rFonts w:asciiTheme="majorHAnsi" w:hAnsiTheme="majorHAnsi"/>
          <w:sz w:val="32"/>
          <w:szCs w:val="32"/>
          <w:lang w:val="uk-UA"/>
        </w:rPr>
      </w:pPr>
    </w:p>
    <w:p w:rsidR="007955B2" w:rsidRDefault="007955B2" w:rsidP="005D6366">
      <w:pPr>
        <w:spacing w:after="0"/>
        <w:ind w:firstLine="567"/>
        <w:rPr>
          <w:rFonts w:asciiTheme="majorHAnsi" w:hAnsiTheme="majorHAnsi"/>
          <w:sz w:val="32"/>
          <w:szCs w:val="32"/>
          <w:lang w:val="uk-UA"/>
        </w:rPr>
      </w:pPr>
    </w:p>
    <w:p w:rsidR="007955B2" w:rsidRDefault="007955B2" w:rsidP="005D6366">
      <w:pPr>
        <w:spacing w:after="0"/>
        <w:ind w:firstLine="567"/>
        <w:rPr>
          <w:rFonts w:asciiTheme="majorHAnsi" w:hAnsiTheme="majorHAnsi"/>
          <w:sz w:val="32"/>
          <w:szCs w:val="32"/>
          <w:lang w:val="uk-UA"/>
        </w:rPr>
      </w:pPr>
    </w:p>
    <w:p w:rsidR="007955B2" w:rsidRDefault="007955B2" w:rsidP="005D6366">
      <w:pPr>
        <w:spacing w:after="0"/>
        <w:ind w:firstLine="567"/>
        <w:rPr>
          <w:rFonts w:asciiTheme="majorHAnsi" w:hAnsiTheme="majorHAnsi"/>
          <w:sz w:val="32"/>
          <w:szCs w:val="32"/>
          <w:lang w:val="uk-UA"/>
        </w:rPr>
      </w:pPr>
    </w:p>
    <w:p w:rsidR="007955B2" w:rsidRDefault="007955B2" w:rsidP="005D6366">
      <w:pPr>
        <w:spacing w:after="0"/>
        <w:ind w:firstLine="567"/>
        <w:rPr>
          <w:rFonts w:asciiTheme="majorHAnsi" w:hAnsiTheme="majorHAnsi"/>
          <w:sz w:val="32"/>
          <w:szCs w:val="32"/>
          <w:lang w:val="uk-UA"/>
        </w:rPr>
      </w:pPr>
    </w:p>
    <w:p w:rsidR="00010A87" w:rsidRPr="007955B2" w:rsidRDefault="00010A87" w:rsidP="007955B2">
      <w:pPr>
        <w:widowControl w:val="0"/>
        <w:autoSpaceDE w:val="0"/>
        <w:autoSpaceDN w:val="0"/>
        <w:adjustRightInd w:val="0"/>
        <w:spacing w:after="0" w:line="240" w:lineRule="auto"/>
        <w:jc w:val="center"/>
        <w:rPr>
          <w:rFonts w:ascii="Times New Roman" w:hAnsi="Times New Roman"/>
          <w:sz w:val="32"/>
          <w:szCs w:val="28"/>
          <w:lang w:val="uk-UA"/>
        </w:rPr>
      </w:pPr>
      <w:r w:rsidRPr="007955B2">
        <w:rPr>
          <w:rFonts w:ascii="Times New Roman" w:hAnsi="Times New Roman"/>
          <w:sz w:val="32"/>
          <w:szCs w:val="28"/>
          <w:lang w:val="uk-UA"/>
        </w:rPr>
        <w:t>м. Білгород-Дністровський</w:t>
      </w:r>
    </w:p>
    <w:p w:rsidR="000A30BA" w:rsidRPr="007955B2" w:rsidRDefault="00010A87" w:rsidP="007955B2">
      <w:pPr>
        <w:widowControl w:val="0"/>
        <w:autoSpaceDE w:val="0"/>
        <w:autoSpaceDN w:val="0"/>
        <w:adjustRightInd w:val="0"/>
        <w:spacing w:after="0" w:line="240" w:lineRule="auto"/>
        <w:jc w:val="center"/>
        <w:rPr>
          <w:rFonts w:ascii="Times New Roman" w:hAnsi="Times New Roman"/>
          <w:sz w:val="32"/>
          <w:szCs w:val="28"/>
          <w:lang w:val="uk-UA"/>
        </w:rPr>
      </w:pPr>
      <w:r w:rsidRPr="007955B2">
        <w:rPr>
          <w:rFonts w:ascii="Times New Roman" w:hAnsi="Times New Roman"/>
          <w:sz w:val="32"/>
          <w:szCs w:val="28"/>
          <w:lang w:val="uk-UA"/>
        </w:rPr>
        <w:t>201</w:t>
      </w:r>
      <w:r w:rsidR="00F93668">
        <w:rPr>
          <w:rFonts w:ascii="Times New Roman" w:hAnsi="Times New Roman"/>
          <w:sz w:val="32"/>
          <w:szCs w:val="28"/>
          <w:lang w:val="uk-UA"/>
        </w:rPr>
        <w:t>9</w:t>
      </w:r>
      <w:r w:rsidRPr="007955B2">
        <w:rPr>
          <w:rFonts w:ascii="Times New Roman" w:hAnsi="Times New Roman"/>
          <w:sz w:val="32"/>
          <w:szCs w:val="28"/>
          <w:lang w:val="uk-UA"/>
        </w:rPr>
        <w:t xml:space="preserve"> р.</w:t>
      </w:r>
    </w:p>
    <w:p w:rsidR="00010A87" w:rsidRPr="007955B2" w:rsidRDefault="00010A87" w:rsidP="007955B2">
      <w:pPr>
        <w:widowControl w:val="0"/>
        <w:autoSpaceDE w:val="0"/>
        <w:autoSpaceDN w:val="0"/>
        <w:adjustRightInd w:val="0"/>
        <w:spacing w:after="0" w:line="240" w:lineRule="auto"/>
        <w:jc w:val="center"/>
        <w:rPr>
          <w:rFonts w:ascii="Times New Roman" w:hAnsi="Times New Roman"/>
          <w:sz w:val="32"/>
          <w:szCs w:val="28"/>
          <w:lang w:val="uk-UA"/>
        </w:rPr>
      </w:pPr>
    </w:p>
    <w:p w:rsidR="00F93668" w:rsidRPr="00F93668" w:rsidRDefault="00432C76" w:rsidP="00F93668">
      <w:pPr>
        <w:spacing w:after="0"/>
        <w:ind w:firstLine="567"/>
        <w:jc w:val="both"/>
        <w:rPr>
          <w:rFonts w:ascii="Times New Roman" w:hAnsi="Times New Roman" w:cs="Times New Roman"/>
          <w:color w:val="1D2129"/>
          <w:sz w:val="32"/>
          <w:szCs w:val="32"/>
          <w:shd w:val="clear" w:color="auto" w:fill="FFFFFF"/>
          <w:lang w:val="uk-UA"/>
        </w:rPr>
      </w:pPr>
      <w:r w:rsidRPr="00F93668">
        <w:rPr>
          <w:rFonts w:ascii="Times New Roman" w:hAnsi="Times New Roman"/>
          <w:sz w:val="32"/>
          <w:szCs w:val="32"/>
          <w:lang w:val="uk-UA"/>
        </w:rPr>
        <w:lastRenderedPageBreak/>
        <w:t xml:space="preserve">З кожним роком освіта удосконалюється і спрямовується на розвиток особистості учня, збільшується обсяг його самостійної роботи. </w:t>
      </w:r>
      <w:r w:rsidR="00F93668" w:rsidRPr="00F93668">
        <w:rPr>
          <w:rFonts w:ascii="Times New Roman" w:hAnsi="Times New Roman" w:cs="Times New Roman"/>
          <w:color w:val="1D2129"/>
          <w:sz w:val="32"/>
          <w:szCs w:val="32"/>
          <w:shd w:val="clear" w:color="auto" w:fill="FFFFFF"/>
          <w:lang w:val="uk-UA"/>
        </w:rPr>
        <w:t xml:space="preserve">Арт-терапія – це технології створення та використання різних видів мистецтва з метою передачі почуттів, емоцій. </w:t>
      </w:r>
      <w:r w:rsidR="00F93668" w:rsidRPr="00F93668">
        <w:rPr>
          <w:rFonts w:ascii="Times New Roman" w:hAnsi="Times New Roman" w:cs="Times New Roman"/>
          <w:color w:val="1D2129"/>
          <w:sz w:val="32"/>
          <w:szCs w:val="32"/>
          <w:lang w:val="uk-UA"/>
        </w:rPr>
        <w:br/>
      </w:r>
      <w:r w:rsidR="00F93668" w:rsidRPr="00F93668">
        <w:rPr>
          <w:rFonts w:ascii="Times New Roman" w:hAnsi="Times New Roman" w:cs="Times New Roman"/>
          <w:color w:val="1D2129"/>
          <w:sz w:val="32"/>
          <w:szCs w:val="32"/>
          <w:shd w:val="clear" w:color="auto" w:fill="FFFFFF"/>
          <w:lang w:val="uk-UA"/>
        </w:rPr>
        <w:t>Це інструмент для дослідження гармонізації тих сторін внутрішнього світу людини, які не можна виразити словами.</w:t>
      </w:r>
    </w:p>
    <w:p w:rsidR="00F93668" w:rsidRPr="00331E34" w:rsidRDefault="00F93668" w:rsidP="00F93668">
      <w:pPr>
        <w:pStyle w:val="a3"/>
        <w:shd w:val="clear" w:color="auto" w:fill="FFFFFF"/>
        <w:spacing w:before="0" w:beforeAutospacing="0" w:after="0" w:afterAutospacing="0" w:line="380" w:lineRule="exact"/>
        <w:ind w:firstLine="567"/>
        <w:jc w:val="both"/>
        <w:rPr>
          <w:color w:val="000000"/>
          <w:sz w:val="32"/>
          <w:szCs w:val="32"/>
          <w:lang w:val="uk-UA"/>
        </w:rPr>
      </w:pPr>
      <w:r w:rsidRPr="00F93668">
        <w:rPr>
          <w:color w:val="000000"/>
          <w:sz w:val="32"/>
          <w:szCs w:val="32"/>
          <w:lang w:val="uk-UA"/>
        </w:rPr>
        <w:t>Дана робота може бути використана в якості матеріалу для практичних занять в навчальних закладах та при роботі з батьками, вчителями, психологами, дітьми, як профілактичний, психокорекцій ний та виховний метод.</w:t>
      </w:r>
    </w:p>
    <w:p w:rsidR="00F93668" w:rsidRPr="00EA65D8" w:rsidRDefault="00F93668" w:rsidP="00F93668">
      <w:pPr>
        <w:spacing w:after="0"/>
        <w:ind w:firstLine="567"/>
        <w:jc w:val="both"/>
        <w:rPr>
          <w:rFonts w:ascii="Times New Roman" w:hAnsi="Times New Roman" w:cs="Times New Roman"/>
          <w:color w:val="1D2129"/>
          <w:sz w:val="32"/>
          <w:szCs w:val="32"/>
          <w:highlight w:val="yellow"/>
          <w:shd w:val="clear" w:color="auto" w:fill="FFFFFF"/>
          <w:lang w:val="uk-UA"/>
        </w:rPr>
      </w:pPr>
    </w:p>
    <w:p w:rsidR="00913179" w:rsidRPr="00913179" w:rsidRDefault="00913179" w:rsidP="00432C76">
      <w:pPr>
        <w:spacing w:after="0"/>
        <w:ind w:firstLine="567"/>
        <w:rPr>
          <w:rFonts w:ascii="Times New Roman" w:hAnsi="Times New Roman"/>
          <w:sz w:val="32"/>
          <w:szCs w:val="32"/>
          <w:lang w:val="uk-UA"/>
        </w:rPr>
      </w:pPr>
    </w:p>
    <w:p w:rsidR="00913179" w:rsidRPr="00913179" w:rsidRDefault="00913179" w:rsidP="00432C76">
      <w:pPr>
        <w:spacing w:after="0"/>
        <w:ind w:firstLine="567"/>
        <w:rPr>
          <w:rFonts w:ascii="Times New Roman" w:hAnsi="Times New Roman"/>
          <w:sz w:val="32"/>
          <w:szCs w:val="32"/>
          <w:lang w:val="uk-UA"/>
        </w:rPr>
      </w:pPr>
    </w:p>
    <w:p w:rsidR="00432C76" w:rsidRPr="00913179" w:rsidRDefault="00432C76" w:rsidP="00432C76">
      <w:pPr>
        <w:spacing w:after="0"/>
        <w:ind w:firstLine="567"/>
        <w:rPr>
          <w:rFonts w:asciiTheme="majorHAnsi" w:hAnsiTheme="majorHAnsi"/>
          <w:b/>
          <w:i/>
          <w:sz w:val="32"/>
          <w:szCs w:val="32"/>
          <w:lang w:val="uk-UA"/>
        </w:rPr>
      </w:pPr>
      <w:r w:rsidRPr="00913179">
        <w:rPr>
          <w:rFonts w:ascii="Times New Roman" w:hAnsi="Times New Roman"/>
          <w:sz w:val="32"/>
          <w:szCs w:val="32"/>
          <w:lang w:val="uk-UA"/>
        </w:rPr>
        <w:t xml:space="preserve">Укладач: </w:t>
      </w:r>
    </w:p>
    <w:p w:rsidR="00913179" w:rsidRPr="00913179" w:rsidRDefault="00913179" w:rsidP="00913179">
      <w:pPr>
        <w:widowControl w:val="0"/>
        <w:autoSpaceDE w:val="0"/>
        <w:autoSpaceDN w:val="0"/>
        <w:adjustRightInd w:val="0"/>
        <w:spacing w:line="240" w:lineRule="auto"/>
        <w:jc w:val="both"/>
        <w:rPr>
          <w:rFonts w:ascii="Times New Roman" w:hAnsi="Times New Roman"/>
          <w:sz w:val="32"/>
          <w:szCs w:val="32"/>
          <w:lang w:val="uk-UA"/>
        </w:rPr>
      </w:pPr>
      <w:r w:rsidRPr="00913179">
        <w:rPr>
          <w:rFonts w:ascii="Times New Roman" w:hAnsi="Times New Roman"/>
          <w:sz w:val="32"/>
          <w:szCs w:val="32"/>
          <w:lang w:val="uk-UA"/>
        </w:rPr>
        <w:t xml:space="preserve">  Величко Тетяна Миколаївна – психолог Білгород-Дністровського НВК «загальноосвітня школа </w:t>
      </w:r>
      <w:r w:rsidRPr="00913179">
        <w:rPr>
          <w:rFonts w:ascii="Times New Roman" w:hAnsi="Times New Roman"/>
          <w:sz w:val="32"/>
          <w:szCs w:val="32"/>
          <w:lang w:val="en-US"/>
        </w:rPr>
        <w:t>II</w:t>
      </w:r>
      <w:r w:rsidRPr="00913179">
        <w:rPr>
          <w:rFonts w:ascii="Times New Roman" w:hAnsi="Times New Roman"/>
          <w:sz w:val="32"/>
          <w:szCs w:val="32"/>
          <w:lang w:val="uk-UA"/>
        </w:rPr>
        <w:t xml:space="preserve"> ступеня-ліцей», кваліфікаційна категор</w:t>
      </w:r>
      <w:r w:rsidR="00F93668">
        <w:rPr>
          <w:rFonts w:ascii="Times New Roman" w:hAnsi="Times New Roman"/>
          <w:sz w:val="32"/>
          <w:szCs w:val="32"/>
          <w:lang w:val="uk-UA"/>
        </w:rPr>
        <w:t>ія «спеціаліст вищої категорії».</w:t>
      </w:r>
    </w:p>
    <w:p w:rsidR="00F93668" w:rsidRDefault="00F93668" w:rsidP="00913179">
      <w:pPr>
        <w:widowControl w:val="0"/>
        <w:autoSpaceDE w:val="0"/>
        <w:autoSpaceDN w:val="0"/>
        <w:adjustRightInd w:val="0"/>
        <w:spacing w:line="240" w:lineRule="auto"/>
        <w:jc w:val="both"/>
        <w:rPr>
          <w:rFonts w:ascii="Times New Roman" w:hAnsi="Times New Roman"/>
          <w:sz w:val="32"/>
          <w:szCs w:val="32"/>
          <w:lang w:val="uk-UA"/>
        </w:rPr>
      </w:pPr>
    </w:p>
    <w:p w:rsidR="00913179" w:rsidRPr="00913179" w:rsidRDefault="00913179" w:rsidP="00913179">
      <w:pPr>
        <w:widowControl w:val="0"/>
        <w:autoSpaceDE w:val="0"/>
        <w:autoSpaceDN w:val="0"/>
        <w:adjustRightInd w:val="0"/>
        <w:spacing w:line="240" w:lineRule="auto"/>
        <w:jc w:val="both"/>
        <w:rPr>
          <w:rFonts w:ascii="Times New Roman" w:hAnsi="Times New Roman"/>
          <w:sz w:val="32"/>
          <w:szCs w:val="32"/>
          <w:lang w:val="uk-UA"/>
        </w:rPr>
      </w:pPr>
      <w:r w:rsidRPr="00913179">
        <w:rPr>
          <w:rFonts w:ascii="Times New Roman" w:hAnsi="Times New Roman"/>
          <w:sz w:val="32"/>
          <w:szCs w:val="32"/>
          <w:lang w:val="uk-UA"/>
        </w:rPr>
        <w:t xml:space="preserve"> Рецензенти: </w:t>
      </w:r>
    </w:p>
    <w:p w:rsidR="00913179" w:rsidRPr="00913179" w:rsidRDefault="00913179" w:rsidP="00913179">
      <w:pPr>
        <w:widowControl w:val="0"/>
        <w:autoSpaceDE w:val="0"/>
        <w:autoSpaceDN w:val="0"/>
        <w:adjustRightInd w:val="0"/>
        <w:spacing w:line="240" w:lineRule="auto"/>
        <w:jc w:val="both"/>
        <w:rPr>
          <w:rFonts w:ascii="Times New Roman" w:hAnsi="Times New Roman"/>
          <w:sz w:val="32"/>
          <w:szCs w:val="32"/>
          <w:lang w:val="uk-UA"/>
        </w:rPr>
      </w:pPr>
      <w:r w:rsidRPr="00913179">
        <w:rPr>
          <w:rFonts w:ascii="Times New Roman" w:hAnsi="Times New Roman"/>
          <w:sz w:val="32"/>
          <w:szCs w:val="32"/>
          <w:lang w:val="uk-UA"/>
        </w:rPr>
        <w:t xml:space="preserve">Бєлоусова Р. В. – кандидат психологічних наук, керівник кафедри педагогіки, психології та корекційної освіти КЗВО «Одеська академія неперервної освіти Одеської обласної ради». </w:t>
      </w:r>
    </w:p>
    <w:p w:rsidR="00913179" w:rsidRPr="00913179" w:rsidRDefault="00913179" w:rsidP="00913179">
      <w:pPr>
        <w:widowControl w:val="0"/>
        <w:autoSpaceDE w:val="0"/>
        <w:autoSpaceDN w:val="0"/>
        <w:adjustRightInd w:val="0"/>
        <w:spacing w:line="240" w:lineRule="auto"/>
        <w:jc w:val="both"/>
        <w:rPr>
          <w:rFonts w:ascii="Times New Roman" w:hAnsi="Times New Roman"/>
          <w:sz w:val="32"/>
          <w:szCs w:val="32"/>
          <w:lang w:val="uk-UA"/>
        </w:rPr>
      </w:pPr>
      <w:r w:rsidRPr="00913179">
        <w:rPr>
          <w:rFonts w:ascii="Times New Roman" w:hAnsi="Times New Roman"/>
          <w:sz w:val="32"/>
          <w:szCs w:val="32"/>
          <w:lang w:val="uk-UA"/>
        </w:rPr>
        <w:t>Андреєва А.П. – методист ММК Управління освіти, сім’ї, молоді та спорту Білгород-Дністровської міської ради.</w:t>
      </w:r>
    </w:p>
    <w:p w:rsidR="00913179" w:rsidRPr="00913179" w:rsidRDefault="00913179" w:rsidP="00913179">
      <w:pPr>
        <w:widowControl w:val="0"/>
        <w:autoSpaceDE w:val="0"/>
        <w:autoSpaceDN w:val="0"/>
        <w:adjustRightInd w:val="0"/>
        <w:spacing w:line="240" w:lineRule="auto"/>
        <w:jc w:val="both"/>
        <w:rPr>
          <w:rFonts w:ascii="Times New Roman" w:hAnsi="Times New Roman"/>
          <w:sz w:val="32"/>
          <w:szCs w:val="32"/>
          <w:lang w:val="uk-UA"/>
        </w:rPr>
      </w:pPr>
    </w:p>
    <w:p w:rsidR="00913179" w:rsidRPr="00913179" w:rsidRDefault="00913179" w:rsidP="00913179">
      <w:pPr>
        <w:widowControl w:val="0"/>
        <w:autoSpaceDE w:val="0"/>
        <w:autoSpaceDN w:val="0"/>
        <w:adjustRightInd w:val="0"/>
        <w:spacing w:line="240" w:lineRule="auto"/>
        <w:jc w:val="both"/>
        <w:rPr>
          <w:rFonts w:ascii="Times New Roman" w:hAnsi="Times New Roman"/>
          <w:sz w:val="32"/>
          <w:szCs w:val="32"/>
          <w:lang w:val="uk-UA"/>
        </w:rPr>
      </w:pPr>
      <w:r w:rsidRPr="00913179">
        <w:rPr>
          <w:rFonts w:ascii="Times New Roman" w:hAnsi="Times New Roman"/>
          <w:sz w:val="32"/>
          <w:szCs w:val="32"/>
          <w:lang w:val="uk-UA"/>
        </w:rPr>
        <w:t xml:space="preserve">   Схвалено та рекомендовано до друку науково-методичною радою ООІУВ</w:t>
      </w:r>
    </w:p>
    <w:p w:rsidR="00913179" w:rsidRPr="00913179" w:rsidRDefault="00ED40FA" w:rsidP="00913179">
      <w:pPr>
        <w:widowControl w:val="0"/>
        <w:autoSpaceDE w:val="0"/>
        <w:autoSpaceDN w:val="0"/>
        <w:adjustRightInd w:val="0"/>
        <w:spacing w:line="240" w:lineRule="auto"/>
        <w:jc w:val="both"/>
        <w:rPr>
          <w:rFonts w:ascii="Times New Roman" w:hAnsi="Times New Roman"/>
          <w:sz w:val="32"/>
          <w:szCs w:val="32"/>
          <w:lang w:val="uk-UA"/>
        </w:rPr>
      </w:pPr>
      <w:r>
        <w:rPr>
          <w:rFonts w:ascii="Times New Roman" w:hAnsi="Times New Roman"/>
          <w:sz w:val="32"/>
          <w:szCs w:val="32"/>
          <w:lang w:val="uk-UA"/>
        </w:rPr>
        <w:t>Протокол №  209/5   від 14.03.</w:t>
      </w:r>
      <w:r w:rsidR="00913179" w:rsidRPr="00913179">
        <w:rPr>
          <w:rFonts w:ascii="Times New Roman" w:hAnsi="Times New Roman"/>
          <w:sz w:val="32"/>
          <w:szCs w:val="32"/>
          <w:lang w:val="uk-UA"/>
        </w:rPr>
        <w:t>2019 року</w:t>
      </w:r>
    </w:p>
    <w:p w:rsidR="00913179" w:rsidRPr="00913179" w:rsidRDefault="00913179" w:rsidP="00913179">
      <w:pPr>
        <w:widowControl w:val="0"/>
        <w:autoSpaceDE w:val="0"/>
        <w:autoSpaceDN w:val="0"/>
        <w:adjustRightInd w:val="0"/>
        <w:spacing w:line="240" w:lineRule="auto"/>
        <w:jc w:val="both"/>
        <w:rPr>
          <w:rFonts w:ascii="Times New Roman" w:hAnsi="Times New Roman"/>
          <w:sz w:val="32"/>
          <w:szCs w:val="32"/>
          <w:lang w:val="uk-UA"/>
        </w:rPr>
      </w:pPr>
    </w:p>
    <w:p w:rsidR="00913179" w:rsidRPr="00913179" w:rsidRDefault="00913179" w:rsidP="00913179">
      <w:pPr>
        <w:widowControl w:val="0"/>
        <w:autoSpaceDE w:val="0"/>
        <w:autoSpaceDN w:val="0"/>
        <w:adjustRightInd w:val="0"/>
        <w:spacing w:line="240" w:lineRule="auto"/>
        <w:jc w:val="both"/>
        <w:rPr>
          <w:rFonts w:ascii="Times New Roman" w:hAnsi="Times New Roman"/>
          <w:sz w:val="32"/>
          <w:szCs w:val="32"/>
          <w:lang w:val="uk-UA"/>
        </w:rPr>
      </w:pPr>
      <w:r w:rsidRPr="00913179">
        <w:rPr>
          <w:rFonts w:ascii="Times New Roman" w:hAnsi="Times New Roman"/>
          <w:sz w:val="32"/>
          <w:szCs w:val="32"/>
          <w:lang w:val="uk-UA"/>
        </w:rPr>
        <w:t xml:space="preserve">Відповідальний за випуск: </w:t>
      </w:r>
    </w:p>
    <w:p w:rsidR="00913179" w:rsidRPr="00913179" w:rsidRDefault="00913179" w:rsidP="00913179">
      <w:pPr>
        <w:widowControl w:val="0"/>
        <w:autoSpaceDE w:val="0"/>
        <w:autoSpaceDN w:val="0"/>
        <w:adjustRightInd w:val="0"/>
        <w:spacing w:line="240" w:lineRule="auto"/>
        <w:rPr>
          <w:rFonts w:ascii="Times New Roman" w:hAnsi="Times New Roman"/>
          <w:sz w:val="32"/>
          <w:szCs w:val="32"/>
          <w:lang w:val="uk-UA"/>
        </w:rPr>
      </w:pPr>
      <w:r w:rsidRPr="00913179">
        <w:rPr>
          <w:rFonts w:ascii="Times New Roman" w:hAnsi="Times New Roman"/>
          <w:sz w:val="32"/>
          <w:szCs w:val="32"/>
          <w:lang w:val="uk-UA"/>
        </w:rPr>
        <w:t xml:space="preserve">Валентин Дмитрович Бондаренко - директор Білгород-ДністровськогоНВК </w:t>
      </w:r>
      <w:r w:rsidRPr="00913179">
        <w:rPr>
          <w:rFonts w:ascii="Times New Roman" w:hAnsi="Times New Roman"/>
          <w:sz w:val="32"/>
          <w:szCs w:val="32"/>
        </w:rPr>
        <w:t>«</w:t>
      </w:r>
      <w:r w:rsidRPr="00913179">
        <w:rPr>
          <w:rFonts w:ascii="Times New Roman" w:hAnsi="Times New Roman"/>
          <w:sz w:val="32"/>
          <w:szCs w:val="32"/>
          <w:lang w:val="uk-UA"/>
        </w:rPr>
        <w:t xml:space="preserve">загальноосвітня школа </w:t>
      </w:r>
      <w:r w:rsidRPr="00913179">
        <w:rPr>
          <w:rFonts w:ascii="Times New Roman" w:hAnsi="Times New Roman"/>
          <w:sz w:val="32"/>
          <w:szCs w:val="32"/>
          <w:lang w:val="en-US"/>
        </w:rPr>
        <w:t>II</w:t>
      </w:r>
      <w:r w:rsidRPr="00913179">
        <w:rPr>
          <w:rFonts w:ascii="Times New Roman" w:hAnsi="Times New Roman"/>
          <w:sz w:val="32"/>
          <w:szCs w:val="32"/>
          <w:lang w:val="uk-UA"/>
        </w:rPr>
        <w:t xml:space="preserve"> ступеня – ліцей</w:t>
      </w:r>
      <w:r w:rsidRPr="00913179">
        <w:rPr>
          <w:rFonts w:ascii="Times New Roman" w:hAnsi="Times New Roman"/>
          <w:sz w:val="32"/>
          <w:szCs w:val="32"/>
        </w:rPr>
        <w:t>»</w:t>
      </w:r>
      <w:r w:rsidRPr="00913179">
        <w:rPr>
          <w:rFonts w:ascii="Times New Roman" w:hAnsi="Times New Roman"/>
          <w:sz w:val="32"/>
          <w:szCs w:val="32"/>
          <w:lang w:val="uk-UA"/>
        </w:rPr>
        <w:t xml:space="preserve">. </w:t>
      </w:r>
    </w:p>
    <w:p w:rsidR="00010A87" w:rsidRPr="00E51169" w:rsidRDefault="00010A87" w:rsidP="00E51169">
      <w:pPr>
        <w:spacing w:after="0"/>
        <w:jc w:val="center"/>
        <w:rPr>
          <w:rFonts w:asciiTheme="majorHAnsi" w:eastAsia="Times New Roman" w:hAnsiTheme="majorHAnsi" w:cs="Times New Roman"/>
          <w:b/>
          <w:bCs/>
          <w:color w:val="000000"/>
          <w:sz w:val="32"/>
          <w:szCs w:val="32"/>
          <w:shd w:val="clear" w:color="auto" w:fill="FFFFFF"/>
          <w:lang w:val="uk-UA"/>
        </w:rPr>
      </w:pPr>
      <w:r w:rsidRPr="00E51169">
        <w:rPr>
          <w:rFonts w:asciiTheme="majorHAnsi" w:eastAsia="Times New Roman" w:hAnsiTheme="majorHAnsi" w:cs="Times New Roman"/>
          <w:b/>
          <w:bCs/>
          <w:color w:val="000000"/>
          <w:sz w:val="32"/>
          <w:szCs w:val="32"/>
          <w:shd w:val="clear" w:color="auto" w:fill="FFFFFF"/>
          <w:lang w:val="uk-UA"/>
        </w:rPr>
        <w:lastRenderedPageBreak/>
        <w:t>Зміст</w:t>
      </w:r>
    </w:p>
    <w:sdt>
      <w:sdtPr>
        <w:rPr>
          <w:rFonts w:ascii="Times New Roman" w:eastAsiaTheme="minorEastAsia" w:hAnsi="Times New Roman" w:cs="Times New Roman"/>
          <w:b w:val="0"/>
          <w:bCs w:val="0"/>
          <w:color w:val="auto"/>
          <w:sz w:val="32"/>
          <w:szCs w:val="32"/>
        </w:rPr>
        <w:id w:val="-1585063921"/>
        <w:docPartObj>
          <w:docPartGallery w:val="Table of Contents"/>
          <w:docPartUnique/>
        </w:docPartObj>
      </w:sdtPr>
      <w:sdtContent>
        <w:p w:rsidR="007B2D3C" w:rsidRPr="00E51169" w:rsidRDefault="007B2D3C" w:rsidP="00E51169">
          <w:pPr>
            <w:pStyle w:val="ae"/>
            <w:spacing w:line="360" w:lineRule="auto"/>
            <w:rPr>
              <w:rFonts w:ascii="Times New Roman" w:hAnsi="Times New Roman" w:cs="Times New Roman"/>
              <w:sz w:val="32"/>
              <w:szCs w:val="32"/>
            </w:rPr>
          </w:pPr>
        </w:p>
        <w:p w:rsidR="007B2D3C" w:rsidRPr="00E51169" w:rsidRDefault="00AD645E" w:rsidP="00E51169">
          <w:pPr>
            <w:pStyle w:val="11"/>
            <w:tabs>
              <w:tab w:val="right" w:leader="dot" w:pos="9684"/>
            </w:tabs>
            <w:spacing w:line="360" w:lineRule="auto"/>
            <w:rPr>
              <w:rFonts w:ascii="Times New Roman" w:hAnsi="Times New Roman" w:cs="Times New Roman"/>
              <w:noProof/>
              <w:sz w:val="32"/>
              <w:szCs w:val="32"/>
            </w:rPr>
          </w:pPr>
          <w:r w:rsidRPr="00AD645E">
            <w:rPr>
              <w:rFonts w:ascii="Times New Roman" w:hAnsi="Times New Roman" w:cs="Times New Roman"/>
              <w:sz w:val="32"/>
              <w:szCs w:val="32"/>
            </w:rPr>
            <w:fldChar w:fldCharType="begin"/>
          </w:r>
          <w:r w:rsidR="007B2D3C" w:rsidRPr="00E51169">
            <w:rPr>
              <w:rFonts w:ascii="Times New Roman" w:hAnsi="Times New Roman" w:cs="Times New Roman"/>
              <w:sz w:val="32"/>
              <w:szCs w:val="32"/>
            </w:rPr>
            <w:instrText xml:space="preserve"> TOC \o "1-3" \h \z \u </w:instrText>
          </w:r>
          <w:r w:rsidRPr="00AD645E">
            <w:rPr>
              <w:rFonts w:ascii="Times New Roman" w:hAnsi="Times New Roman" w:cs="Times New Roman"/>
              <w:sz w:val="32"/>
              <w:szCs w:val="32"/>
            </w:rPr>
            <w:fldChar w:fldCharType="separate"/>
          </w:r>
          <w:hyperlink w:anchor="_Toc535266197" w:history="1">
            <w:r w:rsidR="007B2D3C" w:rsidRPr="00E51169">
              <w:rPr>
                <w:rStyle w:val="a6"/>
                <w:rFonts w:ascii="Times New Roman" w:hAnsi="Times New Roman" w:cs="Times New Roman"/>
                <w:noProof/>
                <w:sz w:val="32"/>
                <w:szCs w:val="32"/>
                <w:lang w:val="uk-UA"/>
              </w:rPr>
              <w:t>Вступ</w:t>
            </w:r>
            <w:r w:rsidR="007B2D3C" w:rsidRPr="00E51169">
              <w:rPr>
                <w:rFonts w:ascii="Times New Roman" w:hAnsi="Times New Roman" w:cs="Times New Roman"/>
                <w:noProof/>
                <w:webHidden/>
                <w:sz w:val="32"/>
                <w:szCs w:val="32"/>
              </w:rPr>
              <w:tab/>
            </w:r>
            <w:r w:rsidRPr="00E51169">
              <w:rPr>
                <w:rFonts w:ascii="Times New Roman" w:hAnsi="Times New Roman" w:cs="Times New Roman"/>
                <w:noProof/>
                <w:webHidden/>
                <w:sz w:val="32"/>
                <w:szCs w:val="32"/>
              </w:rPr>
              <w:fldChar w:fldCharType="begin"/>
            </w:r>
            <w:r w:rsidR="007B2D3C" w:rsidRPr="00E51169">
              <w:rPr>
                <w:rFonts w:ascii="Times New Roman" w:hAnsi="Times New Roman" w:cs="Times New Roman"/>
                <w:noProof/>
                <w:webHidden/>
                <w:sz w:val="32"/>
                <w:szCs w:val="32"/>
              </w:rPr>
              <w:instrText xml:space="preserve"> PAGEREF _Toc535266197 \h </w:instrText>
            </w:r>
            <w:r w:rsidRPr="00E51169">
              <w:rPr>
                <w:rFonts w:ascii="Times New Roman" w:hAnsi="Times New Roman" w:cs="Times New Roman"/>
                <w:noProof/>
                <w:webHidden/>
                <w:sz w:val="32"/>
                <w:szCs w:val="32"/>
              </w:rPr>
            </w:r>
            <w:r w:rsidRPr="00E51169">
              <w:rPr>
                <w:rFonts w:ascii="Times New Roman" w:hAnsi="Times New Roman" w:cs="Times New Roman"/>
                <w:noProof/>
                <w:webHidden/>
                <w:sz w:val="32"/>
                <w:szCs w:val="32"/>
              </w:rPr>
              <w:fldChar w:fldCharType="separate"/>
            </w:r>
            <w:r w:rsidR="00A96A5F">
              <w:rPr>
                <w:rFonts w:ascii="Times New Roman" w:hAnsi="Times New Roman" w:cs="Times New Roman"/>
                <w:noProof/>
                <w:webHidden/>
                <w:sz w:val="32"/>
                <w:szCs w:val="32"/>
              </w:rPr>
              <w:t>4</w:t>
            </w:r>
            <w:r w:rsidRPr="00E51169">
              <w:rPr>
                <w:rFonts w:ascii="Times New Roman" w:hAnsi="Times New Roman" w:cs="Times New Roman"/>
                <w:noProof/>
                <w:webHidden/>
                <w:sz w:val="32"/>
                <w:szCs w:val="32"/>
              </w:rPr>
              <w:fldChar w:fldCharType="end"/>
            </w:r>
          </w:hyperlink>
        </w:p>
        <w:p w:rsidR="007B2D3C" w:rsidRPr="00E51169" w:rsidRDefault="00AD645E" w:rsidP="00E51169">
          <w:pPr>
            <w:pStyle w:val="11"/>
            <w:tabs>
              <w:tab w:val="right" w:leader="dot" w:pos="9684"/>
            </w:tabs>
            <w:spacing w:line="360" w:lineRule="auto"/>
            <w:rPr>
              <w:rFonts w:ascii="Times New Roman" w:hAnsi="Times New Roman" w:cs="Times New Roman"/>
              <w:noProof/>
              <w:sz w:val="32"/>
              <w:szCs w:val="32"/>
            </w:rPr>
          </w:pPr>
          <w:hyperlink w:anchor="_Toc535266198" w:history="1">
            <w:r w:rsidR="007B2D3C" w:rsidRPr="00E51169">
              <w:rPr>
                <w:rStyle w:val="a6"/>
                <w:rFonts w:ascii="Times New Roman" w:hAnsi="Times New Roman" w:cs="Times New Roman"/>
                <w:noProof/>
                <w:sz w:val="32"/>
                <w:szCs w:val="32"/>
                <w:lang w:val="uk-UA"/>
              </w:rPr>
              <w:t xml:space="preserve">1. Використання  арттерапії  в  роботі  з  дітьми  </w:t>
            </w:r>
            <w:r w:rsidR="007B2D3C" w:rsidRPr="00E51169">
              <w:rPr>
                <w:rFonts w:ascii="Times New Roman" w:hAnsi="Times New Roman" w:cs="Times New Roman"/>
                <w:noProof/>
                <w:webHidden/>
                <w:sz w:val="32"/>
                <w:szCs w:val="32"/>
              </w:rPr>
              <w:tab/>
            </w:r>
            <w:r w:rsidRPr="00E51169">
              <w:rPr>
                <w:rFonts w:ascii="Times New Roman" w:hAnsi="Times New Roman" w:cs="Times New Roman"/>
                <w:noProof/>
                <w:webHidden/>
                <w:sz w:val="32"/>
                <w:szCs w:val="32"/>
              </w:rPr>
              <w:fldChar w:fldCharType="begin"/>
            </w:r>
            <w:r w:rsidR="007B2D3C" w:rsidRPr="00E51169">
              <w:rPr>
                <w:rFonts w:ascii="Times New Roman" w:hAnsi="Times New Roman" w:cs="Times New Roman"/>
                <w:noProof/>
                <w:webHidden/>
                <w:sz w:val="32"/>
                <w:szCs w:val="32"/>
              </w:rPr>
              <w:instrText xml:space="preserve"> PAGEREF _Toc535266198 \h </w:instrText>
            </w:r>
            <w:r w:rsidRPr="00E51169">
              <w:rPr>
                <w:rFonts w:ascii="Times New Roman" w:hAnsi="Times New Roman" w:cs="Times New Roman"/>
                <w:noProof/>
                <w:webHidden/>
                <w:sz w:val="32"/>
                <w:szCs w:val="32"/>
              </w:rPr>
            </w:r>
            <w:r w:rsidRPr="00E51169">
              <w:rPr>
                <w:rFonts w:ascii="Times New Roman" w:hAnsi="Times New Roman" w:cs="Times New Roman"/>
                <w:noProof/>
                <w:webHidden/>
                <w:sz w:val="32"/>
                <w:szCs w:val="32"/>
              </w:rPr>
              <w:fldChar w:fldCharType="separate"/>
            </w:r>
            <w:r w:rsidR="00A96A5F">
              <w:rPr>
                <w:rFonts w:ascii="Times New Roman" w:hAnsi="Times New Roman" w:cs="Times New Roman"/>
                <w:noProof/>
                <w:webHidden/>
                <w:sz w:val="32"/>
                <w:szCs w:val="32"/>
              </w:rPr>
              <w:t>5</w:t>
            </w:r>
            <w:r w:rsidRPr="00E51169">
              <w:rPr>
                <w:rFonts w:ascii="Times New Roman" w:hAnsi="Times New Roman" w:cs="Times New Roman"/>
                <w:noProof/>
                <w:webHidden/>
                <w:sz w:val="32"/>
                <w:szCs w:val="32"/>
              </w:rPr>
              <w:fldChar w:fldCharType="end"/>
            </w:r>
          </w:hyperlink>
        </w:p>
        <w:p w:rsidR="007B2D3C" w:rsidRPr="00E51169" w:rsidRDefault="00AD645E" w:rsidP="00E51169">
          <w:pPr>
            <w:pStyle w:val="11"/>
            <w:tabs>
              <w:tab w:val="right" w:leader="dot" w:pos="9684"/>
            </w:tabs>
            <w:spacing w:line="360" w:lineRule="auto"/>
            <w:rPr>
              <w:rFonts w:ascii="Times New Roman" w:hAnsi="Times New Roman" w:cs="Times New Roman"/>
              <w:noProof/>
              <w:sz w:val="32"/>
              <w:szCs w:val="32"/>
            </w:rPr>
          </w:pPr>
          <w:hyperlink w:anchor="_Toc535266199" w:history="1">
            <w:r w:rsidR="007B2D3C" w:rsidRPr="00E51169">
              <w:rPr>
                <w:rStyle w:val="a6"/>
                <w:rFonts w:ascii="Times New Roman" w:hAnsi="Times New Roman" w:cs="Times New Roman"/>
                <w:noProof/>
                <w:sz w:val="32"/>
                <w:szCs w:val="32"/>
              </w:rPr>
              <w:t xml:space="preserve">2. </w:t>
            </w:r>
            <w:r w:rsidR="007B2D3C" w:rsidRPr="00E51169">
              <w:rPr>
                <w:rStyle w:val="a6"/>
                <w:rFonts w:ascii="Times New Roman" w:hAnsi="Times New Roman" w:cs="Times New Roman"/>
                <w:noProof/>
                <w:sz w:val="32"/>
                <w:szCs w:val="32"/>
                <w:lang w:val="uk-UA"/>
              </w:rPr>
              <w:t>Використання арттерапії в роботі з вчителями</w:t>
            </w:r>
            <w:r w:rsidR="007B2D3C" w:rsidRPr="00E51169">
              <w:rPr>
                <w:rFonts w:ascii="Times New Roman" w:hAnsi="Times New Roman" w:cs="Times New Roman"/>
                <w:noProof/>
                <w:webHidden/>
                <w:sz w:val="32"/>
                <w:szCs w:val="32"/>
              </w:rPr>
              <w:tab/>
            </w:r>
            <w:r w:rsidRPr="00E51169">
              <w:rPr>
                <w:rFonts w:ascii="Times New Roman" w:hAnsi="Times New Roman" w:cs="Times New Roman"/>
                <w:noProof/>
                <w:webHidden/>
                <w:sz w:val="32"/>
                <w:szCs w:val="32"/>
              </w:rPr>
              <w:fldChar w:fldCharType="begin"/>
            </w:r>
            <w:r w:rsidR="007B2D3C" w:rsidRPr="00E51169">
              <w:rPr>
                <w:rFonts w:ascii="Times New Roman" w:hAnsi="Times New Roman" w:cs="Times New Roman"/>
                <w:noProof/>
                <w:webHidden/>
                <w:sz w:val="32"/>
                <w:szCs w:val="32"/>
              </w:rPr>
              <w:instrText xml:space="preserve"> PAGEREF _Toc535266199 \h </w:instrText>
            </w:r>
            <w:r w:rsidRPr="00E51169">
              <w:rPr>
                <w:rFonts w:ascii="Times New Roman" w:hAnsi="Times New Roman" w:cs="Times New Roman"/>
                <w:noProof/>
                <w:webHidden/>
                <w:sz w:val="32"/>
                <w:szCs w:val="32"/>
              </w:rPr>
            </w:r>
            <w:r w:rsidRPr="00E51169">
              <w:rPr>
                <w:rFonts w:ascii="Times New Roman" w:hAnsi="Times New Roman" w:cs="Times New Roman"/>
                <w:noProof/>
                <w:webHidden/>
                <w:sz w:val="32"/>
                <w:szCs w:val="32"/>
              </w:rPr>
              <w:fldChar w:fldCharType="separate"/>
            </w:r>
            <w:r w:rsidR="00A96A5F">
              <w:rPr>
                <w:rFonts w:ascii="Times New Roman" w:hAnsi="Times New Roman" w:cs="Times New Roman"/>
                <w:noProof/>
                <w:webHidden/>
                <w:sz w:val="32"/>
                <w:szCs w:val="32"/>
              </w:rPr>
              <w:t>9</w:t>
            </w:r>
            <w:r w:rsidRPr="00E51169">
              <w:rPr>
                <w:rFonts w:ascii="Times New Roman" w:hAnsi="Times New Roman" w:cs="Times New Roman"/>
                <w:noProof/>
                <w:webHidden/>
                <w:sz w:val="32"/>
                <w:szCs w:val="32"/>
              </w:rPr>
              <w:fldChar w:fldCharType="end"/>
            </w:r>
          </w:hyperlink>
        </w:p>
        <w:p w:rsidR="007B2D3C" w:rsidRPr="00E51169" w:rsidRDefault="00AD645E" w:rsidP="00E51169">
          <w:pPr>
            <w:pStyle w:val="11"/>
            <w:tabs>
              <w:tab w:val="right" w:leader="dot" w:pos="9684"/>
            </w:tabs>
            <w:spacing w:line="360" w:lineRule="auto"/>
            <w:rPr>
              <w:rFonts w:ascii="Times New Roman" w:hAnsi="Times New Roman" w:cs="Times New Roman"/>
              <w:noProof/>
              <w:sz w:val="32"/>
              <w:szCs w:val="32"/>
            </w:rPr>
          </w:pPr>
          <w:hyperlink w:anchor="_Toc535266200" w:history="1">
            <w:r w:rsidR="007B2D3C" w:rsidRPr="00E51169">
              <w:rPr>
                <w:rStyle w:val="a6"/>
                <w:rFonts w:ascii="Times New Roman" w:hAnsi="Times New Roman" w:cs="Times New Roman"/>
                <w:noProof/>
                <w:sz w:val="32"/>
                <w:szCs w:val="32"/>
                <w:lang w:val="uk-UA"/>
              </w:rPr>
              <w:t>3. Використання арттерапії в роботі з батьками</w:t>
            </w:r>
            <w:r w:rsidR="007B2D3C" w:rsidRPr="00E51169">
              <w:rPr>
                <w:rFonts w:ascii="Times New Roman" w:hAnsi="Times New Roman" w:cs="Times New Roman"/>
                <w:noProof/>
                <w:webHidden/>
                <w:sz w:val="32"/>
                <w:szCs w:val="32"/>
              </w:rPr>
              <w:tab/>
            </w:r>
            <w:r w:rsidRPr="00E51169">
              <w:rPr>
                <w:rFonts w:ascii="Times New Roman" w:hAnsi="Times New Roman" w:cs="Times New Roman"/>
                <w:noProof/>
                <w:webHidden/>
                <w:sz w:val="32"/>
                <w:szCs w:val="32"/>
              </w:rPr>
              <w:fldChar w:fldCharType="begin"/>
            </w:r>
            <w:r w:rsidR="007B2D3C" w:rsidRPr="00E51169">
              <w:rPr>
                <w:rFonts w:ascii="Times New Roman" w:hAnsi="Times New Roman" w:cs="Times New Roman"/>
                <w:noProof/>
                <w:webHidden/>
                <w:sz w:val="32"/>
                <w:szCs w:val="32"/>
              </w:rPr>
              <w:instrText xml:space="preserve"> PAGEREF _Toc535266200 \h </w:instrText>
            </w:r>
            <w:r w:rsidRPr="00E51169">
              <w:rPr>
                <w:rFonts w:ascii="Times New Roman" w:hAnsi="Times New Roman" w:cs="Times New Roman"/>
                <w:noProof/>
                <w:webHidden/>
                <w:sz w:val="32"/>
                <w:szCs w:val="32"/>
              </w:rPr>
            </w:r>
            <w:r w:rsidRPr="00E51169">
              <w:rPr>
                <w:rFonts w:ascii="Times New Roman" w:hAnsi="Times New Roman" w:cs="Times New Roman"/>
                <w:noProof/>
                <w:webHidden/>
                <w:sz w:val="32"/>
                <w:szCs w:val="32"/>
              </w:rPr>
              <w:fldChar w:fldCharType="separate"/>
            </w:r>
            <w:r w:rsidR="00A96A5F">
              <w:rPr>
                <w:rFonts w:ascii="Times New Roman" w:hAnsi="Times New Roman" w:cs="Times New Roman"/>
                <w:noProof/>
                <w:webHidden/>
                <w:sz w:val="32"/>
                <w:szCs w:val="32"/>
              </w:rPr>
              <w:t>16</w:t>
            </w:r>
            <w:r w:rsidRPr="00E51169">
              <w:rPr>
                <w:rFonts w:ascii="Times New Roman" w:hAnsi="Times New Roman" w:cs="Times New Roman"/>
                <w:noProof/>
                <w:webHidden/>
                <w:sz w:val="32"/>
                <w:szCs w:val="32"/>
              </w:rPr>
              <w:fldChar w:fldCharType="end"/>
            </w:r>
          </w:hyperlink>
        </w:p>
        <w:p w:rsidR="007B2D3C" w:rsidRPr="00E51169" w:rsidRDefault="00AD645E" w:rsidP="00E51169">
          <w:pPr>
            <w:pStyle w:val="11"/>
            <w:tabs>
              <w:tab w:val="right" w:leader="dot" w:pos="9684"/>
            </w:tabs>
            <w:spacing w:line="360" w:lineRule="auto"/>
            <w:rPr>
              <w:rFonts w:ascii="Times New Roman" w:hAnsi="Times New Roman" w:cs="Times New Roman"/>
              <w:noProof/>
              <w:sz w:val="32"/>
              <w:szCs w:val="32"/>
            </w:rPr>
          </w:pPr>
          <w:hyperlink w:anchor="_Toc535266201" w:history="1">
            <w:r w:rsidR="007B2D3C" w:rsidRPr="00E51169">
              <w:rPr>
                <w:rStyle w:val="a6"/>
                <w:rFonts w:ascii="Times New Roman" w:hAnsi="Times New Roman" w:cs="Times New Roman"/>
                <w:noProof/>
                <w:sz w:val="32"/>
                <w:szCs w:val="32"/>
                <w:lang w:val="uk-UA"/>
              </w:rPr>
              <w:t>Висновки</w:t>
            </w:r>
            <w:r w:rsidR="007B2D3C" w:rsidRPr="00E51169">
              <w:rPr>
                <w:rFonts w:ascii="Times New Roman" w:hAnsi="Times New Roman" w:cs="Times New Roman"/>
                <w:noProof/>
                <w:webHidden/>
                <w:sz w:val="32"/>
                <w:szCs w:val="32"/>
              </w:rPr>
              <w:tab/>
            </w:r>
            <w:r w:rsidRPr="00E51169">
              <w:rPr>
                <w:rFonts w:ascii="Times New Roman" w:hAnsi="Times New Roman" w:cs="Times New Roman"/>
                <w:noProof/>
                <w:webHidden/>
                <w:sz w:val="32"/>
                <w:szCs w:val="32"/>
              </w:rPr>
              <w:fldChar w:fldCharType="begin"/>
            </w:r>
            <w:r w:rsidR="007B2D3C" w:rsidRPr="00E51169">
              <w:rPr>
                <w:rFonts w:ascii="Times New Roman" w:hAnsi="Times New Roman" w:cs="Times New Roman"/>
                <w:noProof/>
                <w:webHidden/>
                <w:sz w:val="32"/>
                <w:szCs w:val="32"/>
              </w:rPr>
              <w:instrText xml:space="preserve"> PAGEREF _Toc535266201 \h </w:instrText>
            </w:r>
            <w:r w:rsidRPr="00E51169">
              <w:rPr>
                <w:rFonts w:ascii="Times New Roman" w:hAnsi="Times New Roman" w:cs="Times New Roman"/>
                <w:noProof/>
                <w:webHidden/>
                <w:sz w:val="32"/>
                <w:szCs w:val="32"/>
              </w:rPr>
            </w:r>
            <w:r w:rsidRPr="00E51169">
              <w:rPr>
                <w:rFonts w:ascii="Times New Roman" w:hAnsi="Times New Roman" w:cs="Times New Roman"/>
                <w:noProof/>
                <w:webHidden/>
                <w:sz w:val="32"/>
                <w:szCs w:val="32"/>
              </w:rPr>
              <w:fldChar w:fldCharType="separate"/>
            </w:r>
            <w:r w:rsidR="00A96A5F">
              <w:rPr>
                <w:rFonts w:ascii="Times New Roman" w:hAnsi="Times New Roman" w:cs="Times New Roman"/>
                <w:noProof/>
                <w:webHidden/>
                <w:sz w:val="32"/>
                <w:szCs w:val="32"/>
              </w:rPr>
              <w:t>23</w:t>
            </w:r>
            <w:r w:rsidRPr="00E51169">
              <w:rPr>
                <w:rFonts w:ascii="Times New Roman" w:hAnsi="Times New Roman" w:cs="Times New Roman"/>
                <w:noProof/>
                <w:webHidden/>
                <w:sz w:val="32"/>
                <w:szCs w:val="32"/>
              </w:rPr>
              <w:fldChar w:fldCharType="end"/>
            </w:r>
          </w:hyperlink>
        </w:p>
        <w:p w:rsidR="007B2D3C" w:rsidRPr="00E51169" w:rsidRDefault="00AD645E" w:rsidP="00E51169">
          <w:pPr>
            <w:pStyle w:val="11"/>
            <w:tabs>
              <w:tab w:val="right" w:leader="dot" w:pos="9684"/>
            </w:tabs>
            <w:spacing w:line="360" w:lineRule="auto"/>
            <w:rPr>
              <w:rFonts w:ascii="Times New Roman" w:hAnsi="Times New Roman" w:cs="Times New Roman"/>
              <w:noProof/>
              <w:sz w:val="32"/>
              <w:szCs w:val="32"/>
            </w:rPr>
          </w:pPr>
          <w:hyperlink w:anchor="_Toc535266202" w:history="1">
            <w:r w:rsidR="00E51169">
              <w:rPr>
                <w:rStyle w:val="a6"/>
                <w:rFonts w:ascii="Times New Roman" w:hAnsi="Times New Roman" w:cs="Times New Roman"/>
                <w:noProof/>
                <w:sz w:val="32"/>
                <w:szCs w:val="32"/>
                <w:lang w:val="uk-UA"/>
              </w:rPr>
              <w:t>Список використаної  літератури</w:t>
            </w:r>
            <w:r w:rsidR="007B2D3C" w:rsidRPr="00E51169">
              <w:rPr>
                <w:rFonts w:ascii="Times New Roman" w:hAnsi="Times New Roman" w:cs="Times New Roman"/>
                <w:noProof/>
                <w:webHidden/>
                <w:sz w:val="32"/>
                <w:szCs w:val="32"/>
              </w:rPr>
              <w:tab/>
            </w:r>
            <w:r w:rsidRPr="00E51169">
              <w:rPr>
                <w:rFonts w:ascii="Times New Roman" w:hAnsi="Times New Roman" w:cs="Times New Roman"/>
                <w:noProof/>
                <w:webHidden/>
                <w:sz w:val="32"/>
                <w:szCs w:val="32"/>
              </w:rPr>
              <w:fldChar w:fldCharType="begin"/>
            </w:r>
            <w:r w:rsidR="007B2D3C" w:rsidRPr="00E51169">
              <w:rPr>
                <w:rFonts w:ascii="Times New Roman" w:hAnsi="Times New Roman" w:cs="Times New Roman"/>
                <w:noProof/>
                <w:webHidden/>
                <w:sz w:val="32"/>
                <w:szCs w:val="32"/>
              </w:rPr>
              <w:instrText xml:space="preserve"> PAGEREF _Toc535266202 \h </w:instrText>
            </w:r>
            <w:r w:rsidRPr="00E51169">
              <w:rPr>
                <w:rFonts w:ascii="Times New Roman" w:hAnsi="Times New Roman" w:cs="Times New Roman"/>
                <w:noProof/>
                <w:webHidden/>
                <w:sz w:val="32"/>
                <w:szCs w:val="32"/>
              </w:rPr>
            </w:r>
            <w:r w:rsidRPr="00E51169">
              <w:rPr>
                <w:rFonts w:ascii="Times New Roman" w:hAnsi="Times New Roman" w:cs="Times New Roman"/>
                <w:noProof/>
                <w:webHidden/>
                <w:sz w:val="32"/>
                <w:szCs w:val="32"/>
              </w:rPr>
              <w:fldChar w:fldCharType="separate"/>
            </w:r>
            <w:r w:rsidR="00A96A5F">
              <w:rPr>
                <w:rFonts w:ascii="Times New Roman" w:hAnsi="Times New Roman" w:cs="Times New Roman"/>
                <w:noProof/>
                <w:webHidden/>
                <w:sz w:val="32"/>
                <w:szCs w:val="32"/>
              </w:rPr>
              <w:t>24</w:t>
            </w:r>
            <w:r w:rsidRPr="00E51169">
              <w:rPr>
                <w:rFonts w:ascii="Times New Roman" w:hAnsi="Times New Roman" w:cs="Times New Roman"/>
                <w:noProof/>
                <w:webHidden/>
                <w:sz w:val="32"/>
                <w:szCs w:val="32"/>
              </w:rPr>
              <w:fldChar w:fldCharType="end"/>
            </w:r>
          </w:hyperlink>
        </w:p>
        <w:p w:rsidR="007B2D3C" w:rsidRPr="00E51169" w:rsidRDefault="00AD645E" w:rsidP="00E51169">
          <w:pPr>
            <w:pStyle w:val="11"/>
            <w:tabs>
              <w:tab w:val="right" w:leader="dot" w:pos="9684"/>
            </w:tabs>
            <w:spacing w:line="360" w:lineRule="auto"/>
            <w:rPr>
              <w:rFonts w:ascii="Times New Roman" w:hAnsi="Times New Roman" w:cs="Times New Roman"/>
              <w:noProof/>
              <w:sz w:val="32"/>
              <w:szCs w:val="32"/>
            </w:rPr>
          </w:pPr>
          <w:hyperlink w:anchor="_Toc535266203" w:history="1">
            <w:r w:rsidR="007B2D3C" w:rsidRPr="00E51169">
              <w:rPr>
                <w:rStyle w:val="a6"/>
                <w:rFonts w:ascii="Times New Roman" w:hAnsi="Times New Roman" w:cs="Times New Roman"/>
                <w:noProof/>
                <w:sz w:val="32"/>
                <w:szCs w:val="32"/>
                <w:lang w:val="uk-UA"/>
              </w:rPr>
              <w:t>Додатки</w:t>
            </w:r>
            <w:r w:rsidR="007B2D3C" w:rsidRPr="00E51169">
              <w:rPr>
                <w:rFonts w:ascii="Times New Roman" w:hAnsi="Times New Roman" w:cs="Times New Roman"/>
                <w:noProof/>
                <w:webHidden/>
                <w:sz w:val="32"/>
                <w:szCs w:val="32"/>
              </w:rPr>
              <w:tab/>
            </w:r>
            <w:r w:rsidRPr="00E51169">
              <w:rPr>
                <w:rFonts w:ascii="Times New Roman" w:hAnsi="Times New Roman" w:cs="Times New Roman"/>
                <w:noProof/>
                <w:webHidden/>
                <w:sz w:val="32"/>
                <w:szCs w:val="32"/>
              </w:rPr>
              <w:fldChar w:fldCharType="begin"/>
            </w:r>
            <w:r w:rsidR="007B2D3C" w:rsidRPr="00E51169">
              <w:rPr>
                <w:rFonts w:ascii="Times New Roman" w:hAnsi="Times New Roman" w:cs="Times New Roman"/>
                <w:noProof/>
                <w:webHidden/>
                <w:sz w:val="32"/>
                <w:szCs w:val="32"/>
              </w:rPr>
              <w:instrText xml:space="preserve"> PAGEREF _Toc535266203 \h </w:instrText>
            </w:r>
            <w:r w:rsidRPr="00E51169">
              <w:rPr>
                <w:rFonts w:ascii="Times New Roman" w:hAnsi="Times New Roman" w:cs="Times New Roman"/>
                <w:noProof/>
                <w:webHidden/>
                <w:sz w:val="32"/>
                <w:szCs w:val="32"/>
              </w:rPr>
            </w:r>
            <w:r w:rsidRPr="00E51169">
              <w:rPr>
                <w:rFonts w:ascii="Times New Roman" w:hAnsi="Times New Roman" w:cs="Times New Roman"/>
                <w:noProof/>
                <w:webHidden/>
                <w:sz w:val="32"/>
                <w:szCs w:val="32"/>
              </w:rPr>
              <w:fldChar w:fldCharType="separate"/>
            </w:r>
            <w:r w:rsidR="00A96A5F">
              <w:rPr>
                <w:rFonts w:ascii="Times New Roman" w:hAnsi="Times New Roman" w:cs="Times New Roman"/>
                <w:noProof/>
                <w:webHidden/>
                <w:sz w:val="32"/>
                <w:szCs w:val="32"/>
              </w:rPr>
              <w:t>25</w:t>
            </w:r>
            <w:r w:rsidRPr="00E51169">
              <w:rPr>
                <w:rFonts w:ascii="Times New Roman" w:hAnsi="Times New Roman" w:cs="Times New Roman"/>
                <w:noProof/>
                <w:webHidden/>
                <w:sz w:val="32"/>
                <w:szCs w:val="32"/>
              </w:rPr>
              <w:fldChar w:fldCharType="end"/>
            </w:r>
          </w:hyperlink>
        </w:p>
        <w:p w:rsidR="007B2D3C" w:rsidRPr="00E51169" w:rsidRDefault="00AD645E" w:rsidP="00E51169">
          <w:pPr>
            <w:spacing w:line="360" w:lineRule="auto"/>
            <w:rPr>
              <w:rFonts w:ascii="Times New Roman" w:hAnsi="Times New Roman" w:cs="Times New Roman"/>
              <w:sz w:val="32"/>
              <w:szCs w:val="32"/>
            </w:rPr>
          </w:pPr>
          <w:r w:rsidRPr="00E51169">
            <w:rPr>
              <w:rFonts w:ascii="Times New Roman" w:hAnsi="Times New Roman" w:cs="Times New Roman"/>
              <w:b/>
              <w:bCs/>
              <w:sz w:val="32"/>
              <w:szCs w:val="32"/>
            </w:rPr>
            <w:fldChar w:fldCharType="end"/>
          </w:r>
        </w:p>
      </w:sdtContent>
    </w:sdt>
    <w:p w:rsidR="007B2D3C" w:rsidRDefault="007B2D3C" w:rsidP="005D6366">
      <w:pPr>
        <w:ind w:firstLine="567"/>
        <w:rPr>
          <w:rFonts w:asciiTheme="majorHAnsi" w:eastAsia="Times New Roman" w:hAnsiTheme="majorHAnsi" w:cs="Times New Roman"/>
          <w:bCs/>
          <w:color w:val="000000"/>
          <w:sz w:val="32"/>
          <w:szCs w:val="32"/>
          <w:shd w:val="clear" w:color="auto" w:fill="FFFFFF"/>
          <w:lang w:val="uk-UA"/>
        </w:rPr>
      </w:pPr>
    </w:p>
    <w:p w:rsidR="007B2D3C" w:rsidRDefault="007B2D3C" w:rsidP="005D6366">
      <w:pPr>
        <w:ind w:firstLine="567"/>
        <w:rPr>
          <w:rFonts w:asciiTheme="majorHAnsi" w:eastAsia="Times New Roman" w:hAnsiTheme="majorHAnsi" w:cs="Times New Roman"/>
          <w:bCs/>
          <w:color w:val="000000"/>
          <w:sz w:val="32"/>
          <w:szCs w:val="32"/>
          <w:shd w:val="clear" w:color="auto" w:fill="FFFFFF"/>
          <w:lang w:val="uk-UA"/>
        </w:rPr>
      </w:pPr>
    </w:p>
    <w:p w:rsidR="007B2D3C" w:rsidRDefault="007B2D3C" w:rsidP="005D6366">
      <w:pPr>
        <w:ind w:firstLine="567"/>
        <w:rPr>
          <w:rFonts w:asciiTheme="majorHAnsi" w:eastAsia="Times New Roman" w:hAnsiTheme="majorHAnsi" w:cs="Times New Roman"/>
          <w:bCs/>
          <w:color w:val="000000"/>
          <w:sz w:val="32"/>
          <w:szCs w:val="32"/>
          <w:shd w:val="clear" w:color="auto" w:fill="FFFFFF"/>
          <w:lang w:val="uk-UA"/>
        </w:rPr>
      </w:pPr>
    </w:p>
    <w:p w:rsidR="00E51169" w:rsidRDefault="00E51169">
      <w:pPr>
        <w:rPr>
          <w:rFonts w:ascii="Times New Roman" w:eastAsiaTheme="majorEastAsia" w:hAnsi="Times New Roman" w:cs="Times New Roman"/>
          <w:b/>
          <w:bCs/>
          <w:color w:val="000000" w:themeColor="text1"/>
          <w:sz w:val="32"/>
          <w:szCs w:val="32"/>
          <w:lang w:val="uk-UA"/>
        </w:rPr>
      </w:pPr>
      <w:bookmarkStart w:id="1" w:name="_Toc535266197"/>
      <w:r>
        <w:rPr>
          <w:rFonts w:ascii="Times New Roman" w:hAnsi="Times New Roman" w:cs="Times New Roman"/>
          <w:color w:val="000000" w:themeColor="text1"/>
          <w:sz w:val="32"/>
          <w:szCs w:val="32"/>
          <w:lang w:val="uk-UA"/>
        </w:rPr>
        <w:br w:type="page"/>
      </w:r>
    </w:p>
    <w:p w:rsidR="000A30BA" w:rsidRPr="00331E34" w:rsidRDefault="00CA21EA" w:rsidP="005D6366">
      <w:pPr>
        <w:pStyle w:val="1"/>
        <w:jc w:val="center"/>
        <w:rPr>
          <w:rFonts w:ascii="Times New Roman" w:hAnsi="Times New Roman" w:cs="Times New Roman"/>
          <w:color w:val="000000" w:themeColor="text1"/>
          <w:sz w:val="32"/>
          <w:szCs w:val="32"/>
          <w:lang w:val="uk-UA"/>
        </w:rPr>
      </w:pPr>
      <w:r w:rsidRPr="00331E34">
        <w:rPr>
          <w:rFonts w:ascii="Times New Roman" w:hAnsi="Times New Roman" w:cs="Times New Roman"/>
          <w:color w:val="000000" w:themeColor="text1"/>
          <w:sz w:val="32"/>
          <w:szCs w:val="32"/>
          <w:lang w:val="uk-UA"/>
        </w:rPr>
        <w:lastRenderedPageBreak/>
        <w:t>В</w:t>
      </w:r>
      <w:r w:rsidR="00010A87" w:rsidRPr="00331E34">
        <w:rPr>
          <w:rFonts w:ascii="Times New Roman" w:hAnsi="Times New Roman" w:cs="Times New Roman"/>
          <w:color w:val="000000" w:themeColor="text1"/>
          <w:sz w:val="32"/>
          <w:szCs w:val="32"/>
          <w:lang w:val="uk-UA"/>
        </w:rPr>
        <w:t>ступ</w:t>
      </w:r>
      <w:bookmarkEnd w:id="1"/>
    </w:p>
    <w:p w:rsidR="008713A6" w:rsidRPr="00331E34" w:rsidRDefault="008713A6" w:rsidP="005D6366">
      <w:pPr>
        <w:shd w:val="clear" w:color="auto" w:fill="FFFFFF"/>
        <w:spacing w:after="0"/>
        <w:ind w:firstLine="4820"/>
        <w:jc w:val="both"/>
        <w:rPr>
          <w:rFonts w:ascii="Times New Roman" w:eastAsia="Times New Roman" w:hAnsi="Times New Roman" w:cs="Times New Roman"/>
          <w:sz w:val="32"/>
          <w:szCs w:val="32"/>
          <w:lang w:val="uk-UA"/>
        </w:rPr>
      </w:pPr>
      <w:r w:rsidRPr="00331E34">
        <w:rPr>
          <w:rFonts w:ascii="Times New Roman" w:eastAsia="Times New Roman" w:hAnsi="Times New Roman" w:cs="Times New Roman"/>
          <w:i/>
          <w:iCs/>
          <w:sz w:val="32"/>
          <w:szCs w:val="32"/>
          <w:lang w:val="uk-UA"/>
        </w:rPr>
        <w:t>«Мистецтво - це час і простір, </w:t>
      </w:r>
    </w:p>
    <w:p w:rsidR="008713A6" w:rsidRPr="00331E34" w:rsidRDefault="008713A6" w:rsidP="005D6366">
      <w:pPr>
        <w:shd w:val="clear" w:color="auto" w:fill="FFFFFF"/>
        <w:spacing w:after="0"/>
        <w:ind w:firstLine="4820"/>
        <w:jc w:val="both"/>
        <w:rPr>
          <w:rFonts w:ascii="Times New Roman" w:eastAsia="Times New Roman" w:hAnsi="Times New Roman" w:cs="Times New Roman"/>
          <w:sz w:val="32"/>
          <w:szCs w:val="32"/>
          <w:lang w:val="uk-UA"/>
        </w:rPr>
      </w:pPr>
      <w:r w:rsidRPr="00331E34">
        <w:rPr>
          <w:rFonts w:ascii="Times New Roman" w:eastAsia="Times New Roman" w:hAnsi="Times New Roman" w:cs="Times New Roman"/>
          <w:i/>
          <w:iCs/>
          <w:sz w:val="32"/>
          <w:szCs w:val="32"/>
          <w:lang w:val="uk-UA"/>
        </w:rPr>
        <w:t>в якому живе краса людської душі.</w:t>
      </w:r>
    </w:p>
    <w:p w:rsidR="00CA21EA" w:rsidRPr="00331E34" w:rsidRDefault="008713A6" w:rsidP="005D6366">
      <w:pPr>
        <w:shd w:val="clear" w:color="auto" w:fill="FFFFFF"/>
        <w:spacing w:after="0"/>
        <w:ind w:firstLine="4820"/>
        <w:jc w:val="both"/>
        <w:rPr>
          <w:rFonts w:ascii="Times New Roman" w:eastAsia="Times New Roman" w:hAnsi="Times New Roman" w:cs="Times New Roman"/>
          <w:i/>
          <w:iCs/>
          <w:sz w:val="32"/>
          <w:szCs w:val="32"/>
          <w:lang w:val="uk-UA"/>
        </w:rPr>
      </w:pPr>
      <w:r w:rsidRPr="00331E34">
        <w:rPr>
          <w:rFonts w:ascii="Times New Roman" w:eastAsia="Times New Roman" w:hAnsi="Times New Roman" w:cs="Times New Roman"/>
          <w:i/>
          <w:iCs/>
          <w:sz w:val="32"/>
          <w:szCs w:val="32"/>
          <w:lang w:val="uk-UA"/>
        </w:rPr>
        <w:t xml:space="preserve">Як гімнастика випрямляє тіло, </w:t>
      </w:r>
    </w:p>
    <w:p w:rsidR="008713A6" w:rsidRPr="00331E34" w:rsidRDefault="008713A6" w:rsidP="005D6366">
      <w:pPr>
        <w:shd w:val="clear" w:color="auto" w:fill="FFFFFF"/>
        <w:spacing w:after="0"/>
        <w:ind w:firstLine="4820"/>
        <w:jc w:val="both"/>
        <w:rPr>
          <w:rFonts w:ascii="Times New Roman" w:eastAsia="Times New Roman" w:hAnsi="Times New Roman" w:cs="Times New Roman"/>
          <w:sz w:val="32"/>
          <w:szCs w:val="32"/>
          <w:lang w:val="uk-UA"/>
        </w:rPr>
      </w:pPr>
      <w:r w:rsidRPr="00331E34">
        <w:rPr>
          <w:rFonts w:ascii="Times New Roman" w:eastAsia="Times New Roman" w:hAnsi="Times New Roman" w:cs="Times New Roman"/>
          <w:i/>
          <w:iCs/>
          <w:sz w:val="32"/>
          <w:szCs w:val="32"/>
          <w:lang w:val="uk-UA"/>
        </w:rPr>
        <w:t>такмистецтво випрямляє душу.»</w:t>
      </w:r>
    </w:p>
    <w:p w:rsidR="008713A6" w:rsidRPr="00331E34" w:rsidRDefault="008713A6" w:rsidP="005D6366">
      <w:pPr>
        <w:shd w:val="clear" w:color="auto" w:fill="FFFFFF"/>
        <w:spacing w:after="0"/>
        <w:ind w:firstLine="567"/>
        <w:jc w:val="right"/>
        <w:rPr>
          <w:rFonts w:ascii="Times New Roman" w:eastAsia="Times New Roman" w:hAnsi="Times New Roman" w:cs="Times New Roman"/>
          <w:sz w:val="32"/>
          <w:szCs w:val="32"/>
          <w:lang w:val="uk-UA"/>
        </w:rPr>
      </w:pPr>
      <w:r w:rsidRPr="00331E34">
        <w:rPr>
          <w:rFonts w:ascii="Times New Roman" w:eastAsia="Times New Roman" w:hAnsi="Times New Roman" w:cs="Times New Roman"/>
          <w:i/>
          <w:iCs/>
          <w:sz w:val="32"/>
          <w:szCs w:val="32"/>
          <w:lang w:val="uk-UA"/>
        </w:rPr>
        <w:t>В.А.Сухомлинський</w:t>
      </w:r>
    </w:p>
    <w:p w:rsidR="000A30BA" w:rsidRPr="00331E34" w:rsidRDefault="008713A6" w:rsidP="005D6366">
      <w:pPr>
        <w:shd w:val="clear" w:color="auto" w:fill="FFFFFF"/>
        <w:spacing w:after="0"/>
        <w:ind w:firstLine="567"/>
        <w:jc w:val="both"/>
        <w:rPr>
          <w:rFonts w:ascii="Times New Roman" w:eastAsia="Times New Roman" w:hAnsi="Times New Roman" w:cs="Times New Roman"/>
          <w:sz w:val="32"/>
          <w:szCs w:val="32"/>
          <w:lang w:val="uk-UA"/>
        </w:rPr>
      </w:pPr>
      <w:r w:rsidRPr="00331E34">
        <w:rPr>
          <w:rFonts w:ascii="Times New Roman" w:eastAsia="Times New Roman" w:hAnsi="Times New Roman" w:cs="Times New Roman"/>
          <w:sz w:val="32"/>
          <w:szCs w:val="32"/>
          <w:lang w:val="uk-UA"/>
        </w:rPr>
        <w:t> </w:t>
      </w:r>
      <w:r w:rsidR="000A30BA" w:rsidRPr="00331E34">
        <w:rPr>
          <w:rFonts w:ascii="Times New Roman" w:eastAsia="Times New Roman" w:hAnsi="Times New Roman" w:cs="Times New Roman"/>
          <w:sz w:val="32"/>
          <w:szCs w:val="32"/>
          <w:lang w:val="uk-UA"/>
        </w:rPr>
        <w:t>Початок ХХІ століття захопив людство прогресом науки та техніки, новітніми інформаційними технологіями, а разом з ними й стресами, болем, страхом за майбутнє  наших дітей та нас дорослих.</w:t>
      </w:r>
    </w:p>
    <w:p w:rsidR="008713A6" w:rsidRPr="00331E34" w:rsidRDefault="008713A6" w:rsidP="005D6366">
      <w:pPr>
        <w:shd w:val="clear" w:color="auto" w:fill="FFFFFF"/>
        <w:spacing w:after="0"/>
        <w:ind w:firstLine="567"/>
        <w:jc w:val="both"/>
        <w:rPr>
          <w:rFonts w:ascii="Times New Roman" w:eastAsia="Times New Roman" w:hAnsi="Times New Roman" w:cs="Times New Roman"/>
          <w:sz w:val="32"/>
          <w:szCs w:val="32"/>
          <w:lang w:val="uk-UA"/>
        </w:rPr>
      </w:pPr>
      <w:r w:rsidRPr="00331E34">
        <w:rPr>
          <w:rFonts w:ascii="Times New Roman" w:eastAsia="Times New Roman" w:hAnsi="Times New Roman" w:cs="Times New Roman"/>
          <w:sz w:val="32"/>
          <w:szCs w:val="32"/>
          <w:lang w:val="uk-UA"/>
        </w:rPr>
        <w:t xml:space="preserve">В наслідок цього, виникає потреба в активному пошуку, адаптації та розробці  таких установ охорони педагогічних технологій, які мають неклінічну спрямованість, доступні для освоєння вчителю, цікаві й ефективні в роботі з дітьми. Названим умовам відповідає педагогічна модель арт-терапії, </w:t>
      </w:r>
      <w:r w:rsidRPr="00331E34">
        <w:rPr>
          <w:rFonts w:ascii="Times New Roman" w:hAnsi="Times New Roman" w:cs="Times New Roman"/>
          <w:sz w:val="32"/>
          <w:szCs w:val="32"/>
          <w:lang w:val="uk-UA"/>
        </w:rPr>
        <w:t>яка допомагає краще усвідомити власний внутрішній світ, робити своє життя успішним, не експериментувати з ним, а керувати в житті.</w:t>
      </w:r>
    </w:p>
    <w:p w:rsidR="00D1628E" w:rsidRPr="00331E34" w:rsidRDefault="00D1628E" w:rsidP="005D6366">
      <w:pPr>
        <w:spacing w:after="0"/>
        <w:ind w:firstLine="567"/>
        <w:jc w:val="both"/>
        <w:rPr>
          <w:rFonts w:ascii="Times New Roman" w:hAnsi="Times New Roman" w:cs="Times New Roman"/>
          <w:color w:val="000000"/>
          <w:sz w:val="32"/>
          <w:szCs w:val="32"/>
          <w:lang w:val="uk-UA"/>
        </w:rPr>
      </w:pPr>
      <w:r w:rsidRPr="00331E34">
        <w:rPr>
          <w:rFonts w:ascii="Times New Roman" w:hAnsi="Times New Roman" w:cs="Times New Roman"/>
          <w:color w:val="000000"/>
          <w:sz w:val="32"/>
          <w:szCs w:val="32"/>
          <w:lang w:val="uk-UA"/>
        </w:rPr>
        <w:t xml:space="preserve">Копитін А.І. у своїй книзі «Практикум по арт-терапії» </w:t>
      </w:r>
      <w:r w:rsidR="00FA7658">
        <w:rPr>
          <w:rFonts w:ascii="Times New Roman" w:hAnsi="Times New Roman" w:cs="Times New Roman"/>
          <w:color w:val="000000"/>
          <w:sz w:val="32"/>
          <w:szCs w:val="32"/>
          <w:lang w:val="uk-UA"/>
        </w:rPr>
        <w:t>зазначив</w:t>
      </w:r>
      <w:r w:rsidRPr="00331E34">
        <w:rPr>
          <w:rFonts w:ascii="Times New Roman" w:hAnsi="Times New Roman" w:cs="Times New Roman"/>
          <w:color w:val="000000"/>
          <w:sz w:val="32"/>
          <w:szCs w:val="32"/>
          <w:lang w:val="uk-UA"/>
        </w:rPr>
        <w:t>: «В арт-терапії вдається побачити усю людину, а не тільки якусь її систему або орган, як це, на жаль, склалося в сучасній медици</w:t>
      </w:r>
      <w:r w:rsidRPr="00331E34">
        <w:rPr>
          <w:rFonts w:ascii="Times New Roman" w:hAnsi="Times New Roman" w:cs="Times New Roman"/>
          <w:color w:val="000000"/>
          <w:sz w:val="32"/>
          <w:szCs w:val="32"/>
          <w:lang w:val="uk-UA"/>
        </w:rPr>
        <w:softHyphen/>
        <w:t>ні. Арт-терапія повністю відповідає усе зростаючій потребі сучасної людини в м'якому, екологічному підході до її проблем, неуспішності або неповної самореалізації».</w:t>
      </w:r>
    </w:p>
    <w:p w:rsidR="00141BA0" w:rsidRPr="00331E34" w:rsidRDefault="00141BA0"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Кожна освітня система спрямована на реалізацію завдань суспільства щодо своїх членів, якими є і дорослі люди, і діти. </w:t>
      </w:r>
      <w:r w:rsidR="00F93552" w:rsidRPr="00331E34">
        <w:rPr>
          <w:rFonts w:ascii="Times New Roman" w:hAnsi="Times New Roman" w:cs="Times New Roman"/>
          <w:sz w:val="32"/>
          <w:szCs w:val="32"/>
          <w:lang w:val="uk-UA"/>
        </w:rPr>
        <w:t xml:space="preserve"> Ці завдання психологічна служба реалізовує в своїй практиці, впроваджуючи інноваційні форми і методи роботи.</w:t>
      </w:r>
    </w:p>
    <w:p w:rsidR="000A30BA" w:rsidRPr="00331E34" w:rsidRDefault="00743D09" w:rsidP="005D6366">
      <w:pPr>
        <w:spacing w:after="0"/>
        <w:ind w:firstLine="567"/>
        <w:jc w:val="both"/>
        <w:rPr>
          <w:rFonts w:ascii="Times New Roman" w:eastAsia="Times New Roman" w:hAnsi="Times New Roman" w:cs="Times New Roman"/>
          <w:b/>
          <w:bCs/>
          <w:i/>
          <w:color w:val="000000"/>
          <w:sz w:val="32"/>
          <w:szCs w:val="32"/>
          <w:shd w:val="clear" w:color="auto" w:fill="FFFFFF"/>
          <w:lang w:val="uk-UA"/>
        </w:rPr>
      </w:pPr>
      <w:r w:rsidRPr="00331E34">
        <w:rPr>
          <w:rFonts w:ascii="Times New Roman" w:eastAsia="Times New Roman" w:hAnsi="Times New Roman" w:cs="Times New Roman"/>
          <w:b/>
          <w:bCs/>
          <w:i/>
          <w:noProof/>
          <w:color w:val="000000"/>
          <w:sz w:val="32"/>
          <w:szCs w:val="32"/>
          <w:shd w:val="clear" w:color="auto" w:fill="FFFFFF"/>
        </w:rPr>
        <w:drawing>
          <wp:inline distT="0" distB="0" distL="0" distR="0">
            <wp:extent cx="3086100" cy="2314575"/>
            <wp:effectExtent l="0" t="0" r="0" b="0"/>
            <wp:docPr id="21" name="Рисунок 26" descr="ÐÐ°ÑÑÐ¸Ð½ÐºÐ¸ Ð¿Ð¾ Ð·Ð°Ð¿ÑÐ¾ÑÑ Ð°ÑÑÑÐµÑÐ°Ð¿ÑÑ ÐºÐ°ÑÑÐ¸Ð½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ÐÐ°ÑÑÐ¸Ð½ÐºÐ¸ Ð¿Ð¾ Ð·Ð°Ð¿ÑÐ¾ÑÑ Ð°ÑÑÑÐµÑÐ°Ð¿ÑÑ ÐºÐ°ÑÑÐ¸Ð½ÐºÐ¸"/>
                    <pic:cNvPicPr>
                      <a:picLocks noChangeAspect="1" noChangeArrowheads="1"/>
                    </pic:cNvPicPr>
                  </pic:nvPicPr>
                  <pic:blipFill>
                    <a:blip r:embed="rId8" cstate="print"/>
                    <a:srcRect/>
                    <a:stretch>
                      <a:fillRect/>
                    </a:stretch>
                  </pic:blipFill>
                  <pic:spPr bwMode="auto">
                    <a:xfrm>
                      <a:off x="0" y="0"/>
                      <a:ext cx="3084121" cy="2313091"/>
                    </a:xfrm>
                    <a:prstGeom prst="rect">
                      <a:avLst/>
                    </a:prstGeom>
                    <a:noFill/>
                    <a:ln w="9525">
                      <a:noFill/>
                      <a:miter lim="800000"/>
                      <a:headEnd/>
                      <a:tailEnd/>
                    </a:ln>
                  </pic:spPr>
                </pic:pic>
              </a:graphicData>
            </a:graphic>
          </wp:inline>
        </w:drawing>
      </w:r>
    </w:p>
    <w:p w:rsidR="000A30BA" w:rsidRPr="00331E34" w:rsidRDefault="0079269E" w:rsidP="000F3811">
      <w:pPr>
        <w:pStyle w:val="1"/>
        <w:spacing w:line="360" w:lineRule="auto"/>
        <w:jc w:val="center"/>
        <w:rPr>
          <w:rFonts w:ascii="Times New Roman" w:hAnsi="Times New Roman" w:cs="Times New Roman"/>
          <w:color w:val="000000" w:themeColor="text1"/>
          <w:sz w:val="32"/>
          <w:szCs w:val="32"/>
          <w:lang w:val="uk-UA"/>
        </w:rPr>
      </w:pPr>
      <w:bookmarkStart w:id="2" w:name="_Toc535266198"/>
      <w:r w:rsidRPr="00331E34">
        <w:rPr>
          <w:rFonts w:ascii="Times New Roman" w:hAnsi="Times New Roman" w:cs="Times New Roman"/>
          <w:color w:val="000000" w:themeColor="text1"/>
          <w:sz w:val="32"/>
          <w:szCs w:val="32"/>
          <w:lang w:val="uk-UA"/>
        </w:rPr>
        <w:lastRenderedPageBreak/>
        <w:t>1.</w:t>
      </w:r>
      <w:r w:rsidR="000A30BA" w:rsidRPr="00331E34">
        <w:rPr>
          <w:rFonts w:ascii="Times New Roman" w:hAnsi="Times New Roman" w:cs="Times New Roman"/>
          <w:color w:val="000000" w:themeColor="text1"/>
          <w:sz w:val="32"/>
          <w:szCs w:val="32"/>
          <w:lang w:val="uk-UA"/>
        </w:rPr>
        <w:t xml:space="preserve"> Використання арттерапії в роботі з </w:t>
      </w:r>
      <w:r w:rsidRPr="00331E34">
        <w:rPr>
          <w:rFonts w:ascii="Times New Roman" w:hAnsi="Times New Roman" w:cs="Times New Roman"/>
          <w:color w:val="000000" w:themeColor="text1"/>
          <w:sz w:val="32"/>
          <w:szCs w:val="32"/>
          <w:lang w:val="uk-UA"/>
        </w:rPr>
        <w:t>дітьми</w:t>
      </w:r>
      <w:r w:rsidR="007E623F" w:rsidRPr="00331E34">
        <w:rPr>
          <w:rFonts w:ascii="Times New Roman" w:hAnsi="Times New Roman" w:cs="Times New Roman"/>
          <w:noProof/>
          <w:color w:val="000000" w:themeColor="text1"/>
          <w:sz w:val="32"/>
          <w:szCs w:val="32"/>
        </w:rPr>
        <w:drawing>
          <wp:inline distT="0" distB="0" distL="0" distR="0">
            <wp:extent cx="619125" cy="619125"/>
            <wp:effectExtent l="19050" t="0" r="9525" b="0"/>
            <wp:docPr id="3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619125" cy="619125"/>
                    </a:xfrm>
                    <a:prstGeom prst="rect">
                      <a:avLst/>
                    </a:prstGeom>
                  </pic:spPr>
                </pic:pic>
              </a:graphicData>
            </a:graphic>
          </wp:inline>
        </w:drawing>
      </w:r>
      <w:bookmarkEnd w:id="2"/>
    </w:p>
    <w:p w:rsidR="00D1628E" w:rsidRPr="00331E34" w:rsidRDefault="00D1628E" w:rsidP="005D6366">
      <w:pPr>
        <w:pStyle w:val="a3"/>
        <w:spacing w:before="0" w:beforeAutospacing="0" w:after="0" w:afterAutospacing="0" w:line="276" w:lineRule="auto"/>
        <w:ind w:firstLine="567"/>
        <w:jc w:val="both"/>
        <w:rPr>
          <w:color w:val="000000"/>
          <w:sz w:val="32"/>
          <w:szCs w:val="32"/>
          <w:lang w:val="uk-UA"/>
        </w:rPr>
      </w:pPr>
      <w:r w:rsidRPr="00331E34">
        <w:rPr>
          <w:color w:val="000000"/>
          <w:sz w:val="32"/>
          <w:szCs w:val="32"/>
          <w:lang w:val="uk-UA"/>
        </w:rPr>
        <w:t>Для дитини творчість – це її «мова», за допомогою якої вона намагається розповісти про себе, свої почуття, радощі і переживання. Це її реальність. В цьому світі людина може робити все, що</w:t>
      </w:r>
      <w:r w:rsidR="003E045D">
        <w:rPr>
          <w:color w:val="000000"/>
          <w:sz w:val="32"/>
          <w:szCs w:val="32"/>
          <w:lang w:val="uk-UA"/>
        </w:rPr>
        <w:t xml:space="preserve"> хоче: подорожувати, бути супер-</w:t>
      </w:r>
      <w:r w:rsidRPr="00331E34">
        <w:rPr>
          <w:color w:val="000000"/>
          <w:sz w:val="32"/>
          <w:szCs w:val="32"/>
          <w:lang w:val="uk-UA"/>
        </w:rPr>
        <w:t>героєм, відомим науковцем чи талановитою танцівницею. Головне — мати фантазію! І в цьому нам допоможуть вправи з елементами арт-терапії.</w:t>
      </w:r>
    </w:p>
    <w:p w:rsidR="00D1628E" w:rsidRPr="00331E34" w:rsidRDefault="00D1628E" w:rsidP="005D6366">
      <w:pPr>
        <w:pStyle w:val="a3"/>
        <w:spacing w:before="0" w:beforeAutospacing="0" w:after="0" w:afterAutospacing="0" w:line="276" w:lineRule="auto"/>
        <w:ind w:firstLine="567"/>
        <w:jc w:val="both"/>
        <w:rPr>
          <w:color w:val="000000"/>
          <w:sz w:val="32"/>
          <w:szCs w:val="32"/>
          <w:lang w:val="uk-UA"/>
        </w:rPr>
      </w:pPr>
      <w:r w:rsidRPr="00331E34">
        <w:rPr>
          <w:color w:val="000000"/>
          <w:sz w:val="32"/>
          <w:szCs w:val="32"/>
          <w:lang w:val="uk-UA"/>
        </w:rPr>
        <w:t>В особливій символічній формі: через малюнок, гру, казку, музику — ми можемо допомогти дитині дати вихід своїм сильним емоціям, переживанням, отримати новий досвід вирішення конфліктних ситуацій. Адже, переносячи свої проблеми з реального життя в вигадані казки або на аркуш паперу у вигляді малюнка — можна абсолютно по-іншому подивитися на себе і ситуацію, знайти вихід. У процесі творчої діяльності створюється атмосфера емоційної теплоти, відбувається більш глибоке розуміння себе і свого внутрішнього світу.</w:t>
      </w:r>
    </w:p>
    <w:p w:rsidR="00D1628E" w:rsidRPr="00331E34" w:rsidRDefault="00D1628E" w:rsidP="005D6366">
      <w:pPr>
        <w:pStyle w:val="a3"/>
        <w:spacing w:before="0" w:beforeAutospacing="0" w:after="0" w:afterAutospacing="0" w:line="276" w:lineRule="auto"/>
        <w:ind w:firstLine="567"/>
        <w:jc w:val="both"/>
        <w:rPr>
          <w:color w:val="000000"/>
          <w:sz w:val="32"/>
          <w:szCs w:val="32"/>
          <w:lang w:val="uk-UA"/>
        </w:rPr>
      </w:pPr>
      <w:r w:rsidRPr="00331E34">
        <w:rPr>
          <w:b/>
          <w:bCs/>
          <w:color w:val="000000"/>
          <w:sz w:val="32"/>
          <w:szCs w:val="32"/>
          <w:lang w:val="uk-UA"/>
        </w:rPr>
        <w:t>Вправи з елементами арт-терапії сприяють:</w:t>
      </w:r>
    </w:p>
    <w:p w:rsidR="00D1628E" w:rsidRPr="00331E34" w:rsidRDefault="00D1628E"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Формуванню уявлень про себе,</w:t>
      </w:r>
    </w:p>
    <w:p w:rsidR="00D1628E" w:rsidRPr="00331E34" w:rsidRDefault="00D1628E"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Вивчення і вираженню своїх почуттів та емоцій;</w:t>
      </w:r>
    </w:p>
    <w:p w:rsidR="00D1628E" w:rsidRPr="00331E34" w:rsidRDefault="00D1628E"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Формуванню позитивного самосприйняття;</w:t>
      </w:r>
    </w:p>
    <w:p w:rsidR="00D1628E" w:rsidRPr="00331E34" w:rsidRDefault="00D1628E"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Розвитку комунікативних навичок;</w:t>
      </w:r>
    </w:p>
    <w:p w:rsidR="00D1628E" w:rsidRPr="00331E34" w:rsidRDefault="00D1628E"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Зняттю психоемоційного напруження;</w:t>
      </w:r>
    </w:p>
    <w:p w:rsidR="00D1628E" w:rsidRPr="00331E34" w:rsidRDefault="00D1628E"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Розвитку здібностей до різних видів творчої діяльності.</w:t>
      </w:r>
    </w:p>
    <w:p w:rsidR="00D1628E" w:rsidRPr="00331E34" w:rsidRDefault="00D1628E" w:rsidP="005D6366">
      <w:pPr>
        <w:pStyle w:val="a3"/>
        <w:spacing w:before="0" w:beforeAutospacing="0" w:after="0" w:afterAutospacing="0" w:line="276" w:lineRule="auto"/>
        <w:ind w:firstLine="567"/>
        <w:jc w:val="both"/>
        <w:rPr>
          <w:color w:val="000000"/>
          <w:sz w:val="32"/>
          <w:szCs w:val="32"/>
          <w:lang w:val="uk-UA"/>
        </w:rPr>
      </w:pPr>
      <w:r w:rsidRPr="00331E34">
        <w:rPr>
          <w:b/>
          <w:bCs/>
          <w:color w:val="000000"/>
          <w:sz w:val="32"/>
          <w:szCs w:val="32"/>
          <w:lang w:val="uk-UA"/>
        </w:rPr>
        <w:t>У процесі занять діти навчаються:</w:t>
      </w:r>
    </w:p>
    <w:p w:rsidR="00D1628E" w:rsidRPr="00331E34" w:rsidRDefault="00D1628E"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дружити, домовлятися про спільні дії для досягнення загального результату, встановлювати теплі дружні стосунки, побудовані на взаєморозумінні та підтримки;</w:t>
      </w:r>
    </w:p>
    <w:p w:rsidR="00D1628E" w:rsidRPr="00331E34" w:rsidRDefault="00D1628E"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знаходити нестандартні рішення і виходи зі сформованих ситуацій, долати труднощі, не боятися перешкод, йти до своєї мети, вірити в свої сили;</w:t>
      </w:r>
    </w:p>
    <w:p w:rsidR="00D1628E" w:rsidRPr="00331E34" w:rsidRDefault="00D1628E"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розуміти свої емоції і почуття, усвідомлювати свої позитивні і негативні сторони характеру, справлятися з негативними емоціями, володінню собою і витримці</w:t>
      </w:r>
      <w:r w:rsidR="00331E34" w:rsidRPr="00331E34">
        <w:rPr>
          <w:color w:val="000000"/>
          <w:sz w:val="32"/>
          <w:szCs w:val="32"/>
          <w:lang w:val="uk-UA"/>
        </w:rPr>
        <w:t>.</w:t>
      </w:r>
    </w:p>
    <w:p w:rsidR="00D1628E" w:rsidRPr="00331E34" w:rsidRDefault="00D1628E" w:rsidP="005D6366">
      <w:pPr>
        <w:pStyle w:val="a3"/>
        <w:spacing w:before="0" w:beforeAutospacing="0" w:after="0" w:afterAutospacing="0" w:line="276" w:lineRule="auto"/>
        <w:ind w:firstLine="567"/>
        <w:jc w:val="both"/>
        <w:rPr>
          <w:color w:val="000000"/>
          <w:sz w:val="32"/>
          <w:szCs w:val="32"/>
          <w:lang w:val="uk-UA"/>
        </w:rPr>
      </w:pPr>
      <w:r w:rsidRPr="00331E34">
        <w:rPr>
          <w:b/>
          <w:bCs/>
          <w:color w:val="000000"/>
          <w:sz w:val="32"/>
          <w:szCs w:val="32"/>
          <w:lang w:val="uk-UA"/>
        </w:rPr>
        <w:lastRenderedPageBreak/>
        <w:t>У дітей розвиваються —</w:t>
      </w:r>
    </w:p>
    <w:p w:rsidR="00D1628E" w:rsidRPr="00331E34" w:rsidRDefault="00D1628E"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комунікативні навички, вміння співпрацювати, лідерські здібності;</w:t>
      </w:r>
    </w:p>
    <w:p w:rsidR="00D1628E" w:rsidRPr="00331E34" w:rsidRDefault="00D1628E"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уява, фантазія, нестандартний спосіб мислення, логіка;</w:t>
      </w:r>
    </w:p>
    <w:p w:rsidR="00D1628E" w:rsidRPr="00331E34" w:rsidRDefault="00D1628E"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прагнення до творчого самовираження.</w:t>
      </w:r>
    </w:p>
    <w:p w:rsidR="00675303" w:rsidRPr="00331E34" w:rsidRDefault="00675303" w:rsidP="005D6366">
      <w:pPr>
        <w:pStyle w:val="a3"/>
        <w:shd w:val="clear" w:color="auto" w:fill="FFFFFF"/>
        <w:spacing w:before="0" w:beforeAutospacing="0" w:after="0" w:afterAutospacing="0" w:line="276" w:lineRule="auto"/>
        <w:ind w:firstLine="567"/>
        <w:jc w:val="both"/>
        <w:rPr>
          <w:color w:val="000000"/>
          <w:sz w:val="32"/>
          <w:szCs w:val="32"/>
          <w:lang w:val="uk-UA"/>
        </w:rPr>
      </w:pPr>
      <w:r w:rsidRPr="00331E34">
        <w:rPr>
          <w:color w:val="000000"/>
          <w:sz w:val="32"/>
          <w:szCs w:val="32"/>
          <w:lang w:val="uk-UA"/>
        </w:rPr>
        <w:t>Серед методів арт-терапії, якими я користуюся у своїй роботі з підлітками, можна виділити колаж</w:t>
      </w:r>
      <w:r w:rsidR="00802F75" w:rsidRPr="00331E34">
        <w:rPr>
          <w:color w:val="000000"/>
          <w:sz w:val="32"/>
          <w:szCs w:val="32"/>
          <w:lang w:val="uk-UA"/>
        </w:rPr>
        <w:t>.</w:t>
      </w:r>
    </w:p>
    <w:p w:rsidR="00825F9A" w:rsidRPr="00331E34" w:rsidRDefault="00825F9A" w:rsidP="005D6366">
      <w:pPr>
        <w:pStyle w:val="a3"/>
        <w:shd w:val="clear" w:color="auto" w:fill="FFFFFF"/>
        <w:spacing w:before="0" w:beforeAutospacing="0" w:after="0" w:afterAutospacing="0" w:line="276" w:lineRule="auto"/>
        <w:ind w:firstLine="567"/>
        <w:jc w:val="both"/>
        <w:rPr>
          <w:color w:val="000000"/>
          <w:sz w:val="32"/>
          <w:szCs w:val="32"/>
          <w:lang w:val="uk-UA"/>
        </w:rPr>
      </w:pPr>
      <w:r w:rsidRPr="00331E34">
        <w:rPr>
          <w:color w:val="000000"/>
          <w:sz w:val="32"/>
          <w:szCs w:val="32"/>
          <w:lang w:val="uk-UA"/>
        </w:rPr>
        <w:t>Колаж (французьке collage, буквально - наклеювання) - технічний прийом в образотворчому мистецтві, наклеювання на яку-небудь основу матеріалів, що відрізняються від неї за кольором і фактурою.</w:t>
      </w:r>
    </w:p>
    <w:p w:rsidR="00825F9A" w:rsidRPr="00331E34" w:rsidRDefault="00825F9A" w:rsidP="005D6366">
      <w:pPr>
        <w:pStyle w:val="a3"/>
        <w:shd w:val="clear" w:color="auto" w:fill="FFFFFF"/>
        <w:spacing w:before="0" w:beforeAutospacing="0" w:after="0" w:afterAutospacing="0" w:line="276" w:lineRule="auto"/>
        <w:ind w:firstLine="567"/>
        <w:jc w:val="both"/>
        <w:rPr>
          <w:color w:val="000000"/>
          <w:sz w:val="32"/>
          <w:szCs w:val="32"/>
          <w:lang w:val="uk-UA"/>
        </w:rPr>
      </w:pPr>
      <w:r w:rsidRPr="00331E34">
        <w:rPr>
          <w:color w:val="000000"/>
          <w:sz w:val="32"/>
          <w:szCs w:val="32"/>
          <w:lang w:val="uk-UA"/>
        </w:rPr>
        <w:t>На відміну від малюнка, колаж припускає велику свободу автора у виконанні, наприклад, наклеєні картинки можуть виходити за краї основи, клеїтися один на одного, складатися гармошкою і так далі. Якщо немає ножиць, то картинки можуть навіть вириватися руками і саме руками можна надати їм потрібної форми. Головне в колажі - зовсім не акуратність, а можливість виразити свої думки, ідеї, свій погляд і своє розуміння теми.</w:t>
      </w:r>
    </w:p>
    <w:p w:rsidR="00825F9A" w:rsidRPr="00331E34" w:rsidRDefault="00825F9A" w:rsidP="005D6366">
      <w:pPr>
        <w:pStyle w:val="a3"/>
        <w:shd w:val="clear" w:color="auto" w:fill="FFFFFF"/>
        <w:spacing w:before="0" w:beforeAutospacing="0" w:after="0" w:afterAutospacing="0" w:line="276" w:lineRule="auto"/>
        <w:ind w:firstLine="567"/>
        <w:jc w:val="both"/>
        <w:rPr>
          <w:color w:val="000000"/>
          <w:sz w:val="32"/>
          <w:szCs w:val="32"/>
          <w:lang w:val="uk-UA"/>
        </w:rPr>
      </w:pPr>
      <w:r w:rsidRPr="00331E34">
        <w:rPr>
          <w:color w:val="000000"/>
          <w:sz w:val="32"/>
          <w:szCs w:val="32"/>
          <w:lang w:val="uk-UA"/>
        </w:rPr>
        <w:t>Як правило, в процесі виконання колажу виникає поступове включення в цю діяльність. І навіть ті учасники, які взялися виконувати завдання по складанню колажу з небажанням, поступово починають захоплюватися процесом і отримувати від нього задоволення. Це одна з цілей арт-терапії в цілому і роботи з колажами зокрема - розвиток творчих здібностей і підвищення самооцінки.</w:t>
      </w:r>
    </w:p>
    <w:p w:rsidR="00825F9A" w:rsidRPr="00331E34" w:rsidRDefault="00825F9A" w:rsidP="005D6366">
      <w:pPr>
        <w:pStyle w:val="a3"/>
        <w:shd w:val="clear" w:color="auto" w:fill="FFFFFF"/>
        <w:spacing w:before="0" w:beforeAutospacing="0" w:after="0" w:afterAutospacing="0" w:line="276" w:lineRule="auto"/>
        <w:ind w:firstLine="567"/>
        <w:jc w:val="both"/>
        <w:rPr>
          <w:color w:val="000000"/>
          <w:sz w:val="32"/>
          <w:szCs w:val="32"/>
          <w:lang w:val="uk-UA"/>
        </w:rPr>
      </w:pPr>
      <w:r w:rsidRPr="00331E34">
        <w:rPr>
          <w:color w:val="000000"/>
          <w:sz w:val="32"/>
          <w:szCs w:val="32"/>
          <w:lang w:val="uk-UA"/>
        </w:rPr>
        <w:t>Побічним продуктом арт-терапії є почуття задоволення, яке виникає в результаті виявлення прихованих талантів і їх розвитку.</w:t>
      </w:r>
    </w:p>
    <w:p w:rsidR="00825F9A" w:rsidRPr="00331E34" w:rsidRDefault="00825F9A" w:rsidP="005D6366">
      <w:pPr>
        <w:pStyle w:val="a3"/>
        <w:shd w:val="clear" w:color="auto" w:fill="FFFFFF"/>
        <w:spacing w:before="0" w:beforeAutospacing="0" w:after="0" w:afterAutospacing="0" w:line="276" w:lineRule="auto"/>
        <w:ind w:firstLine="567"/>
        <w:jc w:val="both"/>
        <w:rPr>
          <w:color w:val="000000"/>
          <w:sz w:val="32"/>
          <w:szCs w:val="32"/>
          <w:lang w:val="uk-UA"/>
        </w:rPr>
      </w:pPr>
      <w:r w:rsidRPr="00331E34">
        <w:rPr>
          <w:color w:val="000000"/>
          <w:sz w:val="32"/>
          <w:szCs w:val="32"/>
          <w:lang w:val="uk-UA"/>
        </w:rPr>
        <w:t>Колаж дозволяє визначити існуючий на даний момент психологічний стан людини, виявити актуальний зміст його самосвідомості, його особисті переживання.</w:t>
      </w:r>
    </w:p>
    <w:p w:rsidR="00825F9A" w:rsidRPr="00331E34" w:rsidRDefault="00825F9A" w:rsidP="005D6366">
      <w:pPr>
        <w:pStyle w:val="a3"/>
        <w:shd w:val="clear" w:color="auto" w:fill="FFFFFF"/>
        <w:spacing w:before="0" w:beforeAutospacing="0" w:after="0" w:afterAutospacing="0" w:line="276" w:lineRule="auto"/>
        <w:ind w:firstLine="567"/>
        <w:jc w:val="both"/>
        <w:rPr>
          <w:color w:val="000000"/>
          <w:sz w:val="32"/>
          <w:szCs w:val="32"/>
          <w:lang w:val="uk-UA"/>
        </w:rPr>
      </w:pPr>
      <w:r w:rsidRPr="00331E34">
        <w:rPr>
          <w:color w:val="000000"/>
          <w:sz w:val="32"/>
          <w:szCs w:val="32"/>
          <w:lang w:val="uk-UA"/>
        </w:rPr>
        <w:t>Крім того, при виготовленні колажу не виникає напруги, пов'язаної з відсутністю в учасників художніх здібностей, ця техніка дозволяє кожному отримати успішний результат.</w:t>
      </w:r>
    </w:p>
    <w:p w:rsidR="00825F9A" w:rsidRPr="00331E34" w:rsidRDefault="00825F9A" w:rsidP="005D6366">
      <w:pPr>
        <w:pStyle w:val="a3"/>
        <w:shd w:val="clear" w:color="auto" w:fill="FFFFFF"/>
        <w:spacing w:before="0" w:beforeAutospacing="0" w:after="0" w:afterAutospacing="0" w:line="276" w:lineRule="auto"/>
        <w:ind w:firstLine="567"/>
        <w:jc w:val="both"/>
        <w:rPr>
          <w:color w:val="000000"/>
          <w:sz w:val="32"/>
          <w:szCs w:val="32"/>
          <w:lang w:val="uk-UA"/>
        </w:rPr>
      </w:pPr>
      <w:r w:rsidRPr="00331E34">
        <w:rPr>
          <w:color w:val="000000"/>
          <w:sz w:val="32"/>
          <w:szCs w:val="32"/>
          <w:lang w:val="uk-UA"/>
        </w:rPr>
        <w:t>Для роботи з групою учасників була вибрана тема  «Такий Я (реклама себе)». Учасникам пропонувалося проаналізувати власні риси характеру, позитивні та негативні якості особи, свої мрії, бажання, успіхи та скласти колаж.</w:t>
      </w:r>
    </w:p>
    <w:p w:rsidR="00825F9A" w:rsidRPr="00331E34" w:rsidRDefault="00825F9A" w:rsidP="005D6366">
      <w:pPr>
        <w:pStyle w:val="a3"/>
        <w:shd w:val="clear" w:color="auto" w:fill="FFFFFF"/>
        <w:spacing w:before="0" w:beforeAutospacing="0" w:after="0" w:afterAutospacing="0" w:line="276" w:lineRule="auto"/>
        <w:ind w:firstLine="567"/>
        <w:jc w:val="both"/>
        <w:rPr>
          <w:color w:val="000000"/>
          <w:sz w:val="32"/>
          <w:szCs w:val="32"/>
          <w:lang w:val="uk-UA"/>
        </w:rPr>
      </w:pPr>
      <w:r w:rsidRPr="00331E34">
        <w:rPr>
          <w:color w:val="000000"/>
          <w:sz w:val="32"/>
          <w:szCs w:val="32"/>
          <w:lang w:val="uk-UA"/>
        </w:rPr>
        <w:lastRenderedPageBreak/>
        <w:t>Або можна запропонувати такі теми як «</w:t>
      </w:r>
      <w:r w:rsidR="0026571B" w:rsidRPr="00331E34">
        <w:rPr>
          <w:color w:val="000000"/>
          <w:sz w:val="32"/>
          <w:szCs w:val="32"/>
          <w:lang w:val="uk-UA"/>
        </w:rPr>
        <w:t>Я та м</w:t>
      </w:r>
      <w:r w:rsidRPr="00331E34">
        <w:rPr>
          <w:color w:val="000000"/>
          <w:sz w:val="32"/>
          <w:szCs w:val="32"/>
          <w:lang w:val="uk-UA"/>
        </w:rPr>
        <w:t>оя група», «Таким мене бачать інші люди», «Таки</w:t>
      </w:r>
      <w:r w:rsidR="00D071B0">
        <w:rPr>
          <w:color w:val="000000"/>
          <w:sz w:val="32"/>
          <w:szCs w:val="32"/>
          <w:lang w:val="uk-UA"/>
        </w:rPr>
        <w:t>й я у гру</w:t>
      </w:r>
      <w:r w:rsidRPr="00331E34">
        <w:rPr>
          <w:color w:val="000000"/>
          <w:sz w:val="32"/>
          <w:szCs w:val="32"/>
          <w:lang w:val="uk-UA"/>
        </w:rPr>
        <w:t>пі», «Мої мрії», «Лідер – це…» та інші.</w:t>
      </w:r>
    </w:p>
    <w:p w:rsidR="00825F9A" w:rsidRPr="00331E34" w:rsidRDefault="00825F9A" w:rsidP="005D6366">
      <w:pPr>
        <w:pStyle w:val="a3"/>
        <w:shd w:val="clear" w:color="auto" w:fill="FFFFFF"/>
        <w:spacing w:before="0" w:beforeAutospacing="0" w:after="0" w:afterAutospacing="0" w:line="276" w:lineRule="auto"/>
        <w:ind w:firstLine="567"/>
        <w:jc w:val="both"/>
        <w:rPr>
          <w:color w:val="000000"/>
          <w:sz w:val="32"/>
          <w:szCs w:val="32"/>
          <w:lang w:val="uk-UA"/>
        </w:rPr>
      </w:pPr>
      <w:r w:rsidRPr="00331E34">
        <w:rPr>
          <w:color w:val="000000"/>
          <w:sz w:val="32"/>
          <w:szCs w:val="32"/>
          <w:lang w:val="uk-UA"/>
        </w:rPr>
        <w:t>Час на складання колажу займає від 40 хвилин до 1,5 - 2 годин в груповому режимі. Час, виділений на складання колажів, залежить від теми колажу, розміру основи для колажу і віку учасників групи, що його складають.</w:t>
      </w:r>
    </w:p>
    <w:p w:rsidR="00825F9A" w:rsidRPr="00331E34" w:rsidRDefault="00825F9A" w:rsidP="005D6366">
      <w:pPr>
        <w:pStyle w:val="a3"/>
        <w:shd w:val="clear" w:color="auto" w:fill="FFFFFF"/>
        <w:spacing w:before="0" w:beforeAutospacing="0" w:after="0" w:afterAutospacing="0" w:line="276" w:lineRule="auto"/>
        <w:ind w:firstLine="567"/>
        <w:jc w:val="both"/>
        <w:rPr>
          <w:color w:val="000000"/>
          <w:sz w:val="32"/>
          <w:szCs w:val="32"/>
          <w:lang w:val="uk-UA"/>
        </w:rPr>
      </w:pPr>
      <w:r w:rsidRPr="00331E34">
        <w:rPr>
          <w:color w:val="000000"/>
          <w:sz w:val="32"/>
          <w:szCs w:val="32"/>
          <w:lang w:val="uk-UA"/>
        </w:rPr>
        <w:t>Після виготовлення колажів учасники вивішують свої роботи на стіну і починається обговорення в наступному порядку:</w:t>
      </w:r>
    </w:p>
    <w:p w:rsidR="00825F9A" w:rsidRPr="00331E34" w:rsidRDefault="00825F9A" w:rsidP="005D6366">
      <w:pPr>
        <w:pStyle w:val="a3"/>
        <w:shd w:val="clear" w:color="auto" w:fill="FFFFFF"/>
        <w:spacing w:before="0" w:beforeAutospacing="0" w:after="0" w:afterAutospacing="0" w:line="276" w:lineRule="auto"/>
        <w:ind w:firstLine="567"/>
        <w:jc w:val="both"/>
        <w:rPr>
          <w:color w:val="000000"/>
          <w:sz w:val="32"/>
          <w:szCs w:val="32"/>
          <w:lang w:val="uk-UA"/>
        </w:rPr>
      </w:pPr>
      <w:r w:rsidRPr="00331E34">
        <w:rPr>
          <w:color w:val="000000"/>
          <w:sz w:val="32"/>
          <w:szCs w:val="32"/>
          <w:lang w:val="uk-UA"/>
        </w:rPr>
        <w:t>Кожен учасник (чи представник від групи, якщо це груповий колаж) представляє свою роботуі коментує, що саме він хотів показати цим колажем, озвучує свою ідею (ідею групи).</w:t>
      </w:r>
    </w:p>
    <w:p w:rsidR="00825F9A" w:rsidRPr="00331E34" w:rsidRDefault="00825F9A" w:rsidP="005D6366">
      <w:pPr>
        <w:pStyle w:val="a3"/>
        <w:shd w:val="clear" w:color="auto" w:fill="FFFFFF"/>
        <w:spacing w:before="0" w:beforeAutospacing="0" w:after="0" w:afterAutospacing="0" w:line="276" w:lineRule="auto"/>
        <w:ind w:firstLine="567"/>
        <w:jc w:val="both"/>
        <w:rPr>
          <w:color w:val="000000"/>
          <w:sz w:val="32"/>
          <w:szCs w:val="32"/>
          <w:lang w:val="uk-UA"/>
        </w:rPr>
      </w:pPr>
      <w:r w:rsidRPr="00331E34">
        <w:rPr>
          <w:color w:val="000000"/>
          <w:sz w:val="32"/>
          <w:szCs w:val="32"/>
          <w:lang w:val="uk-UA"/>
        </w:rPr>
        <w:t>Озвучує своє емоційне відношення до процесу складання колажу і до результату.</w:t>
      </w:r>
    </w:p>
    <w:p w:rsidR="0026571B" w:rsidRPr="00331E34" w:rsidRDefault="0026571B" w:rsidP="005D6366">
      <w:pPr>
        <w:pStyle w:val="a3"/>
        <w:shd w:val="clear" w:color="auto" w:fill="FFFFFF"/>
        <w:spacing w:before="0" w:beforeAutospacing="0" w:after="0" w:afterAutospacing="0" w:line="276" w:lineRule="auto"/>
        <w:ind w:firstLine="567"/>
        <w:jc w:val="both"/>
        <w:rPr>
          <w:color w:val="000000"/>
          <w:sz w:val="32"/>
          <w:szCs w:val="32"/>
          <w:lang w:val="uk-UA"/>
        </w:rPr>
      </w:pPr>
      <w:r w:rsidRPr="00331E34">
        <w:rPr>
          <w:color w:val="000000"/>
          <w:sz w:val="32"/>
          <w:szCs w:val="32"/>
          <w:lang w:val="uk-UA"/>
        </w:rPr>
        <w:t>Для обговорення можна пропонувати такі питання:</w:t>
      </w:r>
    </w:p>
    <w:p w:rsidR="0026571B" w:rsidRPr="00331E34" w:rsidRDefault="0026571B"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Які почуття у вас викликає ваша робота?</w:t>
      </w:r>
    </w:p>
    <w:p w:rsidR="0026571B" w:rsidRPr="00331E34" w:rsidRDefault="0026571B"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Як би ви назвали свою роботу?</w:t>
      </w:r>
    </w:p>
    <w:p w:rsidR="0026571B" w:rsidRPr="00331E34" w:rsidRDefault="0026571B"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Які емоції, асоціації, спогади викликає у вас ця робота?</w:t>
      </w:r>
    </w:p>
    <w:p w:rsidR="0026571B" w:rsidRPr="00331E34" w:rsidRDefault="0026571B"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Чому саме ці «Я – образи» в пріоритеті для вас на даний момент?</w:t>
      </w:r>
    </w:p>
    <w:p w:rsidR="0026571B" w:rsidRPr="00331E34" w:rsidRDefault="0026571B"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Які ресурси ви могли б отримати для життя від колажу?</w:t>
      </w:r>
    </w:p>
    <w:p w:rsidR="0026571B" w:rsidRPr="00331E34" w:rsidRDefault="0026571B"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Які ваші реальні дії в житті підтримують вашу впевненість у собі?</w:t>
      </w:r>
    </w:p>
    <w:p w:rsidR="0026571B" w:rsidRPr="00331E34" w:rsidRDefault="0026571B"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 xml:space="preserve">Якби у вас була можливість щось сказати вашому колажу, </w:t>
      </w:r>
      <w:r w:rsidR="00276280" w:rsidRPr="00331E34">
        <w:rPr>
          <w:color w:val="000000"/>
          <w:sz w:val="32"/>
          <w:szCs w:val="32"/>
          <w:lang w:val="uk-UA"/>
        </w:rPr>
        <w:t xml:space="preserve">то що б ви </w:t>
      </w:r>
      <w:r w:rsidR="00331E34" w:rsidRPr="00331E34">
        <w:rPr>
          <w:color w:val="000000"/>
          <w:sz w:val="32"/>
          <w:szCs w:val="32"/>
          <w:lang w:val="uk-UA"/>
        </w:rPr>
        <w:t>сказали</w:t>
      </w:r>
      <w:r w:rsidR="00276280" w:rsidRPr="00331E34">
        <w:rPr>
          <w:color w:val="000000"/>
          <w:sz w:val="32"/>
          <w:szCs w:val="32"/>
          <w:lang w:val="uk-UA"/>
        </w:rPr>
        <w:t>?</w:t>
      </w:r>
    </w:p>
    <w:p w:rsidR="00276280" w:rsidRPr="00331E34" w:rsidRDefault="00276280"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Яке почуття наповнює вас по завершенню роботи і де в житті воно могло  б бути вам корисним?</w:t>
      </w:r>
    </w:p>
    <w:p w:rsidR="00825F9A" w:rsidRPr="00331E34" w:rsidRDefault="00825F9A" w:rsidP="005D6366">
      <w:pPr>
        <w:pStyle w:val="a3"/>
        <w:shd w:val="clear" w:color="auto" w:fill="FFFFFF"/>
        <w:spacing w:before="0" w:beforeAutospacing="0" w:after="0" w:afterAutospacing="0" w:line="276" w:lineRule="auto"/>
        <w:ind w:firstLine="567"/>
        <w:jc w:val="both"/>
        <w:rPr>
          <w:color w:val="000000"/>
          <w:sz w:val="32"/>
          <w:szCs w:val="32"/>
          <w:lang w:val="uk-UA"/>
        </w:rPr>
      </w:pPr>
      <w:r w:rsidRPr="00331E34">
        <w:rPr>
          <w:color w:val="000000"/>
          <w:sz w:val="32"/>
          <w:szCs w:val="32"/>
          <w:lang w:val="uk-UA"/>
        </w:rPr>
        <w:t>Автор  колажу, тема якого «Такий Я (реклама себе)», так виразила свої почуття з приводу проведеної роботи: «У своєму колажі я хотіла показати ті мрії, почуття  та емоції, які переповнювали мене в ту хвилину, коли я прийшла до ліцею. В цілому мені було цікаво і ново брати участь в роботі із створення колажу, шукати відповідні моїм емоціям, рисам характеру  картинки та зібрати в одну композицію». Що також підтверджується використанням яскравих насичених кольорів в самому колажі.</w:t>
      </w:r>
    </w:p>
    <w:p w:rsidR="00825F9A" w:rsidRPr="00331E34" w:rsidRDefault="00331E34" w:rsidP="005D6366">
      <w:pPr>
        <w:pStyle w:val="a3"/>
        <w:shd w:val="clear" w:color="auto" w:fill="FFFFFF"/>
        <w:spacing w:before="0" w:beforeAutospacing="0" w:after="0" w:afterAutospacing="0" w:line="276" w:lineRule="auto"/>
        <w:ind w:firstLine="567"/>
        <w:jc w:val="both"/>
        <w:rPr>
          <w:color w:val="000000"/>
          <w:sz w:val="32"/>
          <w:szCs w:val="32"/>
          <w:lang w:val="uk-UA"/>
        </w:rPr>
      </w:pPr>
      <w:r w:rsidRPr="00331E34">
        <w:rPr>
          <w:noProof/>
          <w:sz w:val="32"/>
          <w:szCs w:val="32"/>
        </w:rPr>
        <w:lastRenderedPageBreak/>
        <w:drawing>
          <wp:anchor distT="0" distB="0" distL="114300" distR="114300" simplePos="0" relativeHeight="251662336" behindDoc="0" locked="0" layoutInCell="1" allowOverlap="1">
            <wp:simplePos x="0" y="0"/>
            <wp:positionH relativeFrom="column">
              <wp:posOffset>3529965</wp:posOffset>
            </wp:positionH>
            <wp:positionV relativeFrom="paragraph">
              <wp:posOffset>130810</wp:posOffset>
            </wp:positionV>
            <wp:extent cx="2638425" cy="2462530"/>
            <wp:effectExtent l="0" t="0" r="0" b="0"/>
            <wp:wrapSquare wrapText="bothSides"/>
            <wp:docPr id="41" name="Рисунок 5" descr="C:\Users\User\AppData\Local\Microsoft\Windows\Temporary Internet Files\Content.Word\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Temporary Internet Files\Content.Word\209.jpg"/>
                    <pic:cNvPicPr>
                      <a:picLocks noChangeAspect="1" noChangeArrowheads="1"/>
                    </pic:cNvPicPr>
                  </pic:nvPicPr>
                  <pic:blipFill>
                    <a:blip r:embed="rId10"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1">
                              <a14:imgEffect>
                                <a14:brightnessContrast bright="2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38425" cy="2462530"/>
                    </a:xfrm>
                    <a:prstGeom prst="rect">
                      <a:avLst/>
                    </a:prstGeom>
                    <a:noFill/>
                    <a:ln w="9525">
                      <a:noFill/>
                      <a:miter lim="800000"/>
                      <a:headEnd/>
                      <a:tailEnd/>
                    </a:ln>
                  </pic:spPr>
                </pic:pic>
              </a:graphicData>
            </a:graphic>
          </wp:anchor>
        </w:drawing>
      </w:r>
      <w:r w:rsidR="00825F9A" w:rsidRPr="00331E34">
        <w:rPr>
          <w:color w:val="000000"/>
          <w:sz w:val="32"/>
          <w:szCs w:val="32"/>
          <w:lang w:val="uk-UA"/>
        </w:rPr>
        <w:t>У результаті обговорення було виявлено, що цей учасник дуже відповідально і серйозно підійшов до поставленого перед ним завдання і дійсно провів глибокий аналіз своєї роботи.</w:t>
      </w:r>
    </w:p>
    <w:p w:rsidR="00276280" w:rsidRPr="00331E34" w:rsidRDefault="00825F9A" w:rsidP="005D6366">
      <w:pPr>
        <w:pStyle w:val="a3"/>
        <w:shd w:val="clear" w:color="auto" w:fill="FFFFFF"/>
        <w:spacing w:before="0" w:beforeAutospacing="0" w:after="0" w:afterAutospacing="0" w:line="276" w:lineRule="auto"/>
        <w:ind w:firstLine="567"/>
        <w:jc w:val="both"/>
        <w:rPr>
          <w:color w:val="000000"/>
          <w:sz w:val="32"/>
          <w:szCs w:val="32"/>
          <w:lang w:val="uk-UA"/>
        </w:rPr>
      </w:pPr>
      <w:r w:rsidRPr="00331E34">
        <w:rPr>
          <w:color w:val="000000"/>
          <w:sz w:val="32"/>
          <w:szCs w:val="32"/>
          <w:lang w:val="uk-UA"/>
        </w:rPr>
        <w:t>Отримані результати показали, що використання техніки «колаж»:</w:t>
      </w:r>
    </w:p>
    <w:p w:rsidR="00825F9A" w:rsidRPr="00331E34" w:rsidRDefault="00825F9A"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сприяє розвитку художніх здібностей та підвищенню самооцінки;</w:t>
      </w:r>
    </w:p>
    <w:p w:rsidR="00825F9A" w:rsidRPr="00331E34" w:rsidRDefault="00825F9A"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виявляє оригінальність і унікальність особи учасника групи;</w:t>
      </w:r>
    </w:p>
    <w:p w:rsidR="00825F9A" w:rsidRPr="00331E34" w:rsidRDefault="00825F9A" w:rsidP="00331E34">
      <w:pPr>
        <w:pStyle w:val="a3"/>
        <w:numPr>
          <w:ilvl w:val="0"/>
          <w:numId w:val="11"/>
        </w:numPr>
        <w:spacing w:before="0" w:beforeAutospacing="0" w:after="0" w:afterAutospacing="0" w:line="276" w:lineRule="auto"/>
        <w:ind w:left="993"/>
        <w:jc w:val="both"/>
        <w:rPr>
          <w:color w:val="000000"/>
          <w:sz w:val="32"/>
          <w:szCs w:val="32"/>
          <w:lang w:val="uk-UA"/>
        </w:rPr>
      </w:pPr>
      <w:r w:rsidRPr="00331E34">
        <w:rPr>
          <w:color w:val="000000"/>
          <w:sz w:val="32"/>
          <w:szCs w:val="32"/>
          <w:lang w:val="uk-UA"/>
        </w:rPr>
        <w:t>дає соціально прийнятний вихід агресивності і іншим негативним почуттям.</w:t>
      </w:r>
    </w:p>
    <w:p w:rsidR="00825F9A" w:rsidRPr="00FA7658" w:rsidRDefault="00825F9A" w:rsidP="005D6366">
      <w:pPr>
        <w:pStyle w:val="a3"/>
        <w:shd w:val="clear" w:color="auto" w:fill="FFFFFF"/>
        <w:spacing w:before="0" w:beforeAutospacing="0" w:after="0" w:afterAutospacing="0" w:line="276" w:lineRule="auto"/>
        <w:ind w:firstLine="567"/>
        <w:jc w:val="both"/>
        <w:rPr>
          <w:color w:val="000000"/>
          <w:sz w:val="32"/>
          <w:szCs w:val="32"/>
          <w:lang w:val="uk-UA"/>
        </w:rPr>
      </w:pPr>
      <w:r w:rsidRPr="00331E34">
        <w:rPr>
          <w:color w:val="000000"/>
          <w:sz w:val="32"/>
          <w:szCs w:val="32"/>
          <w:lang w:val="uk-UA"/>
        </w:rPr>
        <w:t>В цілому можна відмітити, що арт-технологія "колаж"є ефективним, екологічним методом роботи з особою і групою, і може застосовуватися в різних напрямах діяльності психолога, як в терапії і діагностиці, так і у сфері викладання і навчання.</w:t>
      </w:r>
    </w:p>
    <w:p w:rsidR="00331E34" w:rsidRPr="00FA7658" w:rsidRDefault="00291F5E">
      <w:pPr>
        <w:rPr>
          <w:rFonts w:ascii="Times New Roman" w:eastAsiaTheme="majorEastAsia" w:hAnsi="Times New Roman" w:cs="Times New Roman"/>
          <w:b/>
          <w:bCs/>
          <w:color w:val="000000" w:themeColor="text1"/>
          <w:sz w:val="32"/>
          <w:szCs w:val="32"/>
          <w:lang w:val="uk-UA"/>
        </w:rPr>
      </w:pPr>
      <w:r w:rsidRPr="00FA7658">
        <w:rPr>
          <w:rFonts w:ascii="Times New Roman" w:hAnsi="Times New Roman" w:cs="Times New Roman"/>
          <w:noProof/>
          <w:color w:val="000000" w:themeColor="text1"/>
          <w:sz w:val="32"/>
          <w:szCs w:val="32"/>
        </w:rPr>
        <w:drawing>
          <wp:anchor distT="0" distB="0" distL="114300" distR="114300" simplePos="0" relativeHeight="251638272" behindDoc="0" locked="0" layoutInCell="1" allowOverlap="1">
            <wp:simplePos x="0" y="0"/>
            <wp:positionH relativeFrom="column">
              <wp:posOffset>54610</wp:posOffset>
            </wp:positionH>
            <wp:positionV relativeFrom="paragraph">
              <wp:posOffset>218440</wp:posOffset>
            </wp:positionV>
            <wp:extent cx="3474720" cy="2190750"/>
            <wp:effectExtent l="190500" t="190500" r="163830" b="171450"/>
            <wp:wrapNone/>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12" cstate="print"/>
                    <a:srcRect/>
                    <a:stretch>
                      <a:fillRect/>
                    </a:stretch>
                  </pic:blipFill>
                  <pic:spPr bwMode="auto">
                    <a:xfrm flipH="1">
                      <a:off x="0" y="0"/>
                      <a:ext cx="3474720" cy="2190750"/>
                    </a:xfrm>
                    <a:prstGeom prst="rect">
                      <a:avLst/>
                    </a:prstGeom>
                    <a:ln>
                      <a:noFill/>
                    </a:ln>
                    <a:effectLst>
                      <a:outerShdw blurRad="190500" algn="tl" rotWithShape="0">
                        <a:srgbClr val="000000">
                          <a:alpha val="70000"/>
                        </a:srgbClr>
                      </a:outerShdw>
                    </a:effectLst>
                  </pic:spPr>
                </pic:pic>
              </a:graphicData>
            </a:graphic>
          </wp:anchor>
        </w:drawing>
      </w:r>
      <w:r w:rsidRPr="00FA7658">
        <w:rPr>
          <w:rFonts w:ascii="Times New Roman" w:hAnsi="Times New Roman" w:cs="Times New Roman"/>
          <w:noProof/>
          <w:color w:val="000000" w:themeColor="text1"/>
          <w:sz w:val="32"/>
          <w:szCs w:val="32"/>
        </w:rPr>
        <w:drawing>
          <wp:anchor distT="0" distB="0" distL="114300" distR="114300" simplePos="0" relativeHeight="251642368" behindDoc="0" locked="0" layoutInCell="1" allowOverlap="1">
            <wp:simplePos x="0" y="0"/>
            <wp:positionH relativeFrom="column">
              <wp:posOffset>3053715</wp:posOffset>
            </wp:positionH>
            <wp:positionV relativeFrom="paragraph">
              <wp:posOffset>1932305</wp:posOffset>
            </wp:positionV>
            <wp:extent cx="3019425" cy="2238375"/>
            <wp:effectExtent l="190500" t="190500" r="180975" b="180975"/>
            <wp:wrapThrough wrapText="bothSides">
              <wp:wrapPolygon edited="0">
                <wp:start x="273" y="-1838"/>
                <wp:lineTo x="-1363" y="-1471"/>
                <wp:lineTo x="-1363" y="21140"/>
                <wp:lineTo x="-1090" y="22060"/>
                <wp:lineTo x="136" y="22979"/>
                <wp:lineTo x="273" y="23346"/>
                <wp:lineTo x="21259" y="23346"/>
                <wp:lineTo x="21396" y="22979"/>
                <wp:lineTo x="22622" y="22060"/>
                <wp:lineTo x="22895" y="19118"/>
                <wp:lineTo x="22895" y="1471"/>
                <wp:lineTo x="21396" y="-1287"/>
                <wp:lineTo x="21259" y="-1838"/>
                <wp:lineTo x="273" y="-1838"/>
              </wp:wrapPolygon>
            </wp:wrapThrough>
            <wp:docPr id="61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3"/>
                    <pic:cNvPicPr>
                      <a:picLocks noChangeAspect="1" noChangeArrowheads="1"/>
                    </pic:cNvPicPr>
                  </pic:nvPicPr>
                  <pic:blipFill>
                    <a:blip r:embed="rId13" cstate="print"/>
                    <a:srcRect/>
                    <a:stretch>
                      <a:fillRect/>
                    </a:stretch>
                  </pic:blipFill>
                  <pic:spPr bwMode="auto">
                    <a:xfrm flipH="1">
                      <a:off x="0" y="0"/>
                      <a:ext cx="3019425" cy="2238375"/>
                    </a:xfrm>
                    <a:prstGeom prst="rect">
                      <a:avLst/>
                    </a:prstGeom>
                    <a:ln>
                      <a:noFill/>
                    </a:ln>
                    <a:effectLst>
                      <a:outerShdw blurRad="190500" algn="tl" rotWithShape="0">
                        <a:srgbClr val="000000">
                          <a:alpha val="70000"/>
                        </a:srgbClr>
                      </a:outerShdw>
                    </a:effectLst>
                  </pic:spPr>
                </pic:pic>
              </a:graphicData>
            </a:graphic>
          </wp:anchor>
        </w:drawing>
      </w:r>
      <w:r w:rsidR="00331E34" w:rsidRPr="00FA7658">
        <w:rPr>
          <w:rFonts w:ascii="Times New Roman" w:hAnsi="Times New Roman" w:cs="Times New Roman"/>
          <w:color w:val="000000" w:themeColor="text1"/>
          <w:sz w:val="32"/>
          <w:szCs w:val="32"/>
          <w:lang w:val="uk-UA"/>
        </w:rPr>
        <w:br w:type="page"/>
      </w:r>
    </w:p>
    <w:p w:rsidR="00A22961" w:rsidRPr="00331E34" w:rsidRDefault="00331E34" w:rsidP="00331E34">
      <w:pPr>
        <w:pStyle w:val="1"/>
        <w:spacing w:line="360" w:lineRule="auto"/>
        <w:jc w:val="center"/>
        <w:rPr>
          <w:rFonts w:ascii="Times New Roman" w:hAnsi="Times New Roman" w:cs="Times New Roman"/>
          <w:color w:val="000000" w:themeColor="text1"/>
          <w:sz w:val="32"/>
          <w:szCs w:val="32"/>
        </w:rPr>
      </w:pPr>
      <w:bookmarkStart w:id="3" w:name="_Toc535266199"/>
      <w:r w:rsidRPr="00331E34">
        <w:rPr>
          <w:rFonts w:ascii="Times New Roman" w:hAnsi="Times New Roman" w:cs="Times New Roman"/>
          <w:color w:val="000000" w:themeColor="text1"/>
          <w:sz w:val="32"/>
          <w:szCs w:val="32"/>
        </w:rPr>
        <w:lastRenderedPageBreak/>
        <w:t xml:space="preserve">2. </w:t>
      </w:r>
      <w:r w:rsidR="009D5841" w:rsidRPr="00331E34">
        <w:rPr>
          <w:rFonts w:ascii="Times New Roman" w:hAnsi="Times New Roman" w:cs="Times New Roman"/>
          <w:color w:val="000000" w:themeColor="text1"/>
          <w:sz w:val="32"/>
          <w:szCs w:val="32"/>
          <w:lang w:val="uk-UA"/>
        </w:rPr>
        <w:t xml:space="preserve">Використання </w:t>
      </w:r>
      <w:r>
        <w:rPr>
          <w:rFonts w:ascii="Times New Roman" w:hAnsi="Times New Roman" w:cs="Times New Roman"/>
          <w:color w:val="000000" w:themeColor="text1"/>
          <w:sz w:val="32"/>
          <w:szCs w:val="32"/>
          <w:lang w:val="uk-UA"/>
        </w:rPr>
        <w:t>арттерапії в роботі з вчителями</w:t>
      </w:r>
      <w:bookmarkEnd w:id="3"/>
    </w:p>
    <w:p w:rsidR="00802F75" w:rsidRPr="00331E34" w:rsidRDefault="0090081E" w:rsidP="005D6366">
      <w:pPr>
        <w:pStyle w:val="a7"/>
        <w:spacing w:after="0"/>
        <w:ind w:firstLine="567"/>
        <w:jc w:val="both"/>
        <w:rPr>
          <w:rFonts w:ascii="Times New Roman" w:hAnsi="Times New Roman" w:cs="Times New Roman"/>
          <w:b/>
          <w:i/>
          <w:sz w:val="32"/>
          <w:szCs w:val="32"/>
          <w:lang w:val="uk-UA"/>
        </w:rPr>
      </w:pPr>
      <w:r>
        <w:rPr>
          <w:rFonts w:ascii="Times New Roman" w:hAnsi="Times New Roman" w:cs="Times New Roman"/>
          <w:b/>
          <w:i/>
          <w:sz w:val="32"/>
          <w:szCs w:val="32"/>
          <w:lang w:val="uk-UA"/>
        </w:rPr>
        <w:t>Семінар</w:t>
      </w:r>
      <w:r w:rsidRPr="0090081E">
        <w:rPr>
          <w:rFonts w:ascii="Times New Roman" w:hAnsi="Times New Roman" w:cs="Times New Roman"/>
          <w:b/>
          <w:i/>
          <w:sz w:val="32"/>
          <w:szCs w:val="32"/>
        </w:rPr>
        <w:t>-</w:t>
      </w:r>
      <w:r w:rsidR="00276280" w:rsidRPr="00331E34">
        <w:rPr>
          <w:rFonts w:ascii="Times New Roman" w:hAnsi="Times New Roman" w:cs="Times New Roman"/>
          <w:b/>
          <w:i/>
          <w:sz w:val="32"/>
          <w:szCs w:val="32"/>
          <w:lang w:val="uk-UA"/>
        </w:rPr>
        <w:t>практикум «</w:t>
      </w:r>
      <w:r w:rsidR="00932F01" w:rsidRPr="00331E34">
        <w:rPr>
          <w:rFonts w:ascii="Times New Roman" w:hAnsi="Times New Roman" w:cs="Times New Roman"/>
          <w:b/>
          <w:i/>
          <w:sz w:val="32"/>
          <w:szCs w:val="32"/>
          <w:lang w:val="uk-UA"/>
        </w:rPr>
        <w:t>с</w:t>
      </w:r>
      <w:r w:rsidR="00276280" w:rsidRPr="00331E34">
        <w:rPr>
          <w:rFonts w:ascii="Times New Roman" w:hAnsi="Times New Roman" w:cs="Times New Roman"/>
          <w:b/>
          <w:i/>
          <w:sz w:val="32"/>
          <w:szCs w:val="32"/>
          <w:lang w:val="uk-UA"/>
        </w:rPr>
        <w:t>віт особливої  дитини»</w:t>
      </w:r>
    </w:p>
    <w:p w:rsidR="00AF45A3" w:rsidRPr="00331E34" w:rsidRDefault="00AF45A3" w:rsidP="0090081E">
      <w:pPr>
        <w:pStyle w:val="a7"/>
        <w:spacing w:after="0"/>
        <w:ind w:left="0"/>
        <w:jc w:val="center"/>
        <w:rPr>
          <w:rFonts w:ascii="Times New Roman" w:hAnsi="Times New Roman" w:cs="Times New Roman"/>
          <w:b/>
          <w:i/>
          <w:sz w:val="32"/>
          <w:szCs w:val="32"/>
          <w:lang w:val="uk-UA"/>
        </w:rPr>
      </w:pPr>
      <w:r w:rsidRPr="00331E34">
        <w:rPr>
          <w:rFonts w:ascii="Times New Roman" w:hAnsi="Times New Roman" w:cs="Times New Roman"/>
          <w:b/>
          <w:i/>
          <w:noProof/>
          <w:sz w:val="32"/>
          <w:szCs w:val="32"/>
        </w:rPr>
        <w:drawing>
          <wp:inline distT="0" distB="0" distL="0" distR="0">
            <wp:extent cx="4402664" cy="2476500"/>
            <wp:effectExtent l="0" t="0" r="0" b="0"/>
            <wp:docPr id="42" name="Рисунок 8" descr="C:\Users\User\Desktop\ФОТО СЕМИНАР ПСИХОЛ\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ФОТО СЕМИНАР ПСИХОЛ\142.jpg"/>
                    <pic:cNvPicPr>
                      <a:picLocks noChangeAspect="1" noChangeArrowheads="1"/>
                    </pic:cNvPicPr>
                  </pic:nvPicPr>
                  <pic:blipFill>
                    <a:blip r:embed="rId14"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5">
                              <a14:imgEffect>
                                <a14:brightnessContrast bright="20000" contrast="40000"/>
                              </a14:imgEffect>
                            </a14:imgLayer>
                          </a14:imgProps>
                        </a:ext>
                      </a:extLst>
                    </a:blip>
                    <a:srcRect/>
                    <a:stretch>
                      <a:fillRect/>
                    </a:stretch>
                  </pic:blipFill>
                  <pic:spPr bwMode="auto">
                    <a:xfrm>
                      <a:off x="0" y="0"/>
                      <a:ext cx="4412063" cy="2481787"/>
                    </a:xfrm>
                    <a:prstGeom prst="rect">
                      <a:avLst/>
                    </a:prstGeom>
                    <a:noFill/>
                    <a:ln w="9525">
                      <a:noFill/>
                      <a:miter lim="800000"/>
                      <a:headEnd/>
                      <a:tailEnd/>
                    </a:ln>
                  </pic:spPr>
                </pic:pic>
              </a:graphicData>
            </a:graphic>
          </wp:inline>
        </w:drawing>
      </w:r>
    </w:p>
    <w:p w:rsidR="00276280" w:rsidRPr="00331E34" w:rsidRDefault="00276280"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b/>
          <w:i/>
          <w:sz w:val="32"/>
          <w:szCs w:val="32"/>
          <w:lang w:val="uk-UA"/>
        </w:rPr>
        <w:t xml:space="preserve">Мета: </w:t>
      </w:r>
      <w:r w:rsidRPr="00331E34">
        <w:rPr>
          <w:rFonts w:ascii="Times New Roman" w:hAnsi="Times New Roman" w:cs="Times New Roman"/>
          <w:sz w:val="32"/>
          <w:szCs w:val="32"/>
          <w:lang w:val="uk-UA"/>
        </w:rPr>
        <w:t xml:space="preserve">розвиток </w:t>
      </w:r>
      <w:r w:rsidR="007C7127" w:rsidRPr="00331E34">
        <w:rPr>
          <w:rFonts w:ascii="Times New Roman" w:hAnsi="Times New Roman" w:cs="Times New Roman"/>
          <w:sz w:val="32"/>
          <w:szCs w:val="32"/>
          <w:lang w:val="uk-UA"/>
        </w:rPr>
        <w:t>професійно – особистісної готовності психолога</w:t>
      </w:r>
      <w:r w:rsidR="00932F01" w:rsidRPr="00331E34">
        <w:rPr>
          <w:rFonts w:ascii="Times New Roman" w:hAnsi="Times New Roman" w:cs="Times New Roman"/>
          <w:sz w:val="32"/>
          <w:szCs w:val="32"/>
          <w:lang w:val="uk-UA"/>
        </w:rPr>
        <w:t xml:space="preserve">, вчителя та батьків </w:t>
      </w:r>
      <w:r w:rsidR="007C7127" w:rsidRPr="00331E34">
        <w:rPr>
          <w:rFonts w:ascii="Times New Roman" w:hAnsi="Times New Roman" w:cs="Times New Roman"/>
          <w:sz w:val="32"/>
          <w:szCs w:val="32"/>
          <w:lang w:val="uk-UA"/>
        </w:rPr>
        <w:t xml:space="preserve"> до роботи з особливими дітьми.</w:t>
      </w:r>
    </w:p>
    <w:p w:rsidR="007C7127" w:rsidRPr="00331E34" w:rsidRDefault="0090081E" w:rsidP="005D6366">
      <w:pPr>
        <w:pStyle w:val="a7"/>
        <w:numPr>
          <w:ilvl w:val="0"/>
          <w:numId w:val="5"/>
        </w:numPr>
        <w:spacing w:after="0"/>
        <w:ind w:firstLine="567"/>
        <w:jc w:val="both"/>
        <w:rPr>
          <w:rFonts w:ascii="Times New Roman" w:hAnsi="Times New Roman" w:cs="Times New Roman"/>
          <w:b/>
          <w:i/>
          <w:sz w:val="32"/>
          <w:szCs w:val="32"/>
          <w:lang w:val="uk-UA"/>
        </w:rPr>
      </w:pPr>
      <w:r>
        <w:rPr>
          <w:rFonts w:ascii="Times New Roman" w:hAnsi="Times New Roman" w:cs="Times New Roman"/>
          <w:b/>
          <w:i/>
          <w:sz w:val="32"/>
          <w:szCs w:val="32"/>
          <w:lang w:val="uk-UA"/>
        </w:rPr>
        <w:t>Організаційний момент</w:t>
      </w:r>
    </w:p>
    <w:p w:rsidR="007C7127" w:rsidRPr="00331E34" w:rsidRDefault="007C7127"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Добрий день шановні колеги! Рада вітати вас на семінарі «світ особливої дитини»</w:t>
      </w:r>
      <w:r w:rsidR="00163032" w:rsidRPr="00331E34">
        <w:rPr>
          <w:rFonts w:ascii="Times New Roman" w:hAnsi="Times New Roman" w:cs="Times New Roman"/>
          <w:sz w:val="32"/>
          <w:szCs w:val="32"/>
          <w:lang w:val="uk-UA"/>
        </w:rPr>
        <w:t xml:space="preserve">. </w:t>
      </w:r>
      <w:r w:rsidRPr="00331E34">
        <w:rPr>
          <w:rFonts w:ascii="Times New Roman" w:hAnsi="Times New Roman" w:cs="Times New Roman"/>
          <w:sz w:val="32"/>
          <w:szCs w:val="32"/>
          <w:lang w:val="uk-UA"/>
        </w:rPr>
        <w:t xml:space="preserve">Сподіваюсь на добру роботу и на те, що кожен сьогодні піде з багажем знань. </w:t>
      </w:r>
      <w:r w:rsidR="00163032" w:rsidRPr="00331E34">
        <w:rPr>
          <w:rFonts w:ascii="Times New Roman" w:hAnsi="Times New Roman" w:cs="Times New Roman"/>
          <w:sz w:val="32"/>
          <w:szCs w:val="32"/>
          <w:lang w:val="uk-UA"/>
        </w:rPr>
        <w:t xml:space="preserve">Традиційно кожен приходить на заняття з очікуваннями. Давайте поглянемо, що ви очікуєте від сьогоднішнього семінару. </w:t>
      </w:r>
    </w:p>
    <w:p w:rsidR="00163032" w:rsidRPr="00331E34" w:rsidRDefault="00163032" w:rsidP="005D6366">
      <w:pPr>
        <w:pStyle w:val="a7"/>
        <w:numPr>
          <w:ilvl w:val="0"/>
          <w:numId w:val="5"/>
        </w:numPr>
        <w:spacing w:after="0"/>
        <w:ind w:firstLine="567"/>
        <w:jc w:val="both"/>
        <w:rPr>
          <w:rFonts w:ascii="Times New Roman" w:hAnsi="Times New Roman" w:cs="Times New Roman"/>
          <w:b/>
          <w:i/>
          <w:sz w:val="32"/>
          <w:szCs w:val="32"/>
          <w:lang w:val="uk-UA"/>
        </w:rPr>
      </w:pPr>
      <w:r w:rsidRPr="00331E34">
        <w:rPr>
          <w:rFonts w:ascii="Times New Roman" w:hAnsi="Times New Roman" w:cs="Times New Roman"/>
          <w:b/>
          <w:i/>
          <w:sz w:val="32"/>
          <w:szCs w:val="32"/>
          <w:lang w:val="uk-UA"/>
        </w:rPr>
        <w:t>Вправа «Очікування»</w:t>
      </w:r>
    </w:p>
    <w:p w:rsidR="007517DB" w:rsidRPr="00331E34" w:rsidRDefault="00163032"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Зверніть увагу на картину. Ви можете бачити її як на екрані так і на столі лежить подібна картина, але вона розрізана на часті. Кожен вибирає ту частину, яка асоціює з очікуваннями. Картина називається «Італійський сніданок». Коли людина вранці просипається і іде на сніданок, вона думає про наступній день та планує свою діяльність. Має свої очікування від цього дня. В кінці роботи, ми зберемо цю картину, якщо ваші очікування оправдалися. </w:t>
      </w:r>
    </w:p>
    <w:p w:rsidR="00163032" w:rsidRPr="00331E34" w:rsidRDefault="0090081E" w:rsidP="005D6366">
      <w:pPr>
        <w:pStyle w:val="a7"/>
        <w:numPr>
          <w:ilvl w:val="0"/>
          <w:numId w:val="5"/>
        </w:numPr>
        <w:spacing w:after="0"/>
        <w:ind w:firstLine="567"/>
        <w:jc w:val="both"/>
        <w:rPr>
          <w:rFonts w:ascii="Times New Roman" w:hAnsi="Times New Roman" w:cs="Times New Roman"/>
          <w:b/>
          <w:i/>
          <w:sz w:val="32"/>
          <w:szCs w:val="32"/>
          <w:lang w:val="uk-UA"/>
        </w:rPr>
      </w:pPr>
      <w:r>
        <w:rPr>
          <w:rFonts w:ascii="Times New Roman" w:hAnsi="Times New Roman" w:cs="Times New Roman"/>
          <w:b/>
          <w:i/>
          <w:sz w:val="32"/>
          <w:szCs w:val="32"/>
          <w:lang w:val="uk-UA"/>
        </w:rPr>
        <w:t>Вступ</w:t>
      </w:r>
    </w:p>
    <w:p w:rsidR="00163032" w:rsidRPr="00331E34" w:rsidRDefault="00163032"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Мир «особого» ребенка</w:t>
      </w:r>
    </w:p>
    <w:p w:rsidR="00163032" w:rsidRPr="00331E34" w:rsidRDefault="00163032"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Интересен и пуглив.</w:t>
      </w:r>
    </w:p>
    <w:p w:rsidR="00163032" w:rsidRPr="00331E34" w:rsidRDefault="00163032"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Мир «особого» ребенка</w:t>
      </w:r>
    </w:p>
    <w:p w:rsidR="00E649B7" w:rsidRPr="00331E34" w:rsidRDefault="00E649B7"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Безобразне и красив.</w:t>
      </w:r>
    </w:p>
    <w:p w:rsidR="00E649B7" w:rsidRPr="00331E34" w:rsidRDefault="00E649B7"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Неуклюж, порою странен, </w:t>
      </w:r>
    </w:p>
    <w:p w:rsidR="00E649B7" w:rsidRPr="00331E34" w:rsidRDefault="00EC7965" w:rsidP="005D6366">
      <w:pPr>
        <w:spacing w:after="0"/>
        <w:ind w:left="360" w:firstLine="567"/>
        <w:jc w:val="both"/>
        <w:rPr>
          <w:rFonts w:ascii="Times New Roman" w:hAnsi="Times New Roman" w:cs="Times New Roman"/>
          <w:sz w:val="32"/>
          <w:szCs w:val="32"/>
          <w:lang w:val="uk-UA"/>
        </w:rPr>
      </w:pPr>
      <w:r w:rsidRPr="00331E34">
        <w:rPr>
          <w:rFonts w:ascii="Times New Roman" w:eastAsia="Times New Roman" w:hAnsi="Times New Roman" w:cs="Times New Roman"/>
          <w:noProof/>
          <w:color w:val="337AB7"/>
          <w:sz w:val="32"/>
          <w:szCs w:val="32"/>
          <w:shd w:val="clear" w:color="auto" w:fill="FFFFFF"/>
        </w:rPr>
        <w:lastRenderedPageBreak/>
        <w:drawing>
          <wp:anchor distT="0" distB="0" distL="114300" distR="114300" simplePos="0" relativeHeight="251663360" behindDoc="0" locked="0" layoutInCell="1" allowOverlap="1">
            <wp:simplePos x="0" y="0"/>
            <wp:positionH relativeFrom="column">
              <wp:posOffset>3672840</wp:posOffset>
            </wp:positionH>
            <wp:positionV relativeFrom="paragraph">
              <wp:posOffset>168910</wp:posOffset>
            </wp:positionV>
            <wp:extent cx="2533650" cy="2533650"/>
            <wp:effectExtent l="0" t="0" r="0" b="0"/>
            <wp:wrapSquare wrapText="bothSides"/>
            <wp:docPr id="24" name="Рисунок 11" descr="http://bilgorod-d.org.ua/images/material-1547210456358-name-1547210466876_t.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bilgorod-d.org.ua/images/material-1547210456358-name-1547210466876_t.jpg">
                      <a:hlinkClick r:id="rId16"/>
                    </pic:cNvPr>
                    <pic:cNvPicPr>
                      <a:picLocks noChangeAspect="1" noChangeArrowheads="1"/>
                    </pic:cNvPicPr>
                  </pic:nvPicPr>
                  <pic:blipFill>
                    <a:blip r:embed="rId17"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8">
                              <a14:imgEffect>
                                <a14:brightnessContrast bright="4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33650" cy="2533650"/>
                    </a:xfrm>
                    <a:prstGeom prst="rect">
                      <a:avLst/>
                    </a:prstGeom>
                    <a:noFill/>
                    <a:ln w="9525">
                      <a:noFill/>
                      <a:miter lim="800000"/>
                      <a:headEnd/>
                      <a:tailEnd/>
                    </a:ln>
                  </pic:spPr>
                </pic:pic>
              </a:graphicData>
            </a:graphic>
          </wp:anchor>
        </w:drawing>
      </w:r>
      <w:r w:rsidR="00E649B7" w:rsidRPr="00331E34">
        <w:rPr>
          <w:rFonts w:ascii="Times New Roman" w:hAnsi="Times New Roman" w:cs="Times New Roman"/>
          <w:sz w:val="32"/>
          <w:szCs w:val="32"/>
          <w:lang w:val="uk-UA"/>
        </w:rPr>
        <w:t>Добродушне и открыт.</w:t>
      </w:r>
    </w:p>
    <w:p w:rsidR="00E649B7" w:rsidRPr="00331E34" w:rsidRDefault="00E649B7"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Мир «особого» ребенка</w:t>
      </w:r>
    </w:p>
    <w:p w:rsidR="00E649B7" w:rsidRPr="00331E34" w:rsidRDefault="00E649B7"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Иногда он нас страшит.</w:t>
      </w:r>
    </w:p>
    <w:p w:rsidR="00E649B7" w:rsidRPr="00331E34" w:rsidRDefault="00E649B7"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Почему он агрессивен?</w:t>
      </w:r>
    </w:p>
    <w:p w:rsidR="00E649B7" w:rsidRPr="00331E34" w:rsidRDefault="00E649B7"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Почему он так закрут?</w:t>
      </w:r>
    </w:p>
    <w:p w:rsidR="00E649B7" w:rsidRPr="00331E34" w:rsidRDefault="00E649B7"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Почему он так испуган?</w:t>
      </w:r>
    </w:p>
    <w:p w:rsidR="00E649B7" w:rsidRPr="00331E34" w:rsidRDefault="00E649B7"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Почему не говорит?</w:t>
      </w:r>
    </w:p>
    <w:p w:rsidR="00E649B7" w:rsidRPr="00331E34" w:rsidRDefault="00E649B7"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Мир «особого» ребенка</w:t>
      </w:r>
    </w:p>
    <w:p w:rsidR="00E649B7" w:rsidRPr="00331E34" w:rsidRDefault="00E649B7"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Он закрит от глаз чужих.</w:t>
      </w:r>
    </w:p>
    <w:p w:rsidR="00E649B7" w:rsidRPr="00331E34" w:rsidRDefault="00E649B7"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Мир «особого» ребенка</w:t>
      </w:r>
    </w:p>
    <w:p w:rsidR="00E649B7" w:rsidRPr="00331E34" w:rsidRDefault="00E649B7"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Допускаетлишьсвоих.</w:t>
      </w:r>
    </w:p>
    <w:p w:rsidR="00E649B7" w:rsidRPr="00331E34" w:rsidRDefault="00E649B7"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Цім віршем я починаю нашу роботу. Перед началом роботи хочу </w:t>
      </w:r>
      <w:r w:rsidR="00CD1FCB">
        <w:rPr>
          <w:rFonts w:ascii="Times New Roman" w:hAnsi="Times New Roman" w:cs="Times New Roman"/>
          <w:sz w:val="32"/>
          <w:szCs w:val="32"/>
          <w:lang w:val="uk-UA"/>
        </w:rPr>
        <w:t>запропонувати</w:t>
      </w:r>
      <w:r w:rsidRPr="00331E34">
        <w:rPr>
          <w:rFonts w:ascii="Times New Roman" w:hAnsi="Times New Roman" w:cs="Times New Roman"/>
          <w:sz w:val="32"/>
          <w:szCs w:val="32"/>
          <w:lang w:val="uk-UA"/>
        </w:rPr>
        <w:t xml:space="preserve"> зарядитися позитивною енергією. Для цього потрібно виконати вправу «</w:t>
      </w:r>
      <w:r w:rsidR="007163C8" w:rsidRPr="00331E34">
        <w:rPr>
          <w:rFonts w:ascii="Times New Roman" w:hAnsi="Times New Roman" w:cs="Times New Roman"/>
          <w:sz w:val="32"/>
          <w:szCs w:val="32"/>
          <w:lang w:val="uk-UA"/>
        </w:rPr>
        <w:t>Дзвіночок</w:t>
      </w:r>
      <w:r w:rsidRPr="00331E34">
        <w:rPr>
          <w:rFonts w:ascii="Times New Roman" w:hAnsi="Times New Roman" w:cs="Times New Roman"/>
          <w:sz w:val="32"/>
          <w:szCs w:val="32"/>
          <w:lang w:val="uk-UA"/>
        </w:rPr>
        <w:t>».</w:t>
      </w:r>
    </w:p>
    <w:p w:rsidR="00E649B7" w:rsidRPr="00331E34" w:rsidRDefault="00E649B7" w:rsidP="005D6366">
      <w:pPr>
        <w:pStyle w:val="a7"/>
        <w:numPr>
          <w:ilvl w:val="0"/>
          <w:numId w:val="5"/>
        </w:numPr>
        <w:spacing w:after="0"/>
        <w:ind w:firstLine="567"/>
        <w:jc w:val="both"/>
        <w:rPr>
          <w:rFonts w:ascii="Times New Roman" w:hAnsi="Times New Roman" w:cs="Times New Roman"/>
          <w:b/>
          <w:i/>
          <w:sz w:val="32"/>
          <w:szCs w:val="32"/>
          <w:lang w:val="uk-UA"/>
        </w:rPr>
      </w:pPr>
      <w:r w:rsidRPr="00331E34">
        <w:rPr>
          <w:rFonts w:ascii="Times New Roman" w:hAnsi="Times New Roman" w:cs="Times New Roman"/>
          <w:b/>
          <w:i/>
          <w:sz w:val="32"/>
          <w:szCs w:val="32"/>
          <w:lang w:val="uk-UA"/>
        </w:rPr>
        <w:t xml:space="preserve">Вправа «Дзвіночок» </w:t>
      </w:r>
    </w:p>
    <w:p w:rsidR="00E649B7" w:rsidRPr="00331E34" w:rsidRDefault="00E649B7"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Ходячи </w:t>
      </w:r>
      <w:r w:rsidR="007163C8" w:rsidRPr="00331E34">
        <w:rPr>
          <w:rFonts w:ascii="Times New Roman" w:hAnsi="Times New Roman" w:cs="Times New Roman"/>
          <w:sz w:val="32"/>
          <w:szCs w:val="32"/>
          <w:lang w:val="uk-UA"/>
        </w:rPr>
        <w:t xml:space="preserve">з дзвіночком </w:t>
      </w:r>
      <w:r w:rsidRPr="00331E34">
        <w:rPr>
          <w:rFonts w:ascii="Times New Roman" w:hAnsi="Times New Roman" w:cs="Times New Roman"/>
          <w:sz w:val="32"/>
          <w:szCs w:val="32"/>
          <w:lang w:val="uk-UA"/>
        </w:rPr>
        <w:t xml:space="preserve"> в руці по кімнаті, потрібно звертати увагу на ті речі, які несуть позитив. І кожного разу, коли вибачите цю </w:t>
      </w:r>
      <w:r w:rsidR="007163C8" w:rsidRPr="00331E34">
        <w:rPr>
          <w:rFonts w:ascii="Times New Roman" w:hAnsi="Times New Roman" w:cs="Times New Roman"/>
          <w:sz w:val="32"/>
          <w:szCs w:val="32"/>
          <w:lang w:val="uk-UA"/>
        </w:rPr>
        <w:t>річ, в</w:t>
      </w:r>
      <w:r w:rsidRPr="00331E34">
        <w:rPr>
          <w:rFonts w:ascii="Times New Roman" w:hAnsi="Times New Roman" w:cs="Times New Roman"/>
          <w:sz w:val="32"/>
          <w:szCs w:val="32"/>
          <w:lang w:val="uk-UA"/>
        </w:rPr>
        <w:t xml:space="preserve">и дзвоните </w:t>
      </w:r>
      <w:r w:rsidR="007163C8" w:rsidRPr="00331E34">
        <w:rPr>
          <w:rFonts w:ascii="Times New Roman" w:hAnsi="Times New Roman" w:cs="Times New Roman"/>
          <w:sz w:val="32"/>
          <w:szCs w:val="32"/>
          <w:lang w:val="uk-UA"/>
        </w:rPr>
        <w:t>в дзвіночок. Чим більше, тім краще. В кінці потрібно спитати, настрій покращився, чи ні? (настрій завжди після цієї вправи покращується).</w:t>
      </w:r>
    </w:p>
    <w:p w:rsidR="007163C8" w:rsidRPr="00331E34" w:rsidRDefault="007163C8"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Додаток. Рекомендую цю вправу роботи завжди, коли немає настрою. Ми до дітей повинні йти завжди в доброму </w:t>
      </w:r>
      <w:r w:rsidR="00D071B0" w:rsidRPr="00331E34">
        <w:rPr>
          <w:rFonts w:ascii="Times New Roman" w:hAnsi="Times New Roman" w:cs="Times New Roman"/>
          <w:sz w:val="32"/>
          <w:szCs w:val="32"/>
          <w:lang w:val="uk-UA"/>
        </w:rPr>
        <w:t>настрою</w:t>
      </w:r>
      <w:r w:rsidRPr="00331E34">
        <w:rPr>
          <w:rFonts w:ascii="Times New Roman" w:hAnsi="Times New Roman" w:cs="Times New Roman"/>
          <w:sz w:val="32"/>
          <w:szCs w:val="32"/>
          <w:lang w:val="uk-UA"/>
        </w:rPr>
        <w:t>.</w:t>
      </w:r>
    </w:p>
    <w:p w:rsidR="007163C8" w:rsidRPr="00331E34" w:rsidRDefault="007163C8" w:rsidP="005D6366">
      <w:pPr>
        <w:pStyle w:val="a7"/>
        <w:numPr>
          <w:ilvl w:val="0"/>
          <w:numId w:val="5"/>
        </w:numPr>
        <w:spacing w:after="0"/>
        <w:ind w:firstLine="567"/>
        <w:jc w:val="both"/>
        <w:rPr>
          <w:rFonts w:ascii="Times New Roman" w:hAnsi="Times New Roman" w:cs="Times New Roman"/>
          <w:b/>
          <w:i/>
          <w:sz w:val="32"/>
          <w:szCs w:val="32"/>
          <w:lang w:val="uk-UA"/>
        </w:rPr>
      </w:pPr>
      <w:r w:rsidRPr="00331E34">
        <w:rPr>
          <w:rFonts w:ascii="Times New Roman" w:hAnsi="Times New Roman" w:cs="Times New Roman"/>
          <w:b/>
          <w:i/>
          <w:sz w:val="32"/>
          <w:szCs w:val="32"/>
          <w:lang w:val="uk-UA"/>
        </w:rPr>
        <w:t>Інформаційний блок. «Особлива дитина»</w:t>
      </w:r>
    </w:p>
    <w:p w:rsidR="007163C8" w:rsidRPr="00FA7658" w:rsidRDefault="007163C8" w:rsidP="005D6366">
      <w:pPr>
        <w:spacing w:after="0"/>
        <w:ind w:left="360" w:firstLine="567"/>
        <w:jc w:val="both"/>
        <w:rPr>
          <w:rFonts w:ascii="Times New Roman" w:hAnsi="Times New Roman" w:cs="Times New Roman"/>
          <w:sz w:val="32"/>
          <w:szCs w:val="32"/>
        </w:rPr>
      </w:pPr>
      <w:r w:rsidRPr="00331E34">
        <w:rPr>
          <w:rFonts w:ascii="Times New Roman" w:hAnsi="Times New Roman" w:cs="Times New Roman"/>
          <w:sz w:val="32"/>
          <w:szCs w:val="32"/>
          <w:lang w:val="uk-UA"/>
        </w:rPr>
        <w:t xml:space="preserve">Робота з дітьми несе в собі деякі </w:t>
      </w:r>
      <w:r w:rsidR="00D071B0">
        <w:rPr>
          <w:rFonts w:ascii="Times New Roman" w:hAnsi="Times New Roman" w:cs="Times New Roman"/>
          <w:sz w:val="32"/>
          <w:szCs w:val="32"/>
          <w:lang w:val="uk-UA"/>
        </w:rPr>
        <w:t>складності</w:t>
      </w:r>
      <w:r w:rsidRPr="00331E34">
        <w:rPr>
          <w:rFonts w:ascii="Times New Roman" w:hAnsi="Times New Roman" w:cs="Times New Roman"/>
          <w:sz w:val="32"/>
          <w:szCs w:val="32"/>
          <w:lang w:val="uk-UA"/>
        </w:rPr>
        <w:t xml:space="preserve">, потребує уваги, відповідальності, </w:t>
      </w:r>
      <w:r w:rsidR="00122D80">
        <w:rPr>
          <w:rFonts w:ascii="Times New Roman" w:hAnsi="Times New Roman" w:cs="Times New Roman"/>
          <w:sz w:val="32"/>
          <w:szCs w:val="32"/>
          <w:lang w:val="uk-UA"/>
        </w:rPr>
        <w:t>кмітливості</w:t>
      </w:r>
      <w:r w:rsidRPr="00331E34">
        <w:rPr>
          <w:rFonts w:ascii="Times New Roman" w:hAnsi="Times New Roman" w:cs="Times New Roman"/>
          <w:sz w:val="32"/>
          <w:szCs w:val="32"/>
          <w:lang w:val="uk-UA"/>
        </w:rPr>
        <w:t xml:space="preserve">. </w:t>
      </w:r>
      <w:r w:rsidR="009A3DBB" w:rsidRPr="00331E34">
        <w:rPr>
          <w:rFonts w:ascii="Times New Roman" w:hAnsi="Times New Roman" w:cs="Times New Roman"/>
          <w:sz w:val="32"/>
          <w:szCs w:val="32"/>
          <w:lang w:val="uk-UA"/>
        </w:rPr>
        <w:t xml:space="preserve">А робота з дітьми, у яких є </w:t>
      </w:r>
      <w:r w:rsidR="00932F01" w:rsidRPr="00331E34">
        <w:rPr>
          <w:rFonts w:ascii="Times New Roman" w:hAnsi="Times New Roman" w:cs="Times New Roman"/>
          <w:sz w:val="32"/>
          <w:szCs w:val="32"/>
          <w:lang w:val="uk-UA"/>
        </w:rPr>
        <w:t xml:space="preserve">якісь </w:t>
      </w:r>
      <w:r w:rsidR="009A3DBB" w:rsidRPr="00331E34">
        <w:rPr>
          <w:rFonts w:ascii="Times New Roman" w:hAnsi="Times New Roman" w:cs="Times New Roman"/>
          <w:sz w:val="32"/>
          <w:szCs w:val="32"/>
          <w:lang w:val="uk-UA"/>
        </w:rPr>
        <w:t xml:space="preserve">порушення в розвитку вдвічі  </w:t>
      </w:r>
      <w:r w:rsidR="00D071B0">
        <w:rPr>
          <w:rFonts w:ascii="Times New Roman" w:hAnsi="Times New Roman" w:cs="Times New Roman"/>
          <w:sz w:val="32"/>
          <w:szCs w:val="32"/>
          <w:lang w:val="uk-UA"/>
        </w:rPr>
        <w:t>важча</w:t>
      </w:r>
      <w:r w:rsidR="009A3DBB" w:rsidRPr="00331E34">
        <w:rPr>
          <w:rFonts w:ascii="Times New Roman" w:hAnsi="Times New Roman" w:cs="Times New Roman"/>
          <w:sz w:val="32"/>
          <w:szCs w:val="32"/>
          <w:lang w:val="uk-UA"/>
        </w:rPr>
        <w:t>. Хто такі особливі діти, це діти, у яких є вихід за рамки</w:t>
      </w:r>
      <w:r w:rsidR="00932F01" w:rsidRPr="00331E34">
        <w:rPr>
          <w:rFonts w:ascii="Times New Roman" w:hAnsi="Times New Roman" w:cs="Times New Roman"/>
          <w:sz w:val="32"/>
          <w:szCs w:val="32"/>
          <w:lang w:val="uk-UA"/>
        </w:rPr>
        <w:t xml:space="preserve"> загальних норм. Це діти, які не дотягують до параметрів норми, чи </w:t>
      </w:r>
      <w:r w:rsidR="00CD1FCB">
        <w:rPr>
          <w:rFonts w:ascii="Times New Roman" w:hAnsi="Times New Roman" w:cs="Times New Roman"/>
          <w:sz w:val="32"/>
          <w:szCs w:val="32"/>
          <w:lang w:val="uk-UA"/>
        </w:rPr>
        <w:t>перестрибують</w:t>
      </w:r>
      <w:r w:rsidR="00932F01" w:rsidRPr="00331E34">
        <w:rPr>
          <w:rFonts w:ascii="Times New Roman" w:hAnsi="Times New Roman" w:cs="Times New Roman"/>
          <w:sz w:val="32"/>
          <w:szCs w:val="32"/>
          <w:lang w:val="uk-UA"/>
        </w:rPr>
        <w:t xml:space="preserve"> ці норми. Ми кожен день працюємо з такими дітьми. Це агресивні, гіперактивні, тривожні, замкнуті, асоціальні. Для того, щоб процес виховання та навчання проходив легше для нас та дітей необхідно вміти приймати дітей такими, якими вони є. </w:t>
      </w:r>
      <w:r w:rsidR="00CD1FCB" w:rsidRPr="00331E34">
        <w:rPr>
          <w:rFonts w:ascii="Times New Roman" w:hAnsi="Times New Roman" w:cs="Times New Roman"/>
          <w:sz w:val="32"/>
          <w:szCs w:val="32"/>
          <w:lang w:val="uk-UA"/>
        </w:rPr>
        <w:t xml:space="preserve">Для </w:t>
      </w:r>
      <w:r w:rsidR="00932F01" w:rsidRPr="00331E34">
        <w:rPr>
          <w:rFonts w:ascii="Times New Roman" w:hAnsi="Times New Roman" w:cs="Times New Roman"/>
          <w:sz w:val="32"/>
          <w:szCs w:val="32"/>
          <w:lang w:val="uk-UA"/>
        </w:rPr>
        <w:t xml:space="preserve">цього потрібно володіти особливими якостями. </w:t>
      </w:r>
    </w:p>
    <w:p w:rsidR="0090081E" w:rsidRPr="00FA7658" w:rsidRDefault="0090081E" w:rsidP="005D6366">
      <w:pPr>
        <w:spacing w:after="0"/>
        <w:ind w:left="360" w:firstLine="567"/>
        <w:jc w:val="both"/>
        <w:rPr>
          <w:rFonts w:ascii="Times New Roman" w:hAnsi="Times New Roman" w:cs="Times New Roman"/>
          <w:sz w:val="32"/>
          <w:szCs w:val="32"/>
        </w:rPr>
      </w:pPr>
    </w:p>
    <w:p w:rsidR="0090081E" w:rsidRPr="00FA7658" w:rsidRDefault="0090081E" w:rsidP="005D6366">
      <w:pPr>
        <w:spacing w:after="0"/>
        <w:ind w:left="360" w:firstLine="567"/>
        <w:jc w:val="both"/>
        <w:rPr>
          <w:rFonts w:ascii="Times New Roman" w:hAnsi="Times New Roman" w:cs="Times New Roman"/>
          <w:sz w:val="32"/>
          <w:szCs w:val="32"/>
        </w:rPr>
      </w:pPr>
    </w:p>
    <w:p w:rsidR="00932F01" w:rsidRPr="00331E34" w:rsidRDefault="00932F01" w:rsidP="005D6366">
      <w:pPr>
        <w:pStyle w:val="a7"/>
        <w:numPr>
          <w:ilvl w:val="0"/>
          <w:numId w:val="5"/>
        </w:numPr>
        <w:spacing w:after="0"/>
        <w:ind w:firstLine="567"/>
        <w:jc w:val="both"/>
        <w:rPr>
          <w:rFonts w:ascii="Times New Roman" w:hAnsi="Times New Roman" w:cs="Times New Roman"/>
          <w:b/>
          <w:i/>
          <w:sz w:val="32"/>
          <w:szCs w:val="32"/>
          <w:lang w:val="uk-UA"/>
        </w:rPr>
      </w:pPr>
      <w:r w:rsidRPr="00331E34">
        <w:rPr>
          <w:rFonts w:ascii="Times New Roman" w:hAnsi="Times New Roman" w:cs="Times New Roman"/>
          <w:b/>
          <w:i/>
          <w:sz w:val="32"/>
          <w:szCs w:val="32"/>
          <w:lang w:val="uk-UA"/>
        </w:rPr>
        <w:lastRenderedPageBreak/>
        <w:t>Вправа «сонце здібностей»</w:t>
      </w:r>
    </w:p>
    <w:p w:rsidR="00B74D67" w:rsidRPr="00331E34" w:rsidRDefault="00932F01"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Кожен з нас унікальний. В чому ця унікальність? </w:t>
      </w:r>
      <w:r w:rsidR="00B74D67" w:rsidRPr="00331E34">
        <w:rPr>
          <w:rFonts w:ascii="Times New Roman" w:hAnsi="Times New Roman" w:cs="Times New Roman"/>
          <w:sz w:val="32"/>
          <w:szCs w:val="32"/>
          <w:lang w:val="uk-UA"/>
        </w:rPr>
        <w:t>И як ця унікальність допомагає в роботі з дітьми (на дошці закріплена картина сонце без промінців). На промінцях потрібно написати свою унікальність и закріпити на картині сонця. Це може бути особистісні якості, методики, техніки. Питання для обговорення:</w:t>
      </w:r>
    </w:p>
    <w:p w:rsidR="00B74D67" w:rsidRPr="00331E34" w:rsidRDefault="00B74D67" w:rsidP="0090081E">
      <w:pPr>
        <w:pStyle w:val="a7"/>
        <w:numPr>
          <w:ilvl w:val="0"/>
          <w:numId w:val="12"/>
        </w:numPr>
        <w:spacing w:after="0"/>
        <w:ind w:left="1418"/>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Хто переживав нековкість, забруднення?</w:t>
      </w:r>
    </w:p>
    <w:p w:rsidR="00B74D67" w:rsidRPr="00331E34" w:rsidRDefault="00B74D67" w:rsidP="0090081E">
      <w:pPr>
        <w:pStyle w:val="a7"/>
        <w:numPr>
          <w:ilvl w:val="0"/>
          <w:numId w:val="12"/>
        </w:numPr>
        <w:spacing w:after="0"/>
        <w:ind w:left="1418"/>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Що ви нового узнали про своїх колег?</w:t>
      </w:r>
    </w:p>
    <w:p w:rsidR="00932F01" w:rsidRPr="00331E34" w:rsidRDefault="00B74D67" w:rsidP="005D6366">
      <w:pPr>
        <w:spacing w:after="0"/>
        <w:ind w:left="360" w:firstLine="567"/>
        <w:jc w:val="both"/>
        <w:rPr>
          <w:rFonts w:ascii="Times New Roman" w:hAnsi="Times New Roman" w:cs="Times New Roman"/>
          <w:i/>
          <w:sz w:val="32"/>
          <w:szCs w:val="32"/>
          <w:lang w:val="uk-UA"/>
        </w:rPr>
      </w:pPr>
      <w:r w:rsidRPr="00331E34">
        <w:rPr>
          <w:rFonts w:ascii="Times New Roman" w:hAnsi="Times New Roman" w:cs="Times New Roman"/>
          <w:sz w:val="32"/>
          <w:szCs w:val="32"/>
          <w:lang w:val="uk-UA"/>
        </w:rPr>
        <w:t xml:space="preserve">Робиться </w:t>
      </w:r>
      <w:r w:rsidR="00122D80">
        <w:rPr>
          <w:rFonts w:ascii="Times New Roman" w:hAnsi="Times New Roman" w:cs="Times New Roman"/>
          <w:sz w:val="32"/>
          <w:szCs w:val="32"/>
          <w:lang w:val="uk-UA"/>
        </w:rPr>
        <w:t>огляд</w:t>
      </w:r>
      <w:r w:rsidRPr="00331E34">
        <w:rPr>
          <w:rFonts w:ascii="Times New Roman" w:hAnsi="Times New Roman" w:cs="Times New Roman"/>
          <w:sz w:val="32"/>
          <w:szCs w:val="32"/>
          <w:lang w:val="uk-UA"/>
        </w:rPr>
        <w:t xml:space="preserve"> сонячних  здібносте</w:t>
      </w:r>
      <w:r w:rsidR="0090081E">
        <w:rPr>
          <w:rFonts w:ascii="Times New Roman" w:hAnsi="Times New Roman" w:cs="Times New Roman"/>
          <w:sz w:val="32"/>
          <w:szCs w:val="32"/>
          <w:lang w:val="uk-UA"/>
        </w:rPr>
        <w:t>й</w:t>
      </w:r>
      <w:r w:rsidRPr="00331E34">
        <w:rPr>
          <w:rFonts w:ascii="Times New Roman" w:hAnsi="Times New Roman" w:cs="Times New Roman"/>
          <w:sz w:val="32"/>
          <w:szCs w:val="32"/>
          <w:lang w:val="uk-UA"/>
        </w:rPr>
        <w:t xml:space="preserve">. Ми з вами зібрали багатий багаж здібностей. Сподіваюсь, що вони нам допоможуть сьогодні працювати. </w:t>
      </w:r>
      <w:r w:rsidRPr="00331E34">
        <w:rPr>
          <w:rFonts w:ascii="Times New Roman" w:hAnsi="Times New Roman" w:cs="Times New Roman"/>
          <w:i/>
          <w:sz w:val="32"/>
          <w:szCs w:val="32"/>
          <w:lang w:val="uk-UA"/>
        </w:rPr>
        <w:t xml:space="preserve">Є такий вислів, якщо немає сонця, то ти сам становишся сонцем!  </w:t>
      </w:r>
    </w:p>
    <w:p w:rsidR="00E649B7" w:rsidRPr="00331E34" w:rsidRDefault="00403E86" w:rsidP="005D6366">
      <w:pPr>
        <w:pStyle w:val="a7"/>
        <w:numPr>
          <w:ilvl w:val="0"/>
          <w:numId w:val="5"/>
        </w:numPr>
        <w:spacing w:after="0"/>
        <w:ind w:firstLine="567"/>
        <w:jc w:val="both"/>
        <w:rPr>
          <w:rFonts w:ascii="Times New Roman" w:hAnsi="Times New Roman" w:cs="Times New Roman"/>
          <w:sz w:val="32"/>
          <w:szCs w:val="32"/>
          <w:lang w:val="uk-UA"/>
        </w:rPr>
      </w:pPr>
      <w:r w:rsidRPr="00331E34">
        <w:rPr>
          <w:rFonts w:ascii="Times New Roman" w:hAnsi="Times New Roman" w:cs="Times New Roman"/>
          <w:b/>
          <w:i/>
          <w:sz w:val="32"/>
          <w:szCs w:val="32"/>
          <w:lang w:val="uk-UA"/>
        </w:rPr>
        <w:t>Інформаційний блок.</w:t>
      </w:r>
      <w:r w:rsidRPr="00331E34">
        <w:rPr>
          <w:rFonts w:ascii="Times New Roman" w:hAnsi="Times New Roman" w:cs="Times New Roman"/>
          <w:sz w:val="32"/>
          <w:szCs w:val="32"/>
          <w:lang w:val="uk-UA"/>
        </w:rPr>
        <w:t xml:space="preserve"> «</w:t>
      </w:r>
      <w:r w:rsidR="00712CFB">
        <w:rPr>
          <w:rFonts w:ascii="Times New Roman" w:hAnsi="Times New Roman" w:cs="Times New Roman"/>
          <w:sz w:val="32"/>
          <w:szCs w:val="32"/>
          <w:lang w:val="uk-UA"/>
        </w:rPr>
        <w:t>С</w:t>
      </w:r>
      <w:r w:rsidRPr="00331E34">
        <w:rPr>
          <w:rFonts w:ascii="Times New Roman" w:hAnsi="Times New Roman" w:cs="Times New Roman"/>
          <w:sz w:val="32"/>
          <w:szCs w:val="32"/>
          <w:lang w:val="uk-UA"/>
        </w:rPr>
        <w:t>пецифіка відносин до нестандартних комунікацій»</w:t>
      </w:r>
    </w:p>
    <w:p w:rsidR="00403E86" w:rsidRPr="00331E34" w:rsidRDefault="00403E86"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Сьогодні я хочу вас познайомити з деякими основними етичними нормами в роботі з особливими дітьми. Саме перше, що трапляється в роботі психолога з особливою дитиною, це наша перша реакція на цю дитину. Від цього залежить подальша робота.</w:t>
      </w:r>
    </w:p>
    <w:p w:rsidR="00403E86" w:rsidRPr="00331E34" w:rsidRDefault="00403E86"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Скажіть будь ласка, яка ваша перша реакція, коли ви зустрічаєте агресивну, гіперактивну та іншу дитину? Які емоції ви переживаєте? </w:t>
      </w:r>
    </w:p>
    <w:p w:rsidR="00403E86" w:rsidRPr="00331E34" w:rsidRDefault="00403E86"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Реакція буває різною.</w:t>
      </w:r>
    </w:p>
    <w:p w:rsidR="00403E86" w:rsidRPr="00331E34" w:rsidRDefault="00403E86" w:rsidP="00712CFB">
      <w:pPr>
        <w:pStyle w:val="a7"/>
        <w:numPr>
          <w:ilvl w:val="0"/>
          <w:numId w:val="13"/>
        </w:numPr>
        <w:spacing w:after="0"/>
        <w:ind w:left="1134"/>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Єдино вірна  реакція на таких дітей, це реагувати в стані концентрації уваги. Не давати увагу, а головне не пропустити те, що дуже важливо для дитини. </w:t>
      </w:r>
      <w:r w:rsidR="00971A29" w:rsidRPr="00331E34">
        <w:rPr>
          <w:rFonts w:ascii="Times New Roman" w:hAnsi="Times New Roman" w:cs="Times New Roman"/>
          <w:sz w:val="32"/>
          <w:szCs w:val="32"/>
          <w:lang w:val="uk-UA"/>
        </w:rPr>
        <w:t xml:space="preserve">Яку б людину ми б не встріли, у нас повинно включитися тільки тактична увага, щоб побудувалася вірна комунікація. </w:t>
      </w:r>
      <w:r w:rsidR="00CD27C5" w:rsidRPr="00331E34">
        <w:rPr>
          <w:rFonts w:ascii="Times New Roman" w:hAnsi="Times New Roman" w:cs="Times New Roman"/>
          <w:sz w:val="32"/>
          <w:szCs w:val="32"/>
          <w:lang w:val="uk-UA"/>
        </w:rPr>
        <w:t xml:space="preserve">Тільки увага до потреб ставить нас в рівні умови. </w:t>
      </w:r>
    </w:p>
    <w:p w:rsidR="00CD27C5" w:rsidRPr="00331E34" w:rsidRDefault="00CD27C5" w:rsidP="00712CFB">
      <w:pPr>
        <w:pStyle w:val="a7"/>
        <w:numPr>
          <w:ilvl w:val="0"/>
          <w:numId w:val="13"/>
        </w:numPr>
        <w:spacing w:after="0"/>
        <w:ind w:left="1134"/>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Діти з особливими потребами будують свою комунікацію серцем і тільки тоді впускають в себе різні сенсорні методики, вправи. Все починається з діалогу серця і все починається з вірного прийняття цих дітей.  Коли ми розмовляємо зі своїми близькими рідними, </w:t>
      </w:r>
      <w:r w:rsidR="009332D3" w:rsidRPr="00331E34">
        <w:rPr>
          <w:rFonts w:ascii="Times New Roman" w:hAnsi="Times New Roman" w:cs="Times New Roman"/>
          <w:sz w:val="32"/>
          <w:szCs w:val="32"/>
          <w:lang w:val="uk-UA"/>
        </w:rPr>
        <w:t>то ми розмовляємо з любов’ю і серцем. Ведемо теплу та сердечну розмову. Тільки таким методом дитина піде на комунікацію.</w:t>
      </w:r>
    </w:p>
    <w:p w:rsidR="009332D3" w:rsidRPr="00331E34" w:rsidRDefault="009332D3" w:rsidP="00712CFB">
      <w:pPr>
        <w:pStyle w:val="a7"/>
        <w:numPr>
          <w:ilvl w:val="0"/>
          <w:numId w:val="13"/>
        </w:numPr>
        <w:spacing w:after="0"/>
        <w:ind w:left="1134"/>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lastRenderedPageBreak/>
        <w:t xml:space="preserve">Психологи повинні створити простір, де дитина буде почувати себе в безпеці. І працювати з такою дитиною потрібно з точки зору дослідника. Якщо ви будете постійно вивчати дітей, з якими ви працюєте, ви ніколи не виснажитись професійно. Якщо ви станете на путь жалості, співчуття, страждання, це не вірно. Це путь виснаження. </w:t>
      </w:r>
      <w:r w:rsidR="00636C9B" w:rsidRPr="00331E34">
        <w:rPr>
          <w:rFonts w:ascii="Times New Roman" w:hAnsi="Times New Roman" w:cs="Times New Roman"/>
          <w:sz w:val="32"/>
          <w:szCs w:val="32"/>
          <w:lang w:val="uk-UA"/>
        </w:rPr>
        <w:t>Самий вірний путь</w:t>
      </w:r>
      <w:r w:rsidR="00636C9B" w:rsidRPr="00331E34">
        <w:rPr>
          <w:rFonts w:ascii="Times New Roman" w:hAnsi="Times New Roman" w:cs="Times New Roman"/>
          <w:b/>
          <w:sz w:val="32"/>
          <w:szCs w:val="32"/>
          <w:lang w:val="uk-UA"/>
        </w:rPr>
        <w:t xml:space="preserve">,  це путь дослідження. </w:t>
      </w:r>
      <w:r w:rsidR="00636C9B" w:rsidRPr="00331E34">
        <w:rPr>
          <w:rFonts w:ascii="Times New Roman" w:hAnsi="Times New Roman" w:cs="Times New Roman"/>
          <w:sz w:val="32"/>
          <w:szCs w:val="32"/>
          <w:lang w:val="uk-UA"/>
        </w:rPr>
        <w:t xml:space="preserve">Постійно потрібно  знаходитись в експериментальній комунікації, помічати, спостерігати  і радіти кожному промінцю світла, який трапляється в роботі. </w:t>
      </w:r>
    </w:p>
    <w:p w:rsidR="00CF4A7C" w:rsidRPr="00331E34" w:rsidRDefault="00CF4A7C" w:rsidP="00712CFB">
      <w:pPr>
        <w:pStyle w:val="a7"/>
        <w:numPr>
          <w:ilvl w:val="0"/>
          <w:numId w:val="13"/>
        </w:numPr>
        <w:spacing w:after="0"/>
        <w:ind w:left="1134"/>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Ще головне – терпіння. Терпіння виникає у людини тоді, коли є спокійний </w:t>
      </w:r>
      <w:r w:rsidR="00CD1FCB">
        <w:rPr>
          <w:rFonts w:ascii="Times New Roman" w:hAnsi="Times New Roman" w:cs="Times New Roman"/>
          <w:sz w:val="32"/>
          <w:szCs w:val="32"/>
          <w:lang w:val="uk-UA"/>
        </w:rPr>
        <w:t>роз</w:t>
      </w:r>
      <w:r w:rsidRPr="00331E34">
        <w:rPr>
          <w:rFonts w:ascii="Times New Roman" w:hAnsi="Times New Roman" w:cs="Times New Roman"/>
          <w:sz w:val="32"/>
          <w:szCs w:val="32"/>
          <w:lang w:val="uk-UA"/>
        </w:rPr>
        <w:t xml:space="preserve">ум, коли психолог внутрішнє і зовнішнє спокійний та не поспішає. Особлива дитина потребує багато часу. Тут і зараз такого не буває. І ждати приходиться іноді багато часу. </w:t>
      </w:r>
    </w:p>
    <w:p w:rsidR="00BD6FDC" w:rsidRPr="00331E34" w:rsidRDefault="00CF4A7C"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Олена Тараріна</w:t>
      </w:r>
      <w:r w:rsidR="00A80DE3">
        <w:rPr>
          <w:rFonts w:ascii="Times New Roman" w:hAnsi="Times New Roman" w:cs="Times New Roman"/>
          <w:sz w:val="32"/>
          <w:szCs w:val="32"/>
          <w:lang w:val="uk-UA"/>
        </w:rPr>
        <w:t xml:space="preserve"> висловлюється</w:t>
      </w:r>
      <w:r w:rsidRPr="00331E34">
        <w:rPr>
          <w:rFonts w:ascii="Times New Roman" w:hAnsi="Times New Roman" w:cs="Times New Roman"/>
          <w:sz w:val="32"/>
          <w:szCs w:val="32"/>
          <w:lang w:val="uk-UA"/>
        </w:rPr>
        <w:t xml:space="preserve"> про особливих дітей так: «Особливих дітей можна порівняти з тонучим кораблем в </w:t>
      </w:r>
      <w:r w:rsidR="00122D80">
        <w:rPr>
          <w:rFonts w:ascii="Times New Roman" w:hAnsi="Times New Roman" w:cs="Times New Roman"/>
          <w:sz w:val="32"/>
          <w:szCs w:val="32"/>
          <w:lang w:val="uk-UA"/>
        </w:rPr>
        <w:t>бурхливому</w:t>
      </w:r>
      <w:r w:rsidRPr="00331E34">
        <w:rPr>
          <w:rFonts w:ascii="Times New Roman" w:hAnsi="Times New Roman" w:cs="Times New Roman"/>
          <w:sz w:val="32"/>
          <w:szCs w:val="32"/>
          <w:lang w:val="uk-UA"/>
        </w:rPr>
        <w:t xml:space="preserve"> океані. Так як шум бурі перебиває сигнал, то його </w:t>
      </w:r>
      <w:r w:rsidR="00E05FB2" w:rsidRPr="00331E34">
        <w:rPr>
          <w:rFonts w:ascii="Times New Roman" w:hAnsi="Times New Roman" w:cs="Times New Roman"/>
          <w:sz w:val="32"/>
          <w:szCs w:val="32"/>
          <w:lang w:val="uk-UA"/>
        </w:rPr>
        <w:t xml:space="preserve">тихо  </w:t>
      </w:r>
      <w:r w:rsidRPr="00331E34">
        <w:rPr>
          <w:rFonts w:ascii="Times New Roman" w:hAnsi="Times New Roman" w:cs="Times New Roman"/>
          <w:sz w:val="32"/>
          <w:szCs w:val="32"/>
          <w:lang w:val="uk-UA"/>
        </w:rPr>
        <w:t xml:space="preserve">чути. І </w:t>
      </w:r>
      <w:r w:rsidR="00E05FB2" w:rsidRPr="00331E34">
        <w:rPr>
          <w:rFonts w:ascii="Times New Roman" w:hAnsi="Times New Roman" w:cs="Times New Roman"/>
          <w:sz w:val="32"/>
          <w:szCs w:val="32"/>
          <w:lang w:val="uk-UA"/>
        </w:rPr>
        <w:t xml:space="preserve">всі рятувальні </w:t>
      </w:r>
      <w:r w:rsidRPr="00331E34">
        <w:rPr>
          <w:rFonts w:ascii="Times New Roman" w:hAnsi="Times New Roman" w:cs="Times New Roman"/>
          <w:sz w:val="32"/>
          <w:szCs w:val="32"/>
          <w:lang w:val="uk-UA"/>
        </w:rPr>
        <w:t xml:space="preserve"> служби на березі і всі кораблі, які знаходяться в цьому радіусі, хочуть уловити цей сигнал. Це дуже схоже на роботу спеціаліста</w:t>
      </w:r>
      <w:r w:rsidR="00E05FB2" w:rsidRPr="00331E34">
        <w:rPr>
          <w:rFonts w:ascii="Times New Roman" w:hAnsi="Times New Roman" w:cs="Times New Roman"/>
          <w:sz w:val="32"/>
          <w:szCs w:val="32"/>
          <w:lang w:val="uk-UA"/>
        </w:rPr>
        <w:t>, я</w:t>
      </w:r>
      <w:r w:rsidRPr="00331E34">
        <w:rPr>
          <w:rFonts w:ascii="Times New Roman" w:hAnsi="Times New Roman" w:cs="Times New Roman"/>
          <w:sz w:val="32"/>
          <w:szCs w:val="32"/>
          <w:lang w:val="uk-UA"/>
        </w:rPr>
        <w:t xml:space="preserve">кий працює з особливою дитиною. </w:t>
      </w:r>
      <w:r w:rsidR="00E05FB2" w:rsidRPr="00331E34">
        <w:rPr>
          <w:rFonts w:ascii="Times New Roman" w:hAnsi="Times New Roman" w:cs="Times New Roman"/>
          <w:sz w:val="32"/>
          <w:szCs w:val="32"/>
          <w:lang w:val="uk-UA"/>
        </w:rPr>
        <w:t xml:space="preserve">Всі пізнавальні процеси, уся увага концентруються на слабко чутий сигнал з боку особливої дитини. Це говорить про те. Що потрібно уділяти увагу усім дрібницям. А як можна замітити ці дрібниці, коли ми постійно спішимо. Тільки в стані спокійного </w:t>
      </w:r>
      <w:r w:rsidR="00CD1FCB">
        <w:rPr>
          <w:rFonts w:ascii="Times New Roman" w:hAnsi="Times New Roman" w:cs="Times New Roman"/>
          <w:sz w:val="32"/>
          <w:szCs w:val="32"/>
          <w:lang w:val="uk-UA"/>
        </w:rPr>
        <w:t>роз</w:t>
      </w:r>
      <w:r w:rsidR="00E05FB2" w:rsidRPr="00331E34">
        <w:rPr>
          <w:rFonts w:ascii="Times New Roman" w:hAnsi="Times New Roman" w:cs="Times New Roman"/>
          <w:sz w:val="32"/>
          <w:szCs w:val="32"/>
          <w:lang w:val="uk-UA"/>
        </w:rPr>
        <w:t>ум</w:t>
      </w:r>
      <w:r w:rsidR="008449E5">
        <w:rPr>
          <w:rFonts w:ascii="Times New Roman" w:hAnsi="Times New Roman" w:cs="Times New Roman"/>
          <w:sz w:val="32"/>
          <w:szCs w:val="32"/>
          <w:lang w:val="uk-UA"/>
        </w:rPr>
        <w:t>у</w:t>
      </w:r>
      <w:r w:rsidR="00E05FB2" w:rsidRPr="00331E34">
        <w:rPr>
          <w:rFonts w:ascii="Times New Roman" w:hAnsi="Times New Roman" w:cs="Times New Roman"/>
          <w:sz w:val="32"/>
          <w:szCs w:val="32"/>
          <w:lang w:val="uk-UA"/>
        </w:rPr>
        <w:t xml:space="preserve">, ми можемо почути дитину. Тільки в спокійній воді, усі речи відображаються реально».  У кожної дитини є то, що може допомогти в роботі. </w:t>
      </w:r>
    </w:p>
    <w:p w:rsidR="00636C9B" w:rsidRPr="00331E34" w:rsidRDefault="00E05FB2"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Всі діти своєю поведінкою показують, що їм важливо потрібно.</w:t>
      </w:r>
    </w:p>
    <w:p w:rsidR="00E05FB2" w:rsidRDefault="00E05FB2"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Особливі діти часто бувають незручними та неугодними. Вони злять, виводять з рівноваги</w:t>
      </w:r>
      <w:r w:rsidR="00BD6FDC" w:rsidRPr="00331E34">
        <w:rPr>
          <w:rFonts w:ascii="Times New Roman" w:hAnsi="Times New Roman" w:cs="Times New Roman"/>
          <w:sz w:val="32"/>
          <w:szCs w:val="32"/>
          <w:lang w:val="uk-UA"/>
        </w:rPr>
        <w:t>. Що вони почувають, коли їх відторгають, не зважають? Для цього я проведу вправу «Зона відторгнення».</w:t>
      </w:r>
    </w:p>
    <w:p w:rsidR="005E3DBF" w:rsidRDefault="005E3DBF" w:rsidP="005D6366">
      <w:pPr>
        <w:spacing w:after="0"/>
        <w:ind w:left="360" w:firstLine="567"/>
        <w:jc w:val="both"/>
        <w:rPr>
          <w:rFonts w:ascii="Times New Roman" w:hAnsi="Times New Roman" w:cs="Times New Roman"/>
          <w:sz w:val="32"/>
          <w:szCs w:val="32"/>
          <w:lang w:val="uk-UA"/>
        </w:rPr>
      </w:pPr>
    </w:p>
    <w:p w:rsidR="005E3DBF" w:rsidRPr="00331E34" w:rsidRDefault="005E3DBF" w:rsidP="005D6366">
      <w:pPr>
        <w:spacing w:after="0"/>
        <w:ind w:left="360" w:firstLine="567"/>
        <w:jc w:val="both"/>
        <w:rPr>
          <w:rFonts w:ascii="Times New Roman" w:hAnsi="Times New Roman" w:cs="Times New Roman"/>
          <w:sz w:val="32"/>
          <w:szCs w:val="32"/>
          <w:lang w:val="uk-UA"/>
        </w:rPr>
      </w:pPr>
    </w:p>
    <w:p w:rsidR="00BD6FDC" w:rsidRPr="00331E34" w:rsidRDefault="00BD6FDC" w:rsidP="005D6366">
      <w:pPr>
        <w:pStyle w:val="a7"/>
        <w:numPr>
          <w:ilvl w:val="0"/>
          <w:numId w:val="5"/>
        </w:numPr>
        <w:spacing w:after="0"/>
        <w:ind w:firstLine="567"/>
        <w:jc w:val="both"/>
        <w:rPr>
          <w:rFonts w:ascii="Times New Roman" w:hAnsi="Times New Roman" w:cs="Times New Roman"/>
          <w:b/>
          <w:i/>
          <w:sz w:val="32"/>
          <w:szCs w:val="32"/>
          <w:lang w:val="uk-UA"/>
        </w:rPr>
      </w:pPr>
      <w:r w:rsidRPr="00331E34">
        <w:rPr>
          <w:rFonts w:ascii="Times New Roman" w:hAnsi="Times New Roman" w:cs="Times New Roman"/>
          <w:b/>
          <w:i/>
          <w:sz w:val="32"/>
          <w:szCs w:val="32"/>
          <w:lang w:val="uk-UA"/>
        </w:rPr>
        <w:lastRenderedPageBreak/>
        <w:t>Вправа «Зона відторгнутих»</w:t>
      </w:r>
    </w:p>
    <w:p w:rsidR="00BD6FDC" w:rsidRPr="00331E34" w:rsidRDefault="00BD6FDC"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На листі</w:t>
      </w:r>
      <w:r w:rsidR="005E3DBF">
        <w:rPr>
          <w:rFonts w:ascii="Times New Roman" w:hAnsi="Times New Roman" w:cs="Times New Roman"/>
          <w:sz w:val="32"/>
          <w:szCs w:val="32"/>
          <w:lang w:val="uk-UA"/>
        </w:rPr>
        <w:t xml:space="preserve"> формату</w:t>
      </w:r>
      <w:r w:rsidRPr="00331E34">
        <w:rPr>
          <w:rFonts w:ascii="Times New Roman" w:hAnsi="Times New Roman" w:cs="Times New Roman"/>
          <w:sz w:val="32"/>
          <w:szCs w:val="32"/>
          <w:lang w:val="uk-UA"/>
        </w:rPr>
        <w:t xml:space="preserve"> А4, намалювати 4 </w:t>
      </w:r>
      <w:r w:rsidR="00354694">
        <w:rPr>
          <w:rFonts w:ascii="Times New Roman" w:hAnsi="Times New Roman" w:cs="Times New Roman"/>
          <w:sz w:val="32"/>
          <w:szCs w:val="32"/>
          <w:lang w:val="uk-UA"/>
        </w:rPr>
        <w:t>кола: менше</w:t>
      </w:r>
      <w:r w:rsidRPr="00331E34">
        <w:rPr>
          <w:rFonts w:ascii="Times New Roman" w:hAnsi="Times New Roman" w:cs="Times New Roman"/>
          <w:sz w:val="32"/>
          <w:szCs w:val="32"/>
          <w:lang w:val="uk-UA"/>
        </w:rPr>
        <w:t>, більш</w:t>
      </w:r>
      <w:r w:rsidR="00354694">
        <w:rPr>
          <w:rFonts w:ascii="Times New Roman" w:hAnsi="Times New Roman" w:cs="Times New Roman"/>
          <w:sz w:val="32"/>
          <w:szCs w:val="32"/>
          <w:lang w:val="uk-UA"/>
        </w:rPr>
        <w:t>е</w:t>
      </w:r>
      <w:r w:rsidRPr="00331E34">
        <w:rPr>
          <w:rFonts w:ascii="Times New Roman" w:hAnsi="Times New Roman" w:cs="Times New Roman"/>
          <w:sz w:val="32"/>
          <w:szCs w:val="32"/>
          <w:lang w:val="uk-UA"/>
        </w:rPr>
        <w:t xml:space="preserve"> і ще більш</w:t>
      </w:r>
      <w:r w:rsidR="00354694">
        <w:rPr>
          <w:rFonts w:ascii="Times New Roman" w:hAnsi="Times New Roman" w:cs="Times New Roman"/>
          <w:sz w:val="32"/>
          <w:szCs w:val="32"/>
          <w:lang w:val="uk-UA"/>
        </w:rPr>
        <w:t>е</w:t>
      </w:r>
      <w:r w:rsidRPr="00331E34">
        <w:rPr>
          <w:rFonts w:ascii="Times New Roman" w:hAnsi="Times New Roman" w:cs="Times New Roman"/>
          <w:sz w:val="32"/>
          <w:szCs w:val="32"/>
          <w:lang w:val="uk-UA"/>
        </w:rPr>
        <w:t xml:space="preserve">. В середньому </w:t>
      </w:r>
      <w:r w:rsidR="00354694">
        <w:rPr>
          <w:rFonts w:ascii="Times New Roman" w:hAnsi="Times New Roman" w:cs="Times New Roman"/>
          <w:sz w:val="32"/>
          <w:szCs w:val="32"/>
          <w:lang w:val="uk-UA"/>
        </w:rPr>
        <w:t>колі</w:t>
      </w:r>
      <w:r w:rsidRPr="00331E34">
        <w:rPr>
          <w:rFonts w:ascii="Times New Roman" w:hAnsi="Times New Roman" w:cs="Times New Roman"/>
          <w:sz w:val="32"/>
          <w:szCs w:val="32"/>
          <w:lang w:val="uk-UA"/>
        </w:rPr>
        <w:t xml:space="preserve"> написати імена рідних людей. В другому </w:t>
      </w:r>
      <w:r w:rsidR="00354694">
        <w:rPr>
          <w:rFonts w:ascii="Times New Roman" w:hAnsi="Times New Roman" w:cs="Times New Roman"/>
          <w:sz w:val="32"/>
          <w:szCs w:val="32"/>
          <w:lang w:val="uk-UA"/>
        </w:rPr>
        <w:t>колі</w:t>
      </w:r>
      <w:r w:rsidRPr="00331E34">
        <w:rPr>
          <w:rFonts w:ascii="Times New Roman" w:hAnsi="Times New Roman" w:cs="Times New Roman"/>
          <w:sz w:val="32"/>
          <w:szCs w:val="32"/>
          <w:lang w:val="uk-UA"/>
        </w:rPr>
        <w:t xml:space="preserve"> написати близьких людей. В третьому </w:t>
      </w:r>
      <w:r w:rsidR="00354694">
        <w:rPr>
          <w:rFonts w:ascii="Times New Roman" w:hAnsi="Times New Roman" w:cs="Times New Roman"/>
          <w:sz w:val="32"/>
          <w:szCs w:val="32"/>
          <w:lang w:val="uk-UA"/>
        </w:rPr>
        <w:t>колі</w:t>
      </w:r>
      <w:r w:rsidRPr="00331E34">
        <w:rPr>
          <w:rFonts w:ascii="Times New Roman" w:hAnsi="Times New Roman" w:cs="Times New Roman"/>
          <w:sz w:val="32"/>
          <w:szCs w:val="32"/>
          <w:lang w:val="uk-UA"/>
        </w:rPr>
        <w:t xml:space="preserve"> написати імена друзів. В четвертому написати імена знайомих. Потрібно уважно подивитися на ці круги та імена. А далі уявіть собі, що другого та третього на деякий час немає. Що ви відчуваєте? Які почуття вас охоплюють? (почуття пуст</w:t>
      </w:r>
      <w:r w:rsidR="004225A3" w:rsidRPr="00331E34">
        <w:rPr>
          <w:rFonts w:ascii="Times New Roman" w:hAnsi="Times New Roman" w:cs="Times New Roman"/>
          <w:sz w:val="32"/>
          <w:szCs w:val="32"/>
          <w:lang w:val="uk-UA"/>
        </w:rPr>
        <w:t>оти, страху, самотності, смуток</w:t>
      </w:r>
      <w:r w:rsidRPr="00331E34">
        <w:rPr>
          <w:rFonts w:ascii="Times New Roman" w:hAnsi="Times New Roman" w:cs="Times New Roman"/>
          <w:sz w:val="32"/>
          <w:szCs w:val="32"/>
          <w:lang w:val="uk-UA"/>
        </w:rPr>
        <w:t>). Теж саме переживають і діти, які нам незручні та неугодні. Таку вправу я провожу з батьками та вчителями. Цім я показую, що переживають діти, коли ми їх відторгаємо.</w:t>
      </w:r>
    </w:p>
    <w:p w:rsidR="004225A3" w:rsidRPr="00331E34" w:rsidRDefault="004225A3" w:rsidP="005D6366">
      <w:pPr>
        <w:pStyle w:val="a7"/>
        <w:numPr>
          <w:ilvl w:val="0"/>
          <w:numId w:val="5"/>
        </w:numPr>
        <w:spacing w:after="0"/>
        <w:ind w:firstLine="567"/>
        <w:jc w:val="both"/>
        <w:rPr>
          <w:rFonts w:ascii="Times New Roman" w:hAnsi="Times New Roman" w:cs="Times New Roman"/>
          <w:b/>
          <w:i/>
          <w:sz w:val="32"/>
          <w:szCs w:val="32"/>
          <w:lang w:val="uk-UA"/>
        </w:rPr>
      </w:pPr>
      <w:r w:rsidRPr="00331E34">
        <w:rPr>
          <w:rFonts w:ascii="Times New Roman" w:hAnsi="Times New Roman" w:cs="Times New Roman"/>
          <w:b/>
          <w:i/>
          <w:sz w:val="32"/>
          <w:szCs w:val="32"/>
          <w:lang w:val="uk-UA"/>
        </w:rPr>
        <w:t>Інформаційний блок «Агресія»</w:t>
      </w:r>
    </w:p>
    <w:p w:rsidR="004225A3" w:rsidRPr="00331E34" w:rsidRDefault="004225A3"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На сьогоднішній день ми кожен день зустрічаємо агресивних дітей. Агресивні діти, це теж особливі діти. Сьогодні я не буду розповідати про базові знання агресії. Я хочу зупинитися на деяких моментах.</w:t>
      </w:r>
    </w:p>
    <w:p w:rsidR="004225A3" w:rsidRPr="00331E34" w:rsidRDefault="004225A3"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Агресія це сигнал про те, що щось не так, що порушені границі. </w:t>
      </w:r>
    </w:p>
    <w:p w:rsidR="004225A3" w:rsidRPr="00331E34" w:rsidRDefault="004225A3"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Основні шифри агресивності:</w:t>
      </w:r>
    </w:p>
    <w:p w:rsidR="004225A3" w:rsidRPr="00354694" w:rsidRDefault="004225A3" w:rsidP="00354694">
      <w:pPr>
        <w:pStyle w:val="a7"/>
        <w:numPr>
          <w:ilvl w:val="0"/>
          <w:numId w:val="14"/>
        </w:numPr>
        <w:spacing w:after="0"/>
        <w:ind w:left="1560"/>
        <w:jc w:val="both"/>
        <w:rPr>
          <w:rFonts w:ascii="Times New Roman" w:hAnsi="Times New Roman" w:cs="Times New Roman"/>
          <w:sz w:val="32"/>
          <w:szCs w:val="32"/>
          <w:lang w:val="uk-UA"/>
        </w:rPr>
      </w:pPr>
      <w:r w:rsidRPr="00354694">
        <w:rPr>
          <w:rFonts w:ascii="Times New Roman" w:hAnsi="Times New Roman" w:cs="Times New Roman"/>
          <w:sz w:val="32"/>
          <w:szCs w:val="32"/>
          <w:lang w:val="uk-UA"/>
        </w:rPr>
        <w:t>Потрібність в увазі.</w:t>
      </w:r>
    </w:p>
    <w:p w:rsidR="004225A3" w:rsidRPr="00354694" w:rsidRDefault="004225A3" w:rsidP="00354694">
      <w:pPr>
        <w:pStyle w:val="a7"/>
        <w:numPr>
          <w:ilvl w:val="0"/>
          <w:numId w:val="14"/>
        </w:numPr>
        <w:spacing w:after="0"/>
        <w:ind w:left="1560"/>
        <w:jc w:val="both"/>
        <w:rPr>
          <w:rFonts w:ascii="Times New Roman" w:hAnsi="Times New Roman" w:cs="Times New Roman"/>
          <w:sz w:val="32"/>
          <w:szCs w:val="32"/>
          <w:lang w:val="uk-UA"/>
        </w:rPr>
      </w:pPr>
      <w:r w:rsidRPr="00354694">
        <w:rPr>
          <w:rFonts w:ascii="Times New Roman" w:hAnsi="Times New Roman" w:cs="Times New Roman"/>
          <w:sz w:val="32"/>
          <w:szCs w:val="32"/>
          <w:lang w:val="uk-UA"/>
        </w:rPr>
        <w:t>Получити бажане.</w:t>
      </w:r>
    </w:p>
    <w:p w:rsidR="004225A3" w:rsidRPr="00354694" w:rsidRDefault="004225A3" w:rsidP="00354694">
      <w:pPr>
        <w:pStyle w:val="a7"/>
        <w:numPr>
          <w:ilvl w:val="0"/>
          <w:numId w:val="14"/>
        </w:numPr>
        <w:spacing w:after="0"/>
        <w:ind w:left="1560"/>
        <w:jc w:val="both"/>
        <w:rPr>
          <w:rFonts w:ascii="Times New Roman" w:hAnsi="Times New Roman" w:cs="Times New Roman"/>
          <w:sz w:val="32"/>
          <w:szCs w:val="32"/>
          <w:lang w:val="uk-UA"/>
        </w:rPr>
      </w:pPr>
      <w:r w:rsidRPr="00354694">
        <w:rPr>
          <w:rFonts w:ascii="Times New Roman" w:hAnsi="Times New Roman" w:cs="Times New Roman"/>
          <w:sz w:val="32"/>
          <w:szCs w:val="32"/>
          <w:lang w:val="uk-UA"/>
        </w:rPr>
        <w:t>Спосіб впливу на інших, змінення іншого, володарювати, маніпуляція.</w:t>
      </w:r>
    </w:p>
    <w:p w:rsidR="00E93894" w:rsidRPr="00354694" w:rsidRDefault="004225A3" w:rsidP="00354694">
      <w:pPr>
        <w:pStyle w:val="a7"/>
        <w:numPr>
          <w:ilvl w:val="0"/>
          <w:numId w:val="14"/>
        </w:numPr>
        <w:spacing w:after="0"/>
        <w:ind w:left="1560"/>
        <w:jc w:val="both"/>
        <w:rPr>
          <w:rFonts w:ascii="Times New Roman" w:hAnsi="Times New Roman" w:cs="Times New Roman"/>
          <w:sz w:val="32"/>
          <w:szCs w:val="32"/>
          <w:lang w:val="uk-UA"/>
        </w:rPr>
      </w:pPr>
      <w:r w:rsidRPr="00354694">
        <w:rPr>
          <w:rFonts w:ascii="Times New Roman" w:hAnsi="Times New Roman" w:cs="Times New Roman"/>
          <w:sz w:val="32"/>
          <w:szCs w:val="32"/>
          <w:lang w:val="uk-UA"/>
        </w:rPr>
        <w:t xml:space="preserve">Помста – спосіб спричинення </w:t>
      </w:r>
      <w:r w:rsidR="00E93894" w:rsidRPr="00354694">
        <w:rPr>
          <w:rFonts w:ascii="Times New Roman" w:hAnsi="Times New Roman" w:cs="Times New Roman"/>
          <w:sz w:val="32"/>
          <w:szCs w:val="32"/>
          <w:lang w:val="uk-UA"/>
        </w:rPr>
        <w:t>шкоди.</w:t>
      </w:r>
    </w:p>
    <w:p w:rsidR="004225A3" w:rsidRPr="00331E34" w:rsidRDefault="00E93894"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Способів формування агресивності дуже багато. Це патологія вагітності, при пологах. Однаку головна причина це стиль виховання, це сім’я. з дитинства порушуються границі. Як в анекдоті. Мама кричить дитині: «Мойша, пора додому». Він відповідає: «мамо, я замерз чи голодний!». Постійні батьківські заборони…</w:t>
      </w:r>
    </w:p>
    <w:p w:rsidR="00E93894" w:rsidRPr="00331E34" w:rsidRDefault="00E93894"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Наприклад: дитина впала, біжить до мами. Дуже часто матері кажуть, що до </w:t>
      </w:r>
      <w:r w:rsidR="00CD1FCB">
        <w:rPr>
          <w:rFonts w:ascii="Times New Roman" w:hAnsi="Times New Roman" w:cs="Times New Roman"/>
          <w:sz w:val="32"/>
          <w:szCs w:val="32"/>
          <w:lang w:val="uk-UA"/>
        </w:rPr>
        <w:t>весілля</w:t>
      </w:r>
      <w:r w:rsidRPr="00331E34">
        <w:rPr>
          <w:rFonts w:ascii="Times New Roman" w:hAnsi="Times New Roman" w:cs="Times New Roman"/>
          <w:sz w:val="32"/>
          <w:szCs w:val="32"/>
          <w:lang w:val="uk-UA"/>
        </w:rPr>
        <w:t xml:space="preserve">заживе, нічого страшного, мужчини не плачуть. Таким чином ми забороняємо переживати свою біль, проблему. Дуже цікаво те, що у  мами  в цей час з’являється почуття страху, який вона не готова переживати. Своїм станом вона говорить </w:t>
      </w:r>
      <w:r w:rsidR="005068E7" w:rsidRPr="00331E34">
        <w:rPr>
          <w:rFonts w:ascii="Times New Roman" w:hAnsi="Times New Roman" w:cs="Times New Roman"/>
          <w:sz w:val="32"/>
          <w:szCs w:val="32"/>
          <w:lang w:val="uk-UA"/>
        </w:rPr>
        <w:t xml:space="preserve">дитині закрий рота. </w:t>
      </w:r>
    </w:p>
    <w:p w:rsidR="005068E7" w:rsidRPr="00331E34" w:rsidRDefault="005068E7"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lastRenderedPageBreak/>
        <w:t>Заборони  мами – я глухий, я не бачу, я не чую. Потім взагалі виключається механізм захисту. Йде по давлення  почуттів, витиснення в підсвідомість.  Якщо дитина зберігає в собі агресію, це переходить в тіло, тіло починає боліти, розвивається психосоматика.</w:t>
      </w:r>
    </w:p>
    <w:p w:rsidR="005068E7" w:rsidRPr="00331E34" w:rsidRDefault="005068E7"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Дитина страдає, він хоче звільнитися від болю. Він знаходить когось, щоб віддати агресію.</w:t>
      </w:r>
    </w:p>
    <w:p w:rsidR="005068E7" w:rsidRPr="00331E34" w:rsidRDefault="005068E7"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Рішення цієї проблеми таке:</w:t>
      </w:r>
    </w:p>
    <w:p w:rsidR="005068E7" w:rsidRPr="00331E34" w:rsidRDefault="005068E7" w:rsidP="00354694">
      <w:pPr>
        <w:pStyle w:val="a7"/>
        <w:numPr>
          <w:ilvl w:val="0"/>
          <w:numId w:val="14"/>
        </w:numPr>
        <w:spacing w:after="0"/>
        <w:ind w:left="1276"/>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Мама </w:t>
      </w:r>
      <w:r w:rsidR="00213530" w:rsidRPr="00331E34">
        <w:rPr>
          <w:rFonts w:ascii="Times New Roman" w:hAnsi="Times New Roman" w:cs="Times New Roman"/>
          <w:sz w:val="32"/>
          <w:szCs w:val="32"/>
          <w:lang w:val="uk-UA"/>
        </w:rPr>
        <w:t>повинна</w:t>
      </w:r>
      <w:r w:rsidRPr="00331E34">
        <w:rPr>
          <w:rFonts w:ascii="Times New Roman" w:hAnsi="Times New Roman" w:cs="Times New Roman"/>
          <w:sz w:val="32"/>
          <w:szCs w:val="32"/>
          <w:lang w:val="uk-UA"/>
        </w:rPr>
        <w:t xml:space="preserve"> дитину пожаліти</w:t>
      </w:r>
      <w:r w:rsidR="00213530" w:rsidRPr="00331E34">
        <w:rPr>
          <w:rFonts w:ascii="Times New Roman" w:hAnsi="Times New Roman" w:cs="Times New Roman"/>
          <w:sz w:val="32"/>
          <w:szCs w:val="32"/>
          <w:lang w:val="uk-UA"/>
        </w:rPr>
        <w:t>, їй с</w:t>
      </w:r>
      <w:r w:rsidR="00D071B0">
        <w:rPr>
          <w:rFonts w:ascii="Times New Roman" w:hAnsi="Times New Roman" w:cs="Times New Roman"/>
          <w:sz w:val="32"/>
          <w:szCs w:val="32"/>
          <w:lang w:val="uk-UA"/>
        </w:rPr>
        <w:t>пів</w:t>
      </w:r>
      <w:r w:rsidR="00213530" w:rsidRPr="00331E34">
        <w:rPr>
          <w:rFonts w:ascii="Times New Roman" w:hAnsi="Times New Roman" w:cs="Times New Roman"/>
          <w:sz w:val="32"/>
          <w:szCs w:val="32"/>
          <w:lang w:val="uk-UA"/>
        </w:rPr>
        <w:t>переживати. Я розумію як тобі боляче, чим я можу тобі допомогти?</w:t>
      </w:r>
    </w:p>
    <w:p w:rsidR="00213530" w:rsidRPr="00331E34" w:rsidRDefault="00213530" w:rsidP="00354694">
      <w:pPr>
        <w:pStyle w:val="a7"/>
        <w:numPr>
          <w:ilvl w:val="0"/>
          <w:numId w:val="14"/>
        </w:numPr>
        <w:spacing w:after="0"/>
        <w:ind w:left="1276"/>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Дитина може вербально показати, що зі мною так не можна. Але цьому потрібно навчати.</w:t>
      </w:r>
    </w:p>
    <w:p w:rsidR="00213530" w:rsidRPr="00331E34" w:rsidRDefault="00213530" w:rsidP="00354694">
      <w:pPr>
        <w:pStyle w:val="a7"/>
        <w:numPr>
          <w:ilvl w:val="0"/>
          <w:numId w:val="14"/>
        </w:numPr>
        <w:spacing w:after="0"/>
        <w:ind w:left="1276"/>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Дуже сильний інструмент в роботі з агресивністю це АРТ – терапія. (асоціативні картки, глина, пластилін, тісто, пісок, муз</w:t>
      </w:r>
      <w:r w:rsidR="00122D80">
        <w:rPr>
          <w:rFonts w:ascii="Times New Roman" w:hAnsi="Times New Roman" w:cs="Times New Roman"/>
          <w:sz w:val="32"/>
          <w:szCs w:val="32"/>
          <w:lang w:val="uk-UA"/>
        </w:rPr>
        <w:t xml:space="preserve">ичний </w:t>
      </w:r>
      <w:r w:rsidRPr="00331E34">
        <w:rPr>
          <w:rFonts w:ascii="Times New Roman" w:hAnsi="Times New Roman" w:cs="Times New Roman"/>
          <w:sz w:val="32"/>
          <w:szCs w:val="32"/>
          <w:lang w:val="uk-UA"/>
        </w:rPr>
        <w:t xml:space="preserve">інструмент, кісті з широким кінцем, </w:t>
      </w:r>
      <w:r w:rsidR="00307169" w:rsidRPr="00331E34">
        <w:rPr>
          <w:rFonts w:ascii="Times New Roman" w:hAnsi="Times New Roman" w:cs="Times New Roman"/>
          <w:sz w:val="32"/>
          <w:szCs w:val="32"/>
          <w:lang w:val="uk-UA"/>
        </w:rPr>
        <w:t xml:space="preserve">папір </w:t>
      </w:r>
      <w:r w:rsidRPr="00331E34">
        <w:rPr>
          <w:rFonts w:ascii="Times New Roman" w:hAnsi="Times New Roman" w:cs="Times New Roman"/>
          <w:sz w:val="32"/>
          <w:szCs w:val="32"/>
          <w:lang w:val="uk-UA"/>
        </w:rPr>
        <w:t xml:space="preserve"> формат</w:t>
      </w:r>
      <w:r w:rsidR="00354694">
        <w:rPr>
          <w:rFonts w:ascii="Times New Roman" w:hAnsi="Times New Roman" w:cs="Times New Roman"/>
          <w:sz w:val="32"/>
          <w:szCs w:val="32"/>
          <w:lang w:val="uk-UA"/>
        </w:rPr>
        <w:t>у</w:t>
      </w:r>
      <w:r w:rsidRPr="00331E34">
        <w:rPr>
          <w:rFonts w:ascii="Times New Roman" w:hAnsi="Times New Roman" w:cs="Times New Roman"/>
          <w:sz w:val="32"/>
          <w:szCs w:val="32"/>
          <w:lang w:val="uk-UA"/>
        </w:rPr>
        <w:t xml:space="preserve"> А-2, А-3, різні види проволоки, картон різного кольору, </w:t>
      </w:r>
      <w:r w:rsidR="00FA7658">
        <w:rPr>
          <w:rFonts w:ascii="Times New Roman" w:hAnsi="Times New Roman" w:cs="Times New Roman"/>
          <w:sz w:val="32"/>
          <w:szCs w:val="32"/>
          <w:lang w:val="uk-UA"/>
        </w:rPr>
        <w:t>фольга, наждачний папір</w:t>
      </w:r>
      <w:r w:rsidR="00307169" w:rsidRPr="00331E34">
        <w:rPr>
          <w:rFonts w:ascii="Times New Roman" w:hAnsi="Times New Roman" w:cs="Times New Roman"/>
          <w:sz w:val="32"/>
          <w:szCs w:val="32"/>
          <w:lang w:val="uk-UA"/>
        </w:rPr>
        <w:t>, гуаш).</w:t>
      </w:r>
    </w:p>
    <w:p w:rsidR="00213530" w:rsidRPr="00331E34" w:rsidRDefault="00213530" w:rsidP="005D6366">
      <w:pPr>
        <w:spacing w:after="0"/>
        <w:ind w:left="360"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Зараз я пропоную опрацювати техніки з арттерапії.</w:t>
      </w:r>
    </w:p>
    <w:p w:rsidR="00307169" w:rsidRPr="00331E34" w:rsidRDefault="00213530" w:rsidP="005D6366">
      <w:pPr>
        <w:pStyle w:val="a7"/>
        <w:spacing w:after="0"/>
        <w:ind w:firstLine="567"/>
        <w:jc w:val="both"/>
        <w:rPr>
          <w:rFonts w:ascii="Times New Roman" w:hAnsi="Times New Roman" w:cs="Times New Roman"/>
          <w:b/>
          <w:sz w:val="32"/>
          <w:szCs w:val="32"/>
          <w:lang w:val="uk-UA"/>
        </w:rPr>
      </w:pPr>
      <w:r w:rsidRPr="00331E34">
        <w:rPr>
          <w:rFonts w:ascii="Times New Roman" w:hAnsi="Times New Roman" w:cs="Times New Roman"/>
          <w:b/>
          <w:sz w:val="32"/>
          <w:szCs w:val="32"/>
          <w:lang w:val="uk-UA"/>
        </w:rPr>
        <w:t>10.Техніки</w:t>
      </w:r>
      <w:r w:rsidR="00307169" w:rsidRPr="00331E34">
        <w:rPr>
          <w:rFonts w:ascii="Times New Roman" w:hAnsi="Times New Roman" w:cs="Times New Roman"/>
          <w:b/>
          <w:sz w:val="32"/>
          <w:szCs w:val="32"/>
          <w:lang w:val="uk-UA"/>
        </w:rPr>
        <w:t>:</w:t>
      </w:r>
    </w:p>
    <w:p w:rsidR="00307169" w:rsidRPr="00331E34" w:rsidRDefault="00307169"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b/>
          <w:sz w:val="32"/>
          <w:szCs w:val="32"/>
          <w:lang w:val="uk-UA"/>
        </w:rPr>
        <w:t>Мета</w:t>
      </w:r>
      <w:r w:rsidRPr="00331E34">
        <w:rPr>
          <w:rFonts w:ascii="Times New Roman" w:hAnsi="Times New Roman" w:cs="Times New Roman"/>
          <w:sz w:val="32"/>
          <w:szCs w:val="32"/>
          <w:lang w:val="uk-UA"/>
        </w:rPr>
        <w:t>: звільнитися від агресивних почуттів.</w:t>
      </w:r>
    </w:p>
    <w:p w:rsidR="00307169" w:rsidRPr="00331E34" w:rsidRDefault="00307169"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b/>
          <w:sz w:val="32"/>
          <w:szCs w:val="32"/>
          <w:lang w:val="uk-UA"/>
        </w:rPr>
        <w:t>Обладнання:</w:t>
      </w:r>
      <w:r w:rsidRPr="00331E34">
        <w:rPr>
          <w:rFonts w:ascii="Times New Roman" w:hAnsi="Times New Roman" w:cs="Times New Roman"/>
          <w:sz w:val="32"/>
          <w:szCs w:val="32"/>
          <w:lang w:val="uk-UA"/>
        </w:rPr>
        <w:t xml:space="preserve"> гуаш, кісті з широким кінцем, папір формат</w:t>
      </w:r>
      <w:r w:rsidR="00354694">
        <w:rPr>
          <w:rFonts w:ascii="Times New Roman" w:hAnsi="Times New Roman" w:cs="Times New Roman"/>
          <w:sz w:val="32"/>
          <w:szCs w:val="32"/>
          <w:lang w:val="uk-UA"/>
        </w:rPr>
        <w:t>у</w:t>
      </w:r>
      <w:r w:rsidRPr="00331E34">
        <w:rPr>
          <w:rFonts w:ascii="Times New Roman" w:hAnsi="Times New Roman" w:cs="Times New Roman"/>
          <w:sz w:val="32"/>
          <w:szCs w:val="32"/>
          <w:lang w:val="uk-UA"/>
        </w:rPr>
        <w:t xml:space="preserve"> А-3, пластмасові </w:t>
      </w:r>
      <w:r w:rsidR="00CD1FCB">
        <w:rPr>
          <w:rFonts w:ascii="Times New Roman" w:hAnsi="Times New Roman" w:cs="Times New Roman"/>
          <w:sz w:val="32"/>
          <w:szCs w:val="32"/>
          <w:lang w:val="uk-UA"/>
        </w:rPr>
        <w:t>скляночки</w:t>
      </w:r>
      <w:r w:rsidRPr="00331E34">
        <w:rPr>
          <w:rFonts w:ascii="Times New Roman" w:hAnsi="Times New Roman" w:cs="Times New Roman"/>
          <w:sz w:val="32"/>
          <w:szCs w:val="32"/>
          <w:lang w:val="uk-UA"/>
        </w:rPr>
        <w:t>, вода, мильний розчин, трубочки для коктейлю</w:t>
      </w:r>
      <w:r w:rsidR="00B12822" w:rsidRPr="00331E34">
        <w:rPr>
          <w:rFonts w:ascii="Times New Roman" w:hAnsi="Times New Roman" w:cs="Times New Roman"/>
          <w:sz w:val="32"/>
          <w:szCs w:val="32"/>
          <w:lang w:val="uk-UA"/>
        </w:rPr>
        <w:t>, асоціативні картки «Мотивація – провокація» автор О.</w:t>
      </w:r>
      <w:r w:rsidR="00354694">
        <w:rPr>
          <w:rFonts w:ascii="Times New Roman" w:hAnsi="Times New Roman" w:cs="Times New Roman"/>
          <w:sz w:val="32"/>
          <w:szCs w:val="32"/>
          <w:lang w:val="uk-UA"/>
        </w:rPr>
        <w:t> </w:t>
      </w:r>
      <w:r w:rsidR="00B12822" w:rsidRPr="00331E34">
        <w:rPr>
          <w:rFonts w:ascii="Times New Roman" w:hAnsi="Times New Roman" w:cs="Times New Roman"/>
          <w:sz w:val="32"/>
          <w:szCs w:val="32"/>
          <w:lang w:val="uk-UA"/>
        </w:rPr>
        <w:t>Горковенко та «</w:t>
      </w:r>
      <w:r w:rsidR="00CD1FCB">
        <w:rPr>
          <w:rFonts w:ascii="Times New Roman" w:hAnsi="Times New Roman" w:cs="Times New Roman"/>
          <w:sz w:val="32"/>
          <w:szCs w:val="32"/>
          <w:lang w:val="uk-UA"/>
        </w:rPr>
        <w:t xml:space="preserve">Сила </w:t>
      </w:r>
      <w:r w:rsidR="00B12822" w:rsidRPr="00331E34">
        <w:rPr>
          <w:rFonts w:ascii="Times New Roman" w:hAnsi="Times New Roman" w:cs="Times New Roman"/>
          <w:sz w:val="32"/>
          <w:szCs w:val="32"/>
          <w:lang w:val="uk-UA"/>
        </w:rPr>
        <w:t>час</w:t>
      </w:r>
      <w:r w:rsidR="00CD1FCB">
        <w:rPr>
          <w:rFonts w:ascii="Times New Roman" w:hAnsi="Times New Roman" w:cs="Times New Roman"/>
          <w:sz w:val="32"/>
          <w:szCs w:val="32"/>
          <w:lang w:val="uk-UA"/>
        </w:rPr>
        <w:t>у</w:t>
      </w:r>
      <w:r w:rsidR="00B12822" w:rsidRPr="00331E34">
        <w:rPr>
          <w:rFonts w:ascii="Times New Roman" w:hAnsi="Times New Roman" w:cs="Times New Roman"/>
          <w:sz w:val="32"/>
          <w:szCs w:val="32"/>
          <w:lang w:val="uk-UA"/>
        </w:rPr>
        <w:t>» автор Ніка Вернікова.</w:t>
      </w:r>
    </w:p>
    <w:p w:rsidR="00307169" w:rsidRPr="00331E34" w:rsidRDefault="00307169"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Вид</w:t>
      </w:r>
      <w:r w:rsidR="00354694">
        <w:rPr>
          <w:rFonts w:ascii="Times New Roman" w:hAnsi="Times New Roman" w:cs="Times New Roman"/>
          <w:sz w:val="32"/>
          <w:szCs w:val="32"/>
          <w:lang w:val="uk-UA"/>
        </w:rPr>
        <w:t>ування через трубочку</w:t>
      </w:r>
      <w:r w:rsidR="00B12822" w:rsidRPr="00331E34">
        <w:rPr>
          <w:rFonts w:ascii="Times New Roman" w:hAnsi="Times New Roman" w:cs="Times New Roman"/>
          <w:sz w:val="32"/>
          <w:szCs w:val="32"/>
          <w:lang w:val="uk-UA"/>
        </w:rPr>
        <w:t>(авторська робота)</w:t>
      </w:r>
    </w:p>
    <w:p w:rsidR="00B12822" w:rsidRPr="00331E34" w:rsidRDefault="00354694" w:rsidP="005D6366">
      <w:pPr>
        <w:spacing w:after="0"/>
        <w:ind w:firstLine="567"/>
        <w:jc w:val="both"/>
        <w:rPr>
          <w:rFonts w:ascii="Times New Roman" w:hAnsi="Times New Roman" w:cs="Times New Roman"/>
          <w:b/>
          <w:sz w:val="32"/>
          <w:szCs w:val="32"/>
          <w:lang w:val="uk-UA"/>
        </w:rPr>
      </w:pPr>
      <w:r>
        <w:rPr>
          <w:rFonts w:ascii="Times New Roman" w:hAnsi="Times New Roman" w:cs="Times New Roman"/>
          <w:b/>
          <w:sz w:val="32"/>
          <w:szCs w:val="32"/>
          <w:lang w:val="uk-UA"/>
        </w:rPr>
        <w:t>1 частина</w:t>
      </w:r>
    </w:p>
    <w:p w:rsidR="00B12822" w:rsidRPr="00331E34" w:rsidRDefault="00B12822"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b/>
          <w:sz w:val="32"/>
          <w:szCs w:val="32"/>
          <w:lang w:val="uk-UA"/>
        </w:rPr>
        <w:t>Інструкція:</w:t>
      </w:r>
      <w:r w:rsidR="006B10DE" w:rsidRPr="00331E34">
        <w:rPr>
          <w:rFonts w:ascii="Times New Roman" w:hAnsi="Times New Roman" w:cs="Times New Roman"/>
          <w:sz w:val="32"/>
          <w:szCs w:val="32"/>
          <w:lang w:val="uk-UA"/>
        </w:rPr>
        <w:t>визначаємо свою агресію та її колір.</w:t>
      </w:r>
      <w:r w:rsidRPr="00331E34">
        <w:rPr>
          <w:rFonts w:ascii="Times New Roman" w:hAnsi="Times New Roman" w:cs="Times New Roman"/>
          <w:sz w:val="32"/>
          <w:szCs w:val="32"/>
          <w:lang w:val="uk-UA"/>
        </w:rPr>
        <w:t xml:space="preserve"> Беремо лист і ставимо краплину гуаші на кінці паперу. Через трубочку в</w:t>
      </w:r>
      <w:r w:rsidR="006B10DE" w:rsidRPr="00331E34">
        <w:rPr>
          <w:rFonts w:ascii="Times New Roman" w:hAnsi="Times New Roman" w:cs="Times New Roman"/>
          <w:sz w:val="32"/>
          <w:szCs w:val="32"/>
          <w:lang w:val="uk-UA"/>
        </w:rPr>
        <w:t>и</w:t>
      </w:r>
      <w:r w:rsidRPr="00331E34">
        <w:rPr>
          <w:rFonts w:ascii="Times New Roman" w:hAnsi="Times New Roman" w:cs="Times New Roman"/>
          <w:sz w:val="32"/>
          <w:szCs w:val="32"/>
          <w:lang w:val="uk-UA"/>
        </w:rPr>
        <w:t xml:space="preserve">дуваємо цю краплю. </w:t>
      </w:r>
      <w:r w:rsidR="00CD1FCB">
        <w:rPr>
          <w:rFonts w:ascii="Times New Roman" w:hAnsi="Times New Roman" w:cs="Times New Roman"/>
          <w:sz w:val="32"/>
          <w:szCs w:val="32"/>
          <w:lang w:val="uk-UA"/>
        </w:rPr>
        <w:t>Отримуємо</w:t>
      </w:r>
      <w:r w:rsidRPr="00331E34">
        <w:rPr>
          <w:rFonts w:ascii="Times New Roman" w:hAnsi="Times New Roman" w:cs="Times New Roman"/>
          <w:sz w:val="32"/>
          <w:szCs w:val="32"/>
          <w:lang w:val="uk-UA"/>
        </w:rPr>
        <w:t xml:space="preserve"> якийсь малюнок. Даємо йому назву і даємо деякі питання для обговорення:</w:t>
      </w:r>
    </w:p>
    <w:p w:rsidR="00B12822" w:rsidRPr="00331E34" w:rsidRDefault="00B12822" w:rsidP="00354694">
      <w:pPr>
        <w:pStyle w:val="a3"/>
        <w:numPr>
          <w:ilvl w:val="0"/>
          <w:numId w:val="15"/>
        </w:numPr>
        <w:shd w:val="clear" w:color="auto" w:fill="FFFFFF"/>
        <w:spacing w:before="0" w:beforeAutospacing="0" w:after="0" w:afterAutospacing="0" w:line="276" w:lineRule="auto"/>
        <w:ind w:left="1134"/>
        <w:jc w:val="both"/>
        <w:rPr>
          <w:color w:val="000000"/>
          <w:sz w:val="32"/>
          <w:szCs w:val="32"/>
          <w:lang w:val="uk-UA"/>
        </w:rPr>
      </w:pPr>
      <w:r w:rsidRPr="00331E34">
        <w:rPr>
          <w:color w:val="000000"/>
          <w:sz w:val="32"/>
          <w:szCs w:val="32"/>
          <w:lang w:val="uk-UA"/>
        </w:rPr>
        <w:t>Які почуття у вас викликає ваша робота?</w:t>
      </w:r>
    </w:p>
    <w:p w:rsidR="00B12822" w:rsidRPr="00331E34" w:rsidRDefault="00B12822" w:rsidP="00354694">
      <w:pPr>
        <w:pStyle w:val="a3"/>
        <w:numPr>
          <w:ilvl w:val="0"/>
          <w:numId w:val="15"/>
        </w:numPr>
        <w:shd w:val="clear" w:color="auto" w:fill="FFFFFF"/>
        <w:spacing w:before="0" w:beforeAutospacing="0" w:after="0" w:afterAutospacing="0" w:line="276" w:lineRule="auto"/>
        <w:ind w:left="1134"/>
        <w:jc w:val="both"/>
        <w:rPr>
          <w:color w:val="000000"/>
          <w:sz w:val="32"/>
          <w:szCs w:val="32"/>
          <w:lang w:val="uk-UA"/>
        </w:rPr>
      </w:pPr>
      <w:r w:rsidRPr="00331E34">
        <w:rPr>
          <w:color w:val="000000"/>
          <w:sz w:val="32"/>
          <w:szCs w:val="32"/>
          <w:lang w:val="uk-UA"/>
        </w:rPr>
        <w:t>Як би ви назвали свою роботу?</w:t>
      </w:r>
    </w:p>
    <w:p w:rsidR="00B12822" w:rsidRPr="00331E34" w:rsidRDefault="00B12822" w:rsidP="00354694">
      <w:pPr>
        <w:pStyle w:val="a3"/>
        <w:numPr>
          <w:ilvl w:val="0"/>
          <w:numId w:val="15"/>
        </w:numPr>
        <w:shd w:val="clear" w:color="auto" w:fill="FFFFFF"/>
        <w:spacing w:before="0" w:beforeAutospacing="0" w:after="0" w:afterAutospacing="0" w:line="276" w:lineRule="auto"/>
        <w:ind w:left="1134"/>
        <w:jc w:val="both"/>
        <w:rPr>
          <w:color w:val="000000"/>
          <w:sz w:val="32"/>
          <w:szCs w:val="32"/>
          <w:lang w:val="uk-UA"/>
        </w:rPr>
      </w:pPr>
      <w:r w:rsidRPr="00331E34">
        <w:rPr>
          <w:color w:val="000000"/>
          <w:sz w:val="32"/>
          <w:szCs w:val="32"/>
          <w:lang w:val="uk-UA"/>
        </w:rPr>
        <w:t>Які емоції, асоціації, спогади викликає у вас ця робота?</w:t>
      </w:r>
    </w:p>
    <w:p w:rsidR="00B12822" w:rsidRPr="00331E34" w:rsidRDefault="00B12822" w:rsidP="00354694">
      <w:pPr>
        <w:pStyle w:val="a3"/>
        <w:numPr>
          <w:ilvl w:val="0"/>
          <w:numId w:val="15"/>
        </w:numPr>
        <w:shd w:val="clear" w:color="auto" w:fill="FFFFFF"/>
        <w:spacing w:before="0" w:beforeAutospacing="0" w:after="0" w:afterAutospacing="0" w:line="276" w:lineRule="auto"/>
        <w:ind w:left="1134"/>
        <w:jc w:val="both"/>
        <w:rPr>
          <w:color w:val="000000"/>
          <w:sz w:val="32"/>
          <w:szCs w:val="32"/>
          <w:lang w:val="uk-UA"/>
        </w:rPr>
      </w:pPr>
      <w:r w:rsidRPr="00331E34">
        <w:rPr>
          <w:color w:val="000000"/>
          <w:sz w:val="32"/>
          <w:szCs w:val="32"/>
          <w:lang w:val="uk-UA"/>
        </w:rPr>
        <w:t>Чому саме ці «Я – образи» в пріоритеті для вас на даний момент?</w:t>
      </w:r>
    </w:p>
    <w:p w:rsidR="00B12822" w:rsidRPr="00331E34" w:rsidRDefault="00B12822" w:rsidP="00354694">
      <w:pPr>
        <w:pStyle w:val="a3"/>
        <w:numPr>
          <w:ilvl w:val="0"/>
          <w:numId w:val="15"/>
        </w:numPr>
        <w:shd w:val="clear" w:color="auto" w:fill="FFFFFF"/>
        <w:spacing w:before="0" w:beforeAutospacing="0" w:after="0" w:afterAutospacing="0" w:line="276" w:lineRule="auto"/>
        <w:ind w:left="1134"/>
        <w:jc w:val="both"/>
        <w:rPr>
          <w:color w:val="000000"/>
          <w:sz w:val="32"/>
          <w:szCs w:val="32"/>
          <w:lang w:val="uk-UA"/>
        </w:rPr>
      </w:pPr>
      <w:r w:rsidRPr="00331E34">
        <w:rPr>
          <w:color w:val="000000"/>
          <w:sz w:val="32"/>
          <w:szCs w:val="32"/>
          <w:lang w:val="uk-UA"/>
        </w:rPr>
        <w:t>Які ресурси ви могли б отримати для життя від вашої роботи?</w:t>
      </w:r>
    </w:p>
    <w:p w:rsidR="00B12822" w:rsidRPr="00331E34" w:rsidRDefault="00B12822" w:rsidP="00122D80">
      <w:pPr>
        <w:pStyle w:val="a3"/>
        <w:numPr>
          <w:ilvl w:val="0"/>
          <w:numId w:val="15"/>
        </w:numPr>
        <w:shd w:val="clear" w:color="auto" w:fill="FFFFFF"/>
        <w:spacing w:before="0" w:beforeAutospacing="0" w:after="0" w:afterAutospacing="0" w:line="380" w:lineRule="exact"/>
        <w:ind w:left="1134"/>
        <w:jc w:val="both"/>
        <w:rPr>
          <w:color w:val="000000"/>
          <w:sz w:val="32"/>
          <w:szCs w:val="32"/>
          <w:lang w:val="uk-UA"/>
        </w:rPr>
      </w:pPr>
      <w:r w:rsidRPr="00331E34">
        <w:rPr>
          <w:color w:val="000000"/>
          <w:sz w:val="32"/>
          <w:szCs w:val="32"/>
          <w:lang w:val="uk-UA"/>
        </w:rPr>
        <w:lastRenderedPageBreak/>
        <w:t>Які ваші реальні дії в житті підтримують вашу впевненість у собі?</w:t>
      </w:r>
    </w:p>
    <w:p w:rsidR="00B12822" w:rsidRPr="00331E34" w:rsidRDefault="00B12822" w:rsidP="00122D80">
      <w:pPr>
        <w:pStyle w:val="a3"/>
        <w:numPr>
          <w:ilvl w:val="0"/>
          <w:numId w:val="15"/>
        </w:numPr>
        <w:shd w:val="clear" w:color="auto" w:fill="FFFFFF"/>
        <w:spacing w:before="0" w:beforeAutospacing="0" w:after="0" w:afterAutospacing="0" w:line="380" w:lineRule="exact"/>
        <w:ind w:left="1134"/>
        <w:jc w:val="both"/>
        <w:rPr>
          <w:color w:val="000000"/>
          <w:sz w:val="32"/>
          <w:szCs w:val="32"/>
          <w:lang w:val="uk-UA"/>
        </w:rPr>
      </w:pPr>
      <w:r w:rsidRPr="00331E34">
        <w:rPr>
          <w:color w:val="000000"/>
          <w:sz w:val="32"/>
          <w:szCs w:val="32"/>
          <w:lang w:val="uk-UA"/>
        </w:rPr>
        <w:t>Якби у вас була можливість щось сказати вашій роботі, то що б ви сказали?</w:t>
      </w:r>
    </w:p>
    <w:p w:rsidR="00B12822" w:rsidRPr="00331E34" w:rsidRDefault="00B12822" w:rsidP="00122D80">
      <w:pPr>
        <w:pStyle w:val="a3"/>
        <w:numPr>
          <w:ilvl w:val="0"/>
          <w:numId w:val="15"/>
        </w:numPr>
        <w:shd w:val="clear" w:color="auto" w:fill="FFFFFF"/>
        <w:spacing w:before="0" w:beforeAutospacing="0" w:after="0" w:afterAutospacing="0" w:line="380" w:lineRule="exact"/>
        <w:ind w:left="1134"/>
        <w:jc w:val="both"/>
        <w:rPr>
          <w:color w:val="000000"/>
          <w:sz w:val="32"/>
          <w:szCs w:val="32"/>
          <w:lang w:val="uk-UA"/>
        </w:rPr>
      </w:pPr>
      <w:r w:rsidRPr="00331E34">
        <w:rPr>
          <w:color w:val="000000"/>
          <w:sz w:val="32"/>
          <w:szCs w:val="32"/>
          <w:lang w:val="uk-UA"/>
        </w:rPr>
        <w:t>Яке почуття наповнює вас по завершенню роботи і де в житті воно могло  б бути вам корисним?</w:t>
      </w:r>
    </w:p>
    <w:p w:rsidR="00B12822" w:rsidRPr="00331E34" w:rsidRDefault="00354694" w:rsidP="00122D80">
      <w:pPr>
        <w:pStyle w:val="a3"/>
        <w:shd w:val="clear" w:color="auto" w:fill="FFFFFF"/>
        <w:spacing w:before="0" w:beforeAutospacing="0" w:after="0" w:afterAutospacing="0" w:line="380" w:lineRule="exact"/>
        <w:ind w:firstLine="567"/>
        <w:jc w:val="both"/>
        <w:rPr>
          <w:b/>
          <w:color w:val="000000"/>
          <w:sz w:val="32"/>
          <w:szCs w:val="32"/>
          <w:lang w:val="uk-UA"/>
        </w:rPr>
      </w:pPr>
      <w:r>
        <w:rPr>
          <w:b/>
          <w:color w:val="000000"/>
          <w:sz w:val="32"/>
          <w:szCs w:val="32"/>
          <w:lang w:val="uk-UA"/>
        </w:rPr>
        <w:t>2 частина</w:t>
      </w:r>
    </w:p>
    <w:p w:rsidR="004C4712" w:rsidRPr="00331E34" w:rsidRDefault="00B12822" w:rsidP="00122D80">
      <w:pPr>
        <w:pStyle w:val="a3"/>
        <w:shd w:val="clear" w:color="auto" w:fill="FFFFFF"/>
        <w:spacing w:before="0" w:beforeAutospacing="0" w:after="0" w:afterAutospacing="0" w:line="380" w:lineRule="exact"/>
        <w:ind w:firstLine="567"/>
        <w:jc w:val="both"/>
        <w:rPr>
          <w:color w:val="000000"/>
          <w:sz w:val="32"/>
          <w:szCs w:val="32"/>
          <w:lang w:val="uk-UA"/>
        </w:rPr>
      </w:pPr>
      <w:r w:rsidRPr="00331E34">
        <w:rPr>
          <w:b/>
          <w:color w:val="000000"/>
          <w:sz w:val="32"/>
          <w:szCs w:val="32"/>
          <w:lang w:val="uk-UA"/>
        </w:rPr>
        <w:t>Інструкція:</w:t>
      </w:r>
      <w:r w:rsidR="006B10DE" w:rsidRPr="00331E34">
        <w:rPr>
          <w:color w:val="000000"/>
          <w:sz w:val="32"/>
          <w:szCs w:val="32"/>
          <w:lang w:val="uk-UA"/>
        </w:rPr>
        <w:t>ми отримали малюнок, який опрацювали. Беремо колоду карт «Мотивація – провокація)  ВЗ витягуємо одну картку і ставимо біля крапки. Дуже уважно розглядаємо малюнок на карточці і відповідаємо на запитання: Що спровокувало цю агресію?  Далі беремо другу колоду карт «</w:t>
      </w:r>
      <w:r w:rsidR="009B396A">
        <w:rPr>
          <w:color w:val="000000"/>
          <w:sz w:val="32"/>
          <w:szCs w:val="32"/>
          <w:lang w:val="uk-UA"/>
        </w:rPr>
        <w:t xml:space="preserve"> Сила ч</w:t>
      </w:r>
      <w:r w:rsidR="006B10DE" w:rsidRPr="00331E34">
        <w:rPr>
          <w:color w:val="000000"/>
          <w:sz w:val="32"/>
          <w:szCs w:val="32"/>
          <w:lang w:val="uk-UA"/>
        </w:rPr>
        <w:t>ас</w:t>
      </w:r>
      <w:r w:rsidR="009B396A">
        <w:rPr>
          <w:color w:val="000000"/>
          <w:sz w:val="32"/>
          <w:szCs w:val="32"/>
          <w:lang w:val="uk-UA"/>
        </w:rPr>
        <w:t>у</w:t>
      </w:r>
      <w:r w:rsidR="006B10DE" w:rsidRPr="00331E34">
        <w:rPr>
          <w:color w:val="000000"/>
          <w:sz w:val="32"/>
          <w:szCs w:val="32"/>
          <w:lang w:val="uk-UA"/>
        </w:rPr>
        <w:t>». ВЗ  витягуємо одну карточку і ставимо біля отриманого малюнку. Дуже уважно розглядаємо малюнок на карточці і відповідаємо на запитання:Що може допомогти убрати цю агресію? Як можна вирішити цю проблему?</w:t>
      </w:r>
      <w:r w:rsidR="004C4712" w:rsidRPr="00331E34">
        <w:rPr>
          <w:color w:val="000000"/>
          <w:sz w:val="32"/>
          <w:szCs w:val="32"/>
          <w:lang w:val="uk-UA"/>
        </w:rPr>
        <w:t xml:space="preserve"> Що я можу соб</w:t>
      </w:r>
      <w:r w:rsidR="009D5841" w:rsidRPr="00331E34">
        <w:rPr>
          <w:color w:val="000000"/>
          <w:sz w:val="32"/>
          <w:szCs w:val="32"/>
          <w:lang w:val="uk-UA"/>
        </w:rPr>
        <w:t>і порадити? Далі пишемо поступово</w:t>
      </w:r>
      <w:r w:rsidR="004C4712" w:rsidRPr="00331E34">
        <w:rPr>
          <w:color w:val="000000"/>
          <w:sz w:val="32"/>
          <w:szCs w:val="32"/>
          <w:lang w:val="uk-UA"/>
        </w:rPr>
        <w:t xml:space="preserve"> свої дії по вирішенню цієї агресії. Потрібно прописати, що можна зробити уже зараз?</w:t>
      </w:r>
    </w:p>
    <w:p w:rsidR="004C4712" w:rsidRDefault="004C4712" w:rsidP="00122D80">
      <w:pPr>
        <w:pStyle w:val="a3"/>
        <w:shd w:val="clear" w:color="auto" w:fill="FFFFFF"/>
        <w:spacing w:before="0" w:beforeAutospacing="0" w:after="0" w:afterAutospacing="0" w:line="380" w:lineRule="exact"/>
        <w:ind w:left="567"/>
        <w:jc w:val="both"/>
        <w:rPr>
          <w:color w:val="000000"/>
          <w:sz w:val="32"/>
          <w:szCs w:val="32"/>
          <w:lang w:val="uk-UA"/>
        </w:rPr>
      </w:pPr>
      <w:r w:rsidRPr="00331E34">
        <w:rPr>
          <w:color w:val="000000"/>
          <w:sz w:val="32"/>
          <w:szCs w:val="32"/>
          <w:lang w:val="uk-UA"/>
        </w:rPr>
        <w:t>Техніка «Перукар – стиліст», «Вулкан», «Дракон».</w:t>
      </w:r>
    </w:p>
    <w:p w:rsidR="0081447C" w:rsidRDefault="00122D80" w:rsidP="00122D80">
      <w:pPr>
        <w:pStyle w:val="a3"/>
        <w:shd w:val="clear" w:color="auto" w:fill="FFFFFF"/>
        <w:spacing w:before="0" w:beforeAutospacing="0" w:after="0" w:afterAutospacing="0" w:line="276" w:lineRule="auto"/>
        <w:ind w:left="360"/>
        <w:jc w:val="both"/>
        <w:rPr>
          <w:b/>
          <w:color w:val="000000"/>
          <w:sz w:val="32"/>
          <w:szCs w:val="32"/>
          <w:lang w:val="uk-UA"/>
        </w:rPr>
      </w:pPr>
      <w:r w:rsidRPr="00122D80">
        <w:rPr>
          <w:b/>
          <w:noProof/>
          <w:color w:val="000000"/>
          <w:sz w:val="32"/>
          <w:szCs w:val="32"/>
        </w:rPr>
        <w:drawing>
          <wp:anchor distT="0" distB="0" distL="114300" distR="114300" simplePos="0" relativeHeight="251651584" behindDoc="1" locked="0" layoutInCell="1" allowOverlap="1">
            <wp:simplePos x="0" y="0"/>
            <wp:positionH relativeFrom="column">
              <wp:posOffset>1803400</wp:posOffset>
            </wp:positionH>
            <wp:positionV relativeFrom="paragraph">
              <wp:posOffset>8890</wp:posOffset>
            </wp:positionV>
            <wp:extent cx="552450" cy="552450"/>
            <wp:effectExtent l="0" t="0" r="0" b="0"/>
            <wp:wrapThrough wrapText="bothSides">
              <wp:wrapPolygon edited="0">
                <wp:start x="0" y="0"/>
                <wp:lineTo x="0" y="20855"/>
                <wp:lineTo x="20855" y="20855"/>
                <wp:lineTo x="20855" y="0"/>
                <wp:lineTo x="0" y="0"/>
              </wp:wrapPolygon>
            </wp:wrapThrough>
            <wp:docPr id="2" name="Рисунок 211" descr="https://www.larisamelihova.com/wp-content/themes/wp-product/timthumb.php?src=http://www.larisamelihova.com/wp-content/uploads/2015/12/kak-reshit-problemu-uprazhnenie-15-otvetov-e1450041584494.jpg&amp;h=160&amp;w=160&amp;q=100&amp;z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s://www.larisamelihova.com/wp-content/themes/wp-product/timthumb.php?src=http://www.larisamelihova.com/wp-content/uploads/2015/12/kak-reshit-problemu-uprazhnenie-15-otvetov-e1450041584494.jpg&amp;h=160&amp;w=160&amp;q=100&amp;zc=1"/>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2450" cy="552450"/>
                    </a:xfrm>
                    <a:prstGeom prst="rect">
                      <a:avLst/>
                    </a:prstGeom>
                    <a:noFill/>
                    <a:ln w="9525">
                      <a:noFill/>
                      <a:miter lim="800000"/>
                      <a:headEnd/>
                      <a:tailEnd/>
                    </a:ln>
                  </pic:spPr>
                </pic:pic>
              </a:graphicData>
            </a:graphic>
          </wp:anchor>
        </w:drawing>
      </w:r>
      <w:r>
        <w:rPr>
          <w:b/>
          <w:color w:val="000000"/>
          <w:sz w:val="32"/>
          <w:szCs w:val="32"/>
          <w:lang w:val="uk-UA"/>
        </w:rPr>
        <w:t xml:space="preserve">10. </w:t>
      </w:r>
      <w:r w:rsidR="0081447C" w:rsidRPr="00331E34">
        <w:rPr>
          <w:b/>
          <w:color w:val="000000"/>
          <w:sz w:val="32"/>
          <w:szCs w:val="32"/>
          <w:lang w:val="uk-UA"/>
        </w:rPr>
        <w:t>Лотерея</w:t>
      </w:r>
    </w:p>
    <w:p w:rsidR="00122D80" w:rsidRPr="00331E34" w:rsidRDefault="00122D80" w:rsidP="00122D80">
      <w:pPr>
        <w:pStyle w:val="a3"/>
        <w:shd w:val="clear" w:color="auto" w:fill="FFFFFF"/>
        <w:spacing w:before="0" w:beforeAutospacing="0" w:after="0" w:afterAutospacing="0" w:line="276" w:lineRule="auto"/>
        <w:ind w:left="360"/>
        <w:jc w:val="both"/>
        <w:rPr>
          <w:b/>
          <w:color w:val="000000"/>
          <w:sz w:val="32"/>
          <w:szCs w:val="32"/>
          <w:lang w:val="uk-UA"/>
        </w:rPr>
      </w:pPr>
      <w:r w:rsidRPr="00331E34">
        <w:rPr>
          <w:b/>
          <w:color w:val="000000"/>
          <w:sz w:val="32"/>
          <w:szCs w:val="32"/>
          <w:lang w:val="uk-UA"/>
        </w:rPr>
        <w:t xml:space="preserve">11.Рефлексія </w:t>
      </w:r>
    </w:p>
    <w:p w:rsidR="00122D80" w:rsidRDefault="00122D80" w:rsidP="00122D80">
      <w:pPr>
        <w:pStyle w:val="a3"/>
        <w:shd w:val="clear" w:color="auto" w:fill="FFFFFF"/>
        <w:spacing w:before="0" w:beforeAutospacing="0" w:after="0" w:afterAutospacing="0" w:line="276" w:lineRule="auto"/>
        <w:ind w:left="1287"/>
        <w:jc w:val="both"/>
        <w:rPr>
          <w:b/>
          <w:color w:val="000000"/>
          <w:sz w:val="32"/>
          <w:szCs w:val="32"/>
          <w:lang w:val="uk-UA"/>
        </w:rPr>
      </w:pPr>
    </w:p>
    <w:tbl>
      <w:tblPr>
        <w:tblStyle w:val="a8"/>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81"/>
        <w:gridCol w:w="2595"/>
        <w:gridCol w:w="3384"/>
      </w:tblGrid>
      <w:tr w:rsidR="0081447C" w:rsidTr="0081447C">
        <w:tc>
          <w:tcPr>
            <w:tcW w:w="3382" w:type="dxa"/>
            <w:vAlign w:val="center"/>
          </w:tcPr>
          <w:p w:rsidR="0081447C" w:rsidRDefault="0081447C" w:rsidP="0081447C">
            <w:pPr>
              <w:pStyle w:val="a3"/>
              <w:spacing w:before="0" w:beforeAutospacing="0" w:after="0" w:afterAutospacing="0" w:line="276" w:lineRule="auto"/>
              <w:ind w:left="273"/>
              <w:jc w:val="center"/>
              <w:rPr>
                <w:color w:val="000000"/>
                <w:sz w:val="32"/>
                <w:szCs w:val="32"/>
                <w:lang w:val="uk-UA"/>
              </w:rPr>
            </w:pPr>
            <w:r w:rsidRPr="00331E34">
              <w:rPr>
                <w:b/>
                <w:noProof/>
                <w:color w:val="000000"/>
                <w:sz w:val="32"/>
                <w:szCs w:val="32"/>
              </w:rPr>
              <w:drawing>
                <wp:inline distT="0" distB="0" distL="0" distR="0">
                  <wp:extent cx="2026877" cy="1828800"/>
                  <wp:effectExtent l="0" t="0" r="0" b="0"/>
                  <wp:docPr id="44" name="Рисунок 10" descr="C:\Users\User\Desktop\ФОТО СЕМИНАР ПСИХОЛ\1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ФОТО СЕМИНАР ПСИХОЛ\178.jpg"/>
                          <pic:cNvPicPr>
                            <a:picLocks noChangeAspect="1" noChangeArrowheads="1"/>
                          </pic:cNvPicPr>
                        </pic:nvPicPr>
                        <pic:blipFill>
                          <a:blip r:embed="rId20"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21">
                                    <a14:imgEffect>
                                      <a14:brightnessContrast bright="20000" contrast="2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27483" cy="1829347"/>
                          </a:xfrm>
                          <a:prstGeom prst="rect">
                            <a:avLst/>
                          </a:prstGeom>
                          <a:noFill/>
                          <a:ln w="9525">
                            <a:noFill/>
                            <a:miter lim="800000"/>
                            <a:headEnd/>
                            <a:tailEnd/>
                          </a:ln>
                        </pic:spPr>
                      </pic:pic>
                    </a:graphicData>
                  </a:graphic>
                </wp:inline>
              </w:drawing>
            </w:r>
          </w:p>
        </w:tc>
        <w:tc>
          <w:tcPr>
            <w:tcW w:w="2544" w:type="dxa"/>
            <w:vAlign w:val="center"/>
          </w:tcPr>
          <w:p w:rsidR="0081447C" w:rsidRDefault="0081447C" w:rsidP="0081447C">
            <w:pPr>
              <w:pStyle w:val="a3"/>
              <w:spacing w:before="0" w:beforeAutospacing="0" w:after="0" w:afterAutospacing="0" w:line="276" w:lineRule="auto"/>
              <w:jc w:val="center"/>
              <w:rPr>
                <w:color w:val="000000"/>
                <w:sz w:val="32"/>
                <w:szCs w:val="32"/>
                <w:lang w:val="uk-UA"/>
              </w:rPr>
            </w:pPr>
            <w:r w:rsidRPr="00331E34">
              <w:rPr>
                <w:b/>
                <w:noProof/>
                <w:color w:val="000000"/>
                <w:sz w:val="32"/>
                <w:szCs w:val="32"/>
              </w:rPr>
              <w:drawing>
                <wp:inline distT="0" distB="0" distL="0" distR="0">
                  <wp:extent cx="1350169" cy="1800225"/>
                  <wp:effectExtent l="0" t="0" r="0" b="0"/>
                  <wp:docPr id="43" name="Рисунок 9" descr="C:\Users\User\Desktop\ФОТО СЕМИНАР ПСИХОЛ\1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ФОТО СЕМИНАР ПСИХОЛ\175.jp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52281" cy="1803041"/>
                          </a:xfrm>
                          <a:prstGeom prst="rect">
                            <a:avLst/>
                          </a:prstGeom>
                          <a:noFill/>
                          <a:ln w="9525">
                            <a:noFill/>
                            <a:miter lim="800000"/>
                            <a:headEnd/>
                            <a:tailEnd/>
                          </a:ln>
                        </pic:spPr>
                      </pic:pic>
                    </a:graphicData>
                  </a:graphic>
                </wp:inline>
              </w:drawing>
            </w:r>
          </w:p>
        </w:tc>
        <w:tc>
          <w:tcPr>
            <w:tcW w:w="3734" w:type="dxa"/>
            <w:vAlign w:val="center"/>
          </w:tcPr>
          <w:p w:rsidR="0081447C" w:rsidRDefault="00581F5C" w:rsidP="0081447C">
            <w:pPr>
              <w:pStyle w:val="a3"/>
              <w:spacing w:before="0" w:beforeAutospacing="0" w:after="0" w:afterAutospacing="0" w:line="276" w:lineRule="auto"/>
              <w:jc w:val="center"/>
              <w:rPr>
                <w:color w:val="000000"/>
                <w:sz w:val="32"/>
                <w:szCs w:val="32"/>
                <w:lang w:val="uk-UA"/>
              </w:rPr>
            </w:pPr>
            <w:r w:rsidRPr="00331E34">
              <w:rPr>
                <w:noProof/>
                <w:color w:val="000000"/>
                <w:w w:val="0"/>
                <w:sz w:val="32"/>
                <w:szCs w:val="32"/>
                <w:u w:color="000000"/>
                <w:bdr w:val="none" w:sz="0" w:space="0" w:color="000000"/>
                <w:shd w:val="clear" w:color="000000" w:fill="000000"/>
              </w:rPr>
              <w:drawing>
                <wp:inline distT="0" distB="0" distL="0" distR="0">
                  <wp:extent cx="1314450" cy="1752600"/>
                  <wp:effectExtent l="0" t="0" r="0" b="0"/>
                  <wp:docPr id="46" name="Рисунок 12" descr="C:\Users\User\Desktop\ФОТО СЕМИНАР ПСИХОЛ\1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ФОТО СЕМИНАР ПСИХОЛ\195.jpg"/>
                          <pic:cNvPicPr>
                            <a:picLocks noChangeAspect="1" noChangeArrowheads="1"/>
                          </pic:cNvPicPr>
                        </pic:nvPicPr>
                        <pic:blipFill>
                          <a:blip r:embed="rId23" cstate="print"/>
                          <a:srcRect/>
                          <a:stretch>
                            <a:fillRect/>
                          </a:stretch>
                        </pic:blipFill>
                        <pic:spPr bwMode="auto">
                          <a:xfrm>
                            <a:off x="0" y="0"/>
                            <a:ext cx="1317762" cy="1757016"/>
                          </a:xfrm>
                          <a:prstGeom prst="rect">
                            <a:avLst/>
                          </a:prstGeom>
                          <a:noFill/>
                          <a:ln w="9525">
                            <a:noFill/>
                            <a:miter lim="800000"/>
                            <a:headEnd/>
                            <a:tailEnd/>
                          </a:ln>
                        </pic:spPr>
                      </pic:pic>
                    </a:graphicData>
                  </a:graphic>
                </wp:inline>
              </w:drawing>
            </w:r>
          </w:p>
        </w:tc>
      </w:tr>
      <w:tr w:rsidR="0081447C" w:rsidTr="0081447C">
        <w:tc>
          <w:tcPr>
            <w:tcW w:w="3382" w:type="dxa"/>
            <w:vAlign w:val="center"/>
          </w:tcPr>
          <w:p w:rsidR="0081447C" w:rsidRDefault="00581F5C" w:rsidP="0081447C">
            <w:pPr>
              <w:pStyle w:val="a3"/>
              <w:spacing w:before="0" w:beforeAutospacing="0" w:after="0" w:afterAutospacing="0" w:line="276" w:lineRule="auto"/>
              <w:jc w:val="center"/>
              <w:rPr>
                <w:color w:val="000000"/>
                <w:sz w:val="32"/>
                <w:szCs w:val="32"/>
                <w:lang w:val="uk-UA"/>
              </w:rPr>
            </w:pPr>
            <w:r w:rsidRPr="00331E34">
              <w:rPr>
                <w:noProof/>
                <w:color w:val="000000"/>
                <w:w w:val="0"/>
                <w:sz w:val="32"/>
                <w:szCs w:val="32"/>
                <w:u w:color="000000"/>
                <w:bdr w:val="none" w:sz="0" w:space="0" w:color="000000"/>
                <w:shd w:val="clear" w:color="000000" w:fill="000000"/>
              </w:rPr>
              <w:drawing>
                <wp:inline distT="0" distB="0" distL="0" distR="0">
                  <wp:extent cx="2168960" cy="1778332"/>
                  <wp:effectExtent l="0" t="0" r="0" b="0"/>
                  <wp:docPr id="38" name="Рисунок 11" descr="C:\Users\User\Desktop\ФОТО СЕМИНАР ПСИХОЛ\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ФОТО СЕМИНАР ПСИХОЛ\180.jpg"/>
                          <pic:cNvPicPr>
                            <a:picLocks noChangeAspect="1" noChangeArrowheads="1"/>
                          </pic:cNvPicPr>
                        </pic:nvPicPr>
                        <pic:blipFill>
                          <a:blip r:embed="rId24"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25">
                                    <a14:imgEffect>
                                      <a14:brightnessContrast bright="20000" contrast="2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flipV="1">
                            <a:off x="0" y="0"/>
                            <a:ext cx="2168960" cy="1778332"/>
                          </a:xfrm>
                          <a:prstGeom prst="rect">
                            <a:avLst/>
                          </a:prstGeom>
                          <a:noFill/>
                          <a:ln w="9525">
                            <a:noFill/>
                            <a:miter lim="800000"/>
                            <a:headEnd/>
                            <a:tailEnd/>
                          </a:ln>
                        </pic:spPr>
                      </pic:pic>
                    </a:graphicData>
                  </a:graphic>
                </wp:inline>
              </w:drawing>
            </w:r>
          </w:p>
        </w:tc>
        <w:tc>
          <w:tcPr>
            <w:tcW w:w="2544" w:type="dxa"/>
            <w:vAlign w:val="center"/>
          </w:tcPr>
          <w:p w:rsidR="0081447C" w:rsidRDefault="0081447C" w:rsidP="0081447C">
            <w:pPr>
              <w:pStyle w:val="a3"/>
              <w:spacing w:before="0" w:beforeAutospacing="0" w:after="0" w:afterAutospacing="0" w:line="276" w:lineRule="auto"/>
              <w:jc w:val="center"/>
              <w:rPr>
                <w:color w:val="000000"/>
                <w:sz w:val="32"/>
                <w:szCs w:val="32"/>
                <w:lang w:val="uk-UA"/>
              </w:rPr>
            </w:pPr>
            <w:r w:rsidRPr="00331E34">
              <w:rPr>
                <w:noProof/>
                <w:color w:val="000000"/>
                <w:w w:val="0"/>
                <w:sz w:val="32"/>
                <w:szCs w:val="32"/>
                <w:u w:color="000000"/>
                <w:bdr w:val="none" w:sz="0" w:space="0" w:color="000000"/>
                <w:shd w:val="clear" w:color="000000" w:fill="000000"/>
              </w:rPr>
              <w:drawing>
                <wp:inline distT="0" distB="0" distL="0" distR="0">
                  <wp:extent cx="1510319" cy="2171700"/>
                  <wp:effectExtent l="0" t="0" r="0" b="0"/>
                  <wp:docPr id="47" name="Рисунок 13" descr="C:\Users\User\Desktop\ФОТО СЕМИНАР ПСИХОЛ\1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ФОТО СЕМИНАР ПСИХОЛ\197.jpg"/>
                          <pic:cNvPicPr>
                            <a:picLocks noChangeAspect="1" noChangeArrowheads="1"/>
                          </pic:cNvPicPr>
                        </pic:nvPicPr>
                        <pic:blipFill>
                          <a:blip r:embed="rId26" cstate="print"/>
                          <a:srcRect/>
                          <a:stretch>
                            <a:fillRect/>
                          </a:stretch>
                        </pic:blipFill>
                        <pic:spPr bwMode="auto">
                          <a:xfrm>
                            <a:off x="0" y="0"/>
                            <a:ext cx="1521226" cy="2187383"/>
                          </a:xfrm>
                          <a:prstGeom prst="rect">
                            <a:avLst/>
                          </a:prstGeom>
                          <a:noFill/>
                          <a:ln w="9525">
                            <a:noFill/>
                            <a:miter lim="800000"/>
                            <a:headEnd/>
                            <a:tailEnd/>
                          </a:ln>
                        </pic:spPr>
                      </pic:pic>
                    </a:graphicData>
                  </a:graphic>
                </wp:inline>
              </w:drawing>
            </w:r>
          </w:p>
        </w:tc>
        <w:tc>
          <w:tcPr>
            <w:tcW w:w="3734" w:type="dxa"/>
            <w:vAlign w:val="center"/>
          </w:tcPr>
          <w:p w:rsidR="0081447C" w:rsidRDefault="0081447C" w:rsidP="0081447C">
            <w:pPr>
              <w:pStyle w:val="a3"/>
              <w:spacing w:before="0" w:beforeAutospacing="0" w:after="0" w:afterAutospacing="0" w:line="276" w:lineRule="auto"/>
              <w:jc w:val="center"/>
              <w:rPr>
                <w:color w:val="000000"/>
                <w:sz w:val="32"/>
                <w:szCs w:val="32"/>
                <w:lang w:val="uk-UA"/>
              </w:rPr>
            </w:pPr>
            <w:r w:rsidRPr="00331E34">
              <w:rPr>
                <w:noProof/>
                <w:color w:val="000000"/>
                <w:w w:val="0"/>
                <w:sz w:val="32"/>
                <w:szCs w:val="32"/>
                <w:u w:color="000000"/>
                <w:bdr w:val="none" w:sz="0" w:space="0" w:color="000000"/>
                <w:shd w:val="clear" w:color="000000" w:fill="000000"/>
              </w:rPr>
              <w:drawing>
                <wp:inline distT="0" distB="0" distL="0" distR="0">
                  <wp:extent cx="1504949" cy="2006600"/>
                  <wp:effectExtent l="0" t="0" r="0" b="0"/>
                  <wp:docPr id="48" name="Рисунок 14" descr="C:\Users\User\Desktop\ФОТО СЕМИНАР ПСИХОЛ\1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esktop\ФОТО СЕМИНАР ПСИХОЛ\186.jpg"/>
                          <pic:cNvPicPr>
                            <a:picLocks noChangeAspect="1" noChangeArrowheads="1"/>
                          </pic:cNvPicPr>
                        </pic:nvPicPr>
                        <pic:blipFill>
                          <a:blip r:embed="rId27" cstate="print"/>
                          <a:srcRect/>
                          <a:stretch>
                            <a:fillRect/>
                          </a:stretch>
                        </pic:blipFill>
                        <pic:spPr bwMode="auto">
                          <a:xfrm>
                            <a:off x="0" y="0"/>
                            <a:ext cx="1511129" cy="2014840"/>
                          </a:xfrm>
                          <a:prstGeom prst="rect">
                            <a:avLst/>
                          </a:prstGeom>
                          <a:noFill/>
                          <a:ln w="9525">
                            <a:noFill/>
                            <a:miter lim="800000"/>
                            <a:headEnd/>
                            <a:tailEnd/>
                          </a:ln>
                        </pic:spPr>
                      </pic:pic>
                    </a:graphicData>
                  </a:graphic>
                </wp:inline>
              </w:drawing>
            </w:r>
          </w:p>
        </w:tc>
      </w:tr>
    </w:tbl>
    <w:p w:rsidR="004C4712" w:rsidRPr="00331E34" w:rsidRDefault="004C4712" w:rsidP="005D6366">
      <w:pPr>
        <w:pStyle w:val="a3"/>
        <w:shd w:val="clear" w:color="auto" w:fill="FFFFFF"/>
        <w:spacing w:before="0" w:beforeAutospacing="0" w:after="0" w:afterAutospacing="0" w:line="276" w:lineRule="auto"/>
        <w:ind w:left="720" w:firstLine="567"/>
        <w:jc w:val="both"/>
        <w:rPr>
          <w:b/>
          <w:color w:val="000000"/>
          <w:sz w:val="32"/>
          <w:szCs w:val="32"/>
          <w:lang w:val="uk-UA"/>
        </w:rPr>
      </w:pPr>
    </w:p>
    <w:p w:rsidR="00BD6FDC" w:rsidRPr="00A86D6A" w:rsidRDefault="008050BA" w:rsidP="00A86D6A">
      <w:pPr>
        <w:pStyle w:val="1"/>
        <w:spacing w:line="360" w:lineRule="auto"/>
        <w:jc w:val="center"/>
        <w:rPr>
          <w:rFonts w:ascii="Times New Roman" w:hAnsi="Times New Roman" w:cs="Times New Roman"/>
          <w:color w:val="000000" w:themeColor="text1"/>
          <w:sz w:val="32"/>
          <w:szCs w:val="32"/>
          <w:lang w:val="uk-UA"/>
        </w:rPr>
      </w:pPr>
      <w:bookmarkStart w:id="4" w:name="_Toc535266200"/>
      <w:r>
        <w:rPr>
          <w:rFonts w:ascii="Times New Roman" w:hAnsi="Times New Roman" w:cs="Times New Roman"/>
          <w:color w:val="000000" w:themeColor="text1"/>
          <w:sz w:val="32"/>
          <w:szCs w:val="32"/>
          <w:lang w:val="uk-UA"/>
        </w:rPr>
        <w:lastRenderedPageBreak/>
        <w:t xml:space="preserve">3. </w:t>
      </w:r>
      <w:r w:rsidR="009D5841" w:rsidRPr="00A86D6A">
        <w:rPr>
          <w:rFonts w:ascii="Times New Roman" w:hAnsi="Times New Roman" w:cs="Times New Roman"/>
          <w:color w:val="000000" w:themeColor="text1"/>
          <w:sz w:val="32"/>
          <w:szCs w:val="32"/>
          <w:lang w:val="uk-UA"/>
        </w:rPr>
        <w:t>Використання</w:t>
      </w:r>
      <w:r w:rsidR="00324D29" w:rsidRPr="00A86D6A">
        <w:rPr>
          <w:rFonts w:ascii="Times New Roman" w:hAnsi="Times New Roman" w:cs="Times New Roman"/>
          <w:color w:val="000000" w:themeColor="text1"/>
          <w:sz w:val="32"/>
          <w:szCs w:val="32"/>
          <w:lang w:val="uk-UA"/>
        </w:rPr>
        <w:t>арттерапії в роботі з батьками</w:t>
      </w:r>
      <w:bookmarkEnd w:id="4"/>
    </w:p>
    <w:p w:rsidR="009D5841" w:rsidRPr="00331E34" w:rsidRDefault="009D5841" w:rsidP="005D6366">
      <w:pPr>
        <w:spacing w:after="0"/>
        <w:ind w:left="360" w:firstLine="567"/>
        <w:jc w:val="both"/>
        <w:rPr>
          <w:rFonts w:ascii="Times New Roman" w:hAnsi="Times New Roman" w:cs="Times New Roman"/>
          <w:sz w:val="32"/>
          <w:szCs w:val="32"/>
          <w:lang w:val="uk-UA"/>
        </w:rPr>
      </w:pPr>
    </w:p>
    <w:p w:rsidR="000A30BA" w:rsidRPr="00331E34" w:rsidRDefault="000A30BA" w:rsidP="008050BA">
      <w:pPr>
        <w:spacing w:after="0"/>
        <w:ind w:firstLine="567"/>
        <w:jc w:val="center"/>
        <w:rPr>
          <w:rFonts w:ascii="Times New Roman" w:hAnsi="Times New Roman" w:cs="Times New Roman"/>
          <w:b/>
          <w:sz w:val="32"/>
          <w:szCs w:val="32"/>
          <w:lang w:val="uk-UA"/>
        </w:rPr>
      </w:pPr>
      <w:r w:rsidRPr="00331E34">
        <w:rPr>
          <w:rFonts w:ascii="Times New Roman" w:hAnsi="Times New Roman" w:cs="Times New Roman"/>
          <w:b/>
          <w:sz w:val="32"/>
          <w:szCs w:val="32"/>
          <w:lang w:val="uk-UA"/>
        </w:rPr>
        <w:t>Організаційно</w:t>
      </w:r>
      <w:r w:rsidR="008050BA">
        <w:rPr>
          <w:rFonts w:ascii="Times New Roman" w:hAnsi="Times New Roman" w:cs="Times New Roman"/>
          <w:b/>
          <w:sz w:val="32"/>
          <w:szCs w:val="32"/>
          <w:lang w:val="uk-UA"/>
        </w:rPr>
        <w:t>-</w:t>
      </w:r>
      <w:r w:rsidRPr="00331E34">
        <w:rPr>
          <w:rFonts w:ascii="Times New Roman" w:hAnsi="Times New Roman" w:cs="Times New Roman"/>
          <w:b/>
          <w:sz w:val="32"/>
          <w:szCs w:val="32"/>
          <w:lang w:val="uk-UA"/>
        </w:rPr>
        <w:t>діяльнісна гра «Чи міцний наш колектив?»</w:t>
      </w:r>
    </w:p>
    <w:p w:rsidR="000A30BA" w:rsidRPr="00331E34" w:rsidRDefault="000A30BA" w:rsidP="005D6366">
      <w:pPr>
        <w:pStyle w:val="a3"/>
        <w:shd w:val="clear" w:color="auto" w:fill="FFFFFF"/>
        <w:spacing w:before="0" w:beforeAutospacing="0" w:after="0" w:afterAutospacing="0" w:line="276" w:lineRule="auto"/>
        <w:ind w:firstLine="567"/>
        <w:jc w:val="both"/>
        <w:rPr>
          <w:color w:val="000000"/>
          <w:sz w:val="32"/>
          <w:szCs w:val="32"/>
          <w:lang w:val="uk-UA"/>
        </w:rPr>
      </w:pPr>
      <w:r w:rsidRPr="00331E34">
        <w:rPr>
          <w:color w:val="000000"/>
          <w:sz w:val="32"/>
          <w:szCs w:val="32"/>
          <w:lang w:val="uk-UA"/>
        </w:rPr>
        <w:t xml:space="preserve">Щобмати доступ в чудовий палац  ім'яякому </w:t>
      </w:r>
      <w:r w:rsidR="008050BA">
        <w:rPr>
          <w:color w:val="000000"/>
          <w:sz w:val="32"/>
          <w:szCs w:val="32"/>
          <w:lang w:val="uk-UA"/>
        </w:rPr>
        <w:t>–</w:t>
      </w:r>
      <w:r w:rsidRPr="00331E34">
        <w:rPr>
          <w:color w:val="000000"/>
          <w:sz w:val="32"/>
          <w:szCs w:val="32"/>
          <w:lang w:val="uk-UA"/>
        </w:rPr>
        <w:t xml:space="preserve"> дитинство, ми повинніперевтілюватись,ставатив деякіймірідітьми. </w:t>
      </w:r>
    </w:p>
    <w:p w:rsidR="000A30BA" w:rsidRPr="00331E34" w:rsidRDefault="000A30BA" w:rsidP="005D6366">
      <w:pPr>
        <w:pStyle w:val="a3"/>
        <w:shd w:val="clear" w:color="auto" w:fill="FFFFFF"/>
        <w:spacing w:before="0" w:beforeAutospacing="0" w:after="0" w:afterAutospacing="0" w:line="276" w:lineRule="auto"/>
        <w:ind w:firstLine="567"/>
        <w:jc w:val="both"/>
        <w:rPr>
          <w:color w:val="000000"/>
          <w:sz w:val="32"/>
          <w:szCs w:val="32"/>
          <w:lang w:val="uk-UA"/>
        </w:rPr>
      </w:pPr>
      <w:r w:rsidRPr="00331E34">
        <w:rPr>
          <w:color w:val="000000"/>
          <w:sz w:val="32"/>
          <w:szCs w:val="32"/>
          <w:lang w:val="uk-UA"/>
        </w:rPr>
        <w:t>Тількитоді ми зможемозрозумітисправжнєщастядитини.</w:t>
      </w:r>
    </w:p>
    <w:p w:rsidR="000A30BA" w:rsidRPr="00331E34" w:rsidRDefault="000A30BA" w:rsidP="008050BA">
      <w:pPr>
        <w:pStyle w:val="a3"/>
        <w:shd w:val="clear" w:color="auto" w:fill="FFFFFF"/>
        <w:spacing w:before="0" w:beforeAutospacing="0" w:after="0" w:afterAutospacing="0" w:line="276" w:lineRule="auto"/>
        <w:ind w:firstLine="567"/>
        <w:jc w:val="right"/>
        <w:rPr>
          <w:color w:val="000000"/>
          <w:sz w:val="32"/>
          <w:szCs w:val="32"/>
          <w:lang w:val="uk-UA"/>
        </w:rPr>
      </w:pPr>
      <w:r w:rsidRPr="00331E34">
        <w:rPr>
          <w:color w:val="000000"/>
          <w:sz w:val="32"/>
          <w:szCs w:val="32"/>
          <w:lang w:val="uk-UA"/>
        </w:rPr>
        <w:t>В.О. Сухомлинський</w:t>
      </w:r>
    </w:p>
    <w:p w:rsidR="000A30BA" w:rsidRPr="00331E34" w:rsidRDefault="000A30BA" w:rsidP="005D6366">
      <w:pPr>
        <w:spacing w:after="0"/>
        <w:ind w:firstLine="567"/>
        <w:jc w:val="both"/>
        <w:rPr>
          <w:rFonts w:ascii="Times New Roman" w:hAnsi="Times New Roman" w:cs="Times New Roman"/>
          <w:b/>
          <w:sz w:val="32"/>
          <w:szCs w:val="32"/>
          <w:lang w:val="uk-UA"/>
        </w:rPr>
      </w:pPr>
      <w:r w:rsidRPr="00331E34">
        <w:rPr>
          <w:rFonts w:ascii="Times New Roman" w:hAnsi="Times New Roman" w:cs="Times New Roman"/>
          <w:b/>
          <w:sz w:val="32"/>
          <w:szCs w:val="32"/>
          <w:lang w:val="uk-UA"/>
        </w:rPr>
        <w:t>Мета:</w:t>
      </w:r>
    </w:p>
    <w:p w:rsidR="000A30BA" w:rsidRPr="008050BA" w:rsidRDefault="000A30BA" w:rsidP="008050BA">
      <w:pPr>
        <w:pStyle w:val="a7"/>
        <w:numPr>
          <w:ilvl w:val="0"/>
          <w:numId w:val="16"/>
        </w:numPr>
        <w:spacing w:after="0"/>
        <w:ind w:left="1134"/>
        <w:jc w:val="both"/>
        <w:rPr>
          <w:rFonts w:ascii="Times New Roman" w:hAnsi="Times New Roman" w:cs="Times New Roman"/>
          <w:sz w:val="32"/>
          <w:szCs w:val="32"/>
          <w:lang w:val="uk-UA"/>
        </w:rPr>
      </w:pPr>
      <w:r w:rsidRPr="008050BA">
        <w:rPr>
          <w:rFonts w:ascii="Times New Roman" w:hAnsi="Times New Roman" w:cs="Times New Roman"/>
          <w:sz w:val="32"/>
          <w:szCs w:val="32"/>
          <w:lang w:val="uk-UA"/>
        </w:rPr>
        <w:t>Спрямувати діяльність батьківського колективу на дослідження та визначення соціально – психологічних проблем учнівського колективу;</w:t>
      </w:r>
    </w:p>
    <w:p w:rsidR="000A30BA" w:rsidRPr="008050BA" w:rsidRDefault="000A30BA" w:rsidP="008050BA">
      <w:pPr>
        <w:pStyle w:val="a7"/>
        <w:numPr>
          <w:ilvl w:val="0"/>
          <w:numId w:val="16"/>
        </w:numPr>
        <w:spacing w:after="0"/>
        <w:ind w:left="1134"/>
        <w:jc w:val="both"/>
        <w:rPr>
          <w:rFonts w:ascii="Times New Roman" w:hAnsi="Times New Roman" w:cs="Times New Roman"/>
          <w:sz w:val="32"/>
          <w:szCs w:val="32"/>
          <w:lang w:val="uk-UA"/>
        </w:rPr>
      </w:pPr>
      <w:r w:rsidRPr="008050BA">
        <w:rPr>
          <w:rFonts w:ascii="Times New Roman" w:hAnsi="Times New Roman" w:cs="Times New Roman"/>
          <w:sz w:val="32"/>
          <w:szCs w:val="32"/>
          <w:lang w:val="uk-UA"/>
        </w:rPr>
        <w:t>Визначити шляхи до формування міцного класного колективу</w:t>
      </w:r>
    </w:p>
    <w:p w:rsidR="000A30BA" w:rsidRPr="008050BA" w:rsidRDefault="000A30BA" w:rsidP="008050BA">
      <w:pPr>
        <w:pStyle w:val="a7"/>
        <w:numPr>
          <w:ilvl w:val="0"/>
          <w:numId w:val="16"/>
        </w:numPr>
        <w:spacing w:after="0"/>
        <w:ind w:left="1134"/>
        <w:jc w:val="both"/>
        <w:rPr>
          <w:rFonts w:ascii="Times New Roman" w:hAnsi="Times New Roman" w:cs="Times New Roman"/>
          <w:sz w:val="32"/>
          <w:szCs w:val="32"/>
          <w:lang w:val="uk-UA"/>
        </w:rPr>
      </w:pPr>
      <w:r w:rsidRPr="008050BA">
        <w:rPr>
          <w:rFonts w:ascii="Times New Roman" w:hAnsi="Times New Roman" w:cs="Times New Roman"/>
          <w:sz w:val="32"/>
          <w:szCs w:val="32"/>
          <w:lang w:val="uk-UA"/>
        </w:rPr>
        <w:t>Скласти програму дій.</w:t>
      </w:r>
    </w:p>
    <w:p w:rsidR="000A30BA" w:rsidRPr="008050BA" w:rsidRDefault="000A30BA" w:rsidP="008050BA">
      <w:pPr>
        <w:pStyle w:val="a7"/>
        <w:numPr>
          <w:ilvl w:val="0"/>
          <w:numId w:val="16"/>
        </w:numPr>
        <w:spacing w:after="0"/>
        <w:ind w:left="1134"/>
        <w:jc w:val="both"/>
        <w:rPr>
          <w:rFonts w:ascii="Times New Roman" w:hAnsi="Times New Roman" w:cs="Times New Roman"/>
          <w:sz w:val="32"/>
          <w:szCs w:val="32"/>
          <w:lang w:val="uk-UA"/>
        </w:rPr>
      </w:pPr>
      <w:r w:rsidRPr="008050BA">
        <w:rPr>
          <w:rFonts w:ascii="Times New Roman" w:hAnsi="Times New Roman" w:cs="Times New Roman"/>
          <w:sz w:val="32"/>
          <w:szCs w:val="32"/>
          <w:lang w:val="uk-UA"/>
        </w:rPr>
        <w:t>Формувати  у учнів почуття єдності одне з одним та з колективом.</w:t>
      </w:r>
    </w:p>
    <w:p w:rsidR="000A30BA" w:rsidRPr="008050BA" w:rsidRDefault="000A30BA" w:rsidP="008050BA">
      <w:pPr>
        <w:pStyle w:val="a7"/>
        <w:numPr>
          <w:ilvl w:val="0"/>
          <w:numId w:val="16"/>
        </w:numPr>
        <w:spacing w:after="0"/>
        <w:ind w:left="1134"/>
        <w:jc w:val="both"/>
        <w:rPr>
          <w:rFonts w:ascii="Times New Roman" w:hAnsi="Times New Roman" w:cs="Times New Roman"/>
          <w:sz w:val="32"/>
          <w:szCs w:val="32"/>
          <w:lang w:val="uk-UA"/>
        </w:rPr>
      </w:pPr>
      <w:r w:rsidRPr="008050BA">
        <w:rPr>
          <w:rFonts w:ascii="Times New Roman" w:hAnsi="Times New Roman" w:cs="Times New Roman"/>
          <w:sz w:val="32"/>
          <w:szCs w:val="32"/>
          <w:lang w:val="uk-UA"/>
        </w:rPr>
        <w:t>Налагодження доброзичливих стосунків, створення позитивного мікроклімату.</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b/>
          <w:noProof/>
          <w:sz w:val="32"/>
          <w:szCs w:val="32"/>
        </w:rPr>
        <w:drawing>
          <wp:anchor distT="0" distB="0" distL="114300" distR="114300" simplePos="0" relativeHeight="251634176" behindDoc="1" locked="0" layoutInCell="1" allowOverlap="1">
            <wp:simplePos x="0" y="0"/>
            <wp:positionH relativeFrom="column">
              <wp:posOffset>-22860</wp:posOffset>
            </wp:positionH>
            <wp:positionV relativeFrom="paragraph">
              <wp:posOffset>354330</wp:posOffset>
            </wp:positionV>
            <wp:extent cx="1162050" cy="828675"/>
            <wp:effectExtent l="19050" t="0" r="0" b="0"/>
            <wp:wrapTight wrapText="bothSides">
              <wp:wrapPolygon edited="0">
                <wp:start x="-354" y="0"/>
                <wp:lineTo x="-354" y="21352"/>
                <wp:lineTo x="21600" y="21352"/>
                <wp:lineTo x="21600" y="0"/>
                <wp:lineTo x="-354" y="0"/>
              </wp:wrapPolygon>
            </wp:wrapTight>
            <wp:docPr id="1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62050" cy="828675"/>
                    </a:xfrm>
                    <a:prstGeom prst="rect">
                      <a:avLst/>
                    </a:prstGeom>
                    <a:noFill/>
                    <a:ln>
                      <a:noFill/>
                    </a:ln>
                  </pic:spPr>
                </pic:pic>
              </a:graphicData>
            </a:graphic>
          </wp:anchor>
        </w:drawing>
      </w:r>
      <w:r w:rsidRPr="00331E34">
        <w:rPr>
          <w:rFonts w:ascii="Times New Roman" w:hAnsi="Times New Roman" w:cs="Times New Roman"/>
          <w:b/>
          <w:sz w:val="32"/>
          <w:szCs w:val="32"/>
          <w:lang w:val="uk-UA"/>
        </w:rPr>
        <w:t>Учасники:</w:t>
      </w:r>
      <w:r w:rsidRPr="00331E34">
        <w:rPr>
          <w:rFonts w:ascii="Times New Roman" w:hAnsi="Times New Roman" w:cs="Times New Roman"/>
          <w:sz w:val="32"/>
          <w:szCs w:val="32"/>
          <w:lang w:val="uk-UA"/>
        </w:rPr>
        <w:t xml:space="preserve"> батьки учнів, класний керівник, практичний психолог.</w:t>
      </w:r>
    </w:p>
    <w:p w:rsidR="000A30BA" w:rsidRPr="00331E34" w:rsidRDefault="000A30BA" w:rsidP="005D6366">
      <w:pPr>
        <w:spacing w:after="0"/>
        <w:ind w:firstLine="567"/>
        <w:jc w:val="both"/>
        <w:rPr>
          <w:rFonts w:ascii="Times New Roman" w:hAnsi="Times New Roman" w:cs="Times New Roman"/>
          <w:sz w:val="32"/>
          <w:szCs w:val="32"/>
          <w:lang w:val="uk-UA"/>
        </w:rPr>
      </w:pPr>
    </w:p>
    <w:p w:rsidR="000A30BA" w:rsidRPr="00331E34" w:rsidRDefault="000A30BA" w:rsidP="008050BA">
      <w:pPr>
        <w:spacing w:after="0"/>
        <w:ind w:firstLine="567"/>
        <w:jc w:val="center"/>
        <w:rPr>
          <w:rFonts w:ascii="Times New Roman" w:hAnsi="Times New Roman" w:cs="Times New Roman"/>
          <w:b/>
          <w:sz w:val="32"/>
          <w:szCs w:val="32"/>
          <w:lang w:val="uk-UA"/>
        </w:rPr>
      </w:pPr>
      <w:r w:rsidRPr="00331E34">
        <w:rPr>
          <w:rFonts w:ascii="Times New Roman" w:hAnsi="Times New Roman" w:cs="Times New Roman"/>
          <w:b/>
          <w:sz w:val="32"/>
          <w:szCs w:val="32"/>
          <w:lang w:val="uk-UA"/>
        </w:rPr>
        <w:t>Хід</w:t>
      </w:r>
    </w:p>
    <w:p w:rsidR="000A30BA" w:rsidRPr="00331E34" w:rsidRDefault="000A30BA" w:rsidP="005D6366">
      <w:pPr>
        <w:spacing w:after="0"/>
        <w:ind w:firstLine="567"/>
        <w:jc w:val="both"/>
        <w:rPr>
          <w:rFonts w:ascii="Times New Roman" w:hAnsi="Times New Roman" w:cs="Times New Roman"/>
          <w:b/>
          <w:sz w:val="32"/>
          <w:szCs w:val="32"/>
          <w:lang w:val="uk-UA"/>
        </w:rPr>
      </w:pPr>
      <w:r w:rsidRPr="00331E34">
        <w:rPr>
          <w:rFonts w:ascii="Times New Roman" w:hAnsi="Times New Roman" w:cs="Times New Roman"/>
          <w:b/>
          <w:sz w:val="32"/>
          <w:szCs w:val="32"/>
          <w:lang w:val="uk-UA"/>
        </w:rPr>
        <w:t>Вступне слово практичного психолога</w:t>
      </w:r>
    </w:p>
    <w:p w:rsidR="000A30BA" w:rsidRPr="00331E34" w:rsidRDefault="0070777E" w:rsidP="005D6366">
      <w:pPr>
        <w:spacing w:after="0"/>
        <w:ind w:firstLine="567"/>
        <w:jc w:val="both"/>
        <w:rPr>
          <w:rFonts w:ascii="Times New Roman" w:hAnsi="Times New Roman" w:cs="Times New Roman"/>
          <w:sz w:val="32"/>
          <w:szCs w:val="32"/>
          <w:lang w:val="uk-UA"/>
        </w:rPr>
      </w:pPr>
      <w:r w:rsidRPr="00E55763">
        <w:rPr>
          <w:noProof/>
          <w:sz w:val="32"/>
          <w:szCs w:val="32"/>
        </w:rPr>
        <w:drawing>
          <wp:anchor distT="0" distB="0" distL="114300" distR="114300" simplePos="0" relativeHeight="251674112" behindDoc="0" locked="0" layoutInCell="1" allowOverlap="1">
            <wp:simplePos x="0" y="0"/>
            <wp:positionH relativeFrom="column">
              <wp:posOffset>1657350</wp:posOffset>
            </wp:positionH>
            <wp:positionV relativeFrom="paragraph">
              <wp:posOffset>907415</wp:posOffset>
            </wp:positionV>
            <wp:extent cx="3325495" cy="2357120"/>
            <wp:effectExtent l="152400" t="152400" r="351155" b="347980"/>
            <wp:wrapSquare wrapText="bothSides"/>
            <wp:docPr id="1026" name="Picture 2" descr="C:\Users\User\Desktop\СЕМИНАР ПСИХОЛОГОВ\ФОТО ВЕБИНАРА\IMG_1326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User\Desktop\СЕМИНАР ПСИХОЛОГОВ\ФОТО ВЕБИНАРА\IMG_1326 - копия.JPG"/>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25495" cy="2357120"/>
                    </a:xfrm>
                    <a:prstGeom prst="rect">
                      <a:avLst/>
                    </a:prstGeom>
                    <a:ln>
                      <a:noFill/>
                    </a:ln>
                    <a:effectLst>
                      <a:outerShdw blurRad="292100" dist="139700" dir="2700000" algn="tl" rotWithShape="0">
                        <a:srgbClr val="333333">
                          <a:alpha val="65000"/>
                        </a:srgbClr>
                      </a:outerShdw>
                    </a:effectLst>
                  </pic:spPr>
                </pic:pic>
              </a:graphicData>
            </a:graphic>
          </wp:anchor>
        </w:drawing>
      </w:r>
      <w:r w:rsidR="000A30BA" w:rsidRPr="00331E34">
        <w:rPr>
          <w:rFonts w:ascii="Times New Roman" w:hAnsi="Times New Roman" w:cs="Times New Roman"/>
          <w:sz w:val="32"/>
          <w:szCs w:val="32"/>
          <w:lang w:val="uk-UA"/>
        </w:rPr>
        <w:t>Шановні  батьки! Дякую вам за те, що знайшли час прийти на нашу зустріч. Наша зустріч сьогодні незвичайна. А зібралися ми для того, щоб стати трошечки ближчими, ріднішими, навчитися розуміти себе та своїх дітей.</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В середньовічних  лицарських романах розповідається, що на королівських бенкетах лицарі сідали за круглий стіл: аби позбутися сварки про те,  хто сидить на почесному місці за </w:t>
      </w:r>
      <w:r w:rsidRPr="00331E34">
        <w:rPr>
          <w:rFonts w:ascii="Times New Roman" w:hAnsi="Times New Roman" w:cs="Times New Roman"/>
          <w:sz w:val="32"/>
          <w:szCs w:val="32"/>
          <w:lang w:val="uk-UA"/>
        </w:rPr>
        <w:lastRenderedPageBreak/>
        <w:t>столом, а кому дісталось не почесне місто. З часом круглий стіл став незамінним атрибутом  міжнародних конференцій, дипломатичних зустрічей. Висловлювання «сісти за круглий стіл» тепер визначається так: розпочати доброзичливий обмін думками. Сьогодні у нас є така можливість сісти за імпровізований круглий стіл і почати серйозну  розмову про те, як краще зрозуміти наших чад і підібрати ключик  до почастизакодованому замочку. Розмова піде про учнівський колектив, у якому навчаються наші діти. Кожен з вас пройшов  через колектив і кожен із вас знає прописну істину: як атмосфера колективу впливає на формування особистості.</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b/>
          <w:sz w:val="32"/>
          <w:szCs w:val="32"/>
          <w:lang w:val="uk-UA"/>
        </w:rPr>
        <w:t>Мозковий штурм:</w:t>
      </w:r>
      <w:r w:rsidRPr="00331E34">
        <w:rPr>
          <w:rFonts w:ascii="Times New Roman" w:hAnsi="Times New Roman" w:cs="Times New Roman"/>
          <w:sz w:val="32"/>
          <w:szCs w:val="32"/>
          <w:lang w:val="uk-UA"/>
        </w:rPr>
        <w:t xml:space="preserve"> колектив це…</w:t>
      </w:r>
      <w:r w:rsidRPr="00331E34">
        <w:rPr>
          <w:rFonts w:ascii="Times New Roman" w:hAnsi="Times New Roman" w:cs="Times New Roman"/>
          <w:noProof/>
          <w:sz w:val="32"/>
          <w:szCs w:val="32"/>
        </w:rPr>
        <w:drawing>
          <wp:anchor distT="0" distB="0" distL="114300" distR="114300" simplePos="0" relativeHeight="251653120" behindDoc="1" locked="0" layoutInCell="1" allowOverlap="1">
            <wp:simplePos x="0" y="0"/>
            <wp:positionH relativeFrom="column">
              <wp:posOffset>-60960</wp:posOffset>
            </wp:positionH>
            <wp:positionV relativeFrom="paragraph">
              <wp:posOffset>105410</wp:posOffset>
            </wp:positionV>
            <wp:extent cx="847725" cy="1000125"/>
            <wp:effectExtent l="0" t="0" r="9525" b="9525"/>
            <wp:wrapTight wrapText="bothSides">
              <wp:wrapPolygon edited="0">
                <wp:start x="0" y="0"/>
                <wp:lineTo x="0" y="21394"/>
                <wp:lineTo x="21357" y="21394"/>
                <wp:lineTo x="21357" y="0"/>
                <wp:lineTo x="0" y="0"/>
              </wp:wrapPolygon>
            </wp:wrapTight>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47725" cy="1000125"/>
                    </a:xfrm>
                    <a:prstGeom prst="rect">
                      <a:avLst/>
                    </a:prstGeom>
                    <a:noFill/>
                  </pic:spPr>
                </pic:pic>
              </a:graphicData>
            </a:graphic>
          </wp:anchor>
        </w:drawing>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Кожен має проговорити ознаки колективу (Колектив – це не просто збір людей з однією ціллю. Стосунки в колективі можуть бути як діловими, так і особистісними, хоча вони йдуть паралельно. </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Учнівський колектив – могутній засіб формування особистості, але лише тоді, коли психологічний клімат в ньому позитивний, безконфліктний. Ось чому вивчення психологічного клімату є дуже важливим. Адже він впливає на виховання, гармонійний розвиток особистості учнів, значною мірою зумовлює риси характеру окремих учнів та стосунки в колективі.  Психологічний клімат – це стиль, емоційне забарвлення спілкування і взаємодії людей, яке впливає на їхню спільну діяльність.)</w:t>
      </w:r>
    </w:p>
    <w:p w:rsidR="000A30BA" w:rsidRPr="00331E34" w:rsidRDefault="000A30BA" w:rsidP="005D6366">
      <w:pPr>
        <w:spacing w:after="0"/>
        <w:ind w:firstLine="567"/>
        <w:jc w:val="both"/>
        <w:rPr>
          <w:rFonts w:ascii="Times New Roman" w:hAnsi="Times New Roman" w:cs="Times New Roman"/>
          <w:b/>
          <w:sz w:val="32"/>
          <w:szCs w:val="32"/>
          <w:lang w:val="uk-UA"/>
        </w:rPr>
      </w:pPr>
      <w:r w:rsidRPr="00331E34">
        <w:rPr>
          <w:rFonts w:ascii="Times New Roman" w:hAnsi="Times New Roman" w:cs="Times New Roman"/>
          <w:b/>
          <w:sz w:val="32"/>
          <w:szCs w:val="32"/>
          <w:lang w:val="uk-UA"/>
        </w:rPr>
        <w:t xml:space="preserve">Практичний психолог </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У випадку, коли психологічний клімат виявляється нездоровим, виникає потреба з’ясувати причини, що призвели до цього.)</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Сьогодні наш дитячий  колектив представляє собою модель  «Сипучий пісок». Такий тип колективу зустрічається доволі часто. Взаємовідносини людей у ньому дійсно нагадують пісок, зібраний у пригорщу: начебто усі піщинки разом  і водночас окремо одна від одної. Повіє вітер – </w:t>
      </w:r>
      <w:r w:rsidR="00D071B0">
        <w:rPr>
          <w:rFonts w:ascii="Times New Roman" w:hAnsi="Times New Roman" w:cs="Times New Roman"/>
          <w:sz w:val="32"/>
          <w:szCs w:val="32"/>
          <w:lang w:val="uk-UA"/>
        </w:rPr>
        <w:t>і пісок розлетиться, поки хто-</w:t>
      </w:r>
      <w:r w:rsidRPr="00331E34">
        <w:rPr>
          <w:rFonts w:ascii="Times New Roman" w:hAnsi="Times New Roman" w:cs="Times New Roman"/>
          <w:sz w:val="32"/>
          <w:szCs w:val="32"/>
          <w:lang w:val="uk-UA"/>
        </w:rPr>
        <w:t xml:space="preserve">небудь знову не збере його докупи. Так і люди в цьому колективі: усі разом і водночас кожний сам по собі. І немає зв’язку між ними. Ніщо не згуртовує по – справжньому: ані спільна мета, ані уподобання, ані симпатії одне до </w:t>
      </w:r>
      <w:r w:rsidRPr="00331E34">
        <w:rPr>
          <w:rFonts w:ascii="Times New Roman" w:hAnsi="Times New Roman" w:cs="Times New Roman"/>
          <w:sz w:val="32"/>
          <w:szCs w:val="32"/>
          <w:lang w:val="uk-UA"/>
        </w:rPr>
        <w:lastRenderedPageBreak/>
        <w:t>одного. У такому колективі немає лідера, до чиєї думки прислухалася б решта осіб.</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Тому пропоную  на деякий час стати лідерами вам – батьки. Батькам треба об’єднатися та повести дітей за собою на добрі справи в ім’я об’єднання та згуртування класного колективу.</w:t>
      </w:r>
    </w:p>
    <w:p w:rsidR="000A30BA" w:rsidRPr="00331E34" w:rsidRDefault="0070777E" w:rsidP="005D6366">
      <w:pPr>
        <w:spacing w:after="0"/>
        <w:ind w:firstLine="567"/>
        <w:jc w:val="both"/>
        <w:rPr>
          <w:rFonts w:ascii="Times New Roman" w:hAnsi="Times New Roman" w:cs="Times New Roman"/>
          <w:i/>
          <w:sz w:val="32"/>
          <w:szCs w:val="32"/>
          <w:lang w:val="uk-UA"/>
        </w:rPr>
      </w:pPr>
      <w:r w:rsidRPr="00331E34">
        <w:rPr>
          <w:rFonts w:ascii="Times New Roman" w:hAnsi="Times New Roman" w:cs="Times New Roman"/>
          <w:b/>
          <w:noProof/>
          <w:sz w:val="32"/>
          <w:szCs w:val="32"/>
        </w:rPr>
        <w:drawing>
          <wp:inline distT="0" distB="0" distL="0" distR="0">
            <wp:extent cx="409575" cy="409575"/>
            <wp:effectExtent l="0" t="0" r="0" b="0"/>
            <wp:docPr id="211" name="Рисунок 211" descr="https://www.larisamelihova.com/wp-content/themes/wp-product/timthumb.php?src=http://www.larisamelihova.com/wp-content/uploads/2015/12/kak-reshit-problemu-uprazhnenie-15-otvetov-e1450041584494.jpg&amp;h=160&amp;w=160&amp;q=100&amp;z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s://www.larisamelihova.com/wp-content/themes/wp-product/timthumb.php?src=http://www.larisamelihova.com/wp-content/uploads/2015/12/kak-reshit-problemu-uprazhnenie-15-otvetov-e1450041584494.jpg&amp;h=160&amp;w=160&amp;q=100&amp;zc=1"/>
                    <pic:cNvPicPr>
                      <a:picLocks noChangeAspect="1" noChangeArrowheads="1"/>
                    </pic:cNvPicPr>
                  </pic:nvPicPr>
                  <pic:blipFill>
                    <a:blip r:embed="rId31" cstate="print"/>
                    <a:srcRect/>
                    <a:stretch>
                      <a:fillRect/>
                    </a:stretch>
                  </pic:blipFill>
                  <pic:spPr bwMode="auto">
                    <a:xfrm>
                      <a:off x="0" y="0"/>
                      <a:ext cx="409575" cy="409575"/>
                    </a:xfrm>
                    <a:prstGeom prst="rect">
                      <a:avLst/>
                    </a:prstGeom>
                    <a:noFill/>
                    <a:ln w="9525">
                      <a:noFill/>
                      <a:miter lim="800000"/>
                      <a:headEnd/>
                      <a:tailEnd/>
                    </a:ln>
                  </pic:spPr>
                </pic:pic>
              </a:graphicData>
            </a:graphic>
          </wp:inline>
        </w:drawing>
      </w:r>
      <w:r w:rsidR="008050BA" w:rsidRPr="00331E34">
        <w:rPr>
          <w:rFonts w:ascii="Times New Roman" w:hAnsi="Times New Roman" w:cs="Times New Roman"/>
          <w:b/>
          <w:noProof/>
          <w:sz w:val="32"/>
          <w:szCs w:val="32"/>
        </w:rPr>
        <w:drawing>
          <wp:anchor distT="0" distB="0" distL="114300" distR="114300" simplePos="0" relativeHeight="251644416" behindDoc="1" locked="0" layoutInCell="1" allowOverlap="1">
            <wp:simplePos x="0" y="0"/>
            <wp:positionH relativeFrom="column">
              <wp:posOffset>4758690</wp:posOffset>
            </wp:positionH>
            <wp:positionV relativeFrom="paragraph">
              <wp:posOffset>720725</wp:posOffset>
            </wp:positionV>
            <wp:extent cx="419100" cy="400685"/>
            <wp:effectExtent l="0" t="0" r="0" b="0"/>
            <wp:wrapTight wrapText="bothSides">
              <wp:wrapPolygon edited="0">
                <wp:start x="0" y="0"/>
                <wp:lineTo x="0" y="20539"/>
                <wp:lineTo x="20618" y="20539"/>
                <wp:lineTo x="20618" y="0"/>
                <wp:lineTo x="0" y="0"/>
              </wp:wrapPolygon>
            </wp:wrapTight>
            <wp:docPr id="3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9100" cy="400685"/>
                    </a:xfrm>
                    <a:prstGeom prst="rect">
                      <a:avLst/>
                    </a:prstGeom>
                    <a:noFill/>
                    <a:ln>
                      <a:noFill/>
                    </a:ln>
                  </pic:spPr>
                </pic:pic>
              </a:graphicData>
            </a:graphic>
          </wp:anchor>
        </w:drawing>
      </w:r>
      <w:r w:rsidR="000A30BA" w:rsidRPr="00331E34">
        <w:rPr>
          <w:rFonts w:ascii="Times New Roman" w:hAnsi="Times New Roman" w:cs="Times New Roman"/>
          <w:b/>
          <w:sz w:val="32"/>
          <w:szCs w:val="32"/>
          <w:lang w:val="uk-UA"/>
        </w:rPr>
        <w:t>Етап 1.</w:t>
      </w:r>
      <w:r w:rsidR="000A30BA" w:rsidRPr="00331E34">
        <w:rPr>
          <w:rFonts w:ascii="Times New Roman" w:hAnsi="Times New Roman" w:cs="Times New Roman"/>
          <w:sz w:val="32"/>
          <w:szCs w:val="32"/>
          <w:lang w:val="uk-UA"/>
        </w:rPr>
        <w:t xml:space="preserve">  Побудова моделей   «Учнівський  колектив  </w:t>
      </w:r>
      <w:r w:rsidR="000A30BA" w:rsidRPr="00331E34">
        <w:rPr>
          <w:rFonts w:ascii="Times New Roman" w:hAnsi="Times New Roman" w:cs="Times New Roman"/>
          <w:i/>
          <w:sz w:val="32"/>
          <w:szCs w:val="32"/>
          <w:lang w:val="uk-UA"/>
        </w:rPr>
        <w:t xml:space="preserve">ідеальний  </w:t>
      </w:r>
      <w:r w:rsidR="000A30BA" w:rsidRPr="00331E34">
        <w:rPr>
          <w:rFonts w:ascii="Times New Roman" w:hAnsi="Times New Roman" w:cs="Times New Roman"/>
          <w:sz w:val="32"/>
          <w:szCs w:val="32"/>
          <w:lang w:val="uk-UA"/>
        </w:rPr>
        <w:t xml:space="preserve">та учнівський колектив </w:t>
      </w:r>
      <w:r w:rsidR="000A30BA" w:rsidRPr="00331E34">
        <w:rPr>
          <w:rFonts w:ascii="Times New Roman" w:hAnsi="Times New Roman" w:cs="Times New Roman"/>
          <w:i/>
          <w:sz w:val="32"/>
          <w:szCs w:val="32"/>
          <w:lang w:val="uk-UA"/>
        </w:rPr>
        <w:t>реальний»</w:t>
      </w:r>
    </w:p>
    <w:p w:rsidR="000A30BA" w:rsidRPr="00331E34" w:rsidRDefault="000A30BA" w:rsidP="005D6366">
      <w:pPr>
        <w:spacing w:after="0"/>
        <w:ind w:firstLine="567"/>
        <w:jc w:val="both"/>
        <w:rPr>
          <w:rFonts w:ascii="Times New Roman" w:hAnsi="Times New Roman" w:cs="Times New Roman"/>
          <w:b/>
          <w:sz w:val="32"/>
          <w:szCs w:val="32"/>
          <w:lang w:val="uk-UA"/>
        </w:rPr>
      </w:pPr>
      <w:r w:rsidRPr="00331E34">
        <w:rPr>
          <w:rFonts w:ascii="Times New Roman" w:hAnsi="Times New Roman" w:cs="Times New Roman"/>
          <w:b/>
          <w:sz w:val="32"/>
          <w:szCs w:val="32"/>
          <w:lang w:val="uk-UA"/>
        </w:rPr>
        <w:t>Завдання  1.</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Батьки сумісними  діями моделюють та  будують дві моделі учнівського колективу: ідеальний та реальний. Далі проводиться аналіз цих моделей.  Що їх об’єднує, а що роз’єднує. Чого не вистачає для ідеальної моделі? Чому?  Що потрібно зробити, щоб наблизитися до ідеальної моделі учнівського колективу?  Від чого це залежить?</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noProof/>
          <w:sz w:val="32"/>
          <w:szCs w:val="32"/>
        </w:rPr>
        <w:drawing>
          <wp:anchor distT="0" distB="0" distL="114300" distR="114300" simplePos="0" relativeHeight="251654144" behindDoc="1" locked="0" layoutInCell="1" allowOverlap="1">
            <wp:simplePos x="0" y="0"/>
            <wp:positionH relativeFrom="column">
              <wp:posOffset>4692015</wp:posOffset>
            </wp:positionH>
            <wp:positionV relativeFrom="paragraph">
              <wp:posOffset>219075</wp:posOffset>
            </wp:positionV>
            <wp:extent cx="486410" cy="466725"/>
            <wp:effectExtent l="0" t="0" r="0" b="0"/>
            <wp:wrapTight wrapText="bothSides">
              <wp:wrapPolygon edited="0">
                <wp:start x="0" y="0"/>
                <wp:lineTo x="0" y="21159"/>
                <wp:lineTo x="21149" y="21159"/>
                <wp:lineTo x="21149" y="0"/>
                <wp:lineTo x="0" y="0"/>
              </wp:wrapPolygon>
            </wp:wrapTight>
            <wp:docPr id="2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6410" cy="466725"/>
                    </a:xfrm>
                    <a:prstGeom prst="rect">
                      <a:avLst/>
                    </a:prstGeom>
                    <a:noFill/>
                    <a:ln>
                      <a:noFill/>
                    </a:ln>
                  </pic:spPr>
                </pic:pic>
              </a:graphicData>
            </a:graphic>
          </wp:anchor>
        </w:drawing>
      </w:r>
      <w:r w:rsidRPr="00331E34">
        <w:rPr>
          <w:rFonts w:ascii="Times New Roman" w:hAnsi="Times New Roman" w:cs="Times New Roman"/>
          <w:noProof/>
          <w:sz w:val="32"/>
          <w:szCs w:val="32"/>
        </w:rPr>
        <w:drawing>
          <wp:inline distT="0" distB="0" distL="0" distR="0">
            <wp:extent cx="390525" cy="390525"/>
            <wp:effectExtent l="0" t="0" r="0" b="0"/>
            <wp:docPr id="11" name="Рисунок 211" descr="https://www.larisamelihova.com/wp-content/themes/wp-product/timthumb.php?src=http://www.larisamelihova.com/wp-content/uploads/2015/12/kak-reshit-problemu-uprazhnenie-15-otvetov-e1450041584494.jpg&amp;h=160&amp;w=160&amp;q=100&amp;z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s://www.larisamelihova.com/wp-content/themes/wp-product/timthumb.php?src=http://www.larisamelihova.com/wp-content/uploads/2015/12/kak-reshit-problemu-uprazhnenie-15-otvetov-e1450041584494.jpg&amp;h=160&amp;w=160&amp;q=100&amp;zc=1"/>
                    <pic:cNvPicPr>
                      <a:picLocks noChangeAspect="1" noChangeArrowheads="1"/>
                    </pic:cNvPicPr>
                  </pic:nvPicPr>
                  <pic:blipFill>
                    <a:blip r:embed="rId34" cstate="print"/>
                    <a:srcRect/>
                    <a:stretch>
                      <a:fillRect/>
                    </a:stretch>
                  </pic:blipFill>
                  <pic:spPr bwMode="auto">
                    <a:xfrm>
                      <a:off x="0" y="0"/>
                      <a:ext cx="390525" cy="390525"/>
                    </a:xfrm>
                    <a:prstGeom prst="rect">
                      <a:avLst/>
                    </a:prstGeom>
                    <a:noFill/>
                    <a:ln w="9525">
                      <a:noFill/>
                      <a:miter lim="800000"/>
                      <a:headEnd/>
                      <a:tailEnd/>
                    </a:ln>
                  </pic:spPr>
                </pic:pic>
              </a:graphicData>
            </a:graphic>
          </wp:inline>
        </w:drawing>
      </w:r>
      <w:r w:rsidRPr="00331E34">
        <w:rPr>
          <w:rFonts w:ascii="Times New Roman" w:hAnsi="Times New Roman" w:cs="Times New Roman"/>
          <w:b/>
          <w:sz w:val="32"/>
          <w:szCs w:val="32"/>
          <w:lang w:val="uk-UA"/>
        </w:rPr>
        <w:t>Етап 2.</w:t>
      </w:r>
      <w:r w:rsidRPr="00331E34">
        <w:rPr>
          <w:rFonts w:ascii="Times New Roman" w:hAnsi="Times New Roman" w:cs="Times New Roman"/>
          <w:sz w:val="32"/>
          <w:szCs w:val="32"/>
          <w:lang w:val="uk-UA"/>
        </w:rPr>
        <w:t xml:space="preserve"> «Проблеми»</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b/>
          <w:sz w:val="32"/>
          <w:szCs w:val="32"/>
          <w:lang w:val="uk-UA"/>
        </w:rPr>
        <w:t>Завдання 1.</w:t>
      </w:r>
      <w:r w:rsidRPr="00331E34">
        <w:rPr>
          <w:rFonts w:ascii="Times New Roman" w:hAnsi="Times New Roman" w:cs="Times New Roman"/>
          <w:sz w:val="32"/>
          <w:szCs w:val="32"/>
          <w:lang w:val="uk-UA"/>
        </w:rPr>
        <w:t>. «Аукціон проблем».</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Усі учасники об’єднуються в  групи за кольорами. Всі групи отримують завдання: за 3 хвилини якомога більше написати проблем, які виникають  в учнівському  колективі під час навчання та взаємодії.</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Через 3 хвилини група, яка першою закінчила виконання завдання, оголошує свій результат. Озвучені проблеми ведучий (практичний психолог) записує на фліп-чарті.</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Інші групи по черзі доповнюють перелік тими проблемами, які не були названі попередніми групами учасників.</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b/>
          <w:sz w:val="32"/>
          <w:szCs w:val="32"/>
          <w:lang w:val="uk-UA"/>
        </w:rPr>
        <w:t>Реквізит:</w:t>
      </w:r>
      <w:r w:rsidRPr="00331E34">
        <w:rPr>
          <w:rFonts w:ascii="Times New Roman" w:hAnsi="Times New Roman" w:cs="Times New Roman"/>
          <w:sz w:val="32"/>
          <w:szCs w:val="32"/>
          <w:lang w:val="uk-UA"/>
        </w:rPr>
        <w:t xml:space="preserve"> великий аркуш паперу, аркуші паперу на столах для роботи груп, кольорові маркери.</w:t>
      </w:r>
    </w:p>
    <w:p w:rsidR="000A30BA" w:rsidRPr="00331E34" w:rsidRDefault="000A30BA" w:rsidP="005D6366">
      <w:pPr>
        <w:spacing w:after="0"/>
        <w:ind w:firstLine="567"/>
        <w:jc w:val="both"/>
        <w:rPr>
          <w:rFonts w:ascii="Times New Roman" w:hAnsi="Times New Roman" w:cs="Times New Roman"/>
          <w:b/>
          <w:sz w:val="32"/>
          <w:szCs w:val="32"/>
          <w:lang w:val="uk-UA"/>
        </w:rPr>
      </w:pPr>
      <w:r w:rsidRPr="00331E34">
        <w:rPr>
          <w:rFonts w:ascii="Times New Roman" w:hAnsi="Times New Roman" w:cs="Times New Roman"/>
          <w:b/>
          <w:noProof/>
          <w:sz w:val="32"/>
          <w:szCs w:val="32"/>
        </w:rPr>
        <w:drawing>
          <wp:anchor distT="0" distB="0" distL="114300" distR="114300" simplePos="0" relativeHeight="251661312" behindDoc="1" locked="0" layoutInCell="1" allowOverlap="1">
            <wp:simplePos x="0" y="0"/>
            <wp:positionH relativeFrom="column">
              <wp:posOffset>4025265</wp:posOffset>
            </wp:positionH>
            <wp:positionV relativeFrom="paragraph">
              <wp:posOffset>31750</wp:posOffset>
            </wp:positionV>
            <wp:extent cx="436245" cy="419100"/>
            <wp:effectExtent l="0" t="0" r="0" b="0"/>
            <wp:wrapTight wrapText="bothSides">
              <wp:wrapPolygon edited="0">
                <wp:start x="0" y="0"/>
                <wp:lineTo x="0" y="20618"/>
                <wp:lineTo x="20751" y="20618"/>
                <wp:lineTo x="20751" y="0"/>
                <wp:lineTo x="0" y="0"/>
              </wp:wrapPolygon>
            </wp:wrapTight>
            <wp:docPr id="36"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6245" cy="419100"/>
                    </a:xfrm>
                    <a:prstGeom prst="rect">
                      <a:avLst/>
                    </a:prstGeom>
                    <a:noFill/>
                    <a:ln>
                      <a:noFill/>
                    </a:ln>
                  </pic:spPr>
                </pic:pic>
              </a:graphicData>
            </a:graphic>
          </wp:anchor>
        </w:drawing>
      </w:r>
      <w:r w:rsidRPr="00331E34">
        <w:rPr>
          <w:rFonts w:ascii="Times New Roman" w:hAnsi="Times New Roman" w:cs="Times New Roman"/>
          <w:b/>
          <w:sz w:val="32"/>
          <w:szCs w:val="32"/>
          <w:lang w:val="uk-UA"/>
        </w:rPr>
        <w:t>Час виконання:  10-15 хвилин.</w:t>
      </w:r>
    </w:p>
    <w:p w:rsidR="000A30BA" w:rsidRPr="00331E34" w:rsidRDefault="000A30BA" w:rsidP="005D6366">
      <w:pPr>
        <w:spacing w:after="0"/>
        <w:ind w:firstLine="567"/>
        <w:jc w:val="both"/>
        <w:rPr>
          <w:rFonts w:ascii="Times New Roman" w:hAnsi="Times New Roman" w:cs="Times New Roman"/>
          <w:b/>
          <w:sz w:val="32"/>
          <w:szCs w:val="32"/>
          <w:lang w:val="uk-UA"/>
        </w:rPr>
      </w:pPr>
      <w:r w:rsidRPr="00331E34">
        <w:rPr>
          <w:rFonts w:ascii="Times New Roman" w:hAnsi="Times New Roman" w:cs="Times New Roman"/>
          <w:b/>
          <w:sz w:val="32"/>
          <w:szCs w:val="32"/>
          <w:lang w:val="uk-UA"/>
        </w:rPr>
        <w:t>Завдання 2.</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Практичний психолог пропонує групам за 1-2 хвилини визначити 3-5 найактуальніших проблем з тих, які виписані на фліп-чарті. Після закінчення відведеного часу лідери груп виходять і виділяють маркерами серед загального переліку обрані групою проблеми.</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lastRenderedPageBreak/>
        <w:t>Практичний психолог підраховує загальну кількість позначок біля визначених проблем і відбирає 6, що отримали найбільшу кількість позначок.</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b/>
          <w:sz w:val="32"/>
          <w:szCs w:val="32"/>
          <w:lang w:val="uk-UA"/>
        </w:rPr>
        <w:t>Реквізит:</w:t>
      </w:r>
      <w:r w:rsidRPr="00331E34">
        <w:rPr>
          <w:rFonts w:ascii="Times New Roman" w:hAnsi="Times New Roman" w:cs="Times New Roman"/>
          <w:sz w:val="32"/>
          <w:szCs w:val="32"/>
          <w:lang w:val="uk-UA"/>
        </w:rPr>
        <w:t xml:space="preserve"> великий аркуш паперу, аркуші паперу на столах для роботи груп, кольорові маркери.</w:t>
      </w:r>
    </w:p>
    <w:p w:rsidR="000A30BA" w:rsidRPr="00331E34" w:rsidRDefault="000A30BA" w:rsidP="005D6366">
      <w:pPr>
        <w:spacing w:after="0"/>
        <w:ind w:firstLine="567"/>
        <w:jc w:val="both"/>
        <w:rPr>
          <w:rFonts w:ascii="Times New Roman" w:hAnsi="Times New Roman" w:cs="Times New Roman"/>
          <w:b/>
          <w:sz w:val="32"/>
          <w:szCs w:val="32"/>
          <w:lang w:val="uk-UA"/>
        </w:rPr>
      </w:pPr>
      <w:r w:rsidRPr="00331E34">
        <w:rPr>
          <w:rFonts w:ascii="Times New Roman" w:hAnsi="Times New Roman" w:cs="Times New Roman"/>
          <w:b/>
          <w:sz w:val="32"/>
          <w:szCs w:val="32"/>
          <w:lang w:val="uk-UA"/>
        </w:rPr>
        <w:t>Час виконання:  10-15 хвилин.</w:t>
      </w:r>
    </w:p>
    <w:p w:rsidR="000A30BA" w:rsidRPr="00331E34" w:rsidRDefault="000A30BA" w:rsidP="005D6366">
      <w:pPr>
        <w:spacing w:after="0"/>
        <w:ind w:firstLine="567"/>
        <w:jc w:val="both"/>
        <w:rPr>
          <w:rFonts w:ascii="Times New Roman" w:hAnsi="Times New Roman" w:cs="Times New Roman"/>
          <w:b/>
          <w:sz w:val="32"/>
          <w:szCs w:val="32"/>
          <w:lang w:val="uk-UA"/>
        </w:rPr>
      </w:pPr>
      <w:r w:rsidRPr="00331E34">
        <w:rPr>
          <w:rFonts w:ascii="Times New Roman" w:hAnsi="Times New Roman" w:cs="Times New Roman"/>
          <w:b/>
          <w:noProof/>
          <w:sz w:val="32"/>
          <w:szCs w:val="32"/>
        </w:rPr>
        <w:drawing>
          <wp:anchor distT="0" distB="0" distL="114300" distR="114300" simplePos="0" relativeHeight="251656192" behindDoc="1" locked="0" layoutInCell="1" allowOverlap="1">
            <wp:simplePos x="0" y="0"/>
            <wp:positionH relativeFrom="column">
              <wp:posOffset>4103370</wp:posOffset>
            </wp:positionH>
            <wp:positionV relativeFrom="paragraph">
              <wp:posOffset>351155</wp:posOffset>
            </wp:positionV>
            <wp:extent cx="428625" cy="409575"/>
            <wp:effectExtent l="0" t="0" r="0" b="0"/>
            <wp:wrapTight wrapText="bothSides">
              <wp:wrapPolygon edited="0">
                <wp:start x="0" y="0"/>
                <wp:lineTo x="0" y="21098"/>
                <wp:lineTo x="21120" y="21098"/>
                <wp:lineTo x="21120" y="0"/>
                <wp:lineTo x="0" y="0"/>
              </wp:wrapPolygon>
            </wp:wrapTight>
            <wp:docPr id="2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8625" cy="409575"/>
                    </a:xfrm>
                    <a:prstGeom prst="rect">
                      <a:avLst/>
                    </a:prstGeom>
                    <a:noFill/>
                    <a:ln>
                      <a:noFill/>
                    </a:ln>
                  </pic:spPr>
                </pic:pic>
              </a:graphicData>
            </a:graphic>
          </wp:anchor>
        </w:drawing>
      </w:r>
      <w:r w:rsidRPr="00331E34">
        <w:rPr>
          <w:rFonts w:ascii="Times New Roman" w:hAnsi="Times New Roman" w:cs="Times New Roman"/>
          <w:b/>
          <w:noProof/>
          <w:sz w:val="32"/>
          <w:szCs w:val="32"/>
        </w:rPr>
        <w:drawing>
          <wp:inline distT="0" distB="0" distL="0" distR="0">
            <wp:extent cx="371475" cy="371475"/>
            <wp:effectExtent l="0" t="0" r="0" b="0"/>
            <wp:docPr id="13" name="Рисунок 211" descr="https://www.larisamelihova.com/wp-content/themes/wp-product/timthumb.php?src=http://www.larisamelihova.com/wp-content/uploads/2015/12/kak-reshit-problemu-uprazhnenie-15-otvetov-e1450041584494.jpg&amp;h=160&amp;w=160&amp;q=100&amp;z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s://www.larisamelihova.com/wp-content/themes/wp-product/timthumb.php?src=http://www.larisamelihova.com/wp-content/uploads/2015/12/kak-reshit-problemu-uprazhnenie-15-otvetov-e1450041584494.jpg&amp;h=160&amp;w=160&amp;q=100&amp;zc=1"/>
                    <pic:cNvPicPr>
                      <a:picLocks noChangeAspect="1" noChangeArrowheads="1"/>
                    </pic:cNvPicPr>
                  </pic:nvPicPr>
                  <pic:blipFill>
                    <a:blip r:embed="rId37" cstate="print"/>
                    <a:srcRect/>
                    <a:stretch>
                      <a:fillRect/>
                    </a:stretch>
                  </pic:blipFill>
                  <pic:spPr bwMode="auto">
                    <a:xfrm>
                      <a:off x="0" y="0"/>
                      <a:ext cx="371475" cy="371475"/>
                    </a:xfrm>
                    <a:prstGeom prst="rect">
                      <a:avLst/>
                    </a:prstGeom>
                    <a:noFill/>
                    <a:ln w="9525">
                      <a:noFill/>
                      <a:miter lim="800000"/>
                      <a:headEnd/>
                      <a:tailEnd/>
                    </a:ln>
                  </pic:spPr>
                </pic:pic>
              </a:graphicData>
            </a:graphic>
          </wp:inline>
        </w:drawing>
      </w:r>
      <w:r w:rsidRPr="00331E34">
        <w:rPr>
          <w:rFonts w:ascii="Times New Roman" w:hAnsi="Times New Roman" w:cs="Times New Roman"/>
          <w:b/>
          <w:sz w:val="32"/>
          <w:szCs w:val="32"/>
          <w:lang w:val="uk-UA"/>
        </w:rPr>
        <w:t>Етап  3. «На мій погляд…»</w:t>
      </w:r>
    </w:p>
    <w:p w:rsidR="000A30BA" w:rsidRPr="00331E34" w:rsidRDefault="000A30BA" w:rsidP="005D6366">
      <w:pPr>
        <w:spacing w:after="0"/>
        <w:ind w:firstLine="567"/>
        <w:jc w:val="both"/>
        <w:rPr>
          <w:rFonts w:ascii="Times New Roman" w:hAnsi="Times New Roman" w:cs="Times New Roman"/>
          <w:b/>
          <w:sz w:val="32"/>
          <w:szCs w:val="32"/>
          <w:lang w:val="uk-UA"/>
        </w:rPr>
      </w:pPr>
      <w:r w:rsidRPr="00331E34">
        <w:rPr>
          <w:rFonts w:ascii="Times New Roman" w:hAnsi="Times New Roman" w:cs="Times New Roman"/>
          <w:b/>
          <w:sz w:val="32"/>
          <w:szCs w:val="32"/>
          <w:lang w:val="uk-UA"/>
        </w:rPr>
        <w:t>Завдання 1</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b/>
          <w:sz w:val="32"/>
          <w:szCs w:val="32"/>
          <w:lang w:val="uk-UA"/>
        </w:rPr>
        <w:t xml:space="preserve">Індивідуальна робота всіх учасників гри. </w:t>
      </w:r>
      <w:r w:rsidRPr="00331E34">
        <w:rPr>
          <w:rFonts w:ascii="Times New Roman" w:hAnsi="Times New Roman" w:cs="Times New Roman"/>
          <w:sz w:val="32"/>
          <w:szCs w:val="32"/>
          <w:lang w:val="uk-UA"/>
        </w:rPr>
        <w:t>Усі учасники отримують таблички (див. додаток 1), у які вписують 6 обраних шляхом аранжування проблем.</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Потім кожен учасник визначає рівень актуальності записаних проблем із власної точки зору, власних професійних позицій за табличкою і віддає її практичному  психологу.</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Практичний психолог робить зведену таблицю, визначає найактуальніші за індивідуальним рейтингом проблеми, після чого приймається рішення щодо кількості проблем, над якими далі працюватимуть батьки.</w:t>
      </w:r>
    </w:p>
    <w:p w:rsidR="000A30BA" w:rsidRPr="00331E34" w:rsidRDefault="000A30BA" w:rsidP="005D6366">
      <w:pPr>
        <w:spacing w:after="0"/>
        <w:ind w:firstLine="567"/>
        <w:jc w:val="both"/>
        <w:rPr>
          <w:rFonts w:ascii="Times New Roman" w:hAnsi="Times New Roman" w:cs="Times New Roman"/>
          <w:b/>
          <w:sz w:val="32"/>
          <w:szCs w:val="32"/>
          <w:lang w:val="uk-UA"/>
        </w:rPr>
      </w:pPr>
      <w:r w:rsidRPr="00331E34">
        <w:rPr>
          <w:rFonts w:ascii="Times New Roman" w:hAnsi="Times New Roman" w:cs="Times New Roman"/>
          <w:b/>
          <w:noProof/>
          <w:sz w:val="32"/>
          <w:szCs w:val="32"/>
        </w:rPr>
        <w:drawing>
          <wp:anchor distT="0" distB="0" distL="114300" distR="114300" simplePos="0" relativeHeight="251655168" behindDoc="1" locked="0" layoutInCell="1" allowOverlap="1">
            <wp:simplePos x="0" y="0"/>
            <wp:positionH relativeFrom="column">
              <wp:posOffset>4286250</wp:posOffset>
            </wp:positionH>
            <wp:positionV relativeFrom="paragraph">
              <wp:posOffset>26670</wp:posOffset>
            </wp:positionV>
            <wp:extent cx="405130" cy="390525"/>
            <wp:effectExtent l="0" t="0" r="0" b="0"/>
            <wp:wrapTight wrapText="bothSides">
              <wp:wrapPolygon edited="0">
                <wp:start x="0" y="0"/>
                <wp:lineTo x="0" y="21073"/>
                <wp:lineTo x="20313" y="21073"/>
                <wp:lineTo x="20313" y="0"/>
                <wp:lineTo x="0" y="0"/>
              </wp:wrapPolygon>
            </wp:wrapTight>
            <wp:docPr id="2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5130" cy="390525"/>
                    </a:xfrm>
                    <a:prstGeom prst="rect">
                      <a:avLst/>
                    </a:prstGeom>
                    <a:noFill/>
                    <a:ln>
                      <a:noFill/>
                    </a:ln>
                  </pic:spPr>
                </pic:pic>
              </a:graphicData>
            </a:graphic>
          </wp:anchor>
        </w:drawing>
      </w:r>
      <w:r w:rsidRPr="00331E34">
        <w:rPr>
          <w:rFonts w:ascii="Times New Roman" w:hAnsi="Times New Roman" w:cs="Times New Roman"/>
          <w:b/>
          <w:sz w:val="32"/>
          <w:szCs w:val="32"/>
          <w:lang w:val="uk-UA"/>
        </w:rPr>
        <w:t>Час виконання – 5 хвилин.</w:t>
      </w:r>
    </w:p>
    <w:p w:rsidR="000A30BA" w:rsidRPr="00331E34" w:rsidRDefault="000A30BA" w:rsidP="005D6366">
      <w:pPr>
        <w:spacing w:after="0"/>
        <w:ind w:firstLine="567"/>
        <w:jc w:val="both"/>
        <w:rPr>
          <w:rFonts w:ascii="Times New Roman" w:hAnsi="Times New Roman" w:cs="Times New Roman"/>
          <w:b/>
          <w:sz w:val="32"/>
          <w:szCs w:val="32"/>
          <w:lang w:val="uk-UA"/>
        </w:rPr>
      </w:pPr>
      <w:r w:rsidRPr="00331E34">
        <w:rPr>
          <w:rFonts w:ascii="Times New Roman" w:hAnsi="Times New Roman" w:cs="Times New Roman"/>
          <w:b/>
          <w:sz w:val="32"/>
          <w:szCs w:val="32"/>
          <w:lang w:val="uk-UA"/>
        </w:rPr>
        <w:t>Завдання 2. «Карусель».</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Заповнені аркуші передаються іншим групам по колу, ніби карусель. Учасники груп уважно вивчають результати роботи попередніх груп, обговорюють та доповнюють своїми пропозиціями щодо вирішення тієї чи іншої проблеми і записують свої зауваження та доповнення у правому стовпчику таблиці. На роботу кожній групі відводиться 2-3 хвилини. </w:t>
      </w:r>
    </w:p>
    <w:p w:rsidR="000A30BA" w:rsidRPr="00331E34" w:rsidRDefault="000A30BA" w:rsidP="005D6366">
      <w:pPr>
        <w:spacing w:after="0"/>
        <w:ind w:firstLine="567"/>
        <w:jc w:val="both"/>
        <w:rPr>
          <w:rFonts w:ascii="Times New Roman" w:hAnsi="Times New Roman" w:cs="Times New Roman"/>
          <w:b/>
          <w:sz w:val="32"/>
          <w:szCs w:val="32"/>
          <w:lang w:val="uk-UA"/>
        </w:rPr>
      </w:pPr>
      <w:r w:rsidRPr="00331E34">
        <w:rPr>
          <w:rFonts w:ascii="Times New Roman" w:hAnsi="Times New Roman" w:cs="Times New Roman"/>
          <w:b/>
          <w:noProof/>
          <w:sz w:val="32"/>
          <w:szCs w:val="32"/>
        </w:rPr>
        <w:drawing>
          <wp:anchor distT="0" distB="0" distL="114300" distR="114300" simplePos="0" relativeHeight="251657216" behindDoc="1" locked="0" layoutInCell="1" allowOverlap="1">
            <wp:simplePos x="0" y="0"/>
            <wp:positionH relativeFrom="column">
              <wp:posOffset>4971415</wp:posOffset>
            </wp:positionH>
            <wp:positionV relativeFrom="paragraph">
              <wp:posOffset>242570</wp:posOffset>
            </wp:positionV>
            <wp:extent cx="415290" cy="400050"/>
            <wp:effectExtent l="0" t="0" r="0" b="0"/>
            <wp:wrapTight wrapText="bothSides">
              <wp:wrapPolygon edited="0">
                <wp:start x="0" y="0"/>
                <wp:lineTo x="0" y="20571"/>
                <wp:lineTo x="20807" y="20571"/>
                <wp:lineTo x="20807" y="0"/>
                <wp:lineTo x="0" y="0"/>
              </wp:wrapPolygon>
            </wp:wrapTight>
            <wp:docPr id="2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5290" cy="400050"/>
                    </a:xfrm>
                    <a:prstGeom prst="rect">
                      <a:avLst/>
                    </a:prstGeom>
                    <a:noFill/>
                    <a:ln>
                      <a:noFill/>
                    </a:ln>
                  </pic:spPr>
                </pic:pic>
              </a:graphicData>
            </a:graphic>
          </wp:anchor>
        </w:drawing>
      </w:r>
      <w:r w:rsidRPr="00331E34">
        <w:rPr>
          <w:rFonts w:ascii="Times New Roman" w:hAnsi="Times New Roman" w:cs="Times New Roman"/>
          <w:b/>
          <w:sz w:val="32"/>
          <w:szCs w:val="32"/>
          <w:lang w:val="uk-UA"/>
        </w:rPr>
        <w:t>Загальний час відповідно до кількості проблем – від 10–20 хв.</w:t>
      </w:r>
    </w:p>
    <w:p w:rsidR="000A30BA" w:rsidRPr="00331E34" w:rsidRDefault="000A30BA" w:rsidP="005D6366">
      <w:pPr>
        <w:spacing w:after="0"/>
        <w:ind w:firstLine="567"/>
        <w:jc w:val="both"/>
        <w:rPr>
          <w:rFonts w:ascii="Times New Roman" w:hAnsi="Times New Roman" w:cs="Times New Roman"/>
          <w:b/>
          <w:sz w:val="32"/>
          <w:szCs w:val="32"/>
          <w:lang w:val="uk-UA"/>
        </w:rPr>
      </w:pPr>
      <w:r w:rsidRPr="00331E34">
        <w:rPr>
          <w:rFonts w:ascii="Times New Roman" w:hAnsi="Times New Roman" w:cs="Times New Roman"/>
          <w:b/>
          <w:sz w:val="32"/>
          <w:szCs w:val="32"/>
          <w:lang w:val="uk-UA"/>
        </w:rPr>
        <w:t>Завдання 3. «Презентація».</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Кожна група отримує таблицю «Шляхи вирішення», доповнену іншими групами, обговорює доповнення і готує презентацію. На обговорення і підготовку презентації група має 3 хвилини, на презентацію «своєї» проблеми всім групам – до 1 хвилини. Після виступу груп практичний психолог пропонує всім учасникам індивідуально внести додаткові пропозиції щодо </w:t>
      </w:r>
      <w:r w:rsidRPr="00331E34">
        <w:rPr>
          <w:rFonts w:ascii="Times New Roman" w:hAnsi="Times New Roman" w:cs="Times New Roman"/>
          <w:sz w:val="32"/>
          <w:szCs w:val="32"/>
          <w:lang w:val="uk-UA"/>
        </w:rPr>
        <w:lastRenderedPageBreak/>
        <w:t>вирішення будь–якої проблеми, якщо у когось під час презентації з’явилися  нові думки шляхів вирішення.</w:t>
      </w:r>
    </w:p>
    <w:p w:rsidR="000A30BA" w:rsidRPr="00331E34" w:rsidRDefault="000A30BA" w:rsidP="005D6366">
      <w:pPr>
        <w:spacing w:after="0"/>
        <w:ind w:firstLine="567"/>
        <w:jc w:val="both"/>
        <w:rPr>
          <w:rFonts w:ascii="Times New Roman" w:hAnsi="Times New Roman" w:cs="Times New Roman"/>
          <w:b/>
          <w:sz w:val="32"/>
          <w:szCs w:val="32"/>
          <w:lang w:val="uk-UA"/>
        </w:rPr>
      </w:pPr>
      <w:r w:rsidRPr="00331E34">
        <w:rPr>
          <w:rFonts w:ascii="Times New Roman" w:hAnsi="Times New Roman" w:cs="Times New Roman"/>
          <w:b/>
          <w:sz w:val="32"/>
          <w:szCs w:val="32"/>
          <w:lang w:val="uk-UA"/>
        </w:rPr>
        <w:t>Загальний час – 10 хвилин.</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b/>
          <w:sz w:val="32"/>
          <w:szCs w:val="32"/>
          <w:lang w:val="uk-UA"/>
        </w:rPr>
        <w:t xml:space="preserve">Реквізит:  </w:t>
      </w:r>
      <w:r w:rsidRPr="00331E34">
        <w:rPr>
          <w:rFonts w:ascii="Times New Roman" w:hAnsi="Times New Roman" w:cs="Times New Roman"/>
          <w:sz w:val="32"/>
          <w:szCs w:val="32"/>
          <w:lang w:val="uk-UA"/>
        </w:rPr>
        <w:t>індивідуальна таблиця, велика загальна таблиця для зведення результатів.</w:t>
      </w:r>
    </w:p>
    <w:p w:rsidR="000A30BA" w:rsidRPr="00331E34" w:rsidRDefault="00B3704C"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b/>
          <w:noProof/>
          <w:sz w:val="32"/>
          <w:szCs w:val="32"/>
        </w:rPr>
        <w:drawing>
          <wp:inline distT="0" distB="0" distL="0" distR="0">
            <wp:extent cx="371475" cy="371475"/>
            <wp:effectExtent l="0" t="0" r="0" b="0"/>
            <wp:docPr id="14" name="Рисунок 211" descr="https://www.larisamelihova.com/wp-content/themes/wp-product/timthumb.php?src=http://www.larisamelihova.com/wp-content/uploads/2015/12/kak-reshit-problemu-uprazhnenie-15-otvetov-e1450041584494.jpg&amp;h=160&amp;w=160&amp;q=100&amp;z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s://www.larisamelihova.com/wp-content/themes/wp-product/timthumb.php?src=http://www.larisamelihova.com/wp-content/uploads/2015/12/kak-reshit-problemu-uprazhnenie-15-otvetov-e1450041584494.jpg&amp;h=160&amp;w=160&amp;q=100&amp;zc=1"/>
                    <pic:cNvPicPr>
                      <a:picLocks noChangeAspect="1" noChangeArrowheads="1"/>
                    </pic:cNvPicPr>
                  </pic:nvPicPr>
                  <pic:blipFill>
                    <a:blip r:embed="rId37" cstate="print"/>
                    <a:srcRect/>
                    <a:stretch>
                      <a:fillRect/>
                    </a:stretch>
                  </pic:blipFill>
                  <pic:spPr bwMode="auto">
                    <a:xfrm>
                      <a:off x="0" y="0"/>
                      <a:ext cx="371475" cy="371475"/>
                    </a:xfrm>
                    <a:prstGeom prst="rect">
                      <a:avLst/>
                    </a:prstGeom>
                    <a:noFill/>
                    <a:ln w="9525">
                      <a:noFill/>
                      <a:miter lim="800000"/>
                      <a:headEnd/>
                      <a:tailEnd/>
                    </a:ln>
                  </pic:spPr>
                </pic:pic>
              </a:graphicData>
            </a:graphic>
          </wp:inline>
        </w:drawing>
      </w:r>
      <w:r w:rsidR="000A30BA" w:rsidRPr="00331E34">
        <w:rPr>
          <w:rFonts w:ascii="Times New Roman" w:hAnsi="Times New Roman" w:cs="Times New Roman"/>
          <w:b/>
          <w:noProof/>
          <w:sz w:val="32"/>
          <w:szCs w:val="32"/>
        </w:rPr>
        <w:drawing>
          <wp:anchor distT="0" distB="0" distL="114300" distR="114300" simplePos="0" relativeHeight="251654656" behindDoc="1" locked="0" layoutInCell="1" allowOverlap="1">
            <wp:simplePos x="0" y="0"/>
            <wp:positionH relativeFrom="column">
              <wp:posOffset>3920490</wp:posOffset>
            </wp:positionH>
            <wp:positionV relativeFrom="paragraph">
              <wp:posOffset>282575</wp:posOffset>
            </wp:positionV>
            <wp:extent cx="381000" cy="371475"/>
            <wp:effectExtent l="0" t="0" r="0" b="0"/>
            <wp:wrapTight wrapText="bothSides">
              <wp:wrapPolygon edited="0">
                <wp:start x="0" y="0"/>
                <wp:lineTo x="0" y="21046"/>
                <wp:lineTo x="20520" y="21046"/>
                <wp:lineTo x="20520" y="0"/>
                <wp:lineTo x="0" y="0"/>
              </wp:wrapPolygon>
            </wp:wrapTight>
            <wp:docPr id="3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000" cy="371475"/>
                    </a:xfrm>
                    <a:prstGeom prst="rect">
                      <a:avLst/>
                    </a:prstGeom>
                    <a:noFill/>
                    <a:ln>
                      <a:noFill/>
                    </a:ln>
                  </pic:spPr>
                </pic:pic>
              </a:graphicData>
            </a:graphic>
          </wp:anchor>
        </w:drawing>
      </w:r>
      <w:r w:rsidR="000A30BA" w:rsidRPr="00331E34">
        <w:rPr>
          <w:rFonts w:ascii="Times New Roman" w:hAnsi="Times New Roman" w:cs="Times New Roman"/>
          <w:b/>
          <w:sz w:val="32"/>
          <w:szCs w:val="32"/>
          <w:lang w:val="uk-UA"/>
        </w:rPr>
        <w:t>Етап 4. «План дій».</w:t>
      </w:r>
    </w:p>
    <w:p w:rsidR="000A30BA" w:rsidRPr="00331E34" w:rsidRDefault="000A30BA" w:rsidP="005D6366">
      <w:pPr>
        <w:spacing w:after="0"/>
        <w:ind w:firstLine="567"/>
        <w:jc w:val="both"/>
        <w:rPr>
          <w:rFonts w:ascii="Times New Roman" w:hAnsi="Times New Roman" w:cs="Times New Roman"/>
          <w:b/>
          <w:sz w:val="32"/>
          <w:szCs w:val="32"/>
          <w:lang w:val="uk-UA"/>
        </w:rPr>
      </w:pPr>
      <w:r w:rsidRPr="00331E34">
        <w:rPr>
          <w:rFonts w:ascii="Times New Roman" w:hAnsi="Times New Roman" w:cs="Times New Roman"/>
          <w:b/>
          <w:sz w:val="32"/>
          <w:szCs w:val="32"/>
          <w:lang w:val="uk-UA"/>
        </w:rPr>
        <w:t xml:space="preserve">Завдання 1. </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Групи отримують нову таблицю «План дій» (дивіться додаток 3). За цією таблицею батьки  мають скласти конкретний план дій відповідно до раніше визначених ними шляхів вирішення проблем.  Цю частину роботи бажано зробити якомога точніше, визначаючи не лише справи, а й відповідальних, термін тощо. </w:t>
      </w:r>
    </w:p>
    <w:p w:rsidR="000A30BA" w:rsidRPr="00331E34" w:rsidRDefault="000A30BA" w:rsidP="005D6366">
      <w:pPr>
        <w:spacing w:after="0"/>
        <w:ind w:firstLine="567"/>
        <w:jc w:val="both"/>
        <w:rPr>
          <w:rFonts w:ascii="Times New Roman" w:hAnsi="Times New Roman" w:cs="Times New Roman"/>
          <w:b/>
          <w:sz w:val="32"/>
          <w:szCs w:val="32"/>
          <w:lang w:val="uk-UA"/>
        </w:rPr>
      </w:pPr>
      <w:r w:rsidRPr="00331E34">
        <w:rPr>
          <w:rFonts w:ascii="Times New Roman" w:hAnsi="Times New Roman" w:cs="Times New Roman"/>
          <w:b/>
          <w:noProof/>
          <w:sz w:val="32"/>
          <w:szCs w:val="32"/>
        </w:rPr>
        <w:drawing>
          <wp:anchor distT="0" distB="0" distL="114300" distR="114300" simplePos="0" relativeHeight="251660288" behindDoc="1" locked="0" layoutInCell="1" allowOverlap="1">
            <wp:simplePos x="0" y="0"/>
            <wp:positionH relativeFrom="column">
              <wp:posOffset>3501390</wp:posOffset>
            </wp:positionH>
            <wp:positionV relativeFrom="paragraph">
              <wp:posOffset>28575</wp:posOffset>
            </wp:positionV>
            <wp:extent cx="375285" cy="361950"/>
            <wp:effectExtent l="0" t="0" r="0" b="0"/>
            <wp:wrapTight wrapText="bothSides">
              <wp:wrapPolygon edited="0">
                <wp:start x="0" y="0"/>
                <wp:lineTo x="0" y="20463"/>
                <wp:lineTo x="20832" y="20463"/>
                <wp:lineTo x="20832" y="0"/>
                <wp:lineTo x="0" y="0"/>
              </wp:wrapPolygon>
            </wp:wrapTight>
            <wp:docPr id="3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5285" cy="361950"/>
                    </a:xfrm>
                    <a:prstGeom prst="rect">
                      <a:avLst/>
                    </a:prstGeom>
                    <a:noFill/>
                    <a:ln>
                      <a:noFill/>
                    </a:ln>
                  </pic:spPr>
                </pic:pic>
              </a:graphicData>
            </a:graphic>
          </wp:anchor>
        </w:drawing>
      </w:r>
      <w:r w:rsidRPr="00331E34">
        <w:rPr>
          <w:rFonts w:ascii="Times New Roman" w:hAnsi="Times New Roman" w:cs="Times New Roman"/>
          <w:b/>
          <w:sz w:val="32"/>
          <w:szCs w:val="32"/>
          <w:lang w:val="uk-UA"/>
        </w:rPr>
        <w:t>Час виконання – 10 хвилин.</w:t>
      </w:r>
    </w:p>
    <w:p w:rsidR="000A30BA" w:rsidRPr="00331E34" w:rsidRDefault="000A30BA" w:rsidP="005D6366">
      <w:pPr>
        <w:spacing w:after="0"/>
        <w:ind w:firstLine="567"/>
        <w:jc w:val="both"/>
        <w:rPr>
          <w:rFonts w:ascii="Times New Roman" w:hAnsi="Times New Roman" w:cs="Times New Roman"/>
          <w:b/>
          <w:sz w:val="32"/>
          <w:szCs w:val="32"/>
          <w:lang w:val="uk-UA"/>
        </w:rPr>
      </w:pPr>
      <w:r w:rsidRPr="00331E34">
        <w:rPr>
          <w:rFonts w:ascii="Times New Roman" w:hAnsi="Times New Roman" w:cs="Times New Roman"/>
          <w:b/>
          <w:sz w:val="32"/>
          <w:szCs w:val="32"/>
          <w:lang w:val="uk-UA"/>
        </w:rPr>
        <w:t xml:space="preserve">Завдання 2. </w:t>
      </w:r>
    </w:p>
    <w:p w:rsidR="000A30BA" w:rsidRPr="00331E34" w:rsidRDefault="000A30B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Групи по черзі презентують напрацьований план дій, відповідають на запитання інших груп, обговорюють та узгоджують за необхідності терміни та виконавців. На презентацію кожна група має 2 хвилини. </w:t>
      </w:r>
    </w:p>
    <w:p w:rsidR="000A30BA" w:rsidRPr="00331E34" w:rsidRDefault="000A30BA" w:rsidP="005D6366">
      <w:pPr>
        <w:spacing w:after="0"/>
        <w:ind w:firstLine="567"/>
        <w:jc w:val="both"/>
        <w:rPr>
          <w:rFonts w:ascii="Times New Roman" w:hAnsi="Times New Roman" w:cs="Times New Roman"/>
          <w:b/>
          <w:sz w:val="32"/>
          <w:szCs w:val="32"/>
          <w:lang w:val="uk-UA"/>
        </w:rPr>
      </w:pPr>
      <w:r w:rsidRPr="00331E34">
        <w:rPr>
          <w:rFonts w:ascii="Times New Roman" w:hAnsi="Times New Roman" w:cs="Times New Roman"/>
          <w:b/>
          <w:sz w:val="32"/>
          <w:szCs w:val="32"/>
          <w:lang w:val="uk-UA"/>
        </w:rPr>
        <w:t>Загальний час – 15 хвилин.</w:t>
      </w:r>
    </w:p>
    <w:p w:rsidR="000A30BA" w:rsidRPr="00331E34" w:rsidRDefault="000A30BA" w:rsidP="005D6366">
      <w:pPr>
        <w:spacing w:after="0"/>
        <w:ind w:firstLine="567"/>
        <w:jc w:val="both"/>
        <w:rPr>
          <w:rFonts w:ascii="Times New Roman" w:hAnsi="Times New Roman" w:cs="Times New Roman"/>
          <w:b/>
          <w:sz w:val="32"/>
          <w:szCs w:val="32"/>
          <w:lang w:val="uk-UA"/>
        </w:rPr>
      </w:pPr>
      <w:r w:rsidRPr="00331E34">
        <w:rPr>
          <w:rFonts w:ascii="Times New Roman" w:hAnsi="Times New Roman" w:cs="Times New Roman"/>
          <w:b/>
          <w:noProof/>
          <w:sz w:val="32"/>
          <w:szCs w:val="32"/>
        </w:rPr>
        <w:drawing>
          <wp:inline distT="0" distB="0" distL="0" distR="0">
            <wp:extent cx="438150" cy="438150"/>
            <wp:effectExtent l="0" t="0" r="0" b="0"/>
            <wp:docPr id="16" name="Рисунок 211" descr="https://www.larisamelihova.com/wp-content/themes/wp-product/timthumb.php?src=http://www.larisamelihova.com/wp-content/uploads/2015/12/kak-reshit-problemu-uprazhnenie-15-otvetov-e1450041584494.jpg&amp;h=160&amp;w=160&amp;q=100&amp;z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s://www.larisamelihova.com/wp-content/themes/wp-product/timthumb.php?src=http://www.larisamelihova.com/wp-content/uploads/2015/12/kak-reshit-problemu-uprazhnenie-15-otvetov-e1450041584494.jpg&amp;h=160&amp;w=160&amp;q=100&amp;zc=1"/>
                    <pic:cNvPicPr>
                      <a:picLocks noChangeAspect="1" noChangeArrowheads="1"/>
                    </pic:cNvPicPr>
                  </pic:nvPicPr>
                  <pic:blipFill>
                    <a:blip r:embed="rId42" cstate="print"/>
                    <a:srcRect/>
                    <a:stretch>
                      <a:fillRect/>
                    </a:stretch>
                  </pic:blipFill>
                  <pic:spPr bwMode="auto">
                    <a:xfrm>
                      <a:off x="0" y="0"/>
                      <a:ext cx="438150" cy="438150"/>
                    </a:xfrm>
                    <a:prstGeom prst="rect">
                      <a:avLst/>
                    </a:prstGeom>
                    <a:noFill/>
                    <a:ln w="9525">
                      <a:noFill/>
                      <a:miter lim="800000"/>
                      <a:headEnd/>
                      <a:tailEnd/>
                    </a:ln>
                  </pic:spPr>
                </pic:pic>
              </a:graphicData>
            </a:graphic>
          </wp:inline>
        </w:drawing>
      </w:r>
      <w:r w:rsidRPr="00331E34">
        <w:rPr>
          <w:rFonts w:ascii="Times New Roman" w:hAnsi="Times New Roman" w:cs="Times New Roman"/>
          <w:b/>
          <w:sz w:val="32"/>
          <w:szCs w:val="32"/>
          <w:lang w:val="uk-UA"/>
        </w:rPr>
        <w:t>Етап 5. Рефлексія</w:t>
      </w:r>
    </w:p>
    <w:p w:rsidR="000A30BA" w:rsidRPr="00331E34" w:rsidRDefault="000A30BA" w:rsidP="005D6366">
      <w:pPr>
        <w:spacing w:after="0"/>
        <w:ind w:firstLine="567"/>
        <w:jc w:val="both"/>
        <w:rPr>
          <w:rFonts w:ascii="Times New Roman" w:hAnsi="Times New Roman" w:cs="Times New Roman"/>
          <w:b/>
          <w:sz w:val="32"/>
          <w:szCs w:val="32"/>
          <w:lang w:val="uk-UA"/>
        </w:rPr>
      </w:pPr>
      <w:r w:rsidRPr="00331E34">
        <w:rPr>
          <w:rFonts w:ascii="Times New Roman" w:hAnsi="Times New Roman" w:cs="Times New Roman"/>
          <w:sz w:val="32"/>
          <w:szCs w:val="32"/>
          <w:lang w:val="uk-UA"/>
        </w:rPr>
        <w:t>Психолог  підбиває підсумки гри та озвучує конкретні дії батьків щодо створенню дитячого колективу.</w:t>
      </w:r>
    </w:p>
    <w:p w:rsidR="000A30BA" w:rsidRPr="00331E34" w:rsidRDefault="000A30BA" w:rsidP="005D6366">
      <w:pPr>
        <w:spacing w:after="0"/>
        <w:ind w:firstLine="567"/>
        <w:jc w:val="both"/>
        <w:rPr>
          <w:rFonts w:ascii="Times New Roman" w:hAnsi="Times New Roman" w:cs="Times New Roman"/>
          <w:b/>
          <w:i/>
          <w:sz w:val="32"/>
          <w:szCs w:val="32"/>
          <w:lang w:val="uk-UA"/>
        </w:rPr>
      </w:pPr>
      <w:r w:rsidRPr="00331E34">
        <w:rPr>
          <w:rFonts w:ascii="Times New Roman" w:hAnsi="Times New Roman" w:cs="Times New Roman"/>
          <w:b/>
          <w:i/>
          <w:sz w:val="32"/>
          <w:szCs w:val="32"/>
          <w:lang w:val="uk-UA"/>
        </w:rPr>
        <w:t>Додаток 1</w:t>
      </w:r>
    </w:p>
    <w:tbl>
      <w:tblPr>
        <w:tblStyle w:val="a8"/>
        <w:tblW w:w="0" w:type="auto"/>
        <w:tblLook w:val="04A0"/>
      </w:tblPr>
      <w:tblGrid>
        <w:gridCol w:w="531"/>
        <w:gridCol w:w="2979"/>
        <w:gridCol w:w="1560"/>
        <w:gridCol w:w="1756"/>
        <w:gridCol w:w="1542"/>
        <w:gridCol w:w="1542"/>
      </w:tblGrid>
      <w:tr w:rsidR="000A30BA" w:rsidRPr="008050BA" w:rsidTr="008050BA">
        <w:tc>
          <w:tcPr>
            <w:tcW w:w="531" w:type="dxa"/>
            <w:vAlign w:val="center"/>
          </w:tcPr>
          <w:p w:rsidR="000A30BA" w:rsidRPr="008050BA" w:rsidRDefault="000A30BA" w:rsidP="00B3704C">
            <w:pPr>
              <w:ind w:firstLine="567"/>
              <w:jc w:val="center"/>
              <w:rPr>
                <w:rFonts w:ascii="Times New Roman" w:hAnsi="Times New Roman" w:cs="Times New Roman"/>
                <w:b/>
                <w:sz w:val="28"/>
                <w:szCs w:val="28"/>
                <w:lang w:val="uk-UA"/>
              </w:rPr>
            </w:pPr>
            <w:r w:rsidRPr="008050BA">
              <w:rPr>
                <w:rFonts w:ascii="Times New Roman" w:hAnsi="Times New Roman" w:cs="Times New Roman"/>
                <w:b/>
                <w:sz w:val="28"/>
                <w:szCs w:val="28"/>
                <w:lang w:val="uk-UA"/>
              </w:rPr>
              <w:t>№</w:t>
            </w:r>
          </w:p>
        </w:tc>
        <w:tc>
          <w:tcPr>
            <w:tcW w:w="2979" w:type="dxa"/>
            <w:vAlign w:val="center"/>
          </w:tcPr>
          <w:p w:rsidR="000A30BA" w:rsidRPr="008050BA" w:rsidRDefault="000A30BA" w:rsidP="00B3704C">
            <w:pPr>
              <w:ind w:firstLine="33"/>
              <w:jc w:val="center"/>
              <w:rPr>
                <w:rFonts w:ascii="Times New Roman" w:hAnsi="Times New Roman" w:cs="Times New Roman"/>
                <w:b/>
                <w:sz w:val="28"/>
                <w:szCs w:val="28"/>
                <w:lang w:val="uk-UA"/>
              </w:rPr>
            </w:pPr>
            <w:r w:rsidRPr="008050BA">
              <w:rPr>
                <w:rFonts w:ascii="Times New Roman" w:hAnsi="Times New Roman" w:cs="Times New Roman"/>
                <w:b/>
                <w:sz w:val="28"/>
                <w:szCs w:val="28"/>
                <w:lang w:val="uk-UA"/>
              </w:rPr>
              <w:t>Проблеми</w:t>
            </w:r>
          </w:p>
        </w:tc>
        <w:tc>
          <w:tcPr>
            <w:tcW w:w="1560" w:type="dxa"/>
            <w:vAlign w:val="center"/>
          </w:tcPr>
          <w:p w:rsidR="000A30BA" w:rsidRPr="008050BA" w:rsidRDefault="000A30BA" w:rsidP="00B3704C">
            <w:pPr>
              <w:ind w:firstLine="33"/>
              <w:jc w:val="center"/>
              <w:rPr>
                <w:rFonts w:ascii="Times New Roman" w:hAnsi="Times New Roman" w:cs="Times New Roman"/>
                <w:b/>
                <w:sz w:val="28"/>
                <w:szCs w:val="28"/>
                <w:lang w:val="uk-UA"/>
              </w:rPr>
            </w:pPr>
            <w:r w:rsidRPr="008050BA">
              <w:rPr>
                <w:rFonts w:ascii="Times New Roman" w:hAnsi="Times New Roman" w:cs="Times New Roman"/>
                <w:b/>
                <w:sz w:val="28"/>
                <w:szCs w:val="28"/>
                <w:lang w:val="uk-UA"/>
              </w:rPr>
              <w:t>Дуже актуально</w:t>
            </w:r>
          </w:p>
        </w:tc>
        <w:tc>
          <w:tcPr>
            <w:tcW w:w="1756" w:type="dxa"/>
            <w:vAlign w:val="center"/>
          </w:tcPr>
          <w:p w:rsidR="000A30BA" w:rsidRPr="008050BA" w:rsidRDefault="000A30BA" w:rsidP="00B3704C">
            <w:pPr>
              <w:ind w:right="-27" w:firstLine="33"/>
              <w:jc w:val="center"/>
              <w:rPr>
                <w:rFonts w:ascii="Times New Roman" w:hAnsi="Times New Roman" w:cs="Times New Roman"/>
                <w:b/>
                <w:sz w:val="28"/>
                <w:szCs w:val="28"/>
                <w:lang w:val="uk-UA"/>
              </w:rPr>
            </w:pPr>
            <w:r w:rsidRPr="008050BA">
              <w:rPr>
                <w:rFonts w:ascii="Times New Roman" w:hAnsi="Times New Roman" w:cs="Times New Roman"/>
                <w:b/>
                <w:sz w:val="28"/>
                <w:szCs w:val="28"/>
                <w:lang w:val="uk-UA"/>
              </w:rPr>
              <w:t>Актуально</w:t>
            </w:r>
          </w:p>
        </w:tc>
        <w:tc>
          <w:tcPr>
            <w:tcW w:w="1542" w:type="dxa"/>
            <w:vAlign w:val="center"/>
          </w:tcPr>
          <w:p w:rsidR="000A30BA" w:rsidRPr="008050BA" w:rsidRDefault="000A30BA" w:rsidP="00B3704C">
            <w:pPr>
              <w:ind w:firstLine="33"/>
              <w:jc w:val="center"/>
              <w:rPr>
                <w:rFonts w:ascii="Times New Roman" w:hAnsi="Times New Roman" w:cs="Times New Roman"/>
                <w:b/>
                <w:sz w:val="28"/>
                <w:szCs w:val="28"/>
                <w:lang w:val="uk-UA"/>
              </w:rPr>
            </w:pPr>
            <w:r w:rsidRPr="008050BA">
              <w:rPr>
                <w:rFonts w:ascii="Times New Roman" w:hAnsi="Times New Roman" w:cs="Times New Roman"/>
                <w:b/>
                <w:sz w:val="28"/>
                <w:szCs w:val="28"/>
                <w:lang w:val="uk-UA"/>
              </w:rPr>
              <w:t>Не дуже актуально</w:t>
            </w:r>
          </w:p>
        </w:tc>
        <w:tc>
          <w:tcPr>
            <w:tcW w:w="1542" w:type="dxa"/>
            <w:vAlign w:val="center"/>
          </w:tcPr>
          <w:p w:rsidR="000A30BA" w:rsidRPr="008050BA" w:rsidRDefault="000A30BA" w:rsidP="00B3704C">
            <w:pPr>
              <w:ind w:firstLine="33"/>
              <w:jc w:val="center"/>
              <w:rPr>
                <w:rFonts w:ascii="Times New Roman" w:hAnsi="Times New Roman" w:cs="Times New Roman"/>
                <w:b/>
                <w:sz w:val="28"/>
                <w:szCs w:val="28"/>
                <w:lang w:val="uk-UA"/>
              </w:rPr>
            </w:pPr>
            <w:r w:rsidRPr="008050BA">
              <w:rPr>
                <w:rFonts w:ascii="Times New Roman" w:hAnsi="Times New Roman" w:cs="Times New Roman"/>
                <w:b/>
                <w:sz w:val="28"/>
                <w:szCs w:val="28"/>
                <w:lang w:val="uk-UA"/>
              </w:rPr>
              <w:t>Зовсім не актуально</w:t>
            </w:r>
          </w:p>
        </w:tc>
      </w:tr>
      <w:tr w:rsidR="000A30BA" w:rsidRPr="00331E34" w:rsidTr="008050BA">
        <w:tc>
          <w:tcPr>
            <w:tcW w:w="531" w:type="dxa"/>
          </w:tcPr>
          <w:p w:rsidR="000A30BA" w:rsidRPr="00331E34" w:rsidRDefault="000A30BA" w:rsidP="00B3704C">
            <w:pPr>
              <w:ind w:firstLine="567"/>
              <w:jc w:val="both"/>
              <w:rPr>
                <w:rFonts w:ascii="Times New Roman" w:hAnsi="Times New Roman" w:cs="Times New Roman"/>
                <w:sz w:val="32"/>
                <w:szCs w:val="32"/>
                <w:lang w:val="uk-UA"/>
              </w:rPr>
            </w:pPr>
          </w:p>
        </w:tc>
        <w:tc>
          <w:tcPr>
            <w:tcW w:w="2979" w:type="dxa"/>
          </w:tcPr>
          <w:p w:rsidR="000A30BA" w:rsidRPr="00331E34" w:rsidRDefault="000A30BA" w:rsidP="00B3704C">
            <w:pPr>
              <w:ind w:firstLine="567"/>
              <w:jc w:val="both"/>
              <w:rPr>
                <w:rFonts w:ascii="Times New Roman" w:hAnsi="Times New Roman" w:cs="Times New Roman"/>
                <w:sz w:val="32"/>
                <w:szCs w:val="32"/>
                <w:lang w:val="uk-UA"/>
              </w:rPr>
            </w:pPr>
          </w:p>
        </w:tc>
        <w:tc>
          <w:tcPr>
            <w:tcW w:w="1560" w:type="dxa"/>
          </w:tcPr>
          <w:p w:rsidR="000A30BA" w:rsidRPr="00331E34" w:rsidRDefault="000A30BA" w:rsidP="00B3704C">
            <w:pPr>
              <w:ind w:firstLine="567"/>
              <w:jc w:val="both"/>
              <w:rPr>
                <w:rFonts w:ascii="Times New Roman" w:hAnsi="Times New Roman" w:cs="Times New Roman"/>
                <w:sz w:val="32"/>
                <w:szCs w:val="32"/>
                <w:lang w:val="uk-UA"/>
              </w:rPr>
            </w:pPr>
          </w:p>
        </w:tc>
        <w:tc>
          <w:tcPr>
            <w:tcW w:w="1756" w:type="dxa"/>
          </w:tcPr>
          <w:p w:rsidR="000A30BA" w:rsidRPr="00331E34" w:rsidRDefault="000A30BA" w:rsidP="00B3704C">
            <w:pPr>
              <w:ind w:firstLine="567"/>
              <w:jc w:val="both"/>
              <w:rPr>
                <w:rFonts w:ascii="Times New Roman" w:hAnsi="Times New Roman" w:cs="Times New Roman"/>
                <w:sz w:val="32"/>
                <w:szCs w:val="32"/>
                <w:lang w:val="uk-UA"/>
              </w:rPr>
            </w:pPr>
          </w:p>
        </w:tc>
        <w:tc>
          <w:tcPr>
            <w:tcW w:w="1542" w:type="dxa"/>
          </w:tcPr>
          <w:p w:rsidR="000A30BA" w:rsidRPr="00331E34" w:rsidRDefault="000A30BA" w:rsidP="00B3704C">
            <w:pPr>
              <w:ind w:firstLine="567"/>
              <w:jc w:val="both"/>
              <w:rPr>
                <w:rFonts w:ascii="Times New Roman" w:hAnsi="Times New Roman" w:cs="Times New Roman"/>
                <w:sz w:val="32"/>
                <w:szCs w:val="32"/>
                <w:lang w:val="uk-UA"/>
              </w:rPr>
            </w:pPr>
          </w:p>
        </w:tc>
        <w:tc>
          <w:tcPr>
            <w:tcW w:w="1542" w:type="dxa"/>
          </w:tcPr>
          <w:p w:rsidR="000A30BA" w:rsidRPr="00331E34" w:rsidRDefault="000A30BA" w:rsidP="00B3704C">
            <w:pPr>
              <w:ind w:firstLine="567"/>
              <w:jc w:val="both"/>
              <w:rPr>
                <w:rFonts w:ascii="Times New Roman" w:hAnsi="Times New Roman" w:cs="Times New Roman"/>
                <w:sz w:val="32"/>
                <w:szCs w:val="32"/>
                <w:lang w:val="uk-UA"/>
              </w:rPr>
            </w:pPr>
          </w:p>
        </w:tc>
      </w:tr>
      <w:tr w:rsidR="000A30BA" w:rsidRPr="00331E34" w:rsidTr="008050BA">
        <w:tc>
          <w:tcPr>
            <w:tcW w:w="531" w:type="dxa"/>
          </w:tcPr>
          <w:p w:rsidR="000A30BA" w:rsidRPr="00331E34" w:rsidRDefault="000A30BA" w:rsidP="00B3704C">
            <w:pPr>
              <w:ind w:firstLine="567"/>
              <w:jc w:val="both"/>
              <w:rPr>
                <w:rFonts w:ascii="Times New Roman" w:hAnsi="Times New Roman" w:cs="Times New Roman"/>
                <w:sz w:val="32"/>
                <w:szCs w:val="32"/>
                <w:lang w:val="uk-UA"/>
              </w:rPr>
            </w:pPr>
          </w:p>
        </w:tc>
        <w:tc>
          <w:tcPr>
            <w:tcW w:w="2979" w:type="dxa"/>
          </w:tcPr>
          <w:p w:rsidR="000A30BA" w:rsidRPr="00331E34" w:rsidRDefault="000A30BA" w:rsidP="00B3704C">
            <w:pPr>
              <w:ind w:firstLine="567"/>
              <w:jc w:val="both"/>
              <w:rPr>
                <w:rFonts w:ascii="Times New Roman" w:hAnsi="Times New Roman" w:cs="Times New Roman"/>
                <w:sz w:val="32"/>
                <w:szCs w:val="32"/>
                <w:lang w:val="uk-UA"/>
              </w:rPr>
            </w:pPr>
          </w:p>
        </w:tc>
        <w:tc>
          <w:tcPr>
            <w:tcW w:w="1560" w:type="dxa"/>
          </w:tcPr>
          <w:p w:rsidR="000A30BA" w:rsidRPr="00331E34" w:rsidRDefault="000A30BA" w:rsidP="00B3704C">
            <w:pPr>
              <w:ind w:firstLine="567"/>
              <w:jc w:val="both"/>
              <w:rPr>
                <w:rFonts w:ascii="Times New Roman" w:hAnsi="Times New Roman" w:cs="Times New Roman"/>
                <w:sz w:val="32"/>
                <w:szCs w:val="32"/>
                <w:lang w:val="uk-UA"/>
              </w:rPr>
            </w:pPr>
          </w:p>
        </w:tc>
        <w:tc>
          <w:tcPr>
            <w:tcW w:w="1756" w:type="dxa"/>
          </w:tcPr>
          <w:p w:rsidR="000A30BA" w:rsidRPr="00331E34" w:rsidRDefault="000A30BA" w:rsidP="00B3704C">
            <w:pPr>
              <w:ind w:firstLine="567"/>
              <w:jc w:val="both"/>
              <w:rPr>
                <w:rFonts w:ascii="Times New Roman" w:hAnsi="Times New Roman" w:cs="Times New Roman"/>
                <w:sz w:val="32"/>
                <w:szCs w:val="32"/>
                <w:lang w:val="uk-UA"/>
              </w:rPr>
            </w:pPr>
          </w:p>
        </w:tc>
        <w:tc>
          <w:tcPr>
            <w:tcW w:w="1542" w:type="dxa"/>
          </w:tcPr>
          <w:p w:rsidR="000A30BA" w:rsidRPr="00331E34" w:rsidRDefault="000A30BA" w:rsidP="00B3704C">
            <w:pPr>
              <w:ind w:firstLine="567"/>
              <w:jc w:val="both"/>
              <w:rPr>
                <w:rFonts w:ascii="Times New Roman" w:hAnsi="Times New Roman" w:cs="Times New Roman"/>
                <w:sz w:val="32"/>
                <w:szCs w:val="32"/>
                <w:lang w:val="uk-UA"/>
              </w:rPr>
            </w:pPr>
          </w:p>
        </w:tc>
        <w:tc>
          <w:tcPr>
            <w:tcW w:w="1542" w:type="dxa"/>
          </w:tcPr>
          <w:p w:rsidR="000A30BA" w:rsidRPr="00331E34" w:rsidRDefault="000A30BA" w:rsidP="00B3704C">
            <w:pPr>
              <w:ind w:firstLine="567"/>
              <w:jc w:val="both"/>
              <w:rPr>
                <w:rFonts w:ascii="Times New Roman" w:hAnsi="Times New Roman" w:cs="Times New Roman"/>
                <w:sz w:val="32"/>
                <w:szCs w:val="32"/>
                <w:lang w:val="uk-UA"/>
              </w:rPr>
            </w:pPr>
          </w:p>
        </w:tc>
      </w:tr>
      <w:tr w:rsidR="000A30BA" w:rsidRPr="00331E34" w:rsidTr="008050BA">
        <w:tc>
          <w:tcPr>
            <w:tcW w:w="531" w:type="dxa"/>
          </w:tcPr>
          <w:p w:rsidR="000A30BA" w:rsidRPr="00331E34" w:rsidRDefault="000A30BA" w:rsidP="00B3704C">
            <w:pPr>
              <w:ind w:firstLine="567"/>
              <w:jc w:val="both"/>
              <w:rPr>
                <w:rFonts w:ascii="Times New Roman" w:hAnsi="Times New Roman" w:cs="Times New Roman"/>
                <w:sz w:val="32"/>
                <w:szCs w:val="32"/>
                <w:lang w:val="uk-UA"/>
              </w:rPr>
            </w:pPr>
          </w:p>
        </w:tc>
        <w:tc>
          <w:tcPr>
            <w:tcW w:w="2979" w:type="dxa"/>
          </w:tcPr>
          <w:p w:rsidR="000A30BA" w:rsidRPr="00331E34" w:rsidRDefault="000A30BA" w:rsidP="00B3704C">
            <w:pPr>
              <w:ind w:firstLine="567"/>
              <w:jc w:val="both"/>
              <w:rPr>
                <w:rFonts w:ascii="Times New Roman" w:hAnsi="Times New Roman" w:cs="Times New Roman"/>
                <w:sz w:val="32"/>
                <w:szCs w:val="32"/>
                <w:lang w:val="uk-UA"/>
              </w:rPr>
            </w:pPr>
          </w:p>
        </w:tc>
        <w:tc>
          <w:tcPr>
            <w:tcW w:w="1560" w:type="dxa"/>
          </w:tcPr>
          <w:p w:rsidR="000A30BA" w:rsidRPr="00331E34" w:rsidRDefault="000A30BA" w:rsidP="00B3704C">
            <w:pPr>
              <w:ind w:firstLine="567"/>
              <w:jc w:val="both"/>
              <w:rPr>
                <w:rFonts w:ascii="Times New Roman" w:hAnsi="Times New Roman" w:cs="Times New Roman"/>
                <w:sz w:val="32"/>
                <w:szCs w:val="32"/>
                <w:lang w:val="uk-UA"/>
              </w:rPr>
            </w:pPr>
          </w:p>
        </w:tc>
        <w:tc>
          <w:tcPr>
            <w:tcW w:w="1756" w:type="dxa"/>
          </w:tcPr>
          <w:p w:rsidR="000A30BA" w:rsidRPr="00331E34" w:rsidRDefault="000A30BA" w:rsidP="00B3704C">
            <w:pPr>
              <w:ind w:firstLine="567"/>
              <w:jc w:val="both"/>
              <w:rPr>
                <w:rFonts w:ascii="Times New Roman" w:hAnsi="Times New Roman" w:cs="Times New Roman"/>
                <w:sz w:val="32"/>
                <w:szCs w:val="32"/>
                <w:lang w:val="uk-UA"/>
              </w:rPr>
            </w:pPr>
          </w:p>
        </w:tc>
        <w:tc>
          <w:tcPr>
            <w:tcW w:w="1542" w:type="dxa"/>
          </w:tcPr>
          <w:p w:rsidR="000A30BA" w:rsidRPr="00331E34" w:rsidRDefault="000A30BA" w:rsidP="00B3704C">
            <w:pPr>
              <w:ind w:firstLine="567"/>
              <w:jc w:val="both"/>
              <w:rPr>
                <w:rFonts w:ascii="Times New Roman" w:hAnsi="Times New Roman" w:cs="Times New Roman"/>
                <w:sz w:val="32"/>
                <w:szCs w:val="32"/>
                <w:lang w:val="uk-UA"/>
              </w:rPr>
            </w:pPr>
          </w:p>
        </w:tc>
        <w:tc>
          <w:tcPr>
            <w:tcW w:w="1542" w:type="dxa"/>
          </w:tcPr>
          <w:p w:rsidR="000A30BA" w:rsidRPr="00331E34" w:rsidRDefault="000A30BA" w:rsidP="00B3704C">
            <w:pPr>
              <w:ind w:firstLine="567"/>
              <w:jc w:val="both"/>
              <w:rPr>
                <w:rFonts w:ascii="Times New Roman" w:hAnsi="Times New Roman" w:cs="Times New Roman"/>
                <w:sz w:val="32"/>
                <w:szCs w:val="32"/>
                <w:lang w:val="uk-UA"/>
              </w:rPr>
            </w:pPr>
          </w:p>
        </w:tc>
      </w:tr>
      <w:tr w:rsidR="000A30BA" w:rsidRPr="00331E34" w:rsidTr="008050BA">
        <w:tc>
          <w:tcPr>
            <w:tcW w:w="531" w:type="dxa"/>
          </w:tcPr>
          <w:p w:rsidR="000A30BA" w:rsidRPr="00331E34" w:rsidRDefault="000A30BA" w:rsidP="00B3704C">
            <w:pPr>
              <w:ind w:firstLine="567"/>
              <w:jc w:val="both"/>
              <w:rPr>
                <w:rFonts w:ascii="Times New Roman" w:hAnsi="Times New Roman" w:cs="Times New Roman"/>
                <w:sz w:val="32"/>
                <w:szCs w:val="32"/>
                <w:lang w:val="uk-UA"/>
              </w:rPr>
            </w:pPr>
          </w:p>
        </w:tc>
        <w:tc>
          <w:tcPr>
            <w:tcW w:w="2979" w:type="dxa"/>
          </w:tcPr>
          <w:p w:rsidR="000A30BA" w:rsidRPr="00331E34" w:rsidRDefault="000A30BA" w:rsidP="00B3704C">
            <w:pPr>
              <w:ind w:firstLine="567"/>
              <w:jc w:val="both"/>
              <w:rPr>
                <w:rFonts w:ascii="Times New Roman" w:hAnsi="Times New Roman" w:cs="Times New Roman"/>
                <w:sz w:val="32"/>
                <w:szCs w:val="32"/>
                <w:lang w:val="uk-UA"/>
              </w:rPr>
            </w:pPr>
          </w:p>
        </w:tc>
        <w:tc>
          <w:tcPr>
            <w:tcW w:w="1560" w:type="dxa"/>
          </w:tcPr>
          <w:p w:rsidR="000A30BA" w:rsidRPr="00331E34" w:rsidRDefault="000A30BA" w:rsidP="00B3704C">
            <w:pPr>
              <w:ind w:firstLine="567"/>
              <w:jc w:val="both"/>
              <w:rPr>
                <w:rFonts w:ascii="Times New Roman" w:hAnsi="Times New Roman" w:cs="Times New Roman"/>
                <w:sz w:val="32"/>
                <w:szCs w:val="32"/>
                <w:lang w:val="uk-UA"/>
              </w:rPr>
            </w:pPr>
          </w:p>
        </w:tc>
        <w:tc>
          <w:tcPr>
            <w:tcW w:w="1756" w:type="dxa"/>
          </w:tcPr>
          <w:p w:rsidR="000A30BA" w:rsidRPr="00331E34" w:rsidRDefault="000A30BA" w:rsidP="00B3704C">
            <w:pPr>
              <w:ind w:firstLine="567"/>
              <w:jc w:val="both"/>
              <w:rPr>
                <w:rFonts w:ascii="Times New Roman" w:hAnsi="Times New Roman" w:cs="Times New Roman"/>
                <w:sz w:val="32"/>
                <w:szCs w:val="32"/>
                <w:lang w:val="uk-UA"/>
              </w:rPr>
            </w:pPr>
          </w:p>
        </w:tc>
        <w:tc>
          <w:tcPr>
            <w:tcW w:w="1542" w:type="dxa"/>
          </w:tcPr>
          <w:p w:rsidR="000A30BA" w:rsidRPr="00331E34" w:rsidRDefault="000A30BA" w:rsidP="00B3704C">
            <w:pPr>
              <w:ind w:firstLine="567"/>
              <w:jc w:val="both"/>
              <w:rPr>
                <w:rFonts w:ascii="Times New Roman" w:hAnsi="Times New Roman" w:cs="Times New Roman"/>
                <w:sz w:val="32"/>
                <w:szCs w:val="32"/>
                <w:lang w:val="uk-UA"/>
              </w:rPr>
            </w:pPr>
          </w:p>
        </w:tc>
        <w:tc>
          <w:tcPr>
            <w:tcW w:w="1542" w:type="dxa"/>
          </w:tcPr>
          <w:p w:rsidR="000A30BA" w:rsidRPr="00331E34" w:rsidRDefault="000A30BA" w:rsidP="00B3704C">
            <w:pPr>
              <w:ind w:firstLine="567"/>
              <w:jc w:val="both"/>
              <w:rPr>
                <w:rFonts w:ascii="Times New Roman" w:hAnsi="Times New Roman" w:cs="Times New Roman"/>
                <w:sz w:val="32"/>
                <w:szCs w:val="32"/>
                <w:lang w:val="uk-UA"/>
              </w:rPr>
            </w:pPr>
          </w:p>
        </w:tc>
      </w:tr>
      <w:tr w:rsidR="000A30BA" w:rsidRPr="00331E34" w:rsidTr="008050BA">
        <w:tc>
          <w:tcPr>
            <w:tcW w:w="531" w:type="dxa"/>
          </w:tcPr>
          <w:p w:rsidR="000A30BA" w:rsidRPr="00331E34" w:rsidRDefault="000A30BA" w:rsidP="00B3704C">
            <w:pPr>
              <w:ind w:firstLine="567"/>
              <w:jc w:val="both"/>
              <w:rPr>
                <w:rFonts w:ascii="Times New Roman" w:hAnsi="Times New Roman" w:cs="Times New Roman"/>
                <w:sz w:val="32"/>
                <w:szCs w:val="32"/>
                <w:lang w:val="uk-UA"/>
              </w:rPr>
            </w:pPr>
          </w:p>
        </w:tc>
        <w:tc>
          <w:tcPr>
            <w:tcW w:w="2979" w:type="dxa"/>
          </w:tcPr>
          <w:p w:rsidR="000A30BA" w:rsidRPr="00331E34" w:rsidRDefault="000A30BA" w:rsidP="00B3704C">
            <w:pPr>
              <w:ind w:firstLine="567"/>
              <w:jc w:val="both"/>
              <w:rPr>
                <w:rFonts w:ascii="Times New Roman" w:hAnsi="Times New Roman" w:cs="Times New Roman"/>
                <w:sz w:val="32"/>
                <w:szCs w:val="32"/>
                <w:lang w:val="uk-UA"/>
              </w:rPr>
            </w:pPr>
          </w:p>
        </w:tc>
        <w:tc>
          <w:tcPr>
            <w:tcW w:w="1560" w:type="dxa"/>
          </w:tcPr>
          <w:p w:rsidR="000A30BA" w:rsidRPr="00331E34" w:rsidRDefault="000A30BA" w:rsidP="00B3704C">
            <w:pPr>
              <w:ind w:firstLine="567"/>
              <w:jc w:val="both"/>
              <w:rPr>
                <w:rFonts w:ascii="Times New Roman" w:hAnsi="Times New Roman" w:cs="Times New Roman"/>
                <w:sz w:val="32"/>
                <w:szCs w:val="32"/>
                <w:lang w:val="uk-UA"/>
              </w:rPr>
            </w:pPr>
          </w:p>
        </w:tc>
        <w:tc>
          <w:tcPr>
            <w:tcW w:w="1756" w:type="dxa"/>
          </w:tcPr>
          <w:p w:rsidR="000A30BA" w:rsidRPr="00331E34" w:rsidRDefault="000A30BA" w:rsidP="00B3704C">
            <w:pPr>
              <w:ind w:firstLine="567"/>
              <w:jc w:val="both"/>
              <w:rPr>
                <w:rFonts w:ascii="Times New Roman" w:hAnsi="Times New Roman" w:cs="Times New Roman"/>
                <w:sz w:val="32"/>
                <w:szCs w:val="32"/>
                <w:lang w:val="uk-UA"/>
              </w:rPr>
            </w:pPr>
          </w:p>
        </w:tc>
        <w:tc>
          <w:tcPr>
            <w:tcW w:w="1542" w:type="dxa"/>
          </w:tcPr>
          <w:p w:rsidR="000A30BA" w:rsidRPr="00331E34" w:rsidRDefault="000A30BA" w:rsidP="00B3704C">
            <w:pPr>
              <w:ind w:firstLine="567"/>
              <w:jc w:val="both"/>
              <w:rPr>
                <w:rFonts w:ascii="Times New Roman" w:hAnsi="Times New Roman" w:cs="Times New Roman"/>
                <w:sz w:val="32"/>
                <w:szCs w:val="32"/>
                <w:lang w:val="uk-UA"/>
              </w:rPr>
            </w:pPr>
          </w:p>
        </w:tc>
        <w:tc>
          <w:tcPr>
            <w:tcW w:w="1542" w:type="dxa"/>
          </w:tcPr>
          <w:p w:rsidR="000A30BA" w:rsidRPr="00331E34" w:rsidRDefault="000A30BA" w:rsidP="00B3704C">
            <w:pPr>
              <w:ind w:firstLine="567"/>
              <w:jc w:val="both"/>
              <w:rPr>
                <w:rFonts w:ascii="Times New Roman" w:hAnsi="Times New Roman" w:cs="Times New Roman"/>
                <w:sz w:val="32"/>
                <w:szCs w:val="32"/>
                <w:lang w:val="uk-UA"/>
              </w:rPr>
            </w:pPr>
          </w:p>
        </w:tc>
      </w:tr>
      <w:tr w:rsidR="000A30BA" w:rsidRPr="00331E34" w:rsidTr="008050BA">
        <w:tc>
          <w:tcPr>
            <w:tcW w:w="531" w:type="dxa"/>
          </w:tcPr>
          <w:p w:rsidR="000A30BA" w:rsidRPr="00331E34" w:rsidRDefault="000A30BA" w:rsidP="00B3704C">
            <w:pPr>
              <w:ind w:firstLine="567"/>
              <w:jc w:val="both"/>
              <w:rPr>
                <w:rFonts w:ascii="Times New Roman" w:hAnsi="Times New Roman" w:cs="Times New Roman"/>
                <w:sz w:val="32"/>
                <w:szCs w:val="32"/>
                <w:lang w:val="uk-UA"/>
              </w:rPr>
            </w:pPr>
          </w:p>
        </w:tc>
        <w:tc>
          <w:tcPr>
            <w:tcW w:w="2979" w:type="dxa"/>
          </w:tcPr>
          <w:p w:rsidR="000A30BA" w:rsidRPr="00331E34" w:rsidRDefault="000A30BA" w:rsidP="00B3704C">
            <w:pPr>
              <w:ind w:firstLine="567"/>
              <w:jc w:val="both"/>
              <w:rPr>
                <w:rFonts w:ascii="Times New Roman" w:hAnsi="Times New Roman" w:cs="Times New Roman"/>
                <w:sz w:val="32"/>
                <w:szCs w:val="32"/>
                <w:lang w:val="uk-UA"/>
              </w:rPr>
            </w:pPr>
          </w:p>
        </w:tc>
        <w:tc>
          <w:tcPr>
            <w:tcW w:w="1560" w:type="dxa"/>
          </w:tcPr>
          <w:p w:rsidR="000A30BA" w:rsidRPr="00331E34" w:rsidRDefault="000A30BA" w:rsidP="00B3704C">
            <w:pPr>
              <w:ind w:firstLine="567"/>
              <w:jc w:val="both"/>
              <w:rPr>
                <w:rFonts w:ascii="Times New Roman" w:hAnsi="Times New Roman" w:cs="Times New Roman"/>
                <w:sz w:val="32"/>
                <w:szCs w:val="32"/>
                <w:lang w:val="uk-UA"/>
              </w:rPr>
            </w:pPr>
          </w:p>
        </w:tc>
        <w:tc>
          <w:tcPr>
            <w:tcW w:w="1756" w:type="dxa"/>
          </w:tcPr>
          <w:p w:rsidR="000A30BA" w:rsidRPr="00331E34" w:rsidRDefault="000A30BA" w:rsidP="00B3704C">
            <w:pPr>
              <w:ind w:firstLine="567"/>
              <w:jc w:val="both"/>
              <w:rPr>
                <w:rFonts w:ascii="Times New Roman" w:hAnsi="Times New Roman" w:cs="Times New Roman"/>
                <w:sz w:val="32"/>
                <w:szCs w:val="32"/>
                <w:lang w:val="uk-UA"/>
              </w:rPr>
            </w:pPr>
          </w:p>
        </w:tc>
        <w:tc>
          <w:tcPr>
            <w:tcW w:w="1542" w:type="dxa"/>
          </w:tcPr>
          <w:p w:rsidR="000A30BA" w:rsidRPr="00331E34" w:rsidRDefault="000A30BA" w:rsidP="00B3704C">
            <w:pPr>
              <w:ind w:firstLine="567"/>
              <w:jc w:val="both"/>
              <w:rPr>
                <w:rFonts w:ascii="Times New Roman" w:hAnsi="Times New Roman" w:cs="Times New Roman"/>
                <w:sz w:val="32"/>
                <w:szCs w:val="32"/>
                <w:lang w:val="uk-UA"/>
              </w:rPr>
            </w:pPr>
          </w:p>
        </w:tc>
        <w:tc>
          <w:tcPr>
            <w:tcW w:w="1542" w:type="dxa"/>
          </w:tcPr>
          <w:p w:rsidR="000A30BA" w:rsidRPr="00331E34" w:rsidRDefault="000A30BA" w:rsidP="00B3704C">
            <w:pPr>
              <w:ind w:firstLine="567"/>
              <w:jc w:val="both"/>
              <w:rPr>
                <w:rFonts w:ascii="Times New Roman" w:hAnsi="Times New Roman" w:cs="Times New Roman"/>
                <w:sz w:val="32"/>
                <w:szCs w:val="32"/>
                <w:lang w:val="uk-UA"/>
              </w:rPr>
            </w:pPr>
          </w:p>
        </w:tc>
      </w:tr>
      <w:tr w:rsidR="000A30BA" w:rsidRPr="00331E34" w:rsidTr="008050BA">
        <w:tc>
          <w:tcPr>
            <w:tcW w:w="531" w:type="dxa"/>
          </w:tcPr>
          <w:p w:rsidR="000A30BA" w:rsidRPr="00331E34" w:rsidRDefault="000A30BA" w:rsidP="00B3704C">
            <w:pPr>
              <w:ind w:firstLine="567"/>
              <w:jc w:val="both"/>
              <w:rPr>
                <w:rFonts w:ascii="Times New Roman" w:hAnsi="Times New Roman" w:cs="Times New Roman"/>
                <w:sz w:val="32"/>
                <w:szCs w:val="32"/>
                <w:lang w:val="uk-UA"/>
              </w:rPr>
            </w:pPr>
          </w:p>
        </w:tc>
        <w:tc>
          <w:tcPr>
            <w:tcW w:w="2979" w:type="dxa"/>
          </w:tcPr>
          <w:p w:rsidR="000A30BA" w:rsidRPr="00331E34" w:rsidRDefault="000A30BA" w:rsidP="00B3704C">
            <w:pPr>
              <w:ind w:firstLine="567"/>
              <w:jc w:val="both"/>
              <w:rPr>
                <w:rFonts w:ascii="Times New Roman" w:hAnsi="Times New Roman" w:cs="Times New Roman"/>
                <w:sz w:val="32"/>
                <w:szCs w:val="32"/>
                <w:lang w:val="uk-UA"/>
              </w:rPr>
            </w:pPr>
          </w:p>
        </w:tc>
        <w:tc>
          <w:tcPr>
            <w:tcW w:w="1560" w:type="dxa"/>
          </w:tcPr>
          <w:p w:rsidR="000A30BA" w:rsidRPr="00331E34" w:rsidRDefault="000A30BA" w:rsidP="00B3704C">
            <w:pPr>
              <w:ind w:firstLine="567"/>
              <w:jc w:val="both"/>
              <w:rPr>
                <w:rFonts w:ascii="Times New Roman" w:hAnsi="Times New Roman" w:cs="Times New Roman"/>
                <w:sz w:val="32"/>
                <w:szCs w:val="32"/>
                <w:lang w:val="uk-UA"/>
              </w:rPr>
            </w:pPr>
          </w:p>
        </w:tc>
        <w:tc>
          <w:tcPr>
            <w:tcW w:w="1756" w:type="dxa"/>
          </w:tcPr>
          <w:p w:rsidR="000A30BA" w:rsidRPr="00331E34" w:rsidRDefault="000A30BA" w:rsidP="00B3704C">
            <w:pPr>
              <w:ind w:firstLine="567"/>
              <w:jc w:val="both"/>
              <w:rPr>
                <w:rFonts w:ascii="Times New Roman" w:hAnsi="Times New Roman" w:cs="Times New Roman"/>
                <w:sz w:val="32"/>
                <w:szCs w:val="32"/>
                <w:lang w:val="uk-UA"/>
              </w:rPr>
            </w:pPr>
          </w:p>
        </w:tc>
        <w:tc>
          <w:tcPr>
            <w:tcW w:w="1542" w:type="dxa"/>
          </w:tcPr>
          <w:p w:rsidR="000A30BA" w:rsidRPr="00331E34" w:rsidRDefault="000A30BA" w:rsidP="00B3704C">
            <w:pPr>
              <w:ind w:firstLine="567"/>
              <w:jc w:val="both"/>
              <w:rPr>
                <w:rFonts w:ascii="Times New Roman" w:hAnsi="Times New Roman" w:cs="Times New Roman"/>
                <w:sz w:val="32"/>
                <w:szCs w:val="32"/>
                <w:lang w:val="uk-UA"/>
              </w:rPr>
            </w:pPr>
          </w:p>
        </w:tc>
        <w:tc>
          <w:tcPr>
            <w:tcW w:w="1542" w:type="dxa"/>
          </w:tcPr>
          <w:p w:rsidR="000A30BA" w:rsidRPr="00331E34" w:rsidRDefault="000A30BA" w:rsidP="00B3704C">
            <w:pPr>
              <w:ind w:firstLine="567"/>
              <w:jc w:val="both"/>
              <w:rPr>
                <w:rFonts w:ascii="Times New Roman" w:hAnsi="Times New Roman" w:cs="Times New Roman"/>
                <w:sz w:val="32"/>
                <w:szCs w:val="32"/>
                <w:lang w:val="uk-UA"/>
              </w:rPr>
            </w:pPr>
          </w:p>
        </w:tc>
      </w:tr>
      <w:tr w:rsidR="000A30BA" w:rsidRPr="00331E34" w:rsidTr="008050BA">
        <w:tc>
          <w:tcPr>
            <w:tcW w:w="531" w:type="dxa"/>
          </w:tcPr>
          <w:p w:rsidR="000A30BA" w:rsidRPr="00331E34" w:rsidRDefault="000A30BA" w:rsidP="00B3704C">
            <w:pPr>
              <w:ind w:firstLine="567"/>
              <w:jc w:val="both"/>
              <w:rPr>
                <w:rFonts w:ascii="Times New Roman" w:hAnsi="Times New Roman" w:cs="Times New Roman"/>
                <w:sz w:val="32"/>
                <w:szCs w:val="32"/>
                <w:lang w:val="uk-UA"/>
              </w:rPr>
            </w:pPr>
          </w:p>
        </w:tc>
        <w:tc>
          <w:tcPr>
            <w:tcW w:w="2979" w:type="dxa"/>
          </w:tcPr>
          <w:p w:rsidR="000A30BA" w:rsidRPr="00331E34" w:rsidRDefault="000A30BA" w:rsidP="00B3704C">
            <w:pPr>
              <w:ind w:firstLine="567"/>
              <w:jc w:val="both"/>
              <w:rPr>
                <w:rFonts w:ascii="Times New Roman" w:hAnsi="Times New Roman" w:cs="Times New Roman"/>
                <w:sz w:val="32"/>
                <w:szCs w:val="32"/>
                <w:lang w:val="uk-UA"/>
              </w:rPr>
            </w:pPr>
          </w:p>
        </w:tc>
        <w:tc>
          <w:tcPr>
            <w:tcW w:w="1560" w:type="dxa"/>
          </w:tcPr>
          <w:p w:rsidR="000A30BA" w:rsidRPr="00331E34" w:rsidRDefault="000A30BA" w:rsidP="00B3704C">
            <w:pPr>
              <w:ind w:firstLine="567"/>
              <w:jc w:val="both"/>
              <w:rPr>
                <w:rFonts w:ascii="Times New Roman" w:hAnsi="Times New Roman" w:cs="Times New Roman"/>
                <w:sz w:val="32"/>
                <w:szCs w:val="32"/>
                <w:lang w:val="uk-UA"/>
              </w:rPr>
            </w:pPr>
          </w:p>
        </w:tc>
        <w:tc>
          <w:tcPr>
            <w:tcW w:w="1756" w:type="dxa"/>
          </w:tcPr>
          <w:p w:rsidR="000A30BA" w:rsidRPr="00331E34" w:rsidRDefault="000A30BA" w:rsidP="00B3704C">
            <w:pPr>
              <w:ind w:firstLine="567"/>
              <w:jc w:val="both"/>
              <w:rPr>
                <w:rFonts w:ascii="Times New Roman" w:hAnsi="Times New Roman" w:cs="Times New Roman"/>
                <w:sz w:val="32"/>
                <w:szCs w:val="32"/>
                <w:lang w:val="uk-UA"/>
              </w:rPr>
            </w:pPr>
          </w:p>
        </w:tc>
        <w:tc>
          <w:tcPr>
            <w:tcW w:w="1542" w:type="dxa"/>
          </w:tcPr>
          <w:p w:rsidR="000A30BA" w:rsidRPr="00331E34" w:rsidRDefault="000A30BA" w:rsidP="00B3704C">
            <w:pPr>
              <w:ind w:firstLine="567"/>
              <w:jc w:val="both"/>
              <w:rPr>
                <w:rFonts w:ascii="Times New Roman" w:hAnsi="Times New Roman" w:cs="Times New Roman"/>
                <w:sz w:val="32"/>
                <w:szCs w:val="32"/>
                <w:lang w:val="uk-UA"/>
              </w:rPr>
            </w:pPr>
          </w:p>
        </w:tc>
        <w:tc>
          <w:tcPr>
            <w:tcW w:w="1542" w:type="dxa"/>
          </w:tcPr>
          <w:p w:rsidR="000A30BA" w:rsidRPr="00331E34" w:rsidRDefault="000A30BA" w:rsidP="00B3704C">
            <w:pPr>
              <w:ind w:firstLine="567"/>
              <w:jc w:val="both"/>
              <w:rPr>
                <w:rFonts w:ascii="Times New Roman" w:hAnsi="Times New Roman" w:cs="Times New Roman"/>
                <w:sz w:val="32"/>
                <w:szCs w:val="32"/>
                <w:lang w:val="uk-UA"/>
              </w:rPr>
            </w:pPr>
          </w:p>
        </w:tc>
      </w:tr>
      <w:tr w:rsidR="000A30BA" w:rsidRPr="00331E34" w:rsidTr="008050BA">
        <w:tc>
          <w:tcPr>
            <w:tcW w:w="531" w:type="dxa"/>
          </w:tcPr>
          <w:p w:rsidR="000A30BA" w:rsidRPr="00331E34" w:rsidRDefault="000A30BA" w:rsidP="00B3704C">
            <w:pPr>
              <w:ind w:firstLine="567"/>
              <w:jc w:val="both"/>
              <w:rPr>
                <w:rFonts w:ascii="Times New Roman" w:hAnsi="Times New Roman" w:cs="Times New Roman"/>
                <w:sz w:val="32"/>
                <w:szCs w:val="32"/>
                <w:lang w:val="uk-UA"/>
              </w:rPr>
            </w:pPr>
          </w:p>
        </w:tc>
        <w:tc>
          <w:tcPr>
            <w:tcW w:w="2979" w:type="dxa"/>
          </w:tcPr>
          <w:p w:rsidR="000A30BA" w:rsidRPr="00331E34" w:rsidRDefault="000A30BA" w:rsidP="00B3704C">
            <w:pPr>
              <w:ind w:firstLine="567"/>
              <w:jc w:val="both"/>
              <w:rPr>
                <w:rFonts w:ascii="Times New Roman" w:hAnsi="Times New Roman" w:cs="Times New Roman"/>
                <w:sz w:val="32"/>
                <w:szCs w:val="32"/>
                <w:lang w:val="uk-UA"/>
              </w:rPr>
            </w:pPr>
          </w:p>
        </w:tc>
        <w:tc>
          <w:tcPr>
            <w:tcW w:w="1560" w:type="dxa"/>
          </w:tcPr>
          <w:p w:rsidR="000A30BA" w:rsidRPr="00331E34" w:rsidRDefault="000A30BA" w:rsidP="00B3704C">
            <w:pPr>
              <w:ind w:firstLine="567"/>
              <w:jc w:val="both"/>
              <w:rPr>
                <w:rFonts w:ascii="Times New Roman" w:hAnsi="Times New Roman" w:cs="Times New Roman"/>
                <w:sz w:val="32"/>
                <w:szCs w:val="32"/>
                <w:lang w:val="uk-UA"/>
              </w:rPr>
            </w:pPr>
          </w:p>
        </w:tc>
        <w:tc>
          <w:tcPr>
            <w:tcW w:w="1756" w:type="dxa"/>
          </w:tcPr>
          <w:p w:rsidR="000A30BA" w:rsidRPr="00331E34" w:rsidRDefault="000A30BA" w:rsidP="00B3704C">
            <w:pPr>
              <w:ind w:firstLine="567"/>
              <w:jc w:val="both"/>
              <w:rPr>
                <w:rFonts w:ascii="Times New Roman" w:hAnsi="Times New Roman" w:cs="Times New Roman"/>
                <w:sz w:val="32"/>
                <w:szCs w:val="32"/>
                <w:lang w:val="uk-UA"/>
              </w:rPr>
            </w:pPr>
          </w:p>
        </w:tc>
        <w:tc>
          <w:tcPr>
            <w:tcW w:w="1542" w:type="dxa"/>
          </w:tcPr>
          <w:p w:rsidR="000A30BA" w:rsidRPr="00331E34" w:rsidRDefault="000A30BA" w:rsidP="00B3704C">
            <w:pPr>
              <w:ind w:firstLine="567"/>
              <w:jc w:val="both"/>
              <w:rPr>
                <w:rFonts w:ascii="Times New Roman" w:hAnsi="Times New Roman" w:cs="Times New Roman"/>
                <w:sz w:val="32"/>
                <w:szCs w:val="32"/>
                <w:lang w:val="uk-UA"/>
              </w:rPr>
            </w:pPr>
          </w:p>
        </w:tc>
        <w:tc>
          <w:tcPr>
            <w:tcW w:w="1542" w:type="dxa"/>
          </w:tcPr>
          <w:p w:rsidR="000A30BA" w:rsidRPr="00331E34" w:rsidRDefault="000A30BA" w:rsidP="00B3704C">
            <w:pPr>
              <w:ind w:firstLine="567"/>
              <w:jc w:val="both"/>
              <w:rPr>
                <w:rFonts w:ascii="Times New Roman" w:hAnsi="Times New Roman" w:cs="Times New Roman"/>
                <w:sz w:val="32"/>
                <w:szCs w:val="32"/>
                <w:lang w:val="uk-UA"/>
              </w:rPr>
            </w:pPr>
          </w:p>
        </w:tc>
      </w:tr>
    </w:tbl>
    <w:p w:rsidR="000A30BA" w:rsidRPr="00331E34" w:rsidRDefault="000A30BA" w:rsidP="005D6366">
      <w:pPr>
        <w:spacing w:after="0"/>
        <w:ind w:firstLine="567"/>
        <w:jc w:val="both"/>
        <w:rPr>
          <w:rFonts w:ascii="Times New Roman" w:hAnsi="Times New Roman" w:cs="Times New Roman"/>
          <w:sz w:val="32"/>
          <w:szCs w:val="32"/>
          <w:lang w:val="uk-UA"/>
        </w:rPr>
      </w:pPr>
    </w:p>
    <w:p w:rsidR="000A30BA" w:rsidRPr="00331E34" w:rsidRDefault="000A30BA" w:rsidP="005D6366">
      <w:pPr>
        <w:spacing w:after="0"/>
        <w:ind w:firstLine="567"/>
        <w:jc w:val="both"/>
        <w:rPr>
          <w:rFonts w:ascii="Times New Roman" w:hAnsi="Times New Roman" w:cs="Times New Roman"/>
          <w:b/>
          <w:i/>
          <w:sz w:val="32"/>
          <w:szCs w:val="32"/>
          <w:lang w:val="uk-UA"/>
        </w:rPr>
      </w:pPr>
      <w:r w:rsidRPr="00331E34">
        <w:rPr>
          <w:rFonts w:ascii="Times New Roman" w:hAnsi="Times New Roman" w:cs="Times New Roman"/>
          <w:b/>
          <w:i/>
          <w:sz w:val="32"/>
          <w:szCs w:val="32"/>
          <w:lang w:val="uk-UA"/>
        </w:rPr>
        <w:lastRenderedPageBreak/>
        <w:t xml:space="preserve">Додаток 2 </w:t>
      </w:r>
    </w:p>
    <w:tbl>
      <w:tblPr>
        <w:tblStyle w:val="a8"/>
        <w:tblW w:w="0" w:type="auto"/>
        <w:tblLook w:val="04A0"/>
      </w:tblPr>
      <w:tblGrid>
        <w:gridCol w:w="2660"/>
        <w:gridCol w:w="4252"/>
        <w:gridCol w:w="2659"/>
      </w:tblGrid>
      <w:tr w:rsidR="000A30BA" w:rsidRPr="008050BA" w:rsidTr="007B2D3C">
        <w:tc>
          <w:tcPr>
            <w:tcW w:w="2660" w:type="dxa"/>
          </w:tcPr>
          <w:p w:rsidR="000A30BA" w:rsidRPr="008050BA" w:rsidRDefault="000A30BA" w:rsidP="008050BA">
            <w:pPr>
              <w:spacing w:line="276" w:lineRule="auto"/>
              <w:ind w:firstLine="34"/>
              <w:jc w:val="center"/>
              <w:rPr>
                <w:rFonts w:ascii="Times New Roman" w:hAnsi="Times New Roman" w:cs="Times New Roman"/>
                <w:b/>
                <w:sz w:val="28"/>
                <w:szCs w:val="28"/>
                <w:lang w:val="uk-UA"/>
              </w:rPr>
            </w:pPr>
            <w:r w:rsidRPr="008050BA">
              <w:rPr>
                <w:rFonts w:ascii="Times New Roman" w:hAnsi="Times New Roman" w:cs="Times New Roman"/>
                <w:b/>
                <w:sz w:val="28"/>
                <w:szCs w:val="28"/>
                <w:lang w:val="uk-UA"/>
              </w:rPr>
              <w:t>Проблеми</w:t>
            </w:r>
          </w:p>
        </w:tc>
        <w:tc>
          <w:tcPr>
            <w:tcW w:w="4252" w:type="dxa"/>
          </w:tcPr>
          <w:p w:rsidR="000A30BA" w:rsidRPr="008050BA" w:rsidRDefault="000A30BA" w:rsidP="008050BA">
            <w:pPr>
              <w:spacing w:line="276" w:lineRule="auto"/>
              <w:ind w:firstLine="34"/>
              <w:jc w:val="center"/>
              <w:rPr>
                <w:rFonts w:ascii="Times New Roman" w:hAnsi="Times New Roman" w:cs="Times New Roman"/>
                <w:b/>
                <w:sz w:val="28"/>
                <w:szCs w:val="28"/>
                <w:lang w:val="uk-UA"/>
              </w:rPr>
            </w:pPr>
            <w:r w:rsidRPr="008050BA">
              <w:rPr>
                <w:rFonts w:ascii="Times New Roman" w:hAnsi="Times New Roman" w:cs="Times New Roman"/>
                <w:b/>
                <w:sz w:val="28"/>
                <w:szCs w:val="28"/>
                <w:lang w:val="uk-UA"/>
              </w:rPr>
              <w:t>Шляхи вирішення</w:t>
            </w:r>
          </w:p>
        </w:tc>
        <w:tc>
          <w:tcPr>
            <w:tcW w:w="2659" w:type="dxa"/>
          </w:tcPr>
          <w:p w:rsidR="000A30BA" w:rsidRPr="008050BA" w:rsidRDefault="000A30BA" w:rsidP="008050BA">
            <w:pPr>
              <w:spacing w:line="276" w:lineRule="auto"/>
              <w:ind w:firstLine="34"/>
              <w:jc w:val="center"/>
              <w:rPr>
                <w:rFonts w:ascii="Times New Roman" w:hAnsi="Times New Roman" w:cs="Times New Roman"/>
                <w:b/>
                <w:sz w:val="28"/>
                <w:szCs w:val="28"/>
                <w:lang w:val="uk-UA"/>
              </w:rPr>
            </w:pPr>
            <w:r w:rsidRPr="008050BA">
              <w:rPr>
                <w:rFonts w:ascii="Times New Roman" w:hAnsi="Times New Roman" w:cs="Times New Roman"/>
                <w:b/>
                <w:sz w:val="28"/>
                <w:szCs w:val="28"/>
                <w:lang w:val="uk-UA"/>
              </w:rPr>
              <w:t>Доповнення</w:t>
            </w:r>
          </w:p>
        </w:tc>
      </w:tr>
      <w:tr w:rsidR="000A30BA" w:rsidRPr="00331E34" w:rsidTr="007B2D3C">
        <w:tc>
          <w:tcPr>
            <w:tcW w:w="2660" w:type="dxa"/>
          </w:tcPr>
          <w:p w:rsidR="000A30BA" w:rsidRPr="00331E34" w:rsidRDefault="000A30BA" w:rsidP="005D6366">
            <w:pPr>
              <w:spacing w:line="276" w:lineRule="auto"/>
              <w:ind w:firstLine="567"/>
              <w:jc w:val="both"/>
              <w:rPr>
                <w:rFonts w:ascii="Times New Roman" w:hAnsi="Times New Roman" w:cs="Times New Roman"/>
                <w:b/>
                <w:sz w:val="32"/>
                <w:szCs w:val="32"/>
                <w:lang w:val="uk-UA"/>
              </w:rPr>
            </w:pPr>
          </w:p>
        </w:tc>
        <w:tc>
          <w:tcPr>
            <w:tcW w:w="4252" w:type="dxa"/>
          </w:tcPr>
          <w:p w:rsidR="000A30BA" w:rsidRPr="00331E34" w:rsidRDefault="000A30BA" w:rsidP="005D6366">
            <w:pPr>
              <w:spacing w:line="276" w:lineRule="auto"/>
              <w:ind w:firstLine="567"/>
              <w:jc w:val="both"/>
              <w:rPr>
                <w:rFonts w:ascii="Times New Roman" w:hAnsi="Times New Roman" w:cs="Times New Roman"/>
                <w:b/>
                <w:sz w:val="32"/>
                <w:szCs w:val="32"/>
                <w:lang w:val="uk-UA"/>
              </w:rPr>
            </w:pPr>
          </w:p>
        </w:tc>
        <w:tc>
          <w:tcPr>
            <w:tcW w:w="2659" w:type="dxa"/>
          </w:tcPr>
          <w:p w:rsidR="000A30BA" w:rsidRPr="00331E34" w:rsidRDefault="000A30BA" w:rsidP="005D6366">
            <w:pPr>
              <w:spacing w:line="276" w:lineRule="auto"/>
              <w:ind w:firstLine="567"/>
              <w:jc w:val="both"/>
              <w:rPr>
                <w:rFonts w:ascii="Times New Roman" w:hAnsi="Times New Roman" w:cs="Times New Roman"/>
                <w:b/>
                <w:sz w:val="32"/>
                <w:szCs w:val="32"/>
                <w:lang w:val="uk-UA"/>
              </w:rPr>
            </w:pPr>
          </w:p>
        </w:tc>
      </w:tr>
      <w:tr w:rsidR="000A30BA" w:rsidRPr="00331E34" w:rsidTr="007B2D3C">
        <w:tc>
          <w:tcPr>
            <w:tcW w:w="2660" w:type="dxa"/>
          </w:tcPr>
          <w:p w:rsidR="000A30BA" w:rsidRPr="00331E34" w:rsidRDefault="000A30BA" w:rsidP="005D6366">
            <w:pPr>
              <w:spacing w:line="276" w:lineRule="auto"/>
              <w:ind w:firstLine="567"/>
              <w:jc w:val="both"/>
              <w:rPr>
                <w:rFonts w:ascii="Times New Roman" w:hAnsi="Times New Roman" w:cs="Times New Roman"/>
                <w:b/>
                <w:sz w:val="32"/>
                <w:szCs w:val="32"/>
                <w:lang w:val="uk-UA"/>
              </w:rPr>
            </w:pPr>
          </w:p>
        </w:tc>
        <w:tc>
          <w:tcPr>
            <w:tcW w:w="4252" w:type="dxa"/>
          </w:tcPr>
          <w:p w:rsidR="000A30BA" w:rsidRPr="00331E34" w:rsidRDefault="000A30BA" w:rsidP="005D6366">
            <w:pPr>
              <w:spacing w:line="276" w:lineRule="auto"/>
              <w:ind w:firstLine="567"/>
              <w:jc w:val="both"/>
              <w:rPr>
                <w:rFonts w:ascii="Times New Roman" w:hAnsi="Times New Roman" w:cs="Times New Roman"/>
                <w:b/>
                <w:sz w:val="32"/>
                <w:szCs w:val="32"/>
                <w:lang w:val="uk-UA"/>
              </w:rPr>
            </w:pPr>
          </w:p>
        </w:tc>
        <w:tc>
          <w:tcPr>
            <w:tcW w:w="2659" w:type="dxa"/>
          </w:tcPr>
          <w:p w:rsidR="000A30BA" w:rsidRPr="00331E34" w:rsidRDefault="000A30BA" w:rsidP="005D6366">
            <w:pPr>
              <w:spacing w:line="276" w:lineRule="auto"/>
              <w:ind w:firstLine="567"/>
              <w:jc w:val="both"/>
              <w:rPr>
                <w:rFonts w:ascii="Times New Roman" w:hAnsi="Times New Roman" w:cs="Times New Roman"/>
                <w:b/>
                <w:sz w:val="32"/>
                <w:szCs w:val="32"/>
                <w:lang w:val="uk-UA"/>
              </w:rPr>
            </w:pPr>
          </w:p>
        </w:tc>
      </w:tr>
      <w:tr w:rsidR="000A30BA" w:rsidRPr="00331E34" w:rsidTr="007B2D3C">
        <w:tc>
          <w:tcPr>
            <w:tcW w:w="2660" w:type="dxa"/>
          </w:tcPr>
          <w:p w:rsidR="000A30BA" w:rsidRPr="00331E34" w:rsidRDefault="000A30BA" w:rsidP="005D6366">
            <w:pPr>
              <w:spacing w:line="276" w:lineRule="auto"/>
              <w:ind w:firstLine="567"/>
              <w:jc w:val="both"/>
              <w:rPr>
                <w:rFonts w:ascii="Times New Roman" w:hAnsi="Times New Roman" w:cs="Times New Roman"/>
                <w:b/>
                <w:sz w:val="32"/>
                <w:szCs w:val="32"/>
                <w:lang w:val="uk-UA"/>
              </w:rPr>
            </w:pPr>
          </w:p>
        </w:tc>
        <w:tc>
          <w:tcPr>
            <w:tcW w:w="4252" w:type="dxa"/>
          </w:tcPr>
          <w:p w:rsidR="000A30BA" w:rsidRPr="00331E34" w:rsidRDefault="000A30BA" w:rsidP="005D6366">
            <w:pPr>
              <w:spacing w:line="276" w:lineRule="auto"/>
              <w:ind w:firstLine="567"/>
              <w:jc w:val="both"/>
              <w:rPr>
                <w:rFonts w:ascii="Times New Roman" w:hAnsi="Times New Roman" w:cs="Times New Roman"/>
                <w:b/>
                <w:sz w:val="32"/>
                <w:szCs w:val="32"/>
                <w:lang w:val="uk-UA"/>
              </w:rPr>
            </w:pPr>
          </w:p>
        </w:tc>
        <w:tc>
          <w:tcPr>
            <w:tcW w:w="2659" w:type="dxa"/>
          </w:tcPr>
          <w:p w:rsidR="000A30BA" w:rsidRPr="00331E34" w:rsidRDefault="000A30BA" w:rsidP="005D6366">
            <w:pPr>
              <w:spacing w:line="276" w:lineRule="auto"/>
              <w:ind w:firstLine="567"/>
              <w:jc w:val="both"/>
              <w:rPr>
                <w:rFonts w:ascii="Times New Roman" w:hAnsi="Times New Roman" w:cs="Times New Roman"/>
                <w:b/>
                <w:sz w:val="32"/>
                <w:szCs w:val="32"/>
                <w:lang w:val="uk-UA"/>
              </w:rPr>
            </w:pPr>
          </w:p>
        </w:tc>
      </w:tr>
      <w:tr w:rsidR="000A30BA" w:rsidRPr="00331E34" w:rsidTr="007B2D3C">
        <w:tc>
          <w:tcPr>
            <w:tcW w:w="2660" w:type="dxa"/>
          </w:tcPr>
          <w:p w:rsidR="000A30BA" w:rsidRPr="00331E34" w:rsidRDefault="000A30BA" w:rsidP="005D6366">
            <w:pPr>
              <w:spacing w:line="276" w:lineRule="auto"/>
              <w:ind w:firstLine="567"/>
              <w:jc w:val="both"/>
              <w:rPr>
                <w:rFonts w:ascii="Times New Roman" w:hAnsi="Times New Roman" w:cs="Times New Roman"/>
                <w:b/>
                <w:sz w:val="32"/>
                <w:szCs w:val="32"/>
                <w:lang w:val="uk-UA"/>
              </w:rPr>
            </w:pPr>
          </w:p>
        </w:tc>
        <w:tc>
          <w:tcPr>
            <w:tcW w:w="4252" w:type="dxa"/>
          </w:tcPr>
          <w:p w:rsidR="000A30BA" w:rsidRPr="00331E34" w:rsidRDefault="000A30BA" w:rsidP="005D6366">
            <w:pPr>
              <w:spacing w:line="276" w:lineRule="auto"/>
              <w:ind w:firstLine="567"/>
              <w:jc w:val="both"/>
              <w:rPr>
                <w:rFonts w:ascii="Times New Roman" w:hAnsi="Times New Roman" w:cs="Times New Roman"/>
                <w:b/>
                <w:sz w:val="32"/>
                <w:szCs w:val="32"/>
                <w:lang w:val="uk-UA"/>
              </w:rPr>
            </w:pPr>
          </w:p>
        </w:tc>
        <w:tc>
          <w:tcPr>
            <w:tcW w:w="2659" w:type="dxa"/>
          </w:tcPr>
          <w:p w:rsidR="000A30BA" w:rsidRPr="00331E34" w:rsidRDefault="000A30BA" w:rsidP="005D6366">
            <w:pPr>
              <w:spacing w:line="276" w:lineRule="auto"/>
              <w:ind w:firstLine="567"/>
              <w:jc w:val="both"/>
              <w:rPr>
                <w:rFonts w:ascii="Times New Roman" w:hAnsi="Times New Roman" w:cs="Times New Roman"/>
                <w:b/>
                <w:sz w:val="32"/>
                <w:szCs w:val="32"/>
                <w:lang w:val="uk-UA"/>
              </w:rPr>
            </w:pPr>
          </w:p>
        </w:tc>
      </w:tr>
      <w:tr w:rsidR="000A30BA" w:rsidRPr="00331E34" w:rsidTr="007B2D3C">
        <w:tc>
          <w:tcPr>
            <w:tcW w:w="2660" w:type="dxa"/>
          </w:tcPr>
          <w:p w:rsidR="000A30BA" w:rsidRPr="00331E34" w:rsidRDefault="000A30BA" w:rsidP="005D6366">
            <w:pPr>
              <w:spacing w:line="276" w:lineRule="auto"/>
              <w:ind w:firstLine="567"/>
              <w:jc w:val="both"/>
              <w:rPr>
                <w:rFonts w:ascii="Times New Roman" w:hAnsi="Times New Roman" w:cs="Times New Roman"/>
                <w:b/>
                <w:sz w:val="32"/>
                <w:szCs w:val="32"/>
                <w:lang w:val="uk-UA"/>
              </w:rPr>
            </w:pPr>
          </w:p>
        </w:tc>
        <w:tc>
          <w:tcPr>
            <w:tcW w:w="4252" w:type="dxa"/>
          </w:tcPr>
          <w:p w:rsidR="000A30BA" w:rsidRPr="00331E34" w:rsidRDefault="000A30BA" w:rsidP="005D6366">
            <w:pPr>
              <w:spacing w:line="276" w:lineRule="auto"/>
              <w:ind w:firstLine="567"/>
              <w:jc w:val="both"/>
              <w:rPr>
                <w:rFonts w:ascii="Times New Roman" w:hAnsi="Times New Roman" w:cs="Times New Roman"/>
                <w:b/>
                <w:sz w:val="32"/>
                <w:szCs w:val="32"/>
                <w:lang w:val="uk-UA"/>
              </w:rPr>
            </w:pPr>
          </w:p>
        </w:tc>
        <w:tc>
          <w:tcPr>
            <w:tcW w:w="2659" w:type="dxa"/>
          </w:tcPr>
          <w:p w:rsidR="000A30BA" w:rsidRPr="00331E34" w:rsidRDefault="000A30BA" w:rsidP="005D6366">
            <w:pPr>
              <w:spacing w:line="276" w:lineRule="auto"/>
              <w:ind w:firstLine="567"/>
              <w:jc w:val="both"/>
              <w:rPr>
                <w:rFonts w:ascii="Times New Roman" w:hAnsi="Times New Roman" w:cs="Times New Roman"/>
                <w:b/>
                <w:sz w:val="32"/>
                <w:szCs w:val="32"/>
                <w:lang w:val="uk-UA"/>
              </w:rPr>
            </w:pPr>
          </w:p>
        </w:tc>
      </w:tr>
      <w:tr w:rsidR="000A30BA" w:rsidRPr="00331E34" w:rsidTr="007B2D3C">
        <w:tc>
          <w:tcPr>
            <w:tcW w:w="2660" w:type="dxa"/>
          </w:tcPr>
          <w:p w:rsidR="000A30BA" w:rsidRPr="00331E34" w:rsidRDefault="000A30BA" w:rsidP="005D6366">
            <w:pPr>
              <w:spacing w:line="276" w:lineRule="auto"/>
              <w:ind w:firstLine="567"/>
              <w:jc w:val="both"/>
              <w:rPr>
                <w:rFonts w:ascii="Times New Roman" w:hAnsi="Times New Roman" w:cs="Times New Roman"/>
                <w:b/>
                <w:sz w:val="32"/>
                <w:szCs w:val="32"/>
                <w:lang w:val="uk-UA"/>
              </w:rPr>
            </w:pPr>
          </w:p>
        </w:tc>
        <w:tc>
          <w:tcPr>
            <w:tcW w:w="4252" w:type="dxa"/>
          </w:tcPr>
          <w:p w:rsidR="000A30BA" w:rsidRPr="00331E34" w:rsidRDefault="000A30BA" w:rsidP="005D6366">
            <w:pPr>
              <w:spacing w:line="276" w:lineRule="auto"/>
              <w:ind w:firstLine="567"/>
              <w:jc w:val="both"/>
              <w:rPr>
                <w:rFonts w:ascii="Times New Roman" w:hAnsi="Times New Roman" w:cs="Times New Roman"/>
                <w:b/>
                <w:sz w:val="32"/>
                <w:szCs w:val="32"/>
                <w:lang w:val="uk-UA"/>
              </w:rPr>
            </w:pPr>
          </w:p>
        </w:tc>
        <w:tc>
          <w:tcPr>
            <w:tcW w:w="2659" w:type="dxa"/>
          </w:tcPr>
          <w:p w:rsidR="000A30BA" w:rsidRPr="00331E34" w:rsidRDefault="000A30BA" w:rsidP="005D6366">
            <w:pPr>
              <w:spacing w:line="276" w:lineRule="auto"/>
              <w:ind w:firstLine="567"/>
              <w:jc w:val="both"/>
              <w:rPr>
                <w:rFonts w:ascii="Times New Roman" w:hAnsi="Times New Roman" w:cs="Times New Roman"/>
                <w:b/>
                <w:sz w:val="32"/>
                <w:szCs w:val="32"/>
                <w:lang w:val="uk-UA"/>
              </w:rPr>
            </w:pPr>
          </w:p>
        </w:tc>
      </w:tr>
    </w:tbl>
    <w:p w:rsidR="000A30BA" w:rsidRPr="00331E34" w:rsidRDefault="000A30BA" w:rsidP="005D6366">
      <w:pPr>
        <w:spacing w:after="0"/>
        <w:ind w:firstLine="567"/>
        <w:jc w:val="both"/>
        <w:rPr>
          <w:rFonts w:ascii="Times New Roman" w:hAnsi="Times New Roman" w:cs="Times New Roman"/>
          <w:b/>
          <w:sz w:val="32"/>
          <w:szCs w:val="32"/>
          <w:lang w:val="uk-UA"/>
        </w:rPr>
      </w:pPr>
    </w:p>
    <w:p w:rsidR="000A30BA" w:rsidRPr="00331E34" w:rsidRDefault="000A30BA" w:rsidP="005D6366">
      <w:pPr>
        <w:spacing w:after="0"/>
        <w:ind w:firstLine="567"/>
        <w:jc w:val="both"/>
        <w:rPr>
          <w:rFonts w:ascii="Times New Roman" w:hAnsi="Times New Roman" w:cs="Times New Roman"/>
          <w:b/>
          <w:sz w:val="32"/>
          <w:szCs w:val="32"/>
          <w:lang w:val="uk-UA"/>
        </w:rPr>
      </w:pPr>
      <w:r w:rsidRPr="00331E34">
        <w:rPr>
          <w:rFonts w:ascii="Times New Roman" w:hAnsi="Times New Roman" w:cs="Times New Roman"/>
          <w:b/>
          <w:sz w:val="32"/>
          <w:szCs w:val="32"/>
          <w:lang w:val="uk-UA"/>
        </w:rPr>
        <w:t xml:space="preserve">                                                                                                                                                          Додаток 3</w:t>
      </w:r>
    </w:p>
    <w:tbl>
      <w:tblPr>
        <w:tblStyle w:val="a8"/>
        <w:tblW w:w="0" w:type="auto"/>
        <w:tblLook w:val="04A0"/>
      </w:tblPr>
      <w:tblGrid>
        <w:gridCol w:w="817"/>
        <w:gridCol w:w="4536"/>
        <w:gridCol w:w="1276"/>
        <w:gridCol w:w="1559"/>
        <w:gridCol w:w="1383"/>
      </w:tblGrid>
      <w:tr w:rsidR="000A30BA" w:rsidRPr="008050BA" w:rsidTr="008050BA">
        <w:tc>
          <w:tcPr>
            <w:tcW w:w="817" w:type="dxa"/>
            <w:vAlign w:val="center"/>
          </w:tcPr>
          <w:p w:rsidR="000A30BA" w:rsidRPr="008050BA" w:rsidRDefault="000A30BA" w:rsidP="008050BA">
            <w:pPr>
              <w:spacing w:line="276" w:lineRule="auto"/>
              <w:jc w:val="center"/>
              <w:rPr>
                <w:rFonts w:ascii="Times New Roman" w:hAnsi="Times New Roman" w:cs="Times New Roman"/>
                <w:b/>
                <w:sz w:val="28"/>
                <w:szCs w:val="28"/>
                <w:lang w:val="uk-UA"/>
              </w:rPr>
            </w:pPr>
            <w:r w:rsidRPr="008050BA">
              <w:rPr>
                <w:rFonts w:ascii="Times New Roman" w:hAnsi="Times New Roman" w:cs="Times New Roman"/>
                <w:b/>
                <w:sz w:val="28"/>
                <w:szCs w:val="28"/>
                <w:lang w:val="uk-UA"/>
              </w:rPr>
              <w:t>№</w:t>
            </w:r>
          </w:p>
        </w:tc>
        <w:tc>
          <w:tcPr>
            <w:tcW w:w="4536" w:type="dxa"/>
            <w:vAlign w:val="center"/>
          </w:tcPr>
          <w:p w:rsidR="000A30BA" w:rsidRPr="008050BA" w:rsidRDefault="000A30BA" w:rsidP="008050BA">
            <w:pPr>
              <w:spacing w:line="276" w:lineRule="auto"/>
              <w:jc w:val="center"/>
              <w:rPr>
                <w:rFonts w:ascii="Times New Roman" w:hAnsi="Times New Roman" w:cs="Times New Roman"/>
                <w:b/>
                <w:sz w:val="28"/>
                <w:szCs w:val="28"/>
                <w:lang w:val="uk-UA"/>
              </w:rPr>
            </w:pPr>
            <w:r w:rsidRPr="008050BA">
              <w:rPr>
                <w:rFonts w:ascii="Times New Roman" w:hAnsi="Times New Roman" w:cs="Times New Roman"/>
                <w:b/>
                <w:sz w:val="28"/>
                <w:szCs w:val="28"/>
                <w:lang w:val="uk-UA"/>
              </w:rPr>
              <w:t>Що необхідно зробити</w:t>
            </w:r>
          </w:p>
        </w:tc>
        <w:tc>
          <w:tcPr>
            <w:tcW w:w="1276" w:type="dxa"/>
            <w:vAlign w:val="center"/>
          </w:tcPr>
          <w:p w:rsidR="000A30BA" w:rsidRPr="008050BA" w:rsidRDefault="000A30BA" w:rsidP="008050BA">
            <w:pPr>
              <w:spacing w:line="276" w:lineRule="auto"/>
              <w:jc w:val="center"/>
              <w:rPr>
                <w:rFonts w:ascii="Times New Roman" w:hAnsi="Times New Roman" w:cs="Times New Roman"/>
                <w:b/>
                <w:sz w:val="28"/>
                <w:szCs w:val="28"/>
                <w:lang w:val="uk-UA"/>
              </w:rPr>
            </w:pPr>
            <w:r w:rsidRPr="008050BA">
              <w:rPr>
                <w:rFonts w:ascii="Times New Roman" w:hAnsi="Times New Roman" w:cs="Times New Roman"/>
                <w:b/>
                <w:sz w:val="28"/>
                <w:szCs w:val="28"/>
                <w:lang w:val="uk-UA"/>
              </w:rPr>
              <w:t>Хто має робити</w:t>
            </w:r>
          </w:p>
        </w:tc>
        <w:tc>
          <w:tcPr>
            <w:tcW w:w="1559" w:type="dxa"/>
            <w:vAlign w:val="center"/>
          </w:tcPr>
          <w:p w:rsidR="008050BA" w:rsidRPr="008050BA" w:rsidRDefault="000A30BA" w:rsidP="008050BA">
            <w:pPr>
              <w:spacing w:line="276" w:lineRule="auto"/>
              <w:jc w:val="center"/>
              <w:rPr>
                <w:rFonts w:ascii="Times New Roman" w:hAnsi="Times New Roman" w:cs="Times New Roman"/>
                <w:b/>
                <w:sz w:val="28"/>
                <w:szCs w:val="28"/>
                <w:lang w:val="uk-UA"/>
              </w:rPr>
            </w:pPr>
            <w:r w:rsidRPr="008050BA">
              <w:rPr>
                <w:rFonts w:ascii="Times New Roman" w:hAnsi="Times New Roman" w:cs="Times New Roman"/>
                <w:b/>
                <w:sz w:val="28"/>
                <w:szCs w:val="28"/>
                <w:lang w:val="uk-UA"/>
              </w:rPr>
              <w:t>Спільно</w:t>
            </w:r>
          </w:p>
          <w:p w:rsidR="000A30BA" w:rsidRPr="008050BA" w:rsidRDefault="000A30BA" w:rsidP="008050BA">
            <w:pPr>
              <w:spacing w:line="276" w:lineRule="auto"/>
              <w:jc w:val="center"/>
              <w:rPr>
                <w:rFonts w:ascii="Times New Roman" w:hAnsi="Times New Roman" w:cs="Times New Roman"/>
                <w:b/>
                <w:sz w:val="28"/>
                <w:szCs w:val="28"/>
                <w:lang w:val="uk-UA"/>
              </w:rPr>
            </w:pPr>
            <w:r w:rsidRPr="008050BA">
              <w:rPr>
                <w:rFonts w:ascii="Times New Roman" w:hAnsi="Times New Roman" w:cs="Times New Roman"/>
                <w:b/>
                <w:sz w:val="28"/>
                <w:szCs w:val="28"/>
                <w:lang w:val="uk-UA"/>
              </w:rPr>
              <w:t>з ким</w:t>
            </w:r>
          </w:p>
        </w:tc>
        <w:tc>
          <w:tcPr>
            <w:tcW w:w="1383" w:type="dxa"/>
            <w:vAlign w:val="center"/>
          </w:tcPr>
          <w:p w:rsidR="000A30BA" w:rsidRPr="008050BA" w:rsidRDefault="000A30BA" w:rsidP="008050BA">
            <w:pPr>
              <w:spacing w:line="276" w:lineRule="auto"/>
              <w:jc w:val="center"/>
              <w:rPr>
                <w:rFonts w:ascii="Times New Roman" w:hAnsi="Times New Roman" w:cs="Times New Roman"/>
                <w:b/>
                <w:sz w:val="28"/>
                <w:szCs w:val="28"/>
                <w:lang w:val="uk-UA"/>
              </w:rPr>
            </w:pPr>
            <w:r w:rsidRPr="008050BA">
              <w:rPr>
                <w:rFonts w:ascii="Times New Roman" w:hAnsi="Times New Roman" w:cs="Times New Roman"/>
                <w:b/>
                <w:sz w:val="28"/>
                <w:szCs w:val="28"/>
                <w:lang w:val="uk-UA"/>
              </w:rPr>
              <w:t>Термін</w:t>
            </w:r>
          </w:p>
        </w:tc>
      </w:tr>
      <w:tr w:rsidR="000A30BA" w:rsidRPr="00331E34" w:rsidTr="007B2D3C">
        <w:tc>
          <w:tcPr>
            <w:tcW w:w="817" w:type="dxa"/>
          </w:tcPr>
          <w:p w:rsidR="000A30BA" w:rsidRPr="008050BA" w:rsidRDefault="000A30BA" w:rsidP="008050BA">
            <w:pPr>
              <w:spacing w:line="276" w:lineRule="auto"/>
              <w:jc w:val="center"/>
              <w:rPr>
                <w:rFonts w:ascii="Times New Roman" w:hAnsi="Times New Roman" w:cs="Times New Roman"/>
                <w:sz w:val="28"/>
                <w:szCs w:val="28"/>
                <w:lang w:val="uk-UA"/>
              </w:rPr>
            </w:pPr>
            <w:r w:rsidRPr="008050BA">
              <w:rPr>
                <w:rFonts w:ascii="Times New Roman" w:hAnsi="Times New Roman" w:cs="Times New Roman"/>
                <w:sz w:val="28"/>
                <w:szCs w:val="28"/>
                <w:lang w:val="uk-UA"/>
              </w:rPr>
              <w:t>1</w:t>
            </w:r>
          </w:p>
        </w:tc>
        <w:tc>
          <w:tcPr>
            <w:tcW w:w="453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27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559"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383"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r>
      <w:tr w:rsidR="000A30BA" w:rsidRPr="00331E34" w:rsidTr="007B2D3C">
        <w:tc>
          <w:tcPr>
            <w:tcW w:w="817" w:type="dxa"/>
          </w:tcPr>
          <w:p w:rsidR="000A30BA" w:rsidRPr="008050BA" w:rsidRDefault="000A30BA" w:rsidP="008050BA">
            <w:pPr>
              <w:spacing w:line="276" w:lineRule="auto"/>
              <w:jc w:val="center"/>
              <w:rPr>
                <w:rFonts w:ascii="Times New Roman" w:hAnsi="Times New Roman" w:cs="Times New Roman"/>
                <w:sz w:val="28"/>
                <w:szCs w:val="28"/>
                <w:lang w:val="uk-UA"/>
              </w:rPr>
            </w:pPr>
            <w:r w:rsidRPr="008050BA">
              <w:rPr>
                <w:rFonts w:ascii="Times New Roman" w:hAnsi="Times New Roman" w:cs="Times New Roman"/>
                <w:sz w:val="28"/>
                <w:szCs w:val="28"/>
                <w:lang w:val="uk-UA"/>
              </w:rPr>
              <w:t>2</w:t>
            </w:r>
          </w:p>
        </w:tc>
        <w:tc>
          <w:tcPr>
            <w:tcW w:w="453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27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559"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383"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r>
      <w:tr w:rsidR="000A30BA" w:rsidRPr="00331E34" w:rsidTr="007B2D3C">
        <w:tc>
          <w:tcPr>
            <w:tcW w:w="817" w:type="dxa"/>
          </w:tcPr>
          <w:p w:rsidR="000A30BA" w:rsidRPr="008050BA" w:rsidRDefault="000A30BA" w:rsidP="008050BA">
            <w:pPr>
              <w:spacing w:line="276" w:lineRule="auto"/>
              <w:jc w:val="center"/>
              <w:rPr>
                <w:rFonts w:ascii="Times New Roman" w:hAnsi="Times New Roman" w:cs="Times New Roman"/>
                <w:sz w:val="28"/>
                <w:szCs w:val="28"/>
                <w:lang w:val="uk-UA"/>
              </w:rPr>
            </w:pPr>
            <w:r w:rsidRPr="008050BA">
              <w:rPr>
                <w:rFonts w:ascii="Times New Roman" w:hAnsi="Times New Roman" w:cs="Times New Roman"/>
                <w:sz w:val="28"/>
                <w:szCs w:val="28"/>
                <w:lang w:val="uk-UA"/>
              </w:rPr>
              <w:t>3</w:t>
            </w:r>
          </w:p>
        </w:tc>
        <w:tc>
          <w:tcPr>
            <w:tcW w:w="453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27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559"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383"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r>
      <w:tr w:rsidR="000A30BA" w:rsidRPr="00331E34" w:rsidTr="007B2D3C">
        <w:tc>
          <w:tcPr>
            <w:tcW w:w="817" w:type="dxa"/>
          </w:tcPr>
          <w:p w:rsidR="000A30BA" w:rsidRPr="008050BA" w:rsidRDefault="000A30BA" w:rsidP="008050BA">
            <w:pPr>
              <w:spacing w:line="276" w:lineRule="auto"/>
              <w:jc w:val="center"/>
              <w:rPr>
                <w:rFonts w:ascii="Times New Roman" w:hAnsi="Times New Roman" w:cs="Times New Roman"/>
                <w:sz w:val="28"/>
                <w:szCs w:val="28"/>
                <w:lang w:val="uk-UA"/>
              </w:rPr>
            </w:pPr>
            <w:r w:rsidRPr="008050BA">
              <w:rPr>
                <w:rFonts w:ascii="Times New Roman" w:hAnsi="Times New Roman" w:cs="Times New Roman"/>
                <w:sz w:val="28"/>
                <w:szCs w:val="28"/>
                <w:lang w:val="uk-UA"/>
              </w:rPr>
              <w:t>4</w:t>
            </w:r>
          </w:p>
        </w:tc>
        <w:tc>
          <w:tcPr>
            <w:tcW w:w="453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27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559"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383"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r>
      <w:tr w:rsidR="000A30BA" w:rsidRPr="00331E34" w:rsidTr="007B2D3C">
        <w:tc>
          <w:tcPr>
            <w:tcW w:w="817" w:type="dxa"/>
          </w:tcPr>
          <w:p w:rsidR="000A30BA" w:rsidRPr="008050BA" w:rsidRDefault="000A30BA" w:rsidP="008050BA">
            <w:pPr>
              <w:spacing w:line="276" w:lineRule="auto"/>
              <w:jc w:val="center"/>
              <w:rPr>
                <w:rFonts w:ascii="Times New Roman" w:hAnsi="Times New Roman" w:cs="Times New Roman"/>
                <w:sz w:val="28"/>
                <w:szCs w:val="28"/>
                <w:lang w:val="uk-UA"/>
              </w:rPr>
            </w:pPr>
            <w:r w:rsidRPr="008050BA">
              <w:rPr>
                <w:rFonts w:ascii="Times New Roman" w:hAnsi="Times New Roman" w:cs="Times New Roman"/>
                <w:sz w:val="28"/>
                <w:szCs w:val="28"/>
                <w:lang w:val="uk-UA"/>
              </w:rPr>
              <w:t>5</w:t>
            </w:r>
          </w:p>
        </w:tc>
        <w:tc>
          <w:tcPr>
            <w:tcW w:w="453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27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559"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383"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r>
      <w:tr w:rsidR="000A30BA" w:rsidRPr="00331E34" w:rsidTr="007B2D3C">
        <w:tc>
          <w:tcPr>
            <w:tcW w:w="817" w:type="dxa"/>
          </w:tcPr>
          <w:p w:rsidR="000A30BA" w:rsidRPr="008050BA" w:rsidRDefault="000A30BA" w:rsidP="008050BA">
            <w:pPr>
              <w:spacing w:line="276" w:lineRule="auto"/>
              <w:jc w:val="center"/>
              <w:rPr>
                <w:rFonts w:ascii="Times New Roman" w:hAnsi="Times New Roman" w:cs="Times New Roman"/>
                <w:sz w:val="28"/>
                <w:szCs w:val="28"/>
                <w:lang w:val="uk-UA"/>
              </w:rPr>
            </w:pPr>
            <w:r w:rsidRPr="008050BA">
              <w:rPr>
                <w:rFonts w:ascii="Times New Roman" w:hAnsi="Times New Roman" w:cs="Times New Roman"/>
                <w:sz w:val="28"/>
                <w:szCs w:val="28"/>
                <w:lang w:val="uk-UA"/>
              </w:rPr>
              <w:t>6</w:t>
            </w:r>
          </w:p>
        </w:tc>
        <w:tc>
          <w:tcPr>
            <w:tcW w:w="453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27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559"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383"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r>
      <w:tr w:rsidR="000A30BA" w:rsidRPr="00331E34" w:rsidTr="007B2D3C">
        <w:tc>
          <w:tcPr>
            <w:tcW w:w="817" w:type="dxa"/>
          </w:tcPr>
          <w:p w:rsidR="000A30BA" w:rsidRPr="008050BA" w:rsidRDefault="000A30BA" w:rsidP="008050BA">
            <w:pPr>
              <w:spacing w:line="276" w:lineRule="auto"/>
              <w:jc w:val="center"/>
              <w:rPr>
                <w:rFonts w:ascii="Times New Roman" w:hAnsi="Times New Roman" w:cs="Times New Roman"/>
                <w:sz w:val="28"/>
                <w:szCs w:val="28"/>
                <w:lang w:val="uk-UA"/>
              </w:rPr>
            </w:pPr>
            <w:r w:rsidRPr="008050BA">
              <w:rPr>
                <w:rFonts w:ascii="Times New Roman" w:hAnsi="Times New Roman" w:cs="Times New Roman"/>
                <w:sz w:val="28"/>
                <w:szCs w:val="28"/>
                <w:lang w:val="uk-UA"/>
              </w:rPr>
              <w:t>7</w:t>
            </w:r>
          </w:p>
        </w:tc>
        <w:tc>
          <w:tcPr>
            <w:tcW w:w="453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27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559"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383"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r>
      <w:tr w:rsidR="000A30BA" w:rsidRPr="00331E34" w:rsidTr="007B2D3C">
        <w:tc>
          <w:tcPr>
            <w:tcW w:w="817" w:type="dxa"/>
          </w:tcPr>
          <w:p w:rsidR="000A30BA" w:rsidRPr="008050BA" w:rsidRDefault="000A30BA" w:rsidP="008050BA">
            <w:pPr>
              <w:spacing w:line="276" w:lineRule="auto"/>
              <w:jc w:val="center"/>
              <w:rPr>
                <w:rFonts w:ascii="Times New Roman" w:hAnsi="Times New Roman" w:cs="Times New Roman"/>
                <w:sz w:val="28"/>
                <w:szCs w:val="28"/>
                <w:lang w:val="uk-UA"/>
              </w:rPr>
            </w:pPr>
            <w:r w:rsidRPr="008050BA">
              <w:rPr>
                <w:rFonts w:ascii="Times New Roman" w:hAnsi="Times New Roman" w:cs="Times New Roman"/>
                <w:sz w:val="28"/>
                <w:szCs w:val="28"/>
                <w:lang w:val="uk-UA"/>
              </w:rPr>
              <w:t>8</w:t>
            </w:r>
          </w:p>
        </w:tc>
        <w:tc>
          <w:tcPr>
            <w:tcW w:w="453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27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559"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383"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r>
      <w:tr w:rsidR="000A30BA" w:rsidRPr="00331E34" w:rsidTr="007B2D3C">
        <w:tc>
          <w:tcPr>
            <w:tcW w:w="817" w:type="dxa"/>
          </w:tcPr>
          <w:p w:rsidR="000A30BA" w:rsidRPr="008050BA" w:rsidRDefault="000A30BA" w:rsidP="008050BA">
            <w:pPr>
              <w:spacing w:line="276" w:lineRule="auto"/>
              <w:jc w:val="center"/>
              <w:rPr>
                <w:rFonts w:ascii="Times New Roman" w:hAnsi="Times New Roman" w:cs="Times New Roman"/>
                <w:sz w:val="28"/>
                <w:szCs w:val="28"/>
                <w:lang w:val="uk-UA"/>
              </w:rPr>
            </w:pPr>
            <w:r w:rsidRPr="008050BA">
              <w:rPr>
                <w:rFonts w:ascii="Times New Roman" w:hAnsi="Times New Roman" w:cs="Times New Roman"/>
                <w:sz w:val="28"/>
                <w:szCs w:val="28"/>
                <w:lang w:val="uk-UA"/>
              </w:rPr>
              <w:t>9</w:t>
            </w:r>
          </w:p>
        </w:tc>
        <w:tc>
          <w:tcPr>
            <w:tcW w:w="453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27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559"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383"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r>
      <w:tr w:rsidR="000A30BA" w:rsidRPr="00331E34" w:rsidTr="007B2D3C">
        <w:tc>
          <w:tcPr>
            <w:tcW w:w="817" w:type="dxa"/>
          </w:tcPr>
          <w:p w:rsidR="000A30BA" w:rsidRPr="008050BA" w:rsidRDefault="000A30BA" w:rsidP="008050BA">
            <w:pPr>
              <w:spacing w:line="276" w:lineRule="auto"/>
              <w:jc w:val="center"/>
              <w:rPr>
                <w:rFonts w:ascii="Times New Roman" w:hAnsi="Times New Roman" w:cs="Times New Roman"/>
                <w:sz w:val="28"/>
                <w:szCs w:val="28"/>
                <w:lang w:val="uk-UA"/>
              </w:rPr>
            </w:pPr>
            <w:r w:rsidRPr="008050BA">
              <w:rPr>
                <w:rFonts w:ascii="Times New Roman" w:hAnsi="Times New Roman" w:cs="Times New Roman"/>
                <w:sz w:val="28"/>
                <w:szCs w:val="28"/>
                <w:lang w:val="uk-UA"/>
              </w:rPr>
              <w:t>10</w:t>
            </w:r>
          </w:p>
        </w:tc>
        <w:tc>
          <w:tcPr>
            <w:tcW w:w="453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27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559"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383"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r>
      <w:tr w:rsidR="000A30BA" w:rsidRPr="00331E34" w:rsidTr="007B2D3C">
        <w:tc>
          <w:tcPr>
            <w:tcW w:w="817" w:type="dxa"/>
          </w:tcPr>
          <w:p w:rsidR="000A30BA" w:rsidRPr="008050BA" w:rsidRDefault="000A30BA" w:rsidP="008050BA">
            <w:pPr>
              <w:spacing w:line="276" w:lineRule="auto"/>
              <w:jc w:val="center"/>
              <w:rPr>
                <w:rFonts w:ascii="Times New Roman" w:hAnsi="Times New Roman" w:cs="Times New Roman"/>
                <w:sz w:val="28"/>
                <w:szCs w:val="28"/>
                <w:lang w:val="uk-UA"/>
              </w:rPr>
            </w:pPr>
            <w:r w:rsidRPr="008050BA">
              <w:rPr>
                <w:rFonts w:ascii="Times New Roman" w:hAnsi="Times New Roman" w:cs="Times New Roman"/>
                <w:sz w:val="28"/>
                <w:szCs w:val="28"/>
                <w:lang w:val="uk-UA"/>
              </w:rPr>
              <w:t>11</w:t>
            </w:r>
          </w:p>
        </w:tc>
        <w:tc>
          <w:tcPr>
            <w:tcW w:w="453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27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559"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383"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r>
      <w:tr w:rsidR="000A30BA" w:rsidRPr="00331E34" w:rsidTr="007B2D3C">
        <w:tc>
          <w:tcPr>
            <w:tcW w:w="817" w:type="dxa"/>
          </w:tcPr>
          <w:p w:rsidR="000A30BA" w:rsidRPr="008050BA" w:rsidRDefault="000A30BA" w:rsidP="008050BA">
            <w:pPr>
              <w:spacing w:line="276" w:lineRule="auto"/>
              <w:jc w:val="center"/>
              <w:rPr>
                <w:rFonts w:ascii="Times New Roman" w:hAnsi="Times New Roman" w:cs="Times New Roman"/>
                <w:sz w:val="28"/>
                <w:szCs w:val="28"/>
                <w:lang w:val="uk-UA"/>
              </w:rPr>
            </w:pPr>
            <w:r w:rsidRPr="008050BA">
              <w:rPr>
                <w:rFonts w:ascii="Times New Roman" w:hAnsi="Times New Roman" w:cs="Times New Roman"/>
                <w:sz w:val="28"/>
                <w:szCs w:val="28"/>
                <w:lang w:val="uk-UA"/>
              </w:rPr>
              <w:t>12</w:t>
            </w:r>
          </w:p>
        </w:tc>
        <w:tc>
          <w:tcPr>
            <w:tcW w:w="453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276"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559"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c>
          <w:tcPr>
            <w:tcW w:w="1383" w:type="dxa"/>
          </w:tcPr>
          <w:p w:rsidR="000A30BA" w:rsidRPr="00331E34" w:rsidRDefault="000A30BA" w:rsidP="005D6366">
            <w:pPr>
              <w:spacing w:line="276" w:lineRule="auto"/>
              <w:ind w:firstLine="567"/>
              <w:jc w:val="both"/>
              <w:rPr>
                <w:rFonts w:ascii="Times New Roman" w:hAnsi="Times New Roman" w:cs="Times New Roman"/>
                <w:sz w:val="32"/>
                <w:szCs w:val="32"/>
                <w:lang w:val="uk-UA"/>
              </w:rPr>
            </w:pPr>
          </w:p>
        </w:tc>
      </w:tr>
    </w:tbl>
    <w:p w:rsidR="000A30BA" w:rsidRPr="00331E34" w:rsidRDefault="000A30BA" w:rsidP="005D6366">
      <w:pPr>
        <w:spacing w:after="0"/>
        <w:ind w:firstLine="567"/>
        <w:jc w:val="both"/>
        <w:rPr>
          <w:rFonts w:ascii="Times New Roman" w:hAnsi="Times New Roman" w:cs="Times New Roman"/>
          <w:b/>
          <w:sz w:val="32"/>
          <w:szCs w:val="32"/>
          <w:lang w:val="uk-UA"/>
        </w:rPr>
      </w:pPr>
    </w:p>
    <w:p w:rsidR="000A30BA" w:rsidRPr="00331E34" w:rsidRDefault="000A30BA" w:rsidP="005D6366">
      <w:pPr>
        <w:pStyle w:val="a3"/>
        <w:shd w:val="clear" w:color="auto" w:fill="FFFFFF"/>
        <w:spacing w:before="0" w:beforeAutospacing="0" w:after="0" w:afterAutospacing="0" w:line="276" w:lineRule="auto"/>
        <w:ind w:firstLine="567"/>
        <w:jc w:val="both"/>
        <w:textAlignment w:val="baseline"/>
        <w:rPr>
          <w:color w:val="30373B"/>
          <w:sz w:val="32"/>
          <w:szCs w:val="32"/>
          <w:bdr w:val="none" w:sz="0" w:space="0" w:color="auto" w:frame="1"/>
          <w:lang w:val="uk-UA"/>
        </w:rPr>
      </w:pPr>
    </w:p>
    <w:p w:rsidR="000A30BA" w:rsidRPr="00331E34" w:rsidRDefault="000A30BA" w:rsidP="005D6366">
      <w:pPr>
        <w:pStyle w:val="a3"/>
        <w:shd w:val="clear" w:color="auto" w:fill="FFFFFF"/>
        <w:spacing w:before="0" w:beforeAutospacing="0" w:after="0" w:afterAutospacing="0" w:line="276" w:lineRule="auto"/>
        <w:ind w:firstLine="567"/>
        <w:jc w:val="both"/>
        <w:textAlignment w:val="baseline"/>
        <w:rPr>
          <w:color w:val="30373B"/>
          <w:sz w:val="32"/>
          <w:szCs w:val="32"/>
          <w:lang w:val="uk-UA"/>
        </w:rPr>
      </w:pPr>
      <w:r w:rsidRPr="00331E34">
        <w:rPr>
          <w:noProof/>
          <w:color w:val="30373B"/>
          <w:sz w:val="32"/>
          <w:szCs w:val="32"/>
        </w:rPr>
        <w:lastRenderedPageBreak/>
        <w:drawing>
          <wp:inline distT="0" distB="0" distL="0" distR="0">
            <wp:extent cx="6108700" cy="4581525"/>
            <wp:effectExtent l="0" t="0" r="0" b="0"/>
            <wp:docPr id="1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srcRect/>
                    <a:stretch>
                      <a:fillRect/>
                    </a:stretch>
                  </pic:blipFill>
                  <pic:spPr bwMode="auto">
                    <a:xfrm>
                      <a:off x="0" y="0"/>
                      <a:ext cx="6108700" cy="4581525"/>
                    </a:xfrm>
                    <a:prstGeom prst="rect">
                      <a:avLst/>
                    </a:prstGeom>
                    <a:noFill/>
                  </pic:spPr>
                </pic:pic>
              </a:graphicData>
            </a:graphic>
          </wp:inline>
        </w:drawing>
      </w:r>
    </w:p>
    <w:p w:rsidR="000A30BA" w:rsidRPr="00331E34" w:rsidRDefault="000A30BA" w:rsidP="005D6366">
      <w:pPr>
        <w:spacing w:after="0"/>
        <w:ind w:firstLine="567"/>
        <w:jc w:val="both"/>
        <w:rPr>
          <w:rFonts w:ascii="Times New Roman" w:hAnsi="Times New Roman" w:cs="Times New Roman"/>
          <w:b/>
          <w:sz w:val="32"/>
          <w:szCs w:val="32"/>
          <w:lang w:val="uk-UA"/>
        </w:rPr>
      </w:pPr>
    </w:p>
    <w:p w:rsidR="000A30BA" w:rsidRPr="00331E34" w:rsidRDefault="000A30BA" w:rsidP="0013734C">
      <w:pPr>
        <w:spacing w:after="0"/>
        <w:ind w:firstLine="567"/>
        <w:jc w:val="center"/>
        <w:rPr>
          <w:rFonts w:ascii="Times New Roman" w:hAnsi="Times New Roman" w:cs="Times New Roman"/>
          <w:b/>
          <w:sz w:val="32"/>
          <w:szCs w:val="32"/>
          <w:lang w:val="uk-UA"/>
        </w:rPr>
      </w:pPr>
      <w:r w:rsidRPr="00331E34">
        <w:rPr>
          <w:rFonts w:ascii="Times New Roman" w:hAnsi="Times New Roman" w:cs="Times New Roman"/>
          <w:b/>
          <w:noProof/>
          <w:sz w:val="32"/>
          <w:szCs w:val="32"/>
        </w:rPr>
        <w:drawing>
          <wp:inline distT="0" distB="0" distL="0" distR="0">
            <wp:extent cx="2819400" cy="1585911"/>
            <wp:effectExtent l="0" t="0" r="0" b="0"/>
            <wp:docPr id="18" name="Рисунок 10" descr="D:\РОД.СОБРАНИЕ 5Б\20170324_0923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РОД.СОБРАНИЕ 5Б\20170324_092306.jpg"/>
                    <pic:cNvPicPr>
                      <a:picLocks noChangeAspect="1" noChangeArrowheads="1"/>
                    </pic:cNvPicPr>
                  </pic:nvPicPr>
                  <pic:blipFill>
                    <a:blip r:embed="rId44"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45">
                              <a14:imgEffect>
                                <a14:brightnessContrast bright="20000" contrast="40000"/>
                              </a14:imgEffect>
                            </a14:imgLayer>
                          </a14:imgProps>
                        </a:ext>
                      </a:extLst>
                    </a:blip>
                    <a:srcRect/>
                    <a:stretch>
                      <a:fillRect/>
                    </a:stretch>
                  </pic:blipFill>
                  <pic:spPr bwMode="auto">
                    <a:xfrm>
                      <a:off x="0" y="0"/>
                      <a:ext cx="2835991" cy="1595243"/>
                    </a:xfrm>
                    <a:prstGeom prst="rect">
                      <a:avLst/>
                    </a:prstGeom>
                    <a:noFill/>
                    <a:ln w="9525">
                      <a:noFill/>
                      <a:miter lim="800000"/>
                      <a:headEnd/>
                      <a:tailEnd/>
                    </a:ln>
                  </pic:spPr>
                </pic:pic>
              </a:graphicData>
            </a:graphic>
          </wp:inline>
        </w:drawing>
      </w:r>
      <w:r w:rsidRPr="00331E34">
        <w:rPr>
          <w:rFonts w:ascii="Times New Roman" w:hAnsi="Times New Roman" w:cs="Times New Roman"/>
          <w:b/>
          <w:noProof/>
          <w:sz w:val="32"/>
          <w:szCs w:val="32"/>
        </w:rPr>
        <w:drawing>
          <wp:inline distT="0" distB="0" distL="0" distR="0">
            <wp:extent cx="2847975" cy="1601986"/>
            <wp:effectExtent l="0" t="0" r="0" b="0"/>
            <wp:docPr id="19" name="Рисунок 11" descr="D:\РОД.СОБРАНИЕ 5Б\20170324_092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РОД.СОБРАНИЕ 5Б\20170324_092316.jpg"/>
                    <pic:cNvPicPr>
                      <a:picLocks noChangeAspect="1" noChangeArrowheads="1"/>
                    </pic:cNvPicPr>
                  </pic:nvPicPr>
                  <pic:blipFill>
                    <a:blip r:embed="rId46"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47">
                              <a14:imgEffect>
                                <a14:brightnessContrast bright="20000" contrast="40000"/>
                              </a14:imgEffect>
                            </a14:imgLayer>
                          </a14:imgProps>
                        </a:ext>
                      </a:extLst>
                    </a:blip>
                    <a:srcRect/>
                    <a:stretch>
                      <a:fillRect/>
                    </a:stretch>
                  </pic:blipFill>
                  <pic:spPr bwMode="auto">
                    <a:xfrm>
                      <a:off x="0" y="0"/>
                      <a:ext cx="2852326" cy="1604434"/>
                    </a:xfrm>
                    <a:prstGeom prst="rect">
                      <a:avLst/>
                    </a:prstGeom>
                    <a:noFill/>
                    <a:ln w="9525">
                      <a:noFill/>
                      <a:miter lim="800000"/>
                      <a:headEnd/>
                      <a:tailEnd/>
                    </a:ln>
                  </pic:spPr>
                </pic:pic>
              </a:graphicData>
            </a:graphic>
          </wp:inline>
        </w:drawing>
      </w:r>
    </w:p>
    <w:p w:rsidR="0013734C" w:rsidRDefault="0013734C"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noProof/>
          <w:sz w:val="32"/>
          <w:szCs w:val="32"/>
        </w:rPr>
        <w:drawing>
          <wp:anchor distT="0" distB="0" distL="114300" distR="114300" simplePos="0" relativeHeight="251664384" behindDoc="0" locked="0" layoutInCell="1" allowOverlap="1">
            <wp:simplePos x="0" y="0"/>
            <wp:positionH relativeFrom="column">
              <wp:posOffset>4358640</wp:posOffset>
            </wp:positionH>
            <wp:positionV relativeFrom="paragraph">
              <wp:posOffset>201295</wp:posOffset>
            </wp:positionV>
            <wp:extent cx="1875790" cy="2814320"/>
            <wp:effectExtent l="0" t="0" r="0" b="0"/>
            <wp:wrapSquare wrapText="bothSides"/>
            <wp:docPr id="40" name="Рисунок 4" descr="C:\Users\User\Desktop\ФОТО СЕМИНАР ПСИХОЛ\2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ФОТО СЕМИНАР ПСИХОЛ\260.jpg"/>
                    <pic:cNvPicPr>
                      <a:picLocks noChangeAspect="1" noChangeArrowheads="1"/>
                    </pic:cNvPicPr>
                  </pic:nvPicPr>
                  <pic:blipFill>
                    <a:blip r:embed="rId48"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49">
                              <a14:imgEffect>
                                <a14:brightnessContrast bright="20000" contrast="4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545" t="9565" r="3929" b="12681"/>
                    <a:stretch>
                      <a:fillRect/>
                    </a:stretch>
                  </pic:blipFill>
                  <pic:spPr bwMode="auto">
                    <a:xfrm>
                      <a:off x="0" y="0"/>
                      <a:ext cx="1875790" cy="2814320"/>
                    </a:xfrm>
                    <a:prstGeom prst="rect">
                      <a:avLst/>
                    </a:prstGeom>
                    <a:noFill/>
                    <a:ln w="9525">
                      <a:noFill/>
                      <a:miter lim="800000"/>
                      <a:headEnd/>
                      <a:tailEnd/>
                    </a:ln>
                  </pic:spPr>
                </pic:pic>
              </a:graphicData>
            </a:graphic>
          </wp:anchor>
        </w:drawing>
      </w:r>
    </w:p>
    <w:p w:rsidR="0013734C" w:rsidRDefault="0013734C" w:rsidP="005D6366">
      <w:pPr>
        <w:spacing w:after="0"/>
        <w:ind w:firstLine="567"/>
        <w:jc w:val="both"/>
        <w:rPr>
          <w:rFonts w:ascii="Times New Roman" w:hAnsi="Times New Roman" w:cs="Times New Roman"/>
          <w:sz w:val="32"/>
          <w:szCs w:val="32"/>
          <w:lang w:val="uk-UA"/>
        </w:rPr>
      </w:pPr>
    </w:p>
    <w:p w:rsidR="00AF45A3" w:rsidRPr="00331E34" w:rsidRDefault="00AF45A3"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Робота була </w:t>
      </w:r>
      <w:r w:rsidR="00AE5E03" w:rsidRPr="00331E34">
        <w:rPr>
          <w:rFonts w:ascii="Times New Roman" w:hAnsi="Times New Roman" w:cs="Times New Roman"/>
          <w:sz w:val="32"/>
          <w:szCs w:val="32"/>
          <w:lang w:val="uk-UA"/>
        </w:rPr>
        <w:t xml:space="preserve">надрукована </w:t>
      </w:r>
      <w:r w:rsidRPr="00331E34">
        <w:rPr>
          <w:rFonts w:ascii="Times New Roman" w:hAnsi="Times New Roman" w:cs="Times New Roman"/>
          <w:sz w:val="32"/>
          <w:szCs w:val="32"/>
          <w:lang w:val="uk-UA"/>
        </w:rPr>
        <w:t xml:space="preserve"> в журналі «Відкритий урок» та отримала відзнаку «Вибір редакції»</w:t>
      </w:r>
    </w:p>
    <w:p w:rsidR="00E649B7" w:rsidRPr="00331E34" w:rsidRDefault="00E649B7" w:rsidP="005D6366">
      <w:pPr>
        <w:spacing w:after="0"/>
        <w:ind w:firstLine="567"/>
        <w:jc w:val="both"/>
        <w:rPr>
          <w:rFonts w:ascii="Times New Roman" w:hAnsi="Times New Roman" w:cs="Times New Roman"/>
          <w:sz w:val="32"/>
          <w:szCs w:val="32"/>
          <w:lang w:val="uk-UA"/>
        </w:rPr>
      </w:pPr>
    </w:p>
    <w:p w:rsidR="00AE5E03" w:rsidRPr="00331E34" w:rsidRDefault="00AE5E03" w:rsidP="005D6366">
      <w:pPr>
        <w:spacing w:after="0"/>
        <w:ind w:firstLine="567"/>
        <w:jc w:val="both"/>
        <w:rPr>
          <w:rFonts w:ascii="Times New Roman" w:hAnsi="Times New Roman" w:cs="Times New Roman"/>
          <w:b/>
          <w:sz w:val="32"/>
          <w:szCs w:val="32"/>
          <w:lang w:val="uk-UA"/>
        </w:rPr>
      </w:pPr>
      <w:r w:rsidRPr="00331E34">
        <w:rPr>
          <w:rFonts w:ascii="Times New Roman" w:hAnsi="Times New Roman" w:cs="Times New Roman"/>
          <w:b/>
          <w:sz w:val="32"/>
          <w:szCs w:val="32"/>
          <w:lang w:val="uk-UA"/>
        </w:rPr>
        <w:br w:type="page"/>
      </w:r>
    </w:p>
    <w:p w:rsidR="00802F75" w:rsidRPr="0013734C" w:rsidRDefault="0013734C" w:rsidP="0013734C">
      <w:pPr>
        <w:pStyle w:val="1"/>
        <w:spacing w:line="360" w:lineRule="auto"/>
        <w:jc w:val="center"/>
        <w:rPr>
          <w:rFonts w:ascii="Times New Roman" w:hAnsi="Times New Roman" w:cs="Times New Roman"/>
          <w:color w:val="000000" w:themeColor="text1"/>
          <w:sz w:val="32"/>
          <w:szCs w:val="32"/>
          <w:lang w:val="uk-UA"/>
        </w:rPr>
      </w:pPr>
      <w:bookmarkStart w:id="5" w:name="_Toc535266201"/>
      <w:r w:rsidRPr="0013734C">
        <w:rPr>
          <w:rFonts w:ascii="Times New Roman" w:hAnsi="Times New Roman" w:cs="Times New Roman"/>
          <w:color w:val="000000" w:themeColor="text1"/>
          <w:sz w:val="32"/>
          <w:szCs w:val="32"/>
          <w:lang w:val="uk-UA"/>
        </w:rPr>
        <w:lastRenderedPageBreak/>
        <w:t>Висновки</w:t>
      </w:r>
      <w:bookmarkEnd w:id="5"/>
    </w:p>
    <w:p w:rsidR="00E55763" w:rsidRDefault="00802F75" w:rsidP="006F6957">
      <w:pPr>
        <w:spacing w:after="0" w:line="380" w:lineRule="exact"/>
        <w:ind w:firstLine="567"/>
        <w:rPr>
          <w:rFonts w:ascii="Times New Roman" w:hAnsi="Times New Roman" w:cs="Times New Roman"/>
          <w:sz w:val="32"/>
          <w:szCs w:val="32"/>
          <w:lang w:val="uk-UA"/>
        </w:rPr>
      </w:pPr>
      <w:r w:rsidRPr="00B94710">
        <w:rPr>
          <w:rFonts w:ascii="Times New Roman" w:hAnsi="Times New Roman" w:cs="Times New Roman"/>
          <w:sz w:val="32"/>
          <w:szCs w:val="32"/>
          <w:lang w:val="uk-UA"/>
        </w:rPr>
        <w:t>Отже, зробимо висновок за допомогою декількох питань:  </w:t>
      </w:r>
    </w:p>
    <w:p w:rsidR="00802F75" w:rsidRPr="00B94710" w:rsidRDefault="00802F75" w:rsidP="006F6957">
      <w:pPr>
        <w:spacing w:after="0" w:line="380" w:lineRule="exact"/>
        <w:ind w:firstLine="567"/>
        <w:rPr>
          <w:rFonts w:ascii="Times New Roman" w:hAnsi="Times New Roman" w:cs="Times New Roman"/>
          <w:sz w:val="32"/>
          <w:szCs w:val="32"/>
          <w:lang w:val="uk-UA"/>
        </w:rPr>
      </w:pPr>
      <w:r w:rsidRPr="00B94710">
        <w:rPr>
          <w:rFonts w:ascii="Times New Roman" w:hAnsi="Times New Roman" w:cs="Times New Roman"/>
          <w:sz w:val="32"/>
          <w:szCs w:val="32"/>
          <w:lang w:val="uk-UA"/>
        </w:rPr>
        <w:t>«Що арт-терапія дає учням в класі?»</w:t>
      </w:r>
    </w:p>
    <w:p w:rsidR="00802F75" w:rsidRPr="00331E34" w:rsidRDefault="00802F75" w:rsidP="006F6957">
      <w:pPr>
        <w:pStyle w:val="a3"/>
        <w:numPr>
          <w:ilvl w:val="0"/>
          <w:numId w:val="17"/>
        </w:numPr>
        <w:shd w:val="clear" w:color="auto" w:fill="FFFFFF"/>
        <w:spacing w:before="0" w:beforeAutospacing="0" w:after="0" w:afterAutospacing="0" w:line="380" w:lineRule="exact"/>
        <w:ind w:left="993"/>
        <w:rPr>
          <w:color w:val="000000"/>
          <w:sz w:val="32"/>
          <w:szCs w:val="32"/>
          <w:lang w:val="uk-UA"/>
        </w:rPr>
      </w:pPr>
      <w:r w:rsidRPr="00331E34">
        <w:rPr>
          <w:color w:val="000000"/>
          <w:sz w:val="32"/>
          <w:szCs w:val="32"/>
          <w:lang w:val="uk-UA"/>
        </w:rPr>
        <w:t>поліпшення психологічного клімату в колективі;</w:t>
      </w:r>
    </w:p>
    <w:p w:rsidR="00802F75" w:rsidRPr="00331E34" w:rsidRDefault="00802F75" w:rsidP="006F6957">
      <w:pPr>
        <w:pStyle w:val="a3"/>
        <w:numPr>
          <w:ilvl w:val="0"/>
          <w:numId w:val="17"/>
        </w:numPr>
        <w:shd w:val="clear" w:color="auto" w:fill="FFFFFF"/>
        <w:spacing w:before="0" w:beforeAutospacing="0" w:after="0" w:afterAutospacing="0" w:line="380" w:lineRule="exact"/>
        <w:ind w:left="993"/>
        <w:rPr>
          <w:color w:val="000000"/>
          <w:sz w:val="32"/>
          <w:szCs w:val="32"/>
          <w:lang w:val="uk-UA"/>
        </w:rPr>
      </w:pPr>
      <w:r w:rsidRPr="00331E34">
        <w:rPr>
          <w:color w:val="000000"/>
          <w:sz w:val="32"/>
          <w:szCs w:val="32"/>
          <w:lang w:val="uk-UA"/>
        </w:rPr>
        <w:t>творчу атмосферу;</w:t>
      </w:r>
    </w:p>
    <w:p w:rsidR="00802F75" w:rsidRPr="00331E34" w:rsidRDefault="00802F75" w:rsidP="006F6957">
      <w:pPr>
        <w:pStyle w:val="a3"/>
        <w:numPr>
          <w:ilvl w:val="0"/>
          <w:numId w:val="17"/>
        </w:numPr>
        <w:shd w:val="clear" w:color="auto" w:fill="FFFFFF"/>
        <w:spacing w:before="0" w:beforeAutospacing="0" w:after="0" w:afterAutospacing="0" w:line="380" w:lineRule="exact"/>
        <w:ind w:left="993"/>
        <w:rPr>
          <w:color w:val="000000"/>
          <w:sz w:val="32"/>
          <w:szCs w:val="32"/>
          <w:lang w:val="uk-UA"/>
        </w:rPr>
      </w:pPr>
      <w:r w:rsidRPr="00331E34">
        <w:rPr>
          <w:color w:val="000000"/>
          <w:sz w:val="32"/>
          <w:szCs w:val="32"/>
          <w:lang w:val="uk-UA"/>
        </w:rPr>
        <w:t>пізнання себе та оточуючих людей;</w:t>
      </w:r>
    </w:p>
    <w:p w:rsidR="00802F75" w:rsidRPr="00331E34" w:rsidRDefault="00802F75" w:rsidP="006F6957">
      <w:pPr>
        <w:pStyle w:val="a3"/>
        <w:numPr>
          <w:ilvl w:val="0"/>
          <w:numId w:val="17"/>
        </w:numPr>
        <w:shd w:val="clear" w:color="auto" w:fill="FFFFFF"/>
        <w:spacing w:before="0" w:beforeAutospacing="0" w:after="0" w:afterAutospacing="0" w:line="380" w:lineRule="exact"/>
        <w:ind w:left="993"/>
        <w:rPr>
          <w:color w:val="000000"/>
          <w:sz w:val="32"/>
          <w:szCs w:val="32"/>
          <w:lang w:val="uk-UA"/>
        </w:rPr>
      </w:pPr>
      <w:r w:rsidRPr="00331E34">
        <w:rPr>
          <w:color w:val="000000"/>
          <w:sz w:val="32"/>
          <w:szCs w:val="32"/>
          <w:lang w:val="uk-UA"/>
        </w:rPr>
        <w:t>розвиток творчих здібностей;</w:t>
      </w:r>
    </w:p>
    <w:p w:rsidR="00802F75" w:rsidRPr="00331E34" w:rsidRDefault="00802F75" w:rsidP="006F6957">
      <w:pPr>
        <w:pStyle w:val="a3"/>
        <w:numPr>
          <w:ilvl w:val="0"/>
          <w:numId w:val="17"/>
        </w:numPr>
        <w:shd w:val="clear" w:color="auto" w:fill="FFFFFF"/>
        <w:spacing w:before="0" w:beforeAutospacing="0" w:after="0" w:afterAutospacing="0" w:line="380" w:lineRule="exact"/>
        <w:ind w:left="993"/>
        <w:rPr>
          <w:color w:val="000000"/>
          <w:sz w:val="32"/>
          <w:szCs w:val="32"/>
          <w:lang w:val="uk-UA"/>
        </w:rPr>
      </w:pPr>
      <w:r w:rsidRPr="00331E34">
        <w:rPr>
          <w:color w:val="000000"/>
          <w:sz w:val="32"/>
          <w:szCs w:val="32"/>
          <w:lang w:val="uk-UA"/>
        </w:rPr>
        <w:t>позитивні емоції.</w:t>
      </w:r>
    </w:p>
    <w:p w:rsidR="00802F75" w:rsidRPr="00B94710" w:rsidRDefault="00802F75" w:rsidP="006F6957">
      <w:pPr>
        <w:spacing w:after="0" w:line="380" w:lineRule="exact"/>
        <w:ind w:firstLine="567"/>
        <w:jc w:val="both"/>
        <w:rPr>
          <w:rFonts w:ascii="Times New Roman" w:hAnsi="Times New Roman" w:cs="Times New Roman"/>
          <w:sz w:val="32"/>
          <w:szCs w:val="32"/>
          <w:lang w:val="uk-UA"/>
        </w:rPr>
      </w:pPr>
      <w:r w:rsidRPr="00B94710">
        <w:rPr>
          <w:rFonts w:ascii="Times New Roman" w:hAnsi="Times New Roman" w:cs="Times New Roman"/>
          <w:sz w:val="32"/>
          <w:szCs w:val="32"/>
          <w:lang w:val="uk-UA"/>
        </w:rPr>
        <w:t>Поставимо інше запитання: «Що арт-терапія дає психологові?»</w:t>
      </w:r>
    </w:p>
    <w:p w:rsidR="00802F75" w:rsidRPr="00331E34" w:rsidRDefault="00802F75" w:rsidP="006F6957">
      <w:pPr>
        <w:pStyle w:val="a3"/>
        <w:numPr>
          <w:ilvl w:val="0"/>
          <w:numId w:val="17"/>
        </w:numPr>
        <w:shd w:val="clear" w:color="auto" w:fill="FFFFFF"/>
        <w:spacing w:before="0" w:beforeAutospacing="0" w:after="0" w:afterAutospacing="0" w:line="380" w:lineRule="exact"/>
        <w:ind w:left="993"/>
        <w:rPr>
          <w:color w:val="000000"/>
          <w:sz w:val="32"/>
          <w:szCs w:val="32"/>
          <w:lang w:val="uk-UA"/>
        </w:rPr>
      </w:pPr>
      <w:r w:rsidRPr="00331E34">
        <w:rPr>
          <w:color w:val="000000"/>
          <w:sz w:val="32"/>
          <w:szCs w:val="32"/>
          <w:lang w:val="uk-UA"/>
        </w:rPr>
        <w:t>зміцнення психологічного здоров'я учнів;</w:t>
      </w:r>
    </w:p>
    <w:p w:rsidR="00802F75" w:rsidRPr="00331E34" w:rsidRDefault="00802F75" w:rsidP="006F6957">
      <w:pPr>
        <w:pStyle w:val="a3"/>
        <w:numPr>
          <w:ilvl w:val="0"/>
          <w:numId w:val="17"/>
        </w:numPr>
        <w:shd w:val="clear" w:color="auto" w:fill="FFFFFF"/>
        <w:spacing w:before="0" w:beforeAutospacing="0" w:after="0" w:afterAutospacing="0" w:line="380" w:lineRule="exact"/>
        <w:ind w:left="993"/>
        <w:rPr>
          <w:color w:val="000000"/>
          <w:sz w:val="32"/>
          <w:szCs w:val="32"/>
          <w:lang w:val="uk-UA"/>
        </w:rPr>
      </w:pPr>
      <w:r w:rsidRPr="00331E34">
        <w:rPr>
          <w:color w:val="000000"/>
          <w:sz w:val="32"/>
          <w:szCs w:val="32"/>
          <w:lang w:val="uk-UA"/>
        </w:rPr>
        <w:t>поліпшення соціально-психологічного клімату;</w:t>
      </w:r>
    </w:p>
    <w:p w:rsidR="00802F75" w:rsidRPr="00331E34" w:rsidRDefault="00802F75" w:rsidP="006F6957">
      <w:pPr>
        <w:pStyle w:val="a3"/>
        <w:numPr>
          <w:ilvl w:val="0"/>
          <w:numId w:val="17"/>
        </w:numPr>
        <w:shd w:val="clear" w:color="auto" w:fill="FFFFFF"/>
        <w:spacing w:before="0" w:beforeAutospacing="0" w:after="0" w:afterAutospacing="0" w:line="380" w:lineRule="exact"/>
        <w:ind w:left="993"/>
        <w:rPr>
          <w:color w:val="000000"/>
          <w:sz w:val="32"/>
          <w:szCs w:val="32"/>
          <w:lang w:val="uk-UA"/>
        </w:rPr>
      </w:pPr>
      <w:r w:rsidRPr="00331E34">
        <w:rPr>
          <w:color w:val="000000"/>
          <w:sz w:val="32"/>
          <w:szCs w:val="32"/>
          <w:lang w:val="uk-UA"/>
        </w:rPr>
        <w:t>мотивацію до особистого зростання, навчання;</w:t>
      </w:r>
    </w:p>
    <w:p w:rsidR="00802F75" w:rsidRPr="00331E34" w:rsidRDefault="00802F75" w:rsidP="006F6957">
      <w:pPr>
        <w:pStyle w:val="a3"/>
        <w:numPr>
          <w:ilvl w:val="0"/>
          <w:numId w:val="17"/>
        </w:numPr>
        <w:shd w:val="clear" w:color="auto" w:fill="FFFFFF"/>
        <w:spacing w:before="0" w:beforeAutospacing="0" w:after="0" w:afterAutospacing="0" w:line="380" w:lineRule="exact"/>
        <w:ind w:left="993"/>
        <w:rPr>
          <w:color w:val="000000"/>
          <w:sz w:val="32"/>
          <w:szCs w:val="32"/>
          <w:lang w:val="uk-UA"/>
        </w:rPr>
      </w:pPr>
      <w:r w:rsidRPr="00331E34">
        <w:rPr>
          <w:color w:val="000000"/>
          <w:sz w:val="32"/>
          <w:szCs w:val="32"/>
          <w:lang w:val="uk-UA"/>
        </w:rPr>
        <w:t>допомагає вирішенню проблем щодо адаптації учнів до навчання;</w:t>
      </w:r>
    </w:p>
    <w:p w:rsidR="00802F75" w:rsidRPr="00331E34" w:rsidRDefault="00802F75" w:rsidP="006F6957">
      <w:pPr>
        <w:pStyle w:val="a3"/>
        <w:numPr>
          <w:ilvl w:val="0"/>
          <w:numId w:val="17"/>
        </w:numPr>
        <w:shd w:val="clear" w:color="auto" w:fill="FFFFFF"/>
        <w:spacing w:before="0" w:beforeAutospacing="0" w:after="0" w:afterAutospacing="0" w:line="380" w:lineRule="exact"/>
        <w:ind w:left="993"/>
        <w:rPr>
          <w:color w:val="000000"/>
          <w:sz w:val="32"/>
          <w:szCs w:val="32"/>
          <w:lang w:val="uk-UA"/>
        </w:rPr>
      </w:pPr>
      <w:r w:rsidRPr="00331E34">
        <w:rPr>
          <w:color w:val="000000"/>
          <w:sz w:val="32"/>
          <w:szCs w:val="32"/>
          <w:lang w:val="uk-UA"/>
        </w:rPr>
        <w:t>допомагає встановленню контакту з групою учасників.</w:t>
      </w:r>
    </w:p>
    <w:p w:rsidR="00802F75" w:rsidRPr="00B94710" w:rsidRDefault="00802F75" w:rsidP="006F6957">
      <w:pPr>
        <w:spacing w:after="0" w:line="380" w:lineRule="exact"/>
        <w:ind w:firstLine="567"/>
        <w:jc w:val="both"/>
        <w:rPr>
          <w:rFonts w:ascii="Times New Roman" w:hAnsi="Times New Roman" w:cs="Times New Roman"/>
          <w:sz w:val="32"/>
          <w:szCs w:val="32"/>
          <w:lang w:val="uk-UA"/>
        </w:rPr>
      </w:pPr>
      <w:r w:rsidRPr="00B94710">
        <w:rPr>
          <w:rFonts w:ascii="Times New Roman" w:hAnsi="Times New Roman" w:cs="Times New Roman"/>
          <w:sz w:val="32"/>
          <w:szCs w:val="32"/>
          <w:lang w:val="uk-UA"/>
        </w:rPr>
        <w:t>Поставимо останнє запитання: «Так що ж означає арт-терапія?»</w:t>
      </w:r>
    </w:p>
    <w:p w:rsidR="00802F75" w:rsidRPr="00331E34" w:rsidRDefault="00802F75" w:rsidP="006F6957">
      <w:pPr>
        <w:pStyle w:val="a3"/>
        <w:numPr>
          <w:ilvl w:val="0"/>
          <w:numId w:val="17"/>
        </w:numPr>
        <w:shd w:val="clear" w:color="auto" w:fill="FFFFFF"/>
        <w:spacing w:before="0" w:beforeAutospacing="0" w:after="0" w:afterAutospacing="0" w:line="380" w:lineRule="exact"/>
        <w:ind w:left="993"/>
        <w:rPr>
          <w:color w:val="000000"/>
          <w:sz w:val="32"/>
          <w:szCs w:val="32"/>
          <w:lang w:val="uk-UA"/>
        </w:rPr>
      </w:pPr>
      <w:r w:rsidRPr="00331E34">
        <w:rPr>
          <w:color w:val="000000"/>
          <w:sz w:val="32"/>
          <w:szCs w:val="32"/>
          <w:lang w:val="uk-UA"/>
        </w:rPr>
        <w:t>Арт-те</w:t>
      </w:r>
      <w:r w:rsidR="00255550">
        <w:rPr>
          <w:color w:val="000000"/>
          <w:sz w:val="32"/>
          <w:szCs w:val="32"/>
          <w:lang w:val="uk-UA"/>
        </w:rPr>
        <w:t>р</w:t>
      </w:r>
      <w:r w:rsidRPr="00331E34">
        <w:rPr>
          <w:color w:val="000000"/>
          <w:sz w:val="32"/>
          <w:szCs w:val="32"/>
          <w:lang w:val="uk-UA"/>
        </w:rPr>
        <w:t>апія – це творчий пошук.</w:t>
      </w:r>
    </w:p>
    <w:p w:rsidR="00802F75" w:rsidRPr="00331E34" w:rsidRDefault="00802F75" w:rsidP="006F6957">
      <w:pPr>
        <w:pStyle w:val="a3"/>
        <w:numPr>
          <w:ilvl w:val="0"/>
          <w:numId w:val="17"/>
        </w:numPr>
        <w:shd w:val="clear" w:color="auto" w:fill="FFFFFF"/>
        <w:spacing w:before="0" w:beforeAutospacing="0" w:after="0" w:afterAutospacing="0" w:line="380" w:lineRule="exact"/>
        <w:ind w:left="993"/>
        <w:rPr>
          <w:color w:val="000000"/>
          <w:sz w:val="32"/>
          <w:szCs w:val="32"/>
          <w:lang w:val="uk-UA"/>
        </w:rPr>
      </w:pPr>
      <w:r w:rsidRPr="00331E34">
        <w:rPr>
          <w:color w:val="000000"/>
          <w:sz w:val="32"/>
          <w:szCs w:val="32"/>
          <w:lang w:val="uk-UA"/>
        </w:rPr>
        <w:t>Арт-терапія – це терапія мистецтвом.</w:t>
      </w:r>
    </w:p>
    <w:p w:rsidR="00802F75" w:rsidRPr="00331E34" w:rsidRDefault="00802F75" w:rsidP="006F6957">
      <w:pPr>
        <w:pStyle w:val="a3"/>
        <w:numPr>
          <w:ilvl w:val="0"/>
          <w:numId w:val="17"/>
        </w:numPr>
        <w:shd w:val="clear" w:color="auto" w:fill="FFFFFF"/>
        <w:spacing w:before="0" w:beforeAutospacing="0" w:after="0" w:afterAutospacing="0" w:line="380" w:lineRule="exact"/>
        <w:ind w:left="993"/>
        <w:rPr>
          <w:color w:val="000000"/>
          <w:sz w:val="32"/>
          <w:szCs w:val="32"/>
          <w:lang w:val="uk-UA"/>
        </w:rPr>
      </w:pPr>
      <w:r w:rsidRPr="00331E34">
        <w:rPr>
          <w:color w:val="000000"/>
          <w:sz w:val="32"/>
          <w:szCs w:val="32"/>
          <w:lang w:val="uk-UA"/>
        </w:rPr>
        <w:t>Арт-терапія – це пізнання себе.</w:t>
      </w:r>
    </w:p>
    <w:p w:rsidR="00802F75" w:rsidRPr="00331E34" w:rsidRDefault="00802F75" w:rsidP="006F6957">
      <w:pPr>
        <w:pStyle w:val="a3"/>
        <w:numPr>
          <w:ilvl w:val="0"/>
          <w:numId w:val="17"/>
        </w:numPr>
        <w:shd w:val="clear" w:color="auto" w:fill="FFFFFF"/>
        <w:spacing w:before="0" w:beforeAutospacing="0" w:after="0" w:afterAutospacing="0" w:line="380" w:lineRule="exact"/>
        <w:ind w:left="993"/>
        <w:rPr>
          <w:color w:val="000000"/>
          <w:sz w:val="32"/>
          <w:szCs w:val="32"/>
          <w:lang w:val="uk-UA"/>
        </w:rPr>
      </w:pPr>
      <w:r w:rsidRPr="00331E34">
        <w:rPr>
          <w:color w:val="000000"/>
          <w:sz w:val="32"/>
          <w:szCs w:val="32"/>
          <w:lang w:val="uk-UA"/>
        </w:rPr>
        <w:t>Арт-терапія – це можливість пізнати іншого.</w:t>
      </w:r>
    </w:p>
    <w:p w:rsidR="00802F75" w:rsidRPr="00331E34" w:rsidRDefault="00802F75" w:rsidP="006F6957">
      <w:pPr>
        <w:pStyle w:val="a3"/>
        <w:numPr>
          <w:ilvl w:val="0"/>
          <w:numId w:val="17"/>
        </w:numPr>
        <w:shd w:val="clear" w:color="auto" w:fill="FFFFFF"/>
        <w:spacing w:before="0" w:beforeAutospacing="0" w:after="0" w:afterAutospacing="0" w:line="380" w:lineRule="exact"/>
        <w:ind w:left="993"/>
        <w:rPr>
          <w:color w:val="000000"/>
          <w:sz w:val="32"/>
          <w:szCs w:val="32"/>
          <w:lang w:val="uk-UA"/>
        </w:rPr>
      </w:pPr>
      <w:r w:rsidRPr="00331E34">
        <w:rPr>
          <w:color w:val="000000"/>
          <w:sz w:val="32"/>
          <w:szCs w:val="32"/>
          <w:lang w:val="uk-UA"/>
        </w:rPr>
        <w:t>Арт-терапія – це спосіб соціальної адаптації.</w:t>
      </w:r>
    </w:p>
    <w:p w:rsidR="00802F75" w:rsidRPr="00331E34" w:rsidRDefault="00C46CCD" w:rsidP="006F6957">
      <w:pPr>
        <w:pStyle w:val="a3"/>
        <w:shd w:val="clear" w:color="auto" w:fill="FFFFFF"/>
        <w:spacing w:before="0" w:beforeAutospacing="0" w:after="0" w:afterAutospacing="0" w:line="380" w:lineRule="exact"/>
        <w:ind w:firstLine="567"/>
        <w:jc w:val="both"/>
        <w:rPr>
          <w:color w:val="000000"/>
          <w:sz w:val="32"/>
          <w:szCs w:val="32"/>
          <w:lang w:val="uk-UA"/>
        </w:rPr>
      </w:pPr>
      <w:r w:rsidRPr="009B396A">
        <w:rPr>
          <w:color w:val="000000"/>
          <w:sz w:val="32"/>
          <w:szCs w:val="32"/>
          <w:lang w:val="uk-UA"/>
        </w:rPr>
        <w:t xml:space="preserve">Для </w:t>
      </w:r>
      <w:r w:rsidR="00802F75" w:rsidRPr="009B396A">
        <w:rPr>
          <w:color w:val="000000"/>
          <w:sz w:val="32"/>
          <w:szCs w:val="32"/>
          <w:lang w:val="uk-UA"/>
        </w:rPr>
        <w:t xml:space="preserve">мене </w:t>
      </w:r>
      <w:r w:rsidRPr="009B396A">
        <w:rPr>
          <w:color w:val="000000"/>
          <w:sz w:val="32"/>
          <w:szCs w:val="32"/>
          <w:lang w:val="uk-UA"/>
        </w:rPr>
        <w:t xml:space="preserve">арт-терапія - </w:t>
      </w:r>
      <w:r w:rsidR="00802F75" w:rsidRPr="009B396A">
        <w:rPr>
          <w:color w:val="000000"/>
          <w:sz w:val="32"/>
          <w:szCs w:val="32"/>
          <w:lang w:val="uk-UA"/>
        </w:rPr>
        <w:t xml:space="preserve"> дужеефективний метод роботи згрупою, і, що дуже важливо,  може застосовуватися у сфері викладання і навчання.</w:t>
      </w:r>
      <w:r w:rsidR="00802F75" w:rsidRPr="00331E34">
        <w:rPr>
          <w:color w:val="000000"/>
          <w:sz w:val="32"/>
          <w:szCs w:val="32"/>
          <w:lang w:val="uk-UA"/>
        </w:rPr>
        <w:t>         </w:t>
      </w:r>
    </w:p>
    <w:p w:rsidR="00802F75" w:rsidRPr="00331E34" w:rsidRDefault="00802F75" w:rsidP="006F6957">
      <w:pPr>
        <w:pStyle w:val="a3"/>
        <w:shd w:val="clear" w:color="auto" w:fill="FFFFFF"/>
        <w:spacing w:before="0" w:beforeAutospacing="0" w:after="0" w:afterAutospacing="0" w:line="380" w:lineRule="exact"/>
        <w:ind w:firstLine="567"/>
        <w:jc w:val="both"/>
        <w:rPr>
          <w:b/>
          <w:i/>
          <w:color w:val="000000"/>
          <w:sz w:val="32"/>
          <w:szCs w:val="32"/>
          <w:lang w:val="uk-UA"/>
        </w:rPr>
      </w:pPr>
      <w:r w:rsidRPr="00331E34">
        <w:rPr>
          <w:b/>
          <w:i/>
          <w:color w:val="000000"/>
          <w:sz w:val="32"/>
          <w:szCs w:val="32"/>
          <w:lang w:val="uk-UA"/>
        </w:rPr>
        <w:t>«Сьогодні арт-терапія - це пластичний, активний напрям, що розвивається, напрям, який постійно розширює сферу свого застосування. Методи арт-терапії зв'язують воєдино інтелект людини і його почуття, потребу в самоаналізі, світ тілесний і світ духовний».</w:t>
      </w:r>
    </w:p>
    <w:p w:rsidR="00DE15C8" w:rsidRPr="00331E34" w:rsidRDefault="00DE15C8" w:rsidP="006F6957">
      <w:pPr>
        <w:pStyle w:val="a3"/>
        <w:shd w:val="clear" w:color="auto" w:fill="FFFFFF"/>
        <w:spacing w:before="0" w:beforeAutospacing="0" w:after="0" w:afterAutospacing="0" w:line="380" w:lineRule="exact"/>
        <w:ind w:firstLine="567"/>
        <w:jc w:val="both"/>
        <w:rPr>
          <w:color w:val="000000"/>
          <w:sz w:val="32"/>
          <w:szCs w:val="32"/>
          <w:lang w:val="uk-UA"/>
        </w:rPr>
      </w:pPr>
      <w:r w:rsidRPr="00331E34">
        <w:rPr>
          <w:color w:val="000000"/>
          <w:sz w:val="32"/>
          <w:szCs w:val="32"/>
          <w:lang w:val="uk-UA"/>
        </w:rPr>
        <w:t>Дана робота може бути використана:</w:t>
      </w:r>
    </w:p>
    <w:p w:rsidR="00DE15C8" w:rsidRPr="00331E34" w:rsidRDefault="00962535" w:rsidP="006F6957">
      <w:pPr>
        <w:pStyle w:val="a3"/>
        <w:numPr>
          <w:ilvl w:val="0"/>
          <w:numId w:val="18"/>
        </w:numPr>
        <w:shd w:val="clear" w:color="auto" w:fill="FFFFFF"/>
        <w:spacing w:before="0" w:beforeAutospacing="0" w:after="0" w:afterAutospacing="0" w:line="380" w:lineRule="exact"/>
        <w:jc w:val="both"/>
        <w:rPr>
          <w:color w:val="000000"/>
          <w:sz w:val="32"/>
          <w:szCs w:val="32"/>
          <w:lang w:val="uk-UA"/>
        </w:rPr>
      </w:pPr>
      <w:r w:rsidRPr="00331E34">
        <w:rPr>
          <w:color w:val="000000"/>
          <w:sz w:val="32"/>
          <w:szCs w:val="32"/>
          <w:lang w:val="uk-UA"/>
        </w:rPr>
        <w:t xml:space="preserve">в </w:t>
      </w:r>
      <w:r w:rsidR="00DE15C8" w:rsidRPr="00331E34">
        <w:rPr>
          <w:color w:val="000000"/>
          <w:sz w:val="32"/>
          <w:szCs w:val="32"/>
          <w:lang w:val="uk-UA"/>
        </w:rPr>
        <w:t>якості матеріалу для практичних занять в навчальних закладах;</w:t>
      </w:r>
    </w:p>
    <w:p w:rsidR="00DE15C8" w:rsidRPr="00331E34" w:rsidRDefault="00962535" w:rsidP="006F6957">
      <w:pPr>
        <w:pStyle w:val="a3"/>
        <w:numPr>
          <w:ilvl w:val="0"/>
          <w:numId w:val="18"/>
        </w:numPr>
        <w:shd w:val="clear" w:color="auto" w:fill="FFFFFF"/>
        <w:spacing w:before="0" w:beforeAutospacing="0" w:after="0" w:afterAutospacing="0" w:line="380" w:lineRule="exact"/>
        <w:jc w:val="both"/>
        <w:rPr>
          <w:color w:val="000000"/>
          <w:sz w:val="32"/>
          <w:szCs w:val="32"/>
          <w:lang w:val="uk-UA"/>
        </w:rPr>
      </w:pPr>
      <w:r w:rsidRPr="00331E34">
        <w:rPr>
          <w:color w:val="000000"/>
          <w:sz w:val="32"/>
          <w:szCs w:val="32"/>
          <w:lang w:val="uk-UA"/>
        </w:rPr>
        <w:t>при роботі з батьками, вчителями, психологами, дітьми, як профілактичний, психокорекцій ний та виховний метод.</w:t>
      </w:r>
    </w:p>
    <w:p w:rsidR="00EA65D8" w:rsidRDefault="00EA65D8">
      <w:pPr>
        <w:rPr>
          <w:rFonts w:ascii="Times New Roman" w:eastAsiaTheme="majorEastAsia" w:hAnsi="Times New Roman" w:cs="Times New Roman"/>
          <w:b/>
          <w:bCs/>
          <w:color w:val="000000" w:themeColor="text1"/>
          <w:sz w:val="32"/>
          <w:szCs w:val="32"/>
          <w:lang w:val="uk-UA"/>
        </w:rPr>
      </w:pPr>
      <w:bookmarkStart w:id="6" w:name="_Toc535266202"/>
      <w:r>
        <w:rPr>
          <w:rFonts w:ascii="Times New Roman" w:hAnsi="Times New Roman" w:cs="Times New Roman"/>
          <w:color w:val="000000" w:themeColor="text1"/>
          <w:sz w:val="32"/>
          <w:szCs w:val="32"/>
          <w:lang w:val="uk-UA"/>
        </w:rPr>
        <w:br w:type="page"/>
      </w:r>
    </w:p>
    <w:p w:rsidR="00B16E8E" w:rsidRPr="00B94710" w:rsidRDefault="00962535" w:rsidP="00B94710">
      <w:pPr>
        <w:pStyle w:val="1"/>
        <w:spacing w:line="360" w:lineRule="auto"/>
        <w:jc w:val="center"/>
        <w:rPr>
          <w:rFonts w:ascii="Times New Roman" w:hAnsi="Times New Roman" w:cs="Times New Roman"/>
          <w:color w:val="000000" w:themeColor="text1"/>
          <w:sz w:val="32"/>
          <w:szCs w:val="32"/>
          <w:lang w:val="uk-UA"/>
        </w:rPr>
      </w:pPr>
      <w:r w:rsidRPr="00B94710">
        <w:rPr>
          <w:rFonts w:ascii="Times New Roman" w:hAnsi="Times New Roman" w:cs="Times New Roman"/>
          <w:color w:val="000000" w:themeColor="text1"/>
          <w:sz w:val="32"/>
          <w:szCs w:val="32"/>
          <w:lang w:val="uk-UA"/>
        </w:rPr>
        <w:lastRenderedPageBreak/>
        <w:t>Список в</w:t>
      </w:r>
      <w:r w:rsidR="00B16E8E" w:rsidRPr="00B94710">
        <w:rPr>
          <w:rFonts w:ascii="Times New Roman" w:hAnsi="Times New Roman" w:cs="Times New Roman"/>
          <w:color w:val="000000" w:themeColor="text1"/>
          <w:sz w:val="32"/>
          <w:szCs w:val="32"/>
          <w:lang w:val="uk-UA"/>
        </w:rPr>
        <w:t>икористан</w:t>
      </w:r>
      <w:r w:rsidRPr="00B94710">
        <w:rPr>
          <w:rFonts w:ascii="Times New Roman" w:hAnsi="Times New Roman" w:cs="Times New Roman"/>
          <w:color w:val="000000" w:themeColor="text1"/>
          <w:sz w:val="32"/>
          <w:szCs w:val="32"/>
          <w:lang w:val="uk-UA"/>
        </w:rPr>
        <w:t>ої  літератури</w:t>
      </w:r>
      <w:r w:rsidR="00B16E8E" w:rsidRPr="00B94710">
        <w:rPr>
          <w:rFonts w:ascii="Times New Roman" w:hAnsi="Times New Roman" w:cs="Times New Roman"/>
          <w:color w:val="000000" w:themeColor="text1"/>
          <w:sz w:val="32"/>
          <w:szCs w:val="32"/>
          <w:lang w:val="uk-UA"/>
        </w:rPr>
        <w:t>:</w:t>
      </w:r>
      <w:bookmarkEnd w:id="6"/>
    </w:p>
    <w:p w:rsidR="00B16E8E" w:rsidRPr="004C5CA8" w:rsidRDefault="00B16E8E" w:rsidP="004C5CA8">
      <w:pPr>
        <w:pStyle w:val="a7"/>
        <w:numPr>
          <w:ilvl w:val="0"/>
          <w:numId w:val="19"/>
        </w:numPr>
        <w:spacing w:after="0"/>
        <w:ind w:left="567"/>
        <w:jc w:val="both"/>
        <w:rPr>
          <w:rFonts w:ascii="Times New Roman" w:eastAsia="Times New Roman" w:hAnsi="Times New Roman" w:cs="Times New Roman"/>
          <w:sz w:val="32"/>
          <w:szCs w:val="32"/>
          <w:lang w:val="uk-UA"/>
        </w:rPr>
      </w:pPr>
      <w:r w:rsidRPr="004C5CA8">
        <w:rPr>
          <w:rFonts w:ascii="Times New Roman" w:eastAsia="Times New Roman" w:hAnsi="Times New Roman" w:cs="Times New Roman"/>
          <w:sz w:val="32"/>
          <w:szCs w:val="32"/>
          <w:lang w:val="uk-UA"/>
        </w:rPr>
        <w:t>Виготський Л.С. «Психологія мистецтва»</w:t>
      </w:r>
    </w:p>
    <w:p w:rsidR="00B16E8E" w:rsidRPr="004C5CA8" w:rsidRDefault="00B16E8E" w:rsidP="004C5CA8">
      <w:pPr>
        <w:pStyle w:val="a7"/>
        <w:numPr>
          <w:ilvl w:val="0"/>
          <w:numId w:val="19"/>
        </w:numPr>
        <w:spacing w:after="0"/>
        <w:ind w:left="567"/>
        <w:jc w:val="both"/>
        <w:rPr>
          <w:rFonts w:ascii="Times New Roman" w:eastAsia="Times New Roman" w:hAnsi="Times New Roman" w:cs="Times New Roman"/>
          <w:sz w:val="32"/>
          <w:szCs w:val="32"/>
          <w:lang w:val="uk-UA"/>
        </w:rPr>
      </w:pPr>
      <w:r w:rsidRPr="004C5CA8">
        <w:rPr>
          <w:rFonts w:ascii="Times New Roman" w:eastAsia="Times New Roman" w:hAnsi="Times New Roman" w:cs="Times New Roman"/>
          <w:sz w:val="32"/>
          <w:szCs w:val="32"/>
          <w:lang w:val="uk-UA"/>
        </w:rPr>
        <w:t>Белуші А.М. «Арт-терапія на уроках образотворчого мистецтва»</w:t>
      </w:r>
    </w:p>
    <w:p w:rsidR="00B16E8E" w:rsidRPr="004C5CA8" w:rsidRDefault="00B16E8E" w:rsidP="004C5CA8">
      <w:pPr>
        <w:pStyle w:val="a7"/>
        <w:numPr>
          <w:ilvl w:val="0"/>
          <w:numId w:val="19"/>
        </w:numPr>
        <w:spacing w:after="0"/>
        <w:ind w:left="567"/>
        <w:jc w:val="both"/>
        <w:rPr>
          <w:rFonts w:ascii="Times New Roman" w:eastAsia="Times New Roman" w:hAnsi="Times New Roman" w:cs="Times New Roman"/>
          <w:sz w:val="32"/>
          <w:szCs w:val="32"/>
          <w:lang w:val="uk-UA"/>
        </w:rPr>
      </w:pPr>
      <w:r w:rsidRPr="004C5CA8">
        <w:rPr>
          <w:rFonts w:ascii="Times New Roman" w:eastAsia="Times New Roman" w:hAnsi="Times New Roman" w:cs="Times New Roman"/>
          <w:sz w:val="32"/>
          <w:szCs w:val="32"/>
          <w:lang w:val="uk-UA"/>
        </w:rPr>
        <w:t>Копитін А.І. «Арт-терапія як сукупність здоров'язберігаючих технологій в системі освіти»</w:t>
      </w:r>
    </w:p>
    <w:p w:rsidR="00B16E8E" w:rsidRPr="004C5CA8" w:rsidRDefault="00B16E8E" w:rsidP="004C5CA8">
      <w:pPr>
        <w:pStyle w:val="a7"/>
        <w:numPr>
          <w:ilvl w:val="0"/>
          <w:numId w:val="19"/>
        </w:numPr>
        <w:spacing w:after="0"/>
        <w:ind w:left="567"/>
        <w:jc w:val="both"/>
        <w:rPr>
          <w:rFonts w:ascii="Times New Roman" w:eastAsia="Times New Roman" w:hAnsi="Times New Roman" w:cs="Times New Roman"/>
          <w:sz w:val="32"/>
          <w:szCs w:val="32"/>
          <w:lang w:val="uk-UA"/>
        </w:rPr>
      </w:pPr>
      <w:r w:rsidRPr="004C5CA8">
        <w:rPr>
          <w:rFonts w:ascii="Times New Roman" w:eastAsia="Times New Roman" w:hAnsi="Times New Roman" w:cs="Times New Roman"/>
          <w:sz w:val="32"/>
          <w:szCs w:val="32"/>
          <w:lang w:val="uk-UA"/>
        </w:rPr>
        <w:t>Ільїна О.В. «Роль арт-терапії та арт-педагогіки у навчанні дітей різного інтелектуального рівня»</w:t>
      </w:r>
    </w:p>
    <w:p w:rsidR="00B16E8E" w:rsidRPr="004C5CA8" w:rsidRDefault="00B16E8E" w:rsidP="004C5CA8">
      <w:pPr>
        <w:pStyle w:val="a7"/>
        <w:numPr>
          <w:ilvl w:val="0"/>
          <w:numId w:val="19"/>
        </w:numPr>
        <w:spacing w:after="0"/>
        <w:ind w:left="567"/>
        <w:jc w:val="both"/>
        <w:rPr>
          <w:rFonts w:ascii="Times New Roman" w:eastAsia="Times New Roman" w:hAnsi="Times New Roman" w:cs="Times New Roman"/>
          <w:sz w:val="32"/>
          <w:szCs w:val="32"/>
          <w:lang w:val="uk-UA"/>
        </w:rPr>
      </w:pPr>
      <w:r w:rsidRPr="004C5CA8">
        <w:rPr>
          <w:rFonts w:ascii="Times New Roman" w:eastAsia="Times New Roman" w:hAnsi="Times New Roman" w:cs="Times New Roman"/>
          <w:sz w:val="32"/>
          <w:szCs w:val="32"/>
          <w:lang w:val="uk-UA"/>
        </w:rPr>
        <w:t>Кеті Еванс «Арт-терапія для дітей з аутизмом»</w:t>
      </w:r>
    </w:p>
    <w:p w:rsidR="00B16E8E" w:rsidRPr="004C5CA8" w:rsidRDefault="00B16E8E" w:rsidP="004C5CA8">
      <w:pPr>
        <w:pStyle w:val="a7"/>
        <w:numPr>
          <w:ilvl w:val="0"/>
          <w:numId w:val="19"/>
        </w:numPr>
        <w:spacing w:after="0"/>
        <w:ind w:left="567"/>
        <w:jc w:val="both"/>
        <w:rPr>
          <w:rFonts w:ascii="Times New Roman" w:eastAsia="Times New Roman" w:hAnsi="Times New Roman" w:cs="Times New Roman"/>
          <w:sz w:val="32"/>
          <w:szCs w:val="32"/>
          <w:lang w:val="uk-UA"/>
        </w:rPr>
      </w:pPr>
      <w:r w:rsidRPr="004C5CA8">
        <w:rPr>
          <w:rFonts w:ascii="Times New Roman" w:eastAsia="Times New Roman" w:hAnsi="Times New Roman" w:cs="Times New Roman"/>
          <w:sz w:val="32"/>
          <w:szCs w:val="32"/>
          <w:lang w:val="uk-UA"/>
        </w:rPr>
        <w:t>Гріхів А.В. «Педагогічні можливості використання елементів арт-терапії на уроках мистецтва в середній школі»</w:t>
      </w:r>
    </w:p>
    <w:p w:rsidR="00B16E8E" w:rsidRPr="004C5CA8" w:rsidRDefault="00B16E8E" w:rsidP="004C5CA8">
      <w:pPr>
        <w:pStyle w:val="a7"/>
        <w:numPr>
          <w:ilvl w:val="0"/>
          <w:numId w:val="19"/>
        </w:numPr>
        <w:spacing w:after="0"/>
        <w:ind w:left="567"/>
        <w:jc w:val="both"/>
        <w:rPr>
          <w:rFonts w:ascii="Times New Roman" w:eastAsia="Times New Roman" w:hAnsi="Times New Roman" w:cs="Times New Roman"/>
          <w:sz w:val="32"/>
          <w:szCs w:val="32"/>
          <w:lang w:val="uk-UA"/>
        </w:rPr>
      </w:pPr>
      <w:r w:rsidRPr="004C5CA8">
        <w:rPr>
          <w:rFonts w:ascii="Times New Roman" w:eastAsia="Times New Roman" w:hAnsi="Times New Roman" w:cs="Times New Roman"/>
          <w:sz w:val="32"/>
          <w:szCs w:val="32"/>
          <w:lang w:val="uk-UA"/>
        </w:rPr>
        <w:t>Серебреннікова А.І. «Мистецтво та методи арт-терапії»</w:t>
      </w:r>
    </w:p>
    <w:p w:rsidR="00B16E8E" w:rsidRPr="004C5CA8" w:rsidRDefault="00B16E8E" w:rsidP="004C5CA8">
      <w:pPr>
        <w:pStyle w:val="a7"/>
        <w:numPr>
          <w:ilvl w:val="0"/>
          <w:numId w:val="19"/>
        </w:numPr>
        <w:spacing w:after="0"/>
        <w:ind w:left="567"/>
        <w:jc w:val="both"/>
        <w:rPr>
          <w:rFonts w:ascii="Times New Roman" w:eastAsia="Times New Roman" w:hAnsi="Times New Roman" w:cs="Times New Roman"/>
          <w:sz w:val="32"/>
          <w:szCs w:val="32"/>
          <w:lang w:val="uk-UA"/>
        </w:rPr>
      </w:pPr>
      <w:r w:rsidRPr="004C5CA8">
        <w:rPr>
          <w:rFonts w:ascii="Times New Roman" w:eastAsia="Times New Roman" w:hAnsi="Times New Roman" w:cs="Times New Roman"/>
          <w:sz w:val="32"/>
          <w:szCs w:val="32"/>
          <w:lang w:val="uk-UA"/>
        </w:rPr>
        <w:t>Лебедєва Л.Д. «Арт-терапія в освіті вчителя»</w:t>
      </w:r>
    </w:p>
    <w:p w:rsidR="00B16E8E" w:rsidRPr="004C5CA8" w:rsidRDefault="00B16E8E" w:rsidP="004C5CA8">
      <w:pPr>
        <w:pStyle w:val="a7"/>
        <w:numPr>
          <w:ilvl w:val="0"/>
          <w:numId w:val="19"/>
        </w:numPr>
        <w:spacing w:after="0"/>
        <w:ind w:left="567"/>
        <w:jc w:val="both"/>
        <w:rPr>
          <w:rFonts w:ascii="Times New Roman" w:eastAsia="Times New Roman" w:hAnsi="Times New Roman" w:cs="Times New Roman"/>
          <w:sz w:val="32"/>
          <w:szCs w:val="32"/>
          <w:lang w:val="uk-UA"/>
        </w:rPr>
      </w:pPr>
      <w:r w:rsidRPr="004C5CA8">
        <w:rPr>
          <w:rFonts w:ascii="Times New Roman" w:eastAsia="Times New Roman" w:hAnsi="Times New Roman" w:cs="Times New Roman"/>
          <w:sz w:val="32"/>
          <w:szCs w:val="32"/>
          <w:lang w:val="uk-UA"/>
        </w:rPr>
        <w:t>Бакушинський А.В. «Художня творчість і виховання»</w:t>
      </w:r>
    </w:p>
    <w:p w:rsidR="00B16E8E" w:rsidRPr="004C5CA8" w:rsidRDefault="00B16E8E" w:rsidP="004C5CA8">
      <w:pPr>
        <w:pStyle w:val="a7"/>
        <w:numPr>
          <w:ilvl w:val="0"/>
          <w:numId w:val="19"/>
        </w:numPr>
        <w:spacing w:after="0"/>
        <w:ind w:left="567"/>
        <w:jc w:val="both"/>
        <w:rPr>
          <w:rFonts w:ascii="Times New Roman" w:eastAsia="Times New Roman" w:hAnsi="Times New Roman" w:cs="Times New Roman"/>
          <w:sz w:val="32"/>
          <w:szCs w:val="32"/>
          <w:lang w:val="uk-UA"/>
        </w:rPr>
      </w:pPr>
      <w:r w:rsidRPr="004C5CA8">
        <w:rPr>
          <w:rFonts w:ascii="Times New Roman" w:eastAsia="Times New Roman" w:hAnsi="Times New Roman" w:cs="Times New Roman"/>
          <w:sz w:val="32"/>
          <w:szCs w:val="32"/>
          <w:lang w:val="uk-UA"/>
        </w:rPr>
        <w:t>Калашник Т.И. Методытворческогосамовыражения и арт-терапии в психокорекционнойработе. Методическоепособие для практическихпсихологовобразования. – Одесса: ИУУ, 1999, 53 с.</w:t>
      </w:r>
    </w:p>
    <w:p w:rsidR="005600BE" w:rsidRPr="005600BE" w:rsidRDefault="00B16E8E" w:rsidP="004C5CA8">
      <w:pPr>
        <w:pStyle w:val="a7"/>
        <w:numPr>
          <w:ilvl w:val="0"/>
          <w:numId w:val="5"/>
        </w:numPr>
        <w:spacing w:after="0"/>
        <w:ind w:left="567"/>
        <w:jc w:val="both"/>
        <w:rPr>
          <w:rFonts w:ascii="Times New Roman" w:hAnsi="Times New Roman" w:cs="Times New Roman"/>
          <w:sz w:val="32"/>
          <w:szCs w:val="32"/>
          <w:lang w:val="uk-UA"/>
        </w:rPr>
      </w:pPr>
      <w:r w:rsidRPr="005600BE">
        <w:rPr>
          <w:rFonts w:ascii="Times New Roman" w:eastAsia="Times New Roman" w:hAnsi="Times New Roman" w:cs="Times New Roman"/>
          <w:sz w:val="32"/>
          <w:szCs w:val="32"/>
          <w:lang w:val="uk-UA"/>
        </w:rPr>
        <w:t>Шевченко М. Я рисую успех и здоровье. Арт-терапия для всех. – СПб.: ПИТЕР, 2007. – 96с.: ил. – (Серия «Сам себе психолог»)</w:t>
      </w:r>
    </w:p>
    <w:p w:rsidR="009D5841" w:rsidRPr="005600BE" w:rsidRDefault="009D5841" w:rsidP="004C5CA8">
      <w:pPr>
        <w:pStyle w:val="a7"/>
        <w:numPr>
          <w:ilvl w:val="0"/>
          <w:numId w:val="5"/>
        </w:numPr>
        <w:spacing w:after="0"/>
        <w:ind w:left="567"/>
        <w:jc w:val="both"/>
        <w:rPr>
          <w:rFonts w:ascii="Times New Roman" w:hAnsi="Times New Roman" w:cs="Times New Roman"/>
          <w:sz w:val="32"/>
          <w:szCs w:val="32"/>
          <w:lang w:val="uk-UA"/>
        </w:rPr>
      </w:pPr>
      <w:r w:rsidRPr="005600BE">
        <w:rPr>
          <w:rFonts w:ascii="Times New Roman" w:hAnsi="Times New Roman" w:cs="Times New Roman"/>
          <w:sz w:val="32"/>
          <w:szCs w:val="32"/>
          <w:lang w:val="uk-UA"/>
        </w:rPr>
        <w:t>Вчимося вирішувати проблеми./ Азарова Т.В., Барчук О.І., Беглова Т.В., Бітянова М.Р., Корольова Е.Г. Пяткова О.М.; під аг. ред.. Бітянової М.Р. – К.: Главник, 2007. – С. 144. (Серія «Психологічний інструментарій»)</w:t>
      </w:r>
    </w:p>
    <w:p w:rsidR="009D5841" w:rsidRPr="004C5CA8" w:rsidRDefault="009D5841" w:rsidP="004C5CA8">
      <w:pPr>
        <w:pStyle w:val="a7"/>
        <w:numPr>
          <w:ilvl w:val="0"/>
          <w:numId w:val="5"/>
        </w:numPr>
        <w:spacing w:after="0"/>
        <w:ind w:left="567"/>
        <w:jc w:val="both"/>
        <w:rPr>
          <w:rFonts w:ascii="Times New Roman" w:hAnsi="Times New Roman" w:cs="Times New Roman"/>
          <w:sz w:val="32"/>
          <w:szCs w:val="32"/>
          <w:lang w:val="uk-UA"/>
        </w:rPr>
      </w:pPr>
      <w:r w:rsidRPr="004C5CA8">
        <w:rPr>
          <w:rFonts w:ascii="Times New Roman" w:hAnsi="Times New Roman" w:cs="Times New Roman"/>
          <w:sz w:val="32"/>
          <w:szCs w:val="32"/>
          <w:lang w:val="uk-UA"/>
        </w:rPr>
        <w:t>Єрик Берн. Лидер и группа. О структуре и динамикеорганизацийгрупп. – Екатеринбург: Изд – «Литур», 2001. – 320с.</w:t>
      </w:r>
    </w:p>
    <w:p w:rsidR="009D5841" w:rsidRPr="00331E34" w:rsidRDefault="009D5841" w:rsidP="004C5CA8">
      <w:pPr>
        <w:pStyle w:val="a3"/>
        <w:numPr>
          <w:ilvl w:val="0"/>
          <w:numId w:val="5"/>
        </w:numPr>
        <w:shd w:val="clear" w:color="auto" w:fill="FFFFFF"/>
        <w:spacing w:before="0" w:beforeAutospacing="0" w:after="0" w:afterAutospacing="0" w:line="276" w:lineRule="auto"/>
        <w:ind w:left="567"/>
        <w:jc w:val="both"/>
        <w:textAlignment w:val="baseline"/>
        <w:rPr>
          <w:sz w:val="32"/>
          <w:szCs w:val="32"/>
          <w:bdr w:val="none" w:sz="0" w:space="0" w:color="auto" w:frame="1"/>
          <w:lang w:val="uk-UA"/>
        </w:rPr>
      </w:pPr>
      <w:r w:rsidRPr="00331E34">
        <w:rPr>
          <w:sz w:val="32"/>
          <w:szCs w:val="32"/>
          <w:bdr w:val="none" w:sz="0" w:space="0" w:color="auto" w:frame="1"/>
          <w:lang w:val="uk-UA"/>
        </w:rPr>
        <w:t>Красовицький М., Бучківський Г.В.О. Сухомлинський про виховання особистості в колективі: цілісна концепція // Рідна школа. - 1999. - №2. - С. 13-17.</w:t>
      </w:r>
    </w:p>
    <w:p w:rsidR="00DE15C8" w:rsidRPr="00331E34" w:rsidRDefault="00DE15C8" w:rsidP="005D6366">
      <w:pPr>
        <w:pStyle w:val="a3"/>
        <w:shd w:val="clear" w:color="auto" w:fill="FFFFFF"/>
        <w:spacing w:before="0" w:beforeAutospacing="0" w:after="0" w:afterAutospacing="0" w:line="276" w:lineRule="auto"/>
        <w:ind w:firstLine="567"/>
        <w:jc w:val="both"/>
        <w:textAlignment w:val="baseline"/>
        <w:rPr>
          <w:sz w:val="32"/>
          <w:szCs w:val="32"/>
          <w:lang w:val="uk-UA"/>
        </w:rPr>
      </w:pPr>
    </w:p>
    <w:p w:rsidR="00AE5E03" w:rsidRPr="00331E34" w:rsidRDefault="00AE5E03" w:rsidP="005D6366">
      <w:pPr>
        <w:spacing w:after="0"/>
        <w:ind w:firstLine="567"/>
        <w:jc w:val="both"/>
        <w:rPr>
          <w:rFonts w:ascii="Times New Roman" w:eastAsia="Times New Roman" w:hAnsi="Times New Roman" w:cs="Times New Roman"/>
          <w:sz w:val="32"/>
          <w:szCs w:val="32"/>
          <w:lang w:val="uk-UA"/>
        </w:rPr>
      </w:pPr>
      <w:r w:rsidRPr="00331E34">
        <w:rPr>
          <w:rFonts w:ascii="Times New Roman" w:eastAsia="Times New Roman" w:hAnsi="Times New Roman" w:cs="Times New Roman"/>
          <w:sz w:val="32"/>
          <w:szCs w:val="32"/>
          <w:lang w:val="uk-UA"/>
        </w:rPr>
        <w:br w:type="page"/>
      </w:r>
    </w:p>
    <w:p w:rsidR="00AE5E03" w:rsidRPr="00441AB0" w:rsidRDefault="00AE5E03" w:rsidP="00441AB0">
      <w:pPr>
        <w:pStyle w:val="1"/>
        <w:spacing w:line="360" w:lineRule="auto"/>
        <w:jc w:val="center"/>
        <w:rPr>
          <w:rFonts w:ascii="Times New Roman" w:hAnsi="Times New Roman" w:cs="Times New Roman"/>
          <w:color w:val="000000" w:themeColor="text1"/>
          <w:sz w:val="32"/>
          <w:szCs w:val="32"/>
          <w:lang w:val="uk-UA"/>
        </w:rPr>
      </w:pPr>
      <w:bookmarkStart w:id="7" w:name="_Toc535266203"/>
      <w:r w:rsidRPr="00441AB0">
        <w:rPr>
          <w:rFonts w:ascii="Times New Roman" w:hAnsi="Times New Roman" w:cs="Times New Roman"/>
          <w:color w:val="000000" w:themeColor="text1"/>
          <w:sz w:val="32"/>
          <w:szCs w:val="32"/>
          <w:lang w:val="uk-UA"/>
        </w:rPr>
        <w:lastRenderedPageBreak/>
        <w:t>Додатки</w:t>
      </w:r>
      <w:bookmarkEnd w:id="7"/>
    </w:p>
    <w:p w:rsidR="00AE5E03" w:rsidRPr="00331E34" w:rsidRDefault="00AE5E03" w:rsidP="005D6366">
      <w:pPr>
        <w:spacing w:after="0"/>
        <w:ind w:firstLine="567"/>
        <w:jc w:val="both"/>
        <w:rPr>
          <w:rFonts w:ascii="Times New Roman" w:eastAsia="Times New Roman" w:hAnsi="Times New Roman" w:cs="Times New Roman"/>
          <w:sz w:val="32"/>
          <w:szCs w:val="32"/>
          <w:lang w:val="uk-UA"/>
        </w:rPr>
      </w:pPr>
    </w:p>
    <w:p w:rsidR="00B16E8E" w:rsidRPr="00B83812" w:rsidRDefault="00B16E8E" w:rsidP="005D6366">
      <w:pPr>
        <w:spacing w:after="0"/>
        <w:ind w:firstLine="567"/>
        <w:jc w:val="both"/>
        <w:rPr>
          <w:rFonts w:ascii="Times New Roman" w:eastAsia="Times New Roman" w:hAnsi="Times New Roman" w:cs="Times New Roman"/>
          <w:b/>
          <w:sz w:val="32"/>
          <w:szCs w:val="32"/>
          <w:lang w:val="uk-UA"/>
        </w:rPr>
      </w:pPr>
      <w:r w:rsidRPr="00B83812">
        <w:rPr>
          <w:rFonts w:ascii="Times New Roman" w:eastAsia="Times New Roman" w:hAnsi="Times New Roman" w:cs="Times New Roman"/>
          <w:b/>
          <w:sz w:val="32"/>
          <w:szCs w:val="32"/>
          <w:lang w:val="uk-UA"/>
        </w:rPr>
        <w:t>Використаний досвід:</w:t>
      </w:r>
    </w:p>
    <w:p w:rsidR="00754E18" w:rsidRPr="00331E34" w:rsidRDefault="00754E18" w:rsidP="005D6366">
      <w:pPr>
        <w:spacing w:after="0"/>
        <w:ind w:firstLine="567"/>
        <w:jc w:val="both"/>
        <w:rPr>
          <w:rFonts w:ascii="Times New Roman" w:eastAsia="Times New Roman" w:hAnsi="Times New Roman" w:cs="Times New Roman"/>
          <w:sz w:val="32"/>
          <w:szCs w:val="32"/>
          <w:lang w:val="uk-UA"/>
        </w:rPr>
      </w:pPr>
    </w:p>
    <w:p w:rsidR="00CD4425" w:rsidRDefault="00B16E8E"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sz w:val="32"/>
          <w:szCs w:val="32"/>
          <w:lang w:val="uk-UA"/>
        </w:rPr>
        <w:t xml:space="preserve">Тараріна Олена Володимирівна </w:t>
      </w:r>
      <w:r w:rsidR="00754E18" w:rsidRPr="00331E34">
        <w:rPr>
          <w:rFonts w:ascii="Times New Roman" w:hAnsi="Times New Roman" w:cs="Times New Roman"/>
          <w:sz w:val="32"/>
          <w:szCs w:val="32"/>
          <w:lang w:val="uk-UA"/>
        </w:rPr>
        <w:t>–</w:t>
      </w:r>
      <w:r w:rsidR="00B83812">
        <w:rPr>
          <w:rFonts w:ascii="Times New Roman" w:hAnsi="Times New Roman" w:cs="Times New Roman"/>
          <w:sz w:val="32"/>
          <w:szCs w:val="32"/>
          <w:lang w:val="uk-UA"/>
        </w:rPr>
        <w:t>сертифікований</w:t>
      </w:r>
      <w:r w:rsidR="00754E18" w:rsidRPr="00331E34">
        <w:rPr>
          <w:rFonts w:ascii="Times New Roman" w:hAnsi="Times New Roman" w:cs="Times New Roman"/>
          <w:sz w:val="32"/>
          <w:szCs w:val="32"/>
          <w:lang w:val="uk-UA"/>
        </w:rPr>
        <w:t xml:space="preserve"> арт-терапевт, бізнес-тренер, коуч, президент східн</w:t>
      </w:r>
      <w:r w:rsidR="00A45FBD">
        <w:rPr>
          <w:rFonts w:ascii="Times New Roman" w:hAnsi="Times New Roman" w:cs="Times New Roman"/>
          <w:sz w:val="32"/>
          <w:szCs w:val="32"/>
          <w:lang w:val="uk-UA"/>
        </w:rPr>
        <w:t>о</w:t>
      </w:r>
      <w:r w:rsidR="00754E18" w:rsidRPr="00331E34">
        <w:rPr>
          <w:rFonts w:ascii="Times New Roman" w:hAnsi="Times New Roman" w:cs="Times New Roman"/>
          <w:sz w:val="32"/>
          <w:szCs w:val="32"/>
          <w:lang w:val="uk-UA"/>
        </w:rPr>
        <w:t>-української асоціації арт-терапії, організатор міжнародних фестивалів, автор книг, метафоричних карток, ігор.  Практичний психолог вищої категорії, кандидат педагогічних наук.</w:t>
      </w:r>
    </w:p>
    <w:p w:rsidR="009B396A" w:rsidRPr="00331E34" w:rsidRDefault="009B396A" w:rsidP="005D6366">
      <w:pPr>
        <w:spacing w:after="0"/>
        <w:ind w:firstLine="567"/>
        <w:jc w:val="both"/>
        <w:rPr>
          <w:rFonts w:ascii="Times New Roman" w:hAnsi="Times New Roman" w:cs="Times New Roman"/>
          <w:sz w:val="32"/>
          <w:szCs w:val="32"/>
          <w:lang w:val="uk-UA"/>
        </w:rPr>
      </w:pPr>
    </w:p>
    <w:p w:rsidR="00057DA8" w:rsidRDefault="00057DA8" w:rsidP="005D6366">
      <w:pPr>
        <w:spacing w:after="0"/>
        <w:ind w:firstLine="567"/>
        <w:jc w:val="both"/>
        <w:outlineLvl w:val="1"/>
        <w:rPr>
          <w:rFonts w:ascii="Times New Roman" w:eastAsia="Times New Roman" w:hAnsi="Times New Roman" w:cs="Times New Roman"/>
          <w:b/>
          <w:color w:val="444444"/>
          <w:sz w:val="32"/>
          <w:szCs w:val="32"/>
          <w:lang w:val="uk-UA"/>
        </w:rPr>
      </w:pPr>
      <w:bookmarkStart w:id="8" w:name="_Toc535266204"/>
    </w:p>
    <w:p w:rsidR="00057DA8" w:rsidRDefault="00057DA8" w:rsidP="005D6366">
      <w:pPr>
        <w:spacing w:after="0"/>
        <w:ind w:firstLine="567"/>
        <w:jc w:val="both"/>
        <w:outlineLvl w:val="1"/>
        <w:rPr>
          <w:rFonts w:ascii="Times New Roman" w:eastAsia="Times New Roman" w:hAnsi="Times New Roman" w:cs="Times New Roman"/>
          <w:b/>
          <w:color w:val="444444"/>
          <w:sz w:val="32"/>
          <w:szCs w:val="32"/>
          <w:lang w:val="uk-UA"/>
        </w:rPr>
      </w:pPr>
    </w:p>
    <w:p w:rsidR="00AE5E03" w:rsidRPr="00441AB0" w:rsidRDefault="00AE5E03" w:rsidP="005D6366">
      <w:pPr>
        <w:spacing w:after="0"/>
        <w:ind w:firstLine="567"/>
        <w:jc w:val="both"/>
        <w:outlineLvl w:val="1"/>
        <w:rPr>
          <w:rFonts w:ascii="Times New Roman" w:eastAsia="Times New Roman" w:hAnsi="Times New Roman" w:cs="Times New Roman"/>
          <w:b/>
          <w:color w:val="444444"/>
          <w:sz w:val="32"/>
          <w:szCs w:val="32"/>
          <w:lang w:val="uk-UA"/>
        </w:rPr>
      </w:pPr>
      <w:r w:rsidRPr="00441AB0">
        <w:rPr>
          <w:rFonts w:ascii="Times New Roman" w:eastAsia="Times New Roman" w:hAnsi="Times New Roman" w:cs="Times New Roman"/>
          <w:b/>
          <w:color w:val="444444"/>
          <w:sz w:val="32"/>
          <w:szCs w:val="32"/>
          <w:lang w:val="uk-UA"/>
        </w:rPr>
        <w:t>Відгуки від семінарів</w:t>
      </w:r>
      <w:bookmarkEnd w:id="8"/>
    </w:p>
    <w:p w:rsidR="00AE5E03" w:rsidRPr="00331E34" w:rsidRDefault="00AE5E03" w:rsidP="005D6366">
      <w:pPr>
        <w:spacing w:after="0"/>
        <w:ind w:firstLine="567"/>
        <w:jc w:val="both"/>
        <w:outlineLvl w:val="1"/>
        <w:rPr>
          <w:rFonts w:ascii="Times New Roman" w:eastAsia="Times New Roman" w:hAnsi="Times New Roman" w:cs="Times New Roman"/>
          <w:color w:val="444444"/>
          <w:sz w:val="32"/>
          <w:szCs w:val="32"/>
          <w:lang w:val="uk-UA"/>
        </w:rPr>
      </w:pPr>
    </w:p>
    <w:p w:rsidR="00CE2E06" w:rsidRPr="00331E34" w:rsidRDefault="00CE2E06" w:rsidP="005D6366">
      <w:pPr>
        <w:spacing w:after="0"/>
        <w:ind w:firstLine="567"/>
        <w:jc w:val="both"/>
        <w:outlineLvl w:val="1"/>
        <w:rPr>
          <w:rFonts w:ascii="Times New Roman" w:eastAsia="Times New Roman" w:hAnsi="Times New Roman" w:cs="Times New Roman"/>
          <w:color w:val="444444"/>
          <w:sz w:val="32"/>
          <w:szCs w:val="32"/>
          <w:lang w:val="uk-UA"/>
        </w:rPr>
      </w:pPr>
      <w:bookmarkStart w:id="9" w:name="_Toc535266205"/>
      <w:r w:rsidRPr="00331E34">
        <w:rPr>
          <w:rFonts w:ascii="Times New Roman" w:eastAsia="Times New Roman" w:hAnsi="Times New Roman" w:cs="Times New Roman"/>
          <w:color w:val="444444"/>
          <w:sz w:val="32"/>
          <w:szCs w:val="32"/>
          <w:lang w:val="uk-UA"/>
        </w:rPr>
        <w:t>Навчально-методичний семінар-практикум для практичних психологів закладів загальної освіти Білгорода-Дністровського «Світ особливої дитини»</w:t>
      </w:r>
      <w:bookmarkEnd w:id="9"/>
    </w:p>
    <w:p w:rsidR="00CE2E06" w:rsidRPr="00331E34" w:rsidRDefault="00CE2E06" w:rsidP="005D6366">
      <w:pPr>
        <w:spacing w:after="0"/>
        <w:ind w:firstLine="567"/>
        <w:jc w:val="both"/>
        <w:rPr>
          <w:rFonts w:ascii="Times New Roman" w:eastAsia="Times New Roman" w:hAnsi="Times New Roman" w:cs="Times New Roman"/>
          <w:color w:val="444444"/>
          <w:sz w:val="32"/>
          <w:szCs w:val="32"/>
          <w:lang w:val="uk-UA"/>
        </w:rPr>
      </w:pPr>
      <w:r w:rsidRPr="00331E34">
        <w:rPr>
          <w:rFonts w:ascii="Times New Roman" w:eastAsia="Times New Roman" w:hAnsi="Times New Roman" w:cs="Times New Roman"/>
          <w:color w:val="444444"/>
          <w:sz w:val="32"/>
          <w:szCs w:val="32"/>
          <w:lang w:val="uk-UA"/>
        </w:rPr>
        <w:t> сьогодні 11-01-2019 14:38  47</w:t>
      </w:r>
    </w:p>
    <w:p w:rsidR="00CE2E06" w:rsidRPr="00331E34" w:rsidRDefault="00CE2E06" w:rsidP="005D6366">
      <w:pPr>
        <w:spacing w:after="0"/>
        <w:ind w:firstLine="567"/>
        <w:jc w:val="both"/>
        <w:rPr>
          <w:rFonts w:ascii="Times New Roman" w:eastAsia="Times New Roman" w:hAnsi="Times New Roman" w:cs="Times New Roman"/>
          <w:color w:val="444444"/>
          <w:sz w:val="32"/>
          <w:szCs w:val="32"/>
          <w:lang w:val="uk-UA"/>
        </w:rPr>
      </w:pPr>
      <w:r w:rsidRPr="00331E34">
        <w:rPr>
          <w:rFonts w:ascii="Times New Roman" w:eastAsia="Times New Roman" w:hAnsi="Times New Roman" w:cs="Times New Roman"/>
          <w:color w:val="444444"/>
          <w:sz w:val="32"/>
          <w:szCs w:val="32"/>
          <w:lang w:val="uk-UA"/>
        </w:rPr>
        <w:t>категорія: </w:t>
      </w:r>
      <w:hyperlink r:id="rId50" w:history="1">
        <w:r w:rsidRPr="00441AB0">
          <w:rPr>
            <w:rFonts w:ascii="Times New Roman" w:eastAsia="Times New Roman" w:hAnsi="Times New Roman" w:cs="Times New Roman"/>
            <w:color w:val="000000" w:themeColor="text1"/>
            <w:sz w:val="32"/>
            <w:szCs w:val="32"/>
            <w:lang w:val="uk-UA"/>
          </w:rPr>
          <w:t>Новини освіти</w:t>
        </w:r>
      </w:hyperlink>
    </w:p>
    <w:p w:rsidR="00CE2E06" w:rsidRPr="00331E34" w:rsidRDefault="00CE2E06" w:rsidP="005D6366">
      <w:pPr>
        <w:spacing w:after="0"/>
        <w:ind w:firstLine="567"/>
        <w:jc w:val="both"/>
        <w:rPr>
          <w:rFonts w:ascii="Times New Roman" w:eastAsia="Times New Roman" w:hAnsi="Times New Roman" w:cs="Times New Roman"/>
          <w:color w:val="444444"/>
          <w:sz w:val="32"/>
          <w:szCs w:val="32"/>
          <w:lang w:val="uk-UA"/>
        </w:rPr>
      </w:pPr>
    </w:p>
    <w:p w:rsidR="00CE2E06" w:rsidRPr="00331E34" w:rsidRDefault="00CE2E06" w:rsidP="005D6366">
      <w:pPr>
        <w:spacing w:after="0"/>
        <w:ind w:firstLine="567"/>
        <w:jc w:val="both"/>
        <w:rPr>
          <w:rFonts w:ascii="Times New Roman" w:eastAsia="Times New Roman" w:hAnsi="Times New Roman" w:cs="Times New Roman"/>
          <w:color w:val="444444"/>
          <w:sz w:val="32"/>
          <w:szCs w:val="32"/>
          <w:lang w:val="uk-UA"/>
        </w:rPr>
      </w:pPr>
      <w:r w:rsidRPr="00331E34">
        <w:rPr>
          <w:rFonts w:ascii="Times New Roman" w:eastAsia="Times New Roman" w:hAnsi="Times New Roman" w:cs="Times New Roman"/>
          <w:color w:val="444444"/>
          <w:sz w:val="32"/>
          <w:szCs w:val="32"/>
          <w:lang w:val="uk-UA"/>
        </w:rPr>
        <w:t>10 січня 2019 року практичним психологом НВК «ЗОШ ІІ ст.-ліцей» Величко Тетяною Миколаївною в рамках міського методичного об’єднання був проведений навчально-методичний семінар-практикум для практичних психологів, які працюють у закладах загальної середньої освіти міста.</w:t>
      </w:r>
    </w:p>
    <w:p w:rsidR="00CE2E06" w:rsidRPr="00331E34" w:rsidRDefault="00CE2E06" w:rsidP="005D6366">
      <w:pPr>
        <w:spacing w:after="0"/>
        <w:ind w:firstLine="567"/>
        <w:jc w:val="both"/>
        <w:rPr>
          <w:rFonts w:ascii="Times New Roman" w:eastAsia="Times New Roman" w:hAnsi="Times New Roman" w:cs="Times New Roman"/>
          <w:color w:val="444444"/>
          <w:sz w:val="32"/>
          <w:szCs w:val="32"/>
          <w:lang w:val="uk-UA"/>
        </w:rPr>
      </w:pPr>
      <w:r w:rsidRPr="00331E34">
        <w:rPr>
          <w:rFonts w:ascii="Times New Roman" w:eastAsia="Times New Roman" w:hAnsi="Times New Roman" w:cs="Times New Roman"/>
          <w:color w:val="444444"/>
          <w:sz w:val="32"/>
          <w:szCs w:val="32"/>
          <w:lang w:val="uk-UA"/>
        </w:rPr>
        <w:t>На семінарі панувала робоча, творча, позитивна атмосфера. Ігрові, креативні форми та методи роботи з особливими дітьми, що були представлені фахівцем, можна використовувати в практиці як практичних психологів закладів загальної, дошкільної та позашкільної освіти, так і педагогічних працівників. Зокрема кориснішою ця інформація може бути і для батьків, які зацікавлені в позитивному розвитку особистості своєї дитини.</w:t>
      </w:r>
    </w:p>
    <w:p w:rsidR="00CE2E06" w:rsidRPr="00331E34" w:rsidRDefault="00CE2E06" w:rsidP="005D6366">
      <w:pPr>
        <w:spacing w:after="0"/>
        <w:ind w:firstLine="567"/>
        <w:jc w:val="both"/>
        <w:rPr>
          <w:rFonts w:ascii="Times New Roman" w:eastAsia="Times New Roman" w:hAnsi="Times New Roman" w:cs="Times New Roman"/>
          <w:color w:val="444444"/>
          <w:sz w:val="32"/>
          <w:szCs w:val="32"/>
          <w:lang w:val="uk-UA"/>
        </w:rPr>
      </w:pPr>
      <w:r w:rsidRPr="00331E34">
        <w:rPr>
          <w:rFonts w:ascii="Times New Roman" w:eastAsia="Times New Roman" w:hAnsi="Times New Roman" w:cs="Times New Roman"/>
          <w:color w:val="444444"/>
          <w:sz w:val="32"/>
          <w:szCs w:val="32"/>
          <w:lang w:val="uk-UA"/>
        </w:rPr>
        <w:t xml:space="preserve">За допомогою інноваційних технологій, практичний психолог презентувала різноманітні вправи арт-терапії, націлені на ефективне </w:t>
      </w:r>
      <w:r w:rsidRPr="00331E34">
        <w:rPr>
          <w:rFonts w:ascii="Times New Roman" w:eastAsia="Times New Roman" w:hAnsi="Times New Roman" w:cs="Times New Roman"/>
          <w:color w:val="444444"/>
          <w:sz w:val="32"/>
          <w:szCs w:val="32"/>
          <w:lang w:val="uk-UA"/>
        </w:rPr>
        <w:lastRenderedPageBreak/>
        <w:t>прийняття оточуючого середовища особливої дитини, зняття напруженості у відносинах, агресивної поведінки тощо .</w:t>
      </w:r>
    </w:p>
    <w:p w:rsidR="00CE2E06" w:rsidRPr="00331E34" w:rsidRDefault="00CE2E06" w:rsidP="005D6366">
      <w:pPr>
        <w:spacing w:after="0"/>
        <w:ind w:firstLine="567"/>
        <w:jc w:val="both"/>
        <w:rPr>
          <w:rFonts w:ascii="Times New Roman" w:eastAsia="Times New Roman" w:hAnsi="Times New Roman" w:cs="Times New Roman"/>
          <w:color w:val="444444"/>
          <w:sz w:val="32"/>
          <w:szCs w:val="32"/>
          <w:lang w:val="uk-UA"/>
        </w:rPr>
      </w:pPr>
      <w:r w:rsidRPr="00331E34">
        <w:rPr>
          <w:rFonts w:ascii="Times New Roman" w:eastAsia="Times New Roman" w:hAnsi="Times New Roman" w:cs="Times New Roman"/>
          <w:color w:val="444444"/>
          <w:sz w:val="32"/>
          <w:szCs w:val="32"/>
          <w:lang w:val="uk-UA"/>
        </w:rPr>
        <w:t>Учасники семінару відмітили майстерність Тетяни Миколаївни у поданні складної проблематики, продуману до тонкощів організаційність, орієнтацію на використання у роботі психолога нестандартних форм роботи задля ефективної роботи з учнями.</w:t>
      </w:r>
    </w:p>
    <w:p w:rsidR="00A45FBD" w:rsidRDefault="00A45FBD" w:rsidP="005D6366">
      <w:pPr>
        <w:spacing w:after="0"/>
        <w:ind w:firstLine="567"/>
        <w:jc w:val="both"/>
        <w:rPr>
          <w:rFonts w:ascii="Times New Roman" w:eastAsia="Times New Roman" w:hAnsi="Times New Roman" w:cs="Times New Roman"/>
          <w:color w:val="444444"/>
          <w:sz w:val="32"/>
          <w:szCs w:val="32"/>
          <w:lang w:val="uk-UA"/>
        </w:rPr>
      </w:pPr>
    </w:p>
    <w:p w:rsidR="00CE2E06" w:rsidRPr="00331E34" w:rsidRDefault="00CE2E06" w:rsidP="005D6366">
      <w:pPr>
        <w:spacing w:after="0"/>
        <w:ind w:firstLine="567"/>
        <w:jc w:val="both"/>
        <w:rPr>
          <w:rFonts w:ascii="Times New Roman" w:eastAsia="Times New Roman" w:hAnsi="Times New Roman" w:cs="Times New Roman"/>
          <w:sz w:val="32"/>
          <w:szCs w:val="32"/>
          <w:lang w:val="uk-UA"/>
        </w:rPr>
      </w:pPr>
      <w:r w:rsidRPr="00331E34">
        <w:rPr>
          <w:rFonts w:ascii="Times New Roman" w:eastAsia="Times New Roman" w:hAnsi="Times New Roman" w:cs="Times New Roman"/>
          <w:color w:val="444444"/>
          <w:sz w:val="32"/>
          <w:szCs w:val="32"/>
          <w:lang w:val="uk-UA"/>
        </w:rPr>
        <w:br/>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03"/>
        <w:gridCol w:w="3303"/>
        <w:gridCol w:w="3304"/>
      </w:tblGrid>
      <w:tr w:rsidR="006F6957" w:rsidTr="007B2D3C">
        <w:tc>
          <w:tcPr>
            <w:tcW w:w="3303" w:type="dxa"/>
            <w:vAlign w:val="center"/>
          </w:tcPr>
          <w:p w:rsidR="006F6957" w:rsidRDefault="006F6957" w:rsidP="007B2D3C">
            <w:pPr>
              <w:jc w:val="center"/>
              <w:rPr>
                <w:rFonts w:ascii="Times New Roman" w:eastAsia="Times New Roman" w:hAnsi="Times New Roman" w:cs="Times New Roman"/>
                <w:sz w:val="32"/>
                <w:szCs w:val="32"/>
                <w:lang w:val="uk-UA"/>
              </w:rPr>
            </w:pPr>
            <w:r w:rsidRPr="00331E34">
              <w:rPr>
                <w:rFonts w:ascii="Times New Roman" w:eastAsia="Times New Roman" w:hAnsi="Times New Roman" w:cs="Times New Roman"/>
                <w:noProof/>
                <w:color w:val="337AB7"/>
                <w:sz w:val="32"/>
                <w:szCs w:val="32"/>
                <w:shd w:val="clear" w:color="auto" w:fill="FFFFFF"/>
              </w:rPr>
              <w:drawing>
                <wp:inline distT="0" distB="0" distL="0" distR="0">
                  <wp:extent cx="1371600" cy="1371600"/>
                  <wp:effectExtent l="19050" t="0" r="0" b="0"/>
                  <wp:docPr id="39" name="Рисунок 9" descr="http://bilgorod-d.org.ua/images/material-1547210456358-name-1547210466239_t.jpg">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bilgorod-d.org.ua/images/material-1547210456358-name-1547210466239_t.jpg">
                            <a:hlinkClick r:id="rId51"/>
                          </pic:cNvPr>
                          <pic:cNvPicPr>
                            <a:picLocks noChangeAspect="1" noChangeArrowheads="1"/>
                          </pic:cNvPicPr>
                        </pic:nvPicPr>
                        <pic:blipFill>
                          <a:blip r:embed="rId52"/>
                          <a:srcRect/>
                          <a:stretch>
                            <a:fillRect/>
                          </a:stretch>
                        </pic:blipFill>
                        <pic:spPr bwMode="auto">
                          <a:xfrm>
                            <a:off x="0" y="0"/>
                            <a:ext cx="1371600" cy="1371600"/>
                          </a:xfrm>
                          <a:prstGeom prst="rect">
                            <a:avLst/>
                          </a:prstGeom>
                          <a:noFill/>
                          <a:ln w="9525">
                            <a:noFill/>
                            <a:miter lim="800000"/>
                            <a:headEnd/>
                            <a:tailEnd/>
                          </a:ln>
                        </pic:spPr>
                      </pic:pic>
                    </a:graphicData>
                  </a:graphic>
                </wp:inline>
              </w:drawing>
            </w:r>
          </w:p>
        </w:tc>
        <w:tc>
          <w:tcPr>
            <w:tcW w:w="3303" w:type="dxa"/>
            <w:vAlign w:val="center"/>
          </w:tcPr>
          <w:p w:rsidR="006F6957" w:rsidRDefault="006F6957" w:rsidP="007B2D3C">
            <w:pPr>
              <w:jc w:val="center"/>
              <w:rPr>
                <w:rFonts w:ascii="Times New Roman" w:eastAsia="Times New Roman" w:hAnsi="Times New Roman" w:cs="Times New Roman"/>
                <w:sz w:val="32"/>
                <w:szCs w:val="32"/>
                <w:lang w:val="uk-UA"/>
              </w:rPr>
            </w:pPr>
            <w:r w:rsidRPr="00331E34">
              <w:rPr>
                <w:rFonts w:ascii="Times New Roman" w:eastAsia="Times New Roman" w:hAnsi="Times New Roman" w:cs="Times New Roman"/>
                <w:noProof/>
                <w:color w:val="337AB7"/>
                <w:sz w:val="32"/>
                <w:szCs w:val="32"/>
                <w:shd w:val="clear" w:color="auto" w:fill="FFFFFF"/>
              </w:rPr>
              <w:drawing>
                <wp:inline distT="0" distB="0" distL="0" distR="0">
                  <wp:extent cx="1371600" cy="1371600"/>
                  <wp:effectExtent l="19050" t="0" r="0" b="0"/>
                  <wp:docPr id="49" name="Рисунок 10" descr="http://bilgorod-d.org.ua/images/material-1547210456358-name-1547210466542_t.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bilgorod-d.org.ua/images/material-1547210456358-name-1547210466542_t.jpg">
                            <a:hlinkClick r:id="rId53"/>
                          </pic:cNvPr>
                          <pic:cNvPicPr>
                            <a:picLocks noChangeAspect="1" noChangeArrowheads="1"/>
                          </pic:cNvPicPr>
                        </pic:nvPicPr>
                        <pic:blipFill>
                          <a:blip r:embed="rId54"/>
                          <a:srcRect/>
                          <a:stretch>
                            <a:fillRect/>
                          </a:stretch>
                        </pic:blipFill>
                        <pic:spPr bwMode="auto">
                          <a:xfrm>
                            <a:off x="0" y="0"/>
                            <a:ext cx="1371600" cy="1371600"/>
                          </a:xfrm>
                          <a:prstGeom prst="rect">
                            <a:avLst/>
                          </a:prstGeom>
                          <a:noFill/>
                          <a:ln w="9525">
                            <a:noFill/>
                            <a:miter lim="800000"/>
                            <a:headEnd/>
                            <a:tailEnd/>
                          </a:ln>
                        </pic:spPr>
                      </pic:pic>
                    </a:graphicData>
                  </a:graphic>
                </wp:inline>
              </w:drawing>
            </w:r>
          </w:p>
        </w:tc>
        <w:tc>
          <w:tcPr>
            <w:tcW w:w="3304" w:type="dxa"/>
            <w:vAlign w:val="center"/>
          </w:tcPr>
          <w:p w:rsidR="006F6957" w:rsidRDefault="006F6957" w:rsidP="007B2D3C">
            <w:pPr>
              <w:jc w:val="center"/>
              <w:rPr>
                <w:rFonts w:ascii="Times New Roman" w:eastAsia="Times New Roman" w:hAnsi="Times New Roman" w:cs="Times New Roman"/>
                <w:sz w:val="32"/>
                <w:szCs w:val="32"/>
                <w:lang w:val="uk-UA"/>
              </w:rPr>
            </w:pPr>
            <w:r w:rsidRPr="00331E34">
              <w:rPr>
                <w:rFonts w:ascii="Times New Roman" w:eastAsia="Times New Roman" w:hAnsi="Times New Roman" w:cs="Times New Roman"/>
                <w:noProof/>
                <w:color w:val="444444"/>
                <w:sz w:val="32"/>
                <w:szCs w:val="32"/>
              </w:rPr>
              <w:drawing>
                <wp:inline distT="0" distB="0" distL="0" distR="0">
                  <wp:extent cx="1125219" cy="1371600"/>
                  <wp:effectExtent l="0" t="0" r="0" b="0"/>
                  <wp:docPr id="50" name="Рисунок 8" descr="http://bilgorod-d.org.ua/images/material-1547210456358-name-15472104563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bilgorod-d.org.ua/images/material-1547210456358-name-1547210456358.jpg"/>
                          <pic:cNvPicPr>
                            <a:picLocks noChangeAspect="1" noChangeArrowheads="1"/>
                          </pic:cNvPicPr>
                        </pic:nvPicPr>
                        <pic:blipFill>
                          <a:blip r:embed="rId55" cstate="print"/>
                          <a:srcRect/>
                          <a:stretch>
                            <a:fillRect/>
                          </a:stretch>
                        </pic:blipFill>
                        <pic:spPr bwMode="auto">
                          <a:xfrm>
                            <a:off x="0" y="0"/>
                            <a:ext cx="1126196" cy="1372791"/>
                          </a:xfrm>
                          <a:prstGeom prst="rect">
                            <a:avLst/>
                          </a:prstGeom>
                          <a:noFill/>
                          <a:ln w="9525">
                            <a:noFill/>
                            <a:miter lim="800000"/>
                            <a:headEnd/>
                            <a:tailEnd/>
                          </a:ln>
                        </pic:spPr>
                      </pic:pic>
                    </a:graphicData>
                  </a:graphic>
                </wp:inline>
              </w:drawing>
            </w:r>
          </w:p>
        </w:tc>
      </w:tr>
      <w:tr w:rsidR="006F6957" w:rsidTr="007B2D3C">
        <w:tc>
          <w:tcPr>
            <w:tcW w:w="3303" w:type="dxa"/>
            <w:vAlign w:val="center"/>
          </w:tcPr>
          <w:p w:rsidR="006F6957" w:rsidRDefault="006F6957" w:rsidP="007B2D3C">
            <w:pPr>
              <w:jc w:val="center"/>
              <w:rPr>
                <w:rFonts w:ascii="Times New Roman" w:eastAsia="Times New Roman" w:hAnsi="Times New Roman" w:cs="Times New Roman"/>
                <w:sz w:val="32"/>
                <w:szCs w:val="32"/>
                <w:lang w:val="uk-UA"/>
              </w:rPr>
            </w:pPr>
            <w:r w:rsidRPr="00331E34">
              <w:rPr>
                <w:rFonts w:ascii="Times New Roman" w:eastAsia="Times New Roman" w:hAnsi="Times New Roman" w:cs="Times New Roman"/>
                <w:noProof/>
                <w:color w:val="337AB7"/>
                <w:sz w:val="32"/>
                <w:szCs w:val="32"/>
                <w:shd w:val="clear" w:color="auto" w:fill="FFFFFF"/>
              </w:rPr>
              <w:drawing>
                <wp:inline distT="0" distB="0" distL="0" distR="0">
                  <wp:extent cx="1504950" cy="1504950"/>
                  <wp:effectExtent l="19050" t="0" r="0" b="0"/>
                  <wp:docPr id="51" name="Рисунок 12" descr="http://bilgorod-d.org.ua/images/material-1547210456358-name-1547210467183_t.jpg">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bilgorod-d.org.ua/images/material-1547210456358-name-1547210467183_t.jpg">
                            <a:hlinkClick r:id="rId56"/>
                          </pic:cNvPr>
                          <pic:cNvPicPr>
                            <a:picLocks noChangeAspect="1" noChangeArrowheads="1"/>
                          </pic:cNvPicPr>
                        </pic:nvPicPr>
                        <pic:blipFill>
                          <a:blip r:embed="rId57"/>
                          <a:srcRect/>
                          <a:stretch>
                            <a:fillRect/>
                          </a:stretch>
                        </pic:blipFill>
                        <pic:spPr bwMode="auto">
                          <a:xfrm>
                            <a:off x="0" y="0"/>
                            <a:ext cx="1504950" cy="1504950"/>
                          </a:xfrm>
                          <a:prstGeom prst="rect">
                            <a:avLst/>
                          </a:prstGeom>
                          <a:noFill/>
                          <a:ln w="9525">
                            <a:noFill/>
                            <a:miter lim="800000"/>
                            <a:headEnd/>
                            <a:tailEnd/>
                          </a:ln>
                        </pic:spPr>
                      </pic:pic>
                    </a:graphicData>
                  </a:graphic>
                </wp:inline>
              </w:drawing>
            </w:r>
          </w:p>
        </w:tc>
        <w:tc>
          <w:tcPr>
            <w:tcW w:w="3303" w:type="dxa"/>
            <w:vAlign w:val="center"/>
          </w:tcPr>
          <w:p w:rsidR="006F6957" w:rsidRDefault="006F6957" w:rsidP="007B2D3C">
            <w:pPr>
              <w:jc w:val="center"/>
              <w:rPr>
                <w:rFonts w:ascii="Times New Roman" w:eastAsia="Times New Roman" w:hAnsi="Times New Roman" w:cs="Times New Roman"/>
                <w:sz w:val="32"/>
                <w:szCs w:val="32"/>
                <w:lang w:val="uk-UA"/>
              </w:rPr>
            </w:pPr>
            <w:r w:rsidRPr="00331E34">
              <w:rPr>
                <w:rFonts w:ascii="Times New Roman" w:eastAsia="Times New Roman" w:hAnsi="Times New Roman" w:cs="Times New Roman"/>
                <w:noProof/>
                <w:color w:val="337AB7"/>
                <w:sz w:val="32"/>
                <w:szCs w:val="32"/>
                <w:shd w:val="clear" w:color="auto" w:fill="FFFFFF"/>
              </w:rPr>
              <w:drawing>
                <wp:inline distT="0" distB="0" distL="0" distR="0">
                  <wp:extent cx="1447800" cy="1447800"/>
                  <wp:effectExtent l="19050" t="0" r="0" b="0"/>
                  <wp:docPr id="52" name="Рисунок 13" descr="http://bilgorod-d.org.ua/images/material-1547210456358-name-1547210467464_t.jpg">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bilgorod-d.org.ua/images/material-1547210456358-name-1547210467464_t.jpg">
                            <a:hlinkClick r:id="rId58"/>
                          </pic:cNvPr>
                          <pic:cNvPicPr>
                            <a:picLocks noChangeAspect="1" noChangeArrowheads="1"/>
                          </pic:cNvPicPr>
                        </pic:nvPicPr>
                        <pic:blipFill>
                          <a:blip r:embed="rId59"/>
                          <a:srcRect/>
                          <a:stretch>
                            <a:fillRect/>
                          </a:stretch>
                        </pic:blipFill>
                        <pic:spPr bwMode="auto">
                          <a:xfrm>
                            <a:off x="0" y="0"/>
                            <a:ext cx="1447800" cy="1447800"/>
                          </a:xfrm>
                          <a:prstGeom prst="rect">
                            <a:avLst/>
                          </a:prstGeom>
                          <a:noFill/>
                          <a:ln w="9525">
                            <a:noFill/>
                            <a:miter lim="800000"/>
                            <a:headEnd/>
                            <a:tailEnd/>
                          </a:ln>
                        </pic:spPr>
                      </pic:pic>
                    </a:graphicData>
                  </a:graphic>
                </wp:inline>
              </w:drawing>
            </w:r>
          </w:p>
        </w:tc>
        <w:tc>
          <w:tcPr>
            <w:tcW w:w="3304" w:type="dxa"/>
            <w:vAlign w:val="center"/>
          </w:tcPr>
          <w:p w:rsidR="006F6957" w:rsidRDefault="006F6957" w:rsidP="007B2D3C">
            <w:pPr>
              <w:jc w:val="center"/>
              <w:rPr>
                <w:rFonts w:ascii="Times New Roman" w:eastAsia="Times New Roman" w:hAnsi="Times New Roman" w:cs="Times New Roman"/>
                <w:sz w:val="32"/>
                <w:szCs w:val="32"/>
                <w:lang w:val="uk-UA"/>
              </w:rPr>
            </w:pPr>
            <w:r w:rsidRPr="00331E34">
              <w:rPr>
                <w:rFonts w:ascii="Times New Roman" w:eastAsia="Times New Roman" w:hAnsi="Times New Roman" w:cs="Times New Roman"/>
                <w:noProof/>
                <w:color w:val="337AB7"/>
                <w:sz w:val="32"/>
                <w:szCs w:val="32"/>
                <w:shd w:val="clear" w:color="auto" w:fill="FFFFFF"/>
              </w:rPr>
              <w:drawing>
                <wp:inline distT="0" distB="0" distL="0" distR="0">
                  <wp:extent cx="1447800" cy="1447800"/>
                  <wp:effectExtent l="19050" t="0" r="0" b="0"/>
                  <wp:docPr id="53" name="Рисунок 14" descr="http://bilgorod-d.org.ua/images/material-1547210456358-name-1547210467766_t.jpg">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bilgorod-d.org.ua/images/material-1547210456358-name-1547210467766_t.jpg">
                            <a:hlinkClick r:id="rId60"/>
                          </pic:cNvPr>
                          <pic:cNvPicPr>
                            <a:picLocks noChangeAspect="1" noChangeArrowheads="1"/>
                          </pic:cNvPicPr>
                        </pic:nvPicPr>
                        <pic:blipFill>
                          <a:blip r:embed="rId61"/>
                          <a:srcRect/>
                          <a:stretch>
                            <a:fillRect/>
                          </a:stretch>
                        </pic:blipFill>
                        <pic:spPr bwMode="auto">
                          <a:xfrm>
                            <a:off x="0" y="0"/>
                            <a:ext cx="1447800" cy="1447800"/>
                          </a:xfrm>
                          <a:prstGeom prst="rect">
                            <a:avLst/>
                          </a:prstGeom>
                          <a:noFill/>
                          <a:ln w="9525">
                            <a:noFill/>
                            <a:miter lim="800000"/>
                            <a:headEnd/>
                            <a:tailEnd/>
                          </a:ln>
                        </pic:spPr>
                      </pic:pic>
                    </a:graphicData>
                  </a:graphic>
                </wp:inline>
              </w:drawing>
            </w:r>
          </w:p>
        </w:tc>
      </w:tr>
    </w:tbl>
    <w:p w:rsidR="007E623F" w:rsidRPr="00331E34" w:rsidRDefault="007E623F" w:rsidP="005D6366">
      <w:pPr>
        <w:spacing w:after="0"/>
        <w:ind w:firstLine="567"/>
        <w:jc w:val="both"/>
        <w:rPr>
          <w:rFonts w:ascii="Times New Roman" w:hAnsi="Times New Roman" w:cs="Times New Roman"/>
          <w:sz w:val="32"/>
          <w:szCs w:val="32"/>
          <w:lang w:val="uk-UA"/>
        </w:rPr>
      </w:pPr>
    </w:p>
    <w:p w:rsidR="007E623F" w:rsidRPr="00331E34" w:rsidRDefault="007E623F" w:rsidP="005D6366">
      <w:pPr>
        <w:shd w:val="clear" w:color="auto" w:fill="FFFFFF"/>
        <w:spacing w:after="0"/>
        <w:ind w:firstLine="567"/>
        <w:jc w:val="both"/>
        <w:rPr>
          <w:rFonts w:ascii="Times New Roman" w:eastAsia="Times New Roman" w:hAnsi="Times New Roman" w:cs="Times New Roman"/>
          <w:color w:val="595858"/>
          <w:sz w:val="32"/>
          <w:szCs w:val="32"/>
          <w:lang w:val="uk-UA"/>
        </w:rPr>
      </w:pPr>
      <w:r w:rsidRPr="00331E34">
        <w:rPr>
          <w:rFonts w:ascii="Times New Roman" w:eastAsia="Times New Roman" w:hAnsi="Times New Roman" w:cs="Times New Roman"/>
          <w:color w:val="595858"/>
          <w:sz w:val="32"/>
          <w:szCs w:val="32"/>
          <w:lang w:val="uk-UA"/>
        </w:rPr>
        <w:t>Учасники набувають цінний досвід позитивних змін, поступово відбувається поглиблене самопізнання, само</w:t>
      </w:r>
      <w:r w:rsidR="009B396A">
        <w:rPr>
          <w:rFonts w:ascii="Times New Roman" w:eastAsia="Times New Roman" w:hAnsi="Times New Roman" w:cs="Times New Roman"/>
          <w:color w:val="595858"/>
          <w:sz w:val="32"/>
          <w:szCs w:val="32"/>
          <w:lang w:val="uk-UA"/>
        </w:rPr>
        <w:t>с</w:t>
      </w:r>
      <w:r w:rsidRPr="00331E34">
        <w:rPr>
          <w:rFonts w:ascii="Times New Roman" w:eastAsia="Times New Roman" w:hAnsi="Times New Roman" w:cs="Times New Roman"/>
          <w:color w:val="595858"/>
          <w:sz w:val="32"/>
          <w:szCs w:val="32"/>
          <w:lang w:val="uk-UA"/>
        </w:rPr>
        <w:t>прийняття, гармонізація особистості, особистісне зростання, розвивається рефлексія й аналіз своєї поведінки, думок і почуттів, покращується загальна атмосфера в групі, розширюються зв'язки з іншими дітьми, через переживання сильних емоцій, завдяки подоланню труднощів  дитина очищується і стає більш терпимим і мудрішими по відношенню до інших.</w:t>
      </w:r>
    </w:p>
    <w:p w:rsidR="007E623F" w:rsidRPr="00331E34" w:rsidRDefault="007E623F" w:rsidP="005D6366">
      <w:pPr>
        <w:shd w:val="clear" w:color="auto" w:fill="FFFFFF"/>
        <w:spacing w:after="0"/>
        <w:ind w:firstLine="567"/>
        <w:jc w:val="both"/>
        <w:rPr>
          <w:rFonts w:ascii="Times New Roman" w:eastAsia="Times New Roman" w:hAnsi="Times New Roman" w:cs="Times New Roman"/>
          <w:color w:val="595858"/>
          <w:sz w:val="32"/>
          <w:szCs w:val="32"/>
          <w:lang w:val="uk-UA"/>
        </w:rPr>
      </w:pPr>
      <w:r w:rsidRPr="00331E34">
        <w:rPr>
          <w:rFonts w:ascii="Times New Roman" w:eastAsia="Times New Roman" w:hAnsi="Times New Roman" w:cs="Times New Roman"/>
          <w:color w:val="595858"/>
          <w:sz w:val="32"/>
          <w:szCs w:val="32"/>
          <w:lang w:val="uk-UA"/>
        </w:rPr>
        <w:t>Образотворча творчість є мостом між світом фантазії і реальністю. Вона включає в себе елементи того й іншого, дозволяючи створити якийсь синтез, який ні дитина, ні дорослий не можуть створити без допомоги художніх засобів.</w:t>
      </w:r>
    </w:p>
    <w:p w:rsidR="007E623F" w:rsidRPr="00331E34" w:rsidRDefault="007E623F" w:rsidP="005D6366">
      <w:pPr>
        <w:shd w:val="clear" w:color="auto" w:fill="FFFFFF"/>
        <w:spacing w:after="0"/>
        <w:ind w:firstLine="567"/>
        <w:jc w:val="both"/>
        <w:rPr>
          <w:rFonts w:ascii="Times New Roman" w:eastAsia="Times New Roman" w:hAnsi="Times New Roman" w:cs="Times New Roman"/>
          <w:color w:val="595858"/>
          <w:sz w:val="32"/>
          <w:szCs w:val="32"/>
          <w:lang w:val="uk-UA"/>
        </w:rPr>
      </w:pPr>
      <w:r w:rsidRPr="00331E34">
        <w:rPr>
          <w:rFonts w:ascii="Times New Roman" w:eastAsia="Times New Roman" w:hAnsi="Times New Roman" w:cs="Times New Roman"/>
          <w:color w:val="595858"/>
          <w:sz w:val="32"/>
          <w:szCs w:val="32"/>
          <w:lang w:val="uk-UA"/>
        </w:rPr>
        <w:t>Арт-терапевтичні заняття дозволяють вирішувати такі педагогічні завдання:</w:t>
      </w:r>
    </w:p>
    <w:p w:rsidR="007E623F" w:rsidRPr="00331E34" w:rsidRDefault="007E623F" w:rsidP="005D6366">
      <w:pPr>
        <w:shd w:val="clear" w:color="auto" w:fill="FFFFFF"/>
        <w:spacing w:after="0"/>
        <w:ind w:firstLine="567"/>
        <w:jc w:val="both"/>
        <w:rPr>
          <w:rFonts w:ascii="Times New Roman" w:eastAsia="Times New Roman" w:hAnsi="Times New Roman" w:cs="Times New Roman"/>
          <w:color w:val="595858"/>
          <w:sz w:val="32"/>
          <w:szCs w:val="32"/>
          <w:lang w:val="uk-UA"/>
        </w:rPr>
      </w:pPr>
      <w:r w:rsidRPr="00331E34">
        <w:rPr>
          <w:rFonts w:ascii="Times New Roman" w:eastAsia="Times New Roman" w:hAnsi="Times New Roman" w:cs="Times New Roman"/>
          <w:color w:val="595858"/>
          <w:sz w:val="32"/>
          <w:szCs w:val="32"/>
          <w:lang w:val="uk-UA"/>
        </w:rPr>
        <w:lastRenderedPageBreak/>
        <w:t>- Виховні (вчать співпереживання, дбайливим взаєминам з однолітками і дорослими);</w:t>
      </w:r>
    </w:p>
    <w:p w:rsidR="007E623F" w:rsidRPr="00331E34" w:rsidRDefault="007E623F" w:rsidP="005D6366">
      <w:pPr>
        <w:shd w:val="clear" w:color="auto" w:fill="FFFFFF"/>
        <w:spacing w:after="0"/>
        <w:ind w:firstLine="567"/>
        <w:jc w:val="both"/>
        <w:rPr>
          <w:rFonts w:ascii="Times New Roman" w:eastAsia="Times New Roman" w:hAnsi="Times New Roman" w:cs="Times New Roman"/>
          <w:color w:val="595858"/>
          <w:sz w:val="32"/>
          <w:szCs w:val="32"/>
          <w:lang w:val="uk-UA"/>
        </w:rPr>
      </w:pPr>
      <w:r w:rsidRPr="00331E34">
        <w:rPr>
          <w:rFonts w:ascii="Times New Roman" w:eastAsia="Times New Roman" w:hAnsi="Times New Roman" w:cs="Times New Roman"/>
          <w:color w:val="595858"/>
          <w:sz w:val="32"/>
          <w:szCs w:val="32"/>
          <w:lang w:val="uk-UA"/>
        </w:rPr>
        <w:t>- Корекційні (коригується образ «я», поліпшується самооцінка, налагоджуються способи взаємодії з іншими людьми);</w:t>
      </w:r>
    </w:p>
    <w:p w:rsidR="007E623F" w:rsidRPr="00331E34" w:rsidRDefault="007E623F" w:rsidP="005D6366">
      <w:pPr>
        <w:shd w:val="clear" w:color="auto" w:fill="FFFFFF"/>
        <w:spacing w:after="0"/>
        <w:ind w:firstLine="567"/>
        <w:jc w:val="both"/>
        <w:rPr>
          <w:rFonts w:ascii="Times New Roman" w:eastAsia="Times New Roman" w:hAnsi="Times New Roman" w:cs="Times New Roman"/>
          <w:color w:val="595858"/>
          <w:sz w:val="32"/>
          <w:szCs w:val="32"/>
          <w:lang w:val="uk-UA"/>
        </w:rPr>
      </w:pPr>
      <w:r w:rsidRPr="00331E34">
        <w:rPr>
          <w:rFonts w:ascii="Times New Roman" w:eastAsia="Times New Roman" w:hAnsi="Times New Roman" w:cs="Times New Roman"/>
          <w:color w:val="595858"/>
          <w:sz w:val="32"/>
          <w:szCs w:val="32"/>
          <w:lang w:val="uk-UA"/>
        </w:rPr>
        <w:t>- Психотерапевтичні (відчуття психологічного комфорту, радості, успіху);</w:t>
      </w:r>
    </w:p>
    <w:p w:rsidR="007E623F" w:rsidRPr="00331E34" w:rsidRDefault="007E623F" w:rsidP="005D6366">
      <w:pPr>
        <w:shd w:val="clear" w:color="auto" w:fill="FFFFFF"/>
        <w:spacing w:after="0"/>
        <w:ind w:firstLine="567"/>
        <w:jc w:val="both"/>
        <w:rPr>
          <w:rFonts w:ascii="Times New Roman" w:eastAsia="Times New Roman" w:hAnsi="Times New Roman" w:cs="Times New Roman"/>
          <w:color w:val="595858"/>
          <w:sz w:val="32"/>
          <w:szCs w:val="32"/>
          <w:lang w:val="uk-UA"/>
        </w:rPr>
      </w:pPr>
      <w:r w:rsidRPr="00331E34">
        <w:rPr>
          <w:rFonts w:ascii="Times New Roman" w:eastAsia="Times New Roman" w:hAnsi="Times New Roman" w:cs="Times New Roman"/>
          <w:color w:val="595858"/>
          <w:sz w:val="32"/>
          <w:szCs w:val="32"/>
          <w:lang w:val="uk-UA"/>
        </w:rPr>
        <w:t>- Діагностичні (дозволяє отримати відомості про розвиток і індивідуальних особливостях дитини, дізнатися його інтереси, цінності, виявити проблеми, що підлягають корекції);</w:t>
      </w:r>
    </w:p>
    <w:p w:rsidR="007E623F" w:rsidRPr="00331E34" w:rsidRDefault="007E623F" w:rsidP="005D6366">
      <w:pPr>
        <w:shd w:val="clear" w:color="auto" w:fill="FFFFFF"/>
        <w:spacing w:after="0"/>
        <w:ind w:firstLine="567"/>
        <w:jc w:val="both"/>
        <w:rPr>
          <w:rFonts w:ascii="Times New Roman" w:eastAsia="Times New Roman" w:hAnsi="Times New Roman" w:cs="Times New Roman"/>
          <w:color w:val="595858"/>
          <w:sz w:val="32"/>
          <w:szCs w:val="32"/>
          <w:lang w:val="uk-UA"/>
        </w:rPr>
      </w:pPr>
      <w:r w:rsidRPr="00331E34">
        <w:rPr>
          <w:rFonts w:ascii="Times New Roman" w:eastAsia="Times New Roman" w:hAnsi="Times New Roman" w:cs="Times New Roman"/>
          <w:color w:val="595858"/>
          <w:sz w:val="32"/>
          <w:szCs w:val="32"/>
          <w:lang w:val="uk-UA"/>
        </w:rPr>
        <w:t>- Розвиваючі (набувається досвід нових форм діяльності, саморегуляція почуттів і поведінки).</w:t>
      </w:r>
    </w:p>
    <w:p w:rsidR="007E623F" w:rsidRPr="00331E34" w:rsidRDefault="007E623F" w:rsidP="005D6366">
      <w:pPr>
        <w:shd w:val="clear" w:color="auto" w:fill="FFFFFF"/>
        <w:spacing w:after="0"/>
        <w:ind w:firstLine="567"/>
        <w:jc w:val="both"/>
        <w:rPr>
          <w:rFonts w:ascii="Times New Roman" w:eastAsia="Times New Roman" w:hAnsi="Times New Roman" w:cs="Times New Roman"/>
          <w:color w:val="595858"/>
          <w:sz w:val="32"/>
          <w:szCs w:val="32"/>
          <w:lang w:val="uk-UA"/>
        </w:rPr>
      </w:pPr>
      <w:r w:rsidRPr="00331E34">
        <w:rPr>
          <w:rFonts w:ascii="Times New Roman" w:eastAsia="Times New Roman" w:hAnsi="Times New Roman" w:cs="Times New Roman"/>
          <w:color w:val="595858"/>
          <w:sz w:val="32"/>
          <w:szCs w:val="32"/>
          <w:lang w:val="uk-UA"/>
        </w:rPr>
        <w:t>Згідно східної мудрості, "картина може висловити те, що не висловить і тисяча слів". Малюнок для дітей є не мистецтвом, а промовою. Їм властиве прагнення малювати. Це - своєрідне експериментування з художніми символами в якості заступників реальних об'єктів. За допомогою малювання реалізується потреба особистості в самовираженні.</w:t>
      </w:r>
    </w:p>
    <w:p w:rsidR="007E623F" w:rsidRPr="00331E34" w:rsidRDefault="007E623F" w:rsidP="005D6366">
      <w:pPr>
        <w:shd w:val="clear" w:color="auto" w:fill="FFFFFF"/>
        <w:spacing w:after="0"/>
        <w:ind w:firstLine="567"/>
        <w:jc w:val="both"/>
        <w:rPr>
          <w:rFonts w:ascii="Times New Roman" w:eastAsia="Times New Roman" w:hAnsi="Times New Roman" w:cs="Times New Roman"/>
          <w:color w:val="595858"/>
          <w:sz w:val="32"/>
          <w:szCs w:val="32"/>
          <w:lang w:val="uk-UA"/>
        </w:rPr>
      </w:pPr>
      <w:r w:rsidRPr="00331E34">
        <w:rPr>
          <w:rFonts w:ascii="Times New Roman" w:eastAsia="Times New Roman" w:hAnsi="Times New Roman" w:cs="Times New Roman"/>
          <w:color w:val="595858"/>
          <w:sz w:val="32"/>
          <w:szCs w:val="32"/>
          <w:lang w:val="uk-UA"/>
        </w:rPr>
        <w:t>Сьогодні відомо, що в процесі образотворчої діяльності інтенсивно розвиваються психічні пізнавальні процеси: сприйняття, відчуття, пам'ять, уява, мислення (його операції: аналіз, синтез, порівняння, узагальнення, класифікація, конкретизація і якості: гнучкість, продуктивність, оригінальність, допитливість).</w:t>
      </w:r>
    </w:p>
    <w:p w:rsidR="007E623F" w:rsidRDefault="009B396A" w:rsidP="005D6366">
      <w:pPr>
        <w:spacing w:after="0"/>
        <w:ind w:firstLine="567"/>
        <w:jc w:val="both"/>
        <w:rPr>
          <w:rFonts w:ascii="Times New Roman" w:hAnsi="Times New Roman" w:cs="Times New Roman"/>
          <w:sz w:val="32"/>
          <w:szCs w:val="32"/>
          <w:lang w:val="uk-UA"/>
        </w:rPr>
      </w:pPr>
      <w:r w:rsidRPr="00331E34">
        <w:rPr>
          <w:rFonts w:ascii="Times New Roman" w:hAnsi="Times New Roman" w:cs="Times New Roman"/>
          <w:noProof/>
          <w:sz w:val="32"/>
          <w:szCs w:val="32"/>
        </w:rPr>
        <w:drawing>
          <wp:anchor distT="0" distB="0" distL="114300" distR="114300" simplePos="0" relativeHeight="251680256" behindDoc="0" locked="0" layoutInCell="1" allowOverlap="1">
            <wp:simplePos x="0" y="0"/>
            <wp:positionH relativeFrom="column">
              <wp:posOffset>53163</wp:posOffset>
            </wp:positionH>
            <wp:positionV relativeFrom="paragraph">
              <wp:posOffset>487783</wp:posOffset>
            </wp:positionV>
            <wp:extent cx="5940425" cy="1381760"/>
            <wp:effectExtent l="0" t="0" r="0" b="0"/>
            <wp:wrapSquare wrapText="bothSides"/>
            <wp:docPr id="1" name="Рисунок 10" descr="ÐÐ°ÑÑÐ¸Ð½ÐºÐ¸ Ð¿Ð¾ Ð·Ð°Ð¿ÑÐ¾ÑÑ Ð°ÑÑÑÐµÑÐ°Ð¿ÑÑ ÐºÐ°ÑÑÐ¸Ð½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ÐÐ°ÑÑÐ¸Ð½ÐºÐ¸ Ð¿Ð¾ Ð·Ð°Ð¿ÑÐ¾ÑÑ Ð°ÑÑÑÐµÑÐ°Ð¿ÑÑ ÐºÐ°ÑÑÐ¸Ð½ÐºÐ¸"/>
                    <pic:cNvPicPr>
                      <a:picLocks noChangeAspect="1" noChangeArrowheads="1"/>
                    </pic:cNvPicPr>
                  </pic:nvPicPr>
                  <pic:blipFill>
                    <a:blip r:embed="rId6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1381760"/>
                    </a:xfrm>
                    <a:prstGeom prst="rect">
                      <a:avLst/>
                    </a:prstGeom>
                    <a:noFill/>
                    <a:ln w="9525">
                      <a:noFill/>
                      <a:miter lim="800000"/>
                      <a:headEnd/>
                      <a:tailEnd/>
                    </a:ln>
                  </pic:spPr>
                </pic:pic>
              </a:graphicData>
            </a:graphic>
          </wp:anchor>
        </w:drawing>
      </w:r>
    </w:p>
    <w:p w:rsidR="009B396A" w:rsidRDefault="009B396A" w:rsidP="005D6366">
      <w:pPr>
        <w:spacing w:after="0"/>
        <w:ind w:firstLine="567"/>
        <w:jc w:val="both"/>
        <w:rPr>
          <w:rFonts w:ascii="Times New Roman" w:hAnsi="Times New Roman" w:cs="Times New Roman"/>
          <w:sz w:val="32"/>
          <w:szCs w:val="32"/>
          <w:lang w:val="uk-UA"/>
        </w:rPr>
      </w:pPr>
    </w:p>
    <w:p w:rsidR="009B396A" w:rsidRDefault="009B396A">
      <w:pPr>
        <w:rPr>
          <w:rFonts w:ascii="Times New Roman" w:hAnsi="Times New Roman" w:cs="Times New Roman"/>
          <w:sz w:val="32"/>
          <w:szCs w:val="32"/>
          <w:lang w:val="uk-UA"/>
        </w:rPr>
      </w:pPr>
      <w:r>
        <w:rPr>
          <w:rFonts w:ascii="Times New Roman" w:hAnsi="Times New Roman" w:cs="Times New Roman"/>
          <w:sz w:val="32"/>
          <w:szCs w:val="32"/>
          <w:lang w:val="uk-UA"/>
        </w:rPr>
        <w:br w:type="page"/>
      </w:r>
    </w:p>
    <w:p w:rsidR="009B396A" w:rsidRDefault="009B396A" w:rsidP="009B396A">
      <w:pPr>
        <w:jc w:val="center"/>
      </w:pPr>
      <w:r>
        <w:rPr>
          <w:noProof/>
        </w:rPr>
        <w:lastRenderedPageBreak/>
        <w:drawing>
          <wp:inline distT="0" distB="0" distL="0" distR="0">
            <wp:extent cx="4121165" cy="2914937"/>
            <wp:effectExtent l="0" t="0" r="0" b="0"/>
            <wp:docPr id="6" name="Рисунок 6" descr="SKMBT_C224e19011612491_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MBT_C224e19011612491_0001"/>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24260" cy="2917126"/>
                    </a:xfrm>
                    <a:prstGeom prst="rect">
                      <a:avLst/>
                    </a:prstGeom>
                    <a:noFill/>
                    <a:ln>
                      <a:noFill/>
                    </a:ln>
                  </pic:spPr>
                </pic:pic>
              </a:graphicData>
            </a:graphic>
          </wp:inline>
        </w:drawing>
      </w:r>
      <w:r>
        <w:rPr>
          <w:noProof/>
        </w:rPr>
        <w:drawing>
          <wp:inline distT="0" distB="0" distL="0" distR="0">
            <wp:extent cx="4163976" cy="2945218"/>
            <wp:effectExtent l="0" t="0" r="0" b="0"/>
            <wp:docPr id="5" name="Рисунок 5" descr="SKMBT_C224e19011612500_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KMBT_C224e19011612500_0001"/>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64801" cy="2945802"/>
                    </a:xfrm>
                    <a:prstGeom prst="rect">
                      <a:avLst/>
                    </a:prstGeom>
                    <a:noFill/>
                    <a:ln>
                      <a:noFill/>
                    </a:ln>
                  </pic:spPr>
                </pic:pic>
              </a:graphicData>
            </a:graphic>
          </wp:inline>
        </w:drawing>
      </w:r>
      <w:r>
        <w:rPr>
          <w:noProof/>
        </w:rPr>
        <w:drawing>
          <wp:inline distT="0" distB="0" distL="0" distR="0">
            <wp:extent cx="4093535" cy="2883913"/>
            <wp:effectExtent l="0" t="0" r="0" b="0"/>
            <wp:docPr id="3" name="Рисунок 3" descr="SKMBT_C224e19011612490_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KMBT_C224e19011612490_0001"/>
                    <pic:cNvPicPr>
                      <a:picLocks noChangeAspect="1" noChangeArrowheads="1"/>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94206" cy="2884386"/>
                    </a:xfrm>
                    <a:prstGeom prst="rect">
                      <a:avLst/>
                    </a:prstGeom>
                    <a:noFill/>
                    <a:ln>
                      <a:noFill/>
                    </a:ln>
                  </pic:spPr>
                </pic:pic>
              </a:graphicData>
            </a:graphic>
          </wp:inline>
        </w:drawing>
      </w:r>
    </w:p>
    <w:sectPr w:rsidR="009B396A" w:rsidSect="005D6366">
      <w:footerReference w:type="default" r:id="rId66"/>
      <w:pgSz w:w="11906" w:h="16838" w:code="9"/>
      <w:pgMar w:top="964" w:right="1021" w:bottom="964" w:left="1191" w:header="709" w:footer="27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7A27" w:rsidRDefault="00F47A27" w:rsidP="005D6366">
      <w:pPr>
        <w:spacing w:after="0" w:line="240" w:lineRule="auto"/>
      </w:pPr>
      <w:r>
        <w:separator/>
      </w:r>
    </w:p>
  </w:endnote>
  <w:endnote w:type="continuationSeparator" w:id="1">
    <w:p w:rsidR="00F47A27" w:rsidRDefault="00F47A27" w:rsidP="005D63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0127494"/>
      <w:docPartObj>
        <w:docPartGallery w:val="Page Numbers (Bottom of Page)"/>
        <w:docPartUnique/>
      </w:docPartObj>
    </w:sdtPr>
    <w:sdtContent>
      <w:p w:rsidR="00255550" w:rsidRDefault="00AD645E">
        <w:pPr>
          <w:pStyle w:val="ac"/>
          <w:jc w:val="center"/>
        </w:pPr>
        <w:r>
          <w:fldChar w:fldCharType="begin"/>
        </w:r>
        <w:r w:rsidR="00255550">
          <w:instrText>PAGE   \* MERGEFORMAT</w:instrText>
        </w:r>
        <w:r>
          <w:fldChar w:fldCharType="separate"/>
        </w:r>
        <w:r w:rsidR="00ED40FA">
          <w:rPr>
            <w:noProof/>
          </w:rPr>
          <w:t>2</w:t>
        </w:r>
        <w:r>
          <w:fldChar w:fldCharType="end"/>
        </w:r>
      </w:p>
    </w:sdtContent>
  </w:sdt>
  <w:p w:rsidR="00255550" w:rsidRDefault="00255550">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7A27" w:rsidRDefault="00F47A27" w:rsidP="005D6366">
      <w:pPr>
        <w:spacing w:after="0" w:line="240" w:lineRule="auto"/>
      </w:pPr>
      <w:r>
        <w:separator/>
      </w:r>
    </w:p>
  </w:footnote>
  <w:footnote w:type="continuationSeparator" w:id="1">
    <w:p w:rsidR="00F47A27" w:rsidRDefault="00F47A27" w:rsidP="005D636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90894"/>
    <w:multiLevelType w:val="hybridMultilevel"/>
    <w:tmpl w:val="6F569322"/>
    <w:lvl w:ilvl="0" w:tplc="90E4EC5A">
      <w:start w:val="1"/>
      <w:numFmt w:val="bullet"/>
      <w:lvlText w:val="­"/>
      <w:lvlJc w:val="left"/>
      <w:pPr>
        <w:ind w:left="720" w:hanging="360"/>
      </w:pPr>
      <w:rPr>
        <w:rFonts w:ascii="Courier New" w:hAnsi="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BA6510"/>
    <w:multiLevelType w:val="hybridMultilevel"/>
    <w:tmpl w:val="FD36A8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714689"/>
    <w:multiLevelType w:val="hybridMultilevel"/>
    <w:tmpl w:val="C1348990"/>
    <w:lvl w:ilvl="0" w:tplc="EBCA3F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6852042"/>
    <w:multiLevelType w:val="hybridMultilevel"/>
    <w:tmpl w:val="EA96320A"/>
    <w:lvl w:ilvl="0" w:tplc="281E76CC">
      <w:numFmt w:val="bullet"/>
      <w:lvlText w:val=""/>
      <w:lvlJc w:val="left"/>
      <w:pPr>
        <w:ind w:left="720" w:hanging="360"/>
      </w:pPr>
      <w:rPr>
        <w:rFonts w:ascii="Symbol" w:eastAsiaTheme="minorEastAsia"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E234A48"/>
    <w:multiLevelType w:val="multilevel"/>
    <w:tmpl w:val="D528E88C"/>
    <w:lvl w:ilvl="0">
      <w:start w:val="1"/>
      <w:numFmt w:val="bullet"/>
      <w:lvlText w:val=""/>
      <w:lvlJc w:val="left"/>
      <w:pPr>
        <w:tabs>
          <w:tab w:val="num" w:pos="720"/>
        </w:tabs>
        <w:ind w:left="720" w:hanging="360"/>
      </w:pPr>
      <w:rPr>
        <w:rFonts w:ascii="Symbol" w:hAnsi="Symbol" w:hint="default"/>
        <w:sz w:val="20"/>
      </w:rPr>
    </w:lvl>
    <w:lvl w:ilvl="1">
      <w:start w:val="14"/>
      <w:numFmt w:val="decimal"/>
      <w:lvlText w:val="%2."/>
      <w:lvlJc w:val="left"/>
      <w:pPr>
        <w:ind w:left="1455" w:hanging="37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D71942"/>
    <w:multiLevelType w:val="hybridMultilevel"/>
    <w:tmpl w:val="5ED0D8D4"/>
    <w:lvl w:ilvl="0" w:tplc="90E4EC5A">
      <w:start w:val="1"/>
      <w:numFmt w:val="bullet"/>
      <w:lvlText w:val="­"/>
      <w:lvlJc w:val="left"/>
      <w:pPr>
        <w:ind w:left="2007" w:hanging="360"/>
      </w:pPr>
      <w:rPr>
        <w:rFonts w:ascii="Courier New" w:hAnsi="Courier New"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
    <w:nsid w:val="2A9E2B08"/>
    <w:multiLevelType w:val="hybridMultilevel"/>
    <w:tmpl w:val="F514B118"/>
    <w:lvl w:ilvl="0" w:tplc="90E4EC5A">
      <w:start w:val="1"/>
      <w:numFmt w:val="bullet"/>
      <w:lvlText w:val="­"/>
      <w:lvlJc w:val="left"/>
      <w:pPr>
        <w:ind w:left="2007" w:hanging="360"/>
      </w:pPr>
      <w:rPr>
        <w:rFonts w:ascii="Courier New" w:hAnsi="Courier New"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
    <w:nsid w:val="3A4644A4"/>
    <w:multiLevelType w:val="hybridMultilevel"/>
    <w:tmpl w:val="434E7E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F125BA3"/>
    <w:multiLevelType w:val="hybridMultilevel"/>
    <w:tmpl w:val="CFB271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BA24E27"/>
    <w:multiLevelType w:val="hybridMultilevel"/>
    <w:tmpl w:val="DFB0E18E"/>
    <w:lvl w:ilvl="0" w:tplc="90E4EC5A">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C3432E0"/>
    <w:multiLevelType w:val="hybridMultilevel"/>
    <w:tmpl w:val="E4620238"/>
    <w:lvl w:ilvl="0" w:tplc="90E4EC5A">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CBB6279"/>
    <w:multiLevelType w:val="hybridMultilevel"/>
    <w:tmpl w:val="F800AA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AD721EC"/>
    <w:multiLevelType w:val="hybridMultilevel"/>
    <w:tmpl w:val="53F8ACFA"/>
    <w:lvl w:ilvl="0" w:tplc="2E501914">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DBB0ABE"/>
    <w:multiLevelType w:val="hybridMultilevel"/>
    <w:tmpl w:val="95C2AB2C"/>
    <w:lvl w:ilvl="0" w:tplc="90E4EC5A">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2D84335"/>
    <w:multiLevelType w:val="hybridMultilevel"/>
    <w:tmpl w:val="C1CE7096"/>
    <w:lvl w:ilvl="0" w:tplc="79BA536C">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D675778"/>
    <w:multiLevelType w:val="hybridMultilevel"/>
    <w:tmpl w:val="BF6AF5A8"/>
    <w:lvl w:ilvl="0" w:tplc="90E4EC5A">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708025EF"/>
    <w:multiLevelType w:val="hybridMultilevel"/>
    <w:tmpl w:val="85F6B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30F6667"/>
    <w:multiLevelType w:val="hybridMultilevel"/>
    <w:tmpl w:val="F800AA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7F952C5"/>
    <w:multiLevelType w:val="hybridMultilevel"/>
    <w:tmpl w:val="42762440"/>
    <w:lvl w:ilvl="0" w:tplc="90E4EC5A">
      <w:start w:val="1"/>
      <w:numFmt w:val="bullet"/>
      <w:lvlText w:val="­"/>
      <w:lvlJc w:val="left"/>
      <w:pPr>
        <w:ind w:left="2007" w:hanging="360"/>
      </w:pPr>
      <w:rPr>
        <w:rFonts w:ascii="Courier New" w:hAnsi="Courier New"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12"/>
  </w:num>
  <w:num w:numId="2">
    <w:abstractNumId w:val="4"/>
  </w:num>
  <w:num w:numId="3">
    <w:abstractNumId w:val="14"/>
  </w:num>
  <w:num w:numId="4">
    <w:abstractNumId w:val="1"/>
  </w:num>
  <w:num w:numId="5">
    <w:abstractNumId w:val="8"/>
  </w:num>
  <w:num w:numId="6">
    <w:abstractNumId w:val="3"/>
  </w:num>
  <w:num w:numId="7">
    <w:abstractNumId w:val="11"/>
  </w:num>
  <w:num w:numId="8">
    <w:abstractNumId w:val="16"/>
  </w:num>
  <w:num w:numId="9">
    <w:abstractNumId w:val="17"/>
  </w:num>
  <w:num w:numId="10">
    <w:abstractNumId w:val="7"/>
  </w:num>
  <w:num w:numId="11">
    <w:abstractNumId w:val="15"/>
  </w:num>
  <w:num w:numId="12">
    <w:abstractNumId w:val="13"/>
  </w:num>
  <w:num w:numId="13">
    <w:abstractNumId w:val="9"/>
  </w:num>
  <w:num w:numId="14">
    <w:abstractNumId w:val="5"/>
  </w:num>
  <w:num w:numId="15">
    <w:abstractNumId w:val="6"/>
  </w:num>
  <w:num w:numId="16">
    <w:abstractNumId w:val="18"/>
  </w:num>
  <w:num w:numId="17">
    <w:abstractNumId w:val="10"/>
  </w:num>
  <w:num w:numId="18">
    <w:abstractNumId w:val="0"/>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useFELayout/>
  </w:compat>
  <w:rsids>
    <w:rsidRoot w:val="00825F9A"/>
    <w:rsid w:val="00010A87"/>
    <w:rsid w:val="0002137A"/>
    <w:rsid w:val="00057DA8"/>
    <w:rsid w:val="00067AE0"/>
    <w:rsid w:val="000A30BA"/>
    <w:rsid w:val="000F3811"/>
    <w:rsid w:val="00122D80"/>
    <w:rsid w:val="0013734C"/>
    <w:rsid w:val="00141BA0"/>
    <w:rsid w:val="00163032"/>
    <w:rsid w:val="00213530"/>
    <w:rsid w:val="002554BC"/>
    <w:rsid w:val="00255550"/>
    <w:rsid w:val="00264B37"/>
    <w:rsid w:val="0026571B"/>
    <w:rsid w:val="00276280"/>
    <w:rsid w:val="00291F5E"/>
    <w:rsid w:val="002F313D"/>
    <w:rsid w:val="00307169"/>
    <w:rsid w:val="00324D29"/>
    <w:rsid w:val="00331E34"/>
    <w:rsid w:val="00354694"/>
    <w:rsid w:val="00397466"/>
    <w:rsid w:val="003A493A"/>
    <w:rsid w:val="003E045D"/>
    <w:rsid w:val="00403E86"/>
    <w:rsid w:val="004225A3"/>
    <w:rsid w:val="00432C76"/>
    <w:rsid w:val="00441AB0"/>
    <w:rsid w:val="004523F0"/>
    <w:rsid w:val="004C4712"/>
    <w:rsid w:val="004C5CA8"/>
    <w:rsid w:val="004E2D2F"/>
    <w:rsid w:val="005068E7"/>
    <w:rsid w:val="005600BE"/>
    <w:rsid w:val="00581F5C"/>
    <w:rsid w:val="005D5FBA"/>
    <w:rsid w:val="005D6366"/>
    <w:rsid w:val="005E3DBF"/>
    <w:rsid w:val="00602B9A"/>
    <w:rsid w:val="00636C9B"/>
    <w:rsid w:val="00675303"/>
    <w:rsid w:val="006B10DE"/>
    <w:rsid w:val="006F1A99"/>
    <w:rsid w:val="006F6957"/>
    <w:rsid w:val="0070777E"/>
    <w:rsid w:val="00712CFB"/>
    <w:rsid w:val="007163C8"/>
    <w:rsid w:val="00743133"/>
    <w:rsid w:val="00743D09"/>
    <w:rsid w:val="007517DB"/>
    <w:rsid w:val="00754E18"/>
    <w:rsid w:val="00782A3A"/>
    <w:rsid w:val="00784DCC"/>
    <w:rsid w:val="0079269E"/>
    <w:rsid w:val="007955B2"/>
    <w:rsid w:val="007961EC"/>
    <w:rsid w:val="007B2D3C"/>
    <w:rsid w:val="007C7127"/>
    <w:rsid w:val="007E623F"/>
    <w:rsid w:val="007F1C58"/>
    <w:rsid w:val="00802F75"/>
    <w:rsid w:val="008050BA"/>
    <w:rsid w:val="0081447C"/>
    <w:rsid w:val="00825F9A"/>
    <w:rsid w:val="008449E5"/>
    <w:rsid w:val="008713A6"/>
    <w:rsid w:val="008F5DF6"/>
    <w:rsid w:val="0090081E"/>
    <w:rsid w:val="00913179"/>
    <w:rsid w:val="0092194A"/>
    <w:rsid w:val="00932F01"/>
    <w:rsid w:val="009332D3"/>
    <w:rsid w:val="00962535"/>
    <w:rsid w:val="00971A29"/>
    <w:rsid w:val="009A3DBB"/>
    <w:rsid w:val="009B396A"/>
    <w:rsid w:val="009D5841"/>
    <w:rsid w:val="00A21C53"/>
    <w:rsid w:val="00A22961"/>
    <w:rsid w:val="00A45FBD"/>
    <w:rsid w:val="00A80DE3"/>
    <w:rsid w:val="00A86D6A"/>
    <w:rsid w:val="00A96A5F"/>
    <w:rsid w:val="00AD645E"/>
    <w:rsid w:val="00AE5E03"/>
    <w:rsid w:val="00AF45A3"/>
    <w:rsid w:val="00B12822"/>
    <w:rsid w:val="00B16E8E"/>
    <w:rsid w:val="00B20E8A"/>
    <w:rsid w:val="00B22243"/>
    <w:rsid w:val="00B3704C"/>
    <w:rsid w:val="00B41D4D"/>
    <w:rsid w:val="00B47A9F"/>
    <w:rsid w:val="00B60051"/>
    <w:rsid w:val="00B71350"/>
    <w:rsid w:val="00B74D67"/>
    <w:rsid w:val="00B83812"/>
    <w:rsid w:val="00B924D8"/>
    <w:rsid w:val="00B93504"/>
    <w:rsid w:val="00B94710"/>
    <w:rsid w:val="00BD6FDC"/>
    <w:rsid w:val="00C46CCD"/>
    <w:rsid w:val="00CA21EA"/>
    <w:rsid w:val="00CD1FCB"/>
    <w:rsid w:val="00CD27C5"/>
    <w:rsid w:val="00CD4425"/>
    <w:rsid w:val="00CE2E06"/>
    <w:rsid w:val="00CE32DD"/>
    <w:rsid w:val="00CE6EB6"/>
    <w:rsid w:val="00CF4A7C"/>
    <w:rsid w:val="00D071B0"/>
    <w:rsid w:val="00D1628E"/>
    <w:rsid w:val="00DE15C8"/>
    <w:rsid w:val="00DF69D1"/>
    <w:rsid w:val="00E05FB2"/>
    <w:rsid w:val="00E22B4A"/>
    <w:rsid w:val="00E51169"/>
    <w:rsid w:val="00E55763"/>
    <w:rsid w:val="00E649B7"/>
    <w:rsid w:val="00E93894"/>
    <w:rsid w:val="00EA56DE"/>
    <w:rsid w:val="00EA65D8"/>
    <w:rsid w:val="00EC7965"/>
    <w:rsid w:val="00ED40FA"/>
    <w:rsid w:val="00F47A27"/>
    <w:rsid w:val="00F93552"/>
    <w:rsid w:val="00F93668"/>
    <w:rsid w:val="00FA76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61EC"/>
  </w:style>
  <w:style w:type="paragraph" w:styleId="1">
    <w:name w:val="heading 1"/>
    <w:basedOn w:val="a"/>
    <w:next w:val="a"/>
    <w:link w:val="10"/>
    <w:uiPriority w:val="9"/>
    <w:qFormat/>
    <w:rsid w:val="000A30B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CE2E0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5F9A"/>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CD442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D4425"/>
    <w:rPr>
      <w:rFonts w:ascii="Tahoma" w:hAnsi="Tahoma" w:cs="Tahoma"/>
      <w:sz w:val="16"/>
      <w:szCs w:val="16"/>
    </w:rPr>
  </w:style>
  <w:style w:type="character" w:customStyle="1" w:styleId="20">
    <w:name w:val="Заголовок 2 Знак"/>
    <w:basedOn w:val="a0"/>
    <w:link w:val="2"/>
    <w:uiPriority w:val="9"/>
    <w:rsid w:val="00CE2E06"/>
    <w:rPr>
      <w:rFonts w:ascii="Times New Roman" w:eastAsia="Times New Roman" w:hAnsi="Times New Roman" w:cs="Times New Roman"/>
      <w:b/>
      <w:bCs/>
      <w:sz w:val="36"/>
      <w:szCs w:val="36"/>
    </w:rPr>
  </w:style>
  <w:style w:type="character" w:customStyle="1" w:styleId="uk-text-success">
    <w:name w:val="uk-text-success"/>
    <w:basedOn w:val="a0"/>
    <w:rsid w:val="00CE2E06"/>
  </w:style>
  <w:style w:type="character" w:styleId="a6">
    <w:name w:val="Hyperlink"/>
    <w:basedOn w:val="a0"/>
    <w:uiPriority w:val="99"/>
    <w:unhideWhenUsed/>
    <w:rsid w:val="00CE2E06"/>
    <w:rPr>
      <w:color w:val="0000FF"/>
      <w:u w:val="single"/>
    </w:rPr>
  </w:style>
  <w:style w:type="paragraph" w:styleId="a7">
    <w:name w:val="List Paragraph"/>
    <w:basedOn w:val="a"/>
    <w:uiPriority w:val="34"/>
    <w:qFormat/>
    <w:rsid w:val="00276280"/>
    <w:pPr>
      <w:ind w:left="720"/>
      <w:contextualSpacing/>
    </w:pPr>
  </w:style>
  <w:style w:type="table" w:styleId="a8">
    <w:name w:val="Table Grid"/>
    <w:basedOn w:val="a1"/>
    <w:uiPriority w:val="59"/>
    <w:rsid w:val="000A30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rsid w:val="000A30BA"/>
    <w:rPr>
      <w:rFonts w:asciiTheme="majorHAnsi" w:eastAsiaTheme="majorEastAsia" w:hAnsiTheme="majorHAnsi" w:cstheme="majorBidi"/>
      <w:b/>
      <w:bCs/>
      <w:color w:val="365F91" w:themeColor="accent1" w:themeShade="BF"/>
      <w:sz w:val="28"/>
      <w:szCs w:val="28"/>
    </w:rPr>
  </w:style>
  <w:style w:type="character" w:styleId="a9">
    <w:name w:val="Emphasis"/>
    <w:basedOn w:val="a0"/>
    <w:uiPriority w:val="20"/>
    <w:qFormat/>
    <w:rsid w:val="008713A6"/>
    <w:rPr>
      <w:i/>
      <w:iCs/>
    </w:rPr>
  </w:style>
  <w:style w:type="paragraph" w:styleId="aa">
    <w:name w:val="header"/>
    <w:basedOn w:val="a"/>
    <w:link w:val="ab"/>
    <w:uiPriority w:val="99"/>
    <w:unhideWhenUsed/>
    <w:rsid w:val="005D6366"/>
    <w:pPr>
      <w:tabs>
        <w:tab w:val="center" w:pos="4819"/>
        <w:tab w:val="right" w:pos="9639"/>
      </w:tabs>
      <w:spacing w:after="0" w:line="240" w:lineRule="auto"/>
    </w:pPr>
  </w:style>
  <w:style w:type="character" w:customStyle="1" w:styleId="ab">
    <w:name w:val="Верхний колонтитул Знак"/>
    <w:basedOn w:val="a0"/>
    <w:link w:val="aa"/>
    <w:uiPriority w:val="99"/>
    <w:rsid w:val="005D6366"/>
  </w:style>
  <w:style w:type="paragraph" w:styleId="ac">
    <w:name w:val="footer"/>
    <w:basedOn w:val="a"/>
    <w:link w:val="ad"/>
    <w:uiPriority w:val="99"/>
    <w:unhideWhenUsed/>
    <w:rsid w:val="005D6366"/>
    <w:pPr>
      <w:tabs>
        <w:tab w:val="center" w:pos="4819"/>
        <w:tab w:val="right" w:pos="9639"/>
      </w:tabs>
      <w:spacing w:after="0" w:line="240" w:lineRule="auto"/>
    </w:pPr>
  </w:style>
  <w:style w:type="character" w:customStyle="1" w:styleId="ad">
    <w:name w:val="Нижний колонтитул Знак"/>
    <w:basedOn w:val="a0"/>
    <w:link w:val="ac"/>
    <w:uiPriority w:val="99"/>
    <w:rsid w:val="005D6366"/>
  </w:style>
  <w:style w:type="paragraph" w:styleId="ae">
    <w:name w:val="TOC Heading"/>
    <w:basedOn w:val="1"/>
    <w:next w:val="a"/>
    <w:uiPriority w:val="39"/>
    <w:semiHidden/>
    <w:unhideWhenUsed/>
    <w:qFormat/>
    <w:rsid w:val="007B2D3C"/>
    <w:pPr>
      <w:outlineLvl w:val="9"/>
    </w:pPr>
  </w:style>
  <w:style w:type="paragraph" w:styleId="11">
    <w:name w:val="toc 1"/>
    <w:basedOn w:val="a"/>
    <w:next w:val="a"/>
    <w:autoRedefine/>
    <w:uiPriority w:val="39"/>
    <w:unhideWhenUsed/>
    <w:rsid w:val="007B2D3C"/>
    <w:pPr>
      <w:spacing w:after="100"/>
    </w:pPr>
  </w:style>
  <w:style w:type="paragraph" w:styleId="21">
    <w:name w:val="toc 2"/>
    <w:basedOn w:val="a"/>
    <w:next w:val="a"/>
    <w:autoRedefine/>
    <w:uiPriority w:val="39"/>
    <w:unhideWhenUsed/>
    <w:rsid w:val="007B2D3C"/>
    <w:pPr>
      <w:spacing w:after="100"/>
      <w:ind w:left="220"/>
    </w:pPr>
  </w:style>
</w:styles>
</file>

<file path=word/webSettings.xml><?xml version="1.0" encoding="utf-8"?>
<w:webSettings xmlns:r="http://schemas.openxmlformats.org/officeDocument/2006/relationships" xmlns:w="http://schemas.openxmlformats.org/wordprocessingml/2006/main">
  <w:divs>
    <w:div w:id="75371855">
      <w:bodyDiv w:val="1"/>
      <w:marLeft w:val="0"/>
      <w:marRight w:val="0"/>
      <w:marTop w:val="0"/>
      <w:marBottom w:val="0"/>
      <w:divBdr>
        <w:top w:val="none" w:sz="0" w:space="0" w:color="auto"/>
        <w:left w:val="none" w:sz="0" w:space="0" w:color="auto"/>
        <w:bottom w:val="none" w:sz="0" w:space="0" w:color="auto"/>
        <w:right w:val="none" w:sz="0" w:space="0" w:color="auto"/>
      </w:divBdr>
    </w:div>
    <w:div w:id="161118513">
      <w:bodyDiv w:val="1"/>
      <w:marLeft w:val="0"/>
      <w:marRight w:val="0"/>
      <w:marTop w:val="0"/>
      <w:marBottom w:val="0"/>
      <w:divBdr>
        <w:top w:val="none" w:sz="0" w:space="0" w:color="auto"/>
        <w:left w:val="none" w:sz="0" w:space="0" w:color="auto"/>
        <w:bottom w:val="none" w:sz="0" w:space="0" w:color="auto"/>
        <w:right w:val="none" w:sz="0" w:space="0" w:color="auto"/>
      </w:divBdr>
    </w:div>
    <w:div w:id="229930123">
      <w:bodyDiv w:val="1"/>
      <w:marLeft w:val="0"/>
      <w:marRight w:val="0"/>
      <w:marTop w:val="0"/>
      <w:marBottom w:val="0"/>
      <w:divBdr>
        <w:top w:val="none" w:sz="0" w:space="0" w:color="auto"/>
        <w:left w:val="none" w:sz="0" w:space="0" w:color="auto"/>
        <w:bottom w:val="none" w:sz="0" w:space="0" w:color="auto"/>
        <w:right w:val="none" w:sz="0" w:space="0" w:color="auto"/>
      </w:divBdr>
    </w:div>
    <w:div w:id="230622188">
      <w:bodyDiv w:val="1"/>
      <w:marLeft w:val="0"/>
      <w:marRight w:val="0"/>
      <w:marTop w:val="0"/>
      <w:marBottom w:val="0"/>
      <w:divBdr>
        <w:top w:val="none" w:sz="0" w:space="0" w:color="auto"/>
        <w:left w:val="none" w:sz="0" w:space="0" w:color="auto"/>
        <w:bottom w:val="none" w:sz="0" w:space="0" w:color="auto"/>
        <w:right w:val="none" w:sz="0" w:space="0" w:color="auto"/>
      </w:divBdr>
    </w:div>
    <w:div w:id="254479285">
      <w:bodyDiv w:val="1"/>
      <w:marLeft w:val="0"/>
      <w:marRight w:val="0"/>
      <w:marTop w:val="0"/>
      <w:marBottom w:val="0"/>
      <w:divBdr>
        <w:top w:val="none" w:sz="0" w:space="0" w:color="auto"/>
        <w:left w:val="none" w:sz="0" w:space="0" w:color="auto"/>
        <w:bottom w:val="none" w:sz="0" w:space="0" w:color="auto"/>
        <w:right w:val="none" w:sz="0" w:space="0" w:color="auto"/>
      </w:divBdr>
    </w:div>
    <w:div w:id="545990464">
      <w:bodyDiv w:val="1"/>
      <w:marLeft w:val="0"/>
      <w:marRight w:val="0"/>
      <w:marTop w:val="0"/>
      <w:marBottom w:val="0"/>
      <w:divBdr>
        <w:top w:val="none" w:sz="0" w:space="0" w:color="auto"/>
        <w:left w:val="none" w:sz="0" w:space="0" w:color="auto"/>
        <w:bottom w:val="none" w:sz="0" w:space="0" w:color="auto"/>
        <w:right w:val="none" w:sz="0" w:space="0" w:color="auto"/>
      </w:divBdr>
      <w:divsChild>
        <w:div w:id="1003094311">
          <w:marLeft w:val="0"/>
          <w:marRight w:val="0"/>
          <w:marTop w:val="0"/>
          <w:marBottom w:val="225"/>
          <w:divBdr>
            <w:top w:val="none" w:sz="0" w:space="0" w:color="auto"/>
            <w:left w:val="none" w:sz="0" w:space="0" w:color="auto"/>
            <w:bottom w:val="none" w:sz="0" w:space="0" w:color="auto"/>
            <w:right w:val="none" w:sz="0" w:space="0" w:color="auto"/>
          </w:divBdr>
          <w:divsChild>
            <w:div w:id="1644390025">
              <w:marLeft w:val="0"/>
              <w:marRight w:val="0"/>
              <w:marTop w:val="0"/>
              <w:marBottom w:val="0"/>
              <w:divBdr>
                <w:top w:val="none" w:sz="0" w:space="0" w:color="auto"/>
                <w:left w:val="none" w:sz="0" w:space="0" w:color="auto"/>
                <w:bottom w:val="none" w:sz="0" w:space="0" w:color="auto"/>
                <w:right w:val="none" w:sz="0" w:space="0" w:color="auto"/>
              </w:divBdr>
            </w:div>
          </w:divsChild>
        </w:div>
        <w:div w:id="1285388747">
          <w:marLeft w:val="0"/>
          <w:marRight w:val="0"/>
          <w:marTop w:val="0"/>
          <w:marBottom w:val="0"/>
          <w:divBdr>
            <w:top w:val="none" w:sz="0" w:space="0" w:color="auto"/>
            <w:left w:val="none" w:sz="0" w:space="0" w:color="auto"/>
            <w:bottom w:val="none" w:sz="0" w:space="0" w:color="auto"/>
            <w:right w:val="none" w:sz="0" w:space="0" w:color="auto"/>
          </w:divBdr>
        </w:div>
      </w:divsChild>
    </w:div>
    <w:div w:id="608704854">
      <w:bodyDiv w:val="1"/>
      <w:marLeft w:val="0"/>
      <w:marRight w:val="0"/>
      <w:marTop w:val="0"/>
      <w:marBottom w:val="0"/>
      <w:divBdr>
        <w:top w:val="none" w:sz="0" w:space="0" w:color="auto"/>
        <w:left w:val="none" w:sz="0" w:space="0" w:color="auto"/>
        <w:bottom w:val="none" w:sz="0" w:space="0" w:color="auto"/>
        <w:right w:val="none" w:sz="0" w:space="0" w:color="auto"/>
      </w:divBdr>
    </w:div>
    <w:div w:id="935098025">
      <w:bodyDiv w:val="1"/>
      <w:marLeft w:val="0"/>
      <w:marRight w:val="0"/>
      <w:marTop w:val="0"/>
      <w:marBottom w:val="0"/>
      <w:divBdr>
        <w:top w:val="none" w:sz="0" w:space="0" w:color="auto"/>
        <w:left w:val="none" w:sz="0" w:space="0" w:color="auto"/>
        <w:bottom w:val="none" w:sz="0" w:space="0" w:color="auto"/>
        <w:right w:val="none" w:sz="0" w:space="0" w:color="auto"/>
      </w:divBdr>
    </w:div>
    <w:div w:id="1356614746">
      <w:bodyDiv w:val="1"/>
      <w:marLeft w:val="0"/>
      <w:marRight w:val="0"/>
      <w:marTop w:val="0"/>
      <w:marBottom w:val="0"/>
      <w:divBdr>
        <w:top w:val="none" w:sz="0" w:space="0" w:color="auto"/>
        <w:left w:val="none" w:sz="0" w:space="0" w:color="auto"/>
        <w:bottom w:val="none" w:sz="0" w:space="0" w:color="auto"/>
        <w:right w:val="none" w:sz="0" w:space="0" w:color="auto"/>
      </w:divBdr>
    </w:div>
    <w:div w:id="169175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microsoft.com/office/2007/relationships/hdphoto" Target="media/hdphoto3.wdp"/><Relationship Id="rId26" Type="http://schemas.openxmlformats.org/officeDocument/2006/relationships/image" Target="media/image13.jpeg"/><Relationship Id="rId39" Type="http://schemas.openxmlformats.org/officeDocument/2006/relationships/image" Target="media/image26.png"/><Relationship Id="rId21" Type="http://schemas.microsoft.com/office/2007/relationships/hdphoto" Target="media/hdphoto4.wdp"/><Relationship Id="rId34" Type="http://schemas.openxmlformats.org/officeDocument/2006/relationships/image" Target="media/image21.jpeg"/><Relationship Id="rId42" Type="http://schemas.openxmlformats.org/officeDocument/2006/relationships/image" Target="media/image29.jpeg"/><Relationship Id="rId47" Type="http://schemas.microsoft.com/office/2007/relationships/hdphoto" Target="media/hdphoto7.wdp"/><Relationship Id="rId50" Type="http://schemas.openxmlformats.org/officeDocument/2006/relationships/hyperlink" Target="http://bilgorod-d.org.ua/category/novini_osviti/0" TargetMode="External"/><Relationship Id="rId55" Type="http://schemas.openxmlformats.org/officeDocument/2006/relationships/image" Target="media/image36.jpeg"/><Relationship Id="rId63" Type="http://schemas.openxmlformats.org/officeDocument/2006/relationships/image" Target="media/image41.jpe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bilgorod-d.org.ua/images/material-1547210456358-name-1547210466876.jpg" TargetMode="External"/><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image" Target="media/image12.jpeg"/><Relationship Id="rId32" Type="http://schemas.openxmlformats.org/officeDocument/2006/relationships/image" Target="media/image19.png"/><Relationship Id="rId37" Type="http://schemas.openxmlformats.org/officeDocument/2006/relationships/image" Target="media/image24.jpeg"/><Relationship Id="rId40" Type="http://schemas.openxmlformats.org/officeDocument/2006/relationships/image" Target="media/image27.png"/><Relationship Id="rId45" Type="http://schemas.microsoft.com/office/2007/relationships/hdphoto" Target="media/hdphoto6.wdp"/><Relationship Id="rId53" Type="http://schemas.openxmlformats.org/officeDocument/2006/relationships/hyperlink" Target="http://bilgorod-d.org.ua/images/material-1547210456358-name-1547210466542.jpg" TargetMode="External"/><Relationship Id="rId58" Type="http://schemas.openxmlformats.org/officeDocument/2006/relationships/hyperlink" Target="http://bilgorod-d.org.ua/images/material-1547210456358-name-1547210467464.jpg" TargetMode="External"/><Relationship Id="rId66" Type="http://schemas.openxmlformats.org/officeDocument/2006/relationships/footer" Target="footer1.xml"/><Relationship Id="rId5" Type="http://schemas.openxmlformats.org/officeDocument/2006/relationships/webSettings" Target="webSettings.xml"/><Relationship Id="rId15" Type="http://schemas.microsoft.com/office/2007/relationships/hdphoto" Target="media/hdphoto2.wdp"/><Relationship Id="rId23" Type="http://schemas.openxmlformats.org/officeDocument/2006/relationships/image" Target="media/image11.jpeg"/><Relationship Id="rId28" Type="http://schemas.openxmlformats.org/officeDocument/2006/relationships/image" Target="media/image15.png"/><Relationship Id="rId36" Type="http://schemas.openxmlformats.org/officeDocument/2006/relationships/image" Target="media/image23.png"/><Relationship Id="rId49" Type="http://schemas.microsoft.com/office/2007/relationships/hdphoto" Target="media/hdphoto8.wdp"/><Relationship Id="rId57" Type="http://schemas.openxmlformats.org/officeDocument/2006/relationships/image" Target="media/image37.jpeg"/><Relationship Id="rId61" Type="http://schemas.openxmlformats.org/officeDocument/2006/relationships/image" Target="media/image39.jpeg"/><Relationship Id="rId10" Type="http://schemas.openxmlformats.org/officeDocument/2006/relationships/image" Target="media/image3.jpeg"/><Relationship Id="rId19" Type="http://schemas.openxmlformats.org/officeDocument/2006/relationships/image" Target="media/image8.jpeg"/><Relationship Id="rId31" Type="http://schemas.openxmlformats.org/officeDocument/2006/relationships/image" Target="media/image18.jpeg"/><Relationship Id="rId44" Type="http://schemas.openxmlformats.org/officeDocument/2006/relationships/image" Target="media/image31.jpeg"/><Relationship Id="rId52" Type="http://schemas.openxmlformats.org/officeDocument/2006/relationships/image" Target="media/image34.jpeg"/><Relationship Id="rId60" Type="http://schemas.openxmlformats.org/officeDocument/2006/relationships/hyperlink" Target="http://bilgorod-d.org.ua/images/material-1547210456358-name-1547210467766.jpg" TargetMode="External"/><Relationship Id="rId65" Type="http://schemas.openxmlformats.org/officeDocument/2006/relationships/image" Target="media/image4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0.png"/><Relationship Id="rId27" Type="http://schemas.openxmlformats.org/officeDocument/2006/relationships/image" Target="media/image14.jpe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3.jpeg"/><Relationship Id="rId56" Type="http://schemas.openxmlformats.org/officeDocument/2006/relationships/hyperlink" Target="http://bilgorod-d.org.ua/images/material-1547210456358-name-1547210467183.jpg" TargetMode="External"/><Relationship Id="rId64" Type="http://schemas.openxmlformats.org/officeDocument/2006/relationships/image" Target="media/image42.jpeg"/><Relationship Id="rId8" Type="http://schemas.openxmlformats.org/officeDocument/2006/relationships/image" Target="media/image1.jpeg"/><Relationship Id="rId51" Type="http://schemas.openxmlformats.org/officeDocument/2006/relationships/hyperlink" Target="http://bilgorod-d.org.ua/images/material-1547210456358-name-1547210466239.jpg"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7.png"/><Relationship Id="rId25" Type="http://schemas.microsoft.com/office/2007/relationships/hdphoto" Target="media/hdphoto5.wdp"/><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2.jpeg"/><Relationship Id="rId59" Type="http://schemas.openxmlformats.org/officeDocument/2006/relationships/image" Target="media/image38.jpeg"/><Relationship Id="rId67" Type="http://schemas.openxmlformats.org/officeDocument/2006/relationships/fontTable" Target="fontTable.xml"/><Relationship Id="rId20" Type="http://schemas.openxmlformats.org/officeDocument/2006/relationships/image" Target="media/image9.jpeg"/><Relationship Id="rId41" Type="http://schemas.openxmlformats.org/officeDocument/2006/relationships/image" Target="media/image28.png"/><Relationship Id="rId54" Type="http://schemas.openxmlformats.org/officeDocument/2006/relationships/image" Target="media/image35.jpeg"/><Relationship Id="rId62" Type="http://schemas.openxmlformats.org/officeDocument/2006/relationships/image" Target="media/image4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CB894-FC9C-44A3-88B2-A45BA014D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1</Pages>
  <Words>5172</Words>
  <Characters>29484</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68</cp:revision>
  <cp:lastPrinted>2019-01-16T10:54:00Z</cp:lastPrinted>
  <dcterms:created xsi:type="dcterms:W3CDTF">2019-01-11T15:00:00Z</dcterms:created>
  <dcterms:modified xsi:type="dcterms:W3CDTF">2019-05-16T12:00:00Z</dcterms:modified>
</cp:coreProperties>
</file>