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291" w:rsidRPr="00547F28" w:rsidRDefault="00880A15" w:rsidP="00880A15">
      <w:pPr>
        <w:ind w:firstLine="0"/>
        <w:jc w:val="center"/>
        <w:rPr>
          <w:rFonts w:eastAsia="Times New Roman"/>
          <w:b/>
          <w:szCs w:val="28"/>
          <w:lang w:val="uk-UA" w:eastAsia="ru-RU"/>
        </w:rPr>
      </w:pPr>
      <w:r w:rsidRPr="008C4D80">
        <w:rPr>
          <w:rFonts w:eastAsia="Times New Roman"/>
          <w:b/>
          <w:szCs w:val="28"/>
          <w:lang w:eastAsia="ru-RU"/>
        </w:rPr>
        <w:t xml:space="preserve">АСЕРТИВНІСТЬ </w:t>
      </w:r>
      <w:r>
        <w:rPr>
          <w:rFonts w:eastAsia="Times New Roman"/>
          <w:b/>
          <w:szCs w:val="28"/>
          <w:lang w:val="uk-UA" w:eastAsia="ru-RU"/>
        </w:rPr>
        <w:t>ВИКЛАДАЧА</w:t>
      </w:r>
      <w:r w:rsidRPr="008C4D80">
        <w:rPr>
          <w:rFonts w:eastAsia="Times New Roman"/>
          <w:b/>
          <w:szCs w:val="28"/>
          <w:lang w:eastAsia="ru-RU"/>
        </w:rPr>
        <w:t xml:space="preserve"> ЯК УМОВА ЕФЕКТИВНОГО СПІЛКУВАННЯ </w:t>
      </w:r>
      <w:r w:rsidR="00547F28">
        <w:rPr>
          <w:rFonts w:eastAsia="Times New Roman"/>
          <w:b/>
          <w:szCs w:val="28"/>
          <w:lang w:val="uk-UA" w:eastAsia="ru-RU"/>
        </w:rPr>
        <w:t>ЗІ ЗДОБУВАЧАМИ ОСВІТИ</w:t>
      </w:r>
    </w:p>
    <w:p w:rsidR="009B6A36" w:rsidRPr="009B6A36" w:rsidRDefault="0065582C" w:rsidP="009B6A36">
      <w:pPr>
        <w:jc w:val="right"/>
        <w:rPr>
          <w:b/>
          <w:bCs/>
          <w:i/>
          <w:color w:val="000000"/>
          <w:szCs w:val="28"/>
          <w:lang w:val="uk-UA"/>
        </w:rPr>
      </w:pPr>
      <w:r>
        <w:rPr>
          <w:b/>
          <w:bCs/>
          <w:i/>
          <w:color w:val="000000"/>
          <w:szCs w:val="28"/>
          <w:lang w:val="uk-UA"/>
        </w:rPr>
        <w:t>Григор</w:t>
      </w:r>
      <w:r w:rsidR="00CC364C">
        <w:rPr>
          <w:b/>
          <w:bCs/>
          <w:i/>
          <w:color w:val="000000"/>
          <w:szCs w:val="28"/>
          <w:lang w:val="uk-UA"/>
        </w:rPr>
        <w:t>’єва Любов Володимирівна</w:t>
      </w:r>
      <w:bookmarkStart w:id="0" w:name="_GoBack"/>
      <w:bookmarkEnd w:id="0"/>
      <w:r w:rsidR="009B6A36" w:rsidRPr="009B6A36">
        <w:rPr>
          <w:b/>
          <w:bCs/>
          <w:i/>
          <w:color w:val="000000"/>
          <w:szCs w:val="28"/>
          <w:lang w:val="uk-UA"/>
        </w:rPr>
        <w:t>,</w:t>
      </w:r>
    </w:p>
    <w:p w:rsidR="006A69D8" w:rsidRDefault="009B6A36" w:rsidP="009B6A36">
      <w:pPr>
        <w:pStyle w:val="2"/>
        <w:keepNext w:val="0"/>
        <w:keepLines w:val="0"/>
        <w:tabs>
          <w:tab w:val="left" w:pos="993"/>
        </w:tabs>
        <w:spacing w:before="0"/>
        <w:ind w:left="567" w:firstLine="0"/>
        <w:jc w:val="right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9B6A36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викладач </w:t>
      </w:r>
    </w:p>
    <w:p w:rsidR="002303F0" w:rsidRDefault="00880A15" w:rsidP="009B6A36">
      <w:pPr>
        <w:pStyle w:val="2"/>
        <w:keepNext w:val="0"/>
        <w:keepLines w:val="0"/>
        <w:tabs>
          <w:tab w:val="left" w:pos="993"/>
        </w:tabs>
        <w:spacing w:before="0"/>
        <w:ind w:left="567" w:firstLine="0"/>
        <w:jc w:val="right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ВСП «Бердянський коледж Таврійського державного агротехнологічного університету </w:t>
      </w:r>
      <w:proofErr w:type="spellStart"/>
      <w:r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ім.Д.Моторного</w:t>
      </w:r>
      <w:proofErr w:type="spellEnd"/>
      <w:r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»</w:t>
      </w:r>
    </w:p>
    <w:p w:rsidR="009B6A36" w:rsidRPr="009B6A36" w:rsidRDefault="009B6A36" w:rsidP="009B6A36">
      <w:pPr>
        <w:rPr>
          <w:lang w:val="uk-UA"/>
        </w:rPr>
      </w:pPr>
    </w:p>
    <w:p w:rsidR="00B52FB0" w:rsidRPr="00FF13B1" w:rsidRDefault="00B52FB0" w:rsidP="00B52FB0">
      <w:pPr>
        <w:ind w:firstLine="567"/>
        <w:rPr>
          <w:rFonts w:eastAsia="Times New Roman"/>
          <w:szCs w:val="28"/>
          <w:lang w:val="uk-UA" w:eastAsia="ru-RU"/>
        </w:rPr>
      </w:pPr>
      <w:r w:rsidRPr="00DB4AE9">
        <w:rPr>
          <w:rFonts w:eastAsia="Times New Roman"/>
          <w:b/>
          <w:szCs w:val="28"/>
          <w:lang w:val="uk-UA" w:eastAsia="ru-RU"/>
        </w:rPr>
        <w:t xml:space="preserve">Актуальність дослідження. </w:t>
      </w:r>
      <w:r w:rsidRPr="000B6D19">
        <w:rPr>
          <w:rFonts w:eastAsia="Times New Roman"/>
          <w:szCs w:val="28"/>
          <w:lang w:val="uk-UA" w:eastAsia="ru-RU"/>
        </w:rPr>
        <w:t xml:space="preserve">Сучасному освітньому простору властива тенденція гуманізації освіти. </w:t>
      </w:r>
      <w:r w:rsidRPr="00547F28">
        <w:rPr>
          <w:rFonts w:eastAsia="Times New Roman"/>
          <w:szCs w:val="28"/>
          <w:lang w:val="uk-UA" w:eastAsia="ru-RU"/>
        </w:rPr>
        <w:t xml:space="preserve">Концептуальною ознакою цього процесу є встановлення суб’єкт-суб’єктних відношень, у контексті яких здобувач </w:t>
      </w:r>
      <w:r w:rsidRPr="00DB4AE9">
        <w:rPr>
          <w:rFonts w:eastAsia="Times New Roman"/>
          <w:szCs w:val="28"/>
          <w:lang w:val="uk-UA" w:eastAsia="ru-RU"/>
        </w:rPr>
        <w:t>освіти</w:t>
      </w:r>
      <w:r w:rsidR="00C73FED" w:rsidRPr="00DB4AE9">
        <w:rPr>
          <w:rFonts w:eastAsia="Times New Roman"/>
          <w:szCs w:val="28"/>
          <w:lang w:val="uk-UA" w:eastAsia="ru-RU"/>
        </w:rPr>
        <w:t xml:space="preserve"> </w:t>
      </w:r>
      <w:r w:rsidRPr="00547F28">
        <w:rPr>
          <w:rFonts w:eastAsia="Times New Roman"/>
          <w:szCs w:val="28"/>
          <w:lang w:val="uk-UA" w:eastAsia="ru-RU"/>
        </w:rPr>
        <w:t xml:space="preserve">розглядається не як об’єкт педагогічного впливу, а як суб’єкт зі своїм внутрішнім світом, системою цінностей, індивідуальними особливостями тощо. Таким чином, спілкування між </w:t>
      </w:r>
      <w:r w:rsidR="00547F28">
        <w:rPr>
          <w:rFonts w:eastAsia="Times New Roman"/>
          <w:szCs w:val="28"/>
          <w:lang w:val="uk-UA" w:eastAsia="ru-RU"/>
        </w:rPr>
        <w:t>здобувачем освіти</w:t>
      </w:r>
      <w:r w:rsidRPr="00547F28">
        <w:rPr>
          <w:rFonts w:eastAsia="Times New Roman"/>
          <w:szCs w:val="28"/>
          <w:lang w:val="uk-UA" w:eastAsia="ru-RU"/>
        </w:rPr>
        <w:t xml:space="preserve"> і </w:t>
      </w:r>
      <w:r w:rsidRPr="00DB4AE9">
        <w:rPr>
          <w:rFonts w:eastAsia="Times New Roman"/>
          <w:szCs w:val="28"/>
          <w:lang w:val="uk-UA" w:eastAsia="ru-RU"/>
        </w:rPr>
        <w:t>викладач</w:t>
      </w:r>
      <w:r w:rsidRPr="00547F28">
        <w:rPr>
          <w:rFonts w:eastAsia="Times New Roman"/>
          <w:szCs w:val="28"/>
          <w:lang w:val="uk-UA" w:eastAsia="ru-RU"/>
        </w:rPr>
        <w:t xml:space="preserve">ем доцільно розглядати не лише як взаємодію, але і як взаємний вплив. </w:t>
      </w:r>
      <w:r w:rsidRPr="00FF13B1">
        <w:rPr>
          <w:rFonts w:eastAsia="Times New Roman"/>
          <w:szCs w:val="28"/>
          <w:lang w:val="uk-UA" w:eastAsia="ru-RU"/>
        </w:rPr>
        <w:t xml:space="preserve">Відтак конфліктна ситуація є можливістю </w:t>
      </w:r>
      <w:proofErr w:type="spellStart"/>
      <w:r w:rsidRPr="00FF13B1">
        <w:rPr>
          <w:rFonts w:eastAsia="Times New Roman"/>
          <w:szCs w:val="28"/>
          <w:lang w:val="uk-UA" w:eastAsia="ru-RU"/>
        </w:rPr>
        <w:t>актуалізаційного</w:t>
      </w:r>
      <w:proofErr w:type="spellEnd"/>
      <w:r w:rsidRPr="00FF13B1">
        <w:rPr>
          <w:rFonts w:eastAsia="Times New Roman"/>
          <w:szCs w:val="28"/>
          <w:lang w:val="uk-UA" w:eastAsia="ru-RU"/>
        </w:rPr>
        <w:t xml:space="preserve"> взаємовпливу </w:t>
      </w:r>
      <w:r w:rsidRPr="00DB4AE9">
        <w:rPr>
          <w:rFonts w:eastAsia="Times New Roman"/>
          <w:szCs w:val="28"/>
          <w:lang w:val="uk-UA" w:eastAsia="ru-RU"/>
        </w:rPr>
        <w:t>педагога</w:t>
      </w:r>
      <w:r w:rsidRPr="00FF13B1">
        <w:rPr>
          <w:rFonts w:eastAsia="Times New Roman"/>
          <w:szCs w:val="28"/>
          <w:lang w:val="uk-UA" w:eastAsia="ru-RU"/>
        </w:rPr>
        <w:t xml:space="preserve"> та </w:t>
      </w:r>
      <w:r w:rsidRPr="00DB4AE9">
        <w:rPr>
          <w:rFonts w:eastAsia="Times New Roman"/>
          <w:szCs w:val="28"/>
          <w:lang w:val="uk-UA" w:eastAsia="ru-RU"/>
        </w:rPr>
        <w:t>здобувача освіти</w:t>
      </w:r>
      <w:r w:rsidRPr="00FF13B1">
        <w:rPr>
          <w:rFonts w:eastAsia="Times New Roman"/>
          <w:szCs w:val="28"/>
          <w:lang w:val="uk-UA" w:eastAsia="ru-RU"/>
        </w:rPr>
        <w:t xml:space="preserve"> за умови психологічної готовності в</w:t>
      </w:r>
      <w:r w:rsidRPr="00DB4AE9">
        <w:rPr>
          <w:rFonts w:eastAsia="Times New Roman"/>
          <w:szCs w:val="28"/>
          <w:lang w:val="uk-UA" w:eastAsia="ru-RU"/>
        </w:rPr>
        <w:t>икладача</w:t>
      </w:r>
      <w:r w:rsidRPr="00FF13B1">
        <w:rPr>
          <w:rFonts w:eastAsia="Times New Roman"/>
          <w:szCs w:val="28"/>
          <w:lang w:val="uk-UA" w:eastAsia="ru-RU"/>
        </w:rPr>
        <w:t xml:space="preserve"> до конструктивної праці передусім над собою.</w:t>
      </w:r>
    </w:p>
    <w:p w:rsidR="00C73FED" w:rsidRPr="00DB4AE9" w:rsidRDefault="00C73FED" w:rsidP="00B52FB0">
      <w:pPr>
        <w:ind w:firstLine="567"/>
        <w:rPr>
          <w:rFonts w:eastAsia="Times New Roman"/>
          <w:strike/>
          <w:szCs w:val="28"/>
          <w:lang w:val="uk-UA" w:eastAsia="ru-RU"/>
        </w:rPr>
      </w:pPr>
      <w:r w:rsidRPr="00DB4AE9">
        <w:rPr>
          <w:rFonts w:eastAsia="Times New Roman"/>
          <w:szCs w:val="28"/>
          <w:lang w:val="uk-UA" w:eastAsia="ru-RU"/>
        </w:rPr>
        <w:t xml:space="preserve">Оптимальним варіантом спілкування </w:t>
      </w:r>
      <w:r w:rsidR="00E92FF7">
        <w:rPr>
          <w:rFonts w:eastAsia="Times New Roman"/>
          <w:szCs w:val="28"/>
          <w:lang w:val="uk-UA" w:eastAsia="ru-RU"/>
        </w:rPr>
        <w:t>педагога</w:t>
      </w:r>
      <w:r w:rsidRPr="00DB4AE9">
        <w:rPr>
          <w:rFonts w:eastAsia="Times New Roman"/>
          <w:szCs w:val="28"/>
          <w:lang w:val="uk-UA" w:eastAsia="ru-RU"/>
        </w:rPr>
        <w:t xml:space="preserve"> зі </w:t>
      </w:r>
      <w:r w:rsidR="00547F28">
        <w:rPr>
          <w:rFonts w:eastAsia="Times New Roman"/>
          <w:szCs w:val="28"/>
          <w:lang w:val="uk-UA" w:eastAsia="ru-RU"/>
        </w:rPr>
        <w:t>здобувачами освіти</w:t>
      </w:r>
      <w:r w:rsidR="00DB4AE9" w:rsidRPr="00DB4AE9">
        <w:rPr>
          <w:rFonts w:eastAsia="Times New Roman"/>
          <w:szCs w:val="28"/>
          <w:lang w:val="uk-UA" w:eastAsia="ru-RU"/>
        </w:rPr>
        <w:t>,</w:t>
      </w:r>
      <w:r w:rsidRPr="00DB4AE9">
        <w:rPr>
          <w:rFonts w:eastAsia="Times New Roman"/>
          <w:szCs w:val="28"/>
          <w:lang w:val="uk-UA" w:eastAsia="ru-RU"/>
        </w:rPr>
        <w:t xml:space="preserve"> який допомаг</w:t>
      </w:r>
      <w:r w:rsidR="00660FFF">
        <w:rPr>
          <w:rFonts w:eastAsia="Times New Roman"/>
          <w:szCs w:val="28"/>
          <w:lang w:val="uk-UA" w:eastAsia="ru-RU"/>
        </w:rPr>
        <w:t xml:space="preserve">ає успішно вирішувати </w:t>
      </w:r>
      <w:r w:rsidR="00FF13B1">
        <w:rPr>
          <w:rFonts w:eastAsia="Times New Roman"/>
          <w:szCs w:val="28"/>
          <w:lang w:val="uk-UA" w:eastAsia="ru-RU"/>
        </w:rPr>
        <w:t>різноманітні конфліктні ситуації, а також і попереджати їх</w:t>
      </w:r>
      <w:r w:rsidR="00660FFF">
        <w:rPr>
          <w:rFonts w:eastAsia="Times New Roman"/>
          <w:szCs w:val="28"/>
          <w:lang w:val="uk-UA" w:eastAsia="ru-RU"/>
        </w:rPr>
        <w:t>,</w:t>
      </w:r>
      <w:r w:rsidRPr="00DB4AE9">
        <w:rPr>
          <w:rFonts w:eastAsia="Times New Roman"/>
          <w:szCs w:val="28"/>
          <w:lang w:val="uk-UA" w:eastAsia="ru-RU"/>
        </w:rPr>
        <w:t xml:space="preserve"> є </w:t>
      </w:r>
      <w:proofErr w:type="spellStart"/>
      <w:r w:rsidRPr="00DB4AE9">
        <w:rPr>
          <w:rFonts w:eastAsia="Times New Roman"/>
          <w:szCs w:val="28"/>
          <w:lang w:val="uk-UA" w:eastAsia="ru-RU"/>
        </w:rPr>
        <w:t>асертивна</w:t>
      </w:r>
      <w:proofErr w:type="spellEnd"/>
      <w:r w:rsidRPr="00DB4AE9">
        <w:rPr>
          <w:rFonts w:eastAsia="Times New Roman"/>
          <w:szCs w:val="28"/>
          <w:lang w:val="uk-UA" w:eastAsia="ru-RU"/>
        </w:rPr>
        <w:t xml:space="preserve"> поведінка</w:t>
      </w:r>
      <w:r w:rsidR="00524E45">
        <w:rPr>
          <w:rFonts w:eastAsia="Times New Roman"/>
          <w:szCs w:val="28"/>
          <w:lang w:val="uk-UA" w:eastAsia="ru-RU"/>
        </w:rPr>
        <w:t>. Її</w:t>
      </w:r>
      <w:r w:rsidR="00FF13B1">
        <w:rPr>
          <w:rFonts w:eastAsia="Times New Roman"/>
          <w:szCs w:val="28"/>
          <w:lang w:val="uk-UA" w:eastAsia="ru-RU"/>
        </w:rPr>
        <w:t xml:space="preserve"> </w:t>
      </w:r>
      <w:r w:rsidR="00524E45">
        <w:rPr>
          <w:rFonts w:eastAsia="Times New Roman"/>
          <w:szCs w:val="28"/>
          <w:lang w:val="uk-UA" w:eastAsia="ru-RU"/>
        </w:rPr>
        <w:t xml:space="preserve">дотримання </w:t>
      </w:r>
      <w:r w:rsidR="00D30A20" w:rsidRPr="00DB4AE9">
        <w:rPr>
          <w:rFonts w:eastAsia="Times New Roman"/>
          <w:szCs w:val="28"/>
          <w:lang w:val="uk-UA" w:eastAsia="ru-RU"/>
        </w:rPr>
        <w:t xml:space="preserve">приводить до формування самостійної та відповідальної особистості, здатної успішно вирішувати </w:t>
      </w:r>
      <w:r w:rsidR="00FF13B1">
        <w:rPr>
          <w:rFonts w:eastAsia="Times New Roman"/>
          <w:szCs w:val="28"/>
          <w:lang w:val="uk-UA" w:eastAsia="ru-RU"/>
        </w:rPr>
        <w:t>психологічні</w:t>
      </w:r>
      <w:r w:rsidR="005758EC">
        <w:rPr>
          <w:rFonts w:eastAsia="Times New Roman"/>
          <w:szCs w:val="28"/>
          <w:lang w:val="uk-UA" w:eastAsia="ru-RU"/>
        </w:rPr>
        <w:t xml:space="preserve">, </w:t>
      </w:r>
      <w:r w:rsidR="00547F28">
        <w:rPr>
          <w:rFonts w:eastAsia="Times New Roman"/>
          <w:szCs w:val="28"/>
          <w:lang w:val="uk-UA" w:eastAsia="ru-RU"/>
        </w:rPr>
        <w:t xml:space="preserve">освітні, </w:t>
      </w:r>
      <w:r w:rsidR="005758EC" w:rsidRPr="00DB4AE9">
        <w:rPr>
          <w:rFonts w:eastAsia="Times New Roman"/>
          <w:szCs w:val="28"/>
          <w:lang w:val="uk-UA" w:eastAsia="ru-RU"/>
        </w:rPr>
        <w:t>виробничі та ін</w:t>
      </w:r>
      <w:r w:rsidR="005758EC">
        <w:rPr>
          <w:rFonts w:eastAsia="Times New Roman"/>
          <w:szCs w:val="28"/>
          <w:lang w:val="uk-UA" w:eastAsia="ru-RU"/>
        </w:rPr>
        <w:t>ші</w:t>
      </w:r>
      <w:r w:rsidR="005758EC" w:rsidRPr="00DB4AE9">
        <w:rPr>
          <w:rFonts w:eastAsia="Times New Roman"/>
          <w:szCs w:val="28"/>
          <w:lang w:val="uk-UA" w:eastAsia="ru-RU"/>
        </w:rPr>
        <w:t xml:space="preserve"> </w:t>
      </w:r>
      <w:r w:rsidR="00D30A20" w:rsidRPr="00DB4AE9">
        <w:rPr>
          <w:rFonts w:eastAsia="Times New Roman"/>
          <w:szCs w:val="28"/>
          <w:lang w:val="uk-UA" w:eastAsia="ru-RU"/>
        </w:rPr>
        <w:t>проблеми</w:t>
      </w:r>
      <w:r w:rsidR="005758EC">
        <w:rPr>
          <w:rFonts w:eastAsia="Times New Roman"/>
          <w:szCs w:val="28"/>
          <w:lang w:val="uk-UA" w:eastAsia="ru-RU"/>
        </w:rPr>
        <w:t>.</w:t>
      </w:r>
      <w:r w:rsidR="00D30A20" w:rsidRPr="00DB4AE9">
        <w:rPr>
          <w:rFonts w:eastAsia="Times New Roman"/>
          <w:szCs w:val="28"/>
          <w:lang w:val="uk-UA" w:eastAsia="ru-RU"/>
        </w:rPr>
        <w:t xml:space="preserve"> А це і є мета сучасної гуманістичної освіти.</w:t>
      </w:r>
    </w:p>
    <w:p w:rsidR="00B52FB0" w:rsidRPr="00DB4AE9" w:rsidRDefault="00B52FB0" w:rsidP="00B52FB0">
      <w:pPr>
        <w:rPr>
          <w:szCs w:val="28"/>
          <w:lang w:val="uk-UA"/>
        </w:rPr>
      </w:pPr>
      <w:r w:rsidRPr="00DB4AE9">
        <w:rPr>
          <w:b/>
          <w:szCs w:val="28"/>
          <w:lang w:val="uk-UA"/>
        </w:rPr>
        <w:t xml:space="preserve">Мета </w:t>
      </w:r>
      <w:r w:rsidR="00931DF7">
        <w:rPr>
          <w:rFonts w:eastAsia="Times New Roman"/>
          <w:b/>
          <w:szCs w:val="28"/>
          <w:lang w:val="uk-UA" w:eastAsia="ru-RU"/>
        </w:rPr>
        <w:t>статті</w:t>
      </w:r>
      <w:r w:rsidRPr="00DB4AE9">
        <w:rPr>
          <w:b/>
          <w:szCs w:val="28"/>
          <w:lang w:val="uk-UA"/>
        </w:rPr>
        <w:t>:</w:t>
      </w:r>
      <w:r w:rsidRPr="00DB4AE9">
        <w:rPr>
          <w:szCs w:val="28"/>
          <w:lang w:val="uk-UA"/>
        </w:rPr>
        <w:t xml:space="preserve"> розкрити поняття «</w:t>
      </w:r>
      <w:proofErr w:type="spellStart"/>
      <w:r w:rsidRPr="00DB4AE9">
        <w:rPr>
          <w:szCs w:val="28"/>
          <w:lang w:val="uk-UA"/>
        </w:rPr>
        <w:t>асертивніть</w:t>
      </w:r>
      <w:proofErr w:type="spellEnd"/>
      <w:r w:rsidRPr="00DB4AE9">
        <w:rPr>
          <w:szCs w:val="28"/>
          <w:lang w:val="uk-UA"/>
        </w:rPr>
        <w:t>»</w:t>
      </w:r>
      <w:r w:rsidR="00BB791E">
        <w:rPr>
          <w:szCs w:val="28"/>
          <w:lang w:val="uk-UA"/>
        </w:rPr>
        <w:t>;</w:t>
      </w:r>
      <w:r w:rsidRPr="00DB4AE9">
        <w:rPr>
          <w:szCs w:val="28"/>
          <w:lang w:val="uk-UA"/>
        </w:rPr>
        <w:t xml:space="preserve"> </w:t>
      </w:r>
      <w:r w:rsidR="00931DF7">
        <w:rPr>
          <w:szCs w:val="28"/>
          <w:lang w:val="uk-UA"/>
        </w:rPr>
        <w:t>вказати основні компоненти,</w:t>
      </w:r>
      <w:r w:rsidR="00BB791E">
        <w:rPr>
          <w:szCs w:val="28"/>
          <w:lang w:val="uk-UA"/>
        </w:rPr>
        <w:t xml:space="preserve"> </w:t>
      </w:r>
      <w:r w:rsidR="00931DF7">
        <w:rPr>
          <w:szCs w:val="28"/>
          <w:lang w:val="uk-UA"/>
        </w:rPr>
        <w:t xml:space="preserve">принципи, техніку </w:t>
      </w:r>
      <w:proofErr w:type="spellStart"/>
      <w:r w:rsidR="00931DF7">
        <w:rPr>
          <w:szCs w:val="28"/>
          <w:lang w:val="uk-UA"/>
        </w:rPr>
        <w:t>асертивної</w:t>
      </w:r>
      <w:proofErr w:type="spellEnd"/>
      <w:r w:rsidRPr="00DB4AE9">
        <w:rPr>
          <w:szCs w:val="28"/>
          <w:lang w:val="uk-UA"/>
        </w:rPr>
        <w:t xml:space="preserve"> </w:t>
      </w:r>
      <w:r w:rsidR="00931DF7">
        <w:rPr>
          <w:szCs w:val="28"/>
          <w:lang w:val="uk-UA"/>
        </w:rPr>
        <w:t>поведінки;</w:t>
      </w:r>
      <w:r w:rsidRPr="00DB4AE9">
        <w:rPr>
          <w:szCs w:val="28"/>
          <w:lang w:val="uk-UA"/>
        </w:rPr>
        <w:t xml:space="preserve"> </w:t>
      </w:r>
      <w:r w:rsidR="00BB791E">
        <w:rPr>
          <w:szCs w:val="28"/>
          <w:lang w:val="uk-UA"/>
        </w:rPr>
        <w:t>надати</w:t>
      </w:r>
      <w:r w:rsidRPr="00DB4AE9">
        <w:rPr>
          <w:szCs w:val="28"/>
          <w:lang w:val="uk-UA"/>
        </w:rPr>
        <w:t xml:space="preserve"> </w:t>
      </w:r>
      <w:r w:rsidR="003105ED">
        <w:rPr>
          <w:szCs w:val="28"/>
          <w:lang w:val="uk-UA"/>
        </w:rPr>
        <w:t>д</w:t>
      </w:r>
      <w:r w:rsidR="003105ED" w:rsidRPr="00334619">
        <w:rPr>
          <w:rFonts w:eastAsia="Times New Roman"/>
          <w:szCs w:val="28"/>
          <w:lang w:val="uk-UA" w:eastAsia="ru-RU"/>
        </w:rPr>
        <w:t>жерел</w:t>
      </w:r>
      <w:r w:rsidR="00E92FF7">
        <w:rPr>
          <w:rFonts w:eastAsia="Times New Roman"/>
          <w:szCs w:val="28"/>
          <w:lang w:val="uk-UA" w:eastAsia="ru-RU"/>
        </w:rPr>
        <w:t>а</w:t>
      </w:r>
      <w:r w:rsidR="003105ED" w:rsidRPr="00334619">
        <w:rPr>
          <w:rFonts w:eastAsia="Times New Roman"/>
          <w:szCs w:val="28"/>
          <w:lang w:val="uk-UA" w:eastAsia="ru-RU"/>
        </w:rPr>
        <w:t xml:space="preserve"> </w:t>
      </w:r>
      <w:r w:rsidR="003105ED">
        <w:rPr>
          <w:rFonts w:eastAsia="Times New Roman"/>
          <w:szCs w:val="28"/>
          <w:lang w:val="uk-UA" w:eastAsia="ru-RU"/>
        </w:rPr>
        <w:t xml:space="preserve">та способи </w:t>
      </w:r>
      <w:r w:rsidR="003105ED" w:rsidRPr="00DB4AE9">
        <w:rPr>
          <w:rFonts w:eastAsia="Times New Roman"/>
          <w:szCs w:val="28"/>
          <w:lang w:val="uk-UA" w:eastAsia="ru-RU"/>
        </w:rPr>
        <w:t>удосконалення навичок</w:t>
      </w:r>
      <w:r w:rsidR="003105ED">
        <w:rPr>
          <w:rFonts w:eastAsia="Times New Roman"/>
          <w:szCs w:val="28"/>
          <w:lang w:val="uk-UA" w:eastAsia="ru-RU"/>
        </w:rPr>
        <w:t xml:space="preserve"> </w:t>
      </w:r>
      <w:proofErr w:type="spellStart"/>
      <w:r w:rsidR="003105ED">
        <w:rPr>
          <w:rFonts w:eastAsia="Times New Roman"/>
          <w:szCs w:val="28"/>
          <w:lang w:val="uk-UA" w:eastAsia="ru-RU"/>
        </w:rPr>
        <w:t>асертивності</w:t>
      </w:r>
      <w:proofErr w:type="spellEnd"/>
      <w:r w:rsidR="003105ED">
        <w:rPr>
          <w:rFonts w:eastAsia="Times New Roman"/>
          <w:szCs w:val="28"/>
          <w:lang w:val="uk-UA" w:eastAsia="ru-RU"/>
        </w:rPr>
        <w:t xml:space="preserve"> педагогів</w:t>
      </w:r>
      <w:r w:rsidR="003105ED" w:rsidRPr="00334619">
        <w:rPr>
          <w:rFonts w:eastAsia="Times New Roman"/>
          <w:szCs w:val="28"/>
          <w:lang w:val="uk-UA" w:eastAsia="ru-RU"/>
        </w:rPr>
        <w:t xml:space="preserve"> </w:t>
      </w:r>
      <w:r w:rsidRPr="00DB4AE9">
        <w:rPr>
          <w:rFonts w:eastAsia="Times New Roman"/>
          <w:szCs w:val="28"/>
          <w:lang w:val="uk-UA" w:eastAsia="ru-RU"/>
        </w:rPr>
        <w:t xml:space="preserve">(емоційної зрілості, високої самооцінки, впевненості в собі, гнучкості), оскільки їх поведінка має навчальний характер і закладає моделі поведінки </w:t>
      </w:r>
      <w:r w:rsidR="00547F28">
        <w:rPr>
          <w:rFonts w:eastAsia="Times New Roman"/>
          <w:szCs w:val="28"/>
          <w:lang w:val="uk-UA" w:eastAsia="ru-RU"/>
        </w:rPr>
        <w:t>здобувачів освіти</w:t>
      </w:r>
      <w:r w:rsidRPr="00DB4AE9">
        <w:rPr>
          <w:rFonts w:eastAsia="Times New Roman"/>
          <w:szCs w:val="28"/>
          <w:lang w:val="uk-UA" w:eastAsia="ru-RU"/>
        </w:rPr>
        <w:t xml:space="preserve"> в майбутніх конфліктних ситуаціях.</w:t>
      </w:r>
    </w:p>
    <w:p w:rsidR="00661C37" w:rsidRPr="00661C37" w:rsidRDefault="0019244C" w:rsidP="00661C37">
      <w:pPr>
        <w:pStyle w:val="2"/>
        <w:keepNext w:val="0"/>
        <w:keepLines w:val="0"/>
        <w:tabs>
          <w:tab w:val="left" w:pos="993"/>
        </w:tabs>
        <w:spacing w:before="0"/>
        <w:ind w:firstLine="567"/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Аналіз </w:t>
      </w:r>
      <w:r w:rsidR="0073339D">
        <w:rPr>
          <w:rFonts w:ascii="Times New Roman" w:hAnsi="Times New Roman" w:cs="Times New Roman"/>
          <w:color w:val="auto"/>
          <w:sz w:val="28"/>
          <w:szCs w:val="28"/>
          <w:lang w:val="uk-UA"/>
        </w:rPr>
        <w:t>поперед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ніх досліджень</w:t>
      </w:r>
      <w:r w:rsidR="00661C37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.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Концепція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асертивності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сформувалась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у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кінці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50-х - </w:t>
      </w:r>
      <w:proofErr w:type="gram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на початку</w:t>
      </w:r>
      <w:proofErr w:type="gram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60-х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років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у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пра</w:t>
      </w:r>
      <w:r w:rsidR="00B96591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цях</w:t>
      </w:r>
      <w:proofErr w:type="spellEnd"/>
      <w:r w:rsidR="00B96591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</w:t>
      </w:r>
      <w:proofErr w:type="spellStart"/>
      <w:r w:rsidR="00B96591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американського</w:t>
      </w:r>
      <w:proofErr w:type="spellEnd"/>
      <w:r w:rsidR="00B96591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психолога </w:t>
      </w:r>
      <w:proofErr w:type="spellStart"/>
      <w:r w:rsidR="00B96591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А.</w:t>
      </w:r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Солтера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і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увібрала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в себе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основні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положення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гуманістичної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психології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і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трансактного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аналізу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. У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лексиконі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східноєвропейських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психологів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термін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«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асертивність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»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з’явився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після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публікації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книжки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чеських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авторів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В.Каппоні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і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Т.Новака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і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зайняв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міцні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позиції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.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Під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цим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терміном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у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психологічній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літературі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стали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розуміти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певну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особистісну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автономію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,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незалежність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від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зовнішніх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впливів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та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оцінок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,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здатність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самостійно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регулювати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свою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поведінку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та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вміння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конструктивно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знаходити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вихід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з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проблемних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ситуацій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 xml:space="preserve"> у </w:t>
      </w:r>
      <w:proofErr w:type="spellStart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спілкуванні</w:t>
      </w:r>
      <w:proofErr w:type="spellEnd"/>
      <w:r w:rsidR="00661C37" w:rsidRPr="00661C37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.</w:t>
      </w:r>
    </w:p>
    <w:p w:rsidR="00661C37" w:rsidRPr="0073339D" w:rsidRDefault="00661C37" w:rsidP="00661C37">
      <w:pPr>
        <w:ind w:firstLine="567"/>
        <w:rPr>
          <w:rFonts w:eastAsia="Times New Roman"/>
          <w:szCs w:val="28"/>
          <w:lang w:eastAsia="ru-RU"/>
        </w:rPr>
      </w:pPr>
      <w:r w:rsidRPr="0073339D">
        <w:rPr>
          <w:rFonts w:eastAsia="Times New Roman"/>
          <w:szCs w:val="28"/>
          <w:lang w:eastAsia="ru-RU"/>
        </w:rPr>
        <w:t xml:space="preserve">У </w:t>
      </w:r>
      <w:proofErr w:type="spellStart"/>
      <w:r w:rsidRPr="0073339D">
        <w:rPr>
          <w:rFonts w:eastAsia="Times New Roman"/>
          <w:szCs w:val="28"/>
          <w:lang w:eastAsia="ru-RU"/>
        </w:rPr>
        <w:t>сучасних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довідкових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психологічних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джерелах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можна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знайти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такі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визначення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терміна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«</w:t>
      </w:r>
      <w:proofErr w:type="spellStart"/>
      <w:r w:rsidRPr="0073339D">
        <w:rPr>
          <w:rFonts w:eastAsia="Times New Roman"/>
          <w:szCs w:val="28"/>
          <w:lang w:eastAsia="ru-RU"/>
        </w:rPr>
        <w:t>асертивність</w:t>
      </w:r>
      <w:proofErr w:type="spellEnd"/>
      <w:r w:rsidRPr="0073339D">
        <w:rPr>
          <w:rFonts w:eastAsia="Times New Roman"/>
          <w:szCs w:val="28"/>
          <w:lang w:eastAsia="ru-RU"/>
        </w:rPr>
        <w:t xml:space="preserve">». </w:t>
      </w:r>
      <w:proofErr w:type="spellStart"/>
      <w:r w:rsidRPr="0073339D">
        <w:rPr>
          <w:rFonts w:eastAsia="Times New Roman"/>
          <w:szCs w:val="28"/>
          <w:lang w:eastAsia="ru-RU"/>
        </w:rPr>
        <w:t>Асертивність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- </w:t>
      </w:r>
      <w:proofErr w:type="spellStart"/>
      <w:r w:rsidRPr="0073339D">
        <w:rPr>
          <w:rFonts w:eastAsia="Times New Roman"/>
          <w:szCs w:val="28"/>
          <w:lang w:eastAsia="ru-RU"/>
        </w:rPr>
        <w:t>здатність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людини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впевнено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і з </w:t>
      </w:r>
      <w:proofErr w:type="spellStart"/>
      <w:r w:rsidRPr="0073339D">
        <w:rPr>
          <w:rFonts w:eastAsia="Times New Roman"/>
          <w:szCs w:val="28"/>
          <w:lang w:eastAsia="ru-RU"/>
        </w:rPr>
        <w:t>гідністю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відстоювати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свої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права, не </w:t>
      </w:r>
      <w:proofErr w:type="spellStart"/>
      <w:r w:rsidRPr="0073339D">
        <w:rPr>
          <w:rFonts w:eastAsia="Times New Roman"/>
          <w:szCs w:val="28"/>
          <w:lang w:eastAsia="ru-RU"/>
        </w:rPr>
        <w:t>принижувати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при </w:t>
      </w:r>
      <w:proofErr w:type="spellStart"/>
      <w:r w:rsidRPr="0073339D">
        <w:rPr>
          <w:rFonts w:eastAsia="Times New Roman"/>
          <w:szCs w:val="28"/>
          <w:lang w:eastAsia="ru-RU"/>
        </w:rPr>
        <w:t>цьому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прав </w:t>
      </w:r>
      <w:proofErr w:type="spellStart"/>
      <w:r w:rsidRPr="0073339D">
        <w:rPr>
          <w:rFonts w:eastAsia="Times New Roman"/>
          <w:szCs w:val="28"/>
          <w:lang w:eastAsia="ru-RU"/>
        </w:rPr>
        <w:t>інших</w:t>
      </w:r>
      <w:proofErr w:type="spellEnd"/>
      <w:r w:rsidRPr="0073339D">
        <w:rPr>
          <w:rFonts w:eastAsia="Times New Roman"/>
          <w:szCs w:val="28"/>
          <w:lang w:eastAsia="ru-RU"/>
        </w:rPr>
        <w:t xml:space="preserve">. </w:t>
      </w:r>
      <w:proofErr w:type="spellStart"/>
      <w:r w:rsidRPr="0073339D">
        <w:rPr>
          <w:rFonts w:eastAsia="Times New Roman"/>
          <w:szCs w:val="28"/>
          <w:lang w:eastAsia="ru-RU"/>
        </w:rPr>
        <w:t>Асертивною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називається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відкрита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поведінка</w:t>
      </w:r>
      <w:proofErr w:type="spellEnd"/>
      <w:r w:rsidRPr="0073339D">
        <w:rPr>
          <w:rFonts w:eastAsia="Times New Roman"/>
          <w:szCs w:val="28"/>
          <w:lang w:eastAsia="ru-RU"/>
        </w:rPr>
        <w:t xml:space="preserve">, </w:t>
      </w:r>
      <w:proofErr w:type="spellStart"/>
      <w:r w:rsidRPr="0073339D">
        <w:rPr>
          <w:rFonts w:eastAsia="Times New Roman"/>
          <w:szCs w:val="28"/>
          <w:lang w:eastAsia="ru-RU"/>
        </w:rPr>
        <w:t>що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не </w:t>
      </w:r>
      <w:proofErr w:type="spellStart"/>
      <w:r w:rsidRPr="0073339D">
        <w:rPr>
          <w:rFonts w:eastAsia="Times New Roman"/>
          <w:szCs w:val="28"/>
          <w:lang w:eastAsia="ru-RU"/>
        </w:rPr>
        <w:t>завдає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шкоди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іншим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людям та не </w:t>
      </w:r>
      <w:proofErr w:type="spellStart"/>
      <w:r w:rsidRPr="0073339D">
        <w:rPr>
          <w:rFonts w:eastAsia="Times New Roman"/>
          <w:szCs w:val="28"/>
          <w:lang w:eastAsia="ru-RU"/>
        </w:rPr>
        <w:t>принижує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їхню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гідність</w:t>
      </w:r>
      <w:proofErr w:type="spellEnd"/>
      <w:r w:rsidRPr="0073339D">
        <w:rPr>
          <w:rFonts w:eastAsia="Times New Roman"/>
          <w:szCs w:val="28"/>
          <w:lang w:eastAsia="ru-RU"/>
        </w:rPr>
        <w:t xml:space="preserve">. </w:t>
      </w:r>
      <w:proofErr w:type="spellStart"/>
      <w:r w:rsidRPr="0073339D">
        <w:rPr>
          <w:rFonts w:eastAsia="Times New Roman"/>
          <w:szCs w:val="28"/>
          <w:lang w:eastAsia="ru-RU"/>
        </w:rPr>
        <w:t>Розроблені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різноманітні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спеціальні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програми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соціально-психологічних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тренінгів</w:t>
      </w:r>
      <w:proofErr w:type="spellEnd"/>
      <w:r w:rsidRPr="0073339D">
        <w:rPr>
          <w:rFonts w:eastAsia="Times New Roman"/>
          <w:szCs w:val="28"/>
          <w:lang w:eastAsia="ru-RU"/>
        </w:rPr>
        <w:t xml:space="preserve">, </w:t>
      </w:r>
      <w:proofErr w:type="spellStart"/>
      <w:r w:rsidRPr="0073339D">
        <w:rPr>
          <w:rFonts w:eastAsia="Times New Roman"/>
          <w:szCs w:val="28"/>
          <w:lang w:eastAsia="ru-RU"/>
        </w:rPr>
        <w:t>спрямовані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на </w:t>
      </w:r>
      <w:proofErr w:type="spellStart"/>
      <w:r w:rsidRPr="0073339D">
        <w:rPr>
          <w:rFonts w:eastAsia="Times New Roman"/>
          <w:szCs w:val="28"/>
          <w:lang w:eastAsia="ru-RU"/>
        </w:rPr>
        <w:t>розвиток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і </w:t>
      </w:r>
      <w:proofErr w:type="spellStart"/>
      <w:r w:rsidRPr="0073339D">
        <w:rPr>
          <w:rFonts w:eastAsia="Times New Roman"/>
          <w:szCs w:val="28"/>
          <w:lang w:eastAsia="ru-RU"/>
        </w:rPr>
        <w:t>становлення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асертивності</w:t>
      </w:r>
      <w:proofErr w:type="spellEnd"/>
      <w:r w:rsidRPr="0073339D">
        <w:rPr>
          <w:rFonts w:eastAsia="Times New Roman"/>
          <w:szCs w:val="28"/>
          <w:lang w:eastAsia="ru-RU"/>
        </w:rPr>
        <w:t xml:space="preserve">... </w:t>
      </w:r>
      <w:proofErr w:type="spellStart"/>
      <w:r w:rsidRPr="0073339D">
        <w:rPr>
          <w:rFonts w:eastAsia="Times New Roman"/>
          <w:szCs w:val="28"/>
          <w:lang w:eastAsia="ru-RU"/>
        </w:rPr>
        <w:t>всі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вони </w:t>
      </w:r>
      <w:proofErr w:type="spellStart"/>
      <w:r w:rsidRPr="0073339D">
        <w:rPr>
          <w:rFonts w:eastAsia="Times New Roman"/>
          <w:szCs w:val="28"/>
          <w:lang w:eastAsia="ru-RU"/>
        </w:rPr>
        <w:t>тією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чи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іншою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мірою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керуються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принципом </w:t>
      </w:r>
      <w:proofErr w:type="spellStart"/>
      <w:r w:rsidRPr="0073339D">
        <w:rPr>
          <w:rFonts w:eastAsia="Times New Roman"/>
          <w:szCs w:val="28"/>
          <w:lang w:eastAsia="ru-RU"/>
        </w:rPr>
        <w:t>розвитку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lastRenderedPageBreak/>
        <w:t>здатності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людини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бути </w:t>
      </w:r>
      <w:proofErr w:type="spellStart"/>
      <w:r w:rsidRPr="0073339D">
        <w:rPr>
          <w:rFonts w:eastAsia="Times New Roman"/>
          <w:szCs w:val="28"/>
          <w:lang w:eastAsia="ru-RU"/>
        </w:rPr>
        <w:t>чесною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і дружелюбною. </w:t>
      </w:r>
      <w:proofErr w:type="spellStart"/>
      <w:r w:rsidRPr="0073339D">
        <w:rPr>
          <w:rFonts w:eastAsia="Times New Roman"/>
          <w:szCs w:val="28"/>
          <w:lang w:eastAsia="ru-RU"/>
        </w:rPr>
        <w:t>Асертивність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- </w:t>
      </w:r>
      <w:proofErr w:type="spellStart"/>
      <w:r w:rsidRPr="0073339D">
        <w:rPr>
          <w:rFonts w:eastAsia="Times New Roman"/>
          <w:szCs w:val="28"/>
          <w:lang w:eastAsia="ru-RU"/>
        </w:rPr>
        <w:t>впевнений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захист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своїх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інтересів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чи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своєї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точки </w:t>
      </w:r>
      <w:proofErr w:type="spellStart"/>
      <w:r w:rsidRPr="0073339D">
        <w:rPr>
          <w:rFonts w:eastAsia="Times New Roman"/>
          <w:szCs w:val="28"/>
          <w:lang w:eastAsia="ru-RU"/>
        </w:rPr>
        <w:t>зору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з </w:t>
      </w:r>
      <w:proofErr w:type="spellStart"/>
      <w:r w:rsidRPr="0073339D">
        <w:rPr>
          <w:rFonts w:eastAsia="Times New Roman"/>
          <w:szCs w:val="28"/>
          <w:lang w:eastAsia="ru-RU"/>
        </w:rPr>
        <w:t>урахуванням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інтересів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інших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людей.</w:t>
      </w:r>
    </w:p>
    <w:p w:rsidR="00661C37" w:rsidRPr="0073339D" w:rsidRDefault="00661C37" w:rsidP="005D5B50">
      <w:pPr>
        <w:ind w:firstLine="567"/>
        <w:rPr>
          <w:rFonts w:eastAsia="Times New Roman"/>
          <w:szCs w:val="28"/>
          <w:lang w:eastAsia="ru-RU"/>
        </w:rPr>
      </w:pPr>
      <w:proofErr w:type="spellStart"/>
      <w:r w:rsidRPr="0073339D">
        <w:rPr>
          <w:rFonts w:eastAsia="Times New Roman"/>
          <w:szCs w:val="28"/>
          <w:lang w:eastAsia="ru-RU"/>
        </w:rPr>
        <w:t>Асертивна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людина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володіє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здатністю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домовлятися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і </w:t>
      </w:r>
      <w:proofErr w:type="spellStart"/>
      <w:r w:rsidRPr="0073339D">
        <w:rPr>
          <w:rFonts w:eastAsia="Times New Roman"/>
          <w:szCs w:val="28"/>
          <w:lang w:eastAsia="ru-RU"/>
        </w:rPr>
        <w:t>знаходити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компромісне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вирішення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проблеми</w:t>
      </w:r>
      <w:proofErr w:type="spellEnd"/>
      <w:r w:rsidRPr="0073339D">
        <w:rPr>
          <w:rFonts w:eastAsia="Times New Roman"/>
          <w:szCs w:val="28"/>
          <w:lang w:eastAsia="ru-RU"/>
        </w:rPr>
        <w:t xml:space="preserve">, </w:t>
      </w:r>
      <w:proofErr w:type="spellStart"/>
      <w:r w:rsidRPr="0073339D">
        <w:rPr>
          <w:rFonts w:eastAsia="Times New Roman"/>
          <w:szCs w:val="28"/>
          <w:lang w:eastAsia="ru-RU"/>
        </w:rPr>
        <w:t>такій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людині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властиве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позитивне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ставлення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до </w:t>
      </w:r>
      <w:proofErr w:type="spellStart"/>
      <w:r w:rsidRPr="0073339D">
        <w:rPr>
          <w:rFonts w:eastAsia="Times New Roman"/>
          <w:szCs w:val="28"/>
          <w:lang w:eastAsia="ru-RU"/>
        </w:rPr>
        <w:t>оточуючих</w:t>
      </w:r>
      <w:proofErr w:type="spellEnd"/>
      <w:r w:rsidRPr="0073339D">
        <w:rPr>
          <w:rFonts w:eastAsia="Times New Roman"/>
          <w:szCs w:val="28"/>
          <w:lang w:eastAsia="ru-RU"/>
        </w:rPr>
        <w:t xml:space="preserve">, </w:t>
      </w:r>
      <w:proofErr w:type="spellStart"/>
      <w:r w:rsidRPr="0073339D">
        <w:rPr>
          <w:rFonts w:eastAsia="Times New Roman"/>
          <w:szCs w:val="28"/>
          <w:lang w:eastAsia="ru-RU"/>
        </w:rPr>
        <w:t>позитивне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сприймання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проблемних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</w:t>
      </w:r>
      <w:proofErr w:type="spellStart"/>
      <w:r w:rsidRPr="0073339D">
        <w:rPr>
          <w:rFonts w:eastAsia="Times New Roman"/>
          <w:szCs w:val="28"/>
          <w:lang w:eastAsia="ru-RU"/>
        </w:rPr>
        <w:t>ситуацій</w:t>
      </w:r>
      <w:proofErr w:type="spellEnd"/>
      <w:r w:rsidRPr="0073339D">
        <w:rPr>
          <w:rFonts w:eastAsia="Times New Roman"/>
          <w:szCs w:val="28"/>
          <w:lang w:eastAsia="ru-RU"/>
        </w:rPr>
        <w:t xml:space="preserve"> і адекватна </w:t>
      </w:r>
      <w:proofErr w:type="spellStart"/>
      <w:r w:rsidRPr="0073339D">
        <w:rPr>
          <w:rFonts w:eastAsia="Times New Roman"/>
          <w:szCs w:val="28"/>
          <w:lang w:eastAsia="ru-RU"/>
        </w:rPr>
        <w:t>самооцінка</w:t>
      </w:r>
      <w:proofErr w:type="spellEnd"/>
      <w:r w:rsidRPr="0073339D">
        <w:rPr>
          <w:rFonts w:eastAsia="Times New Roman"/>
          <w:szCs w:val="28"/>
          <w:lang w:eastAsia="ru-RU"/>
        </w:rPr>
        <w:t>.</w:t>
      </w:r>
    </w:p>
    <w:p w:rsidR="0020415C" w:rsidRPr="0020415C" w:rsidRDefault="0054035E" w:rsidP="005D5B50">
      <w:pPr>
        <w:pStyle w:val="2"/>
        <w:keepNext w:val="0"/>
        <w:keepLines w:val="0"/>
        <w:tabs>
          <w:tab w:val="left" w:pos="993"/>
        </w:tabs>
        <w:spacing w:before="0"/>
        <w:ind w:firstLine="567"/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</w:pPr>
      <w:r w:rsidRPr="0054035E">
        <w:rPr>
          <w:rFonts w:ascii="Times New Roman" w:hAnsi="Times New Roman" w:cs="Times New Roman"/>
          <w:color w:val="auto"/>
          <w:sz w:val="28"/>
          <w:szCs w:val="28"/>
          <w:lang w:val="uk-UA"/>
        </w:rPr>
        <w:t>Виклад основного матеріалу</w:t>
      </w:r>
      <w:r w:rsidR="0020415C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. </w:t>
      </w:r>
      <w:r w:rsidR="00DC3B68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>Термін «</w:t>
      </w:r>
      <w:proofErr w:type="spellStart"/>
      <w:r w:rsidR="0020415C" w:rsidRPr="0020415C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>ас</w:t>
      </w:r>
      <w:r w:rsidR="00433230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>ертивні</w:t>
      </w:r>
      <w:r w:rsidR="0020415C" w:rsidRPr="0020415C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>сть</w:t>
      </w:r>
      <w:proofErr w:type="spellEnd"/>
      <w:r w:rsidR="00DC3B68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>»</w:t>
      </w:r>
      <w:r w:rsidR="0020415C" w:rsidRPr="0020415C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 xml:space="preserve"> походить від англійського </w:t>
      </w:r>
      <w:proofErr w:type="spellStart"/>
      <w:r w:rsidR="0020415C" w:rsidRPr="0020415C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>assert</w:t>
      </w:r>
      <w:proofErr w:type="spellEnd"/>
      <w:r w:rsidR="0020415C" w:rsidRPr="0020415C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 xml:space="preserve"> - стверджувати, заявляти, доводити, відстоювати свої права. Принципи </w:t>
      </w:r>
      <w:proofErr w:type="spellStart"/>
      <w:r w:rsidR="0020415C" w:rsidRPr="0020415C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>ас</w:t>
      </w:r>
      <w:r w:rsidR="00000291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>ертивності</w:t>
      </w:r>
      <w:proofErr w:type="spellEnd"/>
      <w:r w:rsidR="0020415C" w:rsidRPr="0020415C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 xml:space="preserve"> - це емпіричні правила поведінки в суспільстві, спілкування з оточенням. Причому спілкування це спирається на істинно гуманістичні начала, заперечується маніпуляція, жорстокість і агресія по відношенню до іншого. </w:t>
      </w:r>
      <w:proofErr w:type="spellStart"/>
      <w:r w:rsidR="0020415C" w:rsidRPr="0020415C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>Асертивн</w:t>
      </w:r>
      <w:r w:rsidR="00433230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>а</w:t>
      </w:r>
      <w:proofErr w:type="spellEnd"/>
      <w:r w:rsidR="0020415C" w:rsidRPr="0020415C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 xml:space="preserve"> поведінка дозволяє людині висловлюватися чітко і однозначно, поступати порядно, діяти переконливо, уникати маніпулювання тими, що оточують, розбиратися в собі і в інших, уміти </w:t>
      </w:r>
      <w:r w:rsidR="00433230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>настоя</w:t>
      </w:r>
      <w:r w:rsidR="0020415C" w:rsidRPr="0020415C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 xml:space="preserve">ти на своєму. Можна сказати, що </w:t>
      </w:r>
      <w:proofErr w:type="spellStart"/>
      <w:r w:rsidR="0020415C" w:rsidRPr="0020415C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>ас</w:t>
      </w:r>
      <w:r w:rsidR="00433230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>ертивні</w:t>
      </w:r>
      <w:r w:rsidR="0020415C" w:rsidRPr="0020415C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>сть</w:t>
      </w:r>
      <w:proofErr w:type="spellEnd"/>
      <w:r w:rsidR="0020415C" w:rsidRPr="0020415C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 xml:space="preserve"> - це адекватна оцінка обстановки і своєї поведінки, це шлях до самореалізації, шлях саморозвитку.</w:t>
      </w:r>
    </w:p>
    <w:p w:rsidR="00AB7CAE" w:rsidRPr="0099530C" w:rsidRDefault="00B96591" w:rsidP="005D5B50">
      <w:pPr>
        <w:pStyle w:val="HTML"/>
        <w:ind w:firstLine="567"/>
        <w:jc w:val="both"/>
        <w:rPr>
          <w:rFonts w:ascii="Times New Roman" w:hAnsi="Times New Roman" w:cs="Times New Roman"/>
          <w:strike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Асертивна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поведінка є «</w:t>
      </w:r>
      <w:r w:rsidR="00AB7CAE" w:rsidRPr="003459E6">
        <w:rPr>
          <w:rFonts w:ascii="Times New Roman" w:hAnsi="Times New Roman" w:cs="Times New Roman"/>
          <w:sz w:val="28"/>
          <w:szCs w:val="28"/>
          <w:lang w:val="uk-UA"/>
        </w:rPr>
        <w:t>золотою серединою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AB7CAE" w:rsidRPr="003459E6">
        <w:rPr>
          <w:rFonts w:ascii="Times New Roman" w:hAnsi="Times New Roman" w:cs="Times New Roman"/>
          <w:sz w:val="28"/>
          <w:szCs w:val="28"/>
          <w:lang w:val="uk-UA"/>
        </w:rPr>
        <w:t xml:space="preserve"> між агресивним і пасивним стилями поведінки, спрямована на те, щоб реалізація власних інтересів була умовою реалізації інтересів суб'єктів взаємодії.</w:t>
      </w:r>
    </w:p>
    <w:p w:rsidR="00D03EE8" w:rsidRDefault="00D03EE8" w:rsidP="005D5B50">
      <w:pPr>
        <w:ind w:firstLine="567"/>
        <w:rPr>
          <w:rFonts w:eastAsia="Times New Roman"/>
          <w:szCs w:val="28"/>
          <w:lang w:val="uk-UA" w:eastAsia="ru-RU"/>
        </w:rPr>
      </w:pPr>
      <w:proofErr w:type="spellStart"/>
      <w:r w:rsidRPr="003459E6">
        <w:rPr>
          <w:rFonts w:eastAsia="Times New Roman"/>
          <w:szCs w:val="28"/>
          <w:lang w:eastAsia="ru-RU"/>
        </w:rPr>
        <w:t>Якщо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ввести шкалу, на одному </w:t>
      </w:r>
      <w:proofErr w:type="spellStart"/>
      <w:r w:rsidRPr="003459E6">
        <w:rPr>
          <w:rFonts w:eastAsia="Times New Roman"/>
          <w:szCs w:val="28"/>
          <w:lang w:eastAsia="ru-RU"/>
        </w:rPr>
        <w:t>полюсі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якої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розташовується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покірність</w:t>
      </w:r>
      <w:proofErr w:type="spellEnd"/>
      <w:r w:rsidRPr="003459E6">
        <w:rPr>
          <w:rFonts w:eastAsia="Times New Roman"/>
          <w:szCs w:val="28"/>
          <w:lang w:eastAsia="ru-RU"/>
        </w:rPr>
        <w:t xml:space="preserve">, а на другому – </w:t>
      </w:r>
      <w:proofErr w:type="spellStart"/>
      <w:r w:rsidRPr="003459E6">
        <w:rPr>
          <w:rFonts w:eastAsia="Times New Roman"/>
          <w:szCs w:val="28"/>
          <w:lang w:eastAsia="ru-RU"/>
        </w:rPr>
        <w:t>агресивність</w:t>
      </w:r>
      <w:proofErr w:type="spellEnd"/>
      <w:r w:rsidRPr="003459E6">
        <w:rPr>
          <w:rFonts w:eastAsia="Times New Roman"/>
          <w:szCs w:val="28"/>
          <w:lang w:eastAsia="ru-RU"/>
        </w:rPr>
        <w:t xml:space="preserve">, то </w:t>
      </w:r>
      <w:proofErr w:type="spellStart"/>
      <w:r w:rsidRPr="003459E6">
        <w:rPr>
          <w:rFonts w:eastAsia="Times New Roman"/>
          <w:szCs w:val="28"/>
          <w:lang w:eastAsia="ru-RU"/>
        </w:rPr>
        <w:t>асертивна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поведінка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буде </w:t>
      </w:r>
      <w:proofErr w:type="spellStart"/>
      <w:r w:rsidRPr="003459E6">
        <w:rPr>
          <w:rFonts w:eastAsia="Times New Roman"/>
          <w:szCs w:val="28"/>
          <w:lang w:eastAsia="ru-RU"/>
        </w:rPr>
        <w:t>розташована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якраз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посередині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такої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шкали</w:t>
      </w:r>
      <w:proofErr w:type="spellEnd"/>
      <w:r w:rsidRPr="003459E6">
        <w:rPr>
          <w:rFonts w:eastAsia="Times New Roman"/>
          <w:szCs w:val="28"/>
          <w:lang w:eastAsia="ru-RU"/>
        </w:rPr>
        <w:t>.</w:t>
      </w:r>
    </w:p>
    <w:p w:rsidR="0099530C" w:rsidRPr="0099530C" w:rsidRDefault="0099530C" w:rsidP="0099530C">
      <w:pPr>
        <w:spacing w:before="120"/>
        <w:ind w:firstLine="567"/>
        <w:rPr>
          <w:rFonts w:eastAsia="Times New Roman"/>
          <w:szCs w:val="28"/>
          <w:lang w:val="uk-UA" w:eastAsia="ru-RU"/>
        </w:rPr>
      </w:pPr>
      <w:r>
        <w:rPr>
          <w:noProof/>
          <w:lang w:val="en-US"/>
        </w:rPr>
        <w:drawing>
          <wp:inline distT="0" distB="0" distL="0" distR="0" wp14:anchorId="5C3FE63C" wp14:editId="6525EDD1">
            <wp:extent cx="5158596" cy="654385"/>
            <wp:effectExtent l="19050" t="19050" r="23495" b="1270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60361" cy="65460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03EE8" w:rsidRPr="003459E6" w:rsidRDefault="00A26471" w:rsidP="003622D4">
      <w:pPr>
        <w:ind w:firstLine="567"/>
        <w:rPr>
          <w:rFonts w:eastAsia="Times New Roman"/>
          <w:szCs w:val="28"/>
          <w:lang w:eastAsia="ru-RU"/>
        </w:rPr>
      </w:pPr>
      <w:r w:rsidRPr="0099530C">
        <w:rPr>
          <w:rFonts w:eastAsia="Times New Roman"/>
          <w:szCs w:val="28"/>
          <w:lang w:val="uk-UA" w:eastAsia="ru-RU"/>
        </w:rPr>
        <w:t>А</w:t>
      </w:r>
      <w:proofErr w:type="spellStart"/>
      <w:r w:rsidR="00D03EE8" w:rsidRPr="003459E6">
        <w:rPr>
          <w:rFonts w:eastAsia="Times New Roman"/>
          <w:szCs w:val="28"/>
          <w:lang w:eastAsia="ru-RU"/>
        </w:rPr>
        <w:t>сертивна</w:t>
      </w:r>
      <w:proofErr w:type="spellEnd"/>
      <w:r w:rsidR="00D03EE8"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="00D03EE8" w:rsidRPr="003459E6">
        <w:rPr>
          <w:rFonts w:eastAsia="Times New Roman"/>
          <w:szCs w:val="28"/>
          <w:lang w:eastAsia="ru-RU"/>
        </w:rPr>
        <w:t>поведінка</w:t>
      </w:r>
      <w:proofErr w:type="spellEnd"/>
      <w:r w:rsidR="00D03EE8"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="00D03EE8" w:rsidRPr="003459E6">
        <w:rPr>
          <w:rFonts w:eastAsia="Times New Roman"/>
          <w:szCs w:val="28"/>
          <w:lang w:eastAsia="ru-RU"/>
        </w:rPr>
        <w:t>включає</w:t>
      </w:r>
      <w:proofErr w:type="spellEnd"/>
      <w:r w:rsidR="00D03EE8" w:rsidRPr="003459E6">
        <w:rPr>
          <w:rFonts w:eastAsia="Times New Roman"/>
          <w:szCs w:val="28"/>
          <w:lang w:eastAsia="ru-RU"/>
        </w:rPr>
        <w:t xml:space="preserve"> в себе </w:t>
      </w:r>
      <w:proofErr w:type="spellStart"/>
      <w:r w:rsidR="00D03EE8" w:rsidRPr="003459E6">
        <w:rPr>
          <w:rFonts w:eastAsia="Times New Roman"/>
          <w:szCs w:val="28"/>
          <w:lang w:eastAsia="ru-RU"/>
        </w:rPr>
        <w:t>наступні</w:t>
      </w:r>
      <w:proofErr w:type="spellEnd"/>
      <w:r w:rsidR="00D03EE8"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="00D03EE8" w:rsidRPr="003459E6">
        <w:rPr>
          <w:rFonts w:eastAsia="Times New Roman"/>
          <w:szCs w:val="28"/>
          <w:lang w:eastAsia="ru-RU"/>
        </w:rPr>
        <w:t>компоненти</w:t>
      </w:r>
      <w:proofErr w:type="spellEnd"/>
      <w:r w:rsidR="00D03EE8" w:rsidRPr="003459E6">
        <w:rPr>
          <w:rFonts w:eastAsia="Times New Roman"/>
          <w:szCs w:val="28"/>
          <w:lang w:eastAsia="ru-RU"/>
        </w:rPr>
        <w:t>:</w:t>
      </w:r>
    </w:p>
    <w:p w:rsidR="00D03EE8" w:rsidRPr="003459E6" w:rsidRDefault="00D03EE8" w:rsidP="003622D4">
      <w:pPr>
        <w:numPr>
          <w:ilvl w:val="0"/>
          <w:numId w:val="14"/>
        </w:numPr>
        <w:ind w:left="0" w:firstLine="567"/>
        <w:rPr>
          <w:rFonts w:eastAsia="Times New Roman"/>
          <w:szCs w:val="28"/>
          <w:lang w:eastAsia="ru-RU"/>
        </w:rPr>
      </w:pPr>
      <w:r w:rsidRPr="003459E6">
        <w:rPr>
          <w:rFonts w:eastAsia="Times New Roman"/>
          <w:szCs w:val="28"/>
          <w:lang w:eastAsia="ru-RU"/>
        </w:rPr>
        <w:t xml:space="preserve">– </w:t>
      </w:r>
      <w:proofErr w:type="spellStart"/>
      <w:r w:rsidRPr="003459E6">
        <w:rPr>
          <w:rFonts w:eastAsia="Times New Roman"/>
          <w:szCs w:val="28"/>
          <w:lang w:eastAsia="ru-RU"/>
        </w:rPr>
        <w:t>зоровий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контакт – </w:t>
      </w:r>
      <w:proofErr w:type="spellStart"/>
      <w:r w:rsidRPr="003459E6">
        <w:rPr>
          <w:rFonts w:eastAsia="Times New Roman"/>
          <w:szCs w:val="28"/>
          <w:lang w:eastAsia="ru-RU"/>
        </w:rPr>
        <w:t>асертивна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людина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спроможна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підтримувати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контакт з </w:t>
      </w:r>
      <w:proofErr w:type="spellStart"/>
      <w:r w:rsidRPr="003459E6">
        <w:rPr>
          <w:rFonts w:eastAsia="Times New Roman"/>
          <w:szCs w:val="28"/>
          <w:lang w:eastAsia="ru-RU"/>
        </w:rPr>
        <w:t>співрозмовником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за </w:t>
      </w:r>
      <w:proofErr w:type="spellStart"/>
      <w:r w:rsidRPr="003459E6">
        <w:rPr>
          <w:rFonts w:eastAsia="Times New Roman"/>
          <w:szCs w:val="28"/>
          <w:lang w:eastAsia="ru-RU"/>
        </w:rPr>
        <w:t>допомогою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очей;</w:t>
      </w:r>
    </w:p>
    <w:p w:rsidR="00D03EE8" w:rsidRPr="003459E6" w:rsidRDefault="00D03EE8" w:rsidP="003622D4">
      <w:pPr>
        <w:numPr>
          <w:ilvl w:val="0"/>
          <w:numId w:val="14"/>
        </w:numPr>
        <w:ind w:left="0" w:firstLine="567"/>
        <w:rPr>
          <w:rFonts w:eastAsia="Times New Roman"/>
          <w:szCs w:val="28"/>
          <w:lang w:eastAsia="ru-RU"/>
        </w:rPr>
      </w:pPr>
      <w:r w:rsidRPr="003459E6">
        <w:rPr>
          <w:rFonts w:eastAsia="Times New Roman"/>
          <w:szCs w:val="28"/>
          <w:lang w:eastAsia="ru-RU"/>
        </w:rPr>
        <w:t xml:space="preserve">– </w:t>
      </w:r>
      <w:proofErr w:type="spellStart"/>
      <w:r w:rsidRPr="003459E6">
        <w:rPr>
          <w:rFonts w:eastAsia="Times New Roman"/>
          <w:szCs w:val="28"/>
          <w:lang w:eastAsia="ru-RU"/>
        </w:rPr>
        <w:t>ступінь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асертивності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проявляється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у </w:t>
      </w:r>
      <w:proofErr w:type="spellStart"/>
      <w:r w:rsidRPr="003459E6">
        <w:rPr>
          <w:rFonts w:eastAsia="Times New Roman"/>
          <w:i/>
          <w:iCs/>
          <w:szCs w:val="28"/>
          <w:lang w:eastAsia="ru-RU"/>
        </w:rPr>
        <w:t>поставі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людини</w:t>
      </w:r>
      <w:proofErr w:type="spellEnd"/>
      <w:r w:rsidRPr="003459E6">
        <w:rPr>
          <w:rFonts w:eastAsia="Times New Roman"/>
          <w:szCs w:val="28"/>
          <w:lang w:eastAsia="ru-RU"/>
        </w:rPr>
        <w:t xml:space="preserve">, у тому, як вона </w:t>
      </w:r>
      <w:proofErr w:type="spellStart"/>
      <w:r w:rsidRPr="003459E6">
        <w:rPr>
          <w:rFonts w:eastAsia="Times New Roman"/>
          <w:szCs w:val="28"/>
          <w:lang w:eastAsia="ru-RU"/>
        </w:rPr>
        <w:t>стоїть</w:t>
      </w:r>
      <w:proofErr w:type="spellEnd"/>
      <w:r w:rsidRPr="003459E6">
        <w:rPr>
          <w:rFonts w:eastAsia="Times New Roman"/>
          <w:szCs w:val="28"/>
          <w:lang w:eastAsia="ru-RU"/>
        </w:rPr>
        <w:t xml:space="preserve">, яке </w:t>
      </w:r>
      <w:proofErr w:type="spellStart"/>
      <w:r w:rsidRPr="003459E6">
        <w:rPr>
          <w:rFonts w:eastAsia="Times New Roman"/>
          <w:szCs w:val="28"/>
          <w:lang w:eastAsia="ru-RU"/>
        </w:rPr>
        <w:t>положення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та яку </w:t>
      </w:r>
      <w:proofErr w:type="spellStart"/>
      <w:r w:rsidRPr="003459E6">
        <w:rPr>
          <w:rFonts w:eastAsia="Times New Roman"/>
          <w:szCs w:val="28"/>
          <w:lang w:eastAsia="ru-RU"/>
        </w:rPr>
        <w:t>позицію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займає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щодо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іншої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людини</w:t>
      </w:r>
      <w:proofErr w:type="spellEnd"/>
      <w:r w:rsidRPr="003459E6">
        <w:rPr>
          <w:rFonts w:eastAsia="Times New Roman"/>
          <w:szCs w:val="28"/>
          <w:lang w:eastAsia="ru-RU"/>
        </w:rPr>
        <w:t>;</w:t>
      </w:r>
    </w:p>
    <w:p w:rsidR="00D03EE8" w:rsidRPr="003459E6" w:rsidRDefault="00D03EE8" w:rsidP="003622D4">
      <w:pPr>
        <w:numPr>
          <w:ilvl w:val="0"/>
          <w:numId w:val="14"/>
        </w:numPr>
        <w:ind w:left="0" w:firstLine="567"/>
        <w:rPr>
          <w:rFonts w:eastAsia="Times New Roman"/>
          <w:szCs w:val="28"/>
          <w:lang w:eastAsia="ru-RU"/>
        </w:rPr>
      </w:pPr>
      <w:r w:rsidRPr="003459E6">
        <w:rPr>
          <w:rFonts w:eastAsia="Times New Roman"/>
          <w:szCs w:val="28"/>
          <w:lang w:eastAsia="ru-RU"/>
        </w:rPr>
        <w:t xml:space="preserve">– </w:t>
      </w:r>
      <w:proofErr w:type="spellStart"/>
      <w:r w:rsidRPr="003459E6">
        <w:rPr>
          <w:rFonts w:eastAsia="Times New Roman"/>
          <w:szCs w:val="28"/>
          <w:lang w:eastAsia="ru-RU"/>
        </w:rPr>
        <w:t>відстань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– </w:t>
      </w:r>
      <w:proofErr w:type="spellStart"/>
      <w:r w:rsidRPr="003459E6">
        <w:rPr>
          <w:rFonts w:eastAsia="Times New Roman"/>
          <w:szCs w:val="28"/>
          <w:lang w:eastAsia="ru-RU"/>
        </w:rPr>
        <w:t>асертивна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особа </w:t>
      </w:r>
      <w:proofErr w:type="spellStart"/>
      <w:r w:rsidRPr="003459E6">
        <w:rPr>
          <w:rFonts w:eastAsia="Times New Roman"/>
          <w:szCs w:val="28"/>
          <w:lang w:eastAsia="ru-RU"/>
        </w:rPr>
        <w:t>відчуває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та є </w:t>
      </w:r>
      <w:proofErr w:type="spellStart"/>
      <w:r w:rsidRPr="003459E6">
        <w:rPr>
          <w:rFonts w:eastAsia="Times New Roman"/>
          <w:szCs w:val="28"/>
          <w:lang w:eastAsia="ru-RU"/>
        </w:rPr>
        <w:t>чутливою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як до </w:t>
      </w:r>
      <w:proofErr w:type="spellStart"/>
      <w:r w:rsidRPr="003459E6">
        <w:rPr>
          <w:rFonts w:eastAsia="Times New Roman"/>
          <w:szCs w:val="28"/>
          <w:lang w:eastAsia="ru-RU"/>
        </w:rPr>
        <w:t>збережен</w:t>
      </w:r>
      <w:r w:rsidR="00A535F0">
        <w:rPr>
          <w:rFonts w:eastAsia="Times New Roman"/>
          <w:szCs w:val="28"/>
          <w:lang w:eastAsia="ru-RU"/>
        </w:rPr>
        <w:t>ня</w:t>
      </w:r>
      <w:proofErr w:type="spellEnd"/>
      <w:r w:rsidR="00A535F0">
        <w:rPr>
          <w:rFonts w:eastAsia="Times New Roman"/>
          <w:szCs w:val="28"/>
          <w:lang w:eastAsia="ru-RU"/>
        </w:rPr>
        <w:t xml:space="preserve"> </w:t>
      </w:r>
      <w:proofErr w:type="spellStart"/>
      <w:r w:rsidR="00A535F0">
        <w:rPr>
          <w:rFonts w:eastAsia="Times New Roman"/>
          <w:szCs w:val="28"/>
          <w:lang w:eastAsia="ru-RU"/>
        </w:rPr>
        <w:t>власного</w:t>
      </w:r>
      <w:proofErr w:type="spellEnd"/>
      <w:r w:rsidR="00A535F0">
        <w:rPr>
          <w:rFonts w:eastAsia="Times New Roman"/>
          <w:szCs w:val="28"/>
          <w:lang w:eastAsia="ru-RU"/>
        </w:rPr>
        <w:t xml:space="preserve"> </w:t>
      </w:r>
      <w:r w:rsidR="00A535F0">
        <w:rPr>
          <w:rFonts w:eastAsia="Times New Roman"/>
          <w:szCs w:val="28"/>
          <w:lang w:val="uk-UA" w:eastAsia="ru-RU"/>
        </w:rPr>
        <w:t>«</w:t>
      </w:r>
      <w:proofErr w:type="spellStart"/>
      <w:r w:rsidRPr="003459E6">
        <w:rPr>
          <w:rFonts w:eastAsia="Times New Roman"/>
          <w:szCs w:val="28"/>
          <w:lang w:eastAsia="ru-RU"/>
        </w:rPr>
        <w:t>особистого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простору</w:t>
      </w:r>
      <w:r w:rsidR="00A535F0">
        <w:rPr>
          <w:rFonts w:eastAsia="Times New Roman"/>
          <w:szCs w:val="28"/>
          <w:lang w:val="uk-UA" w:eastAsia="ru-RU"/>
        </w:rPr>
        <w:t>»</w:t>
      </w:r>
      <w:r w:rsidR="00A535F0">
        <w:rPr>
          <w:rFonts w:eastAsia="Times New Roman"/>
          <w:szCs w:val="28"/>
          <w:lang w:eastAsia="ru-RU"/>
        </w:rPr>
        <w:t xml:space="preserve">, так і до </w:t>
      </w:r>
      <w:r w:rsidR="00A535F0">
        <w:rPr>
          <w:rFonts w:eastAsia="Times New Roman"/>
          <w:szCs w:val="28"/>
          <w:lang w:val="uk-UA" w:eastAsia="ru-RU"/>
        </w:rPr>
        <w:t>«</w:t>
      </w:r>
      <w:proofErr w:type="spellStart"/>
      <w:r w:rsidRPr="003459E6">
        <w:rPr>
          <w:rFonts w:eastAsia="Times New Roman"/>
          <w:szCs w:val="28"/>
          <w:lang w:eastAsia="ru-RU"/>
        </w:rPr>
        <w:t>особистого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простору</w:t>
      </w:r>
      <w:r w:rsidR="00A535F0">
        <w:rPr>
          <w:rFonts w:eastAsia="Times New Roman"/>
          <w:szCs w:val="28"/>
          <w:lang w:val="uk-UA" w:eastAsia="ru-RU"/>
        </w:rPr>
        <w:t>»</w:t>
      </w:r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інших</w:t>
      </w:r>
      <w:proofErr w:type="spellEnd"/>
      <w:r w:rsidRPr="003459E6">
        <w:rPr>
          <w:rFonts w:eastAsia="Times New Roman"/>
          <w:szCs w:val="28"/>
          <w:lang w:eastAsia="ru-RU"/>
        </w:rPr>
        <w:t>;</w:t>
      </w:r>
    </w:p>
    <w:p w:rsidR="00D03EE8" w:rsidRPr="003459E6" w:rsidRDefault="00D03EE8" w:rsidP="003622D4">
      <w:pPr>
        <w:numPr>
          <w:ilvl w:val="0"/>
          <w:numId w:val="14"/>
        </w:numPr>
        <w:ind w:left="0" w:firstLine="567"/>
        <w:rPr>
          <w:rFonts w:eastAsia="Times New Roman"/>
          <w:szCs w:val="28"/>
          <w:lang w:eastAsia="ru-RU"/>
        </w:rPr>
      </w:pPr>
      <w:r w:rsidRPr="003459E6">
        <w:rPr>
          <w:rFonts w:eastAsia="Times New Roman"/>
          <w:szCs w:val="28"/>
          <w:lang w:eastAsia="ru-RU"/>
        </w:rPr>
        <w:t xml:space="preserve">– </w:t>
      </w:r>
      <w:proofErr w:type="spellStart"/>
      <w:r w:rsidRPr="003459E6">
        <w:rPr>
          <w:rFonts w:eastAsia="Times New Roman"/>
          <w:szCs w:val="28"/>
          <w:lang w:eastAsia="ru-RU"/>
        </w:rPr>
        <w:t>адекватне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використання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i/>
          <w:iCs/>
          <w:szCs w:val="28"/>
          <w:lang w:eastAsia="ru-RU"/>
        </w:rPr>
        <w:t>жестів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може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надати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повідомленню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виразності</w:t>
      </w:r>
      <w:proofErr w:type="spellEnd"/>
      <w:r w:rsidRPr="003459E6">
        <w:rPr>
          <w:rFonts w:eastAsia="Times New Roman"/>
          <w:szCs w:val="28"/>
          <w:lang w:eastAsia="ru-RU"/>
        </w:rPr>
        <w:t xml:space="preserve">, </w:t>
      </w:r>
      <w:proofErr w:type="spellStart"/>
      <w:r w:rsidRPr="003459E6">
        <w:rPr>
          <w:rFonts w:eastAsia="Times New Roman"/>
          <w:szCs w:val="28"/>
          <w:lang w:eastAsia="ru-RU"/>
        </w:rPr>
        <w:t>відкритості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та </w:t>
      </w:r>
      <w:proofErr w:type="spellStart"/>
      <w:r w:rsidRPr="003459E6">
        <w:rPr>
          <w:rFonts w:eastAsia="Times New Roman"/>
          <w:szCs w:val="28"/>
          <w:lang w:eastAsia="ru-RU"/>
        </w:rPr>
        <w:t>сердечності</w:t>
      </w:r>
      <w:proofErr w:type="spellEnd"/>
      <w:r w:rsidRPr="003459E6">
        <w:rPr>
          <w:rFonts w:eastAsia="Times New Roman"/>
          <w:szCs w:val="28"/>
          <w:lang w:eastAsia="ru-RU"/>
        </w:rPr>
        <w:t xml:space="preserve">, а </w:t>
      </w:r>
      <w:proofErr w:type="spellStart"/>
      <w:r w:rsidRPr="003459E6">
        <w:rPr>
          <w:rFonts w:eastAsia="Times New Roman"/>
          <w:szCs w:val="28"/>
          <w:lang w:eastAsia="ru-RU"/>
        </w:rPr>
        <w:t>також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підкреслити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асертивний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підхід</w:t>
      </w:r>
      <w:proofErr w:type="spellEnd"/>
      <w:r w:rsidRPr="003459E6">
        <w:rPr>
          <w:rFonts w:eastAsia="Times New Roman"/>
          <w:szCs w:val="28"/>
          <w:lang w:eastAsia="ru-RU"/>
        </w:rPr>
        <w:t>;</w:t>
      </w:r>
    </w:p>
    <w:p w:rsidR="00D03EE8" w:rsidRPr="003459E6" w:rsidRDefault="00D03EE8" w:rsidP="003622D4">
      <w:pPr>
        <w:numPr>
          <w:ilvl w:val="0"/>
          <w:numId w:val="14"/>
        </w:numPr>
        <w:ind w:left="0" w:firstLine="567"/>
        <w:rPr>
          <w:rFonts w:eastAsia="Times New Roman"/>
          <w:szCs w:val="28"/>
          <w:lang w:eastAsia="ru-RU"/>
        </w:rPr>
      </w:pPr>
      <w:r w:rsidRPr="003459E6">
        <w:rPr>
          <w:rFonts w:eastAsia="Times New Roman"/>
          <w:szCs w:val="28"/>
          <w:lang w:eastAsia="ru-RU"/>
        </w:rPr>
        <w:t xml:space="preserve">– </w:t>
      </w:r>
      <w:proofErr w:type="spellStart"/>
      <w:r w:rsidRPr="003459E6">
        <w:rPr>
          <w:rFonts w:eastAsia="Times New Roman"/>
          <w:szCs w:val="28"/>
          <w:lang w:eastAsia="ru-RU"/>
        </w:rPr>
        <w:t>важливо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уміти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використовувати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свою </w:t>
      </w:r>
      <w:proofErr w:type="spellStart"/>
      <w:r w:rsidRPr="003459E6">
        <w:rPr>
          <w:rFonts w:eastAsia="Times New Roman"/>
          <w:i/>
          <w:iCs/>
          <w:szCs w:val="28"/>
          <w:lang w:eastAsia="ru-RU"/>
        </w:rPr>
        <w:t>міміку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та </w:t>
      </w:r>
      <w:proofErr w:type="spellStart"/>
      <w:r w:rsidRPr="003459E6">
        <w:rPr>
          <w:rFonts w:eastAsia="Times New Roman"/>
          <w:i/>
          <w:iCs/>
          <w:szCs w:val="28"/>
          <w:lang w:eastAsia="ru-RU"/>
        </w:rPr>
        <w:t>інтонацію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відповідним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чином. </w:t>
      </w:r>
      <w:proofErr w:type="spellStart"/>
      <w:r w:rsidRPr="003459E6">
        <w:rPr>
          <w:rFonts w:eastAsia="Times New Roman"/>
          <w:szCs w:val="28"/>
          <w:lang w:eastAsia="ru-RU"/>
        </w:rPr>
        <w:t>Мається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на </w:t>
      </w:r>
      <w:proofErr w:type="spellStart"/>
      <w:r w:rsidRPr="003459E6">
        <w:rPr>
          <w:rFonts w:eastAsia="Times New Roman"/>
          <w:szCs w:val="28"/>
          <w:lang w:eastAsia="ru-RU"/>
        </w:rPr>
        <w:t>увазі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відповідність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між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тим</w:t>
      </w:r>
      <w:proofErr w:type="spellEnd"/>
      <w:r w:rsidRPr="003459E6">
        <w:rPr>
          <w:rFonts w:eastAsia="Times New Roman"/>
          <w:szCs w:val="28"/>
          <w:lang w:eastAsia="ru-RU"/>
        </w:rPr>
        <w:t xml:space="preserve">, </w:t>
      </w:r>
      <w:proofErr w:type="spellStart"/>
      <w:r w:rsidRPr="003459E6">
        <w:rPr>
          <w:rFonts w:eastAsia="Times New Roman"/>
          <w:szCs w:val="28"/>
          <w:lang w:eastAsia="ru-RU"/>
        </w:rPr>
        <w:t>що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людина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говорить, і </w:t>
      </w:r>
      <w:proofErr w:type="spellStart"/>
      <w:r w:rsidRPr="003459E6">
        <w:rPr>
          <w:rFonts w:eastAsia="Times New Roman"/>
          <w:szCs w:val="28"/>
          <w:lang w:eastAsia="ru-RU"/>
        </w:rPr>
        <w:t>тим</w:t>
      </w:r>
      <w:proofErr w:type="spellEnd"/>
      <w:r w:rsidRPr="003459E6">
        <w:rPr>
          <w:rFonts w:eastAsia="Times New Roman"/>
          <w:szCs w:val="28"/>
          <w:lang w:eastAsia="ru-RU"/>
        </w:rPr>
        <w:t xml:space="preserve">, з </w:t>
      </w:r>
      <w:proofErr w:type="spellStart"/>
      <w:r w:rsidRPr="003459E6">
        <w:rPr>
          <w:rFonts w:eastAsia="Times New Roman"/>
          <w:szCs w:val="28"/>
          <w:lang w:eastAsia="ru-RU"/>
        </w:rPr>
        <w:t>яким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виразом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обличчя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та </w:t>
      </w:r>
      <w:proofErr w:type="spellStart"/>
      <w:r w:rsidRPr="003459E6">
        <w:rPr>
          <w:rFonts w:eastAsia="Times New Roman"/>
          <w:szCs w:val="28"/>
          <w:lang w:eastAsia="ru-RU"/>
        </w:rPr>
        <w:t>якими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інтонаціями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вона </w:t>
      </w:r>
      <w:proofErr w:type="spellStart"/>
      <w:r w:rsidRPr="003459E6">
        <w:rPr>
          <w:rFonts w:eastAsia="Times New Roman"/>
          <w:szCs w:val="28"/>
          <w:lang w:eastAsia="ru-RU"/>
        </w:rPr>
        <w:t>це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говорить;</w:t>
      </w:r>
    </w:p>
    <w:p w:rsidR="00D03EE8" w:rsidRPr="003459E6" w:rsidRDefault="00D03EE8" w:rsidP="003622D4">
      <w:pPr>
        <w:numPr>
          <w:ilvl w:val="0"/>
          <w:numId w:val="14"/>
        </w:numPr>
        <w:ind w:left="0" w:firstLine="567"/>
        <w:rPr>
          <w:rFonts w:eastAsia="Times New Roman"/>
          <w:szCs w:val="28"/>
          <w:lang w:eastAsia="ru-RU"/>
        </w:rPr>
      </w:pPr>
      <w:r w:rsidRPr="003459E6">
        <w:rPr>
          <w:rFonts w:eastAsia="Times New Roman"/>
          <w:szCs w:val="28"/>
          <w:lang w:eastAsia="ru-RU"/>
        </w:rPr>
        <w:t xml:space="preserve">– </w:t>
      </w:r>
      <w:proofErr w:type="spellStart"/>
      <w:r w:rsidRPr="003459E6">
        <w:rPr>
          <w:rFonts w:eastAsia="Times New Roman"/>
          <w:szCs w:val="28"/>
          <w:lang w:eastAsia="ru-RU"/>
        </w:rPr>
        <w:t>якщо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людина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вміє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говорити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м'яко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та </w:t>
      </w:r>
      <w:r w:rsidRPr="003459E6">
        <w:rPr>
          <w:rFonts w:eastAsia="Times New Roman"/>
          <w:i/>
          <w:iCs/>
          <w:szCs w:val="28"/>
          <w:lang w:eastAsia="ru-RU"/>
        </w:rPr>
        <w:t>плавно</w:t>
      </w:r>
      <w:r w:rsidRPr="003459E6">
        <w:rPr>
          <w:rFonts w:eastAsia="Times New Roman"/>
          <w:szCs w:val="28"/>
          <w:lang w:eastAsia="ru-RU"/>
        </w:rPr>
        <w:t xml:space="preserve">, то вона </w:t>
      </w:r>
      <w:proofErr w:type="spellStart"/>
      <w:r w:rsidRPr="003459E6">
        <w:rPr>
          <w:rFonts w:eastAsia="Times New Roman"/>
          <w:szCs w:val="28"/>
          <w:lang w:eastAsia="ru-RU"/>
        </w:rPr>
        <w:t>має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більше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шансів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бути </w:t>
      </w:r>
      <w:proofErr w:type="spellStart"/>
      <w:r w:rsidRPr="003459E6">
        <w:rPr>
          <w:rFonts w:eastAsia="Times New Roman"/>
          <w:szCs w:val="28"/>
          <w:lang w:eastAsia="ru-RU"/>
        </w:rPr>
        <w:t>почутою</w:t>
      </w:r>
      <w:proofErr w:type="spellEnd"/>
      <w:r w:rsidRPr="003459E6">
        <w:rPr>
          <w:rFonts w:eastAsia="Times New Roman"/>
          <w:szCs w:val="28"/>
          <w:lang w:eastAsia="ru-RU"/>
        </w:rPr>
        <w:t xml:space="preserve">. Людей, </w:t>
      </w:r>
      <w:proofErr w:type="spellStart"/>
      <w:r w:rsidRPr="003459E6">
        <w:rPr>
          <w:rFonts w:eastAsia="Times New Roman"/>
          <w:szCs w:val="28"/>
          <w:lang w:eastAsia="ru-RU"/>
        </w:rPr>
        <w:t>які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у </w:t>
      </w:r>
      <w:proofErr w:type="spellStart"/>
      <w:r w:rsidRPr="003459E6">
        <w:rPr>
          <w:rFonts w:eastAsia="Times New Roman"/>
          <w:szCs w:val="28"/>
          <w:lang w:eastAsia="ru-RU"/>
        </w:rPr>
        <w:t>своїй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мові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використовують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слова-</w:t>
      </w:r>
      <w:proofErr w:type="spellStart"/>
      <w:r w:rsidRPr="003459E6">
        <w:rPr>
          <w:rFonts w:eastAsia="Times New Roman"/>
          <w:szCs w:val="28"/>
          <w:lang w:eastAsia="ru-RU"/>
        </w:rPr>
        <w:t>паразити</w:t>
      </w:r>
      <w:proofErr w:type="spellEnd"/>
      <w:r w:rsidRPr="003459E6">
        <w:rPr>
          <w:rFonts w:eastAsia="Times New Roman"/>
          <w:szCs w:val="28"/>
          <w:lang w:eastAsia="ru-RU"/>
        </w:rPr>
        <w:t xml:space="preserve">, до </w:t>
      </w:r>
      <w:proofErr w:type="spellStart"/>
      <w:r w:rsidRPr="003459E6">
        <w:rPr>
          <w:rFonts w:eastAsia="Times New Roman"/>
          <w:szCs w:val="28"/>
          <w:lang w:eastAsia="ru-RU"/>
        </w:rPr>
        <w:t>асертивних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не </w:t>
      </w:r>
      <w:proofErr w:type="spellStart"/>
      <w:r w:rsidRPr="003459E6">
        <w:rPr>
          <w:rFonts w:eastAsia="Times New Roman"/>
          <w:szCs w:val="28"/>
          <w:lang w:eastAsia="ru-RU"/>
        </w:rPr>
        <w:t>відносять</w:t>
      </w:r>
      <w:proofErr w:type="spellEnd"/>
      <w:r w:rsidRPr="003459E6">
        <w:rPr>
          <w:rFonts w:eastAsia="Times New Roman"/>
          <w:szCs w:val="28"/>
          <w:lang w:eastAsia="ru-RU"/>
        </w:rPr>
        <w:t>.</w:t>
      </w:r>
    </w:p>
    <w:p w:rsidR="00D03EE8" w:rsidRPr="003459E6" w:rsidRDefault="00D03EE8" w:rsidP="003622D4">
      <w:pPr>
        <w:numPr>
          <w:ilvl w:val="0"/>
          <w:numId w:val="14"/>
        </w:numPr>
        <w:ind w:left="0" w:firstLine="567"/>
        <w:rPr>
          <w:rFonts w:eastAsia="Times New Roman"/>
          <w:szCs w:val="28"/>
          <w:lang w:eastAsia="ru-RU"/>
        </w:rPr>
      </w:pPr>
      <w:r w:rsidRPr="003459E6">
        <w:rPr>
          <w:rFonts w:eastAsia="Times New Roman"/>
          <w:szCs w:val="28"/>
          <w:lang w:eastAsia="ru-RU"/>
        </w:rPr>
        <w:t xml:space="preserve">– </w:t>
      </w:r>
      <w:proofErr w:type="spellStart"/>
      <w:r w:rsidRPr="003459E6">
        <w:rPr>
          <w:rFonts w:eastAsia="Times New Roman"/>
          <w:szCs w:val="28"/>
          <w:lang w:eastAsia="ru-RU"/>
        </w:rPr>
        <w:t>асертивна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людина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r w:rsidRPr="003459E6">
        <w:rPr>
          <w:rFonts w:eastAsia="Times New Roman"/>
          <w:i/>
          <w:iCs/>
          <w:szCs w:val="28"/>
          <w:lang w:eastAsia="ru-RU"/>
        </w:rPr>
        <w:t xml:space="preserve">не буде </w:t>
      </w:r>
      <w:proofErr w:type="spellStart"/>
      <w:r w:rsidRPr="003459E6">
        <w:rPr>
          <w:rFonts w:eastAsia="Times New Roman"/>
          <w:i/>
          <w:iCs/>
          <w:szCs w:val="28"/>
          <w:lang w:eastAsia="ru-RU"/>
        </w:rPr>
        <w:t>перебивати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свого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співрозмовника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без </w:t>
      </w:r>
      <w:proofErr w:type="spellStart"/>
      <w:r w:rsidRPr="003459E6">
        <w:rPr>
          <w:rFonts w:eastAsia="Times New Roman"/>
          <w:szCs w:val="28"/>
          <w:lang w:eastAsia="ru-RU"/>
        </w:rPr>
        <w:t>всякої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потреби;</w:t>
      </w:r>
    </w:p>
    <w:p w:rsidR="00D03EE8" w:rsidRPr="003459E6" w:rsidRDefault="00D03EE8" w:rsidP="003622D4">
      <w:pPr>
        <w:numPr>
          <w:ilvl w:val="0"/>
          <w:numId w:val="14"/>
        </w:numPr>
        <w:ind w:left="0" w:firstLine="567"/>
        <w:rPr>
          <w:rFonts w:eastAsia="Times New Roman"/>
          <w:szCs w:val="28"/>
          <w:lang w:eastAsia="ru-RU"/>
        </w:rPr>
      </w:pPr>
      <w:r w:rsidRPr="003459E6">
        <w:rPr>
          <w:rFonts w:eastAsia="Times New Roman"/>
          <w:szCs w:val="28"/>
          <w:lang w:eastAsia="ru-RU"/>
        </w:rPr>
        <w:t xml:space="preserve">– </w:t>
      </w:r>
      <w:proofErr w:type="spellStart"/>
      <w:r w:rsidRPr="003459E6">
        <w:rPr>
          <w:rFonts w:eastAsia="Times New Roman"/>
          <w:szCs w:val="28"/>
          <w:lang w:eastAsia="ru-RU"/>
        </w:rPr>
        <w:t>людина</w:t>
      </w:r>
      <w:proofErr w:type="spellEnd"/>
      <w:r w:rsidRPr="003459E6">
        <w:rPr>
          <w:rFonts w:eastAsia="Times New Roman"/>
          <w:szCs w:val="28"/>
          <w:lang w:eastAsia="ru-RU"/>
        </w:rPr>
        <w:t xml:space="preserve">, яка </w:t>
      </w:r>
      <w:proofErr w:type="spellStart"/>
      <w:r w:rsidRPr="003459E6">
        <w:rPr>
          <w:rFonts w:eastAsia="Times New Roman"/>
          <w:i/>
          <w:iCs/>
          <w:szCs w:val="28"/>
          <w:lang w:eastAsia="ru-RU"/>
        </w:rPr>
        <w:t>вміє</w:t>
      </w:r>
      <w:proofErr w:type="spellEnd"/>
      <w:r w:rsidRPr="003459E6">
        <w:rPr>
          <w:rFonts w:eastAsia="Times New Roman"/>
          <w:i/>
          <w:iCs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i/>
          <w:iCs/>
          <w:szCs w:val="28"/>
          <w:lang w:eastAsia="ru-RU"/>
        </w:rPr>
        <w:t>слухати</w:t>
      </w:r>
      <w:proofErr w:type="spellEnd"/>
      <w:r w:rsidRPr="003459E6">
        <w:rPr>
          <w:rFonts w:eastAsia="Times New Roman"/>
          <w:szCs w:val="28"/>
          <w:lang w:eastAsia="ru-RU"/>
        </w:rPr>
        <w:t xml:space="preserve">, </w:t>
      </w:r>
      <w:proofErr w:type="spellStart"/>
      <w:r w:rsidRPr="003459E6">
        <w:rPr>
          <w:rFonts w:eastAsia="Times New Roman"/>
          <w:szCs w:val="28"/>
          <w:lang w:eastAsia="ru-RU"/>
        </w:rPr>
        <w:t>впевнена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у </w:t>
      </w:r>
      <w:proofErr w:type="spellStart"/>
      <w:r w:rsidRPr="003459E6">
        <w:rPr>
          <w:rFonts w:eastAsia="Times New Roman"/>
          <w:szCs w:val="28"/>
          <w:lang w:eastAsia="ru-RU"/>
        </w:rPr>
        <w:t>своїй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здатності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підтримати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співрозмовника</w:t>
      </w:r>
      <w:proofErr w:type="spellEnd"/>
      <w:r w:rsidRPr="003459E6">
        <w:rPr>
          <w:rFonts w:eastAsia="Times New Roman"/>
          <w:szCs w:val="28"/>
          <w:lang w:eastAsia="ru-RU"/>
        </w:rPr>
        <w:t>;</w:t>
      </w:r>
    </w:p>
    <w:p w:rsidR="00D03EE8" w:rsidRPr="003459E6" w:rsidRDefault="00D03EE8" w:rsidP="003622D4">
      <w:pPr>
        <w:numPr>
          <w:ilvl w:val="0"/>
          <w:numId w:val="14"/>
        </w:numPr>
        <w:ind w:left="0" w:firstLine="567"/>
        <w:rPr>
          <w:rFonts w:eastAsia="Times New Roman"/>
          <w:szCs w:val="28"/>
          <w:lang w:eastAsia="ru-RU"/>
        </w:rPr>
      </w:pPr>
      <w:r w:rsidRPr="003459E6">
        <w:rPr>
          <w:rFonts w:eastAsia="Times New Roman"/>
          <w:szCs w:val="28"/>
          <w:lang w:eastAsia="ru-RU"/>
        </w:rPr>
        <w:lastRenderedPageBreak/>
        <w:t xml:space="preserve">– </w:t>
      </w:r>
      <w:proofErr w:type="spellStart"/>
      <w:r w:rsidRPr="003459E6">
        <w:rPr>
          <w:rFonts w:eastAsia="Times New Roman"/>
          <w:szCs w:val="28"/>
          <w:lang w:eastAsia="ru-RU"/>
        </w:rPr>
        <w:t>зміст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реплік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– </w:t>
      </w:r>
      <w:proofErr w:type="spellStart"/>
      <w:r w:rsidRPr="003459E6">
        <w:rPr>
          <w:rFonts w:eastAsia="Times New Roman"/>
          <w:szCs w:val="28"/>
          <w:lang w:eastAsia="ru-RU"/>
        </w:rPr>
        <w:t>важливо</w:t>
      </w:r>
      <w:proofErr w:type="spellEnd"/>
      <w:r w:rsidRPr="003459E6">
        <w:rPr>
          <w:rFonts w:eastAsia="Times New Roman"/>
          <w:szCs w:val="28"/>
          <w:lang w:eastAsia="ru-RU"/>
        </w:rPr>
        <w:t xml:space="preserve">, </w:t>
      </w:r>
      <w:proofErr w:type="spellStart"/>
      <w:r w:rsidRPr="003459E6">
        <w:rPr>
          <w:rFonts w:eastAsia="Times New Roman"/>
          <w:szCs w:val="28"/>
          <w:lang w:eastAsia="ru-RU"/>
        </w:rPr>
        <w:t>щоб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слова, </w:t>
      </w:r>
      <w:proofErr w:type="spellStart"/>
      <w:r w:rsidRPr="003459E6">
        <w:rPr>
          <w:rFonts w:eastAsia="Times New Roman"/>
          <w:szCs w:val="28"/>
          <w:lang w:eastAsia="ru-RU"/>
        </w:rPr>
        <w:t>які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проговорюються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в </w:t>
      </w:r>
      <w:proofErr w:type="spellStart"/>
      <w:r w:rsidRPr="003459E6">
        <w:rPr>
          <w:rFonts w:eastAsia="Times New Roman"/>
          <w:szCs w:val="28"/>
          <w:lang w:eastAsia="ru-RU"/>
        </w:rPr>
        <w:t>ході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розмови</w:t>
      </w:r>
      <w:proofErr w:type="spellEnd"/>
      <w:r w:rsidRPr="003459E6">
        <w:rPr>
          <w:rFonts w:eastAsia="Times New Roman"/>
          <w:szCs w:val="28"/>
          <w:lang w:eastAsia="ru-RU"/>
        </w:rPr>
        <w:t xml:space="preserve">, </w:t>
      </w:r>
      <w:proofErr w:type="spellStart"/>
      <w:r w:rsidRPr="003459E6">
        <w:rPr>
          <w:rFonts w:eastAsia="Times New Roman"/>
          <w:szCs w:val="28"/>
          <w:lang w:eastAsia="ru-RU"/>
        </w:rPr>
        <w:t>відповідали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тій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соціальній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та </w:t>
      </w:r>
      <w:proofErr w:type="spellStart"/>
      <w:r w:rsidRPr="003459E6">
        <w:rPr>
          <w:rFonts w:eastAsia="Times New Roman"/>
          <w:szCs w:val="28"/>
          <w:lang w:eastAsia="ru-RU"/>
        </w:rPr>
        <w:t>культурній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ситуації</w:t>
      </w:r>
      <w:proofErr w:type="spellEnd"/>
      <w:r w:rsidRPr="003459E6">
        <w:rPr>
          <w:rFonts w:eastAsia="Times New Roman"/>
          <w:szCs w:val="28"/>
          <w:lang w:eastAsia="ru-RU"/>
        </w:rPr>
        <w:t xml:space="preserve">, в рамках </w:t>
      </w:r>
      <w:proofErr w:type="spellStart"/>
      <w:r w:rsidRPr="003459E6">
        <w:rPr>
          <w:rFonts w:eastAsia="Times New Roman"/>
          <w:szCs w:val="28"/>
          <w:lang w:eastAsia="ru-RU"/>
        </w:rPr>
        <w:t>якої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протікає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бесіда</w:t>
      </w:r>
      <w:proofErr w:type="spellEnd"/>
      <w:r w:rsidRPr="003459E6">
        <w:rPr>
          <w:rFonts w:eastAsia="Times New Roman"/>
          <w:szCs w:val="28"/>
          <w:lang w:eastAsia="ru-RU"/>
        </w:rPr>
        <w:t xml:space="preserve">. </w:t>
      </w:r>
      <w:proofErr w:type="spellStart"/>
      <w:r w:rsidRPr="003459E6">
        <w:rPr>
          <w:rFonts w:eastAsia="Times New Roman"/>
          <w:szCs w:val="28"/>
          <w:lang w:eastAsia="ru-RU"/>
        </w:rPr>
        <w:t>Це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також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стосується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непристойних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та </w:t>
      </w:r>
      <w:proofErr w:type="spellStart"/>
      <w:r w:rsidRPr="003459E6">
        <w:rPr>
          <w:rFonts w:eastAsia="Times New Roman"/>
          <w:szCs w:val="28"/>
          <w:lang w:eastAsia="ru-RU"/>
        </w:rPr>
        <w:t>жаргонних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слів</w:t>
      </w:r>
      <w:proofErr w:type="spellEnd"/>
      <w:r w:rsidRPr="003459E6">
        <w:rPr>
          <w:rFonts w:eastAsia="Times New Roman"/>
          <w:szCs w:val="28"/>
          <w:lang w:eastAsia="ru-RU"/>
        </w:rPr>
        <w:t xml:space="preserve">, </w:t>
      </w:r>
      <w:proofErr w:type="spellStart"/>
      <w:r w:rsidRPr="003459E6">
        <w:rPr>
          <w:rFonts w:eastAsia="Times New Roman"/>
          <w:szCs w:val="28"/>
          <w:lang w:eastAsia="ru-RU"/>
        </w:rPr>
        <w:t>які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використовуються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у </w:t>
      </w:r>
      <w:proofErr w:type="spellStart"/>
      <w:r w:rsidRPr="003459E6">
        <w:rPr>
          <w:rFonts w:eastAsia="Times New Roman"/>
          <w:szCs w:val="28"/>
          <w:lang w:eastAsia="ru-RU"/>
        </w:rPr>
        <w:t>невідповідній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для </w:t>
      </w:r>
      <w:proofErr w:type="spellStart"/>
      <w:r w:rsidRPr="003459E6">
        <w:rPr>
          <w:rFonts w:eastAsia="Times New Roman"/>
          <w:szCs w:val="28"/>
          <w:lang w:eastAsia="ru-RU"/>
        </w:rPr>
        <w:t>цього</w:t>
      </w:r>
      <w:proofErr w:type="spellEnd"/>
      <w:r w:rsidRPr="003459E6">
        <w:rPr>
          <w:rFonts w:eastAsia="Times New Roman"/>
          <w:szCs w:val="28"/>
          <w:lang w:eastAsia="ru-RU"/>
        </w:rPr>
        <w:t xml:space="preserve"> </w:t>
      </w:r>
      <w:proofErr w:type="spellStart"/>
      <w:r w:rsidRPr="003459E6">
        <w:rPr>
          <w:rFonts w:eastAsia="Times New Roman"/>
          <w:szCs w:val="28"/>
          <w:lang w:eastAsia="ru-RU"/>
        </w:rPr>
        <w:t>ситуації</w:t>
      </w:r>
      <w:proofErr w:type="spellEnd"/>
      <w:r w:rsidRPr="003459E6">
        <w:rPr>
          <w:rFonts w:eastAsia="Times New Roman"/>
          <w:szCs w:val="28"/>
          <w:lang w:eastAsia="ru-RU"/>
        </w:rPr>
        <w:t>.</w:t>
      </w:r>
    </w:p>
    <w:p w:rsidR="0099530C" w:rsidRPr="0099530C" w:rsidRDefault="0099530C" w:rsidP="0099530C">
      <w:pPr>
        <w:pStyle w:val="a8"/>
        <w:ind w:left="0" w:firstLine="720"/>
        <w:rPr>
          <w:rFonts w:eastAsia="Times New Roman"/>
          <w:szCs w:val="28"/>
          <w:lang w:eastAsia="ru-RU"/>
        </w:rPr>
      </w:pPr>
      <w:r w:rsidRPr="0099530C">
        <w:rPr>
          <w:rFonts w:eastAsia="Times New Roman"/>
          <w:szCs w:val="28"/>
          <w:lang w:eastAsia="ru-RU"/>
        </w:rPr>
        <w:t xml:space="preserve">Проблема </w:t>
      </w:r>
      <w:proofErr w:type="spellStart"/>
      <w:r w:rsidRPr="0099530C">
        <w:rPr>
          <w:rFonts w:eastAsia="Times New Roman"/>
          <w:szCs w:val="28"/>
          <w:lang w:eastAsia="ru-RU"/>
        </w:rPr>
        <w:t>асертивної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</w:t>
      </w:r>
      <w:proofErr w:type="spellStart"/>
      <w:r w:rsidRPr="0099530C">
        <w:rPr>
          <w:rFonts w:eastAsia="Times New Roman"/>
          <w:szCs w:val="28"/>
          <w:lang w:eastAsia="ru-RU"/>
        </w:rPr>
        <w:t>поведінки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</w:t>
      </w:r>
      <w:proofErr w:type="spellStart"/>
      <w:r w:rsidRPr="0099530C">
        <w:rPr>
          <w:rFonts w:eastAsia="Times New Roman"/>
          <w:szCs w:val="28"/>
          <w:lang w:eastAsia="ru-RU"/>
        </w:rPr>
        <w:t>дуже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</w:t>
      </w:r>
      <w:proofErr w:type="spellStart"/>
      <w:r w:rsidRPr="0099530C">
        <w:rPr>
          <w:rFonts w:eastAsia="Times New Roman"/>
          <w:szCs w:val="28"/>
          <w:lang w:eastAsia="ru-RU"/>
        </w:rPr>
        <w:t>тісно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</w:t>
      </w:r>
      <w:proofErr w:type="spellStart"/>
      <w:r w:rsidRPr="0099530C">
        <w:rPr>
          <w:rFonts w:eastAsia="Times New Roman"/>
          <w:szCs w:val="28"/>
          <w:lang w:eastAsia="ru-RU"/>
        </w:rPr>
        <w:t>пов'язана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з </w:t>
      </w:r>
      <w:proofErr w:type="spellStart"/>
      <w:r w:rsidRPr="0099530C">
        <w:rPr>
          <w:rFonts w:eastAsia="Times New Roman"/>
          <w:szCs w:val="28"/>
          <w:lang w:eastAsia="ru-RU"/>
        </w:rPr>
        <w:t>особистою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</w:t>
      </w:r>
      <w:proofErr w:type="spellStart"/>
      <w:r w:rsidRPr="0099530C">
        <w:rPr>
          <w:rFonts w:eastAsia="Times New Roman"/>
          <w:szCs w:val="28"/>
          <w:lang w:eastAsia="ru-RU"/>
        </w:rPr>
        <w:t>відповідальністю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у под</w:t>
      </w:r>
      <w:proofErr w:type="spellStart"/>
      <w:r w:rsidRPr="0099530C">
        <w:rPr>
          <w:rFonts w:eastAsia="Times New Roman"/>
          <w:szCs w:val="28"/>
          <w:lang w:val="uk-UA" w:eastAsia="ru-RU"/>
        </w:rPr>
        <w:t>ола</w:t>
      </w:r>
      <w:r w:rsidRPr="0099530C">
        <w:rPr>
          <w:rFonts w:eastAsia="Times New Roman"/>
          <w:szCs w:val="28"/>
          <w:lang w:eastAsia="ru-RU"/>
        </w:rPr>
        <w:t>нні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</w:t>
      </w:r>
      <w:proofErr w:type="spellStart"/>
      <w:r w:rsidRPr="0099530C">
        <w:rPr>
          <w:rFonts w:eastAsia="Times New Roman"/>
          <w:szCs w:val="28"/>
          <w:lang w:eastAsia="ru-RU"/>
        </w:rPr>
        <w:t>конфліктів</w:t>
      </w:r>
      <w:proofErr w:type="spellEnd"/>
      <w:r w:rsidRPr="0099530C">
        <w:rPr>
          <w:rFonts w:eastAsia="Times New Roman"/>
          <w:szCs w:val="28"/>
          <w:lang w:eastAsia="ru-RU"/>
        </w:rPr>
        <w:t xml:space="preserve">. </w:t>
      </w:r>
      <w:r>
        <w:rPr>
          <w:rFonts w:eastAsia="Times New Roman"/>
          <w:szCs w:val="28"/>
          <w:lang w:val="uk-UA" w:eastAsia="ru-RU"/>
        </w:rPr>
        <w:t>А</w:t>
      </w:r>
      <w:proofErr w:type="spellStart"/>
      <w:r w:rsidRPr="0099530C">
        <w:rPr>
          <w:rFonts w:eastAsia="Times New Roman"/>
          <w:szCs w:val="28"/>
          <w:lang w:eastAsia="ru-RU"/>
        </w:rPr>
        <w:t>сертивна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</w:t>
      </w:r>
      <w:proofErr w:type="spellStart"/>
      <w:r w:rsidRPr="0099530C">
        <w:rPr>
          <w:rFonts w:eastAsia="Times New Roman"/>
          <w:szCs w:val="28"/>
          <w:lang w:eastAsia="ru-RU"/>
        </w:rPr>
        <w:t>людина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– та, </w:t>
      </w:r>
      <w:proofErr w:type="spellStart"/>
      <w:r w:rsidRPr="0099530C">
        <w:rPr>
          <w:rFonts w:eastAsia="Times New Roman"/>
          <w:szCs w:val="28"/>
          <w:lang w:eastAsia="ru-RU"/>
        </w:rPr>
        <w:t>що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</w:t>
      </w:r>
      <w:proofErr w:type="spellStart"/>
      <w:r w:rsidRPr="0099530C">
        <w:rPr>
          <w:rFonts w:eastAsia="Times New Roman"/>
          <w:szCs w:val="28"/>
          <w:lang w:eastAsia="ru-RU"/>
        </w:rPr>
        <w:t>відповідає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за </w:t>
      </w:r>
      <w:proofErr w:type="spellStart"/>
      <w:r w:rsidRPr="0099530C">
        <w:rPr>
          <w:rFonts w:eastAsia="Times New Roman"/>
          <w:szCs w:val="28"/>
          <w:lang w:eastAsia="ru-RU"/>
        </w:rPr>
        <w:t>власну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</w:t>
      </w:r>
      <w:proofErr w:type="spellStart"/>
      <w:r w:rsidRPr="0099530C">
        <w:rPr>
          <w:rFonts w:eastAsia="Times New Roman"/>
          <w:szCs w:val="28"/>
          <w:lang w:eastAsia="ru-RU"/>
        </w:rPr>
        <w:t>поведінку</w:t>
      </w:r>
      <w:proofErr w:type="spellEnd"/>
      <w:r w:rsidRPr="0099530C">
        <w:rPr>
          <w:rFonts w:eastAsia="Times New Roman"/>
          <w:szCs w:val="28"/>
          <w:lang w:eastAsia="ru-RU"/>
        </w:rPr>
        <w:t xml:space="preserve">, </w:t>
      </w:r>
      <w:proofErr w:type="spellStart"/>
      <w:r w:rsidRPr="0099530C">
        <w:rPr>
          <w:rFonts w:eastAsia="Times New Roman"/>
          <w:szCs w:val="28"/>
          <w:lang w:eastAsia="ru-RU"/>
        </w:rPr>
        <w:t>демонструє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</w:t>
      </w:r>
      <w:proofErr w:type="spellStart"/>
      <w:r w:rsidRPr="0099530C">
        <w:rPr>
          <w:rFonts w:eastAsia="Times New Roman"/>
          <w:szCs w:val="28"/>
          <w:lang w:eastAsia="ru-RU"/>
        </w:rPr>
        <w:t>самоповагу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і </w:t>
      </w:r>
      <w:proofErr w:type="spellStart"/>
      <w:r w:rsidRPr="0099530C">
        <w:rPr>
          <w:rFonts w:eastAsia="Times New Roman"/>
          <w:szCs w:val="28"/>
          <w:lang w:eastAsia="ru-RU"/>
        </w:rPr>
        <w:t>повагу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до </w:t>
      </w:r>
      <w:proofErr w:type="spellStart"/>
      <w:r w:rsidRPr="0099530C">
        <w:rPr>
          <w:rFonts w:eastAsia="Times New Roman"/>
          <w:szCs w:val="28"/>
          <w:lang w:eastAsia="ru-RU"/>
        </w:rPr>
        <w:t>інших</w:t>
      </w:r>
      <w:proofErr w:type="spellEnd"/>
      <w:r w:rsidRPr="0099530C">
        <w:rPr>
          <w:rFonts w:eastAsia="Times New Roman"/>
          <w:szCs w:val="28"/>
          <w:lang w:eastAsia="ru-RU"/>
        </w:rPr>
        <w:t xml:space="preserve">, позитивна, </w:t>
      </w:r>
      <w:proofErr w:type="spellStart"/>
      <w:r w:rsidRPr="0099530C">
        <w:rPr>
          <w:rFonts w:eastAsia="Times New Roman"/>
          <w:szCs w:val="28"/>
          <w:lang w:eastAsia="ru-RU"/>
        </w:rPr>
        <w:t>слухає</w:t>
      </w:r>
      <w:proofErr w:type="spellEnd"/>
      <w:r w:rsidRPr="0099530C">
        <w:rPr>
          <w:rFonts w:eastAsia="Times New Roman"/>
          <w:szCs w:val="28"/>
          <w:lang w:eastAsia="ru-RU"/>
        </w:rPr>
        <w:t xml:space="preserve">, </w:t>
      </w:r>
      <w:proofErr w:type="spellStart"/>
      <w:r w:rsidRPr="0099530C">
        <w:rPr>
          <w:rFonts w:eastAsia="Times New Roman"/>
          <w:szCs w:val="28"/>
          <w:lang w:eastAsia="ru-RU"/>
        </w:rPr>
        <w:t>розуміє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та </w:t>
      </w:r>
      <w:proofErr w:type="spellStart"/>
      <w:r w:rsidRPr="0099530C">
        <w:rPr>
          <w:rFonts w:eastAsia="Times New Roman"/>
          <w:szCs w:val="28"/>
          <w:lang w:eastAsia="ru-RU"/>
        </w:rPr>
        <w:t>намагається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</w:t>
      </w:r>
      <w:proofErr w:type="spellStart"/>
      <w:r w:rsidRPr="0099530C">
        <w:rPr>
          <w:rFonts w:eastAsia="Times New Roman"/>
          <w:szCs w:val="28"/>
          <w:lang w:eastAsia="ru-RU"/>
        </w:rPr>
        <w:t>знайти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</w:t>
      </w:r>
      <w:proofErr w:type="spellStart"/>
      <w:r w:rsidRPr="0099530C">
        <w:rPr>
          <w:rFonts w:eastAsia="Times New Roman"/>
          <w:szCs w:val="28"/>
          <w:lang w:eastAsia="ru-RU"/>
        </w:rPr>
        <w:t>робочий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</w:t>
      </w:r>
      <w:proofErr w:type="spellStart"/>
      <w:r w:rsidRPr="0099530C">
        <w:rPr>
          <w:rFonts w:eastAsia="Times New Roman"/>
          <w:szCs w:val="28"/>
          <w:lang w:eastAsia="ru-RU"/>
        </w:rPr>
        <w:t>компроміс</w:t>
      </w:r>
      <w:proofErr w:type="spellEnd"/>
      <w:r w:rsidRPr="0099530C">
        <w:rPr>
          <w:rFonts w:eastAsia="Times New Roman"/>
          <w:szCs w:val="28"/>
          <w:lang w:eastAsia="ru-RU"/>
        </w:rPr>
        <w:t xml:space="preserve">. </w:t>
      </w:r>
      <w:proofErr w:type="spellStart"/>
      <w:r w:rsidRPr="0099530C">
        <w:rPr>
          <w:rFonts w:eastAsia="Times New Roman"/>
          <w:szCs w:val="28"/>
          <w:lang w:eastAsia="ru-RU"/>
        </w:rPr>
        <w:t>Основними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</w:t>
      </w:r>
      <w:proofErr w:type="spellStart"/>
      <w:r w:rsidRPr="0099530C">
        <w:rPr>
          <w:rFonts w:eastAsia="Times New Roman"/>
          <w:szCs w:val="28"/>
          <w:lang w:eastAsia="ru-RU"/>
        </w:rPr>
        <w:t>складовими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</w:t>
      </w:r>
      <w:proofErr w:type="spellStart"/>
      <w:r w:rsidRPr="0099530C">
        <w:rPr>
          <w:rFonts w:eastAsia="Times New Roman"/>
          <w:szCs w:val="28"/>
          <w:lang w:eastAsia="ru-RU"/>
        </w:rPr>
        <w:t>асертивності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</w:t>
      </w:r>
      <w:r>
        <w:rPr>
          <w:rFonts w:eastAsia="Times New Roman"/>
          <w:szCs w:val="28"/>
          <w:lang w:val="uk-UA" w:eastAsia="ru-RU"/>
        </w:rPr>
        <w:t xml:space="preserve">є </w:t>
      </w:r>
      <w:proofErr w:type="spellStart"/>
      <w:r w:rsidRPr="0099530C">
        <w:rPr>
          <w:rFonts w:eastAsia="Times New Roman"/>
          <w:szCs w:val="28"/>
          <w:lang w:eastAsia="ru-RU"/>
        </w:rPr>
        <w:t>наявність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</w:t>
      </w:r>
      <w:proofErr w:type="spellStart"/>
      <w:r w:rsidRPr="0099530C">
        <w:rPr>
          <w:rFonts w:eastAsia="Times New Roman"/>
          <w:szCs w:val="28"/>
          <w:lang w:eastAsia="ru-RU"/>
        </w:rPr>
        <w:t>самоповаги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і </w:t>
      </w:r>
      <w:proofErr w:type="spellStart"/>
      <w:r w:rsidRPr="0099530C">
        <w:rPr>
          <w:rFonts w:eastAsia="Times New Roman"/>
          <w:szCs w:val="28"/>
          <w:lang w:eastAsia="ru-RU"/>
        </w:rPr>
        <w:t>поваги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до </w:t>
      </w:r>
      <w:proofErr w:type="spellStart"/>
      <w:r w:rsidRPr="0099530C">
        <w:rPr>
          <w:rFonts w:eastAsia="Times New Roman"/>
          <w:szCs w:val="28"/>
          <w:lang w:eastAsia="ru-RU"/>
        </w:rPr>
        <w:t>інших</w:t>
      </w:r>
      <w:proofErr w:type="spellEnd"/>
      <w:r w:rsidRPr="0099530C">
        <w:rPr>
          <w:rFonts w:eastAsia="Times New Roman"/>
          <w:szCs w:val="28"/>
          <w:lang w:eastAsia="ru-RU"/>
        </w:rPr>
        <w:t xml:space="preserve">, а </w:t>
      </w:r>
      <w:proofErr w:type="spellStart"/>
      <w:r w:rsidRPr="0099530C">
        <w:rPr>
          <w:rFonts w:eastAsia="Times New Roman"/>
          <w:szCs w:val="28"/>
          <w:lang w:eastAsia="ru-RU"/>
        </w:rPr>
        <w:t>також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</w:t>
      </w:r>
      <w:proofErr w:type="spellStart"/>
      <w:r w:rsidRPr="0099530C">
        <w:rPr>
          <w:rFonts w:eastAsia="Times New Roman"/>
          <w:szCs w:val="28"/>
          <w:lang w:eastAsia="ru-RU"/>
        </w:rPr>
        <w:t>здатність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</w:t>
      </w:r>
      <w:proofErr w:type="spellStart"/>
      <w:r w:rsidRPr="0099530C">
        <w:rPr>
          <w:rFonts w:eastAsia="Times New Roman"/>
          <w:szCs w:val="28"/>
          <w:lang w:eastAsia="ru-RU"/>
        </w:rPr>
        <w:t>прийняти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на себе </w:t>
      </w:r>
      <w:proofErr w:type="spellStart"/>
      <w:r w:rsidRPr="0099530C">
        <w:rPr>
          <w:rFonts w:eastAsia="Times New Roman"/>
          <w:szCs w:val="28"/>
          <w:lang w:eastAsia="ru-RU"/>
        </w:rPr>
        <w:t>відповідальність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за свою </w:t>
      </w:r>
      <w:proofErr w:type="spellStart"/>
      <w:r w:rsidRPr="0099530C">
        <w:rPr>
          <w:rFonts w:eastAsia="Times New Roman"/>
          <w:szCs w:val="28"/>
          <w:lang w:eastAsia="ru-RU"/>
        </w:rPr>
        <w:t>поведінку</w:t>
      </w:r>
      <w:proofErr w:type="spellEnd"/>
      <w:r w:rsidRPr="0099530C">
        <w:rPr>
          <w:rFonts w:eastAsia="Times New Roman"/>
          <w:szCs w:val="28"/>
          <w:lang w:eastAsia="ru-RU"/>
        </w:rPr>
        <w:t xml:space="preserve">. З метою </w:t>
      </w:r>
      <w:proofErr w:type="spellStart"/>
      <w:r w:rsidRPr="0099530C">
        <w:rPr>
          <w:rFonts w:eastAsia="Times New Roman"/>
          <w:szCs w:val="28"/>
          <w:lang w:eastAsia="ru-RU"/>
        </w:rPr>
        <w:t>вирішення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</w:t>
      </w:r>
      <w:proofErr w:type="spellStart"/>
      <w:r w:rsidRPr="0099530C">
        <w:rPr>
          <w:rFonts w:eastAsia="Times New Roman"/>
          <w:szCs w:val="28"/>
          <w:lang w:eastAsia="ru-RU"/>
        </w:rPr>
        <w:t>проблемних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</w:t>
      </w:r>
      <w:proofErr w:type="spellStart"/>
      <w:r w:rsidRPr="0099530C">
        <w:rPr>
          <w:rFonts w:eastAsia="Times New Roman"/>
          <w:szCs w:val="28"/>
          <w:lang w:eastAsia="ru-RU"/>
        </w:rPr>
        <w:t>ситуацій</w:t>
      </w:r>
      <w:proofErr w:type="spellEnd"/>
      <w:r w:rsidRPr="0099530C">
        <w:rPr>
          <w:rFonts w:eastAsia="Times New Roman"/>
          <w:szCs w:val="28"/>
          <w:lang w:eastAsia="ru-RU"/>
        </w:rPr>
        <w:t xml:space="preserve">, </w:t>
      </w:r>
      <w:proofErr w:type="spellStart"/>
      <w:r w:rsidRPr="0099530C">
        <w:rPr>
          <w:rFonts w:eastAsia="Times New Roman"/>
          <w:szCs w:val="28"/>
          <w:lang w:eastAsia="ru-RU"/>
        </w:rPr>
        <w:t>які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</w:t>
      </w:r>
      <w:proofErr w:type="spellStart"/>
      <w:r w:rsidRPr="0099530C">
        <w:rPr>
          <w:rFonts w:eastAsia="Times New Roman"/>
          <w:szCs w:val="28"/>
          <w:lang w:eastAsia="ru-RU"/>
        </w:rPr>
        <w:t>можуть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</w:t>
      </w:r>
      <w:proofErr w:type="spellStart"/>
      <w:r w:rsidRPr="0099530C">
        <w:rPr>
          <w:rFonts w:eastAsia="Times New Roman"/>
          <w:szCs w:val="28"/>
          <w:lang w:eastAsia="ru-RU"/>
        </w:rPr>
        <w:t>статися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з кожною </w:t>
      </w:r>
      <w:proofErr w:type="spellStart"/>
      <w:r w:rsidRPr="0099530C">
        <w:rPr>
          <w:rFonts w:eastAsia="Times New Roman"/>
          <w:szCs w:val="28"/>
          <w:lang w:eastAsia="ru-RU"/>
        </w:rPr>
        <w:t>людиною</w:t>
      </w:r>
      <w:proofErr w:type="spellEnd"/>
      <w:r w:rsidRPr="0099530C">
        <w:rPr>
          <w:rFonts w:eastAsia="Times New Roman"/>
          <w:szCs w:val="28"/>
          <w:lang w:eastAsia="ru-RU"/>
        </w:rPr>
        <w:t xml:space="preserve">, </w:t>
      </w:r>
      <w:proofErr w:type="spellStart"/>
      <w:r w:rsidRPr="0099530C">
        <w:rPr>
          <w:rFonts w:eastAsia="Times New Roman"/>
          <w:szCs w:val="28"/>
          <w:lang w:eastAsia="ru-RU"/>
        </w:rPr>
        <w:t>важливими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є </w:t>
      </w:r>
      <w:proofErr w:type="spellStart"/>
      <w:r w:rsidRPr="0099530C">
        <w:rPr>
          <w:rFonts w:eastAsia="Times New Roman"/>
          <w:szCs w:val="28"/>
          <w:lang w:eastAsia="ru-RU"/>
        </w:rPr>
        <w:t>такі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</w:t>
      </w:r>
      <w:proofErr w:type="spellStart"/>
      <w:r w:rsidRPr="0099530C">
        <w:rPr>
          <w:rFonts w:eastAsia="Times New Roman"/>
          <w:szCs w:val="28"/>
          <w:lang w:eastAsia="ru-RU"/>
        </w:rPr>
        <w:t>складові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як </w:t>
      </w:r>
      <w:proofErr w:type="spellStart"/>
      <w:r w:rsidRPr="0099530C">
        <w:rPr>
          <w:rFonts w:eastAsia="Times New Roman"/>
          <w:szCs w:val="28"/>
          <w:lang w:eastAsia="ru-RU"/>
        </w:rPr>
        <w:t>упевненість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і позитивна </w:t>
      </w:r>
      <w:proofErr w:type="spellStart"/>
      <w:r w:rsidRPr="0099530C">
        <w:rPr>
          <w:rFonts w:eastAsia="Times New Roman"/>
          <w:szCs w:val="28"/>
          <w:lang w:eastAsia="ru-RU"/>
        </w:rPr>
        <w:t>настанова</w:t>
      </w:r>
      <w:proofErr w:type="spellEnd"/>
      <w:r w:rsidRPr="0099530C">
        <w:rPr>
          <w:rFonts w:eastAsia="Times New Roman"/>
          <w:szCs w:val="28"/>
          <w:lang w:eastAsia="ru-RU"/>
        </w:rPr>
        <w:t xml:space="preserve">, </w:t>
      </w:r>
      <w:proofErr w:type="spellStart"/>
      <w:r w:rsidRPr="0099530C">
        <w:rPr>
          <w:rFonts w:eastAsia="Times New Roman"/>
          <w:szCs w:val="28"/>
          <w:lang w:eastAsia="ru-RU"/>
        </w:rPr>
        <w:t>уміння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</w:t>
      </w:r>
      <w:proofErr w:type="spellStart"/>
      <w:r w:rsidRPr="0099530C">
        <w:rPr>
          <w:rFonts w:eastAsia="Times New Roman"/>
          <w:szCs w:val="28"/>
          <w:lang w:eastAsia="ru-RU"/>
        </w:rPr>
        <w:t>уважно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</w:t>
      </w:r>
      <w:proofErr w:type="spellStart"/>
      <w:r w:rsidRPr="0099530C">
        <w:rPr>
          <w:rFonts w:eastAsia="Times New Roman"/>
          <w:szCs w:val="28"/>
          <w:lang w:eastAsia="ru-RU"/>
        </w:rPr>
        <w:t>слухати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та </w:t>
      </w:r>
      <w:proofErr w:type="spellStart"/>
      <w:r w:rsidRPr="0099530C">
        <w:rPr>
          <w:rFonts w:eastAsia="Times New Roman"/>
          <w:szCs w:val="28"/>
          <w:lang w:eastAsia="ru-RU"/>
        </w:rPr>
        <w:t>прагнення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</w:t>
      </w:r>
      <w:proofErr w:type="spellStart"/>
      <w:r w:rsidRPr="0099530C">
        <w:rPr>
          <w:rFonts w:eastAsia="Times New Roman"/>
          <w:szCs w:val="28"/>
          <w:lang w:eastAsia="ru-RU"/>
        </w:rPr>
        <w:t>зрозуміти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</w:t>
      </w:r>
      <w:proofErr w:type="spellStart"/>
      <w:r w:rsidRPr="0099530C">
        <w:rPr>
          <w:rFonts w:eastAsia="Times New Roman"/>
          <w:szCs w:val="28"/>
          <w:lang w:eastAsia="ru-RU"/>
        </w:rPr>
        <w:t>погляд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</w:t>
      </w:r>
      <w:proofErr w:type="spellStart"/>
      <w:r w:rsidRPr="0099530C">
        <w:rPr>
          <w:rFonts w:eastAsia="Times New Roman"/>
          <w:szCs w:val="28"/>
          <w:lang w:eastAsia="ru-RU"/>
        </w:rPr>
        <w:t>іншої</w:t>
      </w:r>
      <w:proofErr w:type="spellEnd"/>
      <w:r w:rsidRPr="0099530C">
        <w:rPr>
          <w:rFonts w:eastAsia="Times New Roman"/>
          <w:szCs w:val="28"/>
          <w:lang w:eastAsia="ru-RU"/>
        </w:rPr>
        <w:t xml:space="preserve"> </w:t>
      </w:r>
      <w:proofErr w:type="spellStart"/>
      <w:r w:rsidRPr="0099530C">
        <w:rPr>
          <w:rFonts w:eastAsia="Times New Roman"/>
          <w:szCs w:val="28"/>
          <w:lang w:eastAsia="ru-RU"/>
        </w:rPr>
        <w:t>людини</w:t>
      </w:r>
      <w:proofErr w:type="spellEnd"/>
      <w:r w:rsidRPr="0099530C">
        <w:rPr>
          <w:rFonts w:eastAsia="Times New Roman"/>
          <w:szCs w:val="28"/>
          <w:lang w:eastAsia="ru-RU"/>
        </w:rPr>
        <w:t>.</w:t>
      </w:r>
    </w:p>
    <w:p w:rsidR="002B3E0A" w:rsidRPr="00FF14B2" w:rsidRDefault="002B3E0A" w:rsidP="0099530C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b/>
          <w:i/>
          <w:sz w:val="28"/>
          <w:szCs w:val="28"/>
          <w:lang w:val="uk-UA"/>
        </w:rPr>
      </w:pPr>
      <w:r w:rsidRPr="00FF14B2">
        <w:rPr>
          <w:b/>
          <w:i/>
          <w:sz w:val="28"/>
          <w:szCs w:val="28"/>
          <w:lang w:val="uk-UA"/>
        </w:rPr>
        <w:t xml:space="preserve">Принципи </w:t>
      </w:r>
      <w:proofErr w:type="spellStart"/>
      <w:r w:rsidRPr="00FF14B2">
        <w:rPr>
          <w:b/>
          <w:i/>
          <w:sz w:val="28"/>
          <w:szCs w:val="28"/>
          <w:lang w:val="uk-UA"/>
        </w:rPr>
        <w:t>асертивної</w:t>
      </w:r>
      <w:proofErr w:type="spellEnd"/>
      <w:r w:rsidRPr="00FF14B2">
        <w:rPr>
          <w:b/>
          <w:i/>
          <w:sz w:val="28"/>
          <w:szCs w:val="28"/>
          <w:lang w:val="uk-UA"/>
        </w:rPr>
        <w:t xml:space="preserve"> поведінки:</w:t>
      </w:r>
    </w:p>
    <w:p w:rsidR="002B3E0A" w:rsidRDefault="002B3E0A" w:rsidP="0099530C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DC3B68">
        <w:rPr>
          <w:sz w:val="28"/>
          <w:szCs w:val="28"/>
          <w:lang w:val="uk-UA"/>
        </w:rPr>
        <w:t xml:space="preserve">- </w:t>
      </w:r>
      <w:r w:rsidRPr="00FF14B2">
        <w:rPr>
          <w:i/>
          <w:sz w:val="28"/>
          <w:szCs w:val="28"/>
          <w:lang w:val="uk-UA"/>
        </w:rPr>
        <w:t>Перейняття на себе відповідальності за власну поведінку.</w:t>
      </w:r>
      <w:r w:rsidRPr="00DC3B68">
        <w:rPr>
          <w:sz w:val="28"/>
          <w:szCs w:val="28"/>
          <w:lang w:val="uk-UA"/>
        </w:rPr>
        <w:t xml:space="preserve"> За своєю суттю </w:t>
      </w:r>
      <w:proofErr w:type="spellStart"/>
      <w:r w:rsidRPr="00DC3B68">
        <w:rPr>
          <w:sz w:val="28"/>
          <w:szCs w:val="28"/>
          <w:lang w:val="uk-UA"/>
        </w:rPr>
        <w:t>асертивн</w:t>
      </w:r>
      <w:r>
        <w:rPr>
          <w:sz w:val="28"/>
          <w:szCs w:val="28"/>
          <w:lang w:val="uk-UA"/>
        </w:rPr>
        <w:t>і</w:t>
      </w:r>
      <w:r w:rsidRPr="00DC3B68">
        <w:rPr>
          <w:sz w:val="28"/>
          <w:szCs w:val="28"/>
          <w:lang w:val="uk-UA"/>
        </w:rPr>
        <w:t>сть</w:t>
      </w:r>
      <w:proofErr w:type="spellEnd"/>
      <w:r w:rsidRPr="00DC3B68">
        <w:rPr>
          <w:sz w:val="28"/>
          <w:szCs w:val="28"/>
          <w:lang w:val="uk-UA"/>
        </w:rPr>
        <w:t xml:space="preserve"> - це філософія особистої відповідальності. Тобто йдеться про те, що </w:t>
      </w:r>
      <w:r w:rsidR="00A535F0">
        <w:rPr>
          <w:sz w:val="28"/>
          <w:szCs w:val="28"/>
          <w:lang w:val="uk-UA"/>
        </w:rPr>
        <w:t>людина</w:t>
      </w:r>
      <w:r w:rsidRPr="00DC3B68">
        <w:rPr>
          <w:sz w:val="28"/>
          <w:szCs w:val="28"/>
          <w:lang w:val="uk-UA"/>
        </w:rPr>
        <w:t xml:space="preserve"> відповідальн</w:t>
      </w:r>
      <w:r w:rsidR="00A535F0">
        <w:rPr>
          <w:sz w:val="28"/>
          <w:szCs w:val="28"/>
          <w:lang w:val="uk-UA"/>
        </w:rPr>
        <w:t>а</w:t>
      </w:r>
      <w:r w:rsidRPr="00DC3B68">
        <w:rPr>
          <w:sz w:val="28"/>
          <w:szCs w:val="28"/>
          <w:lang w:val="uk-UA"/>
        </w:rPr>
        <w:t xml:space="preserve"> за свою вла</w:t>
      </w:r>
      <w:r w:rsidR="00585CA6">
        <w:rPr>
          <w:sz w:val="28"/>
          <w:szCs w:val="28"/>
          <w:lang w:val="uk-UA"/>
        </w:rPr>
        <w:t>сну поведінку і не має права звинувачувати</w:t>
      </w:r>
      <w:r w:rsidRPr="00DC3B68">
        <w:rPr>
          <w:sz w:val="28"/>
          <w:szCs w:val="28"/>
          <w:lang w:val="uk-UA"/>
        </w:rPr>
        <w:t xml:space="preserve"> інших людей за їх реакцію на </w:t>
      </w:r>
      <w:r w:rsidR="00A535F0">
        <w:rPr>
          <w:sz w:val="28"/>
          <w:szCs w:val="28"/>
          <w:lang w:val="uk-UA"/>
        </w:rPr>
        <w:t>її</w:t>
      </w:r>
      <w:r w:rsidRPr="00DC3B68">
        <w:rPr>
          <w:sz w:val="28"/>
          <w:szCs w:val="28"/>
          <w:lang w:val="uk-UA"/>
        </w:rPr>
        <w:t xml:space="preserve"> поведінку. </w:t>
      </w:r>
    </w:p>
    <w:p w:rsidR="002B3E0A" w:rsidRDefault="002B3E0A" w:rsidP="002B3E0A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DC3B68">
        <w:rPr>
          <w:sz w:val="28"/>
          <w:szCs w:val="28"/>
          <w:lang w:val="uk-UA"/>
        </w:rPr>
        <w:t xml:space="preserve">- </w:t>
      </w:r>
      <w:r w:rsidRPr="00FF14B2">
        <w:rPr>
          <w:i/>
          <w:sz w:val="28"/>
          <w:szCs w:val="28"/>
          <w:lang w:val="uk-UA"/>
        </w:rPr>
        <w:t>Демонстрація самоповаги і поваги до інших людей</w:t>
      </w:r>
      <w:r w:rsidRPr="00FF14B2">
        <w:rPr>
          <w:sz w:val="28"/>
          <w:szCs w:val="28"/>
          <w:lang w:val="uk-UA"/>
        </w:rPr>
        <w:t>.</w:t>
      </w:r>
      <w:r w:rsidRPr="00DC3B68">
        <w:rPr>
          <w:sz w:val="28"/>
          <w:szCs w:val="28"/>
          <w:lang w:val="uk-UA"/>
        </w:rPr>
        <w:t xml:space="preserve"> Основною складовою </w:t>
      </w:r>
      <w:proofErr w:type="spellStart"/>
      <w:r w:rsidRPr="00DC3B68">
        <w:rPr>
          <w:sz w:val="28"/>
          <w:szCs w:val="28"/>
          <w:lang w:val="uk-UA"/>
        </w:rPr>
        <w:t>асертивност</w:t>
      </w:r>
      <w:r>
        <w:rPr>
          <w:sz w:val="28"/>
          <w:szCs w:val="28"/>
          <w:lang w:val="uk-UA"/>
        </w:rPr>
        <w:t>і</w:t>
      </w:r>
      <w:proofErr w:type="spellEnd"/>
      <w:r w:rsidRPr="00DC3B68">
        <w:rPr>
          <w:sz w:val="28"/>
          <w:szCs w:val="28"/>
          <w:lang w:val="uk-UA"/>
        </w:rPr>
        <w:t xml:space="preserve"> є наявність самоповаги і поваги до інших людей. Якщо </w:t>
      </w:r>
      <w:r w:rsidR="000B4904">
        <w:rPr>
          <w:sz w:val="28"/>
          <w:szCs w:val="28"/>
          <w:lang w:val="uk-UA"/>
        </w:rPr>
        <w:t>людина</w:t>
      </w:r>
      <w:r w:rsidRPr="00DC3B68">
        <w:rPr>
          <w:sz w:val="28"/>
          <w:szCs w:val="28"/>
          <w:lang w:val="uk-UA"/>
        </w:rPr>
        <w:t xml:space="preserve"> не поважаєте себе, то хто тоді поважатиме </w:t>
      </w:r>
      <w:r w:rsidR="000B4904">
        <w:rPr>
          <w:sz w:val="28"/>
          <w:szCs w:val="28"/>
          <w:lang w:val="uk-UA"/>
        </w:rPr>
        <w:t>її</w:t>
      </w:r>
      <w:r w:rsidRPr="00DC3B68">
        <w:rPr>
          <w:sz w:val="28"/>
          <w:szCs w:val="28"/>
          <w:lang w:val="uk-UA"/>
        </w:rPr>
        <w:t xml:space="preserve">? </w:t>
      </w:r>
    </w:p>
    <w:p w:rsidR="002B3E0A" w:rsidRDefault="002B3E0A" w:rsidP="002B3E0A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DC3B68">
        <w:rPr>
          <w:sz w:val="28"/>
          <w:szCs w:val="28"/>
          <w:lang w:val="uk-UA"/>
        </w:rPr>
        <w:t xml:space="preserve">- </w:t>
      </w:r>
      <w:r w:rsidRPr="00FF14B2">
        <w:rPr>
          <w:i/>
          <w:sz w:val="28"/>
          <w:szCs w:val="28"/>
          <w:lang w:val="uk-UA"/>
        </w:rPr>
        <w:t>Ефективне спілкування</w:t>
      </w:r>
      <w:r w:rsidRPr="00FF14B2">
        <w:rPr>
          <w:sz w:val="28"/>
          <w:szCs w:val="28"/>
          <w:lang w:val="uk-UA"/>
        </w:rPr>
        <w:t>.</w:t>
      </w:r>
      <w:r w:rsidRPr="00DC3B68">
        <w:rPr>
          <w:sz w:val="28"/>
          <w:szCs w:val="28"/>
          <w:lang w:val="uk-UA"/>
        </w:rPr>
        <w:t xml:space="preserve"> В даному випадку головними є три наступні якості - чесність, відкритість і прямота в розмові, але не за рахунок емоційного стану іншої людини. Йдеться про уміння сказати те, що </w:t>
      </w:r>
      <w:r w:rsidR="00CE49EB">
        <w:rPr>
          <w:sz w:val="28"/>
          <w:szCs w:val="28"/>
          <w:lang w:val="uk-UA"/>
        </w:rPr>
        <w:t>людина</w:t>
      </w:r>
      <w:r w:rsidRPr="00DC3B68">
        <w:rPr>
          <w:sz w:val="28"/>
          <w:szCs w:val="28"/>
          <w:lang w:val="uk-UA"/>
        </w:rPr>
        <w:t xml:space="preserve"> думає або відчуває відносно якого-небудь питання, не розстроюючи при цьому свого партнера по спілкуванню. </w:t>
      </w:r>
    </w:p>
    <w:p w:rsidR="002B3E0A" w:rsidRDefault="002B3E0A" w:rsidP="002B3E0A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DC3B68">
        <w:rPr>
          <w:sz w:val="28"/>
          <w:szCs w:val="28"/>
          <w:lang w:val="uk-UA"/>
        </w:rPr>
        <w:t xml:space="preserve">- </w:t>
      </w:r>
      <w:r w:rsidRPr="00FF14B2">
        <w:rPr>
          <w:i/>
          <w:sz w:val="28"/>
          <w:szCs w:val="28"/>
          <w:lang w:val="uk-UA"/>
        </w:rPr>
        <w:t>Демонстрація упевненості і позитивної установки.</w:t>
      </w:r>
      <w:r w:rsidRPr="00DC3B68">
        <w:rPr>
          <w:sz w:val="28"/>
          <w:szCs w:val="28"/>
          <w:lang w:val="uk-UA"/>
        </w:rPr>
        <w:t xml:space="preserve"> </w:t>
      </w:r>
      <w:proofErr w:type="spellStart"/>
      <w:r w:rsidRPr="00DC3B68">
        <w:rPr>
          <w:sz w:val="28"/>
          <w:szCs w:val="28"/>
          <w:lang w:val="uk-UA"/>
        </w:rPr>
        <w:t>Асертивн</w:t>
      </w:r>
      <w:r>
        <w:rPr>
          <w:sz w:val="28"/>
          <w:szCs w:val="28"/>
          <w:lang w:val="uk-UA"/>
        </w:rPr>
        <w:t>а</w:t>
      </w:r>
      <w:proofErr w:type="spellEnd"/>
      <w:r>
        <w:rPr>
          <w:sz w:val="28"/>
          <w:szCs w:val="28"/>
          <w:lang w:val="uk-UA"/>
        </w:rPr>
        <w:t xml:space="preserve"> </w:t>
      </w:r>
      <w:r w:rsidRPr="00985B8C">
        <w:rPr>
          <w:sz w:val="28"/>
          <w:szCs w:val="28"/>
          <w:lang w:val="uk-UA"/>
        </w:rPr>
        <w:t xml:space="preserve">поведінка </w:t>
      </w:r>
      <w:r>
        <w:rPr>
          <w:sz w:val="28"/>
          <w:szCs w:val="28"/>
          <w:lang w:val="uk-UA"/>
        </w:rPr>
        <w:t>передбачає</w:t>
      </w:r>
      <w:r w:rsidRPr="00985B8C">
        <w:rPr>
          <w:sz w:val="28"/>
          <w:szCs w:val="28"/>
          <w:lang w:val="uk-UA"/>
        </w:rPr>
        <w:t xml:space="preserve"> розвиток упевненості і позитивної установки. Упевненість в собі пов'язана з двома параметрами: самоповагою і знанням того, що </w:t>
      </w:r>
      <w:r w:rsidR="00CE49EB">
        <w:rPr>
          <w:sz w:val="28"/>
          <w:szCs w:val="28"/>
          <w:lang w:val="uk-UA"/>
        </w:rPr>
        <w:t>людина</w:t>
      </w:r>
      <w:r w:rsidRPr="00985B8C">
        <w:rPr>
          <w:sz w:val="28"/>
          <w:szCs w:val="28"/>
          <w:lang w:val="uk-UA"/>
        </w:rPr>
        <w:t xml:space="preserve"> професіонал, що добре володі</w:t>
      </w:r>
      <w:r w:rsidR="00CE49EB">
        <w:rPr>
          <w:sz w:val="28"/>
          <w:szCs w:val="28"/>
          <w:lang w:val="uk-UA"/>
        </w:rPr>
        <w:t>є</w:t>
      </w:r>
      <w:r w:rsidRPr="00985B8C">
        <w:rPr>
          <w:sz w:val="28"/>
          <w:szCs w:val="28"/>
          <w:lang w:val="uk-UA"/>
        </w:rPr>
        <w:t xml:space="preserve"> своїм ремеслом. </w:t>
      </w:r>
    </w:p>
    <w:p w:rsidR="002B3E0A" w:rsidRDefault="002B3E0A" w:rsidP="002B3E0A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985B8C">
        <w:rPr>
          <w:sz w:val="28"/>
          <w:szCs w:val="28"/>
          <w:lang w:val="uk-UA"/>
        </w:rPr>
        <w:t xml:space="preserve">- </w:t>
      </w:r>
      <w:r w:rsidRPr="00FF14B2">
        <w:rPr>
          <w:i/>
          <w:sz w:val="28"/>
          <w:szCs w:val="28"/>
          <w:lang w:val="uk-UA"/>
        </w:rPr>
        <w:t>Уміння уважно слухати і розуміти</w:t>
      </w:r>
      <w:r w:rsidRPr="00FF14B2">
        <w:rPr>
          <w:sz w:val="28"/>
          <w:szCs w:val="28"/>
          <w:lang w:val="uk-UA"/>
        </w:rPr>
        <w:t>.</w:t>
      </w:r>
      <w:r w:rsidRPr="00985B8C">
        <w:rPr>
          <w:sz w:val="28"/>
          <w:szCs w:val="28"/>
          <w:lang w:val="uk-UA"/>
        </w:rPr>
        <w:t xml:space="preserve"> </w:t>
      </w:r>
      <w:proofErr w:type="spellStart"/>
      <w:r w:rsidRPr="00985B8C">
        <w:rPr>
          <w:sz w:val="28"/>
          <w:szCs w:val="28"/>
          <w:lang w:val="uk-UA"/>
        </w:rPr>
        <w:t>Ас</w:t>
      </w:r>
      <w:r>
        <w:rPr>
          <w:sz w:val="28"/>
          <w:szCs w:val="28"/>
          <w:lang w:val="uk-UA"/>
        </w:rPr>
        <w:t>ертивні</w:t>
      </w:r>
      <w:r w:rsidRPr="00985B8C">
        <w:rPr>
          <w:sz w:val="28"/>
          <w:szCs w:val="28"/>
          <w:lang w:val="uk-UA"/>
        </w:rPr>
        <w:t>сть</w:t>
      </w:r>
      <w:proofErr w:type="spellEnd"/>
      <w:r w:rsidRPr="00985B8C">
        <w:rPr>
          <w:sz w:val="28"/>
          <w:szCs w:val="28"/>
          <w:lang w:val="uk-UA"/>
        </w:rPr>
        <w:t xml:space="preserve"> вимагає уміння уважно слухати і прагнення зрозуміти точку зору іншої людини. Усі </w:t>
      </w:r>
      <w:r w:rsidR="00CE49EB">
        <w:rPr>
          <w:sz w:val="28"/>
          <w:szCs w:val="28"/>
          <w:lang w:val="uk-UA"/>
        </w:rPr>
        <w:t>люди</w:t>
      </w:r>
      <w:r w:rsidRPr="00985B8C">
        <w:rPr>
          <w:sz w:val="28"/>
          <w:szCs w:val="28"/>
          <w:lang w:val="uk-UA"/>
        </w:rPr>
        <w:t xml:space="preserve"> вважа</w:t>
      </w:r>
      <w:r w:rsidR="00CE49EB">
        <w:rPr>
          <w:sz w:val="28"/>
          <w:szCs w:val="28"/>
          <w:lang w:val="uk-UA"/>
        </w:rPr>
        <w:t>ють</w:t>
      </w:r>
      <w:r w:rsidRPr="00985B8C">
        <w:rPr>
          <w:sz w:val="28"/>
          <w:szCs w:val="28"/>
          <w:lang w:val="uk-UA"/>
        </w:rPr>
        <w:t xml:space="preserve"> себе хорошими слухачами, але виникає питання, як часто </w:t>
      </w:r>
      <w:r w:rsidR="00CE49EB">
        <w:rPr>
          <w:sz w:val="28"/>
          <w:szCs w:val="28"/>
          <w:lang w:val="uk-UA"/>
        </w:rPr>
        <w:t>людина</w:t>
      </w:r>
      <w:r w:rsidRPr="00985B8C">
        <w:rPr>
          <w:sz w:val="28"/>
          <w:szCs w:val="28"/>
          <w:lang w:val="uk-UA"/>
        </w:rPr>
        <w:t xml:space="preserve">, слухаючи іншу людину, </w:t>
      </w:r>
      <w:proofErr w:type="spellStart"/>
      <w:r w:rsidRPr="00985B8C">
        <w:rPr>
          <w:sz w:val="28"/>
          <w:szCs w:val="28"/>
          <w:lang w:val="uk-UA"/>
        </w:rPr>
        <w:t>переход</w:t>
      </w:r>
      <w:r w:rsidR="00CE49EB">
        <w:rPr>
          <w:sz w:val="28"/>
          <w:szCs w:val="28"/>
          <w:lang w:val="uk-UA"/>
        </w:rPr>
        <w:t>е</w:t>
      </w:r>
      <w:proofErr w:type="spellEnd"/>
      <w:r w:rsidRPr="00985B8C">
        <w:rPr>
          <w:sz w:val="28"/>
          <w:szCs w:val="28"/>
          <w:lang w:val="uk-UA"/>
        </w:rPr>
        <w:t xml:space="preserve"> від фактів до припущень, і як часто </w:t>
      </w:r>
      <w:r w:rsidR="00CE49EB">
        <w:rPr>
          <w:sz w:val="28"/>
          <w:szCs w:val="28"/>
          <w:lang w:val="uk-UA"/>
        </w:rPr>
        <w:t>вона</w:t>
      </w:r>
      <w:r w:rsidRPr="00985B8C">
        <w:rPr>
          <w:sz w:val="28"/>
          <w:szCs w:val="28"/>
          <w:lang w:val="uk-UA"/>
        </w:rPr>
        <w:t xml:space="preserve"> перебиває інших для того, щоб швидше викласти свою точку зору? </w:t>
      </w:r>
    </w:p>
    <w:p w:rsidR="002B3E0A" w:rsidRDefault="002B3E0A" w:rsidP="002B3E0A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985B8C">
        <w:rPr>
          <w:sz w:val="28"/>
          <w:szCs w:val="28"/>
          <w:lang w:val="uk-UA"/>
        </w:rPr>
        <w:t xml:space="preserve">- </w:t>
      </w:r>
      <w:r w:rsidRPr="00FF14B2">
        <w:rPr>
          <w:i/>
          <w:sz w:val="28"/>
          <w:szCs w:val="28"/>
          <w:lang w:val="uk-UA"/>
        </w:rPr>
        <w:t>Переговори і досягнення робочого компромісу</w:t>
      </w:r>
      <w:r w:rsidRPr="00985B8C">
        <w:rPr>
          <w:sz w:val="28"/>
          <w:szCs w:val="28"/>
          <w:lang w:val="uk-UA"/>
        </w:rPr>
        <w:t>. Прагнення до досягнення робочого компромісу - дуже корисна якість. Часом виникає потреба знайти такий вихід з ситуації, що склалася, який би влаштовував усі сторони, в ній задіяні.</w:t>
      </w:r>
    </w:p>
    <w:p w:rsidR="00585CA6" w:rsidRPr="00FF14B2" w:rsidRDefault="0026559A" w:rsidP="00585CA6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b/>
          <w:i/>
          <w:sz w:val="28"/>
          <w:szCs w:val="28"/>
          <w:lang w:val="uk-UA"/>
        </w:rPr>
      </w:pPr>
      <w:r w:rsidRPr="00FF14B2">
        <w:rPr>
          <w:b/>
          <w:i/>
          <w:sz w:val="28"/>
          <w:szCs w:val="28"/>
          <w:lang w:val="uk-UA"/>
        </w:rPr>
        <w:t>Л</w:t>
      </w:r>
      <w:r w:rsidR="00585CA6" w:rsidRPr="00FF14B2">
        <w:rPr>
          <w:b/>
          <w:i/>
          <w:sz w:val="28"/>
          <w:szCs w:val="28"/>
          <w:lang w:val="uk-UA"/>
        </w:rPr>
        <w:t xml:space="preserve">юдина має право: </w:t>
      </w:r>
    </w:p>
    <w:p w:rsidR="00585CA6" w:rsidRDefault="00585CA6" w:rsidP="00585CA6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2B3E0A">
        <w:rPr>
          <w:sz w:val="28"/>
          <w:szCs w:val="28"/>
          <w:lang w:val="uk-UA"/>
        </w:rPr>
        <w:t xml:space="preserve">- виражати почуття; </w:t>
      </w:r>
    </w:p>
    <w:p w:rsidR="00585CA6" w:rsidRDefault="00585CA6" w:rsidP="00585CA6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2B3E0A">
        <w:rPr>
          <w:sz w:val="28"/>
          <w:szCs w:val="28"/>
          <w:lang w:val="uk-UA"/>
        </w:rPr>
        <w:t xml:space="preserve">- висловлювати думки і переконання; </w:t>
      </w:r>
    </w:p>
    <w:p w:rsidR="00585CA6" w:rsidRDefault="00585CA6" w:rsidP="00585CA6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говорити «</w:t>
      </w:r>
      <w:r w:rsidRPr="002B3E0A">
        <w:rPr>
          <w:sz w:val="28"/>
          <w:szCs w:val="28"/>
          <w:lang w:val="uk-UA"/>
        </w:rPr>
        <w:t>та</w:t>
      </w:r>
      <w:r>
        <w:rPr>
          <w:sz w:val="28"/>
          <w:szCs w:val="28"/>
          <w:lang w:val="uk-UA"/>
        </w:rPr>
        <w:t>к</w:t>
      </w:r>
      <w:r w:rsidRPr="002B3E0A">
        <w:rPr>
          <w:sz w:val="28"/>
          <w:szCs w:val="28"/>
          <w:lang w:val="uk-UA"/>
        </w:rPr>
        <w:t xml:space="preserve"> або ні</w:t>
      </w:r>
      <w:r>
        <w:rPr>
          <w:sz w:val="28"/>
          <w:szCs w:val="28"/>
          <w:lang w:val="uk-UA"/>
        </w:rPr>
        <w:t>»</w:t>
      </w:r>
      <w:r w:rsidRPr="002B3E0A">
        <w:rPr>
          <w:sz w:val="28"/>
          <w:szCs w:val="28"/>
          <w:lang w:val="uk-UA"/>
        </w:rPr>
        <w:t xml:space="preserve">; </w:t>
      </w:r>
    </w:p>
    <w:p w:rsidR="00585CA6" w:rsidRDefault="00585CA6" w:rsidP="00585CA6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2B3E0A">
        <w:rPr>
          <w:sz w:val="28"/>
          <w:szCs w:val="28"/>
          <w:lang w:val="uk-UA"/>
        </w:rPr>
        <w:t xml:space="preserve">- змінювати думку; </w:t>
      </w:r>
    </w:p>
    <w:p w:rsidR="00585CA6" w:rsidRDefault="00585CA6" w:rsidP="00585CA6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сказати «</w:t>
      </w:r>
      <w:r w:rsidRPr="002B3E0A">
        <w:rPr>
          <w:sz w:val="28"/>
          <w:szCs w:val="28"/>
          <w:lang w:val="uk-UA"/>
        </w:rPr>
        <w:t>я не розумію</w:t>
      </w:r>
      <w:r>
        <w:rPr>
          <w:sz w:val="28"/>
          <w:szCs w:val="28"/>
          <w:lang w:val="uk-UA"/>
        </w:rPr>
        <w:t>»</w:t>
      </w:r>
      <w:r w:rsidRPr="002B3E0A">
        <w:rPr>
          <w:sz w:val="28"/>
          <w:szCs w:val="28"/>
          <w:lang w:val="uk-UA"/>
        </w:rPr>
        <w:t xml:space="preserve">; </w:t>
      </w:r>
    </w:p>
    <w:p w:rsidR="00585CA6" w:rsidRDefault="00585CA6" w:rsidP="00585CA6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2B3E0A">
        <w:rPr>
          <w:sz w:val="28"/>
          <w:szCs w:val="28"/>
          <w:lang w:val="uk-UA"/>
        </w:rPr>
        <w:lastRenderedPageBreak/>
        <w:t>- бути сам</w:t>
      </w:r>
      <w:r>
        <w:rPr>
          <w:sz w:val="28"/>
          <w:szCs w:val="28"/>
          <w:lang w:val="uk-UA"/>
        </w:rPr>
        <w:t>ою</w:t>
      </w:r>
      <w:r w:rsidRPr="002B3E0A">
        <w:rPr>
          <w:sz w:val="28"/>
          <w:szCs w:val="28"/>
          <w:lang w:val="uk-UA"/>
        </w:rPr>
        <w:t xml:space="preserve"> собою і не підлаштовуватися під інших; </w:t>
      </w:r>
    </w:p>
    <w:p w:rsidR="00585CA6" w:rsidRDefault="00585CA6" w:rsidP="00585CA6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2B3E0A">
        <w:rPr>
          <w:sz w:val="28"/>
          <w:szCs w:val="28"/>
          <w:lang w:val="uk-UA"/>
        </w:rPr>
        <w:t xml:space="preserve">- не брати на себе чужу відповідальність; </w:t>
      </w:r>
    </w:p>
    <w:p w:rsidR="00585CA6" w:rsidRDefault="00585CA6" w:rsidP="00585CA6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2B3E0A">
        <w:rPr>
          <w:sz w:val="28"/>
          <w:szCs w:val="28"/>
          <w:lang w:val="uk-UA"/>
        </w:rPr>
        <w:t xml:space="preserve">- просити про що-небудь; </w:t>
      </w:r>
    </w:p>
    <w:p w:rsidR="00585CA6" w:rsidRDefault="00585CA6" w:rsidP="00585CA6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2B3E0A">
        <w:rPr>
          <w:sz w:val="28"/>
          <w:szCs w:val="28"/>
          <w:lang w:val="uk-UA"/>
        </w:rPr>
        <w:t xml:space="preserve">- встановлювати власні пріоритети; </w:t>
      </w:r>
    </w:p>
    <w:p w:rsidR="00585CA6" w:rsidRDefault="00585CA6" w:rsidP="00585CA6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2B3E0A">
        <w:rPr>
          <w:sz w:val="28"/>
          <w:szCs w:val="28"/>
          <w:lang w:val="uk-UA"/>
        </w:rPr>
        <w:t xml:space="preserve">розраховувати на те, щоб </w:t>
      </w:r>
      <w:r>
        <w:rPr>
          <w:sz w:val="28"/>
          <w:szCs w:val="28"/>
          <w:lang w:val="uk-UA"/>
        </w:rPr>
        <w:t xml:space="preserve">її </w:t>
      </w:r>
      <w:r w:rsidRPr="002B3E0A">
        <w:rPr>
          <w:sz w:val="28"/>
          <w:szCs w:val="28"/>
          <w:lang w:val="uk-UA"/>
        </w:rPr>
        <w:t xml:space="preserve">слухали і відносилися до </w:t>
      </w:r>
      <w:r>
        <w:rPr>
          <w:sz w:val="28"/>
          <w:szCs w:val="28"/>
          <w:lang w:val="uk-UA"/>
        </w:rPr>
        <w:t>неї</w:t>
      </w:r>
      <w:r w:rsidRPr="002B3E0A">
        <w:rPr>
          <w:sz w:val="28"/>
          <w:szCs w:val="28"/>
          <w:lang w:val="uk-UA"/>
        </w:rPr>
        <w:t xml:space="preserve"> серйозно; </w:t>
      </w:r>
    </w:p>
    <w:p w:rsidR="00585CA6" w:rsidRDefault="00585CA6" w:rsidP="00585CA6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2B3E0A">
        <w:rPr>
          <w:sz w:val="28"/>
          <w:szCs w:val="28"/>
          <w:lang w:val="uk-UA"/>
        </w:rPr>
        <w:t xml:space="preserve">- помилятися; </w:t>
      </w:r>
    </w:p>
    <w:p w:rsidR="00585CA6" w:rsidRDefault="00585CA6" w:rsidP="00585CA6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2B3E0A">
        <w:rPr>
          <w:sz w:val="28"/>
          <w:szCs w:val="28"/>
          <w:lang w:val="uk-UA"/>
        </w:rPr>
        <w:t>- бути нелогічн</w:t>
      </w:r>
      <w:r>
        <w:rPr>
          <w:sz w:val="28"/>
          <w:szCs w:val="28"/>
          <w:lang w:val="uk-UA"/>
        </w:rPr>
        <w:t>ою</w:t>
      </w:r>
      <w:r w:rsidRPr="002B3E0A">
        <w:rPr>
          <w:sz w:val="28"/>
          <w:szCs w:val="28"/>
          <w:lang w:val="uk-UA"/>
        </w:rPr>
        <w:t xml:space="preserve">, приймаючи рішення; </w:t>
      </w:r>
    </w:p>
    <w:p w:rsidR="00585CA6" w:rsidRDefault="00585CA6" w:rsidP="00585CA6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сказати «</w:t>
      </w:r>
      <w:r w:rsidRPr="002B3E0A">
        <w:rPr>
          <w:sz w:val="28"/>
          <w:szCs w:val="28"/>
          <w:lang w:val="uk-UA"/>
        </w:rPr>
        <w:t>мені це байдуже</w:t>
      </w:r>
      <w:r>
        <w:rPr>
          <w:sz w:val="28"/>
          <w:szCs w:val="28"/>
          <w:lang w:val="uk-UA"/>
        </w:rPr>
        <w:t>»</w:t>
      </w:r>
      <w:r w:rsidRPr="002B3E0A">
        <w:rPr>
          <w:sz w:val="28"/>
          <w:szCs w:val="28"/>
          <w:lang w:val="uk-UA"/>
        </w:rPr>
        <w:t>.</w:t>
      </w:r>
    </w:p>
    <w:p w:rsidR="001A299B" w:rsidRDefault="00CE49EB" w:rsidP="00585CA6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Тепер слід зауважити, що в</w:t>
      </w:r>
      <w:r w:rsidR="001A299B">
        <w:rPr>
          <w:sz w:val="28"/>
          <w:szCs w:val="28"/>
          <w:lang w:val="uk-UA"/>
        </w:rPr>
        <w:t xml:space="preserve">икладачі </w:t>
      </w:r>
      <w:r w:rsidR="002E13AB">
        <w:rPr>
          <w:sz w:val="28"/>
          <w:szCs w:val="28"/>
          <w:lang w:val="uk-UA"/>
        </w:rPr>
        <w:t xml:space="preserve">закладів фахової </w:t>
      </w:r>
      <w:proofErr w:type="spellStart"/>
      <w:r w:rsidR="002E13AB">
        <w:rPr>
          <w:sz w:val="28"/>
          <w:szCs w:val="28"/>
          <w:lang w:val="uk-UA"/>
        </w:rPr>
        <w:t>передвищої</w:t>
      </w:r>
      <w:proofErr w:type="spellEnd"/>
      <w:r w:rsidR="002E13AB">
        <w:rPr>
          <w:sz w:val="28"/>
          <w:szCs w:val="28"/>
          <w:lang w:val="uk-UA"/>
        </w:rPr>
        <w:t xml:space="preserve"> освіти</w:t>
      </w:r>
      <w:r w:rsidR="001A299B">
        <w:rPr>
          <w:sz w:val="28"/>
          <w:szCs w:val="28"/>
          <w:lang w:val="uk-UA"/>
        </w:rPr>
        <w:t xml:space="preserve"> повинні вміло та успішно застосувати ці принципи в педагогіч</w:t>
      </w:r>
      <w:r w:rsidR="00952D2E">
        <w:rPr>
          <w:sz w:val="28"/>
          <w:szCs w:val="28"/>
          <w:lang w:val="uk-UA"/>
        </w:rPr>
        <w:t>ній діяльності</w:t>
      </w:r>
      <w:r w:rsidR="00724F23">
        <w:rPr>
          <w:sz w:val="28"/>
          <w:szCs w:val="28"/>
          <w:lang w:val="uk-UA"/>
        </w:rPr>
        <w:t>, бо</w:t>
      </w:r>
      <w:r w:rsidR="00952D2E">
        <w:rPr>
          <w:sz w:val="28"/>
          <w:szCs w:val="28"/>
          <w:lang w:val="uk-UA"/>
        </w:rPr>
        <w:t xml:space="preserve"> </w:t>
      </w:r>
      <w:r w:rsidR="00724F23">
        <w:rPr>
          <w:sz w:val="28"/>
          <w:szCs w:val="28"/>
          <w:lang w:val="uk-UA"/>
        </w:rPr>
        <w:t>в</w:t>
      </w:r>
      <w:r w:rsidR="00952D2E" w:rsidRPr="00952D2E">
        <w:rPr>
          <w:sz w:val="28"/>
          <w:szCs w:val="28"/>
          <w:lang w:val="uk-UA"/>
        </w:rPr>
        <w:t>ирішуючи педагогічн</w:t>
      </w:r>
      <w:r w:rsidR="00724F23">
        <w:rPr>
          <w:sz w:val="28"/>
          <w:szCs w:val="28"/>
          <w:lang w:val="uk-UA"/>
        </w:rPr>
        <w:t>і</w:t>
      </w:r>
      <w:r w:rsidR="00952D2E" w:rsidRPr="00952D2E">
        <w:rPr>
          <w:sz w:val="28"/>
          <w:szCs w:val="28"/>
          <w:lang w:val="uk-UA"/>
        </w:rPr>
        <w:t xml:space="preserve"> конфлікт</w:t>
      </w:r>
      <w:r w:rsidR="00724F23">
        <w:rPr>
          <w:sz w:val="28"/>
          <w:szCs w:val="28"/>
          <w:lang w:val="uk-UA"/>
        </w:rPr>
        <w:t>и</w:t>
      </w:r>
      <w:r w:rsidR="00952D2E" w:rsidRPr="00952D2E">
        <w:rPr>
          <w:sz w:val="28"/>
          <w:szCs w:val="28"/>
          <w:lang w:val="uk-UA"/>
        </w:rPr>
        <w:t xml:space="preserve">, </w:t>
      </w:r>
      <w:r w:rsidR="002E13AB">
        <w:rPr>
          <w:sz w:val="28"/>
          <w:szCs w:val="28"/>
          <w:lang w:val="uk-UA"/>
        </w:rPr>
        <w:t>вони</w:t>
      </w:r>
      <w:r w:rsidR="00952D2E" w:rsidRPr="00952D2E">
        <w:rPr>
          <w:sz w:val="28"/>
          <w:szCs w:val="28"/>
          <w:lang w:val="uk-UA"/>
        </w:rPr>
        <w:t xml:space="preserve"> одночасно показу</w:t>
      </w:r>
      <w:r w:rsidR="00724F23">
        <w:rPr>
          <w:sz w:val="28"/>
          <w:szCs w:val="28"/>
          <w:lang w:val="uk-UA"/>
        </w:rPr>
        <w:t>ють</w:t>
      </w:r>
      <w:r w:rsidR="00952D2E" w:rsidRPr="00952D2E">
        <w:rPr>
          <w:sz w:val="28"/>
          <w:szCs w:val="28"/>
          <w:lang w:val="uk-UA"/>
        </w:rPr>
        <w:t xml:space="preserve"> </w:t>
      </w:r>
      <w:r w:rsidR="002E13AB">
        <w:rPr>
          <w:sz w:val="28"/>
          <w:szCs w:val="28"/>
          <w:lang w:val="uk-UA"/>
        </w:rPr>
        <w:t>здобувачам освіти</w:t>
      </w:r>
      <w:r w:rsidR="00952D2E" w:rsidRPr="00952D2E">
        <w:rPr>
          <w:sz w:val="28"/>
          <w:szCs w:val="28"/>
          <w:lang w:val="uk-UA"/>
        </w:rPr>
        <w:t xml:space="preserve"> варіанти поведінки в подібній ситуації, отже, заклада</w:t>
      </w:r>
      <w:r w:rsidR="00724F23">
        <w:rPr>
          <w:sz w:val="28"/>
          <w:szCs w:val="28"/>
          <w:lang w:val="uk-UA"/>
        </w:rPr>
        <w:t>ють</w:t>
      </w:r>
      <w:r w:rsidR="00952D2E" w:rsidRPr="00952D2E">
        <w:rPr>
          <w:sz w:val="28"/>
          <w:szCs w:val="28"/>
          <w:lang w:val="uk-UA"/>
        </w:rPr>
        <w:t xml:space="preserve"> основи </w:t>
      </w:r>
      <w:r w:rsidR="00724F23">
        <w:rPr>
          <w:sz w:val="28"/>
          <w:szCs w:val="28"/>
          <w:lang w:val="uk-UA"/>
        </w:rPr>
        <w:t>їх</w:t>
      </w:r>
      <w:r w:rsidR="00952D2E" w:rsidRPr="00952D2E">
        <w:rPr>
          <w:sz w:val="28"/>
          <w:szCs w:val="28"/>
          <w:lang w:val="uk-UA"/>
        </w:rPr>
        <w:t xml:space="preserve"> поведінки в майбутньому.</w:t>
      </w:r>
    </w:p>
    <w:p w:rsidR="00D80F43" w:rsidRDefault="00AB010F" w:rsidP="00AB010F">
      <w:pPr>
        <w:ind w:firstLine="567"/>
        <w:rPr>
          <w:rFonts w:eastAsia="Times New Roman"/>
          <w:szCs w:val="28"/>
          <w:lang w:val="uk-UA" w:eastAsia="ru-RU"/>
        </w:rPr>
      </w:pPr>
      <w:r w:rsidRPr="00D80F43">
        <w:rPr>
          <w:rFonts w:eastAsia="Times New Roman"/>
          <w:b/>
          <w:i/>
          <w:szCs w:val="28"/>
          <w:lang w:val="uk-UA" w:eastAsia="ru-RU"/>
        </w:rPr>
        <w:t xml:space="preserve">Джерелом </w:t>
      </w:r>
      <w:proofErr w:type="spellStart"/>
      <w:r w:rsidRPr="00D80F43">
        <w:rPr>
          <w:rFonts w:eastAsia="Times New Roman"/>
          <w:b/>
          <w:i/>
          <w:szCs w:val="28"/>
          <w:lang w:val="uk-UA" w:eastAsia="ru-RU"/>
        </w:rPr>
        <w:t>асертивності</w:t>
      </w:r>
      <w:proofErr w:type="spellEnd"/>
      <w:r w:rsidRPr="00D80F43">
        <w:rPr>
          <w:rFonts w:eastAsia="Times New Roman"/>
          <w:b/>
          <w:i/>
          <w:szCs w:val="28"/>
          <w:lang w:val="uk-UA" w:eastAsia="ru-RU"/>
        </w:rPr>
        <w:t xml:space="preserve"> педагога</w:t>
      </w:r>
      <w:r w:rsidR="00000291">
        <w:rPr>
          <w:rFonts w:eastAsia="Times New Roman"/>
          <w:szCs w:val="28"/>
          <w:lang w:val="uk-UA" w:eastAsia="ru-RU"/>
        </w:rPr>
        <w:t>, на нашу думку,</w:t>
      </w:r>
      <w:r w:rsidRPr="00334619">
        <w:rPr>
          <w:rFonts w:eastAsia="Times New Roman"/>
          <w:szCs w:val="28"/>
          <w:lang w:val="uk-UA" w:eastAsia="ru-RU"/>
        </w:rPr>
        <w:t xml:space="preserve"> </w:t>
      </w:r>
      <w:r w:rsidRPr="003D36B6">
        <w:rPr>
          <w:rFonts w:eastAsia="Times New Roman"/>
          <w:b/>
          <w:i/>
          <w:szCs w:val="28"/>
          <w:lang w:val="uk-UA" w:eastAsia="ru-RU"/>
        </w:rPr>
        <w:t>має бути</w:t>
      </w:r>
      <w:r w:rsidRPr="00334619">
        <w:rPr>
          <w:rFonts w:eastAsia="Times New Roman"/>
          <w:szCs w:val="28"/>
          <w:lang w:val="uk-UA" w:eastAsia="ru-RU"/>
        </w:rPr>
        <w:t xml:space="preserve"> - почуття професіоналізму, компетентності, тобто коли він знає, як, якими засобами, методами, техніками, здійснити позитивні зміни у спілкуванні </w:t>
      </w:r>
      <w:r w:rsidR="00D80F43">
        <w:rPr>
          <w:rFonts w:eastAsia="Times New Roman"/>
          <w:szCs w:val="28"/>
          <w:lang w:val="uk-UA" w:eastAsia="ru-RU"/>
        </w:rPr>
        <w:t xml:space="preserve">зі </w:t>
      </w:r>
      <w:r w:rsidR="00445E20">
        <w:rPr>
          <w:rFonts w:eastAsia="Times New Roman"/>
          <w:szCs w:val="28"/>
          <w:lang w:val="uk-UA" w:eastAsia="ru-RU"/>
        </w:rPr>
        <w:t>здобувачами освіти</w:t>
      </w:r>
      <w:r w:rsidRPr="00334619">
        <w:rPr>
          <w:rFonts w:eastAsia="Times New Roman"/>
          <w:szCs w:val="28"/>
          <w:lang w:val="uk-UA" w:eastAsia="ru-RU"/>
        </w:rPr>
        <w:t xml:space="preserve">, колегами; попередити конфлікт, зняти напругу. </w:t>
      </w:r>
    </w:p>
    <w:p w:rsidR="00AB010F" w:rsidRPr="00334619" w:rsidRDefault="00AB010F" w:rsidP="00AB010F">
      <w:pPr>
        <w:ind w:firstLine="567"/>
        <w:rPr>
          <w:rFonts w:eastAsia="Times New Roman"/>
          <w:szCs w:val="28"/>
          <w:lang w:eastAsia="ru-RU"/>
        </w:rPr>
      </w:pPr>
      <w:proofErr w:type="spellStart"/>
      <w:r w:rsidRPr="00D80F43">
        <w:rPr>
          <w:rFonts w:eastAsia="Times New Roman"/>
          <w:b/>
          <w:i/>
          <w:szCs w:val="28"/>
          <w:lang w:eastAsia="ru-RU"/>
        </w:rPr>
        <w:t>Викладач</w:t>
      </w:r>
      <w:proofErr w:type="spellEnd"/>
      <w:r w:rsidRPr="00D80F43">
        <w:rPr>
          <w:rFonts w:eastAsia="Times New Roman"/>
          <w:b/>
          <w:i/>
          <w:szCs w:val="28"/>
          <w:lang w:eastAsia="ru-RU"/>
        </w:rPr>
        <w:t xml:space="preserve"> (</w:t>
      </w:r>
      <w:proofErr w:type="spellStart"/>
      <w:r w:rsidRPr="00D80F43">
        <w:rPr>
          <w:rFonts w:eastAsia="Times New Roman"/>
          <w:b/>
          <w:i/>
          <w:szCs w:val="28"/>
          <w:lang w:eastAsia="ru-RU"/>
        </w:rPr>
        <w:t>асертивний</w:t>
      </w:r>
      <w:proofErr w:type="spellEnd"/>
      <w:r w:rsidRPr="00D80F43">
        <w:rPr>
          <w:rFonts w:eastAsia="Times New Roman"/>
          <w:b/>
          <w:i/>
          <w:szCs w:val="28"/>
          <w:lang w:eastAsia="ru-RU"/>
        </w:rPr>
        <w:t xml:space="preserve">) </w:t>
      </w:r>
      <w:proofErr w:type="spellStart"/>
      <w:r w:rsidRPr="00D80F43">
        <w:rPr>
          <w:rFonts w:eastAsia="Times New Roman"/>
          <w:b/>
          <w:i/>
          <w:szCs w:val="28"/>
          <w:lang w:eastAsia="ru-RU"/>
        </w:rPr>
        <w:t>має</w:t>
      </w:r>
      <w:proofErr w:type="spellEnd"/>
      <w:r w:rsidRPr="00D80F43">
        <w:rPr>
          <w:rFonts w:eastAsia="Times New Roman"/>
          <w:b/>
          <w:i/>
          <w:szCs w:val="28"/>
          <w:lang w:eastAsia="ru-RU"/>
        </w:rPr>
        <w:t xml:space="preserve"> право</w:t>
      </w:r>
      <w:r w:rsidRPr="00334619">
        <w:rPr>
          <w:rFonts w:eastAsia="Times New Roman"/>
          <w:szCs w:val="28"/>
          <w:lang w:eastAsia="ru-RU"/>
        </w:rPr>
        <w:t xml:space="preserve">: </w:t>
      </w:r>
      <w:proofErr w:type="spellStart"/>
      <w:r w:rsidRPr="00334619">
        <w:rPr>
          <w:rFonts w:eastAsia="Times New Roman"/>
          <w:szCs w:val="28"/>
          <w:lang w:eastAsia="ru-RU"/>
        </w:rPr>
        <w:t>вимагати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уваги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і </w:t>
      </w:r>
      <w:proofErr w:type="spellStart"/>
      <w:r w:rsidRPr="00334619">
        <w:rPr>
          <w:rFonts w:eastAsia="Times New Roman"/>
          <w:szCs w:val="28"/>
          <w:lang w:eastAsia="ru-RU"/>
        </w:rPr>
        <w:t>включеності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аудиторії</w:t>
      </w:r>
      <w:proofErr w:type="spellEnd"/>
      <w:r w:rsidRPr="00334619">
        <w:rPr>
          <w:rFonts w:eastAsia="Times New Roman"/>
          <w:szCs w:val="28"/>
          <w:lang w:eastAsia="ru-RU"/>
        </w:rPr>
        <w:t xml:space="preserve">; </w:t>
      </w:r>
      <w:proofErr w:type="spellStart"/>
      <w:r w:rsidRPr="00334619">
        <w:rPr>
          <w:rFonts w:eastAsia="Times New Roman"/>
          <w:szCs w:val="28"/>
          <w:lang w:eastAsia="ru-RU"/>
        </w:rPr>
        <w:t>домагатися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дотримання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правил </w:t>
      </w:r>
      <w:proofErr w:type="spellStart"/>
      <w:r w:rsidRPr="00334619">
        <w:rPr>
          <w:rFonts w:eastAsia="Times New Roman"/>
          <w:szCs w:val="28"/>
          <w:lang w:eastAsia="ru-RU"/>
        </w:rPr>
        <w:t>навчальної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дисципліни</w:t>
      </w:r>
      <w:proofErr w:type="spellEnd"/>
      <w:r w:rsidRPr="00334619">
        <w:rPr>
          <w:rFonts w:eastAsia="Times New Roman"/>
          <w:szCs w:val="28"/>
          <w:lang w:eastAsia="ru-RU"/>
        </w:rPr>
        <w:t xml:space="preserve">; </w:t>
      </w:r>
      <w:proofErr w:type="spellStart"/>
      <w:r w:rsidRPr="00334619">
        <w:rPr>
          <w:rFonts w:eastAsia="Times New Roman"/>
          <w:szCs w:val="28"/>
          <w:lang w:eastAsia="ru-RU"/>
        </w:rPr>
        <w:t>наполягати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на </w:t>
      </w:r>
      <w:proofErr w:type="spellStart"/>
      <w:r w:rsidRPr="00334619">
        <w:rPr>
          <w:rFonts w:eastAsia="Times New Roman"/>
          <w:szCs w:val="28"/>
          <w:lang w:eastAsia="ru-RU"/>
        </w:rPr>
        <w:t>виконанні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завдань</w:t>
      </w:r>
      <w:proofErr w:type="spellEnd"/>
      <w:r w:rsidRPr="00334619">
        <w:rPr>
          <w:rFonts w:eastAsia="Times New Roman"/>
          <w:szCs w:val="28"/>
          <w:lang w:eastAsia="ru-RU"/>
        </w:rPr>
        <w:t>.</w:t>
      </w:r>
    </w:p>
    <w:p w:rsidR="00AB010F" w:rsidRPr="00334619" w:rsidRDefault="00AB010F" w:rsidP="00AB010F">
      <w:pPr>
        <w:ind w:firstLine="567"/>
        <w:rPr>
          <w:rFonts w:eastAsia="Times New Roman"/>
          <w:szCs w:val="28"/>
          <w:lang w:eastAsia="ru-RU"/>
        </w:rPr>
      </w:pPr>
      <w:proofErr w:type="spellStart"/>
      <w:r w:rsidRPr="00D80F43">
        <w:rPr>
          <w:rFonts w:eastAsia="Times New Roman"/>
          <w:b/>
          <w:i/>
          <w:szCs w:val="28"/>
          <w:lang w:eastAsia="ru-RU"/>
        </w:rPr>
        <w:t>Асертивний</w:t>
      </w:r>
      <w:proofErr w:type="spellEnd"/>
      <w:r w:rsidRPr="00D80F43">
        <w:rPr>
          <w:rFonts w:eastAsia="Times New Roman"/>
          <w:b/>
          <w:i/>
          <w:szCs w:val="28"/>
          <w:lang w:eastAsia="ru-RU"/>
        </w:rPr>
        <w:t xml:space="preserve"> педагог не </w:t>
      </w:r>
      <w:proofErr w:type="spellStart"/>
      <w:r w:rsidRPr="00D80F43">
        <w:rPr>
          <w:rFonts w:eastAsia="Times New Roman"/>
          <w:b/>
          <w:i/>
          <w:szCs w:val="28"/>
          <w:lang w:eastAsia="ru-RU"/>
        </w:rPr>
        <w:t>боїться</w:t>
      </w:r>
      <w:proofErr w:type="spellEnd"/>
      <w:r w:rsidRPr="00334619">
        <w:rPr>
          <w:rFonts w:eastAsia="Times New Roman"/>
          <w:szCs w:val="28"/>
          <w:lang w:eastAsia="ru-RU"/>
        </w:rPr>
        <w:t xml:space="preserve">: бути </w:t>
      </w:r>
      <w:proofErr w:type="spellStart"/>
      <w:r w:rsidRPr="00334619">
        <w:rPr>
          <w:rFonts w:eastAsia="Times New Roman"/>
          <w:szCs w:val="28"/>
          <w:lang w:eastAsia="ru-RU"/>
        </w:rPr>
        <w:t>жорстким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(</w:t>
      </w:r>
      <w:proofErr w:type="spellStart"/>
      <w:r w:rsidRPr="00334619">
        <w:rPr>
          <w:rFonts w:eastAsia="Times New Roman"/>
          <w:szCs w:val="28"/>
          <w:lang w:eastAsia="ru-RU"/>
        </w:rPr>
        <w:t>інколи</w:t>
      </w:r>
      <w:proofErr w:type="spellEnd"/>
      <w:r w:rsidRPr="00334619">
        <w:rPr>
          <w:rFonts w:eastAsia="Times New Roman"/>
          <w:szCs w:val="28"/>
          <w:lang w:eastAsia="ru-RU"/>
        </w:rPr>
        <w:t xml:space="preserve">); бути </w:t>
      </w:r>
      <w:proofErr w:type="spellStart"/>
      <w:r w:rsidRPr="00334619">
        <w:rPr>
          <w:rFonts w:eastAsia="Times New Roman"/>
          <w:szCs w:val="28"/>
          <w:lang w:eastAsia="ru-RU"/>
        </w:rPr>
        <w:t>м’яким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(</w:t>
      </w:r>
      <w:proofErr w:type="spellStart"/>
      <w:r w:rsidRPr="00334619">
        <w:rPr>
          <w:rFonts w:eastAsia="Times New Roman"/>
          <w:szCs w:val="28"/>
          <w:lang w:eastAsia="ru-RU"/>
        </w:rPr>
        <w:t>інколи</w:t>
      </w:r>
      <w:proofErr w:type="spellEnd"/>
      <w:r w:rsidRPr="00334619">
        <w:rPr>
          <w:rFonts w:eastAsia="Times New Roman"/>
          <w:szCs w:val="28"/>
          <w:lang w:eastAsia="ru-RU"/>
        </w:rPr>
        <w:t xml:space="preserve">); </w:t>
      </w:r>
      <w:proofErr w:type="spellStart"/>
      <w:r w:rsidRPr="00334619">
        <w:rPr>
          <w:rFonts w:eastAsia="Times New Roman"/>
          <w:szCs w:val="28"/>
          <w:lang w:eastAsia="ru-RU"/>
        </w:rPr>
        <w:t>жартувати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і </w:t>
      </w:r>
      <w:proofErr w:type="spellStart"/>
      <w:r w:rsidRPr="00334619">
        <w:rPr>
          <w:rFonts w:eastAsia="Times New Roman"/>
          <w:szCs w:val="28"/>
          <w:lang w:eastAsia="ru-RU"/>
        </w:rPr>
        <w:t>грати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(</w:t>
      </w:r>
      <w:proofErr w:type="spellStart"/>
      <w:r w:rsidRPr="00334619">
        <w:rPr>
          <w:rFonts w:eastAsia="Times New Roman"/>
          <w:szCs w:val="28"/>
          <w:lang w:eastAsia="ru-RU"/>
        </w:rPr>
        <w:t>інколи</w:t>
      </w:r>
      <w:proofErr w:type="spellEnd"/>
      <w:r w:rsidRPr="00334619">
        <w:rPr>
          <w:rFonts w:eastAsia="Times New Roman"/>
          <w:szCs w:val="28"/>
          <w:lang w:eastAsia="ru-RU"/>
        </w:rPr>
        <w:t xml:space="preserve">); </w:t>
      </w:r>
      <w:proofErr w:type="spellStart"/>
      <w:r w:rsidRPr="00334619">
        <w:rPr>
          <w:rFonts w:eastAsia="Times New Roman"/>
          <w:szCs w:val="28"/>
          <w:lang w:eastAsia="ru-RU"/>
        </w:rPr>
        <w:t>стикатися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з </w:t>
      </w:r>
      <w:proofErr w:type="spellStart"/>
      <w:r w:rsidRPr="00334619">
        <w:rPr>
          <w:rFonts w:eastAsia="Times New Roman"/>
          <w:szCs w:val="28"/>
          <w:lang w:eastAsia="ru-RU"/>
        </w:rPr>
        <w:t>агресією</w:t>
      </w:r>
      <w:proofErr w:type="spellEnd"/>
      <w:r w:rsidRPr="00334619">
        <w:rPr>
          <w:rFonts w:eastAsia="Times New Roman"/>
          <w:szCs w:val="28"/>
          <w:lang w:eastAsia="ru-RU"/>
        </w:rPr>
        <w:t xml:space="preserve">, </w:t>
      </w:r>
      <w:proofErr w:type="spellStart"/>
      <w:r w:rsidRPr="00334619">
        <w:rPr>
          <w:rFonts w:eastAsia="Times New Roman"/>
          <w:szCs w:val="28"/>
          <w:lang w:eastAsia="ru-RU"/>
        </w:rPr>
        <w:t>уїдливістю</w:t>
      </w:r>
      <w:proofErr w:type="spellEnd"/>
      <w:r w:rsidRPr="00334619">
        <w:rPr>
          <w:rFonts w:eastAsia="Times New Roman"/>
          <w:szCs w:val="28"/>
          <w:lang w:eastAsia="ru-RU"/>
        </w:rPr>
        <w:t xml:space="preserve">, </w:t>
      </w:r>
      <w:proofErr w:type="spellStart"/>
      <w:r w:rsidRPr="00334619">
        <w:rPr>
          <w:rFonts w:eastAsia="Times New Roman"/>
          <w:szCs w:val="28"/>
          <w:lang w:eastAsia="ru-RU"/>
        </w:rPr>
        <w:t>погрозами</w:t>
      </w:r>
      <w:proofErr w:type="spellEnd"/>
      <w:r w:rsidRPr="00334619">
        <w:rPr>
          <w:rFonts w:eastAsia="Times New Roman"/>
          <w:szCs w:val="28"/>
          <w:lang w:eastAsia="ru-RU"/>
        </w:rPr>
        <w:t xml:space="preserve">, </w:t>
      </w:r>
      <w:proofErr w:type="spellStart"/>
      <w:r w:rsidRPr="00334619">
        <w:rPr>
          <w:rFonts w:eastAsia="Times New Roman"/>
          <w:szCs w:val="28"/>
          <w:lang w:eastAsia="ru-RU"/>
        </w:rPr>
        <w:t>байдужістю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або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закоханістю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r w:rsidR="00D80F43">
        <w:rPr>
          <w:rFonts w:eastAsia="Times New Roman"/>
          <w:szCs w:val="28"/>
          <w:lang w:val="uk-UA" w:eastAsia="ru-RU"/>
        </w:rPr>
        <w:t>здобувачів освіти</w:t>
      </w:r>
      <w:r w:rsidRPr="00334619">
        <w:rPr>
          <w:rFonts w:eastAsia="Times New Roman"/>
          <w:szCs w:val="28"/>
          <w:lang w:eastAsia="ru-RU"/>
        </w:rPr>
        <w:t>.</w:t>
      </w:r>
    </w:p>
    <w:p w:rsidR="00D80F43" w:rsidRDefault="00AB010F" w:rsidP="00AB010F">
      <w:pPr>
        <w:ind w:firstLine="567"/>
        <w:rPr>
          <w:rFonts w:eastAsia="Times New Roman"/>
          <w:szCs w:val="28"/>
          <w:lang w:val="uk-UA" w:eastAsia="ru-RU"/>
        </w:rPr>
      </w:pPr>
      <w:r w:rsidRPr="00334619">
        <w:rPr>
          <w:rFonts w:eastAsia="Times New Roman"/>
          <w:szCs w:val="28"/>
          <w:lang w:eastAsia="ru-RU"/>
        </w:rPr>
        <w:t xml:space="preserve">В </w:t>
      </w:r>
      <w:proofErr w:type="spellStart"/>
      <w:r w:rsidRPr="00334619">
        <w:rPr>
          <w:rFonts w:eastAsia="Times New Roman"/>
          <w:szCs w:val="28"/>
          <w:lang w:eastAsia="ru-RU"/>
        </w:rPr>
        <w:t>основі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всіх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цих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прийомів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лежить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взаємоповага</w:t>
      </w:r>
      <w:proofErr w:type="spellEnd"/>
      <w:r w:rsidRPr="00334619">
        <w:rPr>
          <w:rFonts w:eastAsia="Times New Roman"/>
          <w:szCs w:val="28"/>
          <w:lang w:eastAsia="ru-RU"/>
        </w:rPr>
        <w:t xml:space="preserve">, </w:t>
      </w:r>
      <w:proofErr w:type="spellStart"/>
      <w:r w:rsidRPr="00334619">
        <w:rPr>
          <w:rFonts w:eastAsia="Times New Roman"/>
          <w:szCs w:val="28"/>
          <w:lang w:eastAsia="ru-RU"/>
        </w:rPr>
        <w:t>доброзичлива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наполегливість</w:t>
      </w:r>
      <w:proofErr w:type="spellEnd"/>
      <w:r w:rsidRPr="00334619">
        <w:rPr>
          <w:rFonts w:eastAsia="Times New Roman"/>
          <w:szCs w:val="28"/>
          <w:lang w:eastAsia="ru-RU"/>
        </w:rPr>
        <w:t xml:space="preserve">, </w:t>
      </w:r>
      <w:proofErr w:type="spellStart"/>
      <w:r w:rsidRPr="00334619">
        <w:rPr>
          <w:rFonts w:eastAsia="Times New Roman"/>
          <w:szCs w:val="28"/>
          <w:lang w:eastAsia="ru-RU"/>
        </w:rPr>
        <w:t>ввічлива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вимогливість</w:t>
      </w:r>
      <w:proofErr w:type="spellEnd"/>
      <w:r w:rsidRPr="00334619">
        <w:rPr>
          <w:rFonts w:eastAsia="Times New Roman"/>
          <w:szCs w:val="28"/>
          <w:lang w:eastAsia="ru-RU"/>
        </w:rPr>
        <w:t xml:space="preserve">. </w:t>
      </w:r>
    </w:p>
    <w:p w:rsidR="00AB010F" w:rsidRPr="00D80F43" w:rsidRDefault="00AB010F" w:rsidP="00AB010F">
      <w:pPr>
        <w:ind w:firstLine="567"/>
        <w:rPr>
          <w:rFonts w:eastAsia="Times New Roman"/>
          <w:szCs w:val="28"/>
          <w:lang w:val="uk-UA" w:eastAsia="ru-RU"/>
        </w:rPr>
      </w:pPr>
      <w:r w:rsidRPr="00D80F43">
        <w:rPr>
          <w:rFonts w:eastAsia="Times New Roman"/>
          <w:b/>
          <w:i/>
          <w:szCs w:val="28"/>
          <w:lang w:val="uk-UA" w:eastAsia="ru-RU"/>
        </w:rPr>
        <w:t>Впевнений (</w:t>
      </w:r>
      <w:proofErr w:type="spellStart"/>
      <w:r w:rsidRPr="00D80F43">
        <w:rPr>
          <w:rFonts w:eastAsia="Times New Roman"/>
          <w:b/>
          <w:i/>
          <w:szCs w:val="28"/>
          <w:lang w:val="uk-UA" w:eastAsia="ru-RU"/>
        </w:rPr>
        <w:t>асертивний</w:t>
      </w:r>
      <w:proofErr w:type="spellEnd"/>
      <w:r w:rsidRPr="00D80F43">
        <w:rPr>
          <w:rFonts w:eastAsia="Times New Roman"/>
          <w:b/>
          <w:i/>
          <w:szCs w:val="28"/>
          <w:lang w:val="uk-UA" w:eastAsia="ru-RU"/>
        </w:rPr>
        <w:t>) педагог чітко знає:</w:t>
      </w:r>
      <w:r w:rsidRPr="00D80F43">
        <w:rPr>
          <w:rFonts w:eastAsia="Times New Roman"/>
          <w:szCs w:val="28"/>
          <w:lang w:val="uk-UA" w:eastAsia="ru-RU"/>
        </w:rPr>
        <w:t xml:space="preserve"> свої цілі, свої задачі, план своєї діяльності; свої сильні якості, свої обмеження. </w:t>
      </w:r>
    </w:p>
    <w:p w:rsidR="00AB010F" w:rsidRPr="00334619" w:rsidRDefault="00AB010F" w:rsidP="00AB010F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D80F43">
        <w:rPr>
          <w:b/>
          <w:i/>
          <w:sz w:val="28"/>
          <w:szCs w:val="28"/>
          <w:lang w:val="uk-UA"/>
        </w:rPr>
        <w:t xml:space="preserve">Техніка </w:t>
      </w:r>
      <w:proofErr w:type="spellStart"/>
      <w:r w:rsidRPr="00D80F43">
        <w:rPr>
          <w:b/>
          <w:i/>
          <w:sz w:val="28"/>
          <w:szCs w:val="28"/>
          <w:lang w:val="uk-UA"/>
        </w:rPr>
        <w:t>асертивної</w:t>
      </w:r>
      <w:proofErr w:type="spellEnd"/>
      <w:r w:rsidRPr="00D80F43">
        <w:rPr>
          <w:b/>
          <w:i/>
          <w:sz w:val="28"/>
          <w:szCs w:val="28"/>
          <w:lang w:val="uk-UA"/>
        </w:rPr>
        <w:t xml:space="preserve"> поведінки передбачає</w:t>
      </w:r>
      <w:r w:rsidRPr="00D80F43">
        <w:rPr>
          <w:sz w:val="28"/>
          <w:szCs w:val="28"/>
          <w:lang w:val="uk-UA"/>
        </w:rPr>
        <w:t>: впевнену позу, жестикулювання, міміку; відкритий, спокійний погляд; впевнений голос, оптимальну сил</w:t>
      </w:r>
      <w:r w:rsidR="00D80F43">
        <w:rPr>
          <w:sz w:val="28"/>
          <w:szCs w:val="28"/>
          <w:lang w:val="uk-UA"/>
        </w:rPr>
        <w:t>у</w:t>
      </w:r>
      <w:r w:rsidRPr="00D80F43">
        <w:rPr>
          <w:sz w:val="28"/>
          <w:szCs w:val="28"/>
          <w:lang w:val="uk-UA"/>
        </w:rPr>
        <w:t xml:space="preserve"> голосу і темпу мо</w:t>
      </w:r>
      <w:r w:rsidR="00D80F43">
        <w:rPr>
          <w:sz w:val="28"/>
          <w:szCs w:val="28"/>
          <w:lang w:val="uk-UA"/>
        </w:rPr>
        <w:t>влення; асортимент поведінки у «</w:t>
      </w:r>
      <w:r w:rsidRPr="00D80F43">
        <w:rPr>
          <w:sz w:val="28"/>
          <w:szCs w:val="28"/>
          <w:lang w:val="uk-UA"/>
        </w:rPr>
        <w:t>важких</w:t>
      </w:r>
      <w:r w:rsidR="00D80F43">
        <w:rPr>
          <w:sz w:val="28"/>
          <w:szCs w:val="28"/>
          <w:lang w:val="uk-UA"/>
        </w:rPr>
        <w:t>»</w:t>
      </w:r>
      <w:r w:rsidRPr="00D80F43">
        <w:rPr>
          <w:sz w:val="28"/>
          <w:szCs w:val="28"/>
          <w:lang w:val="uk-UA"/>
        </w:rPr>
        <w:t xml:space="preserve"> ситуаціях, продуманих заздалегідь.</w:t>
      </w:r>
    </w:p>
    <w:p w:rsidR="00C82C13" w:rsidRPr="00430270" w:rsidRDefault="00C82C13" w:rsidP="00C82C13">
      <w:pPr>
        <w:ind w:firstLine="567"/>
        <w:rPr>
          <w:rFonts w:eastAsia="Times New Roman"/>
          <w:szCs w:val="28"/>
          <w:lang w:eastAsia="ru-RU"/>
        </w:rPr>
      </w:pPr>
      <w:proofErr w:type="spellStart"/>
      <w:r w:rsidRPr="00430270">
        <w:rPr>
          <w:rFonts w:eastAsia="Times New Roman"/>
          <w:szCs w:val="28"/>
          <w:lang w:eastAsia="ru-RU"/>
        </w:rPr>
        <w:t>Звісно</w:t>
      </w:r>
      <w:proofErr w:type="spellEnd"/>
      <w:r w:rsidRPr="00430270">
        <w:rPr>
          <w:rFonts w:eastAsia="Times New Roman"/>
          <w:szCs w:val="28"/>
          <w:lang w:eastAsia="ru-RU"/>
        </w:rPr>
        <w:t xml:space="preserve">, </w:t>
      </w:r>
      <w:proofErr w:type="spellStart"/>
      <w:r w:rsidRPr="00430270">
        <w:rPr>
          <w:rFonts w:eastAsia="Times New Roman"/>
          <w:szCs w:val="28"/>
          <w:lang w:eastAsia="ru-RU"/>
        </w:rPr>
        <w:t>навички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</w:t>
      </w:r>
      <w:proofErr w:type="spellStart"/>
      <w:r w:rsidRPr="00430270">
        <w:rPr>
          <w:rFonts w:eastAsia="Times New Roman"/>
          <w:szCs w:val="28"/>
          <w:lang w:eastAsia="ru-RU"/>
        </w:rPr>
        <w:t>асертивності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не </w:t>
      </w:r>
      <w:proofErr w:type="spellStart"/>
      <w:r w:rsidRPr="00430270">
        <w:rPr>
          <w:rFonts w:eastAsia="Times New Roman"/>
          <w:szCs w:val="28"/>
          <w:lang w:eastAsia="ru-RU"/>
        </w:rPr>
        <w:t>з’являються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без </w:t>
      </w:r>
      <w:proofErr w:type="spellStart"/>
      <w:r w:rsidRPr="00430270">
        <w:rPr>
          <w:rFonts w:eastAsia="Times New Roman"/>
          <w:szCs w:val="28"/>
          <w:lang w:eastAsia="ru-RU"/>
        </w:rPr>
        <w:t>належної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</w:t>
      </w:r>
      <w:proofErr w:type="spellStart"/>
      <w:r w:rsidRPr="00430270">
        <w:rPr>
          <w:rFonts w:eastAsia="Times New Roman"/>
          <w:szCs w:val="28"/>
          <w:lang w:eastAsia="ru-RU"/>
        </w:rPr>
        <w:t>праці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над ними. На </w:t>
      </w:r>
      <w:proofErr w:type="spellStart"/>
      <w:r w:rsidRPr="00430270">
        <w:rPr>
          <w:rFonts w:eastAsia="Times New Roman"/>
          <w:szCs w:val="28"/>
          <w:lang w:eastAsia="ru-RU"/>
        </w:rPr>
        <w:t>нинішньому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</w:t>
      </w:r>
      <w:proofErr w:type="spellStart"/>
      <w:r w:rsidRPr="00430270">
        <w:rPr>
          <w:rFonts w:eastAsia="Times New Roman"/>
          <w:szCs w:val="28"/>
          <w:lang w:eastAsia="ru-RU"/>
        </w:rPr>
        <w:t>етапі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</w:t>
      </w:r>
      <w:proofErr w:type="spellStart"/>
      <w:r w:rsidRPr="00430270">
        <w:rPr>
          <w:rFonts w:eastAsia="Times New Roman"/>
          <w:szCs w:val="28"/>
          <w:lang w:eastAsia="ru-RU"/>
        </w:rPr>
        <w:t>розвитку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</w:t>
      </w:r>
      <w:proofErr w:type="spellStart"/>
      <w:r w:rsidRPr="00430270">
        <w:rPr>
          <w:rFonts w:eastAsia="Times New Roman"/>
          <w:szCs w:val="28"/>
          <w:lang w:eastAsia="ru-RU"/>
        </w:rPr>
        <w:t>сучасної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</w:t>
      </w:r>
      <w:r w:rsidRPr="00430270">
        <w:rPr>
          <w:rFonts w:eastAsia="Times New Roman"/>
          <w:szCs w:val="28"/>
          <w:lang w:val="uk-UA" w:eastAsia="ru-RU"/>
        </w:rPr>
        <w:t xml:space="preserve">фахової </w:t>
      </w:r>
      <w:proofErr w:type="spellStart"/>
      <w:r w:rsidRPr="00430270">
        <w:rPr>
          <w:rFonts w:eastAsia="Times New Roman"/>
          <w:szCs w:val="28"/>
          <w:lang w:val="uk-UA" w:eastAsia="ru-RU"/>
        </w:rPr>
        <w:t>передвищої</w:t>
      </w:r>
      <w:proofErr w:type="spellEnd"/>
      <w:r w:rsidRPr="00430270">
        <w:rPr>
          <w:rFonts w:eastAsia="Times New Roman"/>
          <w:szCs w:val="28"/>
          <w:lang w:val="uk-UA" w:eastAsia="ru-RU"/>
        </w:rPr>
        <w:t xml:space="preserve"> освіти</w:t>
      </w:r>
      <w:r w:rsidRPr="00430270">
        <w:rPr>
          <w:rFonts w:eastAsia="Times New Roman"/>
          <w:szCs w:val="28"/>
          <w:lang w:eastAsia="ru-RU"/>
        </w:rPr>
        <w:t xml:space="preserve">, яка </w:t>
      </w:r>
      <w:proofErr w:type="spellStart"/>
      <w:r w:rsidRPr="00430270">
        <w:rPr>
          <w:rFonts w:eastAsia="Times New Roman"/>
          <w:szCs w:val="28"/>
          <w:lang w:eastAsia="ru-RU"/>
        </w:rPr>
        <w:t>орієнтується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на </w:t>
      </w:r>
      <w:proofErr w:type="spellStart"/>
      <w:r w:rsidRPr="00430270">
        <w:rPr>
          <w:rFonts w:eastAsia="Times New Roman"/>
          <w:szCs w:val="28"/>
          <w:lang w:eastAsia="ru-RU"/>
        </w:rPr>
        <w:t>найкращі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</w:t>
      </w:r>
      <w:proofErr w:type="spellStart"/>
      <w:r w:rsidRPr="00430270">
        <w:rPr>
          <w:rFonts w:eastAsia="Times New Roman"/>
          <w:szCs w:val="28"/>
          <w:lang w:eastAsia="ru-RU"/>
        </w:rPr>
        <w:t>світові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</w:t>
      </w:r>
      <w:proofErr w:type="spellStart"/>
      <w:r w:rsidRPr="00430270">
        <w:rPr>
          <w:rFonts w:eastAsia="Times New Roman"/>
          <w:szCs w:val="28"/>
          <w:lang w:eastAsia="ru-RU"/>
        </w:rPr>
        <w:t>зразки</w:t>
      </w:r>
      <w:proofErr w:type="spellEnd"/>
      <w:r w:rsidRPr="00430270">
        <w:rPr>
          <w:rFonts w:eastAsia="Times New Roman"/>
          <w:szCs w:val="28"/>
          <w:lang w:eastAsia="ru-RU"/>
        </w:rPr>
        <w:t xml:space="preserve">, </w:t>
      </w:r>
      <w:proofErr w:type="spellStart"/>
      <w:r w:rsidRPr="00430270">
        <w:rPr>
          <w:rFonts w:eastAsia="Times New Roman"/>
          <w:szCs w:val="28"/>
          <w:lang w:eastAsia="ru-RU"/>
        </w:rPr>
        <w:t>доцільним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є </w:t>
      </w:r>
      <w:proofErr w:type="spellStart"/>
      <w:r w:rsidRPr="00430270">
        <w:rPr>
          <w:rFonts w:eastAsia="Times New Roman"/>
          <w:szCs w:val="28"/>
          <w:lang w:eastAsia="ru-RU"/>
        </w:rPr>
        <w:t>проведення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</w:t>
      </w:r>
      <w:proofErr w:type="spellStart"/>
      <w:r w:rsidRPr="00430270">
        <w:rPr>
          <w:rFonts w:eastAsia="Times New Roman"/>
          <w:szCs w:val="28"/>
          <w:lang w:eastAsia="ru-RU"/>
        </w:rPr>
        <w:t>тренінгів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</w:t>
      </w:r>
      <w:proofErr w:type="spellStart"/>
      <w:r w:rsidRPr="00430270">
        <w:rPr>
          <w:rFonts w:eastAsia="Times New Roman"/>
          <w:szCs w:val="28"/>
          <w:lang w:eastAsia="ru-RU"/>
        </w:rPr>
        <w:t>асертивності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для </w:t>
      </w:r>
      <w:proofErr w:type="spellStart"/>
      <w:r w:rsidRPr="00430270">
        <w:rPr>
          <w:rFonts w:eastAsia="Times New Roman"/>
          <w:szCs w:val="28"/>
          <w:lang w:eastAsia="ru-RU"/>
        </w:rPr>
        <w:t>педагогів</w:t>
      </w:r>
      <w:proofErr w:type="spellEnd"/>
      <w:r w:rsidRPr="00430270">
        <w:rPr>
          <w:rFonts w:eastAsia="Times New Roman"/>
          <w:szCs w:val="28"/>
          <w:lang w:eastAsia="ru-RU"/>
        </w:rPr>
        <w:t xml:space="preserve">. </w:t>
      </w:r>
    </w:p>
    <w:p w:rsidR="004C7612" w:rsidRPr="00430270" w:rsidRDefault="00C82C13" w:rsidP="004C7612">
      <w:pPr>
        <w:ind w:firstLine="567"/>
        <w:rPr>
          <w:szCs w:val="28"/>
          <w:lang w:val="uk-UA"/>
        </w:rPr>
      </w:pPr>
      <w:proofErr w:type="spellStart"/>
      <w:r w:rsidRPr="00430270">
        <w:rPr>
          <w:rFonts w:eastAsia="Times New Roman"/>
          <w:szCs w:val="28"/>
          <w:lang w:eastAsia="ru-RU"/>
        </w:rPr>
        <w:t>Асертивний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</w:t>
      </w:r>
      <w:proofErr w:type="spellStart"/>
      <w:r w:rsidRPr="00430270">
        <w:rPr>
          <w:rFonts w:eastAsia="Times New Roman"/>
          <w:szCs w:val="28"/>
          <w:lang w:eastAsia="ru-RU"/>
        </w:rPr>
        <w:t>тренінг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- </w:t>
      </w:r>
      <w:proofErr w:type="spellStart"/>
      <w:r w:rsidRPr="00430270">
        <w:rPr>
          <w:rFonts w:eastAsia="Times New Roman"/>
          <w:szCs w:val="28"/>
          <w:lang w:eastAsia="ru-RU"/>
        </w:rPr>
        <w:t>тренінг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</w:t>
      </w:r>
      <w:proofErr w:type="spellStart"/>
      <w:r w:rsidRPr="00430270">
        <w:rPr>
          <w:rFonts w:eastAsia="Times New Roman"/>
          <w:szCs w:val="28"/>
          <w:lang w:eastAsia="ru-RU"/>
        </w:rPr>
        <w:t>упевненості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в </w:t>
      </w:r>
      <w:proofErr w:type="spellStart"/>
      <w:r w:rsidRPr="00430270">
        <w:rPr>
          <w:rFonts w:eastAsia="Times New Roman"/>
          <w:szCs w:val="28"/>
          <w:lang w:eastAsia="ru-RU"/>
        </w:rPr>
        <w:t>собі</w:t>
      </w:r>
      <w:proofErr w:type="spellEnd"/>
      <w:r w:rsidRPr="00430270">
        <w:rPr>
          <w:rFonts w:eastAsia="Times New Roman"/>
          <w:szCs w:val="28"/>
          <w:lang w:eastAsia="ru-RU"/>
        </w:rPr>
        <w:t xml:space="preserve">, </w:t>
      </w:r>
      <w:proofErr w:type="spellStart"/>
      <w:r w:rsidRPr="00430270">
        <w:rPr>
          <w:rFonts w:eastAsia="Times New Roman"/>
          <w:szCs w:val="28"/>
          <w:lang w:eastAsia="ru-RU"/>
        </w:rPr>
        <w:t>тренінг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</w:t>
      </w:r>
      <w:proofErr w:type="spellStart"/>
      <w:r w:rsidRPr="00430270">
        <w:rPr>
          <w:rFonts w:eastAsia="Times New Roman"/>
          <w:szCs w:val="28"/>
          <w:lang w:eastAsia="ru-RU"/>
        </w:rPr>
        <w:t>впевненої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</w:t>
      </w:r>
      <w:proofErr w:type="spellStart"/>
      <w:r w:rsidRPr="00430270">
        <w:rPr>
          <w:rFonts w:eastAsia="Times New Roman"/>
          <w:szCs w:val="28"/>
          <w:lang w:eastAsia="ru-RU"/>
        </w:rPr>
        <w:t>поведінки</w:t>
      </w:r>
      <w:proofErr w:type="spellEnd"/>
      <w:r w:rsidRPr="00430270">
        <w:rPr>
          <w:rFonts w:eastAsia="Times New Roman"/>
          <w:szCs w:val="28"/>
          <w:lang w:eastAsia="ru-RU"/>
        </w:rPr>
        <w:t xml:space="preserve">. Метою </w:t>
      </w:r>
      <w:proofErr w:type="spellStart"/>
      <w:r w:rsidRPr="00430270">
        <w:rPr>
          <w:rFonts w:eastAsia="Times New Roman"/>
          <w:szCs w:val="28"/>
          <w:lang w:eastAsia="ru-RU"/>
        </w:rPr>
        <w:t>асертивного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</w:t>
      </w:r>
      <w:proofErr w:type="spellStart"/>
      <w:r w:rsidRPr="00430270">
        <w:rPr>
          <w:rFonts w:eastAsia="Times New Roman"/>
          <w:szCs w:val="28"/>
          <w:lang w:eastAsia="ru-RU"/>
        </w:rPr>
        <w:t>тренінгу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є </w:t>
      </w:r>
      <w:proofErr w:type="spellStart"/>
      <w:r w:rsidRPr="00430270">
        <w:rPr>
          <w:rFonts w:eastAsia="Times New Roman"/>
          <w:szCs w:val="28"/>
          <w:lang w:eastAsia="ru-RU"/>
        </w:rPr>
        <w:t>навчання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</w:t>
      </w:r>
      <w:proofErr w:type="spellStart"/>
      <w:r w:rsidRPr="00430270">
        <w:rPr>
          <w:rFonts w:eastAsia="Times New Roman"/>
          <w:szCs w:val="28"/>
          <w:lang w:eastAsia="ru-RU"/>
        </w:rPr>
        <w:t>даній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</w:t>
      </w:r>
      <w:proofErr w:type="spellStart"/>
      <w:r w:rsidRPr="00430270">
        <w:rPr>
          <w:rFonts w:eastAsia="Times New Roman"/>
          <w:szCs w:val="28"/>
          <w:lang w:eastAsia="ru-RU"/>
        </w:rPr>
        <w:t>поведінці</w:t>
      </w:r>
      <w:proofErr w:type="spellEnd"/>
      <w:r w:rsidRPr="00430270">
        <w:rPr>
          <w:rFonts w:eastAsia="Times New Roman"/>
          <w:szCs w:val="28"/>
          <w:lang w:eastAsia="ru-RU"/>
        </w:rPr>
        <w:t xml:space="preserve">, </w:t>
      </w:r>
      <w:proofErr w:type="spellStart"/>
      <w:r w:rsidRPr="00430270">
        <w:rPr>
          <w:rFonts w:eastAsia="Times New Roman"/>
          <w:szCs w:val="28"/>
          <w:lang w:eastAsia="ru-RU"/>
        </w:rPr>
        <w:t>що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</w:t>
      </w:r>
      <w:proofErr w:type="spellStart"/>
      <w:r w:rsidRPr="00430270">
        <w:rPr>
          <w:rFonts w:eastAsia="Times New Roman"/>
          <w:szCs w:val="28"/>
          <w:lang w:eastAsia="ru-RU"/>
        </w:rPr>
        <w:t>сприяє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</w:t>
      </w:r>
      <w:proofErr w:type="spellStart"/>
      <w:r w:rsidRPr="00430270">
        <w:rPr>
          <w:rFonts w:eastAsia="Times New Roman"/>
          <w:szCs w:val="28"/>
          <w:lang w:eastAsia="ru-RU"/>
        </w:rPr>
        <w:t>формуванню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</w:t>
      </w:r>
      <w:proofErr w:type="spellStart"/>
      <w:r w:rsidRPr="00430270">
        <w:rPr>
          <w:rFonts w:eastAsia="Times New Roman"/>
          <w:szCs w:val="28"/>
          <w:lang w:eastAsia="ru-RU"/>
        </w:rPr>
        <w:t>впевненості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в </w:t>
      </w:r>
      <w:proofErr w:type="spellStart"/>
      <w:r w:rsidRPr="00430270">
        <w:rPr>
          <w:rFonts w:eastAsia="Times New Roman"/>
          <w:szCs w:val="28"/>
          <w:lang w:eastAsia="ru-RU"/>
        </w:rPr>
        <w:t>собі</w:t>
      </w:r>
      <w:proofErr w:type="spellEnd"/>
      <w:r w:rsidRPr="00430270">
        <w:rPr>
          <w:rFonts w:eastAsia="Times New Roman"/>
          <w:szCs w:val="28"/>
          <w:lang w:eastAsia="ru-RU"/>
        </w:rPr>
        <w:t xml:space="preserve">, </w:t>
      </w:r>
      <w:proofErr w:type="spellStart"/>
      <w:r w:rsidRPr="00430270">
        <w:rPr>
          <w:rFonts w:eastAsia="Times New Roman"/>
          <w:szCs w:val="28"/>
          <w:lang w:eastAsia="ru-RU"/>
        </w:rPr>
        <w:t>асертивності</w:t>
      </w:r>
      <w:proofErr w:type="spellEnd"/>
      <w:r w:rsidRPr="00430270">
        <w:rPr>
          <w:rFonts w:eastAsia="Times New Roman"/>
          <w:szCs w:val="28"/>
          <w:lang w:eastAsia="ru-RU"/>
        </w:rPr>
        <w:t xml:space="preserve">. </w:t>
      </w:r>
      <w:proofErr w:type="spellStart"/>
      <w:r w:rsidRPr="00430270">
        <w:rPr>
          <w:rFonts w:eastAsia="Times New Roman"/>
          <w:szCs w:val="28"/>
          <w:lang w:eastAsia="ru-RU"/>
        </w:rPr>
        <w:t>Впевнена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</w:t>
      </w:r>
      <w:proofErr w:type="spellStart"/>
      <w:r w:rsidRPr="00430270">
        <w:rPr>
          <w:rFonts w:eastAsia="Times New Roman"/>
          <w:szCs w:val="28"/>
          <w:lang w:eastAsia="ru-RU"/>
        </w:rPr>
        <w:t>поведінка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не </w:t>
      </w:r>
      <w:proofErr w:type="spellStart"/>
      <w:r w:rsidRPr="00430270">
        <w:rPr>
          <w:rFonts w:eastAsia="Times New Roman"/>
          <w:szCs w:val="28"/>
          <w:lang w:eastAsia="ru-RU"/>
        </w:rPr>
        <w:t>пригнічує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</w:t>
      </w:r>
      <w:proofErr w:type="spellStart"/>
      <w:r w:rsidRPr="00430270">
        <w:rPr>
          <w:rFonts w:eastAsia="Times New Roman"/>
          <w:szCs w:val="28"/>
          <w:lang w:eastAsia="ru-RU"/>
        </w:rPr>
        <w:t>агресивні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</w:t>
      </w:r>
      <w:proofErr w:type="spellStart"/>
      <w:r w:rsidRPr="00430270">
        <w:rPr>
          <w:rFonts w:eastAsia="Times New Roman"/>
          <w:szCs w:val="28"/>
          <w:lang w:eastAsia="ru-RU"/>
        </w:rPr>
        <w:t>почуття</w:t>
      </w:r>
      <w:proofErr w:type="spellEnd"/>
      <w:r w:rsidRPr="00430270">
        <w:rPr>
          <w:rFonts w:eastAsia="Times New Roman"/>
          <w:szCs w:val="28"/>
          <w:lang w:eastAsia="ru-RU"/>
        </w:rPr>
        <w:t xml:space="preserve">, вона </w:t>
      </w:r>
      <w:proofErr w:type="spellStart"/>
      <w:r w:rsidRPr="00430270">
        <w:rPr>
          <w:rFonts w:eastAsia="Times New Roman"/>
          <w:szCs w:val="28"/>
          <w:lang w:eastAsia="ru-RU"/>
        </w:rPr>
        <w:t>сприяє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</w:t>
      </w:r>
      <w:proofErr w:type="spellStart"/>
      <w:r w:rsidRPr="00430270">
        <w:rPr>
          <w:rFonts w:eastAsia="Times New Roman"/>
          <w:szCs w:val="28"/>
          <w:lang w:eastAsia="ru-RU"/>
        </w:rPr>
        <w:t>редукції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</w:t>
      </w:r>
      <w:proofErr w:type="spellStart"/>
      <w:r w:rsidRPr="00430270">
        <w:rPr>
          <w:rFonts w:eastAsia="Times New Roman"/>
          <w:szCs w:val="28"/>
          <w:lang w:eastAsia="ru-RU"/>
        </w:rPr>
        <w:t>агресивної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</w:t>
      </w:r>
      <w:proofErr w:type="spellStart"/>
      <w:r w:rsidRPr="00430270">
        <w:rPr>
          <w:rFonts w:eastAsia="Times New Roman"/>
          <w:szCs w:val="28"/>
          <w:lang w:eastAsia="ru-RU"/>
        </w:rPr>
        <w:t>поведінки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і </w:t>
      </w:r>
      <w:proofErr w:type="spellStart"/>
      <w:r w:rsidRPr="00430270">
        <w:rPr>
          <w:rFonts w:eastAsia="Times New Roman"/>
          <w:szCs w:val="28"/>
          <w:lang w:eastAsia="ru-RU"/>
        </w:rPr>
        <w:t>зникненню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</w:t>
      </w:r>
      <w:proofErr w:type="spellStart"/>
      <w:r w:rsidRPr="00430270">
        <w:rPr>
          <w:rFonts w:eastAsia="Times New Roman"/>
          <w:szCs w:val="28"/>
          <w:lang w:eastAsia="ru-RU"/>
        </w:rPr>
        <w:t>приводів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для </w:t>
      </w:r>
      <w:proofErr w:type="spellStart"/>
      <w:r w:rsidRPr="00430270">
        <w:rPr>
          <w:rFonts w:eastAsia="Times New Roman"/>
          <w:szCs w:val="28"/>
          <w:lang w:eastAsia="ru-RU"/>
        </w:rPr>
        <w:t>агресії</w:t>
      </w:r>
      <w:proofErr w:type="spellEnd"/>
      <w:r w:rsidR="004C7612" w:rsidRPr="00430270">
        <w:rPr>
          <w:szCs w:val="28"/>
          <w:lang w:val="uk-UA"/>
        </w:rPr>
        <w:t xml:space="preserve">. </w:t>
      </w:r>
    </w:p>
    <w:p w:rsidR="004C7612" w:rsidRPr="00430270" w:rsidRDefault="004C7612" w:rsidP="004C7612">
      <w:pPr>
        <w:ind w:firstLine="567"/>
        <w:rPr>
          <w:rFonts w:eastAsia="Times New Roman"/>
          <w:szCs w:val="28"/>
          <w:lang w:eastAsia="ru-RU"/>
        </w:rPr>
      </w:pPr>
      <w:proofErr w:type="spellStart"/>
      <w:r w:rsidRPr="00430270">
        <w:rPr>
          <w:rFonts w:eastAsia="Times New Roman"/>
          <w:szCs w:val="28"/>
          <w:lang w:eastAsia="ru-RU"/>
        </w:rPr>
        <w:t>Актуальним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</w:t>
      </w:r>
      <w:proofErr w:type="spellStart"/>
      <w:r w:rsidRPr="00430270">
        <w:rPr>
          <w:rFonts w:eastAsia="Times New Roman"/>
          <w:szCs w:val="28"/>
          <w:lang w:eastAsia="ru-RU"/>
        </w:rPr>
        <w:t>залишається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</w:t>
      </w:r>
      <w:proofErr w:type="spellStart"/>
      <w:r w:rsidRPr="00430270">
        <w:rPr>
          <w:rFonts w:eastAsia="Times New Roman"/>
          <w:szCs w:val="28"/>
          <w:lang w:eastAsia="ru-RU"/>
        </w:rPr>
        <w:t>завдання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</w:t>
      </w:r>
      <w:proofErr w:type="spellStart"/>
      <w:r w:rsidRPr="00430270">
        <w:rPr>
          <w:rFonts w:eastAsia="Times New Roman"/>
          <w:szCs w:val="28"/>
          <w:lang w:eastAsia="ru-RU"/>
        </w:rPr>
        <w:t>розробки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</w:t>
      </w:r>
      <w:proofErr w:type="spellStart"/>
      <w:r w:rsidRPr="00430270">
        <w:rPr>
          <w:rFonts w:eastAsia="Times New Roman"/>
          <w:szCs w:val="28"/>
          <w:lang w:eastAsia="ru-RU"/>
        </w:rPr>
        <w:t>науково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</w:t>
      </w:r>
      <w:proofErr w:type="spellStart"/>
      <w:r w:rsidRPr="00430270">
        <w:rPr>
          <w:rFonts w:eastAsia="Times New Roman"/>
          <w:szCs w:val="28"/>
          <w:lang w:eastAsia="ru-RU"/>
        </w:rPr>
        <w:t>обґрунтованих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та </w:t>
      </w:r>
      <w:proofErr w:type="spellStart"/>
      <w:r w:rsidRPr="00430270">
        <w:rPr>
          <w:rFonts w:eastAsia="Times New Roman"/>
          <w:szCs w:val="28"/>
          <w:lang w:eastAsia="ru-RU"/>
        </w:rPr>
        <w:t>ефективних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</w:t>
      </w:r>
      <w:proofErr w:type="spellStart"/>
      <w:r w:rsidRPr="00430270">
        <w:rPr>
          <w:rFonts w:eastAsia="Times New Roman"/>
          <w:szCs w:val="28"/>
          <w:lang w:eastAsia="ru-RU"/>
        </w:rPr>
        <w:t>тренінгів</w:t>
      </w:r>
      <w:proofErr w:type="spellEnd"/>
      <w:r w:rsidRPr="00430270">
        <w:rPr>
          <w:rFonts w:eastAsia="Times New Roman"/>
          <w:szCs w:val="28"/>
          <w:lang w:eastAsia="ru-RU"/>
        </w:rPr>
        <w:t xml:space="preserve"> для </w:t>
      </w:r>
      <w:proofErr w:type="spellStart"/>
      <w:r w:rsidRPr="00430270">
        <w:rPr>
          <w:rFonts w:eastAsia="Times New Roman"/>
          <w:szCs w:val="28"/>
          <w:lang w:eastAsia="ru-RU"/>
        </w:rPr>
        <w:t>педагогів</w:t>
      </w:r>
      <w:proofErr w:type="spellEnd"/>
      <w:r w:rsidRPr="00430270">
        <w:rPr>
          <w:rFonts w:eastAsia="Times New Roman"/>
          <w:szCs w:val="28"/>
          <w:lang w:eastAsia="ru-RU"/>
        </w:rPr>
        <w:t>.</w:t>
      </w:r>
    </w:p>
    <w:p w:rsidR="0073339D" w:rsidRPr="00334619" w:rsidRDefault="0073339D" w:rsidP="0073339D">
      <w:pPr>
        <w:ind w:firstLine="567"/>
        <w:rPr>
          <w:rFonts w:eastAsia="Times New Roman"/>
          <w:szCs w:val="28"/>
          <w:lang w:eastAsia="ru-RU"/>
        </w:rPr>
      </w:pPr>
      <w:proofErr w:type="spellStart"/>
      <w:r w:rsidRPr="00334619">
        <w:rPr>
          <w:rFonts w:eastAsia="Times New Roman"/>
          <w:b/>
          <w:szCs w:val="28"/>
          <w:lang w:eastAsia="ru-RU"/>
        </w:rPr>
        <w:t>Висновки</w:t>
      </w:r>
      <w:proofErr w:type="spellEnd"/>
      <w:r w:rsidRPr="00334619">
        <w:rPr>
          <w:rFonts w:eastAsia="Times New Roman"/>
          <w:b/>
          <w:szCs w:val="28"/>
          <w:lang w:eastAsia="ru-RU"/>
        </w:rPr>
        <w:t>.</w:t>
      </w:r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Отже</w:t>
      </w:r>
      <w:proofErr w:type="spellEnd"/>
      <w:r w:rsidRPr="00334619">
        <w:rPr>
          <w:rFonts w:eastAsia="Times New Roman"/>
          <w:szCs w:val="28"/>
          <w:lang w:eastAsia="ru-RU"/>
        </w:rPr>
        <w:t xml:space="preserve">, </w:t>
      </w:r>
      <w:proofErr w:type="spellStart"/>
      <w:r w:rsidRPr="00334619">
        <w:rPr>
          <w:rFonts w:eastAsia="Times New Roman"/>
          <w:szCs w:val="28"/>
          <w:lang w:eastAsia="ru-RU"/>
        </w:rPr>
        <w:t>асертивність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- </w:t>
      </w:r>
      <w:proofErr w:type="spellStart"/>
      <w:r w:rsidRPr="00334619">
        <w:rPr>
          <w:rFonts w:eastAsia="Times New Roman"/>
          <w:szCs w:val="28"/>
          <w:lang w:eastAsia="ru-RU"/>
        </w:rPr>
        <w:t>це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гармонійне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поєднання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рис </w:t>
      </w:r>
      <w:proofErr w:type="spellStart"/>
      <w:r w:rsidRPr="00334619">
        <w:rPr>
          <w:rFonts w:eastAsia="Times New Roman"/>
          <w:szCs w:val="28"/>
          <w:lang w:eastAsia="ru-RU"/>
        </w:rPr>
        <w:t>особистості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людини</w:t>
      </w:r>
      <w:proofErr w:type="spellEnd"/>
      <w:r w:rsidRPr="00334619">
        <w:rPr>
          <w:rFonts w:eastAsia="Times New Roman"/>
          <w:szCs w:val="28"/>
          <w:lang w:eastAsia="ru-RU"/>
        </w:rPr>
        <w:t xml:space="preserve">, </w:t>
      </w:r>
      <w:proofErr w:type="spellStart"/>
      <w:r w:rsidRPr="00334619">
        <w:rPr>
          <w:rFonts w:eastAsia="Times New Roman"/>
          <w:szCs w:val="28"/>
          <w:lang w:eastAsia="ru-RU"/>
        </w:rPr>
        <w:t>вияв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її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знань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про </w:t>
      </w:r>
      <w:proofErr w:type="spellStart"/>
      <w:r w:rsidRPr="00334619">
        <w:rPr>
          <w:rFonts w:eastAsia="Times New Roman"/>
          <w:szCs w:val="28"/>
          <w:lang w:eastAsia="ru-RU"/>
        </w:rPr>
        <w:t>навички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спілкування</w:t>
      </w:r>
      <w:proofErr w:type="spellEnd"/>
      <w:r w:rsidRPr="00334619">
        <w:rPr>
          <w:rFonts w:eastAsia="Times New Roman"/>
          <w:szCs w:val="28"/>
          <w:lang w:eastAsia="ru-RU"/>
        </w:rPr>
        <w:t xml:space="preserve">, </w:t>
      </w:r>
      <w:proofErr w:type="spellStart"/>
      <w:r w:rsidRPr="00334619">
        <w:rPr>
          <w:rFonts w:eastAsia="Times New Roman"/>
          <w:szCs w:val="28"/>
          <w:lang w:eastAsia="ru-RU"/>
        </w:rPr>
        <w:t>етично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допустимі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в </w:t>
      </w:r>
      <w:proofErr w:type="spellStart"/>
      <w:r w:rsidRPr="00334619">
        <w:rPr>
          <w:rFonts w:eastAsia="Times New Roman"/>
          <w:szCs w:val="28"/>
          <w:lang w:eastAsia="ru-RU"/>
        </w:rPr>
        <w:t>конкретній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ситуації</w:t>
      </w:r>
      <w:proofErr w:type="spellEnd"/>
      <w:r w:rsidRPr="00334619">
        <w:rPr>
          <w:rFonts w:eastAsia="Times New Roman"/>
          <w:szCs w:val="28"/>
          <w:lang w:eastAsia="ru-RU"/>
        </w:rPr>
        <w:t xml:space="preserve">, </w:t>
      </w:r>
      <w:proofErr w:type="spellStart"/>
      <w:r w:rsidRPr="00334619">
        <w:rPr>
          <w:rFonts w:eastAsia="Times New Roman"/>
          <w:szCs w:val="28"/>
          <w:lang w:eastAsia="ru-RU"/>
        </w:rPr>
        <w:t>вияв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рівня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емоційної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культури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через </w:t>
      </w:r>
      <w:proofErr w:type="spellStart"/>
      <w:r w:rsidRPr="00334619">
        <w:rPr>
          <w:rFonts w:eastAsia="Times New Roman"/>
          <w:szCs w:val="28"/>
          <w:lang w:eastAsia="ru-RU"/>
        </w:rPr>
        <w:t>конкретні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дії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світоглядної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позиції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lastRenderedPageBreak/>
        <w:t>позитивної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спрямованості</w:t>
      </w:r>
      <w:proofErr w:type="spellEnd"/>
      <w:r w:rsidRPr="00334619">
        <w:rPr>
          <w:rFonts w:eastAsia="Times New Roman"/>
          <w:szCs w:val="28"/>
          <w:lang w:eastAsia="ru-RU"/>
        </w:rPr>
        <w:t xml:space="preserve">, </w:t>
      </w:r>
      <w:proofErr w:type="spellStart"/>
      <w:r w:rsidRPr="00334619">
        <w:rPr>
          <w:rFonts w:eastAsia="Times New Roman"/>
          <w:szCs w:val="28"/>
          <w:lang w:eastAsia="ru-RU"/>
        </w:rPr>
        <w:t>здатність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організувати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свою </w:t>
      </w:r>
      <w:proofErr w:type="spellStart"/>
      <w:r w:rsidRPr="00334619">
        <w:rPr>
          <w:rFonts w:eastAsia="Times New Roman"/>
          <w:szCs w:val="28"/>
          <w:lang w:eastAsia="ru-RU"/>
        </w:rPr>
        <w:t>поведінку</w:t>
      </w:r>
      <w:proofErr w:type="spellEnd"/>
      <w:r w:rsidRPr="00334619">
        <w:rPr>
          <w:rFonts w:eastAsia="Times New Roman"/>
          <w:szCs w:val="28"/>
          <w:lang w:eastAsia="ru-RU"/>
        </w:rPr>
        <w:t xml:space="preserve">. Головне </w:t>
      </w:r>
      <w:proofErr w:type="spellStart"/>
      <w:r w:rsidRPr="00334619">
        <w:rPr>
          <w:rFonts w:eastAsia="Times New Roman"/>
          <w:szCs w:val="28"/>
          <w:lang w:eastAsia="ru-RU"/>
        </w:rPr>
        <w:t>завдання</w:t>
      </w:r>
      <w:proofErr w:type="spellEnd"/>
      <w:r w:rsidRPr="00334619">
        <w:rPr>
          <w:rFonts w:eastAsia="Times New Roman"/>
          <w:szCs w:val="28"/>
          <w:lang w:eastAsia="ru-RU"/>
        </w:rPr>
        <w:t xml:space="preserve">, яке ставить перед собою </w:t>
      </w:r>
      <w:proofErr w:type="spellStart"/>
      <w:r w:rsidRPr="00334619">
        <w:rPr>
          <w:rFonts w:eastAsia="Times New Roman"/>
          <w:szCs w:val="28"/>
          <w:lang w:eastAsia="ru-RU"/>
        </w:rPr>
        <w:t>людина</w:t>
      </w:r>
      <w:proofErr w:type="spellEnd"/>
      <w:r w:rsidRPr="00334619">
        <w:rPr>
          <w:rFonts w:eastAsia="Times New Roman"/>
          <w:szCs w:val="28"/>
          <w:lang w:eastAsia="ru-RU"/>
        </w:rPr>
        <w:t xml:space="preserve">, </w:t>
      </w:r>
      <w:proofErr w:type="spellStart"/>
      <w:r w:rsidRPr="00334619">
        <w:rPr>
          <w:rFonts w:eastAsia="Times New Roman"/>
          <w:szCs w:val="28"/>
          <w:lang w:eastAsia="ru-RU"/>
        </w:rPr>
        <w:t>що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засвоює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таку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навичку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як </w:t>
      </w:r>
      <w:proofErr w:type="spellStart"/>
      <w:r w:rsidRPr="00334619">
        <w:rPr>
          <w:rFonts w:eastAsia="Times New Roman"/>
          <w:szCs w:val="28"/>
          <w:lang w:eastAsia="ru-RU"/>
        </w:rPr>
        <w:t>асертивність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- </w:t>
      </w:r>
      <w:proofErr w:type="spellStart"/>
      <w:r w:rsidRPr="00334619">
        <w:rPr>
          <w:rFonts w:eastAsia="Times New Roman"/>
          <w:szCs w:val="28"/>
          <w:lang w:eastAsia="ru-RU"/>
        </w:rPr>
        <w:t>зрозуміти</w:t>
      </w:r>
      <w:proofErr w:type="spellEnd"/>
      <w:r w:rsidRPr="00334619">
        <w:rPr>
          <w:rFonts w:eastAsia="Times New Roman"/>
          <w:szCs w:val="28"/>
          <w:lang w:eastAsia="ru-RU"/>
        </w:rPr>
        <w:t xml:space="preserve">, </w:t>
      </w:r>
      <w:proofErr w:type="spellStart"/>
      <w:r w:rsidRPr="00334619">
        <w:rPr>
          <w:rFonts w:eastAsia="Times New Roman"/>
          <w:szCs w:val="28"/>
          <w:lang w:eastAsia="ru-RU"/>
        </w:rPr>
        <w:t>що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взаємодія</w:t>
      </w:r>
      <w:proofErr w:type="spellEnd"/>
      <w:r w:rsidRPr="00334619">
        <w:rPr>
          <w:rFonts w:eastAsia="Times New Roman"/>
          <w:szCs w:val="28"/>
          <w:lang w:eastAsia="ru-RU"/>
        </w:rPr>
        <w:t xml:space="preserve">, </w:t>
      </w:r>
      <w:proofErr w:type="spellStart"/>
      <w:r w:rsidRPr="00334619">
        <w:rPr>
          <w:rFonts w:eastAsia="Times New Roman"/>
          <w:szCs w:val="28"/>
          <w:lang w:eastAsia="ru-RU"/>
        </w:rPr>
        <w:t>побудована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за принципом </w:t>
      </w:r>
      <w:proofErr w:type="spellStart"/>
      <w:r w:rsidRPr="00334619">
        <w:rPr>
          <w:rFonts w:eastAsia="Times New Roman"/>
          <w:szCs w:val="28"/>
          <w:lang w:eastAsia="ru-RU"/>
        </w:rPr>
        <w:t>асертивності</w:t>
      </w:r>
      <w:proofErr w:type="spellEnd"/>
      <w:r w:rsidRPr="00334619">
        <w:rPr>
          <w:rFonts w:eastAsia="Times New Roman"/>
          <w:szCs w:val="28"/>
          <w:lang w:eastAsia="ru-RU"/>
        </w:rPr>
        <w:t xml:space="preserve">, </w:t>
      </w:r>
      <w:proofErr w:type="spellStart"/>
      <w:r w:rsidRPr="00334619">
        <w:rPr>
          <w:rFonts w:eastAsia="Times New Roman"/>
          <w:szCs w:val="28"/>
          <w:lang w:eastAsia="ru-RU"/>
        </w:rPr>
        <w:t>включає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принаймні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двох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осіб</w:t>
      </w:r>
      <w:proofErr w:type="spellEnd"/>
      <w:r w:rsidRPr="00334619">
        <w:rPr>
          <w:rFonts w:eastAsia="Times New Roman"/>
          <w:szCs w:val="28"/>
          <w:lang w:eastAsia="ru-RU"/>
        </w:rPr>
        <w:t xml:space="preserve">, </w:t>
      </w:r>
      <w:proofErr w:type="spellStart"/>
      <w:r w:rsidRPr="00334619">
        <w:rPr>
          <w:rFonts w:eastAsia="Times New Roman"/>
          <w:szCs w:val="28"/>
          <w:lang w:eastAsia="ru-RU"/>
        </w:rPr>
        <w:t>які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володіють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однаковими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правами.</w:t>
      </w:r>
    </w:p>
    <w:p w:rsidR="0073339D" w:rsidRDefault="0073339D" w:rsidP="0073339D">
      <w:pPr>
        <w:ind w:firstLine="567"/>
        <w:rPr>
          <w:rFonts w:eastAsia="Times New Roman"/>
          <w:szCs w:val="28"/>
          <w:lang w:val="uk-UA" w:eastAsia="ru-RU"/>
        </w:rPr>
      </w:pPr>
      <w:proofErr w:type="spellStart"/>
      <w:r w:rsidRPr="00334619">
        <w:rPr>
          <w:rFonts w:eastAsia="Times New Roman"/>
          <w:szCs w:val="28"/>
          <w:lang w:eastAsia="ru-RU"/>
        </w:rPr>
        <w:t>Асертивність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r w:rsidR="003D36B6">
        <w:rPr>
          <w:rFonts w:eastAsia="Times New Roman"/>
          <w:szCs w:val="28"/>
          <w:lang w:val="uk-UA" w:eastAsia="ru-RU"/>
        </w:rPr>
        <w:t>педагога</w:t>
      </w:r>
      <w:r w:rsidRPr="00334619">
        <w:rPr>
          <w:rFonts w:eastAsia="Times New Roman"/>
          <w:szCs w:val="28"/>
          <w:lang w:eastAsia="ru-RU"/>
        </w:rPr>
        <w:t xml:space="preserve"> - </w:t>
      </w:r>
      <w:proofErr w:type="spellStart"/>
      <w:r w:rsidRPr="00334619">
        <w:rPr>
          <w:rFonts w:eastAsia="Times New Roman"/>
          <w:szCs w:val="28"/>
          <w:lang w:eastAsia="ru-RU"/>
        </w:rPr>
        <w:t>це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орієнтація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його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дій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на </w:t>
      </w:r>
      <w:proofErr w:type="spellStart"/>
      <w:r w:rsidRPr="00334619">
        <w:rPr>
          <w:rFonts w:eastAsia="Times New Roman"/>
          <w:szCs w:val="28"/>
          <w:lang w:eastAsia="ru-RU"/>
        </w:rPr>
        <w:t>створення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умов для </w:t>
      </w:r>
      <w:proofErr w:type="spellStart"/>
      <w:r w:rsidRPr="00334619">
        <w:rPr>
          <w:rFonts w:eastAsia="Times New Roman"/>
          <w:szCs w:val="28"/>
          <w:lang w:eastAsia="ru-RU"/>
        </w:rPr>
        <w:t>здійснення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самостійної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дії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з </w:t>
      </w:r>
      <w:proofErr w:type="spellStart"/>
      <w:r w:rsidRPr="00334619">
        <w:rPr>
          <w:rFonts w:eastAsia="Times New Roman"/>
          <w:szCs w:val="28"/>
          <w:lang w:eastAsia="ru-RU"/>
        </w:rPr>
        <w:t>первісною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відповідальністю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за </w:t>
      </w:r>
      <w:proofErr w:type="spellStart"/>
      <w:r w:rsidRPr="00334619">
        <w:rPr>
          <w:rFonts w:eastAsia="Times New Roman"/>
          <w:szCs w:val="28"/>
          <w:lang w:eastAsia="ru-RU"/>
        </w:rPr>
        <w:t>здійснений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вибір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і </w:t>
      </w:r>
      <w:proofErr w:type="spellStart"/>
      <w:r w:rsidRPr="00334619">
        <w:rPr>
          <w:rFonts w:eastAsia="Times New Roman"/>
          <w:szCs w:val="28"/>
          <w:lang w:eastAsia="ru-RU"/>
        </w:rPr>
        <w:t>наслідки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його</w:t>
      </w:r>
      <w:proofErr w:type="spellEnd"/>
      <w:r w:rsidRPr="00334619">
        <w:rPr>
          <w:rFonts w:eastAsia="Times New Roman"/>
          <w:szCs w:val="28"/>
          <w:lang w:eastAsia="ru-RU"/>
        </w:rPr>
        <w:t xml:space="preserve"> </w:t>
      </w:r>
      <w:proofErr w:type="spellStart"/>
      <w:r w:rsidRPr="00334619">
        <w:rPr>
          <w:rFonts w:eastAsia="Times New Roman"/>
          <w:szCs w:val="28"/>
          <w:lang w:eastAsia="ru-RU"/>
        </w:rPr>
        <w:t>вчинку</w:t>
      </w:r>
      <w:proofErr w:type="spellEnd"/>
      <w:r w:rsidRPr="00334619">
        <w:rPr>
          <w:rFonts w:eastAsia="Times New Roman"/>
          <w:szCs w:val="28"/>
          <w:lang w:eastAsia="ru-RU"/>
        </w:rPr>
        <w:t>.</w:t>
      </w:r>
      <w:r w:rsidR="003D36B6">
        <w:rPr>
          <w:rFonts w:eastAsia="Times New Roman"/>
          <w:szCs w:val="28"/>
          <w:lang w:val="uk-UA" w:eastAsia="ru-RU"/>
        </w:rPr>
        <w:t xml:space="preserve"> </w:t>
      </w:r>
      <w:proofErr w:type="spellStart"/>
      <w:r w:rsidR="003D36B6">
        <w:rPr>
          <w:rFonts w:eastAsia="Times New Roman"/>
          <w:szCs w:val="28"/>
          <w:lang w:val="uk-UA" w:eastAsia="ru-RU"/>
        </w:rPr>
        <w:t>Асертивна</w:t>
      </w:r>
      <w:proofErr w:type="spellEnd"/>
      <w:r w:rsidR="003D36B6">
        <w:rPr>
          <w:rFonts w:eastAsia="Times New Roman"/>
          <w:szCs w:val="28"/>
          <w:lang w:val="uk-UA" w:eastAsia="ru-RU"/>
        </w:rPr>
        <w:t xml:space="preserve"> поведінка викладача в конфліктній ситуації сприя</w:t>
      </w:r>
      <w:r w:rsidR="00427827">
        <w:rPr>
          <w:rFonts w:eastAsia="Times New Roman"/>
          <w:szCs w:val="28"/>
          <w:lang w:val="uk-UA" w:eastAsia="ru-RU"/>
        </w:rPr>
        <w:t>є</w:t>
      </w:r>
      <w:r w:rsidR="003D36B6">
        <w:rPr>
          <w:rFonts w:eastAsia="Times New Roman"/>
          <w:szCs w:val="28"/>
          <w:lang w:val="uk-UA" w:eastAsia="ru-RU"/>
        </w:rPr>
        <w:t xml:space="preserve"> позитивному вирішенню певного конфлікту або взагалі його попередженню.</w:t>
      </w:r>
    </w:p>
    <w:p w:rsidR="003D36B6" w:rsidRPr="00445E20" w:rsidRDefault="003D36B6" w:rsidP="003D36B6">
      <w:pPr>
        <w:pStyle w:val="a3"/>
        <w:tabs>
          <w:tab w:val="left" w:pos="993"/>
        </w:tabs>
        <w:spacing w:before="0" w:beforeAutospacing="0" w:after="0" w:afterAutospacing="0"/>
        <w:ind w:firstLine="567"/>
        <w:jc w:val="center"/>
        <w:rPr>
          <w:sz w:val="28"/>
          <w:szCs w:val="28"/>
          <w:lang w:val="uk-UA"/>
        </w:rPr>
      </w:pPr>
      <w:r w:rsidRPr="00445E20">
        <w:rPr>
          <w:b/>
          <w:bCs/>
          <w:sz w:val="28"/>
          <w:szCs w:val="28"/>
        </w:rPr>
        <w:t xml:space="preserve">Список </w:t>
      </w:r>
      <w:r w:rsidRPr="00445E20">
        <w:rPr>
          <w:b/>
          <w:bCs/>
          <w:sz w:val="28"/>
          <w:szCs w:val="28"/>
          <w:lang w:val="uk-UA"/>
        </w:rPr>
        <w:t xml:space="preserve">використаної </w:t>
      </w:r>
      <w:r w:rsidRPr="00445E20">
        <w:rPr>
          <w:b/>
          <w:bCs/>
          <w:sz w:val="28"/>
          <w:szCs w:val="28"/>
        </w:rPr>
        <w:t>л</w:t>
      </w:r>
      <w:r w:rsidRPr="00445E20">
        <w:rPr>
          <w:b/>
          <w:bCs/>
          <w:sz w:val="28"/>
          <w:szCs w:val="28"/>
          <w:lang w:val="uk-UA"/>
        </w:rPr>
        <w:t>і</w:t>
      </w:r>
      <w:proofErr w:type="spellStart"/>
      <w:r w:rsidRPr="00445E20">
        <w:rPr>
          <w:b/>
          <w:bCs/>
          <w:sz w:val="28"/>
          <w:szCs w:val="28"/>
        </w:rPr>
        <w:t>тератур</w:t>
      </w:r>
      <w:proofErr w:type="spellEnd"/>
      <w:r w:rsidRPr="00445E20">
        <w:rPr>
          <w:b/>
          <w:bCs/>
          <w:sz w:val="28"/>
          <w:szCs w:val="28"/>
          <w:lang w:val="uk-UA"/>
        </w:rPr>
        <w:t>и</w:t>
      </w:r>
    </w:p>
    <w:p w:rsidR="003D36B6" w:rsidRPr="00445E20" w:rsidRDefault="00812C7E" w:rsidP="003D36B6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45E20">
        <w:rPr>
          <w:sz w:val="28"/>
          <w:szCs w:val="28"/>
          <w:lang w:val="uk-UA"/>
        </w:rPr>
        <w:t>1.</w:t>
      </w:r>
      <w:r w:rsidR="003D36B6" w:rsidRPr="00445E20">
        <w:rPr>
          <w:sz w:val="28"/>
          <w:szCs w:val="28"/>
        </w:rPr>
        <w:t xml:space="preserve">Бишоп С. Тренинг </w:t>
      </w:r>
      <w:proofErr w:type="spellStart"/>
      <w:r w:rsidR="003D36B6" w:rsidRPr="00445E20">
        <w:rPr>
          <w:sz w:val="28"/>
          <w:szCs w:val="28"/>
        </w:rPr>
        <w:t>ассертивности</w:t>
      </w:r>
      <w:proofErr w:type="spellEnd"/>
      <w:r w:rsidR="003D36B6" w:rsidRPr="00445E20">
        <w:rPr>
          <w:sz w:val="28"/>
          <w:szCs w:val="28"/>
        </w:rPr>
        <w:t>. - СПб.: Питер, 2001. - 208с.</w:t>
      </w:r>
    </w:p>
    <w:p w:rsidR="003D36B6" w:rsidRPr="00445E20" w:rsidRDefault="00812C7E" w:rsidP="003D36B6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45E20">
        <w:rPr>
          <w:sz w:val="28"/>
          <w:szCs w:val="28"/>
          <w:lang w:val="uk-UA"/>
        </w:rPr>
        <w:t>2.</w:t>
      </w:r>
      <w:proofErr w:type="spellStart"/>
      <w:r w:rsidR="003D36B6" w:rsidRPr="00445E20">
        <w:rPr>
          <w:sz w:val="28"/>
          <w:szCs w:val="28"/>
        </w:rPr>
        <w:t>Каппони</w:t>
      </w:r>
      <w:proofErr w:type="spellEnd"/>
      <w:r w:rsidR="003D36B6" w:rsidRPr="00445E20">
        <w:rPr>
          <w:sz w:val="28"/>
          <w:szCs w:val="28"/>
        </w:rPr>
        <w:t xml:space="preserve"> В., </w:t>
      </w:r>
      <w:proofErr w:type="spellStart"/>
      <w:r w:rsidR="003D36B6" w:rsidRPr="00445E20">
        <w:rPr>
          <w:sz w:val="28"/>
          <w:szCs w:val="28"/>
        </w:rPr>
        <w:t>Новак</w:t>
      </w:r>
      <w:proofErr w:type="spellEnd"/>
      <w:r w:rsidR="003D36B6" w:rsidRPr="00445E20">
        <w:rPr>
          <w:sz w:val="28"/>
          <w:szCs w:val="28"/>
        </w:rPr>
        <w:t xml:space="preserve"> Т. Как делать все по-своему, или </w:t>
      </w:r>
      <w:proofErr w:type="spellStart"/>
      <w:r w:rsidR="003D36B6" w:rsidRPr="00445E20">
        <w:rPr>
          <w:sz w:val="28"/>
          <w:szCs w:val="28"/>
        </w:rPr>
        <w:t>Ассертивность</w:t>
      </w:r>
      <w:proofErr w:type="spellEnd"/>
      <w:r w:rsidR="003D36B6" w:rsidRPr="00445E20">
        <w:rPr>
          <w:sz w:val="28"/>
          <w:szCs w:val="28"/>
        </w:rPr>
        <w:t xml:space="preserve"> - в жизнь. - СПб.: Питер, 1995. - 186с.</w:t>
      </w:r>
    </w:p>
    <w:p w:rsidR="003D36B6" w:rsidRPr="00445E20" w:rsidRDefault="00812C7E" w:rsidP="003D36B6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45E20">
        <w:rPr>
          <w:sz w:val="28"/>
          <w:szCs w:val="28"/>
          <w:lang w:val="uk-UA"/>
        </w:rPr>
        <w:t>3.</w:t>
      </w:r>
      <w:proofErr w:type="spellStart"/>
      <w:r w:rsidR="003D36B6" w:rsidRPr="00445E20">
        <w:rPr>
          <w:sz w:val="28"/>
          <w:szCs w:val="28"/>
        </w:rPr>
        <w:t>Коробкова</w:t>
      </w:r>
      <w:proofErr w:type="spellEnd"/>
      <w:r w:rsidR="003D36B6" w:rsidRPr="00445E20">
        <w:rPr>
          <w:sz w:val="28"/>
          <w:szCs w:val="28"/>
        </w:rPr>
        <w:t xml:space="preserve"> Т.А. </w:t>
      </w:r>
      <w:proofErr w:type="spellStart"/>
      <w:r w:rsidR="003D36B6" w:rsidRPr="00445E20">
        <w:rPr>
          <w:sz w:val="28"/>
          <w:szCs w:val="28"/>
        </w:rPr>
        <w:t>Ассертивность</w:t>
      </w:r>
      <w:proofErr w:type="spellEnd"/>
      <w:r w:rsidR="003D36B6" w:rsidRPr="00445E20">
        <w:rPr>
          <w:sz w:val="28"/>
          <w:szCs w:val="28"/>
        </w:rPr>
        <w:t xml:space="preserve"> как вид педагогической коммуникации -</w:t>
      </w:r>
      <w:proofErr w:type="spellStart"/>
      <w:r w:rsidR="003D36B6" w:rsidRPr="00445E20">
        <w:rPr>
          <w:sz w:val="28"/>
          <w:szCs w:val="28"/>
        </w:rPr>
        <w:t>Н.Новгород</w:t>
      </w:r>
      <w:proofErr w:type="spellEnd"/>
      <w:r w:rsidR="003D36B6" w:rsidRPr="00445E20">
        <w:rPr>
          <w:sz w:val="28"/>
          <w:szCs w:val="28"/>
        </w:rPr>
        <w:t>: Изд. ВИПИ,2000, с.138-139.</w:t>
      </w:r>
    </w:p>
    <w:p w:rsidR="003D36B6" w:rsidRPr="00445E20" w:rsidRDefault="00812C7E" w:rsidP="003D36B6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45E20">
        <w:rPr>
          <w:sz w:val="28"/>
          <w:szCs w:val="28"/>
          <w:lang w:val="uk-UA"/>
        </w:rPr>
        <w:t>4.</w:t>
      </w:r>
      <w:r w:rsidR="003D36B6" w:rsidRPr="00445E20">
        <w:rPr>
          <w:sz w:val="28"/>
          <w:szCs w:val="28"/>
        </w:rPr>
        <w:t xml:space="preserve">Прихожан А.М.. Психология неудачника: тренинг уверенности в себе. – М.: </w:t>
      </w:r>
      <w:proofErr w:type="spellStart"/>
      <w:r w:rsidR="003D36B6" w:rsidRPr="00445E20">
        <w:rPr>
          <w:sz w:val="28"/>
          <w:szCs w:val="28"/>
        </w:rPr>
        <w:t>Тц</w:t>
      </w:r>
      <w:proofErr w:type="spellEnd"/>
      <w:r w:rsidR="003D36B6" w:rsidRPr="00445E20">
        <w:rPr>
          <w:sz w:val="28"/>
          <w:szCs w:val="28"/>
        </w:rPr>
        <w:t xml:space="preserve"> «Сфера». 2000.-198 с.</w:t>
      </w:r>
    </w:p>
    <w:p w:rsidR="003D36B6" w:rsidRPr="00445E20" w:rsidRDefault="00812C7E" w:rsidP="003D36B6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445E20">
        <w:rPr>
          <w:sz w:val="28"/>
          <w:szCs w:val="28"/>
          <w:lang w:val="uk-UA"/>
        </w:rPr>
        <w:t>5.</w:t>
      </w:r>
      <w:r w:rsidR="003D36B6" w:rsidRPr="00445E20">
        <w:rPr>
          <w:sz w:val="28"/>
          <w:szCs w:val="28"/>
        </w:rPr>
        <w:t xml:space="preserve">Смит </w:t>
      </w:r>
      <w:proofErr w:type="spellStart"/>
      <w:r w:rsidR="003D36B6" w:rsidRPr="00445E20">
        <w:rPr>
          <w:sz w:val="28"/>
          <w:szCs w:val="28"/>
        </w:rPr>
        <w:t>М.Дж</w:t>
      </w:r>
      <w:proofErr w:type="spellEnd"/>
      <w:r w:rsidR="003D36B6" w:rsidRPr="00445E20">
        <w:rPr>
          <w:sz w:val="28"/>
          <w:szCs w:val="28"/>
        </w:rPr>
        <w:t xml:space="preserve">. Тренинг уверенности в себе: Комплекс упражнений для развития уверенности (пер. с англ. </w:t>
      </w:r>
      <w:proofErr w:type="spellStart"/>
      <w:r w:rsidR="003D36B6" w:rsidRPr="00445E20">
        <w:rPr>
          <w:sz w:val="28"/>
          <w:szCs w:val="28"/>
        </w:rPr>
        <w:t>Путяты</w:t>
      </w:r>
      <w:proofErr w:type="spellEnd"/>
      <w:r w:rsidR="003D36B6" w:rsidRPr="00445E20">
        <w:rPr>
          <w:sz w:val="28"/>
          <w:szCs w:val="28"/>
        </w:rPr>
        <w:t xml:space="preserve"> В.). – 2002. – С.244.</w:t>
      </w:r>
    </w:p>
    <w:p w:rsidR="009C3744" w:rsidRPr="00445E20" w:rsidRDefault="00812C7E" w:rsidP="00CE49EB">
      <w:pPr>
        <w:pStyle w:val="a3"/>
        <w:tabs>
          <w:tab w:val="left" w:pos="993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445E20">
        <w:rPr>
          <w:sz w:val="28"/>
          <w:szCs w:val="28"/>
          <w:lang w:val="uk-UA"/>
        </w:rPr>
        <w:t>6.Шапар В.Б. Сучасний тлумачний психологічний словник. – Х.: Прапор, 2007. – 640 с.</w:t>
      </w:r>
    </w:p>
    <w:sectPr w:rsidR="009C3744" w:rsidRPr="00445E20" w:rsidSect="00720FA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C20FB"/>
    <w:multiLevelType w:val="hybridMultilevel"/>
    <w:tmpl w:val="AA18C80A"/>
    <w:lvl w:ilvl="0" w:tplc="DF94E1A2">
      <w:start w:val="6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BBF5E7D"/>
    <w:multiLevelType w:val="hybridMultilevel"/>
    <w:tmpl w:val="71AA0A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0E5628"/>
    <w:multiLevelType w:val="multilevel"/>
    <w:tmpl w:val="FE20D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4048A2"/>
    <w:multiLevelType w:val="hybridMultilevel"/>
    <w:tmpl w:val="886652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740A0E"/>
    <w:multiLevelType w:val="hybridMultilevel"/>
    <w:tmpl w:val="0BB2F9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72FF2"/>
    <w:multiLevelType w:val="multilevel"/>
    <w:tmpl w:val="2F902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62A007F"/>
    <w:multiLevelType w:val="multilevel"/>
    <w:tmpl w:val="79F08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AB01C6"/>
    <w:multiLevelType w:val="multilevel"/>
    <w:tmpl w:val="70E0C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E6479F"/>
    <w:multiLevelType w:val="hybridMultilevel"/>
    <w:tmpl w:val="6C7AD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CE07B2"/>
    <w:multiLevelType w:val="multilevel"/>
    <w:tmpl w:val="EAAA2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1795F7C"/>
    <w:multiLevelType w:val="multilevel"/>
    <w:tmpl w:val="CB947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721C55"/>
    <w:multiLevelType w:val="multilevel"/>
    <w:tmpl w:val="1B783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0AB2CBB"/>
    <w:multiLevelType w:val="multilevel"/>
    <w:tmpl w:val="6D749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1440751"/>
    <w:multiLevelType w:val="hybridMultilevel"/>
    <w:tmpl w:val="9D22BC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D55E5A"/>
    <w:multiLevelType w:val="multilevel"/>
    <w:tmpl w:val="D3FE2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0"/>
  </w:num>
  <w:num w:numId="3">
    <w:abstractNumId w:val="11"/>
  </w:num>
  <w:num w:numId="4">
    <w:abstractNumId w:val="9"/>
  </w:num>
  <w:num w:numId="5">
    <w:abstractNumId w:val="12"/>
  </w:num>
  <w:num w:numId="6">
    <w:abstractNumId w:val="7"/>
  </w:num>
  <w:num w:numId="7">
    <w:abstractNumId w:val="6"/>
    <w:lvlOverride w:ilvl="0">
      <w:startOverride w:val="10"/>
    </w:lvlOverride>
  </w:num>
  <w:num w:numId="8">
    <w:abstractNumId w:val="0"/>
  </w:num>
  <w:num w:numId="9">
    <w:abstractNumId w:val="1"/>
  </w:num>
  <w:num w:numId="10">
    <w:abstractNumId w:val="3"/>
  </w:num>
  <w:num w:numId="11">
    <w:abstractNumId w:val="8"/>
  </w:num>
  <w:num w:numId="12">
    <w:abstractNumId w:val="13"/>
  </w:num>
  <w:num w:numId="13">
    <w:abstractNumId w:val="4"/>
  </w:num>
  <w:num w:numId="14">
    <w:abstractNumId w:val="1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B33"/>
    <w:rsid w:val="00000291"/>
    <w:rsid w:val="0005362C"/>
    <w:rsid w:val="0005432A"/>
    <w:rsid w:val="000B4904"/>
    <w:rsid w:val="000B6D19"/>
    <w:rsid w:val="00156A6F"/>
    <w:rsid w:val="001679C3"/>
    <w:rsid w:val="0019244C"/>
    <w:rsid w:val="001A299B"/>
    <w:rsid w:val="0020415C"/>
    <w:rsid w:val="002303F0"/>
    <w:rsid w:val="00246181"/>
    <w:rsid w:val="0026559A"/>
    <w:rsid w:val="002B3E0A"/>
    <w:rsid w:val="002D6598"/>
    <w:rsid w:val="002E13AB"/>
    <w:rsid w:val="00301226"/>
    <w:rsid w:val="003057F3"/>
    <w:rsid w:val="003105ED"/>
    <w:rsid w:val="00334619"/>
    <w:rsid w:val="003622D4"/>
    <w:rsid w:val="003B2920"/>
    <w:rsid w:val="003D36B6"/>
    <w:rsid w:val="00422535"/>
    <w:rsid w:val="00427827"/>
    <w:rsid w:val="00430270"/>
    <w:rsid w:val="00433230"/>
    <w:rsid w:val="00445E20"/>
    <w:rsid w:val="004921B7"/>
    <w:rsid w:val="004C7612"/>
    <w:rsid w:val="004F1F64"/>
    <w:rsid w:val="00502355"/>
    <w:rsid w:val="00524E45"/>
    <w:rsid w:val="0054035E"/>
    <w:rsid w:val="00547F28"/>
    <w:rsid w:val="005758EC"/>
    <w:rsid w:val="00584F75"/>
    <w:rsid w:val="00585CA6"/>
    <w:rsid w:val="005B450E"/>
    <w:rsid w:val="005D5B50"/>
    <w:rsid w:val="0065582C"/>
    <w:rsid w:val="00660FFF"/>
    <w:rsid w:val="00661C37"/>
    <w:rsid w:val="00696422"/>
    <w:rsid w:val="006A69D8"/>
    <w:rsid w:val="00720FA4"/>
    <w:rsid w:val="00724F23"/>
    <w:rsid w:val="0073339D"/>
    <w:rsid w:val="0073789D"/>
    <w:rsid w:val="00800F61"/>
    <w:rsid w:val="00812C7E"/>
    <w:rsid w:val="00822543"/>
    <w:rsid w:val="008251DB"/>
    <w:rsid w:val="0086554A"/>
    <w:rsid w:val="008808DF"/>
    <w:rsid w:val="00880A15"/>
    <w:rsid w:val="008D4497"/>
    <w:rsid w:val="00916937"/>
    <w:rsid w:val="00931DF7"/>
    <w:rsid w:val="00952D2E"/>
    <w:rsid w:val="00985B8C"/>
    <w:rsid w:val="0099530C"/>
    <w:rsid w:val="009A3DAA"/>
    <w:rsid w:val="009B6A36"/>
    <w:rsid w:val="009C311F"/>
    <w:rsid w:val="009C3744"/>
    <w:rsid w:val="009C42D0"/>
    <w:rsid w:val="00A15C84"/>
    <w:rsid w:val="00A26471"/>
    <w:rsid w:val="00A47AC3"/>
    <w:rsid w:val="00A535F0"/>
    <w:rsid w:val="00AA5B33"/>
    <w:rsid w:val="00AB010F"/>
    <w:rsid w:val="00AB7CAE"/>
    <w:rsid w:val="00B52FB0"/>
    <w:rsid w:val="00B66E41"/>
    <w:rsid w:val="00B96591"/>
    <w:rsid w:val="00BB791E"/>
    <w:rsid w:val="00C36CF0"/>
    <w:rsid w:val="00C73FED"/>
    <w:rsid w:val="00C82C13"/>
    <w:rsid w:val="00CC364C"/>
    <w:rsid w:val="00CE49EB"/>
    <w:rsid w:val="00D03EE8"/>
    <w:rsid w:val="00D154F0"/>
    <w:rsid w:val="00D30A20"/>
    <w:rsid w:val="00D80F43"/>
    <w:rsid w:val="00DB4AE9"/>
    <w:rsid w:val="00DC3B68"/>
    <w:rsid w:val="00E92FF7"/>
    <w:rsid w:val="00F508C2"/>
    <w:rsid w:val="00F8652A"/>
    <w:rsid w:val="00FA495C"/>
    <w:rsid w:val="00FF13B1"/>
    <w:rsid w:val="00FF1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02C4B"/>
  <w15:docId w15:val="{2A2491FF-E5AD-4F01-B228-C0C4B797C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A5B33"/>
    <w:pPr>
      <w:spacing w:before="100" w:beforeAutospacing="1" w:after="100" w:afterAutospacing="1"/>
      <w:ind w:firstLine="0"/>
      <w:jc w:val="left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A5B3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5B33"/>
    <w:rPr>
      <w:rFonts w:eastAsia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A5B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unhideWhenUsed/>
    <w:rsid w:val="00AA5B33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A5B3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8808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808D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FollowedHyperlink"/>
    <w:basedOn w:val="a0"/>
    <w:uiPriority w:val="99"/>
    <w:semiHidden/>
    <w:unhideWhenUsed/>
    <w:rsid w:val="00D154F0"/>
    <w:rPr>
      <w:color w:val="800080" w:themeColor="followedHyperlink"/>
      <w:u w:val="single"/>
    </w:rPr>
  </w:style>
  <w:style w:type="paragraph" w:customStyle="1" w:styleId="Default">
    <w:name w:val="Default"/>
    <w:rsid w:val="00FF14B2"/>
    <w:pPr>
      <w:autoSpaceDE w:val="0"/>
      <w:autoSpaceDN w:val="0"/>
      <w:adjustRightInd w:val="0"/>
      <w:ind w:firstLine="0"/>
      <w:jc w:val="left"/>
    </w:pPr>
    <w:rPr>
      <w:rFonts w:eastAsia="Calibri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A3DA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DAA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9953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2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4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5</Pages>
  <Words>1767</Words>
  <Characters>10076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Admin</cp:lastModifiedBy>
  <cp:revision>9</cp:revision>
  <cp:lastPrinted>2019-12-08T15:30:00Z</cp:lastPrinted>
  <dcterms:created xsi:type="dcterms:W3CDTF">2019-12-08T14:33:00Z</dcterms:created>
  <dcterms:modified xsi:type="dcterms:W3CDTF">2019-12-11T11:43:00Z</dcterms:modified>
</cp:coreProperties>
</file>