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135" w:rsidRDefault="00C9463C" w:rsidP="00301135">
      <w:pPr>
        <w:spacing w:line="360" w:lineRule="auto"/>
        <w:jc w:val="center"/>
        <w:rPr>
          <w:b/>
          <w:bCs/>
          <w:sz w:val="28"/>
          <w:szCs w:val="28"/>
          <w:lang w:val="uk-UA"/>
        </w:rPr>
      </w:pPr>
      <w:bookmarkStart w:id="0" w:name="_GoBack"/>
      <w:bookmarkEnd w:id="0"/>
      <w:r>
        <w:rPr>
          <w:b/>
          <w:bCs/>
          <w:sz w:val="28"/>
          <w:szCs w:val="28"/>
          <w:lang w:val="uk-UA"/>
        </w:rPr>
        <w:t>КОРЕКЦІЙНО-РОЗВИВАЛЬНЕ ЗАНЯТТЯ ДЛЯ УЧНІВ 4 КЛАСУ «ЛЮДСЬКІ ЧЕСНОТИ»</w:t>
      </w:r>
    </w:p>
    <w:p w:rsidR="00301135" w:rsidRDefault="00301135" w:rsidP="00301135">
      <w:pPr>
        <w:spacing w:line="360" w:lineRule="auto"/>
        <w:jc w:val="both"/>
        <w:rPr>
          <w:sz w:val="28"/>
          <w:szCs w:val="28"/>
          <w:lang w:val="uk-UA"/>
        </w:rPr>
      </w:pPr>
      <w:r>
        <w:rPr>
          <w:b/>
          <w:sz w:val="28"/>
          <w:szCs w:val="28"/>
          <w:lang w:val="uk-UA"/>
        </w:rPr>
        <w:t>Мета:</w:t>
      </w:r>
      <w:r>
        <w:rPr>
          <w:sz w:val="28"/>
          <w:szCs w:val="28"/>
          <w:lang w:val="uk-UA"/>
        </w:rPr>
        <w:t xml:space="preserve"> познайомити учнів з людськими чеснотами, вчити характеризувати події та явища, як прояв добра і зла, розкрити моральний зміст доброти; сприяти розвитку в учнів мотивації до добрих, гуманних вчинків.</w:t>
      </w:r>
    </w:p>
    <w:p w:rsidR="00301135" w:rsidRDefault="00301135" w:rsidP="00301135">
      <w:pPr>
        <w:spacing w:line="360" w:lineRule="auto"/>
        <w:rPr>
          <w:sz w:val="28"/>
          <w:szCs w:val="28"/>
          <w:lang w:val="uk-UA"/>
        </w:rPr>
      </w:pPr>
      <w:r>
        <w:rPr>
          <w:b/>
          <w:sz w:val="28"/>
          <w:szCs w:val="28"/>
          <w:lang w:val="uk-UA"/>
        </w:rPr>
        <w:t>Обладнання</w:t>
      </w:r>
      <w:r>
        <w:rPr>
          <w:sz w:val="28"/>
          <w:szCs w:val="28"/>
          <w:lang w:val="uk-UA"/>
        </w:rPr>
        <w:t xml:space="preserve">: презентація, тексти оповідань </w:t>
      </w:r>
      <w:proofErr w:type="spellStart"/>
      <w:r>
        <w:rPr>
          <w:sz w:val="28"/>
          <w:szCs w:val="28"/>
          <w:lang w:val="uk-UA"/>
        </w:rPr>
        <w:t>В.Сухомлинського</w:t>
      </w:r>
      <w:proofErr w:type="spellEnd"/>
      <w:r>
        <w:rPr>
          <w:sz w:val="28"/>
          <w:szCs w:val="28"/>
          <w:lang w:val="uk-UA"/>
        </w:rPr>
        <w:t>, прислів’я на картках, плакат «Планета доброти», дидактичний матеріал, кольорові смужки, мультфільм, фарба, склянка з водою.</w:t>
      </w:r>
    </w:p>
    <w:p w:rsidR="00301135" w:rsidRDefault="00301135" w:rsidP="00301135">
      <w:pPr>
        <w:spacing w:line="360" w:lineRule="auto"/>
        <w:jc w:val="center"/>
        <w:rPr>
          <w:b/>
          <w:sz w:val="28"/>
          <w:szCs w:val="28"/>
          <w:lang w:val="uk-UA"/>
        </w:rPr>
      </w:pPr>
      <w:r>
        <w:rPr>
          <w:b/>
          <w:sz w:val="28"/>
          <w:szCs w:val="28"/>
          <w:lang w:val="uk-UA"/>
        </w:rPr>
        <w:t>Хід заняття</w:t>
      </w:r>
    </w:p>
    <w:p w:rsidR="00301135" w:rsidRDefault="00301135" w:rsidP="00301135">
      <w:pPr>
        <w:numPr>
          <w:ilvl w:val="0"/>
          <w:numId w:val="1"/>
        </w:numPr>
        <w:spacing w:line="360" w:lineRule="auto"/>
        <w:rPr>
          <w:b/>
          <w:sz w:val="28"/>
          <w:szCs w:val="28"/>
          <w:lang w:val="uk-UA"/>
        </w:rPr>
      </w:pPr>
      <w:r>
        <w:rPr>
          <w:b/>
          <w:sz w:val="28"/>
          <w:szCs w:val="28"/>
          <w:lang w:val="uk-UA"/>
        </w:rPr>
        <w:t>Розминка «Привітання» (3 хв.)</w:t>
      </w:r>
    </w:p>
    <w:p w:rsidR="00301135" w:rsidRDefault="00301135" w:rsidP="00301135">
      <w:pPr>
        <w:spacing w:line="360" w:lineRule="auto"/>
        <w:ind w:left="720"/>
        <w:rPr>
          <w:sz w:val="28"/>
          <w:szCs w:val="28"/>
          <w:lang w:val="uk-UA"/>
        </w:rPr>
      </w:pPr>
      <w:r>
        <w:rPr>
          <w:b/>
          <w:sz w:val="28"/>
          <w:szCs w:val="28"/>
          <w:lang w:val="uk-UA"/>
        </w:rPr>
        <w:t xml:space="preserve">Мета: </w:t>
      </w:r>
      <w:r>
        <w:rPr>
          <w:sz w:val="28"/>
          <w:szCs w:val="28"/>
          <w:lang w:val="uk-UA"/>
        </w:rPr>
        <w:t>формування позитивного ставлення до себе та до оточуючих.</w:t>
      </w:r>
    </w:p>
    <w:p w:rsidR="00301135" w:rsidRDefault="00301135" w:rsidP="00301135">
      <w:pPr>
        <w:spacing w:line="360" w:lineRule="auto"/>
        <w:rPr>
          <w:sz w:val="28"/>
          <w:szCs w:val="28"/>
          <w:lang w:val="uk-UA"/>
        </w:rPr>
      </w:pPr>
      <w:r>
        <w:rPr>
          <w:sz w:val="28"/>
          <w:szCs w:val="28"/>
          <w:lang w:val="uk-UA"/>
        </w:rPr>
        <w:t>Весело у світ дивіться,</w:t>
      </w:r>
    </w:p>
    <w:p w:rsidR="00301135" w:rsidRDefault="00301135" w:rsidP="00301135">
      <w:pPr>
        <w:spacing w:line="360" w:lineRule="auto"/>
        <w:rPr>
          <w:sz w:val="28"/>
          <w:szCs w:val="28"/>
          <w:lang w:val="uk-UA"/>
        </w:rPr>
      </w:pPr>
      <w:r>
        <w:rPr>
          <w:sz w:val="28"/>
          <w:szCs w:val="28"/>
          <w:lang w:val="uk-UA"/>
        </w:rPr>
        <w:t>Сум од себе проженіть.</w:t>
      </w:r>
    </w:p>
    <w:p w:rsidR="00301135" w:rsidRDefault="00301135" w:rsidP="00301135">
      <w:pPr>
        <w:spacing w:line="360" w:lineRule="auto"/>
        <w:rPr>
          <w:sz w:val="28"/>
          <w:szCs w:val="28"/>
          <w:lang w:val="uk-UA"/>
        </w:rPr>
      </w:pPr>
      <w:r>
        <w:rPr>
          <w:sz w:val="28"/>
          <w:szCs w:val="28"/>
          <w:lang w:val="uk-UA"/>
        </w:rPr>
        <w:t>Встали вранці – усміхніться</w:t>
      </w:r>
    </w:p>
    <w:p w:rsidR="00301135" w:rsidRDefault="00301135" w:rsidP="00301135">
      <w:pPr>
        <w:spacing w:line="360" w:lineRule="auto"/>
        <w:rPr>
          <w:sz w:val="28"/>
          <w:szCs w:val="28"/>
          <w:lang w:val="uk-UA"/>
        </w:rPr>
      </w:pPr>
      <w:r>
        <w:rPr>
          <w:sz w:val="28"/>
          <w:szCs w:val="28"/>
          <w:lang w:val="uk-UA"/>
        </w:rPr>
        <w:t>І добро весь день творіть.</w:t>
      </w:r>
    </w:p>
    <w:p w:rsidR="00301135" w:rsidRDefault="00301135" w:rsidP="00301135">
      <w:pPr>
        <w:spacing w:line="360" w:lineRule="auto"/>
        <w:rPr>
          <w:sz w:val="28"/>
          <w:szCs w:val="28"/>
          <w:lang w:val="uk-UA"/>
        </w:rPr>
      </w:pPr>
      <w:r>
        <w:rPr>
          <w:sz w:val="28"/>
          <w:szCs w:val="28"/>
          <w:lang w:val="uk-UA"/>
        </w:rPr>
        <w:t>Усмішка, неначе сонце,</w:t>
      </w:r>
    </w:p>
    <w:p w:rsidR="00301135" w:rsidRDefault="00301135" w:rsidP="00301135">
      <w:pPr>
        <w:spacing w:line="360" w:lineRule="auto"/>
        <w:rPr>
          <w:sz w:val="28"/>
          <w:szCs w:val="28"/>
          <w:lang w:val="uk-UA"/>
        </w:rPr>
      </w:pPr>
      <w:r>
        <w:rPr>
          <w:sz w:val="28"/>
          <w:szCs w:val="28"/>
          <w:lang w:val="uk-UA"/>
        </w:rPr>
        <w:t>Світло і тепло дає.</w:t>
      </w:r>
    </w:p>
    <w:p w:rsidR="00301135" w:rsidRDefault="00301135" w:rsidP="00301135">
      <w:pPr>
        <w:spacing w:line="360" w:lineRule="auto"/>
        <w:rPr>
          <w:sz w:val="28"/>
          <w:szCs w:val="28"/>
          <w:lang w:val="uk-UA"/>
        </w:rPr>
      </w:pPr>
      <w:r>
        <w:rPr>
          <w:sz w:val="28"/>
          <w:szCs w:val="28"/>
          <w:lang w:val="uk-UA"/>
        </w:rPr>
        <w:t>Як загляне у віконце,</w:t>
      </w:r>
    </w:p>
    <w:p w:rsidR="00301135" w:rsidRDefault="00301135" w:rsidP="00301135">
      <w:pPr>
        <w:spacing w:line="360" w:lineRule="auto"/>
        <w:rPr>
          <w:sz w:val="28"/>
          <w:szCs w:val="28"/>
          <w:lang w:val="uk-UA"/>
        </w:rPr>
      </w:pPr>
      <w:r>
        <w:rPr>
          <w:sz w:val="28"/>
          <w:szCs w:val="28"/>
          <w:lang w:val="uk-UA"/>
        </w:rPr>
        <w:t>Зразу радісно стає.</w:t>
      </w:r>
    </w:p>
    <w:p w:rsidR="00301135" w:rsidRDefault="00301135" w:rsidP="00301135">
      <w:pPr>
        <w:spacing w:line="360" w:lineRule="auto"/>
        <w:rPr>
          <w:sz w:val="28"/>
          <w:szCs w:val="28"/>
          <w:lang w:val="uk-UA"/>
        </w:rPr>
      </w:pPr>
      <w:r>
        <w:rPr>
          <w:sz w:val="28"/>
          <w:szCs w:val="28"/>
          <w:lang w:val="uk-UA"/>
        </w:rPr>
        <w:t xml:space="preserve"> </w:t>
      </w:r>
      <w:r>
        <w:rPr>
          <w:sz w:val="28"/>
          <w:szCs w:val="28"/>
          <w:lang w:val="uk-UA"/>
        </w:rPr>
        <w:tab/>
        <w:t>Діти, давайте привітаємося: «Добрий день». Який у вас зараз настрій?</w:t>
      </w:r>
    </w:p>
    <w:p w:rsidR="00301135" w:rsidRDefault="00301135" w:rsidP="00301135">
      <w:pPr>
        <w:spacing w:line="360" w:lineRule="auto"/>
        <w:jc w:val="both"/>
        <w:rPr>
          <w:sz w:val="28"/>
          <w:szCs w:val="28"/>
          <w:lang w:val="uk-UA"/>
        </w:rPr>
      </w:pPr>
      <w:r>
        <w:rPr>
          <w:sz w:val="28"/>
          <w:szCs w:val="28"/>
          <w:lang w:val="uk-UA"/>
        </w:rPr>
        <w:t>Спробуйте передати свій настрій виразом обличчя  та кольоровими смужками. Зараз посміхніться товаришам, мені. Я бачу, що у вас все гаразд.</w:t>
      </w:r>
    </w:p>
    <w:p w:rsidR="00301135" w:rsidRDefault="00301135" w:rsidP="00301135">
      <w:pPr>
        <w:spacing w:line="360" w:lineRule="auto"/>
        <w:jc w:val="both"/>
        <w:rPr>
          <w:sz w:val="28"/>
          <w:szCs w:val="28"/>
          <w:lang w:val="uk-UA"/>
        </w:rPr>
      </w:pPr>
      <w:r>
        <w:rPr>
          <w:sz w:val="28"/>
          <w:szCs w:val="28"/>
          <w:lang w:val="uk-UA"/>
        </w:rPr>
        <w:t>Сьогодні ми разом вирушаємо у  подорож країною «Людських чеснот».</w:t>
      </w:r>
    </w:p>
    <w:p w:rsidR="00301135" w:rsidRDefault="00301135" w:rsidP="00301135">
      <w:pPr>
        <w:spacing w:line="360" w:lineRule="auto"/>
        <w:jc w:val="both"/>
        <w:rPr>
          <w:sz w:val="28"/>
          <w:szCs w:val="28"/>
          <w:lang w:val="uk-UA"/>
        </w:rPr>
      </w:pPr>
      <w:r>
        <w:rPr>
          <w:sz w:val="28"/>
          <w:szCs w:val="28"/>
          <w:lang w:val="uk-UA"/>
        </w:rPr>
        <w:t>Подорож наша незвичайна. Допоможуть нам в цьому наші чарівні долоньки.</w:t>
      </w:r>
    </w:p>
    <w:p w:rsidR="00301135" w:rsidRDefault="00301135" w:rsidP="00301135">
      <w:pPr>
        <w:numPr>
          <w:ilvl w:val="0"/>
          <w:numId w:val="1"/>
        </w:numPr>
        <w:spacing w:line="360" w:lineRule="auto"/>
        <w:rPr>
          <w:b/>
          <w:sz w:val="28"/>
          <w:szCs w:val="28"/>
          <w:lang w:val="uk-UA"/>
        </w:rPr>
      </w:pPr>
      <w:r>
        <w:rPr>
          <w:b/>
          <w:sz w:val="28"/>
          <w:szCs w:val="28"/>
          <w:lang w:val="uk-UA"/>
        </w:rPr>
        <w:t>Вправа «Чарівна долонька» (5 хв.)</w:t>
      </w:r>
    </w:p>
    <w:p w:rsidR="00301135" w:rsidRDefault="00301135" w:rsidP="00301135">
      <w:pPr>
        <w:spacing w:line="360" w:lineRule="auto"/>
        <w:rPr>
          <w:b/>
          <w:sz w:val="28"/>
          <w:szCs w:val="28"/>
          <w:lang w:val="uk-UA"/>
        </w:rPr>
      </w:pPr>
      <w:r>
        <w:rPr>
          <w:b/>
          <w:sz w:val="28"/>
          <w:szCs w:val="28"/>
          <w:lang w:val="uk-UA"/>
        </w:rPr>
        <w:t xml:space="preserve">Мета: </w:t>
      </w:r>
      <w:r>
        <w:rPr>
          <w:sz w:val="28"/>
          <w:szCs w:val="28"/>
          <w:lang w:val="uk-UA"/>
        </w:rPr>
        <w:t>формування позитивних моральних якостей учнів</w:t>
      </w:r>
    </w:p>
    <w:p w:rsidR="00301135" w:rsidRDefault="00301135" w:rsidP="00301135">
      <w:pPr>
        <w:spacing w:line="360" w:lineRule="auto"/>
        <w:ind w:firstLine="708"/>
        <w:jc w:val="both"/>
        <w:rPr>
          <w:sz w:val="28"/>
          <w:szCs w:val="28"/>
          <w:lang w:val="uk-UA"/>
        </w:rPr>
      </w:pPr>
      <w:r>
        <w:rPr>
          <w:sz w:val="28"/>
          <w:szCs w:val="28"/>
          <w:lang w:val="uk-UA"/>
        </w:rPr>
        <w:t xml:space="preserve">Кажуть, що руки людини - це її продовження у Всесвіті. Психологи стверджують, що жести, поза, міміка людини свідчить про її внутрішній світ. Згадайте, як частіше ви тримаєте свої руки: стиснутими в кулаки чи </w:t>
      </w:r>
      <w:r>
        <w:rPr>
          <w:sz w:val="28"/>
          <w:szCs w:val="28"/>
          <w:lang w:val="uk-UA"/>
        </w:rPr>
        <w:lastRenderedPageBreak/>
        <w:t>розкритими для обіймів, схрещеними на грудях чи простягненими для привітання?</w:t>
      </w:r>
    </w:p>
    <w:p w:rsidR="00301135" w:rsidRDefault="00301135" w:rsidP="00301135">
      <w:pPr>
        <w:spacing w:line="360" w:lineRule="auto"/>
        <w:ind w:firstLine="708"/>
        <w:jc w:val="both"/>
        <w:rPr>
          <w:sz w:val="28"/>
          <w:szCs w:val="28"/>
          <w:lang w:val="uk-UA"/>
        </w:rPr>
      </w:pPr>
      <w:r>
        <w:rPr>
          <w:sz w:val="28"/>
          <w:szCs w:val="28"/>
          <w:lang w:val="uk-UA"/>
        </w:rPr>
        <w:t>Сьогодні наші долоні будуть символізувати позитивні якості людини. Вам потрібно обвести свою долоньку, а після виконання кожної наступної вправи записувати найголовніші моральні якості людини.</w:t>
      </w:r>
    </w:p>
    <w:p w:rsidR="00301135" w:rsidRDefault="00301135" w:rsidP="00301135">
      <w:pPr>
        <w:spacing w:line="360" w:lineRule="auto"/>
        <w:jc w:val="both"/>
        <w:rPr>
          <w:sz w:val="28"/>
          <w:szCs w:val="28"/>
          <w:lang w:val="uk-UA"/>
        </w:rPr>
      </w:pPr>
      <w:r>
        <w:rPr>
          <w:sz w:val="28"/>
          <w:szCs w:val="28"/>
          <w:lang w:val="uk-UA"/>
        </w:rPr>
        <w:t xml:space="preserve"> Кожен пальчик – це промінчик, що означає одну із людських чеснот.</w:t>
      </w:r>
    </w:p>
    <w:p w:rsidR="00301135" w:rsidRDefault="00301135" w:rsidP="00301135">
      <w:pPr>
        <w:numPr>
          <w:ilvl w:val="0"/>
          <w:numId w:val="1"/>
        </w:numPr>
        <w:spacing w:line="360" w:lineRule="auto"/>
        <w:jc w:val="both"/>
        <w:rPr>
          <w:b/>
          <w:sz w:val="28"/>
          <w:szCs w:val="28"/>
          <w:lang w:val="uk-UA"/>
        </w:rPr>
      </w:pPr>
      <w:r>
        <w:rPr>
          <w:b/>
          <w:sz w:val="28"/>
          <w:szCs w:val="28"/>
          <w:lang w:val="uk-UA"/>
        </w:rPr>
        <w:t>Вправа «Підбери пару» (5 хв.)</w:t>
      </w:r>
    </w:p>
    <w:p w:rsidR="00301135" w:rsidRDefault="00301135" w:rsidP="00301135">
      <w:pPr>
        <w:spacing w:line="360" w:lineRule="auto"/>
        <w:ind w:left="720"/>
        <w:jc w:val="both"/>
        <w:rPr>
          <w:sz w:val="28"/>
          <w:szCs w:val="28"/>
          <w:lang w:val="uk-UA"/>
        </w:rPr>
      </w:pPr>
      <w:r>
        <w:rPr>
          <w:b/>
          <w:sz w:val="28"/>
          <w:szCs w:val="28"/>
          <w:lang w:val="uk-UA"/>
        </w:rPr>
        <w:t xml:space="preserve">Мета: </w:t>
      </w:r>
      <w:r>
        <w:rPr>
          <w:sz w:val="28"/>
          <w:szCs w:val="28"/>
          <w:lang w:val="uk-UA"/>
        </w:rPr>
        <w:t>розвиток словникового запасу, комунікативних здібностей.</w:t>
      </w:r>
    </w:p>
    <w:p w:rsidR="00301135" w:rsidRDefault="00301135" w:rsidP="00301135">
      <w:pPr>
        <w:spacing w:line="360" w:lineRule="auto"/>
        <w:jc w:val="both"/>
        <w:rPr>
          <w:sz w:val="28"/>
          <w:szCs w:val="28"/>
          <w:lang w:val="uk-UA"/>
        </w:rPr>
      </w:pPr>
      <w:r>
        <w:rPr>
          <w:sz w:val="28"/>
          <w:szCs w:val="28"/>
          <w:lang w:val="uk-UA"/>
        </w:rPr>
        <w:t xml:space="preserve"> Отже, один із пальчиків-промінців – це країна Доброти. запишіть на одному із пальчиків вашої долоньки – доброта. І перше завдання, що нас чекає – потрібно підібрати антоніми до поданих слів. </w:t>
      </w:r>
    </w:p>
    <w:p w:rsidR="00301135" w:rsidRDefault="00301135" w:rsidP="00301135">
      <w:pPr>
        <w:spacing w:line="360" w:lineRule="auto"/>
        <w:jc w:val="center"/>
        <w:rPr>
          <w:sz w:val="28"/>
          <w:szCs w:val="28"/>
          <w:lang w:val="uk-UA"/>
        </w:rPr>
      </w:pPr>
      <w:r>
        <w:rPr>
          <w:sz w:val="28"/>
          <w:szCs w:val="28"/>
          <w:lang w:val="uk-UA"/>
        </w:rPr>
        <w:t>Жадібний                 щедрий</w:t>
      </w:r>
    </w:p>
    <w:p w:rsidR="00301135" w:rsidRDefault="00301135" w:rsidP="00301135">
      <w:pPr>
        <w:spacing w:line="360" w:lineRule="auto"/>
        <w:jc w:val="center"/>
        <w:rPr>
          <w:sz w:val="28"/>
          <w:szCs w:val="28"/>
          <w:lang w:val="uk-UA"/>
        </w:rPr>
      </w:pPr>
      <w:r>
        <w:rPr>
          <w:sz w:val="28"/>
          <w:szCs w:val="28"/>
          <w:lang w:val="uk-UA"/>
        </w:rPr>
        <w:t>Жорстокий                 добрий</w:t>
      </w:r>
    </w:p>
    <w:p w:rsidR="00301135" w:rsidRDefault="00301135" w:rsidP="00301135">
      <w:pPr>
        <w:spacing w:line="360" w:lineRule="auto"/>
        <w:jc w:val="center"/>
        <w:rPr>
          <w:sz w:val="28"/>
          <w:szCs w:val="28"/>
          <w:lang w:val="uk-UA"/>
        </w:rPr>
      </w:pPr>
      <w:r>
        <w:rPr>
          <w:sz w:val="28"/>
          <w:szCs w:val="28"/>
          <w:lang w:val="uk-UA"/>
        </w:rPr>
        <w:t>Байдужий                  чуйний</w:t>
      </w:r>
    </w:p>
    <w:p w:rsidR="00301135" w:rsidRDefault="00301135" w:rsidP="00301135">
      <w:pPr>
        <w:spacing w:line="360" w:lineRule="auto"/>
        <w:jc w:val="center"/>
        <w:rPr>
          <w:sz w:val="28"/>
          <w:szCs w:val="28"/>
          <w:lang w:val="uk-UA"/>
        </w:rPr>
      </w:pPr>
      <w:r>
        <w:rPr>
          <w:sz w:val="28"/>
          <w:szCs w:val="28"/>
          <w:lang w:val="uk-UA"/>
        </w:rPr>
        <w:t xml:space="preserve"> Грубий                     лагідний</w:t>
      </w:r>
    </w:p>
    <w:p w:rsidR="00301135" w:rsidRDefault="00301135" w:rsidP="00301135">
      <w:pPr>
        <w:spacing w:line="360" w:lineRule="auto"/>
        <w:rPr>
          <w:sz w:val="28"/>
          <w:szCs w:val="28"/>
          <w:lang w:val="uk-UA"/>
        </w:rPr>
      </w:pPr>
      <w:r>
        <w:rPr>
          <w:sz w:val="28"/>
          <w:szCs w:val="28"/>
          <w:lang w:val="uk-UA"/>
        </w:rPr>
        <w:t>Добра людина схожа на ясне сонечко, бо вона може зігріти всіх оточуючих своєю любов’ю, ласкою, щирістю, турботою.</w:t>
      </w:r>
    </w:p>
    <w:p w:rsidR="00301135" w:rsidRDefault="00301135" w:rsidP="00301135">
      <w:pPr>
        <w:numPr>
          <w:ilvl w:val="0"/>
          <w:numId w:val="1"/>
        </w:numPr>
        <w:spacing w:line="360" w:lineRule="auto"/>
        <w:rPr>
          <w:b/>
          <w:sz w:val="28"/>
          <w:szCs w:val="28"/>
          <w:lang w:val="uk-UA"/>
        </w:rPr>
      </w:pPr>
      <w:r>
        <w:rPr>
          <w:b/>
          <w:sz w:val="28"/>
          <w:szCs w:val="28"/>
          <w:lang w:val="uk-UA"/>
        </w:rPr>
        <w:t>Вправа «Шифрограма» (5 хв.)</w:t>
      </w:r>
    </w:p>
    <w:p w:rsidR="00301135" w:rsidRDefault="00301135" w:rsidP="00301135">
      <w:pPr>
        <w:spacing w:line="360" w:lineRule="auto"/>
        <w:ind w:left="720"/>
        <w:rPr>
          <w:b/>
          <w:sz w:val="28"/>
          <w:szCs w:val="28"/>
          <w:lang w:val="uk-UA"/>
        </w:rPr>
      </w:pPr>
      <w:r>
        <w:rPr>
          <w:b/>
          <w:sz w:val="28"/>
          <w:szCs w:val="28"/>
          <w:lang w:val="uk-UA"/>
        </w:rPr>
        <w:t xml:space="preserve">Мета: </w:t>
      </w:r>
      <w:r>
        <w:rPr>
          <w:sz w:val="28"/>
          <w:szCs w:val="28"/>
          <w:lang w:val="uk-UA"/>
        </w:rPr>
        <w:t>розвиток уваги, моральних якостей учнів.</w:t>
      </w:r>
    </w:p>
    <w:p w:rsidR="00301135" w:rsidRDefault="00301135" w:rsidP="00301135">
      <w:pPr>
        <w:spacing w:line="360" w:lineRule="auto"/>
        <w:rPr>
          <w:sz w:val="28"/>
          <w:szCs w:val="28"/>
          <w:lang w:val="uk-UA"/>
        </w:rPr>
      </w:pPr>
      <w:r>
        <w:rPr>
          <w:sz w:val="28"/>
          <w:szCs w:val="28"/>
          <w:lang w:val="uk-UA"/>
        </w:rPr>
        <w:t>Рухаємося далі, наш наступний пальчик-промінчик – означає Чуйність.</w:t>
      </w:r>
    </w:p>
    <w:p w:rsidR="00301135" w:rsidRDefault="00301135" w:rsidP="00301135">
      <w:pPr>
        <w:spacing w:line="360" w:lineRule="auto"/>
        <w:rPr>
          <w:sz w:val="28"/>
          <w:szCs w:val="28"/>
          <w:lang w:val="uk-UA"/>
        </w:rPr>
      </w:pPr>
      <w:r>
        <w:rPr>
          <w:sz w:val="28"/>
          <w:szCs w:val="28"/>
          <w:lang w:val="uk-UA"/>
        </w:rPr>
        <w:t>Розгадайте шифрограму</w:t>
      </w:r>
    </w:p>
    <w:p w:rsidR="00301135" w:rsidRDefault="00301135" w:rsidP="00301135">
      <w:pPr>
        <w:spacing w:line="360" w:lineRule="auto"/>
        <w:rPr>
          <w:sz w:val="28"/>
          <w:szCs w:val="28"/>
          <w:lang w:val="uk-UA"/>
        </w:rPr>
      </w:pPr>
      <w:r>
        <w:rPr>
          <w:sz w:val="28"/>
          <w:szCs w:val="28"/>
          <w:lang w:val="uk-UA"/>
        </w:rPr>
        <w:t>ЛЮОДИОНА ПОЧИОНАЄОТЬСЯ З ДОБРОА</w:t>
      </w:r>
    </w:p>
    <w:p w:rsidR="00301135" w:rsidRDefault="00301135" w:rsidP="00301135">
      <w:pPr>
        <w:spacing w:line="360" w:lineRule="auto"/>
        <w:rPr>
          <w:sz w:val="28"/>
          <w:szCs w:val="28"/>
          <w:lang w:val="uk-UA"/>
        </w:rPr>
      </w:pPr>
      <w:r>
        <w:rPr>
          <w:sz w:val="28"/>
          <w:szCs w:val="28"/>
          <w:lang w:val="uk-UA"/>
        </w:rPr>
        <w:t>Невелика підказка – зайва літера О</w:t>
      </w:r>
    </w:p>
    <w:p w:rsidR="00301135" w:rsidRDefault="00301135" w:rsidP="00301135">
      <w:pPr>
        <w:spacing w:line="360" w:lineRule="auto"/>
        <w:rPr>
          <w:sz w:val="28"/>
          <w:szCs w:val="28"/>
          <w:lang w:val="uk-UA"/>
        </w:rPr>
      </w:pPr>
      <w:r>
        <w:rPr>
          <w:sz w:val="28"/>
          <w:szCs w:val="28"/>
          <w:lang w:val="uk-UA"/>
        </w:rPr>
        <w:t>Прочитайте хтось один</w:t>
      </w:r>
    </w:p>
    <w:p w:rsidR="00301135" w:rsidRDefault="00301135" w:rsidP="00301135">
      <w:pPr>
        <w:spacing w:line="360" w:lineRule="auto"/>
        <w:rPr>
          <w:sz w:val="28"/>
          <w:szCs w:val="28"/>
          <w:lang w:val="uk-UA"/>
        </w:rPr>
      </w:pPr>
      <w:r>
        <w:rPr>
          <w:sz w:val="28"/>
          <w:szCs w:val="28"/>
          <w:lang w:val="uk-UA"/>
        </w:rPr>
        <w:t>А тепер разом (всі хором)</w:t>
      </w:r>
    </w:p>
    <w:p w:rsidR="00301135" w:rsidRDefault="00301135" w:rsidP="00301135">
      <w:pPr>
        <w:spacing w:line="360" w:lineRule="auto"/>
        <w:rPr>
          <w:b/>
          <w:sz w:val="28"/>
          <w:szCs w:val="28"/>
          <w:lang w:val="uk-UA"/>
        </w:rPr>
      </w:pPr>
      <w:r>
        <w:rPr>
          <w:b/>
          <w:sz w:val="28"/>
          <w:szCs w:val="28"/>
          <w:lang w:val="uk-UA"/>
        </w:rPr>
        <w:t xml:space="preserve">5.Обговорення життєвих ситуацій за творами </w:t>
      </w:r>
      <w:proofErr w:type="spellStart"/>
      <w:r>
        <w:rPr>
          <w:b/>
          <w:sz w:val="28"/>
          <w:szCs w:val="28"/>
          <w:lang w:val="uk-UA"/>
        </w:rPr>
        <w:t>В.Сухомлинського</w:t>
      </w:r>
      <w:proofErr w:type="spellEnd"/>
      <w:r>
        <w:rPr>
          <w:b/>
          <w:sz w:val="28"/>
          <w:szCs w:val="28"/>
          <w:lang w:val="uk-UA"/>
        </w:rPr>
        <w:t xml:space="preserve"> (10 хв.) Мета: </w:t>
      </w:r>
      <w:r>
        <w:rPr>
          <w:sz w:val="28"/>
          <w:szCs w:val="28"/>
          <w:lang w:val="uk-UA"/>
        </w:rPr>
        <w:t>розвиток емпатії, розуміння внутрішнього стану інших</w:t>
      </w:r>
    </w:p>
    <w:p w:rsidR="00301135" w:rsidRDefault="00301135" w:rsidP="00301135">
      <w:pPr>
        <w:spacing w:line="360" w:lineRule="auto"/>
        <w:rPr>
          <w:b/>
          <w:sz w:val="28"/>
          <w:szCs w:val="28"/>
          <w:lang w:val="uk-UA"/>
        </w:rPr>
      </w:pPr>
      <w:r>
        <w:rPr>
          <w:b/>
          <w:sz w:val="28"/>
          <w:szCs w:val="28"/>
          <w:lang w:val="uk-UA"/>
        </w:rPr>
        <w:t>«Покинуте кошеня»</w:t>
      </w:r>
    </w:p>
    <w:p w:rsidR="00301135" w:rsidRDefault="00301135" w:rsidP="00301135">
      <w:pPr>
        <w:spacing w:line="348" w:lineRule="auto"/>
        <w:jc w:val="both"/>
        <w:rPr>
          <w:sz w:val="28"/>
          <w:szCs w:val="28"/>
          <w:lang w:val="uk-UA"/>
        </w:rPr>
      </w:pPr>
      <w:r>
        <w:rPr>
          <w:sz w:val="28"/>
          <w:szCs w:val="28"/>
          <w:lang w:val="uk-UA"/>
        </w:rPr>
        <w:t xml:space="preserve">     Хтось виніс із хати маленьке сіре кошенятко й пустив його на дорогу. Сидить кошеня та й нявчить. Бо хоче додому, до матусі. Проходять люди, </w:t>
      </w:r>
      <w:r>
        <w:rPr>
          <w:sz w:val="28"/>
          <w:szCs w:val="28"/>
          <w:lang w:val="uk-UA"/>
        </w:rPr>
        <w:lastRenderedPageBreak/>
        <w:t>дивляться на кошеня. Хто сумно хитає головою, хто сміється. Хто жаліє: бідне кошенятко, та й іде собі. Настав вечір. Зайшло сонце. Страшно стало кошеняткові. Притулилося воно до куща та й сидить – тремтить. Поверталась із школи маленька Наталочка. Чує – нявчить кошеня. Вона не сказала ні слова, а взяла кошеня й понесла додому. Пригорнулося кошенятко до дівчинки. Замуркотіло. Раде-радісіньке.</w:t>
      </w:r>
    </w:p>
    <w:p w:rsidR="00301135" w:rsidRDefault="00301135" w:rsidP="00301135">
      <w:pPr>
        <w:spacing w:line="348" w:lineRule="auto"/>
        <w:jc w:val="both"/>
        <w:rPr>
          <w:b/>
          <w:sz w:val="28"/>
          <w:szCs w:val="28"/>
          <w:lang w:val="uk-UA"/>
        </w:rPr>
      </w:pPr>
      <w:r>
        <w:rPr>
          <w:b/>
          <w:sz w:val="28"/>
          <w:szCs w:val="28"/>
          <w:lang w:val="uk-UA"/>
        </w:rPr>
        <w:t xml:space="preserve">Обговорення: </w:t>
      </w:r>
    </w:p>
    <w:p w:rsidR="00301135" w:rsidRDefault="00301135" w:rsidP="00301135">
      <w:pPr>
        <w:spacing w:line="348" w:lineRule="auto"/>
        <w:jc w:val="both"/>
        <w:rPr>
          <w:b/>
          <w:sz w:val="28"/>
          <w:szCs w:val="28"/>
          <w:lang w:val="uk-UA"/>
        </w:rPr>
      </w:pPr>
      <w:r>
        <w:rPr>
          <w:b/>
          <w:sz w:val="28"/>
          <w:szCs w:val="28"/>
          <w:lang w:val="uk-UA"/>
        </w:rPr>
        <w:t xml:space="preserve">- </w:t>
      </w:r>
      <w:r w:rsidRPr="00301135">
        <w:rPr>
          <w:sz w:val="28"/>
          <w:szCs w:val="28"/>
          <w:lang w:val="uk-UA"/>
        </w:rPr>
        <w:t>Діти, а які почуття викликало у вас оповідання?</w:t>
      </w:r>
    </w:p>
    <w:p w:rsidR="00301135" w:rsidRPr="00301135" w:rsidRDefault="00301135" w:rsidP="00301135">
      <w:pPr>
        <w:spacing w:line="348" w:lineRule="auto"/>
        <w:jc w:val="both"/>
        <w:rPr>
          <w:sz w:val="28"/>
          <w:szCs w:val="28"/>
          <w:lang w:val="uk-UA"/>
        </w:rPr>
      </w:pPr>
      <w:r w:rsidRPr="00301135">
        <w:rPr>
          <w:sz w:val="28"/>
          <w:szCs w:val="28"/>
          <w:lang w:val="uk-UA"/>
        </w:rPr>
        <w:t>- Діти, а що ж таке чуйність?</w:t>
      </w:r>
      <w:r>
        <w:rPr>
          <w:sz w:val="28"/>
          <w:szCs w:val="28"/>
          <w:lang w:val="uk-UA"/>
        </w:rPr>
        <w:t xml:space="preserve"> Які синоніми можна підібрати до цього слова?</w:t>
      </w:r>
    </w:p>
    <w:p w:rsidR="00301135" w:rsidRDefault="00301135" w:rsidP="00301135">
      <w:pPr>
        <w:spacing w:line="348" w:lineRule="auto"/>
        <w:rPr>
          <w:sz w:val="28"/>
          <w:szCs w:val="28"/>
          <w:lang w:val="uk-UA"/>
        </w:rPr>
      </w:pPr>
      <w:r>
        <w:rPr>
          <w:sz w:val="28"/>
          <w:szCs w:val="28"/>
          <w:lang w:val="uk-UA"/>
        </w:rPr>
        <w:t>- - Діти, а до кого можна проявляти чуйність?</w:t>
      </w:r>
    </w:p>
    <w:p w:rsidR="00301135" w:rsidRDefault="00301135" w:rsidP="00301135">
      <w:pPr>
        <w:spacing w:line="348" w:lineRule="auto"/>
        <w:rPr>
          <w:sz w:val="28"/>
          <w:szCs w:val="28"/>
          <w:lang w:val="uk-UA"/>
        </w:rPr>
      </w:pPr>
      <w:r>
        <w:rPr>
          <w:sz w:val="28"/>
          <w:szCs w:val="28"/>
          <w:lang w:val="uk-UA"/>
        </w:rPr>
        <w:t>- Так, молодці. Завжди потрібно  захищати та допомагати  стареньким і немічним, скривдженим, знедоленим, своїм друзям, рідним.</w:t>
      </w:r>
    </w:p>
    <w:p w:rsidR="00301135" w:rsidRDefault="00301135" w:rsidP="00301135">
      <w:pPr>
        <w:spacing w:line="348" w:lineRule="auto"/>
        <w:rPr>
          <w:b/>
          <w:sz w:val="28"/>
          <w:szCs w:val="28"/>
          <w:lang w:val="uk-UA"/>
        </w:rPr>
      </w:pPr>
      <w:r>
        <w:rPr>
          <w:b/>
          <w:sz w:val="28"/>
          <w:szCs w:val="28"/>
          <w:lang w:val="uk-UA"/>
        </w:rPr>
        <w:t>6 Гра-</w:t>
      </w:r>
      <w:proofErr w:type="spellStart"/>
      <w:r>
        <w:rPr>
          <w:b/>
          <w:sz w:val="28"/>
          <w:szCs w:val="28"/>
          <w:lang w:val="uk-UA"/>
        </w:rPr>
        <w:t>руханка</w:t>
      </w:r>
      <w:proofErr w:type="spellEnd"/>
      <w:r>
        <w:rPr>
          <w:b/>
          <w:sz w:val="28"/>
          <w:szCs w:val="28"/>
          <w:lang w:val="uk-UA"/>
        </w:rPr>
        <w:t xml:space="preserve"> «Будь ласка» (5 хв.)</w:t>
      </w:r>
    </w:p>
    <w:p w:rsidR="00301135" w:rsidRDefault="00301135" w:rsidP="00301135">
      <w:pPr>
        <w:spacing w:line="348" w:lineRule="auto"/>
        <w:rPr>
          <w:sz w:val="28"/>
          <w:szCs w:val="28"/>
          <w:lang w:val="uk-UA"/>
        </w:rPr>
      </w:pPr>
      <w:r>
        <w:rPr>
          <w:b/>
          <w:sz w:val="28"/>
          <w:szCs w:val="28"/>
          <w:lang w:val="uk-UA"/>
        </w:rPr>
        <w:t xml:space="preserve">Мета: </w:t>
      </w:r>
      <w:r>
        <w:rPr>
          <w:sz w:val="28"/>
          <w:szCs w:val="28"/>
          <w:lang w:val="uk-UA"/>
        </w:rPr>
        <w:t>розвиток уваги, позитивних якостей.</w:t>
      </w:r>
    </w:p>
    <w:p w:rsidR="00301135" w:rsidRDefault="00301135" w:rsidP="00301135">
      <w:pPr>
        <w:spacing w:line="348" w:lineRule="auto"/>
        <w:rPr>
          <w:sz w:val="28"/>
          <w:szCs w:val="28"/>
          <w:lang w:val="uk-UA"/>
        </w:rPr>
      </w:pPr>
      <w:r>
        <w:rPr>
          <w:sz w:val="28"/>
          <w:szCs w:val="28"/>
          <w:lang w:val="uk-UA"/>
        </w:rPr>
        <w:t xml:space="preserve"> Наступний наш пальчик-промінчик – це Ввічливість. Слово ввічливість незвичне, як воно пишеться? Походить воно від двох слів «у вічі», відомо, що людина, яка вихована та чесна дивиться у вічі співрозмовнику і ніколи не стане ображати інших.</w:t>
      </w:r>
    </w:p>
    <w:p w:rsidR="00301135" w:rsidRDefault="00301135" w:rsidP="00301135">
      <w:pPr>
        <w:spacing w:line="348" w:lineRule="auto"/>
        <w:rPr>
          <w:sz w:val="28"/>
          <w:szCs w:val="28"/>
          <w:lang w:val="uk-UA"/>
        </w:rPr>
      </w:pPr>
      <w:r>
        <w:rPr>
          <w:sz w:val="28"/>
          <w:szCs w:val="28"/>
          <w:lang w:val="uk-UA"/>
        </w:rPr>
        <w:t>Ми проведемо фізкультхвилинку «Будь ласка»</w:t>
      </w:r>
    </w:p>
    <w:p w:rsidR="00301135" w:rsidRDefault="00301135" w:rsidP="00301135">
      <w:pPr>
        <w:spacing w:line="348" w:lineRule="auto"/>
        <w:rPr>
          <w:sz w:val="28"/>
          <w:szCs w:val="28"/>
          <w:lang w:val="uk-UA"/>
        </w:rPr>
      </w:pPr>
      <w:r>
        <w:rPr>
          <w:sz w:val="28"/>
          <w:szCs w:val="28"/>
          <w:lang w:val="uk-UA"/>
        </w:rPr>
        <w:t xml:space="preserve"> -Діти встаньте, будь ласка</w:t>
      </w:r>
    </w:p>
    <w:p w:rsidR="00301135" w:rsidRDefault="00301135" w:rsidP="00301135">
      <w:pPr>
        <w:spacing w:line="348" w:lineRule="auto"/>
        <w:rPr>
          <w:sz w:val="28"/>
          <w:szCs w:val="28"/>
          <w:lang w:val="uk-UA"/>
        </w:rPr>
      </w:pPr>
      <w:r>
        <w:rPr>
          <w:sz w:val="28"/>
          <w:szCs w:val="28"/>
          <w:lang w:val="uk-UA"/>
        </w:rPr>
        <w:t xml:space="preserve">- </w:t>
      </w:r>
      <w:proofErr w:type="spellStart"/>
      <w:r>
        <w:rPr>
          <w:sz w:val="28"/>
          <w:szCs w:val="28"/>
          <w:lang w:val="uk-UA"/>
        </w:rPr>
        <w:t>Підніміть</w:t>
      </w:r>
      <w:proofErr w:type="spellEnd"/>
      <w:r>
        <w:rPr>
          <w:sz w:val="28"/>
          <w:szCs w:val="28"/>
          <w:lang w:val="uk-UA"/>
        </w:rPr>
        <w:t xml:space="preserve"> праву руку</w:t>
      </w:r>
    </w:p>
    <w:p w:rsidR="00301135" w:rsidRDefault="00301135" w:rsidP="00301135">
      <w:pPr>
        <w:spacing w:line="348" w:lineRule="auto"/>
        <w:rPr>
          <w:sz w:val="28"/>
          <w:szCs w:val="28"/>
          <w:lang w:val="uk-UA"/>
        </w:rPr>
      </w:pPr>
      <w:r>
        <w:rPr>
          <w:sz w:val="28"/>
          <w:szCs w:val="28"/>
          <w:lang w:val="uk-UA"/>
        </w:rPr>
        <w:t xml:space="preserve">- </w:t>
      </w:r>
      <w:proofErr w:type="spellStart"/>
      <w:r>
        <w:rPr>
          <w:sz w:val="28"/>
          <w:szCs w:val="28"/>
          <w:lang w:val="uk-UA"/>
        </w:rPr>
        <w:t>Підніміть</w:t>
      </w:r>
      <w:proofErr w:type="spellEnd"/>
      <w:r>
        <w:rPr>
          <w:sz w:val="28"/>
          <w:szCs w:val="28"/>
          <w:lang w:val="uk-UA"/>
        </w:rPr>
        <w:t xml:space="preserve"> праву руку, будь ласка</w:t>
      </w:r>
    </w:p>
    <w:p w:rsidR="00301135" w:rsidRDefault="00301135" w:rsidP="00301135">
      <w:pPr>
        <w:spacing w:line="348" w:lineRule="auto"/>
        <w:rPr>
          <w:sz w:val="28"/>
          <w:szCs w:val="28"/>
          <w:lang w:val="uk-UA"/>
        </w:rPr>
      </w:pPr>
      <w:r>
        <w:rPr>
          <w:sz w:val="28"/>
          <w:szCs w:val="28"/>
          <w:lang w:val="uk-UA"/>
        </w:rPr>
        <w:t>- опустіть руку</w:t>
      </w:r>
    </w:p>
    <w:p w:rsidR="00301135" w:rsidRDefault="00301135" w:rsidP="00301135">
      <w:pPr>
        <w:spacing w:line="348" w:lineRule="auto"/>
        <w:rPr>
          <w:sz w:val="28"/>
          <w:szCs w:val="28"/>
          <w:lang w:val="uk-UA"/>
        </w:rPr>
      </w:pPr>
      <w:r>
        <w:rPr>
          <w:sz w:val="28"/>
          <w:szCs w:val="28"/>
          <w:lang w:val="uk-UA"/>
        </w:rPr>
        <w:t>- опустіть руку, будь ласка</w:t>
      </w:r>
    </w:p>
    <w:p w:rsidR="00301135" w:rsidRDefault="00301135" w:rsidP="00301135">
      <w:pPr>
        <w:spacing w:line="348" w:lineRule="auto"/>
        <w:rPr>
          <w:sz w:val="28"/>
          <w:szCs w:val="28"/>
          <w:lang w:val="uk-UA"/>
        </w:rPr>
      </w:pPr>
      <w:r>
        <w:rPr>
          <w:sz w:val="28"/>
          <w:szCs w:val="28"/>
          <w:lang w:val="uk-UA"/>
        </w:rPr>
        <w:t>- присіли</w:t>
      </w:r>
    </w:p>
    <w:p w:rsidR="00301135" w:rsidRDefault="00301135" w:rsidP="00301135">
      <w:pPr>
        <w:spacing w:line="348" w:lineRule="auto"/>
        <w:rPr>
          <w:sz w:val="28"/>
          <w:szCs w:val="28"/>
          <w:lang w:val="uk-UA"/>
        </w:rPr>
      </w:pPr>
      <w:r>
        <w:rPr>
          <w:sz w:val="28"/>
          <w:szCs w:val="28"/>
          <w:lang w:val="uk-UA"/>
        </w:rPr>
        <w:t>- присіли, будь ласка</w:t>
      </w:r>
    </w:p>
    <w:p w:rsidR="00301135" w:rsidRDefault="00301135" w:rsidP="00301135">
      <w:pPr>
        <w:spacing w:line="348" w:lineRule="auto"/>
        <w:rPr>
          <w:sz w:val="28"/>
          <w:szCs w:val="28"/>
          <w:lang w:val="uk-UA"/>
        </w:rPr>
      </w:pPr>
      <w:r>
        <w:rPr>
          <w:sz w:val="28"/>
          <w:szCs w:val="28"/>
          <w:lang w:val="uk-UA"/>
        </w:rPr>
        <w:t>- встали</w:t>
      </w:r>
    </w:p>
    <w:p w:rsidR="00301135" w:rsidRDefault="00301135" w:rsidP="00301135">
      <w:pPr>
        <w:spacing w:line="348" w:lineRule="auto"/>
        <w:rPr>
          <w:sz w:val="28"/>
          <w:szCs w:val="28"/>
          <w:lang w:val="uk-UA"/>
        </w:rPr>
      </w:pPr>
      <w:r>
        <w:rPr>
          <w:sz w:val="28"/>
          <w:szCs w:val="28"/>
          <w:lang w:val="uk-UA"/>
        </w:rPr>
        <w:t>- встали, будь ласка</w:t>
      </w:r>
    </w:p>
    <w:p w:rsidR="00301135" w:rsidRDefault="00301135" w:rsidP="00301135">
      <w:pPr>
        <w:spacing w:line="348" w:lineRule="auto"/>
        <w:rPr>
          <w:sz w:val="28"/>
          <w:szCs w:val="28"/>
          <w:lang w:val="uk-UA"/>
        </w:rPr>
      </w:pPr>
      <w:r>
        <w:rPr>
          <w:sz w:val="28"/>
          <w:szCs w:val="28"/>
          <w:lang w:val="uk-UA"/>
        </w:rPr>
        <w:t>- сідайте</w:t>
      </w:r>
    </w:p>
    <w:p w:rsidR="00301135" w:rsidRDefault="00301135" w:rsidP="00301135">
      <w:pPr>
        <w:spacing w:line="348" w:lineRule="auto"/>
        <w:rPr>
          <w:sz w:val="28"/>
          <w:szCs w:val="28"/>
          <w:lang w:val="uk-UA"/>
        </w:rPr>
      </w:pPr>
      <w:r>
        <w:rPr>
          <w:sz w:val="28"/>
          <w:szCs w:val="28"/>
          <w:lang w:val="uk-UA"/>
        </w:rPr>
        <w:t>- сідайте, будь ласка</w:t>
      </w:r>
    </w:p>
    <w:p w:rsidR="00301135" w:rsidRDefault="00301135" w:rsidP="00301135">
      <w:pPr>
        <w:spacing w:line="360" w:lineRule="auto"/>
        <w:rPr>
          <w:b/>
          <w:sz w:val="28"/>
          <w:szCs w:val="28"/>
          <w:lang w:val="uk-UA"/>
        </w:rPr>
      </w:pPr>
      <w:r>
        <w:rPr>
          <w:b/>
          <w:sz w:val="28"/>
          <w:szCs w:val="28"/>
          <w:lang w:val="uk-UA"/>
        </w:rPr>
        <w:t>7. Вправа «Чиста душа» (3 хв.)</w:t>
      </w:r>
    </w:p>
    <w:p w:rsidR="00301135" w:rsidRDefault="00301135" w:rsidP="00301135">
      <w:pPr>
        <w:spacing w:line="360" w:lineRule="auto"/>
        <w:rPr>
          <w:sz w:val="28"/>
          <w:szCs w:val="28"/>
          <w:lang w:val="uk-UA"/>
        </w:rPr>
      </w:pPr>
      <w:r>
        <w:rPr>
          <w:b/>
          <w:sz w:val="28"/>
          <w:szCs w:val="28"/>
          <w:lang w:val="uk-UA"/>
        </w:rPr>
        <w:lastRenderedPageBreak/>
        <w:t xml:space="preserve">Мета: </w:t>
      </w:r>
      <w:r>
        <w:rPr>
          <w:sz w:val="28"/>
          <w:szCs w:val="28"/>
          <w:lang w:val="uk-UA"/>
        </w:rPr>
        <w:t>формування відповідальної поведінки, вміння говорити правду</w:t>
      </w:r>
    </w:p>
    <w:p w:rsidR="00301135" w:rsidRDefault="00301135" w:rsidP="00301135">
      <w:pPr>
        <w:spacing w:line="360" w:lineRule="auto"/>
        <w:ind w:firstLine="708"/>
        <w:jc w:val="both"/>
        <w:rPr>
          <w:sz w:val="28"/>
          <w:szCs w:val="28"/>
          <w:lang w:val="uk-UA"/>
        </w:rPr>
      </w:pPr>
      <w:r>
        <w:rPr>
          <w:sz w:val="28"/>
          <w:szCs w:val="28"/>
          <w:lang w:val="uk-UA"/>
        </w:rPr>
        <w:t>Наступна наш пальчик означає Чесність. Подивіться на склянку з прозорою чистою водою, уявіть собі, що це — ваша душа. Чиста, незаплямована ні обманом, ні нечесними вчинками. Але  якщо одного разу ви сказали неправду (додати фарби),  то душа ваша помутніла, їй важко, вона страждає, болить. Якщо ви образили навмисно, а сказати правду не наважилися, то вашій душі стає надзвичайно важко</w:t>
      </w:r>
      <w:r>
        <w:rPr>
          <w:lang w:val="uk-UA"/>
        </w:rPr>
        <w:t xml:space="preserve"> </w:t>
      </w:r>
      <w:r>
        <w:rPr>
          <w:sz w:val="28"/>
          <w:szCs w:val="28"/>
          <w:lang w:val="uk-UA"/>
        </w:rPr>
        <w:t xml:space="preserve">(додати  темної фарби).   Краще не зазнавати таких душевних мук і в усьому зізнатися. Краще очистити душу каяттям, попросити вибачення і змінитися на краще. </w:t>
      </w:r>
    </w:p>
    <w:p w:rsidR="00301135" w:rsidRDefault="00301135" w:rsidP="00301135">
      <w:pPr>
        <w:spacing w:line="360" w:lineRule="auto"/>
        <w:jc w:val="both"/>
        <w:rPr>
          <w:sz w:val="28"/>
          <w:szCs w:val="28"/>
          <w:lang w:val="uk-UA"/>
        </w:rPr>
      </w:pPr>
      <w:r>
        <w:rPr>
          <w:sz w:val="28"/>
          <w:szCs w:val="28"/>
          <w:lang w:val="uk-UA"/>
        </w:rPr>
        <w:t>-</w:t>
      </w:r>
      <w:r>
        <w:rPr>
          <w:sz w:val="28"/>
          <w:szCs w:val="28"/>
          <w:lang w:val="uk-UA"/>
        </w:rPr>
        <w:tab/>
        <w:t>Чого нас може навчити цей дослід?</w:t>
      </w:r>
    </w:p>
    <w:p w:rsidR="00301135" w:rsidRDefault="00301135" w:rsidP="00301135">
      <w:pPr>
        <w:spacing w:line="360" w:lineRule="auto"/>
        <w:rPr>
          <w:b/>
          <w:sz w:val="28"/>
          <w:szCs w:val="28"/>
          <w:lang w:val="uk-UA"/>
        </w:rPr>
      </w:pPr>
      <w:r>
        <w:rPr>
          <w:b/>
          <w:sz w:val="28"/>
          <w:szCs w:val="28"/>
          <w:lang w:val="uk-UA"/>
        </w:rPr>
        <w:t>8.Вправа</w:t>
      </w:r>
      <w:r>
        <w:rPr>
          <w:b/>
          <w:lang w:val="uk-UA"/>
        </w:rPr>
        <w:t xml:space="preserve"> «</w:t>
      </w:r>
      <w:r>
        <w:rPr>
          <w:b/>
          <w:sz w:val="28"/>
          <w:szCs w:val="28"/>
          <w:lang w:val="uk-UA"/>
        </w:rPr>
        <w:t>Розшифруйте прислів’я» (2 хв.)</w:t>
      </w:r>
    </w:p>
    <w:p w:rsidR="00301135" w:rsidRDefault="00301135" w:rsidP="00301135">
      <w:pPr>
        <w:spacing w:line="360" w:lineRule="auto"/>
        <w:rPr>
          <w:b/>
          <w:sz w:val="28"/>
          <w:szCs w:val="28"/>
          <w:lang w:val="uk-UA"/>
        </w:rPr>
      </w:pPr>
      <w:r>
        <w:rPr>
          <w:b/>
          <w:sz w:val="28"/>
          <w:szCs w:val="28"/>
          <w:lang w:val="uk-UA"/>
        </w:rPr>
        <w:t xml:space="preserve">Мета: </w:t>
      </w:r>
      <w:r>
        <w:rPr>
          <w:sz w:val="28"/>
          <w:szCs w:val="28"/>
          <w:lang w:val="uk-UA"/>
        </w:rPr>
        <w:t>розвиток відповідальності, уваги.</w:t>
      </w:r>
    </w:p>
    <w:p w:rsidR="00301135" w:rsidRDefault="00301135" w:rsidP="00301135">
      <w:pPr>
        <w:spacing w:line="360" w:lineRule="auto"/>
        <w:rPr>
          <w:sz w:val="28"/>
          <w:szCs w:val="28"/>
          <w:lang w:val="uk-UA"/>
        </w:rPr>
      </w:pPr>
      <w:r>
        <w:rPr>
          <w:sz w:val="28"/>
          <w:szCs w:val="28"/>
          <w:lang w:val="uk-UA"/>
        </w:rPr>
        <w:t xml:space="preserve"> А що про це говорить народна мудрість. Розшифруйте прислів’я.</w:t>
      </w:r>
    </w:p>
    <w:p w:rsidR="00301135" w:rsidRDefault="00301135" w:rsidP="00301135">
      <w:pPr>
        <w:spacing w:line="360" w:lineRule="auto"/>
        <w:rPr>
          <w:sz w:val="28"/>
          <w:szCs w:val="28"/>
          <w:lang w:val="uk-UA"/>
        </w:rPr>
      </w:pPr>
      <w:r>
        <w:rPr>
          <w:sz w:val="28"/>
          <w:szCs w:val="28"/>
          <w:lang w:val="uk-UA"/>
        </w:rPr>
        <w:t xml:space="preserve"> ГІРКА, СОЛОДКА, КРАЩЕ, БРЕХНЯ. ПРАВДА, НІЖ </w:t>
      </w:r>
    </w:p>
    <w:p w:rsidR="00301135" w:rsidRDefault="00301135" w:rsidP="00301135">
      <w:pPr>
        <w:spacing w:line="360" w:lineRule="auto"/>
        <w:rPr>
          <w:sz w:val="28"/>
          <w:szCs w:val="28"/>
          <w:lang w:val="uk-UA"/>
        </w:rPr>
      </w:pPr>
      <w:r>
        <w:rPr>
          <w:sz w:val="28"/>
          <w:szCs w:val="28"/>
          <w:lang w:val="uk-UA"/>
        </w:rPr>
        <w:t>(Краще гірка правда, ніж солодка брехня.)</w:t>
      </w:r>
    </w:p>
    <w:p w:rsidR="00301135" w:rsidRDefault="00301135" w:rsidP="00301135">
      <w:pPr>
        <w:numPr>
          <w:ilvl w:val="0"/>
          <w:numId w:val="2"/>
        </w:numPr>
        <w:spacing w:line="360" w:lineRule="auto"/>
        <w:rPr>
          <w:b/>
          <w:sz w:val="28"/>
          <w:szCs w:val="28"/>
          <w:lang w:val="uk-UA"/>
        </w:rPr>
      </w:pPr>
      <w:r>
        <w:rPr>
          <w:b/>
          <w:sz w:val="28"/>
          <w:szCs w:val="28"/>
          <w:lang w:val="uk-UA"/>
        </w:rPr>
        <w:t>Перегляд мультфільму про дружбу (7 хв.)</w:t>
      </w:r>
    </w:p>
    <w:p w:rsidR="00301135" w:rsidRDefault="00301135" w:rsidP="00301135">
      <w:pPr>
        <w:spacing w:line="360" w:lineRule="auto"/>
        <w:ind w:left="360"/>
        <w:rPr>
          <w:sz w:val="28"/>
          <w:szCs w:val="28"/>
          <w:lang w:val="uk-UA"/>
        </w:rPr>
      </w:pPr>
      <w:r>
        <w:rPr>
          <w:b/>
          <w:sz w:val="28"/>
          <w:szCs w:val="28"/>
          <w:lang w:val="uk-UA"/>
        </w:rPr>
        <w:t xml:space="preserve">Мета: </w:t>
      </w:r>
      <w:r>
        <w:rPr>
          <w:sz w:val="28"/>
          <w:szCs w:val="28"/>
          <w:lang w:val="uk-UA"/>
        </w:rPr>
        <w:t>формування позитивних якостей, розвиток групової згуртованості.</w:t>
      </w:r>
    </w:p>
    <w:p w:rsidR="00301135" w:rsidRDefault="00301135" w:rsidP="00301135">
      <w:pPr>
        <w:spacing w:line="360" w:lineRule="auto"/>
        <w:rPr>
          <w:sz w:val="28"/>
          <w:szCs w:val="28"/>
          <w:lang w:val="uk-UA"/>
        </w:rPr>
      </w:pPr>
      <w:r>
        <w:rPr>
          <w:sz w:val="28"/>
          <w:szCs w:val="28"/>
          <w:lang w:val="uk-UA"/>
        </w:rPr>
        <w:t>Останній наш промінчик – Дружба</w:t>
      </w:r>
    </w:p>
    <w:p w:rsidR="00301135" w:rsidRDefault="00301135" w:rsidP="00301135">
      <w:pPr>
        <w:spacing w:line="360" w:lineRule="auto"/>
        <w:rPr>
          <w:sz w:val="28"/>
          <w:szCs w:val="28"/>
          <w:lang w:val="uk-UA"/>
        </w:rPr>
      </w:pPr>
      <w:r>
        <w:rPr>
          <w:sz w:val="28"/>
          <w:szCs w:val="28"/>
          <w:lang w:val="uk-UA"/>
        </w:rPr>
        <w:t>Зараз ми переглянемо цікавий та повчальний мультфільм. Будьте уважні, бо його нам потрібно проаналізувати.</w:t>
      </w:r>
    </w:p>
    <w:p w:rsidR="00301135" w:rsidRDefault="00301135" w:rsidP="00301135">
      <w:pPr>
        <w:spacing w:line="360" w:lineRule="auto"/>
        <w:rPr>
          <w:sz w:val="28"/>
          <w:szCs w:val="28"/>
          <w:lang w:val="uk-UA"/>
        </w:rPr>
      </w:pPr>
      <w:r>
        <w:rPr>
          <w:sz w:val="28"/>
          <w:szCs w:val="28"/>
          <w:lang w:val="uk-UA"/>
        </w:rPr>
        <w:t>-</w:t>
      </w:r>
      <w:r>
        <w:rPr>
          <w:sz w:val="28"/>
          <w:szCs w:val="28"/>
          <w:lang w:val="uk-UA"/>
        </w:rPr>
        <w:tab/>
        <w:t>Скажіть, будь ласка, чи сподобався вам мультфільм?</w:t>
      </w:r>
    </w:p>
    <w:p w:rsidR="00301135" w:rsidRDefault="00301135" w:rsidP="00301135">
      <w:pPr>
        <w:spacing w:line="360" w:lineRule="auto"/>
        <w:rPr>
          <w:sz w:val="28"/>
          <w:szCs w:val="28"/>
          <w:lang w:val="uk-UA"/>
        </w:rPr>
      </w:pPr>
      <w:r>
        <w:rPr>
          <w:sz w:val="28"/>
          <w:szCs w:val="28"/>
          <w:lang w:val="uk-UA"/>
        </w:rPr>
        <w:t>-</w:t>
      </w:r>
      <w:r>
        <w:rPr>
          <w:sz w:val="28"/>
          <w:szCs w:val="28"/>
          <w:lang w:val="uk-UA"/>
        </w:rPr>
        <w:tab/>
        <w:t>Чи схожі відносини між пташками та людьми?</w:t>
      </w:r>
    </w:p>
    <w:p w:rsidR="00301135" w:rsidRDefault="00301135" w:rsidP="00301135">
      <w:pPr>
        <w:spacing w:line="360" w:lineRule="auto"/>
        <w:rPr>
          <w:sz w:val="28"/>
          <w:szCs w:val="28"/>
          <w:lang w:val="uk-UA"/>
        </w:rPr>
      </w:pPr>
      <w:r>
        <w:rPr>
          <w:sz w:val="28"/>
          <w:szCs w:val="28"/>
          <w:lang w:val="uk-UA"/>
        </w:rPr>
        <w:t>-</w:t>
      </w:r>
      <w:r>
        <w:rPr>
          <w:sz w:val="28"/>
          <w:szCs w:val="28"/>
          <w:lang w:val="uk-UA"/>
        </w:rPr>
        <w:tab/>
        <w:t>Чи можна назвати ці стосунки дружніми?</w:t>
      </w:r>
    </w:p>
    <w:p w:rsidR="00301135" w:rsidRDefault="00301135" w:rsidP="00301135">
      <w:pPr>
        <w:spacing w:line="360" w:lineRule="auto"/>
        <w:rPr>
          <w:sz w:val="28"/>
          <w:szCs w:val="28"/>
          <w:lang w:val="uk-UA"/>
        </w:rPr>
      </w:pPr>
      <w:r>
        <w:rPr>
          <w:sz w:val="28"/>
          <w:szCs w:val="28"/>
          <w:lang w:val="uk-UA"/>
        </w:rPr>
        <w:t>-</w:t>
      </w:r>
      <w:r>
        <w:rPr>
          <w:sz w:val="28"/>
          <w:szCs w:val="28"/>
          <w:lang w:val="uk-UA"/>
        </w:rPr>
        <w:tab/>
        <w:t>Як повинні поводити себе учні в колективі?</w:t>
      </w:r>
    </w:p>
    <w:p w:rsidR="00301135" w:rsidRDefault="00301135" w:rsidP="00301135">
      <w:pPr>
        <w:spacing w:line="360" w:lineRule="auto"/>
        <w:rPr>
          <w:b/>
          <w:sz w:val="28"/>
          <w:szCs w:val="28"/>
          <w:lang w:val="uk-UA"/>
        </w:rPr>
      </w:pPr>
      <w:r>
        <w:rPr>
          <w:b/>
          <w:sz w:val="28"/>
          <w:szCs w:val="28"/>
          <w:lang w:val="uk-UA"/>
        </w:rPr>
        <w:t>10. Підсумок заняття (2 хв.)</w:t>
      </w:r>
    </w:p>
    <w:p w:rsidR="00301135" w:rsidRDefault="00301135" w:rsidP="00301135">
      <w:pPr>
        <w:spacing w:line="360" w:lineRule="auto"/>
        <w:rPr>
          <w:sz w:val="28"/>
          <w:szCs w:val="28"/>
          <w:lang w:val="uk-UA"/>
        </w:rPr>
      </w:pPr>
      <w:r>
        <w:rPr>
          <w:sz w:val="28"/>
          <w:szCs w:val="28"/>
          <w:lang w:val="uk-UA"/>
        </w:rPr>
        <w:t>Ми з вами дізналися про людські чесноти. І на підтвердження наших знань ми прикріпимо наші долоньки до символу життя – нашої планети Земля. Бо лише добро врятує світ.</w:t>
      </w:r>
    </w:p>
    <w:p w:rsidR="00301135" w:rsidRDefault="00301135" w:rsidP="00301135">
      <w:pPr>
        <w:spacing w:line="360" w:lineRule="auto"/>
        <w:rPr>
          <w:sz w:val="28"/>
          <w:szCs w:val="28"/>
          <w:lang w:val="uk-UA"/>
        </w:rPr>
      </w:pPr>
      <w:r>
        <w:rPr>
          <w:sz w:val="28"/>
          <w:szCs w:val="28"/>
          <w:lang w:val="uk-UA"/>
        </w:rPr>
        <w:lastRenderedPageBreak/>
        <w:t>Ми чудово провели час, давайте перевіримо наш настрій. Покажіть кольорові стрічки. Вважаю, що наші знання неоціненні, тому головною оцінкою такої роботи будуть бурхливі оплески.</w:t>
      </w:r>
    </w:p>
    <w:p w:rsidR="006715DF" w:rsidRPr="00301135" w:rsidRDefault="006715DF">
      <w:pPr>
        <w:rPr>
          <w:lang w:val="uk-UA"/>
        </w:rPr>
      </w:pPr>
    </w:p>
    <w:sectPr w:rsidR="006715DF" w:rsidRPr="003011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4B5CE7"/>
    <w:multiLevelType w:val="hybridMultilevel"/>
    <w:tmpl w:val="2C840FB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4A51179"/>
    <w:multiLevelType w:val="hybridMultilevel"/>
    <w:tmpl w:val="1CA8DA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2A6"/>
    <w:rsid w:val="002A62A6"/>
    <w:rsid w:val="002E0958"/>
    <w:rsid w:val="00301135"/>
    <w:rsid w:val="006715DF"/>
    <w:rsid w:val="00C946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4ECB2-8F30-4114-B877-6634DDFC8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1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871</Words>
  <Characters>4971</Characters>
  <Application>Microsoft Office Word</Application>
  <DocSecurity>0</DocSecurity>
  <Lines>41</Lines>
  <Paragraphs>11</Paragraphs>
  <ScaleCrop>false</ScaleCrop>
  <Company>SPecialiST RePack</Company>
  <LinksUpToDate>false</LinksUpToDate>
  <CharactersWithSpaces>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Юзер</dc:creator>
  <cp:keywords/>
  <dc:description/>
  <cp:lastModifiedBy>Юзер</cp:lastModifiedBy>
  <cp:revision>3</cp:revision>
  <dcterms:created xsi:type="dcterms:W3CDTF">2020-01-11T07:31:00Z</dcterms:created>
  <dcterms:modified xsi:type="dcterms:W3CDTF">2020-01-11T07:40:00Z</dcterms:modified>
</cp:coreProperties>
</file>