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DC0B93" w14:textId="77777777" w:rsidR="00F777E0" w:rsidRDefault="00F777E0" w:rsidP="0039709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Як</w:t>
      </w:r>
      <w:proofErr w:type="spellEnd"/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д</w:t>
      </w:r>
      <w:proofErr w:type="spellStart"/>
      <w:r w:rsidRPr="000E4272">
        <w:rPr>
          <w:rFonts w:ascii="Times New Roman" w:hAnsi="Times New Roman" w:cs="Times New Roman"/>
          <w:b/>
          <w:bCs/>
          <w:sz w:val="36"/>
          <w:szCs w:val="36"/>
        </w:rPr>
        <w:t>опомогти</w:t>
      </w:r>
      <w:proofErr w:type="spellEnd"/>
      <w:r w:rsidRPr="000E4272">
        <w:rPr>
          <w:rFonts w:ascii="Times New Roman" w:hAnsi="Times New Roman" w:cs="Times New Roman"/>
          <w:b/>
          <w:bCs/>
          <w:sz w:val="36"/>
          <w:szCs w:val="36"/>
        </w:rPr>
        <w:t xml:space="preserve"> дитині сформувати позитивну самооцінку</w:t>
      </w:r>
    </w:p>
    <w:p w14:paraId="6EB4C437" w14:textId="77777777" w:rsidR="00F777E0" w:rsidRPr="005347A1" w:rsidRDefault="00F777E0" w:rsidP="00397096">
      <w:pPr>
        <w:jc w:val="both"/>
        <w:rPr>
          <w:rFonts w:ascii="Times New Roman" w:hAnsi="Times New Roman" w:cs="Times New Roman"/>
          <w:sz w:val="36"/>
          <w:szCs w:val="36"/>
        </w:rPr>
      </w:pPr>
      <w:r w:rsidRPr="005347A1">
        <w:rPr>
          <w:rFonts w:ascii="Times New Roman" w:hAnsi="Times New Roman" w:cs="Times New Roman"/>
          <w:sz w:val="36"/>
          <w:szCs w:val="36"/>
        </w:rPr>
        <w:t xml:space="preserve">Самооцінка - це те, наскільки діти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оцінюю</w:t>
      </w:r>
      <w:r w:rsidRPr="005347A1">
        <w:rPr>
          <w:rFonts w:ascii="Times New Roman" w:hAnsi="Times New Roman" w:cs="Times New Roman"/>
          <w:sz w:val="36"/>
          <w:szCs w:val="36"/>
        </w:rPr>
        <w:t>ть</w:t>
      </w:r>
      <w:proofErr w:type="spellEnd"/>
      <w:r w:rsidRPr="005347A1">
        <w:rPr>
          <w:rFonts w:ascii="Times New Roman" w:hAnsi="Times New Roman" w:cs="Times New Roman"/>
          <w:sz w:val="36"/>
          <w:szCs w:val="36"/>
        </w:rPr>
        <w:t xml:space="preserve"> себе і наскільки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важливими</w:t>
      </w:r>
      <w:proofErr w:type="spellEnd"/>
      <w:r w:rsidRPr="005347A1">
        <w:rPr>
          <w:rFonts w:ascii="Times New Roman" w:hAnsi="Times New Roman" w:cs="Times New Roman"/>
          <w:sz w:val="36"/>
          <w:szCs w:val="36"/>
        </w:rPr>
        <w:t xml:space="preserve"> вони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себе</w:t>
      </w:r>
      <w:proofErr w:type="spellEnd"/>
      <w:r w:rsidRPr="005347A1">
        <w:rPr>
          <w:rFonts w:ascii="Times New Roman" w:hAnsi="Times New Roman" w:cs="Times New Roman"/>
          <w:sz w:val="36"/>
          <w:szCs w:val="36"/>
        </w:rPr>
        <w:t xml:space="preserve"> вважають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. </w:t>
      </w:r>
      <w:r w:rsidRPr="005347A1">
        <w:rPr>
          <w:rFonts w:ascii="Times New Roman" w:hAnsi="Times New Roman" w:cs="Times New Roman"/>
          <w:sz w:val="36"/>
          <w:szCs w:val="36"/>
        </w:rPr>
        <w:t>Формування позитивної самооцінки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 є</w:t>
      </w:r>
      <w:r w:rsidRPr="005347A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важливим</w:t>
      </w:r>
      <w:proofErr w:type="spellEnd"/>
      <w:r w:rsidRPr="005347A1">
        <w:rPr>
          <w:rFonts w:ascii="Times New Roman" w:hAnsi="Times New Roman" w:cs="Times New Roman"/>
          <w:sz w:val="36"/>
          <w:szCs w:val="36"/>
        </w:rPr>
        <w:t xml:space="preserve"> для всіх дітей. 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</w:p>
    <w:p w14:paraId="27D86C91" w14:textId="77777777" w:rsidR="00F777E0" w:rsidRDefault="00F777E0" w:rsidP="00397096">
      <w:pPr>
        <w:jc w:val="both"/>
        <w:rPr>
          <w:rFonts w:ascii="Times New Roman" w:hAnsi="Times New Roman" w:cs="Times New Roman"/>
          <w:sz w:val="36"/>
          <w:szCs w:val="36"/>
        </w:rPr>
      </w:pPr>
      <w:r w:rsidRPr="005347A1">
        <w:rPr>
          <w:rFonts w:ascii="Times New Roman" w:hAnsi="Times New Roman" w:cs="Times New Roman"/>
          <w:sz w:val="36"/>
          <w:szCs w:val="36"/>
        </w:rPr>
        <w:t xml:space="preserve"> Ви можете допомогти дітям сформувати позитивну самооцінку, похваливши їх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за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досягнення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або</w:t>
      </w:r>
      <w:proofErr w:type="spellEnd"/>
      <w:r w:rsidRPr="005347A1">
        <w:rPr>
          <w:rFonts w:ascii="Times New Roman" w:hAnsi="Times New Roman" w:cs="Times New Roman"/>
          <w:sz w:val="36"/>
          <w:szCs w:val="36"/>
        </w:rPr>
        <w:t xml:space="preserve"> допомогти їм розпізнати та використати свої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можливості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>.</w:t>
      </w:r>
      <w:r w:rsidRPr="005347A1">
        <w:rPr>
          <w:rFonts w:ascii="Times New Roman" w:hAnsi="Times New Roman" w:cs="Times New Roman"/>
          <w:sz w:val="36"/>
          <w:szCs w:val="36"/>
        </w:rPr>
        <w:t xml:space="preserve"> Ось конкретні способи</w:t>
      </w:r>
      <w:r>
        <w:rPr>
          <w:rFonts w:ascii="Times New Roman" w:hAnsi="Times New Roman" w:cs="Times New Roman"/>
          <w:sz w:val="36"/>
          <w:szCs w:val="36"/>
          <w:lang w:val="en-US"/>
        </w:rPr>
        <w:t>,</w:t>
      </w:r>
      <w:r w:rsidRPr="005347A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як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можна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допомогти</w:t>
      </w:r>
      <w:proofErr w:type="spellEnd"/>
      <w:r w:rsidRPr="005347A1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5347A1">
        <w:rPr>
          <w:rFonts w:ascii="Times New Roman" w:hAnsi="Times New Roman" w:cs="Times New Roman"/>
          <w:sz w:val="36"/>
          <w:szCs w:val="36"/>
        </w:rPr>
        <w:t>вашій дитині це зробити.</w:t>
      </w:r>
    </w:p>
    <w:p w14:paraId="34C9B072" w14:textId="77777777" w:rsidR="00F777E0" w:rsidRPr="005347A1" w:rsidRDefault="00F777E0" w:rsidP="00397096">
      <w:pPr>
        <w:jc w:val="both"/>
        <w:rPr>
          <w:rFonts w:ascii="Times New Roman" w:hAnsi="Times New Roman" w:cs="Times New Roman"/>
          <w:sz w:val="36"/>
          <w:szCs w:val="36"/>
        </w:rPr>
      </w:pPr>
      <w:r w:rsidRPr="005347A1">
        <w:rPr>
          <w:rFonts w:ascii="Times New Roman" w:hAnsi="Times New Roman" w:cs="Times New Roman"/>
          <w:sz w:val="36"/>
          <w:szCs w:val="36"/>
        </w:rPr>
        <w:t xml:space="preserve">1.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Почніть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5347A1">
        <w:rPr>
          <w:rFonts w:ascii="Times New Roman" w:hAnsi="Times New Roman" w:cs="Times New Roman"/>
          <w:sz w:val="36"/>
          <w:szCs w:val="36"/>
        </w:rPr>
        <w:t>діалог і будьте взірцем для наслідування.</w:t>
      </w:r>
    </w:p>
    <w:p w14:paraId="3882E0FA" w14:textId="77777777" w:rsidR="00F777E0" w:rsidRPr="005347A1" w:rsidRDefault="00F777E0" w:rsidP="00397096">
      <w:pPr>
        <w:jc w:val="both"/>
        <w:rPr>
          <w:rFonts w:ascii="Times New Roman" w:hAnsi="Times New Roman" w:cs="Times New Roman"/>
          <w:sz w:val="36"/>
          <w:szCs w:val="36"/>
        </w:rPr>
      </w:pPr>
      <w:r w:rsidRPr="005347A1">
        <w:rPr>
          <w:rFonts w:ascii="Times New Roman" w:hAnsi="Times New Roman" w:cs="Times New Roman"/>
          <w:sz w:val="36"/>
          <w:szCs w:val="36"/>
        </w:rPr>
        <w:t xml:space="preserve"> Поговоріть зі своєю дитиною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, </w:t>
      </w:r>
      <w:r w:rsidRPr="005347A1">
        <w:rPr>
          <w:rFonts w:ascii="Times New Roman" w:hAnsi="Times New Roman" w:cs="Times New Roman"/>
          <w:sz w:val="36"/>
          <w:szCs w:val="36"/>
        </w:rPr>
        <w:t xml:space="preserve">не лише про речі, які вашій дитині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здаються</w:t>
      </w:r>
      <w:proofErr w:type="spellEnd"/>
      <w:r w:rsidRPr="005347A1">
        <w:rPr>
          <w:rFonts w:ascii="Times New Roman" w:hAnsi="Times New Roman" w:cs="Times New Roman"/>
          <w:sz w:val="36"/>
          <w:szCs w:val="36"/>
        </w:rPr>
        <w:t xml:space="preserve"> важкими, але й про речі, які вам здаються складними і над якими доведеться працювати.  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Важливо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>,</w:t>
      </w:r>
      <w:r w:rsidRPr="005347A1">
        <w:rPr>
          <w:rFonts w:ascii="Times New Roman" w:hAnsi="Times New Roman" w:cs="Times New Roman"/>
          <w:sz w:val="36"/>
          <w:szCs w:val="36"/>
        </w:rPr>
        <w:t xml:space="preserve"> як ви говорите про те, як ви оцінюєте власні сили, а також визнаєте свої слабкі сторони.</w:t>
      </w:r>
    </w:p>
    <w:p w14:paraId="0FFDAF50" w14:textId="77777777" w:rsidR="00F777E0" w:rsidRPr="000E4272" w:rsidRDefault="00F777E0" w:rsidP="00397096">
      <w:pPr>
        <w:jc w:val="both"/>
        <w:rPr>
          <w:rFonts w:ascii="Times New Roman" w:hAnsi="Times New Roman" w:cs="Times New Roman"/>
          <w:sz w:val="36"/>
          <w:szCs w:val="36"/>
        </w:rPr>
      </w:pPr>
      <w:r w:rsidRPr="005347A1">
        <w:rPr>
          <w:rFonts w:ascii="Times New Roman" w:hAnsi="Times New Roman" w:cs="Times New Roman"/>
          <w:sz w:val="36"/>
          <w:szCs w:val="36"/>
        </w:rPr>
        <w:t xml:space="preserve"> Наприклад, якщо у вас слабка робоча пам’ять, можна це згадати: «Я не можу згадати товари в списку продуктів».  Але спробуйте поєднати це твердження з чимось, що підкреслює ваші навички вирішення проблем: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5347A1">
        <w:rPr>
          <w:rFonts w:ascii="Times New Roman" w:hAnsi="Times New Roman" w:cs="Times New Roman"/>
          <w:sz w:val="36"/>
          <w:szCs w:val="36"/>
        </w:rPr>
        <w:t>«Наступн</w:t>
      </w:r>
      <w:r w:rsidRPr="000E4272">
        <w:rPr>
          <w:rFonts w:ascii="Times New Roman" w:hAnsi="Times New Roman" w:cs="Times New Roman"/>
          <w:sz w:val="36"/>
          <w:szCs w:val="36"/>
        </w:rPr>
        <w:t xml:space="preserve">ого разу я скористаюся телефоном, щоб сфотографувати список, на випадок, якщо забуду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взя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>ти цей папірець у магазин».</w:t>
      </w:r>
    </w:p>
    <w:p w14:paraId="123B5766" w14:textId="77777777" w:rsidR="00F777E0" w:rsidRPr="000E4272" w:rsidRDefault="00F777E0" w:rsidP="00397096">
      <w:pPr>
        <w:rPr>
          <w:rFonts w:ascii="Times New Roman" w:hAnsi="Times New Roman" w:cs="Times New Roman"/>
          <w:sz w:val="36"/>
          <w:szCs w:val="36"/>
        </w:rPr>
      </w:pPr>
      <w:r w:rsidRPr="000E4272">
        <w:rPr>
          <w:rFonts w:ascii="Times New Roman" w:hAnsi="Times New Roman" w:cs="Times New Roman"/>
          <w:sz w:val="36"/>
          <w:szCs w:val="36"/>
        </w:rPr>
        <w:t xml:space="preserve"> 2. Надайте чіткі, але не критичні відгуки.</w:t>
      </w:r>
    </w:p>
    <w:p w14:paraId="09949489" w14:textId="77777777" w:rsidR="00F777E0" w:rsidRPr="000E4272" w:rsidRDefault="00F777E0" w:rsidP="00397096">
      <w:pPr>
        <w:rPr>
          <w:rFonts w:ascii="Times New Roman" w:hAnsi="Times New Roman" w:cs="Times New Roman"/>
          <w:sz w:val="36"/>
          <w:szCs w:val="36"/>
        </w:rPr>
      </w:pPr>
      <w:r w:rsidRPr="000E4272">
        <w:rPr>
          <w:rFonts w:ascii="Times New Roman" w:hAnsi="Times New Roman" w:cs="Times New Roman"/>
          <w:sz w:val="36"/>
          <w:szCs w:val="36"/>
        </w:rPr>
        <w:t xml:space="preserve"> Можливо, важко поговорити з дітьми про те, що їм потрібно, щоб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вдосконалюватись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>. Але чітке звернення  насправді може допомогти вашій дитині розвинути самооцінку.  Головне - говорити про проблеми таким чином, щоб спонукати дітей до вдосконалення, не змушуючи їх почувати себе погано.</w:t>
      </w:r>
    </w:p>
    <w:p w14:paraId="24131341" w14:textId="77777777" w:rsidR="00F777E0" w:rsidRPr="000E4272" w:rsidRDefault="00F777E0" w:rsidP="00397096">
      <w:pPr>
        <w:rPr>
          <w:rFonts w:ascii="Times New Roman" w:hAnsi="Times New Roman" w:cs="Times New Roman"/>
          <w:sz w:val="36"/>
          <w:szCs w:val="36"/>
        </w:rPr>
      </w:pPr>
      <w:r w:rsidRPr="000E42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За</w:t>
      </w:r>
      <w:r w:rsidRPr="000E4272">
        <w:rPr>
          <w:rFonts w:ascii="Times New Roman" w:hAnsi="Times New Roman" w:cs="Times New Roman"/>
          <w:sz w:val="36"/>
          <w:szCs w:val="36"/>
        </w:rPr>
        <w:t>мість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 xml:space="preserve"> критики спробуйте запропонувати дитині конкретну мету, над якою слід працювати.  Наприклад, замість того, щоб сказати: "Чому ти завжди залишаєш свій одяг у такому безладі?"  Ви можете сказати: «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Твій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0E4272">
        <w:rPr>
          <w:rFonts w:ascii="Times New Roman" w:hAnsi="Times New Roman" w:cs="Times New Roman"/>
          <w:sz w:val="36"/>
          <w:szCs w:val="36"/>
        </w:rPr>
        <w:t xml:space="preserve">одяг </w:t>
      </w:r>
      <w:r>
        <w:rPr>
          <w:rFonts w:ascii="Times New Roman" w:hAnsi="Times New Roman" w:cs="Times New Roman"/>
          <w:sz w:val="36"/>
          <w:szCs w:val="36"/>
          <w:lang w:val="en-US"/>
        </w:rPr>
        <w:t>у</w:t>
      </w:r>
      <w:r w:rsidRPr="000E4272">
        <w:rPr>
          <w:rFonts w:ascii="Times New Roman" w:hAnsi="Times New Roman" w:cs="Times New Roman"/>
          <w:sz w:val="36"/>
          <w:szCs w:val="36"/>
        </w:rPr>
        <w:t xml:space="preserve">сюди. 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Ти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можеш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 xml:space="preserve"> повернутися до своєї гри після того, як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прибереш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усе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>».</w:t>
      </w:r>
    </w:p>
    <w:p w14:paraId="0AD66308" w14:textId="77777777" w:rsidR="00F777E0" w:rsidRPr="000E4272" w:rsidRDefault="00F777E0" w:rsidP="00397096">
      <w:pPr>
        <w:rPr>
          <w:rFonts w:ascii="Times New Roman" w:hAnsi="Times New Roman" w:cs="Times New Roman"/>
          <w:sz w:val="36"/>
          <w:szCs w:val="36"/>
        </w:rPr>
      </w:pPr>
    </w:p>
    <w:p w14:paraId="5DA1E925" w14:textId="77777777" w:rsidR="00F777E0" w:rsidRPr="000E4272" w:rsidRDefault="00F777E0" w:rsidP="00397096">
      <w:pPr>
        <w:rPr>
          <w:rFonts w:ascii="Times New Roman" w:hAnsi="Times New Roman" w:cs="Times New Roman"/>
          <w:sz w:val="36"/>
          <w:szCs w:val="36"/>
        </w:rPr>
      </w:pPr>
      <w:r w:rsidRPr="000E4272">
        <w:rPr>
          <w:rFonts w:ascii="Times New Roman" w:hAnsi="Times New Roman" w:cs="Times New Roman"/>
          <w:sz w:val="36"/>
          <w:szCs w:val="36"/>
        </w:rPr>
        <w:t xml:space="preserve"> 3. Допоможіть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виховати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 xml:space="preserve"> мислення.</w:t>
      </w:r>
    </w:p>
    <w:p w14:paraId="277A15F9" w14:textId="77777777" w:rsidR="00F777E0" w:rsidRPr="000E4272" w:rsidRDefault="00F777E0" w:rsidP="00397096">
      <w:pPr>
        <w:rPr>
          <w:rFonts w:ascii="Times New Roman" w:hAnsi="Times New Roman" w:cs="Times New Roman"/>
          <w:sz w:val="36"/>
          <w:szCs w:val="36"/>
        </w:rPr>
      </w:pPr>
      <w:r w:rsidRPr="000E4272">
        <w:rPr>
          <w:rFonts w:ascii="Times New Roman" w:hAnsi="Times New Roman" w:cs="Times New Roman"/>
          <w:sz w:val="36"/>
          <w:szCs w:val="36"/>
        </w:rPr>
        <w:t xml:space="preserve"> Допоможіть дитині переформулювати негативні думки та висловлювання.  </w:t>
      </w:r>
    </w:p>
    <w:p w14:paraId="11A9A9A8" w14:textId="77777777" w:rsidR="00F777E0" w:rsidRPr="000E4272" w:rsidRDefault="00F777E0" w:rsidP="00397096">
      <w:pPr>
        <w:rPr>
          <w:rFonts w:ascii="Times New Roman" w:hAnsi="Times New Roman" w:cs="Times New Roman"/>
          <w:sz w:val="36"/>
          <w:szCs w:val="36"/>
        </w:rPr>
      </w:pPr>
      <w:r w:rsidRPr="000E4272">
        <w:rPr>
          <w:rFonts w:ascii="Times New Roman" w:hAnsi="Times New Roman" w:cs="Times New Roman"/>
          <w:sz w:val="36"/>
          <w:szCs w:val="36"/>
        </w:rPr>
        <w:t xml:space="preserve"> Наприклад, ваша дитина може сказати: «Я не можу це прочитати.  Це занадто важко ".  Ви можете відповісти, сказавши: “Так,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тобі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0E4272">
        <w:rPr>
          <w:rFonts w:ascii="Times New Roman" w:hAnsi="Times New Roman" w:cs="Times New Roman"/>
          <w:sz w:val="36"/>
          <w:szCs w:val="36"/>
        </w:rPr>
        <w:t>важко читати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0E4272">
        <w:rPr>
          <w:rFonts w:ascii="Times New Roman" w:hAnsi="Times New Roman" w:cs="Times New Roman"/>
          <w:sz w:val="36"/>
          <w:szCs w:val="36"/>
        </w:rPr>
        <w:t xml:space="preserve">і </w:t>
      </w:r>
      <w:r>
        <w:rPr>
          <w:rFonts w:ascii="Times New Roman" w:hAnsi="Times New Roman" w:cs="Times New Roman"/>
          <w:sz w:val="36"/>
          <w:szCs w:val="36"/>
          <w:lang w:val="en-US"/>
        </w:rPr>
        <w:t>т</w:t>
      </w:r>
      <w:r w:rsidRPr="000E4272">
        <w:rPr>
          <w:rFonts w:ascii="Times New Roman" w:hAnsi="Times New Roman" w:cs="Times New Roman"/>
          <w:sz w:val="36"/>
          <w:szCs w:val="36"/>
        </w:rPr>
        <w:t xml:space="preserve">и ще не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можеш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0E4272">
        <w:rPr>
          <w:rFonts w:ascii="Times New Roman" w:hAnsi="Times New Roman" w:cs="Times New Roman"/>
          <w:sz w:val="36"/>
          <w:szCs w:val="36"/>
        </w:rPr>
        <w:t xml:space="preserve">прочитати цю книгу. </w:t>
      </w:r>
      <w:proofErr w:type="spellStart"/>
      <w:r w:rsidRPr="000E4272">
        <w:rPr>
          <w:rFonts w:ascii="Times New Roman" w:hAnsi="Times New Roman" w:cs="Times New Roman"/>
          <w:sz w:val="36"/>
          <w:szCs w:val="36"/>
        </w:rPr>
        <w:t>Давай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складемо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 xml:space="preserve"> план, що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потрібно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зробити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щоб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0E4272">
        <w:rPr>
          <w:rFonts w:ascii="Times New Roman" w:hAnsi="Times New Roman" w:cs="Times New Roman"/>
          <w:sz w:val="36"/>
          <w:szCs w:val="36"/>
        </w:rPr>
        <w:t xml:space="preserve">покращити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ситуацію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>".</w:t>
      </w:r>
    </w:p>
    <w:p w14:paraId="34DE4E59" w14:textId="77777777" w:rsidR="00F777E0" w:rsidRPr="000E4272" w:rsidRDefault="00F777E0" w:rsidP="00397096">
      <w:pPr>
        <w:rPr>
          <w:rFonts w:ascii="Times New Roman" w:hAnsi="Times New Roman" w:cs="Times New Roman"/>
          <w:sz w:val="36"/>
          <w:szCs w:val="36"/>
        </w:rPr>
      </w:pPr>
      <w:r w:rsidRPr="000E4272">
        <w:rPr>
          <w:rFonts w:ascii="Times New Roman" w:hAnsi="Times New Roman" w:cs="Times New Roman"/>
          <w:sz w:val="36"/>
          <w:szCs w:val="36"/>
        </w:rPr>
        <w:t xml:space="preserve"> 4. Навчіть, що помилки - це досвід</w:t>
      </w:r>
      <w:r>
        <w:rPr>
          <w:rFonts w:ascii="Times New Roman" w:hAnsi="Times New Roman" w:cs="Times New Roman"/>
          <w:sz w:val="36"/>
          <w:szCs w:val="36"/>
          <w:lang w:val="en-US"/>
        </w:rPr>
        <w:t>.</w:t>
      </w:r>
    </w:p>
    <w:p w14:paraId="4F708EA3" w14:textId="77777777" w:rsidR="00F777E0" w:rsidRDefault="00F777E0" w:rsidP="00397096">
      <w:pPr>
        <w:rPr>
          <w:rFonts w:ascii="Times New Roman" w:hAnsi="Times New Roman" w:cs="Times New Roman"/>
          <w:sz w:val="36"/>
          <w:szCs w:val="36"/>
        </w:rPr>
      </w:pPr>
      <w:r w:rsidRPr="000E4272">
        <w:rPr>
          <w:rFonts w:ascii="Times New Roman" w:hAnsi="Times New Roman" w:cs="Times New Roman"/>
          <w:sz w:val="36"/>
          <w:szCs w:val="36"/>
        </w:rPr>
        <w:t xml:space="preserve"> Частиною мислення для зростання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самооцінки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 xml:space="preserve"> є визнання того, що помилки - це можливості для навчання.  Коли ваша дитина знає, що це нормально, якщо зазнати невдачі і є рішення для помилок, це може допомогти формувати самооцінку.  Допоможіть своїй дитині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не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допустити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0E4272">
        <w:rPr>
          <w:rFonts w:ascii="Times New Roman" w:hAnsi="Times New Roman" w:cs="Times New Roman"/>
          <w:sz w:val="36"/>
          <w:szCs w:val="36"/>
        </w:rPr>
        <w:t>помилку наступного разу</w:t>
      </w:r>
      <w:r>
        <w:rPr>
          <w:rFonts w:ascii="Times New Roman" w:hAnsi="Times New Roman" w:cs="Times New Roman"/>
          <w:sz w:val="36"/>
          <w:szCs w:val="36"/>
          <w:lang w:val="en-US"/>
        </w:rPr>
        <w:t>.</w:t>
      </w:r>
    </w:p>
    <w:p w14:paraId="2C1CE90B" w14:textId="77777777" w:rsidR="00F777E0" w:rsidRPr="000E4272" w:rsidRDefault="00F777E0" w:rsidP="00397096">
      <w:pPr>
        <w:rPr>
          <w:rFonts w:ascii="Times New Roman" w:hAnsi="Times New Roman" w:cs="Times New Roman"/>
          <w:sz w:val="36"/>
          <w:szCs w:val="36"/>
        </w:rPr>
      </w:pPr>
      <w:r w:rsidRPr="000E4272">
        <w:rPr>
          <w:rFonts w:ascii="Times New Roman" w:hAnsi="Times New Roman" w:cs="Times New Roman"/>
          <w:sz w:val="36"/>
          <w:szCs w:val="36"/>
        </w:rPr>
        <w:t xml:space="preserve">5. Хваліть </w:t>
      </w:r>
      <w:r>
        <w:rPr>
          <w:rFonts w:ascii="Times New Roman" w:hAnsi="Times New Roman" w:cs="Times New Roman"/>
          <w:sz w:val="36"/>
          <w:szCs w:val="36"/>
          <w:lang w:val="en-US"/>
        </w:rPr>
        <w:t>з</w:t>
      </w:r>
      <w:proofErr w:type="spellStart"/>
      <w:r w:rsidRPr="000E4272">
        <w:rPr>
          <w:rFonts w:ascii="Times New Roman" w:hAnsi="Times New Roman" w:cs="Times New Roman"/>
          <w:sz w:val="36"/>
          <w:szCs w:val="36"/>
        </w:rPr>
        <w:t>усилля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 xml:space="preserve"> вашої дитини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, а </w:t>
      </w:r>
      <w:r w:rsidRPr="000E4272">
        <w:rPr>
          <w:rFonts w:ascii="Times New Roman" w:hAnsi="Times New Roman" w:cs="Times New Roman"/>
          <w:sz w:val="36"/>
          <w:szCs w:val="36"/>
        </w:rPr>
        <w:t>не лише кінцевий результат.</w:t>
      </w:r>
    </w:p>
    <w:p w14:paraId="6C251F10" w14:textId="77777777" w:rsidR="00F777E0" w:rsidRPr="000E4272" w:rsidRDefault="00F777E0" w:rsidP="00397096">
      <w:pPr>
        <w:rPr>
          <w:rFonts w:ascii="Times New Roman" w:hAnsi="Times New Roman" w:cs="Times New Roman"/>
          <w:sz w:val="36"/>
          <w:szCs w:val="36"/>
        </w:rPr>
      </w:pPr>
      <w:r w:rsidRPr="000E4272">
        <w:rPr>
          <w:rFonts w:ascii="Times New Roman" w:hAnsi="Times New Roman" w:cs="Times New Roman"/>
          <w:sz w:val="36"/>
          <w:szCs w:val="36"/>
        </w:rPr>
        <w:t xml:space="preserve"> Важливо хвалити свою дитину.  Але те, як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ви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хвалите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 xml:space="preserve"> свою дитину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тако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>ж має значення.  Замість того, щоб просто концентруватися на кінцевому результаті, похваліть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дитину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за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її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старання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. </w:t>
      </w:r>
      <w:r w:rsidRPr="000E4272">
        <w:rPr>
          <w:rFonts w:ascii="Times New Roman" w:hAnsi="Times New Roman" w:cs="Times New Roman"/>
          <w:sz w:val="36"/>
          <w:szCs w:val="36"/>
        </w:rPr>
        <w:t xml:space="preserve"> Визнаючи підхід дітей до вирішення проблем, ви допомагаєте їм зрозуміти, що вони здатні долати перешкоди.  Конкретна, чесна похвала є ключем до формування позитивної самооцінки.</w:t>
      </w:r>
    </w:p>
    <w:p w14:paraId="6725A15F" w14:textId="77777777" w:rsidR="00F777E0" w:rsidRPr="000E4272" w:rsidRDefault="00F777E0" w:rsidP="00397096">
      <w:pPr>
        <w:rPr>
          <w:rFonts w:ascii="Times New Roman" w:hAnsi="Times New Roman" w:cs="Times New Roman"/>
          <w:sz w:val="36"/>
          <w:szCs w:val="36"/>
        </w:rPr>
      </w:pPr>
      <w:r w:rsidRPr="000E4272">
        <w:rPr>
          <w:rFonts w:ascii="Times New Roman" w:hAnsi="Times New Roman" w:cs="Times New Roman"/>
          <w:sz w:val="36"/>
          <w:szCs w:val="36"/>
        </w:rPr>
        <w:t xml:space="preserve"> 6. Заохочуйте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дитину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до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позакласної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роботи</w:t>
      </w:r>
      <w:proofErr w:type="spellEnd"/>
    </w:p>
    <w:p w14:paraId="29AC9D65" w14:textId="77777777" w:rsidR="00F777E0" w:rsidRPr="000E4272" w:rsidRDefault="00F777E0" w:rsidP="00397096">
      <w:pPr>
        <w:rPr>
          <w:rFonts w:ascii="Times New Roman" w:hAnsi="Times New Roman" w:cs="Times New Roman"/>
          <w:sz w:val="36"/>
          <w:szCs w:val="36"/>
        </w:rPr>
      </w:pPr>
      <w:r w:rsidRPr="000E4272">
        <w:rPr>
          <w:rFonts w:ascii="Times New Roman" w:hAnsi="Times New Roman" w:cs="Times New Roman"/>
          <w:sz w:val="36"/>
          <w:szCs w:val="36"/>
        </w:rPr>
        <w:t xml:space="preserve"> Пошук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позакласних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занять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, </w:t>
      </w:r>
      <w:r w:rsidRPr="000E4272">
        <w:rPr>
          <w:rFonts w:ascii="Times New Roman" w:hAnsi="Times New Roman" w:cs="Times New Roman"/>
          <w:sz w:val="36"/>
          <w:szCs w:val="36"/>
        </w:rPr>
        <w:t>як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і </w:t>
      </w:r>
      <w:r w:rsidRPr="000E4272">
        <w:rPr>
          <w:rFonts w:ascii="Times New Roman" w:hAnsi="Times New Roman" w:cs="Times New Roman"/>
          <w:sz w:val="36"/>
          <w:szCs w:val="36"/>
        </w:rPr>
        <w:t>подоба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ють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 xml:space="preserve">ся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дитині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доп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>о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може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ро</w:t>
      </w:r>
      <w:r w:rsidRPr="000E4272">
        <w:rPr>
          <w:rFonts w:ascii="Times New Roman" w:hAnsi="Times New Roman" w:cs="Times New Roman"/>
          <w:sz w:val="36"/>
          <w:szCs w:val="36"/>
        </w:rPr>
        <w:t>зкрити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її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0E4272">
        <w:rPr>
          <w:rFonts w:ascii="Times New Roman" w:hAnsi="Times New Roman" w:cs="Times New Roman"/>
          <w:sz w:val="36"/>
          <w:szCs w:val="36"/>
        </w:rPr>
        <w:t>сили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впевненість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у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собі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>.</w:t>
      </w:r>
      <w:r w:rsidRPr="000E4272">
        <w:rPr>
          <w:rFonts w:ascii="Times New Roman" w:hAnsi="Times New Roman" w:cs="Times New Roman"/>
          <w:sz w:val="36"/>
          <w:szCs w:val="36"/>
        </w:rPr>
        <w:t xml:space="preserve"> Якщо ваша дитина має приємний голос і любить співати, знайдіть хор, до якого можна приєднатися.  Або якщо ваша дитина цікавиться </w:t>
      </w:r>
      <w:r w:rsidRPr="000E4272">
        <w:rPr>
          <w:rFonts w:ascii="Times New Roman" w:hAnsi="Times New Roman" w:cs="Times New Roman"/>
          <w:sz w:val="36"/>
          <w:szCs w:val="36"/>
        </w:rPr>
        <w:lastRenderedPageBreak/>
        <w:t xml:space="preserve">спортом, поговоріть про те, щоб записатись до місцевої футбольної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команди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>.</w:t>
      </w:r>
    </w:p>
    <w:p w14:paraId="5E1EE409" w14:textId="77777777" w:rsidR="00F777E0" w:rsidRPr="000E4272" w:rsidRDefault="00F777E0" w:rsidP="00397096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Пам'ятайте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що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0E4272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en-US"/>
        </w:rPr>
        <w:t>д</w:t>
      </w:r>
      <w:proofErr w:type="spellStart"/>
      <w:r w:rsidRPr="000E4272">
        <w:rPr>
          <w:rFonts w:ascii="Times New Roman" w:hAnsi="Times New Roman" w:cs="Times New Roman"/>
          <w:sz w:val="36"/>
          <w:szCs w:val="36"/>
        </w:rPr>
        <w:t>опомогти</w:t>
      </w:r>
      <w:proofErr w:type="spellEnd"/>
      <w:r w:rsidRPr="000E4272">
        <w:rPr>
          <w:rFonts w:ascii="Times New Roman" w:hAnsi="Times New Roman" w:cs="Times New Roman"/>
          <w:sz w:val="36"/>
          <w:szCs w:val="36"/>
        </w:rPr>
        <w:t xml:space="preserve"> дитині сформувати позитивну самооцінку можливо.  </w:t>
      </w:r>
    </w:p>
    <w:p w14:paraId="621F1DE3" w14:textId="77777777" w:rsidR="00F777E0" w:rsidRDefault="00F777E0"/>
    <w:sectPr w:rsidR="00F777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4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7E0"/>
    <w:rsid w:val="00F7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C58D7B"/>
  <w15:chartTrackingRefBased/>
  <w15:docId w15:val="{33971D0E-3EE4-CE44-885C-9AAC25DC7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2040</Words>
  <Characters>1164</Characters>
  <Application>Microsoft Office Word</Application>
  <DocSecurity>0</DocSecurity>
  <Lines>9</Lines>
  <Paragraphs>6</Paragraphs>
  <ScaleCrop>false</ScaleCrop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matuchovalub123@gmail.com</dc:creator>
  <cp:keywords/>
  <dc:description/>
  <cp:lastModifiedBy>matuchovalub123@gmail.com</cp:lastModifiedBy>
  <cp:revision>2</cp:revision>
  <dcterms:created xsi:type="dcterms:W3CDTF">2021-02-28T15:50:00Z</dcterms:created>
  <dcterms:modified xsi:type="dcterms:W3CDTF">2021-02-28T15:50:00Z</dcterms:modified>
</cp:coreProperties>
</file>