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1FEC" w:rsidRDefault="00251FEC" w:rsidP="00251FEC">
      <w:pPr>
        <w:tabs>
          <w:tab w:val="left" w:pos="204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Заняття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для </w:t>
      </w: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учнів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з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елементами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тренінгу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51FEC" w:rsidRDefault="00251FEC" w:rsidP="00251FEC">
      <w:pPr>
        <w:tabs>
          <w:tab w:val="left" w:pos="204"/>
        </w:tabs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«Я </w:t>
      </w:r>
      <w:proofErr w:type="spellStart"/>
      <w:r w:rsidRPr="005352EC">
        <w:rPr>
          <w:rFonts w:ascii="Times New Roman" w:hAnsi="Times New Roman" w:cs="Times New Roman"/>
          <w:b/>
          <w:i/>
          <w:sz w:val="28"/>
          <w:szCs w:val="28"/>
        </w:rPr>
        <w:t>серед</w:t>
      </w:r>
      <w:proofErr w:type="spellEnd"/>
      <w:r w:rsidRPr="005352EC">
        <w:rPr>
          <w:rFonts w:ascii="Times New Roman" w:hAnsi="Times New Roman" w:cs="Times New Roman"/>
          <w:b/>
          <w:i/>
          <w:sz w:val="28"/>
          <w:szCs w:val="28"/>
        </w:rPr>
        <w:t xml:space="preserve"> людей»</w:t>
      </w:r>
    </w:p>
    <w:p w:rsidR="00251FEC" w:rsidRDefault="00251FEC" w:rsidP="00251FEC">
      <w:pPr>
        <w:pStyle w:val="a3"/>
        <w:numPr>
          <w:ilvl w:val="0"/>
          <w:numId w:val="1"/>
        </w:numPr>
        <w:tabs>
          <w:tab w:val="left" w:pos="204"/>
        </w:tabs>
        <w:rPr>
          <w:rFonts w:ascii="Times New Roman" w:hAnsi="Times New Roman" w:cs="Times New Roman"/>
          <w:sz w:val="28"/>
          <w:szCs w:val="28"/>
          <w:u w:val="single"/>
        </w:rPr>
      </w:pPr>
      <w:proofErr w:type="spellStart"/>
      <w:r w:rsidRPr="008114A4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8114A4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8114A4">
        <w:rPr>
          <w:rFonts w:ascii="Times New Roman" w:hAnsi="Times New Roman" w:cs="Times New Roman"/>
          <w:sz w:val="28"/>
          <w:szCs w:val="28"/>
          <w:u w:val="single"/>
        </w:rPr>
        <w:t>Комплімент</w:t>
      </w:r>
      <w:proofErr w:type="spellEnd"/>
      <w:r w:rsidRPr="008114A4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діляться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дві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Перша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коло (спиною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5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обличчям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="00595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говорить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Той, кому сказали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95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Спасибі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приємно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Ц</w:t>
      </w:r>
      <w:proofErr w:type="gramEnd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слова для мене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дуже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важливі</w:t>
      </w:r>
      <w:proofErr w:type="spellEnd"/>
      <w:r>
        <w:rPr>
          <w:rFonts w:ascii="Times New Roman" w:hAnsi="Times New Roman" w:cs="Times New Roman"/>
          <w:sz w:val="28"/>
          <w:szCs w:val="28"/>
        </w:rPr>
        <w:t>»</w:t>
      </w:r>
      <w:r w:rsidR="00595B61">
        <w:rPr>
          <w:rFonts w:ascii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Сказавши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поступаються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вперед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І так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перейти </w:t>
      </w:r>
      <w:proofErr w:type="spellStart"/>
      <w:r>
        <w:rPr>
          <w:rFonts w:ascii="Times New Roman" w:hAnsi="Times New Roman" w:cs="Times New Roman"/>
          <w:sz w:val="28"/>
          <w:szCs w:val="28"/>
        </w:rPr>
        <w:t>всіх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Потім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учасниками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міняються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місцями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казали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коло, спиною до </w:t>
      </w:r>
      <w:proofErr w:type="spellStart"/>
      <w:r>
        <w:rPr>
          <w:rFonts w:ascii="Times New Roman" w:hAnsi="Times New Roman" w:cs="Times New Roman"/>
          <w:sz w:val="28"/>
          <w:szCs w:val="28"/>
        </w:rPr>
        <w:t>середини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а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рухаючись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колу.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вас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728">
        <w:rPr>
          <w:rFonts w:ascii="Times New Roman" w:hAnsi="Times New Roman" w:cs="Times New Roman"/>
          <w:sz w:val="28"/>
          <w:szCs w:val="28"/>
        </w:rPr>
        <w:t>цієї</w:t>
      </w:r>
      <w:proofErr w:type="spellEnd"/>
      <w:r w:rsidR="0002472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24728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r w:rsidR="00024728">
        <w:rPr>
          <w:rFonts w:ascii="Times New Roman" w:hAnsi="Times New Roman" w:cs="Times New Roman"/>
          <w:sz w:val="28"/>
          <w:szCs w:val="28"/>
          <w:lang w:val="uk-UA"/>
        </w:rPr>
        <w:t>р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часто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робите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подобається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коли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компліменти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proofErr w:type="spellStart"/>
      <w:r w:rsidRPr="001A7FC0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1A7FC0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1A7FC0">
        <w:rPr>
          <w:rFonts w:ascii="Times New Roman" w:hAnsi="Times New Roman" w:cs="Times New Roman"/>
          <w:sz w:val="28"/>
          <w:szCs w:val="28"/>
          <w:u w:val="single"/>
        </w:rPr>
        <w:t>Інтерв</w:t>
      </w:r>
      <w:r w:rsidRPr="000A10FB">
        <w:rPr>
          <w:rFonts w:ascii="Times New Roman" w:hAnsi="Times New Roman" w:cs="Times New Roman"/>
          <w:sz w:val="28"/>
          <w:szCs w:val="28"/>
          <w:u w:val="single"/>
        </w:rPr>
        <w:t>’</w:t>
      </w:r>
      <w:r w:rsidRPr="001A7FC0">
        <w:rPr>
          <w:rFonts w:ascii="Times New Roman" w:hAnsi="Times New Roman" w:cs="Times New Roman"/>
          <w:sz w:val="28"/>
          <w:szCs w:val="28"/>
          <w:u w:val="single"/>
        </w:rPr>
        <w:t>ю</w:t>
      </w:r>
      <w:proofErr w:type="spellEnd"/>
      <w:r w:rsidRPr="001A7FC0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соц</w:t>
      </w:r>
      <w:proofErr w:type="gramEnd"/>
      <w:r>
        <w:rPr>
          <w:rFonts w:ascii="Times New Roman" w:hAnsi="Times New Roman" w:cs="Times New Roman"/>
          <w:sz w:val="28"/>
          <w:szCs w:val="28"/>
        </w:rPr>
        <w:t>іальних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перебуваєте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дня?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люди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зустрічаються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протягом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дня?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спілкуватися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людьми?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принципів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дотримуєтеся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цими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людьми?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вплива</w:t>
      </w:r>
      <w:proofErr w:type="gramStart"/>
      <w:r>
        <w:rPr>
          <w:rFonts w:ascii="Times New Roman" w:hAnsi="Times New Roman" w:cs="Times New Roman"/>
          <w:sz w:val="28"/>
          <w:szCs w:val="28"/>
        </w:rPr>
        <w:t>є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 вашу думку,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взаємовідносини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оточуючими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людьми?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proofErr w:type="spellStart"/>
      <w:r w:rsidRPr="00D47193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D47193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D47193">
        <w:rPr>
          <w:rFonts w:ascii="Times New Roman" w:hAnsi="Times New Roman" w:cs="Times New Roman"/>
          <w:sz w:val="28"/>
          <w:szCs w:val="28"/>
          <w:u w:val="single"/>
        </w:rPr>
        <w:t>Мій</w:t>
      </w:r>
      <w:proofErr w:type="spellEnd"/>
      <w:r w:rsidRPr="00D47193">
        <w:rPr>
          <w:rFonts w:ascii="Times New Roman" w:hAnsi="Times New Roman" w:cs="Times New Roman"/>
          <w:sz w:val="28"/>
          <w:szCs w:val="28"/>
          <w:u w:val="single"/>
        </w:rPr>
        <w:t xml:space="preserve"> стиль </w:t>
      </w:r>
      <w:proofErr w:type="spellStart"/>
      <w:r w:rsidRPr="00D47193">
        <w:rPr>
          <w:rFonts w:ascii="Times New Roman" w:hAnsi="Times New Roman" w:cs="Times New Roman"/>
          <w:sz w:val="28"/>
          <w:szCs w:val="28"/>
          <w:u w:val="single"/>
        </w:rPr>
        <w:t>спілкування</w:t>
      </w:r>
      <w:proofErr w:type="spellEnd"/>
      <w:r w:rsidRPr="00D47193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Pr="00D47193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 w:rsidRPr="00D4719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, будь ласка, список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важливих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Pr="00D47193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D47193">
        <w:rPr>
          <w:rFonts w:ascii="Times New Roman" w:hAnsi="Times New Roman" w:cs="Times New Roman"/>
          <w:sz w:val="28"/>
          <w:szCs w:val="28"/>
        </w:rPr>
        <w:t>ід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складання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списку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себе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товариською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людиною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1FEC" w:rsidRPr="00D47193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 w:rsidRPr="00D47193">
        <w:rPr>
          <w:rFonts w:ascii="Times New Roman" w:hAnsi="Times New Roman" w:cs="Times New Roman"/>
          <w:sz w:val="28"/>
          <w:szCs w:val="28"/>
        </w:rPr>
        <w:t xml:space="preserve">- Чим вона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ві</w:t>
      </w:r>
      <w:proofErr w:type="gramStart"/>
      <w:r w:rsidRPr="00D47193">
        <w:rPr>
          <w:rFonts w:ascii="Times New Roman" w:hAnsi="Times New Roman" w:cs="Times New Roman"/>
          <w:sz w:val="28"/>
          <w:szCs w:val="28"/>
        </w:rPr>
        <w:t>др</w:t>
      </w:r>
      <w:proofErr w:type="gramEnd"/>
      <w:r w:rsidRPr="00D47193">
        <w:rPr>
          <w:rFonts w:ascii="Times New Roman" w:hAnsi="Times New Roman" w:cs="Times New Roman"/>
          <w:sz w:val="28"/>
          <w:szCs w:val="28"/>
        </w:rPr>
        <w:t>ізняється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людей?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 w:rsidRPr="00D47193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намалювати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образ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товариської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словами.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Можна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також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згадати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літературних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героїв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знайомих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gramEnd"/>
      <w:r>
        <w:rPr>
          <w:rFonts w:ascii="Times New Roman" w:hAnsi="Times New Roman" w:cs="Times New Roman"/>
          <w:sz w:val="28"/>
          <w:szCs w:val="28"/>
        </w:rPr>
        <w:t>ісля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учні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обговорюють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вони написали </w:t>
      </w:r>
      <w:proofErr w:type="spellStart"/>
      <w:r>
        <w:rPr>
          <w:rFonts w:ascii="Times New Roman" w:hAnsi="Times New Roman" w:cs="Times New Roman"/>
          <w:sz w:val="28"/>
          <w:szCs w:val="28"/>
        </w:rPr>
        <w:t>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роблять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загальний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список </w:t>
      </w:r>
      <w:r w:rsidR="00595B6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якостей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важли</w:t>
      </w:r>
      <w:r>
        <w:rPr>
          <w:rFonts w:ascii="Times New Roman" w:hAnsi="Times New Roman" w:cs="Times New Roman"/>
          <w:sz w:val="28"/>
          <w:szCs w:val="28"/>
        </w:rPr>
        <w:t>вих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Кожен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них</w:t>
      </w:r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висловити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власну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думку,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навівши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приклади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ілюструють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коли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ці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допомагали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п</w:t>
      </w:r>
      <w:r>
        <w:rPr>
          <w:rFonts w:ascii="Times New Roman" w:hAnsi="Times New Roman" w:cs="Times New Roman"/>
          <w:sz w:val="28"/>
          <w:szCs w:val="28"/>
        </w:rPr>
        <w:t>еребороти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ту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перешкоду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та</w:t>
      </w:r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поліпшити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стосунки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з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lastRenderedPageBreak/>
        <w:t>оточенням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Названі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включаються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більшістю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голосів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D47193">
        <w:rPr>
          <w:rFonts w:ascii="Times New Roman" w:hAnsi="Times New Roman" w:cs="Times New Roman"/>
          <w:sz w:val="28"/>
          <w:szCs w:val="28"/>
        </w:rPr>
        <w:t>загального</w:t>
      </w:r>
      <w:proofErr w:type="spellEnd"/>
      <w:r w:rsidRPr="00D47193">
        <w:rPr>
          <w:rFonts w:ascii="Times New Roman" w:hAnsi="Times New Roman" w:cs="Times New Roman"/>
          <w:sz w:val="28"/>
          <w:szCs w:val="28"/>
        </w:rPr>
        <w:t xml:space="preserve"> спис</w:t>
      </w:r>
      <w:r>
        <w:rPr>
          <w:rFonts w:ascii="Times New Roman" w:hAnsi="Times New Roman" w:cs="Times New Roman"/>
          <w:sz w:val="28"/>
          <w:szCs w:val="28"/>
        </w:rPr>
        <w:t xml:space="preserve">ку,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оформлюється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аркуші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формату А</w:t>
      </w:r>
      <w:proofErr w:type="gramStart"/>
      <w:r>
        <w:rPr>
          <w:rFonts w:ascii="Times New Roman" w:hAnsi="Times New Roman" w:cs="Times New Roman"/>
          <w:sz w:val="28"/>
          <w:szCs w:val="28"/>
        </w:rPr>
        <w:t>2</w:t>
      </w:r>
      <w:proofErr w:type="gramEnd"/>
      <w:r>
        <w:rPr>
          <w:rFonts w:ascii="Times New Roman" w:hAnsi="Times New Roman" w:cs="Times New Roman"/>
          <w:sz w:val="28"/>
          <w:szCs w:val="28"/>
        </w:rPr>
        <w:t>.</w:t>
      </w:r>
    </w:p>
    <w:p w:rsidR="00251FEC" w:rsidRPr="00616BF1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616BF1">
        <w:rPr>
          <w:rFonts w:ascii="Times New Roman" w:hAnsi="Times New Roman" w:cs="Times New Roman"/>
          <w:sz w:val="28"/>
          <w:szCs w:val="28"/>
        </w:rPr>
        <w:t>4.</w:t>
      </w:r>
      <w:r w:rsidRPr="00616BF1">
        <w:rPr>
          <w:rFonts w:ascii="Times New Roman" w:hAnsi="Times New Roman" w:cs="Times New Roman"/>
          <w:sz w:val="28"/>
          <w:szCs w:val="28"/>
          <w:u w:val="single"/>
        </w:rPr>
        <w:t>Вправа «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Приймаю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proofErr w:type="gramStart"/>
      <w:r w:rsidRPr="00616BF1">
        <w:rPr>
          <w:rFonts w:ascii="Times New Roman" w:hAnsi="Times New Roman" w:cs="Times New Roman"/>
          <w:sz w:val="28"/>
          <w:szCs w:val="28"/>
          <w:u w:val="single"/>
        </w:rPr>
        <w:t>р</w:t>
      </w:r>
      <w:proofErr w:type="gramEnd"/>
      <w:r w:rsidRPr="00616BF1">
        <w:rPr>
          <w:rFonts w:ascii="Times New Roman" w:hAnsi="Times New Roman" w:cs="Times New Roman"/>
          <w:sz w:val="28"/>
          <w:szCs w:val="28"/>
          <w:u w:val="single"/>
        </w:rPr>
        <w:t>ішення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Pr="00CE0A31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перелік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тих </w:t>
      </w:r>
      <w:proofErr w:type="spellStart"/>
      <w:proofErr w:type="gramStart"/>
      <w:r w:rsidRPr="00CE0A31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E0A31">
        <w:rPr>
          <w:rFonts w:ascii="Times New Roman" w:hAnsi="Times New Roman" w:cs="Times New Roman"/>
          <w:sz w:val="28"/>
          <w:szCs w:val="28"/>
        </w:rPr>
        <w:t>ішень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довелося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за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минулий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тижден</w:t>
      </w:r>
      <w:r>
        <w:rPr>
          <w:rFonts w:ascii="Times New Roman" w:hAnsi="Times New Roman" w:cs="Times New Roman"/>
          <w:sz w:val="28"/>
          <w:szCs w:val="28"/>
        </w:rPr>
        <w:t>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це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відводжу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>
        <w:rPr>
          <w:rFonts w:ascii="Times New Roman" w:hAnsi="Times New Roman" w:cs="Times New Roman"/>
          <w:sz w:val="28"/>
          <w:szCs w:val="28"/>
        </w:rPr>
        <w:t>хвилин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>.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 w:rsidRPr="00CE0A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Проаналізуйте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запис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відвер</w:t>
      </w:r>
      <w:r>
        <w:rPr>
          <w:rFonts w:ascii="Times New Roman" w:hAnsi="Times New Roman" w:cs="Times New Roman"/>
          <w:sz w:val="28"/>
          <w:szCs w:val="28"/>
        </w:rPr>
        <w:t>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відповідь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питання</w:t>
      </w:r>
      <w:proofErr w:type="spellEnd"/>
      <w:r>
        <w:rPr>
          <w:rFonts w:ascii="Times New Roman" w:hAnsi="Times New Roman" w:cs="Times New Roman"/>
          <w:sz w:val="28"/>
          <w:szCs w:val="28"/>
        </w:rPr>
        <w:t>: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обдумуєте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213E52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213E52"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, яке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E52">
        <w:rPr>
          <w:rFonts w:ascii="Times New Roman" w:hAnsi="Times New Roman" w:cs="Times New Roman"/>
          <w:sz w:val="28"/>
          <w:szCs w:val="28"/>
        </w:rPr>
        <w:t>прийняти</w:t>
      </w:r>
      <w:proofErr w:type="spellEnd"/>
      <w:r w:rsidRPr="00213E52">
        <w:rPr>
          <w:rFonts w:ascii="Times New Roman" w:hAnsi="Times New Roman" w:cs="Times New Roman"/>
          <w:sz w:val="28"/>
          <w:szCs w:val="28"/>
        </w:rPr>
        <w:t>?»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завжди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легко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приймати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стосуються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іншими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людьми?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Як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думаєте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чи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могло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зашкодити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оточуючим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прийняте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вами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р</w:t>
      </w:r>
      <w:proofErr w:type="gramEnd"/>
      <w:r>
        <w:rPr>
          <w:rFonts w:ascii="Times New Roman" w:hAnsi="Times New Roman" w:cs="Times New Roman"/>
          <w:sz w:val="28"/>
          <w:szCs w:val="28"/>
        </w:rPr>
        <w:t>ішення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</w:rPr>
      </w:pPr>
      <w:r w:rsidRPr="00CE0A31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Об'єднайтеся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групи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по 3-4 особи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E0A31">
        <w:rPr>
          <w:rFonts w:ascii="Times New Roman" w:hAnsi="Times New Roman" w:cs="Times New Roman"/>
          <w:sz w:val="28"/>
          <w:szCs w:val="28"/>
        </w:rPr>
        <w:t>обговоріть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CE0A31">
        <w:rPr>
          <w:rFonts w:ascii="Times New Roman" w:hAnsi="Times New Roman" w:cs="Times New Roman"/>
          <w:sz w:val="28"/>
          <w:szCs w:val="28"/>
        </w:rPr>
        <w:t>ваш</w:t>
      </w:r>
      <w:proofErr w:type="gramEnd"/>
      <w:r w:rsidRPr="00CE0A31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CE0A31">
        <w:rPr>
          <w:rFonts w:ascii="Times New Roman" w:hAnsi="Times New Roman" w:cs="Times New Roman"/>
          <w:sz w:val="28"/>
          <w:szCs w:val="28"/>
        </w:rPr>
        <w:t xml:space="preserve"> записи.</w:t>
      </w:r>
    </w:p>
    <w:p w:rsidR="00251FEC" w:rsidRDefault="00251FEC" w:rsidP="00251FEC">
      <w:pPr>
        <w:tabs>
          <w:tab w:val="left" w:pos="204"/>
        </w:tabs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Що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я даю людям 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і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що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я 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від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 xml:space="preserve"> них </w:t>
      </w:r>
      <w:proofErr w:type="spellStart"/>
      <w:r w:rsidRPr="00616BF1">
        <w:rPr>
          <w:rFonts w:ascii="Times New Roman" w:hAnsi="Times New Roman" w:cs="Times New Roman"/>
          <w:sz w:val="28"/>
          <w:szCs w:val="28"/>
          <w:u w:val="single"/>
        </w:rPr>
        <w:t>чекаю</w:t>
      </w:r>
      <w:proofErr w:type="spellEnd"/>
      <w:r w:rsidRPr="00616BF1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82751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Аркуш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паперу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умовно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F82751">
        <w:rPr>
          <w:rFonts w:ascii="Times New Roman" w:hAnsi="Times New Roman" w:cs="Times New Roman"/>
          <w:sz w:val="28"/>
          <w:szCs w:val="28"/>
        </w:rPr>
        <w:t>ділимо</w:t>
      </w:r>
      <w:proofErr w:type="spellEnd"/>
      <w:proofErr w:type="gramEnd"/>
      <w:r w:rsidRPr="00F82751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дві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частини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.  На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одній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треба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написати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те,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учасник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дає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людям, а на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іншій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отримує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82751">
        <w:rPr>
          <w:rFonts w:ascii="Times New Roman" w:hAnsi="Times New Roman" w:cs="Times New Roman"/>
          <w:sz w:val="28"/>
          <w:szCs w:val="28"/>
        </w:rPr>
        <w:t>від</w:t>
      </w:r>
      <w:proofErr w:type="spellEnd"/>
      <w:r w:rsidRPr="00F82751">
        <w:rPr>
          <w:rFonts w:ascii="Times New Roman" w:hAnsi="Times New Roman" w:cs="Times New Roman"/>
          <w:sz w:val="28"/>
          <w:szCs w:val="28"/>
        </w:rPr>
        <w:t xml:space="preserve"> них.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6.  </w:t>
      </w:r>
      <w:proofErr w:type="spellStart"/>
      <w:r w:rsidRPr="007824C5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7824C5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7824C5">
        <w:rPr>
          <w:rFonts w:ascii="Times New Roman" w:hAnsi="Times New Roman" w:cs="Times New Roman"/>
          <w:sz w:val="28"/>
          <w:szCs w:val="28"/>
          <w:u w:val="single"/>
        </w:rPr>
        <w:t>Незакінчені</w:t>
      </w:r>
      <w:proofErr w:type="spellEnd"/>
      <w:r w:rsidRPr="007824C5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  <w:u w:val="single"/>
        </w:rPr>
        <w:t>речення</w:t>
      </w:r>
      <w:proofErr w:type="spellEnd"/>
      <w:r w:rsidRPr="007824C5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Pr="007824C5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Продовжіть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речення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Мені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притаманні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риси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характеру... 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я…</w:t>
      </w:r>
    </w:p>
    <w:p w:rsidR="00251FEC" w:rsidRPr="007824C5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спілкуванні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з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однокласниками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вони</w:t>
      </w:r>
      <w:proofErr w:type="gramEnd"/>
      <w:r>
        <w:rPr>
          <w:rFonts w:ascii="Times New Roman" w:hAnsi="Times New Roman" w:cs="Times New Roman"/>
          <w:sz w:val="28"/>
          <w:szCs w:val="28"/>
        </w:rPr>
        <w:t>…</w:t>
      </w:r>
    </w:p>
    <w:p w:rsidR="00251FEC" w:rsidRPr="007824C5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7824C5">
        <w:rPr>
          <w:rFonts w:ascii="Times New Roman" w:hAnsi="Times New Roman" w:cs="Times New Roman"/>
          <w:sz w:val="28"/>
          <w:szCs w:val="28"/>
        </w:rPr>
        <w:t xml:space="preserve">Я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хотів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би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класі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7824C5">
        <w:rPr>
          <w:rFonts w:ascii="Times New Roman" w:hAnsi="Times New Roman" w:cs="Times New Roman"/>
          <w:sz w:val="28"/>
          <w:szCs w:val="28"/>
        </w:rPr>
        <w:t>вс</w:t>
      </w:r>
      <w:proofErr w:type="gramEnd"/>
      <w:r w:rsidRPr="007824C5">
        <w:rPr>
          <w:rFonts w:ascii="Times New Roman" w:hAnsi="Times New Roman" w:cs="Times New Roman"/>
          <w:sz w:val="28"/>
          <w:szCs w:val="28"/>
        </w:rPr>
        <w:t>і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824C5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7824C5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Я думаю, </w:t>
      </w:r>
      <w:proofErr w:type="spellStart"/>
      <w:r>
        <w:rPr>
          <w:rFonts w:ascii="Times New Roman" w:hAnsi="Times New Roman" w:cs="Times New Roman"/>
          <w:sz w:val="28"/>
          <w:szCs w:val="28"/>
        </w:rPr>
        <w:t>що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допомагають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>
        <w:rPr>
          <w:rFonts w:ascii="Times New Roman" w:hAnsi="Times New Roman" w:cs="Times New Roman"/>
          <w:sz w:val="28"/>
          <w:szCs w:val="28"/>
        </w:rPr>
        <w:t>взаємовідносинах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між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людьми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такі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604C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якості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як</w:t>
      </w:r>
      <w:r w:rsidRPr="007824C5">
        <w:rPr>
          <w:rFonts w:ascii="Times New Roman" w:hAnsi="Times New Roman" w:cs="Times New Roman"/>
          <w:sz w:val="28"/>
          <w:szCs w:val="28"/>
        </w:rPr>
        <w:t xml:space="preserve">... </w:t>
      </w:r>
    </w:p>
    <w:p w:rsidR="00251F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7.  </w:t>
      </w:r>
      <w:proofErr w:type="spellStart"/>
      <w:r w:rsidRPr="00411AEC">
        <w:rPr>
          <w:rFonts w:ascii="Times New Roman" w:hAnsi="Times New Roman" w:cs="Times New Roman"/>
          <w:sz w:val="28"/>
          <w:szCs w:val="28"/>
          <w:u w:val="single"/>
        </w:rPr>
        <w:t>Вправа</w:t>
      </w:r>
      <w:proofErr w:type="spellEnd"/>
      <w:r w:rsidRPr="00411AEC">
        <w:rPr>
          <w:rFonts w:ascii="Times New Roman" w:hAnsi="Times New Roman" w:cs="Times New Roman"/>
          <w:sz w:val="28"/>
          <w:szCs w:val="28"/>
          <w:u w:val="single"/>
        </w:rPr>
        <w:t xml:space="preserve"> «</w:t>
      </w:r>
      <w:proofErr w:type="spellStart"/>
      <w:r w:rsidRPr="00411AEC">
        <w:rPr>
          <w:rFonts w:ascii="Times New Roman" w:hAnsi="Times New Roman" w:cs="Times New Roman"/>
          <w:sz w:val="28"/>
          <w:szCs w:val="28"/>
          <w:u w:val="single"/>
        </w:rPr>
        <w:t>Скринька</w:t>
      </w:r>
      <w:proofErr w:type="spellEnd"/>
      <w:r w:rsidRPr="00411AEC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  <w:u w:val="single"/>
        </w:rPr>
        <w:t>непорозумінь</w:t>
      </w:r>
      <w:proofErr w:type="spellEnd"/>
      <w:r w:rsidRPr="00411AEC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Pr="00411A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-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Знайдіть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правильний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вихід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із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ситуації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спровокувавши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конфлікт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>.</w:t>
      </w:r>
    </w:p>
    <w:p w:rsidR="00251FEC" w:rsidRPr="00411A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411AEC">
        <w:rPr>
          <w:rFonts w:ascii="Times New Roman" w:hAnsi="Times New Roman" w:cs="Times New Roman"/>
          <w:i/>
          <w:sz w:val="28"/>
          <w:szCs w:val="28"/>
          <w:u w:val="single"/>
        </w:rPr>
        <w:t xml:space="preserve">1-ша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  <w:u w:val="single"/>
        </w:rPr>
        <w:t>ситуація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. Один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учень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каже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іншому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: «Я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ніколи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не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сидітиму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з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тобою за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однією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партою</w:t>
      </w:r>
      <w:proofErr w:type="gramStart"/>
      <w:r w:rsidRPr="00411AEC">
        <w:rPr>
          <w:rFonts w:ascii="Times New Roman" w:hAnsi="Times New Roman" w:cs="Times New Roman"/>
          <w:i/>
          <w:sz w:val="28"/>
          <w:szCs w:val="28"/>
        </w:rPr>
        <w:t>:р</w:t>
      </w:r>
      <w:proofErr w:type="gramEnd"/>
      <w:r w:rsidRPr="00411AEC">
        <w:rPr>
          <w:rFonts w:ascii="Times New Roman" w:hAnsi="Times New Roman" w:cs="Times New Roman"/>
          <w:i/>
          <w:sz w:val="28"/>
          <w:szCs w:val="28"/>
        </w:rPr>
        <w:t>озляжешся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, як слон, а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мені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незручно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251FEC" w:rsidRPr="00411A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писати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>!»</w:t>
      </w:r>
      <w:proofErr w:type="gramStart"/>
      <w:r w:rsidRPr="00411AEC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І</w:t>
      </w:r>
      <w:proofErr w:type="gramStart"/>
      <w:r w:rsidRPr="00411AEC">
        <w:rPr>
          <w:rFonts w:ascii="Times New Roman" w:hAnsi="Times New Roman" w:cs="Times New Roman"/>
          <w:i/>
          <w:sz w:val="28"/>
          <w:szCs w:val="28"/>
        </w:rPr>
        <w:t>н</w:t>
      </w:r>
      <w:proofErr w:type="gramEnd"/>
      <w:r w:rsidRPr="00411AEC">
        <w:rPr>
          <w:rFonts w:ascii="Times New Roman" w:hAnsi="Times New Roman" w:cs="Times New Roman"/>
          <w:i/>
          <w:sz w:val="28"/>
          <w:szCs w:val="28"/>
        </w:rPr>
        <w:t>ший</w:t>
      </w:r>
      <w:proofErr w:type="spellEnd"/>
      <w:r w:rsidRPr="00411AEC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i/>
          <w:sz w:val="28"/>
          <w:szCs w:val="28"/>
        </w:rPr>
        <w:t>відповідає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>… (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допишіть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).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Прокоментуйте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11AEC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 w:rsidRPr="00411AE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51FEC" w:rsidRPr="00411AEC" w:rsidRDefault="00251FEC" w:rsidP="00251FEC">
      <w:pPr>
        <w:tabs>
          <w:tab w:val="left" w:pos="20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51FEC" w:rsidRPr="00EB135E" w:rsidRDefault="00251FEC" w:rsidP="00251FEC">
      <w:pPr>
        <w:rPr>
          <w:rFonts w:ascii="Times New Roman" w:hAnsi="Times New Roman" w:cs="Times New Roman"/>
          <w:i/>
          <w:sz w:val="28"/>
          <w:szCs w:val="28"/>
        </w:rPr>
      </w:pPr>
      <w:r w:rsidRPr="00EB135E">
        <w:rPr>
          <w:rFonts w:ascii="Times New Roman" w:hAnsi="Times New Roman" w:cs="Times New Roman"/>
          <w:i/>
          <w:sz w:val="28"/>
          <w:szCs w:val="28"/>
          <w:u w:val="single"/>
        </w:rPr>
        <w:t xml:space="preserve">2-га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  <w:u w:val="single"/>
        </w:rPr>
        <w:t>ситуація</w:t>
      </w:r>
      <w:proofErr w:type="spellEnd"/>
      <w:r>
        <w:rPr>
          <w:rFonts w:ascii="Times New Roman" w:hAnsi="Times New Roman" w:cs="Times New Roman"/>
          <w:i/>
          <w:sz w:val="28"/>
          <w:szCs w:val="28"/>
          <w:u w:val="single"/>
        </w:rPr>
        <w:t>.</w:t>
      </w:r>
      <w:r w:rsidR="00574866">
        <w:rPr>
          <w:rFonts w:ascii="Times New Roman" w:hAnsi="Times New Roman" w:cs="Times New Roman"/>
          <w:i/>
          <w:sz w:val="28"/>
          <w:szCs w:val="28"/>
          <w:u w:val="single"/>
          <w:lang w:val="uk-UA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Ви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списали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домашнє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завдання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у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товариша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.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Вчитель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помітив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це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і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вирішив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наказати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“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двійкою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”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обидвох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74866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учні</w:t>
      </w:r>
      <w:proofErr w:type="gramStart"/>
      <w:r w:rsidRPr="00EB135E">
        <w:rPr>
          <w:rFonts w:ascii="Times New Roman" w:hAnsi="Times New Roman" w:cs="Times New Roman"/>
          <w:i/>
          <w:sz w:val="28"/>
          <w:szCs w:val="28"/>
        </w:rPr>
        <w:t>в</w:t>
      </w:r>
      <w:proofErr w:type="spellEnd"/>
      <w:proofErr w:type="gramEnd"/>
      <w:r w:rsidRPr="00EB135E">
        <w:rPr>
          <w:rFonts w:ascii="Times New Roman" w:hAnsi="Times New Roman" w:cs="Times New Roman"/>
          <w:i/>
          <w:sz w:val="28"/>
          <w:szCs w:val="28"/>
        </w:rPr>
        <w:t>.</w:t>
      </w:r>
    </w:p>
    <w:p w:rsidR="00251FEC" w:rsidRDefault="00251FEC" w:rsidP="00251FEC">
      <w:pPr>
        <w:rPr>
          <w:rFonts w:ascii="Times New Roman" w:hAnsi="Times New Roman" w:cs="Times New Roman"/>
          <w:sz w:val="28"/>
          <w:szCs w:val="28"/>
        </w:rPr>
      </w:pPr>
      <w:r w:rsidRPr="00EB135E">
        <w:rPr>
          <w:rFonts w:ascii="Times New Roman" w:hAnsi="Times New Roman" w:cs="Times New Roman"/>
          <w:i/>
          <w:sz w:val="28"/>
          <w:szCs w:val="28"/>
        </w:rPr>
        <w:t xml:space="preserve">— Як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би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вчинили у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цій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Pr="00EB135E">
        <w:rPr>
          <w:rFonts w:ascii="Times New Roman" w:hAnsi="Times New Roman" w:cs="Times New Roman"/>
          <w:i/>
          <w:sz w:val="28"/>
          <w:szCs w:val="28"/>
        </w:rPr>
        <w:t>ситуації</w:t>
      </w:r>
      <w:proofErr w:type="spellEnd"/>
      <w:r w:rsidRPr="00EB135E">
        <w:rPr>
          <w:rFonts w:ascii="Times New Roman" w:hAnsi="Times New Roman" w:cs="Times New Roman"/>
          <w:i/>
          <w:sz w:val="28"/>
          <w:szCs w:val="28"/>
        </w:rPr>
        <w:t>?</w:t>
      </w:r>
      <w:r w:rsidR="006D525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1341CC">
        <w:rPr>
          <w:rFonts w:ascii="Times New Roman" w:hAnsi="Times New Roman" w:cs="Times New Roman"/>
          <w:sz w:val="28"/>
          <w:szCs w:val="28"/>
        </w:rPr>
        <w:t>Прокоментуйте</w:t>
      </w:r>
      <w:proofErr w:type="spellEnd"/>
      <w:r w:rsidRPr="001341C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1341CC">
        <w:rPr>
          <w:rFonts w:ascii="Times New Roman" w:hAnsi="Times New Roman" w:cs="Times New Roman"/>
          <w:sz w:val="28"/>
          <w:szCs w:val="28"/>
        </w:rPr>
        <w:t>ситуацію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251FEC" w:rsidRDefault="00251FEC" w:rsidP="00251F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</w:t>
      </w:r>
      <w:proofErr w:type="spellStart"/>
      <w:r w:rsidRPr="004A7118">
        <w:rPr>
          <w:rFonts w:ascii="Times New Roman" w:hAnsi="Times New Roman" w:cs="Times New Roman"/>
          <w:sz w:val="28"/>
          <w:szCs w:val="28"/>
          <w:u w:val="single"/>
        </w:rPr>
        <w:t>Вправа</w:t>
      </w:r>
      <w:r>
        <w:rPr>
          <w:rFonts w:ascii="Times New Roman" w:hAnsi="Times New Roman" w:cs="Times New Roman"/>
          <w:sz w:val="28"/>
          <w:szCs w:val="28"/>
          <w:u w:val="single"/>
        </w:rPr>
        <w:t>-рефлексія</w:t>
      </w:r>
      <w:proofErr w:type="spellEnd"/>
      <w:r w:rsidRPr="004A7118">
        <w:rPr>
          <w:rFonts w:ascii="Times New Roman" w:hAnsi="Times New Roman" w:cs="Times New Roman"/>
          <w:sz w:val="28"/>
          <w:szCs w:val="28"/>
          <w:u w:val="single"/>
        </w:rPr>
        <w:t xml:space="preserve"> «Правила </w:t>
      </w:r>
      <w:proofErr w:type="spellStart"/>
      <w:r w:rsidRPr="004A7118">
        <w:rPr>
          <w:rFonts w:ascii="Times New Roman" w:hAnsi="Times New Roman" w:cs="Times New Roman"/>
          <w:sz w:val="28"/>
          <w:szCs w:val="28"/>
          <w:u w:val="single"/>
        </w:rPr>
        <w:t>життя</w:t>
      </w:r>
      <w:proofErr w:type="spellEnd"/>
      <w:r w:rsidRPr="004A7118">
        <w:rPr>
          <w:rFonts w:ascii="Times New Roman" w:hAnsi="Times New Roman" w:cs="Times New Roman"/>
          <w:sz w:val="28"/>
          <w:szCs w:val="28"/>
          <w:u w:val="single"/>
        </w:rPr>
        <w:t>»</w:t>
      </w:r>
    </w:p>
    <w:p w:rsidR="00251FEC" w:rsidRDefault="00251FEC" w:rsidP="00251FE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-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Уявіть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себе психологом.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Складіть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5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найважливіших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правил-порад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</w:t>
      </w:r>
      <w:r w:rsidR="00F156F6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63115">
        <w:rPr>
          <w:rFonts w:ascii="Times New Roman" w:hAnsi="Times New Roman" w:cs="Times New Roman"/>
          <w:sz w:val="28"/>
          <w:szCs w:val="28"/>
        </w:rPr>
        <w:t xml:space="preserve">для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успішного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співіснування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серед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D63115">
        <w:rPr>
          <w:rFonts w:ascii="Times New Roman" w:hAnsi="Times New Roman" w:cs="Times New Roman"/>
          <w:sz w:val="28"/>
          <w:szCs w:val="28"/>
        </w:rPr>
        <w:t>інших</w:t>
      </w:r>
      <w:proofErr w:type="spellEnd"/>
      <w:r w:rsidRPr="00D63115">
        <w:rPr>
          <w:rFonts w:ascii="Times New Roman" w:hAnsi="Times New Roman" w:cs="Times New Roman"/>
          <w:sz w:val="28"/>
          <w:szCs w:val="28"/>
        </w:rPr>
        <w:t xml:space="preserve"> людей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005C8" w:rsidRDefault="00C005C8"/>
    <w:sectPr w:rsidR="00C005C8" w:rsidSect="00C005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775D76"/>
    <w:multiLevelType w:val="hybridMultilevel"/>
    <w:tmpl w:val="AAF2A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51FEC"/>
    <w:rsid w:val="00024728"/>
    <w:rsid w:val="00251FEC"/>
    <w:rsid w:val="00574866"/>
    <w:rsid w:val="00595B61"/>
    <w:rsid w:val="006D5255"/>
    <w:rsid w:val="00C005C8"/>
    <w:rsid w:val="00D6190B"/>
    <w:rsid w:val="00F156F6"/>
    <w:rsid w:val="00F604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FEC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51FE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2107</Words>
  <Characters>1202</Characters>
  <Application>Microsoft Office Word</Application>
  <DocSecurity>0</DocSecurity>
  <Lines>10</Lines>
  <Paragraphs>6</Paragraphs>
  <ScaleCrop>false</ScaleCrop>
  <Company/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2022-12-03T14:58:00Z</dcterms:created>
  <dcterms:modified xsi:type="dcterms:W3CDTF">2022-12-03T15:26:00Z</dcterms:modified>
</cp:coreProperties>
</file>