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5A3" w:rsidRDefault="00ED4679" w:rsidP="000125A3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Интегрированный у</w:t>
      </w:r>
      <w:r w:rsidR="000125A3">
        <w:rPr>
          <w:rFonts w:ascii="Times New Roman" w:hAnsi="Times New Roman" w:cs="Times New Roman"/>
          <w:b/>
          <w:sz w:val="28"/>
          <w:szCs w:val="28"/>
        </w:rPr>
        <w:t>рок развития речи в 11 кл</w:t>
      </w:r>
      <w:r>
        <w:rPr>
          <w:rFonts w:ascii="Times New Roman" w:hAnsi="Times New Roman" w:cs="Times New Roman"/>
          <w:b/>
          <w:sz w:val="28"/>
          <w:szCs w:val="28"/>
        </w:rPr>
        <w:t>ассе</w:t>
      </w:r>
    </w:p>
    <w:p w:rsidR="00143EEE" w:rsidRPr="00143EEE" w:rsidRDefault="00143EEE" w:rsidP="00143EEE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143EEE">
        <w:rPr>
          <w:rFonts w:ascii="Times New Roman" w:hAnsi="Times New Roman" w:cs="Times New Roman"/>
          <w:b/>
          <w:sz w:val="24"/>
          <w:szCs w:val="24"/>
        </w:rPr>
        <w:t xml:space="preserve">Учитель КОСШ №4 </w:t>
      </w:r>
      <w:proofErr w:type="spellStart"/>
      <w:r w:rsidRPr="00143EEE">
        <w:rPr>
          <w:rFonts w:ascii="Times New Roman" w:hAnsi="Times New Roman" w:cs="Times New Roman"/>
          <w:b/>
          <w:sz w:val="24"/>
          <w:szCs w:val="24"/>
        </w:rPr>
        <w:t>Шиманская</w:t>
      </w:r>
      <w:proofErr w:type="spellEnd"/>
      <w:r w:rsidRPr="00143EEE">
        <w:rPr>
          <w:rFonts w:ascii="Times New Roman" w:hAnsi="Times New Roman" w:cs="Times New Roman"/>
          <w:b/>
          <w:sz w:val="24"/>
          <w:szCs w:val="24"/>
        </w:rPr>
        <w:t xml:space="preserve"> В. В.</w:t>
      </w:r>
    </w:p>
    <w:p w:rsidR="000125A3" w:rsidRDefault="000125A3" w:rsidP="000125A3">
      <w:pPr>
        <w:ind w:left="142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0125A3">
        <w:rPr>
          <w:rFonts w:ascii="Times New Roman" w:hAnsi="Times New Roman" w:cs="Times New Roman"/>
          <w:sz w:val="28"/>
          <w:szCs w:val="28"/>
        </w:rPr>
        <w:t>Устное сочинение-описание природы по картине В. Д. Поленова «</w:t>
      </w:r>
      <w:r>
        <w:rPr>
          <w:rFonts w:ascii="Times New Roman" w:hAnsi="Times New Roman" w:cs="Times New Roman"/>
          <w:sz w:val="28"/>
          <w:szCs w:val="28"/>
        </w:rPr>
        <w:t xml:space="preserve">Золотая </w:t>
      </w:r>
      <w:r w:rsidRPr="000125A3">
        <w:rPr>
          <w:rFonts w:ascii="Times New Roman" w:hAnsi="Times New Roman" w:cs="Times New Roman"/>
          <w:sz w:val="28"/>
          <w:szCs w:val="28"/>
        </w:rPr>
        <w:t>осень».</w:t>
      </w:r>
    </w:p>
    <w:p w:rsidR="00ED4679" w:rsidRPr="00ED4679" w:rsidRDefault="00ED4679" w:rsidP="00ED4679">
      <w:pPr>
        <w:ind w:left="142" w:hanging="709"/>
        <w:rPr>
          <w:rFonts w:ascii="Times New Roman" w:hAnsi="Times New Roman" w:cs="Times New Roman"/>
          <w:sz w:val="28"/>
          <w:szCs w:val="28"/>
        </w:rPr>
      </w:pPr>
      <w:r w:rsidRPr="00ED4679">
        <w:rPr>
          <w:rFonts w:ascii="Times New Roman" w:hAnsi="Times New Roman" w:cs="Times New Roman"/>
          <w:b/>
          <w:sz w:val="28"/>
          <w:szCs w:val="28"/>
        </w:rPr>
        <w:t xml:space="preserve">Форма организации учебного занятия: </w:t>
      </w:r>
      <w:r w:rsidRPr="00ED4679">
        <w:rPr>
          <w:rFonts w:ascii="Times New Roman" w:hAnsi="Times New Roman" w:cs="Times New Roman"/>
          <w:sz w:val="28"/>
          <w:szCs w:val="28"/>
        </w:rPr>
        <w:t>интегрированный урок (</w:t>
      </w:r>
      <w:r w:rsidR="000A62F4">
        <w:rPr>
          <w:rFonts w:ascii="Times New Roman" w:hAnsi="Times New Roman" w:cs="Times New Roman"/>
          <w:sz w:val="28"/>
          <w:szCs w:val="28"/>
        </w:rPr>
        <w:t xml:space="preserve">русский </w:t>
      </w:r>
      <w:r w:rsidRPr="00ED4679">
        <w:rPr>
          <w:rFonts w:ascii="Times New Roman" w:hAnsi="Times New Roman" w:cs="Times New Roman"/>
          <w:sz w:val="28"/>
          <w:szCs w:val="28"/>
        </w:rPr>
        <w:t>язык, изобразительное искусство</w:t>
      </w:r>
      <w:r w:rsidR="000A62F4">
        <w:rPr>
          <w:rFonts w:ascii="Times New Roman" w:hAnsi="Times New Roman" w:cs="Times New Roman"/>
          <w:sz w:val="28"/>
          <w:szCs w:val="28"/>
        </w:rPr>
        <w:t>, литература</w:t>
      </w:r>
      <w:r w:rsidRPr="00ED4679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D4679" w:rsidRDefault="00ED4679" w:rsidP="000125A3">
      <w:pPr>
        <w:ind w:left="142" w:hanging="709"/>
        <w:rPr>
          <w:rFonts w:ascii="Times New Roman" w:hAnsi="Times New Roman" w:cs="Times New Roman"/>
          <w:sz w:val="28"/>
          <w:szCs w:val="28"/>
        </w:rPr>
      </w:pPr>
    </w:p>
    <w:p w:rsidR="000125A3" w:rsidRDefault="000125A3" w:rsidP="000125A3">
      <w:pPr>
        <w:ind w:left="142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умение воспринимать  образы картины; совершенствовать связную устную речь; </w:t>
      </w:r>
      <w:r w:rsidR="00ED4679">
        <w:rPr>
          <w:rFonts w:ascii="Times New Roman" w:hAnsi="Times New Roman" w:cs="Times New Roman"/>
          <w:sz w:val="28"/>
          <w:szCs w:val="28"/>
        </w:rPr>
        <w:t>р</w:t>
      </w:r>
      <w:r w:rsidR="00ED4679" w:rsidRPr="00ED4679">
        <w:rPr>
          <w:rFonts w:ascii="Times New Roman" w:hAnsi="Times New Roman" w:cs="Times New Roman"/>
          <w:sz w:val="28"/>
          <w:szCs w:val="28"/>
        </w:rPr>
        <w:t>азви</w:t>
      </w:r>
      <w:r w:rsidR="00ED4679">
        <w:rPr>
          <w:rFonts w:ascii="Times New Roman" w:hAnsi="Times New Roman" w:cs="Times New Roman"/>
          <w:sz w:val="28"/>
          <w:szCs w:val="28"/>
        </w:rPr>
        <w:t>вать творческие способности;</w:t>
      </w:r>
      <w:r w:rsidR="00ED4679" w:rsidRPr="00ED46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учить воспринимать красоту природы и эмоционально откликаться на неё.</w:t>
      </w:r>
    </w:p>
    <w:p w:rsidR="000125A3" w:rsidRDefault="000125A3" w:rsidP="000125A3">
      <w:pPr>
        <w:ind w:left="142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компьютер, проектор.</w:t>
      </w:r>
    </w:p>
    <w:p w:rsidR="004B3B8B" w:rsidRPr="004B3B8B" w:rsidRDefault="004B3B8B" w:rsidP="004B3B8B">
      <w:pPr>
        <w:ind w:left="142" w:hanging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Pr="004B3B8B">
        <w:rPr>
          <w:rFonts w:ascii="Times New Roman" w:hAnsi="Times New Roman" w:cs="Times New Roman"/>
          <w:sz w:val="28"/>
          <w:szCs w:val="28"/>
        </w:rPr>
        <w:t>Осень, осыпается весь наш бедный сад,</w:t>
      </w:r>
    </w:p>
    <w:p w:rsidR="004B3B8B" w:rsidRPr="004B3B8B" w:rsidRDefault="004B3B8B" w:rsidP="004B3B8B">
      <w:pPr>
        <w:ind w:left="142" w:hanging="709"/>
        <w:jc w:val="center"/>
        <w:rPr>
          <w:rFonts w:ascii="Times New Roman" w:hAnsi="Times New Roman" w:cs="Times New Roman"/>
          <w:sz w:val="28"/>
          <w:szCs w:val="28"/>
        </w:rPr>
      </w:pPr>
      <w:r w:rsidRPr="004B3B8B">
        <w:rPr>
          <w:rFonts w:ascii="Times New Roman" w:hAnsi="Times New Roman" w:cs="Times New Roman"/>
          <w:sz w:val="28"/>
          <w:szCs w:val="28"/>
        </w:rPr>
        <w:t xml:space="preserve">                                          Листья пожелтелые по ветру летят.</w:t>
      </w:r>
    </w:p>
    <w:p w:rsidR="004B3B8B" w:rsidRPr="004B3B8B" w:rsidRDefault="004B3B8B" w:rsidP="004B3B8B">
      <w:pPr>
        <w:ind w:left="142" w:hanging="709"/>
        <w:jc w:val="center"/>
        <w:rPr>
          <w:rFonts w:ascii="Times New Roman" w:hAnsi="Times New Roman" w:cs="Times New Roman"/>
          <w:sz w:val="28"/>
          <w:szCs w:val="28"/>
        </w:rPr>
      </w:pPr>
      <w:r w:rsidRPr="004B3B8B">
        <w:rPr>
          <w:rFonts w:ascii="Times New Roman" w:hAnsi="Times New Roman" w:cs="Times New Roman"/>
          <w:sz w:val="28"/>
          <w:szCs w:val="28"/>
        </w:rPr>
        <w:t xml:space="preserve">                                А. К. Толстой.</w:t>
      </w:r>
    </w:p>
    <w:p w:rsidR="000125A3" w:rsidRPr="000125A3" w:rsidRDefault="000125A3" w:rsidP="000125A3">
      <w:pPr>
        <w:ind w:left="142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5A3" w:rsidRDefault="000125A3" w:rsidP="000125A3">
      <w:pPr>
        <w:ind w:left="142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5A3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0125A3" w:rsidRDefault="000125A3" w:rsidP="000125A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Актуализация опорных знаний.</w:t>
      </w:r>
    </w:p>
    <w:p w:rsidR="000125A3" w:rsidRDefault="004B3B8B" w:rsidP="000125A3">
      <w:pPr>
        <w:pStyle w:val="a3"/>
        <w:ind w:left="1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текст?</w:t>
      </w:r>
    </w:p>
    <w:p w:rsidR="004B3B8B" w:rsidRDefault="004B3B8B" w:rsidP="000125A3">
      <w:pPr>
        <w:pStyle w:val="a3"/>
        <w:ind w:left="1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Какова композиция текста?</w:t>
      </w:r>
    </w:p>
    <w:p w:rsidR="004B3B8B" w:rsidRDefault="004B3B8B" w:rsidP="000125A3">
      <w:pPr>
        <w:pStyle w:val="a3"/>
        <w:ind w:left="1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типы речи.</w:t>
      </w:r>
    </w:p>
    <w:p w:rsidR="004B3B8B" w:rsidRDefault="004B3B8B" w:rsidP="000125A3">
      <w:pPr>
        <w:pStyle w:val="a3"/>
        <w:ind w:left="1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виды описаний вы знаете?</w:t>
      </w:r>
    </w:p>
    <w:p w:rsidR="004B3B8B" w:rsidRDefault="004B3B8B" w:rsidP="000125A3">
      <w:pPr>
        <w:pStyle w:val="a3"/>
        <w:ind w:left="1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Чем отличается художественное описание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научного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</w:p>
    <w:p w:rsidR="004B3B8B" w:rsidRDefault="004B3B8B" w:rsidP="004B3B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теме урока.</w:t>
      </w:r>
    </w:p>
    <w:p w:rsidR="004B3B8B" w:rsidRDefault="004B3B8B" w:rsidP="004B3B8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Прослушайте музыкальное произведение П. И. Чайковского из цикла «Времена года». Определите, какому времени года оно посвящено. Почему вы так решили?</w:t>
      </w:r>
    </w:p>
    <w:p w:rsidR="004B3B8B" w:rsidRDefault="004B3B8B" w:rsidP="004B3B8B">
      <w:pPr>
        <w:pStyle w:val="a3"/>
        <w:ind w:left="5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(звучит «Осенняя песня» П. И. Чайковского)</w:t>
      </w:r>
    </w:p>
    <w:p w:rsidR="004B3B8B" w:rsidRDefault="004B3B8B" w:rsidP="004B3B8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Объявление темы и целей урока.</w:t>
      </w:r>
    </w:p>
    <w:p w:rsidR="004B3B8B" w:rsidRDefault="004B3B8B" w:rsidP="004B3B8B">
      <w:pPr>
        <w:pStyle w:val="a3"/>
        <w:ind w:left="5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1.)</w:t>
      </w:r>
    </w:p>
    <w:p w:rsidR="00F62CBF" w:rsidRDefault="00F62CBF" w:rsidP="00F62CB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Краткое сообщение о В. Д. Поленове.</w:t>
      </w:r>
    </w:p>
    <w:p w:rsidR="00F62CBF" w:rsidRDefault="00F62CBF" w:rsidP="00F62CBF">
      <w:pPr>
        <w:pStyle w:val="a3"/>
        <w:ind w:left="5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2).</w:t>
      </w:r>
    </w:p>
    <w:p w:rsidR="00F62CBF" w:rsidRDefault="00F62CBF" w:rsidP="00F62CB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слайдов с репродукциями картин В. Поленова (№3 – 6).</w:t>
      </w:r>
    </w:p>
    <w:p w:rsidR="00F62CBF" w:rsidRDefault="00F62CBF" w:rsidP="00F62CB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по картине «Золотая осень»:</w:t>
      </w:r>
    </w:p>
    <w:p w:rsidR="00F62CBF" w:rsidRDefault="00F62CBF" w:rsidP="00F62CBF">
      <w:pPr>
        <w:pStyle w:val="a3"/>
        <w:ind w:left="5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привлекло ваше внимание на этой картине?</w:t>
      </w:r>
    </w:p>
    <w:p w:rsidR="00F62CBF" w:rsidRDefault="00F62CBF" w:rsidP="00F62CBF">
      <w:pPr>
        <w:pStyle w:val="a3"/>
        <w:ind w:left="5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-Какое настроение появилось у вас при первом знакомстве с этой картиной? Почему? </w:t>
      </w:r>
      <w:proofErr w:type="gramStart"/>
      <w:r>
        <w:rPr>
          <w:rFonts w:ascii="Times New Roman" w:hAnsi="Times New Roman" w:cs="Times New Roman"/>
          <w:sz w:val="28"/>
          <w:szCs w:val="28"/>
        </w:rPr>
        <w:t>(Созерцательное.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 этой картине беспредельность мира).</w:t>
      </w:r>
      <w:proofErr w:type="gramEnd"/>
    </w:p>
    <w:p w:rsidR="00ED4679" w:rsidRDefault="00ED4679" w:rsidP="00F62CBF">
      <w:pPr>
        <w:pStyle w:val="a3"/>
        <w:ind w:left="5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-Какими мы видим лес, реку, небо?</w:t>
      </w:r>
    </w:p>
    <w:p w:rsidR="00ED4679" w:rsidRDefault="00ED4679" w:rsidP="00F62CBF">
      <w:pPr>
        <w:pStyle w:val="a3"/>
        <w:ind w:left="5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-Сравните цветовую гамму и настроение картины. Совпадают ли они с названием картины?</w:t>
      </w:r>
    </w:p>
    <w:p w:rsidR="00ED4679" w:rsidRDefault="00ED4679" w:rsidP="000A62F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Композиция картины.</w:t>
      </w:r>
    </w:p>
    <w:p w:rsidR="00ED4679" w:rsidRDefault="00696245" w:rsidP="000A62F4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 организовано пространство?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ED4679">
        <w:rPr>
          <w:rFonts w:ascii="Times New Roman" w:hAnsi="Times New Roman" w:cs="Times New Roman"/>
          <w:sz w:val="28"/>
          <w:szCs w:val="28"/>
        </w:rPr>
        <w:t>С помощью дуги</w:t>
      </w:r>
      <w:r>
        <w:rPr>
          <w:rFonts w:ascii="Times New Roman" w:hAnsi="Times New Roman" w:cs="Times New Roman"/>
          <w:sz w:val="28"/>
          <w:szCs w:val="28"/>
        </w:rPr>
        <w:t xml:space="preserve"> – характерного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поленовского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приёма.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В данном случае это дуга Оки, уравновешивающая композицию в целом).</w:t>
      </w:r>
      <w:proofErr w:type="gramEnd"/>
    </w:p>
    <w:p w:rsidR="00696245" w:rsidRDefault="00696245" w:rsidP="000A62F4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-Что подчёркивает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торжественную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панорамность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пейзажа? («Полоса» убранных золотой листвой деревьев, протянувшаяся параллельно горизонтали холста).</w:t>
      </w:r>
    </w:p>
    <w:p w:rsidR="00696245" w:rsidRDefault="00696245" w:rsidP="000A62F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Учитель. Русский пейзаж немыслим без белокаменных храмов, возносящих свои купола среди холмистых равнин. Эта деталь присутствует и на картине Поленова. Почему художник помещает церковь на «периферии» композиции? (Чтобы избежать навязчивого акцентирования).</w:t>
      </w:r>
    </w:p>
    <w:p w:rsidR="00696245" w:rsidRDefault="00696245" w:rsidP="000A62F4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A5567">
        <w:rPr>
          <w:rFonts w:ascii="Times New Roman" w:hAnsi="Times New Roman" w:cs="Times New Roman"/>
          <w:sz w:val="28"/>
          <w:szCs w:val="28"/>
        </w:rPr>
        <w:t xml:space="preserve">Вроде бы совершенно безлюдная </w:t>
      </w:r>
      <w:proofErr w:type="gramStart"/>
      <w:r w:rsidR="00EA5567">
        <w:rPr>
          <w:rFonts w:ascii="Times New Roman" w:hAnsi="Times New Roman" w:cs="Times New Roman"/>
          <w:sz w:val="28"/>
          <w:szCs w:val="28"/>
        </w:rPr>
        <w:t>картина</w:t>
      </w:r>
      <w:proofErr w:type="gramEnd"/>
      <w:r w:rsidR="00EA5567">
        <w:rPr>
          <w:rFonts w:ascii="Times New Roman" w:hAnsi="Times New Roman" w:cs="Times New Roman"/>
          <w:sz w:val="28"/>
          <w:szCs w:val="28"/>
        </w:rPr>
        <w:t xml:space="preserve"> тем не менее дышит человеческим присутствием – ведь только человек может оценить открывающуюся красоту. Что указывает на его близость? </w:t>
      </w:r>
      <w:r w:rsidR="000A62F4">
        <w:rPr>
          <w:rFonts w:ascii="Times New Roman" w:hAnsi="Times New Roman" w:cs="Times New Roman"/>
          <w:sz w:val="28"/>
          <w:szCs w:val="28"/>
        </w:rPr>
        <w:t>(Троп</w:t>
      </w:r>
      <w:r w:rsidR="00EA5567">
        <w:rPr>
          <w:rFonts w:ascii="Times New Roman" w:hAnsi="Times New Roman" w:cs="Times New Roman"/>
          <w:sz w:val="28"/>
          <w:szCs w:val="28"/>
        </w:rPr>
        <w:t>инка).</w:t>
      </w:r>
    </w:p>
    <w:p w:rsidR="00EA5567" w:rsidRDefault="00EA5567" w:rsidP="000A62F4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-Можно ли сказать, что эта тропинка как бы «вводит» зрителя в глубину картины?</w:t>
      </w:r>
    </w:p>
    <w:p w:rsidR="00EA5567" w:rsidRDefault="000A62F4" w:rsidP="000A62F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Словарная работа.</w:t>
      </w:r>
    </w:p>
    <w:p w:rsidR="00EA5567" w:rsidRDefault="000A62F4" w:rsidP="000A62F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Захватывающая красота; величественно-спокойный, </w:t>
      </w:r>
      <w:r w:rsidR="00EA5567">
        <w:rPr>
          <w:rFonts w:ascii="Times New Roman" w:hAnsi="Times New Roman" w:cs="Times New Roman"/>
          <w:sz w:val="28"/>
          <w:szCs w:val="28"/>
        </w:rPr>
        <w:t xml:space="preserve">наполненный внутренней гармонией осенний мотив; умиротворённо-торжественная природа; краски осени: мягко-пожелтевшая зелень лугов, золото деревьев, нежные краски неба – от серо-зелёного и голубого к палево-жёлтым </w:t>
      </w:r>
      <w:r>
        <w:rPr>
          <w:rFonts w:ascii="Times New Roman" w:hAnsi="Times New Roman" w:cs="Times New Roman"/>
          <w:sz w:val="28"/>
          <w:szCs w:val="28"/>
        </w:rPr>
        <w:t>и розовым тонам; широкий панорамный разворот; ритмические ходы.</w:t>
      </w:r>
      <w:proofErr w:type="gramEnd"/>
    </w:p>
    <w:p w:rsidR="000A62F4" w:rsidRDefault="000A62F4" w:rsidP="000A62F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Прослушивание стихотворений русских поэтов об осени.</w:t>
      </w:r>
    </w:p>
    <w:p w:rsidR="000A62F4" w:rsidRDefault="001976D3" w:rsidP="000A62F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0A62F4">
        <w:rPr>
          <w:rFonts w:ascii="Times New Roman" w:hAnsi="Times New Roman" w:cs="Times New Roman"/>
          <w:sz w:val="28"/>
          <w:szCs w:val="28"/>
        </w:rPr>
        <w:t>. Составление плана.</w:t>
      </w:r>
    </w:p>
    <w:p w:rsidR="000A62F4" w:rsidRDefault="000A62F4" w:rsidP="000A62F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Примерный план</w:t>
      </w:r>
    </w:p>
    <w:p w:rsidR="000A62F4" w:rsidRPr="000A62F4" w:rsidRDefault="000A62F4" w:rsidP="000A62F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І.</w:t>
      </w:r>
      <w:r>
        <w:rPr>
          <w:rFonts w:ascii="Times New Roman" w:hAnsi="Times New Roman" w:cs="Times New Roman"/>
          <w:sz w:val="28"/>
          <w:szCs w:val="28"/>
        </w:rPr>
        <w:t xml:space="preserve"> Выдающийся русский художник В. Д. Поленов.</w:t>
      </w:r>
    </w:p>
    <w:p w:rsidR="000A62F4" w:rsidRDefault="000A62F4" w:rsidP="000A62F4">
      <w:pPr>
        <w:pStyle w:val="a3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ІІ.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Осенняя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пора, очей очароване…»</w:t>
      </w:r>
    </w:p>
    <w:p w:rsidR="000A62F4" w:rsidRDefault="000A62F4" w:rsidP="000A62F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Создание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картины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A62F4" w:rsidRDefault="000A62F4" w:rsidP="000A62F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Композиция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картины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0A62F4" w:rsidRDefault="000A62F4" w:rsidP="000A62F4">
      <w:pPr>
        <w:pStyle w:val="a3"/>
        <w:ind w:left="78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тропинка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A62F4" w:rsidRDefault="000A62F4" w:rsidP="000A62F4">
      <w:pPr>
        <w:pStyle w:val="a3"/>
        <w:ind w:left="78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б) полоса убраннях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золотой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листвой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деревьев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A62F4" w:rsidRDefault="000A62F4" w:rsidP="000A62F4">
      <w:pPr>
        <w:pStyle w:val="a3"/>
        <w:ind w:left="78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уравновешивающая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картину дуга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реки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A62F4" w:rsidRDefault="000A62F4" w:rsidP="000A62F4">
      <w:pPr>
        <w:pStyle w:val="a3"/>
        <w:ind w:left="78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г)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белая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церквушка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A62F4" w:rsidRPr="000A62F4" w:rsidRDefault="000A62F4" w:rsidP="000A62F4">
      <w:pPr>
        <w:pStyle w:val="a3"/>
        <w:ind w:left="78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д)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нежные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краски неба.</w:t>
      </w:r>
    </w:p>
    <w:p w:rsidR="000A62F4" w:rsidRDefault="000A62F4" w:rsidP="000A62F4">
      <w:pPr>
        <w:pStyle w:val="a3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ІІІ. «Люблю 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пышное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природы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увяданье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…»</w:t>
      </w:r>
    </w:p>
    <w:p w:rsidR="001976D3" w:rsidRDefault="001976D3" w:rsidP="000A62F4">
      <w:pPr>
        <w:pStyle w:val="a3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10.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Устное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сочинение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A5567" w:rsidRDefault="001976D3" w:rsidP="00143EEE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F41D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Рефлексия.</w:t>
      </w:r>
    </w:p>
    <w:p w:rsidR="006F41D0" w:rsidRDefault="006F41D0" w:rsidP="00143EEE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уроке я узнал (а) …</w:t>
      </w:r>
    </w:p>
    <w:p w:rsidR="006F41D0" w:rsidRDefault="006F41D0" w:rsidP="00143EEE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было интересно …</w:t>
      </w:r>
    </w:p>
    <w:p w:rsidR="006F41D0" w:rsidRDefault="006F41D0" w:rsidP="006F41D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задание: Устное сочинение по картине.</w:t>
      </w:r>
    </w:p>
    <w:p w:rsidR="00FD0DCD" w:rsidRPr="006F41D0" w:rsidRDefault="00FD0DCD" w:rsidP="00FD0DCD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10D8CA">
            <wp:extent cx="2962141" cy="20932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22" cy="2094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FD0DCD" w:rsidRPr="006F41D0" w:rsidSect="00C255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1C4DED"/>
    <w:multiLevelType w:val="hybridMultilevel"/>
    <w:tmpl w:val="5C627F8E"/>
    <w:lvl w:ilvl="0" w:tplc="2C368792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">
    <w:nsid w:val="46141E32"/>
    <w:multiLevelType w:val="hybridMultilevel"/>
    <w:tmpl w:val="54301502"/>
    <w:lvl w:ilvl="0" w:tplc="04190013">
      <w:start w:val="1"/>
      <w:numFmt w:val="upperRoman"/>
      <w:lvlText w:val="%1."/>
      <w:lvlJc w:val="righ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>
    <w:nsid w:val="4FD44EE9"/>
    <w:multiLevelType w:val="hybridMultilevel"/>
    <w:tmpl w:val="A6160416"/>
    <w:lvl w:ilvl="0" w:tplc="B5ECC060">
      <w:start w:val="1"/>
      <w:numFmt w:val="decimal"/>
      <w:lvlText w:val="%1."/>
      <w:lvlJc w:val="left"/>
      <w:pPr>
        <w:ind w:left="7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25A3"/>
    <w:rsid w:val="000125A3"/>
    <w:rsid w:val="000A62F4"/>
    <w:rsid w:val="00143EEE"/>
    <w:rsid w:val="001976D3"/>
    <w:rsid w:val="003332A9"/>
    <w:rsid w:val="004B3B8B"/>
    <w:rsid w:val="00696245"/>
    <w:rsid w:val="006F41D0"/>
    <w:rsid w:val="00C25575"/>
    <w:rsid w:val="00EA5567"/>
    <w:rsid w:val="00ED4679"/>
    <w:rsid w:val="00F62CBF"/>
    <w:rsid w:val="00FD0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5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25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0D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0D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2011-10-24T18:09:00Z</dcterms:created>
  <dcterms:modified xsi:type="dcterms:W3CDTF">2016-05-24T15:12:00Z</dcterms:modified>
</cp:coreProperties>
</file>